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C5E7B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A9720F">
      <w:pPr>
        <w:tabs>
          <w:tab w:val="left" w:pos="709"/>
        </w:tabs>
        <w:contextualSpacing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A9720F">
      <w:pPr>
        <w:pStyle w:val="Default"/>
        <w:contextualSpacing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 xml:space="preserve">ПРОМЫШЛЕННОЙ </w:t>
      </w:r>
      <w:r w:rsidR="000557E8" w:rsidRPr="002F350C">
        <w:rPr>
          <w:b/>
          <w:bCs/>
          <w:sz w:val="26"/>
          <w:szCs w:val="26"/>
        </w:rPr>
        <w:t>ПОЛИТИКЕ</w:t>
      </w:r>
      <w:r w:rsidR="000557E8">
        <w:rPr>
          <w:b/>
          <w:bCs/>
          <w:sz w:val="26"/>
          <w:szCs w:val="26"/>
        </w:rPr>
        <w:t>,</w:t>
      </w:r>
      <w:r w:rsidR="000557E8" w:rsidRPr="002F350C">
        <w:rPr>
          <w:b/>
          <w:bCs/>
          <w:sz w:val="26"/>
          <w:szCs w:val="26"/>
        </w:rPr>
        <w:t xml:space="preserve">  </w:t>
      </w:r>
      <w:r w:rsidRPr="002F350C">
        <w:rPr>
          <w:b/>
          <w:bCs/>
          <w:sz w:val="26"/>
          <w:szCs w:val="26"/>
        </w:rPr>
        <w:t xml:space="preserve">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A9720F">
      <w:pPr>
        <w:contextualSpacing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D176E3">
      <w:pPr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C5E7B" w:rsidRDefault="004C5E7B" w:rsidP="00D176E3"/>
    <w:p w:rsidR="00D176E3" w:rsidRDefault="00D176E3" w:rsidP="00D176E3">
      <w:pPr>
        <w:ind w:right="4960"/>
        <w:rPr>
          <w:b/>
          <w:sz w:val="24"/>
          <w:szCs w:val="24"/>
        </w:rPr>
      </w:pPr>
    </w:p>
    <w:p w:rsidR="00C76E47" w:rsidRPr="00C76E47" w:rsidRDefault="008310C2" w:rsidP="007D6136">
      <w:pPr>
        <w:ind w:right="425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</w:t>
      </w:r>
      <w:r w:rsidRPr="008310C2">
        <w:rPr>
          <w:b/>
          <w:sz w:val="24"/>
          <w:szCs w:val="24"/>
        </w:rPr>
        <w:t xml:space="preserve">Административного </w:t>
      </w:r>
      <w:hyperlink w:anchor="P59">
        <w:r w:rsidRPr="008310C2">
          <w:rPr>
            <w:b/>
            <w:sz w:val="24"/>
            <w:szCs w:val="24"/>
          </w:rPr>
          <w:t>регламент</w:t>
        </w:r>
      </w:hyperlink>
      <w:r w:rsidRPr="008310C2">
        <w:rPr>
          <w:b/>
          <w:sz w:val="24"/>
          <w:szCs w:val="24"/>
        </w:rPr>
        <w:t xml:space="preserve">а Комитета по промышленной политике, инновациям и торговле </w:t>
      </w:r>
      <w:r>
        <w:rPr>
          <w:b/>
          <w:sz w:val="24"/>
          <w:szCs w:val="24"/>
        </w:rPr>
        <w:br/>
      </w:r>
      <w:r w:rsidRPr="008310C2">
        <w:rPr>
          <w:b/>
          <w:sz w:val="24"/>
          <w:szCs w:val="24"/>
        </w:rPr>
        <w:t xml:space="preserve">Санкт-Петербурга по предоставлению государственной услуги по выдаче, переоформлению разрешений на право организации розничных рынков </w:t>
      </w:r>
      <w:r w:rsidR="00820092">
        <w:rPr>
          <w:b/>
          <w:sz w:val="24"/>
          <w:szCs w:val="24"/>
        </w:rPr>
        <w:br/>
      </w:r>
      <w:r w:rsidRPr="008310C2">
        <w:rPr>
          <w:b/>
          <w:sz w:val="24"/>
          <w:szCs w:val="24"/>
        </w:rPr>
        <w:t xml:space="preserve">на территории Санкт-Петербурга </w:t>
      </w:r>
      <w:r w:rsidR="00820092">
        <w:rPr>
          <w:b/>
          <w:sz w:val="24"/>
          <w:szCs w:val="24"/>
        </w:rPr>
        <w:br/>
      </w:r>
      <w:r w:rsidRPr="008310C2">
        <w:rPr>
          <w:b/>
          <w:sz w:val="24"/>
          <w:szCs w:val="24"/>
        </w:rPr>
        <w:t xml:space="preserve">и продлению срока действия разрешений </w:t>
      </w:r>
      <w:r w:rsidR="00820092">
        <w:rPr>
          <w:b/>
          <w:sz w:val="24"/>
          <w:szCs w:val="24"/>
        </w:rPr>
        <w:br/>
      </w:r>
      <w:r w:rsidRPr="008310C2">
        <w:rPr>
          <w:b/>
          <w:sz w:val="24"/>
          <w:szCs w:val="24"/>
        </w:rPr>
        <w:t xml:space="preserve">на право организации розничных рынков </w:t>
      </w:r>
      <w:r w:rsidR="00820092">
        <w:rPr>
          <w:b/>
          <w:sz w:val="24"/>
          <w:szCs w:val="24"/>
        </w:rPr>
        <w:br/>
      </w:r>
      <w:r w:rsidRPr="008310C2">
        <w:rPr>
          <w:b/>
          <w:sz w:val="24"/>
          <w:szCs w:val="24"/>
        </w:rPr>
        <w:t>на территории Санкт-Петербурга</w:t>
      </w:r>
    </w:p>
    <w:p w:rsidR="00344E1A" w:rsidRPr="008310C2" w:rsidRDefault="00344E1A" w:rsidP="00D176E3">
      <w:pPr>
        <w:rPr>
          <w:b/>
          <w:sz w:val="24"/>
          <w:szCs w:val="24"/>
        </w:rPr>
      </w:pPr>
    </w:p>
    <w:p w:rsidR="008310C2" w:rsidRPr="00355BC8" w:rsidRDefault="008310C2" w:rsidP="0082009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55BC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соответствии с Федеральным </w:t>
      </w:r>
      <w:hyperlink r:id="rId9">
        <w:r w:rsidRPr="00355BC8">
          <w:rPr>
            <w:rFonts w:ascii="Times New Roman" w:hAnsi="Times New Roman" w:cs="Times New Roman"/>
            <w:color w:val="000000" w:themeColor="text1"/>
            <w:sz w:val="27"/>
            <w:szCs w:val="27"/>
          </w:rPr>
          <w:t>законом</w:t>
        </w:r>
      </w:hyperlink>
      <w:r w:rsidRPr="00355BC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от 27.07.2010 N 210-ФЗ </w:t>
      </w:r>
      <w:r w:rsidRPr="00355BC8">
        <w:rPr>
          <w:rFonts w:ascii="Times New Roman" w:hAnsi="Times New Roman" w:cs="Times New Roman"/>
          <w:color w:val="000000" w:themeColor="text1"/>
          <w:sz w:val="27"/>
          <w:szCs w:val="27"/>
        </w:rPr>
        <w:br/>
        <w:t xml:space="preserve">«Об организации предоставления государственных и муниципальных услуг», </w:t>
      </w:r>
      <w:hyperlink r:id="rId10">
        <w:r w:rsidRPr="00355BC8">
          <w:rPr>
            <w:rFonts w:ascii="Times New Roman" w:hAnsi="Times New Roman" w:cs="Times New Roman"/>
            <w:color w:val="000000" w:themeColor="text1"/>
            <w:sz w:val="27"/>
            <w:szCs w:val="27"/>
          </w:rPr>
          <w:t>постановлением</w:t>
        </w:r>
      </w:hyperlink>
      <w:r w:rsidRPr="00355BC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Правительства Санкт-Петербурга от 25.07.2011 № 1037 </w:t>
      </w:r>
      <w:r w:rsidRPr="00355BC8">
        <w:rPr>
          <w:rFonts w:ascii="Times New Roman" w:hAnsi="Times New Roman" w:cs="Times New Roman"/>
          <w:color w:val="000000" w:themeColor="text1"/>
          <w:sz w:val="27"/>
          <w:szCs w:val="27"/>
        </w:rPr>
        <w:br/>
        <w:t>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услуг»:</w:t>
      </w:r>
    </w:p>
    <w:p w:rsidR="008310C2" w:rsidRPr="00355BC8" w:rsidRDefault="008310C2" w:rsidP="0082009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55BC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1. Утвердить Административный </w:t>
      </w:r>
      <w:hyperlink w:anchor="P59">
        <w:r w:rsidRPr="00355BC8">
          <w:rPr>
            <w:rFonts w:ascii="Times New Roman" w:hAnsi="Times New Roman" w:cs="Times New Roman"/>
            <w:color w:val="000000" w:themeColor="text1"/>
            <w:sz w:val="27"/>
            <w:szCs w:val="27"/>
          </w:rPr>
          <w:t>регламент</w:t>
        </w:r>
      </w:hyperlink>
      <w:r w:rsidRPr="00355BC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Комитета по промышленной политике, инновациям и торговле Санкт-Петербурга по предоставлению государственной услуги по выдаче, переоформлению разрешений на право организации розничных рынков на территории Санкт-Петербурга и продлению срока действия разрешений на право организации розничных рынков </w:t>
      </w:r>
      <w:r w:rsidR="00355BC8">
        <w:rPr>
          <w:rFonts w:ascii="Times New Roman" w:hAnsi="Times New Roman" w:cs="Times New Roman"/>
          <w:color w:val="000000" w:themeColor="text1"/>
          <w:sz w:val="27"/>
          <w:szCs w:val="27"/>
        </w:rPr>
        <w:br/>
      </w:r>
      <w:r w:rsidRPr="00355BC8">
        <w:rPr>
          <w:rFonts w:ascii="Times New Roman" w:hAnsi="Times New Roman" w:cs="Times New Roman"/>
          <w:color w:val="000000" w:themeColor="text1"/>
          <w:sz w:val="27"/>
          <w:szCs w:val="27"/>
        </w:rPr>
        <w:t>на территории Санкт-Петербурга (7800000010000028359).</w:t>
      </w:r>
    </w:p>
    <w:p w:rsidR="00820092" w:rsidRPr="00355BC8" w:rsidRDefault="009C35FA" w:rsidP="00820092">
      <w:pPr>
        <w:tabs>
          <w:tab w:val="left" w:pos="993"/>
        </w:tabs>
        <w:ind w:firstLine="709"/>
        <w:jc w:val="both"/>
        <w:rPr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t>2</w:t>
      </w:r>
      <w:r w:rsidR="00F6268C" w:rsidRPr="00355BC8">
        <w:rPr>
          <w:color w:val="000000" w:themeColor="text1"/>
          <w:sz w:val="27"/>
          <w:szCs w:val="27"/>
        </w:rPr>
        <w:t>.</w:t>
      </w:r>
      <w:r w:rsidR="00301075" w:rsidRPr="00355BC8">
        <w:rPr>
          <w:color w:val="000000" w:themeColor="text1"/>
          <w:sz w:val="27"/>
          <w:szCs w:val="27"/>
        </w:rPr>
        <w:tab/>
      </w:r>
      <w:r w:rsidR="00820092" w:rsidRPr="00355BC8">
        <w:rPr>
          <w:color w:val="000000" w:themeColor="text1"/>
          <w:sz w:val="27"/>
          <w:szCs w:val="27"/>
        </w:rPr>
        <w:t>Признать утратившими силу:</w:t>
      </w:r>
    </w:p>
    <w:p w:rsidR="00820092" w:rsidRPr="00355BC8" w:rsidRDefault="00820092" w:rsidP="00820092">
      <w:pPr>
        <w:ind w:firstLine="709"/>
        <w:jc w:val="both"/>
        <w:rPr>
          <w:color w:val="000000" w:themeColor="text1"/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t xml:space="preserve">распоряжение Комитета по промышленной политике, инновациям </w:t>
      </w:r>
      <w:r w:rsidRPr="00355BC8">
        <w:rPr>
          <w:color w:val="000000" w:themeColor="text1"/>
          <w:sz w:val="27"/>
          <w:szCs w:val="27"/>
        </w:rPr>
        <w:br/>
        <w:t xml:space="preserve">и торговле Санкт-Петербурга  от 08.09.2016 № 4577-р «Об утверждении Административного </w:t>
      </w:r>
      <w:hyperlink w:anchor="P59">
        <w:r w:rsidRPr="00355BC8">
          <w:rPr>
            <w:color w:val="000000" w:themeColor="text1"/>
            <w:sz w:val="27"/>
            <w:szCs w:val="27"/>
          </w:rPr>
          <w:t>регламент</w:t>
        </w:r>
      </w:hyperlink>
      <w:r w:rsidRPr="00355BC8">
        <w:rPr>
          <w:color w:val="000000" w:themeColor="text1"/>
          <w:sz w:val="27"/>
          <w:szCs w:val="27"/>
        </w:rPr>
        <w:t xml:space="preserve">а Комитета по промышленной политике, инновациям и торговле Санкт-Петербурга по предоставлению государственной услуги по выдаче, переоформлению разрешений на право организации розничных рынков на территории Санкт-Петербурга и продлению срока действия разрешений на право организации розничных рынков на территории </w:t>
      </w:r>
      <w:r w:rsidR="00355BC8">
        <w:rPr>
          <w:color w:val="000000" w:themeColor="text1"/>
          <w:sz w:val="27"/>
          <w:szCs w:val="27"/>
        </w:rPr>
        <w:br/>
      </w:r>
      <w:r w:rsidRPr="00355BC8">
        <w:rPr>
          <w:color w:val="000000" w:themeColor="text1"/>
          <w:sz w:val="27"/>
          <w:szCs w:val="27"/>
        </w:rPr>
        <w:t>Санкт-Петербурга»;</w:t>
      </w:r>
    </w:p>
    <w:p w:rsidR="00820092" w:rsidRPr="00355BC8" w:rsidRDefault="00820092" w:rsidP="00820092">
      <w:pPr>
        <w:ind w:firstLine="709"/>
        <w:jc w:val="both"/>
        <w:rPr>
          <w:color w:val="000000" w:themeColor="text1"/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t xml:space="preserve">распоряжение Комитета по промышленной политике, инновациям </w:t>
      </w:r>
      <w:r w:rsidRPr="00355BC8">
        <w:rPr>
          <w:color w:val="000000" w:themeColor="text1"/>
          <w:sz w:val="27"/>
          <w:szCs w:val="27"/>
        </w:rPr>
        <w:br/>
        <w:t xml:space="preserve">и торговле Санкт-Петербурга  от 18.06.2024 № 3980-р «О внесении изменений </w:t>
      </w:r>
      <w:r w:rsidR="00355BC8">
        <w:rPr>
          <w:color w:val="000000" w:themeColor="text1"/>
          <w:sz w:val="27"/>
          <w:szCs w:val="27"/>
        </w:rPr>
        <w:br/>
      </w:r>
      <w:r w:rsidRPr="00355BC8">
        <w:rPr>
          <w:color w:val="000000" w:themeColor="text1"/>
          <w:sz w:val="27"/>
          <w:szCs w:val="27"/>
        </w:rPr>
        <w:t>в распоряжение Комитета по развитию предпринимательства и потребительского рынка Санкт-Петербурга от 08.09.2016 № 4577-р»;</w:t>
      </w:r>
    </w:p>
    <w:p w:rsidR="00820092" w:rsidRPr="00355BC8" w:rsidRDefault="00820092" w:rsidP="00820092">
      <w:pPr>
        <w:ind w:firstLine="709"/>
        <w:jc w:val="both"/>
        <w:rPr>
          <w:color w:val="000000" w:themeColor="text1"/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lastRenderedPageBreak/>
        <w:t xml:space="preserve">распоряжение Комитета по промышленной политике, инновациям </w:t>
      </w:r>
      <w:r w:rsidR="00355BC8">
        <w:rPr>
          <w:color w:val="000000" w:themeColor="text1"/>
          <w:sz w:val="27"/>
          <w:szCs w:val="27"/>
        </w:rPr>
        <w:br/>
      </w:r>
      <w:r w:rsidRPr="00355BC8">
        <w:rPr>
          <w:color w:val="000000" w:themeColor="text1"/>
          <w:sz w:val="27"/>
          <w:szCs w:val="27"/>
        </w:rPr>
        <w:t xml:space="preserve">и торговле Санкт-Петербурга  от 01.09.2023 № 6063-р «О внесении изменений </w:t>
      </w:r>
      <w:r w:rsidR="00355BC8">
        <w:rPr>
          <w:color w:val="000000" w:themeColor="text1"/>
          <w:sz w:val="27"/>
          <w:szCs w:val="27"/>
        </w:rPr>
        <w:br/>
      </w:r>
      <w:r w:rsidRPr="00355BC8">
        <w:rPr>
          <w:color w:val="000000" w:themeColor="text1"/>
          <w:sz w:val="27"/>
          <w:szCs w:val="27"/>
        </w:rPr>
        <w:t>в распоряжение Комитета по развитию предпринимательства и потребительского рынка Санкт-Петербурга от 08.09.2016 № 4577-р»;</w:t>
      </w:r>
    </w:p>
    <w:p w:rsidR="00820092" w:rsidRPr="00355BC8" w:rsidRDefault="006C73B9" w:rsidP="00820092">
      <w:pPr>
        <w:ind w:firstLine="709"/>
        <w:jc w:val="both"/>
        <w:rPr>
          <w:color w:val="000000" w:themeColor="text1"/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t>пункт 2</w:t>
      </w:r>
      <w:r w:rsidR="00820092" w:rsidRPr="00355BC8">
        <w:rPr>
          <w:color w:val="000000" w:themeColor="text1"/>
          <w:sz w:val="27"/>
          <w:szCs w:val="27"/>
        </w:rPr>
        <w:t xml:space="preserve"> распоряжения Комитета по промышленной политике, инновациям и торговле Санкт-Петербурга от 08.08.2023 № 5060-р «О внесении изменений </w:t>
      </w:r>
      <w:r w:rsidR="00355BC8">
        <w:rPr>
          <w:color w:val="000000" w:themeColor="text1"/>
          <w:sz w:val="27"/>
          <w:szCs w:val="27"/>
        </w:rPr>
        <w:br/>
      </w:r>
      <w:r w:rsidR="00820092" w:rsidRPr="00355BC8">
        <w:rPr>
          <w:color w:val="000000" w:themeColor="text1"/>
          <w:sz w:val="27"/>
          <w:szCs w:val="27"/>
        </w:rPr>
        <w:t xml:space="preserve">в распоряжение Комитета по развитию предпринимательства и потребительского рынка Санкт-Петербурга от 20.07.2016 № 3679-Р, от 08.09.2016 № 4577-Р, </w:t>
      </w:r>
      <w:r w:rsidR="00355BC8">
        <w:rPr>
          <w:color w:val="000000" w:themeColor="text1"/>
          <w:sz w:val="27"/>
          <w:szCs w:val="27"/>
        </w:rPr>
        <w:br/>
      </w:r>
      <w:r w:rsidR="00820092" w:rsidRPr="00355BC8">
        <w:rPr>
          <w:color w:val="000000" w:themeColor="text1"/>
          <w:sz w:val="27"/>
          <w:szCs w:val="27"/>
        </w:rPr>
        <w:t>от 29.06.2018 № 3566-Р»</w:t>
      </w:r>
    </w:p>
    <w:p w:rsidR="006C73B9" w:rsidRPr="00355BC8" w:rsidRDefault="006C73B9" w:rsidP="006C73B9">
      <w:pPr>
        <w:ind w:firstLine="709"/>
        <w:jc w:val="both"/>
        <w:rPr>
          <w:color w:val="000000" w:themeColor="text1"/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t xml:space="preserve">распоряжение Комитета по промышленной политике, инновациям </w:t>
      </w:r>
      <w:r w:rsidRPr="00355BC8">
        <w:rPr>
          <w:color w:val="000000" w:themeColor="text1"/>
          <w:sz w:val="27"/>
          <w:szCs w:val="27"/>
        </w:rPr>
        <w:br/>
        <w:t xml:space="preserve">и торговле Санкт-Петербурга  от 31.01.2020 № 453-р «О внесении изменений </w:t>
      </w:r>
      <w:r w:rsidR="00355BC8">
        <w:rPr>
          <w:color w:val="000000" w:themeColor="text1"/>
          <w:sz w:val="27"/>
          <w:szCs w:val="27"/>
        </w:rPr>
        <w:br/>
      </w:r>
      <w:r w:rsidRPr="00355BC8">
        <w:rPr>
          <w:color w:val="000000" w:themeColor="text1"/>
          <w:sz w:val="27"/>
          <w:szCs w:val="27"/>
        </w:rPr>
        <w:t xml:space="preserve">в распоряжение Комитета по развитию предпринимательства </w:t>
      </w:r>
      <w:r w:rsidRPr="00355BC8">
        <w:rPr>
          <w:color w:val="000000" w:themeColor="text1"/>
          <w:sz w:val="27"/>
          <w:szCs w:val="27"/>
        </w:rPr>
        <w:br/>
        <w:t>и потребительского рынка Санкт-Петербурга от 08.09.2016 № 4577-р»;</w:t>
      </w:r>
    </w:p>
    <w:p w:rsidR="00820092" w:rsidRPr="00355BC8" w:rsidRDefault="006C73B9" w:rsidP="00820092">
      <w:pPr>
        <w:ind w:firstLine="709"/>
        <w:jc w:val="both"/>
        <w:rPr>
          <w:color w:val="000000" w:themeColor="text1"/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t xml:space="preserve">пункт 2 распоряжения Комитета по развитию предпринимательства </w:t>
      </w:r>
      <w:r w:rsidRPr="00355BC8">
        <w:rPr>
          <w:color w:val="000000" w:themeColor="text1"/>
          <w:sz w:val="27"/>
          <w:szCs w:val="27"/>
        </w:rPr>
        <w:br/>
        <w:t xml:space="preserve">и потребительского рынка Санкт-Петербурга от 12.07.2018 № 3858-р </w:t>
      </w:r>
      <w:r w:rsidRPr="00355BC8">
        <w:rPr>
          <w:color w:val="000000" w:themeColor="text1"/>
          <w:sz w:val="27"/>
          <w:szCs w:val="27"/>
        </w:rPr>
        <w:br/>
        <w:t>«О внесении изменений в некоторые распоряжения Комитета по развитию предпринимательства и потребительского рынка Санкт-Петербурга»;</w:t>
      </w:r>
    </w:p>
    <w:p w:rsidR="006C73B9" w:rsidRPr="00355BC8" w:rsidRDefault="006C73B9" w:rsidP="00820092">
      <w:pPr>
        <w:ind w:firstLine="709"/>
        <w:jc w:val="both"/>
        <w:rPr>
          <w:color w:val="000000" w:themeColor="text1"/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t xml:space="preserve">распоряжение Комитета по развитию предпринимательства </w:t>
      </w:r>
      <w:r w:rsidRPr="00355BC8">
        <w:rPr>
          <w:color w:val="000000" w:themeColor="text1"/>
          <w:sz w:val="27"/>
          <w:szCs w:val="27"/>
        </w:rPr>
        <w:br/>
        <w:t xml:space="preserve">и потребительского рынка Санкт-Петербурга от 06.03.2017 № 916-р «О внесении изменений в распоряжение Комитета по развитию предпринимательства </w:t>
      </w:r>
      <w:r w:rsidR="00355BC8">
        <w:rPr>
          <w:color w:val="000000" w:themeColor="text1"/>
          <w:sz w:val="27"/>
          <w:szCs w:val="27"/>
        </w:rPr>
        <w:br/>
      </w:r>
      <w:r w:rsidRPr="00355BC8">
        <w:rPr>
          <w:color w:val="000000" w:themeColor="text1"/>
          <w:sz w:val="27"/>
          <w:szCs w:val="27"/>
        </w:rPr>
        <w:t>и потребительского рынка Санкт-Петербурга от 08.09.2016 № 4577-р»;</w:t>
      </w:r>
    </w:p>
    <w:p w:rsidR="006C73B9" w:rsidRPr="00355BC8" w:rsidRDefault="006C73B9" w:rsidP="006C73B9">
      <w:pPr>
        <w:ind w:firstLine="709"/>
        <w:jc w:val="both"/>
        <w:rPr>
          <w:color w:val="000000" w:themeColor="text1"/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t xml:space="preserve">распоряжение Комитета по развитию предпринимательства </w:t>
      </w:r>
      <w:r w:rsidRPr="00355BC8">
        <w:rPr>
          <w:color w:val="000000" w:themeColor="text1"/>
          <w:sz w:val="27"/>
          <w:szCs w:val="27"/>
        </w:rPr>
        <w:br/>
        <w:t xml:space="preserve">и потребительского рынка Санкт-Петербурга от 25.01.2017 № 209-р «О внесении изменений в распоряжение Комитета по развитию предпринимательства </w:t>
      </w:r>
      <w:r w:rsidR="00355BC8">
        <w:rPr>
          <w:color w:val="000000" w:themeColor="text1"/>
          <w:sz w:val="27"/>
          <w:szCs w:val="27"/>
        </w:rPr>
        <w:br/>
      </w:r>
      <w:r w:rsidRPr="00355BC8">
        <w:rPr>
          <w:color w:val="000000" w:themeColor="text1"/>
          <w:sz w:val="27"/>
          <w:szCs w:val="27"/>
        </w:rPr>
        <w:t>и потребительского рынка Санкт-Петербурга от 08.09.2016 № 4577-р»;</w:t>
      </w:r>
    </w:p>
    <w:p w:rsidR="006C73B9" w:rsidRPr="00355BC8" w:rsidRDefault="006C73B9" w:rsidP="006C73B9">
      <w:pPr>
        <w:ind w:firstLine="709"/>
        <w:jc w:val="both"/>
        <w:rPr>
          <w:color w:val="000000" w:themeColor="text1"/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t xml:space="preserve">распоряжение Комитета по развитию предпринимательства </w:t>
      </w:r>
      <w:r w:rsidRPr="00355BC8">
        <w:rPr>
          <w:color w:val="000000" w:themeColor="text1"/>
          <w:sz w:val="27"/>
          <w:szCs w:val="27"/>
        </w:rPr>
        <w:br/>
        <w:t xml:space="preserve">и потребительского рынка Санкт-Петербурга от 26.12.2016 № 6733-р </w:t>
      </w:r>
      <w:r w:rsidRPr="00355BC8">
        <w:rPr>
          <w:color w:val="000000" w:themeColor="text1"/>
          <w:sz w:val="27"/>
          <w:szCs w:val="27"/>
        </w:rPr>
        <w:br/>
        <w:t>«О внесении изменений в распоряжение Комитета по развитию предпринимательства и потребительского рынка Санкт-Петербурга от 08.09.2016 № 4577-р»;</w:t>
      </w:r>
    </w:p>
    <w:p w:rsidR="006C73B9" w:rsidRPr="00355BC8" w:rsidRDefault="006C73B9" w:rsidP="006C73B9">
      <w:pPr>
        <w:ind w:firstLine="709"/>
        <w:jc w:val="both"/>
        <w:rPr>
          <w:color w:val="000000" w:themeColor="text1"/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t xml:space="preserve">пункт 1 распоряжения Комитета по развитию предпринимательства </w:t>
      </w:r>
      <w:r w:rsidRPr="00355BC8">
        <w:rPr>
          <w:color w:val="000000" w:themeColor="text1"/>
          <w:sz w:val="27"/>
          <w:szCs w:val="27"/>
        </w:rPr>
        <w:br/>
        <w:t xml:space="preserve">и потребительского рынка Санкт-Петербурга от 14.11.2016 № 5805-р </w:t>
      </w:r>
      <w:r w:rsidR="00355BC8">
        <w:rPr>
          <w:color w:val="000000" w:themeColor="text1"/>
          <w:sz w:val="27"/>
          <w:szCs w:val="27"/>
        </w:rPr>
        <w:br/>
      </w:r>
      <w:r w:rsidRPr="00355BC8">
        <w:rPr>
          <w:color w:val="000000" w:themeColor="text1"/>
          <w:sz w:val="27"/>
          <w:szCs w:val="27"/>
        </w:rPr>
        <w:t>«О внесении изменений в распоряжения Комитета по развитию предпринимательства и потребительского рынка Санкт-Петербурга от 08.09.2016 № 4577-р, от 16.09.2016 № 4726-р»;</w:t>
      </w:r>
    </w:p>
    <w:p w:rsidR="00F6268C" w:rsidRPr="00355BC8" w:rsidRDefault="00F6268C" w:rsidP="006C73B9">
      <w:pPr>
        <w:ind w:firstLine="709"/>
        <w:jc w:val="both"/>
        <w:rPr>
          <w:color w:val="000000" w:themeColor="text1"/>
          <w:sz w:val="27"/>
          <w:szCs w:val="27"/>
        </w:rPr>
      </w:pPr>
      <w:r w:rsidRPr="00355BC8">
        <w:rPr>
          <w:color w:val="000000" w:themeColor="text1"/>
          <w:sz w:val="27"/>
          <w:szCs w:val="27"/>
        </w:rPr>
        <w:t>Контроль за выполнением распоряжения возложить на заместителя председателя Комитета по промышленной политике, инновац</w:t>
      </w:r>
      <w:r w:rsidR="003D46E1" w:rsidRPr="00355BC8">
        <w:rPr>
          <w:color w:val="000000" w:themeColor="text1"/>
          <w:sz w:val="27"/>
          <w:szCs w:val="27"/>
        </w:rPr>
        <w:t xml:space="preserve">иям и торговле Санкт-Петербурга </w:t>
      </w:r>
      <w:r w:rsidR="006C73B9" w:rsidRPr="00355BC8">
        <w:rPr>
          <w:color w:val="000000" w:themeColor="text1"/>
          <w:sz w:val="27"/>
          <w:szCs w:val="27"/>
        </w:rPr>
        <w:t>Глинку Д.Ю.</w:t>
      </w:r>
    </w:p>
    <w:p w:rsidR="0051365B" w:rsidRPr="00355BC8" w:rsidRDefault="0051365B" w:rsidP="00D176E3">
      <w:pPr>
        <w:ind w:firstLine="709"/>
        <w:jc w:val="both"/>
        <w:rPr>
          <w:b/>
          <w:sz w:val="27"/>
          <w:szCs w:val="27"/>
        </w:rPr>
      </w:pPr>
    </w:p>
    <w:p w:rsidR="0077318E" w:rsidRPr="00355BC8" w:rsidRDefault="0077318E" w:rsidP="0007182A">
      <w:pPr>
        <w:rPr>
          <w:sz w:val="27"/>
          <w:szCs w:val="27"/>
        </w:rPr>
      </w:pPr>
    </w:p>
    <w:p w:rsidR="006C73B9" w:rsidRPr="00355BC8" w:rsidRDefault="006C73B9" w:rsidP="0007182A">
      <w:pPr>
        <w:rPr>
          <w:b/>
          <w:sz w:val="27"/>
          <w:szCs w:val="27"/>
        </w:rPr>
      </w:pPr>
    </w:p>
    <w:p w:rsidR="006C73B9" w:rsidRPr="00355BC8" w:rsidRDefault="006C73B9" w:rsidP="009C35FA">
      <w:pPr>
        <w:rPr>
          <w:b/>
          <w:sz w:val="27"/>
          <w:szCs w:val="27"/>
        </w:rPr>
      </w:pPr>
      <w:r w:rsidRPr="00355BC8">
        <w:rPr>
          <w:b/>
          <w:sz w:val="27"/>
          <w:szCs w:val="27"/>
        </w:rPr>
        <w:t>П</w:t>
      </w:r>
      <w:r w:rsidR="003D46E1" w:rsidRPr="00355BC8">
        <w:rPr>
          <w:b/>
          <w:sz w:val="27"/>
          <w:szCs w:val="27"/>
        </w:rPr>
        <w:t>редседател</w:t>
      </w:r>
      <w:r w:rsidRPr="00355BC8">
        <w:rPr>
          <w:b/>
          <w:sz w:val="27"/>
          <w:szCs w:val="27"/>
        </w:rPr>
        <w:t xml:space="preserve">ь </w:t>
      </w:r>
      <w:r w:rsidR="00882067" w:rsidRPr="00355BC8">
        <w:rPr>
          <w:b/>
          <w:sz w:val="27"/>
          <w:szCs w:val="27"/>
        </w:rPr>
        <w:t>Комитета</w:t>
      </w:r>
      <w:r w:rsidR="00263FAE" w:rsidRPr="00355BC8">
        <w:rPr>
          <w:b/>
          <w:sz w:val="27"/>
          <w:szCs w:val="27"/>
        </w:rPr>
        <w:t xml:space="preserve"> </w:t>
      </w:r>
    </w:p>
    <w:p w:rsidR="00203A63" w:rsidRPr="00355BC8" w:rsidRDefault="00263FAE" w:rsidP="009C35FA">
      <w:pPr>
        <w:rPr>
          <w:b/>
          <w:sz w:val="27"/>
          <w:szCs w:val="27"/>
        </w:rPr>
      </w:pPr>
      <w:r w:rsidRPr="00355BC8">
        <w:rPr>
          <w:b/>
          <w:sz w:val="27"/>
          <w:szCs w:val="27"/>
        </w:rPr>
        <w:t xml:space="preserve">по промышленной </w:t>
      </w:r>
      <w:r w:rsidR="0007182A" w:rsidRPr="00355BC8">
        <w:rPr>
          <w:b/>
          <w:sz w:val="27"/>
          <w:szCs w:val="27"/>
        </w:rPr>
        <w:br/>
      </w:r>
      <w:r w:rsidRPr="00355BC8">
        <w:rPr>
          <w:b/>
          <w:sz w:val="27"/>
          <w:szCs w:val="27"/>
        </w:rPr>
        <w:t xml:space="preserve">политике, инновациям </w:t>
      </w:r>
      <w:r w:rsidR="0007182A" w:rsidRPr="00355BC8">
        <w:rPr>
          <w:b/>
          <w:sz w:val="27"/>
          <w:szCs w:val="27"/>
        </w:rPr>
        <w:br/>
      </w:r>
      <w:r w:rsidR="00310B50" w:rsidRPr="00355BC8">
        <w:rPr>
          <w:b/>
          <w:sz w:val="27"/>
          <w:szCs w:val="27"/>
        </w:rPr>
        <w:t>и</w:t>
      </w:r>
      <w:r w:rsidR="0077318E" w:rsidRPr="00355BC8">
        <w:rPr>
          <w:b/>
          <w:sz w:val="27"/>
          <w:szCs w:val="27"/>
        </w:rPr>
        <w:t xml:space="preserve"> торговле Санкт-Петербурга </w:t>
      </w:r>
      <w:r w:rsidR="0077318E" w:rsidRPr="00355BC8">
        <w:rPr>
          <w:b/>
          <w:sz w:val="27"/>
          <w:szCs w:val="27"/>
        </w:rPr>
        <w:tab/>
      </w:r>
      <w:r w:rsidR="0077318E" w:rsidRPr="00355BC8">
        <w:rPr>
          <w:b/>
          <w:sz w:val="27"/>
          <w:szCs w:val="27"/>
        </w:rPr>
        <w:tab/>
      </w:r>
      <w:r w:rsidR="0077318E" w:rsidRPr="00355BC8">
        <w:rPr>
          <w:b/>
          <w:sz w:val="27"/>
          <w:szCs w:val="27"/>
        </w:rPr>
        <w:tab/>
      </w:r>
      <w:r w:rsidR="0077318E" w:rsidRPr="00355BC8">
        <w:rPr>
          <w:b/>
          <w:sz w:val="27"/>
          <w:szCs w:val="27"/>
        </w:rPr>
        <w:tab/>
      </w:r>
      <w:r w:rsidR="0077318E" w:rsidRPr="00355BC8">
        <w:rPr>
          <w:b/>
          <w:sz w:val="27"/>
          <w:szCs w:val="27"/>
        </w:rPr>
        <w:tab/>
      </w:r>
      <w:r w:rsidR="0077318E" w:rsidRPr="00355BC8">
        <w:rPr>
          <w:b/>
          <w:sz w:val="27"/>
          <w:szCs w:val="27"/>
        </w:rPr>
        <w:tab/>
        <w:t xml:space="preserve">  </w:t>
      </w:r>
      <w:r w:rsidR="00310B50" w:rsidRPr="00355BC8">
        <w:rPr>
          <w:b/>
          <w:sz w:val="27"/>
          <w:szCs w:val="27"/>
        </w:rPr>
        <w:t xml:space="preserve"> </w:t>
      </w:r>
      <w:r w:rsidR="0077318E" w:rsidRPr="00355BC8">
        <w:rPr>
          <w:b/>
          <w:sz w:val="27"/>
          <w:szCs w:val="27"/>
        </w:rPr>
        <w:t>А.Н.Ситов</w:t>
      </w:r>
    </w:p>
    <w:p w:rsidR="00820092" w:rsidRPr="00355BC8" w:rsidRDefault="00820092" w:rsidP="009C35FA">
      <w:pPr>
        <w:rPr>
          <w:b/>
          <w:sz w:val="27"/>
          <w:szCs w:val="27"/>
        </w:rPr>
      </w:pPr>
    </w:p>
    <w:p w:rsidR="00355BC8" w:rsidRPr="00420C71" w:rsidRDefault="00355BC8" w:rsidP="00355BC8">
      <w:pPr>
        <w:widowControl w:val="0"/>
        <w:spacing w:line="360" w:lineRule="auto"/>
        <w:ind w:left="4395" w:firstLine="11"/>
        <w:rPr>
          <w:smallCaps/>
          <w:sz w:val="28"/>
          <w:szCs w:val="28"/>
        </w:rPr>
      </w:pPr>
      <w:r w:rsidRPr="00420C71">
        <w:rPr>
          <w:smallCaps/>
          <w:sz w:val="28"/>
          <w:szCs w:val="28"/>
        </w:rPr>
        <w:lastRenderedPageBreak/>
        <w:t>УТВЕРЖДЕН</w:t>
      </w:r>
    </w:p>
    <w:p w:rsidR="00355BC8" w:rsidRPr="00495E2F" w:rsidRDefault="00355BC8" w:rsidP="00355BC8">
      <w:pPr>
        <w:widowControl w:val="0"/>
        <w:ind w:left="4395" w:firstLine="11"/>
        <w:rPr>
          <w:sz w:val="28"/>
          <w:szCs w:val="28"/>
        </w:rPr>
      </w:pPr>
      <w:r w:rsidRPr="00495E2F">
        <w:rPr>
          <w:sz w:val="28"/>
          <w:szCs w:val="28"/>
        </w:rPr>
        <w:t>распоряжением Комитета</w:t>
      </w:r>
    </w:p>
    <w:p w:rsidR="00355BC8" w:rsidRPr="00495E2F" w:rsidRDefault="00355BC8" w:rsidP="00355BC8">
      <w:pPr>
        <w:widowControl w:val="0"/>
        <w:ind w:left="4395" w:firstLine="11"/>
        <w:rPr>
          <w:sz w:val="28"/>
          <w:szCs w:val="28"/>
        </w:rPr>
      </w:pPr>
      <w:r w:rsidRPr="00495E2F">
        <w:rPr>
          <w:sz w:val="28"/>
          <w:szCs w:val="28"/>
        </w:rPr>
        <w:t>по промышленной политике, инновациям и торговле</w:t>
      </w:r>
    </w:p>
    <w:p w:rsidR="00355BC8" w:rsidRPr="00495E2F" w:rsidRDefault="00355BC8" w:rsidP="00355BC8">
      <w:pPr>
        <w:widowControl w:val="0"/>
        <w:ind w:left="4395" w:firstLine="11"/>
        <w:rPr>
          <w:sz w:val="28"/>
          <w:szCs w:val="28"/>
        </w:rPr>
      </w:pPr>
      <w:r w:rsidRPr="00495E2F">
        <w:rPr>
          <w:sz w:val="28"/>
          <w:szCs w:val="28"/>
        </w:rPr>
        <w:t>Санкт-Петербурга</w:t>
      </w:r>
    </w:p>
    <w:p w:rsidR="00355BC8" w:rsidRPr="00495E2F" w:rsidRDefault="00355BC8" w:rsidP="00355BC8">
      <w:pPr>
        <w:widowControl w:val="0"/>
        <w:ind w:left="4395" w:firstLine="11"/>
        <w:rPr>
          <w:b/>
          <w:sz w:val="28"/>
          <w:szCs w:val="28"/>
        </w:rPr>
      </w:pPr>
      <w:r w:rsidRPr="00495E2F">
        <w:rPr>
          <w:sz w:val="28"/>
          <w:szCs w:val="28"/>
        </w:rPr>
        <w:t>от _____________ № _____</w:t>
      </w:r>
    </w:p>
    <w:p w:rsidR="00355BC8" w:rsidRPr="00495E2F" w:rsidRDefault="00355BC8" w:rsidP="00355BC8">
      <w:pPr>
        <w:widowControl w:val="0"/>
        <w:jc w:val="center"/>
        <w:rPr>
          <w:b/>
          <w:sz w:val="28"/>
          <w:szCs w:val="28"/>
        </w:rPr>
      </w:pPr>
    </w:p>
    <w:p w:rsidR="00355BC8" w:rsidRDefault="00355BC8" w:rsidP="00355BC8">
      <w:pPr>
        <w:pStyle w:val="HEADERTEX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55BC8" w:rsidRDefault="00355BC8" w:rsidP="00355BC8">
      <w:pPr>
        <w:pStyle w:val="HEADERTEX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7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Административный регламент </w:t>
      </w:r>
    </w:p>
    <w:p w:rsidR="00355BC8" w:rsidRPr="00A27A5D" w:rsidRDefault="00355BC8" w:rsidP="00355BC8">
      <w:pPr>
        <w:pStyle w:val="HEADERTEX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7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Комитета по промышленной политике, инновациям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A27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 торговле Санкт-Петербурга по предоставлению государственной услуги по выдаче, </w:t>
      </w:r>
      <w:r w:rsidR="00EE540D" w:rsidRPr="00A27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переоформлению разрешений на право организации розничных рынков </w:t>
      </w:r>
      <w:r w:rsidR="00EE54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EE540D" w:rsidRPr="00A27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 территории Санкт-Петербурга и продлению срока действия разрешений на право организации розничных рынков на территории Санкт-Петербурга </w:t>
      </w:r>
      <w:r w:rsidRPr="00A27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(уникальный реестровый номер государственной услуги в соответствии с Реестром государственных и муниципальных услуг (функций) Санкт-Петербурга - 7800000010000028359) </w:t>
      </w:r>
    </w:p>
    <w:p w:rsidR="00355BC8" w:rsidRDefault="00355BC8" w:rsidP="00355BC8">
      <w:pPr>
        <w:pStyle w:val="FORMATTEXT"/>
        <w:jc w:val="center"/>
      </w:pPr>
    </w:p>
    <w:p w:rsidR="00355BC8" w:rsidRDefault="00355BC8" w:rsidP="00355BC8">
      <w:pPr>
        <w:pStyle w:val="HEADERTEXT"/>
        <w:rPr>
          <w:b/>
          <w:bCs/>
        </w:rPr>
      </w:pPr>
    </w:p>
    <w:p w:rsidR="00355BC8" w:rsidRPr="00A27A5D" w:rsidRDefault="00355BC8" w:rsidP="000B2338">
      <w:pPr>
        <w:pStyle w:val="HEADERTEX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7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Общие положения </w:t>
      </w:r>
    </w:p>
    <w:p w:rsidR="00355BC8" w:rsidRPr="00A27A5D" w:rsidRDefault="00355BC8" w:rsidP="00355BC8">
      <w:pPr>
        <w:pStyle w:val="HEADERTEXT"/>
        <w:ind w:left="810"/>
        <w:rPr>
          <w:rFonts w:ascii="Times New Roman" w:hAnsi="Times New Roman" w:cs="Times New Roman"/>
          <w:b/>
          <w:bCs/>
          <w:color w:val="000000" w:themeColor="text1"/>
        </w:rPr>
      </w:pPr>
    </w:p>
    <w:p w:rsidR="00355BC8" w:rsidRPr="00DF5256" w:rsidRDefault="00355BC8" w:rsidP="00C6195A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52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Предметом регулирования настоящего Административного регламента являются отношения, возникающие между заявителями и Комитетом по промышленной политике, инновациям и торговле Санкт-Петербурга (далее – Комитет), </w:t>
      </w:r>
      <w:r w:rsidR="00E12179" w:rsidRPr="00E12179">
        <w:rPr>
          <w:rFonts w:ascii="Times New Roman" w:hAnsi="Times New Roman" w:cs="Times New Roman"/>
          <w:color w:val="000000" w:themeColor="text1"/>
          <w:sz w:val="24"/>
          <w:szCs w:val="24"/>
        </w:rPr>
        <w:t>в сфере бизнеса, предпринимательской деятельности</w:t>
      </w:r>
      <w:r w:rsidRPr="00DF52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23B5A" w:rsidRPr="00823B5A" w:rsidRDefault="00355BC8" w:rsidP="00C6195A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5256">
        <w:rPr>
          <w:rFonts w:ascii="Times New Roman" w:hAnsi="Times New Roman" w:cs="Times New Roman"/>
          <w:color w:val="000000" w:themeColor="text1"/>
          <w:sz w:val="24"/>
          <w:szCs w:val="24"/>
        </w:rPr>
        <w:t>1.2. Заявит</w:t>
      </w:r>
      <w:r w:rsidR="003558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елями являются юридические лица, </w:t>
      </w:r>
      <w:r w:rsidR="003558DB" w:rsidRPr="00823B5A">
        <w:rPr>
          <w:rFonts w:ascii="Times New Roman" w:hAnsi="Times New Roman" w:cs="Times New Roman"/>
          <w:color w:val="000000" w:themeColor="text1"/>
          <w:sz w:val="24"/>
          <w:szCs w:val="24"/>
        </w:rPr>
        <w:t>обратившиеся</w:t>
      </w:r>
      <w:r w:rsidR="00823B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58DB" w:rsidRPr="00823B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заявлением </w:t>
      </w:r>
      <w:r w:rsidR="00823B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558DB" w:rsidRPr="00823B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государственной услуги по выдаче </w:t>
      </w:r>
      <w:r w:rsidR="00823B5A" w:rsidRPr="00823B5A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разрешений на право организации розничных рынков на территории Санкт-Петербурга</w:t>
      </w:r>
      <w:r w:rsidR="00EE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или </w:t>
      </w:r>
      <w:r w:rsidR="00EE540D" w:rsidRPr="00EE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юридические лица, имеющие разрешение </w:t>
      </w:r>
      <w:r w:rsidR="00EE540D" w:rsidRPr="00823B5A">
        <w:rPr>
          <w:rFonts w:ascii="Times New Roman" w:hAnsi="Times New Roman" w:cs="Times New Roman"/>
          <w:color w:val="000000" w:themeColor="text1"/>
          <w:sz w:val="24"/>
          <w:szCs w:val="24"/>
        </w:rPr>
        <w:t>на право организации розничных рынков</w:t>
      </w:r>
      <w:r w:rsidR="00EE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обратившиеся</w:t>
      </w:r>
      <w:r w:rsidR="00EE540D" w:rsidRPr="00EE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предоставлением государственной услуги по переоформлению разрешени</w:t>
      </w:r>
      <w:r w:rsidR="000D67E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EE540D" w:rsidRPr="00EE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право организации розничных рынков </w:t>
      </w:r>
      <w:r w:rsidR="000D67E9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 или</w:t>
      </w:r>
      <w:r w:rsidR="00EE540D" w:rsidRPr="00EE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продлению срока действия разрешени</w:t>
      </w:r>
      <w:r w:rsidR="000D67E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EE540D" w:rsidRPr="00EE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67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E540D" w:rsidRPr="00EE540D">
        <w:rPr>
          <w:rFonts w:ascii="Times New Roman" w:hAnsi="Times New Roman" w:cs="Times New Roman"/>
          <w:color w:val="000000" w:themeColor="text1"/>
          <w:sz w:val="24"/>
          <w:szCs w:val="24"/>
        </w:rPr>
        <w:t>на право организации розничных рынков на территории Санкт-Петербурга</w:t>
      </w:r>
      <w:r w:rsidR="000D67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032E" w:rsidRPr="00E12179" w:rsidRDefault="00355BC8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DF5256">
        <w:rPr>
          <w:color w:val="000000" w:themeColor="text1"/>
          <w:sz w:val="24"/>
          <w:szCs w:val="24"/>
        </w:rPr>
        <w:t xml:space="preserve">Представлять интересы заявителя вправе действующий в соответствии с законом, иными правовыми актами и учредительными документами орган юридического лица, </w:t>
      </w:r>
      <w:r w:rsidR="00DF5256">
        <w:rPr>
          <w:color w:val="000000" w:themeColor="text1"/>
          <w:sz w:val="24"/>
          <w:szCs w:val="24"/>
        </w:rPr>
        <w:br/>
      </w:r>
      <w:r w:rsidRPr="00DF5256">
        <w:rPr>
          <w:color w:val="000000" w:themeColor="text1"/>
          <w:sz w:val="24"/>
          <w:szCs w:val="24"/>
        </w:rPr>
        <w:t xml:space="preserve">а также лицо, действующее на основании доверенности, </w:t>
      </w:r>
      <w:r w:rsidRPr="00E12179">
        <w:rPr>
          <w:color w:val="000000" w:themeColor="text1"/>
          <w:sz w:val="24"/>
          <w:szCs w:val="24"/>
        </w:rPr>
        <w:t xml:space="preserve">оформленной в соответствии </w:t>
      </w:r>
      <w:r w:rsidR="00DF5256" w:rsidRPr="00E12179">
        <w:rPr>
          <w:color w:val="000000" w:themeColor="text1"/>
          <w:sz w:val="24"/>
          <w:szCs w:val="24"/>
        </w:rPr>
        <w:br/>
      </w:r>
      <w:r w:rsidRPr="00E12179">
        <w:rPr>
          <w:color w:val="000000" w:themeColor="text1"/>
          <w:sz w:val="24"/>
          <w:szCs w:val="24"/>
        </w:rPr>
        <w:t>с законодательством Российской Федерации (далее - представитель)</w:t>
      </w:r>
      <w:r w:rsidR="005739ED" w:rsidRPr="00E12179">
        <w:rPr>
          <w:color w:val="000000" w:themeColor="text1"/>
          <w:sz w:val="24"/>
          <w:szCs w:val="24"/>
        </w:rPr>
        <w:t>.</w:t>
      </w:r>
      <w:r w:rsidRPr="00E12179">
        <w:rPr>
          <w:color w:val="000000" w:themeColor="text1"/>
          <w:sz w:val="24"/>
          <w:szCs w:val="24"/>
        </w:rPr>
        <w:t xml:space="preserve"> </w:t>
      </w:r>
      <w:r w:rsidR="008D032E" w:rsidRPr="00E12179">
        <w:rPr>
          <w:color w:val="000000" w:themeColor="text1"/>
          <w:sz w:val="24"/>
          <w:szCs w:val="24"/>
        </w:rPr>
        <w:t>Также полномочия представителя могут содержаться в договоре, в том числе в договоре между представителем и заявителем, между заявителем и третьим лицом либо в решении единственного участника или собрания.</w:t>
      </w:r>
    </w:p>
    <w:p w:rsidR="00355BC8" w:rsidRPr="00DF5256" w:rsidRDefault="00355BC8" w:rsidP="00C6195A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2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Требования к порядку информирования о порядке </w:t>
      </w:r>
      <w:r w:rsidRPr="00DF5256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государственной услуги.</w:t>
      </w:r>
    </w:p>
    <w:p w:rsidR="00355BC8" w:rsidRPr="00DF5256" w:rsidRDefault="00355BC8" w:rsidP="00C6195A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5256">
        <w:rPr>
          <w:rFonts w:ascii="Times New Roman" w:hAnsi="Times New Roman" w:cs="Times New Roman"/>
          <w:color w:val="000000" w:themeColor="text1"/>
          <w:sz w:val="24"/>
          <w:szCs w:val="24"/>
        </w:rPr>
        <w:t>1.3.1. Порядок получения заявителями информации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:rsidR="00355BC8" w:rsidRPr="00DF5256" w:rsidRDefault="00355BC8" w:rsidP="00C6195A">
      <w:pPr>
        <w:ind w:firstLine="567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в информационно-телекоммуникационной сети «Интернет» (далее – сеть «Интернет») на официальных сайтах органов (организаций), указанных в пункте 2.2 настоящего Административного регламента;</w:t>
      </w:r>
    </w:p>
    <w:p w:rsidR="00355BC8" w:rsidRPr="00DF5256" w:rsidRDefault="00355BC8" w:rsidP="00C6195A">
      <w:pPr>
        <w:ind w:firstLine="567"/>
        <w:jc w:val="both"/>
        <w:rPr>
          <w:sz w:val="24"/>
          <w:szCs w:val="24"/>
        </w:rPr>
      </w:pPr>
      <w:r w:rsidRPr="00DF5256">
        <w:rPr>
          <w:sz w:val="24"/>
          <w:szCs w:val="24"/>
        </w:rPr>
        <w:t xml:space="preserve">на Портале «Государственные и муниципальные услуги (функции) </w:t>
      </w:r>
      <w:r w:rsidR="00DF5256">
        <w:rPr>
          <w:sz w:val="24"/>
          <w:szCs w:val="24"/>
        </w:rPr>
        <w:br/>
      </w:r>
      <w:r w:rsidRPr="00DF5256">
        <w:rPr>
          <w:sz w:val="24"/>
          <w:szCs w:val="24"/>
        </w:rPr>
        <w:t>в Санкт-Петербурге» (далее – Портал) (доменное имя сайта в сети «Интернет» – gu.spb.ru);</w:t>
      </w:r>
    </w:p>
    <w:p w:rsidR="00355BC8" w:rsidRPr="00DF5256" w:rsidRDefault="00355BC8" w:rsidP="00C6195A">
      <w:pPr>
        <w:ind w:firstLine="567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на официальном сайте Администрации Санкт-Петербурга (доменное имя сайта в сети «Интернет» – gov.spb.ru);</w:t>
      </w:r>
    </w:p>
    <w:p w:rsidR="00355BC8" w:rsidRPr="00DF5256" w:rsidRDefault="00355BC8" w:rsidP="00C6195A">
      <w:pPr>
        <w:ind w:firstLine="567"/>
        <w:jc w:val="both"/>
        <w:rPr>
          <w:sz w:val="24"/>
          <w:szCs w:val="24"/>
        </w:rPr>
      </w:pPr>
      <w:r w:rsidRPr="00DF5256">
        <w:rPr>
          <w:sz w:val="24"/>
          <w:szCs w:val="24"/>
        </w:rPr>
        <w:lastRenderedPageBreak/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="00DF5256">
        <w:rPr>
          <w:sz w:val="24"/>
          <w:szCs w:val="24"/>
        </w:rPr>
        <w:br/>
      </w:r>
      <w:r w:rsidRPr="00DF5256">
        <w:rPr>
          <w:sz w:val="24"/>
          <w:szCs w:val="24"/>
        </w:rPr>
        <w:t>и муниципальных услуг» (далее – МФЦ), в том числе при обращении к инфоматам (инфокиоскам, инфопунктам), размещенным в помещениях структурных подразделений МФЦ;</w:t>
      </w:r>
    </w:p>
    <w:p w:rsidR="00355BC8" w:rsidRPr="00DF5256" w:rsidRDefault="00355BC8" w:rsidP="00C6195A">
      <w:pPr>
        <w:ind w:firstLine="567"/>
        <w:jc w:val="both"/>
        <w:rPr>
          <w:sz w:val="24"/>
          <w:szCs w:val="24"/>
        </w:rPr>
      </w:pPr>
      <w:r w:rsidRPr="00DF5256">
        <w:rPr>
          <w:sz w:val="24"/>
          <w:szCs w:val="24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="00DF5256">
        <w:rPr>
          <w:sz w:val="24"/>
          <w:szCs w:val="24"/>
        </w:rPr>
        <w:br/>
      </w:r>
      <w:r w:rsidRPr="00DF5256">
        <w:rPr>
          <w:sz w:val="24"/>
          <w:szCs w:val="24"/>
        </w:rPr>
        <w:t xml:space="preserve">в Санкт-Петербурге государственных и муниципальных услуг в электронном виде </w:t>
      </w:r>
      <w:r w:rsidR="00DF5256">
        <w:rPr>
          <w:sz w:val="24"/>
          <w:szCs w:val="24"/>
        </w:rPr>
        <w:br/>
      </w:r>
      <w:r w:rsidRPr="00DF5256">
        <w:rPr>
          <w:sz w:val="24"/>
          <w:szCs w:val="24"/>
        </w:rPr>
        <w:t xml:space="preserve">(далее – мобильное приложение) – в части информации об органах (организациях) </w:t>
      </w:r>
      <w:r w:rsidRPr="00DF5256">
        <w:rPr>
          <w:spacing w:val="-4"/>
          <w:sz w:val="24"/>
          <w:szCs w:val="24"/>
        </w:rPr>
        <w:t>в разделе «</w:t>
      </w:r>
      <w:r w:rsidRPr="00DF5256">
        <w:rPr>
          <w:sz w:val="24"/>
          <w:szCs w:val="24"/>
        </w:rPr>
        <w:t>Полезная информация»;</w:t>
      </w:r>
    </w:p>
    <w:p w:rsidR="00355BC8" w:rsidRPr="00DF5256" w:rsidRDefault="00355BC8" w:rsidP="00C619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256">
        <w:rPr>
          <w:rFonts w:ascii="Times New Roman" w:hAnsi="Times New Roman" w:cs="Times New Roman"/>
          <w:sz w:val="24"/>
          <w:szCs w:val="24"/>
        </w:rPr>
        <w:t>направление запросов в письменном виде в Комитет (по адресу места нахождения: Новгородская ул., д. 20, литера А, помещение 2-Н,</w:t>
      </w:r>
      <w:r w:rsidR="00DF5256">
        <w:rPr>
          <w:rFonts w:ascii="Times New Roman" w:hAnsi="Times New Roman" w:cs="Times New Roman"/>
          <w:sz w:val="24"/>
          <w:szCs w:val="24"/>
        </w:rPr>
        <w:t xml:space="preserve"> </w:t>
      </w:r>
      <w:r w:rsidRPr="00DF5256">
        <w:rPr>
          <w:rFonts w:ascii="Times New Roman" w:hAnsi="Times New Roman" w:cs="Times New Roman"/>
          <w:sz w:val="24"/>
          <w:szCs w:val="24"/>
        </w:rPr>
        <w:t>Санкт-Петербург, 191144), и по адресу электронной почты: info@cipit.gov.spb.ru;</w:t>
      </w:r>
    </w:p>
    <w:p w:rsidR="00355BC8" w:rsidRPr="00DF5256" w:rsidRDefault="00355BC8" w:rsidP="00C619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256">
        <w:rPr>
          <w:rFonts w:ascii="Times New Roman" w:hAnsi="Times New Roman" w:cs="Times New Roman"/>
          <w:sz w:val="24"/>
          <w:szCs w:val="24"/>
        </w:rPr>
        <w:t>в Центре телефонного обслуживания МФЦ (далее – ЦТО): 122</w:t>
      </w:r>
      <w:r w:rsidR="00DF5256">
        <w:rPr>
          <w:rFonts w:ascii="Times New Roman" w:hAnsi="Times New Roman" w:cs="Times New Roman"/>
          <w:sz w:val="24"/>
          <w:szCs w:val="24"/>
        </w:rPr>
        <w:t xml:space="preserve"> </w:t>
      </w:r>
      <w:r w:rsidRPr="00DF5256">
        <w:rPr>
          <w:rFonts w:ascii="Times New Roman" w:hAnsi="Times New Roman" w:cs="Times New Roman"/>
          <w:sz w:val="24"/>
          <w:szCs w:val="24"/>
        </w:rPr>
        <w:t xml:space="preserve">(для звонков </w:t>
      </w:r>
      <w:r w:rsidR="008D032E">
        <w:rPr>
          <w:rFonts w:ascii="Times New Roman" w:hAnsi="Times New Roman" w:cs="Times New Roman"/>
          <w:sz w:val="24"/>
          <w:szCs w:val="24"/>
        </w:rPr>
        <w:br/>
      </w:r>
      <w:r w:rsidRPr="00DF5256">
        <w:rPr>
          <w:rFonts w:ascii="Times New Roman" w:hAnsi="Times New Roman" w:cs="Times New Roman"/>
          <w:sz w:val="24"/>
          <w:szCs w:val="24"/>
        </w:rPr>
        <w:t>из Санкт-Петербурга), (812)246-51-22 (для звонков из других регионов);</w:t>
      </w:r>
    </w:p>
    <w:p w:rsidR="00355BC8" w:rsidRPr="00DF5256" w:rsidRDefault="00355BC8" w:rsidP="00C6195A">
      <w:pPr>
        <w:ind w:firstLine="567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по справочным телефонам Управления развития потребительского рынка Комитета для получения информации, связанной с предоставлением государственной услуги: (812)576-08-71, 576-08-80;</w:t>
      </w:r>
    </w:p>
    <w:p w:rsidR="00355BC8" w:rsidRPr="00DF5256" w:rsidRDefault="00355BC8" w:rsidP="00C619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256">
        <w:rPr>
          <w:rFonts w:ascii="Times New Roman" w:hAnsi="Times New Roman" w:cs="Times New Roman"/>
          <w:sz w:val="24"/>
          <w:szCs w:val="24"/>
        </w:rPr>
        <w:t xml:space="preserve">при личном обращении на прием к специалистам </w:t>
      </w:r>
      <w:r w:rsidR="008D032E">
        <w:rPr>
          <w:rFonts w:ascii="Times New Roman" w:hAnsi="Times New Roman" w:cs="Times New Roman"/>
          <w:sz w:val="24"/>
          <w:szCs w:val="24"/>
        </w:rPr>
        <w:t>Комитета</w:t>
      </w:r>
      <w:r w:rsidRPr="00DF5256">
        <w:rPr>
          <w:rFonts w:ascii="Times New Roman" w:hAnsi="Times New Roman" w:cs="Times New Roman"/>
          <w:sz w:val="24"/>
          <w:szCs w:val="24"/>
        </w:rPr>
        <w:t xml:space="preserve"> (в дни и часы приема);</w:t>
      </w:r>
    </w:p>
    <w:p w:rsidR="00355BC8" w:rsidRPr="00DF5256" w:rsidRDefault="00355BC8" w:rsidP="000B2338">
      <w:pPr>
        <w:pStyle w:val="ab"/>
        <w:widowControl w:val="0"/>
        <w:numPr>
          <w:ilvl w:val="2"/>
          <w:numId w:val="1"/>
        </w:numPr>
        <w:tabs>
          <w:tab w:val="left" w:pos="1510"/>
        </w:tabs>
        <w:spacing w:before="2"/>
        <w:ind w:left="0" w:firstLine="709"/>
        <w:contextualSpacing w:val="0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Сведения</w:t>
      </w:r>
      <w:r w:rsidRPr="00DF5256">
        <w:rPr>
          <w:spacing w:val="-13"/>
          <w:sz w:val="24"/>
          <w:szCs w:val="24"/>
        </w:rPr>
        <w:t xml:space="preserve"> </w:t>
      </w:r>
      <w:r w:rsidRPr="00DF5256">
        <w:rPr>
          <w:sz w:val="24"/>
          <w:szCs w:val="24"/>
        </w:rPr>
        <w:t>о</w:t>
      </w:r>
      <w:r w:rsidRPr="00DF5256">
        <w:rPr>
          <w:spacing w:val="-15"/>
          <w:sz w:val="24"/>
          <w:szCs w:val="24"/>
        </w:rPr>
        <w:t xml:space="preserve"> </w:t>
      </w:r>
      <w:r w:rsidRPr="00DF5256">
        <w:rPr>
          <w:sz w:val="24"/>
          <w:szCs w:val="24"/>
        </w:rPr>
        <w:t>ходе</w:t>
      </w:r>
      <w:r w:rsidRPr="00DF5256">
        <w:rPr>
          <w:spacing w:val="-13"/>
          <w:sz w:val="24"/>
          <w:szCs w:val="24"/>
        </w:rPr>
        <w:t xml:space="preserve"> </w:t>
      </w:r>
      <w:r w:rsidRPr="00DF5256">
        <w:rPr>
          <w:sz w:val="24"/>
          <w:szCs w:val="24"/>
        </w:rPr>
        <w:t>предоставления</w:t>
      </w:r>
      <w:r w:rsidRPr="00DF5256">
        <w:rPr>
          <w:spacing w:val="-11"/>
          <w:sz w:val="24"/>
          <w:szCs w:val="24"/>
        </w:rPr>
        <w:t xml:space="preserve"> </w:t>
      </w:r>
      <w:r w:rsidRPr="00DF5256">
        <w:rPr>
          <w:sz w:val="24"/>
          <w:szCs w:val="24"/>
        </w:rPr>
        <w:t>государственной</w:t>
      </w:r>
      <w:r w:rsidRPr="00DF5256">
        <w:rPr>
          <w:spacing w:val="-10"/>
          <w:sz w:val="24"/>
          <w:szCs w:val="24"/>
        </w:rPr>
        <w:t xml:space="preserve"> </w:t>
      </w:r>
      <w:r w:rsidRPr="00DF5256">
        <w:rPr>
          <w:sz w:val="24"/>
          <w:szCs w:val="24"/>
        </w:rPr>
        <w:t>услуги</w:t>
      </w:r>
      <w:r w:rsidRPr="00DF5256">
        <w:rPr>
          <w:spacing w:val="-13"/>
          <w:sz w:val="24"/>
          <w:szCs w:val="24"/>
        </w:rPr>
        <w:t xml:space="preserve"> </w:t>
      </w:r>
      <w:r w:rsidRPr="00DF5256">
        <w:rPr>
          <w:sz w:val="24"/>
          <w:szCs w:val="24"/>
        </w:rPr>
        <w:t>заявители</w:t>
      </w:r>
      <w:r w:rsidRPr="00DF5256">
        <w:rPr>
          <w:spacing w:val="-68"/>
          <w:sz w:val="24"/>
          <w:szCs w:val="24"/>
        </w:rPr>
        <w:t xml:space="preserve"> </w:t>
      </w:r>
      <w:r w:rsidRPr="00DF5256">
        <w:rPr>
          <w:sz w:val="24"/>
          <w:szCs w:val="24"/>
        </w:rPr>
        <w:t>могут</w:t>
      </w:r>
      <w:r w:rsidRPr="00DF5256">
        <w:rPr>
          <w:spacing w:val="-2"/>
          <w:sz w:val="24"/>
          <w:szCs w:val="24"/>
        </w:rPr>
        <w:t xml:space="preserve"> </w:t>
      </w:r>
      <w:r w:rsidRPr="00DF5256">
        <w:rPr>
          <w:sz w:val="24"/>
          <w:szCs w:val="24"/>
        </w:rPr>
        <w:t>получить</w:t>
      </w:r>
      <w:r w:rsidRPr="00DF5256">
        <w:rPr>
          <w:spacing w:val="-2"/>
          <w:sz w:val="24"/>
          <w:szCs w:val="24"/>
        </w:rPr>
        <w:t xml:space="preserve"> </w:t>
      </w:r>
      <w:r w:rsidRPr="00DF5256">
        <w:rPr>
          <w:sz w:val="24"/>
          <w:szCs w:val="24"/>
        </w:rPr>
        <w:t>следующими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способами</w:t>
      </w:r>
      <w:r w:rsidRPr="00DF5256">
        <w:rPr>
          <w:spacing w:val="-1"/>
          <w:sz w:val="24"/>
          <w:szCs w:val="24"/>
        </w:rPr>
        <w:t xml:space="preserve"> </w:t>
      </w:r>
      <w:r w:rsidRPr="00DF5256">
        <w:rPr>
          <w:sz w:val="24"/>
          <w:szCs w:val="24"/>
        </w:rPr>
        <w:t>(в</w:t>
      </w:r>
      <w:r w:rsidRPr="00DF5256">
        <w:rPr>
          <w:spacing w:val="-2"/>
          <w:sz w:val="24"/>
          <w:szCs w:val="24"/>
        </w:rPr>
        <w:t xml:space="preserve"> </w:t>
      </w:r>
      <w:r w:rsidRPr="00DF5256">
        <w:rPr>
          <w:sz w:val="24"/>
          <w:szCs w:val="24"/>
        </w:rPr>
        <w:t>следующем порядке):</w:t>
      </w:r>
    </w:p>
    <w:p w:rsidR="00355BC8" w:rsidRPr="00DF5256" w:rsidRDefault="00355BC8" w:rsidP="00C6195A">
      <w:pPr>
        <w:ind w:firstLine="709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путем направления запросов в письменном виде по адресу Комитета, в электронном виде по адресу электронной почты Комитета;</w:t>
      </w:r>
    </w:p>
    <w:p w:rsidR="00355BC8" w:rsidRPr="00DF5256" w:rsidRDefault="00355BC8" w:rsidP="00C6195A">
      <w:pPr>
        <w:ind w:firstLine="709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по справочным телефонам специалистов Комитета;</w:t>
      </w:r>
    </w:p>
    <w:p w:rsidR="00355BC8" w:rsidRPr="00DF5256" w:rsidRDefault="00355BC8" w:rsidP="00C6195A">
      <w:pPr>
        <w:ind w:firstLine="709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при личном обращении на прием к специалистам Комитета</w:t>
      </w:r>
      <w:r w:rsidR="00DF5256">
        <w:rPr>
          <w:sz w:val="24"/>
          <w:szCs w:val="24"/>
        </w:rPr>
        <w:t xml:space="preserve"> </w:t>
      </w:r>
      <w:r w:rsidRPr="00DF5256">
        <w:rPr>
          <w:sz w:val="24"/>
          <w:szCs w:val="24"/>
        </w:rPr>
        <w:t>(в дни и часы приема);</w:t>
      </w:r>
    </w:p>
    <w:p w:rsidR="00355BC8" w:rsidRPr="00DF5256" w:rsidRDefault="00355BC8" w:rsidP="00C6195A">
      <w:pPr>
        <w:ind w:firstLine="709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в ЦТО (в случае если запрос подан посредством МФЦ);</w:t>
      </w:r>
    </w:p>
    <w:p w:rsidR="00355BC8" w:rsidRPr="00DF5256" w:rsidRDefault="00355BC8" w:rsidP="00C6195A">
      <w:pPr>
        <w:ind w:firstLine="709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на Портале без прохождения авторизации в разделе «Проверка статуса запроса» (доменное имя сайта в сети «Интернет» – gu.spb.ru/status)</w:t>
      </w:r>
      <w:r w:rsidR="008D032E">
        <w:rPr>
          <w:sz w:val="24"/>
          <w:szCs w:val="24"/>
        </w:rPr>
        <w:t xml:space="preserve"> </w:t>
      </w:r>
      <w:r w:rsidRPr="00DF5256">
        <w:rPr>
          <w:sz w:val="24"/>
          <w:szCs w:val="24"/>
        </w:rPr>
        <w:t>или после авторизации в «Личном кабинете» (в случае если запрос подан посредством Портала или МФЦ);</w:t>
      </w:r>
    </w:p>
    <w:p w:rsidR="00355BC8" w:rsidRPr="00DF5256" w:rsidRDefault="00355BC8" w:rsidP="00C6195A">
      <w:pPr>
        <w:ind w:firstLine="709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соответствующей настройке в «Личном кабинете» на Портале или в мобильном</w:t>
      </w:r>
      <w:r w:rsidR="00DF5256">
        <w:rPr>
          <w:sz w:val="24"/>
          <w:szCs w:val="24"/>
        </w:rPr>
        <w:t xml:space="preserve"> </w:t>
      </w:r>
      <w:r w:rsidRPr="00DF5256">
        <w:rPr>
          <w:sz w:val="24"/>
          <w:szCs w:val="24"/>
        </w:rPr>
        <w:t>приложении в разделе «Уведомления») (в случае если запрос подан посредством Портала или МФЦ);</w:t>
      </w:r>
    </w:p>
    <w:p w:rsidR="00355BC8" w:rsidRPr="00DF5256" w:rsidRDefault="00355BC8" w:rsidP="00C6195A">
      <w:pPr>
        <w:ind w:firstLine="709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посредством уведомлений, поступивших по электронной почте (в случае если запрос подан посредством Портала или МФЦ – при выборе заявителем соответствующего способа информирования);</w:t>
      </w:r>
    </w:p>
    <w:p w:rsidR="00355BC8" w:rsidRPr="00DF5256" w:rsidRDefault="00355BC8" w:rsidP="00C6195A">
      <w:pPr>
        <w:ind w:firstLine="709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посредством уведомлений, поступивших по СМС (в случае если запрос подан посредством Портала или МФЦ – при выборе заявителем соответствующего способа информирования).</w:t>
      </w:r>
    </w:p>
    <w:p w:rsidR="00355BC8" w:rsidRPr="00DF5256" w:rsidRDefault="00355BC8" w:rsidP="000B2338">
      <w:pPr>
        <w:pStyle w:val="ab"/>
        <w:widowControl w:val="0"/>
        <w:numPr>
          <w:ilvl w:val="2"/>
          <w:numId w:val="1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DF5256">
        <w:rPr>
          <w:sz w:val="24"/>
          <w:szCs w:val="24"/>
        </w:rPr>
        <w:t>Порядок,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форма,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место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размещения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и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способы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получения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справочной информации, в том числе на стендах в местах предоставления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государственной услуги, которые являются необходимыми</w:t>
      </w:r>
      <w:r w:rsidRPr="00DF5256">
        <w:rPr>
          <w:spacing w:val="-67"/>
          <w:sz w:val="24"/>
          <w:szCs w:val="24"/>
        </w:rPr>
        <w:t xml:space="preserve"> </w:t>
      </w:r>
      <w:r w:rsidRPr="00DF5256">
        <w:rPr>
          <w:sz w:val="24"/>
          <w:szCs w:val="24"/>
        </w:rPr>
        <w:t>и</w:t>
      </w:r>
      <w:r w:rsidRPr="00DF5256">
        <w:rPr>
          <w:spacing w:val="-2"/>
          <w:sz w:val="24"/>
          <w:szCs w:val="24"/>
        </w:rPr>
        <w:t xml:space="preserve"> </w:t>
      </w:r>
      <w:r w:rsidRPr="00DF5256">
        <w:rPr>
          <w:sz w:val="24"/>
          <w:szCs w:val="24"/>
        </w:rPr>
        <w:t>обязательными для</w:t>
      </w:r>
      <w:r w:rsidRPr="00DF5256">
        <w:rPr>
          <w:spacing w:val="-2"/>
          <w:sz w:val="24"/>
          <w:szCs w:val="24"/>
        </w:rPr>
        <w:t xml:space="preserve"> </w:t>
      </w:r>
      <w:r w:rsidRPr="00DF5256">
        <w:rPr>
          <w:sz w:val="24"/>
          <w:szCs w:val="24"/>
        </w:rPr>
        <w:t>предоставления</w:t>
      </w:r>
      <w:r w:rsidRPr="00DF5256">
        <w:rPr>
          <w:spacing w:val="-1"/>
          <w:sz w:val="24"/>
          <w:szCs w:val="24"/>
        </w:rPr>
        <w:t xml:space="preserve"> </w:t>
      </w:r>
      <w:r w:rsidRPr="00DF5256">
        <w:rPr>
          <w:sz w:val="24"/>
          <w:szCs w:val="24"/>
        </w:rPr>
        <w:t>государственной</w:t>
      </w:r>
      <w:r w:rsidRPr="00DF5256">
        <w:rPr>
          <w:spacing w:val="-2"/>
          <w:sz w:val="24"/>
          <w:szCs w:val="24"/>
        </w:rPr>
        <w:t xml:space="preserve"> </w:t>
      </w:r>
      <w:r w:rsidRPr="00DF5256">
        <w:rPr>
          <w:sz w:val="24"/>
          <w:szCs w:val="24"/>
        </w:rPr>
        <w:t>услуги,</w:t>
      </w:r>
      <w:r w:rsidRPr="00DF5256">
        <w:rPr>
          <w:spacing w:val="-2"/>
          <w:sz w:val="24"/>
          <w:szCs w:val="24"/>
        </w:rPr>
        <w:t xml:space="preserve"> </w:t>
      </w:r>
      <w:r w:rsidRPr="00DF5256">
        <w:rPr>
          <w:sz w:val="24"/>
          <w:szCs w:val="24"/>
        </w:rPr>
        <w:t>и</w:t>
      </w:r>
      <w:r w:rsidRPr="00DF5256">
        <w:rPr>
          <w:spacing w:val="-2"/>
          <w:sz w:val="24"/>
          <w:szCs w:val="24"/>
        </w:rPr>
        <w:t xml:space="preserve"> </w:t>
      </w:r>
      <w:r w:rsidRPr="00DF5256">
        <w:rPr>
          <w:sz w:val="24"/>
          <w:szCs w:val="24"/>
        </w:rPr>
        <w:t>в</w:t>
      </w:r>
      <w:r w:rsidRPr="00DF5256">
        <w:rPr>
          <w:spacing w:val="-2"/>
          <w:sz w:val="24"/>
          <w:szCs w:val="24"/>
        </w:rPr>
        <w:t xml:space="preserve"> </w:t>
      </w:r>
      <w:r w:rsidRPr="00DF5256">
        <w:rPr>
          <w:sz w:val="24"/>
          <w:szCs w:val="24"/>
        </w:rPr>
        <w:t>МФЦ.</w:t>
      </w:r>
    </w:p>
    <w:p w:rsidR="00355BC8" w:rsidRPr="00DF5256" w:rsidRDefault="00355BC8" w:rsidP="00C6195A">
      <w:pPr>
        <w:pStyle w:val="ad"/>
        <w:ind w:left="0" w:firstLine="709"/>
        <w:rPr>
          <w:sz w:val="24"/>
          <w:szCs w:val="24"/>
        </w:rPr>
      </w:pPr>
      <w:r w:rsidRPr="00DF5256">
        <w:rPr>
          <w:sz w:val="24"/>
          <w:szCs w:val="24"/>
        </w:rPr>
        <w:t>Справочная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информация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(место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нахождение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и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график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работы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Комитета,</w:t>
      </w:r>
      <w:r w:rsidRPr="00DF5256">
        <w:rPr>
          <w:spacing w:val="1"/>
          <w:sz w:val="24"/>
          <w:szCs w:val="24"/>
        </w:rPr>
        <w:t xml:space="preserve"> структурных подразделений Комитета, непосредственно участвующих в предоставлении государственной услуги, </w:t>
      </w:r>
      <w:r w:rsidRPr="00DF5256">
        <w:rPr>
          <w:sz w:val="24"/>
          <w:szCs w:val="24"/>
        </w:rPr>
        <w:t>МФЦ,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иных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органов и организаций, справочные телефоны, адреса официального сайта)</w:t>
      </w:r>
      <w:r w:rsidRPr="00DF5256">
        <w:rPr>
          <w:spacing w:val="1"/>
          <w:sz w:val="24"/>
          <w:szCs w:val="24"/>
        </w:rPr>
        <w:t xml:space="preserve"> </w:t>
      </w:r>
      <w:r w:rsidRPr="00DF5256">
        <w:rPr>
          <w:sz w:val="24"/>
          <w:szCs w:val="24"/>
        </w:rPr>
        <w:t>размещена на официальном сайте Комитета – https://cipit.gov.spb.ru/, на Портале https://gu.spb.ru/, в том</w:t>
      </w:r>
      <w:r w:rsidRPr="00DF5256">
        <w:rPr>
          <w:spacing w:val="-67"/>
          <w:sz w:val="24"/>
          <w:szCs w:val="24"/>
        </w:rPr>
        <w:t xml:space="preserve"> </w:t>
      </w:r>
      <w:r w:rsidRPr="00DF5256">
        <w:rPr>
          <w:sz w:val="24"/>
          <w:szCs w:val="24"/>
        </w:rPr>
        <w:t>числе</w:t>
      </w:r>
      <w:r w:rsidRPr="00DF5256">
        <w:rPr>
          <w:spacing w:val="-3"/>
          <w:sz w:val="24"/>
          <w:szCs w:val="24"/>
        </w:rPr>
        <w:t xml:space="preserve"> </w:t>
      </w:r>
      <w:r w:rsidRPr="00DF5256">
        <w:rPr>
          <w:sz w:val="24"/>
          <w:szCs w:val="24"/>
        </w:rPr>
        <w:t>в</w:t>
      </w:r>
      <w:r w:rsidRPr="00DF5256">
        <w:rPr>
          <w:spacing w:val="-2"/>
          <w:sz w:val="24"/>
          <w:szCs w:val="24"/>
        </w:rPr>
        <w:t xml:space="preserve"> </w:t>
      </w:r>
      <w:r w:rsidRPr="00DF5256">
        <w:rPr>
          <w:sz w:val="24"/>
          <w:szCs w:val="24"/>
        </w:rPr>
        <w:t>разделе «МФЦ».</w:t>
      </w:r>
    </w:p>
    <w:p w:rsidR="00820092" w:rsidRDefault="00820092" w:rsidP="00C6195A">
      <w:pPr>
        <w:rPr>
          <w:b/>
          <w:sz w:val="24"/>
          <w:szCs w:val="24"/>
        </w:rPr>
      </w:pPr>
    </w:p>
    <w:p w:rsidR="00CB1A8A" w:rsidRDefault="00CB1A8A" w:rsidP="00C6195A">
      <w:pPr>
        <w:rPr>
          <w:b/>
          <w:sz w:val="24"/>
          <w:szCs w:val="24"/>
        </w:rPr>
      </w:pPr>
    </w:p>
    <w:p w:rsidR="00CB1A8A" w:rsidRDefault="00CB1A8A" w:rsidP="00C6195A">
      <w:pPr>
        <w:rPr>
          <w:b/>
          <w:sz w:val="24"/>
          <w:szCs w:val="24"/>
        </w:rPr>
      </w:pPr>
    </w:p>
    <w:p w:rsidR="00893DF9" w:rsidRPr="00101E8D" w:rsidRDefault="00893DF9" w:rsidP="000B2338">
      <w:pPr>
        <w:pStyle w:val="HEADERTEXT"/>
        <w:numPr>
          <w:ilvl w:val="0"/>
          <w:numId w:val="1"/>
        </w:numPr>
        <w:ind w:left="0" w:firstLine="9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1E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Стандарт предоставления государственной услуги </w:t>
      </w:r>
    </w:p>
    <w:p w:rsidR="00893DF9" w:rsidRPr="00101E8D" w:rsidRDefault="00893DF9" w:rsidP="00C6195A">
      <w:pPr>
        <w:pStyle w:val="HEADERTEXT"/>
        <w:ind w:firstLine="9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3DF9" w:rsidRPr="00101E8D" w:rsidRDefault="00893DF9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Наименование государственной услуги: </w:t>
      </w:r>
    </w:p>
    <w:p w:rsidR="00893DF9" w:rsidRPr="00101E8D" w:rsidRDefault="00893DF9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«Выдача, переоформление разрешений на право организации розничных рынков </w:t>
      </w:r>
      <w:r w:rsidR="00101E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 и продление срока действия разрешений на право организации розничных рынков на территории Санкт-Петербурга»</w:t>
      </w:r>
    </w:p>
    <w:p w:rsidR="00893DF9" w:rsidRPr="00101E8D" w:rsidRDefault="00893DF9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Краткое наименование государственной услуги: </w:t>
      </w:r>
    </w:p>
    <w:p w:rsidR="00893DF9" w:rsidRPr="00101E8D" w:rsidRDefault="00893DF9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«Выдача, переоформление, продление срока действия разрешений на право организации розничных рынков на территории Санкт-Петербурга»</w:t>
      </w:r>
    </w:p>
    <w:p w:rsidR="00893DF9" w:rsidRPr="00101E8D" w:rsidRDefault="00893DF9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2.2. Государственная услуга предоставляется Комитетом.</w:t>
      </w:r>
    </w:p>
    <w:p w:rsidR="00893DF9" w:rsidRPr="00101E8D" w:rsidRDefault="00893DF9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Органы</w:t>
      </w:r>
      <w:r w:rsidRPr="00101E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и организации, участвующие в предоставлении услуги:</w:t>
      </w:r>
    </w:p>
    <w:p w:rsidR="00893DF9" w:rsidRPr="00101E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Федеральная налоговая служба (далее - ФНС);</w:t>
      </w:r>
    </w:p>
    <w:p w:rsidR="00893DF9" w:rsidRPr="00101E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Санкт-Петербургское государственное казенное учреждение «Многофункциональный центр предоставления государственных и муниципальных услуг» (далее - МФЦ).</w:t>
      </w:r>
    </w:p>
    <w:p w:rsidR="00893DF9" w:rsidRPr="00101E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</w:t>
      </w:r>
      <w:r w:rsidR="00101E8D"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служб</w:t>
      </w:r>
      <w:r w:rsidR="00101E8D"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государственной регистрации, кадастра и картографи</w:t>
      </w:r>
      <w:r w:rsidR="00101E8D"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101E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01E8D"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по Санкт-Петербургу (далее - Росреестр</w:t>
      </w:r>
      <w:r w:rsidRPr="00101E8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893DF9" w:rsidRPr="00BD1067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="00BD1067" w:rsidRPr="00BD106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D1067">
        <w:rPr>
          <w:rFonts w:ascii="Times New Roman" w:hAnsi="Times New Roman" w:cs="Times New Roman"/>
          <w:color w:val="000000" w:themeColor="text1"/>
          <w:sz w:val="24"/>
          <w:szCs w:val="24"/>
        </w:rPr>
        <w:t>и обязательными для предоставления государственных услуг, утвержденный Правительством Санкт-Петербурга.</w:t>
      </w:r>
    </w:p>
    <w:p w:rsidR="00893DF9" w:rsidRPr="00E57B17" w:rsidRDefault="00893DF9" w:rsidP="000B2338">
      <w:pPr>
        <w:pStyle w:val="FORMATTEXT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B17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государственной услуги является:</w:t>
      </w:r>
    </w:p>
    <w:p w:rsidR="00893DF9" w:rsidRPr="00DA5286" w:rsidRDefault="00E57B17" w:rsidP="00C6195A">
      <w:pPr>
        <w:pStyle w:val="FORMATTEXT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Принятие решения о выдаче (переоформлении, продлении) </w:t>
      </w:r>
      <w:r w:rsidR="00893DF9"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</w:t>
      </w:r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r w:rsidR="00893DF9"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>на право организации розничного рынка на территории Санкт-Петербурга (далее - разрешение) заявителю по форме согласно приложению № 4 к настоящему Административному регламенту;</w:t>
      </w:r>
    </w:p>
    <w:p w:rsidR="00E57B17" w:rsidRPr="00E57B17" w:rsidRDefault="00E57B17" w:rsidP="00C6195A">
      <w:pPr>
        <w:pStyle w:val="FORMATTEXT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Принятие решения об отказе в выдаче (переоформлении, продлении) разрешения </w:t>
      </w:r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заявителю по форме согласно приложению </w:t>
      </w:r>
      <w:r w:rsidRPr="00E57B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DA528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57B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регламенту;</w:t>
      </w:r>
    </w:p>
    <w:p w:rsidR="00893DF9" w:rsidRPr="00DA5286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Формой результата предоставления государственной услуги является разрешение, переоформленное разрешение и разрешение с продленным сроком действия, оформленные на бумажном носителе, изготовленном типографским способом, по </w:t>
      </w:r>
      <w:hyperlink r:id="rId11">
        <w:r w:rsidRPr="00DA5286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форме</w:t>
        </w:r>
      </w:hyperlink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утвержденной распоряжением Комитета </w:t>
      </w:r>
      <w:r w:rsidR="00DA5286"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развитию предпринимательства и потребительского рынка Санкт-Петербурга </w:t>
      </w:r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17.04.2013 № 386-р «Об утверждении Порядка формирования </w:t>
      </w:r>
      <w:r w:rsidR="00DA5286"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ведения реестра розничных рынков, форм разрешения на право организации розничного рынка на территории Санкт-Петербурга и уведомлений, связанных с выдачей и отказом </w:t>
      </w:r>
      <w:r w:rsidR="00DA5286"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выдаче разрешения на право организации розничного рынка на территории </w:t>
      </w:r>
      <w:r w:rsidR="00DA5286"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Санкт-Петербурга» (далее - распоряжение № 386-р).</w:t>
      </w:r>
    </w:p>
    <w:p w:rsidR="00893DF9" w:rsidRPr="00DA5286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Формой результата предоставления государственной услуги в случае принятия решения об отказе в предоставлении государственной услуги является уведомление </w:t>
      </w:r>
      <w:r w:rsidR="00DA528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отказе в выдаче разрешения, в переоформлении разрешения, в продлении срока действия разрешения, оформленное на бумажном носителе по </w:t>
      </w:r>
      <w:hyperlink r:id="rId12">
        <w:r w:rsidRPr="00DA5286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форме</w:t>
        </w:r>
      </w:hyperlink>
      <w:r w:rsidRPr="00DA5286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распоряжением № 386-р.</w:t>
      </w:r>
    </w:p>
    <w:p w:rsidR="00893DF9" w:rsidRPr="001C648D" w:rsidRDefault="00893DF9" w:rsidP="00C6195A">
      <w:pPr>
        <w:pStyle w:val="ad"/>
        <w:spacing w:before="2"/>
        <w:ind w:left="0" w:firstLine="709"/>
        <w:rPr>
          <w:color w:val="000000" w:themeColor="text1"/>
          <w:sz w:val="24"/>
          <w:szCs w:val="24"/>
        </w:rPr>
      </w:pPr>
      <w:r w:rsidRPr="001C648D">
        <w:rPr>
          <w:color w:val="000000" w:themeColor="text1"/>
          <w:sz w:val="24"/>
          <w:szCs w:val="24"/>
        </w:rPr>
        <w:t>Предусмотрены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следующие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способы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получения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результата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предоставления</w:t>
      </w:r>
      <w:r w:rsidRPr="001C648D">
        <w:rPr>
          <w:color w:val="000000" w:themeColor="text1"/>
          <w:spacing w:val="-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государственной услуги:</w:t>
      </w:r>
    </w:p>
    <w:p w:rsidR="00893DF9" w:rsidRPr="001C64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>в структурных подразделениях МФЦ;</w:t>
      </w:r>
    </w:p>
    <w:p w:rsidR="00893DF9" w:rsidRPr="001C64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электронном виде (посредством Портала, электронной почты).</w:t>
      </w:r>
    </w:p>
    <w:p w:rsidR="00893DF9" w:rsidRPr="001C64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 предоставления государственной услуги (информация о выданных </w:t>
      </w:r>
      <w:r w:rsidR="001C648D"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переоформленных разрешениях, номере и дате распоряжения, сроке продления действия разрешения) учитывается в реестр розничных рынков, организованных на территории </w:t>
      </w: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Санкт-Петербурга (далее - Реестр). Реестр размещается на информационном портале Комитета и в государственной информационной системе Санкт-Петербурга «Открытые данные Санкт-Петербурга».</w:t>
      </w:r>
    </w:p>
    <w:p w:rsidR="00893DF9" w:rsidRPr="001C648D" w:rsidRDefault="00893DF9" w:rsidP="000B2338">
      <w:pPr>
        <w:pStyle w:val="FORMATTEXT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>Срок предоставления государственной услуги:</w:t>
      </w:r>
    </w:p>
    <w:p w:rsidR="00893DF9" w:rsidRPr="001C64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о выдаче или об отказе в выдаче разрешения принимается Комитетом </w:t>
      </w:r>
      <w:r w:rsidR="001C64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30 календарных дней с момента поступления заявления о выдаче разрешения.</w:t>
      </w:r>
    </w:p>
    <w:p w:rsidR="00893DF9" w:rsidRPr="001C64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о переоформлении разрешения, продлении срока действия разрешения </w:t>
      </w:r>
      <w:r w:rsidR="001C64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>или об отказе в переоформлении разрешения, продлении срока действия разрешения принимается Комитетом в течение 15 календарных дней с момента поступления заявления о переоформлении разрешения, продлении срока действия разрешения.</w:t>
      </w:r>
    </w:p>
    <w:p w:rsidR="00893DF9" w:rsidRPr="001C64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>Срок направления заявителю уведомления о выдаче разрешения, о переоформлении разрешения, о продлении срока действия разрешения, составляет один календарный день со дня издания соответствующего распоряжения Комитета.</w:t>
      </w:r>
    </w:p>
    <w:p w:rsidR="00893DF9" w:rsidRPr="001C64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>Срок направления заявителю уведомления об отказе в выдаче разрешения, об отказе в переоформлении разрешения, об отказе в продлении срока действия разрешения составляет один календарный день со дня издания соответствующего распоряжения Комитета.</w:t>
      </w:r>
    </w:p>
    <w:p w:rsidR="00893DF9" w:rsidRPr="001C648D" w:rsidRDefault="00893DF9" w:rsidP="00C6195A">
      <w:pPr>
        <w:ind w:firstLine="709"/>
        <w:jc w:val="both"/>
        <w:rPr>
          <w:color w:val="000000" w:themeColor="text1"/>
          <w:sz w:val="24"/>
          <w:szCs w:val="24"/>
        </w:rPr>
      </w:pPr>
      <w:r w:rsidRPr="001C648D">
        <w:rPr>
          <w:color w:val="000000" w:themeColor="text1"/>
          <w:sz w:val="24"/>
          <w:szCs w:val="24"/>
        </w:rPr>
        <w:t xml:space="preserve">При предоставлении государственной услуги посредством МФЦ с передачей документов заявителя на бумажных носителях необходимо указать, что срок предоставления государственной услуги увеличивается на время, необходимое </w:t>
      </w:r>
      <w:r w:rsidR="001C648D">
        <w:rPr>
          <w:color w:val="000000" w:themeColor="text1"/>
          <w:sz w:val="24"/>
          <w:szCs w:val="24"/>
        </w:rPr>
        <w:br/>
      </w:r>
      <w:r w:rsidRPr="001C648D">
        <w:rPr>
          <w:color w:val="000000" w:themeColor="text1"/>
          <w:sz w:val="24"/>
          <w:szCs w:val="24"/>
        </w:rPr>
        <w:t>для передачи документов:</w:t>
      </w:r>
    </w:p>
    <w:p w:rsidR="00893DF9" w:rsidRPr="001C648D" w:rsidRDefault="00893DF9" w:rsidP="00C6195A">
      <w:pPr>
        <w:ind w:firstLine="709"/>
        <w:jc w:val="both"/>
        <w:rPr>
          <w:color w:val="000000" w:themeColor="text1"/>
          <w:sz w:val="24"/>
          <w:szCs w:val="24"/>
        </w:rPr>
      </w:pPr>
      <w:r w:rsidRPr="001C648D">
        <w:rPr>
          <w:color w:val="000000" w:themeColor="text1"/>
          <w:sz w:val="24"/>
          <w:szCs w:val="24"/>
        </w:rPr>
        <w:t>срок передачи документов в Комитет со дня принятия решения о предоставлении (отказе в предоставлении) заявителю государственной услуги – до трех рабочих дней со дня принятия запроса;</w:t>
      </w:r>
    </w:p>
    <w:p w:rsidR="00893DF9" w:rsidRPr="001C648D" w:rsidRDefault="00893DF9" w:rsidP="00C6195A">
      <w:pPr>
        <w:ind w:firstLine="709"/>
        <w:jc w:val="both"/>
        <w:rPr>
          <w:color w:val="000000" w:themeColor="text1"/>
          <w:sz w:val="24"/>
          <w:szCs w:val="24"/>
        </w:rPr>
      </w:pPr>
      <w:r w:rsidRPr="001C648D">
        <w:rPr>
          <w:color w:val="000000" w:themeColor="text1"/>
          <w:sz w:val="24"/>
          <w:szCs w:val="24"/>
        </w:rPr>
        <w:t>срок передачи документов в МФЦ для выдачи результата заявителю – до трех рабочих дней со дня принятия решения о предоставлении (отказе в предоставлении) заявителю государственной услуги.</w:t>
      </w:r>
    </w:p>
    <w:p w:rsidR="00893DF9" w:rsidRPr="001C648D" w:rsidRDefault="00893DF9" w:rsidP="000B2338">
      <w:pPr>
        <w:pStyle w:val="ab"/>
        <w:widowControl w:val="0"/>
        <w:numPr>
          <w:ilvl w:val="1"/>
          <w:numId w:val="1"/>
        </w:numPr>
        <w:tabs>
          <w:tab w:val="left" w:pos="1134"/>
        </w:tabs>
        <w:spacing w:before="2"/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  <w:r w:rsidRPr="001C648D">
        <w:rPr>
          <w:color w:val="000000" w:themeColor="text1"/>
          <w:sz w:val="24"/>
          <w:szCs w:val="24"/>
        </w:rPr>
        <w:t>Нормативные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правовые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акты,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регулирующие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предоставление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государственной</w:t>
      </w:r>
      <w:r w:rsidRPr="001C648D">
        <w:rPr>
          <w:color w:val="000000" w:themeColor="text1"/>
          <w:spacing w:val="-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услуги.</w:t>
      </w:r>
    </w:p>
    <w:p w:rsidR="00893DF9" w:rsidRPr="001C648D" w:rsidRDefault="00893DF9" w:rsidP="00C6195A">
      <w:pPr>
        <w:pStyle w:val="ad"/>
        <w:ind w:left="0" w:firstLine="709"/>
        <w:rPr>
          <w:color w:val="000000" w:themeColor="text1"/>
          <w:sz w:val="24"/>
          <w:szCs w:val="24"/>
        </w:rPr>
      </w:pPr>
      <w:r w:rsidRPr="001C648D">
        <w:rPr>
          <w:color w:val="000000" w:themeColor="text1"/>
          <w:sz w:val="24"/>
          <w:szCs w:val="24"/>
        </w:rPr>
        <w:t>Перечень нормативных правовых актов размещен на официальном сайте</w:t>
      </w:r>
      <w:r w:rsidRPr="001C648D">
        <w:rPr>
          <w:color w:val="000000" w:themeColor="text1"/>
          <w:spacing w:val="-67"/>
          <w:sz w:val="24"/>
          <w:szCs w:val="24"/>
        </w:rPr>
        <w:t xml:space="preserve">  </w:t>
      </w:r>
      <w:r w:rsidRPr="001C648D">
        <w:rPr>
          <w:color w:val="000000" w:themeColor="text1"/>
          <w:sz w:val="24"/>
          <w:szCs w:val="24"/>
        </w:rPr>
        <w:t>Администрации Санкт-Петербурга в разделе Комитета (</w:t>
      </w:r>
      <w:hyperlink r:id="rId13">
        <w:r w:rsidRPr="001C648D">
          <w:rPr>
            <w:color w:val="000000" w:themeColor="text1"/>
            <w:sz w:val="24"/>
            <w:szCs w:val="24"/>
          </w:rPr>
          <w:t>доменное</w:t>
        </w:r>
      </w:hyperlink>
      <w:r w:rsidRPr="001C648D">
        <w:rPr>
          <w:color w:val="000000" w:themeColor="text1"/>
          <w:spacing w:val="-68"/>
          <w:sz w:val="24"/>
          <w:szCs w:val="24"/>
        </w:rPr>
        <w:t xml:space="preserve"> </w:t>
      </w:r>
      <w:hyperlink r:id="rId14">
        <w:r w:rsidRPr="001C648D">
          <w:rPr>
            <w:color w:val="000000" w:themeColor="text1"/>
            <w:sz w:val="24"/>
            <w:szCs w:val="24"/>
          </w:rPr>
          <w:t xml:space="preserve">имя сайта в сети «Интернет» – </w:t>
        </w:r>
      </w:hyperlink>
      <w:hyperlink r:id="rId15">
        <w:r w:rsidRPr="001C648D">
          <w:rPr>
            <w:color w:val="000000" w:themeColor="text1"/>
            <w:sz w:val="24"/>
            <w:szCs w:val="24"/>
          </w:rPr>
          <w:t>http://gov.spb.ru</w:t>
        </w:r>
      </w:hyperlink>
      <w:r w:rsidRPr="001C648D">
        <w:rPr>
          <w:color w:val="000000" w:themeColor="text1"/>
          <w:sz w:val="24"/>
          <w:szCs w:val="24"/>
        </w:rPr>
        <w:t>), на информационном портале Комитета в подразделе «Розничные рынки» раздела «Потребительский рынок» (</w:t>
      </w:r>
      <w:hyperlink r:id="rId16">
        <w:r w:rsidRPr="001C648D">
          <w:rPr>
            <w:color w:val="000000" w:themeColor="text1"/>
            <w:sz w:val="24"/>
            <w:szCs w:val="24"/>
          </w:rPr>
          <w:t>доменное</w:t>
        </w:r>
      </w:hyperlink>
      <w:r w:rsidRPr="001C648D">
        <w:rPr>
          <w:color w:val="000000" w:themeColor="text1"/>
          <w:spacing w:val="-68"/>
          <w:sz w:val="24"/>
          <w:szCs w:val="24"/>
        </w:rPr>
        <w:t xml:space="preserve"> </w:t>
      </w:r>
      <w:hyperlink r:id="rId17">
        <w:r w:rsidRPr="001C648D">
          <w:rPr>
            <w:color w:val="000000" w:themeColor="text1"/>
            <w:sz w:val="24"/>
            <w:szCs w:val="24"/>
          </w:rPr>
          <w:t xml:space="preserve">имя сайта в сети «Интернет» – </w:t>
        </w:r>
      </w:hyperlink>
      <w:hyperlink r:id="rId18">
        <w:r w:rsidRPr="001C648D">
          <w:rPr>
            <w:color w:val="000000" w:themeColor="text1"/>
            <w:sz w:val="24"/>
            <w:szCs w:val="24"/>
          </w:rPr>
          <w:t>http://www.cipit.gov.spb.ru</w:t>
        </w:r>
      </w:hyperlink>
      <w:r w:rsidRPr="001C648D">
        <w:rPr>
          <w:color w:val="000000" w:themeColor="text1"/>
          <w:sz w:val="24"/>
          <w:szCs w:val="24"/>
        </w:rPr>
        <w:t xml:space="preserve">), на Портале (доменное имя сайта в сети «Интернет» – gu.spb.ru) в разделе описания государственной </w:t>
      </w:r>
      <w:r w:rsidRPr="001C648D">
        <w:rPr>
          <w:color w:val="000000" w:themeColor="text1"/>
          <w:spacing w:val="-67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услуги.</w:t>
      </w:r>
    </w:p>
    <w:p w:rsidR="00893DF9" w:rsidRPr="001C648D" w:rsidRDefault="00893DF9" w:rsidP="000B2338">
      <w:pPr>
        <w:pStyle w:val="ab"/>
        <w:widowControl w:val="0"/>
        <w:numPr>
          <w:ilvl w:val="1"/>
          <w:numId w:val="1"/>
        </w:numPr>
        <w:tabs>
          <w:tab w:val="left" w:pos="1301"/>
        </w:tabs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  <w:r w:rsidRPr="001C648D">
        <w:rPr>
          <w:color w:val="000000" w:themeColor="text1"/>
          <w:sz w:val="24"/>
          <w:szCs w:val="24"/>
        </w:rPr>
        <w:t>Исчерпывающий перечень документов, необходимых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в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соответствии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="001C648D">
        <w:rPr>
          <w:color w:val="000000" w:themeColor="text1"/>
          <w:spacing w:val="1"/>
          <w:sz w:val="24"/>
          <w:szCs w:val="24"/>
        </w:rPr>
        <w:br/>
      </w:r>
      <w:r w:rsidRPr="001C648D">
        <w:rPr>
          <w:color w:val="000000" w:themeColor="text1"/>
          <w:sz w:val="24"/>
          <w:szCs w:val="24"/>
        </w:rPr>
        <w:t>с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нормативными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правовыми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актами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для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предоставления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государственной услуги и услуг, которые являются необходимыми</w:t>
      </w:r>
      <w:r w:rsidRPr="001C648D">
        <w:rPr>
          <w:color w:val="000000" w:themeColor="text1"/>
          <w:spacing w:val="-67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и обязательными для предоставления государственной услуги, подлежащих</w:t>
      </w:r>
      <w:r w:rsidRPr="001C648D">
        <w:rPr>
          <w:color w:val="000000" w:themeColor="text1"/>
          <w:spacing w:val="1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представлению</w:t>
      </w:r>
      <w:r w:rsidRPr="001C648D">
        <w:rPr>
          <w:color w:val="000000" w:themeColor="text1"/>
          <w:spacing w:val="-2"/>
          <w:sz w:val="24"/>
          <w:szCs w:val="24"/>
        </w:rPr>
        <w:t xml:space="preserve"> </w:t>
      </w:r>
      <w:r w:rsidRPr="001C648D">
        <w:rPr>
          <w:color w:val="000000" w:themeColor="text1"/>
          <w:sz w:val="24"/>
          <w:szCs w:val="24"/>
        </w:rPr>
        <w:t>заявителем:</w:t>
      </w:r>
    </w:p>
    <w:p w:rsidR="00893DF9" w:rsidRPr="001C64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2.6.1. Для выдачи разрешения на право организации розничного рынка </w:t>
      </w:r>
      <w:r w:rsidR="001C64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Санкт-Петербурга:</w:t>
      </w:r>
    </w:p>
    <w:p w:rsidR="00893DF9" w:rsidRPr="001C648D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2.6.1.1. </w:t>
      </w:r>
      <w:hyperlink w:anchor="P1178">
        <w:r w:rsidRPr="001C648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выдаче разрешения по форме согласно приложению № 2 </w:t>
      </w:r>
      <w:r w:rsidR="001C64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>к настоящему Административному регламенту, в котором указываются:</w:t>
      </w:r>
    </w:p>
    <w:p w:rsidR="00893DF9" w:rsidRPr="00210104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полное и (в случае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</w:t>
      </w:r>
      <w:r w:rsidR="001C64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C6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создании юридического лица и данные документа, подтверждающего факт внесения </w:t>
      </w: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>сведений о юридическом лице в Единый государственный реестр юридических лиц;</w:t>
      </w:r>
    </w:p>
    <w:p w:rsidR="00210104" w:rsidRPr="00210104" w:rsidRDefault="00210104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>тип рынка, который предполагается организовать;</w:t>
      </w:r>
    </w:p>
    <w:p w:rsidR="00210104" w:rsidRPr="00210104" w:rsidRDefault="00210104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идентификационный номер налогоплательщика и данные документа о постановке юридического </w:t>
      </w:r>
      <w:r w:rsidR="00F50479">
        <w:rPr>
          <w:rFonts w:ascii="Times New Roman" w:hAnsi="Times New Roman" w:cs="Times New Roman"/>
          <w:color w:val="000000" w:themeColor="text1"/>
          <w:sz w:val="24"/>
          <w:szCs w:val="24"/>
        </w:rPr>
        <w:t>лица на учет в налоговом органе.</w:t>
      </w:r>
    </w:p>
    <w:p w:rsidR="00893DF9" w:rsidRPr="00210104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2.6.1.2. Копии учредительных документов (оригиналы учредительных документов </w:t>
      </w:r>
      <w:r w:rsidR="0021010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верность копий не удостоверена нотариально).</w:t>
      </w:r>
    </w:p>
    <w:p w:rsidR="00893DF9" w:rsidRPr="00210104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2.6.2. Для переоформления разрешения на право организации розничного рынка </w:t>
      </w:r>
      <w:r w:rsidR="00210104"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Санкт-Петербурга:</w:t>
      </w:r>
    </w:p>
    <w:p w:rsidR="00893DF9" w:rsidRPr="00210104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2.6.2.1. </w:t>
      </w:r>
      <w:hyperlink w:anchor="P1178">
        <w:r w:rsidRPr="00210104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переоформлении разрешения по форме согласно приложению </w:t>
      </w:r>
      <w:r w:rsidR="00210104"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>№ 2 к настоящему Административному регламенту, в котором указываются:</w:t>
      </w:r>
    </w:p>
    <w:p w:rsidR="00893DF9" w:rsidRPr="00210104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полное и (в случае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</w:t>
      </w:r>
      <w:r w:rsidR="00210104"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где предполагается организовать рынок, государственный регистрационный номер записи </w:t>
      </w:r>
      <w:r w:rsidR="00210104"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>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F50479" w:rsidRPr="00210104" w:rsidRDefault="00F5047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>тип рынка, который предполагается организовать;</w:t>
      </w:r>
    </w:p>
    <w:p w:rsidR="00F50479" w:rsidRPr="00210104" w:rsidRDefault="00F5047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идентификационный номер налогоплательщика и данные документа о постановке юридического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лица на учет в налоговом органе.</w:t>
      </w:r>
    </w:p>
    <w:p w:rsidR="00210104" w:rsidRPr="00F50479" w:rsidRDefault="00F5047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>2.6.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10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Pr="00F50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учредительных документов (оригиналы учредительных документов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50479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верность копий не удостоверена нотариально), подтверждающие государственную регистрацию вновь созданного юридического лица либо изменение наименования юридического лица.</w:t>
      </w:r>
    </w:p>
    <w:p w:rsidR="00893DF9" w:rsidRPr="00F50479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479">
        <w:rPr>
          <w:rFonts w:ascii="Times New Roman" w:hAnsi="Times New Roman" w:cs="Times New Roman"/>
          <w:color w:val="000000" w:themeColor="text1"/>
          <w:sz w:val="24"/>
          <w:szCs w:val="24"/>
        </w:rPr>
        <w:t>2.6.3. Для продления срока действия разрешения на право организации розничного рынка на территории Санкт-Петербурга:</w:t>
      </w:r>
    </w:p>
    <w:p w:rsidR="00893DF9" w:rsidRPr="00F50479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2.6.3.1. </w:t>
      </w:r>
      <w:hyperlink w:anchor="P1178">
        <w:r w:rsidRPr="00F5047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Pr="00F50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продлении срока действия разрешения по форме согласно приложению № 2 к настоящему Административному регламенту, в котором указываются:</w:t>
      </w:r>
    </w:p>
    <w:p w:rsidR="00893DF9" w:rsidRPr="00F50479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полное и (в случае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</w:t>
      </w:r>
      <w:r w:rsidR="00F50479" w:rsidRPr="00F5047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50479">
        <w:rPr>
          <w:rFonts w:ascii="Times New Roman" w:hAnsi="Times New Roman" w:cs="Times New Roman"/>
          <w:color w:val="000000" w:themeColor="text1"/>
          <w:sz w:val="24"/>
          <w:szCs w:val="24"/>
        </w:rPr>
        <w:t>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</w:t>
      </w:r>
      <w:r w:rsidR="00F50479" w:rsidRPr="00F50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0479">
        <w:rPr>
          <w:rFonts w:ascii="Times New Roman" w:hAnsi="Times New Roman" w:cs="Times New Roman"/>
          <w:color w:val="000000" w:themeColor="text1"/>
          <w:sz w:val="24"/>
          <w:szCs w:val="24"/>
        </w:rPr>
        <w:t>о юридическом лице в Единый государственный реестр юридических лиц;</w:t>
      </w:r>
    </w:p>
    <w:p w:rsidR="00F50479" w:rsidRPr="002A1506" w:rsidRDefault="00F5047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506">
        <w:rPr>
          <w:rFonts w:ascii="Times New Roman" w:hAnsi="Times New Roman" w:cs="Times New Roman"/>
          <w:color w:val="000000" w:themeColor="text1"/>
          <w:sz w:val="24"/>
          <w:szCs w:val="24"/>
        </w:rPr>
        <w:t>тип рынка, который предполагается организовать;</w:t>
      </w:r>
    </w:p>
    <w:p w:rsidR="00F50479" w:rsidRPr="002A1506" w:rsidRDefault="002A1506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506">
        <w:rPr>
          <w:rFonts w:ascii="Times New Roman" w:hAnsi="Times New Roman" w:cs="Times New Roman"/>
          <w:color w:val="000000" w:themeColor="text1"/>
          <w:sz w:val="24"/>
          <w:szCs w:val="24"/>
        </w:rPr>
        <w:t>идентификационный номер налогоплательщика и данные документа о постановке юридического лица на учет в налоговом органе.</w:t>
      </w:r>
    </w:p>
    <w:p w:rsidR="00893DF9" w:rsidRPr="008A3AE3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2.6.3.2. </w:t>
      </w:r>
      <w:r w:rsidR="002A1506" w:rsidRPr="002A150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2A1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опии учредительных документов (оригиналы учредительных документов </w:t>
      </w:r>
      <w:r w:rsidR="002A1506" w:rsidRPr="002A150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A1506">
        <w:rPr>
          <w:rFonts w:ascii="Times New Roman" w:hAnsi="Times New Roman" w:cs="Times New Roman"/>
          <w:color w:val="000000" w:themeColor="text1"/>
          <w:sz w:val="24"/>
          <w:szCs w:val="24"/>
        </w:rPr>
        <w:t>в случае</w:t>
      </w:r>
      <w:r w:rsidRPr="008A3AE3">
        <w:rPr>
          <w:rFonts w:ascii="Times New Roman" w:hAnsi="Times New Roman" w:cs="Times New Roman"/>
          <w:color w:val="000000" w:themeColor="text1"/>
          <w:sz w:val="24"/>
          <w:szCs w:val="24"/>
        </w:rPr>
        <w:t>, если верность копий не удостоверена нотариально) в случае внесения в них изменений.</w:t>
      </w:r>
    </w:p>
    <w:p w:rsidR="00893DF9" w:rsidRPr="008A3AE3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AE3">
        <w:rPr>
          <w:rFonts w:ascii="Times New Roman" w:hAnsi="Times New Roman" w:cs="Times New Roman"/>
          <w:color w:val="000000" w:themeColor="text1"/>
          <w:sz w:val="24"/>
          <w:szCs w:val="24"/>
        </w:rPr>
        <w:t>2.6.4. Документы, исполненные на нескольких листах, должны быть пронумерованы, прошнурованы и заверены на узле подшивки с указанием количества листов подписью уполномоченного представителя и печатью заявителя (при ее наличии).</w:t>
      </w:r>
    </w:p>
    <w:p w:rsidR="00893DF9" w:rsidRPr="008A3AE3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AE3">
        <w:rPr>
          <w:rFonts w:ascii="Times New Roman" w:hAnsi="Times New Roman" w:cs="Times New Roman"/>
          <w:color w:val="000000" w:themeColor="text1"/>
          <w:sz w:val="24"/>
          <w:szCs w:val="24"/>
        </w:rPr>
        <w:t>В представляемых документах не допускаются неудостоверенные исправления, повреждения, нечитаемые части текста либо нечитаемые оттиски печатей, наличие которых не позволяет однозначно толковать их содержание.</w:t>
      </w:r>
    </w:p>
    <w:p w:rsidR="00893DF9" w:rsidRPr="008A3AE3" w:rsidRDefault="00893DF9" w:rsidP="00C6195A">
      <w:pPr>
        <w:ind w:firstLine="709"/>
        <w:jc w:val="both"/>
        <w:rPr>
          <w:color w:val="000000" w:themeColor="text1"/>
          <w:sz w:val="24"/>
          <w:szCs w:val="24"/>
        </w:rPr>
      </w:pPr>
      <w:r w:rsidRPr="008A3AE3">
        <w:rPr>
          <w:color w:val="000000" w:themeColor="text1"/>
          <w:sz w:val="24"/>
          <w:szCs w:val="24"/>
        </w:rPr>
        <w:t>Если предоставление государственной услуги осуществляется через структурные подразделения МФЦ:</w:t>
      </w:r>
    </w:p>
    <w:p w:rsidR="00893DF9" w:rsidRPr="008A3AE3" w:rsidRDefault="00893DF9" w:rsidP="00C6195A">
      <w:pPr>
        <w:ind w:firstLine="709"/>
        <w:jc w:val="both"/>
        <w:rPr>
          <w:color w:val="000000" w:themeColor="text1"/>
          <w:sz w:val="24"/>
          <w:szCs w:val="24"/>
        </w:rPr>
      </w:pPr>
      <w:r w:rsidRPr="008A3AE3">
        <w:rPr>
          <w:color w:val="000000" w:themeColor="text1"/>
          <w:sz w:val="24"/>
          <w:szCs w:val="24"/>
        </w:rPr>
        <w:t>заявителю (представителю) необходимо предоставить паспорт гражданина Российской Федерации и (или) иной документ, удостоверяющий личность заявителя (представителя);</w:t>
      </w:r>
    </w:p>
    <w:p w:rsidR="00893DF9" w:rsidRPr="008A3AE3" w:rsidRDefault="00893DF9" w:rsidP="00C6195A">
      <w:pPr>
        <w:ind w:firstLine="709"/>
        <w:jc w:val="both"/>
        <w:rPr>
          <w:color w:val="000000" w:themeColor="text1"/>
          <w:sz w:val="24"/>
          <w:szCs w:val="24"/>
        </w:rPr>
      </w:pPr>
      <w:r w:rsidRPr="008A3AE3">
        <w:rPr>
          <w:color w:val="000000" w:themeColor="text1"/>
          <w:spacing w:val="-6"/>
          <w:sz w:val="24"/>
          <w:szCs w:val="24"/>
        </w:rPr>
        <w:t>представителю необходимо предоставить документ, подтверждающий его полномочия</w:t>
      </w:r>
      <w:r w:rsidRPr="008A3AE3">
        <w:rPr>
          <w:color w:val="000000" w:themeColor="text1"/>
          <w:sz w:val="24"/>
          <w:szCs w:val="24"/>
        </w:rPr>
        <w:t>.</w:t>
      </w:r>
    </w:p>
    <w:p w:rsidR="00893DF9" w:rsidRPr="008A3AE3" w:rsidRDefault="00893DF9" w:rsidP="00C6195A">
      <w:pPr>
        <w:ind w:firstLine="709"/>
        <w:jc w:val="both"/>
        <w:rPr>
          <w:color w:val="000000" w:themeColor="text1"/>
          <w:sz w:val="24"/>
          <w:szCs w:val="24"/>
        </w:rPr>
      </w:pPr>
      <w:r w:rsidRPr="008A3AE3">
        <w:rPr>
          <w:color w:val="000000" w:themeColor="text1"/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№ 210-ФЗ) не требуется. </w:t>
      </w:r>
    </w:p>
    <w:p w:rsidR="00893DF9" w:rsidRPr="00543F07" w:rsidRDefault="00893DF9" w:rsidP="000B2338">
      <w:pPr>
        <w:pStyle w:val="ab"/>
        <w:widowControl w:val="0"/>
        <w:numPr>
          <w:ilvl w:val="1"/>
          <w:numId w:val="1"/>
        </w:numPr>
        <w:tabs>
          <w:tab w:val="left" w:pos="1276"/>
        </w:tabs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  <w:r w:rsidRPr="00543F07">
        <w:rPr>
          <w:color w:val="000000" w:themeColor="text1"/>
          <w:sz w:val="24"/>
          <w:szCs w:val="24"/>
        </w:rPr>
        <w:lastRenderedPageBreak/>
        <w:t>Исчерпывающий перечень документов, необходимых</w:t>
      </w:r>
      <w:r w:rsidRPr="00543F07">
        <w:rPr>
          <w:color w:val="000000" w:themeColor="text1"/>
          <w:spacing w:val="1"/>
          <w:sz w:val="24"/>
          <w:szCs w:val="24"/>
        </w:rPr>
        <w:t xml:space="preserve"> в </w:t>
      </w:r>
      <w:r w:rsidRPr="00543F07">
        <w:rPr>
          <w:color w:val="000000" w:themeColor="text1"/>
          <w:sz w:val="24"/>
          <w:szCs w:val="24"/>
        </w:rPr>
        <w:t>соответствии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="00543F07" w:rsidRPr="00543F07">
        <w:rPr>
          <w:color w:val="000000" w:themeColor="text1"/>
          <w:spacing w:val="1"/>
          <w:sz w:val="24"/>
          <w:szCs w:val="24"/>
        </w:rPr>
        <w:br/>
      </w:r>
      <w:r w:rsidRPr="00543F07">
        <w:rPr>
          <w:color w:val="000000" w:themeColor="text1"/>
          <w:sz w:val="24"/>
          <w:szCs w:val="24"/>
        </w:rPr>
        <w:t>с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нормативными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правовыми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актами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для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предоставления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государственной</w:t>
      </w:r>
      <w:r w:rsidRPr="00543F07">
        <w:rPr>
          <w:color w:val="000000" w:themeColor="text1"/>
          <w:spacing w:val="-15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услуги,</w:t>
      </w:r>
      <w:r w:rsidRPr="00543F07">
        <w:rPr>
          <w:color w:val="000000" w:themeColor="text1"/>
          <w:spacing w:val="-15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которые</w:t>
      </w:r>
      <w:r w:rsidRPr="00543F07">
        <w:rPr>
          <w:color w:val="000000" w:themeColor="text1"/>
          <w:spacing w:val="-14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находятся</w:t>
      </w:r>
      <w:r w:rsidRPr="00543F07">
        <w:rPr>
          <w:color w:val="000000" w:themeColor="text1"/>
          <w:spacing w:val="-14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в</w:t>
      </w:r>
      <w:r w:rsidRPr="00543F07">
        <w:rPr>
          <w:color w:val="000000" w:themeColor="text1"/>
          <w:spacing w:val="-15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распоряжении</w:t>
      </w:r>
      <w:r w:rsidRPr="00543F07">
        <w:rPr>
          <w:color w:val="000000" w:themeColor="text1"/>
          <w:spacing w:val="-14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государственных</w:t>
      </w:r>
      <w:r w:rsidRPr="00543F07">
        <w:rPr>
          <w:color w:val="000000" w:themeColor="text1"/>
          <w:spacing w:val="-68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органов,</w:t>
      </w:r>
      <w:r w:rsidRPr="00543F07">
        <w:rPr>
          <w:color w:val="000000" w:themeColor="text1"/>
          <w:spacing w:val="58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органов</w:t>
      </w:r>
      <w:r w:rsidRPr="00543F07">
        <w:rPr>
          <w:color w:val="000000" w:themeColor="text1"/>
          <w:spacing w:val="59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местного</w:t>
      </w:r>
      <w:r w:rsidRPr="00543F07">
        <w:rPr>
          <w:color w:val="000000" w:themeColor="text1"/>
          <w:spacing w:val="59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самоуправления</w:t>
      </w:r>
      <w:r w:rsidRPr="00543F07">
        <w:rPr>
          <w:color w:val="000000" w:themeColor="text1"/>
          <w:spacing w:val="60"/>
          <w:sz w:val="24"/>
          <w:szCs w:val="24"/>
        </w:rPr>
        <w:t xml:space="preserve"> </w:t>
      </w:r>
      <w:r w:rsidR="00543F07" w:rsidRPr="00543F07">
        <w:rPr>
          <w:color w:val="000000" w:themeColor="text1"/>
          <w:spacing w:val="60"/>
          <w:sz w:val="24"/>
          <w:szCs w:val="24"/>
        </w:rPr>
        <w:br/>
      </w:r>
      <w:r w:rsidRPr="00543F07">
        <w:rPr>
          <w:color w:val="000000" w:themeColor="text1"/>
          <w:sz w:val="24"/>
          <w:szCs w:val="24"/>
        </w:rPr>
        <w:t>и</w:t>
      </w:r>
      <w:r w:rsidRPr="00543F07">
        <w:rPr>
          <w:color w:val="000000" w:themeColor="text1"/>
          <w:spacing w:val="58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иных</w:t>
      </w:r>
      <w:r w:rsidRPr="00543F07">
        <w:rPr>
          <w:color w:val="000000" w:themeColor="text1"/>
          <w:spacing w:val="58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органов,</w:t>
      </w:r>
      <w:r w:rsidRPr="00543F07">
        <w:rPr>
          <w:color w:val="000000" w:themeColor="text1"/>
          <w:spacing w:val="59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участвующих в предоставлении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государственных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услуг,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и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которые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заявитель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вправе</w:t>
      </w:r>
      <w:r w:rsidRPr="00543F07">
        <w:rPr>
          <w:color w:val="000000" w:themeColor="text1"/>
          <w:spacing w:val="1"/>
          <w:sz w:val="24"/>
          <w:szCs w:val="24"/>
        </w:rPr>
        <w:t xml:space="preserve"> </w:t>
      </w:r>
      <w:r w:rsidRPr="00543F07">
        <w:rPr>
          <w:color w:val="000000" w:themeColor="text1"/>
          <w:sz w:val="24"/>
          <w:szCs w:val="24"/>
        </w:rPr>
        <w:t>представить:</w:t>
      </w:r>
    </w:p>
    <w:p w:rsidR="00893DF9" w:rsidRPr="00543F07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201"/>
      <w:bookmarkEnd w:id="0"/>
      <w:r w:rsidRPr="00543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УФНС - выписка из Единого государственного реестра юридических лиц </w:t>
      </w:r>
      <w:r w:rsidR="00543F07" w:rsidRPr="00543F0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43F07">
        <w:rPr>
          <w:rFonts w:ascii="Times New Roman" w:hAnsi="Times New Roman" w:cs="Times New Roman"/>
          <w:color w:val="000000" w:themeColor="text1"/>
          <w:sz w:val="24"/>
          <w:szCs w:val="24"/>
        </w:rPr>
        <w:t>(далее - ЕГРЮЛ);</w:t>
      </w:r>
    </w:p>
    <w:p w:rsidR="00893DF9" w:rsidRPr="00543F07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215"/>
      <w:bookmarkEnd w:id="1"/>
      <w:r w:rsidRPr="00543F07">
        <w:rPr>
          <w:rFonts w:ascii="Times New Roman" w:hAnsi="Times New Roman" w:cs="Times New Roman"/>
          <w:color w:val="000000" w:themeColor="text1"/>
          <w:sz w:val="24"/>
          <w:szCs w:val="24"/>
        </w:rPr>
        <w:t>в Управлении Росреестра - документы на объект или объекты недвижимости (выписка из Единого государственного реестра недвижимости на объект недвижимости, копия свидетельства о праве собственности на объект недвижимости, копия договора аренды объекта недвижимости).</w:t>
      </w:r>
    </w:p>
    <w:p w:rsidR="00893DF9" w:rsidRPr="00543F07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3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Непредставление заявителем документов, указанных в </w:t>
      </w:r>
      <w:hyperlink w:anchor="P214">
        <w:r w:rsidRPr="00543F07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втором</w:t>
        </w:r>
      </w:hyperlink>
      <w:r w:rsidRPr="00543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15">
        <w:r w:rsidRPr="00543F07">
          <w:rPr>
            <w:rFonts w:ascii="Times New Roman" w:hAnsi="Times New Roman" w:cs="Times New Roman"/>
            <w:color w:val="000000" w:themeColor="text1"/>
            <w:sz w:val="24"/>
            <w:szCs w:val="24"/>
          </w:rPr>
          <w:t>третьем пункта 2.7</w:t>
        </w:r>
      </w:hyperlink>
      <w:r w:rsidRPr="00543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не является основанием для отказа заявителю в предоставлении государственной услуги.</w:t>
      </w:r>
    </w:p>
    <w:p w:rsidR="00893DF9" w:rsidRPr="00543F07" w:rsidRDefault="00893DF9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3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указанные в </w:t>
      </w:r>
      <w:hyperlink w:anchor="P214">
        <w:r w:rsidRPr="00543F07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втором</w:t>
        </w:r>
      </w:hyperlink>
      <w:r w:rsidRPr="00543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15">
        <w:r w:rsidRPr="00543F07">
          <w:rPr>
            <w:rFonts w:ascii="Times New Roman" w:hAnsi="Times New Roman" w:cs="Times New Roman"/>
            <w:color w:val="000000" w:themeColor="text1"/>
            <w:sz w:val="24"/>
            <w:szCs w:val="24"/>
          </w:rPr>
          <w:t>третьем пункта 2.7</w:t>
        </w:r>
      </w:hyperlink>
      <w:r w:rsidRPr="00543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если они не были представлены заявителем самостоятельно, запрашиваются Комитетом в порядке межведомственного взаимодействия путем направления межведомственного запроса в электронной форме.</w:t>
      </w:r>
    </w:p>
    <w:p w:rsidR="00C6195A" w:rsidRPr="00C6195A" w:rsidRDefault="00C6195A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95A">
        <w:rPr>
          <w:rFonts w:ascii="Times New Roman" w:hAnsi="Times New Roman" w:cs="Times New Roman"/>
          <w:color w:val="000000" w:themeColor="text1"/>
          <w:sz w:val="24"/>
          <w:szCs w:val="24"/>
        </w:rPr>
        <w:t>2.8. Должностным лицам Комитета запрещено требовать от заявителя:</w:t>
      </w:r>
    </w:p>
    <w:p w:rsidR="00C6195A" w:rsidRPr="00C6195A" w:rsidRDefault="00C6195A" w:rsidP="00C6195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95A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C6195A" w:rsidRPr="00C6195A" w:rsidRDefault="00C6195A" w:rsidP="00C6195A">
      <w:pPr>
        <w:ind w:firstLine="709"/>
        <w:jc w:val="both"/>
        <w:rPr>
          <w:color w:val="000000" w:themeColor="text1"/>
          <w:sz w:val="24"/>
          <w:szCs w:val="24"/>
        </w:rPr>
      </w:pPr>
      <w:r w:rsidRPr="00C6195A">
        <w:rPr>
          <w:color w:val="000000" w:themeColor="text1"/>
          <w:sz w:val="24"/>
          <w:szCs w:val="24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 210-ФЗ;</w:t>
      </w:r>
    </w:p>
    <w:p w:rsidR="00C6195A" w:rsidRPr="00C6195A" w:rsidRDefault="00C6195A" w:rsidP="00C6195A">
      <w:pPr>
        <w:ind w:firstLine="709"/>
        <w:jc w:val="both"/>
        <w:rPr>
          <w:color w:val="000000" w:themeColor="text1"/>
          <w:sz w:val="24"/>
          <w:szCs w:val="24"/>
        </w:rPr>
      </w:pPr>
      <w:r w:rsidRPr="00C6195A">
        <w:rPr>
          <w:color w:val="000000" w:themeColor="text1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210-ФЗ.</w:t>
      </w:r>
    </w:p>
    <w:p w:rsidR="00C6195A" w:rsidRPr="00C6195A" w:rsidRDefault="00C6195A" w:rsidP="000B2338">
      <w:pPr>
        <w:pStyle w:val="ab"/>
        <w:widowControl w:val="0"/>
        <w:numPr>
          <w:ilvl w:val="1"/>
          <w:numId w:val="2"/>
        </w:numPr>
        <w:tabs>
          <w:tab w:val="left" w:pos="1276"/>
        </w:tabs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  <w:r w:rsidRPr="00C6195A">
        <w:rPr>
          <w:color w:val="000000" w:themeColor="text1"/>
          <w:sz w:val="24"/>
          <w:szCs w:val="24"/>
        </w:rPr>
        <w:t>Исчерпывающий</w:t>
      </w:r>
      <w:r w:rsidRPr="00C6195A">
        <w:rPr>
          <w:color w:val="000000" w:themeColor="text1"/>
          <w:spacing w:val="1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перечень</w:t>
      </w:r>
      <w:r w:rsidRPr="00C6195A">
        <w:rPr>
          <w:color w:val="000000" w:themeColor="text1"/>
          <w:spacing w:val="1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оснований</w:t>
      </w:r>
      <w:r w:rsidRPr="00C6195A">
        <w:rPr>
          <w:color w:val="000000" w:themeColor="text1"/>
          <w:spacing w:val="1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для</w:t>
      </w:r>
      <w:r w:rsidRPr="00C6195A">
        <w:rPr>
          <w:color w:val="000000" w:themeColor="text1"/>
          <w:spacing w:val="1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отказа</w:t>
      </w:r>
      <w:r w:rsidRPr="00C6195A">
        <w:rPr>
          <w:color w:val="000000" w:themeColor="text1"/>
          <w:spacing w:val="1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в</w:t>
      </w:r>
      <w:r w:rsidRPr="00C6195A">
        <w:rPr>
          <w:color w:val="000000" w:themeColor="text1"/>
          <w:spacing w:val="1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приеме</w:t>
      </w:r>
      <w:r w:rsidRPr="00C6195A">
        <w:rPr>
          <w:color w:val="000000" w:themeColor="text1"/>
          <w:spacing w:val="-67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документов,</w:t>
      </w:r>
      <w:r w:rsidRPr="00C6195A">
        <w:rPr>
          <w:color w:val="000000" w:themeColor="text1"/>
          <w:spacing w:val="-4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необходимых</w:t>
      </w:r>
      <w:r w:rsidRPr="00C6195A">
        <w:rPr>
          <w:color w:val="000000" w:themeColor="text1"/>
          <w:spacing w:val="-1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для</w:t>
      </w:r>
      <w:r w:rsidRPr="00C6195A">
        <w:rPr>
          <w:color w:val="000000" w:themeColor="text1"/>
          <w:spacing w:val="-5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предоставления</w:t>
      </w:r>
      <w:r w:rsidRPr="00C6195A">
        <w:rPr>
          <w:color w:val="000000" w:themeColor="text1"/>
          <w:spacing w:val="-2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государственной</w:t>
      </w:r>
      <w:r w:rsidRPr="00C6195A">
        <w:rPr>
          <w:color w:val="000000" w:themeColor="text1"/>
          <w:spacing w:val="-2"/>
          <w:sz w:val="24"/>
          <w:szCs w:val="24"/>
        </w:rPr>
        <w:t xml:space="preserve"> </w:t>
      </w:r>
      <w:r w:rsidRPr="00C6195A">
        <w:rPr>
          <w:color w:val="000000" w:themeColor="text1"/>
          <w:sz w:val="24"/>
          <w:szCs w:val="24"/>
        </w:rPr>
        <w:t>услуги.</w:t>
      </w:r>
    </w:p>
    <w:p w:rsidR="00C6195A" w:rsidRPr="00C6195A" w:rsidRDefault="00C6195A" w:rsidP="00C6195A">
      <w:pPr>
        <w:pStyle w:val="ad"/>
        <w:spacing w:before="1"/>
        <w:ind w:left="0" w:firstLine="709"/>
        <w:rPr>
          <w:color w:val="000000" w:themeColor="text1"/>
          <w:sz w:val="24"/>
          <w:szCs w:val="24"/>
        </w:rPr>
      </w:pPr>
      <w:r w:rsidRPr="00C6195A">
        <w:rPr>
          <w:color w:val="000000" w:themeColor="text1"/>
          <w:sz w:val="24"/>
          <w:szCs w:val="24"/>
        </w:rPr>
        <w:t>2.9.1. При подаче заявления в МФЦ:</w:t>
      </w:r>
    </w:p>
    <w:p w:rsidR="00C6195A" w:rsidRPr="00C6195A" w:rsidRDefault="00C6195A" w:rsidP="00C6195A">
      <w:pPr>
        <w:pStyle w:val="ad"/>
        <w:spacing w:before="1"/>
        <w:ind w:left="0" w:firstLine="709"/>
        <w:rPr>
          <w:color w:val="000000" w:themeColor="text1"/>
          <w:sz w:val="24"/>
          <w:szCs w:val="24"/>
        </w:rPr>
      </w:pPr>
      <w:r w:rsidRPr="00C6195A">
        <w:rPr>
          <w:color w:val="000000" w:themeColor="text1"/>
          <w:sz w:val="24"/>
          <w:szCs w:val="24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C6195A" w:rsidRPr="00C6195A" w:rsidRDefault="00C6195A" w:rsidP="00C6195A">
      <w:pPr>
        <w:pStyle w:val="ad"/>
        <w:spacing w:before="1"/>
        <w:ind w:left="0" w:firstLine="709"/>
        <w:rPr>
          <w:color w:val="000000" w:themeColor="text1"/>
          <w:sz w:val="24"/>
          <w:szCs w:val="24"/>
        </w:rPr>
      </w:pPr>
      <w:r w:rsidRPr="00C6195A">
        <w:rPr>
          <w:color w:val="000000" w:themeColor="text1"/>
          <w:sz w:val="24"/>
          <w:szCs w:val="24"/>
        </w:rPr>
        <w:t xml:space="preserve">непредставление представителем документов, подтверждающих его полномочия </w:t>
      </w:r>
      <w:r w:rsidRPr="00C6195A">
        <w:rPr>
          <w:color w:val="000000" w:themeColor="text1"/>
          <w:sz w:val="24"/>
          <w:szCs w:val="24"/>
        </w:rPr>
        <w:br/>
        <w:t>по представлению интересов заявителя.</w:t>
      </w:r>
    </w:p>
    <w:p w:rsidR="00C6195A" w:rsidRPr="00AA3059" w:rsidRDefault="00C6195A" w:rsidP="00C6195A">
      <w:pPr>
        <w:pStyle w:val="ad"/>
        <w:spacing w:before="1"/>
        <w:ind w:left="0" w:firstLine="709"/>
        <w:rPr>
          <w:color w:val="000000" w:themeColor="text1"/>
          <w:sz w:val="24"/>
          <w:szCs w:val="24"/>
        </w:rPr>
      </w:pPr>
      <w:r w:rsidRPr="00C6195A">
        <w:rPr>
          <w:color w:val="000000" w:themeColor="text1"/>
          <w:sz w:val="24"/>
          <w:szCs w:val="24"/>
        </w:rPr>
        <w:t>2.</w:t>
      </w:r>
      <w:r w:rsidRPr="00AA3059">
        <w:rPr>
          <w:color w:val="000000" w:themeColor="text1"/>
          <w:sz w:val="24"/>
          <w:szCs w:val="24"/>
        </w:rPr>
        <w:t>9.2. При подаче заявления посредством Портала основания для отказа в приеме документов, необходимых для предоставления государственной услуги, не предусмотрены.</w:t>
      </w:r>
    </w:p>
    <w:p w:rsidR="00C6195A" w:rsidRPr="00AA3059" w:rsidRDefault="00C6195A" w:rsidP="000B2338">
      <w:pPr>
        <w:pStyle w:val="ab"/>
        <w:widowControl w:val="0"/>
        <w:numPr>
          <w:ilvl w:val="1"/>
          <w:numId w:val="2"/>
        </w:numPr>
        <w:tabs>
          <w:tab w:val="left" w:pos="1440"/>
        </w:tabs>
        <w:spacing w:line="242" w:lineRule="auto"/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  <w:r w:rsidRPr="00AA3059">
        <w:rPr>
          <w:color w:val="000000" w:themeColor="text1"/>
          <w:sz w:val="24"/>
          <w:szCs w:val="24"/>
        </w:rPr>
        <w:t>Исчерпывающий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перечень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оснований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для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приостановления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или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отказа</w:t>
      </w:r>
      <w:r w:rsidRPr="00AA3059">
        <w:rPr>
          <w:color w:val="000000" w:themeColor="text1"/>
          <w:spacing w:val="-2"/>
          <w:sz w:val="24"/>
          <w:szCs w:val="24"/>
        </w:rPr>
        <w:t xml:space="preserve"> </w:t>
      </w:r>
      <w:r w:rsidRPr="00AA3059">
        <w:rPr>
          <w:color w:val="000000" w:themeColor="text1"/>
          <w:spacing w:val="-2"/>
          <w:sz w:val="24"/>
          <w:szCs w:val="24"/>
        </w:rPr>
        <w:br/>
      </w:r>
      <w:r w:rsidRPr="00AA3059">
        <w:rPr>
          <w:color w:val="000000" w:themeColor="text1"/>
          <w:sz w:val="24"/>
          <w:szCs w:val="24"/>
        </w:rPr>
        <w:t>в</w:t>
      </w:r>
      <w:r w:rsidRPr="00AA3059">
        <w:rPr>
          <w:color w:val="000000" w:themeColor="text1"/>
          <w:spacing w:val="-2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предоставлении государственной</w:t>
      </w:r>
      <w:r w:rsidRPr="00AA3059">
        <w:rPr>
          <w:color w:val="000000" w:themeColor="text1"/>
          <w:spacing w:val="-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услуги.</w: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2.10.1. Основаниями для отказа в выдаче разрешения являются:</w: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подача заявления о выдаче разрешения с нарушениями требований, установленных частями 1 и 2 статьи 5 Федерального закона № 271-ФЗ;</w: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права на объект или объекты недвижимости, расположенные в пределах </w:t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территории, на которой предполагается организовать розничный рынок в соответствии </w:t>
      </w:r>
      <w:r w:rsidR="00AA3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с Планом</w:t>
      </w:r>
      <w:r w:rsidRPr="00AA3059">
        <w:rPr>
          <w:rStyle w:val="af1"/>
          <w:rFonts w:ascii="Times New Roman" w:hAnsi="Times New Roman"/>
          <w:color w:val="000000" w:themeColor="text1"/>
          <w:sz w:val="24"/>
          <w:szCs w:val="24"/>
        </w:rPr>
        <w:footnoteReference w:id="1"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Плану.</w: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2.10.2. Основаниями для отказа в переоформлении разрешения являются:</w: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подача заявления о переоформлении разрешения с нарушениями требований, установленных </w:t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"kodeks://link/d?nd=902021845&amp;point=mark=000000000000000000000000000000000000000000000000007DS0KE"\o"’’О розничных рынках и о внесении изменений в Трудовой кодекс Российской Федерации (с изменениями на 4 ноября 2022 года)’’</w:instrTex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instrText>Федеральный закон от 30.12.2006 N 271-ФЗ</w:instrTex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действия"</w:instrText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частями 1 </w:t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"kodeks://link/d?nd=902021845&amp;point=mark=000000000000000000000000000000000000000000000000007DE0K6"\o"’’О розничных рынках и о внесении изменений в Трудовой кодекс Российской Федерации (с изменениями на 4 ноября 2022 года)’’</w:instrTex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instrText>Федеральный закон от 30.12.2006 N 271-ФЗ</w:instrTex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действия"</w:instrText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статьи 5 Федерального закона № 271-ФЗ; </w:t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</w:t>
      </w:r>
      <w:r w:rsidR="00AA3059"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с Планом;</w: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подача заявления о переоформлении разрешения по основаниям, не указанным </w:t>
      </w:r>
      <w:r w:rsidR="00AA3059"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пункте 1 статьи 9 Федерального закона № 271-ФЗ. </w: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2.10.3. Основания для приостановления предоставления государственной услуги.</w:t>
      </w:r>
    </w:p>
    <w:p w:rsidR="00C6195A" w:rsidRPr="00AA3059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государственной услуги приостанавливается в случае несоответствия заявления и (или) приложенных к заявлению документов требованиям, указанным в пункте 2.6 настоящего Административного регламента.</w:t>
      </w:r>
    </w:p>
    <w:p w:rsidR="00C6195A" w:rsidRPr="00AA3059" w:rsidRDefault="00C6195A" w:rsidP="00AA3059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В указанном случае заявителю в порядке пунктов 3.2, 3.9, 3.16 настоящего Административного регламента направляется уведомление о необходимости устранения нарушений в оформлении заявления и (или) представления документов, соответствующих требованиям, указанным в пункте 2.6 настоящего Административного регламента.</w:t>
      </w:r>
    </w:p>
    <w:p w:rsidR="00C6195A" w:rsidRPr="00AA3059" w:rsidRDefault="00C6195A" w:rsidP="00AA3059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2.11. Перечень услуг, которые являются необходимыми</w:t>
      </w:r>
      <w:r w:rsidRPr="00AA305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A305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обязательными</w:t>
      </w:r>
      <w:r w:rsidRPr="00AA305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AA3059" w:rsidRPr="00AA305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для предоставления</w:t>
      </w:r>
      <w:r w:rsidRPr="00AA305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услуги.</w:t>
      </w:r>
    </w:p>
    <w:p w:rsidR="00C6195A" w:rsidRPr="00AA3059" w:rsidRDefault="00C6195A" w:rsidP="00AA3059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Услуги, которые являются необходимыми и обязательными для предоставления государственной услуги, отсутствуют.                                                                                                                                                                                       </w:t>
      </w:r>
    </w:p>
    <w:p w:rsidR="00C6195A" w:rsidRPr="00AA3059" w:rsidRDefault="00C6195A" w:rsidP="00AA3059">
      <w:pPr>
        <w:pStyle w:val="ab"/>
        <w:tabs>
          <w:tab w:val="left" w:pos="144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AA3059">
        <w:rPr>
          <w:color w:val="000000" w:themeColor="text1"/>
          <w:sz w:val="24"/>
          <w:szCs w:val="24"/>
        </w:rPr>
        <w:t>2.12. Государственная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пошлина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или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иная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плата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за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предоставление</w:t>
      </w:r>
      <w:r w:rsidR="00AA3059" w:rsidRPr="00AA3059">
        <w:rPr>
          <w:color w:val="000000" w:themeColor="text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государственной</w:t>
      </w:r>
      <w:r w:rsidRPr="00AA3059">
        <w:rPr>
          <w:color w:val="000000" w:themeColor="text1"/>
          <w:spacing w:val="-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услуги</w:t>
      </w:r>
      <w:r w:rsidRPr="00AA3059">
        <w:rPr>
          <w:color w:val="000000" w:themeColor="text1"/>
          <w:spacing w:val="2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взимается/не</w:t>
      </w:r>
      <w:r w:rsidRPr="00AA3059">
        <w:rPr>
          <w:color w:val="000000" w:themeColor="text1"/>
          <w:spacing w:val="-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взимается.</w:t>
      </w:r>
    </w:p>
    <w:p w:rsidR="00C6195A" w:rsidRPr="00AA3059" w:rsidRDefault="00C6195A" w:rsidP="00AA3059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Взимание государственной пошлины или иной платы за предоставление государственной услуги не предусмотрено.</w:t>
      </w:r>
    </w:p>
    <w:p w:rsidR="00C6195A" w:rsidRPr="00AA3059" w:rsidRDefault="00C6195A" w:rsidP="000B2338">
      <w:pPr>
        <w:pStyle w:val="ab"/>
        <w:widowControl w:val="0"/>
        <w:numPr>
          <w:ilvl w:val="1"/>
          <w:numId w:val="3"/>
        </w:numPr>
        <w:tabs>
          <w:tab w:val="left" w:pos="1440"/>
        </w:tabs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  <w:r w:rsidRPr="00AA3059">
        <w:rPr>
          <w:color w:val="000000" w:themeColor="text1"/>
          <w:sz w:val="24"/>
          <w:szCs w:val="24"/>
        </w:rPr>
        <w:t>Порядок, размер и основания взимания платы за предоставление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услуг,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необходимых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и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обязательных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для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предоставления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государственной</w:t>
      </w:r>
      <w:r w:rsidRPr="00AA3059">
        <w:rPr>
          <w:color w:val="000000" w:themeColor="text1"/>
          <w:spacing w:val="-67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услуги,</w:t>
      </w:r>
      <w:r w:rsidRPr="00AA3059">
        <w:rPr>
          <w:color w:val="000000" w:themeColor="text1"/>
          <w:spacing w:val="-2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включая</w:t>
      </w:r>
      <w:r w:rsidRPr="00AA3059">
        <w:rPr>
          <w:color w:val="000000" w:themeColor="text1"/>
          <w:spacing w:val="-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информацию</w:t>
      </w:r>
      <w:r w:rsidRPr="00AA3059">
        <w:rPr>
          <w:color w:val="000000" w:themeColor="text1"/>
          <w:spacing w:val="-4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о методиках</w:t>
      </w:r>
      <w:r w:rsidRPr="00AA3059">
        <w:rPr>
          <w:color w:val="000000" w:themeColor="text1"/>
          <w:spacing w:val="-3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расчета размера</w:t>
      </w:r>
      <w:r w:rsidRPr="00AA3059">
        <w:rPr>
          <w:color w:val="000000" w:themeColor="text1"/>
          <w:spacing w:val="-4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такой платы.</w:t>
      </w:r>
    </w:p>
    <w:p w:rsidR="00C6195A" w:rsidRPr="00AA3059" w:rsidRDefault="00C6195A" w:rsidP="00AA3059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Иная плата за предоставление государственной услуги законодательством Российской Федерации и законодательством города федерального значения </w:t>
      </w:r>
      <w:r w:rsidR="00AA3059"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не предусмотрена.</w:t>
      </w:r>
    </w:p>
    <w:p w:rsidR="00C6195A" w:rsidRPr="00AA3059" w:rsidRDefault="00C6195A" w:rsidP="000B2338">
      <w:pPr>
        <w:pStyle w:val="ab"/>
        <w:widowControl w:val="0"/>
        <w:numPr>
          <w:ilvl w:val="1"/>
          <w:numId w:val="3"/>
        </w:numPr>
        <w:tabs>
          <w:tab w:val="left" w:pos="1440"/>
        </w:tabs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  <w:r w:rsidRPr="00AA3059">
        <w:rPr>
          <w:color w:val="000000" w:themeColor="text1"/>
          <w:sz w:val="24"/>
          <w:szCs w:val="24"/>
        </w:rPr>
        <w:t>Максимальный   срок</w:t>
      </w:r>
      <w:r w:rsidRPr="00AA3059">
        <w:rPr>
          <w:color w:val="000000" w:themeColor="text1"/>
          <w:spacing w:val="70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ожидания</w:t>
      </w:r>
      <w:r w:rsidRPr="00AA3059">
        <w:rPr>
          <w:color w:val="000000" w:themeColor="text1"/>
          <w:spacing w:val="70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в</w:t>
      </w:r>
      <w:r w:rsidRPr="00AA3059">
        <w:rPr>
          <w:color w:val="000000" w:themeColor="text1"/>
          <w:spacing w:val="70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очереди   при   подаче   запроса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="00AA3059" w:rsidRPr="00AA3059">
        <w:rPr>
          <w:color w:val="000000" w:themeColor="text1"/>
          <w:spacing w:val="1"/>
          <w:sz w:val="24"/>
          <w:szCs w:val="24"/>
        </w:rPr>
        <w:br/>
      </w:r>
      <w:r w:rsidRPr="00AA3059">
        <w:rPr>
          <w:color w:val="000000" w:themeColor="text1"/>
          <w:sz w:val="24"/>
          <w:szCs w:val="24"/>
        </w:rPr>
        <w:t>о</w:t>
      </w:r>
      <w:r w:rsidRPr="00AA3059">
        <w:rPr>
          <w:color w:val="000000" w:themeColor="text1"/>
          <w:spacing w:val="-9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предоставлении</w:t>
      </w:r>
      <w:r w:rsidRPr="00AA3059">
        <w:rPr>
          <w:color w:val="000000" w:themeColor="text1"/>
          <w:spacing w:val="-8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государственной</w:t>
      </w:r>
      <w:r w:rsidRPr="00AA3059">
        <w:rPr>
          <w:color w:val="000000" w:themeColor="text1"/>
          <w:spacing w:val="-8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услуги,</w:t>
      </w:r>
      <w:r w:rsidRPr="00AA3059">
        <w:rPr>
          <w:color w:val="000000" w:themeColor="text1"/>
          <w:spacing w:val="-10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услуги</w:t>
      </w:r>
      <w:r w:rsidRPr="00AA3059">
        <w:rPr>
          <w:color w:val="000000" w:themeColor="text1"/>
          <w:spacing w:val="-8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организации,</w:t>
      </w:r>
      <w:r w:rsidRPr="00AA3059">
        <w:rPr>
          <w:color w:val="000000" w:themeColor="text1"/>
          <w:spacing w:val="-9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участвующей</w:t>
      </w:r>
      <w:r w:rsidRPr="00AA3059">
        <w:rPr>
          <w:color w:val="000000" w:themeColor="text1"/>
          <w:spacing w:val="-68"/>
          <w:sz w:val="24"/>
          <w:szCs w:val="24"/>
        </w:rPr>
        <w:t xml:space="preserve"> </w:t>
      </w:r>
      <w:r w:rsidR="00AA3059" w:rsidRPr="00AA3059">
        <w:rPr>
          <w:color w:val="000000" w:themeColor="text1"/>
          <w:spacing w:val="-68"/>
          <w:sz w:val="24"/>
          <w:szCs w:val="24"/>
        </w:rPr>
        <w:br/>
      </w:r>
      <w:r w:rsidRPr="00AA3059">
        <w:rPr>
          <w:color w:val="000000" w:themeColor="text1"/>
          <w:sz w:val="24"/>
          <w:szCs w:val="24"/>
        </w:rPr>
        <w:t>в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предоставлении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государственной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услуги,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и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при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получении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результата</w:t>
      </w:r>
      <w:r w:rsidRPr="00AA3059">
        <w:rPr>
          <w:color w:val="000000" w:themeColor="text1"/>
          <w:spacing w:val="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предоставления</w:t>
      </w:r>
      <w:r w:rsidRPr="00AA3059">
        <w:rPr>
          <w:color w:val="000000" w:themeColor="text1"/>
          <w:spacing w:val="-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услуги.</w:t>
      </w:r>
    </w:p>
    <w:p w:rsidR="00C6195A" w:rsidRPr="00AA3059" w:rsidRDefault="00C6195A" w:rsidP="00AA3059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В МФЦ срок ожидания в очереди составляет не более 15 минут; при получении результата предоставления государственной услуги - не более 15 минут.</w:t>
      </w:r>
    </w:p>
    <w:p w:rsidR="00C6195A" w:rsidRPr="00AA3059" w:rsidRDefault="00C6195A" w:rsidP="000B2338">
      <w:pPr>
        <w:pStyle w:val="ab"/>
        <w:widowControl w:val="0"/>
        <w:numPr>
          <w:ilvl w:val="1"/>
          <w:numId w:val="3"/>
        </w:numPr>
        <w:tabs>
          <w:tab w:val="left" w:pos="1440"/>
          <w:tab w:val="left" w:pos="2873"/>
          <w:tab w:val="left" w:pos="4363"/>
          <w:tab w:val="left" w:pos="5783"/>
          <w:tab w:val="left" w:pos="7969"/>
        </w:tabs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  <w:r w:rsidRPr="00AA3059">
        <w:rPr>
          <w:color w:val="000000" w:themeColor="text1"/>
          <w:sz w:val="24"/>
          <w:szCs w:val="24"/>
        </w:rPr>
        <w:t>Срок</w:t>
      </w:r>
      <w:r w:rsidRPr="00AA3059">
        <w:rPr>
          <w:color w:val="000000" w:themeColor="text1"/>
          <w:spacing w:val="40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и</w:t>
      </w:r>
      <w:r w:rsidRPr="00AA3059">
        <w:rPr>
          <w:color w:val="000000" w:themeColor="text1"/>
          <w:spacing w:val="43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порядок</w:t>
      </w:r>
      <w:r w:rsidRPr="00AA3059">
        <w:rPr>
          <w:color w:val="000000" w:themeColor="text1"/>
          <w:spacing w:val="43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регистрации</w:t>
      </w:r>
      <w:r w:rsidRPr="00AA3059">
        <w:rPr>
          <w:color w:val="000000" w:themeColor="text1"/>
          <w:spacing w:val="43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запроса</w:t>
      </w:r>
      <w:r w:rsidRPr="00AA3059">
        <w:rPr>
          <w:color w:val="000000" w:themeColor="text1"/>
          <w:spacing w:val="43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заявителя</w:t>
      </w:r>
      <w:r w:rsidRPr="00AA3059">
        <w:rPr>
          <w:color w:val="000000" w:themeColor="text1"/>
          <w:spacing w:val="43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о</w:t>
      </w:r>
      <w:r w:rsidRPr="00AA3059">
        <w:rPr>
          <w:color w:val="000000" w:themeColor="text1"/>
          <w:spacing w:val="4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предоставлении</w:t>
      </w:r>
      <w:r w:rsidRPr="00AA3059">
        <w:rPr>
          <w:color w:val="000000" w:themeColor="text1"/>
          <w:spacing w:val="-67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государственной услуги, услуги организации, участвующей</w:t>
      </w:r>
      <w:r w:rsidRPr="00AA3059">
        <w:rPr>
          <w:color w:val="000000" w:themeColor="text1"/>
          <w:spacing w:val="-67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в</w:t>
      </w:r>
      <w:r w:rsidRPr="00AA3059">
        <w:rPr>
          <w:color w:val="000000" w:themeColor="text1"/>
          <w:spacing w:val="-4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предоставлении</w:t>
      </w:r>
      <w:r w:rsidRPr="00AA3059">
        <w:rPr>
          <w:color w:val="000000" w:themeColor="text1"/>
          <w:spacing w:val="-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государственной</w:t>
      </w:r>
      <w:r w:rsidRPr="00AA3059">
        <w:rPr>
          <w:color w:val="000000" w:themeColor="text1"/>
          <w:spacing w:val="-2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услуги,</w:t>
      </w:r>
      <w:r w:rsidRPr="00AA3059">
        <w:rPr>
          <w:color w:val="000000" w:themeColor="text1"/>
          <w:spacing w:val="-2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в</w:t>
      </w:r>
      <w:r w:rsidRPr="00AA3059">
        <w:rPr>
          <w:color w:val="000000" w:themeColor="text1"/>
          <w:spacing w:val="-4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том</w:t>
      </w:r>
      <w:r w:rsidRPr="00AA3059">
        <w:rPr>
          <w:color w:val="000000" w:themeColor="text1"/>
          <w:spacing w:val="-1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числе</w:t>
      </w:r>
      <w:r w:rsidRPr="00AA3059">
        <w:rPr>
          <w:color w:val="000000" w:themeColor="text1"/>
          <w:spacing w:val="-4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в</w:t>
      </w:r>
      <w:r w:rsidRPr="00AA3059">
        <w:rPr>
          <w:color w:val="000000" w:themeColor="text1"/>
          <w:spacing w:val="-3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электронной</w:t>
      </w:r>
      <w:r w:rsidRPr="00AA3059">
        <w:rPr>
          <w:color w:val="000000" w:themeColor="text1"/>
          <w:spacing w:val="-2"/>
          <w:sz w:val="24"/>
          <w:szCs w:val="24"/>
        </w:rPr>
        <w:t xml:space="preserve"> </w:t>
      </w:r>
      <w:r w:rsidRPr="00AA3059">
        <w:rPr>
          <w:color w:val="000000" w:themeColor="text1"/>
          <w:sz w:val="24"/>
          <w:szCs w:val="24"/>
        </w:rPr>
        <w:t>форме.</w:t>
      </w:r>
    </w:p>
    <w:p w:rsidR="00C6195A" w:rsidRPr="00AA3059" w:rsidRDefault="00C6195A" w:rsidP="00AA3059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обращении в структурные подразделения МФЦ запрос регистрируется работником МФЦ в присутствии заявителя, заявителю выдается расписка </w:t>
      </w:r>
      <w:r w:rsidR="00AA3059"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Межведомственной автоматизированной информационной системы предоставления </w:t>
      </w:r>
      <w:r w:rsidR="00AA3059"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Санкт-Петербурге государственных и муниципальных услуг в электронном виде </w:t>
      </w:r>
      <w:r w:rsidR="00AA3059"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3059">
        <w:rPr>
          <w:rFonts w:ascii="Times New Roman" w:hAnsi="Times New Roman" w:cs="Times New Roman"/>
          <w:color w:val="000000" w:themeColor="text1"/>
          <w:sz w:val="24"/>
          <w:szCs w:val="24"/>
        </w:rPr>
        <w:t>(далее - МАИС ЭГУ) с регистрационным номером;</w:t>
      </w:r>
    </w:p>
    <w:p w:rsidR="00C6195A" w:rsidRPr="007F0820" w:rsidRDefault="00C6195A" w:rsidP="00C6195A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820">
        <w:rPr>
          <w:rFonts w:ascii="Times New Roman" w:hAnsi="Times New Roman" w:cs="Times New Roman"/>
          <w:color w:val="000000" w:themeColor="text1"/>
          <w:sz w:val="24"/>
          <w:szCs w:val="24"/>
        </w:rPr>
        <w:t>При поступлении запроса в электронном виде посредством Портала, должностное лицо отдела делопроизводства и контроля Административного управления Комитета, ответственное за прием заявления, регистрирует заявление в системе документооборота Комитета в порядке, установленном Регламентом Комитета.</w:t>
      </w:r>
    </w:p>
    <w:p w:rsidR="00C6195A" w:rsidRPr="00CB3032" w:rsidRDefault="00C6195A" w:rsidP="007F082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2.16. Требования к помещениям, в которых предоставляется государственная услуга, к залу ожидания, местам для заполнения запросов о предоставлении   государственной   услуги,   информационным   стендам с образцами их заполнения и перечнем   документов,   необходимых для    предоставления    каждой     государственной     услуги,     размещению и   оформлению   визуальной,   текстовой   и   мультимедийной   информации о порядке </w:t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таких услуг, в том числе к обеспечению доступности    для     инвалидов     указанных     объектов     в     соответствии с законодательством Российской Федерации </w:t>
      </w:r>
      <w:r w:rsidR="007F0820"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о социальной защите инвалидов.</w:t>
      </w:r>
    </w:p>
    <w:p w:rsidR="00C6195A" w:rsidRPr="00CB3032" w:rsidRDefault="00CB3032" w:rsidP="00CB3032">
      <w:pPr>
        <w:pStyle w:val="ab"/>
        <w:tabs>
          <w:tab w:val="left" w:pos="1651"/>
        </w:tabs>
        <w:spacing w:before="1"/>
        <w:ind w:left="0" w:right="1"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2.16.1</w:t>
      </w:r>
      <w:r w:rsidR="00C6195A" w:rsidRPr="00CB3032">
        <w:rPr>
          <w:color w:val="000000" w:themeColor="text1"/>
          <w:sz w:val="24"/>
          <w:szCs w:val="24"/>
        </w:rPr>
        <w:t>. Помещения структурных подразделений МФЦ должны отвечать</w:t>
      </w:r>
      <w:r w:rsidR="00C6195A" w:rsidRPr="00CB3032">
        <w:rPr>
          <w:color w:val="000000" w:themeColor="text1"/>
          <w:spacing w:val="-67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требованиям,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предусмотренным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Правилами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организации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деятельности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многофункциональных центров предоставления государственных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и муниципальных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услуг,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утвержденными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постановлением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Правительства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 xml:space="preserve">Российской Федерации от 22.12.2012 </w:t>
      </w:r>
      <w:r w:rsidRPr="00CB3032">
        <w:rPr>
          <w:color w:val="000000" w:themeColor="text1"/>
          <w:sz w:val="24"/>
          <w:szCs w:val="24"/>
        </w:rPr>
        <w:br/>
      </w:r>
      <w:r w:rsidR="00C6195A" w:rsidRPr="00CB3032">
        <w:rPr>
          <w:color w:val="000000" w:themeColor="text1"/>
          <w:sz w:val="24"/>
          <w:szCs w:val="24"/>
        </w:rPr>
        <w:t>№ 1376, а также иным требованиям,</w:t>
      </w:r>
      <w:r w:rsidR="00C6195A" w:rsidRPr="00CB3032">
        <w:rPr>
          <w:color w:val="000000" w:themeColor="text1"/>
          <w:spacing w:val="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предусмотренным</w:t>
      </w:r>
      <w:r w:rsidR="00C6195A" w:rsidRPr="00CB3032">
        <w:rPr>
          <w:color w:val="000000" w:themeColor="text1"/>
          <w:spacing w:val="-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действующим законодательством.</w:t>
      </w:r>
    </w:p>
    <w:p w:rsidR="00C6195A" w:rsidRPr="00CB3032" w:rsidRDefault="00CB3032" w:rsidP="000B2338">
      <w:pPr>
        <w:pStyle w:val="ab"/>
        <w:widowControl w:val="0"/>
        <w:numPr>
          <w:ilvl w:val="1"/>
          <w:numId w:val="4"/>
        </w:numPr>
        <w:tabs>
          <w:tab w:val="left" w:pos="1440"/>
        </w:tabs>
        <w:spacing w:before="1"/>
        <w:ind w:left="0" w:right="1"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Показатели</w:t>
      </w:r>
      <w:r w:rsidR="00C6195A" w:rsidRPr="00CB3032">
        <w:rPr>
          <w:color w:val="000000" w:themeColor="text1"/>
          <w:spacing w:val="-6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доступности</w:t>
      </w:r>
      <w:r w:rsidR="00C6195A" w:rsidRPr="00CB3032">
        <w:rPr>
          <w:color w:val="000000" w:themeColor="text1"/>
          <w:spacing w:val="-4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и</w:t>
      </w:r>
      <w:r w:rsidR="00C6195A" w:rsidRPr="00CB3032">
        <w:rPr>
          <w:color w:val="000000" w:themeColor="text1"/>
          <w:spacing w:val="-2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качества</w:t>
      </w:r>
      <w:r w:rsidR="00C6195A" w:rsidRPr="00CB3032">
        <w:rPr>
          <w:color w:val="000000" w:themeColor="text1"/>
          <w:spacing w:val="-2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>государственной</w:t>
      </w:r>
      <w:r w:rsidR="00C6195A" w:rsidRPr="00CB3032">
        <w:rPr>
          <w:color w:val="000000" w:themeColor="text1"/>
          <w:spacing w:val="-3"/>
          <w:sz w:val="24"/>
          <w:szCs w:val="24"/>
        </w:rPr>
        <w:t xml:space="preserve"> </w:t>
      </w:r>
      <w:r w:rsidR="00C6195A" w:rsidRPr="00CB3032">
        <w:rPr>
          <w:color w:val="000000" w:themeColor="text1"/>
          <w:sz w:val="24"/>
          <w:szCs w:val="24"/>
        </w:rPr>
        <w:t xml:space="preserve">услуги. </w:t>
      </w:r>
    </w:p>
    <w:p w:rsidR="00C6195A" w:rsidRPr="00CB3032" w:rsidRDefault="00C6195A" w:rsidP="00CB3032">
      <w:pPr>
        <w:pStyle w:val="FORMATTEXT"/>
        <w:ind w:right="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2.17.1. Количество взаимодействий заявителя с должностными лицами </w:t>
      </w:r>
      <w:r w:rsidR="00CB3032"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государственной услуги – два. При обращении заявителя посредством Портала - одно (при получении разрешения).</w:t>
      </w:r>
    </w:p>
    <w:p w:rsidR="00C6195A" w:rsidRPr="00CB3032" w:rsidRDefault="00C6195A" w:rsidP="00CB3032">
      <w:pPr>
        <w:pStyle w:val="FORMATTEXT"/>
        <w:ind w:right="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2.17.2. Продолжительность взаимодействий - 15 минут при обращении </w:t>
      </w:r>
      <w:r w:rsidR="00CB3032"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в структурные подразделения МФЦ.</w:t>
      </w:r>
    </w:p>
    <w:p w:rsidR="00C6195A" w:rsidRPr="00CB3032" w:rsidRDefault="00C6195A" w:rsidP="00CB3032">
      <w:pPr>
        <w:pStyle w:val="FORMATTEXT"/>
        <w:ind w:right="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2.17.3. Предусмотрено информирование заявителя о ходе предоставления государственной услуги информационных</w:t>
      </w:r>
      <w:r w:rsidRPr="00CB3032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B30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–</w:t>
      </w:r>
      <w:r w:rsidRPr="00CB3032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 xml:space="preserve"> </w:t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да</w:t>
      </w:r>
      <w:r w:rsidRPr="00CB3032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(по</w:t>
      </w:r>
      <w:r w:rsidRPr="00CB3032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всем</w:t>
      </w:r>
      <w:r w:rsidRPr="00CB3032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статусам</w:t>
      </w:r>
      <w:r w:rsidRPr="00CB3032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решений,</w:t>
      </w:r>
      <w:r w:rsidRPr="00CB3032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B3032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поступлении</w:t>
      </w:r>
      <w:r w:rsidRPr="00CB3032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r w:rsidRPr="00CB3032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CB3032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МФЦ);</w:t>
      </w:r>
    </w:p>
    <w:p w:rsidR="00C6195A" w:rsidRPr="00CB3032" w:rsidRDefault="00C6195A" w:rsidP="00CB3032">
      <w:pPr>
        <w:pStyle w:val="FORMATTEXT"/>
        <w:ind w:right="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2.17.4. Способы предоставления государственной услуги заявителю:</w:t>
      </w:r>
    </w:p>
    <w:p w:rsidR="00C6195A" w:rsidRPr="00CB3032" w:rsidRDefault="00C6195A" w:rsidP="00CB3032">
      <w:pPr>
        <w:pStyle w:val="FORMATTEXT"/>
        <w:ind w:right="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в структурных подразделениях МФЦ;</w:t>
      </w:r>
    </w:p>
    <w:p w:rsidR="00C6195A" w:rsidRPr="00CB3032" w:rsidRDefault="00C6195A" w:rsidP="00C6195A">
      <w:pPr>
        <w:pStyle w:val="FORMATTEXT"/>
        <w:ind w:right="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32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электронном виде (посредством Портала, электронной почты).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2.18. Иные требования, в том числе учитывающие особенности предоставления государственных услуг в МФЦ и особенности предоставления государственной услуги </w:t>
      </w:r>
      <w:r w:rsidR="00CB3032" w:rsidRPr="00CB3032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в электронной форме: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2.18.1. Предоставление государственной услуги посредством МФЦ осуществляется в соответствии с соглашениями между Комитетом и МФЦ.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При предоставлении государственной услуги МФЦ осуществляет: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прием запросов заявителей о предоставлении государственной услуги;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представление интересов заявителей при взаимодействии с Комитетом, а также организациями, участвующими в предоставлении государственной услуги;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представление интересов органов, предоставляющих услуги, при взаимодействии </w:t>
      </w:r>
      <w:r w:rsidR="00A20C8C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с заявителями;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информирование заявителей о порядке предоставления государственной услуги </w:t>
      </w:r>
      <w:r w:rsidR="00A20C8C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в структурных подразделениях МФЦ, о ходе выполнения запросов о предоставлении государственной услуги, а также по иным вопросам, связанным с предоставлением государственной услуги;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взаимодействие с органами, предоставляющими услуги, по вопросам предоставления государственной услуги, а также организациями, участвующими </w:t>
      </w:r>
      <w:r w:rsidR="00A20C8C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в предоставлении государственной услуги;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выдачу заявителям документов органов, предоставляющих услуги, по результатам предоставления государственной услуги, если иное не предусмотрено законодательством Российской Федерации;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lastRenderedPageBreak/>
        <w:t xml:space="preserve">прием, обработку информации из информационных систем органов, предоставляющих услуги, и выдачу заявителям на основании такой информации документов, если это предусмотрено соглашением о взаимодействии и иное </w:t>
      </w:r>
      <w:r w:rsidR="00A20C8C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не предусмотрено федеральным законом;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обеспечение бесплатного доступа заявителей к Порталу;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составление и выдачу заявителям документов на бумажном носителе, подтверждающих содержание электронных документов, направленных в МФЦ </w:t>
      </w:r>
      <w:r w:rsidR="00A20C8C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по результатам предоставления государственных услуг органами, предоставляющими государственные услуги, в соответствии с требованиями, установленными Правительством Российской Федерации.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В случае подачи документов в Комитет посредством структурного подразделения МФЦ работник структурного подразделения МФЦ, осуществляющий прием документов, представленных для получения государственной услуги, выполняет следующие действия: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определяет предмет обращения;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проводит проверку полномочий лица, подающего документы;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проводит проверку соответствия документов требованиям, указанным в </w:t>
      </w:r>
      <w:hyperlink r:id="rId19" w:history="1">
        <w:r w:rsidRPr="00CB3032">
          <w:rPr>
            <w:color w:val="000000" w:themeColor="text1"/>
            <w:sz w:val="24"/>
            <w:szCs w:val="24"/>
          </w:rPr>
          <w:t>пунктах 2.6.1</w:t>
        </w:r>
      </w:hyperlink>
      <w:r w:rsidRPr="00CB3032">
        <w:rPr>
          <w:color w:val="000000" w:themeColor="text1"/>
          <w:sz w:val="24"/>
          <w:szCs w:val="24"/>
        </w:rPr>
        <w:t xml:space="preserve"> - </w:t>
      </w:r>
      <w:hyperlink r:id="rId20" w:history="1">
        <w:r w:rsidRPr="00CB3032">
          <w:rPr>
            <w:color w:val="000000" w:themeColor="text1"/>
            <w:sz w:val="24"/>
            <w:szCs w:val="24"/>
          </w:rPr>
          <w:t>2.6.3</w:t>
        </w:r>
      </w:hyperlink>
      <w:r w:rsidRPr="00CB3032">
        <w:rPr>
          <w:color w:val="000000" w:themeColor="text1"/>
          <w:sz w:val="24"/>
          <w:szCs w:val="24"/>
        </w:rPr>
        <w:t xml:space="preserve"> и </w:t>
      </w:r>
      <w:hyperlink r:id="rId21" w:history="1">
        <w:r w:rsidRPr="00CB3032">
          <w:rPr>
            <w:color w:val="000000" w:themeColor="text1"/>
            <w:sz w:val="24"/>
            <w:szCs w:val="24"/>
          </w:rPr>
          <w:t>2.7</w:t>
        </w:r>
      </w:hyperlink>
      <w:r w:rsidRPr="00CB3032">
        <w:rPr>
          <w:color w:val="000000" w:themeColor="text1"/>
          <w:sz w:val="24"/>
          <w:szCs w:val="24"/>
        </w:rPr>
        <w:t xml:space="preserve"> настоящего Административного регламента;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 w:rsidR="00A20C8C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и виду обращения за государственной услугой;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заверяет электронное дело своей усиленной квалифицированной электронной подписью;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направляет копии документов и реестр документов в Комитет: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в электронном виде (в составе пакетов электронных дел) в течение одного рабочего дня со дня обращения заявителя в подразделение МФЦ;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на бумажных носителях (в случае необходимости обязательного представления оригиналов документов) - в течение трех рабочих дней со дня обращения заявителя </w:t>
      </w:r>
      <w:r w:rsidR="00A20C8C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в подразделение МФЦ.</w:t>
      </w:r>
    </w:p>
    <w:p w:rsidR="00C6195A" w:rsidRPr="00CB3032" w:rsidRDefault="00C6195A" w:rsidP="00C6195A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</w:t>
      </w:r>
      <w:hyperlink r:id="rId22" w:history="1">
        <w:r w:rsidRPr="00CB3032">
          <w:rPr>
            <w:color w:val="000000" w:themeColor="text1"/>
            <w:sz w:val="24"/>
            <w:szCs w:val="24"/>
          </w:rPr>
          <w:t xml:space="preserve">пунктами </w:t>
        </w:r>
        <w:r w:rsidR="00CB3032">
          <w:rPr>
            <w:color w:val="000000" w:themeColor="text1"/>
            <w:sz w:val="24"/>
            <w:szCs w:val="24"/>
          </w:rPr>
          <w:br/>
        </w:r>
        <w:r w:rsidRPr="00CB3032">
          <w:rPr>
            <w:color w:val="000000" w:themeColor="text1"/>
            <w:sz w:val="24"/>
            <w:szCs w:val="24"/>
          </w:rPr>
          <w:t>2.6.1</w:t>
        </w:r>
      </w:hyperlink>
      <w:r w:rsidRPr="00CB3032">
        <w:rPr>
          <w:color w:val="000000" w:themeColor="text1"/>
          <w:sz w:val="24"/>
          <w:szCs w:val="24"/>
        </w:rPr>
        <w:t xml:space="preserve"> - </w:t>
      </w:r>
      <w:hyperlink r:id="rId23" w:history="1">
        <w:r w:rsidRPr="00CB3032">
          <w:rPr>
            <w:color w:val="000000" w:themeColor="text1"/>
            <w:sz w:val="24"/>
            <w:szCs w:val="24"/>
          </w:rPr>
          <w:t>2.6.3</w:t>
        </w:r>
      </w:hyperlink>
      <w:r w:rsidRPr="00CB3032">
        <w:rPr>
          <w:color w:val="000000" w:themeColor="text1"/>
          <w:sz w:val="24"/>
          <w:szCs w:val="24"/>
        </w:rPr>
        <w:t xml:space="preserve"> настоящего Административного регламента (далее -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</w:t>
      </w:r>
      <w:r w:rsidR="00CB3032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в документах, предлагает принять меры по их устранению и обратиться за предоставлением государственной услуги повторно.</w:t>
      </w:r>
    </w:p>
    <w:p w:rsidR="00C6195A" w:rsidRPr="00CB3032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В случае, когда заявитель настаивает на приеме несоответствующего комплекта документов, а Административным регламентом не предусмотрены основания для отказа </w:t>
      </w:r>
      <w:r w:rsidR="00CB3032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в приеме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документов.</w:t>
      </w:r>
    </w:p>
    <w:p w:rsidR="00C6195A" w:rsidRPr="00CB3032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По окончании приема документов работник структурного подразделения МФЦ выдает заявителю расписку в приеме документов.</w:t>
      </w:r>
    </w:p>
    <w:p w:rsidR="00C6195A" w:rsidRPr="00CB3032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Если заявитель отказался от подачи заявления и потребовал возврата представленных документов после отправления электронного дела в Комитет, но до направления комплекта документов на бумажных носителях в Комитет, работник структурного подразделения МФЦ, осуществляющий прием документов, предлагает заявителю написать заявление </w:t>
      </w:r>
      <w:r w:rsidR="00A20C8C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на отзыв обращения, забирает расписку у заявителя (в случае ее наличия), после чего возвращает представленные заявителем документы. При этом в МАИС ЭГУ устанавливает соответствующий статус электронного дела.</w:t>
      </w:r>
    </w:p>
    <w:p w:rsidR="00C6195A" w:rsidRPr="00CB3032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lastRenderedPageBreak/>
        <w:t>Должностное лицо Комитета, ответственное за предоставление государственной услуги, осуществляет возврат комплекта документов на бумажном носителе заявителю через структурное подразделение МФЦ.</w:t>
      </w:r>
    </w:p>
    <w:p w:rsidR="00C6195A" w:rsidRPr="00CB3032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Должностное лицо Комитета, ответственное за предоставление государственной услуги, по результатам рассмотрения представленных заявителем документов устанавливает статус предоставления государственной услуги в МАИС ЭГУ, направляет необходимые документы, являющиеся результатом предоставления государственной услуги, в структурное подразделение МФЦ для их последующей передачи заявителю:</w:t>
      </w:r>
    </w:p>
    <w:p w:rsidR="00C6195A" w:rsidRPr="00CB3032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 xml:space="preserve">в электронной форме в течение одного рабочего дня со дня принятия решения </w:t>
      </w:r>
      <w:r w:rsidR="00CB3032">
        <w:rPr>
          <w:color w:val="000000" w:themeColor="text1"/>
          <w:sz w:val="24"/>
          <w:szCs w:val="24"/>
        </w:rPr>
        <w:br/>
      </w:r>
      <w:r w:rsidRPr="00CB3032">
        <w:rPr>
          <w:color w:val="000000" w:themeColor="text1"/>
          <w:sz w:val="24"/>
          <w:szCs w:val="24"/>
        </w:rPr>
        <w:t>о предоставлении (отказе в предоставлении) заявителю государственной услуги;</w:t>
      </w:r>
    </w:p>
    <w:p w:rsidR="00C6195A" w:rsidRPr="00CB3032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на бумажном носителе - в срок не более трех рабочих дней со дня принятия решения о предоставлении (отказе в предоставлении) государственной услуги.</w:t>
      </w:r>
    </w:p>
    <w:p w:rsidR="00C6195A" w:rsidRPr="00CB3032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B3032">
        <w:rPr>
          <w:color w:val="000000" w:themeColor="text1"/>
          <w:sz w:val="24"/>
          <w:szCs w:val="24"/>
        </w:rPr>
        <w:t>Не допускается возврат документов заявителя Комитетом в структурные подразделения МФЦ без рассмотрения.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2.18.2. Особенности предоставления государственной услуги в электронной форме: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заявитель может получить государственную услугу в электронной форме путем заполнения в электронном виде заявления (заявки) на Портале.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Для подачи заявления (заявки) на Портале заявитель выполняет следующие действия: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изучает описание услуги в соответствующем разделе Портала;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знакомится с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Условиями и порядком предоставления электронной услуги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,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Инструкцией по заполнению электронного заявления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, размещенными на Портале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в соответствующем разделе;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переходит к заполнению электронной формы заявления;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авторизуется на Портале в разделе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Электронная приемная Портала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(</w:t>
      </w:r>
      <w:hyperlink r:id="rId24" w:history="1">
        <w:r w:rsidRPr="00A20C8C">
          <w:rPr>
            <w:color w:val="000000" w:themeColor="text1"/>
            <w:sz w:val="24"/>
            <w:szCs w:val="24"/>
          </w:rPr>
          <w:t>https://www.gu.spb.ru/</w:t>
        </w:r>
      </w:hyperlink>
      <w:r w:rsidRPr="00A20C8C">
        <w:rPr>
          <w:color w:val="000000" w:themeColor="text1"/>
          <w:sz w:val="24"/>
          <w:szCs w:val="24"/>
        </w:rPr>
        <w:t>);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заполняет на Портале формы электронного заявления, включающие сведения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 xml:space="preserve">о заявителе, контактные данные, иные сведения из документов, необходимые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для предоставления услуги;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представляет пакет документов (в соответствии с требованиями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Условий и порядка предоставления электронной услуги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>), для чего: прикрепляет (в случае необходимости) отсканированные образы (графические файлы) документов;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подтверждает факт ознакомления и согласия с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Условиями и порядком предоставления электронной услуги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(проставляет соответствующую отметку о согласии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в электронной форме заявления);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подтверждает достоверность сообщенных сведений (проставляет соответствующую отметку в форме электронного заявления);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отправляет заполненное электронное заявление;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получает через Портал и по электронной почте талон, подтверждающий прием электронного заявления Порталом;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при необходимости сохраняет файл (талон), распечатывает.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Портал обеспечивает выполнение следующих функций: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производит логический и синтаксический контроль вводимой информации;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отображает подсказки, в том числе предлагая правильные варианты ввода;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формирует и отображает в браузере заявителя талон о принятом электронном заявлении, отправляет его заявителю по электронной почте;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сохраняет электронное заявление в базе данных;</w:t>
      </w:r>
    </w:p>
    <w:p w:rsidR="00C6195A" w:rsidRPr="00A20C8C" w:rsidRDefault="00C6195A" w:rsidP="00C6195A">
      <w:pPr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передает электронное заявление в Комитет.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Электронное заявление становится доступным для уполномоченного лица Комитета, ответственного за принятие решения о предоставлении (отказе в предоставлении) государственной услуги (далее - уполномоченное лицо Комитета), в ведомственной информационной системе Комитета либо в типовом автоматизированном рабочем месте МАИС ЭГУ.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lastRenderedPageBreak/>
        <w:t>Уполномоченное лицо Комитета: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проверяет наличие электронных заявлений, поступивших с Портала, с периодом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не менее одного раза в три рабочих дня;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изучает поступившие заявления и приложенные копии документов (документы);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производит действия в соответствии с </w:t>
      </w:r>
      <w:hyperlink r:id="rId25" w:history="1">
        <w:r w:rsidRPr="00A20C8C">
          <w:rPr>
            <w:color w:val="000000" w:themeColor="text1"/>
            <w:sz w:val="24"/>
            <w:szCs w:val="24"/>
          </w:rPr>
          <w:t>пунктами 3.1</w:t>
        </w:r>
      </w:hyperlink>
      <w:r w:rsidRPr="00A20C8C">
        <w:rPr>
          <w:color w:val="000000" w:themeColor="text1"/>
          <w:sz w:val="24"/>
          <w:szCs w:val="24"/>
        </w:rPr>
        <w:t xml:space="preserve">, </w:t>
      </w:r>
      <w:hyperlink r:id="rId26" w:history="1">
        <w:r w:rsidRPr="00A20C8C">
          <w:rPr>
            <w:color w:val="000000" w:themeColor="text1"/>
            <w:sz w:val="24"/>
            <w:szCs w:val="24"/>
          </w:rPr>
          <w:t>3.8</w:t>
        </w:r>
      </w:hyperlink>
      <w:r w:rsidRPr="00A20C8C">
        <w:rPr>
          <w:color w:val="000000" w:themeColor="text1"/>
          <w:sz w:val="24"/>
          <w:szCs w:val="24"/>
        </w:rPr>
        <w:t xml:space="preserve">, </w:t>
      </w:r>
      <w:hyperlink r:id="rId27" w:history="1">
        <w:r w:rsidRPr="00A20C8C">
          <w:rPr>
            <w:color w:val="000000" w:themeColor="text1"/>
            <w:sz w:val="24"/>
            <w:szCs w:val="24"/>
          </w:rPr>
          <w:t>3.15</w:t>
        </w:r>
      </w:hyperlink>
      <w:r w:rsidRPr="00A20C8C">
        <w:rPr>
          <w:color w:val="000000" w:themeColor="text1"/>
          <w:sz w:val="24"/>
          <w:szCs w:val="24"/>
        </w:rPr>
        <w:t xml:space="preserve"> настоящего Административного регламента;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о результате - принятии решения о предоставлении (отказе в предоставлении) государственной услуги - уведомляет заявителя через средства связи.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Электронные заявления (заявки) отправляются через </w:t>
      </w:r>
      <w:r w:rsidR="00A20C8C">
        <w:rPr>
          <w:color w:val="000000" w:themeColor="text1"/>
          <w:sz w:val="24"/>
          <w:szCs w:val="24"/>
        </w:rPr>
        <w:t>«</w:t>
      </w:r>
      <w:r w:rsidR="00A20C8C" w:rsidRPr="00A20C8C">
        <w:rPr>
          <w:color w:val="000000" w:themeColor="text1"/>
          <w:sz w:val="24"/>
          <w:szCs w:val="24"/>
        </w:rPr>
        <w:t>Электронную приемную</w:t>
      </w:r>
      <w:r w:rsidR="00A20C8C">
        <w:rPr>
          <w:color w:val="000000" w:themeColor="text1"/>
          <w:sz w:val="24"/>
          <w:szCs w:val="24"/>
        </w:rPr>
        <w:t>»</w:t>
      </w:r>
      <w:r w:rsidR="00A20C8C" w:rsidRPr="00A20C8C">
        <w:rPr>
          <w:color w:val="000000" w:themeColor="text1"/>
          <w:sz w:val="24"/>
          <w:szCs w:val="24"/>
        </w:rPr>
        <w:t xml:space="preserve"> </w:t>
      </w:r>
      <w:r w:rsidRPr="00A20C8C">
        <w:rPr>
          <w:color w:val="000000" w:themeColor="text1"/>
          <w:sz w:val="24"/>
          <w:szCs w:val="24"/>
        </w:rPr>
        <w:t>Портала с использованием логина и пароля заявителя, а также могут быть подписаны заявителем электронной подписью.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Электронные заявления (заявки) отправляются через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Электронную приемную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Портала с использованием логина и пароля заявителя, а также могут быть подписаны заявителем электронной подписью или заверены универсальной электронной картой.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В случае если после направления заявителем электронного заявления (заявки) следует обязательное посещение заявителем Комитета, то для заявителя, отправившего электронную заявку, должностным лицом Комитета формируется приглашение на прием, которое отображается в браузере заявителя. Приглашение содержит необходимую информацию с указанием: адреса структурного подразделения Комитета, даты и времени приема, номера очереди, идентификационного номера приглашения, а также перечня документов, которые необходимо представить на прием.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По электронной почте в виде электронного документа, оформленного в соответствии с требованиями Федерального </w:t>
      </w:r>
      <w:hyperlink r:id="rId28" w:history="1">
        <w:r w:rsidRPr="00A20C8C">
          <w:rPr>
            <w:color w:val="000000" w:themeColor="text1"/>
            <w:sz w:val="24"/>
            <w:szCs w:val="24"/>
          </w:rPr>
          <w:t>закона</w:t>
        </w:r>
      </w:hyperlink>
      <w:r w:rsidRPr="00A20C8C">
        <w:rPr>
          <w:color w:val="000000" w:themeColor="text1"/>
          <w:sz w:val="24"/>
          <w:szCs w:val="24"/>
        </w:rPr>
        <w:t xml:space="preserve"> от 06.04.2011 № 63-ФЗ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Об электронной подписи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 xml:space="preserve">и Федерального </w:t>
      </w:r>
      <w:hyperlink r:id="rId29" w:history="1">
        <w:r w:rsidRPr="00A20C8C">
          <w:rPr>
            <w:color w:val="000000" w:themeColor="text1"/>
            <w:sz w:val="24"/>
            <w:szCs w:val="24"/>
          </w:rPr>
          <w:t>закона</w:t>
        </w:r>
      </w:hyperlink>
      <w:r w:rsidRPr="00A20C8C">
        <w:rPr>
          <w:color w:val="000000" w:themeColor="text1"/>
          <w:sz w:val="24"/>
          <w:szCs w:val="24"/>
        </w:rPr>
        <w:t xml:space="preserve"> N 210-ФЗ, могут быть представлены заявление и прилагаемые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к нему документы, за исключением засвидетельствованных в нотариальном порядке копий учредительных документов заявителя.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Заявитель может получить информацию о порядке предоставления государственной услуги, в том числе по электронной форме на Портале.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на Портале. Заявитель может ознакомиться с формой заявления и иных документов, необходимых для получения государственной услуги.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Для обеспечения возможности подачи через Портал электронного заявления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- физических лиц, индивидуальных предпринимателей, представителей юридического лица) и ключ усиленной квалифицированной электронной подписи (обязателен, в случае если заявитель является представителем юридического лица).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 xml:space="preserve">Единая система идентификации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(далее - ЕСИА). Информация о способах и порядке регистрации в ЕСИА представлена на Портале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 xml:space="preserve">по адресу: </w:t>
      </w:r>
      <w:hyperlink r:id="rId30" w:history="1">
        <w:r w:rsidRPr="00A20C8C">
          <w:rPr>
            <w:color w:val="000000" w:themeColor="text1"/>
            <w:sz w:val="24"/>
            <w:szCs w:val="24"/>
          </w:rPr>
          <w:t>https://gu.spb.ru/reg/</w:t>
        </w:r>
      </w:hyperlink>
      <w:r w:rsidRPr="00A20C8C">
        <w:rPr>
          <w:color w:val="000000" w:themeColor="text1"/>
          <w:sz w:val="24"/>
          <w:szCs w:val="24"/>
        </w:rPr>
        <w:t xml:space="preserve">. Онлайн-форма предварительной регистрации в ЕСИА размещена по адресу: </w:t>
      </w:r>
      <w:hyperlink r:id="rId31" w:history="1">
        <w:r w:rsidRPr="00A20C8C">
          <w:rPr>
            <w:color w:val="000000" w:themeColor="text1"/>
            <w:sz w:val="24"/>
            <w:szCs w:val="24"/>
          </w:rPr>
          <w:t>https://esia.gosuslugi.ru/registration/</w:t>
        </w:r>
      </w:hyperlink>
      <w:r w:rsidRPr="00A20C8C">
        <w:rPr>
          <w:color w:val="000000" w:themeColor="text1"/>
          <w:sz w:val="24"/>
          <w:szCs w:val="24"/>
        </w:rPr>
        <w:t xml:space="preserve">. Порядок предоставления государственной услуги по выдаче (подтверждению, восстановлению) ключей простой </w:t>
      </w:r>
      <w:r w:rsidRPr="00A20C8C">
        <w:rPr>
          <w:color w:val="000000" w:themeColor="text1"/>
          <w:sz w:val="24"/>
          <w:szCs w:val="24"/>
        </w:rPr>
        <w:lastRenderedPageBreak/>
        <w:t xml:space="preserve">электронной подписи на базе МФЦ утвержден </w:t>
      </w:r>
      <w:hyperlink r:id="rId32" w:history="1">
        <w:r w:rsidRPr="00A20C8C">
          <w:rPr>
            <w:color w:val="000000" w:themeColor="text1"/>
            <w:sz w:val="24"/>
            <w:szCs w:val="24"/>
          </w:rPr>
          <w:t>распоряжением</w:t>
        </w:r>
      </w:hyperlink>
      <w:r w:rsidRPr="00A20C8C">
        <w:rPr>
          <w:color w:val="000000" w:themeColor="text1"/>
          <w:sz w:val="24"/>
          <w:szCs w:val="24"/>
        </w:rPr>
        <w:t xml:space="preserve"> Комитета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по информатизации и связи от 15.12.2014 № 259-р.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После прохождения процедуры регистрации в ЕСИА 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носитель ключа усиленной квалифицированной электронной подписи, полученный в одном из сертифицированных удостоверяющих центров.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На Портале заявителю при условии авторизации предоставляется возможность: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подать электронное заявление и скан-образы документов (графические файлы), необходимые для предоставления государственной услуги, через Портал.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Заявитель может получить сведения о ходе предоставления государственной услуги (просмотреть статус электронного заявления) в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Личном кабинете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на Портале.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Заявитель может получить результат предоставления государственной услуги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 xml:space="preserve">в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Личном кабинете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на Портале.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Заявитель может также использовать мобильные приложения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Государственные услуги в Санкт-Петербурге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на платформах Android и iOS (далее - мобильные приложения) для: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подачи электронного заявления на предоставление государственной услуги;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отслеживания хода предоставления государственной услуги;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ознакомления с результатом предоставления государственной услуги.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Заявителю обеспечена возможность через Портал обратиться с жалобой на решение Комитета либо действия (бездействие) должностных лиц Комитета, предоставляющего государственную услугу.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2.18.2.1. Подача заявления через Портал.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Для подачи заявления на Портале заявитель выполняет следующие действия: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изучает информацию о порядке предоставления государственной услуги </w:t>
      </w:r>
      <w:r w:rsidR="00D90B77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 xml:space="preserve">в электронной форме, размещенную на Портале в соответствующем разделе (при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</w:t>
      </w:r>
      <w:r w:rsidR="00D90B77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для предоставления государственной услуги документы);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выполняет авторизацию на Портале.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При этом авторизация физического лица производится получателем государственной услуги самостоятельно (в случае если в дальнейшем необходима явка получателя государственной услуги в Комитет, предоставляющий государственную услугу, представлять интересы получателя государственной услуги вправе доверенное лицо или законный представитель);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открывает форму электронного заявления на Портале (далее - форма электронного заявления);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заполняет форму электронного заявления, включающую сведения, необходимые </w:t>
      </w:r>
      <w:r w:rsidR="00D90B77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и обязательные для предоставления государственной услуги;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прикрепляет скан-образы документов к форме электронного заявления </w:t>
      </w:r>
      <w:r w:rsidR="00D90B77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(при необходимости);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подтверждает факт ознакомления и согласия с условиями и порядком предоставления государственной услуги в электронной форме (устанавливает соответствующую отметку </w:t>
      </w:r>
      <w:r w:rsidR="00D90B77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>о согласии в форме электронного заявления);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lastRenderedPageBreak/>
        <w:t xml:space="preserve">заявление и документы, направленные в электронной форме, подписываются (простой электронной подписью и(или) усиленной квалифицированной электронной подписью) </w:t>
      </w:r>
      <w:r w:rsidR="00A20C8C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 xml:space="preserve">в соответствии с требованиями Федерального </w:t>
      </w:r>
      <w:hyperlink r:id="rId33" w:history="1">
        <w:r w:rsidRPr="00A20C8C">
          <w:rPr>
            <w:color w:val="000000" w:themeColor="text1"/>
            <w:sz w:val="24"/>
            <w:szCs w:val="24"/>
          </w:rPr>
          <w:t>закона</w:t>
        </w:r>
      </w:hyperlink>
      <w:r w:rsidRPr="00A20C8C">
        <w:rPr>
          <w:color w:val="000000" w:themeColor="text1"/>
          <w:sz w:val="24"/>
          <w:szCs w:val="24"/>
        </w:rPr>
        <w:t xml:space="preserve"> от 06.04.2011 № 63-ФЗ </w:t>
      </w:r>
      <w:r w:rsidR="00D90B77">
        <w:rPr>
          <w:color w:val="000000" w:themeColor="text1"/>
          <w:sz w:val="24"/>
          <w:szCs w:val="24"/>
        </w:rPr>
        <w:br/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Об электронной подписи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и требованиями Федерального </w:t>
      </w:r>
      <w:hyperlink r:id="rId34" w:history="1">
        <w:r w:rsidRPr="00A20C8C">
          <w:rPr>
            <w:color w:val="000000" w:themeColor="text1"/>
            <w:sz w:val="24"/>
            <w:szCs w:val="24"/>
          </w:rPr>
          <w:t>закона</w:t>
        </w:r>
      </w:hyperlink>
      <w:r w:rsidRPr="00A20C8C">
        <w:rPr>
          <w:color w:val="000000" w:themeColor="text1"/>
          <w:sz w:val="24"/>
          <w:szCs w:val="24"/>
        </w:rPr>
        <w:t xml:space="preserve"> № 210-ФЗ;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получает на Портале в </w:t>
      </w:r>
      <w:r w:rsidR="00A20C8C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Личном кабинете</w:t>
      </w:r>
      <w:r w:rsidR="00A20C8C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и по электронной почте уведомление, подтверждающее, что заявление отправлено (принято в МАИС ЭГУ), в котором указываются в том числе идентификационный номер и дата подачи электронного заявления; при необходимости сохраняет уведомление для печати;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получает уведомление о приеме электронного заявления в Комитете и о начале процедуры предоставления услуги;</w:t>
      </w:r>
    </w:p>
    <w:p w:rsidR="00D90B77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в случае необходимости посещения Комитета заявитель получает соответствующую информацию от уполномоченного лица Комитета в виде уведомления; 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bookmarkStart w:id="2" w:name="Par95"/>
      <w:bookmarkEnd w:id="2"/>
      <w:r w:rsidRPr="00A20C8C">
        <w:rPr>
          <w:color w:val="000000" w:themeColor="text1"/>
          <w:sz w:val="24"/>
          <w:szCs w:val="24"/>
        </w:rPr>
        <w:t>2.18.2.2. Заявитель может получить сведения о ходе предоставления государственной услуги.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Получение информации о ходе и результате предоставления государственной услуги (просмотр статуса электронного заявления) производится в </w:t>
      </w:r>
      <w:r w:rsidR="00D90B77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Личном кабинете</w:t>
      </w:r>
      <w:r w:rsidR="00D90B77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на Портале при условии авторизации, а также в мобильном приложении.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Заявитель имеет возможность просматривать статус электронного заявления, а также информацию о дальнейших действиях (при наличии):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в </w:t>
      </w:r>
      <w:r w:rsidR="00D90B77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Личном кабинете</w:t>
      </w:r>
      <w:r w:rsidR="00D90B77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 xml:space="preserve"> по своей инициативе в любое время;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по уведомлениям, поступающим на электронную почту, указанную заявителем </w:t>
      </w:r>
      <w:r w:rsidR="00D90B77">
        <w:rPr>
          <w:color w:val="000000" w:themeColor="text1"/>
          <w:sz w:val="24"/>
          <w:szCs w:val="24"/>
        </w:rPr>
        <w:br/>
      </w:r>
      <w:r w:rsidRPr="00A20C8C">
        <w:rPr>
          <w:color w:val="000000" w:themeColor="text1"/>
          <w:sz w:val="24"/>
          <w:szCs w:val="24"/>
        </w:rPr>
        <w:t xml:space="preserve">(в случае изменения статуса электронного дела на стороне Комитета) с последующим обращением в </w:t>
      </w:r>
      <w:r w:rsidR="00D90B77">
        <w:rPr>
          <w:color w:val="000000" w:themeColor="text1"/>
          <w:sz w:val="24"/>
          <w:szCs w:val="24"/>
        </w:rPr>
        <w:t>«</w:t>
      </w:r>
      <w:r w:rsidRPr="00A20C8C">
        <w:rPr>
          <w:color w:val="000000" w:themeColor="text1"/>
          <w:sz w:val="24"/>
          <w:szCs w:val="24"/>
        </w:rPr>
        <w:t>Личный кабинет</w:t>
      </w:r>
      <w:r w:rsidR="00D90B77">
        <w:rPr>
          <w:color w:val="000000" w:themeColor="text1"/>
          <w:sz w:val="24"/>
          <w:szCs w:val="24"/>
        </w:rPr>
        <w:t>»</w:t>
      </w:r>
      <w:r w:rsidRPr="00A20C8C">
        <w:rPr>
          <w:color w:val="000000" w:themeColor="text1"/>
          <w:sz w:val="24"/>
          <w:szCs w:val="24"/>
        </w:rPr>
        <w:t>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 xml:space="preserve">по СМС-оповещениям (в случае подписки на СМС-оповещения) (в случае изменения статуса электронного дела на стороне Комитета) с последующим обращением в </w:t>
      </w:r>
      <w:r w:rsidR="00D90B77">
        <w:rPr>
          <w:color w:val="000000" w:themeColor="text1"/>
          <w:sz w:val="24"/>
          <w:szCs w:val="24"/>
        </w:rPr>
        <w:t>«Личный кабинет»</w:t>
      </w:r>
      <w:r w:rsidRPr="00A20C8C">
        <w:rPr>
          <w:color w:val="000000" w:themeColor="text1"/>
          <w:sz w:val="24"/>
          <w:szCs w:val="24"/>
        </w:rPr>
        <w:t>;</w:t>
      </w:r>
    </w:p>
    <w:p w:rsidR="00C6195A" w:rsidRPr="00A20C8C" w:rsidRDefault="00C6195A" w:rsidP="00C6195A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A20C8C">
        <w:rPr>
          <w:color w:val="000000" w:themeColor="text1"/>
          <w:sz w:val="24"/>
          <w:szCs w:val="24"/>
        </w:rPr>
        <w:t>в мобильных приложениях.</w:t>
      </w:r>
    </w:p>
    <w:p w:rsidR="00D90B77" w:rsidRPr="00C5643E" w:rsidRDefault="00D90B77" w:rsidP="00D90B77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5643E">
        <w:rPr>
          <w:color w:val="000000" w:themeColor="text1"/>
          <w:sz w:val="24"/>
          <w:szCs w:val="24"/>
        </w:rPr>
        <w:t>2.18.2.3. Получение результата государственной услуги заявителем.</w:t>
      </w:r>
    </w:p>
    <w:p w:rsidR="00D90B77" w:rsidRPr="00C5643E" w:rsidRDefault="00D90B77" w:rsidP="00D90B77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5643E">
        <w:rPr>
          <w:color w:val="000000" w:themeColor="text1"/>
          <w:sz w:val="24"/>
          <w:szCs w:val="24"/>
        </w:rPr>
        <w:t xml:space="preserve">Заявитель в </w:t>
      </w:r>
      <w:r>
        <w:rPr>
          <w:color w:val="000000" w:themeColor="text1"/>
          <w:sz w:val="24"/>
          <w:szCs w:val="24"/>
        </w:rPr>
        <w:t>«</w:t>
      </w:r>
      <w:r w:rsidRPr="00C5643E">
        <w:rPr>
          <w:color w:val="000000" w:themeColor="text1"/>
          <w:sz w:val="24"/>
          <w:szCs w:val="24"/>
        </w:rPr>
        <w:t>Личном кабинете</w:t>
      </w:r>
      <w:r>
        <w:rPr>
          <w:color w:val="000000" w:themeColor="text1"/>
          <w:sz w:val="24"/>
          <w:szCs w:val="24"/>
        </w:rPr>
        <w:t>»</w:t>
      </w:r>
      <w:r w:rsidRPr="00C5643E">
        <w:rPr>
          <w:color w:val="000000" w:themeColor="text1"/>
          <w:sz w:val="24"/>
          <w:szCs w:val="24"/>
        </w:rPr>
        <w:t xml:space="preserve"> на Портале может ознакомиться с принятым Комитетом решением; способы информирования заявителя о принятом Комитетом решении указаны в </w:t>
      </w:r>
      <w:hyperlink w:anchor="Par95" w:history="1">
        <w:r w:rsidRPr="00C5643E">
          <w:rPr>
            <w:color w:val="000000" w:themeColor="text1"/>
            <w:sz w:val="24"/>
            <w:szCs w:val="24"/>
          </w:rPr>
          <w:t>пункте 2.18.2.2</w:t>
        </w:r>
      </w:hyperlink>
      <w:r w:rsidRPr="00C5643E">
        <w:rPr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D90B77" w:rsidRPr="00C5643E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color w:val="000000" w:themeColor="text1"/>
          <w:sz w:val="24"/>
          <w:szCs w:val="24"/>
        </w:rPr>
        <w:t>Результат услуги</w:t>
      </w:r>
      <w:r w:rsidRPr="00C5643E">
        <w:rPr>
          <w:sz w:val="24"/>
          <w:szCs w:val="24"/>
        </w:rPr>
        <w:t xml:space="preserve">, полученный в электронной форме, доступен заявителю в </w:t>
      </w:r>
      <w:r>
        <w:rPr>
          <w:sz w:val="24"/>
          <w:szCs w:val="24"/>
        </w:rPr>
        <w:t>«</w:t>
      </w:r>
      <w:r w:rsidRPr="00C5643E">
        <w:rPr>
          <w:sz w:val="24"/>
          <w:szCs w:val="24"/>
        </w:rPr>
        <w:t>Личном кабинете</w:t>
      </w:r>
      <w:r>
        <w:rPr>
          <w:sz w:val="24"/>
          <w:szCs w:val="24"/>
        </w:rPr>
        <w:t>»</w:t>
      </w:r>
      <w:r w:rsidRPr="00C5643E">
        <w:rPr>
          <w:sz w:val="24"/>
          <w:szCs w:val="24"/>
        </w:rPr>
        <w:t xml:space="preserve">; хранение электронного документа, являющегося результатом предоставления услуги, в </w:t>
      </w:r>
      <w:r>
        <w:rPr>
          <w:sz w:val="24"/>
          <w:szCs w:val="24"/>
        </w:rPr>
        <w:t>«</w:t>
      </w:r>
      <w:r w:rsidRPr="00C5643E">
        <w:rPr>
          <w:sz w:val="24"/>
          <w:szCs w:val="24"/>
        </w:rPr>
        <w:t>Личном кабинете</w:t>
      </w:r>
      <w:r>
        <w:rPr>
          <w:sz w:val="24"/>
          <w:szCs w:val="24"/>
        </w:rPr>
        <w:t>»</w:t>
      </w:r>
      <w:r w:rsidRPr="00C5643E">
        <w:rPr>
          <w:sz w:val="24"/>
          <w:szCs w:val="24"/>
        </w:rPr>
        <w:t xml:space="preserve"> предполагает возможность для заявителя в любое время получить к нему доступ и сохранить его на своих технических средствах, а также использовать для направления в органы государственной власти и иные организации </w:t>
      </w:r>
      <w:r>
        <w:rPr>
          <w:sz w:val="24"/>
          <w:szCs w:val="24"/>
        </w:rPr>
        <w:br/>
      </w:r>
      <w:r w:rsidRPr="00C5643E">
        <w:rPr>
          <w:sz w:val="24"/>
          <w:szCs w:val="24"/>
        </w:rPr>
        <w:t>в электронной форме.</w:t>
      </w:r>
    </w:p>
    <w:p w:rsidR="00D90B77" w:rsidRPr="00C5643E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sz w:val="24"/>
          <w:szCs w:val="24"/>
        </w:rPr>
        <w:t>Заявитель может получить оригинал разрешения, являющегося результатом предоставления государственной услуги, в МФЦ.</w:t>
      </w:r>
    </w:p>
    <w:p w:rsidR="00D90B77" w:rsidRPr="00C5643E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sz w:val="24"/>
          <w:szCs w:val="24"/>
        </w:rPr>
        <w:t>2.1</w:t>
      </w:r>
      <w:r>
        <w:rPr>
          <w:sz w:val="24"/>
          <w:szCs w:val="24"/>
        </w:rPr>
        <w:t>8</w:t>
      </w:r>
      <w:r w:rsidRPr="00C5643E">
        <w:rPr>
          <w:sz w:val="24"/>
          <w:szCs w:val="24"/>
        </w:rPr>
        <w:t>.2.4. Действия уполномоченного лица Комитета, ответственного за принятие решения о предоставлении (отказе в предоставлении) государственной услуги.</w:t>
      </w:r>
    </w:p>
    <w:p w:rsidR="00D90B77" w:rsidRPr="00C5643E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sz w:val="24"/>
          <w:szCs w:val="24"/>
        </w:rPr>
        <w:t xml:space="preserve">Электронное дело, сохраненное в МАИС ЭГУ, становится доступным </w:t>
      </w:r>
      <w:r>
        <w:rPr>
          <w:sz w:val="24"/>
          <w:szCs w:val="24"/>
        </w:rPr>
        <w:br/>
      </w:r>
      <w:r w:rsidRPr="00C5643E">
        <w:rPr>
          <w:sz w:val="24"/>
          <w:szCs w:val="24"/>
        </w:rPr>
        <w:t xml:space="preserve">для уполномоченного лица Комитета в типовом автоматизированном рабочем месте МАИС ЭГУ </w:t>
      </w:r>
      <w:r>
        <w:rPr>
          <w:sz w:val="24"/>
          <w:szCs w:val="24"/>
        </w:rPr>
        <w:t>«</w:t>
      </w:r>
      <w:r w:rsidRPr="00C5643E">
        <w:rPr>
          <w:sz w:val="24"/>
          <w:szCs w:val="24"/>
        </w:rPr>
        <w:t>Электронный кабинет должностного лица</w:t>
      </w:r>
      <w:r>
        <w:rPr>
          <w:sz w:val="24"/>
          <w:szCs w:val="24"/>
        </w:rPr>
        <w:t>»</w:t>
      </w:r>
      <w:r w:rsidRPr="00C5643E">
        <w:rPr>
          <w:sz w:val="24"/>
          <w:szCs w:val="24"/>
        </w:rPr>
        <w:t xml:space="preserve"> (далее </w:t>
      </w:r>
      <w:r>
        <w:rPr>
          <w:sz w:val="24"/>
          <w:szCs w:val="24"/>
        </w:rPr>
        <w:t>–</w:t>
      </w:r>
      <w:r w:rsidRPr="00C5643E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C5643E">
        <w:rPr>
          <w:sz w:val="24"/>
          <w:szCs w:val="24"/>
        </w:rPr>
        <w:t>Электронный кабинет должностного лица</w:t>
      </w:r>
      <w:r>
        <w:rPr>
          <w:sz w:val="24"/>
          <w:szCs w:val="24"/>
        </w:rPr>
        <w:t>»</w:t>
      </w:r>
      <w:r w:rsidRPr="00C5643E">
        <w:rPr>
          <w:sz w:val="24"/>
          <w:szCs w:val="24"/>
        </w:rPr>
        <w:t>).</w:t>
      </w:r>
    </w:p>
    <w:p w:rsidR="00D90B77" w:rsidRPr="00C5643E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sz w:val="24"/>
          <w:szCs w:val="24"/>
        </w:rPr>
        <w:t xml:space="preserve">Прием и обработка электронных дел в Комитете происходят в </w:t>
      </w:r>
      <w:r>
        <w:rPr>
          <w:sz w:val="24"/>
          <w:szCs w:val="24"/>
        </w:rPr>
        <w:t>«</w:t>
      </w:r>
      <w:r w:rsidRPr="00C5643E">
        <w:rPr>
          <w:sz w:val="24"/>
          <w:szCs w:val="24"/>
        </w:rPr>
        <w:t>Электронном кабинете должностного лица</w:t>
      </w:r>
      <w:r>
        <w:rPr>
          <w:sz w:val="24"/>
          <w:szCs w:val="24"/>
        </w:rPr>
        <w:t>»</w:t>
      </w:r>
      <w:r w:rsidRPr="00C5643E">
        <w:rPr>
          <w:sz w:val="24"/>
          <w:szCs w:val="24"/>
        </w:rPr>
        <w:t>, интегрированном с МАИС ЭГУ).</w:t>
      </w:r>
    </w:p>
    <w:p w:rsidR="00D90B77" w:rsidRPr="00C5643E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sz w:val="24"/>
          <w:szCs w:val="24"/>
        </w:rPr>
        <w:t>Уполномоченное лицо Комитета с использованием усиленной квалифицированной электронной подписи:</w:t>
      </w:r>
    </w:p>
    <w:p w:rsidR="00D90B77" w:rsidRPr="00C5643E" w:rsidRDefault="00D90B77" w:rsidP="00D90B77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5643E">
        <w:rPr>
          <w:sz w:val="24"/>
          <w:szCs w:val="24"/>
        </w:rPr>
        <w:t xml:space="preserve">проверяет наличие электронных дел, поступивших с Портала. В случае работы </w:t>
      </w:r>
      <w:r>
        <w:rPr>
          <w:sz w:val="24"/>
          <w:szCs w:val="24"/>
        </w:rPr>
        <w:br/>
      </w:r>
      <w:r w:rsidRPr="00C5643E">
        <w:rPr>
          <w:sz w:val="24"/>
          <w:szCs w:val="24"/>
        </w:rPr>
        <w:t xml:space="preserve">в </w:t>
      </w:r>
      <w:r>
        <w:rPr>
          <w:sz w:val="24"/>
          <w:szCs w:val="24"/>
        </w:rPr>
        <w:t>«</w:t>
      </w:r>
      <w:r w:rsidRPr="00C5643E">
        <w:rPr>
          <w:sz w:val="24"/>
          <w:szCs w:val="24"/>
        </w:rPr>
        <w:t>Электронном кабинете должностного лица</w:t>
      </w:r>
      <w:r>
        <w:rPr>
          <w:sz w:val="24"/>
          <w:szCs w:val="24"/>
        </w:rPr>
        <w:t>»</w:t>
      </w:r>
      <w:r w:rsidRPr="00C5643E">
        <w:rPr>
          <w:sz w:val="24"/>
          <w:szCs w:val="24"/>
        </w:rPr>
        <w:t xml:space="preserve"> предусмотрено соответствующее оповещение о поступлении электронного </w:t>
      </w:r>
      <w:r w:rsidRPr="00C5643E">
        <w:rPr>
          <w:color w:val="000000" w:themeColor="text1"/>
          <w:sz w:val="24"/>
          <w:szCs w:val="24"/>
        </w:rPr>
        <w:t>дела по электронной почте;</w:t>
      </w:r>
    </w:p>
    <w:p w:rsidR="00D90B77" w:rsidRPr="00C5643E" w:rsidRDefault="00D90B77" w:rsidP="00D90B77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5643E">
        <w:rPr>
          <w:color w:val="000000" w:themeColor="text1"/>
          <w:sz w:val="24"/>
          <w:szCs w:val="24"/>
        </w:rPr>
        <w:lastRenderedPageBreak/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D90B77" w:rsidRPr="00C5643E" w:rsidRDefault="00D90B77" w:rsidP="00D90B77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5643E">
        <w:rPr>
          <w:color w:val="000000" w:themeColor="text1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:rsidR="00D90B77" w:rsidRPr="00C5643E" w:rsidRDefault="00D90B77" w:rsidP="00D90B77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5643E">
        <w:rPr>
          <w:color w:val="000000" w:themeColor="text1"/>
          <w:sz w:val="24"/>
          <w:szCs w:val="24"/>
        </w:rPr>
        <w:t xml:space="preserve">производит действия в соответствии с </w:t>
      </w:r>
      <w:hyperlink r:id="rId35" w:history="1">
        <w:r w:rsidRPr="00C5643E">
          <w:rPr>
            <w:color w:val="000000" w:themeColor="text1"/>
            <w:sz w:val="24"/>
            <w:szCs w:val="24"/>
          </w:rPr>
          <w:t>разделом III</w:t>
        </w:r>
      </w:hyperlink>
      <w:r w:rsidRPr="00C5643E">
        <w:rPr>
          <w:color w:val="000000" w:themeColor="text1"/>
          <w:sz w:val="24"/>
          <w:szCs w:val="24"/>
        </w:rPr>
        <w:t xml:space="preserve">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 (в случае использования </w:t>
      </w:r>
      <w:r>
        <w:rPr>
          <w:color w:val="000000" w:themeColor="text1"/>
          <w:sz w:val="24"/>
          <w:szCs w:val="24"/>
        </w:rPr>
        <w:t>«</w:t>
      </w:r>
      <w:r w:rsidRPr="00C5643E">
        <w:rPr>
          <w:color w:val="000000" w:themeColor="text1"/>
          <w:sz w:val="24"/>
          <w:szCs w:val="24"/>
        </w:rPr>
        <w:t>Электронного кабинета должностного лица</w:t>
      </w:r>
      <w:r>
        <w:rPr>
          <w:color w:val="000000" w:themeColor="text1"/>
          <w:sz w:val="24"/>
          <w:szCs w:val="24"/>
        </w:rPr>
        <w:t>»</w:t>
      </w:r>
      <w:r w:rsidRPr="00C5643E">
        <w:rPr>
          <w:color w:val="000000" w:themeColor="text1"/>
          <w:sz w:val="24"/>
          <w:szCs w:val="24"/>
        </w:rPr>
        <w:t>);</w:t>
      </w:r>
    </w:p>
    <w:p w:rsidR="00D90B77" w:rsidRPr="00C5643E" w:rsidRDefault="00D90B77" w:rsidP="00D90B77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5643E">
        <w:rPr>
          <w:color w:val="000000" w:themeColor="text1"/>
          <w:sz w:val="24"/>
          <w:szCs w:val="24"/>
        </w:rPr>
        <w:t>при необходимости направляет межведомственные запросы для получения необходимых документов (сведений) и(или) подтверждения документов (сведений), касающихся заявителя и хранящихся в том числе:</w:t>
      </w:r>
    </w:p>
    <w:p w:rsidR="00D90B77" w:rsidRPr="00C5643E" w:rsidRDefault="00D90B77" w:rsidP="00D90B77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5643E">
        <w:rPr>
          <w:color w:val="000000" w:themeColor="text1"/>
          <w:sz w:val="24"/>
          <w:szCs w:val="24"/>
        </w:rPr>
        <w:t>в базах данных информационных систем Комитета и федеральных органов исполнительной власти, в рамках предоставления государственной услуги в электронной форме;</w:t>
      </w:r>
    </w:p>
    <w:p w:rsidR="00D90B77" w:rsidRPr="00C5643E" w:rsidRDefault="00D90B77" w:rsidP="00D90B77">
      <w:pPr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C5643E">
        <w:rPr>
          <w:color w:val="000000" w:themeColor="text1"/>
          <w:sz w:val="24"/>
          <w:szCs w:val="24"/>
        </w:rPr>
        <w:t xml:space="preserve">информирует заявителя (посредством установки статусов электронного дела </w:t>
      </w:r>
      <w:r>
        <w:rPr>
          <w:color w:val="000000" w:themeColor="text1"/>
          <w:sz w:val="24"/>
          <w:szCs w:val="24"/>
        </w:rPr>
        <w:br/>
      </w:r>
      <w:r w:rsidRPr="00C5643E">
        <w:rPr>
          <w:color w:val="000000" w:themeColor="text1"/>
          <w:sz w:val="24"/>
          <w:szCs w:val="24"/>
        </w:rPr>
        <w:t>и (при необходимости) формирования комментариев:</w:t>
      </w:r>
    </w:p>
    <w:p w:rsidR="00D90B77" w:rsidRPr="00C5643E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color w:val="000000" w:themeColor="text1"/>
          <w:sz w:val="24"/>
          <w:szCs w:val="24"/>
        </w:rPr>
        <w:t xml:space="preserve">о необходимости явки заявителя в Комитет (в случае необходимости и в соответствии с критериями, указанными в </w:t>
      </w:r>
      <w:hyperlink r:id="rId36" w:history="1">
        <w:r w:rsidRPr="00C5643E">
          <w:rPr>
            <w:color w:val="000000" w:themeColor="text1"/>
            <w:sz w:val="24"/>
            <w:szCs w:val="24"/>
          </w:rPr>
          <w:t>разделе III</w:t>
        </w:r>
      </w:hyperlink>
      <w:r w:rsidRPr="00C5643E">
        <w:rPr>
          <w:color w:val="000000" w:themeColor="text1"/>
          <w:sz w:val="24"/>
          <w:szCs w:val="24"/>
        </w:rPr>
        <w:t xml:space="preserve"> настоящего Административного регламента) </w:t>
      </w:r>
      <w:r>
        <w:rPr>
          <w:color w:val="000000" w:themeColor="text1"/>
          <w:sz w:val="24"/>
          <w:szCs w:val="24"/>
        </w:rPr>
        <w:br/>
      </w:r>
      <w:r w:rsidRPr="00C5643E">
        <w:rPr>
          <w:color w:val="000000" w:themeColor="text1"/>
          <w:sz w:val="24"/>
          <w:szCs w:val="24"/>
        </w:rPr>
        <w:t>с указанием даты и времени приема либо срока, в течение которого заявитель должен обратиться на прием, по истечении которого в случае</w:t>
      </w:r>
      <w:r w:rsidRPr="00C5643E">
        <w:rPr>
          <w:sz w:val="24"/>
          <w:szCs w:val="24"/>
        </w:rPr>
        <w:t xml:space="preserve"> неявки заявителя рассмотрение дела прекращается;</w:t>
      </w:r>
    </w:p>
    <w:p w:rsidR="00D90B77" w:rsidRPr="00C5643E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sz w:val="24"/>
          <w:szCs w:val="24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D90B77" w:rsidRPr="00C5643E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sz w:val="24"/>
          <w:szCs w:val="24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содержащих сведения о составе межведомственных запросов (наименование и состав запрашиваемых сведений о заявителе и принадлежащем </w:t>
      </w:r>
      <w:r>
        <w:rPr>
          <w:sz w:val="24"/>
          <w:szCs w:val="24"/>
        </w:rPr>
        <w:br/>
      </w:r>
      <w:r w:rsidRPr="00C5643E">
        <w:rPr>
          <w:sz w:val="24"/>
          <w:szCs w:val="24"/>
        </w:rPr>
        <w:t xml:space="preserve">ему имуществе, а также о третьих лицах), наименование органов или организаций, </w:t>
      </w:r>
      <w:r>
        <w:rPr>
          <w:sz w:val="24"/>
          <w:szCs w:val="24"/>
        </w:rPr>
        <w:br/>
      </w:r>
      <w:r w:rsidRPr="00C5643E">
        <w:rPr>
          <w:sz w:val="24"/>
          <w:szCs w:val="24"/>
        </w:rPr>
        <w:t>в которые направлены запросы, и срок предоставления ответа на запрос;</w:t>
      </w:r>
    </w:p>
    <w:p w:rsidR="00D90B77" w:rsidRPr="00C5643E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sz w:val="24"/>
          <w:szCs w:val="24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</w:t>
      </w:r>
      <w:r>
        <w:rPr>
          <w:sz w:val="24"/>
          <w:szCs w:val="24"/>
        </w:rPr>
        <w:br/>
      </w:r>
      <w:r w:rsidRPr="00C5643E">
        <w:rPr>
          <w:sz w:val="24"/>
          <w:szCs w:val="24"/>
        </w:rPr>
        <w:t>в соответствии с законодательством Российской Федерации);</w:t>
      </w:r>
    </w:p>
    <w:p w:rsidR="00D90B77" w:rsidRPr="00C5643E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sz w:val="24"/>
          <w:szCs w:val="24"/>
        </w:rPr>
        <w:t xml:space="preserve"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</w:t>
      </w:r>
      <w:r>
        <w:rPr>
          <w:sz w:val="24"/>
          <w:szCs w:val="24"/>
        </w:rPr>
        <w:br/>
      </w:r>
      <w:r w:rsidRPr="00C5643E">
        <w:rPr>
          <w:sz w:val="24"/>
          <w:szCs w:val="24"/>
        </w:rPr>
        <w:t>скан-образа документа о принятом решении (распоряжение, выписка из распоряжения, письмо об отказе) и/или текст решения;</w:t>
      </w:r>
    </w:p>
    <w:p w:rsidR="00D90B77" w:rsidRDefault="00D90B77" w:rsidP="00D90B77">
      <w:pPr>
        <w:adjustRightInd w:val="0"/>
        <w:ind w:firstLine="540"/>
        <w:jc w:val="both"/>
        <w:rPr>
          <w:sz w:val="24"/>
          <w:szCs w:val="24"/>
        </w:rPr>
      </w:pPr>
      <w:r w:rsidRPr="00C5643E">
        <w:rPr>
          <w:sz w:val="24"/>
          <w:szCs w:val="24"/>
        </w:rPr>
        <w:t>о завершении процедуры предоставления государственной услуги.</w:t>
      </w:r>
    </w:p>
    <w:p w:rsidR="006734E1" w:rsidRDefault="006734E1" w:rsidP="00D90B77">
      <w:pPr>
        <w:adjustRightInd w:val="0"/>
        <w:ind w:firstLine="540"/>
        <w:jc w:val="both"/>
        <w:rPr>
          <w:sz w:val="24"/>
          <w:szCs w:val="24"/>
        </w:rPr>
      </w:pPr>
    </w:p>
    <w:p w:rsidR="006734E1" w:rsidRPr="006734E1" w:rsidRDefault="006734E1" w:rsidP="006734E1">
      <w:pPr>
        <w:pStyle w:val="1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0" w:beforeAutospacing="0" w:after="0" w:afterAutospacing="0"/>
        <w:ind w:left="0" w:firstLine="0"/>
        <w:jc w:val="center"/>
        <w:rPr>
          <w:color w:val="000000" w:themeColor="text1"/>
          <w:sz w:val="24"/>
          <w:szCs w:val="24"/>
        </w:rPr>
      </w:pPr>
      <w:r w:rsidRPr="006734E1">
        <w:rPr>
          <w:color w:val="000000" w:themeColor="text1"/>
          <w:sz w:val="24"/>
          <w:szCs w:val="24"/>
        </w:rPr>
        <w:t>Состав,</w:t>
      </w:r>
      <w:r w:rsidRPr="006734E1">
        <w:rPr>
          <w:color w:val="000000" w:themeColor="text1"/>
          <w:spacing w:val="-4"/>
          <w:sz w:val="24"/>
          <w:szCs w:val="24"/>
        </w:rPr>
        <w:t xml:space="preserve"> </w:t>
      </w:r>
      <w:r w:rsidRPr="006734E1">
        <w:rPr>
          <w:color w:val="000000" w:themeColor="text1"/>
          <w:sz w:val="24"/>
          <w:szCs w:val="24"/>
        </w:rPr>
        <w:t>последовательность</w:t>
      </w:r>
      <w:r w:rsidRPr="006734E1">
        <w:rPr>
          <w:color w:val="000000" w:themeColor="text1"/>
          <w:spacing w:val="-2"/>
          <w:sz w:val="24"/>
          <w:szCs w:val="24"/>
        </w:rPr>
        <w:t xml:space="preserve"> </w:t>
      </w:r>
      <w:r w:rsidRPr="006734E1">
        <w:rPr>
          <w:color w:val="000000" w:themeColor="text1"/>
          <w:sz w:val="24"/>
          <w:szCs w:val="24"/>
        </w:rPr>
        <w:t>и</w:t>
      </w:r>
      <w:r w:rsidRPr="006734E1">
        <w:rPr>
          <w:color w:val="000000" w:themeColor="text1"/>
          <w:spacing w:val="-5"/>
          <w:sz w:val="24"/>
          <w:szCs w:val="24"/>
        </w:rPr>
        <w:t xml:space="preserve"> </w:t>
      </w:r>
      <w:r w:rsidRPr="006734E1">
        <w:rPr>
          <w:color w:val="000000" w:themeColor="text1"/>
          <w:sz w:val="24"/>
          <w:szCs w:val="24"/>
        </w:rPr>
        <w:t>сроки</w:t>
      </w:r>
      <w:r w:rsidRPr="006734E1">
        <w:rPr>
          <w:color w:val="000000" w:themeColor="text1"/>
          <w:spacing w:val="-3"/>
          <w:sz w:val="24"/>
          <w:szCs w:val="24"/>
        </w:rPr>
        <w:t xml:space="preserve"> </w:t>
      </w:r>
      <w:r w:rsidRPr="006734E1">
        <w:rPr>
          <w:color w:val="000000" w:themeColor="text1"/>
          <w:sz w:val="24"/>
          <w:szCs w:val="24"/>
        </w:rPr>
        <w:t>выполнения</w:t>
      </w:r>
    </w:p>
    <w:p w:rsidR="006734E1" w:rsidRPr="006734E1" w:rsidRDefault="006734E1" w:rsidP="006734E1">
      <w:pPr>
        <w:ind w:right="797"/>
        <w:jc w:val="center"/>
        <w:rPr>
          <w:b/>
          <w:color w:val="000000" w:themeColor="text1"/>
          <w:sz w:val="24"/>
          <w:szCs w:val="24"/>
        </w:rPr>
      </w:pPr>
      <w:r w:rsidRPr="006734E1">
        <w:rPr>
          <w:b/>
          <w:color w:val="000000" w:themeColor="text1"/>
          <w:sz w:val="24"/>
          <w:szCs w:val="24"/>
        </w:rPr>
        <w:t>административных процедур (действий), требования к порядку</w:t>
      </w:r>
      <w:r w:rsidR="00475847">
        <w:rPr>
          <w:b/>
          <w:color w:val="000000" w:themeColor="text1"/>
          <w:sz w:val="24"/>
          <w:szCs w:val="24"/>
        </w:rPr>
        <w:t xml:space="preserve"> </w:t>
      </w:r>
      <w:r w:rsidRPr="006734E1">
        <w:rPr>
          <w:b/>
          <w:color w:val="000000" w:themeColor="text1"/>
          <w:spacing w:val="-67"/>
          <w:sz w:val="24"/>
          <w:szCs w:val="24"/>
        </w:rPr>
        <w:t xml:space="preserve"> </w:t>
      </w:r>
      <w:r w:rsidRPr="006734E1">
        <w:rPr>
          <w:b/>
          <w:color w:val="000000" w:themeColor="text1"/>
          <w:sz w:val="24"/>
          <w:szCs w:val="24"/>
        </w:rPr>
        <w:t>их выполнения,</w:t>
      </w:r>
      <w:r w:rsidRPr="006734E1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6734E1">
        <w:rPr>
          <w:b/>
          <w:color w:val="000000" w:themeColor="text1"/>
          <w:sz w:val="24"/>
          <w:szCs w:val="24"/>
        </w:rPr>
        <w:t>в</w:t>
      </w:r>
      <w:r w:rsidRPr="006734E1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6734E1">
        <w:rPr>
          <w:b/>
          <w:color w:val="000000" w:themeColor="text1"/>
          <w:sz w:val="24"/>
          <w:szCs w:val="24"/>
        </w:rPr>
        <w:t>том числе</w:t>
      </w:r>
      <w:r w:rsidRPr="006734E1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6734E1">
        <w:rPr>
          <w:b/>
          <w:color w:val="000000" w:themeColor="text1"/>
          <w:sz w:val="24"/>
          <w:szCs w:val="24"/>
        </w:rPr>
        <w:t>особенности</w:t>
      </w:r>
      <w:r w:rsidRPr="006734E1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6734E1">
        <w:rPr>
          <w:b/>
          <w:color w:val="000000" w:themeColor="text1"/>
          <w:sz w:val="24"/>
          <w:szCs w:val="24"/>
        </w:rPr>
        <w:t>выполнения административных</w:t>
      </w:r>
      <w:r w:rsidRPr="006734E1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6734E1">
        <w:rPr>
          <w:b/>
          <w:color w:val="000000" w:themeColor="text1"/>
          <w:sz w:val="24"/>
          <w:szCs w:val="24"/>
        </w:rPr>
        <w:t>процедур</w:t>
      </w:r>
      <w:r w:rsidRPr="006734E1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6734E1">
        <w:rPr>
          <w:b/>
          <w:color w:val="000000" w:themeColor="text1"/>
          <w:sz w:val="24"/>
          <w:szCs w:val="24"/>
        </w:rPr>
        <w:t>(действий)</w:t>
      </w:r>
      <w:r w:rsidRPr="006734E1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6734E1">
        <w:rPr>
          <w:b/>
          <w:color w:val="000000" w:themeColor="text1"/>
          <w:sz w:val="24"/>
          <w:szCs w:val="24"/>
        </w:rPr>
        <w:t>в</w:t>
      </w:r>
      <w:r w:rsidRPr="006734E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6734E1">
        <w:rPr>
          <w:b/>
          <w:color w:val="000000" w:themeColor="text1"/>
          <w:sz w:val="24"/>
          <w:szCs w:val="24"/>
        </w:rPr>
        <w:t>электронной</w:t>
      </w:r>
      <w:r w:rsidRPr="006734E1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6734E1">
        <w:rPr>
          <w:b/>
          <w:color w:val="000000" w:themeColor="text1"/>
          <w:sz w:val="24"/>
          <w:szCs w:val="24"/>
        </w:rPr>
        <w:t>форме</w:t>
      </w:r>
    </w:p>
    <w:p w:rsidR="006734E1" w:rsidRPr="006734E1" w:rsidRDefault="006734E1" w:rsidP="006734E1">
      <w:pPr>
        <w:pStyle w:val="ad"/>
        <w:spacing w:before="5"/>
        <w:ind w:left="0"/>
        <w:jc w:val="left"/>
        <w:rPr>
          <w:b/>
          <w:color w:val="0070C0"/>
          <w:sz w:val="27"/>
        </w:rPr>
      </w:pPr>
    </w:p>
    <w:p w:rsidR="006C2488" w:rsidRDefault="006C2488" w:rsidP="00B93844">
      <w:pPr>
        <w:pStyle w:val="ad"/>
        <w:ind w:left="0" w:right="-2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Предоставление государственной услуги включает в себя следующие подуслуги:</w:t>
      </w:r>
    </w:p>
    <w:p w:rsidR="006C2488" w:rsidRPr="006C2488" w:rsidRDefault="006C2488" w:rsidP="00B93844">
      <w:pPr>
        <w:pStyle w:val="ad"/>
        <w:ind w:left="0" w:right="-2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выдача разрешения на право организации розничного рынка;</w:t>
      </w:r>
    </w:p>
    <w:p w:rsidR="006C2488" w:rsidRDefault="006C2488" w:rsidP="00B93844">
      <w:pPr>
        <w:pStyle w:val="ad"/>
        <w:ind w:left="0" w:right="-2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переоформление разрешения на право организации розничного рынка;</w:t>
      </w:r>
    </w:p>
    <w:p w:rsidR="006C2488" w:rsidRPr="006C2488" w:rsidRDefault="006C2488" w:rsidP="00B93844">
      <w:pPr>
        <w:pStyle w:val="ad"/>
        <w:ind w:left="0" w:right="-2" w:firstLine="709"/>
        <w:rPr>
          <w:color w:val="000000" w:themeColor="text1"/>
          <w:sz w:val="24"/>
          <w:szCs w:val="24"/>
        </w:rPr>
      </w:pPr>
      <w:r w:rsidRPr="006C2488">
        <w:rPr>
          <w:color w:val="000000" w:themeColor="text1"/>
          <w:sz w:val="24"/>
          <w:szCs w:val="24"/>
        </w:rPr>
        <w:t>продление срока действия разрешения на право организации розничного рынка.</w:t>
      </w:r>
    </w:p>
    <w:p w:rsidR="006734E1" w:rsidRPr="006C2488" w:rsidRDefault="006734E1" w:rsidP="00B93844">
      <w:pPr>
        <w:pStyle w:val="ad"/>
        <w:ind w:left="0" w:right="-2" w:firstLine="709"/>
        <w:rPr>
          <w:color w:val="000000" w:themeColor="text1"/>
          <w:sz w:val="24"/>
          <w:szCs w:val="24"/>
        </w:rPr>
      </w:pPr>
      <w:r w:rsidRPr="006C2488">
        <w:rPr>
          <w:color w:val="000000" w:themeColor="text1"/>
          <w:sz w:val="24"/>
          <w:szCs w:val="24"/>
        </w:rPr>
        <w:t>При</w:t>
      </w:r>
      <w:r w:rsidRPr="006C2488">
        <w:rPr>
          <w:color w:val="000000" w:themeColor="text1"/>
          <w:spacing w:val="1"/>
          <w:sz w:val="24"/>
          <w:szCs w:val="24"/>
        </w:rPr>
        <w:t xml:space="preserve"> </w:t>
      </w:r>
      <w:r w:rsidRPr="006C2488">
        <w:rPr>
          <w:color w:val="000000" w:themeColor="text1"/>
          <w:sz w:val="24"/>
          <w:szCs w:val="24"/>
        </w:rPr>
        <w:t>предоставлении</w:t>
      </w:r>
      <w:r w:rsidRPr="006C2488">
        <w:rPr>
          <w:color w:val="000000" w:themeColor="text1"/>
          <w:spacing w:val="1"/>
          <w:sz w:val="24"/>
          <w:szCs w:val="24"/>
        </w:rPr>
        <w:t xml:space="preserve"> </w:t>
      </w:r>
      <w:r w:rsidRPr="006C2488">
        <w:rPr>
          <w:color w:val="000000" w:themeColor="text1"/>
          <w:sz w:val="24"/>
          <w:szCs w:val="24"/>
        </w:rPr>
        <w:t>государственной</w:t>
      </w:r>
      <w:r w:rsidRPr="006C2488">
        <w:rPr>
          <w:color w:val="000000" w:themeColor="text1"/>
          <w:spacing w:val="1"/>
          <w:sz w:val="24"/>
          <w:szCs w:val="24"/>
        </w:rPr>
        <w:t xml:space="preserve"> </w:t>
      </w:r>
      <w:r w:rsidRPr="006C2488">
        <w:rPr>
          <w:color w:val="000000" w:themeColor="text1"/>
          <w:sz w:val="24"/>
          <w:szCs w:val="24"/>
        </w:rPr>
        <w:t>услуги</w:t>
      </w:r>
      <w:r w:rsidRPr="006C2488">
        <w:rPr>
          <w:color w:val="000000" w:themeColor="text1"/>
          <w:spacing w:val="1"/>
          <w:sz w:val="24"/>
          <w:szCs w:val="24"/>
        </w:rPr>
        <w:t xml:space="preserve"> </w:t>
      </w:r>
      <w:r w:rsidR="008D0ED3">
        <w:rPr>
          <w:color w:val="000000" w:themeColor="text1"/>
          <w:spacing w:val="1"/>
          <w:sz w:val="24"/>
          <w:szCs w:val="24"/>
        </w:rPr>
        <w:t>по</w:t>
      </w:r>
      <w:r w:rsidR="00615275">
        <w:rPr>
          <w:color w:val="000000" w:themeColor="text1"/>
          <w:spacing w:val="1"/>
          <w:sz w:val="24"/>
          <w:szCs w:val="24"/>
        </w:rPr>
        <w:t xml:space="preserve"> выдаче </w:t>
      </w:r>
      <w:r w:rsidR="00615275">
        <w:rPr>
          <w:color w:val="000000" w:themeColor="text1"/>
          <w:sz w:val="24"/>
          <w:szCs w:val="24"/>
        </w:rPr>
        <w:t>разрешения на право организации розничного рынка</w:t>
      </w:r>
      <w:r w:rsidR="00615275" w:rsidRPr="006C2488">
        <w:rPr>
          <w:color w:val="000000" w:themeColor="text1"/>
          <w:sz w:val="24"/>
          <w:szCs w:val="24"/>
        </w:rPr>
        <w:t xml:space="preserve"> </w:t>
      </w:r>
      <w:r w:rsidRPr="006C2488">
        <w:rPr>
          <w:color w:val="000000" w:themeColor="text1"/>
          <w:sz w:val="24"/>
          <w:szCs w:val="24"/>
        </w:rPr>
        <w:t>осуществляются</w:t>
      </w:r>
      <w:r w:rsidRPr="006C2488">
        <w:rPr>
          <w:color w:val="000000" w:themeColor="text1"/>
          <w:spacing w:val="1"/>
          <w:sz w:val="24"/>
          <w:szCs w:val="24"/>
        </w:rPr>
        <w:t xml:space="preserve"> </w:t>
      </w:r>
      <w:r w:rsidRPr="006C2488">
        <w:rPr>
          <w:color w:val="000000" w:themeColor="text1"/>
          <w:sz w:val="24"/>
          <w:szCs w:val="24"/>
        </w:rPr>
        <w:t>следующие</w:t>
      </w:r>
      <w:r w:rsidRPr="006C2488">
        <w:rPr>
          <w:color w:val="000000" w:themeColor="text1"/>
          <w:spacing w:val="-1"/>
          <w:sz w:val="24"/>
          <w:szCs w:val="24"/>
        </w:rPr>
        <w:t xml:space="preserve"> </w:t>
      </w:r>
      <w:r w:rsidRPr="006C2488">
        <w:rPr>
          <w:color w:val="000000" w:themeColor="text1"/>
          <w:sz w:val="24"/>
          <w:szCs w:val="24"/>
        </w:rPr>
        <w:t>административные процедуры (действия):</w:t>
      </w:r>
    </w:p>
    <w:p w:rsidR="006C2488" w:rsidRPr="0069247C" w:rsidRDefault="006734E1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4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заявления </w:t>
      </w:r>
      <w:r w:rsidR="006C2488" w:rsidRPr="006C24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прилагаемых к нему документов, необходимых </w:t>
      </w:r>
      <w:r w:rsidR="006C2488" w:rsidRPr="006C248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для </w:t>
      </w:r>
      <w:r w:rsidR="006C2488" w:rsidRPr="0069247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государственной услуги;</w:t>
      </w:r>
    </w:p>
    <w:p w:rsidR="006734E1" w:rsidRPr="00615275" w:rsidRDefault="006734E1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4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проверка заявления, оформление и вручение (направление) заявителю уведомления о приеме заявления о выдаче разрешения к рассмотрению либо уведомления </w:t>
      </w:r>
      <w:r w:rsidR="0069247C" w:rsidRPr="006924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Pr="0061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необходимости устранения нарушений в оформлении заявления о выдаче разрешения </w:t>
      </w:r>
      <w:r w:rsidR="0069247C" w:rsidRPr="0061527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15275">
        <w:rPr>
          <w:rFonts w:ascii="Times New Roman" w:hAnsi="Times New Roman" w:cs="Times New Roman"/>
          <w:color w:val="000000" w:themeColor="text1"/>
          <w:sz w:val="24"/>
          <w:szCs w:val="24"/>
        </w:rPr>
        <w:t>и (или) предоставления отсутствующих документов;</w:t>
      </w:r>
    </w:p>
    <w:p w:rsidR="006734E1" w:rsidRPr="00C266D4" w:rsidRDefault="006734E1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 и направление межведомственных запросов</w:t>
      </w:r>
      <w:r w:rsidR="00615275"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иной орган </w:t>
      </w:r>
      <w:r w:rsidR="00615275"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документов (информации), необходимых для предоставления государственной услуги</w:t>
      </w:r>
      <w:r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734E1" w:rsidRPr="00C266D4" w:rsidRDefault="006734E1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t>издание распоряжения Комитета</w:t>
      </w:r>
      <w:r w:rsidR="00253DAF"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выдаче разрешения</w:t>
      </w:r>
      <w:r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734E1" w:rsidRPr="00C266D4" w:rsidRDefault="006734E1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дела о предоставлении заявителю права на организацию розничного рынка на территории Санкт-Петербурга;</w:t>
      </w:r>
    </w:p>
    <w:p w:rsidR="006734E1" w:rsidRPr="00C266D4" w:rsidRDefault="006734E1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заявителя о выдаче (об отказе в выдаче) разрешения;</w:t>
      </w:r>
    </w:p>
    <w:p w:rsidR="006734E1" w:rsidRPr="00C266D4" w:rsidRDefault="006734E1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 и выдача разрешения</w:t>
      </w:r>
      <w:r w:rsidR="00C266D4"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выдаче разрешения.</w:t>
      </w:r>
    </w:p>
    <w:p w:rsidR="00C266D4" w:rsidRPr="006C2488" w:rsidRDefault="00C266D4" w:rsidP="00B93844">
      <w:pPr>
        <w:pStyle w:val="ad"/>
        <w:ind w:left="0" w:firstLine="709"/>
        <w:rPr>
          <w:color w:val="000000" w:themeColor="text1"/>
          <w:sz w:val="24"/>
          <w:szCs w:val="24"/>
        </w:rPr>
      </w:pPr>
      <w:r w:rsidRPr="006C2488">
        <w:rPr>
          <w:color w:val="000000" w:themeColor="text1"/>
          <w:sz w:val="24"/>
          <w:szCs w:val="24"/>
        </w:rPr>
        <w:t>При</w:t>
      </w:r>
      <w:r w:rsidRPr="006C2488">
        <w:rPr>
          <w:color w:val="000000" w:themeColor="text1"/>
          <w:spacing w:val="1"/>
          <w:sz w:val="24"/>
          <w:szCs w:val="24"/>
        </w:rPr>
        <w:t xml:space="preserve"> </w:t>
      </w:r>
      <w:r w:rsidRPr="006C2488">
        <w:rPr>
          <w:color w:val="000000" w:themeColor="text1"/>
          <w:sz w:val="24"/>
          <w:szCs w:val="24"/>
        </w:rPr>
        <w:t>предоставлении</w:t>
      </w:r>
      <w:r w:rsidRPr="006C2488">
        <w:rPr>
          <w:color w:val="000000" w:themeColor="text1"/>
          <w:spacing w:val="1"/>
          <w:sz w:val="24"/>
          <w:szCs w:val="24"/>
        </w:rPr>
        <w:t xml:space="preserve"> </w:t>
      </w:r>
      <w:r w:rsidRPr="006C2488">
        <w:rPr>
          <w:color w:val="000000" w:themeColor="text1"/>
          <w:sz w:val="24"/>
          <w:szCs w:val="24"/>
        </w:rPr>
        <w:t>государственной</w:t>
      </w:r>
      <w:r w:rsidRPr="006C2488">
        <w:rPr>
          <w:color w:val="000000" w:themeColor="text1"/>
          <w:spacing w:val="1"/>
          <w:sz w:val="24"/>
          <w:szCs w:val="24"/>
        </w:rPr>
        <w:t xml:space="preserve"> </w:t>
      </w:r>
      <w:r w:rsidRPr="006C2488">
        <w:rPr>
          <w:color w:val="000000" w:themeColor="text1"/>
          <w:sz w:val="24"/>
          <w:szCs w:val="24"/>
        </w:rPr>
        <w:t>услуги</w:t>
      </w:r>
      <w:r w:rsidRPr="006C2488">
        <w:rPr>
          <w:color w:val="000000" w:themeColor="text1"/>
          <w:spacing w:val="1"/>
          <w:sz w:val="24"/>
          <w:szCs w:val="24"/>
        </w:rPr>
        <w:t xml:space="preserve"> </w:t>
      </w:r>
      <w:r w:rsidR="00B93844">
        <w:rPr>
          <w:color w:val="000000" w:themeColor="text1"/>
          <w:spacing w:val="1"/>
          <w:sz w:val="24"/>
          <w:szCs w:val="24"/>
        </w:rPr>
        <w:t>по</w:t>
      </w:r>
      <w:r>
        <w:rPr>
          <w:color w:val="000000" w:themeColor="text1"/>
          <w:spacing w:val="1"/>
          <w:sz w:val="24"/>
          <w:szCs w:val="24"/>
        </w:rPr>
        <w:t xml:space="preserve"> переоформлени</w:t>
      </w:r>
      <w:r w:rsidR="00B93844">
        <w:rPr>
          <w:color w:val="000000" w:themeColor="text1"/>
          <w:spacing w:val="1"/>
          <w:sz w:val="24"/>
          <w:szCs w:val="24"/>
        </w:rPr>
        <w:t>ю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разрешения </w:t>
      </w:r>
      <w:r w:rsidR="00B93844">
        <w:rPr>
          <w:color w:val="000000" w:themeColor="text1"/>
          <w:sz w:val="24"/>
          <w:szCs w:val="24"/>
        </w:rPr>
        <w:br/>
      </w:r>
      <w:r>
        <w:rPr>
          <w:color w:val="000000" w:themeColor="text1"/>
          <w:sz w:val="24"/>
          <w:szCs w:val="24"/>
        </w:rPr>
        <w:t>на право организации розничного рынка</w:t>
      </w:r>
      <w:r w:rsidRPr="006C2488">
        <w:rPr>
          <w:color w:val="000000" w:themeColor="text1"/>
          <w:sz w:val="24"/>
          <w:szCs w:val="24"/>
        </w:rPr>
        <w:t xml:space="preserve"> осуществляются</w:t>
      </w:r>
      <w:r w:rsidRPr="006C2488">
        <w:rPr>
          <w:color w:val="000000" w:themeColor="text1"/>
          <w:spacing w:val="1"/>
          <w:sz w:val="24"/>
          <w:szCs w:val="24"/>
        </w:rPr>
        <w:t xml:space="preserve"> </w:t>
      </w:r>
      <w:r w:rsidRPr="006C2488">
        <w:rPr>
          <w:color w:val="000000" w:themeColor="text1"/>
          <w:sz w:val="24"/>
          <w:szCs w:val="24"/>
        </w:rPr>
        <w:t>следующие</w:t>
      </w:r>
      <w:r w:rsidRPr="006C2488">
        <w:rPr>
          <w:color w:val="000000" w:themeColor="text1"/>
          <w:spacing w:val="-1"/>
          <w:sz w:val="24"/>
          <w:szCs w:val="24"/>
        </w:rPr>
        <w:t xml:space="preserve"> </w:t>
      </w:r>
      <w:r w:rsidRPr="006C2488">
        <w:rPr>
          <w:color w:val="000000" w:themeColor="text1"/>
          <w:sz w:val="24"/>
          <w:szCs w:val="24"/>
        </w:rPr>
        <w:t>административные процедуры (действия):</w:t>
      </w:r>
    </w:p>
    <w:p w:rsidR="00C266D4" w:rsidRPr="0069247C" w:rsidRDefault="00C266D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4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заявления и прилагаемых к нему документов, необходимых </w:t>
      </w:r>
      <w:r w:rsidRPr="006C248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для </w:t>
      </w:r>
      <w:r w:rsidRPr="0069247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государственной услуги;</w:t>
      </w:r>
    </w:p>
    <w:p w:rsidR="00C266D4" w:rsidRPr="00615275" w:rsidRDefault="00C266D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заявления, оформление и вручение (направление) заявителю уведомления о приеме заявления 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переоформлении</w:t>
      </w:r>
      <w:r w:rsidRPr="0069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к рассмотрению либо уведомления </w:t>
      </w:r>
      <w:r w:rsidRPr="006924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</w:t>
      </w:r>
      <w:r w:rsidRPr="0061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необходимости устранения нарушений в оформлении заявления 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переоформлении</w:t>
      </w:r>
      <w:r w:rsidRPr="0061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и (или) предоставления отсутствующих документов;</w:t>
      </w:r>
    </w:p>
    <w:p w:rsidR="00C266D4" w:rsidRPr="00110210" w:rsidRDefault="00C266D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подготовка и направление межведомственных запросов в иной орган </w:t>
      </w:r>
      <w:r w:rsidRPr="00C266D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документов (информации), необходимых для предоставления государственной услуги;</w:t>
      </w:r>
    </w:p>
    <w:p w:rsidR="00C266D4" w:rsidRPr="00110210" w:rsidRDefault="00C266D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издание распоряжения Комитета о переоформлении разрешения;</w:t>
      </w:r>
    </w:p>
    <w:p w:rsidR="00C266D4" w:rsidRPr="00110210" w:rsidRDefault="00C266D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дела о переоформлении права на организацию розничного рынка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территории Санкт-Петербурга;</w:t>
      </w:r>
    </w:p>
    <w:p w:rsidR="00C266D4" w:rsidRPr="00110210" w:rsidRDefault="00C266D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заявителя о переоформлении (об отказе в переоформлении) разрешения;</w:t>
      </w:r>
    </w:p>
    <w:p w:rsidR="00C266D4" w:rsidRPr="00110210" w:rsidRDefault="00C266D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оформление и выдача </w:t>
      </w:r>
      <w:r w:rsidR="008D0ED3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переоформленного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разрешения.</w:t>
      </w:r>
    </w:p>
    <w:p w:rsidR="008D0ED3" w:rsidRPr="00110210" w:rsidRDefault="008D0ED3" w:rsidP="00B93844">
      <w:pPr>
        <w:pStyle w:val="ad"/>
        <w:ind w:left="0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При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предоставлении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государственной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услуги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="00B93844" w:rsidRPr="00110210">
        <w:rPr>
          <w:color w:val="000000" w:themeColor="text1"/>
          <w:spacing w:val="1"/>
          <w:sz w:val="24"/>
          <w:szCs w:val="24"/>
        </w:rPr>
        <w:t>по продлению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разрешения на право организации розничного рынка осуществляются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следующие</w:t>
      </w:r>
      <w:r w:rsidRPr="00110210">
        <w:rPr>
          <w:color w:val="000000" w:themeColor="text1"/>
          <w:spacing w:val="-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административные процедуры (действия):</w:t>
      </w:r>
    </w:p>
    <w:p w:rsidR="00B93844" w:rsidRPr="00110210" w:rsidRDefault="00B9384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заявления и прилагаемых к нему документов, необходимых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для предоставления государственной услуги;</w:t>
      </w:r>
    </w:p>
    <w:p w:rsidR="00B93844" w:rsidRPr="00110210" w:rsidRDefault="00B9384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заявления, оформление и вручение (направление) заявителю уведомления о приеме заявления о продлении разрешения к рассмотрению либо уведомления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необходимости устранения нарушений в оформлении заявления о продлении разрешения и (или) предоставления отсутствующих документов;</w:t>
      </w:r>
    </w:p>
    <w:p w:rsidR="00B93844" w:rsidRPr="00110210" w:rsidRDefault="00B9384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подготовка и направление межведомственных запросов в иной орган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документов (информации), необходимых для предоставления государственной услуги;</w:t>
      </w:r>
    </w:p>
    <w:p w:rsidR="00B93844" w:rsidRPr="00110210" w:rsidRDefault="00B9384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издание распоряжения Комитета о продлении разрешения;</w:t>
      </w:r>
    </w:p>
    <w:p w:rsidR="00B93844" w:rsidRPr="00110210" w:rsidRDefault="00B9384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дела о продлении права на организацию розничного рынка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территории Санкт-Петербурга;</w:t>
      </w:r>
    </w:p>
    <w:p w:rsidR="00B93844" w:rsidRPr="00110210" w:rsidRDefault="00B9384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заявителя о продлении (об отказе в продлении) разрешения;</w:t>
      </w:r>
    </w:p>
    <w:p w:rsidR="00B93844" w:rsidRPr="00110210" w:rsidRDefault="00B93844" w:rsidP="00B93844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 и выдача продленного разрешения.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Блок-схема предоставления государственной услуги приведена в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"kodeks://link/d?nd=456015488&amp;point=mark=000000000000000000000000000000000000000000000000008QC0M7"\o"’’Об утверждении Административного регламента Комитета по промышленной политике, инновациям и торговле ...’’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приложении № 1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настоящему Административному регламенту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3.1. Выдача разрешения на право организации розничного рынка </w:t>
      </w:r>
      <w:r w:rsidR="00110210" w:rsidRPr="001102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территории Санкт-Петербурга.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3.1.1. Прием и регистрация заявления о выдаче разрешения и прилагаемых </w:t>
      </w:r>
      <w:r w:rsidR="00110210"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к заявлению документов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3.1.1.1 Основанием для начала административной процедуры является поступление заявления юридического лица о выдаче разрешения на право организации розничного рынка на территории Санкт-Петербурга (далее - заявление о выдаче разрешения)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и прилагаемых к нему документов в МФЦ, через Портал, либо по электронной почте.</w:t>
      </w:r>
    </w:p>
    <w:p w:rsidR="006734E1" w:rsidRPr="00110210" w:rsidRDefault="006734E1" w:rsidP="006734E1">
      <w:pPr>
        <w:pStyle w:val="ab"/>
        <w:tabs>
          <w:tab w:val="left" w:pos="1510"/>
        </w:tabs>
        <w:ind w:left="0" w:right="189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3.1.1.2. Содержание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административных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действий,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входящих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продолжительность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и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(или)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максимальный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срок</w:t>
      </w:r>
      <w:r w:rsidRPr="00110210">
        <w:rPr>
          <w:color w:val="000000" w:themeColor="text1"/>
          <w:spacing w:val="-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их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Для получения разрешения заявитель представляет в Комитет посредством МФЦ либо через Портал документы, указанные в пункте 2.6.1 настоящего Административного регламента.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Действия сотрудников МФЦ, порядок передачи заявления о выдаче разрешения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 в Комитет, порядок подачи заявления о выдаче разрешения через Портал предусмотрены в пунктах 2.18.1-2.18.2 настоящего Административного регламента.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административной процедуры определяется согласно пунктам 2.14-2.15 настоящего Административного регламента.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6734E1" w:rsidRPr="00110210" w:rsidRDefault="006734E1" w:rsidP="006734E1">
      <w:pPr>
        <w:pStyle w:val="ab"/>
        <w:tabs>
          <w:tab w:val="left" w:pos="1510"/>
        </w:tabs>
        <w:ind w:left="0" w:right="184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3.1.1.3. Сведения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должностном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лице,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ответственном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за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действия,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входящего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прием и регистрацию заявления о выдаче разрешения в системе документооборота Комитета, является специалист отдела делопроизводства и контроля Административного управления Комитета.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3.1.1.4. Критерием принятия решений при осуществлении административной процедуры является поступление в Комитет заявления и документов.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3.1.1.5. Результатом административной процедуры является регистрация заявления о выдаче разрешения и прилагаемых к нему документов.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3.1.1.6. Способом фиксации результата выполнения административной процедуры является проставление на заявлении о выдаче разрешения оттиска штампа Комитета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указанием даты и входящего номера специалистом отдела делопроизводства и контроля Административного управления Комитета, ответственным за прием заявления о выдаче разрешения.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3.1.2. Проверка заявления о выдаче разрешения, оформление и вручение (направление) заявителю уведомления о приеме заявления о выдаче разрешения </w:t>
      </w:r>
      <w:r w:rsidR="00110210"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 рассмотрению либо уведомления о необходимости устранения нарушений в оформлении заявления о выдаче разрешения и (или) предоставления отсутствующих документов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(далее - уведомление)</w:t>
      </w:r>
      <w:r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3.1.2.1. Основанием для начала административной процедуры является поступление в отдел торговли и общественного питания Управления развития потребительского рынка Комитета зарегистрированного заявления.</w:t>
      </w:r>
    </w:p>
    <w:p w:rsidR="006734E1" w:rsidRPr="00110210" w:rsidRDefault="006734E1" w:rsidP="006734E1">
      <w:pPr>
        <w:pStyle w:val="ab"/>
        <w:tabs>
          <w:tab w:val="left" w:pos="1510"/>
        </w:tabs>
        <w:ind w:left="0" w:right="189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3.1.2.2. Содержание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административных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действий,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входящих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продолжительность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и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(или)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максимальный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срок</w:t>
      </w:r>
      <w:r w:rsidRPr="00110210">
        <w:rPr>
          <w:color w:val="000000" w:themeColor="text1"/>
          <w:spacing w:val="-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их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отдела делопроизводства и контроля Административного управления Комитета посредством Единой системы электронного документооборота (далее - ЕСЭД) передает поступившее заявление о выдаче разрешения и документы начальнику отдела торговли и общественного питания Управления развития потребительского рынка Комитета.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Ответственные специалисты отдела торговли и общественного питания Управления развития потребительского рынка Комитета осуществляют проверку заявления о выдаче разрешения и прилагаемых к нему документов на соответствие требованиям, указанным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пунктах 2.6, 2.6.1 настоящего Административного регламента, подготовку уведомления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и передачу его начальнику отдела торговли и общественного питания Управления развития потребительского рынка Комитета и начальнику Управления развития потребительского рынка Комитета для согласования.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торговли и общественного питания Управления развития потребительского рынка Комитета и начальник Управления развития потребительского рынка Комитета согласовывают: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о приеме заявления о выдаче разрешения к рассмотрению в случае соответствия заявления требованиям, указанным в пункте 2.6.1 настоящего Административного регламента, путем его визирования в установленном порядке;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 необходимости устранения нарушений в оформлении заявления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о выдаче разрешения и (или) предоставления отсутствующих документов в случае несоответствия заявления требованиям, указанным в пункте 2.6.1 настоящего Административного регламента, путем его визирования в установленном порядке.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проверки правильности заполнени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заявления о выдаче разрешения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наличия прилагаемых к нему документов первый заместитель председателя Комитета: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подписывает уведомление о приеме заявления о выдаче разрешения к рассмотрению в случае правильности заполнения заявления и соответствия приложенных к заявлению документов требованиям, указанным в пункте 2.6.1 настоящего Административного регламента;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подписывает уведомление о необходимости устранения нарушений в оформлении заявления о выдаче разрешения и (или) предоставления отсутствующих документов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заявление оформлено не в соответствии с требованиями, указанными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 пункте 2.6.1 настоящего Административного регламента, и (или) отсутствуют документы, указанные в пункте 2.6.1 настоящего Административного регламента.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подготовки уведомления - один рабочий день, следующий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за днем поступления заявления о выдаче разрешения.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После подписания уведомления ответственные специалисты направляют по почте или электронной почте, по факсу либо посредством Портала уведомление заявителю.</w:t>
      </w:r>
    </w:p>
    <w:p w:rsidR="006734E1" w:rsidRPr="00110210" w:rsidRDefault="006734E1" w:rsidP="006734E1">
      <w:pPr>
        <w:pStyle w:val="ab"/>
        <w:tabs>
          <w:tab w:val="left" w:pos="1510"/>
        </w:tabs>
        <w:ind w:right="184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3.1.2.3. Сведения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должностном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лице,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ответственном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за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действия,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входящего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Должностными лицами, ответственными за прием заявления о выдаче разрешения, оформление и вручение (направление) заявителю уведомления, является главный специалист отдела торговли и общественного питания Управления развития потребительского рынка Комитета, уполномоченные рассматривать заявление.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оформляется по форме согласно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"kodeks://link/d?nd=456015488&amp;point=mark=000000000000000000000000000000000000000000000000008Q00M0"\o"’’Об утверждении Административного регламента Комитета по промышленной политике, инновациям и торговле ...’’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приложению N 3 к настоящему Административному регламенту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3.1.2.4. Критерием принятия решения при выполнении административной процедуры является соответствие либо несоответствие заявления о выдаче разрешения требованиям, указанным в пункте 2.6.1 настоящего Административного регламента.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3.1.2.5. Результатом административной процедуры является направление заявителю уведомления о приеме заявления о выдаче разрешения к рассмотрению либо уведомления о необходимости устранения нарушений в оформлении заявления и (или) предоставления отсутствующих документов.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3.1.2.6. Способом фиксации результата выполнения административной процедуры при направлении уведомления посредством Портала является наличие сведений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отправке уведомления заявителю в личном кабинете заявителя на Портале,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а при направлении уведомления по почте или электронной почте, факсу - документ, подтверждающий отправление уведомления по почте или электронной почте, факсу.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3.1.3. Подготовка и направление межведомственных запросов.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3.1.3.1. Основанием для начала выполнения административной процедуры является регистрация заявления о выдаче разрешения.</w:t>
      </w:r>
    </w:p>
    <w:p w:rsidR="006734E1" w:rsidRPr="00110210" w:rsidRDefault="006734E1" w:rsidP="006734E1">
      <w:pPr>
        <w:pStyle w:val="ab"/>
        <w:tabs>
          <w:tab w:val="left" w:pos="1510"/>
        </w:tabs>
        <w:ind w:left="0" w:right="189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lastRenderedPageBreak/>
        <w:t>3.1.3.2. Содержание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административных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действий,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входящих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продолжительность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и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(или)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максимальный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срок</w:t>
      </w:r>
      <w:r w:rsidRPr="00110210">
        <w:rPr>
          <w:color w:val="000000" w:themeColor="text1"/>
          <w:spacing w:val="-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их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лицо, ответственное за формирование межведомственных запросов, формирует следующие запросы: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пункте 2.7 настоящего Административного регламента,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они не были представлены заявителем или уполномоченным представителем при приеме заявления о предоставлении государственной услуги, в частности: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 УФНС - выписку из ЕГРЮЛ;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Управлении Росреестра по Санкт-Петербургу - документы на объект или объекты недвижимости (выписку из Единого государственного реестра недвижимости на объект недвижимости, копию свидетельства о праве собственности на объект недвижимости, копию договора аренды объекта недвижимости).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к содержанию и формированию межведомственных запросов установлены статьей 7.2 Федерального закона N 210-ФЗ, а также Порядком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(далее - Порядок межведомственного информационного взаимодействия).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межведомственного запроса осуществляется посредством системы межведомственного электронного взаимодействия Санкт-Петербурга (далее - СМЭВ)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или иными способами, не противоречащими законодательству.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При направлении межведомственного запроса с использованием СМЭВ межведомственный запрос формируется в электронном виде и подписывается электронной подписью уполномоченного должностного лица.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При получении ответа на межведомственный запрос должностные лица Комитета, ответственные за предоставление государственной услуги, приобщают полученный ответ к делу, сформированному в связи с поступлением заявления от заявителя о предоставлении услуги.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формирования межведомственного запроса - три рабочих дня, следующие за днем регистрации заявления о выдаче разрешения. Максимальный срок получения ответа - пять рабочих дней, следующие за днем регистрации межведомственного запроса.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6734E1" w:rsidRPr="00110210" w:rsidRDefault="006734E1" w:rsidP="006734E1">
      <w:pPr>
        <w:pStyle w:val="ab"/>
        <w:tabs>
          <w:tab w:val="left" w:pos="1510"/>
        </w:tabs>
        <w:ind w:left="0" w:right="184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3.1.3.3. Сведения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должностном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лице,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ответственном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за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действия,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входящего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формирование межведомственного запроса, является главный специалист отдела торговли и общественного питания Управления развития потребительского рынка Комитета, которому начальником отдела торговли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общественного питания Управления развития потребительского рынка Комитета поручено направление данного запроса соответствующей резолюцией на заявлении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о выдаче разрешения.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3.1.3.4. Критерием принятия решения при выполнении административной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процедуры является непредставление заявителем документов, указанных в пункте 2.7 настоящего Административного регламента.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3.1.3.5. Результатом административной процедуры является получение документов и сведений, предусмотренных пунктом 2.7 настоящего Административного регламента.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3.1.3.6. Способами фиксации результата выполнения административной процедуры являются ответы из Управления Росреестра и УФНС, приобщаемые к материалам дела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заявителю права на организацию розничного рынка на территории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3.1.4. Издание распоряжения Комитета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3.1.4.1. Основанием для начала административной процедуры является получение ответов на межведомственные запросы либо предоставление заявителем документов, указанных в пункте 2.7 настоящего Административного регламента.</w:t>
      </w:r>
    </w:p>
    <w:p w:rsidR="006734E1" w:rsidRPr="00110210" w:rsidRDefault="006734E1" w:rsidP="006734E1">
      <w:pPr>
        <w:pStyle w:val="ab"/>
        <w:tabs>
          <w:tab w:val="left" w:pos="1510"/>
        </w:tabs>
        <w:ind w:left="0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3.1.4.2. Содержание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административных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действий,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входящих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продолжительность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и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(или)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максимальный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срок</w:t>
      </w:r>
      <w:r w:rsidRPr="00110210">
        <w:rPr>
          <w:color w:val="000000" w:themeColor="text1"/>
          <w:spacing w:val="-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их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получения ответов на межведомственные запросы либо предоставление заявителем документов, указанных в пункте 2.7 настоящего Административного регламента начальник Управления развития потребительского рынка Комитета принимает решение о подготовке проекта распоряжения Комитета о выдаче разрешения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- распоряжение Комитета). Начальник отдела торговли и общественного питания Управления развития потребительского рынка Комитета на основании решения начальника Управления развития потребительского рынка Комитета поручает должностному лицу, ответственному за подготовку и издание распоряжения Комитета, подготовить проект распоряжения Комитета.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распоряжения Комитета разрабатывается в порядке, предусмотренном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"kodeks://link/d?nd=537930037&amp;point=mark=000000000000000000000000000000000000000000000000006540IN"\o"’’О Регламенте Комитета по развитию предпринимательства и потребительского рынка ...’’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Приказ Комитета по развитию предпринимательства и потребительского рынка ...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Недействующая редакция документа (действ. c 16.08.2018 по 17.02.2021)"</w:instrTex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Регламентом Комитета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 проекте распоряжения Комитета указываются: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полное и (в случае если имеется) сокращенное наименование,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организационно-правовая форма и место нахождения юридического лица, обратившегося за предоставлением государственной услуги;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место расположения розничного рынка;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срок действия разрешения.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 отдела торговли и общественного питания Управления развития потребительского рынка Комитета, ответственное за подготовку распоряжения Комитета, разрабатывает проект распоряжения Комитета в одном экземпляре, каждый лист которого на оборотной стороне визируется с указанием должности, фамилии, инициалов и даты визирования в следующем порядке: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начальником отдела торговли и общественного питания Управления развития потребительского рынка Комитета в срок не более одного рабочего дня со дня получения проекта распоряжения Комитета;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начальником Управления развития потребительского рынка Комитета в срок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не более одного рабочего дня со дня получения проекта распоряжения Комитета;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первым заместителем председателя Комитета, осуществляющим руководство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контроль деятельности Управления развития потребительского рынка Комитета, в срок не более одного рабочего дня, следующего за днем получения проекта распоряжения Комитета;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начальником отдела делопроизводства и контроля Административного управления Комитета;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начальником Юридического управления Комитета в срок не более трех рабочих дней со дня получения проекта распоряжения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Обязанность по согласованию проекта распоряжения Комитета возлагается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начальника отдела торговли и общественного питания Управления развития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потребительского рынка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в результате правовой экспертизы в проекте распоряжения Комитета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не выявлено противоречий действующему законодательству, а также нормам современного русского языка, начальник Юридического управления Комитета визирует проект распоряжения Комитета и передает его начальнику отдела торговли и общественного питания Управления развития потребительского рынка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распоряжения Комитета, не соответствующий требованиям законодательства, юридической техники, имеющий значительные замечания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соблюдению норм современного русского языка, а также представленный с нарушением установленного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"kodeks://link/d?nd=537930037&amp;point=mark=000000000000000000000000000000000000000000000000006540IN"\o"’’О Регламенте Комитета по развитию предпринимательства и потребительского рынка ...’’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Приказ Комитета по развитию предпринимательства и потребительского рынка ...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Недействующая редакция документа (действ. c 16.08.2018 по 17.02.2021)"</w:instrTex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Регламентом Комитета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настоящим Административным регламентом порядка, с заключением Юридического управления Комитета возвращается в Управление развития потребительского рынка Комитета для доработки и устранения замечаний.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подписания распоряжение Комитета регистрируется отделом делопроизводства и контроля Административного управления Комитета с присвоением номера и проставлением даты его подписания. После регистрации распоряжение Комитета тиражируется, архивируется, копия распоряжения Комитета направляется начальнику Управления развития потребительского рынка Комитета.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получения из отдела делопроизводства и контроля Административного управления Комитета копии распоряжения Комитета начальник Управления развития потребительского рынка Комитета передает его начальнику отдела торговли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общественного питания Управления развития потребительского рынка Комитета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обеспечения уведомления заявителя о принятом решении и оформления разрешения.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издания распоряжения Комитета - не более пяти рабочих дней со дня принятия начальником Управления развития потребительского рынка Комитета решения о подготовке проекта распоряжения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изданием распоряжения Комитета осуществляет начальник отдела торговли и общественного питания Управления развития потребительского рынка Комитета.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принятия Комитетом решения о выдаче разрешения не может превышать 30 календарных дней с момента поступления заявления о выдаче разрешения. </w:t>
      </w:r>
    </w:p>
    <w:p w:rsidR="006734E1" w:rsidRPr="00110210" w:rsidRDefault="006734E1" w:rsidP="006734E1">
      <w:pPr>
        <w:pStyle w:val="ab"/>
        <w:tabs>
          <w:tab w:val="left" w:pos="1510"/>
        </w:tabs>
        <w:ind w:left="0" w:right="184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3.1.4.3. Сведения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должностном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лице,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ответственном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за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действия,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входящего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Должностным лицом, ответственным за издание распоряжения Комитета, является главный специалист отдела торговли и общественного питания Управления развития потребительского рынка Комитета, осуществляющий оформление и ведение дела, которому начальником отдела торговли и общественного питания Управления развития потребительского рынка Комитета поручено подготовить распоряжение Комитета на основании резолюции на заявлении.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3.1.4.4. Критерии принятия решения определяются наличием согласований проекта распоряжения Комитета, указанных в 3.1.4.2 настоящего Административного регламента.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3.1.4.5. Результатом административной процедуры является подписанное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зарегистрированное распоряжение. Информация о выданных разрешениях, номере и дате распоряжения включается в реестр розничных рынков, организованных на территории Санкт-Петербурга (далее - Реестр). Реестр размещается на информационном портале Комитета и в государственной информационной системе Санкт-Петербурга "Открытые данные Санкт-Петербурга".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3.1.4.6. Способом фиксации результата является регистрация распоряжения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3.1.5. Формирование дела о предоставлении заявителю права на организацию розничного рынка на территории Санкт-Петербурга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(далее - дело).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3.1.5.1. Основанием для</w:t>
      </w:r>
      <w:r w:rsidRPr="00110210">
        <w:rPr>
          <w:rFonts w:ascii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начала</w:t>
      </w:r>
      <w:r w:rsidRPr="00110210">
        <w:rPr>
          <w:rFonts w:ascii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110210">
        <w:rPr>
          <w:rFonts w:ascii="Times New Roman" w:hAnsi="Times New Roman" w:cs="Times New Roman"/>
          <w:color w:val="000000" w:themeColor="text1"/>
          <w:spacing w:val="85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 является издание распоряжения Комитета о выдаче разрешения либо об отказе в выдаче разрешения.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3.1.5.2. Содержание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11021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1102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10210" w:rsidRPr="001102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Ответственные специалисты отдела торговли и общественного питания Управления развития потребительского рынка Комитета присваивают сформированному делу порядковый номер и подшивают в него документы, указанные в пункте 2.6.1 и 3.1.3.2 настоящего Административного регламента.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процедуры - один рабочий день после выдачи заявителю разрешения и вручения (направления) заявителю уведомления о выдаче разрешения либо вручения (направления) заявителю уведомления об отказе в выдаче разрешения.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6734E1" w:rsidRPr="00110210" w:rsidRDefault="006734E1" w:rsidP="006734E1">
      <w:pPr>
        <w:pStyle w:val="ab"/>
        <w:tabs>
          <w:tab w:val="left" w:pos="1510"/>
        </w:tabs>
        <w:ind w:left="0" w:right="184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3.1.5.3. Сведения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должностном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лице,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ответственном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за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действия,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входящего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Должностными лицами, ответственными за формирование дела, является главный специалист отдела торговли и общественного питания Управления развития потребительского рынка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3.1.5.4. Критерием принятия решения при осуществлении административной процедуры является наличие и полнота представленных и полученных в рамках межведомственного взаимодействия документов.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3.1.5.5. Результатом административной процедуры является сформированное дело, которому присваивается порядковый номер.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3.1.5.6. Способом фиксации результата является составление описи документов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 деле.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3.1.6. Уведомление заявителя о выдаче (об отказе в выдаче) разрешения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3.1.6.1. Основанием для начала административной процедуры является регистрация распоряжения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3.1.6.2. Содержание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110210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1102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10210" w:rsidRPr="001102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1102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передачи начальником Управления развития потребительского рынка Комитета начальнику отдела торговли и общественного питания Управления развития потребительского рынка Комитета и общественного питания Управления развития потребительского рынка Комитета копии распоряжения Комитета начальник отдела торговли и общественного питания Управления развития потребительского рынка Комитета поручает должностному лицу, ответственному за формирование дела, подготовить проект уведомления о принятом решении (далее - уведомление).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лицо, ответственное за формирование дела, в течение одного дня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дня издания распоряжения Комитета подготавливает проект уведомления в двух экземплярах по форме согласно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"kodeks://link/d?nd=456015488&amp;point=mark=000000000000000000000000000000000000000000000000008Q40M2"\o"’’Об утверждении Административного регламента Комитета по промышленной политике, инновациям и торговле ...’’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приложениям № 5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"kodeks://link/d?nd=456015488&amp;point=mark=000000000000000000000000000000000000000000000000008Q60M3"\o"’’Об утверждении Административного регламента Комитета по промышленной политике, инновациям и торговле ...’’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к настоящему Административному регламенту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представляет на визу начальнику отдела торговли и общественного питания Управления развития потребительского рынка Комитета и начальнику Управления развития потребительского рынка Комитета и подписания первым заместителем председателя Комитета, осуществляющим руководство и контроль деятельности Управления развития потребительского рынка Комитета.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подписания уведомления на нем проставляется печать Комитета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осуществляется его регистрация в отделе делопроизводства и контроля Административного управления Комитета. Уведомление может быть направлено заявителю по факсу либо по его электронной почте, в электронной форме, в том числе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использованием Портала.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 выдаче разрешения заявителю или его уполномоченному представителю вручается уведомление в 2-х экземплярах под роспись. Один экземпляр уведомления вручается заявителю или его уполномоченному лицу, второй экземпляр уведомления подшивается в дело заявителя.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уведомления заявителя не должен превышать одного календарного дня со дня регистрации распоряжения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6734E1" w:rsidRPr="00110210" w:rsidRDefault="006734E1" w:rsidP="006734E1">
      <w:pPr>
        <w:pStyle w:val="ab"/>
        <w:tabs>
          <w:tab w:val="left" w:pos="1510"/>
        </w:tabs>
        <w:ind w:left="0" w:right="184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3.1.6.3. Сведения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должностном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лице,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ответственном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за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действия,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входящего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лицом, ответственным за формирование дела и за уведомление заявителя, является главный специалист отдела торговли и общественного питания Управления развития потребительского рынка Комитета, которому начальником отдела торговли и общественного питания Управления развития потребительского рынка Комитета поручено подготовить проект уведомления на основании резолюции на копии распоряжения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3.1.6.4. Критерием принятия решения является распоряжение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3.1.6.5. Результатом административной процедуры является уведомление заявителя о выдаче (об отказе в выдаче) разрешения.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3.1.6.6. Способом фиксации результата является вручение заявителю уведомления.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3.1.7. Оформление и выдача разрешения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3.1.7.1. Основанием для начала процедуры является наличие уведомления.</w:t>
      </w:r>
    </w:p>
    <w:p w:rsidR="006734E1" w:rsidRPr="00110210" w:rsidRDefault="006734E1" w:rsidP="006734E1">
      <w:pPr>
        <w:pStyle w:val="ab"/>
        <w:tabs>
          <w:tab w:val="left" w:pos="1510"/>
        </w:tabs>
        <w:ind w:left="0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3.1.7.2. Содержание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административных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действий,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входящих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продолжительность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и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(или)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максимальный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срок</w:t>
      </w:r>
      <w:r w:rsidRPr="00110210">
        <w:rPr>
          <w:color w:val="000000" w:themeColor="text1"/>
          <w:spacing w:val="-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их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передачи начальником Управления развития потребительского рынка Комитета начальнику отдела торговли и общественного питания Управления развития потребительского рынка Комитета и общественного питания Управления развития потребительского рынка Комитета копии распоряжения Комитета начальник отдела торговли и общественного питания Управления развития потребительского рынка Комитета поручает должностному лицу, ответственному за выдачу разрешения, оформить разрешение.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лицо, ответственное за выдачу разрешения, оформляет разрешение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"kodeks://link/d?nd=456015488&amp;point=mark=000000000000000000000000000000000000000000000000008Q20M1"\o"’’Об утверждении Административного регламента Комитета по промышленной политике, инновациям и торговле ...’’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приложением № 4 к настоящему Административному регламенту </w:t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бланке, изготовленном типографским способом.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лицо, ответственное за выдачу разрешения, не позднее одного рабочего дня с даты издания распоряжения Комитета, оформляет разрешение и направляет его на подпись первому заместителю председателя Комитета, курирующему Управление развития потребительского рынка Комитета.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Первый заместитель председателя Комитета, курирующий Управление развития потребительского рынка Комитета, подписывает оформленное разрешение и передает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в Управление развития потребительского рынка Комитета не позднее одного рабочего дня, следующего за днем передачи для подписания.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торговли и общественного питания Управления развития потребительского рынка Комитета передает оформленное разрешение должностному лицу, ответственному за выдачу разрешения. 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Выдача разрешения осуществляется должностным лицом, ответственным за выдачу разрешения, заявителю или его уполномоченному представителю при предъявлении документа, удостоверяющего личность и документа, подтверждающего полномочия.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оформления и выдачи бланка разрешения не должен превышать трех дней со дня регистрации распоряжения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Контроль за исполнением настоящей административной процедуры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6734E1" w:rsidRPr="00110210" w:rsidRDefault="006734E1" w:rsidP="006734E1">
      <w:pPr>
        <w:pStyle w:val="ab"/>
        <w:tabs>
          <w:tab w:val="left" w:pos="1510"/>
        </w:tabs>
        <w:ind w:left="0" w:firstLine="709"/>
        <w:rPr>
          <w:color w:val="000000" w:themeColor="text1"/>
          <w:sz w:val="24"/>
          <w:szCs w:val="24"/>
        </w:rPr>
      </w:pPr>
      <w:r w:rsidRPr="00110210">
        <w:rPr>
          <w:color w:val="000000" w:themeColor="text1"/>
          <w:sz w:val="24"/>
          <w:szCs w:val="24"/>
        </w:rPr>
        <w:t>3.1.7.3. Сведения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должностном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лице,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ответственном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за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выполнение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действия,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входящего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состав</w:t>
      </w:r>
      <w:r w:rsidRPr="00110210">
        <w:rPr>
          <w:color w:val="000000" w:themeColor="text1"/>
          <w:spacing w:val="1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административной</w:t>
      </w:r>
      <w:r w:rsidRPr="00110210">
        <w:rPr>
          <w:color w:val="000000" w:themeColor="text1"/>
          <w:spacing w:val="-67"/>
          <w:sz w:val="24"/>
          <w:szCs w:val="24"/>
        </w:rPr>
        <w:t xml:space="preserve"> </w:t>
      </w:r>
      <w:r w:rsidRPr="00110210">
        <w:rPr>
          <w:color w:val="000000" w:themeColor="text1"/>
          <w:sz w:val="24"/>
          <w:szCs w:val="24"/>
        </w:rPr>
        <w:t>процедуры.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направление оригинала разрешения и двух экземпляров уведомления в МФЦ, является главный специалист отдела торговли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общественного питания Управления развития потребительского рынка Комитета, которому начальником отдела торговли и общественного питания Управления развития потребительского рынка Комитета поручено подготовить проект уведомления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резолюции на копии распоряжения Комитета.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волеизъявления заявителя получить разрешение посредством структурного подразделения МФЦ, должностное лицо, ответственное за направление оформленного разрешения, направляет разрешение и два экземпляра уведомления в структурное подразделение МФЦ.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структурного подразделения МФЦ после получения оригинала разрешения и уведомления осуществляет выдачу разрешения заявителю под расписку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уведомлении. Выдача оригинала разрешения представителю заявителя осуществляется при предъявлении доверенности, оформленной в установленном порядке и соответствии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с действующим законодательством, либо предъявлении договора, заключенного между заявителем и уполномоченным представителем.</w:t>
      </w:r>
    </w:p>
    <w:p w:rsidR="006734E1" w:rsidRPr="00110210" w:rsidRDefault="006734E1" w:rsidP="006734E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После вручения оригинала разрешения и росписи в уведомлении специалист структурного подразделения МФЦ направляет один экземпляр уведомления, а в случае получения оригинала разрешения представителем заявителя, приобщает копию доверенности, заверенную специалистом структурного подразделения МФЦ, в Комитет для приобщения в дело.</w:t>
      </w:r>
    </w:p>
    <w:p w:rsidR="006734E1" w:rsidRPr="00110210" w:rsidRDefault="006734E1" w:rsidP="006734E1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3.1.7.4. Критерием принятия решения является наличие зарегистрированного распоряжения Комитета.</w:t>
      </w:r>
    </w:p>
    <w:p w:rsidR="006734E1" w:rsidRPr="00110210" w:rsidRDefault="006734E1" w:rsidP="006734E1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3.1.7.5. Результатом административной процедуры является предоставление оформленного бланка разрешения заявителю.</w:t>
      </w:r>
    </w:p>
    <w:p w:rsidR="006734E1" w:rsidRPr="00110210" w:rsidRDefault="006734E1" w:rsidP="006734E1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3.1.7.6. Способом фиксации результата является отметка о вручении разрешения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уведомлении о выдаче разрешения на право организации розничного рынка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Санкт-Петербурга заявителю. Копия выданного разрешения подшивается </w:t>
      </w:r>
      <w:r w:rsidR="00110210"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10210">
        <w:rPr>
          <w:rFonts w:ascii="Times New Roman" w:hAnsi="Times New Roman" w:cs="Times New Roman"/>
          <w:color w:val="000000" w:themeColor="text1"/>
          <w:sz w:val="24"/>
          <w:szCs w:val="24"/>
        </w:rPr>
        <w:t>в сформированное дело.</w:t>
      </w:r>
    </w:p>
    <w:p w:rsidR="00110210" w:rsidRPr="003D7FF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7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3D7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Переоформление </w:t>
      </w:r>
      <w:r w:rsidRPr="003D7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разрешени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3D7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право организации розничного рынка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D7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территории Санкт-Петербурга.</w:t>
      </w:r>
    </w:p>
    <w:p w:rsidR="00110210" w:rsidRPr="00A55D3E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D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3.2.1 Прием и регистрация заявления о переоформлении разрешения и прилагаемых к заявлению документов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210" w:rsidRPr="00A55D3E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3.2.1.1. Основанием для начала осуществления административной процедуры является поступление заявления юридического лица о переоформлении разрешения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право организации розничного рынка на территории Санкт-Петербурга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(далее - заявление о переоформлении разрешения) и прилагаемых к нему док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ументов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МФЦ либо через Портал,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либо по электронной почте.</w:t>
      </w:r>
    </w:p>
    <w:p w:rsidR="00110210" w:rsidRPr="00A55D3E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3.2.1.2. Содержание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A55D3E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A55D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A55D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выполнения.</w:t>
      </w:r>
    </w:p>
    <w:p w:rsidR="00110210" w:rsidRPr="00A55D3E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>Для переоформления разрешения заявитель представляет в Комитет посредством МФЦ либо через Портал документы, указанные в пункте 2.6.2 настоящего Административного регламента.</w:t>
      </w:r>
    </w:p>
    <w:p w:rsidR="00110210" w:rsidRPr="00A55D3E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Действия сотрудников МФЦ, порядок передачи заявления о переоформлении разрешения и документов в Комитет, порядок подачи заявления о переоформлении разрешения через Портал предусмотрены в пунктах 2.18.1-2.18.2 настоящего </w:t>
      </w:r>
      <w:r w:rsidRPr="00A55D3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Административного регламента</w:t>
      </w:r>
    </w:p>
    <w:p w:rsidR="00110210" w:rsidRPr="001F5CE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CEF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административной процедуры определяется согласно пунктам 2.14-2.15 настоящего Административного регламента.</w:t>
      </w:r>
    </w:p>
    <w:p w:rsidR="00110210" w:rsidRPr="001F5CE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F5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110210" w:rsidRPr="001F5CEF" w:rsidRDefault="00110210" w:rsidP="00110210">
      <w:pPr>
        <w:pStyle w:val="ab"/>
        <w:tabs>
          <w:tab w:val="left" w:pos="151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F5CEF">
        <w:rPr>
          <w:color w:val="000000" w:themeColor="text1"/>
          <w:sz w:val="24"/>
          <w:szCs w:val="24"/>
        </w:rPr>
        <w:t>3.2.1.3. Сведения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о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должностном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лице,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ответственном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за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выполнение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административного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действия,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входящего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в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состав</w:t>
      </w:r>
      <w:r w:rsidRPr="001F5CEF">
        <w:rPr>
          <w:color w:val="000000" w:themeColor="text1"/>
          <w:spacing w:val="1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административной</w:t>
      </w:r>
      <w:r w:rsidRPr="001F5CEF">
        <w:rPr>
          <w:color w:val="000000" w:themeColor="text1"/>
          <w:spacing w:val="-67"/>
          <w:sz w:val="24"/>
          <w:szCs w:val="24"/>
        </w:rPr>
        <w:t xml:space="preserve"> </w:t>
      </w:r>
      <w:r w:rsidRPr="001F5CEF">
        <w:rPr>
          <w:color w:val="000000" w:themeColor="text1"/>
          <w:sz w:val="24"/>
          <w:szCs w:val="24"/>
        </w:rPr>
        <w:t>процедуры.</w:t>
      </w:r>
    </w:p>
    <w:p w:rsidR="00110210" w:rsidRPr="001F5CE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прием и регистрацию заявления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F5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переоформлении разрешения в системе документооборота Комитета, является специалист отдела делопроизводства и контроля Административного управления Комитета. </w:t>
      </w:r>
    </w:p>
    <w:p w:rsidR="00110210" w:rsidRPr="001F5CE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CEF">
        <w:rPr>
          <w:rFonts w:ascii="Times New Roman" w:hAnsi="Times New Roman" w:cs="Times New Roman"/>
          <w:color w:val="000000" w:themeColor="text1"/>
          <w:sz w:val="24"/>
          <w:szCs w:val="24"/>
        </w:rPr>
        <w:t>3.2.1.4. Критерием принятия решений при осуществлении административной процедуры является поступление в Комитет заявления и документов.</w:t>
      </w:r>
    </w:p>
    <w:p w:rsidR="00110210" w:rsidRPr="001F5CE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CEF">
        <w:rPr>
          <w:rFonts w:ascii="Times New Roman" w:hAnsi="Times New Roman" w:cs="Times New Roman"/>
          <w:color w:val="000000" w:themeColor="text1"/>
          <w:sz w:val="24"/>
          <w:szCs w:val="24"/>
        </w:rPr>
        <w:t>3.2.1.5. Результатом административной процедуры является регистрация заявления о переоформлении разрешения и прилагаемых к нему документов.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3.2.1.6. Способом фиксации результата выполнения административной процедуры является проставление на заявлении о переоформлении разрешения оттиска штампа Комитета с указанием даты и входящего номера специалистом отдела делопроизводства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F5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контроля Административного управления Комитета, ответственным за прием заявления о переоформлении разрешения. 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3.2.2 Проверка заявления о переоформлении разрешения, оформление и вручение (направление) заявителю уведомления о приеме заявления о переоформлении разрешения к рассмотрению либо уведомления о необходимости устранения нарушений в оформлении заявления и (или) предоставления отсутствующих документов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3.2.2.1. Основанием для</w:t>
      </w:r>
      <w:r w:rsidRPr="00696179">
        <w:rPr>
          <w:rFonts w:ascii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начала</w:t>
      </w:r>
      <w:r w:rsidRPr="00696179">
        <w:rPr>
          <w:rFonts w:ascii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696179">
        <w:rPr>
          <w:rFonts w:ascii="Times New Roman" w:hAnsi="Times New Roman" w:cs="Times New Roman"/>
          <w:color w:val="000000" w:themeColor="text1"/>
          <w:spacing w:val="85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</w:t>
      </w:r>
      <w:r w:rsidRPr="00696179">
        <w:rPr>
          <w:rFonts w:ascii="Times New Roman" w:hAnsi="Times New Roman" w:cs="Times New Roman"/>
          <w:color w:val="000000" w:themeColor="text1"/>
          <w:spacing w:val="95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является поступление в отдел торговли и общественного питания Управления развития потребительского рынка Комитета зарегистрированного заявления о переоформлении разрешения.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3.2.2.2. Содержание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696179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69617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69617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отдела делопроизводства и контроля Административного управления Комитета посредством ЕСЭД передает поступившее заявление о переоформлении разрешения и документы начальнику отдела торговли и общественного питания Управления развития потребительского рынка Комитета. 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Ответственные специалисты отдела торговли и общественного питания Управления развития потребительского рынка Комитета осуществляют проверку заявления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переоформлении разрешения и прилагаемых к нему документов на соответствие требованиям, указанным в пункте 2.6.2 настоящего Административного регламента, подготовку уведомления и передачу его начальнику отдела торговли и общественного питания Управления развития потребительского рынка Комитета и начальнику Управления развития потребительского рынка Комитета для согласования. 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торговли и общественного питания Управления развития потребительского рынка Комитета и начальник Управления развития потребительского рынка Комитета согласовывают: 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 приеме заявления о переоформлении разрешения к рассмотрению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соответствия заявления требованиям, указанным в пункте 2.6.2 настоящего Административного регламента, путем его визирования в установленном порядке;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 необходимости устранения нарушений в оформлении заявления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переоформлении разрешения и (или) предоставления отсутствующих документов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несоответствия заявления требованиям, указанным в пункте 2.6.2 настоящего Административного регламента, путем его визирования в установленном порядке.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 результатам проверки правильности заполнения заявления о переоформлении разрешения и наличия прилагаемых к нему документов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первый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председателя Комитета: 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подписывает уведомление о приеме заявления о переоформлении разрешения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к рассмотрению в случае правильности заполнения заявления и соответствия приложенных к заявлению документов требованиям, указанным в пункте 2.6.2 настоящего Административного регламента;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подписывает уведомление о необходимости устранения нарушений в оформлении заявления о переоформлении разрешения и (или) предоставления отсутствующих документов в случае, если заявление оформлено не в соответствии с требованиями, указанными в пункте 2.6.2 настоящего Административного регламента,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и (или) отсутствуют документы, указанные в пункте 2.6.2 настоящего Административного регламента.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подготовки уведомления - один рабочий день, следующий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за днем поступления заявления.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После подписания уведомления ответственные специалисты вручают (направляют по почте или электронной почте, факсу) уведомление заявителю.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Вручение уведомления заявителю осуществляется под подпись уполномоченного лица заявителя.</w:t>
      </w:r>
    </w:p>
    <w:p w:rsidR="00110210" w:rsidRPr="00696179" w:rsidRDefault="00110210" w:rsidP="00110210">
      <w:pPr>
        <w:pStyle w:val="ab"/>
        <w:tabs>
          <w:tab w:val="left" w:pos="1510"/>
        </w:tabs>
        <w:ind w:left="0" w:firstLine="709"/>
        <w:rPr>
          <w:color w:val="000000" w:themeColor="text1"/>
          <w:sz w:val="24"/>
          <w:szCs w:val="24"/>
        </w:rPr>
      </w:pPr>
      <w:r w:rsidRPr="00696179">
        <w:rPr>
          <w:color w:val="000000" w:themeColor="text1"/>
          <w:sz w:val="24"/>
          <w:szCs w:val="24"/>
        </w:rPr>
        <w:t>3.2.2.3. Сведения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о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должностном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лице,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ответственном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за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выполнение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административного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действия,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входящего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в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состав</w:t>
      </w:r>
      <w:r w:rsidRPr="00696179">
        <w:rPr>
          <w:color w:val="000000" w:themeColor="text1"/>
          <w:spacing w:val="1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административной</w:t>
      </w:r>
      <w:r w:rsidRPr="00696179">
        <w:rPr>
          <w:color w:val="000000" w:themeColor="text1"/>
          <w:spacing w:val="-67"/>
          <w:sz w:val="24"/>
          <w:szCs w:val="24"/>
        </w:rPr>
        <w:t xml:space="preserve"> </w:t>
      </w:r>
      <w:r w:rsidRPr="00696179">
        <w:rPr>
          <w:color w:val="000000" w:themeColor="text1"/>
          <w:sz w:val="24"/>
          <w:szCs w:val="24"/>
        </w:rPr>
        <w:t>процедуры.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Должностными лицами, ответственными за прием заявления о переоформлении разрешения, оформление и вручение (направление) заявителю уведомления, явля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тся главный специалист отдела торговли и общественного питания Управления развития потребительского рынка Комитета, уполномоченные рассматривать заявление.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оформляется по форме согласно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"kodeks://link/d?nd=456015488&amp;point=mark=000000000000000000000000000000000000000000000000008Q00M0"\o"’’Об утверждении Административного регламента Комитета по промышленной политике, инновациям и торговле ...’’</w:instrTex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приложению № 3 к настоящему Административному регламенту </w:t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3.2.2.4. Критерием принятия решения при выполнении административной процедуры является соответствие либо несоответствие заявления о переоформлении разрешения требованиям, указанным в пункте 2.6.2 настоящего Административного регламента.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3.2.2.5. Результатом административной процедуры является направление заявителю уведомления о приеме заявления о переоформлении разрешения к рассмотрению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уведомления о необходимости устранения нарушений в оформлении заявления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и (или) предоставления отсутствующих документов.</w:t>
      </w:r>
    </w:p>
    <w:p w:rsidR="00110210" w:rsidRPr="00696179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3.2.2.6. Способом фиксации результата выполнения административной процедуры при направлении уведомления посредством Портала является наличие сведений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отправке уведомления заявителю в личном кабинете заявителя на Портале,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6179">
        <w:rPr>
          <w:rFonts w:ascii="Times New Roman" w:hAnsi="Times New Roman" w:cs="Times New Roman"/>
          <w:color w:val="000000" w:themeColor="text1"/>
          <w:sz w:val="24"/>
          <w:szCs w:val="24"/>
        </w:rPr>
        <w:t>а при направлении уведомления по почте или электронной почте, факсу - документ, подтверждающий отправление уведомления по почте или электронной почте, факсу.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3.2.3. Подготовка и направление межведомственных запросов.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3.2.3.1. Основанием для начала выполнения административной процедуры является регистрация заявления о переоформлении разрешения.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.2. Содержание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68459D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68459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957F4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68459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выполнения.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лицо, ответственное за формирование межведомственных запросов, формирует следующие запросы: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пункте 2.7 настоящего Административного регламента,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они не были представлены заявителем или уполномоченным представителем при приеме заявления о предоставлении государственной услуги, в частности: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в УФНС - выписку из ЕГРЮЛ;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Управлении Росреестра - документы на объект или объекты недвижимости (выписку из Единого государственного реестра прав на недвижимое имущество и сделок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с ним на объект недвижимости, копию свидетельства о праве собственности на объект недвижимости, копию договора аренды объекта недвижимости).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к содержанию и формированию межведомственных запросов установлены 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"kodeks://link/d?nd=902228011&amp;point=mark=000000000000000000000000000000000000000000000000008PU0M0"\o"’’Об организации предоставления государственных и муниципальных услуг (с изменениями на 8 июля 2024 года)’’</w:instrTex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instrText>Федеральный закон от 27.07.2010 N 210-ФЗ</w:instrTex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действия"</w:instrTex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статьей 7.2 Федерального закона № 210-ФЗ</w:t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Порядком межведомственного информационного взаимодействия.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межведомственного запроса осуществляется посредством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СМЭВ или иными способами, не противоречащими законодательству.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направлении межведомственного запроса с использованием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СМЭВ межведомственный запрос формируется в электронном виде и подписывается электронной подписью уполномоченного должностного лица.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получении ответа на межведомственный запрос должностные лица Комитета, ответственные за предоставление государственной услуги, приобщают полученный ответ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к делу, сформированному в связи с поступлением заявления от заявителя о предоставлении услуги.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формирования межведомственного запроса - три рабочих дня, следующих за днем регистрации заявления. Максимальный срок получения ответа - пять рабочих дней, следующие за днем регистрации межведомственного запроса. 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110210" w:rsidRPr="0068459D" w:rsidRDefault="00110210" w:rsidP="00957F40">
      <w:pPr>
        <w:pStyle w:val="ab"/>
        <w:tabs>
          <w:tab w:val="left" w:pos="151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68459D">
        <w:rPr>
          <w:color w:val="000000" w:themeColor="text1"/>
          <w:sz w:val="24"/>
          <w:szCs w:val="24"/>
        </w:rPr>
        <w:t>3.2.3.3. Сведения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о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должностном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лице,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ответственном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за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выполнение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административного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действия,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входящего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в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состав</w:t>
      </w:r>
      <w:r w:rsidRPr="0068459D">
        <w:rPr>
          <w:color w:val="000000" w:themeColor="text1"/>
          <w:spacing w:val="1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административной</w:t>
      </w:r>
      <w:r w:rsidRPr="0068459D">
        <w:rPr>
          <w:color w:val="000000" w:themeColor="text1"/>
          <w:spacing w:val="-67"/>
          <w:sz w:val="24"/>
          <w:szCs w:val="24"/>
        </w:rPr>
        <w:t xml:space="preserve"> </w:t>
      </w:r>
      <w:r w:rsidRPr="0068459D">
        <w:rPr>
          <w:color w:val="000000" w:themeColor="text1"/>
          <w:sz w:val="24"/>
          <w:szCs w:val="24"/>
        </w:rPr>
        <w:t>процедуры.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формирование межведомственного запроса, является главный специалист отдела торговли и общественного питания Управления развития потребительского рынка Комитета, которому начальником отдела торговли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общественного питания Управления развития потребительского рынка Комитета поручено направление данного запроса соответствующей резолюцией на заявлении. 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3.2.3.4. Критерием принятия решения при выполнении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110210" w:rsidRPr="0068459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>3.2.3.5. Результатом административной процедуры является получение документов и сведений, предусмотренных пунктом 2.7 настоящего Административного регламента.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3.2.3.6. Способами фиксации результата выполнения административной процедуры являются ответы из Управления Росреестра и УФНС, приобщаемые к материалам дела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84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предоставлении заявителю права на организацию розничного рынка на территории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3.2.4. Издание распоряжения Комитета</w:t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3.2.4.1. Основанием для начала административной процедуры является получение ответов на межведомственные запросы либо предоставление заявителем документов, указанных в пункте 2.7 настоящего Административного регламента.</w:t>
      </w:r>
    </w:p>
    <w:p w:rsidR="00110210" w:rsidRPr="007D3BDD" w:rsidRDefault="00110210" w:rsidP="00957F40">
      <w:pPr>
        <w:pStyle w:val="ab"/>
        <w:tabs>
          <w:tab w:val="left" w:pos="151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7D3BDD">
        <w:rPr>
          <w:color w:val="000000" w:themeColor="text1"/>
          <w:sz w:val="24"/>
          <w:szCs w:val="24"/>
        </w:rPr>
        <w:t>3.2.4.2. Содержание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административных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действий,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входящих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в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состав</w:t>
      </w:r>
      <w:r w:rsidRPr="007D3BDD">
        <w:rPr>
          <w:color w:val="000000" w:themeColor="text1"/>
          <w:spacing w:val="-67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административной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процедуры,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продолжительность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и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(или)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максимальный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срок</w:t>
      </w:r>
      <w:r w:rsidRPr="007D3BDD">
        <w:rPr>
          <w:color w:val="000000" w:themeColor="text1"/>
          <w:spacing w:val="-1"/>
          <w:sz w:val="24"/>
          <w:szCs w:val="24"/>
        </w:rPr>
        <w:t xml:space="preserve"> </w:t>
      </w:r>
      <w:r w:rsidR="00957F40">
        <w:rPr>
          <w:color w:val="000000" w:themeColor="text1"/>
          <w:spacing w:val="-1"/>
          <w:sz w:val="24"/>
          <w:szCs w:val="24"/>
        </w:rPr>
        <w:br/>
      </w:r>
      <w:r w:rsidRPr="007D3BDD">
        <w:rPr>
          <w:color w:val="000000" w:themeColor="text1"/>
          <w:sz w:val="24"/>
          <w:szCs w:val="24"/>
        </w:rPr>
        <w:t>их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выполнения.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получения ответов на межведомственные запросы начальник Управления развития потребительского рынка Комитета принимает решение о подготовке проекта распоряжения Комитета о переоформлении разрешения (далее - распоряжение Комитета). </w:t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Начальник отдела торговли и общественного питания Управления развития потребительского рынка Комитета на основании решения начальника Управления развития потребительского рынка Комитета поручает должностному лицу, ответственному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подготовку и издание распоряжения Комитета, подготовить проект распоряжения Комитета. 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распоряжения Комитета разрабатывается в порядке, предусмотренном </w:t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"kodeks://link/d?nd=537930037&amp;point=mark=000000000000000000000000000000000000000000000000006540IN"\o"’’О Регламенте Комитета по развитию предпринимательства и потребительского рынка ...’’</w:instrTex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instrText>Приказ Комитета по развитию предпринимательства и потребительского рынка ...</w:instrTex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Недействующая редакция документа (действ. c 16.08.2018 по 17.02.2021)"</w:instrText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Регламентом Комитета </w:t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В проекте распоряжения Комитета о переоформлении разрешения указываются: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полное и (в случае если имеется) сокращенное наименование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и организационно-правовая форма юридического лица, обратившегося за предоставлением государственной услуги, его местонахождения;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место расположения розничного рынка;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срок действия разрешения.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 отдела торговли и общественного питания Управления развития потребительского рынка Комитета, ответственное за подготовку распоряжения Комитета, разрабатывает проект распоряжения Комитета в одном экземпляре, каждый лист которого на оборотной стороне визируется с указанием должности, фамилии, инициалов и даты визирования в следующем порядке: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начальником отдела торговли и общественного питания Управления развития потребительского рынка Комитета в срок не более одного рабочего дня со дня получения проекта распоряжения Комитета; 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начальником Управления развития потребительского рынка Комитета в срок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не более одного рабочего дня со дня получения проекта распоряжения Комитета;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первым </w:t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заместителем председателя Комитета, осуществляющим руководство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контроль деятельности Управления развития потребительского рынка Комитета, в срок не более одного рабочего дня, следующего за днем получения проекта распоряжения Комитета; 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начальником отдела делопроизводства и контроля Административного управления Комитета; 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начальником Юридического управления Комитета в срок не более трех рабочих дней со дня получения проекта распоряжения Комитета.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Обязанность по согласованию проекта распоряжения Комитета возлагается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начальника отдела торговли и общественного питания Управления развития потребительского рынка Комитета. 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в результате правовой экспертизы в проекте распоряжения Комитета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выявлено противоречий действующему законодательству, а также нормам современного русского языка, начальник Юридического управления Комитета визирует проект распоряжения Комитета и передает его начальнику отдела торговли и общественного питания Управления развития потребительского рынка Комитета. 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распоряжения Комитета, не соответствующий требованиям законодательства, юридической техники, имеющий значительные замечания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соблюдению норм современного русского языка, а также представленный с нарушением установленного </w:t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"kodeks://link/d?nd=537930037&amp;point=mark=000000000000000000000000000000000000000000000000006540IN"\o"’’О Регламенте Комитета по развитию предпринимательства и потребительского рынка ...’’</w:instrTex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instrText>Приказ Комитета по развитию предпринимательства и потребительского рынка ...</w:instrTex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Недействующая редакция документа (действ. c 16.08.2018 по 17.02.2021)"</w:instrText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Регламентом Комитета </w:t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настоящим Административным регламентом порядка, с заключением Юридического управления Комитета возвращается в Управление развития потребительского рынка Комитета для доработки и устранения замечаний.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подписания распоряжение Комитета регистрируется отделом делопроизводства и контроля Административного управления Комитета с присвоением номера и проставлением даты его подписания. После регистрации распоряжение Комитета тиражируется, архивируется, копия распоряжения Комитета направляется начальнику Управления развития потребительского рынка Комитета. 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получения из отдела обеспечения копии распоряжения Комитета начальник Управления развития потребительского рынка Комитета передает его начальнику отдела </w:t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торговли для обеспечения уведомления заявителя о принятом решении и оформления разрешения.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издания распоряжения Комитета - не более пяти рабочих дней со дня принятия начальником Управления развития потребительского рынка Комитета решения о подготовке проекта распоряжения Комитета о переоформлении разрешения.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изданием распоряжения Комитета осуществляет начальник отдела торговли и общественного питания Управления развития потребительского рынка Комитета. 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принятия Комитетом решения о переоформлении разрешения не может превышать 15 календарных дней с момента поступления заявления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переоформлении разрешения. </w:t>
      </w:r>
    </w:p>
    <w:p w:rsidR="00110210" w:rsidRPr="007D3BDD" w:rsidRDefault="00110210" w:rsidP="00110210">
      <w:pPr>
        <w:pStyle w:val="ab"/>
        <w:tabs>
          <w:tab w:val="left" w:pos="1510"/>
        </w:tabs>
        <w:ind w:left="0" w:firstLine="709"/>
        <w:rPr>
          <w:color w:val="000000" w:themeColor="text1"/>
          <w:sz w:val="24"/>
          <w:szCs w:val="24"/>
        </w:rPr>
      </w:pPr>
      <w:r w:rsidRPr="007D3BDD">
        <w:rPr>
          <w:color w:val="000000" w:themeColor="text1"/>
          <w:sz w:val="24"/>
          <w:szCs w:val="24"/>
        </w:rPr>
        <w:t>3.2.4.3. Сведения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о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должностном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лице,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ответственном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за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выполнение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административного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действия,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входящего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в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состав</w:t>
      </w:r>
      <w:r w:rsidRPr="007D3BDD">
        <w:rPr>
          <w:color w:val="000000" w:themeColor="text1"/>
          <w:spacing w:val="1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административной</w:t>
      </w:r>
      <w:r w:rsidRPr="007D3BDD">
        <w:rPr>
          <w:color w:val="000000" w:themeColor="text1"/>
          <w:spacing w:val="-67"/>
          <w:sz w:val="24"/>
          <w:szCs w:val="24"/>
        </w:rPr>
        <w:t xml:space="preserve"> </w:t>
      </w:r>
      <w:r w:rsidRPr="007D3BDD">
        <w:rPr>
          <w:color w:val="000000" w:themeColor="text1"/>
          <w:sz w:val="24"/>
          <w:szCs w:val="24"/>
        </w:rPr>
        <w:t>процедуры.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издание распоряжения Комитета, является главный специалист отдела торговли и общественного питания Управления развития потребительского рынка Комитета, осуществляющий оформление и ведение дела, которому начальником отдела торговли и общественного питания Управления развития потребительского рынка Комитета поручено подготовить распоряжение Комитета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резолюции на заявлении. </w:t>
      </w:r>
    </w:p>
    <w:p w:rsidR="00110210" w:rsidRPr="007D3BD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>3.2.4.4. Критерии для принятия решения определяются наличием согласований проекта распоряжения Комитета, указанных в пункте 3.2.4.2 настоящего Административного регламента.</w:t>
      </w:r>
    </w:p>
    <w:p w:rsidR="00110210" w:rsidRPr="003A620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3.2.4.5. Результатом административной процедуры является подписанное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D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зарегистрированное распоряжение. Информация о переоформленных разрешениях, номере и дате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распоряжения, сроке продления действия разрешения включается в Реестр. Реестр размещается на информационном портале Комитета и в государственной информационной системе Санкт-Петербурга "Открытые данные Санкт-Петербурга". </w:t>
      </w:r>
    </w:p>
    <w:p w:rsidR="00110210" w:rsidRPr="003A620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3.2.4.6 Способом фиксации результата является регистрация распоряжения Комитета.</w:t>
      </w:r>
    </w:p>
    <w:p w:rsidR="00110210" w:rsidRPr="003A620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2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3.2.5. Формирование дела о предоставлении заявителю права на организацию розничного рынка на территории Санкт-Петербурга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дело).</w:t>
      </w:r>
    </w:p>
    <w:p w:rsidR="00110210" w:rsidRPr="003A620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3A62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2.5.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1. Основанием для начала</w:t>
      </w:r>
      <w:r w:rsidRPr="003A620D">
        <w:rPr>
          <w:rFonts w:ascii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3A620D">
        <w:rPr>
          <w:rFonts w:ascii="Times New Roman" w:hAnsi="Times New Roman" w:cs="Times New Roman"/>
          <w:color w:val="000000" w:themeColor="text1"/>
          <w:spacing w:val="85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</w:t>
      </w:r>
      <w:r w:rsidRPr="003A620D">
        <w:rPr>
          <w:rFonts w:ascii="Times New Roman" w:hAnsi="Times New Roman" w:cs="Times New Roman"/>
          <w:color w:val="000000" w:themeColor="text1"/>
          <w:spacing w:val="95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является издание распоряжения Комитета о переоформлении разрешения либо об отказе в переоформлении разрешения.</w:t>
      </w:r>
    </w:p>
    <w:p w:rsidR="00110210" w:rsidRPr="003A620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3A62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2.5.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2. Содержание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3A620D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3A620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957F4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выполнения.</w:t>
      </w:r>
    </w:p>
    <w:p w:rsidR="00110210" w:rsidRPr="003A620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Ответственные специалисты отдела торговли и общественного питания Управления развития потребительского рынка Комитета присваивают сформированному делу порядковый номер и подшивают в него документы, указанные в пункте 2.6.2 настоящего Административного регламента. </w:t>
      </w:r>
    </w:p>
    <w:p w:rsidR="00110210" w:rsidRPr="003A620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действия - один рабочий день после выдачи заявителю переоформленного разрешения и вручения (направления) заявителю уведомления о переоформлении разрешения, вручения (направления) заявителю уведомления об отказе в переоформлении разрешения.</w:t>
      </w:r>
    </w:p>
    <w:p w:rsidR="00110210" w:rsidRPr="003A620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110210" w:rsidRPr="003A620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3A62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2.5.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3. Сведения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должностном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лице,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ответственном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действия,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входящего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3A620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3A620D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процедуры.</w:t>
      </w:r>
    </w:p>
    <w:p w:rsidR="00110210" w:rsidRPr="003A620D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ответственными за формирование дела, является главный специалист отдела торговли и общественного питания Управления развития </w:t>
      </w:r>
      <w:r w:rsidRPr="003A620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потребительского рынка Комитета.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A01D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2.5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.4. Критерием принятия решения при осуществлении административной процедуры является наличие и полнота представленных документов и полученных в рамках межведомственного взаимодействия документов.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A01D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2.5.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5. Результатом административной процедуры является сформированное дело, которому присваивается порядковый номер.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A01D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2.5.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Способом фиксации результата является составление описи документов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в деле.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3.2.6. Уведомление заявителя о переоформлении (об отказе в переоформлении) разрешения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3.2.6.1. Основанием для начала административной процедуры является распоряжение Комитета.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3.2.6.2. Содержание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A01D98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A01D9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957F4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передачи начальником Управления развития потребительского рынка Комитета начальнику отдела торговли и общественного питания Управления развития потребительского рынка Комитета копии распоряжения Комитета начальник отдела торговли и общественного питания Управления развития потребительского рынка Комитета поручает должностному лицу, ответственному за формирование дела, подготовить проект уведомления о принятом решении (далее - уведомление). 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лицо, ответственное за формирование дела, в течение одного дня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дня издания распоряжения Комитета подготавливает проект уведомления в двух экземплярах по форме согласно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"kodeks://link/d?nd=456015488&amp;point=mark=000000000000000000000000000000000000000000000000008Q40M2"\o"’’Об утверждении Административного регламента Комитета по промышленной политике, инновациям и торговле ...’’</w:instrTex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приложению № 5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"kodeks://link/d?nd=456015488&amp;point=mark=000000000000000000000000000000000000000000000000008Q60M3"\o"’’Об утверждении Административного регламента Комитета по промышленной политике, инновациям и торговле ...’’</w:instrTex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к настоящему Административному регламенту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представляет на визу начальнику отдела торговли и общественного питания Управления развития потребительского рынка Комитета и начальнику Управления развития потребительского рынка Комитета и подписания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первым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заместителем председателя Комитета, осуществляющим руководство и контроль деятельности Управления развития потребительского рынка Комитета. 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подписания уведомления на нем проставляется печать Комитета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осуществляется его регистрация в отделе делопроизводства и контроля Административного управления Комитета. Уведомление может быть направлено заявителю по факсу либо по его электронной почте, в электронной форме, в том числе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использованием Портала. 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При выдаче разрешения заявителю или его уполномоченному представителю вручается уведомление в 2-х экземплярах под роспись. Один экземпляр уведомления вручается заявителю или его уполномоченному лицу, второй экземпляр уведомления подшивается в дело заявителя.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уведомления заявителя не должен превышать одного календарного дня со дня регистрации распоряжения Комитета.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110210" w:rsidRPr="00A01D98" w:rsidRDefault="00110210" w:rsidP="00110210">
      <w:pPr>
        <w:pStyle w:val="ab"/>
        <w:tabs>
          <w:tab w:val="left" w:pos="1510"/>
        </w:tabs>
        <w:ind w:left="0" w:firstLine="709"/>
        <w:rPr>
          <w:color w:val="000000" w:themeColor="text1"/>
          <w:sz w:val="24"/>
          <w:szCs w:val="24"/>
        </w:rPr>
      </w:pPr>
      <w:r w:rsidRPr="00A01D98">
        <w:rPr>
          <w:color w:val="000000" w:themeColor="text1"/>
          <w:sz w:val="24"/>
          <w:szCs w:val="24"/>
        </w:rPr>
        <w:t>3.2.6.3. Сведения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о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должностном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лице,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ответственном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за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выполнение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административного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действия,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входящего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в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состав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административной</w:t>
      </w:r>
      <w:r w:rsidRPr="00A01D98">
        <w:rPr>
          <w:color w:val="000000" w:themeColor="text1"/>
          <w:spacing w:val="-67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процедуры.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формирование дела и за уведомление заявителя, является главный специалист отдела торговли и общественного питания Управления развития потребительского рынка Комитета, которому начальником отдела торговли и общественного питания Управления развития потребительского рынка Комитета поручено подготовить проект уведомления на основании резолюции на копии распоряжения Комитета. 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3.2.6.4. Критерием принятия решения является распоряжение Комитета.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3.2.6.5. Результатом административной процедуры является уведомление заявителя о переоформлении разрешения (об отказе в переоформлении) разрешения.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3.2.6.6. Способом фиксации результата является вручение заявителю уведомления.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3.2.7. Оформление и выдача разрешения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3.2.7.1. Основанием для начала административной процедуры является распоряжение Комитета.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3.2.7.2. Содержание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A01D98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A01D9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957F4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A01D9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передачи начальником Управления развития потребительского рынка Комитета начальнику отдела торговли и общественного питания Управления развития потребительского рынка Комитета копии распоряжения Комитета начальник отдела торговли и общественного питания Управления развития потребительского рынка Комитета поручает должностному лицу, ответственному за переоформление разрешения, оформить разрешение. 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лицо, ответственное за выдачу разрешения, оформляет разрешение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"kodeks://link/d?nd=456015488&amp;point=mark=000000000000000000000000000000000000000000000000008Q20M1"\o"’’Об утверждении Административного регламента Комитета по промышленной политике, инновациям и торговле ...’’</w:instrTex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приложением № 4 к настоящему Административному регламенту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бланке, изготовленном типографским способом. 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лицо, ответственное за переоформление разрешения, не позднее одного рабочего дня с даты издания распоряжения Комитета оформляет разрешение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направляет его на подпись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первого 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заместителю председателя Комитета, курирующему Управление развития потребительского рынка Комитета. 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Первый з</w:t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аместитель председателя Комитета, осуществляющий руководство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контроль деятельности Управления развития потребительского рынка Комитета, подписывает оформленное разрешение и передает его в Управление развития потребительского рынка Комитета не позднее одного рабочего дня, следующего за днем передачи для подписания. 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торговли и общественного питания Управления развития потребительского рынка Комитета передает оформленное разрешение должностному лицу, ответственному за переоформление разрешения. 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Выдача разрешения осуществляется должностным лицом, ответственным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переоформление разрешения заявителю или его уполномоченному представителю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при предъявлении удостоверения личности и документа, подтверждающего полномочия.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оформления и выдачи бланка разрешения не должен превышать трех рабочих дней со дня регистрации распоряжения Комитета.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110210" w:rsidRPr="00A01D98" w:rsidRDefault="00110210" w:rsidP="00110210">
      <w:pPr>
        <w:pStyle w:val="ab"/>
        <w:tabs>
          <w:tab w:val="left" w:pos="1510"/>
        </w:tabs>
        <w:ind w:left="0" w:firstLine="709"/>
        <w:rPr>
          <w:color w:val="000000" w:themeColor="text1"/>
          <w:sz w:val="24"/>
          <w:szCs w:val="24"/>
        </w:rPr>
      </w:pPr>
      <w:r w:rsidRPr="00A01D98">
        <w:rPr>
          <w:color w:val="000000" w:themeColor="text1"/>
          <w:sz w:val="24"/>
          <w:szCs w:val="24"/>
        </w:rPr>
        <w:t>3.2.7.3. Сведения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о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должностном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лице,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ответственном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за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выполнение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административного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действия,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входящего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в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состав</w:t>
      </w:r>
      <w:r w:rsidRPr="00A01D98">
        <w:rPr>
          <w:color w:val="000000" w:themeColor="text1"/>
          <w:spacing w:val="1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административной</w:t>
      </w:r>
      <w:r w:rsidRPr="00A01D98">
        <w:rPr>
          <w:color w:val="000000" w:themeColor="text1"/>
          <w:spacing w:val="-67"/>
          <w:sz w:val="24"/>
          <w:szCs w:val="24"/>
        </w:rPr>
        <w:t xml:space="preserve"> </w:t>
      </w:r>
      <w:r w:rsidRPr="00A01D98">
        <w:rPr>
          <w:color w:val="000000" w:themeColor="text1"/>
          <w:sz w:val="24"/>
          <w:szCs w:val="24"/>
        </w:rPr>
        <w:t>процедуры.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направление оригинала разрешения и двух экземпляров уведомления в МФЦ, является главный специалист отдела торговли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общественного питания Управления развития потребительского рынка Комитета, которому начальником отдела торговли и общественного питания Управления развития потребительского рынка Комитета поручено подготовить проект уведомления на основании резолюции на копии распоряжения Комитета. 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волеизъявления заявителя получить разрешение посредством структурного подразделения МФЦ, должностное лицо, ответственное за направление оформленного разрешения, направляет разрешение и два экземпляра уведомления в структурное подразделение МФЦ.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структурного подразделения МФЦ после получения оригинала разрешения и уведомления осуществляет выдачу разрешения заявителю под расписку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уведомлении. Выдача оригинала разрешения представителю заявителя осуществляется при предъявлении доверенности, оформленной в установленном порядке и соответствии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с действующим законодательством.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После вручения оригинала разрешения и росписи в уведомлении специалист структурного подразделения МФЦ направляет один экземпляр уведомления, а в случае получения оригинала разрешения представителем заявителя, приобщает копию доверенности, заверенную специалистом структурного подразделения МФЦ, в Комитет для приобщения в дело.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вручения оригинала переоформленного разрешения либо разрешения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с продленным сроком действия и росписи в уведомлении специалист структурного подразделения МФЦ направляет один экземпляр уведомления и оригинал ранее выданного заявителю разрешения в Комитет для приобщения в дело.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3.2.7.4. Критерием принятия решения является наличие зарегистрированного распоряжения Комитета.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3.2.7.5. Результатом административной процедуры является предоставление оформленного бланка разрешения заявителю.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3.2.7.6. Способом фиксации результата является отметка о вручении разрешения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уведомлении о переоформлении разрешения на право организации розничного рынка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1D98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 заявителю или его уполномоченному представителю. Копия выданного разрешения подшивается в сформированное дело.</w:t>
      </w:r>
    </w:p>
    <w:p w:rsidR="00110210" w:rsidRPr="00A01D98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1D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3.3.</w:t>
      </w:r>
      <w:r w:rsidRPr="00A01D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Продление срока действия разрешения на право организации розничного рынка на территории Санкт-Петербурга.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3.3.1. Прием и регистрация заявления о продлении срока действия разрешения </w:t>
      </w:r>
      <w:r w:rsidR="00957F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 прилагаемых к заявлению документов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.1. Основанием для начала осуществления административной процедуры является поступление заявления юридического лица о продлении срока действия разрешения на право организации розничного рынка на территории Санкт-Петербурга (далее - заявление о продлении срока действия разрешения) и прилагаемых к нему документов в МФЦ либо через Портал либо по электронной почте.</w:t>
      </w:r>
    </w:p>
    <w:p w:rsidR="00110210" w:rsidRPr="005C7B6F" w:rsidRDefault="00110210" w:rsidP="00110210">
      <w:pPr>
        <w:pStyle w:val="ab"/>
        <w:tabs>
          <w:tab w:val="left" w:pos="1510"/>
        </w:tabs>
        <w:ind w:left="0" w:firstLine="709"/>
        <w:rPr>
          <w:color w:val="000000" w:themeColor="text1"/>
          <w:sz w:val="24"/>
          <w:szCs w:val="24"/>
        </w:rPr>
      </w:pPr>
      <w:r w:rsidRPr="005C7B6F">
        <w:rPr>
          <w:color w:val="000000" w:themeColor="text1"/>
          <w:sz w:val="24"/>
          <w:szCs w:val="24"/>
        </w:rPr>
        <w:t>3.</w:t>
      </w:r>
      <w:r w:rsidRPr="005C7B6F">
        <w:rPr>
          <w:bCs/>
          <w:color w:val="000000" w:themeColor="text1"/>
          <w:sz w:val="24"/>
          <w:szCs w:val="24"/>
        </w:rPr>
        <w:t>3.1</w:t>
      </w:r>
      <w:r w:rsidRPr="005C7B6F">
        <w:rPr>
          <w:color w:val="000000" w:themeColor="text1"/>
          <w:sz w:val="24"/>
          <w:szCs w:val="24"/>
        </w:rPr>
        <w:t>.2. Содержание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административных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действий,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входящих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в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состав</w:t>
      </w:r>
      <w:r w:rsidRPr="005C7B6F">
        <w:rPr>
          <w:color w:val="000000" w:themeColor="text1"/>
          <w:spacing w:val="-67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административной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процедуры,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продолжительность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и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(или)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максимальный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срок</w:t>
      </w:r>
      <w:r w:rsidRPr="005C7B6F">
        <w:rPr>
          <w:color w:val="000000" w:themeColor="text1"/>
          <w:spacing w:val="-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их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выполнения.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продления срока действия разрешения заявитель представляет в Комитет посредством МФЦ, через Портал, либо по электронной почте документы, указанные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в пункте 2.6.3 настоящего Административного регламента.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Действия сотрудников МФЦ, порядок передачи заявления о выдаче разрешения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 в Комитет, порядок подачи заявления о выдаче разрешения через портал предусмотрены в пунктах 2.18.1-2.18.2 настоящего Административного регламента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административной процедуры определяется согласно пунктам 2.14-2.15 настоящего Административного регламента.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.3. Сведения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должностном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лице,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ответственном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действия,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входящего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5C7B6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5C7B6F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прием и регистрацию заявления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продлении срока действия разрешения в системе документооборота Комитета, является специалист отдела делопроизводства и контроля Административного управления Комитета. 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.4. Критерием принятия решений при осуществлении административной процедуры является поступление в Комитет заявления и документов.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Результатом административного действия является регистрация заявления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 продлении срока действия разрешения и прилагаемых к нему документов. На копии заявления проставляется отметка о получении и вручается заявителю в момент подачи заявления.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Способом фиксации результата выполнения административного действия является проставление на заявлении оттиска штампа Комитета с указанием даты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входящего номера специалистом отдела делопроизводства и контроля Административного управления Комитета, ответственным за прием заявления о продлении срока действия разрешения. 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3.3.2. Проверка заявления о продлении срока действия разрешения, оформление </w:t>
      </w:r>
      <w:r w:rsidR="00957F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 вручение (направление) заявителю уведомления о приеме заявления о продлении срока действия разрешения к рассмотрению либо уведомления о необходимости устранения нарушений в оформлении заявления о продлении срока действия разрешения </w:t>
      </w:r>
      <w:r w:rsidR="00957F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 (или) предоставления отсутствующих документов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3.2.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Основанием для</w:t>
      </w:r>
      <w:r w:rsidRPr="005C7B6F">
        <w:rPr>
          <w:rFonts w:ascii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начала</w:t>
      </w:r>
      <w:r w:rsidRPr="005C7B6F">
        <w:rPr>
          <w:rFonts w:ascii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5C7B6F">
        <w:rPr>
          <w:rFonts w:ascii="Times New Roman" w:hAnsi="Times New Roman" w:cs="Times New Roman"/>
          <w:color w:val="000000" w:themeColor="text1"/>
          <w:spacing w:val="85"/>
          <w:sz w:val="24"/>
          <w:szCs w:val="24"/>
        </w:rPr>
        <w:t xml:space="preserve">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 является поступление в отдел торговли и общественного питания Управления развития потребительского рынка Комитета зарегистрированного заявления.</w:t>
      </w:r>
    </w:p>
    <w:p w:rsidR="00110210" w:rsidRPr="005C7B6F" w:rsidRDefault="00110210" w:rsidP="00957F40">
      <w:pPr>
        <w:pStyle w:val="ab"/>
        <w:tabs>
          <w:tab w:val="left" w:pos="151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5C7B6F">
        <w:rPr>
          <w:color w:val="000000" w:themeColor="text1"/>
          <w:sz w:val="24"/>
          <w:szCs w:val="24"/>
        </w:rPr>
        <w:t>3.</w:t>
      </w:r>
      <w:r w:rsidRPr="005C7B6F">
        <w:rPr>
          <w:bCs/>
          <w:color w:val="000000" w:themeColor="text1"/>
          <w:sz w:val="24"/>
          <w:szCs w:val="24"/>
        </w:rPr>
        <w:t>3.2.</w:t>
      </w:r>
      <w:r w:rsidRPr="005C7B6F">
        <w:rPr>
          <w:color w:val="000000" w:themeColor="text1"/>
          <w:sz w:val="24"/>
          <w:szCs w:val="24"/>
        </w:rPr>
        <w:t>2. Содержание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административных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действий,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входящих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в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состав</w:t>
      </w:r>
      <w:r w:rsidRPr="005C7B6F">
        <w:rPr>
          <w:color w:val="000000" w:themeColor="text1"/>
          <w:spacing w:val="-67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административной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процедуры,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продолжительность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и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(или)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максимальный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срок</w:t>
      </w:r>
      <w:r w:rsidRPr="005C7B6F">
        <w:rPr>
          <w:color w:val="000000" w:themeColor="text1"/>
          <w:spacing w:val="-1"/>
          <w:sz w:val="24"/>
          <w:szCs w:val="24"/>
        </w:rPr>
        <w:t xml:space="preserve"> </w:t>
      </w:r>
      <w:r w:rsidR="00957F40">
        <w:rPr>
          <w:color w:val="000000" w:themeColor="text1"/>
          <w:spacing w:val="-1"/>
          <w:sz w:val="24"/>
          <w:szCs w:val="24"/>
        </w:rPr>
        <w:br/>
      </w:r>
      <w:r w:rsidRPr="005C7B6F">
        <w:rPr>
          <w:color w:val="000000" w:themeColor="text1"/>
          <w:sz w:val="24"/>
          <w:szCs w:val="24"/>
        </w:rPr>
        <w:t>их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выполнения.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отдела делопроизводства и контроля Административного управления Комитета посредством ЕСЭД передает поступившее заявление о продлении срока действия разрешения и документы начальнику отдела торговли и общественного питания Управления развития потребительского рынка Комитета. 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Ответственные специалисты отдела торговли и общественного питания Управления развития потребительского рынка Комитета осуществляют проверку заявления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продлении срока действия разрешения и прилагаемых к нему документов на соответствие требованиям, указанным в пункте 2.6.3 настоящего Административного регламента, подготовку уведомления и передачу его начальнику отдела торговли и общественного питания Управления развития потребительского рынка Комитета и начальнику Управления развития потребительского рынка Комитета для согласования. 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торговли и общественного питания Управления развития потребительского рынка Комитета и начальник Управления развития потребительского рынка Комитета согласовывают: 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 приеме заявления о продлении срока действия разрешения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к рассмотрению в случае соответствия заявления требованиям, указанным в пункте 2.6.3 настоящего Административного регламента, путем его визирования в установленном порядке;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 необходимости устранения нарушений в оформлении заявления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(или) предоставления отсутствующих документов в случае несоответствия заявления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о продлении срока действия разрешения требованиям, указанным в пункте 2.6.3 настоящего Административного регламента, путем его визирования в установленном порядке.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проверки правильности заполнения заявления о продлении срока действия разрешения и наличия прилагаемых к нему документов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первый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председателя Комитета, осуществляющий руководство и контроль деятельности Управления развития потребительского рынка Комитета: 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подписывает уведомление о приеме заявления о продлении срока действия разрешения к рассмотрению в случае правильности заполнения заявления и соответствия приложенных к заявлению документов требованиям, указанным в пункте 2.6.3 настоящего Административного регламента;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подписывает уведомление о необходимости устранения нарушений в оформлении заявления о продлении срока действия разрешения и (или) предоставления отсутствующих документов в случае, если заявление оформлено не в соответствии с требованиями,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указанными в пункте 2.6.3 настоящего Административного регламента,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и (или) отсутствуют документы, указанные в пункте 2.6.3 настоящего Административного регламента.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подготовки уведомления - один рабочий день, следующий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за днем поступления заявления.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После подписания уведомления ответственные специалисты вручают (направляют по почте или электронной почте, факсу) уведомление заявителю.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Вручение уведомления заявителю осуществляется под подпись уполномоченного лица заявителя.</w:t>
      </w:r>
    </w:p>
    <w:p w:rsidR="00110210" w:rsidRPr="005C7B6F" w:rsidRDefault="00110210" w:rsidP="00957F40">
      <w:pPr>
        <w:pStyle w:val="ab"/>
        <w:tabs>
          <w:tab w:val="left" w:pos="151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5C7B6F">
        <w:rPr>
          <w:color w:val="000000" w:themeColor="text1"/>
          <w:sz w:val="24"/>
          <w:szCs w:val="24"/>
        </w:rPr>
        <w:t>3.</w:t>
      </w:r>
      <w:r w:rsidRPr="005C7B6F">
        <w:rPr>
          <w:bCs/>
          <w:color w:val="000000" w:themeColor="text1"/>
          <w:sz w:val="24"/>
          <w:szCs w:val="24"/>
        </w:rPr>
        <w:t>3.2.</w:t>
      </w:r>
      <w:r w:rsidRPr="005C7B6F">
        <w:rPr>
          <w:color w:val="000000" w:themeColor="text1"/>
          <w:sz w:val="24"/>
          <w:szCs w:val="24"/>
        </w:rPr>
        <w:t>3. Сведения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о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должностном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лице,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ответственном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за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выполнение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административного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действия,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входящего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в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состав</w:t>
      </w:r>
      <w:r w:rsidRPr="005C7B6F">
        <w:rPr>
          <w:color w:val="000000" w:themeColor="text1"/>
          <w:spacing w:val="1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административной</w:t>
      </w:r>
      <w:r w:rsidRPr="005C7B6F">
        <w:rPr>
          <w:color w:val="000000" w:themeColor="text1"/>
          <w:spacing w:val="-67"/>
          <w:sz w:val="24"/>
          <w:szCs w:val="24"/>
        </w:rPr>
        <w:t xml:space="preserve"> </w:t>
      </w:r>
      <w:r w:rsidRPr="005C7B6F">
        <w:rPr>
          <w:color w:val="000000" w:themeColor="text1"/>
          <w:sz w:val="24"/>
          <w:szCs w:val="24"/>
        </w:rPr>
        <w:t>процедуры.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Должностными лицами, ответственными за прием заявления о продлении срока действия разрешения, оформление и вручение (направление) заявителю уведомления, явля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тся главный специалист отдела торговли и общественного питания Управления развития потребительского рынка Комитета, уполномоченные рассматривать заявление.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оформляется по форме согласно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"kodeks://link/d?nd=456015488&amp;point=mark=000000000000000000000000000000000000000000000000008Q00M0"\o"’’Об утверждении Административного регламента Комитета по промышленной политике, инновациям и торговле ...’’</w:instrTex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приложению № 3 к настоящему Административному регламенту 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3.2.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4. Критерием принятия решения при выполнении административной процедуры является соответствие либо несоответствие заявления о продлении срока действия разрешения требованиям, указанным в пункте 2.6.3 настоящего Административного регламента.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3.2.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Результатом административной процедуры является направление заявителю уведомления о приеме заявления о продлении срока действия разрешения к рассмотрению либо уведомления о необходимости устранения нарушений в оформлении заявления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и (или) предоставления отсутствующих документов.</w:t>
      </w:r>
    </w:p>
    <w:p w:rsidR="00110210" w:rsidRPr="005C7B6F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5C7B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3.2.</w:t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Способом фиксации результата выполнения административной процедуры при направлении уведомления посредством Портала является наличие сведений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отправке уведомления заявителю в личном кабинете заявителя на Портале,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7B6F">
        <w:rPr>
          <w:rFonts w:ascii="Times New Roman" w:hAnsi="Times New Roman" w:cs="Times New Roman"/>
          <w:color w:val="000000" w:themeColor="text1"/>
          <w:sz w:val="24"/>
          <w:szCs w:val="24"/>
        </w:rPr>
        <w:t>а при направлении уведомления по почте или электронной почте, факсу - документ, подтверждающий отправление уведомления по почте или электронной почте, факсу.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3.3.3. Подготовка и направление межведомственных запросов.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D73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Основанием для начала выполнения административной процедуры является регистрация заявления о продлении срока действия разрешения. </w:t>
      </w:r>
    </w:p>
    <w:p w:rsidR="00110210" w:rsidRPr="00D7319B" w:rsidRDefault="00110210" w:rsidP="00957F40">
      <w:pPr>
        <w:pStyle w:val="ab"/>
        <w:tabs>
          <w:tab w:val="left" w:pos="151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D7319B">
        <w:rPr>
          <w:color w:val="000000" w:themeColor="text1"/>
          <w:sz w:val="24"/>
          <w:szCs w:val="24"/>
        </w:rPr>
        <w:t>3.</w:t>
      </w:r>
      <w:r w:rsidRPr="00D7319B">
        <w:rPr>
          <w:bCs/>
          <w:color w:val="000000" w:themeColor="text1"/>
          <w:sz w:val="24"/>
          <w:szCs w:val="24"/>
        </w:rPr>
        <w:t>3.3</w:t>
      </w:r>
      <w:r w:rsidRPr="00D7319B">
        <w:rPr>
          <w:color w:val="000000" w:themeColor="text1"/>
          <w:sz w:val="24"/>
          <w:szCs w:val="24"/>
        </w:rPr>
        <w:t>.2. Содержание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административных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действий,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входящих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в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состав</w:t>
      </w:r>
      <w:r w:rsidRPr="00D7319B">
        <w:rPr>
          <w:color w:val="000000" w:themeColor="text1"/>
          <w:spacing w:val="-67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административной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процедуры,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продолжительность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и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(или)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максимальный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срок</w:t>
      </w:r>
      <w:r w:rsidRPr="00D7319B">
        <w:rPr>
          <w:color w:val="000000" w:themeColor="text1"/>
          <w:spacing w:val="-1"/>
          <w:sz w:val="24"/>
          <w:szCs w:val="24"/>
        </w:rPr>
        <w:t xml:space="preserve"> </w:t>
      </w:r>
      <w:r w:rsidR="00957F40">
        <w:rPr>
          <w:color w:val="000000" w:themeColor="text1"/>
          <w:spacing w:val="-1"/>
          <w:sz w:val="24"/>
          <w:szCs w:val="24"/>
        </w:rPr>
        <w:br/>
      </w:r>
      <w:r w:rsidRPr="00D7319B">
        <w:rPr>
          <w:color w:val="000000" w:themeColor="text1"/>
          <w:sz w:val="24"/>
          <w:szCs w:val="24"/>
        </w:rPr>
        <w:t>их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выполнения.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лицо, ответственное за формирование межведомственных запросов, формирует следующие запросы: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пункте 2.7 настоящего Административного регламента,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они не были представлены заявителем или уполномоченным представителем при приеме заявления о предоставлении государственной услуги, в частности: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в УФНС - выписку из ЕГРЮЛ;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Управлении Росреестра - документы на объект или объекты недвижимости (выписку из Единого государственного реестра прав на недвижимое имущество и сделок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с ним на объект недвижимости, копию свидетельства о праве собственности на объект недвижимости, копию договора аренды объекта недвижимости).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к содержанию и формированию межведомственных запросов установлены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"kodeks://link/d?nd=902228011&amp;point=mark=000000000000000000000000000000000000000000000000008PU0M0"\o"’’Об организации предоставления государственных и муниципальных услуг (с изменениями на 8 июля 2024 года)’’</w:instrTex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instrText>Федеральный закон от 27.07.2010 N 210-ФЗ</w:instrTex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действия"</w:instrTex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статьей 7.2 Федерального закона № 210-ФЗ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Порядком межведомственного информационного взаимодействия.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межведомственного запроса осуществляется посредством СМЭВ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или иными способами, не противоречащими законодательству.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 направлении межведомственного запроса с использованием СМЭВ межведомственный запрос формируется в электронном виде и подписывается электронной подписью уполномоченного должностного лица.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получении ответа на межведомственный запрос должностные лица Комитета, ответственные за предоставление государственной услуги, приобщают полученный ответ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к делу, сформированному в связи с поступлением заявления от заявителя о предоставлении услуги.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формирования межведомственного запроса - три рабочих дня, следующих за днем регистрации заявления. Максимальный срок получения ответа - пять рабочих дней, следующие за днем регистрации межведомственного запроса. 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D73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.3. Сведения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должностном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лице,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ответственном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действия,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входящего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D7319B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формирование межведомственного запроса, является главный специалист отдела торговли и общественного питания Управления развития потребительского рынка Комитета, которому начальником отдела торговли и общественного питания Управления развития потребительского рынка Комитета поручено направление данного запроса соответствующей резолюцией на заявлении. 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D73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.4. Критерием принятия решения при выполнении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D73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.5. Результатом административной процедуры является получение документов и сведений, предусмотренных пунктом 2.7 настоящего Административного регламента.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D73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Способами фиксации результата выполнения административной процедуры являются ответы из Управления Росреестра и УФНС, приобщаемые к материалам дела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заявителю права на организацию розничного рынка на территории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3.3.4. Издание распоряжения Комитета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3.3.4.1. Основанием для начала административной процедуры является получение ответов на межведомственные запросы либо предоставление заявителем документов, указанных в пункте 2.7 настоящего Административного регламента.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3.3.4.2. Содержание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D7319B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D7319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957F4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D7319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получения ответов на межведомственные запросы либо предоставление заявителем документов, указанных в пункте 2.7 настоящего Административного регламента, начальник Управления развития потребительского рынка Комитета принимает решение о подготовке проекта распоряжения Комитета о продлении срока действия разрешения (далее - распоряжение Комитета). Начальник отдела торговли и общественного питания Управления развития потребительского рынка Комитета на основании решения начальника Управления развития потребительского рынка Комитета поручает должностному лицу, ответственному за подготовку и издание распоряжения Комитета, подготовить проект распоряжения Комитета. 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Проект распоряжения Комитета разрабатыва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ется в порядке, предусмотренном Регламентом Комитета.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проекте распоряжения Комитета о продлении срока действия разрешения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указываются: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полное и (в случае если имеется) сокращенное наименование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и организационно-правовая форма юридического лица, обратившегося за предоставлением государственной услуги, его местонахождения;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место расположения розничного рынка;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срок действия разрешения либо срок, на который продлевается действие разрешения.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 отдела торговли и общественного питания Управления развития потребительского рынка Комитета, ответственное за подготовку распоряжения Комитета, разрабатывает проект распоряжения Комитета в одном экземпляре, каждый лист которого на оборотной стороне визируется с указанием должности, фамилии, инициалов и даты визирования в следующем порядке: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начальником отдела торговли и общественного питания Управления развития потребительского рынка Комитета в срок не более одного рабочего дня со дня получения проекта распоряжения Комитета; 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начальником Управления развития потребительского рынка Комитета в срок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не более одного рабочего дня со дня получения проекта распоряжения Комитета;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Первым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заместителем председателя Комитета, осуществляющим руководство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контроль деятельности Управления развития потребительского рынка Комитета, в срок не более одного рабочего дня, следующего за днем получения проекта распоряжения Комитета; 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начальником отдела делопроизводства и контроля Административного управления Комитета; 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начальником Юридического управления Комитета в срок не более трех рабочих дней со дня получения проекта распоряжения Комитета.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Обязанность по согласованию проекта распоряжения Комитета возлагается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на начальника отдела торговли и общественного питания Управления развития потребительского рынка Комитета.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в результате правовой экспертизы в проекте распоряжения Комитета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не выявлено противоречий действующему законодательству, а также нормам современного русского языка, начальник Юридического управления Комитета визирует проект распоряжения Комитета и передает его начальнику отдела торговли и общественного питания Управления развития потребительского рынка Комитета.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распоряжения Комитета, не соответствующий требованиям законодательства, юридической техники, имеющий значительные замечания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соблюдению норм современного русского языка, а также представленный с нарушением установленного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"kodeks://link/d?nd=537930037&amp;point=mark=000000000000000000000000000000000000000000000000006540IN"\o"’’О Регламенте Комитета по развитию предпринимательства и потребительского рынка ...’’</w:instrTex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instrText>Приказ Комитета по развитию предпринимательства и потребительского рынка ...</w:instrTex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Недействующая редакция документа (действ. c 16.08.2018 по 17.02.2021)"</w:instrTex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Регламентом Комитета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настоящим Административным регламентом порядка, с заключением Юридического управления Комитета возвращается в Управление развития потребительского рынка Комитета для доработки и устранения замечаний.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подписания распоряжение Комитета регистрируется отделом обеспечения деятельности Управления экономического планирования и контроля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(далее - отдел обеспечения) с присвоением номера и проставлением даты его подписания. После регистрации распоряжение Комитета тиражируется, архивируется, копия распоряжения Комитета направляется начальнику Управления развития потребительского рынка Комитета.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В день получения из отдела обеспечения копии распоряжения Комитета начальник Управления развития потребительского рынка Комитета передает его начальнику отдела торговли и общественного питания Управления развития потребительского рынка Комитета для обеспечения уведомления заявителя о принятом решении и оформления разрешения.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издания распоряжения Комитета - не более пяти рабочих дней со дня принятия начальником Управления развития потребительского рынка Комитета </w:t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решения о подготовке проекта распоряжения Комитета о выдаче, переоформлении разрешения, продлении срока действия разрешения.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изданием распоряжения Комитета осуществляет начальник отдела торговли и общественного питания Управления развития потребительского рынка Комитета.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принятия Комитетом решения о продлении срока действия разрешения не может превышать 15 календарных дней с момента поступления заявления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продлении срока действия разрешения. </w:t>
      </w:r>
    </w:p>
    <w:p w:rsidR="00110210" w:rsidRPr="00D7319B" w:rsidRDefault="00110210" w:rsidP="00957F40">
      <w:pPr>
        <w:pStyle w:val="ab"/>
        <w:tabs>
          <w:tab w:val="left" w:pos="151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D7319B">
        <w:rPr>
          <w:color w:val="000000" w:themeColor="text1"/>
          <w:sz w:val="24"/>
          <w:szCs w:val="24"/>
        </w:rPr>
        <w:t>3.3.4.3. Сведения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о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должностном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лице,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ответственном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за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выполнение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административного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действия,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входящего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в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состав</w:t>
      </w:r>
      <w:r w:rsidRPr="00D7319B">
        <w:rPr>
          <w:color w:val="000000" w:themeColor="text1"/>
          <w:spacing w:val="1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административной</w:t>
      </w:r>
      <w:r w:rsidRPr="00D7319B">
        <w:rPr>
          <w:color w:val="000000" w:themeColor="text1"/>
          <w:spacing w:val="-67"/>
          <w:sz w:val="24"/>
          <w:szCs w:val="24"/>
        </w:rPr>
        <w:t xml:space="preserve"> </w:t>
      </w:r>
      <w:r w:rsidRPr="00D7319B">
        <w:rPr>
          <w:color w:val="000000" w:themeColor="text1"/>
          <w:sz w:val="24"/>
          <w:szCs w:val="24"/>
        </w:rPr>
        <w:t>процедуры.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издание распоряжения Комитета, является главный специалист отдела торговли и общественного питания Управления развития потребительского рынка Комитета, осуществляющий оформление и ведение дела, которому начальником отдела торговли и общественного питания Управления развития потребительского рынка Комитета поручено подготовить распоряжение Комитета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резолюции на заявлении.</w:t>
      </w:r>
    </w:p>
    <w:p w:rsidR="00110210" w:rsidRPr="00D7319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>3.3.4.4. Критерии для принятия решения определяются наличием согласований проекта распоряжения Комитета, указанных в пункте 3.3.4.2 настоящего Административного регламента.</w:t>
      </w:r>
    </w:p>
    <w:p w:rsidR="00110210" w:rsidRPr="00B01CB2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3.3.4.5. Результатом административного действия является подписанное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зарегистрированное распоряжение. Информация о выданных разрешениях, номере и дате распоряжения, сроке продления действия разрешения включается в реестр розничных рынков, организованных на территории Санкт-Петербурга (далее - Реестр). Реестр размещается на информационном портале Комитета и в государственной информационной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системе Санкт-Петербурга "Открытые данные Санкт-Петербурга". </w:t>
      </w:r>
    </w:p>
    <w:p w:rsidR="00110210" w:rsidRPr="00B01CB2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3.3.4.6 Способом фиксации результата является регистрация распоряжения Комитета.</w:t>
      </w:r>
    </w:p>
    <w:p w:rsidR="00110210" w:rsidRPr="00B01CB2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1C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3.3.5. Формирование дела о предоставлении заявителю права на организацию розничного рынка на территории Санкт-Петербурга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(далее - дело)</w:t>
      </w:r>
      <w:r w:rsidRPr="00B01C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0210" w:rsidRPr="00B01CB2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B01C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3.5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.1. Основанием для начала</w:t>
      </w:r>
      <w:r w:rsidRPr="00B01CB2">
        <w:rPr>
          <w:rFonts w:ascii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B01CB2">
        <w:rPr>
          <w:rFonts w:ascii="Times New Roman" w:hAnsi="Times New Roman" w:cs="Times New Roman"/>
          <w:color w:val="000000" w:themeColor="text1"/>
          <w:spacing w:val="85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</w:t>
      </w:r>
      <w:r w:rsidRPr="00B01CB2">
        <w:rPr>
          <w:rFonts w:ascii="Times New Roman" w:hAnsi="Times New Roman" w:cs="Times New Roman"/>
          <w:color w:val="000000" w:themeColor="text1"/>
          <w:spacing w:val="95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издание распоряжения Комитета о продлении срока действия разрешения либо об отказе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в продлении срока действия разрешения.</w:t>
      </w:r>
    </w:p>
    <w:p w:rsidR="00110210" w:rsidRPr="00B01CB2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B01C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3.5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.2. Содержание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B01CB2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B01CB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957F4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B01CB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выполнения.</w:t>
      </w:r>
    </w:p>
    <w:p w:rsidR="00110210" w:rsidRPr="00B01CB2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Ответственные специалисты отдела торговли и общественного питания Управления развития потребительского рынка Комитета присваивают сформированному делу порядковый номер и подшивают в него документы, указанные в пункте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2.6.3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 </w:t>
      </w:r>
    </w:p>
    <w:p w:rsidR="00110210" w:rsidRPr="00B01CB2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действия - один рабочий день после выдачи заявителю разрешения с продленным сроком действия и вручения (направления) заявителю уведомления о продлении срока действия разрешения либо вручения (направления) заявителю уведомления об отказе в продлении срока действия разрешения.</w:t>
      </w:r>
    </w:p>
    <w:p w:rsidR="00110210" w:rsidRPr="00B01CB2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установленные сроки осуществляет начальник отдела торговли и общественного питания Управления развития потребительского рынка Комитета.</w:t>
      </w:r>
    </w:p>
    <w:p w:rsidR="00110210" w:rsidRPr="00B01CB2" w:rsidRDefault="00110210" w:rsidP="00957F40">
      <w:pPr>
        <w:pStyle w:val="ab"/>
        <w:tabs>
          <w:tab w:val="left" w:pos="151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B01CB2">
        <w:rPr>
          <w:color w:val="000000" w:themeColor="text1"/>
          <w:sz w:val="24"/>
          <w:szCs w:val="24"/>
        </w:rPr>
        <w:t>3.</w:t>
      </w:r>
      <w:r w:rsidRPr="00B01CB2">
        <w:rPr>
          <w:bCs/>
          <w:color w:val="000000" w:themeColor="text1"/>
          <w:sz w:val="24"/>
          <w:szCs w:val="24"/>
        </w:rPr>
        <w:t>3.5</w:t>
      </w:r>
      <w:r w:rsidRPr="00B01CB2">
        <w:rPr>
          <w:color w:val="000000" w:themeColor="text1"/>
          <w:sz w:val="24"/>
          <w:szCs w:val="24"/>
        </w:rPr>
        <w:t>.3. Сведения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о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должностном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лице,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ответственном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за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выполнение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административного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действия,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входящего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в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состав</w:t>
      </w:r>
      <w:r w:rsidRPr="00B01CB2">
        <w:rPr>
          <w:color w:val="000000" w:themeColor="text1"/>
          <w:spacing w:val="1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административной</w:t>
      </w:r>
      <w:r w:rsidRPr="00B01CB2">
        <w:rPr>
          <w:color w:val="000000" w:themeColor="text1"/>
          <w:spacing w:val="-67"/>
          <w:sz w:val="24"/>
          <w:szCs w:val="24"/>
        </w:rPr>
        <w:t xml:space="preserve"> </w:t>
      </w:r>
      <w:r w:rsidRPr="00B01CB2">
        <w:rPr>
          <w:color w:val="000000" w:themeColor="text1"/>
          <w:sz w:val="24"/>
          <w:szCs w:val="24"/>
        </w:rPr>
        <w:t>процедуры.</w:t>
      </w:r>
    </w:p>
    <w:p w:rsidR="00110210" w:rsidRPr="00B01CB2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лицом, ответственным за формирование дела, является главный специалист отдела торговли и общественного питания Управления развития потребительского рынка Комитета.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B01C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3.5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Критерием принятия решения при осуществлении административной </w:t>
      </w:r>
      <w:r w:rsidRPr="00B01C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процедуры является наличие и полнота представленных документов и полученных в рамках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межведомственного взаимодействия.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3.5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.5. Результатом административной процедуры является сформированное дело, которому присваивается порядковый номер.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3.5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Способом фиксации результата является составление описи документов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 деле.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3.3.6. Уведомление заявителя о продлении срока действия (об отказе в продлении срока действия) разрешения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3.3.6.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1. Основанием для начала административной процедуры является распоряжение Комитета.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3.3.6.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2. Содержание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B41414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B4141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957F4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 день передачи начальником Управления развития потребительского, рынка Комитета начальнику отдела торговли и общественного питания Управления развития потребительского рынка Комитета копии распоряжения Комитета начальник отдела торговли и общественного питания Управления развития потребительского рынка Комитета поручает должностному лицу, ответственному за формирование дела подготовить проект уведомления о принятом решении (далее - уведомление).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лицо, ответственное за формирование дела, в течение одного дня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дня издания распоряжения Комитета подготавливает проект уведомления в двух экземплярах по форме согласно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"kodeks://link/d?nd=456015488&amp;point=mark=000000000000000000000000000000000000000000000000008Q40M2"\o"’’Об утверждении Административного регламента Комитета по промышленной политике, инновациям и торговле ...’’</w:instrTex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приложению № 5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"kodeks://link/d?nd=456015488&amp;point=mark=000000000000000000000000000000000000000000000000008Q60M3"\o"’’Об утверждении Административного регламента Комитета по промышленной политике, инновациям и торговле ...’’</w:instrTex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к настоящему Административному регламенту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представляет на визу начальнику отдела торговли и общественного питания Управления развития потребительского рынка Комитета и начальнику Управления развития потребительского рынка Комитета и подписания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первым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заместителем председателя Комитета, осуществляющим руководство и контроль деятельности Управления развития потребительского рынка Комитета. 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подписания уведомления на нем проставляется печать Комитета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осуществляется его регистрация в отделе делопроизводства и контроля Административного управления Комитета. Уведомление может быть направлено заявителю по факсу либо по его электронной почте, в электронной форме, в том числе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использованием Портала. 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При выдаче разрешения заявителю или его уполномоченному представителю вручается уведомление в 2-х экземплярах под роспись. Один экземпляр уведомления вручается заявителю или его уполномоченному лицу, второй экземпляр уведомления подшивается в дело заявителя.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уведомления заявителя не должен превышать одного календарного дня со дня регистрации распоряжения Комитета.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 осуществляет начальник отдела торговли и общественного питания Управления развития потребительского рынка Комитета. 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3.3.6.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3. Сведения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должностном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лице,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ответственном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действия,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входящего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B41414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лицом, ответственным за формирование дела и за уведомление заявителя, является главный специалист отдела торговли и общественного питания Управления развития потребительского рынка Комитета, которому начальником отдела торговли и общественного питания Управления развития потребительского рынка Комитета поручено подготовить проект уведомления на основании резолюции на копии распоряжения Комитета.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3.3.6.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4. Критерием принятия решения является наличие зарегистрированного распоряжения Комитета.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3.3.6.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Результатом административного действия является уведомление заявителя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 продлении срока действия (об отказе в продлении срока действия) разрешения.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3.3.6.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6. Способом фиксации результата является вручение заявителю уведомления.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3.3.7. Оформление и выдача разрешения</w:t>
      </w:r>
      <w:r w:rsidR="00957F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3.3.7.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1. Основанием для начала административной процедуры является распоряжение Комитета.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3.3.7.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2. Содержание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действий,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входящих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B41414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B4141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957F4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 день передачи начальником Управления развития потребительского рынка Комитета начальнику отдела торговли и общественного питания Управления развития потребительского рынка Комитета копии распоряжения Комитета начальник отдела торговли и общественного питания Управления развития потребительского рынка Комитета поручает должностному лицу, ответственному за продление срока действия разрешения, оформить разрешение.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лицо, ответственное за выдачу разрешения, оформляет разрешение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"kodeks://link/d?nd=456015488&amp;point=mark=000000000000000000000000000000000000000000000000008Q20M1"\o"’’Об утверждении Административного регламента Комитета по промышленной политике, инновациям и торговле ...’’</w:instrTex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Комитета по развитию предпринимательства и потребительского рынка Санкт-Петербурга от 08.09.2016 N ...</w:instrTex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Документ без дейст"</w:instrTex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приложением № 4 к настоящему Административному регламенту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бланке, изготовленном типографским способом. 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лицо, ответственное за продление срока действия разрешения,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одного рабочего дня с даты издания распоряжения Комитета оформляет разрешение и направляет его на подпись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первому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заместителю председателя Комитета, курирующего Управление развития потребительского рынка Комитета. 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Первый з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аместитель председателя Комитета, осуществляющий руководство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контроль деятельности Управления развития потребительского рынка Комитета подписывает оформленное разрешение и передает его в Управление развития потребительского рынка Комитета не позднее одного рабочего дня, следующего за днем передачи для подписания. 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торговли и общественного питания Управления развития потребительского рынка Комитета передает оформленное разрешение должностному лицу, ответственному за продление срока действия разрешения. 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Выдача разрешения осуществляется должностным лицом, ответственным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за продление срока действия разрешения, заявителю или его уполномоченному представителю при предъявлении удостоверения личности и документа, подтверждающего полномочия.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оформления и выдачи бланка разрешения не должен превышать трех рабочих дней со дня регистрации распоряжения Комитета.</w:t>
      </w:r>
    </w:p>
    <w:p w:rsidR="00110210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настоящей административной процедуры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установленные сроки осуществляет начальник отдела торговли и общественного питания Управления развития потребительского рынка Комитета.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3.3.7.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3. Сведения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должностном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лице,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ответственном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действия,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входящего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B4141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</w:t>
      </w:r>
      <w:r w:rsidRPr="00B41414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направление оригинала разрешения и двух экземпляров уведомления в МФЦ, является главный специалист отдела торговли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общественного питания Управления развития потребительского рынка Комитета, которому начальником отдела торговли и общественного питания Управления развития потребительского рынка Комитета поручено подготовить проект уведомления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резолюции на копии распоряжения Комитета. 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волеизъявления заявителя получить разрешение посредством структурного подразделения МФЦ, должностное лицо, ответственное за направление оформленного разрешения, направляет разрешение и два экземпляра уведомления в структурное подразделение МФЦ.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структурного подразделения МФЦ после получения оригинала разрешения и уведомления осуществляет выдачу разрешения заявителю под расписку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уведомлении. Выдача оригинала разрешения представителю заявителя осуществляется при предъявлении доверенности, оформленной в установленном порядке и соответствии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с действующим законодательством.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вручения оригинала разрешения и росписи в уведомлении специалист структурного подразделения МФЦ направляет один экземпляр уведомления, а в случае получения оригинала разрешения представителем заявителя, приобщает копию доверенности, заверенную специалистом структурного подразделения МФЦ, в Комитет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для приобщения в дело.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вручения оригинала разрешения с продленным сроком действия и росписи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уведомлении специалист структурного подразделения МФЦ направляет один экземпляр уведомления и оригинал ранее выданного заявителю разрешения в Комитет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для приобщения в дело.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3.3.7.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4. Критерием принятия решения является распоряжение Комитета.</w:t>
      </w:r>
    </w:p>
    <w:p w:rsidR="00110210" w:rsidRPr="00B41414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3.3.7.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>5. Результатом административной процедуры является предоставление оформленного бланка разрешения заявителю.</w:t>
      </w:r>
    </w:p>
    <w:p w:rsidR="00110210" w:rsidRPr="00816516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3.3.7.</w:t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Способом фиксации результата является отметка о вручении разрешения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уведомлении о продлении срока действия разрешения на право организации розничного рынка на территории Санкт-Петербурга заявителю или его уполномоченному </w:t>
      </w:r>
      <w:r w:rsidRPr="00816516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представителю. Копия выданного разрешения подшивается в сформированное дело.</w:t>
      </w:r>
    </w:p>
    <w:p w:rsidR="00110210" w:rsidRPr="00B97463" w:rsidRDefault="00110210" w:rsidP="00110210">
      <w:pPr>
        <w:pStyle w:val="ad"/>
        <w:tabs>
          <w:tab w:val="left" w:pos="7230"/>
          <w:tab w:val="left" w:pos="8931"/>
          <w:tab w:val="left" w:pos="9449"/>
        </w:tabs>
        <w:spacing w:before="1"/>
        <w:ind w:left="0" w:firstLine="709"/>
        <w:rPr>
          <w:sz w:val="24"/>
          <w:szCs w:val="24"/>
        </w:rPr>
      </w:pPr>
      <w:r w:rsidRPr="003941C4">
        <w:rPr>
          <w:sz w:val="24"/>
          <w:szCs w:val="24"/>
        </w:rPr>
        <w:t xml:space="preserve">3-1. </w:t>
      </w:r>
      <w:r w:rsidRPr="00B97463">
        <w:rPr>
          <w:sz w:val="24"/>
          <w:szCs w:val="24"/>
        </w:rPr>
        <w:t>Особенности         предоставления         государственной         услуги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электронной форме.</w:t>
      </w:r>
    </w:p>
    <w:p w:rsidR="00110210" w:rsidRPr="00B97463" w:rsidRDefault="00110210" w:rsidP="00110210">
      <w:pPr>
        <w:pStyle w:val="ad"/>
        <w:tabs>
          <w:tab w:val="left" w:pos="7230"/>
          <w:tab w:val="left" w:pos="8931"/>
          <w:tab w:val="left" w:pos="9449"/>
        </w:tabs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При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осуществляются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следующие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административные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процедуры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(действия):</w:t>
      </w:r>
    </w:p>
    <w:p w:rsidR="00110210" w:rsidRPr="00B97463" w:rsidRDefault="00110210" w:rsidP="00110210">
      <w:pPr>
        <w:pStyle w:val="ad"/>
        <w:tabs>
          <w:tab w:val="left" w:pos="7230"/>
          <w:tab w:val="left" w:pos="8931"/>
          <w:tab w:val="left" w:pos="9449"/>
        </w:tabs>
        <w:spacing w:line="242" w:lineRule="auto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предоставление   в   установленном   порядке   информации   заявителям</w:t>
      </w:r>
      <w:r w:rsidRPr="00B97463">
        <w:rPr>
          <w:spacing w:val="1"/>
          <w:sz w:val="24"/>
          <w:szCs w:val="24"/>
        </w:rPr>
        <w:t xml:space="preserve"> </w:t>
      </w:r>
      <w:r w:rsidR="00957F40">
        <w:rPr>
          <w:spacing w:val="1"/>
          <w:sz w:val="24"/>
          <w:szCs w:val="24"/>
        </w:rPr>
        <w:br/>
      </w:r>
      <w:r w:rsidRPr="00B97463">
        <w:rPr>
          <w:sz w:val="24"/>
          <w:szCs w:val="24"/>
        </w:rPr>
        <w:t>и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обеспечение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доступа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заявителей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к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сведениям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о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услуге;</w:t>
      </w:r>
    </w:p>
    <w:p w:rsidR="00110210" w:rsidRPr="00B97463" w:rsidRDefault="00110210" w:rsidP="00110210">
      <w:pPr>
        <w:pStyle w:val="ad"/>
        <w:tabs>
          <w:tab w:val="left" w:pos="7230"/>
          <w:tab w:val="left" w:pos="8931"/>
          <w:tab w:val="left" w:pos="9449"/>
        </w:tabs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подача запроса и иных документов, необходимых для предоставления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услуги,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прием таких заявлений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документов;</w:t>
      </w:r>
    </w:p>
    <w:p w:rsidR="00110210" w:rsidRPr="00B97463" w:rsidRDefault="00110210" w:rsidP="00110210">
      <w:pPr>
        <w:pStyle w:val="ad"/>
        <w:tabs>
          <w:tab w:val="left" w:pos="7230"/>
          <w:tab w:val="left" w:pos="8931"/>
          <w:tab w:val="left" w:pos="9449"/>
        </w:tabs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 xml:space="preserve">получение  </w:t>
      </w:r>
      <w:r w:rsidRPr="00B97463">
        <w:rPr>
          <w:spacing w:val="58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заявителем   </w:t>
      </w:r>
      <w:r w:rsidRPr="00B97463">
        <w:rPr>
          <w:spacing w:val="56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сведений   </w:t>
      </w:r>
      <w:r w:rsidRPr="00B97463">
        <w:rPr>
          <w:spacing w:val="55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о   </w:t>
      </w:r>
      <w:r w:rsidRPr="00B97463">
        <w:rPr>
          <w:spacing w:val="59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ходе   </w:t>
      </w:r>
      <w:r w:rsidRPr="00B97463">
        <w:rPr>
          <w:spacing w:val="57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выполнения   </w:t>
      </w:r>
      <w:r w:rsidRPr="00B97463">
        <w:rPr>
          <w:spacing w:val="58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z w:val="24"/>
          <w:szCs w:val="24"/>
        </w:rPr>
        <w:t>о предоставлении государственной услуги;</w:t>
      </w:r>
    </w:p>
    <w:p w:rsidR="00110210" w:rsidRPr="00B97463" w:rsidRDefault="00110210" w:rsidP="00110210">
      <w:pPr>
        <w:pStyle w:val="ad"/>
        <w:tabs>
          <w:tab w:val="left" w:pos="7230"/>
          <w:tab w:val="left" w:pos="8931"/>
          <w:tab w:val="left" w:pos="9449"/>
        </w:tabs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взаимодействие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исполнительного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органа,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предоставляющего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государственную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услугу,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иными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органами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власти,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органами</w:t>
      </w:r>
      <w:r w:rsidRPr="00B97463">
        <w:rPr>
          <w:spacing w:val="126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местного  </w:t>
      </w:r>
      <w:r w:rsidRPr="00B97463">
        <w:rPr>
          <w:spacing w:val="54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самоуправления  </w:t>
      </w:r>
      <w:r w:rsidRPr="00B97463">
        <w:rPr>
          <w:spacing w:val="51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и  </w:t>
      </w:r>
      <w:r w:rsidRPr="00B97463">
        <w:rPr>
          <w:spacing w:val="54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организациями, участвующими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z w:val="24"/>
          <w:szCs w:val="24"/>
        </w:rPr>
        <w:t>в предоставлении государственных услуг, в том числе порядок и условия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такого взаимодействия;</w:t>
      </w:r>
    </w:p>
    <w:p w:rsidR="00110210" w:rsidRPr="00B97463" w:rsidRDefault="00110210" w:rsidP="00110210">
      <w:pPr>
        <w:pStyle w:val="ad"/>
        <w:tabs>
          <w:tab w:val="left" w:pos="7230"/>
          <w:tab w:val="left" w:pos="8931"/>
          <w:tab w:val="left" w:pos="9449"/>
        </w:tabs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получение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заявителем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результата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услуги,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если иное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не установлено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федеральным законом;</w:t>
      </w:r>
    </w:p>
    <w:p w:rsidR="00110210" w:rsidRPr="00B97463" w:rsidRDefault="00110210" w:rsidP="00110210">
      <w:pPr>
        <w:pStyle w:val="ad"/>
        <w:tabs>
          <w:tab w:val="left" w:pos="7230"/>
          <w:tab w:val="left" w:pos="8931"/>
          <w:tab w:val="left" w:pos="9449"/>
        </w:tabs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иные</w:t>
      </w:r>
      <w:r w:rsidRPr="00B97463">
        <w:rPr>
          <w:spacing w:val="74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действия, необходимые  </w:t>
      </w:r>
      <w:r w:rsidRPr="00B97463">
        <w:rPr>
          <w:spacing w:val="3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для  </w:t>
      </w:r>
      <w:r w:rsidRPr="00B97463">
        <w:rPr>
          <w:spacing w:val="3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предоставления  </w:t>
      </w:r>
      <w:r w:rsidRPr="00B97463">
        <w:rPr>
          <w:spacing w:val="5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 услуги.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3-1.1. Предоставление в установленном порядке информации заявителям</w:t>
      </w:r>
      <w:r w:rsidRPr="00B97463">
        <w:rPr>
          <w:spacing w:val="-67"/>
          <w:sz w:val="24"/>
          <w:szCs w:val="24"/>
        </w:rPr>
        <w:t xml:space="preserve"> </w:t>
      </w:r>
      <w:r w:rsidR="00957F40">
        <w:rPr>
          <w:spacing w:val="-67"/>
          <w:sz w:val="24"/>
          <w:szCs w:val="24"/>
        </w:rPr>
        <w:br/>
      </w:r>
      <w:r w:rsidRPr="00B97463">
        <w:rPr>
          <w:sz w:val="24"/>
          <w:szCs w:val="24"/>
        </w:rPr>
        <w:t>и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обеспечение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доступа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заявителей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к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сведениям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о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услуге.</w:t>
      </w:r>
    </w:p>
    <w:p w:rsidR="00110210" w:rsidRPr="00B97463" w:rsidRDefault="00110210" w:rsidP="00110210">
      <w:pPr>
        <w:pStyle w:val="ad"/>
        <w:spacing w:before="2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Заявитель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может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получить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информацию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порядке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 услуги, в том числе в электронной форме, на федеральном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Портале (доменное имя сайта </w:t>
      </w:r>
      <w:r w:rsidR="00957F40">
        <w:rPr>
          <w:sz w:val="24"/>
          <w:szCs w:val="24"/>
        </w:rPr>
        <w:br/>
      </w:r>
      <w:r w:rsidRPr="00B97463">
        <w:rPr>
          <w:sz w:val="24"/>
          <w:szCs w:val="24"/>
        </w:rPr>
        <w:t>в сети «Интернет» – gosuslugi.ru), на Портале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(доменное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имя сайта в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сети</w:t>
      </w:r>
      <w:r w:rsidRPr="00B97463">
        <w:rPr>
          <w:spacing w:val="-1"/>
          <w:sz w:val="24"/>
          <w:szCs w:val="24"/>
        </w:rPr>
        <w:t xml:space="preserve"> </w:t>
      </w:r>
      <w:r w:rsidR="00957F40">
        <w:rPr>
          <w:spacing w:val="-1"/>
          <w:sz w:val="24"/>
          <w:szCs w:val="24"/>
        </w:rPr>
        <w:br/>
      </w:r>
      <w:r w:rsidRPr="00B97463">
        <w:rPr>
          <w:sz w:val="24"/>
          <w:szCs w:val="24"/>
        </w:rPr>
        <w:t>«Интернет»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– gu.spb.ru).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Доступ к сведениям о способах предоставления государственной услуги,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порядку предоставления государственной услуги, в том числе в электронной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форме, перечню необходимых для предоставления государственной услуги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документов, к форме запроса </w:t>
      </w:r>
      <w:r w:rsidR="00957F40">
        <w:rPr>
          <w:sz w:val="24"/>
          <w:szCs w:val="24"/>
        </w:rPr>
        <w:br/>
      </w:r>
      <w:r w:rsidRPr="00B97463">
        <w:rPr>
          <w:sz w:val="24"/>
          <w:szCs w:val="24"/>
        </w:rPr>
        <w:t>и формам иных документов выполняется без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предварительной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авторизации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Портале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федеральном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pacing w:val="-1"/>
          <w:sz w:val="24"/>
          <w:szCs w:val="24"/>
        </w:rPr>
        <w:t>Портале.</w:t>
      </w:r>
      <w:r w:rsidRPr="00B97463">
        <w:rPr>
          <w:spacing w:val="-18"/>
          <w:sz w:val="24"/>
          <w:szCs w:val="24"/>
        </w:rPr>
        <w:t xml:space="preserve"> </w:t>
      </w:r>
      <w:r w:rsidRPr="00B97463">
        <w:rPr>
          <w:spacing w:val="-1"/>
          <w:sz w:val="24"/>
          <w:szCs w:val="24"/>
        </w:rPr>
        <w:t>Заявитель</w:t>
      </w:r>
      <w:r w:rsidRPr="00B97463">
        <w:rPr>
          <w:spacing w:val="-16"/>
          <w:sz w:val="24"/>
          <w:szCs w:val="24"/>
        </w:rPr>
        <w:t xml:space="preserve"> </w:t>
      </w:r>
      <w:r w:rsidRPr="00B97463">
        <w:rPr>
          <w:sz w:val="24"/>
          <w:szCs w:val="24"/>
        </w:rPr>
        <w:t>может</w:t>
      </w:r>
      <w:r w:rsidRPr="00B97463">
        <w:rPr>
          <w:spacing w:val="-16"/>
          <w:sz w:val="24"/>
          <w:szCs w:val="24"/>
        </w:rPr>
        <w:t xml:space="preserve"> </w:t>
      </w:r>
      <w:r w:rsidRPr="00B97463">
        <w:rPr>
          <w:sz w:val="24"/>
          <w:szCs w:val="24"/>
        </w:rPr>
        <w:t>ознакомиться</w:t>
      </w:r>
      <w:r w:rsidRPr="00B97463">
        <w:rPr>
          <w:spacing w:val="-17"/>
          <w:sz w:val="24"/>
          <w:szCs w:val="24"/>
        </w:rPr>
        <w:t xml:space="preserve"> </w:t>
      </w:r>
      <w:r w:rsidRPr="00B97463">
        <w:rPr>
          <w:sz w:val="24"/>
          <w:szCs w:val="24"/>
        </w:rPr>
        <w:t>с</w:t>
      </w:r>
      <w:r w:rsidRPr="00B97463">
        <w:rPr>
          <w:spacing w:val="-15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формой</w:t>
      </w:r>
      <w:r w:rsidRPr="00B97463">
        <w:rPr>
          <w:spacing w:val="-10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</w:t>
      </w:r>
      <w:r w:rsidRPr="00B97463">
        <w:rPr>
          <w:spacing w:val="-15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-17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иных</w:t>
      </w:r>
      <w:r w:rsidRPr="00B97463">
        <w:rPr>
          <w:spacing w:val="-16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документов,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необходимых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для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получения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платежными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реквизитами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информацией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об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обязательном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заполнении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сведений,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идентифицирующих платеж заявителя (если услугой предусмотрена уплата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-8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пошлины</w:t>
      </w:r>
      <w:r w:rsidRPr="00B97463">
        <w:rPr>
          <w:spacing w:val="-6"/>
          <w:sz w:val="24"/>
          <w:szCs w:val="24"/>
        </w:rPr>
        <w:t xml:space="preserve"> </w:t>
      </w:r>
      <w:r w:rsidR="00957F40">
        <w:rPr>
          <w:spacing w:val="-6"/>
          <w:sz w:val="24"/>
          <w:szCs w:val="24"/>
        </w:rPr>
        <w:br/>
      </w:r>
      <w:r w:rsidRPr="00B97463">
        <w:rPr>
          <w:sz w:val="24"/>
          <w:szCs w:val="24"/>
        </w:rPr>
        <w:t>или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иного</w:t>
      </w:r>
      <w:r w:rsidRPr="00B97463">
        <w:rPr>
          <w:spacing w:val="-8"/>
          <w:sz w:val="24"/>
          <w:szCs w:val="24"/>
        </w:rPr>
        <w:t xml:space="preserve"> </w:t>
      </w:r>
      <w:r w:rsidRPr="00B97463">
        <w:rPr>
          <w:sz w:val="24"/>
          <w:szCs w:val="24"/>
        </w:rPr>
        <w:t>обязательного</w:t>
      </w:r>
      <w:r w:rsidRPr="00B97463">
        <w:rPr>
          <w:spacing w:val="-7"/>
          <w:sz w:val="24"/>
          <w:szCs w:val="24"/>
        </w:rPr>
        <w:t xml:space="preserve"> </w:t>
      </w:r>
      <w:r w:rsidRPr="00B97463">
        <w:rPr>
          <w:sz w:val="24"/>
          <w:szCs w:val="24"/>
        </w:rPr>
        <w:t>платежа)</w:t>
      </w:r>
      <w:r w:rsidRPr="00B97463">
        <w:rPr>
          <w:spacing w:val="-6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-6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Портале</w:t>
      </w:r>
      <w:r w:rsidRPr="00B97463">
        <w:rPr>
          <w:spacing w:val="-8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-6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федеральном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Портале,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необходимости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сохранить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их на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компьютере.</w:t>
      </w:r>
    </w:p>
    <w:p w:rsidR="00110210" w:rsidRPr="00B97463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lastRenderedPageBreak/>
        <w:t>3-1.2. Подача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документов,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необходимых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для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 государственной услуги, и прием таких запросов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документов.</w:t>
      </w:r>
    </w:p>
    <w:p w:rsidR="00110210" w:rsidRPr="00B97463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3-1.2.1. Подача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документов,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необходимых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для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 услуги.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Формирование заявителем запроса о предоставлении государственной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осуществляется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(электронного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запроса) на Портале </w:t>
      </w:r>
      <w:r w:rsidR="00957F40">
        <w:rPr>
          <w:sz w:val="24"/>
          <w:szCs w:val="24"/>
        </w:rPr>
        <w:br/>
      </w:r>
      <w:r w:rsidRPr="00B97463">
        <w:rPr>
          <w:sz w:val="24"/>
          <w:szCs w:val="24"/>
        </w:rPr>
        <w:t>в соответствии с пунктом 5 Правил осуществления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взаимодействия  </w:t>
      </w:r>
      <w:r w:rsidRPr="00B97463">
        <w:rPr>
          <w:spacing w:val="54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в  электронной   </w:t>
      </w:r>
      <w:r w:rsidRPr="00B97463">
        <w:rPr>
          <w:spacing w:val="53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форме   </w:t>
      </w:r>
      <w:r w:rsidRPr="00B97463">
        <w:rPr>
          <w:spacing w:val="52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граждан  </w:t>
      </w:r>
      <w:r w:rsidRPr="00B97463">
        <w:rPr>
          <w:spacing w:val="52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(физических   </w:t>
      </w:r>
      <w:r w:rsidRPr="00B97463">
        <w:rPr>
          <w:spacing w:val="53"/>
          <w:sz w:val="24"/>
          <w:szCs w:val="24"/>
        </w:rPr>
        <w:t xml:space="preserve"> </w:t>
      </w:r>
      <w:r w:rsidRPr="00B97463">
        <w:rPr>
          <w:sz w:val="24"/>
          <w:szCs w:val="24"/>
        </w:rPr>
        <w:t>лиц)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организаций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органами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власти,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органами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местного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самоуправления, с организациями, осуществляющими в  соответствии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с федеральными законами отдельные публичные полномочия, утвержденных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постановлением Правительства Российской Федерации от 09.06.2016 № 516.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После подачи электронного запроса не требуется формирование бумажного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запроса.</w:t>
      </w:r>
    </w:p>
    <w:p w:rsidR="00110210" w:rsidRPr="00B97463" w:rsidRDefault="00110210" w:rsidP="00110210">
      <w:pPr>
        <w:pStyle w:val="ad"/>
        <w:spacing w:line="242" w:lineRule="auto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Для подачи запроса на Портале заявитель (представитель) выполняет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следующие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действия: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изучает информацию о порядке предоставления государственной услуги</w:t>
      </w:r>
      <w:r w:rsidRPr="00B97463">
        <w:rPr>
          <w:spacing w:val="-67"/>
          <w:sz w:val="24"/>
          <w:szCs w:val="24"/>
        </w:rPr>
        <w:t xml:space="preserve"> </w:t>
      </w:r>
      <w:r w:rsidR="00957F40">
        <w:rPr>
          <w:spacing w:val="-67"/>
          <w:sz w:val="24"/>
          <w:szCs w:val="24"/>
        </w:rPr>
        <w:br/>
      </w:r>
      <w:r w:rsidRPr="00B97463">
        <w:rPr>
          <w:sz w:val="24"/>
          <w:szCs w:val="24"/>
        </w:rPr>
        <w:t>в электронной</w:t>
      </w:r>
      <w:r w:rsidRPr="00B97463">
        <w:rPr>
          <w:spacing w:val="2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форме,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размещенную</w:t>
      </w:r>
      <w:r w:rsidRPr="00B97463">
        <w:rPr>
          <w:spacing w:val="4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2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Портале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соответствующем разделе;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выполняет</w:t>
      </w:r>
      <w:r w:rsidRPr="00B97463">
        <w:rPr>
          <w:spacing w:val="-16"/>
          <w:sz w:val="24"/>
          <w:szCs w:val="24"/>
        </w:rPr>
        <w:t xml:space="preserve"> </w:t>
      </w:r>
      <w:r w:rsidRPr="00B97463">
        <w:rPr>
          <w:sz w:val="24"/>
          <w:szCs w:val="24"/>
        </w:rPr>
        <w:t>авторизацию</w:t>
      </w:r>
      <w:r w:rsidRPr="00B97463">
        <w:rPr>
          <w:spacing w:val="-16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-15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Портале, при</w:t>
      </w:r>
      <w:r w:rsidRPr="00B97463">
        <w:rPr>
          <w:spacing w:val="-14"/>
          <w:sz w:val="24"/>
          <w:szCs w:val="24"/>
        </w:rPr>
        <w:t xml:space="preserve"> </w:t>
      </w:r>
      <w:r w:rsidRPr="00B97463">
        <w:rPr>
          <w:sz w:val="24"/>
          <w:szCs w:val="24"/>
        </w:rPr>
        <w:t>этом</w:t>
      </w:r>
      <w:r w:rsidRPr="00B97463">
        <w:rPr>
          <w:spacing w:val="-15"/>
          <w:sz w:val="24"/>
          <w:szCs w:val="24"/>
        </w:rPr>
        <w:t xml:space="preserve"> </w:t>
      </w:r>
      <w:r w:rsidRPr="00B97463">
        <w:rPr>
          <w:sz w:val="24"/>
          <w:szCs w:val="24"/>
        </w:rPr>
        <w:t>авторизация</w:t>
      </w:r>
      <w:r w:rsidRPr="00B97463">
        <w:rPr>
          <w:spacing w:val="-17"/>
          <w:sz w:val="24"/>
          <w:szCs w:val="24"/>
        </w:rPr>
        <w:t xml:space="preserve"> </w:t>
      </w:r>
      <w:r w:rsidRPr="00B97463">
        <w:rPr>
          <w:sz w:val="24"/>
          <w:szCs w:val="24"/>
        </w:rPr>
        <w:t>физического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лица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производится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получателем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 самостоятельно;</w:t>
      </w:r>
    </w:p>
    <w:p w:rsidR="00110210" w:rsidRPr="00B97463" w:rsidRDefault="00110210" w:rsidP="00110210">
      <w:pPr>
        <w:pStyle w:val="ad"/>
        <w:spacing w:line="242" w:lineRule="auto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открывает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форму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Портале (далее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–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форма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 запроса);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заполняет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форму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включающую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сведения,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необходимые</w:t>
      </w:r>
      <w:r w:rsidRPr="00B97463">
        <w:rPr>
          <w:spacing w:val="-3"/>
          <w:sz w:val="24"/>
          <w:szCs w:val="24"/>
        </w:rPr>
        <w:t xml:space="preserve"> </w:t>
      </w:r>
      <w:r w:rsidR="00957F40">
        <w:rPr>
          <w:spacing w:val="-3"/>
          <w:sz w:val="24"/>
          <w:szCs w:val="24"/>
        </w:rPr>
        <w:br/>
      </w:r>
      <w:r w:rsidRPr="00B97463">
        <w:rPr>
          <w:sz w:val="24"/>
          <w:szCs w:val="24"/>
        </w:rPr>
        <w:t>и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обязательные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для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услуги;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прикрепляет</w:t>
      </w:r>
      <w:r w:rsidRPr="00B97463">
        <w:rPr>
          <w:spacing w:val="-11"/>
          <w:sz w:val="24"/>
          <w:szCs w:val="24"/>
        </w:rPr>
        <w:t xml:space="preserve"> </w:t>
      </w:r>
      <w:r w:rsidRPr="00B97463">
        <w:rPr>
          <w:sz w:val="24"/>
          <w:szCs w:val="24"/>
        </w:rPr>
        <w:t>скан-образы</w:t>
      </w:r>
      <w:r w:rsidRPr="00B97463">
        <w:rPr>
          <w:spacing w:val="-10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документов</w:t>
      </w:r>
      <w:r w:rsidRPr="00B97463">
        <w:rPr>
          <w:spacing w:val="-11"/>
          <w:sz w:val="24"/>
          <w:szCs w:val="24"/>
        </w:rPr>
        <w:t xml:space="preserve"> </w:t>
      </w:r>
      <w:r w:rsidRPr="00B97463">
        <w:rPr>
          <w:sz w:val="24"/>
          <w:szCs w:val="24"/>
        </w:rPr>
        <w:t>к</w:t>
      </w:r>
      <w:r w:rsidRPr="00B97463">
        <w:rPr>
          <w:spacing w:val="-10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форме</w:t>
      </w:r>
      <w:r w:rsidRPr="00B97463">
        <w:rPr>
          <w:spacing w:val="-1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</w:t>
      </w:r>
      <w:r w:rsidRPr="00B97463">
        <w:rPr>
          <w:spacing w:val="-8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</w:t>
      </w:r>
      <w:r w:rsidRPr="00B97463">
        <w:rPr>
          <w:spacing w:val="-9"/>
          <w:sz w:val="24"/>
          <w:szCs w:val="24"/>
        </w:rPr>
        <w:t xml:space="preserve"> </w:t>
      </w:r>
      <w:r w:rsidRPr="00B97463">
        <w:rPr>
          <w:spacing w:val="-9"/>
          <w:sz w:val="24"/>
          <w:szCs w:val="24"/>
        </w:rPr>
        <w:br/>
      </w:r>
      <w:r w:rsidRPr="00B97463">
        <w:rPr>
          <w:sz w:val="24"/>
          <w:szCs w:val="24"/>
        </w:rPr>
        <w:t>(при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необходимости).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подаче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заявителю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(представителю)</w:t>
      </w:r>
      <w:r w:rsidRPr="00B97463">
        <w:rPr>
          <w:spacing w:val="1"/>
          <w:sz w:val="24"/>
          <w:szCs w:val="24"/>
        </w:rPr>
        <w:t xml:space="preserve"> </w:t>
      </w:r>
      <w:r w:rsidR="00957F40">
        <w:rPr>
          <w:spacing w:val="1"/>
          <w:sz w:val="24"/>
          <w:szCs w:val="24"/>
        </w:rPr>
        <w:br/>
      </w:r>
      <w:r w:rsidRPr="00B97463">
        <w:rPr>
          <w:sz w:val="24"/>
          <w:szCs w:val="24"/>
        </w:rPr>
        <w:t>не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требуется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прилагать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скан-образ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документа,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удостоверяющего личность,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использовании ЕСИА;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 xml:space="preserve">подтверждает достоверность сообщенных сведений </w:t>
      </w:r>
      <w:r w:rsidRPr="00B97463">
        <w:rPr>
          <w:spacing w:val="-1"/>
          <w:sz w:val="24"/>
          <w:szCs w:val="24"/>
        </w:rPr>
        <w:t xml:space="preserve">(устанавливает </w:t>
      </w:r>
      <w:r w:rsidRPr="00B97463">
        <w:rPr>
          <w:sz w:val="24"/>
          <w:szCs w:val="24"/>
        </w:rPr>
        <w:t>соответствующую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отметку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форме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</w:t>
      </w:r>
      <w:r w:rsidRPr="00B97463">
        <w:rPr>
          <w:spacing w:val="3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запроса);</w:t>
      </w:r>
    </w:p>
    <w:p w:rsidR="00110210" w:rsidRPr="00B97463" w:rsidRDefault="00110210" w:rsidP="00110210">
      <w:pPr>
        <w:pStyle w:val="ad"/>
        <w:tabs>
          <w:tab w:val="left" w:pos="2746"/>
          <w:tab w:val="left" w:pos="4859"/>
          <w:tab w:val="left" w:pos="7031"/>
          <w:tab w:val="left" w:pos="8432"/>
        </w:tabs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отправляет заполненное электронный запрос (нажимает соответствующую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кнопку</w:t>
      </w:r>
      <w:r w:rsidRPr="00B97463">
        <w:rPr>
          <w:spacing w:val="-4"/>
          <w:sz w:val="24"/>
          <w:szCs w:val="24"/>
        </w:rPr>
        <w:t xml:space="preserve"> </w:t>
      </w:r>
      <w:r w:rsidR="00957F40">
        <w:rPr>
          <w:spacing w:val="-4"/>
          <w:sz w:val="24"/>
          <w:szCs w:val="24"/>
        </w:rPr>
        <w:br/>
      </w:r>
      <w:r w:rsidRPr="00B97463">
        <w:rPr>
          <w:sz w:val="24"/>
          <w:szCs w:val="24"/>
        </w:rPr>
        <w:t>в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форме электронного</w:t>
      </w:r>
      <w:r w:rsidRPr="00B97463">
        <w:rPr>
          <w:spacing w:val="4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запроса);</w:t>
      </w:r>
    </w:p>
    <w:p w:rsidR="00110210" w:rsidRPr="00B97463" w:rsidRDefault="00110210" w:rsidP="00110210">
      <w:pPr>
        <w:pStyle w:val="ad"/>
        <w:tabs>
          <w:tab w:val="left" w:pos="2171"/>
          <w:tab w:val="left" w:pos="3228"/>
          <w:tab w:val="left" w:pos="4729"/>
          <w:tab w:val="left" w:pos="6537"/>
          <w:tab w:val="left" w:pos="6916"/>
          <w:tab w:val="left" w:pos="7700"/>
        </w:tabs>
        <w:spacing w:before="2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 xml:space="preserve">выбирает способ получения уведомлений о ходе </w:t>
      </w:r>
      <w:r w:rsidRPr="00B97463">
        <w:rPr>
          <w:spacing w:val="-1"/>
          <w:sz w:val="24"/>
          <w:szCs w:val="24"/>
        </w:rPr>
        <w:t>предоставления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услуги;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электронный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вместе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прикрепленными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скан-образами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документов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подписывается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(простой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подписью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(или)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усиленной квалифицированной электронной подписью) в соответствии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</w:t>
      </w:r>
      <w:r w:rsidRPr="00B97463">
        <w:rPr>
          <w:spacing w:val="-12"/>
          <w:sz w:val="24"/>
          <w:szCs w:val="24"/>
        </w:rPr>
        <w:t xml:space="preserve"> </w:t>
      </w:r>
      <w:r w:rsidRPr="00B97463">
        <w:rPr>
          <w:sz w:val="24"/>
          <w:szCs w:val="24"/>
        </w:rPr>
        <w:t>требованиями</w:t>
      </w:r>
      <w:r w:rsidRPr="00B97463">
        <w:rPr>
          <w:spacing w:val="-11"/>
          <w:sz w:val="24"/>
          <w:szCs w:val="24"/>
        </w:rPr>
        <w:t xml:space="preserve"> </w:t>
      </w:r>
      <w:r w:rsidRPr="00B97463">
        <w:rPr>
          <w:sz w:val="24"/>
          <w:szCs w:val="24"/>
        </w:rPr>
        <w:t>Федерального</w:t>
      </w:r>
      <w:r w:rsidRPr="00B97463">
        <w:rPr>
          <w:spacing w:val="-10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закона</w:t>
      </w:r>
      <w:r w:rsidRPr="00B97463">
        <w:rPr>
          <w:spacing w:val="-13"/>
          <w:sz w:val="24"/>
          <w:szCs w:val="24"/>
        </w:rPr>
        <w:t xml:space="preserve"> </w:t>
      </w:r>
      <w:r w:rsidRPr="00B97463">
        <w:rPr>
          <w:sz w:val="24"/>
          <w:szCs w:val="24"/>
        </w:rPr>
        <w:t>от</w:t>
      </w:r>
      <w:r w:rsidRPr="00B97463">
        <w:rPr>
          <w:spacing w:val="-14"/>
          <w:sz w:val="24"/>
          <w:szCs w:val="24"/>
        </w:rPr>
        <w:t xml:space="preserve"> </w:t>
      </w:r>
      <w:r w:rsidRPr="00B97463">
        <w:rPr>
          <w:sz w:val="24"/>
          <w:szCs w:val="24"/>
        </w:rPr>
        <w:t>06.04.2011</w:t>
      </w:r>
      <w:r w:rsidRPr="00B97463">
        <w:rPr>
          <w:spacing w:val="-13"/>
          <w:sz w:val="24"/>
          <w:szCs w:val="24"/>
        </w:rPr>
        <w:t xml:space="preserve"> </w:t>
      </w:r>
      <w:r w:rsidRPr="00B97463">
        <w:rPr>
          <w:sz w:val="24"/>
          <w:szCs w:val="24"/>
        </w:rPr>
        <w:t>№</w:t>
      </w:r>
      <w:r w:rsidRPr="00B97463">
        <w:rPr>
          <w:spacing w:val="-13"/>
          <w:sz w:val="24"/>
          <w:szCs w:val="24"/>
        </w:rPr>
        <w:t xml:space="preserve"> </w:t>
      </w:r>
      <w:r w:rsidRPr="00B97463">
        <w:rPr>
          <w:sz w:val="24"/>
          <w:szCs w:val="24"/>
        </w:rPr>
        <w:t>63-ФЗ</w:t>
      </w:r>
      <w:r w:rsidRPr="00B97463">
        <w:rPr>
          <w:spacing w:val="-13"/>
          <w:sz w:val="24"/>
          <w:szCs w:val="24"/>
        </w:rPr>
        <w:t xml:space="preserve"> </w:t>
      </w:r>
      <w:r w:rsidRPr="00B97463">
        <w:rPr>
          <w:sz w:val="24"/>
          <w:szCs w:val="24"/>
        </w:rPr>
        <w:t>«Об электронной подписи»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требованиями Федерального закона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№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210-ФЗ;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получает уведомление в «Личном кабинете» на Портале и в мобильном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приложении, СМС-сообщение, уведомление через социальные сети и (или)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электронной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почте,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подтверждающее,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что запрос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отправлен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(принято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в МАИС ЭГУ), в том числе </w:t>
      </w:r>
      <w:r w:rsidR="00957F40">
        <w:rPr>
          <w:sz w:val="24"/>
          <w:szCs w:val="24"/>
        </w:rPr>
        <w:br/>
      </w:r>
      <w:r w:rsidRPr="00B97463">
        <w:rPr>
          <w:sz w:val="24"/>
          <w:szCs w:val="24"/>
        </w:rPr>
        <w:t>в уведомлении указываются идентификационный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номер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и дата подачи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</w:t>
      </w:r>
      <w:r w:rsidRPr="00B97463">
        <w:rPr>
          <w:spacing w:val="4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запроса;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получает уведомление о приеме электронного запроса в Комитете</w:t>
      </w:r>
      <w:r w:rsidRPr="00B97463">
        <w:rPr>
          <w:spacing w:val="-68"/>
          <w:sz w:val="24"/>
          <w:szCs w:val="24"/>
        </w:rPr>
        <w:t xml:space="preserve">  </w:t>
      </w:r>
      <w:r w:rsidRPr="00B97463">
        <w:rPr>
          <w:sz w:val="24"/>
          <w:szCs w:val="24"/>
        </w:rPr>
        <w:t>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о начале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процедуры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 услуги;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случае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необходимости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может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потребовать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отзыв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 запроса;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случае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необходимости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может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дополнительно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приложить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сведения</w:t>
      </w:r>
      <w:r w:rsidRPr="00B97463">
        <w:rPr>
          <w:spacing w:val="-1"/>
          <w:sz w:val="24"/>
          <w:szCs w:val="24"/>
        </w:rPr>
        <w:t xml:space="preserve"> </w:t>
      </w:r>
      <w:r w:rsidR="00957F40">
        <w:rPr>
          <w:spacing w:val="-1"/>
          <w:sz w:val="24"/>
          <w:szCs w:val="24"/>
        </w:rPr>
        <w:br/>
      </w:r>
      <w:r w:rsidRPr="00B97463">
        <w:rPr>
          <w:sz w:val="24"/>
          <w:szCs w:val="24"/>
        </w:rPr>
        <w:t>и (или)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документы к поданному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заявлению.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3-1.2.2. Прием заявлений и документов, необходимых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для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 услуги.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Электронное дело, сохраненное в МАИС ЭГУ, становится доступным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pacing w:val="1"/>
          <w:sz w:val="24"/>
          <w:szCs w:val="24"/>
        </w:rPr>
        <w:br/>
      </w:r>
      <w:r w:rsidRPr="00B97463">
        <w:rPr>
          <w:sz w:val="24"/>
          <w:szCs w:val="24"/>
        </w:rPr>
        <w:t>для уполномоченного лица, ответственного за принятие решения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pacing w:val="-67"/>
          <w:sz w:val="24"/>
          <w:szCs w:val="24"/>
        </w:rPr>
        <w:br/>
      </w:r>
      <w:r w:rsidRPr="00B97463">
        <w:rPr>
          <w:sz w:val="24"/>
          <w:szCs w:val="24"/>
        </w:rPr>
        <w:t>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предоставлении</w:t>
      </w:r>
      <w:r w:rsidRPr="00B97463">
        <w:rPr>
          <w:spacing w:val="71"/>
          <w:sz w:val="24"/>
          <w:szCs w:val="24"/>
        </w:rPr>
        <w:t xml:space="preserve"> </w:t>
      </w:r>
      <w:r w:rsidRPr="00B97463">
        <w:rPr>
          <w:sz w:val="24"/>
          <w:szCs w:val="24"/>
        </w:rPr>
        <w:t>(отказе</w:t>
      </w:r>
      <w:r w:rsidRPr="00B97463">
        <w:rPr>
          <w:spacing w:val="7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7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предоставлении)</w:t>
      </w:r>
      <w:r w:rsidRPr="00B97463">
        <w:rPr>
          <w:spacing w:val="7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7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pacing w:val="1"/>
          <w:sz w:val="24"/>
          <w:szCs w:val="24"/>
        </w:rPr>
        <w:br/>
      </w:r>
      <w:r w:rsidRPr="00B97463">
        <w:rPr>
          <w:sz w:val="24"/>
          <w:szCs w:val="24"/>
        </w:rPr>
        <w:t>(далее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–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уполномоченное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лицо),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«Электронном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кабинете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должностного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лица»</w:t>
      </w:r>
      <w:r w:rsidRPr="00B97463">
        <w:rPr>
          <w:spacing w:val="6"/>
          <w:sz w:val="24"/>
          <w:szCs w:val="24"/>
        </w:rPr>
        <w:t>.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lastRenderedPageBreak/>
        <w:t>Уполномоченное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лицо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Комитета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использованием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усиленной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квалифицированной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электронной подписи:</w:t>
      </w:r>
    </w:p>
    <w:p w:rsidR="00110210" w:rsidRPr="00B97463" w:rsidRDefault="00110210" w:rsidP="00110210">
      <w:pPr>
        <w:pStyle w:val="ad"/>
        <w:tabs>
          <w:tab w:val="left" w:pos="3948"/>
        </w:tabs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проверяет</w:t>
      </w:r>
      <w:r w:rsidRPr="00B97463">
        <w:rPr>
          <w:spacing w:val="123"/>
          <w:sz w:val="24"/>
          <w:szCs w:val="24"/>
        </w:rPr>
        <w:t xml:space="preserve"> </w:t>
      </w:r>
      <w:r w:rsidRPr="00B97463">
        <w:rPr>
          <w:sz w:val="24"/>
          <w:szCs w:val="24"/>
        </w:rPr>
        <w:t>наличие электронных дел, поступивших с Портала,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pacing w:val="-68"/>
          <w:sz w:val="24"/>
          <w:szCs w:val="24"/>
        </w:rPr>
        <w:br/>
      </w:r>
      <w:r w:rsidRPr="00B97463">
        <w:rPr>
          <w:sz w:val="24"/>
          <w:szCs w:val="24"/>
        </w:rPr>
        <w:t>не</w:t>
      </w:r>
      <w:r w:rsidRPr="00B97463">
        <w:rPr>
          <w:spacing w:val="23"/>
          <w:sz w:val="24"/>
          <w:szCs w:val="24"/>
        </w:rPr>
        <w:t xml:space="preserve"> </w:t>
      </w:r>
      <w:r w:rsidRPr="00B97463">
        <w:rPr>
          <w:sz w:val="24"/>
          <w:szCs w:val="24"/>
        </w:rPr>
        <w:t>реже</w:t>
      </w:r>
      <w:r w:rsidRPr="00B97463">
        <w:rPr>
          <w:spacing w:val="25"/>
          <w:sz w:val="24"/>
          <w:szCs w:val="24"/>
        </w:rPr>
        <w:t xml:space="preserve"> </w:t>
      </w:r>
      <w:r w:rsidRPr="00B97463">
        <w:rPr>
          <w:sz w:val="24"/>
          <w:szCs w:val="24"/>
        </w:rPr>
        <w:t>одного</w:t>
      </w:r>
      <w:r w:rsidRPr="00B97463">
        <w:rPr>
          <w:spacing w:val="25"/>
          <w:sz w:val="24"/>
          <w:szCs w:val="24"/>
        </w:rPr>
        <w:t xml:space="preserve"> </w:t>
      </w:r>
      <w:r w:rsidRPr="00B97463">
        <w:rPr>
          <w:sz w:val="24"/>
          <w:szCs w:val="24"/>
        </w:rPr>
        <w:t>раза в рабочий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день;</w:t>
      </w:r>
    </w:p>
    <w:p w:rsidR="00110210" w:rsidRPr="00B97463" w:rsidRDefault="00110210" w:rsidP="00110210">
      <w:pPr>
        <w:pStyle w:val="ad"/>
        <w:spacing w:line="242" w:lineRule="auto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изучает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поступившие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электронные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дела,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том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числе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приложенные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заявителем</w:t>
      </w:r>
      <w:r w:rsidRPr="00B97463">
        <w:rPr>
          <w:spacing w:val="-2"/>
          <w:sz w:val="24"/>
          <w:szCs w:val="24"/>
        </w:rPr>
        <w:t xml:space="preserve"> </w:t>
      </w:r>
      <w:r w:rsidR="00957F40">
        <w:rPr>
          <w:spacing w:val="-2"/>
          <w:sz w:val="24"/>
          <w:szCs w:val="24"/>
        </w:rPr>
        <w:br/>
      </w:r>
      <w:r w:rsidRPr="00B97463">
        <w:rPr>
          <w:sz w:val="24"/>
          <w:szCs w:val="24"/>
        </w:rPr>
        <w:t>скан-образы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документов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(графические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файлы);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проверяет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комплектность,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читаемость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скан-образов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документов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(графических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файлов);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производит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действия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соответствии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разделом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III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настоящего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Административного регламента, в том числе производит установку статусов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</w:t>
      </w:r>
      <w:r w:rsidRPr="00B97463">
        <w:rPr>
          <w:spacing w:val="68"/>
          <w:sz w:val="24"/>
          <w:szCs w:val="24"/>
        </w:rPr>
        <w:t xml:space="preserve"> </w:t>
      </w:r>
      <w:r w:rsidRPr="00B97463">
        <w:rPr>
          <w:sz w:val="24"/>
          <w:szCs w:val="24"/>
        </w:rPr>
        <w:t>дела,</w:t>
      </w:r>
      <w:r w:rsidRPr="00B97463">
        <w:rPr>
          <w:spacing w:val="66"/>
          <w:sz w:val="24"/>
          <w:szCs w:val="24"/>
        </w:rPr>
        <w:t xml:space="preserve"> </w:t>
      </w:r>
      <w:r w:rsidRPr="00B97463">
        <w:rPr>
          <w:sz w:val="24"/>
          <w:szCs w:val="24"/>
        </w:rPr>
        <w:t>фиксирующих</w:t>
      </w:r>
      <w:r w:rsidRPr="00B97463">
        <w:rPr>
          <w:spacing w:val="2"/>
          <w:sz w:val="24"/>
          <w:szCs w:val="24"/>
        </w:rPr>
        <w:t xml:space="preserve"> </w:t>
      </w:r>
      <w:r w:rsidRPr="00B97463">
        <w:rPr>
          <w:sz w:val="24"/>
          <w:szCs w:val="24"/>
        </w:rPr>
        <w:t>ход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68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 услуги 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МАИС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ЭГУ</w:t>
      </w:r>
      <w:r w:rsidRPr="00B97463">
        <w:rPr>
          <w:spacing w:val="1"/>
          <w:sz w:val="24"/>
          <w:szCs w:val="24"/>
        </w:rPr>
        <w:t xml:space="preserve">; 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направляет межведомственные запросы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для получения необходимых документов (сведений) и (или) подтверждения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документов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(сведений),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касающихся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заявителя</w:t>
      </w:r>
      <w:r w:rsidRPr="00B97463">
        <w:rPr>
          <w:spacing w:val="70"/>
          <w:sz w:val="24"/>
          <w:szCs w:val="24"/>
        </w:rPr>
        <w:t xml:space="preserve"> </w:t>
      </w:r>
      <w:r w:rsidR="00957F40">
        <w:rPr>
          <w:spacing w:val="70"/>
          <w:sz w:val="24"/>
          <w:szCs w:val="24"/>
        </w:rPr>
        <w:br/>
      </w:r>
      <w:r w:rsidRPr="00B97463">
        <w:rPr>
          <w:sz w:val="24"/>
          <w:szCs w:val="24"/>
        </w:rPr>
        <w:t>и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хранящихся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том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числе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базах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данных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информационных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систем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ИОГВ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федеральных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органов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исполнительной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власти,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рамках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форме;</w:t>
      </w:r>
    </w:p>
    <w:p w:rsidR="00110210" w:rsidRPr="00B97463" w:rsidRDefault="00110210" w:rsidP="00110210">
      <w:pPr>
        <w:pStyle w:val="ad"/>
        <w:spacing w:before="2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информирует заявителя посредством установки статусов электронного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дела</w:t>
      </w:r>
      <w:r w:rsidRPr="00B97463">
        <w:rPr>
          <w:spacing w:val="-3"/>
          <w:sz w:val="24"/>
          <w:szCs w:val="24"/>
        </w:rPr>
        <w:t xml:space="preserve"> </w:t>
      </w:r>
      <w:r w:rsidR="00957F40">
        <w:rPr>
          <w:spacing w:val="-3"/>
          <w:sz w:val="24"/>
          <w:szCs w:val="24"/>
        </w:rPr>
        <w:br/>
      </w:r>
      <w:r w:rsidRPr="00B97463">
        <w:rPr>
          <w:sz w:val="24"/>
          <w:szCs w:val="24"/>
        </w:rPr>
        <w:t>и (при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необходимости)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формирования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комментариев: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о ходе предоставления государственной услуги с указанием дальнейших действий заявителя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(при необходимости);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о направлении межведомственных запросов (кроме межведомственных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запросов, содержащих сведения, доступ к которым ограничен в соответствии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pacing w:val="1"/>
          <w:sz w:val="24"/>
          <w:szCs w:val="24"/>
        </w:rPr>
        <w:br/>
      </w:r>
      <w:r w:rsidRPr="00B97463">
        <w:rPr>
          <w:sz w:val="24"/>
          <w:szCs w:val="24"/>
        </w:rPr>
        <w:t>с законодательством Российской Федерации) с учетом представления заявителю сведений о составе межведомственных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запросов</w:t>
      </w:r>
      <w:r w:rsidRPr="00B97463">
        <w:rPr>
          <w:spacing w:val="39"/>
          <w:sz w:val="24"/>
          <w:szCs w:val="24"/>
        </w:rPr>
        <w:t xml:space="preserve"> </w:t>
      </w:r>
      <w:r w:rsidRPr="00B97463">
        <w:rPr>
          <w:sz w:val="24"/>
          <w:szCs w:val="24"/>
        </w:rPr>
        <w:t>(наименовании</w:t>
      </w:r>
      <w:r w:rsidRPr="00B97463">
        <w:rPr>
          <w:spacing w:val="108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109"/>
          <w:sz w:val="24"/>
          <w:szCs w:val="24"/>
        </w:rPr>
        <w:t xml:space="preserve"> </w:t>
      </w:r>
      <w:r w:rsidRPr="00B97463">
        <w:rPr>
          <w:sz w:val="24"/>
          <w:szCs w:val="24"/>
        </w:rPr>
        <w:t>составе</w:t>
      </w:r>
      <w:r w:rsidRPr="00B97463">
        <w:rPr>
          <w:spacing w:val="108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запрашиваемых</w:t>
      </w:r>
      <w:r w:rsidRPr="00B97463">
        <w:rPr>
          <w:spacing w:val="109"/>
          <w:sz w:val="24"/>
          <w:szCs w:val="24"/>
        </w:rPr>
        <w:t xml:space="preserve"> </w:t>
      </w:r>
      <w:r w:rsidRPr="00B97463">
        <w:rPr>
          <w:sz w:val="24"/>
          <w:szCs w:val="24"/>
        </w:rPr>
        <w:t>сведений</w:t>
      </w:r>
      <w:r w:rsidRPr="00B97463">
        <w:rPr>
          <w:spacing w:val="109"/>
          <w:sz w:val="24"/>
          <w:szCs w:val="24"/>
        </w:rPr>
        <w:t xml:space="preserve"> </w:t>
      </w:r>
      <w:r w:rsidRPr="00B97463">
        <w:rPr>
          <w:sz w:val="24"/>
          <w:szCs w:val="24"/>
        </w:rPr>
        <w:t>о</w:t>
      </w:r>
      <w:r w:rsidRPr="00B97463">
        <w:rPr>
          <w:spacing w:val="109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заявителе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z w:val="24"/>
          <w:szCs w:val="24"/>
        </w:rPr>
        <w:t>и принадлежащем ему имуществе, а также о третьих лицах), наименование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государственных</w:t>
      </w:r>
      <w:r w:rsidRPr="00B97463">
        <w:rPr>
          <w:spacing w:val="32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органов</w:t>
      </w:r>
      <w:r w:rsidRPr="00B97463">
        <w:rPr>
          <w:spacing w:val="34"/>
          <w:sz w:val="24"/>
          <w:szCs w:val="24"/>
        </w:rPr>
        <w:t xml:space="preserve"> </w:t>
      </w:r>
      <w:r w:rsidRPr="00B97463">
        <w:rPr>
          <w:sz w:val="24"/>
          <w:szCs w:val="24"/>
        </w:rPr>
        <w:t>или</w:t>
      </w:r>
      <w:r w:rsidRPr="00B97463">
        <w:rPr>
          <w:spacing w:val="32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организаций,</w:t>
      </w:r>
      <w:r w:rsidRPr="00B97463">
        <w:rPr>
          <w:spacing w:val="33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34"/>
          <w:sz w:val="24"/>
          <w:szCs w:val="24"/>
        </w:rPr>
        <w:t xml:space="preserve"> </w:t>
      </w:r>
      <w:r w:rsidRPr="00B97463">
        <w:rPr>
          <w:sz w:val="24"/>
          <w:szCs w:val="24"/>
        </w:rPr>
        <w:t>которые</w:t>
      </w:r>
      <w:r w:rsidRPr="00B97463">
        <w:rPr>
          <w:spacing w:val="31"/>
          <w:sz w:val="24"/>
          <w:szCs w:val="24"/>
        </w:rPr>
        <w:t xml:space="preserve"> </w:t>
      </w:r>
      <w:r w:rsidRPr="00B97463">
        <w:rPr>
          <w:sz w:val="24"/>
          <w:szCs w:val="24"/>
        </w:rPr>
        <w:t>направлены</w:t>
      </w:r>
      <w:r w:rsidRPr="00B97463">
        <w:rPr>
          <w:spacing w:val="35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запросы,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сроке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ответа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на запрос;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факте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получения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или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неполучения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ответов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межведомственные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запросы</w:t>
      </w:r>
      <w:r w:rsidRPr="00B97463">
        <w:rPr>
          <w:spacing w:val="31"/>
          <w:sz w:val="24"/>
          <w:szCs w:val="24"/>
        </w:rPr>
        <w:t xml:space="preserve"> </w:t>
      </w:r>
      <w:r w:rsidRPr="00B97463">
        <w:rPr>
          <w:sz w:val="24"/>
          <w:szCs w:val="24"/>
        </w:rPr>
        <w:t>(кроме</w:t>
      </w:r>
      <w:r w:rsidRPr="00B97463">
        <w:rPr>
          <w:spacing w:val="32"/>
          <w:sz w:val="24"/>
          <w:szCs w:val="24"/>
        </w:rPr>
        <w:t xml:space="preserve"> </w:t>
      </w:r>
      <w:r w:rsidRPr="00B97463">
        <w:rPr>
          <w:sz w:val="24"/>
          <w:szCs w:val="24"/>
        </w:rPr>
        <w:t>межведомственных</w:t>
      </w:r>
      <w:r w:rsidRPr="00B97463">
        <w:rPr>
          <w:spacing w:val="32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запросов,</w:t>
      </w:r>
      <w:r w:rsidRPr="00B97463">
        <w:rPr>
          <w:spacing w:val="31"/>
          <w:sz w:val="24"/>
          <w:szCs w:val="24"/>
        </w:rPr>
        <w:t xml:space="preserve"> </w:t>
      </w:r>
      <w:r w:rsidRPr="00B97463">
        <w:rPr>
          <w:sz w:val="24"/>
          <w:szCs w:val="24"/>
        </w:rPr>
        <w:t>содержащих</w:t>
      </w:r>
      <w:r w:rsidRPr="00B97463">
        <w:rPr>
          <w:spacing w:val="33"/>
          <w:sz w:val="24"/>
          <w:szCs w:val="24"/>
        </w:rPr>
        <w:t xml:space="preserve"> </w:t>
      </w:r>
      <w:r w:rsidRPr="00B97463">
        <w:rPr>
          <w:sz w:val="24"/>
          <w:szCs w:val="24"/>
        </w:rPr>
        <w:t>сведения,</w:t>
      </w:r>
      <w:r w:rsidRPr="00B97463">
        <w:rPr>
          <w:spacing w:val="28"/>
          <w:sz w:val="24"/>
          <w:szCs w:val="24"/>
        </w:rPr>
        <w:t xml:space="preserve"> </w:t>
      </w:r>
      <w:r w:rsidRPr="00B97463">
        <w:rPr>
          <w:sz w:val="24"/>
          <w:szCs w:val="24"/>
        </w:rPr>
        <w:t>доступ</w:t>
      </w:r>
      <w:r w:rsidR="00957F40">
        <w:rPr>
          <w:sz w:val="24"/>
          <w:szCs w:val="24"/>
        </w:rPr>
        <w:t xml:space="preserve"> </w:t>
      </w:r>
      <w:r w:rsidRPr="00B97463">
        <w:rPr>
          <w:sz w:val="24"/>
          <w:szCs w:val="24"/>
        </w:rPr>
        <w:t>к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которым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ограничен</w:t>
      </w:r>
      <w:r w:rsidRPr="00B97463">
        <w:rPr>
          <w:spacing w:val="1"/>
          <w:sz w:val="24"/>
          <w:szCs w:val="24"/>
        </w:rPr>
        <w:t xml:space="preserve"> </w:t>
      </w:r>
      <w:r w:rsidR="00957F40">
        <w:rPr>
          <w:spacing w:val="1"/>
          <w:sz w:val="24"/>
          <w:szCs w:val="24"/>
        </w:rPr>
        <w:br/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соответствии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законодательством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Российской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Федерации);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выявленных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недостатках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представленных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сведениях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(или)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документах</w:t>
      </w:r>
      <w:r w:rsidRPr="00B97463">
        <w:rPr>
          <w:spacing w:val="-1"/>
          <w:sz w:val="24"/>
          <w:szCs w:val="24"/>
        </w:rPr>
        <w:t xml:space="preserve"> </w:t>
      </w:r>
      <w:r w:rsidR="00957F40">
        <w:rPr>
          <w:spacing w:val="-1"/>
          <w:sz w:val="24"/>
          <w:szCs w:val="24"/>
        </w:rPr>
        <w:br/>
      </w:r>
      <w:r w:rsidRPr="00B97463">
        <w:rPr>
          <w:sz w:val="24"/>
          <w:szCs w:val="24"/>
        </w:rPr>
        <w:t>и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о необходимости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устранения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выявленных недостатков;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об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действиях,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предусмотренных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разделе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III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настоящего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Административного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регламента;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принятом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решении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(предоставлении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или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отказе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услуги);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уведомление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принятом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решении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должно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содержать</w:t>
      </w:r>
      <w:r w:rsidRPr="00B97463">
        <w:rPr>
          <w:spacing w:val="44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приложение</w:t>
      </w:r>
      <w:r w:rsidRPr="00B97463">
        <w:rPr>
          <w:spacing w:val="47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44"/>
          <w:sz w:val="24"/>
          <w:szCs w:val="24"/>
        </w:rPr>
        <w:t xml:space="preserve"> </w:t>
      </w:r>
      <w:r w:rsidRPr="00B97463">
        <w:rPr>
          <w:sz w:val="24"/>
          <w:szCs w:val="24"/>
        </w:rPr>
        <w:t>виде</w:t>
      </w:r>
      <w:r w:rsidRPr="00B97463">
        <w:rPr>
          <w:spacing w:val="48"/>
          <w:sz w:val="24"/>
          <w:szCs w:val="24"/>
        </w:rPr>
        <w:t xml:space="preserve"> </w:t>
      </w:r>
      <w:r w:rsidR="00957F40">
        <w:rPr>
          <w:spacing w:val="48"/>
          <w:sz w:val="24"/>
          <w:szCs w:val="24"/>
        </w:rPr>
        <w:br/>
      </w:r>
      <w:r w:rsidRPr="00B97463">
        <w:rPr>
          <w:sz w:val="24"/>
          <w:szCs w:val="24"/>
        </w:rPr>
        <w:t>скан-образа</w:t>
      </w:r>
      <w:r w:rsidRPr="00B97463">
        <w:rPr>
          <w:spacing w:val="45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документа</w:t>
      </w:r>
      <w:r w:rsidRPr="00B97463">
        <w:rPr>
          <w:spacing w:val="49"/>
          <w:sz w:val="24"/>
          <w:szCs w:val="24"/>
        </w:rPr>
        <w:t xml:space="preserve"> </w:t>
      </w:r>
      <w:r w:rsidRPr="00B97463">
        <w:rPr>
          <w:sz w:val="24"/>
          <w:szCs w:val="24"/>
        </w:rPr>
        <w:t>о</w:t>
      </w:r>
      <w:r w:rsidRPr="00B97463">
        <w:rPr>
          <w:spacing w:val="47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принятом</w:t>
      </w:r>
      <w:r w:rsidRPr="00B97463">
        <w:rPr>
          <w:spacing w:val="45"/>
          <w:sz w:val="24"/>
          <w:szCs w:val="24"/>
        </w:rPr>
        <w:t xml:space="preserve"> </w:t>
      </w:r>
      <w:r w:rsidRPr="00B97463">
        <w:rPr>
          <w:sz w:val="24"/>
          <w:szCs w:val="24"/>
        </w:rPr>
        <w:t>решении (письмо Комитета о предоставлении государственной услуги или об отказе в предоставлении государственной услуги);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о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завершении</w:t>
      </w:r>
      <w:r w:rsidRPr="00B97463">
        <w:rPr>
          <w:spacing w:val="-8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процедуры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услуги.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3-1.3. Получение</w:t>
      </w:r>
      <w:r w:rsidRPr="00B97463">
        <w:rPr>
          <w:spacing w:val="7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заявителем сведений о ходе выполнения запроса</w:t>
      </w:r>
      <w:r>
        <w:rPr>
          <w:sz w:val="24"/>
          <w:szCs w:val="24"/>
        </w:rPr>
        <w:t xml:space="preserve"> </w:t>
      </w:r>
      <w:r w:rsidRPr="00B97463">
        <w:rPr>
          <w:sz w:val="24"/>
          <w:szCs w:val="24"/>
        </w:rPr>
        <w:t>о предоставлении государственной услуги.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Заявитель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имеет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возможность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просматривать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статус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запроса,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а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также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информацию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дальнейших действиях (при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наличии):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на Портале без прохождения авторизации в разделе «Проверка статуса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запроса» (доменное имя сайта в сети «Интернет» – gu.spb.ru/status) или после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авторизации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«Личном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кабинете»;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в</w:t>
      </w:r>
      <w:r w:rsidRPr="00B97463">
        <w:rPr>
          <w:spacing w:val="46"/>
          <w:sz w:val="24"/>
          <w:szCs w:val="24"/>
        </w:rPr>
        <w:t xml:space="preserve"> </w:t>
      </w:r>
      <w:r w:rsidRPr="00B97463">
        <w:rPr>
          <w:sz w:val="24"/>
          <w:szCs w:val="24"/>
        </w:rPr>
        <w:t>мобильном</w:t>
      </w:r>
      <w:r w:rsidRPr="00B97463">
        <w:rPr>
          <w:spacing w:val="115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приложении</w:t>
      </w:r>
      <w:r w:rsidRPr="00B97463">
        <w:rPr>
          <w:spacing w:val="117"/>
          <w:sz w:val="24"/>
          <w:szCs w:val="24"/>
        </w:rPr>
        <w:t xml:space="preserve"> </w:t>
      </w:r>
      <w:r w:rsidRPr="00B97463">
        <w:rPr>
          <w:sz w:val="24"/>
          <w:szCs w:val="24"/>
        </w:rPr>
        <w:t>без</w:t>
      </w:r>
      <w:r w:rsidRPr="00B97463">
        <w:rPr>
          <w:spacing w:val="115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прохождения</w:t>
      </w:r>
      <w:r w:rsidRPr="00B97463">
        <w:rPr>
          <w:spacing w:val="117"/>
          <w:sz w:val="24"/>
          <w:szCs w:val="24"/>
        </w:rPr>
        <w:t xml:space="preserve"> </w:t>
      </w:r>
      <w:r w:rsidRPr="00B97463">
        <w:rPr>
          <w:sz w:val="24"/>
          <w:szCs w:val="24"/>
        </w:rPr>
        <w:t>авторизации</w:t>
      </w:r>
      <w:r w:rsidRPr="00B97463">
        <w:rPr>
          <w:spacing w:val="115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15"/>
          <w:sz w:val="24"/>
          <w:szCs w:val="24"/>
        </w:rPr>
        <w:t xml:space="preserve"> </w:t>
      </w:r>
      <w:r w:rsidRPr="00B97463">
        <w:rPr>
          <w:sz w:val="24"/>
          <w:szCs w:val="24"/>
        </w:rPr>
        <w:t>разделе «Проверка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статуса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запроса» или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после авторизации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«Личном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кабинете», а также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посредством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всплывающих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уведомлений;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посредством уведомлений, поступивших по электронной почте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(при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выборе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заявителем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соответствующего способа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информирования);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pacing w:val="-1"/>
          <w:sz w:val="24"/>
          <w:szCs w:val="24"/>
        </w:rPr>
        <w:t>посредством</w:t>
      </w:r>
      <w:r w:rsidRPr="00B97463">
        <w:rPr>
          <w:spacing w:val="-18"/>
          <w:sz w:val="24"/>
          <w:szCs w:val="24"/>
        </w:rPr>
        <w:t xml:space="preserve"> </w:t>
      </w:r>
      <w:r w:rsidRPr="00B97463">
        <w:rPr>
          <w:spacing w:val="-1"/>
          <w:sz w:val="24"/>
          <w:szCs w:val="24"/>
        </w:rPr>
        <w:t>уведомлений,</w:t>
      </w:r>
      <w:r w:rsidRPr="00B97463">
        <w:rPr>
          <w:spacing w:val="-18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поступивших</w:t>
      </w:r>
      <w:r w:rsidRPr="00B97463">
        <w:rPr>
          <w:spacing w:val="-19"/>
          <w:sz w:val="24"/>
          <w:szCs w:val="24"/>
        </w:rPr>
        <w:t xml:space="preserve"> </w:t>
      </w:r>
      <w:r w:rsidRPr="00B97463">
        <w:rPr>
          <w:sz w:val="24"/>
          <w:szCs w:val="24"/>
        </w:rPr>
        <w:t>по</w:t>
      </w:r>
      <w:r w:rsidRPr="00B97463">
        <w:rPr>
          <w:spacing w:val="-12"/>
          <w:sz w:val="24"/>
          <w:szCs w:val="24"/>
        </w:rPr>
        <w:t xml:space="preserve"> </w:t>
      </w:r>
      <w:r w:rsidRPr="00B97463">
        <w:rPr>
          <w:sz w:val="24"/>
          <w:szCs w:val="24"/>
        </w:rPr>
        <w:t>СМС</w:t>
      </w:r>
      <w:r w:rsidRPr="00B97463">
        <w:rPr>
          <w:spacing w:val="-18"/>
          <w:sz w:val="24"/>
          <w:szCs w:val="24"/>
        </w:rPr>
        <w:t xml:space="preserve"> </w:t>
      </w:r>
      <w:r w:rsidRPr="00B97463">
        <w:rPr>
          <w:sz w:val="24"/>
          <w:szCs w:val="24"/>
        </w:rPr>
        <w:t>(при</w:t>
      </w:r>
      <w:r w:rsidRPr="00B97463">
        <w:rPr>
          <w:spacing w:val="-16"/>
          <w:sz w:val="24"/>
          <w:szCs w:val="24"/>
        </w:rPr>
        <w:t xml:space="preserve"> </w:t>
      </w:r>
      <w:r w:rsidRPr="00B97463">
        <w:rPr>
          <w:sz w:val="24"/>
          <w:szCs w:val="24"/>
        </w:rPr>
        <w:t>выборе</w:t>
      </w:r>
      <w:r w:rsidRPr="00B97463">
        <w:rPr>
          <w:spacing w:val="-18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заявителем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z w:val="24"/>
          <w:szCs w:val="24"/>
        </w:rPr>
        <w:lastRenderedPageBreak/>
        <w:t>соответствующего способа информирования);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посредством</w:t>
      </w:r>
      <w:r w:rsidRPr="00B97463">
        <w:rPr>
          <w:spacing w:val="71"/>
          <w:sz w:val="24"/>
          <w:szCs w:val="24"/>
        </w:rPr>
        <w:t xml:space="preserve"> </w:t>
      </w:r>
      <w:r w:rsidRPr="00B97463">
        <w:rPr>
          <w:sz w:val="24"/>
          <w:szCs w:val="24"/>
        </w:rPr>
        <w:t>уведомлений,</w:t>
      </w:r>
      <w:r w:rsidRPr="00B97463">
        <w:rPr>
          <w:spacing w:val="7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поступивших</w:t>
      </w:r>
      <w:r w:rsidRPr="00B97463">
        <w:rPr>
          <w:spacing w:val="71"/>
          <w:sz w:val="24"/>
          <w:szCs w:val="24"/>
        </w:rPr>
        <w:t xml:space="preserve"> </w:t>
      </w:r>
      <w:r w:rsidRPr="00B97463">
        <w:rPr>
          <w:sz w:val="24"/>
          <w:szCs w:val="24"/>
        </w:rPr>
        <w:t>через</w:t>
      </w:r>
      <w:r w:rsidRPr="00B97463">
        <w:rPr>
          <w:spacing w:val="71"/>
          <w:sz w:val="24"/>
          <w:szCs w:val="24"/>
        </w:rPr>
        <w:t xml:space="preserve"> </w:t>
      </w:r>
      <w:r w:rsidRPr="00B97463">
        <w:rPr>
          <w:sz w:val="24"/>
          <w:szCs w:val="24"/>
        </w:rPr>
        <w:t>социальные сети</w:t>
      </w:r>
      <w:r w:rsidRPr="00B97463">
        <w:rPr>
          <w:sz w:val="24"/>
          <w:szCs w:val="24"/>
          <w:vertAlign w:val="superscript"/>
        </w:rPr>
        <w:t xml:space="preserve"> </w:t>
      </w:r>
      <w:r w:rsidRPr="00B97463">
        <w:rPr>
          <w:sz w:val="24"/>
          <w:szCs w:val="24"/>
        </w:rPr>
        <w:t>(при</w:t>
      </w:r>
      <w:r w:rsidRPr="00B97463">
        <w:rPr>
          <w:spacing w:val="71"/>
          <w:sz w:val="24"/>
          <w:szCs w:val="24"/>
        </w:rPr>
        <w:t xml:space="preserve"> </w:t>
      </w:r>
      <w:r w:rsidRPr="00B97463">
        <w:rPr>
          <w:sz w:val="24"/>
          <w:szCs w:val="24"/>
        </w:rPr>
        <w:t>соответствующей настройке в «Личном кабинете» на Портале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или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мобильном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приложении).</w:t>
      </w:r>
    </w:p>
    <w:p w:rsidR="00110210" w:rsidRPr="00B97463" w:rsidRDefault="00110210" w:rsidP="00957F40">
      <w:pPr>
        <w:pStyle w:val="ad"/>
        <w:tabs>
          <w:tab w:val="left" w:pos="9356"/>
        </w:tabs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3-1.4. Взаимодействие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исполнительного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органа,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предоставляющего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государственную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услугу,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с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иными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органами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власти,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органами</w:t>
      </w:r>
      <w:r w:rsidRPr="00B97463">
        <w:rPr>
          <w:spacing w:val="125"/>
          <w:sz w:val="24"/>
          <w:szCs w:val="24"/>
        </w:rPr>
        <w:t xml:space="preserve"> </w:t>
      </w:r>
      <w:r w:rsidRPr="00B97463">
        <w:rPr>
          <w:sz w:val="24"/>
          <w:szCs w:val="24"/>
        </w:rPr>
        <w:t>местного самоуправления и организациями, участвующими</w:t>
      </w:r>
      <w:r>
        <w:rPr>
          <w:sz w:val="24"/>
          <w:szCs w:val="24"/>
        </w:rPr>
        <w:t xml:space="preserve"> </w:t>
      </w:r>
      <w:r w:rsidRPr="00B97463">
        <w:rPr>
          <w:sz w:val="24"/>
          <w:szCs w:val="24"/>
        </w:rPr>
        <w:t>в предоставлении государственных услуг, в том числе порядок и условия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такого взаимодействия.</w:t>
      </w:r>
    </w:p>
    <w:p w:rsidR="00110210" w:rsidRPr="00B97463" w:rsidRDefault="00110210" w:rsidP="00957F4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Сотрудник Комитета производит действия в соответствии с пунктом 3.1.2 настоящего Административного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регламента.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3-1.5.</w:t>
      </w:r>
      <w:r w:rsidRPr="00B97463">
        <w:rPr>
          <w:spacing w:val="-6"/>
          <w:sz w:val="24"/>
          <w:szCs w:val="24"/>
        </w:rPr>
        <w:t xml:space="preserve"> </w:t>
      </w:r>
      <w:r w:rsidRPr="00B97463">
        <w:rPr>
          <w:sz w:val="24"/>
          <w:szCs w:val="24"/>
        </w:rPr>
        <w:t>Получение</w:t>
      </w:r>
      <w:r w:rsidRPr="00B97463">
        <w:rPr>
          <w:spacing w:val="-16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заявителем</w:t>
      </w:r>
      <w:r w:rsidRPr="00B97463">
        <w:rPr>
          <w:spacing w:val="-16"/>
          <w:sz w:val="24"/>
          <w:szCs w:val="24"/>
        </w:rPr>
        <w:t xml:space="preserve"> </w:t>
      </w:r>
      <w:r w:rsidRPr="00B97463">
        <w:rPr>
          <w:sz w:val="24"/>
          <w:szCs w:val="24"/>
        </w:rPr>
        <w:t>результата</w:t>
      </w:r>
      <w:r w:rsidRPr="00B97463">
        <w:rPr>
          <w:spacing w:val="-15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-15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услуги,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если иное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не установлено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федеральным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законом.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Заявитель</w:t>
      </w:r>
      <w:r w:rsidRPr="00B97463">
        <w:rPr>
          <w:spacing w:val="-6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«Личном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кабинете»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Портале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мобильном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приложении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z w:val="24"/>
          <w:szCs w:val="24"/>
        </w:rPr>
        <w:t>может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ознакомиться c принятым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Комитетом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решением.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Решение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может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быть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представлено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виде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документа,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подписанного усиленной квалифицированной электронной подписью лица,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выдавшего документ, который является эквивалентным оригиналу</w:t>
      </w:r>
      <w:r>
        <w:rPr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48"/>
          <w:sz w:val="24"/>
          <w:szCs w:val="24"/>
        </w:rPr>
        <w:t xml:space="preserve"> </w:t>
      </w:r>
      <w:r w:rsidRPr="00B97463">
        <w:rPr>
          <w:sz w:val="24"/>
          <w:szCs w:val="24"/>
        </w:rPr>
        <w:t>соответствии</w:t>
      </w:r>
      <w:r w:rsidRPr="00B97463">
        <w:rPr>
          <w:spacing w:val="47"/>
          <w:sz w:val="24"/>
          <w:szCs w:val="24"/>
        </w:rPr>
        <w:t xml:space="preserve"> </w:t>
      </w:r>
      <w:r w:rsidRPr="00B97463">
        <w:rPr>
          <w:sz w:val="24"/>
          <w:szCs w:val="24"/>
        </w:rPr>
        <w:t>со</w:t>
      </w:r>
      <w:r w:rsidRPr="00B97463">
        <w:rPr>
          <w:spacing w:val="47"/>
          <w:sz w:val="24"/>
          <w:szCs w:val="24"/>
        </w:rPr>
        <w:t xml:space="preserve"> </w:t>
      </w:r>
      <w:r w:rsidRPr="00B97463">
        <w:rPr>
          <w:sz w:val="24"/>
          <w:szCs w:val="24"/>
        </w:rPr>
        <w:t>статьей</w:t>
      </w:r>
      <w:r w:rsidRPr="00B97463">
        <w:rPr>
          <w:spacing w:val="47"/>
          <w:sz w:val="24"/>
          <w:szCs w:val="24"/>
        </w:rPr>
        <w:t xml:space="preserve"> </w:t>
      </w:r>
      <w:r w:rsidRPr="00B97463">
        <w:rPr>
          <w:sz w:val="24"/>
          <w:szCs w:val="24"/>
        </w:rPr>
        <w:t>6</w:t>
      </w:r>
      <w:r w:rsidRPr="00B97463">
        <w:rPr>
          <w:spacing w:val="50"/>
          <w:sz w:val="24"/>
          <w:szCs w:val="24"/>
        </w:rPr>
        <w:t xml:space="preserve"> </w:t>
      </w:r>
      <w:r w:rsidRPr="00B97463">
        <w:rPr>
          <w:sz w:val="24"/>
          <w:szCs w:val="24"/>
        </w:rPr>
        <w:t>Федерального</w:t>
      </w:r>
      <w:r w:rsidRPr="00B97463">
        <w:rPr>
          <w:spacing w:val="50"/>
          <w:sz w:val="24"/>
          <w:szCs w:val="24"/>
        </w:rPr>
        <w:t xml:space="preserve"> </w:t>
      </w:r>
      <w:r w:rsidRPr="00B97463">
        <w:rPr>
          <w:sz w:val="24"/>
          <w:szCs w:val="24"/>
        </w:rPr>
        <w:t>закона</w:t>
      </w:r>
      <w:r w:rsidRPr="00B97463">
        <w:rPr>
          <w:spacing w:val="46"/>
          <w:sz w:val="24"/>
          <w:szCs w:val="24"/>
        </w:rPr>
        <w:t xml:space="preserve"> </w:t>
      </w:r>
      <w:r w:rsidRPr="00B97463">
        <w:rPr>
          <w:sz w:val="24"/>
          <w:szCs w:val="24"/>
        </w:rPr>
        <w:t>от</w:t>
      </w:r>
      <w:r w:rsidRPr="00B97463">
        <w:rPr>
          <w:spacing w:val="46"/>
          <w:sz w:val="24"/>
          <w:szCs w:val="24"/>
        </w:rPr>
        <w:t xml:space="preserve"> </w:t>
      </w:r>
      <w:r w:rsidRPr="00B97463">
        <w:rPr>
          <w:sz w:val="24"/>
          <w:szCs w:val="24"/>
        </w:rPr>
        <w:t>06.04.2011</w:t>
      </w:r>
      <w:r w:rsidRPr="00B97463">
        <w:rPr>
          <w:spacing w:val="47"/>
          <w:sz w:val="24"/>
          <w:szCs w:val="24"/>
        </w:rPr>
        <w:t xml:space="preserve"> </w:t>
      </w:r>
      <w:r w:rsidRPr="00B97463">
        <w:rPr>
          <w:sz w:val="24"/>
          <w:szCs w:val="24"/>
        </w:rPr>
        <w:t>№</w:t>
      </w:r>
      <w:r w:rsidRPr="00B97463">
        <w:rPr>
          <w:spacing w:val="22"/>
          <w:sz w:val="24"/>
          <w:szCs w:val="24"/>
        </w:rPr>
        <w:t xml:space="preserve"> </w:t>
      </w:r>
      <w:r w:rsidRPr="00B97463">
        <w:rPr>
          <w:sz w:val="24"/>
          <w:szCs w:val="24"/>
        </w:rPr>
        <w:t>63 «Об электронной подписи» и может предоставляться заявителем по месту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требования.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Заявитель может получить результат государственной услуги</w:t>
      </w:r>
      <w:r>
        <w:rPr>
          <w:sz w:val="24"/>
          <w:szCs w:val="24"/>
        </w:rPr>
        <w:t xml:space="preserve"> </w:t>
      </w:r>
      <w:r w:rsidRPr="00B97463">
        <w:rPr>
          <w:sz w:val="24"/>
          <w:szCs w:val="24"/>
        </w:rPr>
        <w:t xml:space="preserve">в электронной форме на Портале и сохранить его на своих технических средствах, а также использовать </w:t>
      </w:r>
      <w:r w:rsidR="00957F40">
        <w:rPr>
          <w:sz w:val="24"/>
          <w:szCs w:val="24"/>
        </w:rPr>
        <w:br/>
      </w:r>
      <w:r w:rsidRPr="00B97463">
        <w:rPr>
          <w:sz w:val="24"/>
          <w:szCs w:val="24"/>
        </w:rPr>
        <w:t>для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последующего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направления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иные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государственные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органы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и</w:t>
      </w:r>
      <w:r w:rsidRPr="00B97463">
        <w:rPr>
          <w:spacing w:val="-2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организации.</w:t>
      </w:r>
    </w:p>
    <w:p w:rsidR="00110210" w:rsidRPr="00B97463" w:rsidRDefault="00110210" w:rsidP="00110210">
      <w:pPr>
        <w:pStyle w:val="ad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Заявитель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может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получить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оригинал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документа,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являющегося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результатом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материальном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носителе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по почте</w:t>
      </w:r>
      <w:r w:rsidRPr="00B97463">
        <w:rPr>
          <w:spacing w:val="-1"/>
          <w:sz w:val="24"/>
          <w:szCs w:val="24"/>
        </w:rPr>
        <w:t>.</w:t>
      </w:r>
    </w:p>
    <w:p w:rsidR="00110210" w:rsidRPr="00B97463" w:rsidRDefault="00110210" w:rsidP="00110210">
      <w:pPr>
        <w:pStyle w:val="ad"/>
        <w:tabs>
          <w:tab w:val="left" w:pos="9356"/>
        </w:tabs>
        <w:spacing w:before="1"/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3-1.6.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Иные</w:t>
      </w:r>
      <w:r w:rsidRPr="00B97463">
        <w:rPr>
          <w:spacing w:val="-12"/>
          <w:sz w:val="24"/>
          <w:szCs w:val="24"/>
        </w:rPr>
        <w:t xml:space="preserve"> </w:t>
      </w:r>
      <w:r w:rsidRPr="00B97463">
        <w:rPr>
          <w:sz w:val="24"/>
          <w:szCs w:val="24"/>
        </w:rPr>
        <w:t>действия,</w:t>
      </w:r>
      <w:r w:rsidRPr="00B97463">
        <w:rPr>
          <w:spacing w:val="-11"/>
          <w:sz w:val="24"/>
          <w:szCs w:val="24"/>
        </w:rPr>
        <w:t xml:space="preserve"> </w:t>
      </w:r>
      <w:r w:rsidRPr="00B97463">
        <w:rPr>
          <w:sz w:val="24"/>
          <w:szCs w:val="24"/>
        </w:rPr>
        <w:t>необходимые</w:t>
      </w:r>
      <w:r w:rsidRPr="00B97463">
        <w:rPr>
          <w:spacing w:val="-14"/>
          <w:sz w:val="24"/>
          <w:szCs w:val="24"/>
        </w:rPr>
        <w:t xml:space="preserve"> </w:t>
      </w:r>
      <w:r w:rsidRPr="00B97463">
        <w:rPr>
          <w:sz w:val="24"/>
          <w:szCs w:val="24"/>
        </w:rPr>
        <w:t>для</w:t>
      </w:r>
      <w:r w:rsidRPr="00B97463">
        <w:rPr>
          <w:spacing w:val="-1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-1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-68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услуги.</w:t>
      </w:r>
    </w:p>
    <w:p w:rsidR="00110210" w:rsidRPr="00B97463" w:rsidRDefault="00110210" w:rsidP="00110210">
      <w:pPr>
        <w:pStyle w:val="ad"/>
        <w:tabs>
          <w:tab w:val="left" w:pos="9356"/>
        </w:tabs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3-1.6.1. При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электронной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форме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заявителю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обеспечивается возможность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осуществить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оценку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качества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предоставления</w:t>
      </w:r>
      <w:r w:rsidRPr="00B97463">
        <w:rPr>
          <w:spacing w:val="70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государственной услуги посредством электронного опроса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Портале.</w:t>
      </w:r>
    </w:p>
    <w:p w:rsidR="00110210" w:rsidRPr="00B97463" w:rsidRDefault="00110210" w:rsidP="00110210">
      <w:pPr>
        <w:pStyle w:val="ad"/>
        <w:tabs>
          <w:tab w:val="left" w:pos="9356"/>
        </w:tabs>
        <w:ind w:left="0" w:firstLine="709"/>
        <w:rPr>
          <w:sz w:val="24"/>
          <w:szCs w:val="24"/>
        </w:rPr>
      </w:pPr>
      <w:r w:rsidRPr="00B97463">
        <w:rPr>
          <w:sz w:val="24"/>
          <w:szCs w:val="24"/>
        </w:rPr>
        <w:t>3-1.6.2.</w:t>
      </w:r>
      <w:r w:rsidRPr="00B97463">
        <w:rPr>
          <w:spacing w:val="-4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Заявитель</w:t>
      </w:r>
      <w:r w:rsidRPr="00B97463">
        <w:rPr>
          <w:spacing w:val="-8"/>
          <w:sz w:val="24"/>
          <w:szCs w:val="24"/>
        </w:rPr>
        <w:t xml:space="preserve"> </w:t>
      </w:r>
      <w:r w:rsidRPr="00B97463">
        <w:rPr>
          <w:sz w:val="24"/>
          <w:szCs w:val="24"/>
        </w:rPr>
        <w:t>имеет</w:t>
      </w:r>
      <w:r w:rsidRPr="00B97463">
        <w:rPr>
          <w:spacing w:val="-8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право</w:t>
      </w:r>
      <w:r w:rsidRPr="00B97463">
        <w:rPr>
          <w:spacing w:val="-7"/>
          <w:sz w:val="24"/>
          <w:szCs w:val="24"/>
        </w:rPr>
        <w:t xml:space="preserve"> </w:t>
      </w:r>
      <w:r w:rsidRPr="00B97463">
        <w:rPr>
          <w:sz w:val="24"/>
          <w:szCs w:val="24"/>
        </w:rPr>
        <w:t>на</w:t>
      </w:r>
      <w:r w:rsidRPr="00B97463">
        <w:rPr>
          <w:spacing w:val="-10"/>
          <w:sz w:val="24"/>
          <w:szCs w:val="24"/>
        </w:rPr>
        <w:t xml:space="preserve"> </w:t>
      </w:r>
      <w:r w:rsidRPr="00B97463">
        <w:rPr>
          <w:sz w:val="24"/>
          <w:szCs w:val="24"/>
        </w:rPr>
        <w:t>досудебное</w:t>
      </w:r>
      <w:r w:rsidRPr="00B97463">
        <w:rPr>
          <w:spacing w:val="-5"/>
          <w:sz w:val="24"/>
          <w:szCs w:val="24"/>
        </w:rPr>
        <w:t xml:space="preserve"> </w:t>
      </w:r>
      <w:r w:rsidRPr="00B97463">
        <w:rPr>
          <w:sz w:val="24"/>
          <w:szCs w:val="24"/>
        </w:rPr>
        <w:t>(внесудебное)</w:t>
      </w:r>
      <w:r w:rsidRPr="00B97463">
        <w:rPr>
          <w:spacing w:val="-10"/>
          <w:sz w:val="24"/>
          <w:szCs w:val="24"/>
        </w:rPr>
        <w:t xml:space="preserve"> </w:t>
      </w:r>
      <w:r w:rsidRPr="00B97463">
        <w:rPr>
          <w:sz w:val="24"/>
          <w:szCs w:val="24"/>
        </w:rPr>
        <w:t>обжалование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решений</w:t>
      </w:r>
      <w:r w:rsidRPr="00B97463">
        <w:rPr>
          <w:spacing w:val="1"/>
          <w:sz w:val="24"/>
          <w:szCs w:val="24"/>
        </w:rPr>
        <w:t xml:space="preserve"> </w:t>
      </w:r>
      <w:r w:rsidR="00957F40">
        <w:rPr>
          <w:spacing w:val="1"/>
          <w:sz w:val="24"/>
          <w:szCs w:val="24"/>
        </w:rPr>
        <w:br/>
      </w:r>
      <w:r w:rsidRPr="00B97463">
        <w:rPr>
          <w:sz w:val="24"/>
          <w:szCs w:val="24"/>
        </w:rPr>
        <w:t>и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действий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(бездействия)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Комитета,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предоставляющего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государственную</w:t>
      </w:r>
      <w:r w:rsidRPr="00B97463">
        <w:rPr>
          <w:spacing w:val="23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услугу,</w:t>
      </w:r>
      <w:r w:rsidRPr="00B97463">
        <w:rPr>
          <w:spacing w:val="21"/>
          <w:sz w:val="24"/>
          <w:szCs w:val="24"/>
        </w:rPr>
        <w:t xml:space="preserve"> </w:t>
      </w:r>
      <w:r w:rsidRPr="00B97463">
        <w:rPr>
          <w:sz w:val="24"/>
          <w:szCs w:val="24"/>
        </w:rPr>
        <w:t>а</w:t>
      </w:r>
      <w:r w:rsidRPr="00B97463">
        <w:rPr>
          <w:spacing w:val="24"/>
          <w:sz w:val="24"/>
          <w:szCs w:val="24"/>
        </w:rPr>
        <w:t xml:space="preserve"> </w:t>
      </w:r>
      <w:r w:rsidRPr="00B97463">
        <w:rPr>
          <w:sz w:val="24"/>
          <w:szCs w:val="24"/>
        </w:rPr>
        <w:t>также</w:t>
      </w:r>
      <w:r w:rsidRPr="00B97463">
        <w:rPr>
          <w:spacing w:val="22"/>
          <w:sz w:val="24"/>
          <w:szCs w:val="24"/>
        </w:rPr>
        <w:t xml:space="preserve"> </w:t>
      </w:r>
      <w:r w:rsidRPr="00B97463">
        <w:rPr>
          <w:sz w:val="24"/>
          <w:szCs w:val="24"/>
        </w:rPr>
        <w:t>должностных</w:t>
      </w:r>
      <w:r w:rsidRPr="00B97463">
        <w:rPr>
          <w:spacing w:val="23"/>
          <w:sz w:val="24"/>
          <w:szCs w:val="24"/>
        </w:rPr>
        <w:t xml:space="preserve"> </w:t>
      </w:r>
      <w:r w:rsidRPr="00B97463">
        <w:rPr>
          <w:sz w:val="24"/>
          <w:szCs w:val="24"/>
        </w:rPr>
        <w:t>лиц</w:t>
      </w:r>
      <w:r w:rsidRPr="00B97463">
        <w:rPr>
          <w:spacing w:val="23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при</w:t>
      </w:r>
      <w:r w:rsidRPr="00B97463">
        <w:rPr>
          <w:spacing w:val="22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предоставлении государственной</w:t>
      </w:r>
      <w:r w:rsidRPr="00B97463">
        <w:rPr>
          <w:spacing w:val="41"/>
          <w:sz w:val="24"/>
          <w:szCs w:val="24"/>
        </w:rPr>
        <w:t xml:space="preserve"> </w:t>
      </w:r>
      <w:r w:rsidRPr="00B97463">
        <w:rPr>
          <w:sz w:val="24"/>
          <w:szCs w:val="24"/>
        </w:rPr>
        <w:t>услуги.</w:t>
      </w:r>
      <w:r w:rsidRPr="00B97463">
        <w:rPr>
          <w:spacing w:val="110"/>
          <w:sz w:val="24"/>
          <w:szCs w:val="24"/>
        </w:rPr>
        <w:t xml:space="preserve"> </w:t>
      </w:r>
      <w:r w:rsidRPr="00B97463">
        <w:rPr>
          <w:sz w:val="24"/>
          <w:szCs w:val="24"/>
        </w:rPr>
        <w:t>Заявитель</w:t>
      </w:r>
      <w:r w:rsidRPr="00B97463">
        <w:rPr>
          <w:spacing w:val="108"/>
          <w:sz w:val="24"/>
          <w:szCs w:val="24"/>
        </w:rPr>
        <w:t xml:space="preserve"> </w:t>
      </w:r>
      <w:r w:rsidRPr="00B97463">
        <w:rPr>
          <w:sz w:val="24"/>
          <w:szCs w:val="24"/>
        </w:rPr>
        <w:t>производит</w:t>
      </w:r>
      <w:r w:rsidRPr="00B97463">
        <w:rPr>
          <w:spacing w:val="108"/>
          <w:sz w:val="24"/>
          <w:szCs w:val="24"/>
        </w:rPr>
        <w:t xml:space="preserve"> </w:t>
      </w:r>
      <w:r w:rsidRPr="00B97463">
        <w:rPr>
          <w:sz w:val="24"/>
          <w:szCs w:val="24"/>
        </w:rPr>
        <w:t>действия</w:t>
      </w:r>
      <w:r w:rsidRPr="00B97463">
        <w:rPr>
          <w:spacing w:val="109"/>
          <w:sz w:val="24"/>
          <w:szCs w:val="24"/>
        </w:rPr>
        <w:t xml:space="preserve"> </w:t>
      </w:r>
      <w:r w:rsidRPr="00B97463">
        <w:rPr>
          <w:sz w:val="24"/>
          <w:szCs w:val="24"/>
        </w:rPr>
        <w:t>в</w:t>
      </w:r>
      <w:r w:rsidRPr="00B97463">
        <w:rPr>
          <w:spacing w:val="108"/>
          <w:sz w:val="24"/>
          <w:szCs w:val="24"/>
        </w:rPr>
        <w:t xml:space="preserve"> </w:t>
      </w:r>
      <w:r w:rsidRPr="00B97463">
        <w:rPr>
          <w:sz w:val="24"/>
          <w:szCs w:val="24"/>
        </w:rPr>
        <w:t>соответствии</w:t>
      </w:r>
      <w:r w:rsidRPr="00B97463">
        <w:rPr>
          <w:spacing w:val="-67"/>
          <w:sz w:val="24"/>
          <w:szCs w:val="24"/>
        </w:rPr>
        <w:t xml:space="preserve"> </w:t>
      </w:r>
      <w:r w:rsidRPr="00B97463">
        <w:rPr>
          <w:sz w:val="24"/>
          <w:szCs w:val="24"/>
        </w:rPr>
        <w:t>с</w:t>
      </w:r>
      <w:r w:rsidRPr="00B97463">
        <w:rPr>
          <w:spacing w:val="-1"/>
          <w:sz w:val="24"/>
          <w:szCs w:val="24"/>
        </w:rPr>
        <w:t xml:space="preserve"> </w:t>
      </w:r>
      <w:r w:rsidRPr="00B97463">
        <w:rPr>
          <w:sz w:val="24"/>
          <w:szCs w:val="24"/>
        </w:rPr>
        <w:t>разделом V</w:t>
      </w:r>
      <w:r w:rsidRPr="00B97463">
        <w:rPr>
          <w:spacing w:val="-3"/>
          <w:sz w:val="24"/>
          <w:szCs w:val="24"/>
        </w:rPr>
        <w:t xml:space="preserve"> </w:t>
      </w:r>
      <w:r w:rsidRPr="00B97463">
        <w:rPr>
          <w:sz w:val="24"/>
          <w:szCs w:val="24"/>
        </w:rPr>
        <w:t>настоящего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Административного</w:t>
      </w:r>
      <w:r w:rsidRPr="00B97463">
        <w:rPr>
          <w:spacing w:val="1"/>
          <w:sz w:val="24"/>
          <w:szCs w:val="24"/>
        </w:rPr>
        <w:t xml:space="preserve"> </w:t>
      </w:r>
      <w:r w:rsidRPr="00B97463">
        <w:rPr>
          <w:sz w:val="24"/>
          <w:szCs w:val="24"/>
        </w:rPr>
        <w:t>регламента.</w:t>
      </w:r>
    </w:p>
    <w:p w:rsidR="00110210" w:rsidRPr="00816516" w:rsidRDefault="00110210" w:rsidP="00110210">
      <w:pPr>
        <w:pStyle w:val="FORMATTEXT"/>
        <w:ind w:firstLine="709"/>
        <w:jc w:val="both"/>
        <w:rPr>
          <w:color w:val="FF0000"/>
          <w:sz w:val="24"/>
          <w:szCs w:val="24"/>
        </w:rPr>
      </w:pPr>
    </w:p>
    <w:p w:rsidR="00110210" w:rsidRPr="00926FE6" w:rsidRDefault="00110210" w:rsidP="00110210">
      <w:pPr>
        <w:pStyle w:val="HEADERTEXT"/>
        <w:ind w:firstLine="709"/>
        <w:rPr>
          <w:b/>
          <w:bCs/>
          <w:color w:val="FF0000"/>
        </w:rPr>
      </w:pPr>
    </w:p>
    <w:p w:rsidR="00110210" w:rsidRPr="00D0309F" w:rsidRDefault="00110210" w:rsidP="00110210">
      <w:pPr>
        <w:pStyle w:val="HEADERTEXT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030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Формы контроля за исполнением административного регламента предоставления государственной услуги</w:t>
      </w:r>
    </w:p>
    <w:p w:rsidR="00110210" w:rsidRPr="00D0309F" w:rsidRDefault="00110210" w:rsidP="00110210">
      <w:pPr>
        <w:pStyle w:val="HEADERTEXT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10210" w:rsidRPr="00D0309F" w:rsidRDefault="00110210" w:rsidP="00957F4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309F">
        <w:rPr>
          <w:rFonts w:ascii="Times New Roman" w:hAnsi="Times New Roman" w:cs="Times New Roman"/>
          <w:color w:val="000000" w:themeColor="text1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Управления развития потребительского рынка Комитета.</w:t>
      </w:r>
    </w:p>
    <w:p w:rsidR="00110210" w:rsidRPr="00D0309F" w:rsidRDefault="00110210" w:rsidP="00957F4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309F">
        <w:rPr>
          <w:rFonts w:ascii="Times New Roman" w:hAnsi="Times New Roman" w:cs="Times New Roman"/>
          <w:color w:val="000000" w:themeColor="text1"/>
          <w:sz w:val="24"/>
          <w:szCs w:val="24"/>
        </w:rPr>
        <w:t>4.1.1. Начальник Управления развития потребительского рынка Комитета осуществляет контроль:</w:t>
      </w:r>
    </w:p>
    <w:p w:rsidR="00110210" w:rsidRPr="00D0309F" w:rsidRDefault="00110210" w:rsidP="00957F40">
      <w:pPr>
        <w:pStyle w:val="ad"/>
        <w:ind w:left="0" w:firstLine="709"/>
        <w:rPr>
          <w:color w:val="000000" w:themeColor="text1"/>
          <w:sz w:val="24"/>
          <w:szCs w:val="24"/>
        </w:rPr>
      </w:pPr>
      <w:r w:rsidRPr="00D0309F">
        <w:rPr>
          <w:color w:val="000000" w:themeColor="text1"/>
          <w:sz w:val="24"/>
          <w:szCs w:val="24"/>
        </w:rPr>
        <w:t>за надлежащим исполнением настоящего Административного регламента и иных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нормативных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правовых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актов,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регулирующих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предоставление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государственной</w:t>
      </w:r>
      <w:r w:rsidRPr="00D0309F">
        <w:rPr>
          <w:color w:val="000000" w:themeColor="text1"/>
          <w:spacing w:val="-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услуги,</w:t>
      </w:r>
      <w:r w:rsidRPr="00D0309F">
        <w:rPr>
          <w:color w:val="000000" w:themeColor="text1"/>
          <w:spacing w:val="-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работниками</w:t>
      </w:r>
      <w:r w:rsidRPr="00D0309F">
        <w:rPr>
          <w:color w:val="000000" w:themeColor="text1"/>
          <w:spacing w:val="-4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подразделения;</w:t>
      </w:r>
    </w:p>
    <w:p w:rsidR="00110210" w:rsidRPr="00D0309F" w:rsidRDefault="00110210" w:rsidP="00957F40">
      <w:pPr>
        <w:pStyle w:val="ad"/>
        <w:ind w:left="0" w:firstLine="709"/>
        <w:rPr>
          <w:color w:val="000000" w:themeColor="text1"/>
          <w:sz w:val="24"/>
          <w:szCs w:val="24"/>
        </w:rPr>
      </w:pPr>
      <w:r w:rsidRPr="00D0309F">
        <w:rPr>
          <w:color w:val="000000" w:themeColor="text1"/>
          <w:sz w:val="24"/>
          <w:szCs w:val="24"/>
        </w:rPr>
        <w:t>за   обеспечением   сохранности   принятых   от   заявителя   документов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="00957F40">
        <w:rPr>
          <w:color w:val="000000" w:themeColor="text1"/>
          <w:spacing w:val="1"/>
          <w:sz w:val="24"/>
          <w:szCs w:val="24"/>
        </w:rPr>
        <w:br/>
      </w:r>
      <w:r w:rsidRPr="00D0309F">
        <w:rPr>
          <w:color w:val="000000" w:themeColor="text1"/>
          <w:sz w:val="24"/>
          <w:szCs w:val="24"/>
        </w:rPr>
        <w:t>и соблюдением работниками подразделения требований к сбору и обработке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персональных</w:t>
      </w:r>
      <w:r w:rsidRPr="00D0309F">
        <w:rPr>
          <w:color w:val="000000" w:themeColor="text1"/>
          <w:spacing w:val="-4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данных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заявителя</w:t>
      </w:r>
      <w:r w:rsidRPr="00D0309F">
        <w:rPr>
          <w:color w:val="000000" w:themeColor="text1"/>
          <w:spacing w:val="-3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и иных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лиц.</w:t>
      </w:r>
    </w:p>
    <w:p w:rsidR="00110210" w:rsidRPr="00D0309F" w:rsidRDefault="00110210" w:rsidP="00957F40">
      <w:pPr>
        <w:pStyle w:val="ab"/>
        <w:tabs>
          <w:tab w:val="left" w:pos="1510"/>
        </w:tabs>
        <w:spacing w:before="1"/>
        <w:ind w:left="0" w:firstLine="709"/>
        <w:jc w:val="both"/>
        <w:rPr>
          <w:sz w:val="24"/>
          <w:szCs w:val="24"/>
        </w:rPr>
      </w:pPr>
      <w:r w:rsidRPr="00D0309F">
        <w:rPr>
          <w:color w:val="000000" w:themeColor="text1"/>
          <w:sz w:val="24"/>
          <w:szCs w:val="24"/>
        </w:rPr>
        <w:t xml:space="preserve">4.1.2. Начальник Управления развития потребительского рынка Комитета </w:t>
      </w:r>
      <w:r w:rsidR="00957F40">
        <w:rPr>
          <w:color w:val="000000" w:themeColor="text1"/>
          <w:sz w:val="24"/>
          <w:szCs w:val="24"/>
        </w:rPr>
        <w:br/>
      </w:r>
      <w:r w:rsidRPr="00D0309F">
        <w:rPr>
          <w:color w:val="000000" w:themeColor="text1"/>
          <w:sz w:val="24"/>
          <w:szCs w:val="24"/>
        </w:rPr>
        <w:t>и государственные гражданские служащие, непосредственно предоставляющие государственную услугу, несут персональную ответственность за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соблюдение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сроков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="00957F40">
        <w:rPr>
          <w:color w:val="000000" w:themeColor="text1"/>
          <w:spacing w:val="1"/>
          <w:sz w:val="24"/>
          <w:szCs w:val="24"/>
        </w:rPr>
        <w:br/>
      </w:r>
      <w:r w:rsidRPr="00D0309F">
        <w:rPr>
          <w:color w:val="000000" w:themeColor="text1"/>
          <w:sz w:val="24"/>
          <w:szCs w:val="24"/>
        </w:rPr>
        <w:lastRenderedPageBreak/>
        <w:t>и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порядка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приема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документов, своевременность оформления и отправления межведомственных</w:t>
      </w:r>
      <w:r w:rsidRPr="00D0309F">
        <w:rPr>
          <w:color w:val="000000" w:themeColor="text1"/>
          <w:spacing w:val="-67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запросов, соответствие результатов рассмотрения документов требованиям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законодательства,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принятие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мер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по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проверке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представленных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документов,</w:t>
      </w:r>
      <w:r w:rsidRPr="00D0309F">
        <w:rPr>
          <w:color w:val="000000" w:themeColor="text1"/>
          <w:spacing w:val="-67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соблюдение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сроков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и</w:t>
      </w:r>
      <w:r w:rsidRPr="00D0309F">
        <w:rPr>
          <w:color w:val="000000" w:themeColor="text1"/>
          <w:spacing w:val="1"/>
          <w:sz w:val="24"/>
          <w:szCs w:val="24"/>
        </w:rPr>
        <w:t xml:space="preserve"> </w:t>
      </w:r>
      <w:r w:rsidRPr="00D0309F">
        <w:rPr>
          <w:color w:val="000000" w:themeColor="text1"/>
          <w:sz w:val="24"/>
          <w:szCs w:val="24"/>
        </w:rPr>
        <w:t>порядка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предоставления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государственной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услуги,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подготовки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отказа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в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предоставлении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государственной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услуги,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выдачи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документов.</w:t>
      </w:r>
      <w:r w:rsidRPr="00D0309F">
        <w:rPr>
          <w:spacing w:val="71"/>
          <w:sz w:val="24"/>
          <w:szCs w:val="24"/>
        </w:rPr>
        <w:t xml:space="preserve"> </w:t>
      </w:r>
      <w:r w:rsidRPr="00D0309F">
        <w:rPr>
          <w:sz w:val="24"/>
          <w:szCs w:val="24"/>
        </w:rPr>
        <w:t>Персональная   ответственность   руководителя   подразделения</w:t>
      </w:r>
      <w:r w:rsidRPr="00D0309F">
        <w:rPr>
          <w:spacing w:val="-67"/>
          <w:sz w:val="24"/>
          <w:szCs w:val="24"/>
        </w:rPr>
        <w:t xml:space="preserve"> </w:t>
      </w:r>
      <w:r w:rsidRPr="00D0309F">
        <w:rPr>
          <w:sz w:val="24"/>
          <w:szCs w:val="24"/>
        </w:rPr>
        <w:t>и</w:t>
      </w:r>
      <w:r w:rsidRPr="00D0309F">
        <w:rPr>
          <w:spacing w:val="71"/>
          <w:sz w:val="24"/>
          <w:szCs w:val="24"/>
        </w:rPr>
        <w:t xml:space="preserve"> </w:t>
      </w:r>
      <w:r w:rsidRPr="00D0309F">
        <w:rPr>
          <w:sz w:val="24"/>
          <w:szCs w:val="24"/>
        </w:rPr>
        <w:t>работников   подразделения   закрепляется   в   должностных   регламентах</w:t>
      </w:r>
      <w:r w:rsidRPr="00D0309F">
        <w:rPr>
          <w:spacing w:val="-67"/>
          <w:sz w:val="24"/>
          <w:szCs w:val="24"/>
        </w:rPr>
        <w:t xml:space="preserve"> </w:t>
      </w:r>
      <w:r w:rsidRPr="00D0309F">
        <w:rPr>
          <w:sz w:val="24"/>
          <w:szCs w:val="24"/>
        </w:rPr>
        <w:t>и должностных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инструкциях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в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соответствии</w:t>
      </w:r>
      <w:r w:rsidRPr="00D0309F">
        <w:rPr>
          <w:spacing w:val="1"/>
          <w:sz w:val="24"/>
          <w:szCs w:val="24"/>
        </w:rPr>
        <w:t xml:space="preserve"> </w:t>
      </w:r>
      <w:r w:rsidR="00957F40">
        <w:rPr>
          <w:spacing w:val="1"/>
          <w:sz w:val="24"/>
          <w:szCs w:val="24"/>
        </w:rPr>
        <w:br/>
      </w:r>
      <w:r w:rsidRPr="00D0309F">
        <w:rPr>
          <w:sz w:val="24"/>
          <w:szCs w:val="24"/>
        </w:rPr>
        <w:t>с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требованиями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законодательства.</w:t>
      </w:r>
    </w:p>
    <w:p w:rsidR="00110210" w:rsidRPr="00D0309F" w:rsidRDefault="00110210" w:rsidP="00110210">
      <w:pPr>
        <w:pStyle w:val="ad"/>
        <w:spacing w:before="1" w:line="322" w:lineRule="exact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В</w:t>
      </w:r>
      <w:r w:rsidRPr="00D0309F">
        <w:rPr>
          <w:spacing w:val="-3"/>
          <w:sz w:val="24"/>
          <w:szCs w:val="24"/>
        </w:rPr>
        <w:t xml:space="preserve"> </w:t>
      </w:r>
      <w:r w:rsidRPr="00D0309F">
        <w:rPr>
          <w:sz w:val="24"/>
          <w:szCs w:val="24"/>
        </w:rPr>
        <w:t>частности,</w:t>
      </w:r>
      <w:r w:rsidRPr="00D0309F">
        <w:rPr>
          <w:spacing w:val="-3"/>
          <w:sz w:val="24"/>
          <w:szCs w:val="24"/>
        </w:rPr>
        <w:t xml:space="preserve"> </w:t>
      </w:r>
      <w:r w:rsidRPr="00D0309F">
        <w:rPr>
          <w:sz w:val="24"/>
          <w:szCs w:val="24"/>
        </w:rPr>
        <w:t>работники</w:t>
      </w:r>
      <w:r w:rsidRPr="00D0309F">
        <w:rPr>
          <w:spacing w:val="-5"/>
          <w:sz w:val="24"/>
          <w:szCs w:val="24"/>
        </w:rPr>
        <w:t xml:space="preserve"> </w:t>
      </w:r>
      <w:r w:rsidRPr="00D0309F">
        <w:rPr>
          <w:sz w:val="24"/>
          <w:szCs w:val="24"/>
        </w:rPr>
        <w:t>подразделения</w:t>
      </w:r>
      <w:r w:rsidRPr="00D0309F">
        <w:rPr>
          <w:spacing w:val="-5"/>
          <w:sz w:val="24"/>
          <w:szCs w:val="24"/>
        </w:rPr>
        <w:t xml:space="preserve"> </w:t>
      </w:r>
      <w:r w:rsidRPr="00D0309F">
        <w:rPr>
          <w:sz w:val="24"/>
          <w:szCs w:val="24"/>
        </w:rPr>
        <w:t>несут</w:t>
      </w:r>
      <w:r w:rsidRPr="00D0309F">
        <w:rPr>
          <w:spacing w:val="-4"/>
          <w:sz w:val="24"/>
          <w:szCs w:val="24"/>
        </w:rPr>
        <w:t xml:space="preserve"> </w:t>
      </w:r>
      <w:r w:rsidRPr="00D0309F">
        <w:rPr>
          <w:sz w:val="24"/>
          <w:szCs w:val="24"/>
        </w:rPr>
        <w:t>ответственность:</w:t>
      </w:r>
    </w:p>
    <w:p w:rsidR="00110210" w:rsidRPr="00D0309F" w:rsidRDefault="00110210" w:rsidP="00110210">
      <w:pPr>
        <w:pStyle w:val="ad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за</w:t>
      </w:r>
      <w:r w:rsidRPr="00D0309F">
        <w:rPr>
          <w:spacing w:val="13"/>
          <w:sz w:val="24"/>
          <w:szCs w:val="24"/>
        </w:rPr>
        <w:t xml:space="preserve"> </w:t>
      </w:r>
      <w:r w:rsidRPr="00D0309F">
        <w:rPr>
          <w:sz w:val="24"/>
          <w:szCs w:val="24"/>
        </w:rPr>
        <w:t>требование</w:t>
      </w:r>
      <w:r w:rsidRPr="00D0309F">
        <w:rPr>
          <w:spacing w:val="14"/>
          <w:sz w:val="24"/>
          <w:szCs w:val="24"/>
        </w:rPr>
        <w:t xml:space="preserve"> </w:t>
      </w:r>
      <w:r w:rsidRPr="00D0309F">
        <w:rPr>
          <w:sz w:val="24"/>
          <w:szCs w:val="24"/>
        </w:rPr>
        <w:t>у</w:t>
      </w:r>
      <w:r w:rsidRPr="00D0309F">
        <w:rPr>
          <w:spacing w:val="10"/>
          <w:sz w:val="24"/>
          <w:szCs w:val="24"/>
        </w:rPr>
        <w:t xml:space="preserve"> </w:t>
      </w:r>
      <w:r w:rsidRPr="00D0309F">
        <w:rPr>
          <w:sz w:val="24"/>
          <w:szCs w:val="24"/>
        </w:rPr>
        <w:t>заявителей</w:t>
      </w:r>
      <w:r w:rsidRPr="00D0309F">
        <w:rPr>
          <w:spacing w:val="12"/>
          <w:sz w:val="24"/>
          <w:szCs w:val="24"/>
        </w:rPr>
        <w:t xml:space="preserve"> </w:t>
      </w:r>
      <w:r w:rsidRPr="00D0309F">
        <w:rPr>
          <w:sz w:val="24"/>
          <w:szCs w:val="24"/>
        </w:rPr>
        <w:t>документов</w:t>
      </w:r>
      <w:r w:rsidRPr="00D0309F">
        <w:rPr>
          <w:spacing w:val="10"/>
          <w:sz w:val="24"/>
          <w:szCs w:val="24"/>
        </w:rPr>
        <w:t xml:space="preserve"> </w:t>
      </w:r>
      <w:r w:rsidRPr="00D0309F">
        <w:rPr>
          <w:sz w:val="24"/>
          <w:szCs w:val="24"/>
        </w:rPr>
        <w:t>или</w:t>
      </w:r>
      <w:r w:rsidRPr="00D0309F">
        <w:rPr>
          <w:spacing w:val="14"/>
          <w:sz w:val="24"/>
          <w:szCs w:val="24"/>
        </w:rPr>
        <w:t xml:space="preserve"> </w:t>
      </w:r>
      <w:r w:rsidRPr="00D0309F">
        <w:rPr>
          <w:sz w:val="24"/>
          <w:szCs w:val="24"/>
        </w:rPr>
        <w:t>платы,</w:t>
      </w:r>
      <w:r w:rsidRPr="00D0309F">
        <w:rPr>
          <w:spacing w:val="13"/>
          <w:sz w:val="24"/>
          <w:szCs w:val="24"/>
        </w:rPr>
        <w:t xml:space="preserve"> </w:t>
      </w:r>
      <w:r w:rsidRPr="00D0309F">
        <w:rPr>
          <w:sz w:val="24"/>
          <w:szCs w:val="24"/>
        </w:rPr>
        <w:t>не</w:t>
      </w:r>
      <w:r w:rsidRPr="00D0309F">
        <w:rPr>
          <w:spacing w:val="12"/>
          <w:sz w:val="24"/>
          <w:szCs w:val="24"/>
        </w:rPr>
        <w:t xml:space="preserve"> </w:t>
      </w:r>
      <w:r w:rsidRPr="00D0309F">
        <w:rPr>
          <w:sz w:val="24"/>
          <w:szCs w:val="24"/>
        </w:rPr>
        <w:t>предусмотренных</w:t>
      </w:r>
      <w:r w:rsidRPr="00D0309F">
        <w:rPr>
          <w:spacing w:val="-67"/>
          <w:sz w:val="24"/>
          <w:szCs w:val="24"/>
        </w:rPr>
        <w:t xml:space="preserve"> </w:t>
      </w:r>
      <w:r w:rsidRPr="00D0309F">
        <w:rPr>
          <w:sz w:val="24"/>
          <w:szCs w:val="24"/>
        </w:rPr>
        <w:t>настоящим</w:t>
      </w:r>
      <w:r w:rsidRPr="00D0309F">
        <w:rPr>
          <w:spacing w:val="-1"/>
          <w:sz w:val="24"/>
          <w:szCs w:val="24"/>
        </w:rPr>
        <w:t xml:space="preserve"> </w:t>
      </w:r>
      <w:r w:rsidRPr="00D0309F">
        <w:rPr>
          <w:sz w:val="24"/>
          <w:szCs w:val="24"/>
        </w:rPr>
        <w:t>Административным</w:t>
      </w:r>
      <w:r w:rsidRPr="00D0309F">
        <w:rPr>
          <w:spacing w:val="2"/>
          <w:sz w:val="24"/>
          <w:szCs w:val="24"/>
        </w:rPr>
        <w:t xml:space="preserve"> </w:t>
      </w:r>
      <w:r w:rsidRPr="00D0309F">
        <w:rPr>
          <w:sz w:val="24"/>
          <w:szCs w:val="24"/>
        </w:rPr>
        <w:t>регламентом;</w:t>
      </w:r>
    </w:p>
    <w:p w:rsidR="00110210" w:rsidRPr="00D0309F" w:rsidRDefault="00110210" w:rsidP="00110210">
      <w:pPr>
        <w:pStyle w:val="ad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за</w:t>
      </w:r>
      <w:r w:rsidRPr="00D0309F">
        <w:rPr>
          <w:spacing w:val="17"/>
          <w:sz w:val="24"/>
          <w:szCs w:val="24"/>
        </w:rPr>
        <w:t xml:space="preserve"> </w:t>
      </w:r>
      <w:r w:rsidRPr="00D0309F">
        <w:rPr>
          <w:sz w:val="24"/>
          <w:szCs w:val="24"/>
        </w:rPr>
        <w:t>отказ</w:t>
      </w:r>
      <w:r w:rsidRPr="00D0309F">
        <w:rPr>
          <w:spacing w:val="16"/>
          <w:sz w:val="24"/>
          <w:szCs w:val="24"/>
        </w:rPr>
        <w:t xml:space="preserve"> </w:t>
      </w:r>
      <w:r w:rsidRPr="00D0309F">
        <w:rPr>
          <w:sz w:val="24"/>
          <w:szCs w:val="24"/>
        </w:rPr>
        <w:t>в</w:t>
      </w:r>
      <w:r w:rsidRPr="00D0309F">
        <w:rPr>
          <w:spacing w:val="16"/>
          <w:sz w:val="24"/>
          <w:szCs w:val="24"/>
        </w:rPr>
        <w:t xml:space="preserve"> </w:t>
      </w:r>
      <w:r w:rsidRPr="00D0309F">
        <w:rPr>
          <w:sz w:val="24"/>
          <w:szCs w:val="24"/>
        </w:rPr>
        <w:t>приеме</w:t>
      </w:r>
      <w:r w:rsidRPr="00D0309F">
        <w:rPr>
          <w:spacing w:val="14"/>
          <w:sz w:val="24"/>
          <w:szCs w:val="24"/>
        </w:rPr>
        <w:t xml:space="preserve"> </w:t>
      </w:r>
      <w:r w:rsidRPr="00D0309F">
        <w:rPr>
          <w:sz w:val="24"/>
          <w:szCs w:val="24"/>
        </w:rPr>
        <w:t>документов</w:t>
      </w:r>
      <w:r w:rsidRPr="00D0309F">
        <w:rPr>
          <w:spacing w:val="16"/>
          <w:sz w:val="24"/>
          <w:szCs w:val="24"/>
        </w:rPr>
        <w:t xml:space="preserve"> </w:t>
      </w:r>
      <w:r w:rsidRPr="00D0309F">
        <w:rPr>
          <w:sz w:val="24"/>
          <w:szCs w:val="24"/>
        </w:rPr>
        <w:t>по</w:t>
      </w:r>
      <w:r w:rsidRPr="00D0309F">
        <w:rPr>
          <w:spacing w:val="17"/>
          <w:sz w:val="24"/>
          <w:szCs w:val="24"/>
        </w:rPr>
        <w:t xml:space="preserve"> </w:t>
      </w:r>
      <w:r w:rsidRPr="00D0309F">
        <w:rPr>
          <w:sz w:val="24"/>
          <w:szCs w:val="24"/>
        </w:rPr>
        <w:t>основаниям,</w:t>
      </w:r>
      <w:r w:rsidRPr="00D0309F">
        <w:rPr>
          <w:spacing w:val="16"/>
          <w:sz w:val="24"/>
          <w:szCs w:val="24"/>
        </w:rPr>
        <w:t xml:space="preserve"> </w:t>
      </w:r>
      <w:r w:rsidRPr="00D0309F">
        <w:rPr>
          <w:sz w:val="24"/>
          <w:szCs w:val="24"/>
        </w:rPr>
        <w:t>не</w:t>
      </w:r>
      <w:r w:rsidRPr="00D0309F">
        <w:rPr>
          <w:spacing w:val="17"/>
          <w:sz w:val="24"/>
          <w:szCs w:val="24"/>
        </w:rPr>
        <w:t xml:space="preserve"> </w:t>
      </w:r>
      <w:r w:rsidRPr="00D0309F">
        <w:rPr>
          <w:sz w:val="24"/>
          <w:szCs w:val="24"/>
        </w:rPr>
        <w:t>предусмотренным</w:t>
      </w:r>
      <w:r w:rsidRPr="00D0309F">
        <w:rPr>
          <w:spacing w:val="-67"/>
          <w:sz w:val="24"/>
          <w:szCs w:val="24"/>
        </w:rPr>
        <w:t xml:space="preserve"> </w:t>
      </w:r>
      <w:r w:rsidRPr="00D0309F">
        <w:rPr>
          <w:sz w:val="24"/>
          <w:szCs w:val="24"/>
        </w:rPr>
        <w:t>настоящим</w:t>
      </w:r>
      <w:r w:rsidRPr="00D0309F">
        <w:rPr>
          <w:spacing w:val="-1"/>
          <w:sz w:val="24"/>
          <w:szCs w:val="24"/>
        </w:rPr>
        <w:t xml:space="preserve"> </w:t>
      </w:r>
      <w:r w:rsidRPr="00D0309F">
        <w:rPr>
          <w:sz w:val="24"/>
          <w:szCs w:val="24"/>
        </w:rPr>
        <w:t>Административным регламентом;</w:t>
      </w:r>
    </w:p>
    <w:p w:rsidR="00110210" w:rsidRPr="00D0309F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за</w:t>
      </w:r>
      <w:r w:rsidRPr="00D0309F">
        <w:rPr>
          <w:spacing w:val="20"/>
          <w:sz w:val="24"/>
          <w:szCs w:val="24"/>
        </w:rPr>
        <w:t xml:space="preserve"> </w:t>
      </w:r>
      <w:r w:rsidRPr="00D0309F">
        <w:rPr>
          <w:sz w:val="24"/>
          <w:szCs w:val="24"/>
        </w:rPr>
        <w:t>нарушение</w:t>
      </w:r>
      <w:r w:rsidRPr="00D0309F">
        <w:rPr>
          <w:spacing w:val="20"/>
          <w:sz w:val="24"/>
          <w:szCs w:val="24"/>
        </w:rPr>
        <w:t xml:space="preserve"> </w:t>
      </w:r>
      <w:r w:rsidRPr="00D0309F">
        <w:rPr>
          <w:sz w:val="24"/>
          <w:szCs w:val="24"/>
        </w:rPr>
        <w:t>сроков</w:t>
      </w:r>
      <w:r w:rsidRPr="00D0309F">
        <w:rPr>
          <w:spacing w:val="19"/>
          <w:sz w:val="24"/>
          <w:szCs w:val="24"/>
        </w:rPr>
        <w:t xml:space="preserve"> </w:t>
      </w:r>
      <w:r w:rsidRPr="00D0309F">
        <w:rPr>
          <w:sz w:val="24"/>
          <w:szCs w:val="24"/>
        </w:rPr>
        <w:t>регистрации</w:t>
      </w:r>
      <w:r w:rsidRPr="00D0309F">
        <w:rPr>
          <w:spacing w:val="21"/>
          <w:sz w:val="24"/>
          <w:szCs w:val="24"/>
        </w:rPr>
        <w:t xml:space="preserve"> </w:t>
      </w:r>
      <w:r w:rsidRPr="00D0309F">
        <w:rPr>
          <w:sz w:val="24"/>
          <w:szCs w:val="24"/>
        </w:rPr>
        <w:t>запросов</w:t>
      </w:r>
      <w:r w:rsidRPr="00D0309F">
        <w:rPr>
          <w:spacing w:val="19"/>
          <w:sz w:val="24"/>
          <w:szCs w:val="24"/>
        </w:rPr>
        <w:t xml:space="preserve"> </w:t>
      </w:r>
      <w:r w:rsidRPr="00D0309F">
        <w:rPr>
          <w:sz w:val="24"/>
          <w:szCs w:val="24"/>
        </w:rPr>
        <w:t>заявителя</w:t>
      </w:r>
      <w:r w:rsidRPr="00D0309F">
        <w:rPr>
          <w:spacing w:val="20"/>
          <w:sz w:val="24"/>
          <w:szCs w:val="24"/>
        </w:rPr>
        <w:t xml:space="preserve"> </w:t>
      </w:r>
      <w:r w:rsidRPr="00D0309F">
        <w:rPr>
          <w:sz w:val="24"/>
          <w:szCs w:val="24"/>
        </w:rPr>
        <w:t>о</w:t>
      </w:r>
      <w:r w:rsidRPr="00D0309F">
        <w:rPr>
          <w:spacing w:val="22"/>
          <w:sz w:val="24"/>
          <w:szCs w:val="24"/>
        </w:rPr>
        <w:t xml:space="preserve"> </w:t>
      </w:r>
      <w:r w:rsidRPr="00D0309F">
        <w:rPr>
          <w:sz w:val="24"/>
          <w:szCs w:val="24"/>
        </w:rPr>
        <w:t>предоставлении</w:t>
      </w:r>
      <w:r w:rsidRPr="00D0309F">
        <w:rPr>
          <w:spacing w:val="-67"/>
          <w:sz w:val="24"/>
          <w:szCs w:val="24"/>
        </w:rPr>
        <w:t xml:space="preserve"> </w:t>
      </w:r>
      <w:r w:rsidRPr="00D0309F">
        <w:rPr>
          <w:sz w:val="24"/>
          <w:szCs w:val="24"/>
        </w:rPr>
        <w:t>государственной</w:t>
      </w:r>
      <w:r w:rsidRPr="00D0309F">
        <w:rPr>
          <w:spacing w:val="-1"/>
          <w:sz w:val="24"/>
          <w:szCs w:val="24"/>
        </w:rPr>
        <w:t xml:space="preserve"> </w:t>
      </w:r>
      <w:r w:rsidRPr="00D0309F">
        <w:rPr>
          <w:sz w:val="24"/>
          <w:szCs w:val="24"/>
        </w:rPr>
        <w:t>услуги;</w:t>
      </w:r>
    </w:p>
    <w:p w:rsidR="00110210" w:rsidRPr="00D0309F" w:rsidRDefault="00110210" w:rsidP="00110210">
      <w:pPr>
        <w:pStyle w:val="ad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за нарушение срока предоставления государственной услуги;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за</w:t>
      </w:r>
      <w:r w:rsidRPr="00D0309F">
        <w:rPr>
          <w:spacing w:val="-7"/>
          <w:sz w:val="24"/>
          <w:szCs w:val="24"/>
        </w:rPr>
        <w:t xml:space="preserve"> </w:t>
      </w:r>
      <w:r w:rsidRPr="00D0309F">
        <w:rPr>
          <w:sz w:val="24"/>
          <w:szCs w:val="24"/>
        </w:rPr>
        <w:t>направление</w:t>
      </w:r>
      <w:r w:rsidRPr="00D0309F">
        <w:rPr>
          <w:spacing w:val="-9"/>
          <w:sz w:val="24"/>
          <w:szCs w:val="24"/>
        </w:rPr>
        <w:t xml:space="preserve"> </w:t>
      </w:r>
      <w:r w:rsidRPr="00D0309F">
        <w:rPr>
          <w:sz w:val="24"/>
          <w:szCs w:val="24"/>
        </w:rPr>
        <w:t>необоснованных</w:t>
      </w:r>
      <w:r w:rsidRPr="00D0309F">
        <w:rPr>
          <w:spacing w:val="-5"/>
          <w:sz w:val="24"/>
          <w:szCs w:val="24"/>
        </w:rPr>
        <w:t xml:space="preserve"> </w:t>
      </w:r>
      <w:r w:rsidRPr="00D0309F">
        <w:rPr>
          <w:sz w:val="24"/>
          <w:szCs w:val="24"/>
        </w:rPr>
        <w:t>межведомственных</w:t>
      </w:r>
      <w:r w:rsidRPr="00D0309F">
        <w:rPr>
          <w:spacing w:val="-5"/>
          <w:sz w:val="24"/>
          <w:szCs w:val="24"/>
        </w:rPr>
        <w:t xml:space="preserve"> </w:t>
      </w:r>
      <w:r w:rsidRPr="00D0309F">
        <w:rPr>
          <w:sz w:val="24"/>
          <w:szCs w:val="24"/>
        </w:rPr>
        <w:t>запросов;</w:t>
      </w:r>
    </w:p>
    <w:p w:rsidR="00110210" w:rsidRPr="00D0309F" w:rsidRDefault="00110210" w:rsidP="00110210">
      <w:pPr>
        <w:pStyle w:val="ad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за нарушение сроков подготовки межведомственных запросов и ответов</w:t>
      </w:r>
      <w:r w:rsidRPr="00D0309F">
        <w:rPr>
          <w:spacing w:val="1"/>
          <w:sz w:val="24"/>
          <w:szCs w:val="24"/>
        </w:rPr>
        <w:t xml:space="preserve"> </w:t>
      </w:r>
      <w:r w:rsidR="00957F40">
        <w:rPr>
          <w:spacing w:val="1"/>
          <w:sz w:val="24"/>
          <w:szCs w:val="24"/>
        </w:rPr>
        <w:br/>
      </w:r>
      <w:r w:rsidRPr="00D0309F">
        <w:rPr>
          <w:sz w:val="24"/>
          <w:szCs w:val="24"/>
        </w:rPr>
        <w:t>на</w:t>
      </w:r>
      <w:r w:rsidRPr="00D0309F">
        <w:rPr>
          <w:spacing w:val="-1"/>
          <w:sz w:val="24"/>
          <w:szCs w:val="24"/>
        </w:rPr>
        <w:t xml:space="preserve"> </w:t>
      </w:r>
      <w:r w:rsidRPr="00D0309F">
        <w:rPr>
          <w:sz w:val="24"/>
          <w:szCs w:val="24"/>
        </w:rPr>
        <w:t>межведомственные запросы;</w:t>
      </w:r>
    </w:p>
    <w:p w:rsidR="00110210" w:rsidRPr="00D0309F" w:rsidRDefault="00110210" w:rsidP="00110210">
      <w:pPr>
        <w:pStyle w:val="ad"/>
        <w:spacing w:line="242" w:lineRule="auto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за необоснованное непредставление информации на межведомственные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запросы.</w:t>
      </w:r>
    </w:p>
    <w:p w:rsidR="00110210" w:rsidRPr="00D0309F" w:rsidRDefault="00110210" w:rsidP="00110210">
      <w:pPr>
        <w:pStyle w:val="ab"/>
        <w:tabs>
          <w:tab w:val="left" w:pos="1510"/>
        </w:tabs>
        <w:ind w:left="0" w:firstLine="709"/>
        <w:rPr>
          <w:sz w:val="24"/>
          <w:szCs w:val="24"/>
        </w:rPr>
      </w:pPr>
      <w:r w:rsidRPr="00D0309F">
        <w:rPr>
          <w:color w:val="000000"/>
          <w:sz w:val="24"/>
          <w:szCs w:val="24"/>
        </w:rPr>
        <w:t>4.1.</w:t>
      </w:r>
      <w:r>
        <w:rPr>
          <w:color w:val="000000"/>
          <w:sz w:val="24"/>
          <w:szCs w:val="24"/>
        </w:rPr>
        <w:t>3</w:t>
      </w:r>
      <w:r w:rsidRPr="00D0309F">
        <w:rPr>
          <w:color w:val="000000"/>
          <w:sz w:val="24"/>
          <w:szCs w:val="24"/>
        </w:rPr>
        <w:t xml:space="preserve">. </w:t>
      </w:r>
      <w:r w:rsidRPr="00D0309F">
        <w:rPr>
          <w:sz w:val="24"/>
          <w:szCs w:val="24"/>
        </w:rPr>
        <w:t>Руководитель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структурного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подразделения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МФЦ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осуществляет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контроль:</w:t>
      </w:r>
    </w:p>
    <w:p w:rsidR="00110210" w:rsidRPr="00D0309F" w:rsidRDefault="00110210" w:rsidP="00110210">
      <w:pPr>
        <w:pStyle w:val="ad"/>
        <w:ind w:left="0" w:firstLine="709"/>
        <w:rPr>
          <w:sz w:val="24"/>
          <w:szCs w:val="24"/>
        </w:rPr>
      </w:pPr>
      <w:r w:rsidRPr="00D0309F">
        <w:rPr>
          <w:spacing w:val="-1"/>
          <w:sz w:val="24"/>
          <w:szCs w:val="24"/>
        </w:rPr>
        <w:t>за</w:t>
      </w:r>
      <w:r w:rsidRPr="00D0309F">
        <w:rPr>
          <w:spacing w:val="-16"/>
          <w:sz w:val="24"/>
          <w:szCs w:val="24"/>
        </w:rPr>
        <w:t xml:space="preserve"> </w:t>
      </w:r>
      <w:r w:rsidRPr="00D0309F">
        <w:rPr>
          <w:spacing w:val="-1"/>
          <w:sz w:val="24"/>
          <w:szCs w:val="24"/>
        </w:rPr>
        <w:t>надлежащим</w:t>
      </w:r>
      <w:r w:rsidRPr="00D0309F">
        <w:rPr>
          <w:spacing w:val="-15"/>
          <w:sz w:val="24"/>
          <w:szCs w:val="24"/>
        </w:rPr>
        <w:t xml:space="preserve"> </w:t>
      </w:r>
      <w:r w:rsidRPr="00D0309F">
        <w:rPr>
          <w:spacing w:val="-1"/>
          <w:sz w:val="24"/>
          <w:szCs w:val="24"/>
        </w:rPr>
        <w:t>исполнением</w:t>
      </w:r>
      <w:r w:rsidRPr="00D0309F">
        <w:rPr>
          <w:spacing w:val="-18"/>
          <w:sz w:val="24"/>
          <w:szCs w:val="24"/>
        </w:rPr>
        <w:t xml:space="preserve"> </w:t>
      </w:r>
      <w:r w:rsidRPr="00D0309F">
        <w:rPr>
          <w:sz w:val="24"/>
          <w:szCs w:val="24"/>
        </w:rPr>
        <w:t>настоящего</w:t>
      </w:r>
      <w:r w:rsidRPr="00D0309F">
        <w:rPr>
          <w:spacing w:val="-16"/>
          <w:sz w:val="24"/>
          <w:szCs w:val="24"/>
        </w:rPr>
        <w:t xml:space="preserve"> </w:t>
      </w:r>
      <w:r w:rsidRPr="00D0309F">
        <w:rPr>
          <w:sz w:val="24"/>
          <w:szCs w:val="24"/>
        </w:rPr>
        <w:t>Административного</w:t>
      </w:r>
      <w:r w:rsidRPr="00D0309F">
        <w:rPr>
          <w:spacing w:val="-13"/>
          <w:sz w:val="24"/>
          <w:szCs w:val="24"/>
        </w:rPr>
        <w:t xml:space="preserve"> </w:t>
      </w:r>
      <w:r w:rsidRPr="00D0309F">
        <w:rPr>
          <w:sz w:val="24"/>
          <w:szCs w:val="24"/>
        </w:rPr>
        <w:t>регламента</w:t>
      </w:r>
      <w:r w:rsidRPr="00D0309F">
        <w:rPr>
          <w:spacing w:val="-68"/>
          <w:sz w:val="24"/>
          <w:szCs w:val="24"/>
        </w:rPr>
        <w:t xml:space="preserve"> </w:t>
      </w:r>
      <w:r w:rsidRPr="00D0309F">
        <w:rPr>
          <w:sz w:val="24"/>
          <w:szCs w:val="24"/>
        </w:rPr>
        <w:t>работниками</w:t>
      </w:r>
      <w:r w:rsidRPr="00D0309F">
        <w:rPr>
          <w:spacing w:val="-1"/>
          <w:sz w:val="24"/>
          <w:szCs w:val="24"/>
        </w:rPr>
        <w:t xml:space="preserve"> </w:t>
      </w:r>
      <w:r w:rsidRPr="00D0309F">
        <w:rPr>
          <w:sz w:val="24"/>
          <w:szCs w:val="24"/>
        </w:rPr>
        <w:t>структурного</w:t>
      </w:r>
      <w:r w:rsidRPr="00D0309F">
        <w:rPr>
          <w:spacing w:val="-2"/>
          <w:sz w:val="24"/>
          <w:szCs w:val="24"/>
        </w:rPr>
        <w:t xml:space="preserve"> </w:t>
      </w:r>
      <w:r w:rsidRPr="00D0309F">
        <w:rPr>
          <w:sz w:val="24"/>
          <w:szCs w:val="24"/>
        </w:rPr>
        <w:t>подразделения МФЦ;</w:t>
      </w:r>
    </w:p>
    <w:p w:rsidR="00110210" w:rsidRPr="00D0309F" w:rsidRDefault="00110210" w:rsidP="00110210">
      <w:pPr>
        <w:pStyle w:val="ad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за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полнотой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принимаемых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работниками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структурного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подразделения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МФЦ</w:t>
      </w:r>
      <w:r w:rsidRPr="00D0309F">
        <w:rPr>
          <w:spacing w:val="59"/>
          <w:sz w:val="24"/>
          <w:szCs w:val="24"/>
        </w:rPr>
        <w:t xml:space="preserve"> </w:t>
      </w:r>
      <w:r w:rsidR="00957F40">
        <w:rPr>
          <w:spacing w:val="59"/>
          <w:sz w:val="24"/>
          <w:szCs w:val="24"/>
        </w:rPr>
        <w:br/>
      </w:r>
      <w:r w:rsidRPr="00D0309F">
        <w:rPr>
          <w:sz w:val="24"/>
          <w:szCs w:val="24"/>
        </w:rPr>
        <w:t>от</w:t>
      </w:r>
      <w:r w:rsidRPr="00D0309F">
        <w:rPr>
          <w:spacing w:val="59"/>
          <w:sz w:val="24"/>
          <w:szCs w:val="24"/>
        </w:rPr>
        <w:t xml:space="preserve"> </w:t>
      </w:r>
      <w:r w:rsidRPr="00D0309F">
        <w:rPr>
          <w:sz w:val="24"/>
          <w:szCs w:val="24"/>
        </w:rPr>
        <w:t>заявителя</w:t>
      </w:r>
      <w:r w:rsidRPr="00D0309F">
        <w:rPr>
          <w:spacing w:val="59"/>
          <w:sz w:val="24"/>
          <w:szCs w:val="24"/>
        </w:rPr>
        <w:t xml:space="preserve"> </w:t>
      </w:r>
      <w:r w:rsidRPr="00D0309F">
        <w:rPr>
          <w:sz w:val="24"/>
          <w:szCs w:val="24"/>
        </w:rPr>
        <w:t>документов</w:t>
      </w:r>
      <w:r w:rsidRPr="00D0309F">
        <w:rPr>
          <w:spacing w:val="57"/>
          <w:sz w:val="24"/>
          <w:szCs w:val="24"/>
        </w:rPr>
        <w:t xml:space="preserve"> </w:t>
      </w:r>
      <w:r w:rsidRPr="00D0309F">
        <w:rPr>
          <w:sz w:val="24"/>
          <w:szCs w:val="24"/>
        </w:rPr>
        <w:t>и</w:t>
      </w:r>
      <w:r w:rsidRPr="00D0309F">
        <w:rPr>
          <w:spacing w:val="59"/>
          <w:sz w:val="24"/>
          <w:szCs w:val="24"/>
        </w:rPr>
        <w:t xml:space="preserve"> </w:t>
      </w:r>
      <w:r w:rsidRPr="00D0309F">
        <w:rPr>
          <w:sz w:val="24"/>
          <w:szCs w:val="24"/>
        </w:rPr>
        <w:t>качеством</w:t>
      </w:r>
      <w:r w:rsidRPr="00D0309F">
        <w:rPr>
          <w:spacing w:val="126"/>
          <w:sz w:val="24"/>
          <w:szCs w:val="24"/>
        </w:rPr>
        <w:t xml:space="preserve"> </w:t>
      </w:r>
      <w:r w:rsidRPr="00D0309F">
        <w:rPr>
          <w:sz w:val="24"/>
          <w:szCs w:val="24"/>
        </w:rPr>
        <w:t>оформленных</w:t>
      </w:r>
      <w:r w:rsidRPr="00D0309F">
        <w:rPr>
          <w:spacing w:val="128"/>
          <w:sz w:val="24"/>
          <w:szCs w:val="24"/>
        </w:rPr>
        <w:t xml:space="preserve"> </w:t>
      </w:r>
      <w:r w:rsidRPr="00D0309F">
        <w:rPr>
          <w:sz w:val="24"/>
          <w:szCs w:val="24"/>
        </w:rPr>
        <w:t>документов</w:t>
      </w:r>
      <w:r w:rsidRPr="00D0309F">
        <w:rPr>
          <w:spacing w:val="-68"/>
          <w:sz w:val="24"/>
          <w:szCs w:val="24"/>
        </w:rPr>
        <w:t xml:space="preserve"> </w:t>
      </w:r>
      <w:r w:rsidRPr="00D0309F">
        <w:rPr>
          <w:sz w:val="24"/>
          <w:szCs w:val="24"/>
        </w:rPr>
        <w:t>для</w:t>
      </w:r>
      <w:r w:rsidRPr="00D0309F">
        <w:rPr>
          <w:spacing w:val="-1"/>
          <w:sz w:val="24"/>
          <w:szCs w:val="24"/>
        </w:rPr>
        <w:t xml:space="preserve"> </w:t>
      </w:r>
      <w:r w:rsidRPr="00D0309F">
        <w:rPr>
          <w:sz w:val="24"/>
          <w:szCs w:val="24"/>
        </w:rPr>
        <w:t xml:space="preserve">передачи </w:t>
      </w:r>
      <w:r w:rsidR="00957F40">
        <w:rPr>
          <w:sz w:val="24"/>
          <w:szCs w:val="24"/>
        </w:rPr>
        <w:br/>
      </w:r>
      <w:r w:rsidRPr="00D0309F">
        <w:rPr>
          <w:sz w:val="24"/>
          <w:szCs w:val="24"/>
        </w:rPr>
        <w:t>их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в ИОГВ;</w:t>
      </w:r>
    </w:p>
    <w:p w:rsidR="00110210" w:rsidRPr="00D0309F" w:rsidRDefault="00110210" w:rsidP="00110210">
      <w:pPr>
        <w:pStyle w:val="ad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за своевременностью и полнотой передачи в ИОГВ </w:t>
      </w:r>
      <w:r w:rsidRPr="00D0309F">
        <w:rPr>
          <w:sz w:val="24"/>
          <w:szCs w:val="24"/>
        </w:rPr>
        <w:t>принятых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от</w:t>
      </w:r>
      <w:r w:rsidRPr="00D0309F">
        <w:rPr>
          <w:spacing w:val="-2"/>
          <w:sz w:val="24"/>
          <w:szCs w:val="24"/>
        </w:rPr>
        <w:t xml:space="preserve"> </w:t>
      </w:r>
      <w:r w:rsidRPr="00D0309F">
        <w:rPr>
          <w:sz w:val="24"/>
          <w:szCs w:val="24"/>
        </w:rPr>
        <w:t>заявителя</w:t>
      </w:r>
      <w:r w:rsidRPr="00D0309F">
        <w:rPr>
          <w:spacing w:val="-1"/>
          <w:sz w:val="24"/>
          <w:szCs w:val="24"/>
        </w:rPr>
        <w:t xml:space="preserve"> </w:t>
      </w:r>
      <w:r w:rsidRPr="00D0309F">
        <w:rPr>
          <w:sz w:val="24"/>
          <w:szCs w:val="24"/>
        </w:rPr>
        <w:t>документов;</w:t>
      </w:r>
    </w:p>
    <w:p w:rsidR="00110210" w:rsidRPr="00D0309F" w:rsidRDefault="00110210" w:rsidP="00110210">
      <w:pPr>
        <w:pStyle w:val="ad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за</w:t>
      </w:r>
      <w:r>
        <w:rPr>
          <w:spacing w:val="70"/>
          <w:sz w:val="24"/>
          <w:szCs w:val="24"/>
        </w:rPr>
        <w:t xml:space="preserve"> </w:t>
      </w:r>
      <w:r w:rsidRPr="00D0309F">
        <w:rPr>
          <w:sz w:val="24"/>
          <w:szCs w:val="24"/>
        </w:rPr>
        <w:t>своевременностью</w:t>
      </w:r>
      <w:r w:rsidRPr="00D0309F">
        <w:rPr>
          <w:spacing w:val="70"/>
          <w:sz w:val="24"/>
          <w:szCs w:val="24"/>
        </w:rPr>
        <w:t xml:space="preserve"> </w:t>
      </w:r>
      <w:r w:rsidRPr="00D0309F">
        <w:rPr>
          <w:sz w:val="24"/>
          <w:szCs w:val="24"/>
        </w:rPr>
        <w:t>и</w:t>
      </w:r>
      <w:r w:rsidRPr="00D0309F">
        <w:rPr>
          <w:spacing w:val="70"/>
          <w:sz w:val="24"/>
          <w:szCs w:val="24"/>
        </w:rPr>
        <w:t xml:space="preserve"> </w:t>
      </w:r>
      <w:r w:rsidRPr="00D0309F">
        <w:rPr>
          <w:sz w:val="24"/>
          <w:szCs w:val="24"/>
        </w:rPr>
        <w:t>полнотой</w:t>
      </w:r>
      <w:r w:rsidRPr="00D0309F">
        <w:rPr>
          <w:spacing w:val="70"/>
          <w:sz w:val="24"/>
          <w:szCs w:val="24"/>
        </w:rPr>
        <w:t xml:space="preserve"> </w:t>
      </w:r>
      <w:r w:rsidRPr="00D0309F">
        <w:rPr>
          <w:sz w:val="24"/>
          <w:szCs w:val="24"/>
        </w:rPr>
        <w:t>доведения</w:t>
      </w:r>
      <w:r w:rsidRPr="00D0309F">
        <w:rPr>
          <w:spacing w:val="70"/>
          <w:sz w:val="24"/>
          <w:szCs w:val="24"/>
        </w:rPr>
        <w:t xml:space="preserve"> </w:t>
      </w:r>
      <w:r w:rsidRPr="00D0309F">
        <w:rPr>
          <w:sz w:val="24"/>
          <w:szCs w:val="24"/>
        </w:rPr>
        <w:t>до</w:t>
      </w:r>
      <w:r w:rsidRPr="00D0309F">
        <w:rPr>
          <w:spacing w:val="70"/>
          <w:sz w:val="24"/>
          <w:szCs w:val="24"/>
        </w:rPr>
        <w:t xml:space="preserve"> </w:t>
      </w:r>
      <w:r w:rsidRPr="00D0309F">
        <w:rPr>
          <w:sz w:val="24"/>
          <w:szCs w:val="24"/>
        </w:rPr>
        <w:t>заявителя</w:t>
      </w:r>
      <w:r w:rsidRPr="00D0309F">
        <w:rPr>
          <w:spacing w:val="70"/>
          <w:sz w:val="24"/>
          <w:szCs w:val="24"/>
        </w:rPr>
        <w:t xml:space="preserve"> </w:t>
      </w:r>
      <w:r w:rsidRPr="00D0309F">
        <w:rPr>
          <w:sz w:val="24"/>
          <w:szCs w:val="24"/>
        </w:rPr>
        <w:t>принятых</w:t>
      </w:r>
      <w:r w:rsidRPr="00D0309F">
        <w:rPr>
          <w:spacing w:val="1"/>
          <w:sz w:val="24"/>
          <w:szCs w:val="24"/>
        </w:rPr>
        <w:t xml:space="preserve"> </w:t>
      </w:r>
      <w:r w:rsidR="00957F40">
        <w:rPr>
          <w:spacing w:val="1"/>
          <w:sz w:val="24"/>
          <w:szCs w:val="24"/>
        </w:rPr>
        <w:br/>
      </w:r>
      <w:r w:rsidRPr="00D0309F">
        <w:rPr>
          <w:sz w:val="24"/>
          <w:szCs w:val="24"/>
        </w:rPr>
        <w:t>от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ИОГВ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информации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и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документов,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являющихся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результатом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предоставления</w:t>
      </w:r>
      <w:r w:rsidRPr="00D0309F">
        <w:rPr>
          <w:spacing w:val="-1"/>
          <w:sz w:val="24"/>
          <w:szCs w:val="24"/>
        </w:rPr>
        <w:t xml:space="preserve"> </w:t>
      </w:r>
      <w:r w:rsidRPr="00D0309F">
        <w:rPr>
          <w:sz w:val="24"/>
          <w:szCs w:val="24"/>
        </w:rPr>
        <w:t>государственной услуги;</w:t>
      </w:r>
    </w:p>
    <w:p w:rsidR="00110210" w:rsidRPr="00D0309F" w:rsidRDefault="00110210" w:rsidP="00110210">
      <w:pPr>
        <w:pStyle w:val="ad"/>
        <w:spacing w:before="89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за обеспечением   сохранности   принятых   от   заявителя   документов</w:t>
      </w:r>
      <w:r w:rsidRPr="00D0309F">
        <w:rPr>
          <w:spacing w:val="1"/>
          <w:sz w:val="24"/>
          <w:szCs w:val="24"/>
        </w:rPr>
        <w:t xml:space="preserve"> </w:t>
      </w:r>
      <w:r w:rsidR="00957F40">
        <w:rPr>
          <w:spacing w:val="1"/>
          <w:sz w:val="24"/>
          <w:szCs w:val="24"/>
        </w:rPr>
        <w:br/>
      </w:r>
      <w:r w:rsidRPr="00D0309F">
        <w:rPr>
          <w:sz w:val="24"/>
          <w:szCs w:val="24"/>
        </w:rPr>
        <w:t>и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соблюдением работниками</w:t>
      </w:r>
      <w:r w:rsidRPr="00D0309F">
        <w:rPr>
          <w:spacing w:val="70"/>
          <w:sz w:val="24"/>
          <w:szCs w:val="24"/>
        </w:rPr>
        <w:t xml:space="preserve"> </w:t>
      </w:r>
      <w:r w:rsidRPr="00D0309F">
        <w:rPr>
          <w:sz w:val="24"/>
          <w:szCs w:val="24"/>
        </w:rPr>
        <w:t>структурного подразделения МФЦ требований</w:t>
      </w:r>
      <w:r w:rsidRPr="00D0309F">
        <w:rPr>
          <w:spacing w:val="-67"/>
          <w:sz w:val="24"/>
          <w:szCs w:val="24"/>
        </w:rPr>
        <w:t xml:space="preserve"> </w:t>
      </w:r>
      <w:r w:rsidRPr="00D0309F">
        <w:rPr>
          <w:sz w:val="24"/>
          <w:szCs w:val="24"/>
        </w:rPr>
        <w:t>к</w:t>
      </w:r>
      <w:r w:rsidRPr="00D0309F">
        <w:rPr>
          <w:spacing w:val="-1"/>
          <w:sz w:val="24"/>
          <w:szCs w:val="24"/>
        </w:rPr>
        <w:t xml:space="preserve"> </w:t>
      </w:r>
      <w:r w:rsidRPr="00D0309F">
        <w:rPr>
          <w:sz w:val="24"/>
          <w:szCs w:val="24"/>
        </w:rPr>
        <w:t>сбору</w:t>
      </w:r>
      <w:r w:rsidRPr="00D0309F">
        <w:rPr>
          <w:spacing w:val="-5"/>
          <w:sz w:val="24"/>
          <w:szCs w:val="24"/>
        </w:rPr>
        <w:t xml:space="preserve"> </w:t>
      </w:r>
      <w:r w:rsidR="00957F40">
        <w:rPr>
          <w:spacing w:val="-5"/>
          <w:sz w:val="24"/>
          <w:szCs w:val="24"/>
        </w:rPr>
        <w:br/>
      </w:r>
      <w:r w:rsidRPr="00D0309F">
        <w:rPr>
          <w:sz w:val="24"/>
          <w:szCs w:val="24"/>
        </w:rPr>
        <w:t>и обработке</w:t>
      </w:r>
      <w:r w:rsidRPr="00D0309F">
        <w:rPr>
          <w:spacing w:val="-4"/>
          <w:sz w:val="24"/>
          <w:szCs w:val="24"/>
        </w:rPr>
        <w:t xml:space="preserve"> </w:t>
      </w:r>
      <w:r w:rsidRPr="00D0309F">
        <w:rPr>
          <w:sz w:val="24"/>
          <w:szCs w:val="24"/>
        </w:rPr>
        <w:t>персональных</w:t>
      </w:r>
      <w:r w:rsidRPr="00D0309F">
        <w:rPr>
          <w:spacing w:val="-3"/>
          <w:sz w:val="24"/>
          <w:szCs w:val="24"/>
        </w:rPr>
        <w:t xml:space="preserve"> </w:t>
      </w:r>
      <w:r w:rsidRPr="00D0309F">
        <w:rPr>
          <w:sz w:val="24"/>
          <w:szCs w:val="24"/>
        </w:rPr>
        <w:t>данных заявителя</w:t>
      </w:r>
      <w:r w:rsidRPr="00D0309F">
        <w:rPr>
          <w:spacing w:val="-3"/>
          <w:sz w:val="24"/>
          <w:szCs w:val="24"/>
        </w:rPr>
        <w:t xml:space="preserve"> </w:t>
      </w:r>
      <w:r w:rsidRPr="00D0309F">
        <w:rPr>
          <w:sz w:val="24"/>
          <w:szCs w:val="24"/>
        </w:rPr>
        <w:t>и</w:t>
      </w:r>
      <w:r w:rsidRPr="00D0309F">
        <w:rPr>
          <w:spacing w:val="-1"/>
          <w:sz w:val="24"/>
          <w:szCs w:val="24"/>
        </w:rPr>
        <w:t xml:space="preserve"> </w:t>
      </w:r>
      <w:r w:rsidRPr="00D0309F">
        <w:rPr>
          <w:sz w:val="24"/>
          <w:szCs w:val="24"/>
        </w:rPr>
        <w:t>иных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лиц.</w:t>
      </w:r>
    </w:p>
    <w:p w:rsidR="00110210" w:rsidRPr="00D0309F" w:rsidRDefault="00110210" w:rsidP="00110210">
      <w:pPr>
        <w:pStyle w:val="ad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Персональная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ответственность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руководителя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структурного</w:t>
      </w:r>
      <w:r w:rsidRPr="00D0309F">
        <w:rPr>
          <w:spacing w:val="-67"/>
          <w:sz w:val="24"/>
          <w:szCs w:val="24"/>
        </w:rPr>
        <w:t xml:space="preserve"> </w:t>
      </w:r>
      <w:r w:rsidRPr="00D0309F">
        <w:rPr>
          <w:sz w:val="24"/>
          <w:szCs w:val="24"/>
        </w:rPr>
        <w:t>подразделения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МФЦ</w:t>
      </w:r>
      <w:r w:rsidRPr="00D0309F">
        <w:rPr>
          <w:spacing w:val="1"/>
          <w:sz w:val="24"/>
          <w:szCs w:val="24"/>
        </w:rPr>
        <w:t xml:space="preserve"> </w:t>
      </w:r>
      <w:r w:rsidR="00957F40">
        <w:rPr>
          <w:spacing w:val="1"/>
          <w:sz w:val="24"/>
          <w:szCs w:val="24"/>
        </w:rPr>
        <w:br/>
      </w:r>
      <w:r w:rsidRPr="00D0309F">
        <w:rPr>
          <w:sz w:val="24"/>
          <w:szCs w:val="24"/>
        </w:rPr>
        <w:t>и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работников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структурного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подразделения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МФЦ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закрепляется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в должностных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инструкциях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в соответствии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с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требованиями</w:t>
      </w:r>
      <w:r w:rsidRPr="00D0309F">
        <w:rPr>
          <w:spacing w:val="1"/>
          <w:sz w:val="24"/>
          <w:szCs w:val="24"/>
        </w:rPr>
        <w:t xml:space="preserve"> </w:t>
      </w:r>
      <w:r w:rsidRPr="00D0309F">
        <w:rPr>
          <w:sz w:val="24"/>
          <w:szCs w:val="24"/>
        </w:rPr>
        <w:t>законодательства.</w:t>
      </w:r>
    </w:p>
    <w:p w:rsidR="00110210" w:rsidRPr="00D0309F" w:rsidRDefault="00110210" w:rsidP="00110210">
      <w:pPr>
        <w:pStyle w:val="ad"/>
        <w:spacing w:before="1" w:line="322" w:lineRule="exact"/>
        <w:ind w:left="0" w:firstLine="709"/>
        <w:rPr>
          <w:sz w:val="24"/>
          <w:szCs w:val="24"/>
        </w:rPr>
      </w:pPr>
      <w:r w:rsidRPr="00D0309F">
        <w:rPr>
          <w:sz w:val="24"/>
          <w:szCs w:val="24"/>
        </w:rPr>
        <w:t>Работники</w:t>
      </w:r>
      <w:r w:rsidRPr="00D0309F">
        <w:rPr>
          <w:spacing w:val="-4"/>
          <w:sz w:val="24"/>
          <w:szCs w:val="24"/>
        </w:rPr>
        <w:t xml:space="preserve"> </w:t>
      </w:r>
      <w:r w:rsidRPr="00D0309F">
        <w:rPr>
          <w:sz w:val="24"/>
          <w:szCs w:val="24"/>
        </w:rPr>
        <w:t>структурного</w:t>
      </w:r>
      <w:r w:rsidRPr="00D0309F">
        <w:rPr>
          <w:spacing w:val="-2"/>
          <w:sz w:val="24"/>
          <w:szCs w:val="24"/>
        </w:rPr>
        <w:t xml:space="preserve"> </w:t>
      </w:r>
      <w:r w:rsidRPr="00D0309F">
        <w:rPr>
          <w:sz w:val="24"/>
          <w:szCs w:val="24"/>
        </w:rPr>
        <w:t>подразделения</w:t>
      </w:r>
      <w:r w:rsidRPr="00D0309F">
        <w:rPr>
          <w:spacing w:val="-6"/>
          <w:sz w:val="24"/>
          <w:szCs w:val="24"/>
        </w:rPr>
        <w:t xml:space="preserve"> </w:t>
      </w:r>
      <w:r w:rsidRPr="00D0309F">
        <w:rPr>
          <w:sz w:val="24"/>
          <w:szCs w:val="24"/>
        </w:rPr>
        <w:t>МФЦ</w:t>
      </w:r>
      <w:r w:rsidRPr="00D0309F">
        <w:rPr>
          <w:spacing w:val="-4"/>
          <w:sz w:val="24"/>
          <w:szCs w:val="24"/>
        </w:rPr>
        <w:t xml:space="preserve"> </w:t>
      </w:r>
      <w:r w:rsidRPr="00D0309F">
        <w:rPr>
          <w:sz w:val="24"/>
          <w:szCs w:val="24"/>
        </w:rPr>
        <w:t>несут</w:t>
      </w:r>
      <w:r w:rsidRPr="00D0309F">
        <w:rPr>
          <w:spacing w:val="-4"/>
          <w:sz w:val="24"/>
          <w:szCs w:val="24"/>
        </w:rPr>
        <w:t xml:space="preserve"> </w:t>
      </w:r>
      <w:r w:rsidRPr="00D0309F">
        <w:rPr>
          <w:sz w:val="24"/>
          <w:szCs w:val="24"/>
        </w:rPr>
        <w:t>ответственность:</w:t>
      </w:r>
    </w:p>
    <w:p w:rsidR="00110210" w:rsidRPr="00660DDC" w:rsidRDefault="00110210" w:rsidP="00110210">
      <w:pPr>
        <w:pStyle w:val="ad"/>
        <w:ind w:left="0" w:firstLine="709"/>
        <w:rPr>
          <w:color w:val="000000" w:themeColor="text1"/>
          <w:sz w:val="24"/>
          <w:szCs w:val="24"/>
        </w:rPr>
      </w:pPr>
      <w:r w:rsidRPr="00D0309F">
        <w:rPr>
          <w:sz w:val="24"/>
          <w:szCs w:val="24"/>
        </w:rPr>
        <w:t xml:space="preserve">за </w:t>
      </w:r>
      <w:r w:rsidRPr="00660DDC">
        <w:rPr>
          <w:color w:val="000000" w:themeColor="text1"/>
          <w:sz w:val="24"/>
          <w:szCs w:val="24"/>
        </w:rPr>
        <w:t>качество приема комплекта документов у заявителя в случае, если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несоответствие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представленных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документов,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указанных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в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настоящем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Административном</w:t>
      </w:r>
      <w:r w:rsidRPr="00660DDC">
        <w:rPr>
          <w:color w:val="000000" w:themeColor="text1"/>
          <w:spacing w:val="62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регламенте,</w:t>
      </w:r>
      <w:r w:rsidRPr="00660DDC">
        <w:rPr>
          <w:color w:val="000000" w:themeColor="text1"/>
          <w:spacing w:val="63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явилось</w:t>
      </w:r>
      <w:r w:rsidRPr="00660DDC">
        <w:rPr>
          <w:color w:val="000000" w:themeColor="text1"/>
          <w:spacing w:val="63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основанием</w:t>
      </w:r>
      <w:r w:rsidRPr="00660DDC">
        <w:rPr>
          <w:color w:val="000000" w:themeColor="text1"/>
          <w:spacing w:val="62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для</w:t>
      </w:r>
      <w:r w:rsidRPr="00660DDC">
        <w:rPr>
          <w:color w:val="000000" w:themeColor="text1"/>
          <w:spacing w:val="62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отказа</w:t>
      </w:r>
      <w:r w:rsidRPr="00660DDC">
        <w:rPr>
          <w:color w:val="000000" w:themeColor="text1"/>
          <w:spacing w:val="64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заявителю</w:t>
      </w:r>
      <w:r w:rsidRPr="00660DDC">
        <w:rPr>
          <w:color w:val="000000" w:themeColor="text1"/>
          <w:spacing w:val="-67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в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предоставлении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государственной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услуги,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="00957F40">
        <w:rPr>
          <w:color w:val="000000" w:themeColor="text1"/>
          <w:spacing w:val="1"/>
          <w:sz w:val="24"/>
          <w:szCs w:val="24"/>
        </w:rPr>
        <w:br/>
      </w:r>
      <w:r w:rsidRPr="00660DDC">
        <w:rPr>
          <w:color w:val="000000" w:themeColor="text1"/>
          <w:sz w:val="24"/>
          <w:szCs w:val="24"/>
        </w:rPr>
        <w:t>за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исключением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 xml:space="preserve">комплекта </w:t>
      </w:r>
      <w:r w:rsidRPr="00660DDC">
        <w:rPr>
          <w:color w:val="000000" w:themeColor="text1"/>
          <w:spacing w:val="-67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документов</w:t>
      </w:r>
      <w:r w:rsidRPr="00660DDC">
        <w:rPr>
          <w:color w:val="000000" w:themeColor="text1"/>
          <w:spacing w:val="-3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принятых</w:t>
      </w:r>
      <w:r w:rsidRPr="00660DDC">
        <w:rPr>
          <w:color w:val="000000" w:themeColor="text1"/>
          <w:spacing w:val="-3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по</w:t>
      </w:r>
      <w:r w:rsidRPr="00660DDC">
        <w:rPr>
          <w:color w:val="000000" w:themeColor="text1"/>
          <w:spacing w:val="-3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настоянию</w:t>
      </w:r>
      <w:r w:rsidRPr="00660DDC">
        <w:rPr>
          <w:color w:val="000000" w:themeColor="text1"/>
          <w:spacing w:val="-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заявителя;</w:t>
      </w:r>
    </w:p>
    <w:p w:rsidR="00110210" w:rsidRPr="00660DDC" w:rsidRDefault="00110210" w:rsidP="00110210">
      <w:pPr>
        <w:pStyle w:val="ad"/>
        <w:spacing w:before="1"/>
        <w:ind w:left="0" w:firstLine="709"/>
        <w:rPr>
          <w:color w:val="000000" w:themeColor="text1"/>
          <w:sz w:val="24"/>
          <w:szCs w:val="24"/>
        </w:rPr>
      </w:pPr>
      <w:r w:rsidRPr="00660DDC">
        <w:rPr>
          <w:color w:val="000000" w:themeColor="text1"/>
          <w:sz w:val="24"/>
          <w:szCs w:val="24"/>
        </w:rPr>
        <w:t>за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своевременность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информирования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заявителя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о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результате</w:t>
      </w:r>
      <w:r w:rsidRPr="00660DDC">
        <w:rPr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предоставления</w:t>
      </w:r>
      <w:r w:rsidRPr="00660DDC">
        <w:rPr>
          <w:color w:val="000000" w:themeColor="text1"/>
          <w:spacing w:val="-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государственной</w:t>
      </w:r>
      <w:r w:rsidRPr="00660DDC">
        <w:rPr>
          <w:color w:val="000000" w:themeColor="text1"/>
          <w:spacing w:val="-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услуги</w:t>
      </w:r>
      <w:r w:rsidRPr="00660DDC">
        <w:rPr>
          <w:color w:val="000000" w:themeColor="text1"/>
          <w:spacing w:val="-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посредством</w:t>
      </w:r>
      <w:r w:rsidRPr="00660DDC">
        <w:rPr>
          <w:color w:val="000000" w:themeColor="text1"/>
          <w:spacing w:val="-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МАИС</w:t>
      </w:r>
      <w:r w:rsidRPr="00660DDC">
        <w:rPr>
          <w:color w:val="000000" w:themeColor="text1"/>
          <w:spacing w:val="-1"/>
          <w:sz w:val="24"/>
          <w:szCs w:val="24"/>
        </w:rPr>
        <w:t xml:space="preserve"> </w:t>
      </w:r>
      <w:r w:rsidRPr="00660DDC">
        <w:rPr>
          <w:color w:val="000000" w:themeColor="text1"/>
          <w:sz w:val="24"/>
          <w:szCs w:val="24"/>
        </w:rPr>
        <w:t>ЭГУ.</w:t>
      </w:r>
    </w:p>
    <w:p w:rsidR="00110210" w:rsidRPr="00660DDC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4.1.4. Оператор Портала - Санкт-Петербургское</w:t>
      </w:r>
      <w:r w:rsidRPr="00660DD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660DD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унитарного</w:t>
      </w:r>
      <w:r w:rsidRPr="00660DD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предприятия "Санкт-Петербургский информационно-аналитический центр"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(далее</w:t>
      </w:r>
      <w:r w:rsidRPr="00660DD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660DD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СПб</w:t>
      </w:r>
      <w:r w:rsidRPr="00660DD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ГУП</w:t>
      </w:r>
      <w:r w:rsidRPr="00660DD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E531A1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СПб</w:t>
      </w:r>
      <w:r w:rsidRPr="00660DD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ИАЦ</w:t>
      </w:r>
      <w:r w:rsidRPr="00E531A1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) – осуществляет контроль за своевременностью доставки электронных заявлений на автоматизированные рабочие места «Электронного</w:t>
      </w:r>
      <w:r w:rsidRPr="00660DDC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кабинета</w:t>
      </w:r>
      <w:r w:rsidRPr="00660DDC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должностного</w:t>
      </w:r>
      <w:r w:rsidRPr="00660DDC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660DDC">
        <w:rPr>
          <w:rFonts w:ascii="Times New Roman" w:hAnsi="Times New Roman" w:cs="Times New Roman"/>
          <w:color w:val="000000" w:themeColor="text1"/>
          <w:sz w:val="24"/>
          <w:szCs w:val="24"/>
        </w:rPr>
        <w:t>лица» специалистов Комитета.</w:t>
      </w:r>
    </w:p>
    <w:p w:rsidR="00110210" w:rsidRPr="00660DDC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660DDC">
        <w:rPr>
          <w:sz w:val="24"/>
          <w:szCs w:val="24"/>
        </w:rPr>
        <w:t>Персональная</w:t>
      </w:r>
      <w:r w:rsidRPr="00660DDC">
        <w:rPr>
          <w:spacing w:val="1"/>
          <w:sz w:val="24"/>
          <w:szCs w:val="24"/>
        </w:rPr>
        <w:t xml:space="preserve"> </w:t>
      </w:r>
      <w:r w:rsidRPr="00660DDC">
        <w:rPr>
          <w:sz w:val="24"/>
          <w:szCs w:val="24"/>
        </w:rPr>
        <w:t>ответственность</w:t>
      </w:r>
      <w:r w:rsidRPr="00660DDC">
        <w:rPr>
          <w:spacing w:val="1"/>
          <w:sz w:val="24"/>
          <w:szCs w:val="24"/>
        </w:rPr>
        <w:t xml:space="preserve"> </w:t>
      </w:r>
      <w:r w:rsidRPr="00660DDC">
        <w:rPr>
          <w:sz w:val="24"/>
          <w:szCs w:val="24"/>
        </w:rPr>
        <w:t>специалистов</w:t>
      </w:r>
      <w:r w:rsidRPr="00660DDC">
        <w:rPr>
          <w:spacing w:val="1"/>
          <w:sz w:val="24"/>
          <w:szCs w:val="24"/>
        </w:rPr>
        <w:t xml:space="preserve"> </w:t>
      </w:r>
      <w:r w:rsidRPr="00660DDC">
        <w:rPr>
          <w:sz w:val="24"/>
          <w:szCs w:val="24"/>
        </w:rPr>
        <w:t>СПб</w:t>
      </w:r>
      <w:r w:rsidRPr="00660DDC">
        <w:rPr>
          <w:spacing w:val="1"/>
          <w:sz w:val="24"/>
          <w:szCs w:val="24"/>
        </w:rPr>
        <w:t xml:space="preserve"> </w:t>
      </w:r>
      <w:r w:rsidRPr="00660DDC">
        <w:rPr>
          <w:sz w:val="24"/>
          <w:szCs w:val="24"/>
        </w:rPr>
        <w:t>ГУП</w:t>
      </w:r>
      <w:r w:rsidRPr="00660DDC">
        <w:rPr>
          <w:spacing w:val="1"/>
          <w:sz w:val="24"/>
          <w:szCs w:val="24"/>
        </w:rPr>
        <w:t xml:space="preserve"> </w:t>
      </w:r>
      <w:r w:rsidRPr="00E531A1">
        <w:rPr>
          <w:color w:val="000000"/>
          <w:sz w:val="24"/>
          <w:szCs w:val="24"/>
        </w:rPr>
        <w:t>"</w:t>
      </w:r>
      <w:r w:rsidRPr="00660DDC">
        <w:rPr>
          <w:sz w:val="24"/>
          <w:szCs w:val="24"/>
        </w:rPr>
        <w:t>СПб</w:t>
      </w:r>
      <w:r w:rsidRPr="00660DDC">
        <w:rPr>
          <w:spacing w:val="1"/>
          <w:sz w:val="24"/>
          <w:szCs w:val="24"/>
        </w:rPr>
        <w:t xml:space="preserve"> </w:t>
      </w:r>
      <w:r w:rsidRPr="00660DDC">
        <w:rPr>
          <w:sz w:val="24"/>
          <w:szCs w:val="24"/>
        </w:rPr>
        <w:t>ИАЦ</w:t>
      </w:r>
      <w:r w:rsidRPr="00E531A1">
        <w:rPr>
          <w:color w:val="000000"/>
          <w:sz w:val="24"/>
          <w:szCs w:val="24"/>
        </w:rPr>
        <w:t>"</w:t>
      </w:r>
      <w:r w:rsidRPr="00660DDC">
        <w:rPr>
          <w:spacing w:val="1"/>
          <w:sz w:val="24"/>
          <w:szCs w:val="24"/>
        </w:rPr>
        <w:t xml:space="preserve"> </w:t>
      </w:r>
      <w:r w:rsidRPr="00660DDC">
        <w:rPr>
          <w:sz w:val="24"/>
          <w:szCs w:val="24"/>
        </w:rPr>
        <w:t>закрепляется</w:t>
      </w:r>
      <w:r w:rsidRPr="00660DDC">
        <w:rPr>
          <w:spacing w:val="1"/>
          <w:sz w:val="24"/>
          <w:szCs w:val="24"/>
        </w:rPr>
        <w:t xml:space="preserve"> </w:t>
      </w:r>
      <w:r w:rsidR="00957F40">
        <w:rPr>
          <w:spacing w:val="1"/>
          <w:sz w:val="24"/>
          <w:szCs w:val="24"/>
        </w:rPr>
        <w:br/>
      </w:r>
      <w:r w:rsidRPr="00660DDC">
        <w:rPr>
          <w:sz w:val="24"/>
          <w:szCs w:val="24"/>
        </w:rPr>
        <w:t>в должностных</w:t>
      </w:r>
      <w:r w:rsidRPr="00660DDC">
        <w:rPr>
          <w:spacing w:val="1"/>
          <w:sz w:val="24"/>
          <w:szCs w:val="24"/>
        </w:rPr>
        <w:t xml:space="preserve"> </w:t>
      </w:r>
      <w:r w:rsidRPr="00660DDC">
        <w:rPr>
          <w:sz w:val="24"/>
          <w:szCs w:val="24"/>
        </w:rPr>
        <w:t>инструкциях</w:t>
      </w:r>
      <w:r w:rsidRPr="00660DDC">
        <w:rPr>
          <w:spacing w:val="1"/>
          <w:sz w:val="24"/>
          <w:szCs w:val="24"/>
        </w:rPr>
        <w:t xml:space="preserve"> </w:t>
      </w:r>
      <w:r w:rsidRPr="00660DDC">
        <w:rPr>
          <w:sz w:val="24"/>
          <w:szCs w:val="24"/>
        </w:rPr>
        <w:t>в соответствии</w:t>
      </w:r>
      <w:r w:rsidRPr="00660DDC">
        <w:rPr>
          <w:spacing w:val="1"/>
          <w:sz w:val="24"/>
          <w:szCs w:val="24"/>
        </w:rPr>
        <w:t xml:space="preserve"> </w:t>
      </w:r>
      <w:r w:rsidRPr="00660DDC">
        <w:rPr>
          <w:sz w:val="24"/>
          <w:szCs w:val="24"/>
        </w:rPr>
        <w:t>с</w:t>
      </w:r>
      <w:r w:rsidRPr="00660DDC">
        <w:rPr>
          <w:spacing w:val="1"/>
          <w:sz w:val="24"/>
          <w:szCs w:val="24"/>
        </w:rPr>
        <w:t xml:space="preserve"> </w:t>
      </w:r>
      <w:r w:rsidRPr="00660DDC">
        <w:rPr>
          <w:sz w:val="24"/>
          <w:szCs w:val="24"/>
        </w:rPr>
        <w:t>требованиями</w:t>
      </w:r>
      <w:r w:rsidRPr="00660DDC">
        <w:rPr>
          <w:spacing w:val="1"/>
          <w:sz w:val="24"/>
          <w:szCs w:val="24"/>
        </w:rPr>
        <w:t xml:space="preserve"> </w:t>
      </w:r>
      <w:r w:rsidRPr="00660DDC">
        <w:rPr>
          <w:sz w:val="24"/>
          <w:szCs w:val="24"/>
        </w:rPr>
        <w:t>законодательства</w:t>
      </w:r>
      <w:r w:rsidRPr="00660DDC">
        <w:rPr>
          <w:spacing w:val="-2"/>
          <w:sz w:val="24"/>
          <w:szCs w:val="24"/>
        </w:rPr>
        <w:t xml:space="preserve"> </w:t>
      </w:r>
      <w:r w:rsidRPr="00660DDC">
        <w:rPr>
          <w:sz w:val="24"/>
          <w:szCs w:val="24"/>
        </w:rPr>
        <w:t xml:space="preserve">Российской </w:t>
      </w:r>
      <w:r w:rsidRPr="00660DDC">
        <w:rPr>
          <w:sz w:val="24"/>
          <w:szCs w:val="24"/>
        </w:rPr>
        <w:lastRenderedPageBreak/>
        <w:t>Федерации.</w:t>
      </w:r>
    </w:p>
    <w:p w:rsidR="00110210" w:rsidRDefault="00110210" w:rsidP="00110210">
      <w:pPr>
        <w:pStyle w:val="ad"/>
        <w:ind w:left="0" w:firstLine="709"/>
        <w:rPr>
          <w:spacing w:val="-67"/>
          <w:sz w:val="24"/>
          <w:szCs w:val="24"/>
        </w:rPr>
      </w:pPr>
      <w:r w:rsidRPr="00660DDC">
        <w:rPr>
          <w:sz w:val="24"/>
          <w:szCs w:val="24"/>
        </w:rPr>
        <w:t xml:space="preserve">Специалисты СПб ГУП </w:t>
      </w:r>
      <w:r w:rsidRPr="00E531A1">
        <w:rPr>
          <w:color w:val="000000"/>
          <w:sz w:val="24"/>
          <w:szCs w:val="24"/>
        </w:rPr>
        <w:t>"</w:t>
      </w:r>
      <w:r w:rsidRPr="00660DDC">
        <w:rPr>
          <w:sz w:val="24"/>
          <w:szCs w:val="24"/>
        </w:rPr>
        <w:t>СПб ИАЦ</w:t>
      </w:r>
      <w:r w:rsidRPr="00E531A1">
        <w:rPr>
          <w:color w:val="000000"/>
          <w:sz w:val="24"/>
          <w:szCs w:val="24"/>
        </w:rPr>
        <w:t>"</w:t>
      </w:r>
      <w:r w:rsidRPr="00660DDC">
        <w:rPr>
          <w:sz w:val="24"/>
          <w:szCs w:val="24"/>
        </w:rPr>
        <w:t xml:space="preserve"> несут ответственность:</w:t>
      </w:r>
      <w:r w:rsidRPr="00660DDC">
        <w:rPr>
          <w:spacing w:val="-67"/>
          <w:sz w:val="24"/>
          <w:szCs w:val="24"/>
        </w:rPr>
        <w:t xml:space="preserve"> </w:t>
      </w:r>
    </w:p>
    <w:p w:rsidR="00110210" w:rsidRPr="00464150" w:rsidRDefault="00110210" w:rsidP="00110210">
      <w:pPr>
        <w:pStyle w:val="ad"/>
        <w:ind w:left="0" w:firstLine="709"/>
        <w:rPr>
          <w:color w:val="000000" w:themeColor="text1"/>
          <w:sz w:val="24"/>
          <w:szCs w:val="24"/>
        </w:rPr>
      </w:pPr>
      <w:r w:rsidRPr="00464150">
        <w:rPr>
          <w:color w:val="000000" w:themeColor="text1"/>
          <w:sz w:val="24"/>
          <w:szCs w:val="24"/>
        </w:rPr>
        <w:t>за</w:t>
      </w:r>
      <w:r w:rsidRPr="00464150">
        <w:rPr>
          <w:color w:val="000000" w:themeColor="text1"/>
          <w:spacing w:val="-2"/>
          <w:sz w:val="24"/>
          <w:szCs w:val="24"/>
        </w:rPr>
        <w:t xml:space="preserve"> </w:t>
      </w:r>
      <w:r w:rsidRPr="00464150">
        <w:rPr>
          <w:color w:val="000000" w:themeColor="text1"/>
          <w:sz w:val="24"/>
          <w:szCs w:val="24"/>
        </w:rPr>
        <w:t>технологическое</w:t>
      </w:r>
      <w:r w:rsidRPr="00464150">
        <w:rPr>
          <w:color w:val="000000" w:themeColor="text1"/>
          <w:spacing w:val="-4"/>
          <w:sz w:val="24"/>
          <w:szCs w:val="24"/>
        </w:rPr>
        <w:t xml:space="preserve"> </w:t>
      </w:r>
      <w:r w:rsidRPr="00464150">
        <w:rPr>
          <w:color w:val="000000" w:themeColor="text1"/>
          <w:sz w:val="24"/>
          <w:szCs w:val="24"/>
        </w:rPr>
        <w:t>обеспечение</w:t>
      </w:r>
      <w:r w:rsidRPr="00464150">
        <w:rPr>
          <w:color w:val="000000" w:themeColor="text1"/>
          <w:spacing w:val="-3"/>
          <w:sz w:val="24"/>
          <w:szCs w:val="24"/>
        </w:rPr>
        <w:t xml:space="preserve"> </w:t>
      </w:r>
      <w:r w:rsidRPr="00464150">
        <w:rPr>
          <w:color w:val="000000" w:themeColor="text1"/>
          <w:sz w:val="24"/>
          <w:szCs w:val="24"/>
        </w:rPr>
        <w:t>работы</w:t>
      </w:r>
      <w:r w:rsidRPr="00464150">
        <w:rPr>
          <w:color w:val="000000" w:themeColor="text1"/>
          <w:spacing w:val="-3"/>
          <w:sz w:val="24"/>
          <w:szCs w:val="24"/>
        </w:rPr>
        <w:t xml:space="preserve"> </w:t>
      </w:r>
      <w:r w:rsidRPr="00464150">
        <w:rPr>
          <w:color w:val="000000" w:themeColor="text1"/>
          <w:sz w:val="24"/>
          <w:szCs w:val="24"/>
        </w:rPr>
        <w:t>Портала;</w:t>
      </w:r>
    </w:p>
    <w:p w:rsidR="00110210" w:rsidRPr="00464150" w:rsidRDefault="00110210" w:rsidP="00110210">
      <w:pPr>
        <w:pStyle w:val="ad"/>
        <w:ind w:left="0" w:firstLine="709"/>
        <w:rPr>
          <w:color w:val="000000" w:themeColor="text1"/>
          <w:sz w:val="24"/>
          <w:szCs w:val="24"/>
        </w:rPr>
      </w:pPr>
      <w:r w:rsidRPr="00464150">
        <w:rPr>
          <w:color w:val="000000" w:themeColor="text1"/>
          <w:sz w:val="24"/>
          <w:szCs w:val="24"/>
        </w:rPr>
        <w:t>за обеспечение технической поддержки заявителей по</w:t>
      </w:r>
      <w:r w:rsidRPr="00464150">
        <w:rPr>
          <w:color w:val="000000" w:themeColor="text1"/>
          <w:spacing w:val="70"/>
          <w:sz w:val="24"/>
          <w:szCs w:val="24"/>
        </w:rPr>
        <w:t xml:space="preserve"> </w:t>
      </w:r>
      <w:r w:rsidRPr="00464150">
        <w:rPr>
          <w:color w:val="000000" w:themeColor="text1"/>
          <w:sz w:val="24"/>
          <w:szCs w:val="24"/>
        </w:rPr>
        <w:t>вопросам работы</w:t>
      </w:r>
      <w:r w:rsidRPr="00464150">
        <w:rPr>
          <w:color w:val="000000" w:themeColor="text1"/>
          <w:spacing w:val="1"/>
          <w:sz w:val="24"/>
          <w:szCs w:val="24"/>
        </w:rPr>
        <w:t xml:space="preserve"> </w:t>
      </w:r>
      <w:r w:rsidRPr="00464150">
        <w:rPr>
          <w:color w:val="000000" w:themeColor="text1"/>
          <w:sz w:val="24"/>
          <w:szCs w:val="24"/>
        </w:rPr>
        <w:t>с</w:t>
      </w:r>
      <w:r w:rsidRPr="00464150">
        <w:rPr>
          <w:color w:val="000000" w:themeColor="text1"/>
          <w:spacing w:val="-1"/>
          <w:sz w:val="24"/>
          <w:szCs w:val="24"/>
        </w:rPr>
        <w:t xml:space="preserve"> </w:t>
      </w:r>
      <w:r w:rsidRPr="00464150">
        <w:rPr>
          <w:color w:val="000000" w:themeColor="text1"/>
          <w:sz w:val="24"/>
          <w:szCs w:val="24"/>
        </w:rPr>
        <w:t>Порталом.</w:t>
      </w:r>
    </w:p>
    <w:p w:rsidR="00110210" w:rsidRPr="00464150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1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В рамках предоставления государственной услуги осуществляются плановые </w:t>
      </w:r>
      <w:r w:rsidR="00957F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64150">
        <w:rPr>
          <w:rFonts w:ascii="Times New Roman" w:hAnsi="Times New Roman" w:cs="Times New Roman"/>
          <w:color w:val="000000" w:themeColor="text1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:rsidR="00110210" w:rsidRPr="002579C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Управления развития потребительского рынка Комитета по мере поступления заявлений о выдаче разрешения, переоформлении разрешения, продлении срока действия разрешения осуществляет выборочные проверки сформированных дел управляющих рынками компаний на предмет правильности принятия государственными гражданскими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110210" w:rsidRPr="002579C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0210" w:rsidRPr="002579C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структурного подразделения МФЦ осуществляет плановые </w:t>
      </w:r>
      <w:r w:rsidR="0061627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внеплановые проверки деятельности сотрудников МФЦ в соответствии с положением </w:t>
      </w:r>
      <w:r w:rsidR="0061627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проведении проверок.</w:t>
      </w:r>
    </w:p>
    <w:p w:rsidR="00110210" w:rsidRPr="002579C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Портала осуществляет:</w:t>
      </w:r>
    </w:p>
    <w:p w:rsidR="00110210" w:rsidRPr="002579CB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</w:t>
      </w:r>
      <w:r w:rsidRPr="002579C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прохождения</w:t>
      </w:r>
      <w:r w:rsidRPr="002579C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электронных</w:t>
      </w:r>
      <w:r w:rsidRPr="002579C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заявлений</w:t>
      </w:r>
      <w:r w:rsidRPr="002579C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через</w:t>
      </w:r>
      <w:r w:rsidRPr="002579C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МАИС</w:t>
      </w:r>
      <w:r w:rsidRPr="002579C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ЭГУ,</w:t>
      </w:r>
      <w:r w:rsidRPr="002579CB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направление</w:t>
      </w:r>
      <w:r w:rsidRPr="002579C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</w:t>
      </w:r>
      <w:r w:rsidRPr="002579C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данного мониторинга в</w:t>
      </w:r>
      <w:r w:rsidRPr="002579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КИС</w:t>
      </w:r>
      <w:r w:rsidRPr="002579C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579CB">
        <w:rPr>
          <w:rFonts w:ascii="Times New Roman" w:hAnsi="Times New Roman" w:cs="Times New Roman"/>
          <w:color w:val="000000" w:themeColor="text1"/>
          <w:sz w:val="24"/>
          <w:szCs w:val="24"/>
        </w:rPr>
        <w:t>по запросу.</w:t>
      </w:r>
    </w:p>
    <w:p w:rsidR="00110210" w:rsidRPr="002579CB" w:rsidRDefault="00110210" w:rsidP="00110210">
      <w:pPr>
        <w:pStyle w:val="ad"/>
        <w:ind w:left="0" w:firstLine="709"/>
        <w:rPr>
          <w:color w:val="000000" w:themeColor="text1"/>
          <w:sz w:val="24"/>
          <w:szCs w:val="24"/>
        </w:rPr>
      </w:pPr>
      <w:r w:rsidRPr="002579CB">
        <w:rPr>
          <w:color w:val="000000" w:themeColor="text1"/>
          <w:sz w:val="24"/>
          <w:szCs w:val="24"/>
        </w:rPr>
        <w:t>Результаты плановых и внеплановых проверок оформляются в виде акта,</w:t>
      </w:r>
      <w:r w:rsidRPr="002579CB">
        <w:rPr>
          <w:color w:val="000000" w:themeColor="text1"/>
          <w:spacing w:val="-67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в</w:t>
      </w:r>
      <w:r w:rsidRPr="002579CB">
        <w:rPr>
          <w:color w:val="000000" w:themeColor="text1"/>
          <w:spacing w:val="7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котором</w:t>
      </w:r>
      <w:r w:rsidRPr="002579CB">
        <w:rPr>
          <w:color w:val="000000" w:themeColor="text1"/>
          <w:spacing w:val="7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отмечаются</w:t>
      </w:r>
      <w:r w:rsidRPr="002579CB">
        <w:rPr>
          <w:color w:val="000000" w:themeColor="text1"/>
          <w:spacing w:val="7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выявленные   недостатки   и</w:t>
      </w:r>
      <w:r w:rsidRPr="002579CB">
        <w:rPr>
          <w:color w:val="000000" w:themeColor="text1"/>
          <w:spacing w:val="70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даются   предложения</w:t>
      </w:r>
      <w:r w:rsidRPr="002579CB">
        <w:rPr>
          <w:color w:val="000000" w:themeColor="text1"/>
          <w:spacing w:val="-67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по</w:t>
      </w:r>
      <w:r w:rsidRPr="002579CB">
        <w:rPr>
          <w:color w:val="000000" w:themeColor="text1"/>
          <w:spacing w:val="-4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их</w:t>
      </w:r>
      <w:r w:rsidRPr="002579CB">
        <w:rPr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устранению.</w:t>
      </w:r>
    </w:p>
    <w:p w:rsidR="00110210" w:rsidRPr="002579CB" w:rsidRDefault="00110210" w:rsidP="00110210">
      <w:pPr>
        <w:pStyle w:val="ab"/>
        <w:tabs>
          <w:tab w:val="left" w:pos="1301"/>
        </w:tabs>
        <w:ind w:left="0" w:firstLine="709"/>
        <w:rPr>
          <w:color w:val="000000" w:themeColor="text1"/>
          <w:sz w:val="24"/>
          <w:szCs w:val="24"/>
        </w:rPr>
      </w:pPr>
      <w:r w:rsidRPr="002579CB">
        <w:rPr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>3</w:t>
      </w:r>
      <w:r w:rsidRPr="002579CB">
        <w:rPr>
          <w:color w:val="000000"/>
          <w:sz w:val="24"/>
          <w:szCs w:val="24"/>
        </w:rPr>
        <w:t xml:space="preserve">. </w:t>
      </w:r>
      <w:r w:rsidRPr="002579CB">
        <w:rPr>
          <w:color w:val="000000" w:themeColor="text1"/>
          <w:sz w:val="24"/>
          <w:szCs w:val="24"/>
        </w:rPr>
        <w:t>Ответственность</w:t>
      </w:r>
      <w:r w:rsidRPr="002579CB">
        <w:rPr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должностных</w:t>
      </w:r>
      <w:r w:rsidRPr="002579CB">
        <w:rPr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лиц</w:t>
      </w:r>
      <w:r w:rsidRPr="002579CB">
        <w:rPr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ИОГВ,</w:t>
      </w:r>
      <w:r w:rsidRPr="002579CB">
        <w:rPr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предоставляющего</w:t>
      </w:r>
      <w:r w:rsidRPr="002579CB">
        <w:rPr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государственную услугу, за решения и действия (бездействие), принимаемые</w:t>
      </w:r>
      <w:r w:rsidRPr="002579CB">
        <w:rPr>
          <w:color w:val="000000" w:themeColor="text1"/>
          <w:spacing w:val="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(осуществляемые)</w:t>
      </w:r>
      <w:r w:rsidRPr="002579CB">
        <w:rPr>
          <w:color w:val="000000" w:themeColor="text1"/>
          <w:spacing w:val="-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в</w:t>
      </w:r>
      <w:r w:rsidRPr="002579CB">
        <w:rPr>
          <w:color w:val="000000" w:themeColor="text1"/>
          <w:spacing w:val="-2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ходе</w:t>
      </w:r>
      <w:r w:rsidRPr="002579CB">
        <w:rPr>
          <w:color w:val="000000" w:themeColor="text1"/>
          <w:spacing w:val="-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предоставления</w:t>
      </w:r>
      <w:r w:rsidRPr="002579CB">
        <w:rPr>
          <w:color w:val="000000" w:themeColor="text1"/>
          <w:spacing w:val="-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государственной</w:t>
      </w:r>
      <w:r w:rsidRPr="002579CB">
        <w:rPr>
          <w:color w:val="000000" w:themeColor="text1"/>
          <w:spacing w:val="-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услуги.</w:t>
      </w:r>
    </w:p>
    <w:p w:rsidR="00110210" w:rsidRPr="002579CB" w:rsidRDefault="00110210" w:rsidP="00110210">
      <w:pPr>
        <w:pStyle w:val="ad"/>
        <w:ind w:left="0" w:firstLine="709"/>
        <w:rPr>
          <w:color w:val="000000" w:themeColor="text1"/>
          <w:sz w:val="24"/>
          <w:szCs w:val="24"/>
        </w:rPr>
      </w:pPr>
      <w:r w:rsidRPr="002579CB">
        <w:rPr>
          <w:color w:val="000000" w:themeColor="text1"/>
          <w:sz w:val="24"/>
          <w:szCs w:val="24"/>
        </w:rPr>
        <w:t>Должностные</w:t>
      </w:r>
      <w:r w:rsidRPr="002579CB">
        <w:rPr>
          <w:color w:val="000000" w:themeColor="text1"/>
          <w:spacing w:val="103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 xml:space="preserve">лица  </w:t>
      </w:r>
      <w:r w:rsidRPr="002579CB">
        <w:rPr>
          <w:color w:val="000000" w:themeColor="text1"/>
          <w:spacing w:val="34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 xml:space="preserve">ИОГВ  </w:t>
      </w:r>
      <w:r w:rsidRPr="002579CB">
        <w:rPr>
          <w:color w:val="000000" w:themeColor="text1"/>
          <w:spacing w:val="33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 xml:space="preserve">несут  </w:t>
      </w:r>
      <w:r w:rsidRPr="002579CB">
        <w:rPr>
          <w:color w:val="000000" w:themeColor="text1"/>
          <w:spacing w:val="32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 xml:space="preserve">ответственность  </w:t>
      </w:r>
      <w:r w:rsidRPr="002579CB">
        <w:rPr>
          <w:color w:val="000000" w:themeColor="text1"/>
          <w:spacing w:val="3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 xml:space="preserve">в  </w:t>
      </w:r>
      <w:r w:rsidRPr="002579CB">
        <w:rPr>
          <w:color w:val="000000" w:themeColor="text1"/>
          <w:spacing w:val="3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соответствии</w:t>
      </w:r>
      <w:r w:rsidRPr="002579CB">
        <w:rPr>
          <w:color w:val="000000" w:themeColor="text1"/>
          <w:spacing w:val="-68"/>
          <w:sz w:val="24"/>
          <w:szCs w:val="24"/>
        </w:rPr>
        <w:t xml:space="preserve"> </w:t>
      </w:r>
      <w:r w:rsidR="00616270">
        <w:rPr>
          <w:color w:val="000000" w:themeColor="text1"/>
          <w:spacing w:val="-68"/>
          <w:sz w:val="24"/>
          <w:szCs w:val="24"/>
        </w:rPr>
        <w:br/>
      </w:r>
      <w:r w:rsidRPr="002579CB">
        <w:rPr>
          <w:color w:val="000000" w:themeColor="text1"/>
          <w:sz w:val="24"/>
          <w:szCs w:val="24"/>
        </w:rPr>
        <w:t>с</w:t>
      </w:r>
      <w:r w:rsidRPr="002579CB">
        <w:rPr>
          <w:color w:val="000000" w:themeColor="text1"/>
          <w:spacing w:val="-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законодательством Российской Федерации.</w:t>
      </w:r>
    </w:p>
    <w:p w:rsidR="00110210" w:rsidRPr="002579CB" w:rsidRDefault="00110210" w:rsidP="00110210">
      <w:pPr>
        <w:pStyle w:val="ad"/>
        <w:tabs>
          <w:tab w:val="left" w:pos="2246"/>
          <w:tab w:val="left" w:pos="3148"/>
          <w:tab w:val="left" w:pos="5456"/>
          <w:tab w:val="left" w:pos="7615"/>
          <w:tab w:val="left" w:pos="8383"/>
        </w:tabs>
        <w:ind w:left="0" w:firstLine="709"/>
        <w:rPr>
          <w:color w:val="000000" w:themeColor="text1"/>
          <w:sz w:val="24"/>
          <w:szCs w:val="24"/>
        </w:rPr>
      </w:pPr>
      <w:r w:rsidRPr="002579CB">
        <w:rPr>
          <w:color w:val="000000" w:themeColor="text1"/>
          <w:spacing w:val="-1"/>
          <w:sz w:val="24"/>
          <w:szCs w:val="24"/>
        </w:rPr>
        <w:t>Направление</w:t>
      </w:r>
      <w:r w:rsidRPr="002579CB">
        <w:rPr>
          <w:color w:val="000000" w:themeColor="text1"/>
          <w:spacing w:val="-12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межведомственных</w:t>
      </w:r>
      <w:r w:rsidRPr="002579CB">
        <w:rPr>
          <w:color w:val="000000" w:themeColor="text1"/>
          <w:spacing w:val="-12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запросов</w:t>
      </w:r>
      <w:r w:rsidRPr="002579CB">
        <w:rPr>
          <w:color w:val="000000" w:themeColor="text1"/>
          <w:spacing w:val="-13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о</w:t>
      </w:r>
      <w:r w:rsidRPr="002579CB">
        <w:rPr>
          <w:color w:val="000000" w:themeColor="text1"/>
          <w:spacing w:val="-15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представлении</w:t>
      </w:r>
      <w:r w:rsidRPr="002579CB">
        <w:rPr>
          <w:color w:val="000000" w:themeColor="text1"/>
          <w:spacing w:val="-14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документов</w:t>
      </w:r>
      <w:r w:rsidRPr="002579CB">
        <w:rPr>
          <w:color w:val="000000" w:themeColor="text1"/>
          <w:spacing w:val="-16"/>
          <w:sz w:val="24"/>
          <w:szCs w:val="24"/>
        </w:rPr>
        <w:t xml:space="preserve"> </w:t>
      </w:r>
      <w:r w:rsidR="00616270">
        <w:rPr>
          <w:color w:val="000000" w:themeColor="text1"/>
          <w:spacing w:val="-16"/>
          <w:sz w:val="24"/>
          <w:szCs w:val="24"/>
        </w:rPr>
        <w:br/>
      </w:r>
      <w:r w:rsidRPr="002579CB">
        <w:rPr>
          <w:color w:val="000000" w:themeColor="text1"/>
          <w:sz w:val="24"/>
          <w:szCs w:val="24"/>
        </w:rPr>
        <w:t>и</w:t>
      </w:r>
      <w:r w:rsidRPr="002579CB">
        <w:rPr>
          <w:color w:val="000000" w:themeColor="text1"/>
          <w:spacing w:val="-67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информации</w:t>
      </w:r>
      <w:r>
        <w:rPr>
          <w:color w:val="000000" w:themeColor="text1"/>
          <w:sz w:val="24"/>
          <w:szCs w:val="24"/>
        </w:rPr>
        <w:t xml:space="preserve"> для осуществления</w:t>
      </w:r>
      <w:r w:rsidR="0061627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деятельности, не </w:t>
      </w:r>
      <w:r w:rsidRPr="002579CB">
        <w:rPr>
          <w:color w:val="000000" w:themeColor="text1"/>
          <w:sz w:val="24"/>
          <w:szCs w:val="24"/>
        </w:rPr>
        <w:t>связанной</w:t>
      </w:r>
      <w:r>
        <w:rPr>
          <w:color w:val="000000" w:themeColor="text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предоставлением</w:t>
      </w:r>
      <w:r w:rsidRPr="002579CB">
        <w:rPr>
          <w:color w:val="000000" w:themeColor="text1"/>
          <w:spacing w:val="28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государственной</w:t>
      </w:r>
      <w:r>
        <w:rPr>
          <w:color w:val="000000" w:themeColor="text1"/>
          <w:spacing w:val="33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услуги,</w:t>
      </w:r>
      <w:r w:rsidRPr="002579CB">
        <w:rPr>
          <w:color w:val="000000" w:themeColor="text1"/>
          <w:spacing w:val="30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не</w:t>
      </w:r>
      <w:r w:rsidRPr="002579CB">
        <w:rPr>
          <w:color w:val="000000" w:themeColor="text1"/>
          <w:spacing w:val="32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допускается,</w:t>
      </w:r>
      <w:r w:rsidRPr="002579CB">
        <w:rPr>
          <w:color w:val="000000" w:themeColor="text1"/>
          <w:spacing w:val="30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а</w:t>
      </w:r>
      <w:r w:rsidRPr="002579CB">
        <w:rPr>
          <w:color w:val="000000" w:themeColor="text1"/>
          <w:spacing w:val="32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должностные</w:t>
      </w:r>
      <w:r w:rsidRPr="002579CB">
        <w:rPr>
          <w:color w:val="000000" w:themeColor="text1"/>
          <w:spacing w:val="-67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лица</w:t>
      </w:r>
      <w:r w:rsidRPr="002579CB">
        <w:rPr>
          <w:color w:val="000000" w:themeColor="text1"/>
          <w:spacing w:val="-15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ИОГВ,</w:t>
      </w:r>
      <w:r w:rsidRPr="002579CB">
        <w:rPr>
          <w:color w:val="000000" w:themeColor="text1"/>
          <w:spacing w:val="-15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направившие</w:t>
      </w:r>
      <w:r w:rsidRPr="002579CB">
        <w:rPr>
          <w:color w:val="000000" w:themeColor="text1"/>
          <w:spacing w:val="-17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необоснованные</w:t>
      </w:r>
      <w:r w:rsidRPr="002579CB">
        <w:rPr>
          <w:color w:val="000000" w:themeColor="text1"/>
          <w:spacing w:val="-14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межведомственные</w:t>
      </w:r>
      <w:r w:rsidRPr="002579CB">
        <w:rPr>
          <w:color w:val="000000" w:themeColor="text1"/>
          <w:spacing w:val="-14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запросы,</w:t>
      </w:r>
      <w:r w:rsidRPr="002579CB">
        <w:rPr>
          <w:color w:val="000000" w:themeColor="text1"/>
          <w:spacing w:val="-16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несут</w:t>
      </w:r>
      <w:r w:rsidRPr="002579CB">
        <w:rPr>
          <w:color w:val="000000" w:themeColor="text1"/>
          <w:spacing w:val="-67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ответственность</w:t>
      </w:r>
      <w:r w:rsidRPr="002579CB">
        <w:rPr>
          <w:color w:val="000000" w:themeColor="text1"/>
          <w:spacing w:val="-4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в</w:t>
      </w:r>
      <w:r w:rsidRPr="002579CB">
        <w:rPr>
          <w:color w:val="000000" w:themeColor="text1"/>
          <w:spacing w:val="-3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соответствии</w:t>
      </w:r>
      <w:r w:rsidRPr="002579CB">
        <w:rPr>
          <w:color w:val="000000" w:themeColor="text1"/>
          <w:spacing w:val="-2"/>
          <w:sz w:val="24"/>
          <w:szCs w:val="24"/>
        </w:rPr>
        <w:t xml:space="preserve"> </w:t>
      </w:r>
      <w:r w:rsidR="00616270">
        <w:rPr>
          <w:color w:val="000000" w:themeColor="text1"/>
          <w:spacing w:val="-2"/>
          <w:sz w:val="24"/>
          <w:szCs w:val="24"/>
        </w:rPr>
        <w:br/>
      </w:r>
      <w:r w:rsidRPr="002579CB">
        <w:rPr>
          <w:color w:val="000000" w:themeColor="text1"/>
          <w:sz w:val="24"/>
          <w:szCs w:val="24"/>
        </w:rPr>
        <w:t>с</w:t>
      </w:r>
      <w:r w:rsidRPr="002579CB">
        <w:rPr>
          <w:color w:val="000000" w:themeColor="text1"/>
          <w:spacing w:val="-3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законодательством</w:t>
      </w:r>
      <w:r w:rsidRPr="002579CB">
        <w:rPr>
          <w:color w:val="000000" w:themeColor="text1"/>
          <w:spacing w:val="-3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Российской</w:t>
      </w:r>
      <w:r w:rsidRPr="002579CB">
        <w:rPr>
          <w:color w:val="000000" w:themeColor="text1"/>
          <w:spacing w:val="-2"/>
          <w:sz w:val="24"/>
          <w:szCs w:val="24"/>
        </w:rPr>
        <w:t xml:space="preserve"> </w:t>
      </w:r>
      <w:r w:rsidRPr="002579CB">
        <w:rPr>
          <w:color w:val="000000" w:themeColor="text1"/>
          <w:sz w:val="24"/>
          <w:szCs w:val="24"/>
        </w:rPr>
        <w:t>Федерации.</w:t>
      </w:r>
    </w:p>
    <w:p w:rsidR="00110210" w:rsidRPr="00833870" w:rsidRDefault="00110210" w:rsidP="00110210">
      <w:pPr>
        <w:pStyle w:val="ad"/>
        <w:ind w:left="0" w:firstLine="709"/>
        <w:rPr>
          <w:color w:val="000000" w:themeColor="text1"/>
          <w:sz w:val="24"/>
          <w:szCs w:val="24"/>
        </w:rPr>
      </w:pPr>
      <w:r w:rsidRPr="00833870">
        <w:rPr>
          <w:color w:val="000000" w:themeColor="text1"/>
          <w:sz w:val="24"/>
          <w:szCs w:val="24"/>
        </w:rPr>
        <w:t>Непредставление (несвоевременное представление) органом</w:t>
      </w:r>
      <w:r w:rsidRPr="00833870">
        <w:rPr>
          <w:color w:val="000000" w:themeColor="text1"/>
          <w:spacing w:val="-67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 xml:space="preserve">или организацией </w:t>
      </w:r>
      <w:r w:rsidR="00616270">
        <w:rPr>
          <w:color w:val="000000" w:themeColor="text1"/>
          <w:sz w:val="24"/>
          <w:szCs w:val="24"/>
        </w:rPr>
        <w:br/>
      </w:r>
      <w:r w:rsidRPr="00833870">
        <w:rPr>
          <w:color w:val="000000" w:themeColor="text1"/>
          <w:sz w:val="24"/>
          <w:szCs w:val="24"/>
        </w:rPr>
        <w:t>по межведомственному запросу документов и информации</w:t>
      </w:r>
      <w:r w:rsidRPr="00833870">
        <w:rPr>
          <w:color w:val="000000" w:themeColor="text1"/>
          <w:spacing w:val="-67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не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может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являться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основанием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для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отказа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в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предоставлении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заявителю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государственной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услуги.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Должностные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лица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ИОГВ,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не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представившие</w:t>
      </w:r>
      <w:r w:rsidRPr="00833870">
        <w:rPr>
          <w:color w:val="000000" w:themeColor="text1"/>
          <w:spacing w:val="-67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(несвоевременно представившие) запрошенные и находящиеся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="00616270">
        <w:rPr>
          <w:color w:val="000000" w:themeColor="text1"/>
          <w:spacing w:val="1"/>
          <w:sz w:val="24"/>
          <w:szCs w:val="24"/>
        </w:rPr>
        <w:br/>
      </w:r>
      <w:r w:rsidRPr="00833870">
        <w:rPr>
          <w:color w:val="000000" w:themeColor="text1"/>
          <w:sz w:val="24"/>
          <w:szCs w:val="24"/>
        </w:rPr>
        <w:t>в распоряжении соответствующих органа либо организации документ или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информацию,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подлежат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административной,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дисциплинарной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или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иной</w:t>
      </w:r>
      <w:r w:rsidRPr="00833870">
        <w:rPr>
          <w:color w:val="000000" w:themeColor="text1"/>
          <w:spacing w:val="1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ответственности</w:t>
      </w:r>
      <w:r w:rsidRPr="00833870">
        <w:rPr>
          <w:color w:val="000000" w:themeColor="text1"/>
          <w:spacing w:val="-4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в</w:t>
      </w:r>
      <w:r w:rsidRPr="00833870">
        <w:rPr>
          <w:color w:val="000000" w:themeColor="text1"/>
          <w:spacing w:val="-5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соответствии</w:t>
      </w:r>
      <w:r w:rsidRPr="00833870">
        <w:rPr>
          <w:color w:val="000000" w:themeColor="text1"/>
          <w:spacing w:val="-3"/>
          <w:sz w:val="24"/>
          <w:szCs w:val="24"/>
        </w:rPr>
        <w:t xml:space="preserve"> </w:t>
      </w:r>
      <w:r w:rsidR="00616270">
        <w:rPr>
          <w:color w:val="000000" w:themeColor="text1"/>
          <w:spacing w:val="-3"/>
          <w:sz w:val="24"/>
          <w:szCs w:val="24"/>
        </w:rPr>
        <w:br/>
      </w:r>
      <w:r w:rsidRPr="00833870">
        <w:rPr>
          <w:color w:val="000000" w:themeColor="text1"/>
          <w:sz w:val="24"/>
          <w:szCs w:val="24"/>
        </w:rPr>
        <w:t>с</w:t>
      </w:r>
      <w:r w:rsidRPr="00833870">
        <w:rPr>
          <w:color w:val="000000" w:themeColor="text1"/>
          <w:spacing w:val="-5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законодательством</w:t>
      </w:r>
      <w:r w:rsidRPr="00833870">
        <w:rPr>
          <w:color w:val="000000" w:themeColor="text1"/>
          <w:spacing w:val="-3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Российской</w:t>
      </w:r>
      <w:r w:rsidRPr="00833870">
        <w:rPr>
          <w:color w:val="000000" w:themeColor="text1"/>
          <w:spacing w:val="-4"/>
          <w:sz w:val="24"/>
          <w:szCs w:val="24"/>
        </w:rPr>
        <w:t xml:space="preserve"> </w:t>
      </w:r>
      <w:r w:rsidRPr="00833870">
        <w:rPr>
          <w:color w:val="000000" w:themeColor="text1"/>
          <w:sz w:val="24"/>
          <w:szCs w:val="24"/>
        </w:rPr>
        <w:t>Федерации.</w:t>
      </w:r>
    </w:p>
    <w:p w:rsidR="00110210" w:rsidRPr="00833870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Положения, характеризующие требования к порядку и формам контроля </w:t>
      </w:r>
      <w:r w:rsidR="0061627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33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предоставлением государственной услуги, в том числе со стороны граждан, </w:t>
      </w:r>
      <w:r w:rsidR="0061627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33870">
        <w:rPr>
          <w:rFonts w:ascii="Times New Roman" w:hAnsi="Times New Roman" w:cs="Times New Roman"/>
          <w:color w:val="000000" w:themeColor="text1"/>
          <w:sz w:val="24"/>
          <w:szCs w:val="24"/>
        </w:rPr>
        <w:t>их объединений и организаций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210" w:rsidRPr="00833870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предоставлением государственной услуги со стороны граждан, </w:t>
      </w:r>
      <w:r w:rsidR="0061627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33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объединений и организаций осуществляется с использованием соответствующей информации, размещаемой на официальном сайте Комитета в сети Интернет, а также </w:t>
      </w:r>
      <w:r w:rsidR="0061627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33870">
        <w:rPr>
          <w:rFonts w:ascii="Times New Roman" w:hAnsi="Times New Roman" w:cs="Times New Roman"/>
          <w:color w:val="000000" w:themeColor="text1"/>
          <w:sz w:val="24"/>
          <w:szCs w:val="24"/>
        </w:rPr>
        <w:t>в форме письменных и устных обращений в Комитет.</w:t>
      </w:r>
    </w:p>
    <w:p w:rsidR="00110210" w:rsidRPr="00833870" w:rsidRDefault="00110210" w:rsidP="0011021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870">
        <w:rPr>
          <w:rFonts w:ascii="Times New Roman" w:hAnsi="Times New Roman" w:cs="Times New Roman"/>
          <w:color w:val="000000" w:themeColor="text1"/>
          <w:sz w:val="24"/>
          <w:szCs w:val="24"/>
        </w:rPr>
        <w:t>Граждане, их объединения и организации вправе в письменной форме или в форме электронного документа, а также устно обратиться в Комитет с просьбой о проведении проверки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услуги.</w:t>
      </w:r>
    </w:p>
    <w:p w:rsidR="00110210" w:rsidRPr="00926FE6" w:rsidRDefault="00110210" w:rsidP="00110210">
      <w:pPr>
        <w:pStyle w:val="HEADERTEXT"/>
        <w:ind w:firstLine="709"/>
        <w:rPr>
          <w:b/>
          <w:bCs/>
          <w:color w:val="FF0000"/>
        </w:rPr>
      </w:pPr>
    </w:p>
    <w:p w:rsidR="00110210" w:rsidRPr="00833870" w:rsidRDefault="00110210" w:rsidP="00110210">
      <w:pPr>
        <w:pStyle w:val="HEADERTEXT"/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38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Досудебный (внесудебный) порядок обжалования решений и действий (бездействия) Комитета, а также его должностных лиц</w:t>
      </w:r>
    </w:p>
    <w:p w:rsidR="00110210" w:rsidRPr="00926FE6" w:rsidRDefault="00110210" w:rsidP="00110210">
      <w:pPr>
        <w:pStyle w:val="HEADERTEXT"/>
        <w:ind w:firstLine="709"/>
        <w:rPr>
          <w:b/>
          <w:bCs/>
          <w:color w:val="FF0000"/>
        </w:rPr>
      </w:pPr>
    </w:p>
    <w:p w:rsidR="00110210" w:rsidRPr="008F2ADD" w:rsidRDefault="00110210" w:rsidP="00616270">
      <w:pPr>
        <w:pStyle w:val="ab"/>
        <w:tabs>
          <w:tab w:val="left" w:pos="1301"/>
        </w:tabs>
        <w:ind w:left="0" w:firstLine="709"/>
        <w:rPr>
          <w:color w:val="000000" w:themeColor="text1"/>
          <w:sz w:val="24"/>
          <w:szCs w:val="24"/>
        </w:rPr>
      </w:pPr>
      <w:r w:rsidRPr="008F2ADD">
        <w:rPr>
          <w:color w:val="000000" w:themeColor="text1"/>
          <w:sz w:val="24"/>
          <w:szCs w:val="24"/>
        </w:rPr>
        <w:t>5.1. Информация для заявителя о его праве подать жалобу на нарушение</w:t>
      </w:r>
      <w:r w:rsidRPr="008F2ADD">
        <w:rPr>
          <w:color w:val="000000" w:themeColor="text1"/>
          <w:spacing w:val="1"/>
          <w:sz w:val="24"/>
          <w:szCs w:val="24"/>
        </w:rPr>
        <w:t xml:space="preserve"> </w:t>
      </w:r>
      <w:r w:rsidRPr="008F2ADD">
        <w:rPr>
          <w:color w:val="000000" w:themeColor="text1"/>
          <w:sz w:val="24"/>
          <w:szCs w:val="24"/>
        </w:rPr>
        <w:t>порядка</w:t>
      </w:r>
      <w:r w:rsidRPr="008F2ADD">
        <w:rPr>
          <w:color w:val="000000" w:themeColor="text1"/>
          <w:spacing w:val="-4"/>
          <w:sz w:val="24"/>
          <w:szCs w:val="24"/>
        </w:rPr>
        <w:t xml:space="preserve"> </w:t>
      </w:r>
      <w:r w:rsidRPr="008F2ADD">
        <w:rPr>
          <w:color w:val="000000" w:themeColor="text1"/>
          <w:sz w:val="24"/>
          <w:szCs w:val="24"/>
        </w:rPr>
        <w:t>предоставления</w:t>
      </w:r>
      <w:r w:rsidRPr="008F2ADD">
        <w:rPr>
          <w:color w:val="000000" w:themeColor="text1"/>
          <w:spacing w:val="-1"/>
          <w:sz w:val="24"/>
          <w:szCs w:val="24"/>
        </w:rPr>
        <w:t xml:space="preserve"> </w:t>
      </w:r>
      <w:r w:rsidRPr="008F2ADD">
        <w:rPr>
          <w:color w:val="000000" w:themeColor="text1"/>
          <w:sz w:val="24"/>
          <w:szCs w:val="24"/>
        </w:rPr>
        <w:t>государственной услуги</w:t>
      </w:r>
      <w:r w:rsidRPr="008F2ADD">
        <w:rPr>
          <w:color w:val="000000" w:themeColor="text1"/>
          <w:spacing w:val="3"/>
          <w:sz w:val="24"/>
          <w:szCs w:val="24"/>
        </w:rPr>
        <w:t xml:space="preserve"> </w:t>
      </w:r>
      <w:r w:rsidRPr="008F2ADD">
        <w:rPr>
          <w:color w:val="000000" w:themeColor="text1"/>
          <w:sz w:val="24"/>
          <w:szCs w:val="24"/>
        </w:rPr>
        <w:t>(далее</w:t>
      </w:r>
      <w:r w:rsidRPr="008F2ADD">
        <w:rPr>
          <w:color w:val="000000" w:themeColor="text1"/>
          <w:spacing w:val="-4"/>
          <w:sz w:val="24"/>
          <w:szCs w:val="24"/>
        </w:rPr>
        <w:t xml:space="preserve"> </w:t>
      </w:r>
      <w:r w:rsidRPr="008F2ADD">
        <w:rPr>
          <w:color w:val="000000" w:themeColor="text1"/>
          <w:sz w:val="24"/>
          <w:szCs w:val="24"/>
        </w:rPr>
        <w:t>–</w:t>
      </w:r>
      <w:r w:rsidRPr="008F2ADD">
        <w:rPr>
          <w:color w:val="000000" w:themeColor="text1"/>
          <w:spacing w:val="-1"/>
          <w:sz w:val="24"/>
          <w:szCs w:val="24"/>
        </w:rPr>
        <w:t xml:space="preserve"> </w:t>
      </w:r>
      <w:r w:rsidRPr="008F2ADD">
        <w:rPr>
          <w:color w:val="000000" w:themeColor="text1"/>
          <w:sz w:val="24"/>
          <w:szCs w:val="24"/>
        </w:rPr>
        <w:t>жалоба).</w:t>
      </w:r>
    </w:p>
    <w:p w:rsidR="00110210" w:rsidRPr="008F2ADD" w:rsidRDefault="00110210" w:rsidP="00616270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>Досудебный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(внесудебный) порядок обжалования не исключает</w:t>
      </w:r>
      <w:r w:rsidRPr="008F2AD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</w:t>
      </w:r>
      <w:r w:rsidRPr="008F2ADD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>обжалования</w:t>
      </w:r>
      <w:r w:rsidRPr="008F2ADD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>решений</w:t>
      </w:r>
      <w:r w:rsidRPr="008F2ADD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F2ADD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>действий</w:t>
      </w:r>
      <w:r w:rsidRPr="008F2ADD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>(бездействия),</w:t>
      </w:r>
      <w:r w:rsidRPr="008F2ADD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>принятых</w:t>
      </w:r>
      <w:r w:rsidRPr="008F2ADD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(осуществляемых) в ходе предоставления государственной </w:t>
      </w:r>
      <w:r w:rsidRPr="008F2AD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услуги, </w:t>
      </w:r>
      <w:r w:rsidR="00616270">
        <w:rPr>
          <w:rFonts w:ascii="Times New Roman" w:hAnsi="Times New Roman" w:cs="Times New Roman"/>
          <w:color w:val="000000" w:themeColor="text1"/>
          <w:sz w:val="24"/>
          <w:szCs w:val="24"/>
        </w:rPr>
        <w:t>в судебном порядке.</w:t>
      </w:r>
      <w:r w:rsidR="00616270"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Досудебный (внесудебный) порядок </w:t>
      </w:r>
      <w:r w:rsidRPr="008F2AD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обжалования</w:t>
      </w:r>
      <w:r w:rsidRPr="008F2ADD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8F2AD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8F2ADD">
        <w:rPr>
          <w:rFonts w:ascii="Times New Roman" w:hAnsi="Times New Roman" w:cs="Times New Roman"/>
          <w:color w:val="000000" w:themeColor="text1"/>
          <w:sz w:val="24"/>
          <w:szCs w:val="24"/>
        </w:rPr>
        <w:t>является для заявителя обязательным.</w:t>
      </w:r>
    </w:p>
    <w:p w:rsidR="00110210" w:rsidRPr="008F2ADD" w:rsidRDefault="00110210" w:rsidP="00616270">
      <w:pPr>
        <w:pStyle w:val="ab"/>
        <w:tabs>
          <w:tab w:val="left" w:pos="1510"/>
        </w:tabs>
        <w:ind w:left="0" w:firstLine="709"/>
        <w:rPr>
          <w:sz w:val="24"/>
          <w:szCs w:val="24"/>
        </w:rPr>
      </w:pPr>
      <w:r w:rsidRPr="008F2ADD">
        <w:rPr>
          <w:color w:val="000000"/>
          <w:sz w:val="24"/>
          <w:szCs w:val="24"/>
        </w:rPr>
        <w:t>5.1.</w:t>
      </w:r>
      <w:r>
        <w:rPr>
          <w:color w:val="000000"/>
          <w:sz w:val="24"/>
          <w:szCs w:val="24"/>
        </w:rPr>
        <w:t>1.</w:t>
      </w:r>
      <w:r w:rsidRPr="008F2ADD">
        <w:rPr>
          <w:color w:val="000000"/>
          <w:sz w:val="24"/>
          <w:szCs w:val="24"/>
        </w:rPr>
        <w:t xml:space="preserve"> </w:t>
      </w:r>
      <w:r w:rsidRPr="008F2ADD">
        <w:rPr>
          <w:sz w:val="24"/>
          <w:szCs w:val="24"/>
        </w:rPr>
        <w:t>Заявитель</w:t>
      </w:r>
      <w:r w:rsidRPr="008F2ADD">
        <w:rPr>
          <w:spacing w:val="-6"/>
          <w:sz w:val="24"/>
          <w:szCs w:val="24"/>
        </w:rPr>
        <w:t xml:space="preserve"> </w:t>
      </w:r>
      <w:r w:rsidRPr="008F2ADD">
        <w:rPr>
          <w:sz w:val="24"/>
          <w:szCs w:val="24"/>
        </w:rPr>
        <w:t>может</w:t>
      </w:r>
      <w:r w:rsidRPr="008F2ADD">
        <w:rPr>
          <w:spacing w:val="-3"/>
          <w:sz w:val="24"/>
          <w:szCs w:val="24"/>
        </w:rPr>
        <w:t xml:space="preserve"> </w:t>
      </w:r>
      <w:r w:rsidRPr="008F2ADD">
        <w:rPr>
          <w:sz w:val="24"/>
          <w:szCs w:val="24"/>
        </w:rPr>
        <w:t>подать</w:t>
      </w:r>
      <w:r w:rsidRPr="008F2ADD">
        <w:rPr>
          <w:spacing w:val="-6"/>
          <w:sz w:val="24"/>
          <w:szCs w:val="24"/>
        </w:rPr>
        <w:t xml:space="preserve"> </w:t>
      </w:r>
      <w:r w:rsidRPr="008F2ADD">
        <w:rPr>
          <w:sz w:val="24"/>
          <w:szCs w:val="24"/>
        </w:rPr>
        <w:t>жалобу,</w:t>
      </w:r>
      <w:r w:rsidRPr="008F2ADD">
        <w:rPr>
          <w:spacing w:val="-2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том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числе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-7"/>
          <w:sz w:val="24"/>
          <w:szCs w:val="24"/>
        </w:rPr>
        <w:t xml:space="preserve"> </w:t>
      </w:r>
      <w:r w:rsidRPr="008F2ADD">
        <w:rPr>
          <w:sz w:val="24"/>
          <w:szCs w:val="24"/>
        </w:rPr>
        <w:t>следующих</w:t>
      </w:r>
      <w:r w:rsidRPr="008F2ADD">
        <w:rPr>
          <w:spacing w:val="-6"/>
          <w:sz w:val="24"/>
          <w:szCs w:val="24"/>
        </w:rPr>
        <w:t xml:space="preserve"> </w:t>
      </w:r>
      <w:r w:rsidRPr="008F2ADD">
        <w:rPr>
          <w:sz w:val="24"/>
          <w:szCs w:val="24"/>
        </w:rPr>
        <w:t>случаях:</w:t>
      </w:r>
    </w:p>
    <w:p w:rsidR="00110210" w:rsidRPr="008F2ADD" w:rsidRDefault="00110210" w:rsidP="00616270">
      <w:pPr>
        <w:pStyle w:val="ab"/>
        <w:tabs>
          <w:tab w:val="left" w:pos="1510"/>
        </w:tabs>
        <w:ind w:left="0" w:firstLine="709"/>
        <w:rPr>
          <w:sz w:val="24"/>
          <w:szCs w:val="24"/>
        </w:rPr>
      </w:pPr>
      <w:r w:rsidRPr="008F2ADD">
        <w:rPr>
          <w:spacing w:val="-1"/>
          <w:sz w:val="24"/>
          <w:szCs w:val="24"/>
        </w:rPr>
        <w:t>нарушение</w:t>
      </w:r>
      <w:r w:rsidRPr="008F2ADD">
        <w:rPr>
          <w:spacing w:val="-15"/>
          <w:sz w:val="24"/>
          <w:szCs w:val="24"/>
        </w:rPr>
        <w:t xml:space="preserve"> </w:t>
      </w:r>
      <w:r w:rsidRPr="008F2ADD">
        <w:rPr>
          <w:spacing w:val="-1"/>
          <w:sz w:val="24"/>
          <w:szCs w:val="24"/>
        </w:rPr>
        <w:t>срока</w:t>
      </w:r>
      <w:r w:rsidRPr="008F2ADD">
        <w:rPr>
          <w:spacing w:val="-17"/>
          <w:sz w:val="24"/>
          <w:szCs w:val="24"/>
        </w:rPr>
        <w:t xml:space="preserve"> </w:t>
      </w:r>
      <w:r w:rsidRPr="008F2ADD">
        <w:rPr>
          <w:spacing w:val="-1"/>
          <w:sz w:val="24"/>
          <w:szCs w:val="24"/>
        </w:rPr>
        <w:t>регистрации</w:t>
      </w:r>
      <w:r w:rsidRPr="008F2ADD">
        <w:rPr>
          <w:spacing w:val="-17"/>
          <w:sz w:val="24"/>
          <w:szCs w:val="24"/>
        </w:rPr>
        <w:t xml:space="preserve"> </w:t>
      </w:r>
      <w:r w:rsidRPr="008F2ADD">
        <w:rPr>
          <w:sz w:val="24"/>
          <w:szCs w:val="24"/>
        </w:rPr>
        <w:t>запроса</w:t>
      </w:r>
      <w:r w:rsidRPr="008F2ADD">
        <w:rPr>
          <w:spacing w:val="-17"/>
          <w:sz w:val="24"/>
          <w:szCs w:val="24"/>
        </w:rPr>
        <w:t xml:space="preserve"> </w:t>
      </w:r>
      <w:r w:rsidRPr="008F2ADD">
        <w:rPr>
          <w:sz w:val="24"/>
          <w:szCs w:val="24"/>
        </w:rPr>
        <w:t>о</w:t>
      </w:r>
      <w:r w:rsidRPr="008F2ADD">
        <w:rPr>
          <w:spacing w:val="-17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предоставлении</w:t>
      </w:r>
      <w:r w:rsidRPr="008F2ADD">
        <w:rPr>
          <w:spacing w:val="-14"/>
          <w:sz w:val="24"/>
          <w:szCs w:val="24"/>
        </w:rPr>
        <w:t xml:space="preserve"> </w:t>
      </w:r>
      <w:r w:rsidRPr="008F2ADD">
        <w:rPr>
          <w:sz w:val="24"/>
          <w:szCs w:val="24"/>
        </w:rPr>
        <w:t>государственной услуги;</w:t>
      </w:r>
    </w:p>
    <w:p w:rsidR="00110210" w:rsidRPr="008F2ADD" w:rsidRDefault="00110210" w:rsidP="00616270">
      <w:pPr>
        <w:pStyle w:val="ad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нарушение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срока</w:t>
      </w:r>
      <w:r w:rsidRPr="008F2ADD">
        <w:rPr>
          <w:spacing w:val="-4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предоставления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государственной</w:t>
      </w:r>
      <w:r w:rsidRPr="008F2ADD">
        <w:rPr>
          <w:spacing w:val="-4"/>
          <w:sz w:val="24"/>
          <w:szCs w:val="24"/>
        </w:rPr>
        <w:t xml:space="preserve"> </w:t>
      </w:r>
      <w:r w:rsidRPr="008F2ADD">
        <w:rPr>
          <w:sz w:val="24"/>
          <w:szCs w:val="24"/>
        </w:rPr>
        <w:t>услуги;</w:t>
      </w:r>
    </w:p>
    <w:p w:rsidR="00110210" w:rsidRPr="008F2ADD" w:rsidRDefault="00110210" w:rsidP="00616270">
      <w:pPr>
        <w:pStyle w:val="ad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требование у заявителя документов, не предусмотренных нормативными</w:t>
      </w:r>
      <w:r w:rsidRPr="008F2ADD">
        <w:rPr>
          <w:spacing w:val="-67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правовыми актами Российской Федерации, нормативными правовыми актами</w:t>
      </w:r>
      <w:r w:rsidRPr="008F2ADD">
        <w:rPr>
          <w:spacing w:val="-67"/>
          <w:sz w:val="24"/>
          <w:szCs w:val="24"/>
        </w:rPr>
        <w:t xml:space="preserve"> </w:t>
      </w:r>
      <w:r w:rsidRPr="008F2ADD">
        <w:rPr>
          <w:sz w:val="24"/>
          <w:szCs w:val="24"/>
        </w:rPr>
        <w:t>Санкт-Петербурга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для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предоставления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государственной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услуги;</w:t>
      </w:r>
    </w:p>
    <w:p w:rsidR="00110210" w:rsidRPr="008F2ADD" w:rsidRDefault="00110210" w:rsidP="00616270">
      <w:pPr>
        <w:pStyle w:val="ad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отказ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приеме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у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заявителя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документов,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представление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которых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предусмотрено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нормативными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правовыми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актами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Российской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Федерации,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нормативными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правовыми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актами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Санкт-Петербурга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для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предоставления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государственной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услуги</w:t>
      </w:r>
      <w:r w:rsidRPr="008F2ADD">
        <w:rPr>
          <w:spacing w:val="1"/>
          <w:sz w:val="24"/>
          <w:szCs w:val="24"/>
        </w:rPr>
        <w:t xml:space="preserve">; </w:t>
      </w:r>
    </w:p>
    <w:p w:rsidR="00110210" w:rsidRPr="008F2ADD" w:rsidRDefault="00110210" w:rsidP="00616270">
      <w:pPr>
        <w:pStyle w:val="ad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отказ в предоставлении государственной услуги, если основания отказа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pacing w:val="1"/>
          <w:sz w:val="24"/>
          <w:szCs w:val="24"/>
        </w:rPr>
        <w:br/>
      </w:r>
      <w:r w:rsidRPr="008F2ADD">
        <w:rPr>
          <w:sz w:val="24"/>
          <w:szCs w:val="24"/>
        </w:rPr>
        <w:t>не</w:t>
      </w:r>
      <w:r w:rsidRPr="008F2ADD">
        <w:rPr>
          <w:spacing w:val="17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предусмотрены</w:t>
      </w:r>
      <w:r w:rsidRPr="008F2ADD">
        <w:rPr>
          <w:spacing w:val="84"/>
          <w:sz w:val="24"/>
          <w:szCs w:val="24"/>
        </w:rPr>
        <w:t xml:space="preserve"> </w:t>
      </w:r>
      <w:r w:rsidRPr="008F2ADD">
        <w:rPr>
          <w:sz w:val="24"/>
          <w:szCs w:val="24"/>
        </w:rPr>
        <w:t>федеральными</w:t>
      </w:r>
      <w:r w:rsidRPr="008F2ADD">
        <w:rPr>
          <w:spacing w:val="87"/>
          <w:sz w:val="24"/>
          <w:szCs w:val="24"/>
        </w:rPr>
        <w:t xml:space="preserve"> </w:t>
      </w:r>
      <w:r w:rsidRPr="008F2ADD">
        <w:rPr>
          <w:sz w:val="24"/>
          <w:szCs w:val="24"/>
        </w:rPr>
        <w:t>законами</w:t>
      </w:r>
      <w:r w:rsidRPr="008F2ADD">
        <w:rPr>
          <w:spacing w:val="86"/>
          <w:sz w:val="24"/>
          <w:szCs w:val="24"/>
        </w:rPr>
        <w:t xml:space="preserve"> </w:t>
      </w:r>
      <w:r w:rsidRPr="008F2ADD">
        <w:rPr>
          <w:sz w:val="24"/>
          <w:szCs w:val="24"/>
        </w:rPr>
        <w:t>и</w:t>
      </w:r>
      <w:r w:rsidRPr="008F2ADD">
        <w:rPr>
          <w:spacing w:val="87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принятыми</w:t>
      </w:r>
      <w:r w:rsidRPr="008F2ADD">
        <w:rPr>
          <w:spacing w:val="84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86"/>
          <w:sz w:val="24"/>
          <w:szCs w:val="24"/>
        </w:rPr>
        <w:t xml:space="preserve"> </w:t>
      </w:r>
      <w:r w:rsidRPr="008F2ADD">
        <w:rPr>
          <w:sz w:val="24"/>
          <w:szCs w:val="24"/>
        </w:rPr>
        <w:t>соответствии</w:t>
      </w:r>
      <w:r w:rsidRPr="008F2ADD">
        <w:rPr>
          <w:spacing w:val="-68"/>
          <w:sz w:val="24"/>
          <w:szCs w:val="24"/>
        </w:rPr>
        <w:t xml:space="preserve"> </w:t>
      </w:r>
      <w:r w:rsidRPr="008F2ADD">
        <w:rPr>
          <w:sz w:val="24"/>
          <w:szCs w:val="24"/>
        </w:rPr>
        <w:t>с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ними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иными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нормативными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правовыми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актами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Российской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Федерации,</w:t>
      </w:r>
      <w:r w:rsidRPr="008F2ADD">
        <w:rPr>
          <w:spacing w:val="-67"/>
          <w:sz w:val="24"/>
          <w:szCs w:val="24"/>
        </w:rPr>
        <w:t xml:space="preserve"> </w:t>
      </w:r>
      <w:r w:rsidRPr="008F2ADD">
        <w:rPr>
          <w:sz w:val="24"/>
          <w:szCs w:val="24"/>
        </w:rPr>
        <w:t>законами</w:t>
      </w:r>
      <w:r w:rsidRPr="008F2ADD">
        <w:rPr>
          <w:spacing w:val="-2"/>
          <w:sz w:val="24"/>
          <w:szCs w:val="24"/>
        </w:rPr>
        <w:t xml:space="preserve"> </w:t>
      </w:r>
      <w:r w:rsidRPr="008F2ADD">
        <w:rPr>
          <w:sz w:val="24"/>
          <w:szCs w:val="24"/>
        </w:rPr>
        <w:t>и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иные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нормативными</w:t>
      </w:r>
      <w:r w:rsidRPr="008F2ADD">
        <w:rPr>
          <w:spacing w:val="-3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правовыми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актами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Санкт-Петербурга;</w:t>
      </w:r>
    </w:p>
    <w:p w:rsidR="00110210" w:rsidRPr="008F2ADD" w:rsidRDefault="00110210" w:rsidP="00616270">
      <w:pPr>
        <w:pStyle w:val="ad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требование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с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заявителя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предоставлении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государственной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услуги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 xml:space="preserve">платы, </w:t>
      </w:r>
      <w:r w:rsidR="00616270">
        <w:rPr>
          <w:sz w:val="24"/>
          <w:szCs w:val="24"/>
        </w:rPr>
        <w:br/>
      </w:r>
      <w:r w:rsidRPr="008F2ADD">
        <w:rPr>
          <w:sz w:val="24"/>
          <w:szCs w:val="24"/>
        </w:rPr>
        <w:t>не предусмотренной нормативными правовыми актами Российской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Федерации,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нормативными</w:t>
      </w:r>
      <w:r w:rsidRPr="008F2ADD">
        <w:rPr>
          <w:spacing w:val="-3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правовыми</w:t>
      </w:r>
      <w:r w:rsidRPr="008F2ADD">
        <w:rPr>
          <w:spacing w:val="-2"/>
          <w:sz w:val="24"/>
          <w:szCs w:val="24"/>
        </w:rPr>
        <w:t xml:space="preserve"> </w:t>
      </w:r>
      <w:r w:rsidRPr="008F2ADD">
        <w:rPr>
          <w:sz w:val="24"/>
          <w:szCs w:val="24"/>
        </w:rPr>
        <w:t>актами Санкт-Петербурга;</w:t>
      </w:r>
    </w:p>
    <w:p w:rsidR="00110210" w:rsidRPr="008F2ADD" w:rsidRDefault="00110210" w:rsidP="00616270">
      <w:pPr>
        <w:pStyle w:val="ad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отказ ИОГВ, должностного лица ИОГВ, государственного гражданского</w:t>
      </w:r>
      <w:r w:rsidRPr="008F2ADD">
        <w:rPr>
          <w:spacing w:val="-67"/>
          <w:sz w:val="24"/>
          <w:szCs w:val="24"/>
        </w:rPr>
        <w:t xml:space="preserve"> </w:t>
      </w:r>
      <w:r w:rsidRPr="008F2ADD">
        <w:rPr>
          <w:sz w:val="24"/>
          <w:szCs w:val="24"/>
        </w:rPr>
        <w:t>служащего</w:t>
      </w:r>
      <w:r w:rsidRPr="008F2ADD">
        <w:rPr>
          <w:spacing w:val="135"/>
          <w:sz w:val="24"/>
          <w:szCs w:val="24"/>
        </w:rPr>
        <w:t xml:space="preserve"> </w:t>
      </w:r>
      <w:r w:rsidRPr="008F2ADD">
        <w:rPr>
          <w:sz w:val="24"/>
          <w:szCs w:val="24"/>
        </w:rPr>
        <w:t>ИОГВ в исправлении допущенных</w:t>
      </w:r>
      <w:r w:rsidRPr="008F2ADD">
        <w:rPr>
          <w:spacing w:val="64"/>
          <w:sz w:val="24"/>
          <w:szCs w:val="24"/>
        </w:rPr>
        <w:t xml:space="preserve"> </w:t>
      </w:r>
      <w:r w:rsidRPr="008F2ADD">
        <w:rPr>
          <w:sz w:val="24"/>
          <w:szCs w:val="24"/>
        </w:rPr>
        <w:t>опечаток и ошибок</w:t>
      </w:r>
      <w:r w:rsidRPr="008F2ADD">
        <w:rPr>
          <w:spacing w:val="-68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выданных</w:t>
      </w:r>
      <w:r w:rsidRPr="008F2ADD">
        <w:rPr>
          <w:spacing w:val="-3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-8"/>
          <w:sz w:val="24"/>
          <w:szCs w:val="24"/>
        </w:rPr>
        <w:t xml:space="preserve"> </w:t>
      </w:r>
      <w:r w:rsidRPr="008F2ADD">
        <w:rPr>
          <w:sz w:val="24"/>
          <w:szCs w:val="24"/>
        </w:rPr>
        <w:t>результате</w:t>
      </w:r>
      <w:r w:rsidRPr="008F2ADD">
        <w:rPr>
          <w:spacing w:val="-4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предоставления</w:t>
      </w:r>
      <w:r w:rsidRPr="008F2ADD">
        <w:rPr>
          <w:spacing w:val="-3"/>
          <w:sz w:val="24"/>
          <w:szCs w:val="24"/>
        </w:rPr>
        <w:t xml:space="preserve"> </w:t>
      </w:r>
      <w:r w:rsidRPr="008F2ADD">
        <w:rPr>
          <w:sz w:val="24"/>
          <w:szCs w:val="24"/>
        </w:rPr>
        <w:t>государственной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услуги</w:t>
      </w:r>
      <w:r w:rsidRPr="008F2ADD">
        <w:rPr>
          <w:spacing w:val="-2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документах</w:t>
      </w:r>
      <w:r w:rsidRPr="008F2ADD">
        <w:rPr>
          <w:spacing w:val="-67"/>
          <w:sz w:val="24"/>
          <w:szCs w:val="24"/>
        </w:rPr>
        <w:t xml:space="preserve"> </w:t>
      </w:r>
      <w:r w:rsidRPr="008F2ADD">
        <w:rPr>
          <w:sz w:val="24"/>
          <w:szCs w:val="24"/>
        </w:rPr>
        <w:t>либо нарушение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установленного срока таких исправлений;</w:t>
      </w:r>
    </w:p>
    <w:p w:rsidR="00110210" w:rsidRPr="008F2ADD" w:rsidRDefault="00110210" w:rsidP="00616270">
      <w:pPr>
        <w:pStyle w:val="ad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нарушение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срока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или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порядка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выдачи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документов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результатам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предоставления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государственной услуги;</w:t>
      </w:r>
    </w:p>
    <w:p w:rsidR="00110210" w:rsidRPr="008F2ADD" w:rsidRDefault="00110210" w:rsidP="00616270">
      <w:pPr>
        <w:pStyle w:val="ad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приостановление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предоставления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государственной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услуги,</w:t>
      </w:r>
      <w:r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если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основания</w:t>
      </w:r>
      <w:r w:rsidRPr="008F2ADD">
        <w:rPr>
          <w:spacing w:val="7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приостановления не</w:t>
      </w:r>
      <w:r w:rsidRPr="008F2ADD">
        <w:rPr>
          <w:spacing w:val="70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предусмотрены федеральными законами</w:t>
      </w:r>
      <w:r w:rsidRPr="008F2ADD">
        <w:rPr>
          <w:spacing w:val="-67"/>
          <w:sz w:val="24"/>
          <w:szCs w:val="24"/>
        </w:rPr>
        <w:t xml:space="preserve"> </w:t>
      </w:r>
      <w:r w:rsidRPr="008F2ADD">
        <w:rPr>
          <w:sz w:val="24"/>
          <w:szCs w:val="24"/>
        </w:rPr>
        <w:t>и</w:t>
      </w:r>
      <w:r w:rsidRPr="008F2ADD">
        <w:rPr>
          <w:spacing w:val="-6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принятыми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-8"/>
          <w:sz w:val="24"/>
          <w:szCs w:val="24"/>
        </w:rPr>
        <w:t xml:space="preserve"> </w:t>
      </w:r>
      <w:r w:rsidRPr="008F2ADD">
        <w:rPr>
          <w:sz w:val="24"/>
          <w:szCs w:val="24"/>
        </w:rPr>
        <w:t>соответствии</w:t>
      </w:r>
      <w:r w:rsidRPr="008F2ADD">
        <w:rPr>
          <w:spacing w:val="-7"/>
          <w:sz w:val="24"/>
          <w:szCs w:val="24"/>
        </w:rPr>
        <w:t xml:space="preserve"> </w:t>
      </w:r>
      <w:r w:rsidRPr="008F2ADD">
        <w:rPr>
          <w:sz w:val="24"/>
          <w:szCs w:val="24"/>
        </w:rPr>
        <w:t>с</w:t>
      </w:r>
      <w:r w:rsidRPr="008F2ADD">
        <w:rPr>
          <w:spacing w:val="-7"/>
          <w:sz w:val="24"/>
          <w:szCs w:val="24"/>
        </w:rPr>
        <w:t xml:space="preserve"> </w:t>
      </w:r>
      <w:r w:rsidRPr="008F2ADD">
        <w:rPr>
          <w:sz w:val="24"/>
          <w:szCs w:val="24"/>
        </w:rPr>
        <w:t>ними</w:t>
      </w:r>
      <w:r w:rsidRPr="008F2ADD">
        <w:rPr>
          <w:spacing w:val="-7"/>
          <w:sz w:val="24"/>
          <w:szCs w:val="24"/>
        </w:rPr>
        <w:t xml:space="preserve"> </w:t>
      </w:r>
      <w:r w:rsidRPr="008F2ADD">
        <w:rPr>
          <w:sz w:val="24"/>
          <w:szCs w:val="24"/>
        </w:rPr>
        <w:t>иными</w:t>
      </w:r>
      <w:r w:rsidRPr="008F2ADD">
        <w:rPr>
          <w:spacing w:val="-7"/>
          <w:sz w:val="24"/>
          <w:szCs w:val="24"/>
        </w:rPr>
        <w:t xml:space="preserve"> </w:t>
      </w:r>
      <w:r w:rsidRPr="008F2ADD">
        <w:rPr>
          <w:sz w:val="24"/>
          <w:szCs w:val="24"/>
        </w:rPr>
        <w:t>нормативными</w:t>
      </w:r>
      <w:r w:rsidRPr="008F2ADD">
        <w:rPr>
          <w:spacing w:val="-9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правовыми</w:t>
      </w:r>
      <w:r w:rsidRPr="008F2ADD">
        <w:rPr>
          <w:spacing w:val="-7"/>
          <w:sz w:val="24"/>
          <w:szCs w:val="24"/>
        </w:rPr>
        <w:t xml:space="preserve"> </w:t>
      </w:r>
      <w:r w:rsidRPr="008F2ADD">
        <w:rPr>
          <w:sz w:val="24"/>
          <w:szCs w:val="24"/>
        </w:rPr>
        <w:t>актами</w:t>
      </w:r>
      <w:r w:rsidRPr="008F2ADD">
        <w:rPr>
          <w:spacing w:val="-68"/>
          <w:sz w:val="24"/>
          <w:szCs w:val="24"/>
        </w:rPr>
        <w:t xml:space="preserve"> </w:t>
      </w:r>
      <w:r w:rsidRPr="008F2ADD">
        <w:rPr>
          <w:sz w:val="24"/>
          <w:szCs w:val="24"/>
        </w:rPr>
        <w:t>Российской Федерации, законами и иными нормативными правовыми актами</w:t>
      </w:r>
      <w:r w:rsidRPr="008F2ADD">
        <w:rPr>
          <w:spacing w:val="-67"/>
          <w:sz w:val="24"/>
          <w:szCs w:val="24"/>
        </w:rPr>
        <w:t xml:space="preserve"> </w:t>
      </w:r>
      <w:r w:rsidRPr="008F2ADD">
        <w:rPr>
          <w:sz w:val="24"/>
          <w:szCs w:val="24"/>
        </w:rPr>
        <w:t>Санкт-Петербурга;</w:t>
      </w:r>
    </w:p>
    <w:p w:rsidR="00110210" w:rsidRPr="008F2ADD" w:rsidRDefault="00110210" w:rsidP="00616270">
      <w:pPr>
        <w:pStyle w:val="ad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требование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у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заявителя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предоставлении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государственной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услуги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документов или</w:t>
      </w:r>
      <w:r w:rsidRPr="008F2ADD">
        <w:rPr>
          <w:spacing w:val="70"/>
          <w:sz w:val="24"/>
          <w:szCs w:val="24"/>
        </w:rPr>
        <w:t xml:space="preserve"> </w:t>
      </w:r>
      <w:r w:rsidRPr="008F2ADD">
        <w:rPr>
          <w:sz w:val="24"/>
          <w:szCs w:val="24"/>
        </w:rPr>
        <w:t>информации, отсутствие и</w:t>
      </w:r>
      <w:r w:rsidRPr="008F2ADD">
        <w:rPr>
          <w:spacing w:val="70"/>
          <w:sz w:val="24"/>
          <w:szCs w:val="24"/>
        </w:rPr>
        <w:t xml:space="preserve"> </w:t>
      </w:r>
      <w:r w:rsidRPr="008F2ADD">
        <w:rPr>
          <w:sz w:val="24"/>
          <w:szCs w:val="24"/>
        </w:rPr>
        <w:t>(или) недостоверность которых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не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указывались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первоначальном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отказе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приеме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документов,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необходимых для предоставления государственной услуги,</w:t>
      </w:r>
      <w:r w:rsidRPr="008F2ADD">
        <w:rPr>
          <w:spacing w:val="34"/>
          <w:sz w:val="24"/>
          <w:szCs w:val="24"/>
        </w:rPr>
        <w:t xml:space="preserve"> </w:t>
      </w:r>
      <w:r w:rsidRPr="008F2ADD"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предоставлении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государственной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услуги,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за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исключением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случаев,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предусмотренных</w:t>
      </w:r>
      <w:r w:rsidRPr="008F2ADD">
        <w:rPr>
          <w:spacing w:val="19"/>
          <w:sz w:val="24"/>
          <w:szCs w:val="24"/>
        </w:rPr>
        <w:t xml:space="preserve"> </w:t>
      </w:r>
      <w:r w:rsidRPr="008F2ADD">
        <w:rPr>
          <w:sz w:val="24"/>
          <w:szCs w:val="24"/>
        </w:rPr>
        <w:t>пунктом</w:t>
      </w:r>
      <w:r w:rsidRPr="008F2ADD">
        <w:rPr>
          <w:spacing w:val="18"/>
          <w:sz w:val="24"/>
          <w:szCs w:val="24"/>
        </w:rPr>
        <w:t xml:space="preserve"> </w:t>
      </w:r>
      <w:r w:rsidRPr="008F2ADD">
        <w:rPr>
          <w:sz w:val="24"/>
          <w:szCs w:val="24"/>
        </w:rPr>
        <w:t>4</w:t>
      </w:r>
      <w:r w:rsidRPr="008F2ADD">
        <w:rPr>
          <w:spacing w:val="21"/>
          <w:sz w:val="24"/>
          <w:szCs w:val="24"/>
        </w:rPr>
        <w:t xml:space="preserve"> </w:t>
      </w:r>
      <w:r w:rsidRPr="008F2ADD">
        <w:rPr>
          <w:sz w:val="24"/>
          <w:szCs w:val="24"/>
        </w:rPr>
        <w:t>части</w:t>
      </w:r>
      <w:r w:rsidRPr="008F2ADD">
        <w:rPr>
          <w:spacing w:val="19"/>
          <w:sz w:val="24"/>
          <w:szCs w:val="24"/>
        </w:rPr>
        <w:t xml:space="preserve"> </w:t>
      </w:r>
      <w:r w:rsidRPr="008F2ADD">
        <w:rPr>
          <w:sz w:val="24"/>
          <w:szCs w:val="24"/>
        </w:rPr>
        <w:t>1</w:t>
      </w:r>
      <w:r w:rsidRPr="008F2ADD">
        <w:rPr>
          <w:spacing w:val="21"/>
          <w:sz w:val="24"/>
          <w:szCs w:val="24"/>
        </w:rPr>
        <w:t xml:space="preserve"> </w:t>
      </w:r>
      <w:r w:rsidRPr="008F2ADD">
        <w:rPr>
          <w:sz w:val="24"/>
          <w:szCs w:val="24"/>
        </w:rPr>
        <w:t>статьи</w:t>
      </w:r>
      <w:r w:rsidRPr="008F2ADD">
        <w:rPr>
          <w:spacing w:val="21"/>
          <w:sz w:val="24"/>
          <w:szCs w:val="24"/>
        </w:rPr>
        <w:t xml:space="preserve"> </w:t>
      </w:r>
      <w:r w:rsidRPr="008F2ADD">
        <w:rPr>
          <w:sz w:val="24"/>
          <w:szCs w:val="24"/>
        </w:rPr>
        <w:t>7</w:t>
      </w:r>
      <w:r w:rsidRPr="008F2ADD">
        <w:rPr>
          <w:spacing w:val="21"/>
          <w:sz w:val="24"/>
          <w:szCs w:val="24"/>
        </w:rPr>
        <w:t xml:space="preserve"> </w:t>
      </w:r>
      <w:r w:rsidRPr="008F2ADD">
        <w:rPr>
          <w:sz w:val="24"/>
          <w:szCs w:val="24"/>
        </w:rPr>
        <w:t>Федерального</w:t>
      </w:r>
      <w:r w:rsidRPr="008F2ADD">
        <w:rPr>
          <w:spacing w:val="21"/>
          <w:sz w:val="24"/>
          <w:szCs w:val="24"/>
        </w:rPr>
        <w:t xml:space="preserve"> </w:t>
      </w:r>
      <w:r w:rsidRPr="008F2ADD">
        <w:rPr>
          <w:sz w:val="24"/>
          <w:szCs w:val="24"/>
        </w:rPr>
        <w:t>закона №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210-ФЗ.</w:t>
      </w:r>
    </w:p>
    <w:p w:rsidR="00110210" w:rsidRPr="008F2ADD" w:rsidRDefault="00110210" w:rsidP="00616270">
      <w:pPr>
        <w:pStyle w:val="ab"/>
        <w:tabs>
          <w:tab w:val="left" w:pos="1510"/>
        </w:tabs>
        <w:ind w:left="0" w:firstLine="709"/>
        <w:jc w:val="both"/>
        <w:rPr>
          <w:sz w:val="24"/>
          <w:szCs w:val="24"/>
        </w:rPr>
      </w:pPr>
      <w:r w:rsidRPr="008F2ADD">
        <w:rPr>
          <w:color w:val="000000"/>
          <w:sz w:val="24"/>
          <w:szCs w:val="24"/>
        </w:rPr>
        <w:t>5.1.</w:t>
      </w:r>
      <w:r>
        <w:rPr>
          <w:color w:val="000000"/>
          <w:sz w:val="24"/>
          <w:szCs w:val="24"/>
        </w:rPr>
        <w:t>2.</w:t>
      </w:r>
      <w:r w:rsidRPr="008F2ADD">
        <w:rPr>
          <w:color w:val="000000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случае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если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жалоба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подается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через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представителя,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также</w:t>
      </w:r>
      <w:r w:rsidRPr="008F2ADD">
        <w:rPr>
          <w:spacing w:val="-67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представляется документ, подтверждающий полномочия на осуществление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действий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от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имени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заявителя.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качестве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документа,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подтверждающего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полномочия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на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осуществление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действий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от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имени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заявителя,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может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быть</w:t>
      </w:r>
      <w:r w:rsidRPr="008F2ADD">
        <w:rPr>
          <w:spacing w:val="-67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представлена:</w:t>
      </w:r>
    </w:p>
    <w:p w:rsidR="00110210" w:rsidRPr="008F2ADD" w:rsidRDefault="00110210" w:rsidP="00616270">
      <w:pPr>
        <w:pStyle w:val="ad"/>
        <w:spacing w:before="1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оформленная</w:t>
      </w:r>
      <w:r w:rsidRPr="008F2ADD">
        <w:rPr>
          <w:spacing w:val="-16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-17"/>
          <w:sz w:val="24"/>
          <w:szCs w:val="24"/>
        </w:rPr>
        <w:t xml:space="preserve"> </w:t>
      </w:r>
      <w:r w:rsidRPr="008F2ADD">
        <w:rPr>
          <w:sz w:val="24"/>
          <w:szCs w:val="24"/>
        </w:rPr>
        <w:t>соответствии</w:t>
      </w:r>
      <w:r w:rsidRPr="008F2ADD">
        <w:rPr>
          <w:spacing w:val="-16"/>
          <w:sz w:val="24"/>
          <w:szCs w:val="24"/>
        </w:rPr>
        <w:t xml:space="preserve"> </w:t>
      </w:r>
      <w:r w:rsidRPr="008F2ADD">
        <w:rPr>
          <w:sz w:val="24"/>
          <w:szCs w:val="24"/>
        </w:rPr>
        <w:t>с</w:t>
      </w:r>
      <w:r w:rsidRPr="008F2ADD">
        <w:rPr>
          <w:spacing w:val="-16"/>
          <w:sz w:val="24"/>
          <w:szCs w:val="24"/>
        </w:rPr>
        <w:t xml:space="preserve"> </w:t>
      </w:r>
      <w:r w:rsidRPr="008F2ADD">
        <w:rPr>
          <w:sz w:val="24"/>
          <w:szCs w:val="24"/>
        </w:rPr>
        <w:t>законодательством</w:t>
      </w:r>
      <w:r w:rsidRPr="008F2ADD">
        <w:rPr>
          <w:spacing w:val="-17"/>
          <w:sz w:val="24"/>
          <w:szCs w:val="24"/>
        </w:rPr>
        <w:t xml:space="preserve"> </w:t>
      </w:r>
      <w:r w:rsidRPr="008F2ADD">
        <w:rPr>
          <w:sz w:val="24"/>
          <w:szCs w:val="24"/>
        </w:rPr>
        <w:t>Российской</w:t>
      </w:r>
      <w:r w:rsidRPr="008F2ADD">
        <w:rPr>
          <w:spacing w:val="-15"/>
          <w:sz w:val="24"/>
          <w:szCs w:val="24"/>
        </w:rPr>
        <w:t xml:space="preserve"> </w:t>
      </w:r>
      <w:r w:rsidRPr="008F2ADD">
        <w:rPr>
          <w:sz w:val="24"/>
          <w:szCs w:val="24"/>
        </w:rPr>
        <w:t>Федерации</w:t>
      </w:r>
      <w:r w:rsidRPr="008F2ADD">
        <w:rPr>
          <w:spacing w:val="-68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доверенность</w:t>
      </w:r>
      <w:r w:rsidRPr="008F2ADD">
        <w:rPr>
          <w:spacing w:val="-2"/>
          <w:sz w:val="24"/>
          <w:szCs w:val="24"/>
        </w:rPr>
        <w:t xml:space="preserve"> </w:t>
      </w:r>
      <w:r w:rsidRPr="008F2ADD">
        <w:rPr>
          <w:sz w:val="24"/>
          <w:szCs w:val="24"/>
        </w:rPr>
        <w:t>(для физических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лиц);</w:t>
      </w:r>
    </w:p>
    <w:p w:rsidR="00110210" w:rsidRPr="008F2ADD" w:rsidRDefault="00110210" w:rsidP="00616270">
      <w:pPr>
        <w:pStyle w:val="ad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оформленная</w:t>
      </w:r>
      <w:r w:rsidRPr="008F2ADD">
        <w:rPr>
          <w:spacing w:val="-15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-17"/>
          <w:sz w:val="24"/>
          <w:szCs w:val="24"/>
        </w:rPr>
        <w:t xml:space="preserve"> </w:t>
      </w:r>
      <w:r w:rsidRPr="008F2ADD">
        <w:rPr>
          <w:sz w:val="24"/>
          <w:szCs w:val="24"/>
        </w:rPr>
        <w:t>соответствии</w:t>
      </w:r>
      <w:r w:rsidRPr="008F2ADD">
        <w:rPr>
          <w:spacing w:val="-15"/>
          <w:sz w:val="24"/>
          <w:szCs w:val="24"/>
        </w:rPr>
        <w:t xml:space="preserve"> </w:t>
      </w:r>
      <w:r w:rsidRPr="008F2ADD">
        <w:rPr>
          <w:sz w:val="24"/>
          <w:szCs w:val="24"/>
        </w:rPr>
        <w:t>с</w:t>
      </w:r>
      <w:r w:rsidRPr="008F2ADD">
        <w:rPr>
          <w:spacing w:val="-15"/>
          <w:sz w:val="24"/>
          <w:szCs w:val="24"/>
        </w:rPr>
        <w:t xml:space="preserve"> </w:t>
      </w:r>
      <w:r w:rsidRPr="008F2ADD">
        <w:rPr>
          <w:sz w:val="24"/>
          <w:szCs w:val="24"/>
        </w:rPr>
        <w:t>законодательством</w:t>
      </w:r>
      <w:r w:rsidRPr="008F2ADD">
        <w:rPr>
          <w:spacing w:val="-16"/>
          <w:sz w:val="24"/>
          <w:szCs w:val="24"/>
        </w:rPr>
        <w:t xml:space="preserve"> </w:t>
      </w:r>
      <w:r w:rsidRPr="008F2ADD">
        <w:rPr>
          <w:sz w:val="24"/>
          <w:szCs w:val="24"/>
        </w:rPr>
        <w:t>Российской</w:t>
      </w:r>
      <w:r w:rsidRPr="008F2ADD">
        <w:rPr>
          <w:spacing w:val="-15"/>
          <w:sz w:val="24"/>
          <w:szCs w:val="24"/>
        </w:rPr>
        <w:t xml:space="preserve"> </w:t>
      </w:r>
      <w:r w:rsidRPr="008F2ADD">
        <w:rPr>
          <w:sz w:val="24"/>
          <w:szCs w:val="24"/>
        </w:rPr>
        <w:t>Федерации</w:t>
      </w:r>
      <w:r w:rsidRPr="008F2ADD">
        <w:rPr>
          <w:spacing w:val="-67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доверенность, заверенная печатью заявителя (при наличии печати)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и</w:t>
      </w:r>
      <w:r w:rsidRPr="008F2ADD">
        <w:rPr>
          <w:spacing w:val="-8"/>
          <w:sz w:val="24"/>
          <w:szCs w:val="24"/>
        </w:rPr>
        <w:t xml:space="preserve"> </w:t>
      </w:r>
      <w:r w:rsidRPr="008F2ADD">
        <w:rPr>
          <w:sz w:val="24"/>
          <w:szCs w:val="24"/>
        </w:rPr>
        <w:t>подписанная</w:t>
      </w:r>
      <w:r w:rsidRPr="008F2ADD">
        <w:rPr>
          <w:spacing w:val="-8"/>
          <w:sz w:val="24"/>
          <w:szCs w:val="24"/>
        </w:rPr>
        <w:t xml:space="preserve"> </w:t>
      </w:r>
      <w:r w:rsidRPr="008F2ADD">
        <w:rPr>
          <w:sz w:val="24"/>
          <w:szCs w:val="24"/>
        </w:rPr>
        <w:t>руководителем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юридического</w:t>
      </w:r>
      <w:r w:rsidRPr="008F2ADD">
        <w:rPr>
          <w:spacing w:val="-8"/>
          <w:sz w:val="24"/>
          <w:szCs w:val="24"/>
        </w:rPr>
        <w:t xml:space="preserve"> </w:t>
      </w:r>
      <w:r w:rsidRPr="008F2ADD">
        <w:rPr>
          <w:sz w:val="24"/>
          <w:szCs w:val="24"/>
        </w:rPr>
        <w:t>лица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или</w:t>
      </w:r>
      <w:r w:rsidRPr="008F2ADD">
        <w:rPr>
          <w:spacing w:val="-8"/>
          <w:sz w:val="24"/>
          <w:szCs w:val="24"/>
        </w:rPr>
        <w:t xml:space="preserve"> </w:t>
      </w:r>
      <w:r w:rsidRPr="008F2ADD">
        <w:rPr>
          <w:sz w:val="24"/>
          <w:szCs w:val="24"/>
        </w:rPr>
        <w:t>уполномоченным</w:t>
      </w:r>
      <w:r w:rsidRPr="008F2ADD">
        <w:rPr>
          <w:spacing w:val="-7"/>
          <w:sz w:val="24"/>
          <w:szCs w:val="24"/>
        </w:rPr>
        <w:t xml:space="preserve"> </w:t>
      </w:r>
      <w:r w:rsidRPr="008F2ADD">
        <w:rPr>
          <w:sz w:val="24"/>
          <w:szCs w:val="24"/>
        </w:rPr>
        <w:t>этим</w:t>
      </w:r>
      <w:r w:rsidRPr="008F2ADD">
        <w:rPr>
          <w:spacing w:val="-68"/>
          <w:sz w:val="24"/>
          <w:szCs w:val="24"/>
        </w:rPr>
        <w:t xml:space="preserve"> </w:t>
      </w:r>
      <w:r w:rsidRPr="008F2ADD">
        <w:rPr>
          <w:sz w:val="24"/>
          <w:szCs w:val="24"/>
        </w:rPr>
        <w:t>руководителем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 xml:space="preserve">лицом </w:t>
      </w:r>
      <w:r w:rsidR="00616270">
        <w:rPr>
          <w:sz w:val="24"/>
          <w:szCs w:val="24"/>
        </w:rPr>
        <w:br/>
      </w:r>
      <w:r w:rsidRPr="008F2ADD">
        <w:rPr>
          <w:sz w:val="24"/>
          <w:szCs w:val="24"/>
        </w:rPr>
        <w:t>(для юридических лиц);</w:t>
      </w:r>
    </w:p>
    <w:p w:rsidR="00110210" w:rsidRPr="008F2ADD" w:rsidRDefault="00110210" w:rsidP="00616270">
      <w:pPr>
        <w:pStyle w:val="ad"/>
        <w:spacing w:before="1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копия</w:t>
      </w:r>
      <w:r w:rsidRPr="008F2ADD">
        <w:rPr>
          <w:spacing w:val="131"/>
          <w:sz w:val="24"/>
          <w:szCs w:val="24"/>
        </w:rPr>
        <w:t xml:space="preserve"> </w:t>
      </w:r>
      <w:r w:rsidRPr="008F2ADD">
        <w:rPr>
          <w:sz w:val="24"/>
          <w:szCs w:val="24"/>
        </w:rPr>
        <w:t>решения о назначении или об избрании либо приказа</w:t>
      </w:r>
      <w:r>
        <w:rPr>
          <w:sz w:val="24"/>
          <w:szCs w:val="24"/>
        </w:rPr>
        <w:t xml:space="preserve"> </w:t>
      </w:r>
      <w:r w:rsidRPr="008F2ADD">
        <w:rPr>
          <w:sz w:val="24"/>
          <w:szCs w:val="24"/>
        </w:rPr>
        <w:t>о</w:t>
      </w:r>
      <w:r w:rsidRPr="008F2ADD">
        <w:rPr>
          <w:spacing w:val="-11"/>
          <w:sz w:val="24"/>
          <w:szCs w:val="24"/>
        </w:rPr>
        <w:t xml:space="preserve"> </w:t>
      </w:r>
      <w:r w:rsidRPr="008F2ADD">
        <w:rPr>
          <w:sz w:val="24"/>
          <w:szCs w:val="24"/>
        </w:rPr>
        <w:t>назначении</w:t>
      </w:r>
      <w:r w:rsidRPr="008F2ADD">
        <w:rPr>
          <w:spacing w:val="-11"/>
          <w:sz w:val="24"/>
          <w:szCs w:val="24"/>
        </w:rPr>
        <w:t xml:space="preserve"> </w:t>
      </w:r>
      <w:r w:rsidRPr="008F2ADD">
        <w:rPr>
          <w:sz w:val="24"/>
          <w:szCs w:val="24"/>
        </w:rPr>
        <w:t>физического</w:t>
      </w:r>
      <w:r w:rsidRPr="008F2ADD">
        <w:rPr>
          <w:spacing w:val="-11"/>
          <w:sz w:val="24"/>
          <w:szCs w:val="24"/>
        </w:rPr>
        <w:t xml:space="preserve"> </w:t>
      </w:r>
      <w:r w:rsidRPr="008F2ADD">
        <w:rPr>
          <w:sz w:val="24"/>
          <w:szCs w:val="24"/>
        </w:rPr>
        <w:t>лица</w:t>
      </w:r>
      <w:r w:rsidRPr="008F2ADD">
        <w:rPr>
          <w:spacing w:val="-11"/>
          <w:sz w:val="24"/>
          <w:szCs w:val="24"/>
        </w:rPr>
        <w:t xml:space="preserve"> </w:t>
      </w:r>
      <w:r w:rsidRPr="008F2ADD">
        <w:rPr>
          <w:sz w:val="24"/>
          <w:szCs w:val="24"/>
        </w:rPr>
        <w:t>на</w:t>
      </w:r>
      <w:r w:rsidRPr="008F2ADD">
        <w:rPr>
          <w:spacing w:val="-11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должность,</w:t>
      </w:r>
      <w:r w:rsidRPr="008F2ADD">
        <w:rPr>
          <w:spacing w:val="-12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-12"/>
          <w:sz w:val="24"/>
          <w:szCs w:val="24"/>
        </w:rPr>
        <w:t xml:space="preserve"> </w:t>
      </w:r>
      <w:r w:rsidRPr="008F2ADD">
        <w:rPr>
          <w:sz w:val="24"/>
          <w:szCs w:val="24"/>
        </w:rPr>
        <w:t>соответствии</w:t>
      </w:r>
      <w:r w:rsidRPr="008F2ADD">
        <w:rPr>
          <w:spacing w:val="-11"/>
          <w:sz w:val="24"/>
          <w:szCs w:val="24"/>
        </w:rPr>
        <w:t xml:space="preserve"> </w:t>
      </w:r>
      <w:r w:rsidRPr="008F2ADD">
        <w:rPr>
          <w:sz w:val="24"/>
          <w:szCs w:val="24"/>
        </w:rPr>
        <w:t>с</w:t>
      </w:r>
      <w:r w:rsidRPr="008F2ADD">
        <w:rPr>
          <w:spacing w:val="-11"/>
          <w:sz w:val="24"/>
          <w:szCs w:val="24"/>
        </w:rPr>
        <w:t xml:space="preserve"> </w:t>
      </w:r>
      <w:r w:rsidRPr="008F2ADD">
        <w:rPr>
          <w:sz w:val="24"/>
          <w:szCs w:val="24"/>
        </w:rPr>
        <w:t>которым</w:t>
      </w:r>
      <w:r w:rsidRPr="008F2ADD">
        <w:rPr>
          <w:spacing w:val="-12"/>
          <w:sz w:val="24"/>
          <w:szCs w:val="24"/>
        </w:rPr>
        <w:t xml:space="preserve"> </w:t>
      </w:r>
      <w:r w:rsidRPr="008F2ADD">
        <w:rPr>
          <w:sz w:val="24"/>
          <w:szCs w:val="24"/>
        </w:rPr>
        <w:t>такое</w:t>
      </w:r>
      <w:r w:rsidRPr="008F2ADD">
        <w:rPr>
          <w:spacing w:val="-68"/>
          <w:sz w:val="24"/>
          <w:szCs w:val="24"/>
        </w:rPr>
        <w:t xml:space="preserve"> </w:t>
      </w:r>
      <w:r w:rsidRPr="008F2ADD">
        <w:rPr>
          <w:sz w:val="24"/>
          <w:szCs w:val="24"/>
        </w:rPr>
        <w:t>физическое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лицо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обладает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правом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действовать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от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имени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заявителя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без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доверенности.</w:t>
      </w:r>
    </w:p>
    <w:p w:rsidR="00110210" w:rsidRPr="008F2ADD" w:rsidRDefault="00110210" w:rsidP="00616270">
      <w:pPr>
        <w:pStyle w:val="ab"/>
        <w:widowControl w:val="0"/>
        <w:numPr>
          <w:ilvl w:val="1"/>
          <w:numId w:val="18"/>
        </w:numPr>
        <w:tabs>
          <w:tab w:val="left" w:pos="851"/>
          <w:tab w:val="left" w:pos="1134"/>
        </w:tabs>
        <w:spacing w:line="320" w:lineRule="exact"/>
        <w:ind w:left="0" w:firstLine="709"/>
        <w:contextualSpacing w:val="0"/>
        <w:jc w:val="both"/>
        <w:rPr>
          <w:sz w:val="24"/>
          <w:szCs w:val="24"/>
        </w:rPr>
      </w:pPr>
      <w:r w:rsidRPr="008F2ADD">
        <w:rPr>
          <w:sz w:val="24"/>
          <w:szCs w:val="24"/>
        </w:rPr>
        <w:t>Предмет</w:t>
      </w:r>
      <w:r w:rsidRPr="008F2ADD">
        <w:rPr>
          <w:spacing w:val="-6"/>
          <w:sz w:val="24"/>
          <w:szCs w:val="24"/>
        </w:rPr>
        <w:t xml:space="preserve"> </w:t>
      </w:r>
      <w:r w:rsidRPr="008F2ADD">
        <w:rPr>
          <w:sz w:val="24"/>
          <w:szCs w:val="24"/>
        </w:rPr>
        <w:t>жалобы.</w:t>
      </w:r>
    </w:p>
    <w:p w:rsidR="00110210" w:rsidRPr="008F2ADD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lastRenderedPageBreak/>
        <w:t>Жалоба</w:t>
      </w:r>
      <w:r w:rsidRPr="008F2ADD">
        <w:rPr>
          <w:spacing w:val="-3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должна</w:t>
      </w:r>
      <w:r w:rsidRPr="008F2ADD">
        <w:rPr>
          <w:spacing w:val="-2"/>
          <w:sz w:val="24"/>
          <w:szCs w:val="24"/>
        </w:rPr>
        <w:t xml:space="preserve"> </w:t>
      </w:r>
      <w:r w:rsidRPr="008F2ADD">
        <w:rPr>
          <w:sz w:val="24"/>
          <w:szCs w:val="24"/>
        </w:rPr>
        <w:t>содержать:</w:t>
      </w:r>
    </w:p>
    <w:p w:rsidR="00110210" w:rsidRPr="008F2ADD" w:rsidRDefault="00110210" w:rsidP="00110210">
      <w:pPr>
        <w:pStyle w:val="ad"/>
        <w:tabs>
          <w:tab w:val="left" w:pos="851"/>
        </w:tabs>
        <w:spacing w:before="2"/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 xml:space="preserve">наименование </w:t>
      </w:r>
      <w:r>
        <w:rPr>
          <w:sz w:val="24"/>
          <w:szCs w:val="24"/>
        </w:rPr>
        <w:t>Комитете</w:t>
      </w:r>
      <w:r w:rsidRPr="008F2ADD">
        <w:rPr>
          <w:sz w:val="24"/>
          <w:szCs w:val="24"/>
        </w:rPr>
        <w:t xml:space="preserve">, должность и фамилию, имя, отчество </w:t>
      </w:r>
      <w:r w:rsidR="00616270">
        <w:rPr>
          <w:sz w:val="24"/>
          <w:szCs w:val="24"/>
        </w:rPr>
        <w:br/>
      </w:r>
      <w:r w:rsidRPr="008F2ADD">
        <w:rPr>
          <w:sz w:val="24"/>
          <w:szCs w:val="24"/>
        </w:rPr>
        <w:t>(последнее –</w:t>
      </w:r>
      <w:r w:rsidR="00616270">
        <w:rPr>
          <w:sz w:val="24"/>
          <w:szCs w:val="24"/>
        </w:rPr>
        <w:t xml:space="preserve"> </w:t>
      </w:r>
      <w:r w:rsidRPr="008F2ADD">
        <w:rPr>
          <w:spacing w:val="-67"/>
          <w:sz w:val="24"/>
          <w:szCs w:val="24"/>
        </w:rPr>
        <w:t xml:space="preserve"> </w:t>
      </w:r>
      <w:r w:rsidRPr="008F2ADD">
        <w:rPr>
          <w:sz w:val="24"/>
          <w:szCs w:val="24"/>
        </w:rPr>
        <w:t>при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наличии)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должностного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лица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либо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государственного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гражданского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служащего</w:t>
      </w:r>
      <w:r w:rsidRPr="008F2AD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 w:rsidRPr="008F2ADD">
        <w:rPr>
          <w:sz w:val="24"/>
          <w:szCs w:val="24"/>
        </w:rPr>
        <w:t>,</w:t>
      </w:r>
      <w:r w:rsidRPr="008F2ADD">
        <w:rPr>
          <w:spacing w:val="-3"/>
          <w:sz w:val="24"/>
          <w:szCs w:val="24"/>
        </w:rPr>
        <w:t xml:space="preserve"> </w:t>
      </w:r>
      <w:r w:rsidRPr="008F2ADD">
        <w:rPr>
          <w:sz w:val="24"/>
          <w:szCs w:val="24"/>
        </w:rPr>
        <w:t>решения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и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действия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(бездействие)</w:t>
      </w:r>
      <w:r w:rsidRPr="008F2ADD">
        <w:rPr>
          <w:spacing w:val="-2"/>
          <w:sz w:val="24"/>
          <w:szCs w:val="24"/>
        </w:rPr>
        <w:t xml:space="preserve"> </w:t>
      </w:r>
      <w:r w:rsidRPr="008F2ADD">
        <w:rPr>
          <w:sz w:val="24"/>
          <w:szCs w:val="24"/>
        </w:rPr>
        <w:t>которого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обжалуются;</w:t>
      </w:r>
    </w:p>
    <w:p w:rsidR="00110210" w:rsidRPr="008F2ADD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>фамилию, имя, отчество (последнее – при наличии), сведения о месте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жительства</w:t>
      </w:r>
      <w:r w:rsidRPr="008F2ADD">
        <w:rPr>
          <w:spacing w:val="70"/>
          <w:sz w:val="24"/>
          <w:szCs w:val="24"/>
        </w:rPr>
        <w:t xml:space="preserve"> </w:t>
      </w:r>
      <w:r w:rsidRPr="008F2ADD">
        <w:rPr>
          <w:sz w:val="24"/>
          <w:szCs w:val="24"/>
        </w:rPr>
        <w:t>заявителя –</w:t>
      </w:r>
      <w:r w:rsidRPr="008F2ADD">
        <w:rPr>
          <w:spacing w:val="70"/>
          <w:sz w:val="24"/>
          <w:szCs w:val="24"/>
        </w:rPr>
        <w:t xml:space="preserve"> </w:t>
      </w:r>
      <w:r w:rsidRPr="008F2ADD">
        <w:rPr>
          <w:sz w:val="24"/>
          <w:szCs w:val="24"/>
        </w:rPr>
        <w:t>физического</w:t>
      </w:r>
      <w:r w:rsidRPr="008F2ADD">
        <w:rPr>
          <w:spacing w:val="70"/>
          <w:sz w:val="24"/>
          <w:szCs w:val="24"/>
        </w:rPr>
        <w:t xml:space="preserve"> </w:t>
      </w:r>
      <w:r w:rsidRPr="008F2ADD">
        <w:rPr>
          <w:sz w:val="24"/>
          <w:szCs w:val="24"/>
        </w:rPr>
        <w:t>лица</w:t>
      </w:r>
      <w:r w:rsidRPr="008F2ADD">
        <w:rPr>
          <w:spacing w:val="70"/>
          <w:sz w:val="24"/>
          <w:szCs w:val="24"/>
        </w:rPr>
        <w:t xml:space="preserve"> </w:t>
      </w:r>
      <w:r w:rsidRPr="008F2ADD">
        <w:rPr>
          <w:sz w:val="24"/>
          <w:szCs w:val="24"/>
        </w:rPr>
        <w:t>либо наименование,</w:t>
      </w:r>
      <w:r w:rsidRPr="008F2ADD">
        <w:rPr>
          <w:spacing w:val="70"/>
          <w:sz w:val="24"/>
          <w:szCs w:val="24"/>
        </w:rPr>
        <w:t xml:space="preserve"> </w:t>
      </w:r>
      <w:r w:rsidRPr="008F2ADD">
        <w:rPr>
          <w:sz w:val="24"/>
          <w:szCs w:val="24"/>
        </w:rPr>
        <w:t>сведения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о месте нахождения заявителя – юридического лица, а также номер (номера)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контактного</w:t>
      </w:r>
      <w:r w:rsidRPr="008F2ADD">
        <w:rPr>
          <w:spacing w:val="29"/>
          <w:sz w:val="24"/>
          <w:szCs w:val="24"/>
        </w:rPr>
        <w:t xml:space="preserve"> </w:t>
      </w:r>
      <w:r w:rsidRPr="008F2ADD">
        <w:rPr>
          <w:sz w:val="24"/>
          <w:szCs w:val="24"/>
        </w:rPr>
        <w:t>телефона,</w:t>
      </w:r>
      <w:r w:rsidRPr="008F2ADD">
        <w:rPr>
          <w:spacing w:val="96"/>
          <w:sz w:val="24"/>
          <w:szCs w:val="24"/>
        </w:rPr>
        <w:t xml:space="preserve"> </w:t>
      </w:r>
      <w:r w:rsidRPr="008F2ADD">
        <w:rPr>
          <w:sz w:val="24"/>
          <w:szCs w:val="24"/>
        </w:rPr>
        <w:t>адрес</w:t>
      </w:r>
      <w:r w:rsidRPr="008F2ADD">
        <w:rPr>
          <w:spacing w:val="97"/>
          <w:sz w:val="24"/>
          <w:szCs w:val="24"/>
        </w:rPr>
        <w:t xml:space="preserve"> </w:t>
      </w:r>
      <w:r w:rsidRPr="008F2ADD">
        <w:rPr>
          <w:sz w:val="24"/>
          <w:szCs w:val="24"/>
        </w:rPr>
        <w:t>(адреса)</w:t>
      </w:r>
      <w:r w:rsidRPr="008F2ADD">
        <w:rPr>
          <w:spacing w:val="95"/>
          <w:sz w:val="24"/>
          <w:szCs w:val="24"/>
        </w:rPr>
        <w:t xml:space="preserve"> </w:t>
      </w:r>
      <w:r w:rsidRPr="008F2ADD">
        <w:rPr>
          <w:sz w:val="24"/>
          <w:szCs w:val="24"/>
        </w:rPr>
        <w:t>электронной</w:t>
      </w:r>
      <w:r w:rsidRPr="008F2ADD">
        <w:rPr>
          <w:spacing w:val="98"/>
          <w:sz w:val="24"/>
          <w:szCs w:val="24"/>
        </w:rPr>
        <w:t xml:space="preserve"> </w:t>
      </w:r>
      <w:r w:rsidRPr="008F2ADD">
        <w:rPr>
          <w:sz w:val="24"/>
          <w:szCs w:val="24"/>
        </w:rPr>
        <w:t>почты</w:t>
      </w:r>
      <w:r w:rsidRPr="008F2ADD">
        <w:rPr>
          <w:spacing w:val="97"/>
          <w:sz w:val="24"/>
          <w:szCs w:val="24"/>
        </w:rPr>
        <w:t xml:space="preserve"> </w:t>
      </w:r>
      <w:r w:rsidRPr="008F2ADD">
        <w:rPr>
          <w:sz w:val="24"/>
          <w:szCs w:val="24"/>
        </w:rPr>
        <w:t>(при</w:t>
      </w:r>
      <w:r w:rsidRPr="008F2ADD">
        <w:rPr>
          <w:spacing w:val="97"/>
          <w:sz w:val="24"/>
          <w:szCs w:val="24"/>
        </w:rPr>
        <w:t xml:space="preserve"> </w:t>
      </w:r>
      <w:r w:rsidRPr="008F2ADD">
        <w:rPr>
          <w:sz w:val="24"/>
          <w:szCs w:val="24"/>
        </w:rPr>
        <w:t>наличии)</w:t>
      </w:r>
      <w:r w:rsidRPr="008F2ADD">
        <w:rPr>
          <w:spacing w:val="-68"/>
          <w:sz w:val="24"/>
          <w:szCs w:val="24"/>
        </w:rPr>
        <w:t xml:space="preserve"> </w:t>
      </w:r>
      <w:r w:rsidRPr="008F2ADD">
        <w:rPr>
          <w:sz w:val="24"/>
          <w:szCs w:val="24"/>
        </w:rPr>
        <w:t>и</w:t>
      </w:r>
      <w:r w:rsidRPr="008F2ADD">
        <w:rPr>
          <w:spacing w:val="-2"/>
          <w:sz w:val="24"/>
          <w:szCs w:val="24"/>
        </w:rPr>
        <w:t xml:space="preserve"> </w:t>
      </w:r>
      <w:r w:rsidRPr="008F2ADD">
        <w:rPr>
          <w:sz w:val="24"/>
          <w:szCs w:val="24"/>
        </w:rPr>
        <w:t>почтовый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адрес,</w:t>
      </w:r>
      <w:r w:rsidRPr="008F2ADD">
        <w:rPr>
          <w:spacing w:val="-5"/>
          <w:sz w:val="24"/>
          <w:szCs w:val="24"/>
        </w:rPr>
        <w:t xml:space="preserve"> </w:t>
      </w:r>
      <w:r w:rsidRPr="008F2ADD">
        <w:rPr>
          <w:sz w:val="24"/>
          <w:szCs w:val="24"/>
        </w:rPr>
        <w:t>по которым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должен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быть</w:t>
      </w:r>
      <w:r w:rsidRPr="008F2ADD">
        <w:rPr>
          <w:spacing w:val="-2"/>
          <w:sz w:val="24"/>
          <w:szCs w:val="24"/>
        </w:rPr>
        <w:t xml:space="preserve"> </w:t>
      </w:r>
      <w:r w:rsidRPr="008F2ADD">
        <w:rPr>
          <w:sz w:val="24"/>
          <w:szCs w:val="24"/>
        </w:rPr>
        <w:t>направлен</w:t>
      </w:r>
      <w:r w:rsidRPr="008F2ADD">
        <w:rPr>
          <w:spacing w:val="-1"/>
          <w:sz w:val="24"/>
          <w:szCs w:val="24"/>
        </w:rPr>
        <w:t xml:space="preserve"> </w:t>
      </w:r>
      <w:r w:rsidRPr="008F2ADD">
        <w:rPr>
          <w:sz w:val="24"/>
          <w:szCs w:val="24"/>
        </w:rPr>
        <w:t>ответ</w:t>
      </w:r>
      <w:r w:rsidRPr="008F2ADD">
        <w:rPr>
          <w:spacing w:val="-4"/>
          <w:sz w:val="24"/>
          <w:szCs w:val="24"/>
        </w:rPr>
        <w:t xml:space="preserve"> </w:t>
      </w:r>
      <w:r w:rsidRPr="008F2ADD">
        <w:rPr>
          <w:sz w:val="24"/>
          <w:szCs w:val="24"/>
        </w:rPr>
        <w:t>заявителю;</w:t>
      </w:r>
    </w:p>
    <w:p w:rsidR="00110210" w:rsidRPr="008F2ADD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8F2ADD">
        <w:rPr>
          <w:sz w:val="24"/>
          <w:szCs w:val="24"/>
        </w:rPr>
        <w:t xml:space="preserve">сведения об обжалуемых решениях и действиях (бездействии) </w:t>
      </w:r>
      <w:r>
        <w:rPr>
          <w:sz w:val="24"/>
          <w:szCs w:val="24"/>
        </w:rPr>
        <w:t>Комитета</w:t>
      </w:r>
      <w:r w:rsidRPr="008F2ADD">
        <w:rPr>
          <w:sz w:val="24"/>
          <w:szCs w:val="24"/>
        </w:rPr>
        <w:t>,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 xml:space="preserve">должностного лица </w:t>
      </w:r>
      <w:r>
        <w:rPr>
          <w:sz w:val="24"/>
          <w:szCs w:val="24"/>
        </w:rPr>
        <w:t>Комитета</w:t>
      </w:r>
      <w:r w:rsidRPr="008F2ADD">
        <w:rPr>
          <w:sz w:val="24"/>
          <w:szCs w:val="24"/>
        </w:rPr>
        <w:t xml:space="preserve"> либо государственного гражданского служащего</w:t>
      </w:r>
      <w:r w:rsidRPr="008F2AD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 w:rsidRPr="008F2ADD">
        <w:rPr>
          <w:sz w:val="24"/>
          <w:szCs w:val="24"/>
        </w:rPr>
        <w:t xml:space="preserve">, </w:t>
      </w:r>
      <w:r w:rsidR="00616270">
        <w:rPr>
          <w:sz w:val="24"/>
          <w:szCs w:val="24"/>
        </w:rPr>
        <w:br/>
      </w:r>
      <w:r w:rsidRPr="008F2ADD">
        <w:rPr>
          <w:sz w:val="24"/>
          <w:szCs w:val="24"/>
        </w:rPr>
        <w:t>в том числе в случае подачи жалобы в МФЦ или через Портал – вид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нарушения,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указанный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в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пункте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5.1.1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настоящего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Административного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регламента;</w:t>
      </w:r>
    </w:p>
    <w:p w:rsidR="00110210" w:rsidRPr="006921E1" w:rsidRDefault="00110210" w:rsidP="00110210">
      <w:pPr>
        <w:pStyle w:val="ad"/>
        <w:tabs>
          <w:tab w:val="left" w:pos="851"/>
        </w:tabs>
        <w:ind w:left="0" w:firstLine="709"/>
        <w:rPr>
          <w:color w:val="000000" w:themeColor="text1"/>
          <w:sz w:val="24"/>
          <w:szCs w:val="24"/>
        </w:rPr>
      </w:pPr>
      <w:r w:rsidRPr="008F2ADD">
        <w:rPr>
          <w:sz w:val="24"/>
          <w:szCs w:val="24"/>
        </w:rPr>
        <w:t>доводы,</w:t>
      </w:r>
      <w:r w:rsidRPr="008F2ADD">
        <w:rPr>
          <w:spacing w:val="43"/>
          <w:sz w:val="24"/>
          <w:szCs w:val="24"/>
        </w:rPr>
        <w:t xml:space="preserve"> </w:t>
      </w:r>
      <w:r w:rsidRPr="008F2ADD">
        <w:rPr>
          <w:sz w:val="24"/>
          <w:szCs w:val="24"/>
        </w:rPr>
        <w:t>на</w:t>
      </w:r>
      <w:r w:rsidRPr="008F2ADD">
        <w:rPr>
          <w:spacing w:val="112"/>
          <w:sz w:val="24"/>
          <w:szCs w:val="24"/>
        </w:rPr>
        <w:t xml:space="preserve"> </w:t>
      </w:r>
      <w:r w:rsidRPr="008F2ADD">
        <w:rPr>
          <w:sz w:val="24"/>
          <w:szCs w:val="24"/>
        </w:rPr>
        <w:t>основании</w:t>
      </w:r>
      <w:r w:rsidRPr="008F2ADD">
        <w:rPr>
          <w:spacing w:val="114"/>
          <w:sz w:val="24"/>
          <w:szCs w:val="24"/>
        </w:rPr>
        <w:t xml:space="preserve"> </w:t>
      </w:r>
      <w:r w:rsidRPr="008F2ADD">
        <w:rPr>
          <w:sz w:val="24"/>
          <w:szCs w:val="24"/>
        </w:rPr>
        <w:t>которых</w:t>
      </w:r>
      <w:r w:rsidRPr="008F2ADD">
        <w:rPr>
          <w:spacing w:val="113"/>
          <w:sz w:val="24"/>
          <w:szCs w:val="24"/>
        </w:rPr>
        <w:t xml:space="preserve"> </w:t>
      </w:r>
      <w:r w:rsidRPr="008F2ADD">
        <w:rPr>
          <w:sz w:val="24"/>
          <w:szCs w:val="24"/>
        </w:rPr>
        <w:t>заявитель</w:t>
      </w:r>
      <w:r w:rsidRPr="008F2ADD">
        <w:rPr>
          <w:spacing w:val="112"/>
          <w:sz w:val="24"/>
          <w:szCs w:val="24"/>
        </w:rPr>
        <w:t xml:space="preserve"> </w:t>
      </w:r>
      <w:r w:rsidRPr="008F2ADD">
        <w:rPr>
          <w:sz w:val="24"/>
          <w:szCs w:val="24"/>
        </w:rPr>
        <w:t>не</w:t>
      </w:r>
      <w:r w:rsidRPr="008F2ADD">
        <w:rPr>
          <w:spacing w:val="113"/>
          <w:sz w:val="24"/>
          <w:szCs w:val="24"/>
        </w:rPr>
        <w:t xml:space="preserve"> </w:t>
      </w:r>
      <w:r w:rsidRPr="008F2ADD">
        <w:rPr>
          <w:sz w:val="24"/>
          <w:szCs w:val="24"/>
        </w:rPr>
        <w:t>согласен</w:t>
      </w:r>
      <w:r>
        <w:rPr>
          <w:spacing w:val="111"/>
          <w:sz w:val="24"/>
          <w:szCs w:val="24"/>
        </w:rPr>
        <w:t xml:space="preserve"> </w:t>
      </w:r>
      <w:r w:rsidRPr="008F2ADD">
        <w:rPr>
          <w:sz w:val="24"/>
          <w:szCs w:val="24"/>
        </w:rPr>
        <w:t>с</w:t>
      </w:r>
      <w:r w:rsidRPr="008F2ADD">
        <w:rPr>
          <w:spacing w:val="113"/>
          <w:sz w:val="24"/>
          <w:szCs w:val="24"/>
        </w:rPr>
        <w:t xml:space="preserve"> </w:t>
      </w:r>
      <w:r w:rsidRPr="008F2ADD">
        <w:rPr>
          <w:sz w:val="24"/>
          <w:szCs w:val="24"/>
        </w:rPr>
        <w:t>решением</w:t>
      </w:r>
      <w:r w:rsidRPr="008F2ADD">
        <w:rPr>
          <w:spacing w:val="-68"/>
          <w:sz w:val="24"/>
          <w:szCs w:val="24"/>
        </w:rPr>
        <w:t xml:space="preserve"> </w:t>
      </w:r>
      <w:r w:rsidRPr="008F2ADD">
        <w:rPr>
          <w:sz w:val="24"/>
          <w:szCs w:val="24"/>
        </w:rPr>
        <w:t>и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действием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(бездействием)</w:t>
      </w:r>
      <w:r w:rsidRPr="008F2AD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 w:rsidRPr="008F2ADD">
        <w:rPr>
          <w:sz w:val="24"/>
          <w:szCs w:val="24"/>
        </w:rPr>
        <w:t>,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должностного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лица</w:t>
      </w:r>
      <w:r w:rsidRPr="008F2AD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>либо</w:t>
      </w:r>
      <w:r w:rsidRPr="008F2ADD">
        <w:rPr>
          <w:spacing w:val="1"/>
          <w:sz w:val="24"/>
          <w:szCs w:val="24"/>
        </w:rPr>
        <w:t xml:space="preserve"> </w:t>
      </w:r>
      <w:r w:rsidRPr="008F2ADD">
        <w:rPr>
          <w:sz w:val="24"/>
          <w:szCs w:val="24"/>
        </w:rPr>
        <w:t xml:space="preserve">государственного </w:t>
      </w:r>
      <w:r w:rsidRPr="006921E1">
        <w:rPr>
          <w:color w:val="000000" w:themeColor="text1"/>
          <w:sz w:val="24"/>
          <w:szCs w:val="24"/>
        </w:rPr>
        <w:t>гражданского служащего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Комитета. Заявителем могут быть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 xml:space="preserve">представлены документы </w:t>
      </w:r>
      <w:r w:rsidR="00616270">
        <w:rPr>
          <w:color w:val="000000" w:themeColor="text1"/>
          <w:sz w:val="24"/>
          <w:szCs w:val="24"/>
        </w:rPr>
        <w:br/>
      </w:r>
      <w:r w:rsidRPr="006921E1">
        <w:rPr>
          <w:color w:val="000000" w:themeColor="text1"/>
          <w:sz w:val="24"/>
          <w:szCs w:val="24"/>
        </w:rPr>
        <w:t>(при наличии), подтверждающие доводы заявителя, либо их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копии.</w:t>
      </w:r>
    </w:p>
    <w:p w:rsidR="00110210" w:rsidRPr="006921E1" w:rsidRDefault="00110210" w:rsidP="00110210">
      <w:pPr>
        <w:pStyle w:val="ab"/>
        <w:widowControl w:val="0"/>
        <w:numPr>
          <w:ilvl w:val="1"/>
          <w:numId w:val="18"/>
        </w:numPr>
        <w:tabs>
          <w:tab w:val="left" w:pos="851"/>
        </w:tabs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  <w:r w:rsidRPr="006921E1">
        <w:rPr>
          <w:color w:val="000000" w:themeColor="text1"/>
          <w:sz w:val="24"/>
          <w:szCs w:val="24"/>
        </w:rPr>
        <w:t>Исполнительные</w:t>
      </w:r>
      <w:r w:rsidRPr="006921E1">
        <w:rPr>
          <w:color w:val="000000" w:themeColor="text1"/>
          <w:spacing w:val="-14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органы</w:t>
      </w:r>
      <w:r w:rsidRPr="006921E1">
        <w:rPr>
          <w:color w:val="000000" w:themeColor="text1"/>
          <w:spacing w:val="-14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и</w:t>
      </w:r>
      <w:r w:rsidRPr="006921E1">
        <w:rPr>
          <w:color w:val="000000" w:themeColor="text1"/>
          <w:spacing w:val="-14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уполномоченные</w:t>
      </w:r>
      <w:r w:rsidRPr="006921E1">
        <w:rPr>
          <w:color w:val="000000" w:themeColor="text1"/>
          <w:spacing w:val="-17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на</w:t>
      </w:r>
      <w:r w:rsidRPr="006921E1">
        <w:rPr>
          <w:color w:val="000000" w:themeColor="text1"/>
          <w:spacing w:val="-14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рассмотрение</w:t>
      </w:r>
      <w:r w:rsidRPr="006921E1">
        <w:rPr>
          <w:color w:val="000000" w:themeColor="text1"/>
          <w:spacing w:val="-14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жалобы</w:t>
      </w:r>
      <w:r w:rsidRPr="006921E1">
        <w:rPr>
          <w:color w:val="000000" w:themeColor="text1"/>
          <w:spacing w:val="-68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должностные лица, которым может быть подана жалоба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в</w:t>
      </w:r>
      <w:r w:rsidRPr="006921E1">
        <w:rPr>
          <w:color w:val="000000" w:themeColor="text1"/>
          <w:spacing w:val="-3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досудебном (внесудебном) порядке.</w:t>
      </w:r>
    </w:p>
    <w:p w:rsidR="00110210" w:rsidRPr="006921E1" w:rsidRDefault="00110210" w:rsidP="00110210">
      <w:pPr>
        <w:pStyle w:val="ad"/>
        <w:tabs>
          <w:tab w:val="left" w:pos="851"/>
        </w:tabs>
        <w:ind w:left="0" w:firstLine="709"/>
        <w:rPr>
          <w:color w:val="000000" w:themeColor="text1"/>
          <w:sz w:val="24"/>
          <w:szCs w:val="24"/>
        </w:rPr>
      </w:pPr>
      <w:r w:rsidRPr="006921E1">
        <w:rPr>
          <w:color w:val="000000" w:themeColor="text1"/>
          <w:sz w:val="24"/>
          <w:szCs w:val="24"/>
        </w:rPr>
        <w:t>Жалоба подается в Комитет, предоставляющий государственную услугу.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Жалоба</w:t>
      </w:r>
      <w:r w:rsidRPr="006921E1">
        <w:rPr>
          <w:color w:val="000000" w:themeColor="text1"/>
          <w:spacing w:val="6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также</w:t>
      </w:r>
      <w:r w:rsidRPr="006921E1">
        <w:rPr>
          <w:color w:val="000000" w:themeColor="text1"/>
          <w:spacing w:val="4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может</w:t>
      </w:r>
      <w:r w:rsidRPr="006921E1">
        <w:rPr>
          <w:color w:val="000000" w:themeColor="text1"/>
          <w:spacing w:val="4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быть</w:t>
      </w:r>
      <w:r w:rsidRPr="006921E1">
        <w:rPr>
          <w:color w:val="000000" w:themeColor="text1"/>
          <w:spacing w:val="5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подана</w:t>
      </w:r>
      <w:r w:rsidRPr="006921E1">
        <w:rPr>
          <w:color w:val="000000" w:themeColor="text1"/>
          <w:spacing w:val="6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 xml:space="preserve">вице-губернатору Санкт-Петербурга, непосредственно координирующему и контролирующему деятельность Комитета в соответствии </w:t>
      </w:r>
      <w:r w:rsidR="00616270">
        <w:rPr>
          <w:color w:val="000000" w:themeColor="text1"/>
          <w:sz w:val="24"/>
          <w:szCs w:val="24"/>
        </w:rPr>
        <w:br/>
      </w:r>
      <w:r w:rsidRPr="006921E1">
        <w:rPr>
          <w:color w:val="000000" w:themeColor="text1"/>
          <w:sz w:val="24"/>
          <w:szCs w:val="24"/>
        </w:rPr>
        <w:t xml:space="preserve">с распоряжением Губернатора Санкт-Петербурга от 12.11.2014 № 14-рг «О распределении обязанностей между вице-губернаторами Санкт-Петербурга» (далее – курирующий </w:t>
      </w:r>
      <w:r w:rsidR="00616270">
        <w:rPr>
          <w:color w:val="000000" w:themeColor="text1"/>
          <w:sz w:val="24"/>
          <w:szCs w:val="24"/>
        </w:rPr>
        <w:br/>
      </w:r>
      <w:r w:rsidRPr="006921E1">
        <w:rPr>
          <w:color w:val="000000" w:themeColor="text1"/>
          <w:sz w:val="24"/>
          <w:szCs w:val="24"/>
        </w:rPr>
        <w:t>вице-губернатор), или в Правительство Санкт-Петербурга.</w:t>
      </w:r>
    </w:p>
    <w:p w:rsidR="00110210" w:rsidRPr="006921E1" w:rsidRDefault="00110210" w:rsidP="00110210">
      <w:pPr>
        <w:pStyle w:val="ad"/>
        <w:tabs>
          <w:tab w:val="left" w:pos="851"/>
          <w:tab w:val="left" w:pos="5816"/>
        </w:tabs>
        <w:ind w:left="0" w:firstLine="709"/>
        <w:rPr>
          <w:color w:val="000000" w:themeColor="text1"/>
          <w:sz w:val="24"/>
          <w:szCs w:val="24"/>
        </w:rPr>
      </w:pPr>
      <w:r w:rsidRPr="006921E1">
        <w:rPr>
          <w:color w:val="000000" w:themeColor="text1"/>
          <w:sz w:val="24"/>
          <w:szCs w:val="24"/>
        </w:rPr>
        <w:t>Жалоба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на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решения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и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действия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(бездействие)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руководителя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Комитета</w:t>
      </w:r>
      <w:r w:rsidRPr="006921E1">
        <w:rPr>
          <w:color w:val="000000" w:themeColor="text1"/>
          <w:spacing w:val="1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подается</w:t>
      </w:r>
      <w:r w:rsidRPr="006921E1">
        <w:rPr>
          <w:color w:val="000000" w:themeColor="text1"/>
          <w:spacing w:val="33"/>
          <w:sz w:val="24"/>
          <w:szCs w:val="24"/>
        </w:rPr>
        <w:t xml:space="preserve"> </w:t>
      </w:r>
      <w:r w:rsidRPr="006921E1">
        <w:rPr>
          <w:color w:val="000000" w:themeColor="text1"/>
          <w:sz w:val="24"/>
          <w:szCs w:val="24"/>
        </w:rPr>
        <w:t>курирующему вице-губернатору или в Правительство Санкт-Петербурга.</w:t>
      </w:r>
    </w:p>
    <w:p w:rsidR="00110210" w:rsidRPr="006921E1" w:rsidRDefault="00110210" w:rsidP="00110210">
      <w:pPr>
        <w:pStyle w:val="ab"/>
        <w:widowControl w:val="0"/>
        <w:numPr>
          <w:ilvl w:val="1"/>
          <w:numId w:val="18"/>
        </w:numPr>
        <w:tabs>
          <w:tab w:val="left" w:pos="851"/>
        </w:tabs>
        <w:spacing w:line="321" w:lineRule="exact"/>
        <w:ind w:left="0" w:firstLine="709"/>
        <w:contextualSpacing w:val="0"/>
        <w:jc w:val="both"/>
        <w:rPr>
          <w:sz w:val="24"/>
          <w:szCs w:val="24"/>
        </w:rPr>
      </w:pPr>
      <w:r w:rsidRPr="006921E1">
        <w:rPr>
          <w:sz w:val="24"/>
          <w:szCs w:val="24"/>
        </w:rPr>
        <w:t>Способы</w:t>
      </w:r>
      <w:r w:rsidRPr="006921E1">
        <w:rPr>
          <w:spacing w:val="-6"/>
          <w:sz w:val="24"/>
          <w:szCs w:val="24"/>
        </w:rPr>
        <w:t xml:space="preserve"> </w:t>
      </w:r>
      <w:r w:rsidRPr="006921E1">
        <w:rPr>
          <w:sz w:val="24"/>
          <w:szCs w:val="24"/>
        </w:rPr>
        <w:t>подачи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и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рассмотрения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жалобы</w:t>
      </w:r>
    </w:p>
    <w:p w:rsidR="00110210" w:rsidRPr="006921E1" w:rsidRDefault="00110210" w:rsidP="00110210">
      <w:pPr>
        <w:pStyle w:val="ab"/>
        <w:widowControl w:val="0"/>
        <w:numPr>
          <w:ilvl w:val="2"/>
          <w:numId w:val="18"/>
        </w:numPr>
        <w:tabs>
          <w:tab w:val="left" w:pos="851"/>
          <w:tab w:val="left" w:pos="1483"/>
        </w:tabs>
        <w:spacing w:before="2" w:line="322" w:lineRule="exact"/>
        <w:ind w:left="0" w:firstLine="709"/>
        <w:contextualSpacing w:val="0"/>
        <w:jc w:val="both"/>
        <w:rPr>
          <w:sz w:val="24"/>
          <w:szCs w:val="24"/>
        </w:rPr>
      </w:pPr>
      <w:r w:rsidRPr="006921E1">
        <w:rPr>
          <w:sz w:val="24"/>
          <w:szCs w:val="24"/>
        </w:rPr>
        <w:t>Жалоба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может</w:t>
      </w:r>
      <w:r w:rsidRPr="006921E1">
        <w:rPr>
          <w:spacing w:val="-4"/>
          <w:sz w:val="24"/>
          <w:szCs w:val="24"/>
        </w:rPr>
        <w:t xml:space="preserve"> </w:t>
      </w:r>
      <w:r w:rsidRPr="006921E1">
        <w:rPr>
          <w:sz w:val="24"/>
          <w:szCs w:val="24"/>
        </w:rPr>
        <w:t>быть</w:t>
      </w:r>
      <w:r w:rsidRPr="006921E1">
        <w:rPr>
          <w:spacing w:val="-2"/>
          <w:sz w:val="24"/>
          <w:szCs w:val="24"/>
        </w:rPr>
        <w:t xml:space="preserve"> </w:t>
      </w:r>
      <w:r w:rsidRPr="006921E1">
        <w:rPr>
          <w:sz w:val="24"/>
          <w:szCs w:val="24"/>
        </w:rPr>
        <w:t>подана:</w:t>
      </w:r>
    </w:p>
    <w:p w:rsidR="00110210" w:rsidRPr="006921E1" w:rsidRDefault="00110210" w:rsidP="00110210">
      <w:pPr>
        <w:pStyle w:val="ad"/>
        <w:tabs>
          <w:tab w:val="left" w:pos="851"/>
        </w:tabs>
        <w:spacing w:line="322" w:lineRule="exact"/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>в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электронной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форме;</w:t>
      </w:r>
    </w:p>
    <w:p w:rsidR="00110210" w:rsidRPr="006921E1" w:rsidRDefault="00110210" w:rsidP="00110210">
      <w:pPr>
        <w:pStyle w:val="ad"/>
        <w:tabs>
          <w:tab w:val="left" w:pos="851"/>
        </w:tabs>
        <w:spacing w:line="322" w:lineRule="exact"/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>в</w:t>
      </w:r>
      <w:r w:rsidRPr="006921E1">
        <w:rPr>
          <w:spacing w:val="-5"/>
          <w:sz w:val="24"/>
          <w:szCs w:val="24"/>
        </w:rPr>
        <w:t xml:space="preserve"> </w:t>
      </w:r>
      <w:r w:rsidRPr="006921E1">
        <w:rPr>
          <w:sz w:val="24"/>
          <w:szCs w:val="24"/>
        </w:rPr>
        <w:t>письменной</w:t>
      </w:r>
      <w:r w:rsidRPr="006921E1">
        <w:rPr>
          <w:spacing w:val="-2"/>
          <w:sz w:val="24"/>
          <w:szCs w:val="24"/>
        </w:rPr>
        <w:t xml:space="preserve"> </w:t>
      </w:r>
      <w:r w:rsidRPr="006921E1">
        <w:rPr>
          <w:sz w:val="24"/>
          <w:szCs w:val="24"/>
        </w:rPr>
        <w:t>форме</w:t>
      </w:r>
      <w:r w:rsidRPr="006921E1">
        <w:rPr>
          <w:spacing w:val="-2"/>
          <w:sz w:val="24"/>
          <w:szCs w:val="24"/>
        </w:rPr>
        <w:t xml:space="preserve"> </w:t>
      </w:r>
      <w:r w:rsidRPr="006921E1">
        <w:rPr>
          <w:sz w:val="24"/>
          <w:szCs w:val="24"/>
        </w:rPr>
        <w:t>на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бумажном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носителе.</w:t>
      </w:r>
    </w:p>
    <w:p w:rsidR="00110210" w:rsidRPr="006921E1" w:rsidRDefault="00110210" w:rsidP="00110210">
      <w:pPr>
        <w:pStyle w:val="ab"/>
        <w:widowControl w:val="0"/>
        <w:numPr>
          <w:ilvl w:val="3"/>
          <w:numId w:val="18"/>
        </w:numPr>
        <w:tabs>
          <w:tab w:val="left" w:pos="851"/>
          <w:tab w:val="left" w:pos="1694"/>
        </w:tabs>
        <w:ind w:left="0" w:firstLine="709"/>
        <w:contextualSpacing w:val="0"/>
        <w:jc w:val="both"/>
        <w:rPr>
          <w:sz w:val="24"/>
          <w:szCs w:val="24"/>
        </w:rPr>
      </w:pPr>
      <w:r w:rsidRPr="006921E1">
        <w:rPr>
          <w:sz w:val="24"/>
          <w:szCs w:val="24"/>
        </w:rPr>
        <w:t>Подача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жалобы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письменной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форме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на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бумажном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носителе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осуществляется:</w:t>
      </w:r>
    </w:p>
    <w:p w:rsidR="00110210" w:rsidRPr="006921E1" w:rsidRDefault="00110210" w:rsidP="00110210">
      <w:pPr>
        <w:pStyle w:val="ad"/>
        <w:tabs>
          <w:tab w:val="left" w:pos="851"/>
        </w:tabs>
        <w:spacing w:line="321" w:lineRule="exact"/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>по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почте;</w:t>
      </w:r>
    </w:p>
    <w:p w:rsidR="00110210" w:rsidRPr="006921E1" w:rsidRDefault="00110210" w:rsidP="00110210">
      <w:pPr>
        <w:pStyle w:val="ad"/>
        <w:tabs>
          <w:tab w:val="left" w:pos="851"/>
        </w:tabs>
        <w:spacing w:before="2"/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>через</w:t>
      </w:r>
      <w:r w:rsidRPr="006921E1">
        <w:rPr>
          <w:spacing w:val="-2"/>
          <w:sz w:val="24"/>
          <w:szCs w:val="24"/>
        </w:rPr>
        <w:t xml:space="preserve"> </w:t>
      </w:r>
      <w:r w:rsidRPr="006921E1">
        <w:rPr>
          <w:sz w:val="24"/>
          <w:szCs w:val="24"/>
        </w:rPr>
        <w:t>МФЦ;</w:t>
      </w:r>
    </w:p>
    <w:p w:rsidR="00110210" w:rsidRPr="006921E1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>В</w:t>
      </w:r>
      <w:r w:rsidRPr="006921E1">
        <w:rPr>
          <w:spacing w:val="38"/>
          <w:sz w:val="24"/>
          <w:szCs w:val="24"/>
        </w:rPr>
        <w:t xml:space="preserve"> </w:t>
      </w:r>
      <w:r w:rsidRPr="006921E1">
        <w:rPr>
          <w:sz w:val="24"/>
          <w:szCs w:val="24"/>
        </w:rPr>
        <w:t>электронной</w:t>
      </w:r>
      <w:r w:rsidRPr="006921E1">
        <w:rPr>
          <w:spacing w:val="38"/>
          <w:sz w:val="24"/>
          <w:szCs w:val="24"/>
        </w:rPr>
        <w:t xml:space="preserve"> </w:t>
      </w:r>
      <w:r w:rsidRPr="006921E1">
        <w:rPr>
          <w:sz w:val="24"/>
          <w:szCs w:val="24"/>
        </w:rPr>
        <w:t>форме</w:t>
      </w:r>
      <w:r w:rsidRPr="006921E1">
        <w:rPr>
          <w:spacing w:val="38"/>
          <w:sz w:val="24"/>
          <w:szCs w:val="24"/>
        </w:rPr>
        <w:t xml:space="preserve"> </w:t>
      </w:r>
      <w:r w:rsidRPr="006921E1">
        <w:rPr>
          <w:sz w:val="24"/>
          <w:szCs w:val="24"/>
        </w:rPr>
        <w:t>могут</w:t>
      </w:r>
      <w:r w:rsidRPr="006921E1">
        <w:rPr>
          <w:spacing w:val="37"/>
          <w:sz w:val="24"/>
          <w:szCs w:val="24"/>
        </w:rPr>
        <w:t xml:space="preserve"> </w:t>
      </w:r>
      <w:r w:rsidRPr="006921E1">
        <w:rPr>
          <w:sz w:val="24"/>
          <w:szCs w:val="24"/>
        </w:rPr>
        <w:t>быть</w:t>
      </w:r>
      <w:r w:rsidRPr="006921E1">
        <w:rPr>
          <w:spacing w:val="36"/>
          <w:sz w:val="24"/>
          <w:szCs w:val="24"/>
        </w:rPr>
        <w:t xml:space="preserve"> </w:t>
      </w:r>
      <w:r w:rsidRPr="006921E1">
        <w:rPr>
          <w:sz w:val="24"/>
          <w:szCs w:val="24"/>
        </w:rPr>
        <w:t>представлены</w:t>
      </w:r>
      <w:r w:rsidRPr="006921E1">
        <w:rPr>
          <w:spacing w:val="38"/>
          <w:sz w:val="24"/>
          <w:szCs w:val="24"/>
        </w:rPr>
        <w:t xml:space="preserve"> </w:t>
      </w:r>
      <w:r w:rsidRPr="006921E1">
        <w:rPr>
          <w:sz w:val="24"/>
          <w:szCs w:val="24"/>
        </w:rPr>
        <w:t>документы,</w:t>
      </w:r>
      <w:r w:rsidRPr="006921E1">
        <w:rPr>
          <w:spacing w:val="38"/>
          <w:sz w:val="24"/>
          <w:szCs w:val="24"/>
        </w:rPr>
        <w:t xml:space="preserve"> </w:t>
      </w:r>
      <w:r w:rsidRPr="006921E1">
        <w:rPr>
          <w:sz w:val="24"/>
          <w:szCs w:val="24"/>
        </w:rPr>
        <w:t>указанные</w:t>
      </w:r>
      <w:r w:rsidRPr="006921E1">
        <w:rPr>
          <w:spacing w:val="-68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пункте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5.1.2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настоящего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Административного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регламента,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при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этом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документ,</w:t>
      </w:r>
      <w:r w:rsidRPr="006921E1">
        <w:rPr>
          <w:spacing w:val="-2"/>
          <w:sz w:val="24"/>
          <w:szCs w:val="24"/>
        </w:rPr>
        <w:t xml:space="preserve"> </w:t>
      </w:r>
      <w:r w:rsidRPr="006921E1">
        <w:rPr>
          <w:sz w:val="24"/>
          <w:szCs w:val="24"/>
        </w:rPr>
        <w:t>удостоверяющий личность</w:t>
      </w:r>
      <w:r w:rsidRPr="006921E1">
        <w:rPr>
          <w:spacing w:val="-2"/>
          <w:sz w:val="24"/>
          <w:szCs w:val="24"/>
        </w:rPr>
        <w:t xml:space="preserve"> </w:t>
      </w:r>
      <w:r w:rsidRPr="006921E1">
        <w:rPr>
          <w:sz w:val="24"/>
          <w:szCs w:val="24"/>
        </w:rPr>
        <w:t>заявителя,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не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требуется.</w:t>
      </w:r>
    </w:p>
    <w:p w:rsidR="00110210" w:rsidRPr="006921E1" w:rsidRDefault="00110210" w:rsidP="00110210">
      <w:pPr>
        <w:pStyle w:val="ab"/>
        <w:widowControl w:val="0"/>
        <w:numPr>
          <w:ilvl w:val="3"/>
          <w:numId w:val="18"/>
        </w:numPr>
        <w:tabs>
          <w:tab w:val="left" w:pos="851"/>
          <w:tab w:val="left" w:pos="1694"/>
        </w:tabs>
        <w:ind w:left="0" w:firstLine="709"/>
        <w:contextualSpacing w:val="0"/>
        <w:jc w:val="both"/>
        <w:rPr>
          <w:sz w:val="24"/>
          <w:szCs w:val="24"/>
        </w:rPr>
      </w:pPr>
      <w:r w:rsidRPr="006921E1">
        <w:rPr>
          <w:sz w:val="24"/>
          <w:szCs w:val="24"/>
        </w:rPr>
        <w:t>Подача жалобы в электронной форме осуществляется</w:t>
      </w:r>
      <w:r w:rsidRPr="006921E1">
        <w:rPr>
          <w:spacing w:val="-67"/>
          <w:sz w:val="24"/>
          <w:szCs w:val="24"/>
        </w:rPr>
        <w:t xml:space="preserve"> </w:t>
      </w:r>
      <w:r w:rsidRPr="006921E1">
        <w:rPr>
          <w:sz w:val="24"/>
          <w:szCs w:val="24"/>
        </w:rPr>
        <w:t>с</w:t>
      </w:r>
      <w:r w:rsidRPr="006921E1">
        <w:rPr>
          <w:spacing w:val="-7"/>
          <w:sz w:val="24"/>
          <w:szCs w:val="24"/>
        </w:rPr>
        <w:t xml:space="preserve"> </w:t>
      </w:r>
      <w:r w:rsidRPr="006921E1">
        <w:rPr>
          <w:sz w:val="24"/>
          <w:szCs w:val="24"/>
        </w:rPr>
        <w:t>использованием</w:t>
      </w:r>
      <w:r w:rsidRPr="006921E1">
        <w:rPr>
          <w:spacing w:val="-6"/>
          <w:sz w:val="24"/>
          <w:szCs w:val="24"/>
        </w:rPr>
        <w:t xml:space="preserve"> </w:t>
      </w:r>
      <w:r w:rsidRPr="006921E1">
        <w:rPr>
          <w:sz w:val="24"/>
          <w:szCs w:val="24"/>
        </w:rPr>
        <w:t>сети</w:t>
      </w:r>
      <w:r w:rsidRPr="006921E1">
        <w:rPr>
          <w:spacing w:val="-6"/>
          <w:sz w:val="24"/>
          <w:szCs w:val="24"/>
        </w:rPr>
        <w:t xml:space="preserve"> </w:t>
      </w:r>
      <w:r w:rsidRPr="006921E1">
        <w:rPr>
          <w:sz w:val="24"/>
          <w:szCs w:val="24"/>
        </w:rPr>
        <w:t>«Интернет»</w:t>
      </w:r>
      <w:r w:rsidRPr="006921E1">
        <w:rPr>
          <w:spacing w:val="-8"/>
          <w:sz w:val="24"/>
          <w:szCs w:val="24"/>
        </w:rPr>
        <w:t xml:space="preserve"> </w:t>
      </w:r>
      <w:r w:rsidRPr="006921E1">
        <w:rPr>
          <w:sz w:val="24"/>
          <w:szCs w:val="24"/>
        </w:rPr>
        <w:t>посредством Портала.</w:t>
      </w:r>
    </w:p>
    <w:p w:rsidR="00110210" w:rsidRPr="006921E1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>Заполнение запроса о рассмотрении жалобы через Портал производится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pacing w:val="-1"/>
          <w:sz w:val="24"/>
          <w:szCs w:val="24"/>
        </w:rPr>
        <w:t>заявителем</w:t>
      </w:r>
      <w:r w:rsidRPr="006921E1">
        <w:rPr>
          <w:spacing w:val="-17"/>
          <w:sz w:val="24"/>
          <w:szCs w:val="24"/>
        </w:rPr>
        <w:t xml:space="preserve"> </w:t>
      </w:r>
      <w:r w:rsidRPr="006921E1">
        <w:rPr>
          <w:spacing w:val="-1"/>
          <w:sz w:val="24"/>
          <w:szCs w:val="24"/>
        </w:rPr>
        <w:t>лично</w:t>
      </w:r>
      <w:r w:rsidRPr="006921E1">
        <w:rPr>
          <w:spacing w:val="-14"/>
          <w:sz w:val="24"/>
          <w:szCs w:val="24"/>
        </w:rPr>
        <w:t xml:space="preserve"> </w:t>
      </w:r>
      <w:r w:rsidRPr="006921E1">
        <w:rPr>
          <w:spacing w:val="-1"/>
          <w:sz w:val="24"/>
          <w:szCs w:val="24"/>
        </w:rPr>
        <w:t>при</w:t>
      </w:r>
      <w:r w:rsidRPr="006921E1">
        <w:rPr>
          <w:spacing w:val="-15"/>
          <w:sz w:val="24"/>
          <w:szCs w:val="24"/>
        </w:rPr>
        <w:t xml:space="preserve"> </w:t>
      </w:r>
      <w:r w:rsidRPr="006921E1">
        <w:rPr>
          <w:spacing w:val="-1"/>
          <w:sz w:val="24"/>
          <w:szCs w:val="24"/>
        </w:rPr>
        <w:t>условии</w:t>
      </w:r>
      <w:r w:rsidRPr="006921E1">
        <w:rPr>
          <w:spacing w:val="-14"/>
          <w:sz w:val="24"/>
          <w:szCs w:val="24"/>
        </w:rPr>
        <w:t xml:space="preserve"> </w:t>
      </w:r>
      <w:r w:rsidRPr="006921E1">
        <w:rPr>
          <w:sz w:val="24"/>
          <w:szCs w:val="24"/>
        </w:rPr>
        <w:t>авторизации</w:t>
      </w:r>
      <w:r w:rsidRPr="006921E1">
        <w:rPr>
          <w:spacing w:val="-15"/>
          <w:sz w:val="24"/>
          <w:szCs w:val="24"/>
        </w:rPr>
        <w:t xml:space="preserve"> </w:t>
      </w:r>
      <w:r w:rsidRPr="006921E1">
        <w:rPr>
          <w:sz w:val="24"/>
          <w:szCs w:val="24"/>
        </w:rPr>
        <w:t>заявителя</w:t>
      </w:r>
      <w:r w:rsidRPr="006921E1">
        <w:rPr>
          <w:spacing w:val="-16"/>
          <w:sz w:val="24"/>
          <w:szCs w:val="24"/>
        </w:rPr>
        <w:t xml:space="preserve"> </w:t>
      </w:r>
      <w:r w:rsidRPr="006921E1">
        <w:rPr>
          <w:sz w:val="24"/>
          <w:szCs w:val="24"/>
        </w:rPr>
        <w:t>на</w:t>
      </w:r>
      <w:r w:rsidRPr="006921E1">
        <w:rPr>
          <w:spacing w:val="-15"/>
          <w:sz w:val="24"/>
          <w:szCs w:val="24"/>
        </w:rPr>
        <w:t xml:space="preserve"> </w:t>
      </w:r>
      <w:r w:rsidRPr="006921E1">
        <w:rPr>
          <w:sz w:val="24"/>
          <w:szCs w:val="24"/>
        </w:rPr>
        <w:t>Портале</w:t>
      </w:r>
      <w:r w:rsidRPr="006921E1">
        <w:rPr>
          <w:spacing w:val="-15"/>
          <w:sz w:val="24"/>
          <w:szCs w:val="24"/>
        </w:rPr>
        <w:t xml:space="preserve"> </w:t>
      </w:r>
      <w:r w:rsidRPr="006921E1">
        <w:rPr>
          <w:sz w:val="24"/>
          <w:szCs w:val="24"/>
        </w:rPr>
        <w:t xml:space="preserve">посредством ЕСИА. </w:t>
      </w:r>
    </w:p>
    <w:p w:rsidR="00110210" w:rsidRPr="006921E1" w:rsidRDefault="00110210" w:rsidP="00110210">
      <w:pPr>
        <w:pStyle w:val="ab"/>
        <w:widowControl w:val="0"/>
        <w:numPr>
          <w:ilvl w:val="2"/>
          <w:numId w:val="18"/>
        </w:numPr>
        <w:tabs>
          <w:tab w:val="left" w:pos="851"/>
          <w:tab w:val="left" w:pos="1483"/>
        </w:tabs>
        <w:spacing w:line="321" w:lineRule="exact"/>
        <w:ind w:left="0" w:firstLine="709"/>
        <w:contextualSpacing w:val="0"/>
        <w:jc w:val="both"/>
        <w:rPr>
          <w:sz w:val="24"/>
          <w:szCs w:val="24"/>
        </w:rPr>
      </w:pPr>
      <w:r w:rsidRPr="006921E1">
        <w:rPr>
          <w:sz w:val="24"/>
          <w:szCs w:val="24"/>
        </w:rPr>
        <w:t>Порядок</w:t>
      </w:r>
      <w:r w:rsidRPr="006921E1">
        <w:rPr>
          <w:spacing w:val="-5"/>
          <w:sz w:val="24"/>
          <w:szCs w:val="24"/>
        </w:rPr>
        <w:t xml:space="preserve"> </w:t>
      </w:r>
      <w:r w:rsidRPr="006921E1">
        <w:rPr>
          <w:sz w:val="24"/>
          <w:szCs w:val="24"/>
        </w:rPr>
        <w:t>рассмотрения</w:t>
      </w:r>
      <w:r w:rsidRPr="006921E1">
        <w:rPr>
          <w:spacing w:val="-2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жалобы.</w:t>
      </w:r>
    </w:p>
    <w:p w:rsidR="00110210" w:rsidRPr="006921E1" w:rsidRDefault="00110210" w:rsidP="00110210">
      <w:pPr>
        <w:pStyle w:val="ad"/>
        <w:tabs>
          <w:tab w:val="left" w:pos="851"/>
        </w:tabs>
        <w:spacing w:line="242" w:lineRule="auto"/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 xml:space="preserve">Жалоба на решения и действия (бездействие) </w:t>
      </w:r>
      <w:r>
        <w:rPr>
          <w:sz w:val="24"/>
          <w:szCs w:val="24"/>
        </w:rPr>
        <w:t>Комитета</w:t>
      </w:r>
      <w:r w:rsidRPr="006921E1">
        <w:rPr>
          <w:sz w:val="24"/>
          <w:szCs w:val="24"/>
        </w:rPr>
        <w:t>, его должностных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лиц</w:t>
      </w:r>
      <w:r w:rsidRPr="006921E1">
        <w:rPr>
          <w:spacing w:val="-2"/>
          <w:sz w:val="24"/>
          <w:szCs w:val="24"/>
        </w:rPr>
        <w:t xml:space="preserve"> </w:t>
      </w:r>
      <w:r w:rsidR="00616270">
        <w:rPr>
          <w:spacing w:val="-2"/>
          <w:sz w:val="24"/>
          <w:szCs w:val="24"/>
        </w:rPr>
        <w:br/>
      </w:r>
      <w:r w:rsidRPr="006921E1">
        <w:rPr>
          <w:sz w:val="24"/>
          <w:szCs w:val="24"/>
        </w:rPr>
        <w:t>и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государственных гражданских служащих рассматривается</w:t>
      </w:r>
      <w:r w:rsidRPr="006921E1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 w:rsidRPr="006921E1">
        <w:rPr>
          <w:sz w:val="24"/>
          <w:szCs w:val="24"/>
        </w:rPr>
        <w:t>.</w:t>
      </w:r>
    </w:p>
    <w:p w:rsidR="00110210" w:rsidRPr="006921E1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>Жалоба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на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работника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подведомственного</w:t>
      </w:r>
      <w:r w:rsidRPr="006921E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Комитету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учреждения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 xml:space="preserve">(организации) либо на порядок оказания услуги подведомственным </w:t>
      </w:r>
      <w:r>
        <w:rPr>
          <w:sz w:val="24"/>
          <w:szCs w:val="24"/>
        </w:rPr>
        <w:t>Комитету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учреждением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(организацией)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рассматривается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ИОГВ,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ведении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которого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находится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соответствующее</w:t>
      </w:r>
      <w:r w:rsidRPr="006921E1">
        <w:rPr>
          <w:spacing w:val="3"/>
          <w:sz w:val="24"/>
          <w:szCs w:val="24"/>
        </w:rPr>
        <w:t xml:space="preserve"> </w:t>
      </w:r>
      <w:r w:rsidRPr="006921E1">
        <w:rPr>
          <w:sz w:val="24"/>
          <w:szCs w:val="24"/>
        </w:rPr>
        <w:t>учреждение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(организация).</w:t>
      </w:r>
    </w:p>
    <w:p w:rsidR="00110210" w:rsidRPr="006921E1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>Жалоба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на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решения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действия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(бездействие)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руководителя</w:t>
      </w:r>
      <w:r w:rsidRPr="006921E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lastRenderedPageBreak/>
        <w:t>рассматривается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вышестоящим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органом.</w:t>
      </w:r>
    </w:p>
    <w:p w:rsidR="00110210" w:rsidRPr="006921E1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>МФЦ,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случае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подачи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жалобы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через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МФЦ,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обеспечивает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передачу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жалобы</w:t>
      </w:r>
      <w:r w:rsidRPr="006921E1">
        <w:rPr>
          <w:spacing w:val="19"/>
          <w:sz w:val="24"/>
          <w:szCs w:val="24"/>
        </w:rPr>
        <w:t xml:space="preserve"> </w:t>
      </w:r>
      <w:r w:rsidR="00616270">
        <w:rPr>
          <w:spacing w:val="19"/>
          <w:sz w:val="24"/>
          <w:szCs w:val="24"/>
        </w:rPr>
        <w:br/>
      </w:r>
      <w:r w:rsidRPr="006921E1">
        <w:rPr>
          <w:sz w:val="24"/>
          <w:szCs w:val="24"/>
        </w:rPr>
        <w:t>в</w:t>
      </w:r>
      <w:r w:rsidRPr="006921E1"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 w:rsidRPr="006921E1">
        <w:rPr>
          <w:spacing w:val="87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84"/>
          <w:sz w:val="24"/>
          <w:szCs w:val="24"/>
        </w:rPr>
        <w:t xml:space="preserve"> </w:t>
      </w:r>
      <w:r w:rsidRPr="006921E1">
        <w:rPr>
          <w:sz w:val="24"/>
          <w:szCs w:val="24"/>
        </w:rPr>
        <w:t>порядке</w:t>
      </w:r>
      <w:r w:rsidRPr="006921E1">
        <w:rPr>
          <w:spacing w:val="84"/>
          <w:sz w:val="24"/>
          <w:szCs w:val="24"/>
        </w:rPr>
        <w:t xml:space="preserve"> </w:t>
      </w:r>
      <w:r w:rsidRPr="006921E1">
        <w:rPr>
          <w:sz w:val="24"/>
          <w:szCs w:val="24"/>
        </w:rPr>
        <w:t>и</w:t>
      </w:r>
      <w:r w:rsidRPr="006921E1">
        <w:rPr>
          <w:spacing w:val="87"/>
          <w:sz w:val="24"/>
          <w:szCs w:val="24"/>
        </w:rPr>
        <w:t xml:space="preserve"> </w:t>
      </w:r>
      <w:r w:rsidRPr="006921E1">
        <w:rPr>
          <w:sz w:val="24"/>
          <w:szCs w:val="24"/>
        </w:rPr>
        <w:t>сроки,</w:t>
      </w:r>
      <w:r w:rsidRPr="006921E1">
        <w:rPr>
          <w:spacing w:val="83"/>
          <w:sz w:val="24"/>
          <w:szCs w:val="24"/>
        </w:rPr>
        <w:t xml:space="preserve"> </w:t>
      </w:r>
      <w:r w:rsidRPr="006921E1">
        <w:rPr>
          <w:sz w:val="24"/>
          <w:szCs w:val="24"/>
        </w:rPr>
        <w:t>которые</w:t>
      </w:r>
      <w:r w:rsidRPr="006921E1">
        <w:rPr>
          <w:spacing w:val="87"/>
          <w:sz w:val="24"/>
          <w:szCs w:val="24"/>
        </w:rPr>
        <w:t xml:space="preserve"> </w:t>
      </w:r>
      <w:r w:rsidRPr="006921E1">
        <w:rPr>
          <w:sz w:val="24"/>
          <w:szCs w:val="24"/>
        </w:rPr>
        <w:t>установлены</w:t>
      </w:r>
      <w:r w:rsidRPr="006921E1">
        <w:rPr>
          <w:spacing w:val="86"/>
          <w:sz w:val="24"/>
          <w:szCs w:val="24"/>
        </w:rPr>
        <w:t xml:space="preserve"> </w:t>
      </w:r>
      <w:r w:rsidRPr="006921E1">
        <w:rPr>
          <w:sz w:val="24"/>
          <w:szCs w:val="24"/>
        </w:rPr>
        <w:t>соглашением</w:t>
      </w:r>
      <w:r>
        <w:rPr>
          <w:sz w:val="24"/>
          <w:szCs w:val="24"/>
        </w:rPr>
        <w:t xml:space="preserve"> </w:t>
      </w:r>
      <w:r w:rsidRPr="006921E1">
        <w:rPr>
          <w:spacing w:val="-1"/>
          <w:sz w:val="24"/>
          <w:szCs w:val="24"/>
        </w:rPr>
        <w:t>о</w:t>
      </w:r>
      <w:r w:rsidRPr="006921E1">
        <w:rPr>
          <w:spacing w:val="-12"/>
          <w:sz w:val="24"/>
          <w:szCs w:val="24"/>
        </w:rPr>
        <w:t xml:space="preserve"> </w:t>
      </w:r>
      <w:r w:rsidRPr="006921E1">
        <w:rPr>
          <w:spacing w:val="-1"/>
          <w:sz w:val="24"/>
          <w:szCs w:val="24"/>
        </w:rPr>
        <w:t>взаимодействии</w:t>
      </w:r>
      <w:r w:rsidRPr="006921E1">
        <w:rPr>
          <w:spacing w:val="-12"/>
          <w:sz w:val="24"/>
          <w:szCs w:val="24"/>
        </w:rPr>
        <w:t xml:space="preserve"> </w:t>
      </w:r>
      <w:r w:rsidRPr="006921E1">
        <w:rPr>
          <w:sz w:val="24"/>
          <w:szCs w:val="24"/>
        </w:rPr>
        <w:t>между</w:t>
      </w:r>
      <w:r w:rsidRPr="006921E1">
        <w:rPr>
          <w:spacing w:val="-17"/>
          <w:sz w:val="24"/>
          <w:szCs w:val="24"/>
        </w:rPr>
        <w:t xml:space="preserve"> </w:t>
      </w:r>
      <w:r w:rsidRPr="006921E1">
        <w:rPr>
          <w:sz w:val="24"/>
          <w:szCs w:val="24"/>
        </w:rPr>
        <w:t>МФЦ</w:t>
      </w:r>
      <w:r w:rsidRPr="006921E1">
        <w:rPr>
          <w:spacing w:val="-14"/>
          <w:sz w:val="24"/>
          <w:szCs w:val="24"/>
        </w:rPr>
        <w:t xml:space="preserve"> </w:t>
      </w:r>
      <w:r w:rsidRPr="006921E1">
        <w:rPr>
          <w:sz w:val="24"/>
          <w:szCs w:val="24"/>
        </w:rPr>
        <w:t>и</w:t>
      </w:r>
      <w:r w:rsidRPr="006921E1">
        <w:rPr>
          <w:spacing w:val="-10"/>
          <w:sz w:val="24"/>
          <w:szCs w:val="24"/>
        </w:rPr>
        <w:t xml:space="preserve"> </w:t>
      </w:r>
      <w:r w:rsidRPr="006921E1">
        <w:rPr>
          <w:sz w:val="24"/>
          <w:szCs w:val="24"/>
        </w:rPr>
        <w:t>указанным</w:t>
      </w:r>
      <w:r w:rsidRPr="006921E1">
        <w:rPr>
          <w:spacing w:val="-9"/>
          <w:sz w:val="24"/>
          <w:szCs w:val="24"/>
        </w:rPr>
        <w:t xml:space="preserve"> </w:t>
      </w:r>
      <w:r w:rsidRPr="006921E1">
        <w:rPr>
          <w:sz w:val="24"/>
          <w:szCs w:val="24"/>
        </w:rPr>
        <w:t>ИОГВ,</w:t>
      </w:r>
      <w:r w:rsidRPr="006921E1">
        <w:rPr>
          <w:spacing w:val="-13"/>
          <w:sz w:val="24"/>
          <w:szCs w:val="24"/>
        </w:rPr>
        <w:t xml:space="preserve"> </w:t>
      </w:r>
      <w:r w:rsidRPr="006921E1">
        <w:rPr>
          <w:sz w:val="24"/>
          <w:szCs w:val="24"/>
        </w:rPr>
        <w:t>но</w:t>
      </w:r>
      <w:r w:rsidRPr="006921E1">
        <w:rPr>
          <w:spacing w:val="-12"/>
          <w:sz w:val="24"/>
          <w:szCs w:val="24"/>
        </w:rPr>
        <w:t xml:space="preserve"> </w:t>
      </w:r>
      <w:r w:rsidRPr="006921E1">
        <w:rPr>
          <w:sz w:val="24"/>
          <w:szCs w:val="24"/>
        </w:rPr>
        <w:t>не</w:t>
      </w:r>
      <w:r w:rsidRPr="006921E1">
        <w:rPr>
          <w:spacing w:val="-15"/>
          <w:sz w:val="24"/>
          <w:szCs w:val="24"/>
        </w:rPr>
        <w:t xml:space="preserve"> </w:t>
      </w:r>
      <w:r w:rsidRPr="006921E1">
        <w:rPr>
          <w:sz w:val="24"/>
          <w:szCs w:val="24"/>
        </w:rPr>
        <w:t>позднее</w:t>
      </w:r>
      <w:r w:rsidRPr="006921E1">
        <w:rPr>
          <w:spacing w:val="-12"/>
          <w:sz w:val="24"/>
          <w:szCs w:val="24"/>
        </w:rPr>
        <w:t xml:space="preserve"> </w:t>
      </w:r>
      <w:r w:rsidRPr="006921E1">
        <w:rPr>
          <w:sz w:val="24"/>
          <w:szCs w:val="24"/>
        </w:rPr>
        <w:t>следующего</w:t>
      </w:r>
      <w:r w:rsidRPr="006921E1">
        <w:rPr>
          <w:spacing w:val="-68"/>
          <w:sz w:val="24"/>
          <w:szCs w:val="24"/>
        </w:rPr>
        <w:t xml:space="preserve"> </w:t>
      </w:r>
      <w:r w:rsidRPr="006921E1">
        <w:rPr>
          <w:sz w:val="24"/>
          <w:szCs w:val="24"/>
        </w:rPr>
        <w:t>рабочего дня со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дня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поступления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жалобы.</w:t>
      </w:r>
    </w:p>
    <w:p w:rsidR="00110210" w:rsidRPr="006921E1" w:rsidRDefault="00110210" w:rsidP="00110210">
      <w:pPr>
        <w:pStyle w:val="ad"/>
        <w:tabs>
          <w:tab w:val="left" w:pos="851"/>
          <w:tab w:val="left" w:pos="2657"/>
          <w:tab w:val="left" w:pos="4856"/>
          <w:tab w:val="left" w:pos="6451"/>
          <w:tab w:val="left" w:pos="8713"/>
        </w:tabs>
        <w:ind w:left="0" w:firstLine="709"/>
        <w:rPr>
          <w:sz w:val="24"/>
          <w:szCs w:val="24"/>
        </w:rPr>
      </w:pPr>
      <w:r w:rsidRPr="006921E1">
        <w:rPr>
          <w:spacing w:val="-1"/>
          <w:sz w:val="24"/>
          <w:szCs w:val="24"/>
        </w:rPr>
        <w:t>В</w:t>
      </w:r>
      <w:r w:rsidRPr="006921E1">
        <w:rPr>
          <w:spacing w:val="-18"/>
          <w:sz w:val="24"/>
          <w:szCs w:val="24"/>
        </w:rPr>
        <w:t xml:space="preserve"> </w:t>
      </w:r>
      <w:r w:rsidRPr="006921E1">
        <w:rPr>
          <w:spacing w:val="-1"/>
          <w:sz w:val="24"/>
          <w:szCs w:val="24"/>
        </w:rPr>
        <w:t>случае</w:t>
      </w:r>
      <w:r w:rsidRPr="006921E1">
        <w:rPr>
          <w:spacing w:val="-17"/>
          <w:sz w:val="24"/>
          <w:szCs w:val="24"/>
        </w:rPr>
        <w:t xml:space="preserve"> </w:t>
      </w:r>
      <w:r w:rsidRPr="006921E1">
        <w:rPr>
          <w:spacing w:val="-1"/>
          <w:sz w:val="24"/>
          <w:szCs w:val="24"/>
        </w:rPr>
        <w:t>если</w:t>
      </w:r>
      <w:r w:rsidRPr="006921E1">
        <w:rPr>
          <w:spacing w:val="-17"/>
          <w:sz w:val="24"/>
          <w:szCs w:val="24"/>
        </w:rPr>
        <w:t xml:space="preserve"> </w:t>
      </w:r>
      <w:r w:rsidRPr="006921E1">
        <w:rPr>
          <w:spacing w:val="-1"/>
          <w:sz w:val="24"/>
          <w:szCs w:val="24"/>
        </w:rPr>
        <w:t>жалоба</w:t>
      </w:r>
      <w:r w:rsidRPr="006921E1">
        <w:rPr>
          <w:spacing w:val="-18"/>
          <w:sz w:val="24"/>
          <w:szCs w:val="24"/>
        </w:rPr>
        <w:t xml:space="preserve"> </w:t>
      </w:r>
      <w:r w:rsidRPr="006921E1">
        <w:rPr>
          <w:sz w:val="24"/>
          <w:szCs w:val="24"/>
        </w:rPr>
        <w:t>подана</w:t>
      </w:r>
      <w:r w:rsidRPr="006921E1">
        <w:rPr>
          <w:spacing w:val="-17"/>
          <w:sz w:val="24"/>
          <w:szCs w:val="24"/>
        </w:rPr>
        <w:t xml:space="preserve"> </w:t>
      </w:r>
      <w:r w:rsidRPr="006921E1">
        <w:rPr>
          <w:sz w:val="24"/>
          <w:szCs w:val="24"/>
        </w:rPr>
        <w:t>заявителем</w:t>
      </w:r>
      <w:r w:rsidRPr="006921E1">
        <w:rPr>
          <w:spacing w:val="-20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-18"/>
          <w:sz w:val="24"/>
          <w:szCs w:val="24"/>
        </w:rPr>
        <w:t xml:space="preserve"> </w:t>
      </w:r>
      <w:r w:rsidRPr="006921E1">
        <w:rPr>
          <w:sz w:val="24"/>
          <w:szCs w:val="24"/>
        </w:rPr>
        <w:t>орган,</w:t>
      </w:r>
      <w:r w:rsidRPr="006921E1">
        <w:rPr>
          <w:spacing w:val="-18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-17"/>
          <w:sz w:val="24"/>
          <w:szCs w:val="24"/>
        </w:rPr>
        <w:t xml:space="preserve"> </w:t>
      </w:r>
      <w:r w:rsidRPr="006921E1">
        <w:rPr>
          <w:sz w:val="24"/>
          <w:szCs w:val="24"/>
        </w:rPr>
        <w:t>компетенцию</w:t>
      </w:r>
      <w:r w:rsidRPr="006921E1">
        <w:rPr>
          <w:spacing w:val="-19"/>
          <w:sz w:val="24"/>
          <w:szCs w:val="24"/>
        </w:rPr>
        <w:t xml:space="preserve"> </w:t>
      </w:r>
      <w:r w:rsidRPr="006921E1">
        <w:rPr>
          <w:sz w:val="24"/>
          <w:szCs w:val="24"/>
        </w:rPr>
        <w:t>которого</w:t>
      </w:r>
      <w:r w:rsidRPr="006921E1">
        <w:rPr>
          <w:spacing w:val="-68"/>
          <w:sz w:val="24"/>
          <w:szCs w:val="24"/>
        </w:rPr>
        <w:t xml:space="preserve"> </w:t>
      </w:r>
      <w:r w:rsidRPr="006921E1">
        <w:rPr>
          <w:sz w:val="24"/>
          <w:szCs w:val="24"/>
        </w:rPr>
        <w:t>не</w:t>
      </w:r>
      <w:r w:rsidRPr="006921E1">
        <w:rPr>
          <w:spacing w:val="-10"/>
          <w:sz w:val="24"/>
          <w:szCs w:val="24"/>
        </w:rPr>
        <w:t xml:space="preserve"> </w:t>
      </w:r>
      <w:r w:rsidRPr="006921E1">
        <w:rPr>
          <w:sz w:val="24"/>
          <w:szCs w:val="24"/>
        </w:rPr>
        <w:t>входит</w:t>
      </w:r>
      <w:r w:rsidRPr="006921E1">
        <w:rPr>
          <w:spacing w:val="-12"/>
          <w:sz w:val="24"/>
          <w:szCs w:val="24"/>
        </w:rPr>
        <w:t xml:space="preserve"> </w:t>
      </w:r>
      <w:r w:rsidRPr="006921E1">
        <w:rPr>
          <w:sz w:val="24"/>
          <w:szCs w:val="24"/>
        </w:rPr>
        <w:t>принятие</w:t>
      </w:r>
      <w:r w:rsidRPr="006921E1">
        <w:rPr>
          <w:spacing w:val="-11"/>
          <w:sz w:val="24"/>
          <w:szCs w:val="24"/>
        </w:rPr>
        <w:t xml:space="preserve"> </w:t>
      </w:r>
      <w:r w:rsidRPr="006921E1">
        <w:rPr>
          <w:sz w:val="24"/>
          <w:szCs w:val="24"/>
        </w:rPr>
        <w:t>решения</w:t>
      </w:r>
      <w:r w:rsidRPr="006921E1">
        <w:rPr>
          <w:spacing w:val="-9"/>
          <w:sz w:val="24"/>
          <w:szCs w:val="24"/>
        </w:rPr>
        <w:t xml:space="preserve"> </w:t>
      </w:r>
      <w:r w:rsidRPr="006921E1">
        <w:rPr>
          <w:sz w:val="24"/>
          <w:szCs w:val="24"/>
        </w:rPr>
        <w:t>по</w:t>
      </w:r>
      <w:r w:rsidRPr="006921E1">
        <w:rPr>
          <w:spacing w:val="-8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жалобе,</w:t>
      </w:r>
      <w:r w:rsidRPr="006921E1">
        <w:rPr>
          <w:spacing w:val="-12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-10"/>
          <w:sz w:val="24"/>
          <w:szCs w:val="24"/>
        </w:rPr>
        <w:t xml:space="preserve"> </w:t>
      </w:r>
      <w:r w:rsidRPr="006921E1">
        <w:rPr>
          <w:sz w:val="24"/>
          <w:szCs w:val="24"/>
        </w:rPr>
        <w:t>течение</w:t>
      </w:r>
      <w:r w:rsidRPr="006921E1">
        <w:rPr>
          <w:spacing w:val="-9"/>
          <w:sz w:val="24"/>
          <w:szCs w:val="24"/>
        </w:rPr>
        <w:t xml:space="preserve"> </w:t>
      </w:r>
      <w:r w:rsidRPr="006921E1">
        <w:rPr>
          <w:sz w:val="24"/>
          <w:szCs w:val="24"/>
        </w:rPr>
        <w:t>трех</w:t>
      </w:r>
      <w:r w:rsidRPr="006921E1">
        <w:rPr>
          <w:spacing w:val="-8"/>
          <w:sz w:val="24"/>
          <w:szCs w:val="24"/>
        </w:rPr>
        <w:t xml:space="preserve"> </w:t>
      </w:r>
      <w:r w:rsidRPr="006921E1">
        <w:rPr>
          <w:sz w:val="24"/>
          <w:szCs w:val="24"/>
        </w:rPr>
        <w:t>рабочих</w:t>
      </w:r>
      <w:r w:rsidRPr="006921E1">
        <w:rPr>
          <w:spacing w:val="-8"/>
          <w:sz w:val="24"/>
          <w:szCs w:val="24"/>
        </w:rPr>
        <w:t xml:space="preserve"> </w:t>
      </w:r>
      <w:r w:rsidRPr="006921E1">
        <w:rPr>
          <w:sz w:val="24"/>
          <w:szCs w:val="24"/>
        </w:rPr>
        <w:t>дней</w:t>
      </w:r>
      <w:r w:rsidRPr="006921E1">
        <w:rPr>
          <w:spacing w:val="-9"/>
          <w:sz w:val="24"/>
          <w:szCs w:val="24"/>
        </w:rPr>
        <w:t xml:space="preserve"> </w:t>
      </w:r>
      <w:r w:rsidRPr="006921E1">
        <w:rPr>
          <w:sz w:val="24"/>
          <w:szCs w:val="24"/>
        </w:rPr>
        <w:t>со</w:t>
      </w:r>
      <w:r w:rsidRPr="006921E1">
        <w:rPr>
          <w:spacing w:val="-10"/>
          <w:sz w:val="24"/>
          <w:szCs w:val="24"/>
        </w:rPr>
        <w:t xml:space="preserve"> </w:t>
      </w:r>
      <w:r w:rsidRPr="006921E1">
        <w:rPr>
          <w:sz w:val="24"/>
          <w:szCs w:val="24"/>
        </w:rPr>
        <w:t>дня</w:t>
      </w:r>
      <w:r w:rsidRPr="006921E1">
        <w:rPr>
          <w:spacing w:val="-9"/>
          <w:sz w:val="24"/>
          <w:szCs w:val="24"/>
        </w:rPr>
        <w:t xml:space="preserve"> </w:t>
      </w:r>
      <w:r w:rsidRPr="006921E1">
        <w:rPr>
          <w:sz w:val="24"/>
          <w:szCs w:val="24"/>
        </w:rPr>
        <w:t>ее</w:t>
      </w:r>
      <w:r w:rsidRPr="006921E1">
        <w:rPr>
          <w:spacing w:val="-68"/>
          <w:sz w:val="24"/>
          <w:szCs w:val="24"/>
        </w:rPr>
        <w:t xml:space="preserve"> </w:t>
      </w:r>
      <w:r w:rsidRPr="006921E1">
        <w:rPr>
          <w:sz w:val="24"/>
          <w:szCs w:val="24"/>
        </w:rPr>
        <w:t>регистрации указанный орган направляет жалобу</w:t>
      </w:r>
      <w:r w:rsidRPr="006921E1">
        <w:rPr>
          <w:spacing w:val="-68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уполномоченный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на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ее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рассмотрение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орган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письменной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форме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информирует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заявителя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о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перенаправлении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жалобы.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При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этом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срок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рассмотрения жалобы исчисляется со дня регистрации жалобы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уполномоченном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на ее рассмотрение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органе.</w:t>
      </w:r>
    </w:p>
    <w:p w:rsidR="00110210" w:rsidRPr="006921E1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>В случае если в отношении поступившей жалобы федеральным законом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установлен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иной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порядок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(процедура)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подачи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рассмотрения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жалоб,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положения</w:t>
      </w:r>
      <w:r w:rsidRPr="006921E1">
        <w:rPr>
          <w:spacing w:val="50"/>
          <w:sz w:val="24"/>
          <w:szCs w:val="24"/>
        </w:rPr>
        <w:t xml:space="preserve"> </w:t>
      </w:r>
      <w:r w:rsidRPr="006921E1">
        <w:rPr>
          <w:sz w:val="24"/>
          <w:szCs w:val="24"/>
        </w:rPr>
        <w:t>настоящего</w:t>
      </w:r>
      <w:r w:rsidRPr="006921E1">
        <w:rPr>
          <w:spacing w:val="51"/>
          <w:sz w:val="24"/>
          <w:szCs w:val="24"/>
        </w:rPr>
        <w:t xml:space="preserve"> </w:t>
      </w:r>
      <w:r w:rsidRPr="006921E1">
        <w:rPr>
          <w:sz w:val="24"/>
          <w:szCs w:val="24"/>
        </w:rPr>
        <w:t>раздела</w:t>
      </w:r>
      <w:r w:rsidRPr="006921E1">
        <w:rPr>
          <w:spacing w:val="49"/>
          <w:sz w:val="24"/>
          <w:szCs w:val="24"/>
        </w:rPr>
        <w:t xml:space="preserve"> </w:t>
      </w:r>
      <w:r w:rsidRPr="006921E1">
        <w:rPr>
          <w:sz w:val="24"/>
          <w:szCs w:val="24"/>
        </w:rPr>
        <w:t>не</w:t>
      </w:r>
      <w:r w:rsidRPr="006921E1">
        <w:rPr>
          <w:spacing w:val="50"/>
          <w:sz w:val="24"/>
          <w:szCs w:val="24"/>
        </w:rPr>
        <w:t xml:space="preserve"> </w:t>
      </w:r>
      <w:r w:rsidRPr="006921E1">
        <w:rPr>
          <w:sz w:val="24"/>
          <w:szCs w:val="24"/>
        </w:rPr>
        <w:t>применяются,</w:t>
      </w:r>
      <w:r w:rsidRPr="006921E1">
        <w:rPr>
          <w:spacing w:val="49"/>
          <w:sz w:val="24"/>
          <w:szCs w:val="24"/>
        </w:rPr>
        <w:t xml:space="preserve"> </w:t>
      </w:r>
      <w:r w:rsidRPr="006921E1">
        <w:rPr>
          <w:sz w:val="24"/>
          <w:szCs w:val="24"/>
        </w:rPr>
        <w:t>и</w:t>
      </w:r>
      <w:r w:rsidRPr="006921E1">
        <w:rPr>
          <w:spacing w:val="50"/>
          <w:sz w:val="24"/>
          <w:szCs w:val="24"/>
        </w:rPr>
        <w:t xml:space="preserve"> </w:t>
      </w:r>
      <w:r w:rsidRPr="006921E1">
        <w:rPr>
          <w:sz w:val="24"/>
          <w:szCs w:val="24"/>
        </w:rPr>
        <w:t>заявитель</w:t>
      </w:r>
      <w:r w:rsidRPr="006921E1">
        <w:rPr>
          <w:spacing w:val="50"/>
          <w:sz w:val="24"/>
          <w:szCs w:val="24"/>
        </w:rPr>
        <w:t xml:space="preserve"> </w:t>
      </w:r>
      <w:r w:rsidRPr="006921E1">
        <w:rPr>
          <w:sz w:val="24"/>
          <w:szCs w:val="24"/>
        </w:rPr>
        <w:t>уведомляется</w:t>
      </w:r>
      <w:r w:rsidRPr="006921E1">
        <w:rPr>
          <w:spacing w:val="-67"/>
          <w:sz w:val="24"/>
          <w:szCs w:val="24"/>
        </w:rPr>
        <w:t xml:space="preserve"> </w:t>
      </w:r>
      <w:r w:rsidRPr="006921E1">
        <w:rPr>
          <w:sz w:val="24"/>
          <w:szCs w:val="24"/>
        </w:rPr>
        <w:t>о</w:t>
      </w:r>
      <w:r w:rsidRPr="006921E1">
        <w:rPr>
          <w:spacing w:val="-4"/>
          <w:sz w:val="24"/>
          <w:szCs w:val="24"/>
        </w:rPr>
        <w:t xml:space="preserve"> </w:t>
      </w:r>
      <w:r w:rsidRPr="006921E1">
        <w:rPr>
          <w:sz w:val="24"/>
          <w:szCs w:val="24"/>
        </w:rPr>
        <w:t>том,</w:t>
      </w:r>
      <w:r w:rsidRPr="006921E1">
        <w:rPr>
          <w:spacing w:val="-4"/>
          <w:sz w:val="24"/>
          <w:szCs w:val="24"/>
        </w:rPr>
        <w:t xml:space="preserve"> </w:t>
      </w:r>
      <w:r w:rsidRPr="006921E1">
        <w:rPr>
          <w:sz w:val="24"/>
          <w:szCs w:val="24"/>
        </w:rPr>
        <w:t>что</w:t>
      </w:r>
      <w:r w:rsidRPr="006921E1">
        <w:rPr>
          <w:spacing w:val="-4"/>
          <w:sz w:val="24"/>
          <w:szCs w:val="24"/>
        </w:rPr>
        <w:t xml:space="preserve"> </w:t>
      </w:r>
      <w:r w:rsidRPr="006921E1">
        <w:rPr>
          <w:sz w:val="24"/>
          <w:szCs w:val="24"/>
        </w:rPr>
        <w:t>его</w:t>
      </w:r>
      <w:r w:rsidRPr="006921E1">
        <w:rPr>
          <w:spacing w:val="-2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жалоба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будет</w:t>
      </w:r>
      <w:r w:rsidRPr="006921E1">
        <w:rPr>
          <w:spacing w:val="-4"/>
          <w:sz w:val="24"/>
          <w:szCs w:val="24"/>
        </w:rPr>
        <w:t xml:space="preserve"> </w:t>
      </w:r>
      <w:r w:rsidRPr="006921E1">
        <w:rPr>
          <w:sz w:val="24"/>
          <w:szCs w:val="24"/>
        </w:rPr>
        <w:t>рассмотрена</w:t>
      </w:r>
      <w:r w:rsidRPr="006921E1">
        <w:rPr>
          <w:spacing w:val="-6"/>
          <w:sz w:val="24"/>
          <w:szCs w:val="24"/>
        </w:rPr>
        <w:t xml:space="preserve"> </w:t>
      </w:r>
      <w:r w:rsidR="00616270">
        <w:rPr>
          <w:spacing w:val="-6"/>
          <w:sz w:val="24"/>
          <w:szCs w:val="24"/>
        </w:rPr>
        <w:br/>
      </w:r>
      <w:r w:rsidRPr="006921E1">
        <w:rPr>
          <w:sz w:val="24"/>
          <w:szCs w:val="24"/>
        </w:rPr>
        <w:t>в</w:t>
      </w:r>
      <w:r w:rsidRPr="006921E1">
        <w:rPr>
          <w:spacing w:val="-5"/>
          <w:sz w:val="24"/>
          <w:szCs w:val="24"/>
        </w:rPr>
        <w:t xml:space="preserve"> </w:t>
      </w:r>
      <w:r w:rsidRPr="006921E1">
        <w:rPr>
          <w:sz w:val="24"/>
          <w:szCs w:val="24"/>
        </w:rPr>
        <w:t>порядке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и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сроки,</w:t>
      </w:r>
      <w:r w:rsidRPr="006921E1">
        <w:rPr>
          <w:spacing w:val="-5"/>
          <w:sz w:val="24"/>
          <w:szCs w:val="24"/>
        </w:rPr>
        <w:t xml:space="preserve"> </w:t>
      </w:r>
      <w:r w:rsidRPr="006921E1">
        <w:rPr>
          <w:sz w:val="24"/>
          <w:szCs w:val="24"/>
        </w:rPr>
        <w:t>предусмотренные</w:t>
      </w:r>
      <w:r w:rsidRPr="006921E1">
        <w:rPr>
          <w:spacing w:val="-67"/>
          <w:sz w:val="24"/>
          <w:szCs w:val="24"/>
        </w:rPr>
        <w:t xml:space="preserve"> </w:t>
      </w:r>
      <w:r w:rsidRPr="006921E1">
        <w:rPr>
          <w:sz w:val="24"/>
          <w:szCs w:val="24"/>
        </w:rPr>
        <w:t>федеральным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законом.</w:t>
      </w:r>
    </w:p>
    <w:p w:rsidR="00110210" w:rsidRPr="006921E1" w:rsidRDefault="00110210" w:rsidP="00110210">
      <w:pPr>
        <w:pStyle w:val="ad"/>
        <w:tabs>
          <w:tab w:val="left" w:pos="851"/>
        </w:tabs>
        <w:ind w:left="0" w:firstLine="709"/>
        <w:jc w:val="left"/>
        <w:rPr>
          <w:sz w:val="24"/>
          <w:szCs w:val="24"/>
        </w:rPr>
      </w:pPr>
      <w:r>
        <w:rPr>
          <w:sz w:val="24"/>
          <w:szCs w:val="24"/>
        </w:rPr>
        <w:t>Комитет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вправе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оставить</w:t>
      </w:r>
      <w:r w:rsidRPr="006921E1">
        <w:rPr>
          <w:spacing w:val="-2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жалобу</w:t>
      </w:r>
      <w:r w:rsidRPr="006921E1">
        <w:rPr>
          <w:spacing w:val="-5"/>
          <w:sz w:val="24"/>
          <w:szCs w:val="24"/>
        </w:rPr>
        <w:t xml:space="preserve"> </w:t>
      </w:r>
      <w:r w:rsidRPr="006921E1">
        <w:rPr>
          <w:sz w:val="24"/>
          <w:szCs w:val="24"/>
        </w:rPr>
        <w:t>без</w:t>
      </w:r>
      <w:r w:rsidRPr="006921E1">
        <w:rPr>
          <w:spacing w:val="-2"/>
          <w:sz w:val="24"/>
          <w:szCs w:val="24"/>
        </w:rPr>
        <w:t xml:space="preserve"> </w:t>
      </w:r>
      <w:r w:rsidRPr="006921E1">
        <w:rPr>
          <w:sz w:val="24"/>
          <w:szCs w:val="24"/>
        </w:rPr>
        <w:t>ответа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-3"/>
          <w:sz w:val="24"/>
          <w:szCs w:val="24"/>
        </w:rPr>
        <w:t xml:space="preserve"> </w:t>
      </w:r>
      <w:r w:rsidRPr="006921E1">
        <w:rPr>
          <w:sz w:val="24"/>
          <w:szCs w:val="24"/>
        </w:rPr>
        <w:t>следующих случаях:</w:t>
      </w:r>
    </w:p>
    <w:p w:rsidR="00110210" w:rsidRPr="006921E1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>наличие</w:t>
      </w:r>
      <w:r w:rsidRPr="006921E1">
        <w:rPr>
          <w:spacing w:val="17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17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жалобе</w:t>
      </w:r>
      <w:r w:rsidRPr="006921E1">
        <w:rPr>
          <w:spacing w:val="18"/>
          <w:sz w:val="24"/>
          <w:szCs w:val="24"/>
        </w:rPr>
        <w:t xml:space="preserve"> </w:t>
      </w:r>
      <w:r w:rsidRPr="006921E1">
        <w:rPr>
          <w:sz w:val="24"/>
          <w:szCs w:val="24"/>
        </w:rPr>
        <w:t>нецензурных</w:t>
      </w:r>
      <w:r w:rsidRPr="006921E1">
        <w:rPr>
          <w:spacing w:val="17"/>
          <w:sz w:val="24"/>
          <w:szCs w:val="24"/>
        </w:rPr>
        <w:t xml:space="preserve"> </w:t>
      </w:r>
      <w:r w:rsidRPr="006921E1">
        <w:rPr>
          <w:sz w:val="24"/>
          <w:szCs w:val="24"/>
        </w:rPr>
        <w:t>либо</w:t>
      </w:r>
      <w:r w:rsidRPr="006921E1">
        <w:rPr>
          <w:spacing w:val="18"/>
          <w:sz w:val="24"/>
          <w:szCs w:val="24"/>
        </w:rPr>
        <w:t xml:space="preserve"> </w:t>
      </w:r>
      <w:r w:rsidRPr="006921E1">
        <w:rPr>
          <w:sz w:val="24"/>
          <w:szCs w:val="24"/>
        </w:rPr>
        <w:t>оскорбительных</w:t>
      </w:r>
      <w:r w:rsidRPr="006921E1">
        <w:rPr>
          <w:spacing w:val="18"/>
          <w:sz w:val="24"/>
          <w:szCs w:val="24"/>
        </w:rPr>
        <w:t xml:space="preserve"> </w:t>
      </w:r>
      <w:r w:rsidRPr="006921E1">
        <w:rPr>
          <w:sz w:val="24"/>
          <w:szCs w:val="24"/>
        </w:rPr>
        <w:t>выражений,</w:t>
      </w:r>
      <w:r w:rsidRPr="006921E1">
        <w:rPr>
          <w:spacing w:val="16"/>
          <w:sz w:val="24"/>
          <w:szCs w:val="24"/>
        </w:rPr>
        <w:t xml:space="preserve"> </w:t>
      </w:r>
      <w:r w:rsidRPr="006921E1">
        <w:rPr>
          <w:sz w:val="24"/>
          <w:szCs w:val="24"/>
        </w:rPr>
        <w:t>угроз</w:t>
      </w:r>
      <w:r w:rsidRPr="006921E1">
        <w:rPr>
          <w:spacing w:val="-67"/>
          <w:sz w:val="24"/>
          <w:szCs w:val="24"/>
        </w:rPr>
        <w:t xml:space="preserve"> </w:t>
      </w:r>
      <w:r w:rsidRPr="006921E1">
        <w:rPr>
          <w:sz w:val="24"/>
          <w:szCs w:val="24"/>
        </w:rPr>
        <w:t>жизни, здоровью и имуществу должностного лица, а также членов его семьи;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отсутствие</w:t>
      </w:r>
      <w:r w:rsidRPr="006921E1">
        <w:rPr>
          <w:spacing w:val="45"/>
          <w:sz w:val="24"/>
          <w:szCs w:val="24"/>
        </w:rPr>
        <w:t xml:space="preserve"> </w:t>
      </w:r>
      <w:r w:rsidRPr="006921E1">
        <w:rPr>
          <w:sz w:val="24"/>
          <w:szCs w:val="24"/>
        </w:rPr>
        <w:t>возможности</w:t>
      </w:r>
      <w:r w:rsidRPr="006921E1">
        <w:rPr>
          <w:spacing w:val="46"/>
          <w:sz w:val="24"/>
          <w:szCs w:val="24"/>
        </w:rPr>
        <w:t xml:space="preserve"> </w:t>
      </w:r>
      <w:r w:rsidRPr="006921E1">
        <w:rPr>
          <w:sz w:val="24"/>
          <w:szCs w:val="24"/>
        </w:rPr>
        <w:t>прочитать</w:t>
      </w:r>
      <w:r w:rsidRPr="006921E1">
        <w:rPr>
          <w:spacing w:val="47"/>
          <w:sz w:val="24"/>
          <w:szCs w:val="24"/>
        </w:rPr>
        <w:t xml:space="preserve"> </w:t>
      </w:r>
      <w:r w:rsidRPr="006921E1">
        <w:rPr>
          <w:sz w:val="24"/>
          <w:szCs w:val="24"/>
        </w:rPr>
        <w:t>какую-либо</w:t>
      </w:r>
      <w:r w:rsidRPr="006921E1">
        <w:rPr>
          <w:spacing w:val="47"/>
          <w:sz w:val="24"/>
          <w:szCs w:val="24"/>
        </w:rPr>
        <w:t xml:space="preserve"> </w:t>
      </w:r>
      <w:r w:rsidRPr="006921E1">
        <w:rPr>
          <w:sz w:val="24"/>
          <w:szCs w:val="24"/>
        </w:rPr>
        <w:t>часть</w:t>
      </w:r>
      <w:r w:rsidRPr="006921E1">
        <w:rPr>
          <w:spacing w:val="44"/>
          <w:sz w:val="24"/>
          <w:szCs w:val="24"/>
        </w:rPr>
        <w:t xml:space="preserve"> </w:t>
      </w:r>
      <w:r w:rsidRPr="006921E1">
        <w:rPr>
          <w:sz w:val="24"/>
          <w:szCs w:val="24"/>
        </w:rPr>
        <w:t>текста</w:t>
      </w:r>
      <w:r w:rsidRPr="006921E1">
        <w:rPr>
          <w:spacing w:val="46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жалобы, фамилию,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имя, отчество</w:t>
      </w:r>
      <w:r w:rsidRPr="006921E1">
        <w:rPr>
          <w:spacing w:val="1"/>
          <w:sz w:val="24"/>
          <w:szCs w:val="24"/>
        </w:rPr>
        <w:t xml:space="preserve"> </w:t>
      </w:r>
      <w:r w:rsidR="00616270">
        <w:rPr>
          <w:spacing w:val="1"/>
          <w:sz w:val="24"/>
          <w:szCs w:val="24"/>
        </w:rPr>
        <w:br/>
      </w:r>
      <w:r w:rsidRPr="006921E1">
        <w:rPr>
          <w:sz w:val="24"/>
          <w:szCs w:val="24"/>
        </w:rPr>
        <w:t>(при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наличии)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(или)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почтовый адрес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заявителя,</w:t>
      </w:r>
      <w:r w:rsidRPr="006921E1">
        <w:rPr>
          <w:spacing w:val="-67"/>
          <w:sz w:val="24"/>
          <w:szCs w:val="24"/>
        </w:rPr>
        <w:t xml:space="preserve"> </w:t>
      </w:r>
      <w:r w:rsidRPr="006921E1">
        <w:rPr>
          <w:sz w:val="24"/>
          <w:szCs w:val="24"/>
        </w:rPr>
        <w:t>указанные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в</w:t>
      </w:r>
      <w:r w:rsidRPr="006921E1">
        <w:rPr>
          <w:spacing w:val="-1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жалобе.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6921E1">
        <w:rPr>
          <w:sz w:val="24"/>
          <w:szCs w:val="24"/>
        </w:rPr>
        <w:t xml:space="preserve">В случае оставления жалобы без ответа </w:t>
      </w:r>
      <w:r>
        <w:rPr>
          <w:sz w:val="24"/>
          <w:szCs w:val="24"/>
        </w:rPr>
        <w:t>Комитет</w:t>
      </w:r>
      <w:r w:rsidRPr="006921E1">
        <w:rPr>
          <w:sz w:val="24"/>
          <w:szCs w:val="24"/>
        </w:rPr>
        <w:t xml:space="preserve"> в течение трех рабочих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дней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со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дня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регистрации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жалобы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сообщает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об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этом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гражданину,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направившему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жалобу,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если</w:t>
      </w:r>
      <w:r w:rsidRPr="006921E1">
        <w:rPr>
          <w:spacing w:val="1"/>
          <w:sz w:val="24"/>
          <w:szCs w:val="24"/>
        </w:rPr>
        <w:t xml:space="preserve"> </w:t>
      </w:r>
      <w:r w:rsidRPr="006921E1">
        <w:rPr>
          <w:sz w:val="24"/>
          <w:szCs w:val="24"/>
        </w:rPr>
        <w:t>его</w:t>
      </w:r>
      <w:r w:rsidRPr="006921E1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фамилия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и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почтовый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адрес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поддаются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прочтению.</w:t>
      </w:r>
    </w:p>
    <w:p w:rsidR="00110210" w:rsidRPr="00D156E8" w:rsidRDefault="00110210" w:rsidP="00110210">
      <w:pPr>
        <w:pStyle w:val="ab"/>
        <w:widowControl w:val="0"/>
        <w:numPr>
          <w:ilvl w:val="1"/>
          <w:numId w:val="18"/>
        </w:numPr>
        <w:tabs>
          <w:tab w:val="left" w:pos="1134"/>
        </w:tabs>
        <w:spacing w:before="2" w:line="322" w:lineRule="exact"/>
        <w:ind w:left="0" w:firstLine="709"/>
        <w:contextualSpacing w:val="0"/>
        <w:jc w:val="both"/>
        <w:rPr>
          <w:sz w:val="24"/>
          <w:szCs w:val="24"/>
        </w:rPr>
      </w:pPr>
      <w:r w:rsidRPr="00D156E8">
        <w:rPr>
          <w:sz w:val="24"/>
          <w:szCs w:val="24"/>
        </w:rPr>
        <w:t>Сроки</w:t>
      </w:r>
      <w:r w:rsidRPr="00D156E8">
        <w:rPr>
          <w:spacing w:val="-5"/>
          <w:sz w:val="24"/>
          <w:szCs w:val="24"/>
        </w:rPr>
        <w:t xml:space="preserve"> </w:t>
      </w:r>
      <w:r w:rsidRPr="00D156E8">
        <w:rPr>
          <w:sz w:val="24"/>
          <w:szCs w:val="24"/>
        </w:rPr>
        <w:t>рассмотрения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жалобы.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pacing w:val="1"/>
          <w:sz w:val="24"/>
          <w:szCs w:val="24"/>
        </w:rPr>
      </w:pPr>
      <w:r w:rsidRPr="00D156E8">
        <w:rPr>
          <w:sz w:val="24"/>
          <w:szCs w:val="24"/>
        </w:rPr>
        <w:t>Срок</w:t>
      </w:r>
      <w:r w:rsidRPr="00D156E8">
        <w:rPr>
          <w:spacing w:val="70"/>
          <w:sz w:val="24"/>
          <w:szCs w:val="24"/>
        </w:rPr>
        <w:t xml:space="preserve"> </w:t>
      </w:r>
      <w:r w:rsidRPr="00D156E8">
        <w:rPr>
          <w:sz w:val="24"/>
          <w:szCs w:val="24"/>
        </w:rPr>
        <w:t>рассмотрения</w:t>
      </w:r>
      <w:r w:rsidRPr="00D156E8">
        <w:rPr>
          <w:spacing w:val="70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</w:t>
      </w:r>
      <w:r w:rsidRPr="00D156E8">
        <w:rPr>
          <w:spacing w:val="70"/>
          <w:sz w:val="24"/>
          <w:szCs w:val="24"/>
        </w:rPr>
        <w:t xml:space="preserve"> </w:t>
      </w:r>
      <w:r w:rsidRPr="00D156E8">
        <w:rPr>
          <w:sz w:val="24"/>
          <w:szCs w:val="24"/>
        </w:rPr>
        <w:t>исчисляется</w:t>
      </w:r>
      <w:r w:rsidRPr="00D156E8">
        <w:rPr>
          <w:spacing w:val="70"/>
          <w:sz w:val="24"/>
          <w:szCs w:val="24"/>
        </w:rPr>
        <w:t xml:space="preserve"> </w:t>
      </w:r>
      <w:r w:rsidRPr="00D156E8">
        <w:rPr>
          <w:sz w:val="24"/>
          <w:szCs w:val="24"/>
        </w:rPr>
        <w:t>со</w:t>
      </w:r>
      <w:r w:rsidRPr="00D156E8">
        <w:rPr>
          <w:spacing w:val="70"/>
          <w:sz w:val="24"/>
          <w:szCs w:val="24"/>
        </w:rPr>
        <w:t xml:space="preserve"> </w:t>
      </w:r>
      <w:r w:rsidRPr="00D156E8">
        <w:rPr>
          <w:sz w:val="24"/>
          <w:szCs w:val="24"/>
        </w:rPr>
        <w:t>дня</w:t>
      </w:r>
      <w:r w:rsidRPr="00D156E8">
        <w:rPr>
          <w:spacing w:val="70"/>
          <w:sz w:val="24"/>
          <w:szCs w:val="24"/>
        </w:rPr>
        <w:t xml:space="preserve"> </w:t>
      </w:r>
      <w:r w:rsidRPr="00D156E8">
        <w:rPr>
          <w:sz w:val="24"/>
          <w:szCs w:val="24"/>
        </w:rPr>
        <w:t>регистрации</w:t>
      </w:r>
      <w:r w:rsidRPr="00D156E8">
        <w:rPr>
          <w:spacing w:val="70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Комитете.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Жалоба,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поступившая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Комитет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либо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вышестоящий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орган,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подлежит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регистрации не позднее следующего рабочего дня со дня ее поступления.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Жалоба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подлежит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рассмотрению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должностным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лицом,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работником,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 xml:space="preserve">наделенным полномочиями </w:t>
      </w:r>
      <w:r w:rsidR="00616270">
        <w:rPr>
          <w:sz w:val="24"/>
          <w:szCs w:val="24"/>
        </w:rPr>
        <w:br/>
      </w:r>
      <w:r w:rsidRPr="00D156E8">
        <w:rPr>
          <w:sz w:val="24"/>
          <w:szCs w:val="24"/>
        </w:rPr>
        <w:t>по рассмотрению жалоб, в течение пятнадцати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рабочих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дней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со</w:t>
      </w:r>
      <w:r w:rsidRPr="00D156E8">
        <w:rPr>
          <w:spacing w:val="-5"/>
          <w:sz w:val="24"/>
          <w:szCs w:val="24"/>
        </w:rPr>
        <w:t xml:space="preserve"> </w:t>
      </w:r>
      <w:r w:rsidRPr="00D156E8">
        <w:rPr>
          <w:sz w:val="24"/>
          <w:szCs w:val="24"/>
        </w:rPr>
        <w:t>дня</w:t>
      </w:r>
      <w:r w:rsidRPr="00D156E8">
        <w:rPr>
          <w:spacing w:val="-6"/>
          <w:sz w:val="24"/>
          <w:szCs w:val="24"/>
        </w:rPr>
        <w:t xml:space="preserve"> </w:t>
      </w:r>
      <w:r w:rsidRPr="00D156E8">
        <w:rPr>
          <w:sz w:val="24"/>
          <w:szCs w:val="24"/>
        </w:rPr>
        <w:t>ее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регистрации,</w:t>
      </w:r>
      <w:r w:rsidRPr="00D156E8">
        <w:rPr>
          <w:spacing w:val="-5"/>
          <w:sz w:val="24"/>
          <w:szCs w:val="24"/>
        </w:rPr>
        <w:t xml:space="preserve"> </w:t>
      </w:r>
      <w:r w:rsidRPr="00D156E8">
        <w:rPr>
          <w:sz w:val="24"/>
          <w:szCs w:val="24"/>
        </w:rPr>
        <w:t>если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более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короткие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сроки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рассмотрения</w:t>
      </w:r>
      <w:r w:rsidRPr="00D156E8">
        <w:rPr>
          <w:spacing w:val="-68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не установлены</w:t>
      </w:r>
      <w:r w:rsidRPr="00D156E8">
        <w:rPr>
          <w:spacing w:val="3"/>
          <w:sz w:val="24"/>
          <w:szCs w:val="24"/>
        </w:rPr>
        <w:t xml:space="preserve"> </w:t>
      </w:r>
      <w:r w:rsidRPr="00D156E8">
        <w:rPr>
          <w:sz w:val="24"/>
          <w:szCs w:val="24"/>
        </w:rPr>
        <w:t>Комитетом.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В случае обжалования отказа Комитета в приеме документов у заявителя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либо</w:t>
      </w:r>
      <w:r w:rsidRPr="00D156E8">
        <w:rPr>
          <w:spacing w:val="1"/>
          <w:sz w:val="24"/>
          <w:szCs w:val="24"/>
        </w:rPr>
        <w:t xml:space="preserve"> </w:t>
      </w:r>
      <w:r w:rsidR="00616270">
        <w:rPr>
          <w:spacing w:val="1"/>
          <w:sz w:val="24"/>
          <w:szCs w:val="24"/>
        </w:rPr>
        <w:br/>
      </w:r>
      <w:r w:rsidRPr="00D156E8">
        <w:rPr>
          <w:sz w:val="24"/>
          <w:szCs w:val="24"/>
        </w:rPr>
        <w:t>в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исправлении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допущенных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опечаток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и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(или)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ошибок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или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случае</w:t>
      </w:r>
      <w:r w:rsidRPr="00D156E8">
        <w:rPr>
          <w:spacing w:val="-67"/>
          <w:sz w:val="24"/>
          <w:szCs w:val="24"/>
        </w:rPr>
        <w:t xml:space="preserve"> </w:t>
      </w:r>
      <w:r w:rsidRPr="00D156E8">
        <w:rPr>
          <w:sz w:val="24"/>
          <w:szCs w:val="24"/>
        </w:rPr>
        <w:t>обжалования нарушения установленного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срока таких исправлений жалоба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рассматривается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течение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пяти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рабочих дней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со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дня ее регистрации.</w:t>
      </w:r>
    </w:p>
    <w:p w:rsidR="00110210" w:rsidRPr="00D156E8" w:rsidRDefault="00110210" w:rsidP="00110210">
      <w:pPr>
        <w:pStyle w:val="ab"/>
        <w:widowControl w:val="0"/>
        <w:numPr>
          <w:ilvl w:val="1"/>
          <w:numId w:val="18"/>
        </w:numPr>
        <w:tabs>
          <w:tab w:val="left" w:pos="851"/>
        </w:tabs>
        <w:spacing w:line="321" w:lineRule="exact"/>
        <w:ind w:left="0" w:firstLine="709"/>
        <w:contextualSpacing w:val="0"/>
        <w:jc w:val="both"/>
        <w:rPr>
          <w:sz w:val="24"/>
          <w:szCs w:val="24"/>
        </w:rPr>
      </w:pPr>
      <w:r w:rsidRPr="00D156E8">
        <w:rPr>
          <w:sz w:val="24"/>
          <w:szCs w:val="24"/>
        </w:rPr>
        <w:t>Результат</w:t>
      </w:r>
      <w:r w:rsidRPr="00D156E8">
        <w:rPr>
          <w:spacing w:val="-5"/>
          <w:sz w:val="24"/>
          <w:szCs w:val="24"/>
        </w:rPr>
        <w:t xml:space="preserve"> </w:t>
      </w:r>
      <w:r w:rsidRPr="00D156E8">
        <w:rPr>
          <w:sz w:val="24"/>
          <w:szCs w:val="24"/>
        </w:rPr>
        <w:t>рассмотрения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жалобы.</w:t>
      </w:r>
    </w:p>
    <w:p w:rsidR="00110210" w:rsidRPr="00D156E8" w:rsidRDefault="00110210" w:rsidP="00110210">
      <w:pPr>
        <w:pStyle w:val="ad"/>
        <w:tabs>
          <w:tab w:val="left" w:pos="851"/>
        </w:tabs>
        <w:spacing w:line="242" w:lineRule="auto"/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По результатам рассмотрения жалобы Комитет принимает одно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из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следующих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решений: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pacing w:val="-1"/>
          <w:sz w:val="24"/>
          <w:szCs w:val="24"/>
        </w:rPr>
        <w:t>жалоба</w:t>
      </w:r>
      <w:r w:rsidRPr="00D156E8">
        <w:rPr>
          <w:spacing w:val="-17"/>
          <w:sz w:val="24"/>
          <w:szCs w:val="24"/>
        </w:rPr>
        <w:t xml:space="preserve"> </w:t>
      </w:r>
      <w:r w:rsidRPr="00D156E8">
        <w:rPr>
          <w:spacing w:val="-1"/>
          <w:sz w:val="24"/>
          <w:szCs w:val="24"/>
        </w:rPr>
        <w:t>удовлетворяется,</w:t>
      </w:r>
      <w:r w:rsidRPr="00D156E8">
        <w:rPr>
          <w:spacing w:val="-16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-17"/>
          <w:sz w:val="24"/>
          <w:szCs w:val="24"/>
        </w:rPr>
        <w:t xml:space="preserve"> </w:t>
      </w:r>
      <w:r w:rsidRPr="00D156E8">
        <w:rPr>
          <w:sz w:val="24"/>
          <w:szCs w:val="24"/>
        </w:rPr>
        <w:t>том</w:t>
      </w:r>
      <w:r w:rsidRPr="00D156E8">
        <w:rPr>
          <w:spacing w:val="-16"/>
          <w:sz w:val="24"/>
          <w:szCs w:val="24"/>
        </w:rPr>
        <w:t xml:space="preserve"> </w:t>
      </w:r>
      <w:r w:rsidRPr="00D156E8">
        <w:rPr>
          <w:sz w:val="24"/>
          <w:szCs w:val="24"/>
        </w:rPr>
        <w:t>числе</w:t>
      </w:r>
      <w:r w:rsidRPr="00D156E8">
        <w:rPr>
          <w:spacing w:val="-17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-16"/>
          <w:sz w:val="24"/>
          <w:szCs w:val="24"/>
        </w:rPr>
        <w:t xml:space="preserve"> </w:t>
      </w:r>
      <w:r w:rsidRPr="00D156E8">
        <w:rPr>
          <w:sz w:val="24"/>
          <w:szCs w:val="24"/>
        </w:rPr>
        <w:t>форме</w:t>
      </w:r>
      <w:r w:rsidRPr="00D156E8">
        <w:rPr>
          <w:spacing w:val="-17"/>
          <w:sz w:val="24"/>
          <w:szCs w:val="24"/>
        </w:rPr>
        <w:t xml:space="preserve"> </w:t>
      </w:r>
      <w:r w:rsidRPr="00D156E8">
        <w:rPr>
          <w:sz w:val="24"/>
          <w:szCs w:val="24"/>
        </w:rPr>
        <w:t>отмены</w:t>
      </w:r>
      <w:r w:rsidRPr="00D156E8">
        <w:rPr>
          <w:spacing w:val="-15"/>
          <w:sz w:val="24"/>
          <w:szCs w:val="24"/>
        </w:rPr>
        <w:t xml:space="preserve"> </w:t>
      </w:r>
      <w:r w:rsidRPr="00D156E8">
        <w:rPr>
          <w:sz w:val="24"/>
          <w:szCs w:val="24"/>
        </w:rPr>
        <w:t>принятого</w:t>
      </w:r>
      <w:r w:rsidRPr="00D156E8">
        <w:rPr>
          <w:spacing w:val="-18"/>
          <w:sz w:val="24"/>
          <w:szCs w:val="24"/>
        </w:rPr>
        <w:t xml:space="preserve"> </w:t>
      </w:r>
      <w:r w:rsidRPr="00D156E8">
        <w:rPr>
          <w:sz w:val="24"/>
          <w:szCs w:val="24"/>
        </w:rPr>
        <w:t>решения,</w:t>
      </w:r>
      <w:r w:rsidRPr="00D156E8">
        <w:rPr>
          <w:spacing w:val="-67"/>
          <w:sz w:val="24"/>
          <w:szCs w:val="24"/>
        </w:rPr>
        <w:t xml:space="preserve"> </w:t>
      </w:r>
      <w:r w:rsidRPr="00D156E8">
        <w:rPr>
          <w:sz w:val="24"/>
          <w:szCs w:val="24"/>
        </w:rPr>
        <w:t>исправления допущенных опечаток и ошибок в выданных</w:t>
      </w:r>
      <w:r w:rsidR="00616270">
        <w:rPr>
          <w:sz w:val="24"/>
          <w:szCs w:val="24"/>
        </w:rPr>
        <w:t xml:space="preserve"> </w:t>
      </w:r>
      <w:r w:rsidRPr="00D156E8">
        <w:rPr>
          <w:sz w:val="24"/>
          <w:szCs w:val="24"/>
        </w:rPr>
        <w:t>в результате предоставления государственной услуги документах, нормативными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правовыми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актами Санкт-Петербурга;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в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удовлетворении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отказывается.</w:t>
      </w:r>
    </w:p>
    <w:p w:rsidR="00110210" w:rsidRPr="00D156E8" w:rsidRDefault="00110210" w:rsidP="00110210">
      <w:pPr>
        <w:pStyle w:val="ad"/>
        <w:tabs>
          <w:tab w:val="left" w:pos="851"/>
          <w:tab w:val="left" w:pos="7695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Указанное решение принимается в форме акта Комитета. Типовая форма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акта установлена</w:t>
      </w:r>
      <w:r w:rsidRPr="00D156E8">
        <w:rPr>
          <w:spacing w:val="40"/>
          <w:sz w:val="24"/>
          <w:szCs w:val="24"/>
        </w:rPr>
        <w:t xml:space="preserve"> </w:t>
      </w:r>
      <w:r w:rsidRPr="00D156E8">
        <w:rPr>
          <w:sz w:val="24"/>
          <w:szCs w:val="24"/>
        </w:rPr>
        <w:t xml:space="preserve">приложением № </w:t>
      </w:r>
      <w:r>
        <w:rPr>
          <w:sz w:val="24"/>
          <w:szCs w:val="24"/>
        </w:rPr>
        <w:t>7</w:t>
      </w:r>
      <w:r w:rsidRPr="00D156E8">
        <w:rPr>
          <w:color w:val="FF0000"/>
          <w:sz w:val="24"/>
          <w:szCs w:val="24"/>
        </w:rPr>
        <w:t xml:space="preserve"> </w:t>
      </w:r>
      <w:r w:rsidRPr="00D156E8">
        <w:rPr>
          <w:sz w:val="24"/>
          <w:szCs w:val="24"/>
        </w:rPr>
        <w:t>к</w:t>
      </w:r>
      <w:r w:rsidRPr="00D156E8">
        <w:rPr>
          <w:spacing w:val="29"/>
          <w:sz w:val="24"/>
          <w:szCs w:val="24"/>
        </w:rPr>
        <w:t xml:space="preserve"> </w:t>
      </w:r>
      <w:r w:rsidRPr="00D156E8">
        <w:rPr>
          <w:sz w:val="24"/>
          <w:szCs w:val="24"/>
        </w:rPr>
        <w:t>настоящему</w:t>
      </w:r>
      <w:r>
        <w:rPr>
          <w:sz w:val="24"/>
          <w:szCs w:val="24"/>
        </w:rPr>
        <w:t xml:space="preserve"> </w:t>
      </w:r>
      <w:r w:rsidRPr="00D156E8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   </w:t>
      </w:r>
      <w:r w:rsidRPr="00D156E8">
        <w:rPr>
          <w:sz w:val="24"/>
          <w:szCs w:val="24"/>
        </w:rPr>
        <w:t>Административному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регламенту.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По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результатам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проверки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при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отсутствии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жалобе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доводов,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подтверждающих наличие указанного заявителем вида нарушения порядка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предоставления услуги, должностное лицо, ответственное за рассмотрение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жалобы,</w:t>
      </w:r>
      <w:r w:rsidRPr="00D156E8">
        <w:rPr>
          <w:spacing w:val="20"/>
          <w:sz w:val="24"/>
          <w:szCs w:val="24"/>
        </w:rPr>
        <w:t xml:space="preserve"> </w:t>
      </w:r>
      <w:r w:rsidRPr="00D156E8">
        <w:rPr>
          <w:sz w:val="24"/>
          <w:szCs w:val="24"/>
        </w:rPr>
        <w:t>принимает</w:t>
      </w:r>
      <w:r w:rsidRPr="00D156E8">
        <w:rPr>
          <w:spacing w:val="22"/>
          <w:sz w:val="24"/>
          <w:szCs w:val="24"/>
        </w:rPr>
        <w:t xml:space="preserve"> </w:t>
      </w:r>
      <w:r w:rsidRPr="00D156E8">
        <w:rPr>
          <w:sz w:val="24"/>
          <w:szCs w:val="24"/>
        </w:rPr>
        <w:t>решение</w:t>
      </w:r>
      <w:r w:rsidRPr="00D156E8">
        <w:rPr>
          <w:spacing w:val="24"/>
          <w:sz w:val="24"/>
          <w:szCs w:val="24"/>
        </w:rPr>
        <w:t xml:space="preserve"> </w:t>
      </w:r>
      <w:r w:rsidRPr="00D156E8">
        <w:rPr>
          <w:sz w:val="24"/>
          <w:szCs w:val="24"/>
        </w:rPr>
        <w:t>об</w:t>
      </w:r>
      <w:r w:rsidRPr="00D156E8">
        <w:rPr>
          <w:spacing w:val="23"/>
          <w:sz w:val="24"/>
          <w:szCs w:val="24"/>
        </w:rPr>
        <w:t xml:space="preserve"> </w:t>
      </w:r>
      <w:r w:rsidRPr="00D156E8">
        <w:rPr>
          <w:sz w:val="24"/>
          <w:szCs w:val="24"/>
        </w:rPr>
        <w:t>отказе</w:t>
      </w:r>
      <w:r w:rsidRPr="00D156E8">
        <w:rPr>
          <w:spacing w:val="19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24"/>
          <w:sz w:val="24"/>
          <w:szCs w:val="24"/>
        </w:rPr>
        <w:t xml:space="preserve"> </w:t>
      </w:r>
      <w:r w:rsidRPr="00D156E8">
        <w:rPr>
          <w:sz w:val="24"/>
          <w:szCs w:val="24"/>
        </w:rPr>
        <w:t>рассмотрении</w:t>
      </w:r>
      <w:r w:rsidRPr="00D156E8">
        <w:rPr>
          <w:spacing w:val="25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</w:t>
      </w:r>
      <w:r w:rsidRPr="00D156E8">
        <w:rPr>
          <w:spacing w:val="21"/>
          <w:sz w:val="24"/>
          <w:szCs w:val="24"/>
        </w:rPr>
        <w:t xml:space="preserve"> </w:t>
      </w:r>
      <w:r w:rsidRPr="00D156E8">
        <w:rPr>
          <w:sz w:val="24"/>
          <w:szCs w:val="24"/>
        </w:rPr>
        <w:t>по</w:t>
      </w:r>
      <w:r w:rsidRPr="00D156E8">
        <w:rPr>
          <w:spacing w:val="23"/>
          <w:sz w:val="24"/>
          <w:szCs w:val="24"/>
        </w:rPr>
        <w:t xml:space="preserve"> </w:t>
      </w:r>
      <w:r w:rsidRPr="00D156E8">
        <w:rPr>
          <w:sz w:val="24"/>
          <w:szCs w:val="24"/>
        </w:rPr>
        <w:t>существу</w:t>
      </w:r>
      <w:r>
        <w:rPr>
          <w:sz w:val="24"/>
          <w:szCs w:val="24"/>
        </w:rPr>
        <w:t xml:space="preserve"> </w:t>
      </w:r>
      <w:r w:rsidRPr="00D156E8">
        <w:rPr>
          <w:sz w:val="24"/>
          <w:szCs w:val="24"/>
        </w:rPr>
        <w:t xml:space="preserve">в связи с несоответствием сведений, изложенных </w:t>
      </w:r>
      <w:r w:rsidR="00616270">
        <w:rPr>
          <w:sz w:val="24"/>
          <w:szCs w:val="24"/>
        </w:rPr>
        <w:br/>
      </w:r>
      <w:r w:rsidRPr="00D156E8">
        <w:rPr>
          <w:sz w:val="24"/>
          <w:szCs w:val="24"/>
        </w:rPr>
        <w:t>в жалобе, указанному виду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нарушения.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Комитет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отказывает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-7"/>
          <w:sz w:val="24"/>
          <w:szCs w:val="24"/>
        </w:rPr>
        <w:t xml:space="preserve"> </w:t>
      </w:r>
      <w:r w:rsidRPr="00D156E8">
        <w:rPr>
          <w:sz w:val="24"/>
          <w:szCs w:val="24"/>
        </w:rPr>
        <w:t>удовлетворении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следующих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случаях: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наличие вступившего в законную силу решения суда, арбитражного суда</w:t>
      </w:r>
      <w:r w:rsidRPr="00D156E8">
        <w:rPr>
          <w:spacing w:val="-67"/>
          <w:sz w:val="24"/>
          <w:szCs w:val="24"/>
        </w:rPr>
        <w:t xml:space="preserve"> </w:t>
      </w:r>
      <w:r w:rsidRPr="00D156E8">
        <w:rPr>
          <w:sz w:val="24"/>
          <w:szCs w:val="24"/>
        </w:rPr>
        <w:t>по жалобе о том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же предмете и по тем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же основаниям;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подача жалобы лицом, полномочия которого не подтверждены</w:t>
      </w:r>
      <w:r>
        <w:rPr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порядке,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lastRenderedPageBreak/>
        <w:t>установленном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законодательством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Российской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Федерации;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наличие</w:t>
      </w:r>
      <w:r w:rsidRPr="00D156E8">
        <w:rPr>
          <w:spacing w:val="134"/>
          <w:sz w:val="24"/>
          <w:szCs w:val="24"/>
        </w:rPr>
        <w:t xml:space="preserve"> </w:t>
      </w:r>
      <w:r w:rsidRPr="00D156E8">
        <w:rPr>
          <w:sz w:val="24"/>
          <w:szCs w:val="24"/>
        </w:rPr>
        <w:t>решения по жалобе, принятого ранее</w:t>
      </w:r>
      <w:r w:rsidRPr="00D156E8">
        <w:rPr>
          <w:spacing w:val="64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61"/>
          <w:sz w:val="24"/>
          <w:szCs w:val="24"/>
        </w:rPr>
        <w:t xml:space="preserve"> </w:t>
      </w:r>
      <w:r w:rsidRPr="00D156E8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D156E8">
        <w:rPr>
          <w:spacing w:val="-1"/>
          <w:sz w:val="24"/>
          <w:szCs w:val="24"/>
        </w:rPr>
        <w:t>с</w:t>
      </w:r>
      <w:r w:rsidRPr="00D156E8">
        <w:rPr>
          <w:spacing w:val="-16"/>
          <w:sz w:val="24"/>
          <w:szCs w:val="24"/>
        </w:rPr>
        <w:t xml:space="preserve"> </w:t>
      </w:r>
      <w:r w:rsidRPr="00D156E8">
        <w:rPr>
          <w:spacing w:val="-1"/>
          <w:sz w:val="24"/>
          <w:szCs w:val="24"/>
        </w:rPr>
        <w:t>требованиями</w:t>
      </w:r>
      <w:r w:rsidRPr="00D156E8">
        <w:rPr>
          <w:spacing w:val="-14"/>
          <w:sz w:val="24"/>
          <w:szCs w:val="24"/>
        </w:rPr>
        <w:t xml:space="preserve"> </w:t>
      </w:r>
      <w:r w:rsidRPr="00D156E8">
        <w:rPr>
          <w:sz w:val="24"/>
          <w:szCs w:val="24"/>
        </w:rPr>
        <w:t>настоящего</w:t>
      </w:r>
      <w:r w:rsidRPr="00D156E8">
        <w:rPr>
          <w:spacing w:val="-15"/>
          <w:sz w:val="24"/>
          <w:szCs w:val="24"/>
        </w:rPr>
        <w:t xml:space="preserve"> </w:t>
      </w:r>
      <w:r w:rsidRPr="00D156E8">
        <w:rPr>
          <w:sz w:val="24"/>
          <w:szCs w:val="24"/>
        </w:rPr>
        <w:t>Административного</w:t>
      </w:r>
      <w:r w:rsidRPr="00D156E8">
        <w:rPr>
          <w:spacing w:val="-14"/>
          <w:sz w:val="24"/>
          <w:szCs w:val="24"/>
        </w:rPr>
        <w:t xml:space="preserve"> </w:t>
      </w:r>
      <w:r w:rsidRPr="00D156E8">
        <w:rPr>
          <w:sz w:val="24"/>
          <w:szCs w:val="24"/>
        </w:rPr>
        <w:t>регламента</w:t>
      </w:r>
      <w:r w:rsidRPr="00D156E8">
        <w:rPr>
          <w:spacing w:val="-18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-16"/>
          <w:sz w:val="24"/>
          <w:szCs w:val="24"/>
        </w:rPr>
        <w:t xml:space="preserve"> </w:t>
      </w:r>
      <w:r w:rsidRPr="00D156E8">
        <w:rPr>
          <w:sz w:val="24"/>
          <w:szCs w:val="24"/>
        </w:rPr>
        <w:t>отношении</w:t>
      </w:r>
      <w:r w:rsidRPr="00D156E8">
        <w:rPr>
          <w:spacing w:val="-14"/>
          <w:sz w:val="24"/>
          <w:szCs w:val="24"/>
        </w:rPr>
        <w:t xml:space="preserve"> </w:t>
      </w:r>
      <w:r w:rsidRPr="00D156E8">
        <w:rPr>
          <w:sz w:val="24"/>
          <w:szCs w:val="24"/>
        </w:rPr>
        <w:t>того</w:t>
      </w:r>
      <w:r>
        <w:rPr>
          <w:sz w:val="24"/>
          <w:szCs w:val="24"/>
        </w:rPr>
        <w:t xml:space="preserve"> </w:t>
      </w:r>
      <w:r w:rsidRPr="00D156E8">
        <w:rPr>
          <w:sz w:val="24"/>
          <w:szCs w:val="24"/>
        </w:rPr>
        <w:t>же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заявителя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и по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тому</w:t>
      </w:r>
      <w:r w:rsidRPr="00D156E8">
        <w:rPr>
          <w:spacing w:val="-4"/>
          <w:sz w:val="24"/>
          <w:szCs w:val="24"/>
        </w:rPr>
        <w:t xml:space="preserve"> </w:t>
      </w:r>
      <w:r w:rsidR="00616270">
        <w:rPr>
          <w:spacing w:val="-4"/>
          <w:sz w:val="24"/>
          <w:szCs w:val="24"/>
        </w:rPr>
        <w:br/>
      </w:r>
      <w:r w:rsidRPr="00D156E8">
        <w:rPr>
          <w:sz w:val="24"/>
          <w:szCs w:val="24"/>
        </w:rPr>
        <w:t>же предмету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жалобы.</w:t>
      </w:r>
    </w:p>
    <w:p w:rsidR="00110210" w:rsidRPr="00D156E8" w:rsidRDefault="00110210" w:rsidP="00110210">
      <w:pPr>
        <w:pStyle w:val="ab"/>
        <w:widowControl w:val="0"/>
        <w:numPr>
          <w:ilvl w:val="1"/>
          <w:numId w:val="18"/>
        </w:numPr>
        <w:tabs>
          <w:tab w:val="left" w:pos="851"/>
        </w:tabs>
        <w:spacing w:before="1"/>
        <w:ind w:left="0" w:firstLine="709"/>
        <w:contextualSpacing w:val="0"/>
        <w:jc w:val="both"/>
        <w:rPr>
          <w:sz w:val="24"/>
          <w:szCs w:val="24"/>
        </w:rPr>
      </w:pPr>
      <w:r w:rsidRPr="00D156E8">
        <w:rPr>
          <w:sz w:val="24"/>
          <w:szCs w:val="24"/>
        </w:rPr>
        <w:t>Порядок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информирования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заявителя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о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результатах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рассмотрения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жалобы.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При</w:t>
      </w:r>
      <w:r w:rsidRPr="00D156E8">
        <w:rPr>
          <w:spacing w:val="64"/>
          <w:sz w:val="24"/>
          <w:szCs w:val="24"/>
        </w:rPr>
        <w:t xml:space="preserve"> </w:t>
      </w:r>
      <w:r w:rsidRPr="00D156E8">
        <w:rPr>
          <w:sz w:val="24"/>
          <w:szCs w:val="24"/>
        </w:rPr>
        <w:t>удовлетворении</w:t>
      </w:r>
      <w:r w:rsidRPr="00D156E8">
        <w:rPr>
          <w:spacing w:val="62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</w:t>
      </w:r>
      <w:r w:rsidRPr="00D156E8">
        <w:rPr>
          <w:spacing w:val="67"/>
          <w:sz w:val="24"/>
          <w:szCs w:val="24"/>
        </w:rPr>
        <w:t xml:space="preserve"> </w:t>
      </w:r>
      <w:r w:rsidRPr="00D156E8">
        <w:rPr>
          <w:sz w:val="24"/>
          <w:szCs w:val="24"/>
        </w:rPr>
        <w:t>Комитет</w:t>
      </w:r>
      <w:r w:rsidRPr="00D156E8">
        <w:rPr>
          <w:spacing w:val="63"/>
          <w:sz w:val="24"/>
          <w:szCs w:val="24"/>
        </w:rPr>
        <w:t xml:space="preserve"> </w:t>
      </w:r>
      <w:r w:rsidRPr="00D156E8">
        <w:rPr>
          <w:sz w:val="24"/>
          <w:szCs w:val="24"/>
        </w:rPr>
        <w:t>принимает</w:t>
      </w:r>
      <w:r w:rsidRPr="00D156E8">
        <w:rPr>
          <w:spacing w:val="63"/>
          <w:sz w:val="24"/>
          <w:szCs w:val="24"/>
        </w:rPr>
        <w:t xml:space="preserve"> </w:t>
      </w:r>
      <w:r w:rsidRPr="00D156E8">
        <w:rPr>
          <w:sz w:val="24"/>
          <w:szCs w:val="24"/>
        </w:rPr>
        <w:t>исчерпывающие</w:t>
      </w:r>
      <w:r w:rsidRPr="00D156E8">
        <w:rPr>
          <w:spacing w:val="62"/>
          <w:sz w:val="24"/>
          <w:szCs w:val="24"/>
        </w:rPr>
        <w:t xml:space="preserve"> </w:t>
      </w:r>
      <w:r w:rsidRPr="00D156E8">
        <w:rPr>
          <w:sz w:val="24"/>
          <w:szCs w:val="24"/>
        </w:rPr>
        <w:t>меры</w:t>
      </w:r>
      <w:r w:rsidRPr="00D156E8">
        <w:rPr>
          <w:spacing w:val="-67"/>
          <w:sz w:val="24"/>
          <w:szCs w:val="24"/>
        </w:rPr>
        <w:t xml:space="preserve"> </w:t>
      </w:r>
      <w:r w:rsidRPr="00D156E8">
        <w:rPr>
          <w:sz w:val="24"/>
          <w:szCs w:val="24"/>
        </w:rPr>
        <w:t>по устранению выявленных нарушений, в том числе по выдаче заявителю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результата государственной услуги, не позднее пяти рабочих дней со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дня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принятия решения, если иное не установлено законодательством Российской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Федерации.</w:t>
      </w:r>
    </w:p>
    <w:p w:rsidR="00110210" w:rsidRPr="00D156E8" w:rsidRDefault="00110210" w:rsidP="00110210">
      <w:pPr>
        <w:pStyle w:val="ad"/>
        <w:tabs>
          <w:tab w:val="left" w:pos="851"/>
        </w:tabs>
        <w:spacing w:before="1"/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Не</w:t>
      </w:r>
      <w:r w:rsidRPr="00D156E8">
        <w:rPr>
          <w:spacing w:val="16"/>
          <w:sz w:val="24"/>
          <w:szCs w:val="24"/>
        </w:rPr>
        <w:t xml:space="preserve"> </w:t>
      </w:r>
      <w:r w:rsidRPr="00D156E8">
        <w:rPr>
          <w:sz w:val="24"/>
          <w:szCs w:val="24"/>
        </w:rPr>
        <w:t>позднее</w:t>
      </w:r>
      <w:r w:rsidRPr="00D156E8">
        <w:rPr>
          <w:spacing w:val="82"/>
          <w:sz w:val="24"/>
          <w:szCs w:val="24"/>
        </w:rPr>
        <w:t xml:space="preserve"> </w:t>
      </w:r>
      <w:r w:rsidRPr="00D156E8">
        <w:rPr>
          <w:sz w:val="24"/>
          <w:szCs w:val="24"/>
        </w:rPr>
        <w:t>дня,</w:t>
      </w:r>
      <w:r w:rsidRPr="00D156E8">
        <w:rPr>
          <w:spacing w:val="86"/>
          <w:sz w:val="24"/>
          <w:szCs w:val="24"/>
        </w:rPr>
        <w:t xml:space="preserve"> </w:t>
      </w:r>
      <w:r w:rsidRPr="00D156E8">
        <w:rPr>
          <w:sz w:val="24"/>
          <w:szCs w:val="24"/>
        </w:rPr>
        <w:t>следующего</w:t>
      </w:r>
      <w:r w:rsidRPr="00D156E8">
        <w:rPr>
          <w:spacing w:val="86"/>
          <w:sz w:val="24"/>
          <w:szCs w:val="24"/>
        </w:rPr>
        <w:t xml:space="preserve"> </w:t>
      </w:r>
      <w:r w:rsidRPr="00D156E8">
        <w:rPr>
          <w:sz w:val="24"/>
          <w:szCs w:val="24"/>
        </w:rPr>
        <w:t>за</w:t>
      </w:r>
      <w:r w:rsidRPr="00D156E8">
        <w:rPr>
          <w:spacing w:val="83"/>
          <w:sz w:val="24"/>
          <w:szCs w:val="24"/>
        </w:rPr>
        <w:t xml:space="preserve"> </w:t>
      </w:r>
      <w:r w:rsidRPr="00D156E8">
        <w:rPr>
          <w:sz w:val="24"/>
          <w:szCs w:val="24"/>
        </w:rPr>
        <w:t>днем</w:t>
      </w:r>
      <w:r w:rsidRPr="00D156E8">
        <w:rPr>
          <w:spacing w:val="86"/>
          <w:sz w:val="24"/>
          <w:szCs w:val="24"/>
        </w:rPr>
        <w:t xml:space="preserve"> </w:t>
      </w:r>
      <w:r w:rsidRPr="00D156E8">
        <w:rPr>
          <w:sz w:val="24"/>
          <w:szCs w:val="24"/>
        </w:rPr>
        <w:t>принятия</w:t>
      </w:r>
      <w:r w:rsidRPr="00D156E8">
        <w:rPr>
          <w:spacing w:val="84"/>
          <w:sz w:val="24"/>
          <w:szCs w:val="24"/>
        </w:rPr>
        <w:t xml:space="preserve"> </w:t>
      </w:r>
      <w:r w:rsidRPr="00D156E8">
        <w:rPr>
          <w:sz w:val="24"/>
          <w:szCs w:val="24"/>
        </w:rPr>
        <w:t>решения,</w:t>
      </w:r>
      <w:r w:rsidRPr="00D156E8">
        <w:rPr>
          <w:spacing w:val="86"/>
          <w:sz w:val="24"/>
          <w:szCs w:val="24"/>
        </w:rPr>
        <w:t xml:space="preserve"> </w:t>
      </w:r>
      <w:r w:rsidRPr="00D156E8">
        <w:rPr>
          <w:sz w:val="24"/>
          <w:szCs w:val="24"/>
        </w:rPr>
        <w:t>заявителю</w:t>
      </w:r>
      <w:r w:rsidR="00616270">
        <w:rPr>
          <w:sz w:val="24"/>
          <w:szCs w:val="24"/>
        </w:rPr>
        <w:br/>
      </w:r>
      <w:r w:rsidRPr="00D156E8">
        <w:rPr>
          <w:spacing w:val="-68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письменной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форме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и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по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желанию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заявителя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в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электронной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форме</w:t>
      </w:r>
      <w:r w:rsidRPr="00D156E8">
        <w:rPr>
          <w:spacing w:val="-67"/>
          <w:sz w:val="24"/>
          <w:szCs w:val="24"/>
        </w:rPr>
        <w:t xml:space="preserve"> </w:t>
      </w:r>
      <w:r w:rsidRPr="00D156E8">
        <w:rPr>
          <w:sz w:val="24"/>
          <w:szCs w:val="24"/>
        </w:rPr>
        <w:t>направляется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мотивированный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ответ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о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результатах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рассмотрения</w:t>
      </w:r>
      <w:r w:rsidRPr="00D156E8">
        <w:rPr>
          <w:spacing w:val="-1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жалобы.</w:t>
      </w:r>
    </w:p>
    <w:p w:rsidR="00110210" w:rsidRPr="00D156E8" w:rsidRDefault="00110210" w:rsidP="00110210">
      <w:pPr>
        <w:pStyle w:val="ad"/>
        <w:tabs>
          <w:tab w:val="left" w:pos="851"/>
        </w:tabs>
        <w:spacing w:line="321" w:lineRule="exact"/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В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ответе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по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результатам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рассмотрения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жалобы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указываются:</w:t>
      </w:r>
    </w:p>
    <w:p w:rsidR="00110210" w:rsidRPr="00D156E8" w:rsidRDefault="00110210" w:rsidP="00110210">
      <w:pPr>
        <w:pStyle w:val="ad"/>
        <w:tabs>
          <w:tab w:val="left" w:pos="851"/>
        </w:tabs>
        <w:spacing w:line="242" w:lineRule="auto"/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наименование Комитета, должность, фамилия, имя, отчество (при наличии)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должностного лица,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принявшего решение по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жалобе;</w:t>
      </w:r>
    </w:p>
    <w:p w:rsidR="00110210" w:rsidRPr="00D156E8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номер, дата, место принятия решения, включая сведения о должностном</w:t>
      </w:r>
      <w:r w:rsidRPr="00D156E8">
        <w:rPr>
          <w:spacing w:val="1"/>
          <w:sz w:val="24"/>
          <w:szCs w:val="24"/>
        </w:rPr>
        <w:t xml:space="preserve"> </w:t>
      </w:r>
      <w:r w:rsidRPr="00D156E8">
        <w:rPr>
          <w:sz w:val="24"/>
          <w:szCs w:val="24"/>
        </w:rPr>
        <w:t>лице,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работнике,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решение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или</w:t>
      </w:r>
      <w:r w:rsidRPr="00D156E8">
        <w:rPr>
          <w:spacing w:val="-5"/>
          <w:sz w:val="24"/>
          <w:szCs w:val="24"/>
        </w:rPr>
        <w:t xml:space="preserve"> </w:t>
      </w:r>
      <w:r w:rsidRPr="00D156E8">
        <w:rPr>
          <w:sz w:val="24"/>
          <w:szCs w:val="24"/>
        </w:rPr>
        <w:t>действие</w:t>
      </w:r>
      <w:r w:rsidRPr="00D156E8">
        <w:rPr>
          <w:spacing w:val="-3"/>
          <w:sz w:val="24"/>
          <w:szCs w:val="24"/>
        </w:rPr>
        <w:t xml:space="preserve"> </w:t>
      </w:r>
      <w:r w:rsidRPr="00D156E8">
        <w:rPr>
          <w:sz w:val="24"/>
          <w:szCs w:val="24"/>
        </w:rPr>
        <w:t>(бездействие)</w:t>
      </w:r>
      <w:r w:rsidRPr="00D156E8">
        <w:rPr>
          <w:spacing w:val="-2"/>
          <w:sz w:val="24"/>
          <w:szCs w:val="24"/>
        </w:rPr>
        <w:t xml:space="preserve"> </w:t>
      </w:r>
      <w:r w:rsidRPr="00D156E8">
        <w:rPr>
          <w:sz w:val="24"/>
          <w:szCs w:val="24"/>
        </w:rPr>
        <w:t>которого</w:t>
      </w:r>
      <w:r w:rsidRPr="00D156E8">
        <w:rPr>
          <w:spacing w:val="-4"/>
          <w:sz w:val="24"/>
          <w:szCs w:val="24"/>
        </w:rPr>
        <w:t xml:space="preserve"> </w:t>
      </w:r>
      <w:r w:rsidRPr="00D156E8">
        <w:rPr>
          <w:sz w:val="24"/>
          <w:szCs w:val="24"/>
        </w:rPr>
        <w:t>обжалуется;</w:t>
      </w:r>
    </w:p>
    <w:p w:rsidR="00110210" w:rsidRPr="00004390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D156E8">
        <w:rPr>
          <w:sz w:val="24"/>
          <w:szCs w:val="24"/>
        </w:rPr>
        <w:t>фамилия, имя, отчество (при наличии) или наименование заявителя;</w:t>
      </w:r>
      <w:r w:rsidRPr="00D156E8">
        <w:rPr>
          <w:spacing w:val="-68"/>
          <w:sz w:val="24"/>
          <w:szCs w:val="24"/>
        </w:rPr>
        <w:t xml:space="preserve"> </w:t>
      </w:r>
      <w:r w:rsidRPr="00D156E8">
        <w:rPr>
          <w:sz w:val="24"/>
          <w:szCs w:val="24"/>
        </w:rPr>
        <w:t>основания</w:t>
      </w:r>
      <w:r w:rsidRPr="00D156E8">
        <w:rPr>
          <w:spacing w:val="-1"/>
          <w:sz w:val="24"/>
          <w:szCs w:val="24"/>
        </w:rPr>
        <w:t xml:space="preserve"> </w:t>
      </w:r>
      <w:r w:rsidR="00616270">
        <w:rPr>
          <w:spacing w:val="-1"/>
          <w:sz w:val="24"/>
          <w:szCs w:val="24"/>
        </w:rPr>
        <w:br/>
      </w:r>
      <w:r w:rsidRPr="00D156E8">
        <w:rPr>
          <w:sz w:val="24"/>
          <w:szCs w:val="24"/>
        </w:rPr>
        <w:t>для</w:t>
      </w:r>
      <w:r w:rsidRPr="00D156E8">
        <w:rPr>
          <w:spacing w:val="-3"/>
          <w:sz w:val="24"/>
          <w:szCs w:val="24"/>
        </w:rPr>
        <w:t xml:space="preserve"> </w:t>
      </w:r>
      <w:r w:rsidRPr="00004390">
        <w:rPr>
          <w:sz w:val="24"/>
          <w:szCs w:val="24"/>
        </w:rPr>
        <w:t>принятия</w:t>
      </w:r>
      <w:r w:rsidRPr="00004390">
        <w:rPr>
          <w:spacing w:val="-3"/>
          <w:sz w:val="24"/>
          <w:szCs w:val="24"/>
        </w:rPr>
        <w:t xml:space="preserve"> </w:t>
      </w:r>
      <w:r w:rsidRPr="00004390">
        <w:rPr>
          <w:sz w:val="24"/>
          <w:szCs w:val="24"/>
        </w:rPr>
        <w:t>решения</w:t>
      </w:r>
      <w:r w:rsidRPr="00004390">
        <w:rPr>
          <w:spacing w:val="-1"/>
          <w:sz w:val="24"/>
          <w:szCs w:val="24"/>
        </w:rPr>
        <w:t xml:space="preserve"> </w:t>
      </w:r>
      <w:r w:rsidRPr="00004390">
        <w:rPr>
          <w:sz w:val="24"/>
          <w:szCs w:val="24"/>
        </w:rPr>
        <w:t>по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жалобе;</w:t>
      </w:r>
    </w:p>
    <w:p w:rsidR="00110210" w:rsidRPr="00004390" w:rsidRDefault="00110210" w:rsidP="00110210">
      <w:pPr>
        <w:pStyle w:val="ad"/>
        <w:tabs>
          <w:tab w:val="left" w:pos="851"/>
        </w:tabs>
        <w:spacing w:line="322" w:lineRule="exact"/>
        <w:ind w:left="0" w:firstLine="709"/>
        <w:rPr>
          <w:sz w:val="24"/>
          <w:szCs w:val="24"/>
        </w:rPr>
      </w:pPr>
      <w:r w:rsidRPr="00004390">
        <w:rPr>
          <w:sz w:val="24"/>
          <w:szCs w:val="24"/>
        </w:rPr>
        <w:t>принятое</w:t>
      </w:r>
      <w:r w:rsidRPr="00004390">
        <w:rPr>
          <w:spacing w:val="-2"/>
          <w:sz w:val="24"/>
          <w:szCs w:val="24"/>
        </w:rPr>
        <w:t xml:space="preserve"> </w:t>
      </w:r>
      <w:r w:rsidRPr="00004390">
        <w:rPr>
          <w:sz w:val="24"/>
          <w:szCs w:val="24"/>
        </w:rPr>
        <w:t>по</w:t>
      </w:r>
      <w:r w:rsidRPr="00004390">
        <w:rPr>
          <w:spacing w:val="-1"/>
          <w:sz w:val="24"/>
          <w:szCs w:val="24"/>
        </w:rPr>
        <w:t xml:space="preserve"> </w:t>
      </w:r>
      <w:r w:rsidRPr="00004390">
        <w:rPr>
          <w:sz w:val="24"/>
          <w:szCs w:val="24"/>
        </w:rPr>
        <w:t>жалобе</w:t>
      </w:r>
      <w:r w:rsidRPr="00004390">
        <w:rPr>
          <w:spacing w:val="-4"/>
          <w:sz w:val="24"/>
          <w:szCs w:val="24"/>
        </w:rPr>
        <w:t xml:space="preserve"> </w:t>
      </w:r>
      <w:r w:rsidRPr="00004390">
        <w:rPr>
          <w:sz w:val="24"/>
          <w:szCs w:val="24"/>
        </w:rPr>
        <w:t>решение;</w:t>
      </w:r>
    </w:p>
    <w:p w:rsidR="00110210" w:rsidRPr="00004390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004390">
        <w:rPr>
          <w:sz w:val="24"/>
          <w:szCs w:val="24"/>
        </w:rPr>
        <w:t>в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случае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если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жалоба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признана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обоснованной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–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сроки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устранения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выявленных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нарушений,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в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том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числе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срок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предоставления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результата</w:t>
      </w:r>
      <w:r w:rsidRPr="00004390">
        <w:rPr>
          <w:spacing w:val="-67"/>
          <w:sz w:val="24"/>
          <w:szCs w:val="24"/>
        </w:rPr>
        <w:t xml:space="preserve"> </w:t>
      </w:r>
      <w:r w:rsidRPr="00004390">
        <w:rPr>
          <w:sz w:val="24"/>
          <w:szCs w:val="24"/>
        </w:rPr>
        <w:t>государственной</w:t>
      </w:r>
      <w:r w:rsidRPr="00004390">
        <w:rPr>
          <w:spacing w:val="-1"/>
          <w:sz w:val="24"/>
          <w:szCs w:val="24"/>
        </w:rPr>
        <w:t xml:space="preserve"> </w:t>
      </w:r>
      <w:r w:rsidRPr="00004390">
        <w:rPr>
          <w:sz w:val="24"/>
          <w:szCs w:val="24"/>
        </w:rPr>
        <w:t>услуги;</w:t>
      </w:r>
    </w:p>
    <w:p w:rsidR="00110210" w:rsidRPr="00004390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004390">
        <w:rPr>
          <w:sz w:val="24"/>
          <w:szCs w:val="24"/>
        </w:rPr>
        <w:t>в случае если жалоба признана не обоснованной – аргументированные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разъяснения о причинах принятого решения, а также информация о порядке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обжалования</w:t>
      </w:r>
      <w:r w:rsidRPr="00004390">
        <w:rPr>
          <w:spacing w:val="-1"/>
          <w:sz w:val="24"/>
          <w:szCs w:val="24"/>
        </w:rPr>
        <w:t xml:space="preserve"> </w:t>
      </w:r>
      <w:r w:rsidRPr="00004390">
        <w:rPr>
          <w:sz w:val="24"/>
          <w:szCs w:val="24"/>
        </w:rPr>
        <w:t>принятого</w:t>
      </w:r>
      <w:r w:rsidRPr="00004390">
        <w:rPr>
          <w:spacing w:val="-2"/>
          <w:sz w:val="24"/>
          <w:szCs w:val="24"/>
        </w:rPr>
        <w:t xml:space="preserve"> </w:t>
      </w:r>
      <w:r w:rsidRPr="00004390">
        <w:rPr>
          <w:sz w:val="24"/>
          <w:szCs w:val="24"/>
        </w:rPr>
        <w:t>решения.</w:t>
      </w:r>
    </w:p>
    <w:p w:rsidR="00110210" w:rsidRPr="00004390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004390">
        <w:rPr>
          <w:spacing w:val="-1"/>
          <w:sz w:val="24"/>
          <w:szCs w:val="24"/>
        </w:rPr>
        <w:t>Также</w:t>
      </w:r>
      <w:r w:rsidRPr="00004390">
        <w:rPr>
          <w:spacing w:val="-15"/>
          <w:sz w:val="24"/>
          <w:szCs w:val="24"/>
        </w:rPr>
        <w:t xml:space="preserve"> </w:t>
      </w:r>
      <w:r w:rsidRPr="00004390">
        <w:rPr>
          <w:spacing w:val="-1"/>
          <w:sz w:val="24"/>
          <w:szCs w:val="24"/>
        </w:rPr>
        <w:t>в</w:t>
      </w:r>
      <w:r w:rsidRPr="00004390">
        <w:rPr>
          <w:spacing w:val="-17"/>
          <w:sz w:val="24"/>
          <w:szCs w:val="24"/>
        </w:rPr>
        <w:t xml:space="preserve"> </w:t>
      </w:r>
      <w:r w:rsidRPr="00004390">
        <w:rPr>
          <w:spacing w:val="-1"/>
          <w:sz w:val="24"/>
          <w:szCs w:val="24"/>
        </w:rPr>
        <w:t>ответе</w:t>
      </w:r>
      <w:r w:rsidRPr="00004390">
        <w:rPr>
          <w:spacing w:val="-17"/>
          <w:sz w:val="24"/>
          <w:szCs w:val="24"/>
        </w:rPr>
        <w:t xml:space="preserve"> </w:t>
      </w:r>
      <w:r w:rsidRPr="00004390">
        <w:rPr>
          <w:spacing w:val="-1"/>
          <w:sz w:val="24"/>
          <w:szCs w:val="24"/>
        </w:rPr>
        <w:t>о</w:t>
      </w:r>
      <w:r w:rsidRPr="00004390">
        <w:rPr>
          <w:spacing w:val="-16"/>
          <w:sz w:val="24"/>
          <w:szCs w:val="24"/>
        </w:rPr>
        <w:t xml:space="preserve"> </w:t>
      </w:r>
      <w:r w:rsidRPr="00004390">
        <w:rPr>
          <w:spacing w:val="-1"/>
          <w:sz w:val="24"/>
          <w:szCs w:val="24"/>
        </w:rPr>
        <w:t>результатах</w:t>
      </w:r>
      <w:r w:rsidRPr="00004390">
        <w:rPr>
          <w:spacing w:val="-13"/>
          <w:sz w:val="24"/>
          <w:szCs w:val="24"/>
        </w:rPr>
        <w:t xml:space="preserve"> </w:t>
      </w:r>
      <w:r w:rsidRPr="00004390">
        <w:rPr>
          <w:sz w:val="24"/>
          <w:szCs w:val="24"/>
        </w:rPr>
        <w:t>рассмотрения</w:t>
      </w:r>
      <w:r w:rsidRPr="00004390">
        <w:rPr>
          <w:spacing w:val="-16"/>
          <w:sz w:val="24"/>
          <w:szCs w:val="24"/>
        </w:rPr>
        <w:t xml:space="preserve"> </w:t>
      </w:r>
      <w:r w:rsidRPr="00004390">
        <w:rPr>
          <w:sz w:val="24"/>
          <w:szCs w:val="24"/>
        </w:rPr>
        <w:t>жалобы</w:t>
      </w:r>
      <w:r w:rsidRPr="00004390">
        <w:rPr>
          <w:spacing w:val="-17"/>
          <w:sz w:val="24"/>
          <w:szCs w:val="24"/>
        </w:rPr>
        <w:t xml:space="preserve"> </w:t>
      </w:r>
      <w:r w:rsidRPr="00004390">
        <w:rPr>
          <w:sz w:val="24"/>
          <w:szCs w:val="24"/>
        </w:rPr>
        <w:t>приносятся</w:t>
      </w:r>
      <w:r w:rsidRPr="00004390">
        <w:rPr>
          <w:spacing w:val="-14"/>
          <w:sz w:val="24"/>
          <w:szCs w:val="24"/>
        </w:rPr>
        <w:t xml:space="preserve"> </w:t>
      </w:r>
      <w:r w:rsidRPr="00004390">
        <w:rPr>
          <w:sz w:val="24"/>
          <w:szCs w:val="24"/>
        </w:rPr>
        <w:t>извинения</w:t>
      </w:r>
      <w:r w:rsidRPr="00004390">
        <w:rPr>
          <w:spacing w:val="-68"/>
          <w:sz w:val="24"/>
          <w:szCs w:val="24"/>
        </w:rPr>
        <w:t xml:space="preserve"> </w:t>
      </w:r>
      <w:r w:rsidR="00616270">
        <w:rPr>
          <w:spacing w:val="-68"/>
          <w:sz w:val="24"/>
          <w:szCs w:val="24"/>
        </w:rPr>
        <w:br/>
      </w:r>
      <w:r w:rsidRPr="00004390">
        <w:rPr>
          <w:sz w:val="24"/>
          <w:szCs w:val="24"/>
        </w:rPr>
        <w:t>за доставленные неудобства и</w:t>
      </w:r>
      <w:r w:rsidRPr="00004390">
        <w:rPr>
          <w:spacing w:val="41"/>
          <w:sz w:val="24"/>
          <w:szCs w:val="24"/>
        </w:rPr>
        <w:t xml:space="preserve"> </w:t>
      </w:r>
      <w:r w:rsidRPr="00004390">
        <w:rPr>
          <w:sz w:val="24"/>
          <w:szCs w:val="24"/>
        </w:rPr>
        <w:t>указывается</w:t>
      </w:r>
      <w:r w:rsidRPr="00004390">
        <w:rPr>
          <w:spacing w:val="40"/>
          <w:sz w:val="24"/>
          <w:szCs w:val="24"/>
        </w:rPr>
        <w:t xml:space="preserve"> </w:t>
      </w:r>
      <w:r w:rsidRPr="00004390">
        <w:rPr>
          <w:sz w:val="24"/>
          <w:szCs w:val="24"/>
        </w:rPr>
        <w:t>информация</w:t>
      </w:r>
      <w:r>
        <w:rPr>
          <w:sz w:val="24"/>
          <w:szCs w:val="24"/>
        </w:rPr>
        <w:t xml:space="preserve"> </w:t>
      </w:r>
      <w:r w:rsidRPr="00004390">
        <w:rPr>
          <w:sz w:val="24"/>
          <w:szCs w:val="24"/>
        </w:rPr>
        <w:t>о дальнейших действиях, которые необходимо совершить заявителю в целях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получения</w:t>
      </w:r>
      <w:r w:rsidRPr="00004390">
        <w:rPr>
          <w:spacing w:val="-1"/>
          <w:sz w:val="24"/>
          <w:szCs w:val="24"/>
        </w:rPr>
        <w:t xml:space="preserve"> </w:t>
      </w:r>
      <w:r w:rsidRPr="00004390">
        <w:rPr>
          <w:sz w:val="24"/>
          <w:szCs w:val="24"/>
        </w:rPr>
        <w:t>государственной</w:t>
      </w:r>
      <w:r w:rsidRPr="00004390">
        <w:rPr>
          <w:spacing w:val="2"/>
          <w:sz w:val="24"/>
          <w:szCs w:val="24"/>
        </w:rPr>
        <w:t xml:space="preserve"> </w:t>
      </w:r>
      <w:r w:rsidRPr="00004390">
        <w:rPr>
          <w:sz w:val="24"/>
          <w:szCs w:val="24"/>
        </w:rPr>
        <w:t>услуги.</w:t>
      </w:r>
    </w:p>
    <w:p w:rsidR="00110210" w:rsidRPr="00004390" w:rsidRDefault="00110210" w:rsidP="0011021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004390">
        <w:rPr>
          <w:sz w:val="24"/>
          <w:szCs w:val="24"/>
        </w:rPr>
        <w:t>Ответ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по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результатам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рассмотрения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жалобы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подписывается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уполномоченным</w:t>
      </w:r>
      <w:r w:rsidRPr="00004390">
        <w:rPr>
          <w:spacing w:val="1"/>
          <w:sz w:val="24"/>
          <w:szCs w:val="24"/>
        </w:rPr>
        <w:t xml:space="preserve"> </w:t>
      </w:r>
      <w:r w:rsidR="00616270">
        <w:rPr>
          <w:spacing w:val="1"/>
          <w:sz w:val="24"/>
          <w:szCs w:val="24"/>
        </w:rPr>
        <w:br/>
      </w:r>
      <w:r w:rsidRPr="00004390">
        <w:rPr>
          <w:sz w:val="24"/>
          <w:szCs w:val="24"/>
        </w:rPr>
        <w:t>на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рассмотрение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жалобы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должностным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лицом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Комитета,</w:t>
      </w:r>
      <w:r w:rsidRPr="00004390">
        <w:rPr>
          <w:spacing w:val="1"/>
          <w:sz w:val="24"/>
          <w:szCs w:val="24"/>
        </w:rPr>
        <w:t xml:space="preserve"> </w:t>
      </w:r>
      <w:r w:rsidRPr="00004390">
        <w:rPr>
          <w:sz w:val="24"/>
          <w:szCs w:val="24"/>
        </w:rPr>
        <w:t>наделенным</w:t>
      </w:r>
      <w:r w:rsidRPr="00004390">
        <w:rPr>
          <w:spacing w:val="-1"/>
          <w:sz w:val="24"/>
          <w:szCs w:val="24"/>
        </w:rPr>
        <w:t xml:space="preserve"> </w:t>
      </w:r>
      <w:r w:rsidRPr="00004390">
        <w:rPr>
          <w:sz w:val="24"/>
          <w:szCs w:val="24"/>
        </w:rPr>
        <w:t xml:space="preserve">полномочиями </w:t>
      </w:r>
      <w:r w:rsidR="00616270">
        <w:rPr>
          <w:sz w:val="24"/>
          <w:szCs w:val="24"/>
        </w:rPr>
        <w:br/>
      </w:r>
      <w:r w:rsidRPr="00004390">
        <w:rPr>
          <w:sz w:val="24"/>
          <w:szCs w:val="24"/>
        </w:rPr>
        <w:t>по рассмотрению</w:t>
      </w:r>
      <w:r w:rsidRPr="00004390">
        <w:rPr>
          <w:spacing w:val="-1"/>
          <w:sz w:val="24"/>
          <w:szCs w:val="24"/>
        </w:rPr>
        <w:t xml:space="preserve"> </w:t>
      </w:r>
      <w:r w:rsidRPr="00004390">
        <w:rPr>
          <w:sz w:val="24"/>
          <w:szCs w:val="24"/>
        </w:rPr>
        <w:t>жалоб.</w:t>
      </w:r>
    </w:p>
    <w:p w:rsidR="00110210" w:rsidRPr="007606DF" w:rsidRDefault="00110210" w:rsidP="0061627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004390">
        <w:rPr>
          <w:sz w:val="24"/>
          <w:szCs w:val="24"/>
        </w:rPr>
        <w:t>По</w:t>
      </w:r>
      <w:r w:rsidRPr="00004390">
        <w:rPr>
          <w:spacing w:val="-8"/>
          <w:sz w:val="24"/>
          <w:szCs w:val="24"/>
        </w:rPr>
        <w:t xml:space="preserve"> </w:t>
      </w:r>
      <w:r w:rsidRPr="007606DF">
        <w:rPr>
          <w:sz w:val="24"/>
          <w:szCs w:val="24"/>
        </w:rPr>
        <w:t>желанию</w:t>
      </w:r>
      <w:r w:rsidRPr="007606DF">
        <w:rPr>
          <w:spacing w:val="-10"/>
          <w:sz w:val="24"/>
          <w:szCs w:val="24"/>
        </w:rPr>
        <w:t xml:space="preserve"> </w:t>
      </w:r>
      <w:r w:rsidRPr="007606DF">
        <w:rPr>
          <w:sz w:val="24"/>
          <w:szCs w:val="24"/>
        </w:rPr>
        <w:t>заявителя</w:t>
      </w:r>
      <w:r w:rsidRPr="007606DF">
        <w:rPr>
          <w:spacing w:val="-9"/>
          <w:sz w:val="24"/>
          <w:szCs w:val="24"/>
        </w:rPr>
        <w:t xml:space="preserve"> </w:t>
      </w:r>
      <w:r w:rsidRPr="007606DF">
        <w:rPr>
          <w:sz w:val="24"/>
          <w:szCs w:val="24"/>
        </w:rPr>
        <w:t>ответ</w:t>
      </w:r>
      <w:r w:rsidRPr="007606DF">
        <w:rPr>
          <w:spacing w:val="-8"/>
          <w:sz w:val="24"/>
          <w:szCs w:val="24"/>
        </w:rPr>
        <w:t xml:space="preserve"> </w:t>
      </w:r>
      <w:r w:rsidRPr="007606DF">
        <w:rPr>
          <w:sz w:val="24"/>
          <w:szCs w:val="24"/>
        </w:rPr>
        <w:t>по</w:t>
      </w:r>
      <w:r w:rsidRPr="007606DF">
        <w:rPr>
          <w:spacing w:val="-11"/>
          <w:sz w:val="24"/>
          <w:szCs w:val="24"/>
        </w:rPr>
        <w:t xml:space="preserve"> </w:t>
      </w:r>
      <w:r w:rsidRPr="007606DF">
        <w:rPr>
          <w:sz w:val="24"/>
          <w:szCs w:val="24"/>
        </w:rPr>
        <w:t>результатам</w:t>
      </w:r>
      <w:r w:rsidRPr="007606DF">
        <w:rPr>
          <w:spacing w:val="-9"/>
          <w:sz w:val="24"/>
          <w:szCs w:val="24"/>
        </w:rPr>
        <w:t xml:space="preserve"> </w:t>
      </w:r>
      <w:r w:rsidRPr="007606DF">
        <w:rPr>
          <w:sz w:val="24"/>
          <w:szCs w:val="24"/>
        </w:rPr>
        <w:t>рассмотрения</w:t>
      </w:r>
      <w:r w:rsidRPr="007606DF">
        <w:rPr>
          <w:spacing w:val="-9"/>
          <w:sz w:val="24"/>
          <w:szCs w:val="24"/>
        </w:rPr>
        <w:t xml:space="preserve"> </w:t>
      </w:r>
      <w:r w:rsidRPr="007606DF">
        <w:rPr>
          <w:sz w:val="24"/>
          <w:szCs w:val="24"/>
        </w:rPr>
        <w:t>жалобы</w:t>
      </w:r>
      <w:r w:rsidRPr="007606DF">
        <w:rPr>
          <w:spacing w:val="-8"/>
          <w:sz w:val="24"/>
          <w:szCs w:val="24"/>
        </w:rPr>
        <w:t xml:space="preserve"> </w:t>
      </w:r>
      <w:r w:rsidRPr="007606DF">
        <w:rPr>
          <w:sz w:val="24"/>
          <w:szCs w:val="24"/>
        </w:rPr>
        <w:t>может</w:t>
      </w:r>
      <w:r w:rsidRPr="007606DF">
        <w:rPr>
          <w:spacing w:val="-68"/>
          <w:sz w:val="24"/>
          <w:szCs w:val="24"/>
        </w:rPr>
        <w:t xml:space="preserve"> </w:t>
      </w:r>
      <w:r w:rsidRPr="007606DF">
        <w:rPr>
          <w:sz w:val="24"/>
          <w:szCs w:val="24"/>
        </w:rPr>
        <w:t>быть представлен не позднее дня, следующего за днем принятия решения, в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форме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электронного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документа,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подписанного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электронной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подписью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уполномоченного на рассмотрение жалобы должностного лица Комитета, вид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которой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установлен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законодательством</w:t>
      </w:r>
      <w:r w:rsidRPr="007606DF">
        <w:rPr>
          <w:spacing w:val="-3"/>
          <w:sz w:val="24"/>
          <w:szCs w:val="24"/>
        </w:rPr>
        <w:t xml:space="preserve"> </w:t>
      </w:r>
      <w:r w:rsidRPr="007606DF">
        <w:rPr>
          <w:sz w:val="24"/>
          <w:szCs w:val="24"/>
        </w:rPr>
        <w:t>Российской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Федерации.</w:t>
      </w:r>
    </w:p>
    <w:p w:rsidR="00110210" w:rsidRPr="007606DF" w:rsidRDefault="00110210" w:rsidP="00616270">
      <w:pPr>
        <w:pStyle w:val="ab"/>
        <w:widowControl w:val="0"/>
        <w:numPr>
          <w:ilvl w:val="1"/>
          <w:numId w:val="18"/>
        </w:numPr>
        <w:tabs>
          <w:tab w:val="left" w:pos="851"/>
        </w:tabs>
        <w:ind w:left="0" w:firstLine="709"/>
        <w:contextualSpacing w:val="0"/>
        <w:rPr>
          <w:sz w:val="24"/>
          <w:szCs w:val="24"/>
        </w:rPr>
      </w:pPr>
      <w:r w:rsidRPr="007606DF">
        <w:rPr>
          <w:sz w:val="24"/>
          <w:szCs w:val="24"/>
        </w:rPr>
        <w:t>Порядок</w:t>
      </w:r>
      <w:r w:rsidRPr="007606DF">
        <w:rPr>
          <w:spacing w:val="-2"/>
          <w:sz w:val="24"/>
          <w:szCs w:val="24"/>
        </w:rPr>
        <w:t xml:space="preserve"> </w:t>
      </w:r>
      <w:r w:rsidRPr="007606DF">
        <w:rPr>
          <w:sz w:val="24"/>
          <w:szCs w:val="24"/>
        </w:rPr>
        <w:t>обжалования</w:t>
      </w:r>
      <w:r w:rsidRPr="007606DF">
        <w:rPr>
          <w:spacing w:val="-5"/>
          <w:sz w:val="24"/>
          <w:szCs w:val="24"/>
        </w:rPr>
        <w:t xml:space="preserve"> </w:t>
      </w:r>
      <w:r w:rsidRPr="007606DF">
        <w:rPr>
          <w:sz w:val="24"/>
          <w:szCs w:val="24"/>
        </w:rPr>
        <w:t>решения</w:t>
      </w:r>
      <w:r w:rsidRPr="007606DF">
        <w:rPr>
          <w:spacing w:val="-2"/>
          <w:sz w:val="24"/>
          <w:szCs w:val="24"/>
        </w:rPr>
        <w:t xml:space="preserve"> </w:t>
      </w:r>
      <w:r w:rsidRPr="007606DF">
        <w:rPr>
          <w:sz w:val="24"/>
          <w:szCs w:val="24"/>
        </w:rPr>
        <w:t>по</w:t>
      </w:r>
      <w:r w:rsidRPr="007606DF">
        <w:rPr>
          <w:spacing w:val="-4"/>
          <w:sz w:val="24"/>
          <w:szCs w:val="24"/>
        </w:rPr>
        <w:t xml:space="preserve"> </w:t>
      </w:r>
      <w:r w:rsidRPr="007606DF">
        <w:rPr>
          <w:sz w:val="24"/>
          <w:szCs w:val="24"/>
        </w:rPr>
        <w:t>жалобе.</w:t>
      </w:r>
    </w:p>
    <w:p w:rsidR="00110210" w:rsidRPr="007606DF" w:rsidRDefault="00110210" w:rsidP="0061627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7606DF">
        <w:rPr>
          <w:sz w:val="24"/>
          <w:szCs w:val="24"/>
        </w:rPr>
        <w:t>Решение, принятое по результатам рассмотрения жалобы, может быть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обжаловано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вице-губернатору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Санкт-Петербурга,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непосредственно</w:t>
      </w:r>
      <w:r w:rsidRPr="007606DF">
        <w:rPr>
          <w:spacing w:val="-67"/>
          <w:sz w:val="24"/>
          <w:szCs w:val="24"/>
        </w:rPr>
        <w:t xml:space="preserve"> </w:t>
      </w:r>
      <w:r w:rsidRPr="007606DF">
        <w:rPr>
          <w:sz w:val="24"/>
          <w:szCs w:val="24"/>
        </w:rPr>
        <w:t>координирующему</w:t>
      </w:r>
      <w:r w:rsidRPr="007606DF">
        <w:rPr>
          <w:spacing w:val="1"/>
          <w:sz w:val="24"/>
          <w:szCs w:val="24"/>
        </w:rPr>
        <w:t xml:space="preserve"> </w:t>
      </w:r>
      <w:r w:rsidR="00616270">
        <w:rPr>
          <w:spacing w:val="1"/>
          <w:sz w:val="24"/>
          <w:szCs w:val="24"/>
        </w:rPr>
        <w:br/>
      </w:r>
      <w:r w:rsidRPr="007606DF">
        <w:rPr>
          <w:sz w:val="24"/>
          <w:szCs w:val="24"/>
        </w:rPr>
        <w:t>и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контролирующему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деятельность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Комитета</w:t>
      </w:r>
      <w:r w:rsidRPr="007606DF">
        <w:rPr>
          <w:spacing w:val="1"/>
          <w:sz w:val="24"/>
          <w:szCs w:val="24"/>
        </w:rPr>
        <w:t>, по адресу: 191060, Санкт</w:t>
      </w:r>
      <w:r w:rsidRPr="007606DF">
        <w:rPr>
          <w:rFonts w:ascii="MS Mincho" w:eastAsia="MS Mincho" w:hAnsi="MS Mincho" w:cs="MS Mincho" w:hint="eastAsia"/>
          <w:spacing w:val="1"/>
          <w:sz w:val="24"/>
          <w:szCs w:val="24"/>
        </w:rPr>
        <w:t>‑</w:t>
      </w:r>
      <w:r w:rsidRPr="007606DF">
        <w:rPr>
          <w:spacing w:val="1"/>
          <w:sz w:val="24"/>
          <w:szCs w:val="24"/>
        </w:rPr>
        <w:t>Петербург, Смольный проезд, д.1, литера Б</w:t>
      </w:r>
      <w:r w:rsidRPr="007606DF">
        <w:rPr>
          <w:sz w:val="24"/>
          <w:szCs w:val="24"/>
        </w:rPr>
        <w:t>,</w:t>
      </w:r>
      <w:r w:rsidRPr="007606DF">
        <w:rPr>
          <w:spacing w:val="48"/>
          <w:sz w:val="24"/>
          <w:szCs w:val="24"/>
        </w:rPr>
        <w:t xml:space="preserve"> </w:t>
      </w:r>
      <w:r w:rsidRPr="007606DF">
        <w:rPr>
          <w:sz w:val="24"/>
          <w:szCs w:val="24"/>
        </w:rPr>
        <w:t>в</w:t>
      </w:r>
      <w:r w:rsidRPr="007606DF">
        <w:rPr>
          <w:spacing w:val="47"/>
          <w:sz w:val="24"/>
          <w:szCs w:val="24"/>
        </w:rPr>
        <w:t xml:space="preserve"> </w:t>
      </w:r>
      <w:r w:rsidRPr="007606DF">
        <w:rPr>
          <w:sz w:val="24"/>
          <w:szCs w:val="24"/>
        </w:rPr>
        <w:t>Правительство</w:t>
      </w:r>
      <w:r w:rsidRPr="007606DF">
        <w:rPr>
          <w:spacing w:val="50"/>
          <w:sz w:val="24"/>
          <w:szCs w:val="24"/>
        </w:rPr>
        <w:t xml:space="preserve"> </w:t>
      </w:r>
      <w:r w:rsidRPr="007606DF">
        <w:rPr>
          <w:sz w:val="24"/>
          <w:szCs w:val="24"/>
        </w:rPr>
        <w:t>Санкт-Петербурга,</w:t>
      </w:r>
      <w:r w:rsidRPr="007606DF">
        <w:rPr>
          <w:spacing w:val="48"/>
          <w:sz w:val="24"/>
          <w:szCs w:val="24"/>
        </w:rPr>
        <w:t xml:space="preserve"> </w:t>
      </w:r>
      <w:r w:rsidRPr="007606DF">
        <w:rPr>
          <w:sz w:val="24"/>
          <w:szCs w:val="24"/>
        </w:rPr>
        <w:t>а</w:t>
      </w:r>
      <w:r w:rsidRPr="007606DF">
        <w:rPr>
          <w:spacing w:val="49"/>
          <w:sz w:val="24"/>
          <w:szCs w:val="24"/>
        </w:rPr>
        <w:t xml:space="preserve"> </w:t>
      </w:r>
      <w:r w:rsidRPr="007606DF">
        <w:rPr>
          <w:sz w:val="24"/>
          <w:szCs w:val="24"/>
        </w:rPr>
        <w:t>также</w:t>
      </w:r>
      <w:r w:rsidRPr="007606DF">
        <w:rPr>
          <w:spacing w:val="-68"/>
          <w:sz w:val="24"/>
          <w:szCs w:val="24"/>
        </w:rPr>
        <w:t xml:space="preserve"> </w:t>
      </w:r>
      <w:r w:rsidRPr="007606DF">
        <w:rPr>
          <w:sz w:val="24"/>
          <w:szCs w:val="24"/>
        </w:rPr>
        <w:t>в</w:t>
      </w:r>
      <w:r w:rsidRPr="007606DF">
        <w:rPr>
          <w:spacing w:val="-5"/>
          <w:sz w:val="24"/>
          <w:szCs w:val="24"/>
        </w:rPr>
        <w:t xml:space="preserve"> </w:t>
      </w:r>
      <w:r w:rsidRPr="007606DF">
        <w:rPr>
          <w:sz w:val="24"/>
          <w:szCs w:val="24"/>
        </w:rPr>
        <w:t>суд</w:t>
      </w:r>
      <w:r w:rsidRPr="007606DF">
        <w:rPr>
          <w:spacing w:val="-1"/>
          <w:sz w:val="24"/>
          <w:szCs w:val="24"/>
        </w:rPr>
        <w:t xml:space="preserve"> </w:t>
      </w:r>
      <w:r w:rsidR="00616270">
        <w:rPr>
          <w:spacing w:val="-1"/>
          <w:sz w:val="24"/>
          <w:szCs w:val="24"/>
        </w:rPr>
        <w:br/>
      </w:r>
      <w:r w:rsidRPr="007606DF">
        <w:rPr>
          <w:sz w:val="24"/>
          <w:szCs w:val="24"/>
        </w:rPr>
        <w:t>в</w:t>
      </w:r>
      <w:r w:rsidRPr="007606DF">
        <w:rPr>
          <w:spacing w:val="-3"/>
          <w:sz w:val="24"/>
          <w:szCs w:val="24"/>
        </w:rPr>
        <w:t xml:space="preserve"> </w:t>
      </w:r>
      <w:r w:rsidRPr="007606DF">
        <w:rPr>
          <w:sz w:val="24"/>
          <w:szCs w:val="24"/>
        </w:rPr>
        <w:t>порядке</w:t>
      </w:r>
      <w:r w:rsidRPr="007606DF">
        <w:rPr>
          <w:spacing w:val="-5"/>
          <w:sz w:val="24"/>
          <w:szCs w:val="24"/>
        </w:rPr>
        <w:t xml:space="preserve"> </w:t>
      </w:r>
      <w:r w:rsidRPr="007606DF">
        <w:rPr>
          <w:sz w:val="24"/>
          <w:szCs w:val="24"/>
        </w:rPr>
        <w:t>и</w:t>
      </w:r>
      <w:r w:rsidRPr="007606DF">
        <w:rPr>
          <w:spacing w:val="-2"/>
          <w:sz w:val="24"/>
          <w:szCs w:val="24"/>
        </w:rPr>
        <w:t xml:space="preserve"> </w:t>
      </w:r>
      <w:r w:rsidRPr="007606DF">
        <w:rPr>
          <w:sz w:val="24"/>
          <w:szCs w:val="24"/>
        </w:rPr>
        <w:t>сроки,</w:t>
      </w:r>
      <w:r w:rsidRPr="007606DF">
        <w:rPr>
          <w:spacing w:val="-3"/>
          <w:sz w:val="24"/>
          <w:szCs w:val="24"/>
        </w:rPr>
        <w:t xml:space="preserve"> </w:t>
      </w:r>
      <w:r w:rsidRPr="007606DF">
        <w:rPr>
          <w:sz w:val="24"/>
          <w:szCs w:val="24"/>
        </w:rPr>
        <w:t>предусмотренные</w:t>
      </w:r>
      <w:r w:rsidRPr="007606DF">
        <w:rPr>
          <w:spacing w:val="-2"/>
          <w:sz w:val="24"/>
          <w:szCs w:val="24"/>
        </w:rPr>
        <w:t xml:space="preserve"> </w:t>
      </w:r>
      <w:r w:rsidRPr="007606DF">
        <w:rPr>
          <w:sz w:val="24"/>
          <w:szCs w:val="24"/>
        </w:rPr>
        <w:t>действующим</w:t>
      </w:r>
      <w:r w:rsidRPr="007606DF">
        <w:rPr>
          <w:spacing w:val="-2"/>
          <w:sz w:val="24"/>
          <w:szCs w:val="24"/>
        </w:rPr>
        <w:t xml:space="preserve"> </w:t>
      </w:r>
      <w:r w:rsidRPr="007606DF">
        <w:rPr>
          <w:sz w:val="24"/>
          <w:szCs w:val="24"/>
        </w:rPr>
        <w:t>законодательством.</w:t>
      </w:r>
    </w:p>
    <w:p w:rsidR="00110210" w:rsidRPr="007606DF" w:rsidRDefault="00110210" w:rsidP="00616270">
      <w:pPr>
        <w:pStyle w:val="ab"/>
        <w:widowControl w:val="0"/>
        <w:numPr>
          <w:ilvl w:val="1"/>
          <w:numId w:val="18"/>
        </w:numPr>
        <w:tabs>
          <w:tab w:val="left" w:pos="851"/>
        </w:tabs>
        <w:ind w:left="0" w:firstLine="709"/>
        <w:contextualSpacing w:val="0"/>
        <w:jc w:val="both"/>
        <w:rPr>
          <w:sz w:val="24"/>
          <w:szCs w:val="24"/>
        </w:rPr>
      </w:pPr>
      <w:r w:rsidRPr="007606DF">
        <w:rPr>
          <w:sz w:val="24"/>
          <w:szCs w:val="24"/>
        </w:rPr>
        <w:t>Заявитель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имеет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право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на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получение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информации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и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документов,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необходимых для обоснования</w:t>
      </w:r>
      <w:r w:rsidRPr="007606DF">
        <w:rPr>
          <w:spacing w:val="-4"/>
          <w:sz w:val="24"/>
          <w:szCs w:val="24"/>
        </w:rPr>
        <w:t xml:space="preserve"> </w:t>
      </w:r>
      <w:r w:rsidRPr="007606DF">
        <w:rPr>
          <w:sz w:val="24"/>
          <w:szCs w:val="24"/>
        </w:rPr>
        <w:t>и рассмотрения жалобы.</w:t>
      </w:r>
    </w:p>
    <w:p w:rsidR="00110210" w:rsidRPr="007606DF" w:rsidRDefault="00110210" w:rsidP="00616270">
      <w:pPr>
        <w:pStyle w:val="ab"/>
        <w:widowControl w:val="0"/>
        <w:numPr>
          <w:ilvl w:val="1"/>
          <w:numId w:val="18"/>
        </w:numPr>
        <w:tabs>
          <w:tab w:val="left" w:pos="851"/>
          <w:tab w:val="left" w:pos="1440"/>
        </w:tabs>
        <w:ind w:left="0" w:firstLine="709"/>
        <w:contextualSpacing w:val="0"/>
        <w:jc w:val="both"/>
        <w:rPr>
          <w:sz w:val="24"/>
          <w:szCs w:val="24"/>
        </w:rPr>
      </w:pPr>
      <w:r w:rsidRPr="007606DF">
        <w:rPr>
          <w:sz w:val="24"/>
          <w:szCs w:val="24"/>
        </w:rPr>
        <w:t>Информирование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заявителей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о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порядке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подачи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и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рассмотрения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жалобы</w:t>
      </w:r>
      <w:r w:rsidRPr="007606DF">
        <w:rPr>
          <w:spacing w:val="-5"/>
          <w:sz w:val="24"/>
          <w:szCs w:val="24"/>
        </w:rPr>
        <w:t xml:space="preserve"> </w:t>
      </w:r>
      <w:r w:rsidRPr="007606DF">
        <w:rPr>
          <w:sz w:val="24"/>
          <w:szCs w:val="24"/>
        </w:rPr>
        <w:t>осуществляется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посредством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размещения</w:t>
      </w:r>
      <w:r w:rsidRPr="007606DF">
        <w:rPr>
          <w:spacing w:val="-4"/>
          <w:sz w:val="24"/>
          <w:szCs w:val="24"/>
        </w:rPr>
        <w:t xml:space="preserve"> </w:t>
      </w:r>
      <w:r w:rsidRPr="007606DF">
        <w:rPr>
          <w:sz w:val="24"/>
          <w:szCs w:val="24"/>
        </w:rPr>
        <w:t>информации</w:t>
      </w:r>
      <w:r w:rsidRPr="007606DF">
        <w:rPr>
          <w:spacing w:val="-2"/>
          <w:sz w:val="24"/>
          <w:szCs w:val="24"/>
        </w:rPr>
        <w:t xml:space="preserve"> </w:t>
      </w:r>
      <w:r w:rsidRPr="007606DF">
        <w:rPr>
          <w:sz w:val="24"/>
          <w:szCs w:val="24"/>
        </w:rPr>
        <w:t>на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Портале.</w:t>
      </w:r>
    </w:p>
    <w:p w:rsidR="00110210" w:rsidRPr="007606DF" w:rsidRDefault="00110210" w:rsidP="00616270">
      <w:pPr>
        <w:pStyle w:val="ad"/>
        <w:tabs>
          <w:tab w:val="left" w:pos="851"/>
        </w:tabs>
        <w:ind w:left="0" w:firstLine="709"/>
        <w:rPr>
          <w:sz w:val="24"/>
          <w:szCs w:val="24"/>
        </w:rPr>
      </w:pPr>
      <w:r w:rsidRPr="007606DF">
        <w:rPr>
          <w:sz w:val="24"/>
          <w:szCs w:val="24"/>
        </w:rPr>
        <w:t>Информирование</w:t>
      </w:r>
      <w:r w:rsidRPr="007606DF">
        <w:rPr>
          <w:spacing w:val="51"/>
          <w:sz w:val="24"/>
          <w:szCs w:val="24"/>
        </w:rPr>
        <w:t xml:space="preserve"> </w:t>
      </w:r>
      <w:r w:rsidRPr="007606DF">
        <w:rPr>
          <w:sz w:val="24"/>
          <w:szCs w:val="24"/>
        </w:rPr>
        <w:t>заявителей</w:t>
      </w:r>
      <w:r w:rsidRPr="007606DF">
        <w:rPr>
          <w:spacing w:val="48"/>
          <w:sz w:val="24"/>
          <w:szCs w:val="24"/>
        </w:rPr>
        <w:t xml:space="preserve"> </w:t>
      </w:r>
      <w:r w:rsidRPr="007606DF">
        <w:rPr>
          <w:sz w:val="24"/>
          <w:szCs w:val="24"/>
        </w:rPr>
        <w:t>о</w:t>
      </w:r>
      <w:r w:rsidRPr="007606DF">
        <w:rPr>
          <w:spacing w:val="48"/>
          <w:sz w:val="24"/>
          <w:szCs w:val="24"/>
        </w:rPr>
        <w:t xml:space="preserve"> </w:t>
      </w:r>
      <w:r w:rsidRPr="007606DF">
        <w:rPr>
          <w:sz w:val="24"/>
          <w:szCs w:val="24"/>
        </w:rPr>
        <w:t>порядке обжалования решений</w:t>
      </w:r>
      <w:r w:rsidRPr="007606DF">
        <w:rPr>
          <w:spacing w:val="-68"/>
          <w:sz w:val="24"/>
          <w:szCs w:val="24"/>
        </w:rPr>
        <w:t xml:space="preserve"> </w:t>
      </w:r>
      <w:r w:rsidRPr="007606DF">
        <w:rPr>
          <w:spacing w:val="-68"/>
          <w:sz w:val="24"/>
          <w:szCs w:val="24"/>
        </w:rPr>
        <w:br/>
      </w:r>
      <w:r w:rsidRPr="007606DF">
        <w:rPr>
          <w:sz w:val="24"/>
          <w:szCs w:val="24"/>
        </w:rPr>
        <w:t>и</w:t>
      </w:r>
      <w:r w:rsidRPr="007606DF">
        <w:rPr>
          <w:spacing w:val="62"/>
          <w:sz w:val="24"/>
          <w:szCs w:val="24"/>
        </w:rPr>
        <w:t xml:space="preserve"> </w:t>
      </w:r>
      <w:r w:rsidRPr="007606DF">
        <w:rPr>
          <w:sz w:val="24"/>
          <w:szCs w:val="24"/>
        </w:rPr>
        <w:t>действий</w:t>
      </w:r>
      <w:r w:rsidRPr="007606DF">
        <w:rPr>
          <w:spacing w:val="62"/>
          <w:sz w:val="24"/>
          <w:szCs w:val="24"/>
        </w:rPr>
        <w:t xml:space="preserve"> </w:t>
      </w:r>
      <w:r w:rsidRPr="007606DF">
        <w:rPr>
          <w:sz w:val="24"/>
          <w:szCs w:val="24"/>
        </w:rPr>
        <w:t>(бездействия)</w:t>
      </w:r>
      <w:r w:rsidRPr="007606DF">
        <w:rPr>
          <w:spacing w:val="61"/>
          <w:sz w:val="24"/>
          <w:szCs w:val="24"/>
        </w:rPr>
        <w:t xml:space="preserve"> </w:t>
      </w:r>
      <w:r w:rsidRPr="007606DF">
        <w:rPr>
          <w:sz w:val="24"/>
          <w:szCs w:val="24"/>
        </w:rPr>
        <w:t>осуществляется</w:t>
      </w:r>
      <w:r w:rsidRPr="007606DF">
        <w:rPr>
          <w:spacing w:val="62"/>
          <w:sz w:val="24"/>
          <w:szCs w:val="24"/>
        </w:rPr>
        <w:t xml:space="preserve"> </w:t>
      </w:r>
      <w:r w:rsidRPr="007606DF">
        <w:rPr>
          <w:sz w:val="24"/>
          <w:szCs w:val="24"/>
        </w:rPr>
        <w:t>также</w:t>
      </w:r>
      <w:r w:rsidRPr="007606DF">
        <w:rPr>
          <w:spacing w:val="65"/>
          <w:sz w:val="24"/>
          <w:szCs w:val="24"/>
        </w:rPr>
        <w:t xml:space="preserve"> </w:t>
      </w:r>
      <w:r w:rsidRPr="007606DF">
        <w:rPr>
          <w:sz w:val="24"/>
          <w:szCs w:val="24"/>
        </w:rPr>
        <w:t>при</w:t>
      </w:r>
      <w:r w:rsidRPr="007606DF">
        <w:rPr>
          <w:spacing w:val="61"/>
          <w:sz w:val="24"/>
          <w:szCs w:val="24"/>
        </w:rPr>
        <w:t xml:space="preserve"> </w:t>
      </w:r>
      <w:r w:rsidRPr="007606DF">
        <w:rPr>
          <w:sz w:val="24"/>
          <w:szCs w:val="24"/>
        </w:rPr>
        <w:t>обращении</w:t>
      </w:r>
      <w:r w:rsidRPr="007606DF">
        <w:rPr>
          <w:spacing w:val="62"/>
          <w:sz w:val="24"/>
          <w:szCs w:val="24"/>
        </w:rPr>
        <w:t xml:space="preserve"> </w:t>
      </w:r>
      <w:r w:rsidRPr="007606DF">
        <w:rPr>
          <w:sz w:val="24"/>
          <w:szCs w:val="24"/>
        </w:rPr>
        <w:t>заявителя</w:t>
      </w:r>
      <w:r w:rsidRPr="007606DF">
        <w:rPr>
          <w:spacing w:val="-68"/>
          <w:sz w:val="24"/>
          <w:szCs w:val="24"/>
        </w:rPr>
        <w:t xml:space="preserve"> </w:t>
      </w:r>
      <w:r w:rsidRPr="007606DF">
        <w:rPr>
          <w:sz w:val="24"/>
          <w:szCs w:val="24"/>
        </w:rPr>
        <w:t>по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телефонам,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адресам</w:t>
      </w:r>
      <w:r w:rsidRPr="007606DF">
        <w:rPr>
          <w:spacing w:val="70"/>
          <w:sz w:val="24"/>
          <w:szCs w:val="24"/>
        </w:rPr>
        <w:t xml:space="preserve"> </w:t>
      </w:r>
      <w:r w:rsidRPr="007606DF">
        <w:rPr>
          <w:sz w:val="24"/>
          <w:szCs w:val="24"/>
        </w:rPr>
        <w:t>электронной</w:t>
      </w:r>
      <w:r w:rsidRPr="007606DF">
        <w:rPr>
          <w:spacing w:val="70"/>
          <w:sz w:val="24"/>
          <w:szCs w:val="24"/>
        </w:rPr>
        <w:t xml:space="preserve"> </w:t>
      </w:r>
      <w:r w:rsidRPr="007606DF">
        <w:rPr>
          <w:sz w:val="24"/>
          <w:szCs w:val="24"/>
        </w:rPr>
        <w:t>почты,</w:t>
      </w:r>
      <w:r w:rsidRPr="007606DF">
        <w:rPr>
          <w:spacing w:val="70"/>
          <w:sz w:val="24"/>
          <w:szCs w:val="24"/>
        </w:rPr>
        <w:t xml:space="preserve"> </w:t>
      </w:r>
      <w:r w:rsidRPr="007606DF">
        <w:rPr>
          <w:sz w:val="24"/>
          <w:szCs w:val="24"/>
        </w:rPr>
        <w:t>а</w:t>
      </w:r>
      <w:r w:rsidRPr="007606DF">
        <w:rPr>
          <w:spacing w:val="70"/>
          <w:sz w:val="24"/>
          <w:szCs w:val="24"/>
        </w:rPr>
        <w:t xml:space="preserve"> </w:t>
      </w:r>
      <w:r w:rsidRPr="007606DF">
        <w:rPr>
          <w:sz w:val="24"/>
          <w:szCs w:val="24"/>
        </w:rPr>
        <w:t>также</w:t>
      </w:r>
      <w:r w:rsidRPr="007606DF">
        <w:rPr>
          <w:spacing w:val="70"/>
          <w:sz w:val="24"/>
          <w:szCs w:val="24"/>
        </w:rPr>
        <w:t xml:space="preserve"> </w:t>
      </w:r>
      <w:r w:rsidRPr="007606DF">
        <w:rPr>
          <w:sz w:val="24"/>
          <w:szCs w:val="24"/>
        </w:rPr>
        <w:t>при</w:t>
      </w:r>
      <w:r w:rsidRPr="007606DF">
        <w:rPr>
          <w:spacing w:val="70"/>
          <w:sz w:val="24"/>
          <w:szCs w:val="24"/>
        </w:rPr>
        <w:t xml:space="preserve"> </w:t>
      </w:r>
      <w:r w:rsidRPr="007606DF">
        <w:rPr>
          <w:sz w:val="24"/>
          <w:szCs w:val="24"/>
        </w:rPr>
        <w:t>личном</w:t>
      </w:r>
      <w:r w:rsidRPr="007606DF">
        <w:rPr>
          <w:spacing w:val="70"/>
          <w:sz w:val="24"/>
          <w:szCs w:val="24"/>
        </w:rPr>
        <w:t xml:space="preserve"> </w:t>
      </w:r>
      <w:r w:rsidRPr="007606DF">
        <w:rPr>
          <w:sz w:val="24"/>
          <w:szCs w:val="24"/>
        </w:rPr>
        <w:t>приеме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по адресам,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указанным</w:t>
      </w:r>
      <w:r w:rsidRPr="007606DF">
        <w:rPr>
          <w:spacing w:val="1"/>
          <w:sz w:val="24"/>
          <w:szCs w:val="24"/>
        </w:rPr>
        <w:t xml:space="preserve"> </w:t>
      </w:r>
      <w:r w:rsidR="00616270">
        <w:rPr>
          <w:spacing w:val="1"/>
          <w:sz w:val="24"/>
          <w:szCs w:val="24"/>
        </w:rPr>
        <w:br/>
      </w:r>
      <w:r w:rsidRPr="007606DF">
        <w:rPr>
          <w:sz w:val="24"/>
          <w:szCs w:val="24"/>
        </w:rPr>
        <w:t>на</w:t>
      </w:r>
      <w:r w:rsidRPr="007606DF">
        <w:rPr>
          <w:spacing w:val="-4"/>
          <w:sz w:val="24"/>
          <w:szCs w:val="24"/>
        </w:rPr>
        <w:t xml:space="preserve"> </w:t>
      </w:r>
      <w:r w:rsidRPr="007606DF">
        <w:rPr>
          <w:sz w:val="24"/>
          <w:szCs w:val="24"/>
        </w:rPr>
        <w:t>официальном</w:t>
      </w:r>
      <w:r w:rsidRPr="007606DF">
        <w:rPr>
          <w:spacing w:val="-3"/>
          <w:sz w:val="24"/>
          <w:szCs w:val="24"/>
        </w:rPr>
        <w:t xml:space="preserve"> </w:t>
      </w:r>
      <w:r w:rsidRPr="007606DF">
        <w:rPr>
          <w:sz w:val="24"/>
          <w:szCs w:val="24"/>
        </w:rPr>
        <w:t>сайте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Комитета</w:t>
      </w:r>
      <w:r w:rsidRPr="007606DF">
        <w:rPr>
          <w:spacing w:val="-2"/>
          <w:sz w:val="24"/>
          <w:szCs w:val="24"/>
        </w:rPr>
        <w:t xml:space="preserve"> </w:t>
      </w:r>
      <w:r w:rsidRPr="007606DF">
        <w:rPr>
          <w:sz w:val="24"/>
          <w:szCs w:val="24"/>
        </w:rPr>
        <w:t>и</w:t>
      </w:r>
      <w:r w:rsidRPr="007606DF">
        <w:rPr>
          <w:spacing w:val="-3"/>
          <w:sz w:val="24"/>
          <w:szCs w:val="24"/>
        </w:rPr>
        <w:t xml:space="preserve"> </w:t>
      </w:r>
      <w:r w:rsidRPr="007606DF">
        <w:rPr>
          <w:sz w:val="24"/>
          <w:szCs w:val="24"/>
        </w:rPr>
        <w:t>на Портале.</w:t>
      </w:r>
    </w:p>
    <w:p w:rsidR="00110210" w:rsidRPr="007606DF" w:rsidRDefault="00110210" w:rsidP="00616270">
      <w:pPr>
        <w:pStyle w:val="ab"/>
        <w:widowControl w:val="0"/>
        <w:numPr>
          <w:ilvl w:val="1"/>
          <w:numId w:val="18"/>
        </w:numPr>
        <w:tabs>
          <w:tab w:val="left" w:pos="851"/>
          <w:tab w:val="left" w:pos="1454"/>
        </w:tabs>
        <w:ind w:left="0" w:firstLine="709"/>
        <w:contextualSpacing w:val="0"/>
        <w:jc w:val="both"/>
        <w:rPr>
          <w:sz w:val="24"/>
          <w:szCs w:val="24"/>
        </w:rPr>
      </w:pPr>
      <w:r w:rsidRPr="007606DF">
        <w:rPr>
          <w:sz w:val="24"/>
          <w:szCs w:val="24"/>
        </w:rPr>
        <w:t>Положения настоящего раздела, устанавливающие порядок подачи</w:t>
      </w:r>
      <w:r w:rsidRPr="007606DF">
        <w:rPr>
          <w:spacing w:val="1"/>
          <w:sz w:val="24"/>
          <w:szCs w:val="24"/>
        </w:rPr>
        <w:t xml:space="preserve"> </w:t>
      </w:r>
      <w:r w:rsidR="00616270">
        <w:rPr>
          <w:spacing w:val="1"/>
          <w:sz w:val="24"/>
          <w:szCs w:val="24"/>
        </w:rPr>
        <w:br/>
      </w:r>
      <w:r w:rsidRPr="007606DF">
        <w:rPr>
          <w:sz w:val="24"/>
          <w:szCs w:val="24"/>
        </w:rPr>
        <w:lastRenderedPageBreak/>
        <w:t>и рассмотрения жалоб заявителей на нарушения их прав при предоставлении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государственных услуг, не распространяются на отношения, регулируемые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Федеральным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законом</w:t>
      </w:r>
      <w:r w:rsidRPr="007606DF">
        <w:rPr>
          <w:spacing w:val="1"/>
          <w:sz w:val="24"/>
          <w:szCs w:val="24"/>
        </w:rPr>
        <w:t xml:space="preserve"> от 02.05.2006 № 59-ФЗ </w:t>
      </w:r>
      <w:r w:rsidRPr="007606DF">
        <w:rPr>
          <w:sz w:val="24"/>
          <w:szCs w:val="24"/>
        </w:rPr>
        <w:t>«О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порядке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рассмотрения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обращений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граждан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Российской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Федерации»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(далее – Федеральный Закон</w:t>
      </w:r>
      <w:r w:rsidRPr="007606DF">
        <w:rPr>
          <w:spacing w:val="-3"/>
          <w:sz w:val="24"/>
          <w:szCs w:val="24"/>
        </w:rPr>
        <w:t xml:space="preserve"> </w:t>
      </w:r>
      <w:r w:rsidRPr="007606DF">
        <w:rPr>
          <w:sz w:val="24"/>
          <w:szCs w:val="24"/>
        </w:rPr>
        <w:t>№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59-ФЗ).</w:t>
      </w:r>
    </w:p>
    <w:p w:rsidR="00110210" w:rsidRPr="004935E3" w:rsidRDefault="00110210" w:rsidP="00110210">
      <w:pPr>
        <w:pStyle w:val="ad"/>
        <w:tabs>
          <w:tab w:val="left" w:pos="851"/>
        </w:tabs>
        <w:spacing w:before="1"/>
        <w:ind w:left="0" w:firstLine="709"/>
        <w:rPr>
          <w:sz w:val="24"/>
          <w:szCs w:val="24"/>
        </w:rPr>
      </w:pPr>
      <w:r w:rsidRPr="007606DF">
        <w:rPr>
          <w:sz w:val="24"/>
          <w:szCs w:val="24"/>
        </w:rPr>
        <w:t>Жалобы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заявителей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на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организацию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предоставления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государственных</w:t>
      </w:r>
      <w:r w:rsidRPr="007606DF">
        <w:rPr>
          <w:spacing w:val="-67"/>
          <w:sz w:val="24"/>
          <w:szCs w:val="24"/>
        </w:rPr>
        <w:t xml:space="preserve"> </w:t>
      </w:r>
      <w:r w:rsidRPr="007606DF">
        <w:rPr>
          <w:sz w:val="24"/>
          <w:szCs w:val="24"/>
        </w:rPr>
        <w:t>услуг</w:t>
      </w:r>
      <w:r w:rsidRPr="007606DF">
        <w:rPr>
          <w:spacing w:val="1"/>
          <w:sz w:val="24"/>
          <w:szCs w:val="24"/>
        </w:rPr>
        <w:t xml:space="preserve"> </w:t>
      </w:r>
      <w:r w:rsidR="00616270">
        <w:rPr>
          <w:spacing w:val="1"/>
          <w:sz w:val="24"/>
          <w:szCs w:val="24"/>
        </w:rPr>
        <w:br/>
      </w:r>
      <w:r w:rsidRPr="007606DF">
        <w:rPr>
          <w:sz w:val="24"/>
          <w:szCs w:val="24"/>
        </w:rPr>
        <w:t>в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Комитет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подаются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и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рассматриваются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в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порядке,</w:t>
      </w:r>
      <w:r w:rsidRPr="007606DF">
        <w:rPr>
          <w:spacing w:val="1"/>
          <w:sz w:val="24"/>
          <w:szCs w:val="24"/>
        </w:rPr>
        <w:t xml:space="preserve"> </w:t>
      </w:r>
      <w:r w:rsidRPr="007606DF">
        <w:rPr>
          <w:sz w:val="24"/>
          <w:szCs w:val="24"/>
        </w:rPr>
        <w:t>предусмотренном Федеральным Законом № 59-ФЗ.</w:t>
      </w:r>
    </w:p>
    <w:p w:rsidR="00110210" w:rsidRDefault="00110210" w:rsidP="00110210">
      <w:pPr>
        <w:pStyle w:val="FORMATTEXT"/>
        <w:ind w:firstLine="709"/>
        <w:jc w:val="both"/>
        <w:rPr>
          <w:color w:val="FF0000"/>
        </w:rPr>
      </w:pPr>
    </w:p>
    <w:p w:rsidR="00110210" w:rsidRDefault="00110210" w:rsidP="00110210">
      <w:pPr>
        <w:pStyle w:val="1"/>
        <w:widowControl w:val="0"/>
        <w:numPr>
          <w:ilvl w:val="0"/>
          <w:numId w:val="1"/>
        </w:numPr>
        <w:autoSpaceDE w:val="0"/>
        <w:autoSpaceDN w:val="0"/>
        <w:spacing w:before="0" w:beforeAutospacing="0" w:after="0" w:afterAutospacing="0"/>
        <w:ind w:left="0" w:firstLine="709"/>
        <w:jc w:val="center"/>
        <w:rPr>
          <w:sz w:val="24"/>
          <w:szCs w:val="24"/>
        </w:rPr>
      </w:pPr>
      <w:r w:rsidRPr="007606DF">
        <w:rPr>
          <w:sz w:val="24"/>
          <w:szCs w:val="24"/>
        </w:rPr>
        <w:t xml:space="preserve">Особенности выполнения административных процедур </w:t>
      </w:r>
      <w:r w:rsidR="00616270">
        <w:rPr>
          <w:sz w:val="24"/>
          <w:szCs w:val="24"/>
        </w:rPr>
        <w:br/>
      </w:r>
      <w:r w:rsidRPr="007606DF">
        <w:rPr>
          <w:sz w:val="24"/>
          <w:szCs w:val="24"/>
        </w:rPr>
        <w:t>(действий)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в</w:t>
      </w:r>
      <w:r w:rsidRPr="007606DF">
        <w:rPr>
          <w:spacing w:val="-1"/>
          <w:sz w:val="24"/>
          <w:szCs w:val="24"/>
        </w:rPr>
        <w:t xml:space="preserve"> </w:t>
      </w:r>
      <w:r w:rsidRPr="007606DF">
        <w:rPr>
          <w:sz w:val="24"/>
          <w:szCs w:val="24"/>
        </w:rPr>
        <w:t>МФЦ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При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структурные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подразделения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осуществляют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следующие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административные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(действия):</w:t>
      </w:r>
    </w:p>
    <w:p w:rsidR="00110210" w:rsidRPr="009457AD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информирование заявителей о порядке предоставления государственной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</w:t>
      </w:r>
      <w:r w:rsidRPr="009457AD">
        <w:rPr>
          <w:spacing w:val="-13"/>
          <w:sz w:val="24"/>
          <w:szCs w:val="24"/>
        </w:rPr>
        <w:t xml:space="preserve"> </w:t>
      </w:r>
      <w:r w:rsidR="00475847">
        <w:rPr>
          <w:spacing w:val="-13"/>
          <w:sz w:val="24"/>
          <w:szCs w:val="24"/>
        </w:rPr>
        <w:br/>
      </w:r>
      <w:r w:rsidRPr="009457AD">
        <w:rPr>
          <w:sz w:val="24"/>
          <w:szCs w:val="24"/>
        </w:rPr>
        <w:t>в</w:t>
      </w:r>
      <w:r w:rsidRPr="009457AD">
        <w:rPr>
          <w:spacing w:val="-13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ходе</w:t>
      </w:r>
      <w:r w:rsidRPr="009457AD">
        <w:rPr>
          <w:spacing w:val="-13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выполнения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запроса</w:t>
      </w:r>
      <w:r w:rsidRPr="009457AD">
        <w:rPr>
          <w:spacing w:val="-13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</w:t>
      </w:r>
      <w:r w:rsidRPr="009457AD">
        <w:rPr>
          <w:spacing w:val="-13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услуги, по иным вопросам, связанным с предоставлением государственной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также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консультирование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заявителей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услуги;</w:t>
      </w:r>
    </w:p>
    <w:p w:rsidR="00110210" w:rsidRPr="009457AD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прием запросов заявителей о предоставлении государственной услуги;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направление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полученных от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заявителей;</w:t>
      </w:r>
    </w:p>
    <w:p w:rsidR="00110210" w:rsidRPr="009457AD" w:rsidRDefault="00110210" w:rsidP="00110210">
      <w:pPr>
        <w:ind w:firstLine="709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выдача заяви</w:t>
      </w:r>
      <w:r>
        <w:rPr>
          <w:sz w:val="24"/>
          <w:szCs w:val="24"/>
        </w:rPr>
        <w:t>телям документов, полученных от Комитета</w:t>
      </w:r>
      <w:r w:rsidRPr="009457AD">
        <w:rPr>
          <w:sz w:val="24"/>
          <w:szCs w:val="24"/>
        </w:rPr>
        <w:t>, по результатам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составление,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заверение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выдача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бумажном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носителе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выписок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из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информационных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систем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органов,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предоставляющих государственные услуги, и документов, подтверждающих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содержание электронных документов, направленных в МФЦ по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</w:t>
      </w:r>
      <w:r w:rsidRPr="009457AD">
        <w:rPr>
          <w:spacing w:val="1"/>
          <w:sz w:val="24"/>
          <w:szCs w:val="24"/>
        </w:rPr>
        <w:t xml:space="preserve"> </w:t>
      </w:r>
      <w:r w:rsidR="00475847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требованиями,</w:t>
      </w:r>
      <w:r w:rsidRPr="009457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установленными </w:t>
      </w:r>
      <w:r w:rsidRPr="009457AD">
        <w:rPr>
          <w:sz w:val="24"/>
          <w:szCs w:val="24"/>
        </w:rPr>
        <w:t>Правительство</w:t>
      </w:r>
      <w:r>
        <w:rPr>
          <w:sz w:val="24"/>
          <w:szCs w:val="24"/>
        </w:rPr>
        <w:t>м Российской Федерации.</w:t>
      </w:r>
    </w:p>
    <w:p w:rsidR="00110210" w:rsidRPr="009457AD" w:rsidRDefault="00110210" w:rsidP="00110210">
      <w:pPr>
        <w:pStyle w:val="ab"/>
        <w:widowControl w:val="0"/>
        <w:numPr>
          <w:ilvl w:val="1"/>
          <w:numId w:val="22"/>
        </w:numPr>
        <w:tabs>
          <w:tab w:val="left" w:pos="130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Информирование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заявителей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 услуги в МФЦ, о ходе выполнения запроса</w:t>
      </w:r>
      <w:r w:rsidR="00475847"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64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</w:t>
      </w:r>
      <w:r w:rsidRPr="009457AD">
        <w:rPr>
          <w:spacing w:val="64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63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услуги,</w:t>
      </w:r>
      <w:r w:rsidRPr="009457AD">
        <w:rPr>
          <w:spacing w:val="63"/>
          <w:sz w:val="24"/>
          <w:szCs w:val="24"/>
        </w:rPr>
        <w:t xml:space="preserve"> </w:t>
      </w:r>
      <w:r w:rsidR="00475847">
        <w:rPr>
          <w:spacing w:val="63"/>
          <w:sz w:val="24"/>
          <w:szCs w:val="24"/>
        </w:rPr>
        <w:br/>
      </w:r>
      <w:r w:rsidRPr="009457AD">
        <w:rPr>
          <w:sz w:val="24"/>
          <w:szCs w:val="24"/>
        </w:rPr>
        <w:t>по</w:t>
      </w:r>
      <w:r w:rsidRPr="009457AD">
        <w:rPr>
          <w:spacing w:val="64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иным</w:t>
      </w:r>
      <w:r w:rsidRPr="009457AD">
        <w:rPr>
          <w:spacing w:val="64"/>
          <w:sz w:val="24"/>
          <w:szCs w:val="24"/>
        </w:rPr>
        <w:t xml:space="preserve"> </w:t>
      </w:r>
      <w:r w:rsidRPr="009457AD">
        <w:rPr>
          <w:sz w:val="24"/>
          <w:szCs w:val="24"/>
        </w:rPr>
        <w:t>вопросам,</w:t>
      </w:r>
      <w:r w:rsidRPr="009457AD">
        <w:rPr>
          <w:spacing w:val="63"/>
          <w:sz w:val="24"/>
          <w:szCs w:val="24"/>
        </w:rPr>
        <w:t xml:space="preserve"> </w:t>
      </w:r>
      <w:r w:rsidRPr="009457AD">
        <w:rPr>
          <w:sz w:val="24"/>
          <w:szCs w:val="24"/>
        </w:rPr>
        <w:t>связанным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также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консультирование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заявителей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 предоставления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 услуги.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2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Информирование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 услуги в МФЦ, о ходе выполнения запроса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о предоставлении государственной услуги.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2"/>
        </w:numPr>
        <w:tabs>
          <w:tab w:val="left" w:pos="172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Основанием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начала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информирования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9"/>
          <w:sz w:val="24"/>
          <w:szCs w:val="24"/>
        </w:rPr>
        <w:t xml:space="preserve"> </w:t>
      </w:r>
      <w:r w:rsidR="00475847">
        <w:rPr>
          <w:spacing w:val="-9"/>
          <w:sz w:val="24"/>
          <w:szCs w:val="24"/>
        </w:rPr>
        <w:br/>
      </w:r>
      <w:r w:rsidRPr="009457AD">
        <w:rPr>
          <w:sz w:val="24"/>
          <w:szCs w:val="24"/>
        </w:rPr>
        <w:t>о</w:t>
      </w:r>
      <w:r w:rsidRPr="009457AD">
        <w:rPr>
          <w:spacing w:val="-6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</w:t>
      </w:r>
      <w:r w:rsidRPr="009457AD">
        <w:rPr>
          <w:spacing w:val="-8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6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</w:t>
      </w:r>
      <w:r w:rsidRPr="009457AD">
        <w:rPr>
          <w:spacing w:val="-6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7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8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 лично 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или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телефону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ЦТО.</w:t>
      </w:r>
    </w:p>
    <w:p w:rsidR="00110210" w:rsidRPr="009457AD" w:rsidRDefault="00110210" w:rsidP="00110210">
      <w:pPr>
        <w:pStyle w:val="ab"/>
        <w:widowControl w:val="0"/>
        <w:numPr>
          <w:ilvl w:val="4"/>
          <w:numId w:val="22"/>
        </w:numPr>
        <w:tabs>
          <w:tab w:val="left" w:pos="193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Информирование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 услуги в МФЦ осуществляется работником МФЦ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или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работником ЦТО.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Также</w:t>
      </w:r>
      <w:r w:rsidRPr="009457AD">
        <w:rPr>
          <w:spacing w:val="4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заявитель</w:t>
      </w:r>
      <w:r w:rsidRPr="009457AD">
        <w:rPr>
          <w:spacing w:val="109"/>
          <w:sz w:val="24"/>
          <w:szCs w:val="24"/>
        </w:rPr>
        <w:t xml:space="preserve"> </w:t>
      </w:r>
      <w:r w:rsidRPr="009457AD">
        <w:rPr>
          <w:sz w:val="24"/>
          <w:szCs w:val="24"/>
        </w:rPr>
        <w:t>может</w:t>
      </w:r>
      <w:r w:rsidRPr="009457AD">
        <w:rPr>
          <w:spacing w:val="109"/>
          <w:sz w:val="24"/>
          <w:szCs w:val="24"/>
        </w:rPr>
        <w:t xml:space="preserve"> </w:t>
      </w:r>
      <w:r w:rsidRPr="009457AD">
        <w:rPr>
          <w:sz w:val="24"/>
          <w:szCs w:val="24"/>
        </w:rPr>
        <w:t>самостоятельно</w:t>
      </w:r>
      <w:r w:rsidRPr="009457AD">
        <w:rPr>
          <w:spacing w:val="110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обратиться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кразмещенным в МФЦ: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инфоматам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(инфокиоскам,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инфопунктам);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стендам,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содержащим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информацию,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предусмотренную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Правилами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организации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деятельности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многофункциональных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центров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утвержденными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постановлением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Правительства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Российской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Федерации от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 xml:space="preserve">22.12.2012 </w:t>
      </w:r>
      <w:r w:rsidR="00475847">
        <w:rPr>
          <w:sz w:val="24"/>
          <w:szCs w:val="24"/>
        </w:rPr>
        <w:br/>
      </w:r>
      <w:r w:rsidRPr="009457AD">
        <w:rPr>
          <w:sz w:val="24"/>
          <w:szCs w:val="24"/>
        </w:rPr>
        <w:t>№</w:t>
      </w:r>
      <w:r w:rsidRPr="009457AD">
        <w:rPr>
          <w:spacing w:val="3"/>
          <w:sz w:val="24"/>
          <w:szCs w:val="24"/>
        </w:rPr>
        <w:t xml:space="preserve"> </w:t>
      </w:r>
      <w:r w:rsidRPr="009457AD">
        <w:rPr>
          <w:sz w:val="24"/>
          <w:szCs w:val="24"/>
        </w:rPr>
        <w:t xml:space="preserve">1376 «Об утверждении Правил организации деятельности многофункциональных центров предоставления государственных и муниципальных услуг» </w:t>
      </w:r>
      <w:r w:rsidR="00475847">
        <w:rPr>
          <w:sz w:val="24"/>
          <w:szCs w:val="24"/>
        </w:rPr>
        <w:br/>
      </w:r>
      <w:r w:rsidRPr="009457AD">
        <w:rPr>
          <w:sz w:val="24"/>
          <w:szCs w:val="24"/>
        </w:rPr>
        <w:t>(далее – Постановление № 1376).</w:t>
      </w:r>
    </w:p>
    <w:p w:rsidR="00110210" w:rsidRPr="009457AD" w:rsidRDefault="00110210" w:rsidP="00110210">
      <w:pPr>
        <w:pStyle w:val="ab"/>
        <w:widowControl w:val="0"/>
        <w:numPr>
          <w:ilvl w:val="4"/>
          <w:numId w:val="22"/>
        </w:numPr>
        <w:tabs>
          <w:tab w:val="left" w:pos="193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Работник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или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ЦТО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информирует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по следующим вопросам: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режим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адреса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время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выдачи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являющихся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результатом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услуги;</w:t>
      </w:r>
    </w:p>
    <w:p w:rsidR="00110210" w:rsidRPr="009457AD" w:rsidRDefault="00110210" w:rsidP="00110210">
      <w:pPr>
        <w:pStyle w:val="ad"/>
        <w:spacing w:before="2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наименование, место нахождения, график работы, контактные телефоны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органов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власти,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учреждений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организаций,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предоставляющих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 xml:space="preserve">услуги </w:t>
      </w:r>
      <w:r w:rsidR="00475847">
        <w:rPr>
          <w:sz w:val="24"/>
          <w:szCs w:val="24"/>
        </w:rPr>
        <w:br/>
      </w:r>
      <w:r w:rsidRPr="009457AD">
        <w:rPr>
          <w:sz w:val="24"/>
          <w:szCs w:val="24"/>
        </w:rPr>
        <w:t>или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участвующих в</w:t>
      </w:r>
      <w:r w:rsidRPr="009457AD">
        <w:rPr>
          <w:spacing w:val="-6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услуг;</w:t>
      </w:r>
    </w:p>
    <w:p w:rsidR="00110210" w:rsidRPr="009457AD" w:rsidRDefault="00110210" w:rsidP="00110210">
      <w:pPr>
        <w:pStyle w:val="ad"/>
        <w:spacing w:line="321" w:lineRule="exact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круг заявителей;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перечень документов, необходимых для предоставления услуги;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lastRenderedPageBreak/>
        <w:t>предоставления услуги;</w:t>
      </w:r>
    </w:p>
    <w:p w:rsidR="00110210" w:rsidRPr="009457AD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срок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основания для отказа в приеме документов и для отказа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 услуги;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нормативные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правовые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акты,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регулирующие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порядок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порядок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обжалования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(бездействия)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решений,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осуществляемых</w:t>
      </w:r>
      <w:r w:rsidRPr="009457AD">
        <w:rPr>
          <w:spacing w:val="1"/>
          <w:sz w:val="24"/>
          <w:szCs w:val="24"/>
        </w:rPr>
        <w:t xml:space="preserve"> </w:t>
      </w:r>
      <w:r w:rsidR="00475847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принимаемых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органами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власти,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учреждениями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и организациями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ходе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 услуги.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2"/>
        </w:numPr>
        <w:tabs>
          <w:tab w:val="left" w:pos="172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Основанием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начала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информирования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ходе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выполнения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запроса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услуги, в том числе о поступлении результата предоставления услуги в МФЦ является: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обращение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лично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или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телефону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ЦТО;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обращение</w:t>
      </w:r>
      <w:r w:rsidRPr="009457AD">
        <w:rPr>
          <w:spacing w:val="1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12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9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Портал</w:t>
      </w:r>
      <w:r w:rsidRPr="009457AD">
        <w:rPr>
          <w:spacing w:val="8"/>
          <w:sz w:val="24"/>
          <w:szCs w:val="24"/>
        </w:rPr>
        <w:t xml:space="preserve"> </w:t>
      </w:r>
      <w:r w:rsidRPr="009457AD">
        <w:rPr>
          <w:sz w:val="24"/>
          <w:szCs w:val="24"/>
        </w:rPr>
        <w:t>без</w:t>
      </w:r>
      <w:r w:rsidRPr="009457AD">
        <w:rPr>
          <w:spacing w:val="13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прохождения</w:t>
      </w:r>
      <w:r w:rsidRPr="009457AD">
        <w:rPr>
          <w:spacing w:val="13"/>
          <w:sz w:val="24"/>
          <w:szCs w:val="24"/>
        </w:rPr>
        <w:t xml:space="preserve"> </w:t>
      </w:r>
      <w:r w:rsidRPr="009457AD">
        <w:rPr>
          <w:sz w:val="24"/>
          <w:szCs w:val="24"/>
        </w:rPr>
        <w:t>авторизации</w:t>
      </w:r>
      <w:r w:rsidRPr="009457AD">
        <w:rPr>
          <w:spacing w:val="12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8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разделе «Проверка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статуса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запроса»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(доменное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имя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сайта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сети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«Интернет»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–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gu.spb.ru/status)</w:t>
      </w:r>
      <w:r w:rsidRPr="009457AD">
        <w:rPr>
          <w:spacing w:val="-7"/>
          <w:sz w:val="24"/>
          <w:szCs w:val="24"/>
        </w:rPr>
        <w:t xml:space="preserve"> </w:t>
      </w:r>
      <w:r w:rsidRPr="009457AD">
        <w:rPr>
          <w:sz w:val="24"/>
          <w:szCs w:val="24"/>
        </w:rPr>
        <w:t>или</w:t>
      </w:r>
      <w:r w:rsidRPr="009457AD">
        <w:rPr>
          <w:spacing w:val="-6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получение</w:t>
      </w:r>
      <w:r w:rsidRPr="009457AD">
        <w:rPr>
          <w:spacing w:val="-7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заявителем</w:t>
      </w:r>
      <w:r w:rsidRPr="009457AD">
        <w:rPr>
          <w:spacing w:val="-7"/>
          <w:sz w:val="24"/>
          <w:szCs w:val="24"/>
        </w:rPr>
        <w:t xml:space="preserve"> </w:t>
      </w:r>
      <w:r w:rsidRPr="009457AD">
        <w:rPr>
          <w:sz w:val="24"/>
          <w:szCs w:val="24"/>
        </w:rPr>
        <w:t>уведомлений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8"/>
          <w:sz w:val="24"/>
          <w:szCs w:val="24"/>
        </w:rPr>
        <w:t xml:space="preserve"> </w:t>
      </w:r>
      <w:r w:rsidRPr="009457AD">
        <w:rPr>
          <w:sz w:val="24"/>
          <w:szCs w:val="24"/>
        </w:rPr>
        <w:t>«Личном</w:t>
      </w:r>
      <w:r w:rsidRPr="009457AD">
        <w:rPr>
          <w:spacing w:val="-10"/>
          <w:sz w:val="24"/>
          <w:szCs w:val="24"/>
        </w:rPr>
        <w:t xml:space="preserve"> </w:t>
      </w:r>
      <w:r w:rsidRPr="009457AD">
        <w:rPr>
          <w:sz w:val="24"/>
          <w:szCs w:val="24"/>
        </w:rPr>
        <w:t>кабинете»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Портале непосредственно</w:t>
      </w:r>
      <w:r w:rsidRPr="009457AD">
        <w:rPr>
          <w:spacing w:val="2"/>
          <w:sz w:val="24"/>
          <w:szCs w:val="24"/>
        </w:rPr>
        <w:t xml:space="preserve"> </w:t>
      </w:r>
      <w:r w:rsidR="00475847">
        <w:rPr>
          <w:spacing w:val="2"/>
          <w:sz w:val="24"/>
          <w:szCs w:val="24"/>
        </w:rPr>
        <w:br/>
      </w:r>
      <w:r w:rsidRPr="009457AD">
        <w:rPr>
          <w:sz w:val="24"/>
          <w:szCs w:val="24"/>
        </w:rPr>
        <w:t>после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авторизации;</w:t>
      </w:r>
    </w:p>
    <w:p w:rsidR="00110210" w:rsidRPr="009457AD" w:rsidRDefault="00110210" w:rsidP="00110210">
      <w:pPr>
        <w:pStyle w:val="ad"/>
        <w:ind w:left="0" w:firstLine="709"/>
        <w:rPr>
          <w:spacing w:val="-67"/>
          <w:sz w:val="24"/>
          <w:szCs w:val="24"/>
        </w:rPr>
      </w:pPr>
      <w:r w:rsidRPr="009457AD">
        <w:rPr>
          <w:sz w:val="24"/>
          <w:szCs w:val="24"/>
        </w:rPr>
        <w:t>обращение заявителя в мобильное приложение без прохождения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 xml:space="preserve">авторизации </w:t>
      </w:r>
      <w:r w:rsidR="00475847">
        <w:rPr>
          <w:sz w:val="24"/>
          <w:szCs w:val="24"/>
        </w:rPr>
        <w:br/>
      </w:r>
      <w:r w:rsidRPr="009457AD">
        <w:rPr>
          <w:sz w:val="24"/>
          <w:szCs w:val="24"/>
        </w:rPr>
        <w:t>в разделе «Проверка статуса запроса» или получение заявителем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уведомлений</w:t>
      </w:r>
      <w:r w:rsidRPr="009457AD">
        <w:rPr>
          <w:spacing w:val="46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45"/>
          <w:sz w:val="24"/>
          <w:szCs w:val="24"/>
        </w:rPr>
        <w:t xml:space="preserve"> </w:t>
      </w:r>
      <w:r w:rsidRPr="009457AD">
        <w:rPr>
          <w:sz w:val="24"/>
          <w:szCs w:val="24"/>
        </w:rPr>
        <w:t>«Личном</w:t>
      </w:r>
      <w:r w:rsidRPr="009457AD">
        <w:rPr>
          <w:spacing w:val="43"/>
          <w:sz w:val="24"/>
          <w:szCs w:val="24"/>
        </w:rPr>
        <w:t xml:space="preserve"> </w:t>
      </w:r>
      <w:r w:rsidRPr="009457AD">
        <w:rPr>
          <w:sz w:val="24"/>
          <w:szCs w:val="24"/>
        </w:rPr>
        <w:t>кабинете»</w:t>
      </w:r>
      <w:r w:rsidRPr="009457AD">
        <w:rPr>
          <w:spacing w:val="42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45"/>
          <w:sz w:val="24"/>
          <w:szCs w:val="24"/>
        </w:rPr>
        <w:t xml:space="preserve"> </w:t>
      </w:r>
      <w:r w:rsidRPr="009457AD">
        <w:rPr>
          <w:sz w:val="24"/>
          <w:szCs w:val="24"/>
        </w:rPr>
        <w:t>мобильном</w:t>
      </w:r>
      <w:r w:rsidRPr="009457AD">
        <w:rPr>
          <w:spacing w:val="43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приложении,</w:t>
      </w:r>
      <w:r w:rsidRPr="009457AD">
        <w:rPr>
          <w:spacing w:val="45"/>
          <w:sz w:val="24"/>
          <w:szCs w:val="24"/>
        </w:rPr>
        <w:t xml:space="preserve"> </w:t>
      </w:r>
      <w:r w:rsidRPr="009457AD">
        <w:rPr>
          <w:sz w:val="24"/>
          <w:szCs w:val="24"/>
        </w:rPr>
        <w:t>а</w:t>
      </w:r>
      <w:r w:rsidRPr="009457AD">
        <w:rPr>
          <w:spacing w:val="46"/>
          <w:sz w:val="24"/>
          <w:szCs w:val="24"/>
        </w:rPr>
        <w:t xml:space="preserve"> </w:t>
      </w:r>
      <w:r w:rsidRPr="009457AD">
        <w:rPr>
          <w:sz w:val="24"/>
          <w:szCs w:val="24"/>
        </w:rPr>
        <w:t>также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посредством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всплывающих</w:t>
      </w:r>
      <w:r w:rsidRPr="009457AD">
        <w:rPr>
          <w:spacing w:val="-13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уведомлений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z w:val="24"/>
          <w:szCs w:val="24"/>
        </w:rPr>
        <w:t>непосредственно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после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авторизации;</w:t>
      </w:r>
      <w:r w:rsidRPr="009457AD">
        <w:rPr>
          <w:spacing w:val="-67"/>
          <w:sz w:val="24"/>
          <w:szCs w:val="24"/>
        </w:rPr>
        <w:t xml:space="preserve"> 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 xml:space="preserve">поступление заявителю уведомлений по электронной почте, СМС-сообщений </w:t>
      </w:r>
      <w:r w:rsidR="00475847">
        <w:rPr>
          <w:sz w:val="24"/>
          <w:szCs w:val="24"/>
        </w:rPr>
        <w:br/>
      </w:r>
      <w:r w:rsidRPr="009457AD">
        <w:rPr>
          <w:sz w:val="24"/>
          <w:szCs w:val="24"/>
        </w:rPr>
        <w:t>и (или) уведомлений через социальные сети</w:t>
      </w:r>
      <w:r w:rsidRPr="009457AD">
        <w:rPr>
          <w:spacing w:val="1"/>
          <w:position w:val="9"/>
          <w:sz w:val="24"/>
          <w:szCs w:val="24"/>
        </w:rPr>
        <w:t xml:space="preserve"> </w:t>
      </w:r>
      <w:r w:rsidRPr="009457AD">
        <w:rPr>
          <w:sz w:val="24"/>
          <w:szCs w:val="24"/>
        </w:rPr>
        <w:t>(при выборе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заявителем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соответствующего способа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информирования).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Информирование заявителя посредством уведомлений по электронной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почте</w:t>
      </w:r>
      <w:r w:rsidRPr="009457AD">
        <w:rPr>
          <w:spacing w:val="2"/>
          <w:sz w:val="24"/>
          <w:szCs w:val="24"/>
        </w:rPr>
        <w:t xml:space="preserve"> </w:t>
      </w:r>
      <w:r w:rsidRPr="009457AD">
        <w:rPr>
          <w:sz w:val="24"/>
          <w:szCs w:val="24"/>
        </w:rPr>
        <w:t>или</w:t>
      </w:r>
      <w:r w:rsidRPr="009457AD">
        <w:rPr>
          <w:spacing w:val="2"/>
          <w:sz w:val="24"/>
          <w:szCs w:val="24"/>
        </w:rPr>
        <w:t xml:space="preserve"> </w:t>
      </w:r>
      <w:r w:rsidRPr="009457AD">
        <w:rPr>
          <w:sz w:val="24"/>
          <w:szCs w:val="24"/>
        </w:rPr>
        <w:t>СМС-сообщений</w:t>
      </w:r>
      <w:r w:rsidRPr="009457AD">
        <w:rPr>
          <w:spacing w:val="2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осуществляется</w:t>
      </w:r>
      <w:r w:rsidRPr="009457AD">
        <w:rPr>
          <w:spacing w:val="2"/>
          <w:sz w:val="24"/>
          <w:szCs w:val="24"/>
        </w:rPr>
        <w:t xml:space="preserve"> </w:t>
      </w:r>
      <w:r w:rsidRPr="009457AD">
        <w:rPr>
          <w:sz w:val="24"/>
          <w:szCs w:val="24"/>
        </w:rPr>
        <w:t>только</w:t>
      </w:r>
      <w:r w:rsidRPr="009457AD">
        <w:rPr>
          <w:spacing w:val="2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</w:t>
      </w:r>
      <w:r w:rsidRPr="009457AD">
        <w:rPr>
          <w:spacing w:val="4"/>
          <w:sz w:val="24"/>
          <w:szCs w:val="24"/>
        </w:rPr>
        <w:t xml:space="preserve"> </w:t>
      </w:r>
      <w:r w:rsidRPr="009457AD">
        <w:rPr>
          <w:sz w:val="24"/>
          <w:szCs w:val="24"/>
        </w:rPr>
        <w:t>указания заявителем</w:t>
      </w:r>
      <w:r w:rsidRPr="009457AD">
        <w:rPr>
          <w:spacing w:val="19"/>
          <w:sz w:val="24"/>
          <w:szCs w:val="24"/>
        </w:rPr>
        <w:t xml:space="preserve"> </w:t>
      </w:r>
      <w:r w:rsidRPr="009457AD">
        <w:rPr>
          <w:sz w:val="24"/>
          <w:szCs w:val="24"/>
        </w:rPr>
        <w:t>корректного</w:t>
      </w:r>
      <w:r w:rsidRPr="009457AD">
        <w:rPr>
          <w:spacing w:val="24"/>
          <w:sz w:val="24"/>
          <w:szCs w:val="24"/>
        </w:rPr>
        <w:t xml:space="preserve"> </w:t>
      </w:r>
      <w:r w:rsidRPr="009457AD">
        <w:rPr>
          <w:sz w:val="24"/>
          <w:szCs w:val="24"/>
        </w:rPr>
        <w:t>адреса</w:t>
      </w:r>
      <w:r w:rsidRPr="009457AD">
        <w:rPr>
          <w:spacing w:val="24"/>
          <w:sz w:val="24"/>
          <w:szCs w:val="24"/>
        </w:rPr>
        <w:t xml:space="preserve"> </w:t>
      </w:r>
      <w:r w:rsidRPr="009457AD">
        <w:rPr>
          <w:sz w:val="24"/>
          <w:szCs w:val="24"/>
        </w:rPr>
        <w:t>электронной</w:t>
      </w:r>
      <w:r w:rsidRPr="009457AD">
        <w:rPr>
          <w:spacing w:val="2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почты</w:t>
      </w:r>
      <w:r w:rsidRPr="009457AD">
        <w:rPr>
          <w:spacing w:val="24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24"/>
          <w:sz w:val="24"/>
          <w:szCs w:val="24"/>
        </w:rPr>
        <w:t xml:space="preserve"> </w:t>
      </w:r>
      <w:r w:rsidRPr="009457AD">
        <w:rPr>
          <w:sz w:val="24"/>
          <w:szCs w:val="24"/>
        </w:rPr>
        <w:t>(или)</w:t>
      </w:r>
      <w:r w:rsidRPr="009457AD">
        <w:rPr>
          <w:spacing w:val="21"/>
          <w:sz w:val="24"/>
          <w:szCs w:val="24"/>
        </w:rPr>
        <w:t xml:space="preserve"> </w:t>
      </w:r>
      <w:r w:rsidRPr="009457AD">
        <w:rPr>
          <w:sz w:val="24"/>
          <w:szCs w:val="24"/>
        </w:rPr>
        <w:t>номера</w:t>
      </w:r>
      <w:r w:rsidRPr="009457AD">
        <w:rPr>
          <w:spacing w:val="21"/>
          <w:sz w:val="24"/>
          <w:szCs w:val="24"/>
        </w:rPr>
        <w:t xml:space="preserve"> </w:t>
      </w:r>
      <w:r w:rsidRPr="009457AD">
        <w:rPr>
          <w:sz w:val="24"/>
          <w:szCs w:val="24"/>
        </w:rPr>
        <w:t>телефона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заявлении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 государственной услуги при обращении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Информирование заявителя о поступлении результата предоставления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</w:t>
      </w:r>
      <w:r w:rsidRPr="009457AD">
        <w:rPr>
          <w:spacing w:val="1"/>
          <w:sz w:val="24"/>
          <w:szCs w:val="24"/>
        </w:rPr>
        <w:t xml:space="preserve"> </w:t>
      </w:r>
      <w:r w:rsidR="00475847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только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если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Административным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регламентом предусмотрена выдача результата предоставлении услуги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Информирование заявителя о ходе выполнения запроса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числе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поступлении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 предоставления услуги, посредством осуществления телефонного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звонка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работником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не осуществляется.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2"/>
        </w:numPr>
        <w:tabs>
          <w:tab w:val="left" w:pos="1510"/>
          <w:tab w:val="left" w:pos="4172"/>
          <w:tab w:val="left" w:pos="5755"/>
          <w:tab w:val="left" w:pos="6319"/>
          <w:tab w:val="left" w:pos="7702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 xml:space="preserve">Консультирование заявителя о порядке </w:t>
      </w:r>
      <w:r w:rsidRPr="009457AD">
        <w:rPr>
          <w:spacing w:val="-1"/>
          <w:sz w:val="24"/>
          <w:szCs w:val="24"/>
        </w:rPr>
        <w:t>предоставления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2"/>
        </w:numPr>
        <w:tabs>
          <w:tab w:val="left" w:pos="1721"/>
          <w:tab w:val="left" w:pos="3470"/>
          <w:tab w:val="left" w:pos="4164"/>
          <w:tab w:val="left" w:pos="5248"/>
          <w:tab w:val="left" w:pos="7345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Основанием для начала осуществления административной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обращение заявителя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2"/>
        </w:numPr>
        <w:tabs>
          <w:tab w:val="left" w:pos="1721"/>
        </w:tabs>
        <w:spacing w:line="321" w:lineRule="exact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Консультирование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6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осуществляется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работником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2"/>
        </w:numPr>
        <w:tabs>
          <w:tab w:val="left" w:pos="172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При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консультировании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МФЦ:</w:t>
      </w:r>
    </w:p>
    <w:p w:rsidR="00110210" w:rsidRPr="009457AD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разъясняет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порядок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(наименование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органа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государственной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власти,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учреждения,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организации,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принимающего(ей)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решение,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категории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заявителей,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форму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услуги,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срок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 услуги);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проверяет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комплектность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(достаточность)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заявителем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документов;</w:t>
      </w:r>
    </w:p>
    <w:p w:rsidR="00110210" w:rsidRPr="009457AD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9457AD">
        <w:rPr>
          <w:spacing w:val="-6"/>
          <w:sz w:val="24"/>
          <w:szCs w:val="24"/>
        </w:rPr>
        <w:t>проверяет</w:t>
      </w:r>
      <w:r w:rsidRPr="009457AD">
        <w:rPr>
          <w:spacing w:val="-25"/>
          <w:sz w:val="24"/>
          <w:szCs w:val="24"/>
        </w:rPr>
        <w:t xml:space="preserve"> </w:t>
      </w:r>
      <w:r w:rsidRPr="009457AD">
        <w:rPr>
          <w:spacing w:val="-6"/>
          <w:sz w:val="24"/>
          <w:szCs w:val="24"/>
        </w:rPr>
        <w:t>наличие</w:t>
      </w:r>
      <w:r w:rsidRPr="009457AD">
        <w:rPr>
          <w:spacing w:val="-25"/>
          <w:sz w:val="24"/>
          <w:szCs w:val="24"/>
        </w:rPr>
        <w:t xml:space="preserve"> </w:t>
      </w:r>
      <w:r w:rsidRPr="009457AD">
        <w:rPr>
          <w:spacing w:val="-6"/>
          <w:sz w:val="24"/>
          <w:szCs w:val="24"/>
        </w:rPr>
        <w:t>в</w:t>
      </w:r>
      <w:r w:rsidRPr="009457AD">
        <w:rPr>
          <w:spacing w:val="-26"/>
          <w:sz w:val="24"/>
          <w:szCs w:val="24"/>
        </w:rPr>
        <w:t xml:space="preserve"> </w:t>
      </w:r>
      <w:r w:rsidRPr="009457AD">
        <w:rPr>
          <w:spacing w:val="-6"/>
          <w:sz w:val="24"/>
          <w:szCs w:val="24"/>
        </w:rPr>
        <w:t>документах</w:t>
      </w:r>
      <w:r w:rsidRPr="009457AD">
        <w:rPr>
          <w:spacing w:val="-23"/>
          <w:sz w:val="24"/>
          <w:szCs w:val="24"/>
        </w:rPr>
        <w:t xml:space="preserve"> </w:t>
      </w:r>
      <w:r w:rsidRPr="009457AD">
        <w:rPr>
          <w:spacing w:val="-6"/>
          <w:sz w:val="24"/>
          <w:szCs w:val="24"/>
        </w:rPr>
        <w:t>сведений,</w:t>
      </w:r>
      <w:r w:rsidRPr="009457AD">
        <w:rPr>
          <w:spacing w:val="-28"/>
          <w:sz w:val="24"/>
          <w:szCs w:val="24"/>
        </w:rPr>
        <w:t xml:space="preserve"> </w:t>
      </w:r>
      <w:r w:rsidRPr="009457AD">
        <w:rPr>
          <w:spacing w:val="-5"/>
          <w:sz w:val="24"/>
          <w:szCs w:val="24"/>
        </w:rPr>
        <w:t>необходимых</w:t>
      </w:r>
      <w:r w:rsidRPr="009457AD">
        <w:rPr>
          <w:spacing w:val="-26"/>
          <w:sz w:val="24"/>
          <w:szCs w:val="24"/>
        </w:rPr>
        <w:t xml:space="preserve"> </w:t>
      </w:r>
      <w:r w:rsidRPr="009457AD">
        <w:rPr>
          <w:spacing w:val="-5"/>
          <w:sz w:val="24"/>
          <w:szCs w:val="24"/>
        </w:rPr>
        <w:t>для</w:t>
      </w:r>
      <w:r w:rsidRPr="009457AD">
        <w:rPr>
          <w:spacing w:val="-26"/>
          <w:sz w:val="24"/>
          <w:szCs w:val="24"/>
        </w:rPr>
        <w:t xml:space="preserve"> </w:t>
      </w:r>
      <w:r w:rsidRPr="009457AD">
        <w:rPr>
          <w:spacing w:val="-5"/>
          <w:sz w:val="24"/>
          <w:szCs w:val="24"/>
        </w:rPr>
        <w:t>предоставления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выявляет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документах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неудостоверенные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исправления,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повреждения,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нечитаемые</w:t>
      </w:r>
      <w:r w:rsidRPr="009457AD">
        <w:rPr>
          <w:spacing w:val="-17"/>
          <w:sz w:val="24"/>
          <w:szCs w:val="24"/>
        </w:rPr>
        <w:t xml:space="preserve"> </w:t>
      </w:r>
      <w:r w:rsidRPr="009457AD">
        <w:rPr>
          <w:sz w:val="24"/>
          <w:szCs w:val="24"/>
        </w:rPr>
        <w:t>части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z w:val="24"/>
          <w:szCs w:val="24"/>
        </w:rPr>
        <w:t>текста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либо</w:t>
      </w:r>
      <w:r w:rsidRPr="009457AD">
        <w:rPr>
          <w:spacing w:val="-13"/>
          <w:sz w:val="24"/>
          <w:szCs w:val="24"/>
        </w:rPr>
        <w:t xml:space="preserve"> </w:t>
      </w:r>
      <w:r w:rsidRPr="009457AD">
        <w:rPr>
          <w:sz w:val="24"/>
          <w:szCs w:val="24"/>
        </w:rPr>
        <w:t>нечитаемые</w:t>
      </w:r>
      <w:r w:rsidRPr="009457AD">
        <w:rPr>
          <w:spacing w:val="-17"/>
          <w:sz w:val="24"/>
          <w:szCs w:val="24"/>
        </w:rPr>
        <w:t xml:space="preserve"> </w:t>
      </w:r>
      <w:r w:rsidRPr="009457AD">
        <w:rPr>
          <w:sz w:val="24"/>
          <w:szCs w:val="24"/>
        </w:rPr>
        <w:t>оттиски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z w:val="24"/>
          <w:szCs w:val="24"/>
        </w:rPr>
        <w:t>штампов,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наличие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z w:val="24"/>
          <w:szCs w:val="24"/>
        </w:rPr>
        <w:t>которых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не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позволяет однозначно толковать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их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содержание;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разъясняет заявителю содержание недостатков, выявленных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документах,</w:t>
      </w:r>
      <w:r w:rsidRPr="009457AD">
        <w:rPr>
          <w:spacing w:val="-1"/>
          <w:sz w:val="24"/>
          <w:szCs w:val="24"/>
        </w:rPr>
        <w:t xml:space="preserve"> </w:t>
      </w:r>
      <w:r w:rsidR="00475847">
        <w:rPr>
          <w:spacing w:val="-1"/>
          <w:sz w:val="24"/>
          <w:szCs w:val="24"/>
        </w:rPr>
        <w:br/>
      </w:r>
      <w:r w:rsidRPr="009457AD">
        <w:rPr>
          <w:sz w:val="24"/>
          <w:szCs w:val="24"/>
        </w:rPr>
        <w:t>и предлагает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принять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меры 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их устранению;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указывает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наличие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оснований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отказа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либо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 услуги;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разъясняет порядок и срок выдачи документов, являющихся результатом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2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lastRenderedPageBreak/>
        <w:t>Результатом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понятной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информации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вопросам,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связанным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предоставлением государственной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2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Способом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фиксации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 установление работником МФЦ или ЦТО факта отсутствия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вопросов,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связанных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предоставлением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услуги.</w:t>
      </w:r>
    </w:p>
    <w:p w:rsidR="00110210" w:rsidRPr="009457AD" w:rsidRDefault="00110210" w:rsidP="00110210">
      <w:pPr>
        <w:pStyle w:val="ab"/>
        <w:widowControl w:val="0"/>
        <w:numPr>
          <w:ilvl w:val="1"/>
          <w:numId w:val="21"/>
        </w:numPr>
        <w:tabs>
          <w:tab w:val="left" w:pos="1301"/>
        </w:tabs>
        <w:spacing w:line="242" w:lineRule="auto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Прием запроса заявителя и документов, необходимых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 услуги.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1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Основанием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начала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личное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(представителя)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документами,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указанными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пункте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2.6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настоящего Административного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регламента.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1"/>
        </w:numPr>
        <w:tabs>
          <w:tab w:val="left" w:pos="1510"/>
        </w:tabs>
        <w:spacing w:line="321" w:lineRule="exact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Прием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-7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осуществляется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работником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1"/>
        </w:numPr>
        <w:tabs>
          <w:tab w:val="left" w:pos="1510"/>
        </w:tabs>
        <w:spacing w:before="2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Работник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осуществляющий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представленных</w:t>
      </w:r>
      <w:r w:rsidRPr="009457AD">
        <w:rPr>
          <w:spacing w:val="1"/>
          <w:sz w:val="24"/>
          <w:szCs w:val="24"/>
        </w:rPr>
        <w:t xml:space="preserve"> </w:t>
      </w:r>
      <w:r w:rsidR="00475847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для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получения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выполняет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следующие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действия: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1"/>
        </w:numPr>
        <w:tabs>
          <w:tab w:val="left" w:pos="172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Устанавливает личность заявителя на основании паспорта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иных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удостоверяющих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личность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законодательством Российской Федерации.</w:t>
      </w:r>
    </w:p>
    <w:p w:rsidR="00110210" w:rsidRPr="009457AD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Для удостоверения личности заявителя работник МФЦ устанавливает: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тождественность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фотографии,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содержащейся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предъявленном им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паспорте,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ином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документе,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удостоверяющем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личность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законодательством Российской Федерации.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действительность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предъявленного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паспорта,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срок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паспорта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гражданина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Российской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Федерации,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установленный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постановлением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Правительства Российской Федерации от 08.07.1997 № 828 «Об утверждении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Положения</w:t>
      </w:r>
      <w:r w:rsidRPr="009457AD">
        <w:rPr>
          <w:spacing w:val="40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44"/>
          <w:sz w:val="24"/>
          <w:szCs w:val="24"/>
        </w:rPr>
        <w:t xml:space="preserve"> </w:t>
      </w:r>
      <w:r w:rsidRPr="009457AD">
        <w:rPr>
          <w:sz w:val="24"/>
          <w:szCs w:val="24"/>
        </w:rPr>
        <w:t>паспорте</w:t>
      </w:r>
      <w:r w:rsidRPr="009457AD">
        <w:rPr>
          <w:spacing w:val="43"/>
          <w:sz w:val="24"/>
          <w:szCs w:val="24"/>
        </w:rPr>
        <w:t xml:space="preserve"> </w:t>
      </w:r>
      <w:r w:rsidRPr="009457AD">
        <w:rPr>
          <w:sz w:val="24"/>
          <w:szCs w:val="24"/>
        </w:rPr>
        <w:t>гражданина</w:t>
      </w:r>
      <w:r w:rsidRPr="009457AD">
        <w:rPr>
          <w:spacing w:val="42"/>
          <w:sz w:val="24"/>
          <w:szCs w:val="24"/>
        </w:rPr>
        <w:t xml:space="preserve"> </w:t>
      </w:r>
      <w:r w:rsidRPr="009457AD">
        <w:rPr>
          <w:sz w:val="24"/>
          <w:szCs w:val="24"/>
        </w:rPr>
        <w:t>Российской</w:t>
      </w:r>
      <w:r w:rsidRPr="009457AD">
        <w:rPr>
          <w:spacing w:val="43"/>
          <w:sz w:val="24"/>
          <w:szCs w:val="24"/>
        </w:rPr>
        <w:t xml:space="preserve"> </w:t>
      </w:r>
      <w:r w:rsidRPr="009457AD">
        <w:rPr>
          <w:sz w:val="24"/>
          <w:szCs w:val="24"/>
        </w:rPr>
        <w:t>Федерации,</w:t>
      </w:r>
      <w:r w:rsidRPr="009457AD">
        <w:rPr>
          <w:spacing w:val="42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образца</w:t>
      </w:r>
      <w:r w:rsidRPr="009457AD">
        <w:rPr>
          <w:spacing w:val="40"/>
          <w:sz w:val="24"/>
          <w:szCs w:val="24"/>
        </w:rPr>
        <w:t xml:space="preserve"> </w:t>
      </w:r>
      <w:r w:rsidRPr="009457AD">
        <w:rPr>
          <w:sz w:val="24"/>
          <w:szCs w:val="24"/>
        </w:rPr>
        <w:t>бланка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описания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паспорта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гражданина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Российской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Федерации»,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срок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иного</w:t>
      </w:r>
      <w:r w:rsidRPr="009457AD">
        <w:rPr>
          <w:spacing w:val="7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документа, удостоверяющего личность (если такой срок указан в документе).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1"/>
        </w:numPr>
        <w:tabs>
          <w:tab w:val="left" w:pos="172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Устанавливает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полномочие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представителя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основании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предъявленных им оригиналов документов, подтверждающих</w:t>
      </w:r>
      <w:r w:rsidR="00475847"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установленном порядке его полномочие.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1"/>
        </w:numPr>
        <w:tabs>
          <w:tab w:val="left" w:pos="172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Определяет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предмет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проводит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проверку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соответствия документов требованиям, указанным в пункте 2.6 настоящего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Административного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регламента.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В 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заявителем неполного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комплекта документов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либо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несоответствия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требованиям,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установленным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пунктом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2.6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настоящего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регламента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(далее – несоответствующий комплект документов), работник структурного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подразделения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осуществляющий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разъясняет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 содержание недостатков, выявленных в документах, предлагает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принять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меры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устранению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обратиться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повторно.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когда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настаивает 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приеме несоответствующего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комплекта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структурного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подразделения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осуществляющий прием документов, предлагает заявителю собственноручно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сделать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соответствующую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запись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заявлении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или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заполнить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сопроводительное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письмо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к комплекту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документов;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1"/>
        </w:numPr>
        <w:tabs>
          <w:tab w:val="left" w:pos="172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Формирует</w:t>
      </w:r>
      <w:r w:rsidRPr="009457AD">
        <w:rPr>
          <w:spacing w:val="27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запрос</w:t>
      </w:r>
      <w:r w:rsidRPr="009457AD">
        <w:rPr>
          <w:spacing w:val="92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95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</w:t>
      </w:r>
      <w:r w:rsidRPr="009457AD">
        <w:rPr>
          <w:spacing w:val="94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94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МАИС ЭГУ.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если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государственная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предоставляется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рамках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комплексного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запроса,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формирует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запрос,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действуя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от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имени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без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доверенности.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1"/>
        </w:numPr>
        <w:tabs>
          <w:tab w:val="left" w:pos="172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Осуществляет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сканирование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формирует электронное дело, все документы которого связываются единым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уникальным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идентификационным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кодом,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позволяющим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установить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принадлежность</w:t>
      </w:r>
      <w:r w:rsidRPr="009457AD">
        <w:rPr>
          <w:spacing w:val="7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7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конкретному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 и виду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обращения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за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услугой;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1"/>
        </w:numPr>
        <w:tabs>
          <w:tab w:val="left" w:pos="172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Заверяет электронное дело своей усиленной квалифицированной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lastRenderedPageBreak/>
        <w:t>электронной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подписью.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1"/>
        </w:numPr>
        <w:tabs>
          <w:tab w:val="left" w:pos="1721"/>
        </w:tabs>
        <w:spacing w:before="2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окончании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выдает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расписку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приеме документов.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1"/>
        </w:numPr>
        <w:tabs>
          <w:tab w:val="left" w:pos="1510"/>
        </w:tabs>
        <w:spacing w:line="322" w:lineRule="exact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В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если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заявитель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потребовал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отзыва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обращения: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а) 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если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передаются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бумажных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носителях указывается следующая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информация: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если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потребовал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отзыва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возврата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представленных документов после отправления электронного дела в ИОГВ,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но</w:t>
      </w:r>
      <w:r w:rsidR="00475847">
        <w:rPr>
          <w:spacing w:val="124"/>
          <w:sz w:val="24"/>
          <w:szCs w:val="24"/>
        </w:rPr>
        <w:t xml:space="preserve"> </w:t>
      </w:r>
      <w:r w:rsidRPr="009457AD">
        <w:rPr>
          <w:sz w:val="24"/>
          <w:szCs w:val="24"/>
        </w:rPr>
        <w:t>до направления комплекта документов на бумажных носителях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ИОГВ,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структурного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подразделения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осуществляющий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предлагает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написать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заявление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отзыв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обращения, забирает расписку у заявителя (в 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ее наличия), после чего возвращает предоставленные заявителем документы.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этом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структурного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подразделения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устанавливает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соответствующий статус электронного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дела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МАИС ЭГУ.</w:t>
      </w:r>
    </w:p>
    <w:p w:rsidR="00110210" w:rsidRPr="009457AD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если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потребовал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отзыва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возврата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после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направления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электронного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обращения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комплекта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1"/>
          <w:sz w:val="24"/>
          <w:szCs w:val="24"/>
        </w:rPr>
        <w:t xml:space="preserve"> </w:t>
      </w:r>
      <w:r w:rsidR="00475847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бумажном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носителе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структурного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подразделения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осуществляющий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предлагает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обратиться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непосредственно</w:t>
      </w:r>
      <w:r w:rsidRPr="009457AD">
        <w:rPr>
          <w:spacing w:val="1"/>
          <w:sz w:val="24"/>
          <w:szCs w:val="24"/>
        </w:rPr>
        <w:t xml:space="preserve"> </w:t>
      </w:r>
      <w:r w:rsidR="00475847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 xml:space="preserve">в </w:t>
      </w:r>
      <w:r>
        <w:rPr>
          <w:sz w:val="24"/>
          <w:szCs w:val="24"/>
        </w:rPr>
        <w:t>Комитет</w:t>
      </w:r>
      <w:r w:rsidRPr="009457AD">
        <w:rPr>
          <w:sz w:val="24"/>
          <w:szCs w:val="24"/>
        </w:rPr>
        <w:t>.</w:t>
      </w:r>
    </w:p>
    <w:p w:rsidR="00110210" w:rsidRPr="009457AD" w:rsidRDefault="00110210" w:rsidP="00110210">
      <w:pPr>
        <w:pStyle w:val="ad"/>
        <w:spacing w:line="242" w:lineRule="auto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б) в</w:t>
      </w:r>
      <w:r w:rsidRPr="009457AD">
        <w:rPr>
          <w:spacing w:val="7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 если документы заявителя передаются исключительно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электронной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форме,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указывается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следующая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информация: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Если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потребовал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отзыв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отправления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электронного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дела</w:t>
      </w:r>
      <w:r w:rsidRPr="009457AD">
        <w:rPr>
          <w:spacing w:val="1"/>
          <w:sz w:val="24"/>
          <w:szCs w:val="24"/>
        </w:rPr>
        <w:t xml:space="preserve"> </w:t>
      </w:r>
      <w:r w:rsidR="00475847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ИОГВ,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структурного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подразделения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осуществляющий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предлагает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написать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заявление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отзыв обращения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забирает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расписку</w:t>
      </w:r>
      <w:r w:rsidRPr="009457AD">
        <w:rPr>
          <w:spacing w:val="70"/>
          <w:sz w:val="24"/>
          <w:szCs w:val="24"/>
        </w:rPr>
        <w:t xml:space="preserve"> </w:t>
      </w:r>
      <w:r w:rsidR="00475847">
        <w:rPr>
          <w:spacing w:val="70"/>
          <w:sz w:val="24"/>
          <w:szCs w:val="24"/>
        </w:rPr>
        <w:br/>
      </w:r>
      <w:r w:rsidRPr="009457AD">
        <w:rPr>
          <w:sz w:val="24"/>
          <w:szCs w:val="24"/>
        </w:rPr>
        <w:t>у заявителя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(в 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ее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наличия).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этом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структурного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подразделения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устанавливает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соответствующий статус электронного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дела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МАИС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ЭГУ.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1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Результатом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работником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представленных заявителем.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1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Способом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фиксации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оформление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выдача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расписки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документов.</w:t>
      </w:r>
    </w:p>
    <w:p w:rsidR="00110210" w:rsidRPr="009457AD" w:rsidRDefault="00110210" w:rsidP="00110210">
      <w:pPr>
        <w:pStyle w:val="ab"/>
        <w:widowControl w:val="0"/>
        <w:numPr>
          <w:ilvl w:val="1"/>
          <w:numId w:val="20"/>
        </w:numPr>
        <w:tabs>
          <w:tab w:val="left" w:pos="1301"/>
        </w:tabs>
        <w:ind w:left="0" w:firstLine="709"/>
        <w:contextualSpacing w:val="0"/>
        <w:rPr>
          <w:sz w:val="24"/>
          <w:szCs w:val="24"/>
        </w:rPr>
      </w:pPr>
      <w:r w:rsidRPr="009457AD">
        <w:rPr>
          <w:sz w:val="24"/>
          <w:szCs w:val="24"/>
        </w:rPr>
        <w:t>Направление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полученных от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Основанием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начала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</w:t>
      </w:r>
      <w:r w:rsidRPr="009457AD">
        <w:rPr>
          <w:spacing w:val="1"/>
          <w:sz w:val="24"/>
          <w:szCs w:val="24"/>
        </w:rPr>
        <w:t xml:space="preserve"> </w:t>
      </w:r>
      <w:r w:rsidR="00475847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регистрация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spacing w:line="242" w:lineRule="auto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Передача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полученных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осуществляется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работником МФЦ.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взаимодействия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электронной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форме,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срок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позднее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следующего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рабочего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дня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направляет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скан-копии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-2"/>
          <w:sz w:val="24"/>
          <w:szCs w:val="24"/>
        </w:rPr>
        <w:t xml:space="preserve"> </w:t>
      </w:r>
      <w:r w:rsidR="00475847">
        <w:rPr>
          <w:spacing w:val="-2"/>
          <w:sz w:val="24"/>
          <w:szCs w:val="24"/>
        </w:rPr>
        <w:br/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 w:rsidRPr="009457AD">
        <w:rPr>
          <w:sz w:val="24"/>
          <w:szCs w:val="24"/>
        </w:rPr>
        <w:t>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При отсутствии технической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возможности взаимодействия МФЦ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>Комитетом</w:t>
      </w:r>
      <w:r w:rsidRPr="009457AD">
        <w:rPr>
          <w:sz w:val="24"/>
          <w:szCs w:val="24"/>
        </w:rPr>
        <w:t xml:space="preserve"> </w:t>
      </w:r>
      <w:r w:rsidR="00475847">
        <w:rPr>
          <w:sz w:val="24"/>
          <w:szCs w:val="24"/>
        </w:rPr>
        <w:br/>
      </w:r>
      <w:r w:rsidRPr="009457AD">
        <w:rPr>
          <w:sz w:val="24"/>
          <w:szCs w:val="24"/>
        </w:rPr>
        <w:t>в электронной форме передача документов осуществляется 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 и сроки, установленные соглашением о взаимодействии,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но</w:t>
      </w:r>
      <w:r w:rsidRPr="009457AD">
        <w:rPr>
          <w:spacing w:val="26"/>
          <w:sz w:val="24"/>
          <w:szCs w:val="24"/>
        </w:rPr>
        <w:t xml:space="preserve"> </w:t>
      </w:r>
      <w:r w:rsidRPr="009457AD">
        <w:rPr>
          <w:sz w:val="24"/>
          <w:szCs w:val="24"/>
        </w:rPr>
        <w:t>не</w:t>
      </w:r>
      <w:r w:rsidRPr="009457AD">
        <w:rPr>
          <w:spacing w:val="93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позднее</w:t>
      </w:r>
      <w:r w:rsidRPr="009457AD">
        <w:rPr>
          <w:spacing w:val="93"/>
          <w:sz w:val="24"/>
          <w:szCs w:val="24"/>
        </w:rPr>
        <w:t xml:space="preserve"> </w:t>
      </w:r>
      <w:r w:rsidRPr="009457AD">
        <w:rPr>
          <w:sz w:val="24"/>
          <w:szCs w:val="24"/>
        </w:rPr>
        <w:t>трех</w:t>
      </w:r>
      <w:r w:rsidRPr="009457AD">
        <w:rPr>
          <w:spacing w:val="95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рабочих</w:t>
      </w:r>
      <w:r w:rsidRPr="009457AD">
        <w:rPr>
          <w:spacing w:val="94"/>
          <w:sz w:val="24"/>
          <w:szCs w:val="24"/>
        </w:rPr>
        <w:t xml:space="preserve"> </w:t>
      </w:r>
      <w:r w:rsidRPr="009457AD">
        <w:rPr>
          <w:sz w:val="24"/>
          <w:szCs w:val="24"/>
        </w:rPr>
        <w:t>дней</w:t>
      </w:r>
      <w:r w:rsidRPr="009457AD">
        <w:rPr>
          <w:spacing w:val="94"/>
          <w:sz w:val="24"/>
          <w:szCs w:val="24"/>
        </w:rPr>
        <w:t xml:space="preserve"> </w:t>
      </w:r>
      <w:r w:rsidR="00475847">
        <w:rPr>
          <w:spacing w:val="94"/>
          <w:sz w:val="24"/>
          <w:szCs w:val="24"/>
        </w:rPr>
        <w:br/>
      </w:r>
      <w:r w:rsidRPr="009457AD">
        <w:rPr>
          <w:sz w:val="24"/>
          <w:szCs w:val="24"/>
        </w:rPr>
        <w:t>со</w:t>
      </w:r>
      <w:r w:rsidRPr="009457AD">
        <w:rPr>
          <w:spacing w:val="92"/>
          <w:sz w:val="24"/>
          <w:szCs w:val="24"/>
        </w:rPr>
        <w:t xml:space="preserve"> </w:t>
      </w:r>
      <w:r w:rsidRPr="009457AD">
        <w:rPr>
          <w:sz w:val="24"/>
          <w:szCs w:val="24"/>
        </w:rPr>
        <w:t>дня</w:t>
      </w:r>
      <w:r w:rsidRPr="009457AD">
        <w:rPr>
          <w:spacing w:val="94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приема</w:t>
      </w:r>
      <w:r w:rsidRPr="009457AD">
        <w:rPr>
          <w:spacing w:val="9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9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При</w:t>
      </w:r>
      <w:r w:rsidRPr="009457AD">
        <w:rPr>
          <w:spacing w:val="-7"/>
          <w:sz w:val="24"/>
          <w:szCs w:val="24"/>
        </w:rPr>
        <w:t xml:space="preserve"> </w:t>
      </w:r>
      <w:r w:rsidRPr="009457AD">
        <w:rPr>
          <w:sz w:val="24"/>
          <w:szCs w:val="24"/>
        </w:rPr>
        <w:t>этом</w:t>
      </w:r>
      <w:r w:rsidRPr="009457AD">
        <w:rPr>
          <w:spacing w:val="-7"/>
          <w:sz w:val="24"/>
          <w:szCs w:val="24"/>
        </w:rPr>
        <w:t xml:space="preserve"> </w:t>
      </w:r>
      <w:r w:rsidRPr="009457AD">
        <w:rPr>
          <w:sz w:val="24"/>
          <w:szCs w:val="24"/>
        </w:rPr>
        <w:t>срок</w:t>
      </w:r>
      <w:r w:rsidRPr="009457AD">
        <w:rPr>
          <w:spacing w:val="-7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9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9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увеличивается</w:t>
      </w:r>
      <w:r w:rsidRPr="009457AD">
        <w:rPr>
          <w:spacing w:val="-8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время, необходимое для передачи указанных документов – до трех рабочих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дней со дня принятия запроса в МФЦ (указывается в случае направления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бумажных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носителях).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Результатом административной процедуры является направление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работником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принятых от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Способом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фиксации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установка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статуса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МАИС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ЭГУ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отметка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документе,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подтверждающем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доставку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 w:rsidRPr="009457AD">
        <w:rPr>
          <w:sz w:val="24"/>
          <w:szCs w:val="24"/>
        </w:rPr>
        <w:t>.</w:t>
      </w:r>
    </w:p>
    <w:p w:rsidR="00110210" w:rsidRPr="009457AD" w:rsidRDefault="00110210" w:rsidP="00110210">
      <w:pPr>
        <w:pStyle w:val="ab"/>
        <w:widowControl w:val="0"/>
        <w:numPr>
          <w:ilvl w:val="1"/>
          <w:numId w:val="20"/>
        </w:numPr>
        <w:tabs>
          <w:tab w:val="left" w:pos="1301"/>
          <w:tab w:val="left" w:pos="2722"/>
          <w:tab w:val="left" w:pos="5341"/>
          <w:tab w:val="left" w:pos="7884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Выдача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полученных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</w:t>
      </w:r>
      <w:r w:rsidRPr="009457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 w:rsidRPr="009457AD">
        <w:rPr>
          <w:sz w:val="24"/>
          <w:szCs w:val="24"/>
        </w:rPr>
        <w:t>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 государственной услуги, составление, заверение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и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выдача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z w:val="24"/>
          <w:szCs w:val="24"/>
        </w:rPr>
        <w:t>бумажном</w:t>
      </w:r>
      <w:r w:rsidRPr="009457AD">
        <w:rPr>
          <w:spacing w:val="-17"/>
          <w:sz w:val="24"/>
          <w:szCs w:val="24"/>
        </w:rPr>
        <w:t xml:space="preserve"> </w:t>
      </w:r>
      <w:r w:rsidRPr="009457AD">
        <w:rPr>
          <w:sz w:val="24"/>
          <w:szCs w:val="24"/>
        </w:rPr>
        <w:t>носителе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выписок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из</w:t>
      </w:r>
      <w:r w:rsidRPr="009457AD">
        <w:rPr>
          <w:spacing w:val="-17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информационных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z w:val="24"/>
          <w:szCs w:val="24"/>
        </w:rPr>
        <w:t>систем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z w:val="24"/>
          <w:szCs w:val="24"/>
        </w:rPr>
        <w:t>органов,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 xml:space="preserve">предоставляющих государственные услуги, </w:t>
      </w:r>
      <w:r w:rsidR="00475847">
        <w:rPr>
          <w:sz w:val="24"/>
          <w:szCs w:val="24"/>
        </w:rPr>
        <w:br/>
      </w:r>
      <w:r w:rsidRPr="009457AD">
        <w:rPr>
          <w:sz w:val="24"/>
          <w:szCs w:val="24"/>
        </w:rPr>
        <w:lastRenderedPageBreak/>
        <w:t>и документов, подтверждающих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содержание электронных документов, направленных</w:t>
      </w:r>
      <w:r w:rsidRPr="009457AD">
        <w:rPr>
          <w:spacing w:val="-68"/>
          <w:sz w:val="24"/>
          <w:szCs w:val="24"/>
        </w:rPr>
        <w:t xml:space="preserve"> </w:t>
      </w:r>
      <w:r w:rsidR="00475847">
        <w:rPr>
          <w:spacing w:val="-68"/>
          <w:sz w:val="24"/>
          <w:szCs w:val="24"/>
        </w:rPr>
        <w:br/>
      </w:r>
      <w:r w:rsidRPr="009457AD">
        <w:rPr>
          <w:sz w:val="24"/>
          <w:szCs w:val="24"/>
        </w:rPr>
        <w:t>в МФЦ по результатам предоставления государственных услуг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9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соответствии</w:t>
      </w:r>
      <w:r w:rsidRPr="009457AD">
        <w:rPr>
          <w:spacing w:val="-9"/>
          <w:sz w:val="24"/>
          <w:szCs w:val="24"/>
        </w:rPr>
        <w:t xml:space="preserve"> </w:t>
      </w:r>
      <w:r w:rsidR="00475847">
        <w:rPr>
          <w:spacing w:val="-9"/>
          <w:sz w:val="24"/>
          <w:szCs w:val="24"/>
        </w:rPr>
        <w:br/>
      </w:r>
      <w:r w:rsidRPr="009457AD">
        <w:rPr>
          <w:sz w:val="24"/>
          <w:szCs w:val="24"/>
        </w:rPr>
        <w:t>с</w:t>
      </w:r>
      <w:r w:rsidRPr="009457AD">
        <w:rPr>
          <w:spacing w:val="-7"/>
          <w:sz w:val="24"/>
          <w:szCs w:val="24"/>
        </w:rPr>
        <w:t xml:space="preserve"> </w:t>
      </w:r>
      <w:r w:rsidRPr="009457AD">
        <w:rPr>
          <w:sz w:val="24"/>
          <w:szCs w:val="24"/>
        </w:rPr>
        <w:t>требованиями,</w:t>
      </w:r>
      <w:r w:rsidRPr="009457AD">
        <w:rPr>
          <w:spacing w:val="-8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установленными</w:t>
      </w:r>
      <w:r w:rsidRPr="009457AD">
        <w:rPr>
          <w:spacing w:val="-9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Правительством</w:t>
      </w:r>
      <w:r w:rsidRPr="009457AD">
        <w:rPr>
          <w:spacing w:val="-8"/>
          <w:sz w:val="24"/>
          <w:szCs w:val="24"/>
        </w:rPr>
        <w:t xml:space="preserve"> </w:t>
      </w:r>
      <w:r w:rsidRPr="009457AD">
        <w:rPr>
          <w:sz w:val="24"/>
          <w:szCs w:val="24"/>
        </w:rPr>
        <w:t>Российской Федерации.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Основанием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начала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получение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ИОГВ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являющихся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 услуги.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Возврат документов заявителя ИОГВ в МФЦ без рассмотрения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допускается.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Выдача</w:t>
      </w:r>
      <w:r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являющихся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 услуги, в том числе при наличии технической возможности,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составление, заверение и выдача на бумажном носителе выписок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из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информационных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систем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органов,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предоставляющих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государственные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подтверждающих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содержание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электронных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направленных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государственных</w:t>
      </w:r>
      <w:r w:rsidRPr="009457AD">
        <w:rPr>
          <w:spacing w:val="30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</w:t>
      </w:r>
      <w:r w:rsidRPr="009457AD">
        <w:rPr>
          <w:spacing w:val="29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28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соответствии</w:t>
      </w:r>
      <w:r w:rsidRPr="009457AD">
        <w:rPr>
          <w:spacing w:val="29"/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29"/>
          <w:sz w:val="24"/>
          <w:szCs w:val="24"/>
        </w:rPr>
        <w:t xml:space="preserve"> </w:t>
      </w:r>
      <w:r w:rsidRPr="009457AD">
        <w:rPr>
          <w:sz w:val="24"/>
          <w:szCs w:val="24"/>
        </w:rPr>
        <w:t>требованиями,</w:t>
      </w:r>
      <w:r w:rsidRPr="009457AD">
        <w:rPr>
          <w:spacing w:val="26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установленными Правительством Российской Федерации, осуществляется работником МФЦ,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ответственным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выдачу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Работник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ответственный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выдачу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услуги:</w:t>
      </w:r>
    </w:p>
    <w:p w:rsidR="00110210" w:rsidRPr="009457AD" w:rsidRDefault="00110210" w:rsidP="00110210">
      <w:pPr>
        <w:pStyle w:val="ad"/>
        <w:spacing w:before="2"/>
        <w:ind w:left="0" w:firstLine="709"/>
        <w:rPr>
          <w:sz w:val="24"/>
          <w:szCs w:val="24"/>
        </w:rPr>
      </w:pPr>
      <w:r w:rsidRPr="009457AD">
        <w:rPr>
          <w:spacing w:val="-1"/>
          <w:sz w:val="24"/>
          <w:szCs w:val="24"/>
        </w:rPr>
        <w:t>осуществляет</w:t>
      </w:r>
      <w:r w:rsidRPr="009457AD">
        <w:rPr>
          <w:spacing w:val="-13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выдачу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результата</w:t>
      </w:r>
      <w:r w:rsidRPr="009457AD">
        <w:rPr>
          <w:spacing w:val="-13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</w:t>
      </w:r>
      <w:r w:rsidRPr="009457AD">
        <w:rPr>
          <w:spacing w:val="-67"/>
          <w:sz w:val="24"/>
          <w:szCs w:val="24"/>
        </w:rPr>
        <w:t xml:space="preserve"> </w:t>
      </w:r>
      <w:r w:rsidR="00475847">
        <w:rPr>
          <w:spacing w:val="-67"/>
          <w:sz w:val="24"/>
          <w:szCs w:val="24"/>
        </w:rPr>
        <w:br/>
      </w:r>
      <w:r w:rsidRPr="009457AD">
        <w:rPr>
          <w:sz w:val="24"/>
          <w:szCs w:val="24"/>
        </w:rPr>
        <w:t>в соответствии с требованиями нормативных правовых актов, регулирующих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порядок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 государственной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услуги;</w:t>
      </w:r>
    </w:p>
    <w:p w:rsidR="00110210" w:rsidRPr="009457AD" w:rsidRDefault="00110210" w:rsidP="00110210">
      <w:pPr>
        <w:pStyle w:val="ad"/>
        <w:spacing w:line="321" w:lineRule="exact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устанавливает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необходимый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статус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МАИС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ЭГУ.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Результатом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выдача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 государственной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spacing w:before="1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Способом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фиксации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проставление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отметки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журнале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выдачи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форме,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утвержденной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-3"/>
          <w:sz w:val="24"/>
          <w:szCs w:val="24"/>
        </w:rPr>
        <w:t xml:space="preserve"> </w:t>
      </w:r>
      <w:r w:rsidR="00475847">
        <w:rPr>
          <w:spacing w:val="-3"/>
          <w:sz w:val="24"/>
          <w:szCs w:val="24"/>
        </w:rPr>
        <w:br/>
      </w:r>
      <w:r w:rsidRPr="009457AD">
        <w:rPr>
          <w:sz w:val="24"/>
          <w:szCs w:val="24"/>
        </w:rPr>
        <w:t>и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проставление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необходимого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статуса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МАИС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ЭГУ.</w:t>
      </w:r>
    </w:p>
    <w:p w:rsidR="00110210" w:rsidRPr="009457AD" w:rsidRDefault="00110210" w:rsidP="00110210">
      <w:pPr>
        <w:pStyle w:val="ab"/>
        <w:widowControl w:val="0"/>
        <w:numPr>
          <w:ilvl w:val="1"/>
          <w:numId w:val="20"/>
        </w:numPr>
        <w:tabs>
          <w:tab w:val="left" w:pos="130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Подача жалобы в порядке досудебного (внесудебного) обжалования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действий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(бездействия) МФЦ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и работников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Основанием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начала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процедуры</w:t>
      </w:r>
      <w:r w:rsidRPr="009457AD">
        <w:rPr>
          <w:spacing w:val="71"/>
          <w:sz w:val="24"/>
          <w:szCs w:val="24"/>
        </w:rPr>
        <w:t xml:space="preserve"> </w:t>
      </w:r>
      <w:r w:rsidRPr="009457AD">
        <w:rPr>
          <w:sz w:val="24"/>
          <w:szCs w:val="24"/>
        </w:rPr>
        <w:t>является подача заявителем в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с жалобы на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(бездействие)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работников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(далее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–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МФЦ).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spacing w:line="322" w:lineRule="exact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Подача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осуществляется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работнику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Информация</w:t>
      </w:r>
      <w:r w:rsidRPr="009457AD">
        <w:rPr>
          <w:spacing w:val="-6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6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его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праве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подать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жалобу.</w:t>
      </w:r>
    </w:p>
    <w:p w:rsidR="00110210" w:rsidRPr="009457AD" w:rsidRDefault="00110210" w:rsidP="00110210">
      <w:pPr>
        <w:pStyle w:val="ad"/>
        <w:spacing w:line="322" w:lineRule="exact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Заявитель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имеет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право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подать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жалобу</w:t>
      </w:r>
      <w:r w:rsidRPr="009457AD">
        <w:rPr>
          <w:spacing w:val="-6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следующих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случаях:</w:t>
      </w:r>
    </w:p>
    <w:p w:rsidR="00110210" w:rsidRPr="009457AD" w:rsidRDefault="00110210" w:rsidP="00110210">
      <w:pPr>
        <w:pStyle w:val="ad"/>
        <w:spacing w:line="242" w:lineRule="auto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нарушение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срока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регистрации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запроса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услуги,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комплексного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запроса;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требование представления заявителем документов, не предусмотренных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нормативными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правовыми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актами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Российской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Федерации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отказ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которых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предусмотрено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нормативными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правовыми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актами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Российской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Федерации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требование внесения заявителем при предоставлении государственной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платы,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предусмотренной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нормативными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правовыми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актами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Российской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Федерации.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Жалобы</w:t>
      </w:r>
      <w:r w:rsidRPr="009457AD">
        <w:rPr>
          <w:spacing w:val="124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24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нарушения</w:t>
      </w:r>
      <w:r w:rsidRPr="009457AD">
        <w:rPr>
          <w:spacing w:val="124"/>
          <w:sz w:val="24"/>
          <w:szCs w:val="24"/>
        </w:rPr>
        <w:t xml:space="preserve"> </w:t>
      </w:r>
      <w:r w:rsidRPr="009457AD">
        <w:rPr>
          <w:sz w:val="24"/>
          <w:szCs w:val="24"/>
        </w:rPr>
        <w:t>срока</w:t>
      </w:r>
      <w:r w:rsidRPr="009457AD">
        <w:rPr>
          <w:spacing w:val="53"/>
          <w:sz w:val="24"/>
          <w:szCs w:val="24"/>
        </w:rPr>
        <w:t xml:space="preserve"> </w:t>
      </w:r>
      <w:r w:rsidRPr="009457AD">
        <w:rPr>
          <w:sz w:val="24"/>
          <w:szCs w:val="24"/>
        </w:rPr>
        <w:t>или порядка выдачи документов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по результатам предоставления государственной услуги принимаются ИОГВ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порядке,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установленном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разделом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V</w:t>
      </w:r>
      <w:r w:rsidRPr="009457AD"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9457AD">
        <w:rPr>
          <w:sz w:val="24"/>
          <w:szCs w:val="24"/>
        </w:rPr>
        <w:t>дминистративного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регламента.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если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подается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через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представителя,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также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представляется документ, подтверждающий полномочия на осуществление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действий от имени заявителя. Требования к документам, подтверждающим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полномочия,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указаны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пункте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5.1.2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настоящего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регламента.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spacing w:line="321" w:lineRule="exact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Предмет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lastRenderedPageBreak/>
        <w:t>Жалоба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должна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содержать: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наименование МФЦ, фамилию, имя, отчество (при наличии)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и должность работника МФЦ, решения и действия (бездействие) которых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обжалуются;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фамилию, имя, отчество (при наличии), сведения о месте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жительства</w:t>
      </w:r>
      <w:r w:rsidRPr="009457AD">
        <w:rPr>
          <w:spacing w:val="70"/>
          <w:sz w:val="24"/>
          <w:szCs w:val="24"/>
        </w:rPr>
        <w:t xml:space="preserve"> </w:t>
      </w:r>
      <w:r w:rsidR="00475847">
        <w:rPr>
          <w:spacing w:val="70"/>
          <w:sz w:val="24"/>
          <w:szCs w:val="24"/>
        </w:rPr>
        <w:br/>
      </w:r>
      <w:r w:rsidRPr="009457AD">
        <w:rPr>
          <w:sz w:val="24"/>
          <w:szCs w:val="24"/>
        </w:rPr>
        <w:t>заявителя – физического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лица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либо наименование,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сведения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 месте нахождения заявителя – юридического лица, а также номер (номера)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контактного</w:t>
      </w:r>
      <w:r w:rsidRPr="009457AD">
        <w:rPr>
          <w:spacing w:val="29"/>
          <w:sz w:val="24"/>
          <w:szCs w:val="24"/>
        </w:rPr>
        <w:t xml:space="preserve"> </w:t>
      </w:r>
      <w:r w:rsidRPr="009457AD">
        <w:rPr>
          <w:sz w:val="24"/>
          <w:szCs w:val="24"/>
        </w:rPr>
        <w:t>телефона,</w:t>
      </w:r>
      <w:r w:rsidRPr="009457AD">
        <w:rPr>
          <w:spacing w:val="96"/>
          <w:sz w:val="24"/>
          <w:szCs w:val="24"/>
        </w:rPr>
        <w:t xml:space="preserve"> </w:t>
      </w:r>
      <w:r w:rsidRPr="009457AD">
        <w:rPr>
          <w:sz w:val="24"/>
          <w:szCs w:val="24"/>
        </w:rPr>
        <w:t>адрес</w:t>
      </w:r>
      <w:r w:rsidRPr="009457AD">
        <w:rPr>
          <w:spacing w:val="97"/>
          <w:sz w:val="24"/>
          <w:szCs w:val="24"/>
        </w:rPr>
        <w:t xml:space="preserve"> </w:t>
      </w:r>
      <w:r w:rsidRPr="009457AD">
        <w:rPr>
          <w:sz w:val="24"/>
          <w:szCs w:val="24"/>
        </w:rPr>
        <w:t>(адреса)</w:t>
      </w:r>
      <w:r w:rsidRPr="009457AD">
        <w:rPr>
          <w:spacing w:val="95"/>
          <w:sz w:val="24"/>
          <w:szCs w:val="24"/>
        </w:rPr>
        <w:t xml:space="preserve"> </w:t>
      </w:r>
      <w:r w:rsidRPr="009457AD">
        <w:rPr>
          <w:sz w:val="24"/>
          <w:szCs w:val="24"/>
        </w:rPr>
        <w:t>электронной</w:t>
      </w:r>
      <w:r w:rsidRPr="009457AD">
        <w:rPr>
          <w:spacing w:val="98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почты</w:t>
      </w:r>
      <w:r w:rsidRPr="009457AD">
        <w:rPr>
          <w:spacing w:val="97"/>
          <w:sz w:val="24"/>
          <w:szCs w:val="24"/>
        </w:rPr>
        <w:t xml:space="preserve"> </w:t>
      </w:r>
      <w:r w:rsidRPr="009457AD">
        <w:rPr>
          <w:sz w:val="24"/>
          <w:szCs w:val="24"/>
        </w:rPr>
        <w:t>(при</w:t>
      </w:r>
      <w:r w:rsidRPr="009457AD">
        <w:rPr>
          <w:spacing w:val="97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наличии)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почтовый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адрес,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по которым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должен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быть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направлен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ответ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сведения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обжалуемых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решениях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действиях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(бездействии)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числе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вид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нарушения,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указанный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пункте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5.1.1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настоящего Административного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регламента;</w:t>
      </w:r>
    </w:p>
    <w:p w:rsidR="00110210" w:rsidRPr="009457AD" w:rsidRDefault="00110210" w:rsidP="00110210">
      <w:pPr>
        <w:pStyle w:val="ad"/>
        <w:spacing w:before="2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доводы,</w:t>
      </w:r>
      <w:r w:rsidRPr="009457AD">
        <w:rPr>
          <w:spacing w:val="44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13"/>
          <w:sz w:val="24"/>
          <w:szCs w:val="24"/>
        </w:rPr>
        <w:t xml:space="preserve"> </w:t>
      </w:r>
      <w:r w:rsidRPr="009457AD">
        <w:rPr>
          <w:sz w:val="24"/>
          <w:szCs w:val="24"/>
        </w:rPr>
        <w:t>основании</w:t>
      </w:r>
      <w:r w:rsidRPr="009457AD">
        <w:rPr>
          <w:spacing w:val="114"/>
          <w:sz w:val="24"/>
          <w:szCs w:val="24"/>
        </w:rPr>
        <w:t xml:space="preserve"> </w:t>
      </w:r>
      <w:r w:rsidRPr="009457AD">
        <w:rPr>
          <w:sz w:val="24"/>
          <w:szCs w:val="24"/>
        </w:rPr>
        <w:t>которых</w:t>
      </w:r>
      <w:r w:rsidRPr="009457AD">
        <w:rPr>
          <w:spacing w:val="114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заявитель</w:t>
      </w:r>
      <w:r w:rsidRPr="009457AD">
        <w:rPr>
          <w:spacing w:val="113"/>
          <w:sz w:val="24"/>
          <w:szCs w:val="24"/>
        </w:rPr>
        <w:t xml:space="preserve"> </w:t>
      </w:r>
      <w:r w:rsidRPr="009457AD">
        <w:rPr>
          <w:sz w:val="24"/>
          <w:szCs w:val="24"/>
        </w:rPr>
        <w:t>не</w:t>
      </w:r>
      <w:r w:rsidRPr="009457AD">
        <w:rPr>
          <w:spacing w:val="113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согласен</w:t>
      </w:r>
      <w:r w:rsidRPr="009457AD">
        <w:rPr>
          <w:spacing w:val="112"/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113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решением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и действием (бездействием) МФЦ, работника МФЦ. Заявителем могут быть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представлены документы (при наличии), подтверждающие доводы заявителя,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либо их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копии.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spacing w:line="320" w:lineRule="exact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Способы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подачи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рассмотрения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0"/>
        </w:numPr>
        <w:tabs>
          <w:tab w:val="left" w:pos="1721"/>
        </w:tabs>
        <w:spacing w:line="242" w:lineRule="auto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Жалобы</w:t>
      </w:r>
      <w:r w:rsidRPr="009457AD">
        <w:rPr>
          <w:spacing w:val="44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45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решения</w:t>
      </w:r>
      <w:r w:rsidRPr="009457AD">
        <w:rPr>
          <w:spacing w:val="45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45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действия</w:t>
      </w:r>
      <w:r w:rsidRPr="009457AD">
        <w:rPr>
          <w:spacing w:val="45"/>
          <w:sz w:val="24"/>
          <w:szCs w:val="24"/>
        </w:rPr>
        <w:t xml:space="preserve"> </w:t>
      </w:r>
      <w:r w:rsidRPr="009457AD">
        <w:rPr>
          <w:sz w:val="24"/>
          <w:szCs w:val="24"/>
        </w:rPr>
        <w:t>(бездействие)</w:t>
      </w:r>
      <w:r w:rsidRPr="009457AD">
        <w:rPr>
          <w:spacing w:val="43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работника</w:t>
      </w:r>
      <w:r w:rsidRPr="009457AD">
        <w:rPr>
          <w:spacing w:val="45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 подаются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руководителю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0"/>
        </w:numPr>
        <w:tabs>
          <w:tab w:val="left" w:pos="1721"/>
        </w:tabs>
        <w:spacing w:line="317" w:lineRule="exact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Жалоба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может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быть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направлена:</w:t>
      </w:r>
    </w:p>
    <w:p w:rsidR="00110210" w:rsidRPr="009457AD" w:rsidRDefault="00110210" w:rsidP="00110210">
      <w:pPr>
        <w:pStyle w:val="ad"/>
        <w:spacing w:line="322" w:lineRule="exact"/>
        <w:ind w:left="0" w:firstLine="709"/>
        <w:jc w:val="left"/>
        <w:rPr>
          <w:sz w:val="24"/>
          <w:szCs w:val="24"/>
        </w:rPr>
      </w:pPr>
      <w:r w:rsidRPr="009457AD">
        <w:rPr>
          <w:sz w:val="24"/>
          <w:szCs w:val="24"/>
        </w:rPr>
        <w:t>по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почте;</w:t>
      </w:r>
    </w:p>
    <w:p w:rsidR="00110210" w:rsidRPr="009457AD" w:rsidRDefault="00110210" w:rsidP="00110210">
      <w:pPr>
        <w:pStyle w:val="ad"/>
        <w:ind w:left="0" w:firstLine="709"/>
        <w:jc w:val="left"/>
        <w:rPr>
          <w:spacing w:val="-67"/>
          <w:sz w:val="24"/>
          <w:szCs w:val="24"/>
        </w:rPr>
      </w:pPr>
      <w:r w:rsidRPr="009457AD">
        <w:rPr>
          <w:sz w:val="24"/>
          <w:szCs w:val="24"/>
        </w:rPr>
        <w:t>с использованием сети «Интернет» посредством Портала;</w:t>
      </w:r>
      <w:r w:rsidRPr="009457AD">
        <w:rPr>
          <w:spacing w:val="-67"/>
          <w:sz w:val="24"/>
          <w:szCs w:val="24"/>
        </w:rPr>
        <w:t xml:space="preserve"> </w:t>
      </w:r>
    </w:p>
    <w:p w:rsidR="00110210" w:rsidRPr="009457AD" w:rsidRDefault="00110210" w:rsidP="00110210">
      <w:pPr>
        <w:pStyle w:val="ad"/>
        <w:ind w:left="0" w:firstLine="709"/>
        <w:jc w:val="left"/>
        <w:rPr>
          <w:sz w:val="24"/>
          <w:szCs w:val="24"/>
        </w:rPr>
      </w:pPr>
      <w:r w:rsidRPr="009457AD">
        <w:rPr>
          <w:sz w:val="24"/>
          <w:szCs w:val="24"/>
        </w:rPr>
        <w:t>при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личном приеме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 в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При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личном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письменной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бумажном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носителе представляет документ, удостоверяющий его</w:t>
      </w:r>
      <w:r w:rsidRPr="009457AD">
        <w:rPr>
          <w:spacing w:val="40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личность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соответствии с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законодательством Российской Федерации.</w:t>
      </w:r>
    </w:p>
    <w:p w:rsidR="00110210" w:rsidRPr="009457AD" w:rsidRDefault="00110210" w:rsidP="00110210">
      <w:pPr>
        <w:pStyle w:val="ad"/>
        <w:spacing w:before="1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При подаче жалобы на МФЦ в электронной форме посредством Портала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могут быть представлены документы, указанные в пункте 5.1.2 настоящего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регламента,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этом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документ,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удостоверяющий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личность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заявителя,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не требуется.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Заполнение запроса о рассмотрении жалобы через Портал производится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заявителем</w:t>
      </w:r>
      <w:r w:rsidRPr="009457AD">
        <w:rPr>
          <w:spacing w:val="-16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лично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при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условии</w:t>
      </w:r>
      <w:r w:rsidRPr="009457AD">
        <w:rPr>
          <w:spacing w:val="-13"/>
          <w:sz w:val="24"/>
          <w:szCs w:val="24"/>
        </w:rPr>
        <w:t xml:space="preserve"> </w:t>
      </w:r>
      <w:r w:rsidRPr="009457AD">
        <w:rPr>
          <w:sz w:val="24"/>
          <w:szCs w:val="24"/>
        </w:rPr>
        <w:t>авторизации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Портале</w:t>
      </w:r>
      <w:r w:rsidRPr="009457AD">
        <w:rPr>
          <w:spacing w:val="-15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посредством ЕСИА.</w:t>
      </w:r>
    </w:p>
    <w:p w:rsidR="00110210" w:rsidRPr="009457AD" w:rsidRDefault="00110210" w:rsidP="00110210">
      <w:pPr>
        <w:pStyle w:val="ab"/>
        <w:widowControl w:val="0"/>
        <w:numPr>
          <w:ilvl w:val="3"/>
          <w:numId w:val="20"/>
        </w:numPr>
        <w:tabs>
          <w:tab w:val="left" w:pos="172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Срок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рассмотрения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исчисляется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дня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регистрации</w:t>
      </w:r>
      <w:r w:rsidRPr="009457AD">
        <w:rPr>
          <w:spacing w:val="20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90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90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  <w:r w:rsidRPr="009457AD">
        <w:rPr>
          <w:spacing w:val="90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Жалоба</w:t>
      </w:r>
      <w:r w:rsidRPr="009457AD">
        <w:rPr>
          <w:spacing w:val="90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9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89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подлежит</w:t>
      </w:r>
      <w:r w:rsidRPr="009457AD">
        <w:rPr>
          <w:spacing w:val="89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рассмотрению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pacing w:val="-68"/>
          <w:sz w:val="24"/>
          <w:szCs w:val="24"/>
        </w:rPr>
        <w:br/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течение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пятнадцати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рабочих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дней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дня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ее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регистрации,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обжалования отказа МФЦ в приеме документов у заявителя – в течение пяти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рабочих дней со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дня</w:t>
      </w:r>
      <w:r w:rsidRPr="009457AD">
        <w:rPr>
          <w:spacing w:val="-2"/>
          <w:sz w:val="24"/>
          <w:szCs w:val="24"/>
        </w:rPr>
        <w:t xml:space="preserve"> </w:t>
      </w:r>
      <w:r w:rsidR="00475847">
        <w:rPr>
          <w:spacing w:val="-2"/>
          <w:sz w:val="24"/>
          <w:szCs w:val="24"/>
        </w:rPr>
        <w:br/>
      </w:r>
      <w:r w:rsidRPr="009457AD">
        <w:rPr>
          <w:sz w:val="24"/>
          <w:szCs w:val="24"/>
        </w:rPr>
        <w:t>ее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регистрации.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Жалоба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рассматривается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d"/>
        <w:ind w:left="0" w:firstLine="709"/>
        <w:jc w:val="left"/>
        <w:rPr>
          <w:sz w:val="24"/>
          <w:szCs w:val="24"/>
        </w:rPr>
      </w:pPr>
      <w:r w:rsidRPr="009457AD">
        <w:rPr>
          <w:sz w:val="24"/>
          <w:szCs w:val="24"/>
        </w:rPr>
        <w:t>Жалоба</w:t>
      </w:r>
      <w:r w:rsidRPr="009457AD">
        <w:rPr>
          <w:spacing w:val="54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57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решения</w:t>
      </w:r>
      <w:r w:rsidRPr="009457AD">
        <w:rPr>
          <w:spacing w:val="57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55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действия</w:t>
      </w:r>
      <w:r w:rsidRPr="009457AD">
        <w:rPr>
          <w:spacing w:val="57"/>
          <w:sz w:val="24"/>
          <w:szCs w:val="24"/>
        </w:rPr>
        <w:t xml:space="preserve"> </w:t>
      </w:r>
      <w:r w:rsidRPr="009457AD">
        <w:rPr>
          <w:sz w:val="24"/>
          <w:szCs w:val="24"/>
        </w:rPr>
        <w:t>(бездействие)</w:t>
      </w:r>
      <w:r w:rsidRPr="009457AD">
        <w:rPr>
          <w:spacing w:val="57"/>
          <w:sz w:val="24"/>
          <w:szCs w:val="24"/>
        </w:rPr>
        <w:t xml:space="preserve"> </w:t>
      </w:r>
      <w:r w:rsidRPr="009457AD">
        <w:rPr>
          <w:sz w:val="24"/>
          <w:szCs w:val="24"/>
        </w:rPr>
        <w:t>руководителя</w:t>
      </w:r>
      <w:r w:rsidRPr="009457AD">
        <w:rPr>
          <w:spacing w:val="57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рассматривается Комитетом по информатизации и связи.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spacing w:line="321" w:lineRule="exact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Результат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рассмотрения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d"/>
        <w:tabs>
          <w:tab w:val="left" w:pos="1465"/>
          <w:tab w:val="left" w:pos="3231"/>
          <w:tab w:val="left" w:pos="5189"/>
          <w:tab w:val="left" w:pos="6432"/>
          <w:tab w:val="left" w:pos="7418"/>
          <w:tab w:val="left" w:pos="9018"/>
        </w:tabs>
        <w:spacing w:line="242" w:lineRule="auto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 xml:space="preserve">По результатам рассмотрения жалобы МФЦ принимает </w:t>
      </w:r>
      <w:r w:rsidRPr="009457AD">
        <w:rPr>
          <w:spacing w:val="-1"/>
          <w:sz w:val="24"/>
          <w:szCs w:val="24"/>
        </w:rPr>
        <w:t xml:space="preserve">одно </w:t>
      </w:r>
      <w:r w:rsidRPr="009457AD">
        <w:rPr>
          <w:sz w:val="24"/>
          <w:szCs w:val="24"/>
        </w:rPr>
        <w:t>из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следующих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решений: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pacing w:val="-1"/>
          <w:sz w:val="24"/>
          <w:szCs w:val="24"/>
        </w:rPr>
        <w:t>жалоба</w:t>
      </w:r>
      <w:r w:rsidRPr="009457AD">
        <w:rPr>
          <w:spacing w:val="-18"/>
          <w:sz w:val="24"/>
          <w:szCs w:val="24"/>
        </w:rPr>
        <w:t xml:space="preserve"> </w:t>
      </w:r>
      <w:r w:rsidRPr="009457AD">
        <w:rPr>
          <w:spacing w:val="-1"/>
          <w:sz w:val="24"/>
          <w:szCs w:val="24"/>
        </w:rPr>
        <w:t>удовлетворяется,</w:t>
      </w:r>
      <w:r w:rsidRPr="009457AD">
        <w:rPr>
          <w:spacing w:val="-17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18"/>
          <w:sz w:val="24"/>
          <w:szCs w:val="24"/>
        </w:rPr>
        <w:t xml:space="preserve"> </w:t>
      </w:r>
      <w:r w:rsidRPr="009457AD">
        <w:rPr>
          <w:sz w:val="24"/>
          <w:szCs w:val="24"/>
        </w:rPr>
        <w:t>том</w:t>
      </w:r>
      <w:r w:rsidRPr="009457AD">
        <w:rPr>
          <w:spacing w:val="-17"/>
          <w:sz w:val="24"/>
          <w:szCs w:val="24"/>
        </w:rPr>
        <w:t xml:space="preserve"> </w:t>
      </w:r>
      <w:r w:rsidRPr="009457AD">
        <w:rPr>
          <w:sz w:val="24"/>
          <w:szCs w:val="24"/>
        </w:rPr>
        <w:t>числе</w:t>
      </w:r>
      <w:r w:rsidRPr="009457AD">
        <w:rPr>
          <w:spacing w:val="-17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18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форме</w:t>
      </w:r>
      <w:r w:rsidRPr="009457AD">
        <w:rPr>
          <w:spacing w:val="-17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отмены</w:t>
      </w:r>
      <w:r w:rsidRPr="009457AD">
        <w:rPr>
          <w:spacing w:val="-17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принятого</w:t>
      </w:r>
      <w:r w:rsidRPr="009457AD">
        <w:rPr>
          <w:spacing w:val="-18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решения;</w:t>
      </w:r>
      <w:r w:rsidRPr="009457AD">
        <w:rPr>
          <w:sz w:val="24"/>
          <w:szCs w:val="24"/>
        </w:rPr>
        <w:br/>
      </w:r>
      <w:r w:rsidRPr="009457AD">
        <w:rPr>
          <w:sz w:val="24"/>
          <w:szCs w:val="24"/>
        </w:rPr>
        <w:tab/>
        <w:t>в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удовлетворении жалобы отказывается.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Указанное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решение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принимается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форме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акта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Типовая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форма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акта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установлена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приложением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№</w:t>
      </w:r>
      <w:r w:rsidRPr="009457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9457AD">
        <w:rPr>
          <w:sz w:val="24"/>
          <w:szCs w:val="24"/>
        </w:rPr>
        <w:t xml:space="preserve"> 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настоящему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Административному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регламенту.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МФЦ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отказывает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удовлетворении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следующих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случаях: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наличие вступившего в законную силу решения суда, арбитражного суда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по жалобе о том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же предмете и по тем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же основаниям;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подача жалобы лицом, полномочия которого не подтверждены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порядке,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установленном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законодательством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Российской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Федерации;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наличие</w:t>
      </w:r>
      <w:r w:rsidRPr="009457AD">
        <w:rPr>
          <w:spacing w:val="134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решения по жалобе, принятого ранее в соответствии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с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требованиями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настоящего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Административного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регламента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отношении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того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же заявителя и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тому</w:t>
      </w:r>
      <w:r w:rsidRPr="009457AD">
        <w:rPr>
          <w:spacing w:val="-4"/>
          <w:sz w:val="24"/>
          <w:szCs w:val="24"/>
        </w:rPr>
        <w:t xml:space="preserve"> </w:t>
      </w:r>
      <w:r w:rsidR="00475847">
        <w:rPr>
          <w:spacing w:val="-4"/>
          <w:sz w:val="24"/>
          <w:szCs w:val="24"/>
        </w:rPr>
        <w:br/>
      </w:r>
      <w:r w:rsidRPr="009457AD">
        <w:rPr>
          <w:sz w:val="24"/>
          <w:szCs w:val="24"/>
        </w:rPr>
        <w:lastRenderedPageBreak/>
        <w:t>же предмету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Порядок информирования заявителя о результатах рассмотрения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При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удовлетворении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принимает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исчерпывающие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меры</w:t>
      </w:r>
      <w:r>
        <w:rPr>
          <w:sz w:val="24"/>
          <w:szCs w:val="24"/>
        </w:rPr>
        <w:t xml:space="preserve"> </w:t>
      </w:r>
      <w:r w:rsidR="00475847">
        <w:rPr>
          <w:sz w:val="24"/>
          <w:szCs w:val="24"/>
        </w:rPr>
        <w:br/>
      </w:r>
      <w:r w:rsidRPr="009457AD">
        <w:rPr>
          <w:sz w:val="24"/>
          <w:szCs w:val="24"/>
        </w:rPr>
        <w:t>по устранению выявленных нарушений не позднее пяти рабочих дней со дня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принятия решения, если иное не установлено законодательством Российской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Федерации.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Не</w:t>
      </w:r>
      <w:r w:rsidRPr="009457AD">
        <w:rPr>
          <w:spacing w:val="16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позднее</w:t>
      </w:r>
      <w:r w:rsidRPr="009457AD">
        <w:rPr>
          <w:spacing w:val="82"/>
          <w:sz w:val="24"/>
          <w:szCs w:val="24"/>
        </w:rPr>
        <w:t xml:space="preserve"> </w:t>
      </w:r>
      <w:r w:rsidRPr="009457AD">
        <w:rPr>
          <w:sz w:val="24"/>
          <w:szCs w:val="24"/>
        </w:rPr>
        <w:t>дня,</w:t>
      </w:r>
      <w:r w:rsidRPr="009457AD">
        <w:rPr>
          <w:spacing w:val="86"/>
          <w:sz w:val="24"/>
          <w:szCs w:val="24"/>
        </w:rPr>
        <w:t xml:space="preserve"> </w:t>
      </w:r>
      <w:r w:rsidRPr="009457AD">
        <w:rPr>
          <w:sz w:val="24"/>
          <w:szCs w:val="24"/>
        </w:rPr>
        <w:t>следующего</w:t>
      </w:r>
      <w:r w:rsidRPr="009457AD">
        <w:rPr>
          <w:spacing w:val="86"/>
          <w:sz w:val="24"/>
          <w:szCs w:val="24"/>
        </w:rPr>
        <w:t xml:space="preserve"> </w:t>
      </w:r>
      <w:r w:rsidRPr="009457AD">
        <w:rPr>
          <w:sz w:val="24"/>
          <w:szCs w:val="24"/>
        </w:rPr>
        <w:t>за</w:t>
      </w:r>
      <w:r w:rsidRPr="009457AD">
        <w:rPr>
          <w:spacing w:val="83"/>
          <w:sz w:val="24"/>
          <w:szCs w:val="24"/>
        </w:rPr>
        <w:t xml:space="preserve"> </w:t>
      </w:r>
      <w:r w:rsidRPr="009457AD">
        <w:rPr>
          <w:sz w:val="24"/>
          <w:szCs w:val="24"/>
        </w:rPr>
        <w:t>днем</w:t>
      </w:r>
      <w:r w:rsidRPr="009457AD">
        <w:rPr>
          <w:spacing w:val="86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принятия</w:t>
      </w:r>
      <w:r w:rsidRPr="009457AD">
        <w:rPr>
          <w:spacing w:val="84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решения,</w:t>
      </w:r>
      <w:r w:rsidRPr="009457AD">
        <w:rPr>
          <w:spacing w:val="86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заявителю</w:t>
      </w:r>
      <w:r w:rsidRPr="009457AD">
        <w:rPr>
          <w:spacing w:val="-68"/>
          <w:sz w:val="24"/>
          <w:szCs w:val="24"/>
        </w:rPr>
        <w:t xml:space="preserve"> </w:t>
      </w:r>
      <w:r w:rsidR="00475847">
        <w:rPr>
          <w:spacing w:val="-68"/>
          <w:sz w:val="24"/>
          <w:szCs w:val="24"/>
        </w:rPr>
        <w:br/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письменной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желанию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электронной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форме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направляется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мотивированный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ответ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результатах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рассмотрения</w:t>
      </w:r>
      <w:r w:rsidRPr="009457AD">
        <w:rPr>
          <w:spacing w:val="3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жалобы.</w:t>
      </w:r>
    </w:p>
    <w:p w:rsidR="00110210" w:rsidRPr="009457AD" w:rsidRDefault="00110210" w:rsidP="00110210">
      <w:pPr>
        <w:pStyle w:val="ad"/>
        <w:spacing w:line="321" w:lineRule="exact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В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ответе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результатам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рассмотрения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указываются: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наименование МФЦ, должность, фамилия, имя, отчество (при наличии)</w:t>
      </w:r>
      <w:r w:rsidRPr="009457AD">
        <w:rPr>
          <w:spacing w:val="1"/>
          <w:sz w:val="24"/>
          <w:szCs w:val="24"/>
        </w:rPr>
        <w:t xml:space="preserve"> </w:t>
      </w:r>
      <w:r w:rsidR="00475847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его должностного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лица,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принявшего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решение по жалобе;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номер, дата, место принятия решения, включая сведения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должностном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лице,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работнике,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или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(бездействие)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которого обжалуется;</w:t>
      </w:r>
    </w:p>
    <w:p w:rsidR="00110210" w:rsidRPr="009457AD" w:rsidRDefault="00110210" w:rsidP="00110210">
      <w:pPr>
        <w:pStyle w:val="ad"/>
        <w:ind w:left="0" w:firstLine="709"/>
        <w:rPr>
          <w:spacing w:val="-68"/>
          <w:sz w:val="24"/>
          <w:szCs w:val="24"/>
        </w:rPr>
      </w:pPr>
      <w:r w:rsidRPr="009457AD">
        <w:rPr>
          <w:sz w:val="24"/>
          <w:szCs w:val="24"/>
        </w:rPr>
        <w:t>фамилия, имя, отчество (при наличии) или наименование заявителя;</w:t>
      </w:r>
    </w:p>
    <w:p w:rsidR="00110210" w:rsidRPr="009457AD" w:rsidRDefault="00110210" w:rsidP="00110210">
      <w:pPr>
        <w:pStyle w:val="ad"/>
        <w:ind w:left="0" w:firstLine="709"/>
        <w:rPr>
          <w:spacing w:val="-68"/>
          <w:sz w:val="24"/>
          <w:szCs w:val="24"/>
        </w:rPr>
      </w:pPr>
      <w:r w:rsidRPr="009457AD">
        <w:rPr>
          <w:sz w:val="24"/>
          <w:szCs w:val="24"/>
        </w:rPr>
        <w:t>основания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для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принятия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жалобе;</w:t>
      </w:r>
    </w:p>
    <w:p w:rsidR="00110210" w:rsidRPr="009457AD" w:rsidRDefault="00110210" w:rsidP="00110210">
      <w:pPr>
        <w:pStyle w:val="ad"/>
        <w:spacing w:line="321" w:lineRule="exact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принятое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жалобе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решение;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случае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если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признана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обоснованной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–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сроки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устранения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выявленных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нарушений;</w:t>
      </w:r>
    </w:p>
    <w:p w:rsidR="00110210" w:rsidRPr="009457AD" w:rsidRDefault="00110210" w:rsidP="00110210">
      <w:pPr>
        <w:pStyle w:val="ad"/>
        <w:spacing w:line="321" w:lineRule="exact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сведения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обжалования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принятого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жалобе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решения.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Также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ответе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рассмотрения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приносятся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 xml:space="preserve">извинения </w:t>
      </w:r>
      <w:r w:rsidR="00475847">
        <w:rPr>
          <w:sz w:val="24"/>
          <w:szCs w:val="24"/>
        </w:rPr>
        <w:br/>
      </w:r>
      <w:r w:rsidRPr="009457AD">
        <w:rPr>
          <w:sz w:val="24"/>
          <w:szCs w:val="24"/>
        </w:rPr>
        <w:t>за доставленные неудобства и указывается информация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 дальнейших действиях, которые необходимо совершить заявителю в целях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получения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государственной услуги.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Ответ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рассмотрения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подписывается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уполномоченным</w:t>
      </w:r>
      <w:r w:rsidRPr="009457AD">
        <w:rPr>
          <w:spacing w:val="1"/>
          <w:sz w:val="24"/>
          <w:szCs w:val="24"/>
        </w:rPr>
        <w:t xml:space="preserve"> </w:t>
      </w:r>
      <w:r w:rsidR="00475847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рассмотрение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лицом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наделенным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полномочиями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рассмотрению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жалоб.</w:t>
      </w:r>
    </w:p>
    <w:p w:rsidR="00110210" w:rsidRPr="009457AD" w:rsidRDefault="00110210" w:rsidP="00110210">
      <w:pPr>
        <w:pStyle w:val="ad"/>
        <w:spacing w:line="242" w:lineRule="auto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По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желанию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ответ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-14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результатам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рассмотрения</w:t>
      </w:r>
      <w:r w:rsidRPr="009457AD">
        <w:rPr>
          <w:spacing w:val="-12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-11"/>
          <w:sz w:val="24"/>
          <w:szCs w:val="24"/>
        </w:rPr>
        <w:t xml:space="preserve"> </w:t>
      </w:r>
      <w:r w:rsidRPr="009457AD">
        <w:rPr>
          <w:sz w:val="24"/>
          <w:szCs w:val="24"/>
        </w:rPr>
        <w:t>может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быть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представлен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не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позднее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дня,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следующего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днем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принятия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решения.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spacing w:line="317" w:lineRule="exact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Порядок</w:t>
      </w:r>
      <w:r w:rsidRPr="009457AD">
        <w:rPr>
          <w:spacing w:val="-6"/>
          <w:sz w:val="24"/>
          <w:szCs w:val="24"/>
        </w:rPr>
        <w:t xml:space="preserve"> </w:t>
      </w:r>
      <w:r w:rsidRPr="009457AD">
        <w:rPr>
          <w:sz w:val="24"/>
          <w:szCs w:val="24"/>
        </w:rPr>
        <w:t>обжалования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решения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жалобе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Решение, принятое по результатам рассмотрения жалобы, может быть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обжаловано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вице-губернатору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Санкт-Петербурга,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непосредственно</w:t>
      </w:r>
      <w:r w:rsidRPr="009457AD">
        <w:rPr>
          <w:spacing w:val="-67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координирующему</w:t>
      </w:r>
      <w:r w:rsidRPr="009457AD">
        <w:rPr>
          <w:spacing w:val="1"/>
          <w:sz w:val="24"/>
          <w:szCs w:val="24"/>
        </w:rPr>
        <w:t xml:space="preserve"> </w:t>
      </w:r>
      <w:r w:rsidR="00475847">
        <w:rPr>
          <w:spacing w:val="1"/>
          <w:sz w:val="24"/>
          <w:szCs w:val="24"/>
        </w:rPr>
        <w:br/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контролирующему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деятельность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 xml:space="preserve">МФЦ, по адресу: </w:t>
      </w:r>
      <w:r w:rsidRPr="009457AD">
        <w:rPr>
          <w:spacing w:val="1"/>
          <w:sz w:val="24"/>
          <w:szCs w:val="24"/>
        </w:rPr>
        <w:t>191060, Санкт</w:t>
      </w:r>
      <w:r w:rsidRPr="009457AD">
        <w:rPr>
          <w:rFonts w:ascii="MS Mincho" w:eastAsia="MS Mincho" w:hAnsi="MS Mincho" w:cs="MS Mincho" w:hint="eastAsia"/>
          <w:spacing w:val="1"/>
          <w:sz w:val="24"/>
          <w:szCs w:val="24"/>
        </w:rPr>
        <w:t>‑</w:t>
      </w:r>
      <w:r w:rsidRPr="009457AD">
        <w:rPr>
          <w:spacing w:val="1"/>
          <w:sz w:val="24"/>
          <w:szCs w:val="24"/>
        </w:rPr>
        <w:t xml:space="preserve">Петербург, </w:t>
      </w:r>
      <w:r>
        <w:rPr>
          <w:spacing w:val="1"/>
          <w:sz w:val="24"/>
          <w:szCs w:val="24"/>
        </w:rPr>
        <w:t>Смольный проезд, д.1, литера Б</w:t>
      </w:r>
      <w:r w:rsidRPr="009457AD">
        <w:rPr>
          <w:sz w:val="24"/>
          <w:szCs w:val="24"/>
        </w:rPr>
        <w:t>,</w:t>
      </w:r>
      <w:r w:rsidRPr="009457AD">
        <w:rPr>
          <w:spacing w:val="48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47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Правительство</w:t>
      </w:r>
      <w:r w:rsidRPr="009457AD">
        <w:rPr>
          <w:spacing w:val="50"/>
          <w:sz w:val="24"/>
          <w:szCs w:val="24"/>
        </w:rPr>
        <w:t xml:space="preserve"> </w:t>
      </w:r>
      <w:r w:rsidRPr="009457AD">
        <w:rPr>
          <w:sz w:val="24"/>
          <w:szCs w:val="24"/>
        </w:rPr>
        <w:t>Санкт-Петербурга,</w:t>
      </w:r>
      <w:r w:rsidRPr="009457AD">
        <w:rPr>
          <w:spacing w:val="48"/>
          <w:sz w:val="24"/>
          <w:szCs w:val="24"/>
        </w:rPr>
        <w:t xml:space="preserve"> </w:t>
      </w:r>
      <w:r w:rsidRPr="009457AD">
        <w:rPr>
          <w:sz w:val="24"/>
          <w:szCs w:val="24"/>
        </w:rPr>
        <w:t>а</w:t>
      </w:r>
      <w:r w:rsidRPr="009457AD">
        <w:rPr>
          <w:spacing w:val="49"/>
          <w:sz w:val="24"/>
          <w:szCs w:val="24"/>
        </w:rPr>
        <w:t xml:space="preserve"> </w:t>
      </w:r>
      <w:r w:rsidRPr="009457AD">
        <w:rPr>
          <w:sz w:val="24"/>
          <w:szCs w:val="24"/>
        </w:rPr>
        <w:t>также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суд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сроки,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предусмотренные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действующим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законодательством.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510"/>
        </w:tabs>
        <w:spacing w:before="1"/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Заявитель имеет право на получение информации и документов,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необходимых для обоснования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и рассмотрения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жалобы.</w:t>
      </w:r>
    </w:p>
    <w:p w:rsidR="00110210" w:rsidRPr="009457AD" w:rsidRDefault="00110210" w:rsidP="00110210">
      <w:pPr>
        <w:pStyle w:val="ab"/>
        <w:widowControl w:val="0"/>
        <w:numPr>
          <w:ilvl w:val="2"/>
          <w:numId w:val="20"/>
        </w:numPr>
        <w:tabs>
          <w:tab w:val="left" w:pos="165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Информирование заявителей о порядке подачи и рассмотрения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жалобы</w:t>
      </w:r>
      <w:r w:rsidRPr="009457AD">
        <w:rPr>
          <w:spacing w:val="-5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осуществляется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посредством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размещения</w:t>
      </w:r>
      <w:r w:rsidRPr="009457AD">
        <w:rPr>
          <w:spacing w:val="-4"/>
          <w:sz w:val="24"/>
          <w:szCs w:val="24"/>
        </w:rPr>
        <w:t xml:space="preserve"> </w:t>
      </w:r>
      <w:r w:rsidRPr="009457AD">
        <w:rPr>
          <w:sz w:val="24"/>
          <w:szCs w:val="24"/>
        </w:rPr>
        <w:t>информации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Портале.</w:t>
      </w:r>
    </w:p>
    <w:p w:rsidR="00110210" w:rsidRPr="009457AD" w:rsidRDefault="00110210" w:rsidP="00110210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Информирование заявителей о порядке обжалования решений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62"/>
          <w:sz w:val="24"/>
          <w:szCs w:val="24"/>
        </w:rPr>
        <w:t xml:space="preserve"> </w:t>
      </w:r>
      <w:r w:rsidRPr="009457AD">
        <w:rPr>
          <w:sz w:val="24"/>
          <w:szCs w:val="24"/>
        </w:rPr>
        <w:t>действий</w:t>
      </w:r>
      <w:r w:rsidRPr="009457AD">
        <w:rPr>
          <w:spacing w:val="62"/>
          <w:sz w:val="24"/>
          <w:szCs w:val="24"/>
        </w:rPr>
        <w:t xml:space="preserve"> </w:t>
      </w:r>
      <w:r w:rsidRPr="009457AD">
        <w:rPr>
          <w:sz w:val="24"/>
          <w:szCs w:val="24"/>
        </w:rPr>
        <w:t>(бездействия)</w:t>
      </w:r>
      <w:r w:rsidRPr="009457AD">
        <w:rPr>
          <w:spacing w:val="61"/>
          <w:sz w:val="24"/>
          <w:szCs w:val="24"/>
        </w:rPr>
        <w:t xml:space="preserve"> </w:t>
      </w:r>
      <w:r w:rsidRPr="009457AD">
        <w:rPr>
          <w:sz w:val="24"/>
          <w:szCs w:val="24"/>
        </w:rPr>
        <w:t>осуществляется</w:t>
      </w:r>
      <w:r w:rsidRPr="009457AD">
        <w:rPr>
          <w:spacing w:val="62"/>
          <w:sz w:val="24"/>
          <w:szCs w:val="24"/>
        </w:rPr>
        <w:t xml:space="preserve"> </w:t>
      </w:r>
      <w:r w:rsidRPr="009457AD">
        <w:rPr>
          <w:sz w:val="24"/>
          <w:szCs w:val="24"/>
        </w:rPr>
        <w:t>также</w:t>
      </w:r>
      <w:r w:rsidRPr="009457AD">
        <w:rPr>
          <w:spacing w:val="62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</w:t>
      </w:r>
      <w:r w:rsidRPr="009457AD">
        <w:rPr>
          <w:spacing w:val="61"/>
          <w:sz w:val="24"/>
          <w:szCs w:val="24"/>
        </w:rPr>
        <w:t xml:space="preserve"> </w:t>
      </w:r>
      <w:r w:rsidRPr="009457AD">
        <w:rPr>
          <w:sz w:val="24"/>
          <w:szCs w:val="24"/>
        </w:rPr>
        <w:t>обращении</w:t>
      </w:r>
      <w:r w:rsidRPr="009457AD">
        <w:rPr>
          <w:spacing w:val="62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-68"/>
          <w:sz w:val="24"/>
          <w:szCs w:val="24"/>
        </w:rPr>
        <w:t xml:space="preserve"> </w:t>
      </w:r>
      <w:r w:rsidRPr="009457AD">
        <w:rPr>
          <w:sz w:val="24"/>
          <w:szCs w:val="24"/>
        </w:rPr>
        <w:t>по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телефонам,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адресам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электронной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почты,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а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также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личном</w:t>
      </w:r>
      <w:r w:rsidRPr="009457AD">
        <w:rPr>
          <w:spacing w:val="70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приеме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 адресам,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указанным на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Портале</w:t>
      </w:r>
      <w:r w:rsidRPr="009457AD">
        <w:rPr>
          <w:spacing w:val="-2"/>
          <w:sz w:val="24"/>
          <w:szCs w:val="24"/>
        </w:rPr>
        <w:t xml:space="preserve"> </w:t>
      </w:r>
      <w:r w:rsidR="00475847">
        <w:rPr>
          <w:spacing w:val="-2"/>
          <w:sz w:val="24"/>
          <w:szCs w:val="24"/>
        </w:rPr>
        <w:br/>
      </w:r>
      <w:r w:rsidRPr="009457AD">
        <w:rPr>
          <w:sz w:val="24"/>
          <w:szCs w:val="24"/>
        </w:rPr>
        <w:t>в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разделе</w:t>
      </w:r>
      <w:r w:rsidRPr="009457AD">
        <w:rPr>
          <w:spacing w:val="-2"/>
          <w:sz w:val="24"/>
          <w:szCs w:val="24"/>
        </w:rPr>
        <w:t xml:space="preserve"> </w:t>
      </w:r>
      <w:r w:rsidRPr="009457AD">
        <w:rPr>
          <w:sz w:val="24"/>
          <w:szCs w:val="24"/>
        </w:rPr>
        <w:t>«МФЦ».</w:t>
      </w:r>
    </w:p>
    <w:p w:rsidR="00110210" w:rsidRPr="009457AD" w:rsidRDefault="00110210" w:rsidP="00475847">
      <w:pPr>
        <w:pStyle w:val="ab"/>
        <w:widowControl w:val="0"/>
        <w:numPr>
          <w:ilvl w:val="2"/>
          <w:numId w:val="20"/>
        </w:numPr>
        <w:tabs>
          <w:tab w:val="left" w:pos="1651"/>
        </w:tabs>
        <w:ind w:left="0" w:firstLine="709"/>
        <w:contextualSpacing w:val="0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Положения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настоящего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раздела,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устанавливающие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порядок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 xml:space="preserve">подачи </w:t>
      </w:r>
      <w:r w:rsidR="00475847">
        <w:rPr>
          <w:sz w:val="24"/>
          <w:szCs w:val="24"/>
        </w:rPr>
        <w:br/>
      </w:r>
      <w:r w:rsidRPr="009457AD">
        <w:rPr>
          <w:sz w:val="24"/>
          <w:szCs w:val="24"/>
        </w:rPr>
        <w:t>и рассмотрения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жалоб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заявителей на нарушения их прав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предоставлении государственных услуг, не распространяются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-1"/>
          <w:sz w:val="24"/>
          <w:szCs w:val="24"/>
        </w:rPr>
        <w:t xml:space="preserve"> </w:t>
      </w:r>
      <w:r w:rsidRPr="009457AD">
        <w:rPr>
          <w:sz w:val="24"/>
          <w:szCs w:val="24"/>
        </w:rPr>
        <w:t>отношения,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регулируемые</w:t>
      </w:r>
      <w:r w:rsidRPr="009457AD">
        <w:rPr>
          <w:spacing w:val="2"/>
          <w:sz w:val="24"/>
          <w:szCs w:val="24"/>
        </w:rPr>
        <w:t xml:space="preserve"> Федеральным </w:t>
      </w:r>
      <w:r w:rsidRPr="009457AD">
        <w:rPr>
          <w:sz w:val="24"/>
          <w:szCs w:val="24"/>
        </w:rPr>
        <w:t>Законом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№ 59-ФЗ.</w:t>
      </w:r>
    </w:p>
    <w:p w:rsidR="00110210" w:rsidRPr="009457AD" w:rsidRDefault="00110210" w:rsidP="00475847">
      <w:pPr>
        <w:pStyle w:val="ad"/>
        <w:ind w:left="0" w:firstLine="709"/>
        <w:rPr>
          <w:sz w:val="24"/>
          <w:szCs w:val="24"/>
        </w:rPr>
      </w:pPr>
      <w:r w:rsidRPr="009457AD">
        <w:rPr>
          <w:sz w:val="24"/>
          <w:szCs w:val="24"/>
        </w:rPr>
        <w:t>Жалобы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заявителей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организацию предоставления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МФЦ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подаются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и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рассматриваются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порядке,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предусмотренном</w:t>
      </w:r>
      <w:r w:rsidRPr="009457AD">
        <w:rPr>
          <w:spacing w:val="1"/>
          <w:sz w:val="24"/>
          <w:szCs w:val="24"/>
        </w:rPr>
        <w:t xml:space="preserve"> Федеральным </w:t>
      </w:r>
      <w:r w:rsidRPr="009457AD">
        <w:rPr>
          <w:sz w:val="24"/>
          <w:szCs w:val="24"/>
        </w:rPr>
        <w:t>Законом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№ 59-ФЗ.</w:t>
      </w:r>
    </w:p>
    <w:p w:rsidR="006734E1" w:rsidRDefault="00110210" w:rsidP="00475847">
      <w:pPr>
        <w:ind w:firstLine="709"/>
        <w:jc w:val="both"/>
        <w:rPr>
          <w:sz w:val="24"/>
          <w:szCs w:val="24"/>
        </w:rPr>
      </w:pPr>
      <w:r w:rsidRPr="009457AD">
        <w:rPr>
          <w:sz w:val="24"/>
          <w:szCs w:val="24"/>
        </w:rPr>
        <w:t>Жалоба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заявителя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на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организацию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предоставления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государственных</w:t>
      </w:r>
      <w:r w:rsidRPr="009457AD">
        <w:rPr>
          <w:spacing w:val="1"/>
          <w:sz w:val="24"/>
          <w:szCs w:val="24"/>
        </w:rPr>
        <w:t xml:space="preserve"> </w:t>
      </w:r>
      <w:r w:rsidRPr="009457AD">
        <w:rPr>
          <w:sz w:val="24"/>
          <w:szCs w:val="24"/>
        </w:rPr>
        <w:t>услуг</w:t>
      </w:r>
      <w:r w:rsidRPr="009457AD">
        <w:rPr>
          <w:spacing w:val="90"/>
          <w:sz w:val="24"/>
          <w:szCs w:val="24"/>
        </w:rPr>
        <w:t xml:space="preserve"> </w:t>
      </w:r>
      <w:r w:rsidRPr="009457AD">
        <w:rPr>
          <w:sz w:val="24"/>
          <w:szCs w:val="24"/>
        </w:rPr>
        <w:t>в МФЦ, поданная заявителем в МФЦ, рассматривается МФЦ</w:t>
      </w:r>
      <w:r>
        <w:rPr>
          <w:sz w:val="24"/>
          <w:szCs w:val="24"/>
        </w:rPr>
        <w:t xml:space="preserve"> </w:t>
      </w:r>
      <w:r w:rsidRPr="009457AD">
        <w:rPr>
          <w:sz w:val="24"/>
          <w:szCs w:val="24"/>
        </w:rPr>
        <w:t>в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соответствии с</w:t>
      </w:r>
      <w:r w:rsidRPr="009457AD">
        <w:rPr>
          <w:spacing w:val="-1"/>
          <w:sz w:val="24"/>
          <w:szCs w:val="24"/>
        </w:rPr>
        <w:t xml:space="preserve"> Федеральным </w:t>
      </w:r>
      <w:r w:rsidRPr="009457AD">
        <w:rPr>
          <w:sz w:val="24"/>
          <w:szCs w:val="24"/>
        </w:rPr>
        <w:t>Законом</w:t>
      </w:r>
      <w:r w:rsidRPr="009457AD">
        <w:rPr>
          <w:spacing w:val="-3"/>
          <w:sz w:val="24"/>
          <w:szCs w:val="24"/>
        </w:rPr>
        <w:t xml:space="preserve"> </w:t>
      </w:r>
      <w:r w:rsidRPr="009457AD">
        <w:rPr>
          <w:sz w:val="24"/>
          <w:szCs w:val="24"/>
        </w:rPr>
        <w:t>№ 59-ФЗ.</w:t>
      </w:r>
    </w:p>
    <w:p w:rsidR="00D93BA9" w:rsidRDefault="00D93BA9" w:rsidP="00475847">
      <w:pPr>
        <w:ind w:firstLine="709"/>
        <w:jc w:val="both"/>
        <w:rPr>
          <w:sz w:val="24"/>
          <w:szCs w:val="24"/>
        </w:rPr>
      </w:pPr>
    </w:p>
    <w:p w:rsidR="00D93BA9" w:rsidRDefault="00D93BA9" w:rsidP="00475847">
      <w:pPr>
        <w:ind w:firstLine="709"/>
        <w:jc w:val="both"/>
        <w:rPr>
          <w:sz w:val="24"/>
          <w:szCs w:val="24"/>
        </w:rPr>
      </w:pPr>
    </w:p>
    <w:p w:rsidR="00D93BA9" w:rsidRPr="00CD2C7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CD2C7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D93BA9" w:rsidRPr="00CD2C7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CD2C7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93BA9" w:rsidRPr="00CD2C7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CD2C78">
        <w:rPr>
          <w:rFonts w:ascii="Times New Roman" w:hAnsi="Times New Roman" w:cs="Times New Roman"/>
          <w:sz w:val="24"/>
          <w:szCs w:val="24"/>
        </w:rPr>
        <w:t>Комитета по промышленной политике,</w:t>
      </w:r>
    </w:p>
    <w:p w:rsidR="00D93BA9" w:rsidRPr="00CD2C7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CD2C78">
        <w:rPr>
          <w:rFonts w:ascii="Times New Roman" w:hAnsi="Times New Roman" w:cs="Times New Roman"/>
          <w:sz w:val="24"/>
          <w:szCs w:val="24"/>
        </w:rPr>
        <w:t> инновациям и торговле Санкт-Петербурга</w:t>
      </w:r>
    </w:p>
    <w:p w:rsidR="00D93BA9" w:rsidRPr="00CD2C7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CD2C78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D93BA9" w:rsidRPr="00CD2C7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CD2C78">
        <w:rPr>
          <w:rFonts w:ascii="Times New Roman" w:hAnsi="Times New Roman" w:cs="Times New Roman"/>
          <w:sz w:val="24"/>
          <w:szCs w:val="24"/>
        </w:rPr>
        <w:t>по выдаче, переоформлению разрешений</w:t>
      </w:r>
    </w:p>
    <w:p w:rsidR="00D93BA9" w:rsidRPr="00CD2C7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CD2C78">
        <w:rPr>
          <w:rFonts w:ascii="Times New Roman" w:hAnsi="Times New Roman" w:cs="Times New Roman"/>
          <w:sz w:val="24"/>
          <w:szCs w:val="24"/>
        </w:rPr>
        <w:t>на право организации розничных рынков</w:t>
      </w:r>
    </w:p>
    <w:p w:rsidR="00D93BA9" w:rsidRPr="00CD2C7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CD2C78">
        <w:rPr>
          <w:rFonts w:ascii="Times New Roman" w:hAnsi="Times New Roman" w:cs="Times New Roman"/>
          <w:sz w:val="24"/>
          <w:szCs w:val="24"/>
        </w:rPr>
        <w:t>на территории Санкт-Петербурга и продлению</w:t>
      </w:r>
    </w:p>
    <w:p w:rsidR="00D93BA9" w:rsidRPr="00A37AC3" w:rsidRDefault="00D93BA9" w:rsidP="00D93BA9">
      <w:pPr>
        <w:pStyle w:val="FORMATTEXT"/>
        <w:ind w:left="4536"/>
      </w:pPr>
      <w:r w:rsidRPr="00CD2C78">
        <w:rPr>
          <w:rFonts w:ascii="Times New Roman" w:hAnsi="Times New Roman" w:cs="Times New Roman"/>
          <w:sz w:val="24"/>
          <w:szCs w:val="24"/>
        </w:rPr>
        <w:t>срока действия разрешений на право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C78">
        <w:rPr>
          <w:rFonts w:ascii="Times New Roman" w:hAnsi="Times New Roman" w:cs="Times New Roman"/>
          <w:sz w:val="24"/>
          <w:szCs w:val="24"/>
        </w:rPr>
        <w:t xml:space="preserve">розничных рынков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CD2C78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:rsidR="00D93BA9" w:rsidRPr="00A37AC3" w:rsidRDefault="00D93BA9" w:rsidP="00D93BA9">
      <w:pPr>
        <w:pStyle w:val="FORMATTEXT"/>
        <w:jc w:val="right"/>
      </w:pPr>
    </w:p>
    <w:p w:rsidR="00D93BA9" w:rsidRPr="00A37AC3" w:rsidRDefault="00D93BA9" w:rsidP="00D93BA9">
      <w:pPr>
        <w:pStyle w:val="HEADERTEXT"/>
        <w:rPr>
          <w:b/>
          <w:bCs/>
          <w:color w:val="auto"/>
        </w:rPr>
      </w:pPr>
    </w:p>
    <w:p w:rsidR="00D93BA9" w:rsidRPr="00D93BA9" w:rsidRDefault="00D93BA9" w:rsidP="00D93BA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93BA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Блок-схема предоставления государственной услуги </w:t>
      </w:r>
    </w:p>
    <w:p w:rsidR="00D93BA9" w:rsidRPr="00D93BA9" w:rsidRDefault="00D93BA9" w:rsidP="00D93BA9">
      <w:pPr>
        <w:pStyle w:val="FORMATTEXT"/>
        <w:jc w:val="center"/>
        <w:rPr>
          <w:sz w:val="24"/>
          <w:szCs w:val="24"/>
        </w:rPr>
      </w:pPr>
      <w:r w:rsidRPr="00D93BA9">
        <w:rPr>
          <w:sz w:val="24"/>
          <w:szCs w:val="24"/>
        </w:rPr>
        <w:t xml:space="preserve">      </w:t>
      </w:r>
    </w:p>
    <w:p w:rsidR="00D93BA9" w:rsidRPr="00926FE6" w:rsidRDefault="00D93BA9" w:rsidP="00D93BA9">
      <w:pPr>
        <w:pStyle w:val="FORMATTEXT"/>
        <w:jc w:val="both"/>
        <w:rPr>
          <w:color w:val="FF0000"/>
        </w:rPr>
      </w:pPr>
      <w:r w:rsidRPr="00926FE6">
        <w:rPr>
          <w:color w:val="FF0000"/>
        </w:rPr>
        <w:t xml:space="preserve">            </w:t>
      </w:r>
    </w:p>
    <w:p w:rsidR="00D93BA9" w:rsidRPr="00926FE6" w:rsidRDefault="00D93BA9" w:rsidP="00D93BA9">
      <w:pPr>
        <w:pStyle w:val="TOPLEVELTEXT"/>
        <w:jc w:val="center"/>
        <w:rPr>
          <w:color w:val="FF0000"/>
        </w:rPr>
      </w:pPr>
      <w:r w:rsidRPr="00926FE6">
        <w:rPr>
          <w:noProof/>
          <w:color w:val="FF0000"/>
          <w:position w:val="-307"/>
        </w:rPr>
        <w:drawing>
          <wp:inline distT="0" distB="0" distL="0" distR="0">
            <wp:extent cx="4848657" cy="64075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518" cy="649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BA9" w:rsidRDefault="00D93BA9" w:rsidP="00D93BA9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  <w:r w:rsidRPr="00926FE6">
        <w:rPr>
          <w:color w:val="FF0000"/>
        </w:rPr>
        <w:lastRenderedPageBreak/>
        <w:t xml:space="preserve">  </w:t>
      </w:r>
    </w:p>
    <w:p w:rsidR="00D93BA9" w:rsidRPr="00E8738D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E8738D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738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93BA9" w:rsidRPr="00E8738D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E8738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93BA9" w:rsidRPr="00E8738D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E8738D">
        <w:rPr>
          <w:rFonts w:ascii="Times New Roman" w:hAnsi="Times New Roman" w:cs="Times New Roman"/>
          <w:sz w:val="24"/>
          <w:szCs w:val="24"/>
        </w:rPr>
        <w:t>Комитета по промышленной политике,</w:t>
      </w:r>
    </w:p>
    <w:p w:rsidR="00D93BA9" w:rsidRPr="00E8738D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E8738D">
        <w:rPr>
          <w:rFonts w:ascii="Times New Roman" w:hAnsi="Times New Roman" w:cs="Times New Roman"/>
          <w:sz w:val="24"/>
          <w:szCs w:val="24"/>
        </w:rPr>
        <w:t> инновациям и торговле Санкт-Петербурга</w:t>
      </w:r>
    </w:p>
    <w:p w:rsidR="00D93BA9" w:rsidRPr="00E8738D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E8738D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D93BA9" w:rsidRPr="00E8738D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E8738D">
        <w:rPr>
          <w:rFonts w:ascii="Times New Roman" w:hAnsi="Times New Roman" w:cs="Times New Roman"/>
          <w:sz w:val="24"/>
          <w:szCs w:val="24"/>
        </w:rPr>
        <w:t>по выдаче, переоформлению разрешений</w:t>
      </w:r>
    </w:p>
    <w:p w:rsidR="00D93BA9" w:rsidRPr="00E8738D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E8738D">
        <w:rPr>
          <w:rFonts w:ascii="Times New Roman" w:hAnsi="Times New Roman" w:cs="Times New Roman"/>
          <w:sz w:val="24"/>
          <w:szCs w:val="24"/>
        </w:rPr>
        <w:t>на право организации розничных рынков</w:t>
      </w:r>
    </w:p>
    <w:p w:rsidR="00D93BA9" w:rsidRPr="00E8738D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E8738D">
        <w:rPr>
          <w:rFonts w:ascii="Times New Roman" w:hAnsi="Times New Roman" w:cs="Times New Roman"/>
          <w:sz w:val="24"/>
          <w:szCs w:val="24"/>
        </w:rPr>
        <w:t>на территории Санкт-Петербурга и продлению</w:t>
      </w:r>
    </w:p>
    <w:p w:rsidR="00D93BA9" w:rsidRPr="00E8738D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E8738D">
        <w:rPr>
          <w:rFonts w:ascii="Times New Roman" w:hAnsi="Times New Roman" w:cs="Times New Roman"/>
          <w:sz w:val="24"/>
          <w:szCs w:val="24"/>
        </w:rPr>
        <w:t>срока действия разрешений на право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738D">
        <w:rPr>
          <w:rFonts w:ascii="Times New Roman" w:hAnsi="Times New Roman" w:cs="Times New Roman"/>
          <w:sz w:val="24"/>
          <w:szCs w:val="24"/>
        </w:rPr>
        <w:t xml:space="preserve">розничных рынков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E8738D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:rsidR="00D93BA9" w:rsidRPr="00926FE6" w:rsidRDefault="00D93BA9" w:rsidP="00D93BA9">
      <w:pPr>
        <w:pStyle w:val="FORMATTEXT"/>
        <w:jc w:val="right"/>
        <w:rPr>
          <w:color w:val="FF000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179"/>
      </w:tblGrid>
      <w:tr w:rsidR="00D93BA9" w:rsidRPr="00926FE6" w:rsidTr="00D93BA9">
        <w:tblPrEx>
          <w:tblCellMar>
            <w:top w:w="0" w:type="dxa"/>
            <w:bottom w:w="0" w:type="dxa"/>
          </w:tblCellMar>
        </w:tblPrEx>
        <w:trPr>
          <w:trHeight w:val="1086"/>
        </w:trPr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315BCB" w:rsidRDefault="00D93BA9" w:rsidP="00D93BA9">
            <w:pPr>
              <w:pStyle w:val="FORMAT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BC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315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93BA9" w:rsidRPr="00926FE6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  <w:r w:rsidRPr="00315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Заявления о выдаче (переоформлении, продлении срока действия) разрешения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15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право организации розничного рынка на территории Санкт-Петербурга</w:t>
            </w:r>
            <w:r w:rsidRPr="00926FE6">
              <w:rPr>
                <w:color w:val="FF0000"/>
                <w:sz w:val="18"/>
                <w:szCs w:val="18"/>
              </w:rPr>
              <w:t xml:space="preserve"> </w:t>
            </w:r>
          </w:p>
        </w:tc>
      </w:tr>
    </w:tbl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1586"/>
        <w:gridCol w:w="2741"/>
      </w:tblGrid>
      <w:tr w:rsidR="00D93BA9" w:rsidTr="00D93BA9">
        <w:trPr>
          <w:trHeight w:val="305"/>
        </w:trPr>
        <w:tc>
          <w:tcPr>
            <w:tcW w:w="1586" w:type="dxa"/>
            <w:tcBorders>
              <w:top w:val="single" w:sz="8" w:space="0" w:color="000000"/>
              <w:left w:val="single" w:sz="8" w:space="0" w:color="000000"/>
            </w:tcBorders>
          </w:tcPr>
          <w:p w:rsidR="00D93BA9" w:rsidRPr="00CD2C78" w:rsidRDefault="00D93BA9" w:rsidP="00D93BA9">
            <w:pPr>
              <w:pStyle w:val="TableParagraph"/>
              <w:tabs>
                <w:tab w:val="left" w:pos="1174"/>
              </w:tabs>
              <w:spacing w:before="8"/>
              <w:ind w:left="13" w:right="-718"/>
              <w:rPr>
                <w:sz w:val="24"/>
                <w:lang w:val="ru-RU"/>
              </w:rPr>
            </w:pPr>
            <w:r w:rsidRPr="00CD2C78">
              <w:rPr>
                <w:sz w:val="24"/>
                <w:lang w:val="ru-RU"/>
              </w:rPr>
              <w:t>Рег.</w:t>
            </w:r>
            <w:r w:rsidRPr="00CD2C78">
              <w:rPr>
                <w:spacing w:val="-2"/>
                <w:sz w:val="24"/>
                <w:lang w:val="ru-RU"/>
              </w:rPr>
              <w:t xml:space="preserve"> </w:t>
            </w:r>
            <w:r w:rsidRPr="00CD2C78">
              <w:rPr>
                <w:sz w:val="24"/>
                <w:lang w:val="ru-RU"/>
              </w:rPr>
              <w:t>№ ___________</w:t>
            </w:r>
          </w:p>
        </w:tc>
        <w:tc>
          <w:tcPr>
            <w:tcW w:w="2741" w:type="dxa"/>
            <w:tcBorders>
              <w:top w:val="single" w:sz="8" w:space="0" w:color="000000"/>
              <w:right w:val="single" w:sz="8" w:space="0" w:color="000000"/>
            </w:tcBorders>
          </w:tcPr>
          <w:p w:rsidR="00D93BA9" w:rsidRPr="00CD2C78" w:rsidRDefault="00D93BA9" w:rsidP="00D93BA9">
            <w:pPr>
              <w:pStyle w:val="TableParagraph"/>
              <w:spacing w:before="8"/>
              <w:ind w:left="295"/>
              <w:rPr>
                <w:sz w:val="24"/>
                <w:lang w:val="ru-RU"/>
              </w:rPr>
            </w:pPr>
            <w:r w:rsidRPr="00CD2C78">
              <w:rPr>
                <w:sz w:val="24"/>
                <w:lang w:val="ru-RU"/>
              </w:rPr>
              <w:t xml:space="preserve">        от</w:t>
            </w:r>
          </w:p>
        </w:tc>
      </w:tr>
      <w:tr w:rsidR="00D93BA9" w:rsidTr="00D93BA9">
        <w:trPr>
          <w:trHeight w:val="308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</w:tcBorders>
          </w:tcPr>
          <w:p w:rsidR="00D93BA9" w:rsidRPr="00CD2C78" w:rsidRDefault="00D93BA9" w:rsidP="00D93BA9">
            <w:pPr>
              <w:pStyle w:val="TableParagraph"/>
              <w:spacing w:before="10"/>
              <w:ind w:left="13"/>
              <w:rPr>
                <w:sz w:val="24"/>
                <w:lang w:val="ru-RU"/>
              </w:rPr>
            </w:pPr>
            <w:r w:rsidRPr="00CD2C78">
              <w:rPr>
                <w:sz w:val="24"/>
                <w:lang w:val="ru-RU"/>
              </w:rPr>
              <w:t>Специалист</w:t>
            </w:r>
          </w:p>
        </w:tc>
        <w:tc>
          <w:tcPr>
            <w:tcW w:w="2741" w:type="dxa"/>
            <w:tcBorders>
              <w:bottom w:val="single" w:sz="8" w:space="0" w:color="000000"/>
              <w:right w:val="single" w:sz="8" w:space="0" w:color="000000"/>
            </w:tcBorders>
          </w:tcPr>
          <w:p w:rsidR="00D93BA9" w:rsidRPr="00CD2C78" w:rsidRDefault="00D93BA9" w:rsidP="00D93BA9">
            <w:pPr>
              <w:pStyle w:val="TableParagraph"/>
              <w:rPr>
                <w:lang w:val="ru-RU"/>
              </w:rPr>
            </w:pPr>
          </w:p>
        </w:tc>
      </w:tr>
    </w:tbl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tbl>
      <w:tblPr>
        <w:tblStyle w:val="TableNormal"/>
        <w:tblW w:w="0" w:type="auto"/>
        <w:tblInd w:w="3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9"/>
      </w:tblGrid>
      <w:tr w:rsidR="00D93BA9" w:rsidTr="00D93BA9">
        <w:trPr>
          <w:trHeight w:val="506"/>
        </w:trPr>
        <w:tc>
          <w:tcPr>
            <w:tcW w:w="5819" w:type="dxa"/>
          </w:tcPr>
          <w:p w:rsidR="00D93BA9" w:rsidRPr="00315BCB" w:rsidRDefault="00D93BA9" w:rsidP="00D93BA9">
            <w:pPr>
              <w:pStyle w:val="TableParagraph"/>
              <w:tabs>
                <w:tab w:val="left" w:pos="5548"/>
              </w:tabs>
              <w:spacing w:line="270" w:lineRule="exact"/>
              <w:ind w:left="112"/>
              <w:rPr>
                <w:sz w:val="24"/>
                <w:lang w:val="ru-RU"/>
              </w:rPr>
            </w:pPr>
            <w:r w:rsidRPr="00D93BA9">
              <w:rPr>
                <w:b/>
                <w:sz w:val="27"/>
                <w:lang w:val="ru-RU"/>
              </w:rPr>
              <w:br w:type="page"/>
            </w:r>
            <w:r w:rsidRPr="00315BCB">
              <w:rPr>
                <w:sz w:val="24"/>
                <w:lang w:val="ru-RU"/>
              </w:rPr>
              <w:t>В</w:t>
            </w:r>
            <w:r w:rsidRPr="00315BCB">
              <w:rPr>
                <w:spacing w:val="-2"/>
                <w:sz w:val="24"/>
                <w:lang w:val="ru-RU"/>
              </w:rPr>
              <w:t xml:space="preserve"> </w:t>
            </w:r>
            <w:r w:rsidRPr="00315BCB">
              <w:rPr>
                <w:sz w:val="24"/>
                <w:u w:val="single"/>
                <w:lang w:val="ru-RU"/>
              </w:rPr>
              <w:t xml:space="preserve"> </w:t>
            </w:r>
            <w:r w:rsidRPr="00D93BA9">
              <w:rPr>
                <w:sz w:val="24"/>
                <w:u w:val="single"/>
                <w:lang w:val="ru-RU"/>
              </w:rPr>
              <w:tab/>
            </w:r>
          </w:p>
          <w:p w:rsidR="00D93BA9" w:rsidRPr="00315BCB" w:rsidRDefault="00D93BA9" w:rsidP="00D93BA9">
            <w:pPr>
              <w:pStyle w:val="TableParagraph"/>
              <w:spacing w:before="2" w:line="215" w:lineRule="exact"/>
              <w:ind w:left="417"/>
              <w:rPr>
                <w:sz w:val="20"/>
                <w:lang w:val="ru-RU"/>
              </w:rPr>
            </w:pPr>
            <w:r w:rsidRPr="00315BCB">
              <w:rPr>
                <w:sz w:val="20"/>
                <w:lang w:val="ru-RU"/>
              </w:rPr>
              <w:t>(организация,</w:t>
            </w:r>
            <w:r w:rsidRPr="00315BCB">
              <w:rPr>
                <w:spacing w:val="-7"/>
                <w:sz w:val="20"/>
                <w:lang w:val="ru-RU"/>
              </w:rPr>
              <w:t xml:space="preserve"> </w:t>
            </w:r>
            <w:r w:rsidRPr="00315BCB">
              <w:rPr>
                <w:sz w:val="20"/>
                <w:lang w:val="ru-RU"/>
              </w:rPr>
              <w:t>предоставляющая</w:t>
            </w:r>
            <w:r w:rsidRPr="00315BCB">
              <w:rPr>
                <w:spacing w:val="-7"/>
                <w:sz w:val="20"/>
                <w:lang w:val="ru-RU"/>
              </w:rPr>
              <w:t xml:space="preserve"> </w:t>
            </w:r>
            <w:r w:rsidRPr="00315BCB">
              <w:rPr>
                <w:sz w:val="20"/>
                <w:lang w:val="ru-RU"/>
              </w:rPr>
              <w:t>государственную</w:t>
            </w:r>
            <w:r w:rsidRPr="00315BCB">
              <w:rPr>
                <w:spacing w:val="-6"/>
                <w:sz w:val="20"/>
                <w:lang w:val="ru-RU"/>
              </w:rPr>
              <w:t xml:space="preserve"> </w:t>
            </w:r>
            <w:r w:rsidRPr="00315BCB">
              <w:rPr>
                <w:sz w:val="20"/>
                <w:lang w:val="ru-RU"/>
              </w:rPr>
              <w:t>услугу)</w:t>
            </w:r>
          </w:p>
        </w:tc>
      </w:tr>
      <w:tr w:rsidR="00D93BA9" w:rsidTr="00D93BA9">
        <w:trPr>
          <w:trHeight w:val="506"/>
        </w:trPr>
        <w:tc>
          <w:tcPr>
            <w:tcW w:w="5819" w:type="dxa"/>
          </w:tcPr>
          <w:p w:rsidR="00D93BA9" w:rsidRPr="00315BCB" w:rsidRDefault="00D93BA9" w:rsidP="00D93BA9">
            <w:pPr>
              <w:pStyle w:val="TableParagraph"/>
              <w:tabs>
                <w:tab w:val="left" w:pos="5545"/>
              </w:tabs>
              <w:spacing w:line="271" w:lineRule="exact"/>
              <w:ind w:left="112"/>
              <w:rPr>
                <w:sz w:val="24"/>
                <w:lang w:val="ru-RU"/>
              </w:rPr>
            </w:pPr>
          </w:p>
          <w:p w:rsidR="00D93BA9" w:rsidRPr="00315BCB" w:rsidRDefault="00D93BA9" w:rsidP="00D93BA9">
            <w:pPr>
              <w:pStyle w:val="TableParagraph"/>
              <w:tabs>
                <w:tab w:val="left" w:pos="5545"/>
              </w:tabs>
              <w:spacing w:line="271" w:lineRule="exact"/>
              <w:ind w:left="112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 xml:space="preserve">От </w:t>
            </w:r>
            <w:r w:rsidRPr="00315BCB">
              <w:rPr>
                <w:sz w:val="24"/>
                <w:u w:val="single"/>
                <w:lang w:val="ru-RU"/>
              </w:rPr>
              <w:t xml:space="preserve"> </w:t>
            </w:r>
            <w:r w:rsidRPr="00D93BA9">
              <w:rPr>
                <w:sz w:val="24"/>
                <w:u w:val="single"/>
                <w:lang w:val="ru-RU"/>
              </w:rPr>
              <w:tab/>
            </w:r>
          </w:p>
          <w:p w:rsidR="00D93BA9" w:rsidRPr="00315BCB" w:rsidRDefault="00D93BA9" w:rsidP="00D93BA9">
            <w:pPr>
              <w:pStyle w:val="TableParagraph"/>
              <w:spacing w:before="1" w:line="215" w:lineRule="exact"/>
              <w:ind w:left="112" w:right="112"/>
              <w:jc w:val="center"/>
              <w:rPr>
                <w:sz w:val="20"/>
                <w:lang w:val="ru-RU"/>
              </w:rPr>
            </w:pPr>
            <w:r w:rsidRPr="00315BCB">
              <w:rPr>
                <w:sz w:val="20"/>
                <w:lang w:val="ru-RU"/>
              </w:rPr>
              <w:t>(полное наименование организации с указанием организационно-правовой формы)</w:t>
            </w:r>
          </w:p>
        </w:tc>
      </w:tr>
      <w:tr w:rsidR="00D93BA9" w:rsidTr="00D93BA9">
        <w:trPr>
          <w:trHeight w:val="1586"/>
        </w:trPr>
        <w:tc>
          <w:tcPr>
            <w:tcW w:w="5819" w:type="dxa"/>
          </w:tcPr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ИНН _________________________________________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Фактический адрес: 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______________________________________________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Телефон: _____________________________________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Адрес электронной почты: ______________________</w:t>
            </w:r>
          </w:p>
        </w:tc>
      </w:tr>
      <w:tr w:rsidR="00D93BA9" w:rsidTr="00D93BA9">
        <w:trPr>
          <w:trHeight w:val="4513"/>
        </w:trPr>
        <w:tc>
          <w:tcPr>
            <w:tcW w:w="5819" w:type="dxa"/>
          </w:tcPr>
          <w:p w:rsidR="00D93BA9" w:rsidRPr="00315BCB" w:rsidRDefault="00D93BA9" w:rsidP="00D93BA9">
            <w:pPr>
              <w:pStyle w:val="TableParagraph"/>
              <w:tabs>
                <w:tab w:val="left" w:pos="5545"/>
              </w:tabs>
              <w:spacing w:line="271" w:lineRule="exact"/>
              <w:ind w:left="112"/>
              <w:rPr>
                <w:sz w:val="24"/>
                <w:lang w:val="ru-RU"/>
              </w:rPr>
            </w:pPr>
          </w:p>
          <w:p w:rsidR="00D93BA9" w:rsidRPr="00315BCB" w:rsidRDefault="00D93BA9" w:rsidP="00D93BA9">
            <w:pPr>
              <w:pStyle w:val="TableParagraph"/>
              <w:tabs>
                <w:tab w:val="left" w:pos="5545"/>
              </w:tabs>
              <w:spacing w:line="271" w:lineRule="exact"/>
              <w:ind w:left="112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 xml:space="preserve">От </w:t>
            </w:r>
            <w:r w:rsidRPr="00315BCB">
              <w:rPr>
                <w:sz w:val="24"/>
                <w:u w:val="single"/>
                <w:lang w:val="ru-RU"/>
              </w:rPr>
              <w:t xml:space="preserve"> </w:t>
            </w:r>
            <w:r w:rsidRPr="00D93BA9">
              <w:rPr>
                <w:sz w:val="24"/>
                <w:u w:val="single"/>
                <w:lang w:val="ru-RU"/>
              </w:rPr>
              <w:tab/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jc w:val="center"/>
              <w:rPr>
                <w:sz w:val="20"/>
                <w:lang w:val="ru-RU"/>
              </w:rPr>
            </w:pPr>
            <w:r w:rsidRPr="00315BCB">
              <w:rPr>
                <w:sz w:val="20"/>
                <w:lang w:val="ru-RU"/>
              </w:rPr>
              <w:t>(Ф.И.О. индивидуального предпринимателя)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Дата рождения: 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Тип документа, удостоверяющего личность: 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______________________________________________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Серия: ________________ Номер: 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Кем выдан: ____________________________________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Дата выдачи: __________________________________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Адрес регистрации: 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______________________________________________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Адрес фактического проживания: 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______________________________________________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ИНН: ________________________________________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Номер телефона: 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Адрес электронной почты: ______________________</w:t>
            </w:r>
          </w:p>
        </w:tc>
      </w:tr>
      <w:tr w:rsidR="00D93BA9" w:rsidTr="00D93BA9">
        <w:trPr>
          <w:trHeight w:val="2412"/>
        </w:trPr>
        <w:tc>
          <w:tcPr>
            <w:tcW w:w="5819" w:type="dxa"/>
          </w:tcPr>
          <w:p w:rsidR="00D93BA9" w:rsidRPr="00315BCB" w:rsidRDefault="00D93BA9" w:rsidP="00D93BA9">
            <w:pPr>
              <w:pStyle w:val="TableParagraph"/>
              <w:tabs>
                <w:tab w:val="left" w:pos="5545"/>
              </w:tabs>
              <w:spacing w:line="271" w:lineRule="exact"/>
              <w:ind w:left="112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lastRenderedPageBreak/>
              <w:t>Представитель: 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jc w:val="center"/>
              <w:rPr>
                <w:sz w:val="20"/>
                <w:lang w:val="ru-RU"/>
              </w:rPr>
            </w:pPr>
            <w:r w:rsidRPr="00315BCB">
              <w:rPr>
                <w:sz w:val="20"/>
                <w:lang w:val="ru-RU"/>
              </w:rPr>
              <w:t xml:space="preserve">(Ф.И.О. представителя организации </w:t>
            </w:r>
            <w:r w:rsidRPr="00D93BA9">
              <w:rPr>
                <w:sz w:val="20"/>
                <w:lang w:val="ru-RU"/>
              </w:rPr>
              <w:br/>
            </w:r>
            <w:r w:rsidRPr="00315BCB">
              <w:rPr>
                <w:sz w:val="20"/>
                <w:lang w:val="ru-RU"/>
              </w:rPr>
              <w:t>или индивидуального предпринимателя)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Документ, подтверждающий полномочия представителя: _________________________________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jc w:val="center"/>
              <w:rPr>
                <w:sz w:val="20"/>
                <w:lang w:val="ru-RU"/>
              </w:rPr>
            </w:pPr>
            <w:r w:rsidRPr="00315BCB">
              <w:rPr>
                <w:sz w:val="20"/>
                <w:lang w:val="ru-RU"/>
              </w:rPr>
              <w:t xml:space="preserve">                        (наименование документа)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Серия: ________________ Номер: 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Кем выдан: ____________________________________</w:t>
            </w:r>
          </w:p>
          <w:p w:rsidR="00D93BA9" w:rsidRPr="00315BCB" w:rsidRDefault="00D93BA9" w:rsidP="00D93BA9">
            <w:pPr>
              <w:pStyle w:val="TableParagraph"/>
              <w:spacing w:before="3"/>
              <w:ind w:left="68"/>
              <w:rPr>
                <w:sz w:val="24"/>
                <w:lang w:val="ru-RU"/>
              </w:rPr>
            </w:pPr>
            <w:r w:rsidRPr="00315BCB">
              <w:rPr>
                <w:sz w:val="24"/>
                <w:lang w:val="ru-RU"/>
              </w:rPr>
              <w:t>Дата выдачи: __________________________________</w:t>
            </w:r>
          </w:p>
        </w:tc>
      </w:tr>
    </w:tbl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Pr="00315BCB" w:rsidRDefault="00D93BA9" w:rsidP="00D93BA9">
      <w:pPr>
        <w:widowControl w:val="0"/>
        <w:adjustRightInd w:val="0"/>
        <w:jc w:val="center"/>
        <w:rPr>
          <w:b/>
          <w:bCs/>
          <w:sz w:val="28"/>
          <w:szCs w:val="28"/>
        </w:rPr>
      </w:pPr>
      <w:r w:rsidRPr="00315BCB">
        <w:rPr>
          <w:b/>
          <w:bCs/>
          <w:sz w:val="28"/>
          <w:szCs w:val="28"/>
        </w:rPr>
        <w:t>Заявление</w:t>
      </w:r>
    </w:p>
    <w:p w:rsidR="00D93BA9" w:rsidRPr="00315BCB" w:rsidRDefault="00D93BA9" w:rsidP="00D93BA9">
      <w:pPr>
        <w:widowControl w:val="0"/>
        <w:adjustRightInd w:val="0"/>
        <w:jc w:val="center"/>
        <w:rPr>
          <w:rFonts w:ascii="Arial, sans-serif" w:hAnsi="Arial, sans-serif"/>
          <w:color w:val="FF0000"/>
          <w:sz w:val="28"/>
          <w:szCs w:val="28"/>
        </w:rPr>
      </w:pPr>
      <w:r w:rsidRPr="00315BCB">
        <w:rPr>
          <w:b/>
          <w:bCs/>
          <w:sz w:val="28"/>
          <w:szCs w:val="28"/>
        </w:rPr>
        <w:t>о выдаче (переоформлении, продлении срока действия) разрешения на право организации розничного рынка на территории Санкт-Петербурга</w:t>
      </w: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7B3003">
        <w:rPr>
          <w:sz w:val="28"/>
          <w:szCs w:val="28"/>
        </w:rPr>
        <w:t>Прошу предоставить (переоформить, продлить срок действия) разрешение на право организации розничного рынка</w:t>
      </w:r>
      <w:r>
        <w:rPr>
          <w:sz w:val="28"/>
          <w:szCs w:val="28"/>
        </w:rPr>
        <w:t xml:space="preserve"> </w:t>
      </w:r>
      <w:r w:rsidRPr="007B3003">
        <w:rPr>
          <w:sz w:val="28"/>
          <w:szCs w:val="28"/>
        </w:rPr>
        <w:t>_____________________</w:t>
      </w:r>
      <w:r>
        <w:rPr>
          <w:sz w:val="28"/>
          <w:szCs w:val="28"/>
        </w:rPr>
        <w:t>_</w:t>
      </w:r>
    </w:p>
    <w:p w:rsidR="00D93BA9" w:rsidRPr="007B3003" w:rsidRDefault="00D93BA9" w:rsidP="00D93BA9">
      <w:pPr>
        <w:widowControl w:val="0"/>
        <w:adjustRightInd w:val="0"/>
        <w:jc w:val="both"/>
        <w:rPr>
          <w:rFonts w:ascii="Arial, sans-serif" w:hAnsi="Arial, sans-serif"/>
          <w:sz w:val="24"/>
          <w:szCs w:val="24"/>
        </w:rPr>
      </w:pPr>
      <w:r>
        <w:rPr>
          <w:sz w:val="28"/>
          <w:szCs w:val="28"/>
        </w:rPr>
        <w:t>____________________________________________________________________</w:t>
      </w:r>
    </w:p>
    <w:p w:rsidR="00D93BA9" w:rsidRDefault="00D93BA9" w:rsidP="00D93BA9">
      <w:pPr>
        <w:widowControl w:val="0"/>
        <w:adjustRightInd w:val="0"/>
        <w:jc w:val="both"/>
        <w:rPr>
          <w:sz w:val="24"/>
          <w:szCs w:val="24"/>
        </w:rPr>
      </w:pPr>
      <w:r w:rsidRPr="007B3003">
        <w:rPr>
          <w:sz w:val="24"/>
          <w:szCs w:val="24"/>
        </w:rPr>
        <w:t xml:space="preserve">                                      (указать тип рынка)</w:t>
      </w:r>
    </w:p>
    <w:p w:rsidR="00D93BA9" w:rsidRPr="006474EB" w:rsidRDefault="00D93BA9" w:rsidP="00D93BA9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474EB">
        <w:rPr>
          <w:rFonts w:ascii="Times New Roman" w:hAnsi="Times New Roman" w:cs="Times New Roman"/>
          <w:sz w:val="28"/>
          <w:szCs w:val="28"/>
        </w:rPr>
        <w:t xml:space="preserve">а территории Санкт-Петербурга по адресу: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93BA9" w:rsidRDefault="00D93BA9" w:rsidP="00D93BA9">
      <w:pPr>
        <w:widowControl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 </w:t>
      </w:r>
      <w:r w:rsidRPr="006474E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474EB">
        <w:rPr>
          <w:sz w:val="28"/>
          <w:szCs w:val="28"/>
        </w:rPr>
        <w:t>на срок по (до)</w:t>
      </w:r>
      <w:r>
        <w:rPr>
          <w:sz w:val="28"/>
          <w:szCs w:val="28"/>
        </w:rPr>
        <w:t>___________________</w:t>
      </w:r>
      <w:r w:rsidRPr="0072372D">
        <w:rPr>
          <w:sz w:val="28"/>
          <w:szCs w:val="28"/>
        </w:rPr>
        <w:t xml:space="preserve"> </w:t>
      </w:r>
      <w:r w:rsidRPr="006474EB">
        <w:rPr>
          <w:sz w:val="28"/>
          <w:szCs w:val="28"/>
        </w:rPr>
        <w:t>,</w:t>
      </w:r>
    </w:p>
    <w:p w:rsidR="00D93BA9" w:rsidRDefault="00D93BA9" w:rsidP="00D93BA9">
      <w:pPr>
        <w:widowControl w:val="0"/>
        <w:adjustRightInd w:val="0"/>
        <w:jc w:val="both"/>
        <w:rPr>
          <w:sz w:val="24"/>
          <w:szCs w:val="24"/>
        </w:rPr>
      </w:pPr>
      <w:r w:rsidRPr="006474EB">
        <w:rPr>
          <w:sz w:val="28"/>
          <w:szCs w:val="28"/>
        </w:rPr>
        <w:t>в соответствии со сроком действия договоров (договора) аренды объекта или объектов недвижимости, где предполагается организовать розничный рынок, предоставленного для размещения рынка.</w:t>
      </w:r>
    </w:p>
    <w:p w:rsidR="00D93BA9" w:rsidRDefault="00D93BA9" w:rsidP="00D93BA9">
      <w:pPr>
        <w:widowControl w:val="0"/>
        <w:adjustRightInd w:val="0"/>
        <w:rPr>
          <w:sz w:val="28"/>
          <w:szCs w:val="28"/>
        </w:rPr>
      </w:pPr>
      <w:r w:rsidRPr="006474EB">
        <w:rPr>
          <w:sz w:val="28"/>
          <w:szCs w:val="28"/>
        </w:rPr>
        <w:t>Кадастровый (условный) номер объекта недвижимости</w:t>
      </w:r>
      <w:r>
        <w:rPr>
          <w:sz w:val="28"/>
          <w:szCs w:val="28"/>
        </w:rPr>
        <w:t xml:space="preserve"> ____________________</w:t>
      </w:r>
    </w:p>
    <w:p w:rsidR="00D93BA9" w:rsidRDefault="00D93BA9" w:rsidP="00D93BA9">
      <w:pPr>
        <w:widowControl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D93BA9" w:rsidRDefault="00D93BA9" w:rsidP="00D93BA9">
      <w:pPr>
        <w:widowControl w:val="0"/>
        <w:adjustRightInd w:val="0"/>
        <w:rPr>
          <w:sz w:val="28"/>
          <w:szCs w:val="28"/>
        </w:rPr>
      </w:pPr>
      <w:r w:rsidRPr="006474EB">
        <w:rPr>
          <w:sz w:val="28"/>
          <w:szCs w:val="28"/>
        </w:rPr>
        <w:t>Площадь объекта недвижимости</w:t>
      </w:r>
      <w:r>
        <w:rPr>
          <w:sz w:val="28"/>
          <w:szCs w:val="28"/>
        </w:rPr>
        <w:t xml:space="preserve"> _______________________________________</w:t>
      </w:r>
    </w:p>
    <w:p w:rsidR="00D93BA9" w:rsidRDefault="00D93BA9" w:rsidP="00D93BA9">
      <w:pPr>
        <w:widowControl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D93BA9" w:rsidRDefault="00D93BA9" w:rsidP="00D93BA9">
      <w:pPr>
        <w:widowControl w:val="0"/>
        <w:adjustRightInd w:val="0"/>
        <w:rPr>
          <w:sz w:val="28"/>
          <w:szCs w:val="28"/>
        </w:rPr>
      </w:pP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 предоставления государственной услуги прошу:</w:t>
      </w:r>
    </w:p>
    <w:p w:rsidR="00D93BA9" w:rsidRDefault="00D93BA9" w:rsidP="00D93BA9">
      <w:pPr>
        <w:pStyle w:val="ConsPlusNonformat"/>
        <w:numPr>
          <w:ilvl w:val="0"/>
          <w:numId w:val="33"/>
        </w:numPr>
        <w:ind w:hanging="28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Выдать в МФЦ.</w:t>
      </w:r>
    </w:p>
    <w:p w:rsidR="00D93BA9" w:rsidRPr="001B38E3" w:rsidRDefault="00D93BA9" w:rsidP="00D93BA9">
      <w:pPr>
        <w:pStyle w:val="ConsPlusNonformat"/>
        <w:numPr>
          <w:ilvl w:val="0"/>
          <w:numId w:val="33"/>
        </w:numPr>
        <w:ind w:hanging="28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Направить в электронной форме. </w:t>
      </w:r>
    </w:p>
    <w:p w:rsidR="00D93BA9" w:rsidRDefault="00D93BA9" w:rsidP="00D93BA9">
      <w:pPr>
        <w:widowControl w:val="0"/>
        <w:adjustRightInd w:val="0"/>
        <w:rPr>
          <w:sz w:val="28"/>
          <w:szCs w:val="28"/>
        </w:rPr>
      </w:pPr>
    </w:p>
    <w:p w:rsidR="00D93BA9" w:rsidRDefault="00D93BA9" w:rsidP="00D93BA9">
      <w:pPr>
        <w:widowControl w:val="0"/>
        <w:adjustRightInd w:val="0"/>
        <w:rPr>
          <w:sz w:val="28"/>
          <w:szCs w:val="28"/>
        </w:rPr>
      </w:pPr>
    </w:p>
    <w:p w:rsidR="00D93BA9" w:rsidRDefault="00D93BA9" w:rsidP="00D93BA9">
      <w:pPr>
        <w:widowControl w:val="0"/>
        <w:adjustRightInd w:val="0"/>
        <w:rPr>
          <w:sz w:val="28"/>
          <w:szCs w:val="28"/>
        </w:rPr>
      </w:pPr>
      <w:r w:rsidRPr="006474EB">
        <w:rPr>
          <w:sz w:val="28"/>
          <w:szCs w:val="28"/>
        </w:rPr>
        <w:t>Приложение:</w:t>
      </w:r>
      <w:r>
        <w:rPr>
          <w:sz w:val="28"/>
          <w:szCs w:val="28"/>
        </w:rPr>
        <w:t xml:space="preserve"> _______________________________________________________</w:t>
      </w:r>
    </w:p>
    <w:p w:rsidR="00D93BA9" w:rsidRPr="006474EB" w:rsidRDefault="00D93BA9" w:rsidP="00D93BA9">
      <w:pPr>
        <w:pStyle w:val="FORMAT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474EB">
        <w:rPr>
          <w:rFonts w:ascii="Times New Roman" w:hAnsi="Times New Roman" w:cs="Times New Roman"/>
          <w:sz w:val="24"/>
          <w:szCs w:val="24"/>
        </w:rPr>
        <w:t xml:space="preserve">(указать название, номер и дату документов, прилагаемых к заявлению) </w:t>
      </w:r>
    </w:p>
    <w:p w:rsidR="00D93BA9" w:rsidRDefault="00D93BA9" w:rsidP="00D93BA9">
      <w:pPr>
        <w:widowControl w:val="0"/>
        <w:adjustRightInd w:val="0"/>
        <w:rPr>
          <w:sz w:val="28"/>
          <w:szCs w:val="28"/>
        </w:rPr>
      </w:pPr>
    </w:p>
    <w:p w:rsidR="00D93BA9" w:rsidRDefault="00D93BA9" w:rsidP="00D93BA9">
      <w:pPr>
        <w:widowControl w:val="0"/>
        <w:adjustRightInd w:val="0"/>
        <w:rPr>
          <w:sz w:val="28"/>
          <w:szCs w:val="28"/>
        </w:rPr>
      </w:pP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(и</w:t>
      </w:r>
      <w:r w:rsidRPr="001B38E3">
        <w:rPr>
          <w:rFonts w:ascii="Times New Roman" w:hAnsi="Times New Roman" w:cs="Times New Roman"/>
          <w:sz w:val="28"/>
        </w:rPr>
        <w:t>ндивидуальный предприниматель)</w:t>
      </w:r>
      <w:r>
        <w:rPr>
          <w:rFonts w:ascii="Times New Roman" w:hAnsi="Times New Roman" w:cs="Times New Roman"/>
          <w:sz w:val="28"/>
        </w:rPr>
        <w:t xml:space="preserve"> или представитель:</w:t>
      </w:r>
    </w:p>
    <w:p w:rsidR="00D93BA9" w:rsidRPr="001B38E3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D93BA9" w:rsidRPr="001B38E3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м.п. _____</w:t>
      </w:r>
      <w:r w:rsidRPr="001B38E3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____</w:t>
      </w:r>
      <w:r w:rsidRPr="001B38E3">
        <w:rPr>
          <w:rFonts w:ascii="Times New Roman" w:hAnsi="Times New Roman" w:cs="Times New Roman"/>
          <w:sz w:val="28"/>
        </w:rPr>
        <w:t xml:space="preserve">____  </w:t>
      </w:r>
      <w:r>
        <w:rPr>
          <w:rFonts w:ascii="Times New Roman" w:hAnsi="Times New Roman" w:cs="Times New Roman"/>
          <w:sz w:val="28"/>
        </w:rPr>
        <w:t xml:space="preserve">                    </w:t>
      </w:r>
      <w:r w:rsidRPr="001B38E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_</w:t>
      </w:r>
      <w:r w:rsidRPr="001B38E3">
        <w:rPr>
          <w:rFonts w:ascii="Times New Roman" w:hAnsi="Times New Roman" w:cs="Times New Roman"/>
          <w:sz w:val="28"/>
        </w:rPr>
        <w:t>_______________________________</w:t>
      </w:r>
    </w:p>
    <w:p w:rsidR="00D93BA9" w:rsidRPr="001B38E3" w:rsidRDefault="00D93BA9" w:rsidP="00D93BA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1B38E3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   </w:t>
      </w:r>
      <w:r w:rsidRPr="001B38E3">
        <w:rPr>
          <w:rFonts w:ascii="Times New Roman" w:hAnsi="Times New Roman" w:cs="Times New Roman"/>
          <w:sz w:val="24"/>
        </w:rPr>
        <w:t xml:space="preserve">(подпись)                </w:t>
      </w:r>
      <w:r>
        <w:rPr>
          <w:rFonts w:ascii="Times New Roman" w:hAnsi="Times New Roman" w:cs="Times New Roman"/>
          <w:sz w:val="24"/>
        </w:rPr>
        <w:t xml:space="preserve">                               (Фамилия </w:t>
      </w:r>
      <w:r w:rsidRPr="001B38E3">
        <w:rPr>
          <w:rFonts w:ascii="Times New Roman" w:hAnsi="Times New Roman" w:cs="Times New Roman"/>
          <w:sz w:val="24"/>
        </w:rPr>
        <w:t>И.О.)</w:t>
      </w:r>
    </w:p>
    <w:p w:rsidR="00D93BA9" w:rsidRDefault="00D93BA9" w:rsidP="00D93BA9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D93BA9" w:rsidRPr="00CD2C78" w:rsidRDefault="00D93BA9" w:rsidP="00D93BA9">
      <w:pPr>
        <w:widowControl w:val="0"/>
        <w:adjustRightInd w:val="0"/>
        <w:rPr>
          <w:sz w:val="24"/>
          <w:szCs w:val="24"/>
        </w:rPr>
      </w:pPr>
    </w:p>
    <w:p w:rsidR="00D93BA9" w:rsidRPr="00CD2C78" w:rsidRDefault="00D93BA9" w:rsidP="00D93BA9">
      <w:pPr>
        <w:widowControl w:val="0"/>
        <w:adjustRightInd w:val="0"/>
        <w:rPr>
          <w:rFonts w:ascii="Arial, sans-serif" w:hAnsi="Arial, sans-serif"/>
          <w:sz w:val="24"/>
          <w:szCs w:val="24"/>
        </w:rPr>
      </w:pPr>
      <w:r w:rsidRPr="00CD2C78">
        <w:rPr>
          <w:rFonts w:ascii="Arial, sans-serif" w:hAnsi="Arial, sans-serif"/>
          <w:sz w:val="24"/>
          <w:szCs w:val="24"/>
        </w:rPr>
        <w:t>Дата _________________</w:t>
      </w: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Pr="008D7E75" w:rsidRDefault="00D93BA9" w:rsidP="00D93BA9">
      <w:pPr>
        <w:pStyle w:val="FORMATTEXT"/>
        <w:rPr>
          <w:rFonts w:ascii="Times New Roman" w:hAnsi="Times New Roman" w:cs="Times New Roman"/>
          <w:color w:val="FF0000"/>
          <w:sz w:val="24"/>
          <w:szCs w:val="24"/>
        </w:rPr>
      </w:pPr>
      <w:r w:rsidRPr="00926FE6">
        <w:rPr>
          <w:color w:val="FF0000"/>
        </w:rPr>
        <w:t xml:space="preserve">          </w:t>
      </w: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Pr="008D7E75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8D7E75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D93BA9" w:rsidRPr="008D7E75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8D7E7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93BA9" w:rsidRPr="008D7E75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8D7E75">
        <w:rPr>
          <w:rFonts w:ascii="Times New Roman" w:hAnsi="Times New Roman" w:cs="Times New Roman"/>
          <w:sz w:val="24"/>
          <w:szCs w:val="24"/>
        </w:rPr>
        <w:t>Комитета по промышленной политике,</w:t>
      </w:r>
    </w:p>
    <w:p w:rsidR="00D93BA9" w:rsidRPr="008D7E75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8D7E75">
        <w:rPr>
          <w:rFonts w:ascii="Times New Roman" w:hAnsi="Times New Roman" w:cs="Times New Roman"/>
          <w:sz w:val="24"/>
          <w:szCs w:val="24"/>
        </w:rPr>
        <w:t> инновациям и торговле Санкт-Петербурга</w:t>
      </w:r>
    </w:p>
    <w:p w:rsidR="00D93BA9" w:rsidRPr="008D7E75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8D7E75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D93BA9" w:rsidRPr="008D7E75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8D7E75">
        <w:rPr>
          <w:rFonts w:ascii="Times New Roman" w:hAnsi="Times New Roman" w:cs="Times New Roman"/>
          <w:sz w:val="24"/>
          <w:szCs w:val="24"/>
        </w:rPr>
        <w:t>по выдаче, переоформлению разрешений</w:t>
      </w:r>
    </w:p>
    <w:p w:rsidR="00D93BA9" w:rsidRPr="008D7E75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8D7E75">
        <w:rPr>
          <w:rFonts w:ascii="Times New Roman" w:hAnsi="Times New Roman" w:cs="Times New Roman"/>
          <w:sz w:val="24"/>
          <w:szCs w:val="24"/>
        </w:rPr>
        <w:t>на право организации розничных рынков</w:t>
      </w:r>
    </w:p>
    <w:p w:rsidR="00D93BA9" w:rsidRPr="008D7E75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8D7E75">
        <w:rPr>
          <w:rFonts w:ascii="Times New Roman" w:hAnsi="Times New Roman" w:cs="Times New Roman"/>
          <w:sz w:val="24"/>
          <w:szCs w:val="24"/>
        </w:rPr>
        <w:t>на территории Санкт-Петербурга и продлению</w:t>
      </w:r>
    </w:p>
    <w:p w:rsidR="00D93BA9" w:rsidRPr="008D7E75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8D7E75">
        <w:rPr>
          <w:rFonts w:ascii="Times New Roman" w:hAnsi="Times New Roman" w:cs="Times New Roman"/>
          <w:sz w:val="24"/>
          <w:szCs w:val="24"/>
        </w:rPr>
        <w:t>срока действия разрешений на право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E75">
        <w:rPr>
          <w:rFonts w:ascii="Times New Roman" w:hAnsi="Times New Roman" w:cs="Times New Roman"/>
          <w:sz w:val="24"/>
          <w:szCs w:val="24"/>
        </w:rPr>
        <w:t xml:space="preserve">розничных рынков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8D7E75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:rsidR="00D93BA9" w:rsidRPr="00926FE6" w:rsidRDefault="00D93BA9" w:rsidP="00D93BA9">
      <w:pPr>
        <w:pStyle w:val="FORMATTEXT"/>
        <w:jc w:val="right"/>
        <w:rPr>
          <w:color w:val="FF0000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210"/>
      </w:tblGrid>
      <w:tr w:rsidR="00D93BA9" w:rsidRPr="00926FE6" w:rsidTr="00D93BA9">
        <w:tblPrEx>
          <w:tblCellMar>
            <w:top w:w="0" w:type="dxa"/>
            <w:bottom w:w="0" w:type="dxa"/>
          </w:tblCellMar>
        </w:tblPrEx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8D7E75" w:rsidRDefault="00D93BA9" w:rsidP="00D93BA9">
            <w:pPr>
              <w:pStyle w:val="FORMAT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  <w:p w:rsidR="00D93BA9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  <w:r w:rsidRPr="008D7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уведомления о приеме заявления к рассмотрению либо о необходимости устранения нарушений в оформлении заявления о предоставлении (переоформлении, продлении срока действия) разрешения и (или) предоставления отсутствующих документов</w:t>
            </w:r>
            <w:r w:rsidRPr="00926FE6">
              <w:rPr>
                <w:color w:val="FF0000"/>
                <w:sz w:val="18"/>
                <w:szCs w:val="18"/>
              </w:rPr>
              <w:t xml:space="preserve"> </w:t>
            </w:r>
          </w:p>
          <w:p w:rsidR="00D93BA9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</w:p>
          <w:p w:rsidR="00D93BA9" w:rsidRPr="0028501E" w:rsidRDefault="00D93BA9" w:rsidP="00D93BA9">
            <w:pPr>
              <w:pStyle w:val="FORMATTEX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93BA9" w:rsidRPr="0028501E" w:rsidRDefault="00D93BA9" w:rsidP="00D93BA9">
            <w:pPr>
              <w:pStyle w:val="1"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 w:rsidRPr="0028501E">
              <w:rPr>
                <w:sz w:val="28"/>
                <w:szCs w:val="28"/>
              </w:rPr>
              <w:t>ПРАВИТЕЛЬСТВО САНКТ-ПЕТЕРБУРГА</w:t>
            </w:r>
          </w:p>
          <w:p w:rsidR="00D93BA9" w:rsidRPr="0028501E" w:rsidRDefault="00D93BA9" w:rsidP="00D93BA9">
            <w:pPr>
              <w:pStyle w:val="1"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</w:p>
          <w:p w:rsidR="00D93BA9" w:rsidRPr="0028501E" w:rsidRDefault="00D93BA9" w:rsidP="00D93BA9">
            <w:pPr>
              <w:pStyle w:val="1"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 w:rsidRPr="0028501E">
              <w:rPr>
                <w:sz w:val="28"/>
                <w:szCs w:val="28"/>
              </w:rPr>
              <w:t>КОМИТЕТ ПО ПРОМЫШЛЕННОЙ ПОЛИТИКЕ,</w:t>
            </w:r>
          </w:p>
          <w:p w:rsidR="00D93BA9" w:rsidRPr="0028501E" w:rsidRDefault="00D93BA9" w:rsidP="00D93BA9">
            <w:pPr>
              <w:pStyle w:val="1"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 w:rsidRPr="0028501E">
              <w:rPr>
                <w:sz w:val="28"/>
                <w:szCs w:val="28"/>
              </w:rPr>
              <w:t>ИННОВАЦИЯМ И ТОРГОВЛЕ</w:t>
            </w:r>
            <w:r>
              <w:rPr>
                <w:sz w:val="28"/>
                <w:szCs w:val="28"/>
              </w:rPr>
              <w:t xml:space="preserve"> </w:t>
            </w:r>
            <w:r w:rsidRPr="0028501E">
              <w:rPr>
                <w:sz w:val="28"/>
                <w:szCs w:val="28"/>
              </w:rPr>
              <w:t>САНКТ-ПЕТЕРБУРГА</w:t>
            </w:r>
          </w:p>
          <w:p w:rsidR="00D93BA9" w:rsidRPr="0028501E" w:rsidRDefault="00D93BA9" w:rsidP="00D93BA9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D93BA9" w:rsidRDefault="00D93BA9" w:rsidP="00D93BA9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D93BA9" w:rsidRPr="00543A9C" w:rsidRDefault="00D93BA9" w:rsidP="00D93BA9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43A9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УВЕДОМЛЕНИЕ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№___</w:t>
            </w:r>
          </w:p>
          <w:p w:rsidR="00D93BA9" w:rsidRPr="00543A9C" w:rsidRDefault="00D93BA9" w:rsidP="00D93BA9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A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приеме заявления 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предоставлении</w:t>
            </w:r>
            <w:r w:rsidRPr="00543A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(переоформлении, продлении срока действия) разрешения на право организации розничного рынка на территории Санкт-Петербурга к рассмотрению либо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543A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необходимости устранения нарушений в оформлении заявления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543A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выдаче (переоформлении, продлении срока действия)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543A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(или) предоставления отсутствующих документов</w:t>
            </w:r>
          </w:p>
          <w:p w:rsidR="00D93BA9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</w:p>
          <w:p w:rsidR="00D93BA9" w:rsidRPr="00367255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>"___" _________ 20__ года</w:t>
            </w:r>
          </w:p>
          <w:p w:rsidR="00D93BA9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</w:p>
          <w:p w:rsidR="00D93BA9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</w:p>
          <w:p w:rsidR="00D93BA9" w:rsidRPr="00367255" w:rsidRDefault="00D93BA9" w:rsidP="00D93BA9">
            <w:pPr>
              <w:pStyle w:val="ConsPlusNonformat"/>
              <w:ind w:firstLine="6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промышленной политике, инновациям и торговле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Санкт-Петербурга сообщает, что заявление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D93BA9" w:rsidRPr="00367255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             </w:t>
            </w:r>
          </w:p>
          <w:p w:rsidR="00D93BA9" w:rsidRPr="00240E89" w:rsidRDefault="00D93BA9" w:rsidP="00D93B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240E89">
              <w:rPr>
                <w:rFonts w:ascii="Times New Roman" w:hAnsi="Times New Roman" w:cs="Times New Roman"/>
                <w:szCs w:val="20"/>
              </w:rPr>
              <w:t>(наименование юридического лица)</w:t>
            </w:r>
          </w:p>
          <w:p w:rsidR="00D93BA9" w:rsidRPr="00367255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01E">
              <w:rPr>
                <w:rFonts w:ascii="Times New Roman" w:hAnsi="Times New Roman" w:cs="Times New Roman"/>
                <w:sz w:val="28"/>
                <w:szCs w:val="28"/>
              </w:rPr>
              <w:t>от_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2850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</w:t>
            </w:r>
            <w:r w:rsidRPr="00543A9C">
              <w:rPr>
                <w:rFonts w:ascii="Times New Roman" w:hAnsi="Times New Roman" w:cs="Times New Roman"/>
              </w:rPr>
              <w:t xml:space="preserve"> </w:t>
            </w: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 xml:space="preserve">о выдаче (переоформлении, продлении срока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действия) разрешения на </w:t>
            </w: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>право организации розничного рынка на террито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рии Санкт-Петербурга по адресу:_</w:t>
            </w: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93BA9" w:rsidRPr="00367255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_____________________________принято к рассмотрению</w:t>
            </w:r>
          </w:p>
          <w:p w:rsidR="00D93BA9" w:rsidRPr="00240E89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240E89">
              <w:rPr>
                <w:rFonts w:ascii="Times New Roman" w:hAnsi="Times New Roman" w:cs="Times New Roman"/>
                <w:szCs w:val="20"/>
              </w:rPr>
              <w:lastRenderedPageBreak/>
              <w:t xml:space="preserve">         (место нахождения розничного рынка)</w:t>
            </w:r>
          </w:p>
          <w:p w:rsidR="00D93BA9" w:rsidRPr="00367255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>с приложением на _____ листах.</w:t>
            </w:r>
          </w:p>
          <w:p w:rsidR="00D93BA9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43A9C">
              <w:rPr>
                <w:rFonts w:ascii="Times New Roman" w:hAnsi="Times New Roman" w:cs="Times New Roman"/>
              </w:rPr>
              <w:t xml:space="preserve">  </w:t>
            </w:r>
          </w:p>
          <w:p w:rsidR="00D93BA9" w:rsidRPr="0028501E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8501E">
              <w:rPr>
                <w:rFonts w:ascii="Times New Roman" w:hAnsi="Times New Roman" w:cs="Times New Roman"/>
                <w:sz w:val="28"/>
                <w:szCs w:val="28"/>
              </w:rPr>
              <w:t xml:space="preserve">ибо:  </w:t>
            </w:r>
          </w:p>
          <w:p w:rsidR="00D93BA9" w:rsidRPr="0028501E" w:rsidRDefault="00D93BA9" w:rsidP="00D93BA9">
            <w:pPr>
              <w:pStyle w:val="ConsPlusNonformat"/>
              <w:ind w:firstLine="6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01E">
              <w:rPr>
                <w:rFonts w:ascii="Times New Roman" w:hAnsi="Times New Roman" w:cs="Times New Roman"/>
                <w:sz w:val="28"/>
                <w:szCs w:val="28"/>
              </w:rPr>
              <w:t>Рассмотрев заявление 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D93BA9" w:rsidRPr="0028501E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01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             </w:t>
            </w:r>
          </w:p>
          <w:p w:rsidR="00D93BA9" w:rsidRPr="00240E89" w:rsidRDefault="00D93BA9" w:rsidP="00D93B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240E89">
              <w:rPr>
                <w:rFonts w:ascii="Times New Roman" w:hAnsi="Times New Roman" w:cs="Times New Roman"/>
                <w:szCs w:val="20"/>
              </w:rPr>
              <w:t>(наименование юридического лица)</w:t>
            </w:r>
          </w:p>
          <w:p w:rsidR="00D93BA9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01E">
              <w:rPr>
                <w:rFonts w:ascii="Times New Roman" w:hAnsi="Times New Roman" w:cs="Times New Roman"/>
                <w:sz w:val="28"/>
                <w:szCs w:val="28"/>
              </w:rPr>
              <w:t xml:space="preserve">от__________________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 xml:space="preserve"> о выдаче (переоформлении,</w:t>
            </w:r>
          </w:p>
          <w:p w:rsidR="00D93BA9" w:rsidRPr="00367255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 xml:space="preserve">продлении срока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действия) разрешения на </w:t>
            </w: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>право организации розничного рынка на территории Санкт-Петербурга по адресу:_____________________</w:t>
            </w:r>
          </w:p>
          <w:p w:rsidR="00D93BA9" w:rsidRPr="00367255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25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_(далее – заявление) ,</w:t>
            </w:r>
          </w:p>
          <w:p w:rsidR="00D93BA9" w:rsidRPr="00240E89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240E89">
              <w:rPr>
                <w:rFonts w:ascii="Times New Roman" w:hAnsi="Times New Roman" w:cs="Times New Roman"/>
                <w:szCs w:val="20"/>
              </w:rPr>
              <w:t xml:space="preserve">                              (место нахождения розничного рынка)</w:t>
            </w:r>
          </w:p>
          <w:p w:rsidR="00D93BA9" w:rsidRPr="007B3EFA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EFA">
              <w:rPr>
                <w:rFonts w:ascii="Times New Roman" w:hAnsi="Times New Roman" w:cs="Times New Roman"/>
                <w:sz w:val="28"/>
                <w:szCs w:val="28"/>
              </w:rPr>
              <w:t>Комитет по промышленной политике, инновациям и торговле Санкт-Петербурга уведомляет о необходимости устранения нарушений в оформлении заявления и(или) представить отсутствующие 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3EF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_________________________________________________.</w:t>
            </w:r>
          </w:p>
          <w:p w:rsidR="00D93BA9" w:rsidRPr="0028501E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BA9" w:rsidRPr="00543A9C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D93BA9" w:rsidRPr="00240E89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Первый заместитель </w:t>
            </w:r>
          </w:p>
          <w:p w:rsidR="00D93BA9" w:rsidRPr="00543A9C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40E89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председателя Комитета</w:t>
            </w:r>
            <w:r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Pr="00543A9C">
              <w:rPr>
                <w:rFonts w:ascii="Times New Roman" w:hAnsi="Times New Roman" w:cs="Times New Roman"/>
              </w:rPr>
              <w:t>__________________________</w:t>
            </w:r>
          </w:p>
          <w:p w:rsidR="00D93BA9" w:rsidRPr="00240E89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240E89">
              <w:rPr>
                <w:rFonts w:ascii="Times New Roman" w:hAnsi="Times New Roman" w:cs="Times New Roman"/>
                <w:szCs w:val="20"/>
              </w:rPr>
              <w:t xml:space="preserve">                                                                                     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    </w:t>
            </w:r>
            <w:r w:rsidRPr="00240E89">
              <w:rPr>
                <w:rFonts w:ascii="Times New Roman" w:hAnsi="Times New Roman" w:cs="Times New Roman"/>
                <w:szCs w:val="20"/>
              </w:rPr>
              <w:t xml:space="preserve"> (подпись) (м.п.)</w:t>
            </w:r>
          </w:p>
          <w:p w:rsidR="00D93BA9" w:rsidRPr="00543A9C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D93BA9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D93BA9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D93BA9" w:rsidRPr="00543A9C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B3EFA">
              <w:rPr>
                <w:rFonts w:ascii="Times New Roman" w:hAnsi="Times New Roman" w:cs="Times New Roman"/>
                <w:sz w:val="28"/>
                <w:szCs w:val="28"/>
              </w:rPr>
              <w:t>Отметка о вручении настоящего уведомления</w:t>
            </w:r>
            <w:r w:rsidRPr="00543A9C">
              <w:rPr>
                <w:rFonts w:ascii="Times New Roman" w:hAnsi="Times New Roman" w:cs="Times New Roman"/>
              </w:rPr>
              <w:t xml:space="preserve"> 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D93BA9" w:rsidRPr="00543A9C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43A9C">
              <w:rPr>
                <w:rFonts w:ascii="Times New Roman" w:hAnsi="Times New Roman" w:cs="Times New Roman"/>
              </w:rPr>
              <w:t>(</w:t>
            </w:r>
            <w:r w:rsidRPr="007B3EFA">
              <w:rPr>
                <w:rFonts w:ascii="Times New Roman" w:hAnsi="Times New Roman" w:cs="Times New Roman"/>
                <w:sz w:val="24"/>
                <w:szCs w:val="24"/>
              </w:rPr>
              <w:t>подпись и Ф.И.О.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теля или лица, исполняющего его </w:t>
            </w:r>
            <w:r w:rsidRPr="007B3EFA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B3EFA">
              <w:rPr>
                <w:rFonts w:ascii="Times New Roman" w:hAnsi="Times New Roman" w:cs="Times New Roman"/>
                <w:sz w:val="24"/>
                <w:szCs w:val="24"/>
              </w:rPr>
              <w:t>юридического лица, дата) (м.п.)</w:t>
            </w:r>
          </w:p>
          <w:p w:rsidR="00D93BA9" w:rsidRPr="00543A9C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D93BA9" w:rsidRPr="00543A9C" w:rsidRDefault="00D93BA9" w:rsidP="00D93B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43A9C">
              <w:rPr>
                <w:rFonts w:ascii="Times New Roman" w:hAnsi="Times New Roman" w:cs="Times New Roman"/>
              </w:rPr>
              <w:t xml:space="preserve">    </w:t>
            </w:r>
          </w:p>
          <w:p w:rsidR="00D93BA9" w:rsidRPr="00543A9C" w:rsidRDefault="00D93BA9" w:rsidP="00D93BA9">
            <w:pPr>
              <w:pStyle w:val="FORMATTEXT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D93BA9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</w:p>
          <w:p w:rsidR="00D93BA9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</w:p>
          <w:p w:rsidR="00D93BA9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</w:p>
          <w:p w:rsidR="00D93BA9" w:rsidRPr="00926FE6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Pr="00926FE6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Pr="00926FE6" w:rsidRDefault="00D93BA9" w:rsidP="00D93BA9">
      <w:pPr>
        <w:pStyle w:val="FORMATTEXT"/>
        <w:rPr>
          <w:color w:val="FF0000"/>
        </w:rPr>
      </w:pPr>
      <w:r w:rsidRPr="00926FE6">
        <w:rPr>
          <w:color w:val="FF0000"/>
        </w:rPr>
        <w:lastRenderedPageBreak/>
        <w:t xml:space="preserve">           </w:t>
      </w:r>
    </w:p>
    <w:p w:rsidR="00D93BA9" w:rsidRPr="003B4B9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3B4B9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3B4B98">
        <w:rPr>
          <w:rFonts w:ascii="Times New Roman" w:hAnsi="Times New Roman" w:cs="Times New Roman"/>
          <w:sz w:val="24"/>
          <w:szCs w:val="24"/>
        </w:rPr>
        <w:t>4</w:t>
      </w:r>
    </w:p>
    <w:p w:rsidR="00D93BA9" w:rsidRPr="003B4B9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3B4B9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93BA9" w:rsidRPr="003B4B9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3B4B98">
        <w:rPr>
          <w:rFonts w:ascii="Times New Roman" w:hAnsi="Times New Roman" w:cs="Times New Roman"/>
          <w:sz w:val="24"/>
          <w:szCs w:val="24"/>
        </w:rPr>
        <w:t>Комитета по промышленной политике,</w:t>
      </w:r>
    </w:p>
    <w:p w:rsidR="00D93BA9" w:rsidRPr="003B4B9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3B4B98">
        <w:rPr>
          <w:rFonts w:ascii="Times New Roman" w:hAnsi="Times New Roman" w:cs="Times New Roman"/>
          <w:sz w:val="24"/>
          <w:szCs w:val="24"/>
        </w:rPr>
        <w:t> инновациям и торговле Санкт-Петербурга</w:t>
      </w:r>
    </w:p>
    <w:p w:rsidR="00D93BA9" w:rsidRPr="003B4B9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3B4B98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D93BA9" w:rsidRPr="003B4B9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3B4B98">
        <w:rPr>
          <w:rFonts w:ascii="Times New Roman" w:hAnsi="Times New Roman" w:cs="Times New Roman"/>
          <w:sz w:val="24"/>
          <w:szCs w:val="24"/>
        </w:rPr>
        <w:t>по выдаче, переоформлению разрешений</w:t>
      </w:r>
    </w:p>
    <w:p w:rsidR="00D93BA9" w:rsidRPr="003B4B9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3B4B98">
        <w:rPr>
          <w:rFonts w:ascii="Times New Roman" w:hAnsi="Times New Roman" w:cs="Times New Roman"/>
          <w:sz w:val="24"/>
          <w:szCs w:val="24"/>
        </w:rPr>
        <w:t>на право организации розничных рынков</w:t>
      </w:r>
    </w:p>
    <w:p w:rsidR="00D93BA9" w:rsidRPr="003B4B98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3B4B98">
        <w:rPr>
          <w:rFonts w:ascii="Times New Roman" w:hAnsi="Times New Roman" w:cs="Times New Roman"/>
          <w:sz w:val="24"/>
          <w:szCs w:val="24"/>
        </w:rPr>
        <w:t>на территории Санкт-Петербурга и продлению</w:t>
      </w: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3B4B98">
        <w:rPr>
          <w:rFonts w:ascii="Times New Roman" w:hAnsi="Times New Roman" w:cs="Times New Roman"/>
          <w:sz w:val="24"/>
          <w:szCs w:val="24"/>
        </w:rPr>
        <w:t>срока действия разрешений на право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B98">
        <w:rPr>
          <w:rFonts w:ascii="Times New Roman" w:hAnsi="Times New Roman" w:cs="Times New Roman"/>
          <w:sz w:val="24"/>
          <w:szCs w:val="24"/>
        </w:rPr>
        <w:t xml:space="preserve">розничных рынков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3B4B98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210"/>
      </w:tblGrid>
      <w:tr w:rsidR="00D93BA9" w:rsidRPr="00926FE6" w:rsidTr="00D93BA9">
        <w:tblPrEx>
          <w:tblCellMar>
            <w:top w:w="0" w:type="dxa"/>
            <w:bottom w:w="0" w:type="dxa"/>
          </w:tblCellMar>
        </w:tblPrEx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3B4B98" w:rsidRDefault="00D93BA9" w:rsidP="00D93BA9">
            <w:pPr>
              <w:pStyle w:val="FORMAT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B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  <w:p w:rsidR="00D93BA9" w:rsidRPr="00926FE6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  <w:r w:rsidRPr="003B4B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разрешения на право организации розничного рынка на территории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B4B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Санкт-Петербурга</w:t>
            </w:r>
            <w:r w:rsidRPr="00926FE6">
              <w:rPr>
                <w:color w:val="FF0000"/>
                <w:sz w:val="18"/>
                <w:szCs w:val="18"/>
              </w:rPr>
              <w:t xml:space="preserve"> </w:t>
            </w:r>
          </w:p>
        </w:tc>
      </w:tr>
    </w:tbl>
    <w:p w:rsidR="00D93BA9" w:rsidRPr="00926FE6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1283"/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0"/>
        <w:gridCol w:w="180"/>
        <w:gridCol w:w="525"/>
        <w:gridCol w:w="435"/>
        <w:gridCol w:w="780"/>
        <w:gridCol w:w="495"/>
        <w:gridCol w:w="570"/>
        <w:gridCol w:w="390"/>
        <w:gridCol w:w="1095"/>
        <w:gridCol w:w="615"/>
        <w:gridCol w:w="750"/>
        <w:gridCol w:w="465"/>
      </w:tblGrid>
      <w:tr w:rsidR="00D93BA9" w:rsidRPr="00926FE6" w:rsidTr="00D93BA9">
        <w:tblPrEx>
          <w:tblCellMar>
            <w:top w:w="0" w:type="dxa"/>
            <w:bottom w:w="0" w:type="dxa"/>
          </w:tblCellMar>
        </w:tblPrEx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  <w:r w:rsidRPr="00926FE6">
              <w:rPr>
                <w:color w:val="FF0000"/>
              </w:rPr>
              <w:t xml:space="preserve">    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926FE6" w:rsidRDefault="00D93BA9" w:rsidP="00D93BA9">
            <w:pPr>
              <w:widowControl w:val="0"/>
              <w:adjustRightInd w:val="0"/>
              <w:rPr>
                <w:rFonts w:ascii="Arial, sans-serif" w:hAnsi="Arial, sans-serif"/>
                <w:color w:val="FF0000"/>
                <w:sz w:val="24"/>
                <w:szCs w:val="24"/>
              </w:rPr>
            </w:pPr>
          </w:p>
        </w:tc>
      </w:tr>
    </w:tbl>
    <w:p w:rsidR="00D93BA9" w:rsidRPr="00926FE6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Pr="0028501E" w:rsidRDefault="00D93BA9" w:rsidP="00D93BA9">
      <w:pPr>
        <w:pStyle w:val="1"/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  <w:r w:rsidRPr="0028501E">
        <w:rPr>
          <w:sz w:val="28"/>
          <w:szCs w:val="28"/>
        </w:rPr>
        <w:t>ПРАВИТЕЛЬСТВО САНКТ-ПЕТЕРБУРГА</w:t>
      </w:r>
    </w:p>
    <w:p w:rsidR="00D93BA9" w:rsidRPr="0028501E" w:rsidRDefault="00D93BA9" w:rsidP="00D93BA9">
      <w:pPr>
        <w:pStyle w:val="1"/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</w:p>
    <w:p w:rsidR="00D93BA9" w:rsidRPr="0028501E" w:rsidRDefault="00D93BA9" w:rsidP="00D93BA9">
      <w:pPr>
        <w:pStyle w:val="1"/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  <w:r w:rsidRPr="0028501E">
        <w:rPr>
          <w:sz w:val="28"/>
          <w:szCs w:val="28"/>
        </w:rPr>
        <w:t>КОМИТЕТ ПО ПРОМЫШЛЕННОЙ ПОЛИТИКЕ,</w:t>
      </w:r>
    </w:p>
    <w:p w:rsidR="00D93BA9" w:rsidRPr="00F714C5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4C5">
        <w:rPr>
          <w:rFonts w:ascii="Times New Roman" w:hAnsi="Times New Roman" w:cs="Times New Roman"/>
          <w:b/>
          <w:sz w:val="28"/>
          <w:szCs w:val="28"/>
        </w:rPr>
        <w:t>ИННОВАЦИЯМ И ТОРГОВЛЕ</w:t>
      </w:r>
      <w:r w:rsidRPr="00F714C5">
        <w:rPr>
          <w:rFonts w:ascii="Times New Roman" w:hAnsi="Times New Roman"/>
          <w:b/>
          <w:sz w:val="28"/>
          <w:szCs w:val="28"/>
        </w:rPr>
        <w:t xml:space="preserve"> </w:t>
      </w:r>
      <w:r w:rsidRPr="00F714C5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</w:p>
    <w:p w:rsidR="00D93BA9" w:rsidRPr="00F714C5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A9" w:rsidRPr="00F714C5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4C5">
        <w:rPr>
          <w:rFonts w:ascii="Times New Roman" w:hAnsi="Times New Roman" w:cs="Times New Roman"/>
          <w:b/>
          <w:sz w:val="28"/>
          <w:szCs w:val="28"/>
        </w:rPr>
        <w:t>РАЗРЕШЕНИЕ № __________</w:t>
      </w:r>
    </w:p>
    <w:p w:rsidR="00D93BA9" w:rsidRPr="00F714C5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4C5">
        <w:rPr>
          <w:rFonts w:ascii="Times New Roman" w:hAnsi="Times New Roman" w:cs="Times New Roman"/>
          <w:b/>
          <w:sz w:val="28"/>
          <w:szCs w:val="28"/>
        </w:rPr>
        <w:t>на право организации розничного рынка</w:t>
      </w:r>
    </w:p>
    <w:p w:rsidR="00D93BA9" w:rsidRPr="00F714C5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4C5">
        <w:rPr>
          <w:rFonts w:ascii="Times New Roman" w:hAnsi="Times New Roman" w:cs="Times New Roman"/>
          <w:b/>
          <w:sz w:val="28"/>
          <w:szCs w:val="28"/>
        </w:rPr>
        <w:t>на территории Санкт-Петербурга</w:t>
      </w:r>
    </w:p>
    <w:p w:rsidR="00D93BA9" w:rsidRPr="00F714C5" w:rsidRDefault="00D93BA9" w:rsidP="00D93BA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93BA9" w:rsidRDefault="00D93BA9" w:rsidP="00D93BA9">
      <w:pPr>
        <w:pStyle w:val="ConsPlusNonformat"/>
        <w:jc w:val="both"/>
      </w:pP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14C5">
        <w:rPr>
          <w:rFonts w:ascii="Times New Roman" w:hAnsi="Times New Roman" w:cs="Times New Roman"/>
          <w:sz w:val="28"/>
          <w:szCs w:val="28"/>
        </w:rPr>
        <w:t>Санкт-Петербург                                     "___" _________ 20__ г.</w:t>
      </w:r>
    </w:p>
    <w:p w:rsidR="00D93BA9" w:rsidRDefault="00D93BA9" w:rsidP="00D93BA9">
      <w:pPr>
        <w:pStyle w:val="ConsPlusNonformat"/>
        <w:jc w:val="both"/>
      </w:pP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14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Настоящее разрешение на право организации розничного рынка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F714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F714C5">
        <w:rPr>
          <w:rFonts w:ascii="Times New Roman" w:hAnsi="Times New Roman" w:cs="Times New Roman"/>
          <w:sz w:val="28"/>
          <w:szCs w:val="28"/>
        </w:rPr>
        <w:t xml:space="preserve"> Санкт-Петербурга  (далее  -  Разрешение)  выдано  Комитетом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4C5">
        <w:rPr>
          <w:rFonts w:ascii="Times New Roman" w:hAnsi="Times New Roman" w:cs="Times New Roman"/>
          <w:sz w:val="28"/>
          <w:szCs w:val="28"/>
        </w:rPr>
        <w:t>промышленной политике, инновациям и торговле Санкт-Петербурга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14C5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14C5">
        <w:rPr>
          <w:rFonts w:ascii="Times New Roman" w:hAnsi="Times New Roman" w:cs="Times New Roman"/>
          <w:szCs w:val="20"/>
        </w:rPr>
        <w:t xml:space="preserve">  (указывается полное и (в случае если имеется) сокращенное наименование, в том числе фирменное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14C5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F714C5">
        <w:rPr>
          <w:rFonts w:ascii="Times New Roman" w:hAnsi="Times New Roman" w:cs="Times New Roman"/>
          <w:sz w:val="28"/>
          <w:szCs w:val="28"/>
        </w:rPr>
        <w:t>,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14C5">
        <w:rPr>
          <w:rFonts w:ascii="Times New Roman" w:hAnsi="Times New Roman" w:cs="Times New Roman"/>
          <w:szCs w:val="20"/>
        </w:rPr>
        <w:t xml:space="preserve"> наименование, и организационно-правовая форма юридического лица, место его нахождения)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14C5">
        <w:rPr>
          <w:rFonts w:ascii="Times New Roman" w:hAnsi="Times New Roman" w:cs="Times New Roman"/>
          <w:sz w:val="28"/>
          <w:szCs w:val="28"/>
        </w:rPr>
        <w:t xml:space="preserve">имеющему идентификационный номер налогоплательщика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714C5">
        <w:rPr>
          <w:rFonts w:ascii="Times New Roman" w:hAnsi="Times New Roman" w:cs="Times New Roman"/>
          <w:sz w:val="28"/>
          <w:szCs w:val="28"/>
        </w:rPr>
        <w:t>_______________,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право рганизации_________________________________________________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14C5">
        <w:rPr>
          <w:rFonts w:ascii="Times New Roman" w:hAnsi="Times New Roman" w:cs="Times New Roman"/>
          <w:szCs w:val="20"/>
        </w:rPr>
        <w:t xml:space="preserve">                   </w:t>
      </w:r>
      <w:r>
        <w:rPr>
          <w:rFonts w:ascii="Times New Roman" w:hAnsi="Times New Roman" w:cs="Times New Roman"/>
          <w:szCs w:val="20"/>
        </w:rPr>
        <w:t xml:space="preserve">                         </w:t>
      </w:r>
      <w:r w:rsidRPr="00F714C5">
        <w:rPr>
          <w:rFonts w:ascii="Times New Roman" w:hAnsi="Times New Roman" w:cs="Times New Roman"/>
          <w:szCs w:val="20"/>
        </w:rPr>
        <w:t xml:space="preserve"> (указывается тип розничного рынка)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14C5">
        <w:rPr>
          <w:rFonts w:ascii="Times New Roman" w:hAnsi="Times New Roman" w:cs="Times New Roman"/>
          <w:sz w:val="28"/>
          <w:szCs w:val="28"/>
        </w:rPr>
        <w:t xml:space="preserve">розничного рынка на территории Санкт-Петербурга по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14C5">
        <w:rPr>
          <w:rFonts w:ascii="Times New Roman" w:hAnsi="Times New Roman" w:cs="Times New Roman"/>
          <w:sz w:val="28"/>
          <w:szCs w:val="28"/>
        </w:rPr>
        <w:t>дресу: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14C5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14C5">
        <w:rPr>
          <w:rFonts w:ascii="Times New Roman" w:hAnsi="Times New Roman" w:cs="Times New Roman"/>
          <w:szCs w:val="20"/>
        </w:rPr>
        <w:t>(место расположения объекта или объектов недвижимости,</w:t>
      </w:r>
      <w:r>
        <w:rPr>
          <w:rFonts w:ascii="Times New Roman" w:hAnsi="Times New Roman" w:cs="Times New Roman"/>
          <w:szCs w:val="20"/>
        </w:rPr>
        <w:t xml:space="preserve"> </w:t>
      </w:r>
      <w:r w:rsidRPr="00F714C5">
        <w:rPr>
          <w:rFonts w:ascii="Times New Roman" w:hAnsi="Times New Roman" w:cs="Times New Roman"/>
          <w:szCs w:val="20"/>
        </w:rPr>
        <w:t>где предполагается организовать розничный рынок)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14C5">
        <w:rPr>
          <w:rFonts w:ascii="Times New Roman" w:hAnsi="Times New Roman" w:cs="Times New Roman"/>
          <w:sz w:val="28"/>
          <w:szCs w:val="28"/>
        </w:rPr>
        <w:t>Срок действия Разрешения с __._________.20__ по __._________.20__.</w:t>
      </w: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4C5">
        <w:rPr>
          <w:rFonts w:ascii="Times New Roman" w:hAnsi="Times New Roman" w:cs="Times New Roman"/>
          <w:b/>
          <w:sz w:val="28"/>
          <w:szCs w:val="28"/>
        </w:rPr>
        <w:t xml:space="preserve">Первый заместитель 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14C5">
        <w:rPr>
          <w:rFonts w:ascii="Times New Roman" w:hAnsi="Times New Roman" w:cs="Times New Roman"/>
          <w:b/>
          <w:sz w:val="28"/>
          <w:szCs w:val="28"/>
        </w:rPr>
        <w:t>председателя Комитета</w:t>
      </w:r>
      <w:r w:rsidRPr="00F714C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714C5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D93BA9" w:rsidRPr="00F714C5" w:rsidRDefault="00D93BA9" w:rsidP="00D93BA9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</w:t>
      </w:r>
      <w:r w:rsidRPr="00F714C5">
        <w:rPr>
          <w:rFonts w:ascii="Times New Roman" w:hAnsi="Times New Roman" w:cs="Times New Roman"/>
        </w:rPr>
        <w:t>(подпись) (м.п.)</w:t>
      </w:r>
    </w:p>
    <w:p w:rsidR="00D93BA9" w:rsidRPr="00926FE6" w:rsidRDefault="00D93BA9" w:rsidP="00D93BA9">
      <w:pPr>
        <w:pStyle w:val="FORMATTEXT"/>
        <w:rPr>
          <w:color w:val="FF0000"/>
        </w:rPr>
      </w:pPr>
      <w:r w:rsidRPr="00926FE6">
        <w:rPr>
          <w:color w:val="FF0000"/>
        </w:rPr>
        <w:t xml:space="preserve">      </w:t>
      </w: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</w:p>
    <w:p w:rsidR="00D93BA9" w:rsidRPr="00240E8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240E89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D93BA9" w:rsidRPr="00240E8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240E8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93BA9" w:rsidRPr="00240E8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240E89">
        <w:rPr>
          <w:rFonts w:ascii="Times New Roman" w:hAnsi="Times New Roman" w:cs="Times New Roman"/>
          <w:sz w:val="24"/>
          <w:szCs w:val="24"/>
        </w:rPr>
        <w:t>Комитета по промышленной политике,</w:t>
      </w:r>
    </w:p>
    <w:p w:rsidR="00D93BA9" w:rsidRPr="00240E8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240E89">
        <w:rPr>
          <w:rFonts w:ascii="Times New Roman" w:hAnsi="Times New Roman" w:cs="Times New Roman"/>
          <w:sz w:val="24"/>
          <w:szCs w:val="24"/>
        </w:rPr>
        <w:t> инновациям и торговле Санкт-Петербурга</w:t>
      </w:r>
    </w:p>
    <w:p w:rsidR="00D93BA9" w:rsidRPr="00240E8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240E89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D93BA9" w:rsidRPr="00240E8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240E89">
        <w:rPr>
          <w:rFonts w:ascii="Times New Roman" w:hAnsi="Times New Roman" w:cs="Times New Roman"/>
          <w:sz w:val="24"/>
          <w:szCs w:val="24"/>
        </w:rPr>
        <w:t>по выдаче, переоформлению разрешений</w:t>
      </w:r>
    </w:p>
    <w:p w:rsidR="00D93BA9" w:rsidRPr="00240E8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240E89">
        <w:rPr>
          <w:rFonts w:ascii="Times New Roman" w:hAnsi="Times New Roman" w:cs="Times New Roman"/>
          <w:sz w:val="24"/>
          <w:szCs w:val="24"/>
        </w:rPr>
        <w:t>на право организации розничных рынков</w:t>
      </w:r>
    </w:p>
    <w:p w:rsidR="00D93BA9" w:rsidRPr="00240E8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240E89">
        <w:rPr>
          <w:rFonts w:ascii="Times New Roman" w:hAnsi="Times New Roman" w:cs="Times New Roman"/>
          <w:sz w:val="24"/>
          <w:szCs w:val="24"/>
        </w:rPr>
        <w:t>на территории Санкт-Петербурга и продлению</w:t>
      </w:r>
    </w:p>
    <w:p w:rsidR="00D93BA9" w:rsidRPr="00240E89" w:rsidRDefault="00D93BA9" w:rsidP="00D93BA9">
      <w:pPr>
        <w:pStyle w:val="FORMATTEXT"/>
        <w:ind w:left="4536"/>
        <w:rPr>
          <w:rFonts w:ascii="Times New Roman" w:hAnsi="Times New Roman" w:cs="Times New Roman"/>
          <w:sz w:val="24"/>
          <w:szCs w:val="24"/>
        </w:rPr>
      </w:pPr>
      <w:r w:rsidRPr="00240E89">
        <w:rPr>
          <w:rFonts w:ascii="Times New Roman" w:hAnsi="Times New Roman" w:cs="Times New Roman"/>
          <w:sz w:val="24"/>
          <w:szCs w:val="24"/>
        </w:rPr>
        <w:t>срока действия разрешений на право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E89">
        <w:rPr>
          <w:rFonts w:ascii="Times New Roman" w:hAnsi="Times New Roman" w:cs="Times New Roman"/>
          <w:sz w:val="24"/>
          <w:szCs w:val="24"/>
        </w:rPr>
        <w:t xml:space="preserve">розничных рынков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240E89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:rsidR="00D93BA9" w:rsidRPr="00926FE6" w:rsidRDefault="00D93BA9" w:rsidP="00D93BA9">
      <w:pPr>
        <w:pStyle w:val="FORMATTEXT"/>
        <w:jc w:val="right"/>
        <w:rPr>
          <w:color w:val="FF0000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210"/>
      </w:tblGrid>
      <w:tr w:rsidR="00D93BA9" w:rsidRPr="00926FE6" w:rsidTr="00D93BA9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921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240E89" w:rsidRDefault="00D93BA9" w:rsidP="00D93BA9">
            <w:pPr>
              <w:pStyle w:val="FORMAT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  <w:p w:rsidR="00D93BA9" w:rsidRPr="00926FE6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  <w:r w:rsidRPr="00240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уведомления о выдаче (переоформлении, продлении срока действия) разрешения на право организации розничного рынка на территории Санкт-Петербурга</w:t>
            </w:r>
            <w:r w:rsidRPr="00926FE6">
              <w:rPr>
                <w:color w:val="FF0000"/>
                <w:sz w:val="18"/>
                <w:szCs w:val="18"/>
              </w:rPr>
              <w:t xml:space="preserve"> </w:t>
            </w:r>
          </w:p>
        </w:tc>
      </w:tr>
    </w:tbl>
    <w:p w:rsidR="00D93BA9" w:rsidRPr="00926FE6" w:rsidRDefault="00D93BA9" w:rsidP="00D93BA9">
      <w:pPr>
        <w:widowControl w:val="0"/>
        <w:adjustRightInd w:val="0"/>
        <w:rPr>
          <w:rFonts w:ascii="Arial, sans-serif" w:hAnsi="Arial, sans-serif"/>
          <w:color w:val="FF0000"/>
          <w:sz w:val="24"/>
          <w:szCs w:val="24"/>
        </w:rPr>
      </w:pPr>
    </w:p>
    <w:p w:rsidR="00D93BA9" w:rsidRPr="00623326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26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D93BA9" w:rsidRPr="00623326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A9" w:rsidRPr="00623326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26">
        <w:rPr>
          <w:rFonts w:ascii="Times New Roman" w:hAnsi="Times New Roman" w:cs="Times New Roman"/>
          <w:b/>
          <w:sz w:val="28"/>
          <w:szCs w:val="28"/>
        </w:rPr>
        <w:t>КОМИТЕТ ПО ПРОМЫШЛЕННОЙ ПОЛИТИКЕ,</w:t>
      </w:r>
    </w:p>
    <w:p w:rsidR="00D93BA9" w:rsidRPr="00623326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26">
        <w:rPr>
          <w:rFonts w:ascii="Times New Roman" w:hAnsi="Times New Roman" w:cs="Times New Roman"/>
          <w:b/>
          <w:sz w:val="28"/>
          <w:szCs w:val="28"/>
        </w:rPr>
        <w:t>ИННОВАЦИЯМ И ТОРГОВЛЕ САНКТ-ПЕТЕРБУРГА</w:t>
      </w:r>
    </w:p>
    <w:p w:rsidR="00D93BA9" w:rsidRPr="00623326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A9" w:rsidRPr="00623326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26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b/>
          <w:sz w:val="28"/>
          <w:szCs w:val="28"/>
        </w:rPr>
        <w:t>№ ________</w:t>
      </w:r>
      <w:r w:rsidRPr="00623326">
        <w:rPr>
          <w:rFonts w:ascii="Times New Roman" w:hAnsi="Times New Roman" w:cs="Times New Roman"/>
          <w:b/>
          <w:sz w:val="28"/>
          <w:szCs w:val="28"/>
        </w:rPr>
        <w:t>__________</w:t>
      </w:r>
    </w:p>
    <w:p w:rsidR="00D93BA9" w:rsidRPr="00623326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26">
        <w:rPr>
          <w:rFonts w:ascii="Times New Roman" w:hAnsi="Times New Roman" w:cs="Times New Roman"/>
          <w:b/>
          <w:sz w:val="28"/>
          <w:szCs w:val="28"/>
        </w:rPr>
        <w:t>о выдаче (переоформлении, продлении срока действия)</w:t>
      </w:r>
    </w:p>
    <w:p w:rsidR="00D93BA9" w:rsidRPr="00623326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26">
        <w:rPr>
          <w:rFonts w:ascii="Times New Roman" w:hAnsi="Times New Roman" w:cs="Times New Roman"/>
          <w:b/>
          <w:sz w:val="28"/>
          <w:szCs w:val="28"/>
        </w:rPr>
        <w:t>разрешения на право организации розничного рынка</w:t>
      </w:r>
    </w:p>
    <w:p w:rsidR="00D93BA9" w:rsidRPr="00623326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26">
        <w:rPr>
          <w:rFonts w:ascii="Times New Roman" w:hAnsi="Times New Roman" w:cs="Times New Roman"/>
          <w:b/>
          <w:sz w:val="28"/>
          <w:szCs w:val="28"/>
        </w:rPr>
        <w:t>на территории Санкт-Петербурга</w:t>
      </w:r>
    </w:p>
    <w:p w:rsidR="00D93BA9" w:rsidRDefault="00D93BA9" w:rsidP="00D93BA9">
      <w:pPr>
        <w:pStyle w:val="ConsPlusNonformat"/>
        <w:jc w:val="both"/>
      </w:pP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3326">
        <w:rPr>
          <w:rFonts w:ascii="Times New Roman" w:hAnsi="Times New Roman" w:cs="Times New Roman"/>
          <w:sz w:val="28"/>
          <w:szCs w:val="28"/>
        </w:rPr>
        <w:t>"___" _________ 20__ года</w:t>
      </w:r>
    </w:p>
    <w:p w:rsidR="00D93BA9" w:rsidRDefault="00D93BA9" w:rsidP="00D93BA9">
      <w:pPr>
        <w:pStyle w:val="ConsPlusNonformat"/>
        <w:jc w:val="both"/>
      </w:pP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Рассмотрев заявление о выдаче (переоформлении, продлении срока действия) разрешения на </w:t>
      </w:r>
      <w:r w:rsidRPr="00623326">
        <w:rPr>
          <w:rFonts w:ascii="Times New Roman" w:hAnsi="Times New Roman" w:cs="Times New Roman"/>
          <w:sz w:val="28"/>
          <w:szCs w:val="28"/>
        </w:rPr>
        <w:t>право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розничного рынка на территории </w:t>
      </w:r>
      <w:r w:rsidRPr="0062332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23326">
        <w:rPr>
          <w:rFonts w:ascii="Times New Roman" w:hAnsi="Times New Roman" w:cs="Times New Roman"/>
          <w:szCs w:val="20"/>
        </w:rPr>
        <w:t>(полное и (в случае если имеется) сокращенное наименование, в том числе фирменное наименование</w:t>
      </w:r>
      <w:r>
        <w:rPr>
          <w:rFonts w:ascii="Times New Roman" w:hAnsi="Times New Roman" w:cs="Times New Roman"/>
          <w:szCs w:val="20"/>
        </w:rPr>
        <w:t>,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3326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332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23326">
        <w:rPr>
          <w:rFonts w:ascii="Times New Roman" w:hAnsi="Times New Roman" w:cs="Times New Roman"/>
          <w:szCs w:val="20"/>
        </w:rPr>
        <w:t>и организационно-правовая форма</w:t>
      </w:r>
      <w:r>
        <w:rPr>
          <w:rFonts w:ascii="Times New Roman" w:hAnsi="Times New Roman" w:cs="Times New Roman"/>
          <w:szCs w:val="20"/>
        </w:rPr>
        <w:t xml:space="preserve"> </w:t>
      </w:r>
      <w:r w:rsidRPr="00623326">
        <w:rPr>
          <w:rFonts w:ascii="Times New Roman" w:hAnsi="Times New Roman" w:cs="Times New Roman"/>
          <w:szCs w:val="20"/>
        </w:rPr>
        <w:t>юридического лица, место его нахождения)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23326">
        <w:rPr>
          <w:rFonts w:ascii="Times New Roman" w:hAnsi="Times New Roman" w:cs="Times New Roman"/>
          <w:szCs w:val="20"/>
        </w:rPr>
        <w:t xml:space="preserve">     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промышленной </w:t>
      </w:r>
      <w:r w:rsidRPr="00623326">
        <w:rPr>
          <w:rFonts w:ascii="Times New Roman" w:hAnsi="Times New Roman" w:cs="Times New Roman"/>
          <w:sz w:val="28"/>
          <w:szCs w:val="28"/>
        </w:rPr>
        <w:t xml:space="preserve">политике, инновациям и торговле </w:t>
      </w:r>
      <w:r>
        <w:rPr>
          <w:rFonts w:ascii="Times New Roman" w:hAnsi="Times New Roman" w:cs="Times New Roman"/>
          <w:sz w:val="28"/>
          <w:szCs w:val="28"/>
        </w:rPr>
        <w:br/>
      </w:r>
      <w:r w:rsidRPr="0062332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326">
        <w:rPr>
          <w:rFonts w:ascii="Times New Roman" w:hAnsi="Times New Roman" w:cs="Times New Roman"/>
          <w:sz w:val="28"/>
          <w:szCs w:val="28"/>
        </w:rPr>
        <w:t xml:space="preserve">(далее - Комитет) принял решение (распоряжение Комитета от </w:t>
      </w:r>
      <w:r>
        <w:rPr>
          <w:rFonts w:ascii="Times New Roman" w:hAnsi="Times New Roman" w:cs="Times New Roman"/>
          <w:sz w:val="28"/>
          <w:szCs w:val="28"/>
        </w:rPr>
        <w:t>____________№</w:t>
      </w:r>
      <w:r w:rsidRPr="00623326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623326">
        <w:rPr>
          <w:rFonts w:ascii="Times New Roman" w:hAnsi="Times New Roman" w:cs="Times New Roman"/>
          <w:sz w:val="28"/>
          <w:szCs w:val="28"/>
        </w:rPr>
        <w:t>) о выдаче (переоформлении, продлении срока  действия)  юридическому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326">
        <w:rPr>
          <w:rFonts w:ascii="Times New Roman" w:hAnsi="Times New Roman" w:cs="Times New Roman"/>
          <w:sz w:val="28"/>
          <w:szCs w:val="28"/>
        </w:rPr>
        <w:t>лицу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3326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23326">
        <w:rPr>
          <w:rFonts w:ascii="Times New Roman" w:hAnsi="Times New Roman" w:cs="Times New Roman"/>
          <w:szCs w:val="20"/>
        </w:rPr>
        <w:t xml:space="preserve">                </w:t>
      </w:r>
      <w:r>
        <w:rPr>
          <w:rFonts w:ascii="Times New Roman" w:hAnsi="Times New Roman" w:cs="Times New Roman"/>
          <w:szCs w:val="20"/>
        </w:rPr>
        <w:t xml:space="preserve">                 </w:t>
      </w:r>
      <w:r w:rsidRPr="00623326">
        <w:rPr>
          <w:rFonts w:ascii="Times New Roman" w:hAnsi="Times New Roman" w:cs="Times New Roman"/>
          <w:szCs w:val="20"/>
        </w:rPr>
        <w:t xml:space="preserve"> (указать наименование юридического лица)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разрешения на право организации______________________________________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5014B">
        <w:rPr>
          <w:rFonts w:ascii="Times New Roman" w:hAnsi="Times New Roman" w:cs="Times New Roman"/>
          <w:szCs w:val="20"/>
        </w:rPr>
        <w:t xml:space="preserve">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</w:t>
      </w:r>
      <w:r w:rsidRPr="00A5014B">
        <w:rPr>
          <w:rFonts w:ascii="Times New Roman" w:hAnsi="Times New Roman" w:cs="Times New Roman"/>
          <w:szCs w:val="20"/>
        </w:rPr>
        <w:t>(указывается тип розничного рынка)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3326">
        <w:rPr>
          <w:rFonts w:ascii="Times New Roman" w:hAnsi="Times New Roman" w:cs="Times New Roman"/>
          <w:sz w:val="28"/>
          <w:szCs w:val="28"/>
        </w:rPr>
        <w:t>розничного рынка на территории Санкт-Петербурга по адресу: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3326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5014B">
        <w:rPr>
          <w:rFonts w:ascii="Times New Roman" w:hAnsi="Times New Roman" w:cs="Times New Roman"/>
          <w:szCs w:val="20"/>
        </w:rPr>
        <w:t>(место расположения объекта или объектов недвижимости,</w:t>
      </w:r>
      <w:r>
        <w:rPr>
          <w:rFonts w:ascii="Times New Roman" w:hAnsi="Times New Roman" w:cs="Times New Roman"/>
          <w:szCs w:val="20"/>
        </w:rPr>
        <w:t xml:space="preserve"> </w:t>
      </w:r>
      <w:r w:rsidRPr="00A5014B">
        <w:rPr>
          <w:rFonts w:ascii="Times New Roman" w:hAnsi="Times New Roman" w:cs="Times New Roman"/>
          <w:szCs w:val="20"/>
        </w:rPr>
        <w:t>где предполагается организовать розничный рынок)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Приложение: </w:t>
      </w:r>
      <w:r w:rsidRPr="00623326">
        <w:rPr>
          <w:rFonts w:ascii="Times New Roman" w:hAnsi="Times New Roman" w:cs="Times New Roman"/>
          <w:sz w:val="28"/>
          <w:szCs w:val="28"/>
        </w:rPr>
        <w:t xml:space="preserve">Разрешение на право организации розничного рынка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623326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326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23326">
        <w:rPr>
          <w:rFonts w:ascii="Times New Roman" w:hAnsi="Times New Roman" w:cs="Times New Roman"/>
          <w:sz w:val="28"/>
          <w:szCs w:val="28"/>
        </w:rPr>
        <w:t xml:space="preserve"> _____ от </w:t>
      </w:r>
      <w:r>
        <w:rPr>
          <w:rFonts w:ascii="Times New Roman" w:hAnsi="Times New Roman" w:cs="Times New Roman"/>
          <w:sz w:val="28"/>
          <w:szCs w:val="28"/>
        </w:rPr>
        <w:t>________________.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14B">
        <w:rPr>
          <w:rFonts w:ascii="Times New Roman" w:hAnsi="Times New Roman" w:cs="Times New Roman"/>
          <w:b/>
          <w:sz w:val="28"/>
          <w:szCs w:val="28"/>
        </w:rPr>
        <w:t xml:space="preserve">Первый заместитель 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14B">
        <w:rPr>
          <w:rFonts w:ascii="Times New Roman" w:hAnsi="Times New Roman" w:cs="Times New Roman"/>
          <w:b/>
          <w:sz w:val="28"/>
          <w:szCs w:val="28"/>
        </w:rPr>
        <w:t>председателя Комитета</w:t>
      </w:r>
      <w:r w:rsidRPr="0062332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2332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2332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A5014B">
        <w:rPr>
          <w:rFonts w:ascii="Times New Roman" w:hAnsi="Times New Roman" w:cs="Times New Roman"/>
          <w:szCs w:val="20"/>
        </w:rPr>
        <w:t>(подпись) (м.п.)</w:t>
      </w:r>
    </w:p>
    <w:p w:rsidR="00D93BA9" w:rsidRPr="00623326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23326">
        <w:rPr>
          <w:rFonts w:ascii="Times New Roman" w:hAnsi="Times New Roman" w:cs="Times New Roman"/>
          <w:sz w:val="28"/>
          <w:szCs w:val="28"/>
        </w:rPr>
        <w:t xml:space="preserve">Отметка о вручении настоящего уведомления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A5014B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</w:t>
      </w:r>
      <w:r w:rsidRPr="00A5014B">
        <w:rPr>
          <w:rFonts w:ascii="Times New Roman" w:hAnsi="Times New Roman" w:cs="Times New Roman"/>
          <w:szCs w:val="20"/>
        </w:rPr>
        <w:t>(подпись и Ф.И.О. руководителя или лица, исполняющего его обязанности,</w:t>
      </w:r>
      <w:r>
        <w:rPr>
          <w:rFonts w:ascii="Times New Roman" w:hAnsi="Times New Roman" w:cs="Times New Roman"/>
          <w:szCs w:val="20"/>
        </w:rPr>
        <w:t xml:space="preserve"> </w:t>
      </w:r>
      <w:r w:rsidRPr="00A5014B">
        <w:rPr>
          <w:rFonts w:ascii="Times New Roman" w:hAnsi="Times New Roman" w:cs="Times New Roman"/>
          <w:szCs w:val="20"/>
        </w:rPr>
        <w:t>юридического лица, дата) (м.п.)</w:t>
      </w:r>
    </w:p>
    <w:p w:rsidR="00D93BA9" w:rsidRPr="00623326" w:rsidRDefault="00D93BA9" w:rsidP="00D93BA9">
      <w:pPr>
        <w:pStyle w:val="FORMATTEXT"/>
        <w:rPr>
          <w:rFonts w:ascii="Times New Roman" w:hAnsi="Times New Roman" w:cs="Times New Roman"/>
          <w:color w:val="FF0000"/>
          <w:sz w:val="28"/>
          <w:szCs w:val="28"/>
        </w:rPr>
      </w:pPr>
    </w:p>
    <w:p w:rsidR="00D93BA9" w:rsidRPr="00623326" w:rsidRDefault="00D93BA9" w:rsidP="00D93BA9">
      <w:pPr>
        <w:pStyle w:val="FORMATTEXT"/>
        <w:rPr>
          <w:rFonts w:ascii="Times New Roman" w:hAnsi="Times New Roman" w:cs="Times New Roman"/>
          <w:color w:val="FF0000"/>
          <w:sz w:val="28"/>
          <w:szCs w:val="28"/>
        </w:rPr>
      </w:pPr>
    </w:p>
    <w:p w:rsidR="00D93BA9" w:rsidRPr="00623326" w:rsidRDefault="00D93BA9" w:rsidP="00D93BA9">
      <w:pPr>
        <w:pStyle w:val="FORMATTEXT"/>
        <w:rPr>
          <w:rFonts w:ascii="Times New Roman" w:hAnsi="Times New Roman" w:cs="Times New Roman"/>
          <w:color w:val="FF0000"/>
          <w:sz w:val="28"/>
          <w:szCs w:val="28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Default="00D93BA9" w:rsidP="00D93BA9">
      <w:pPr>
        <w:pStyle w:val="FORMATTEXT"/>
        <w:rPr>
          <w:color w:val="FF0000"/>
        </w:rPr>
      </w:pPr>
    </w:p>
    <w:p w:rsidR="00D93BA9" w:rsidRPr="00926FE6" w:rsidRDefault="00D93BA9" w:rsidP="00D93BA9">
      <w:pPr>
        <w:pStyle w:val="FORMATTEXT"/>
        <w:rPr>
          <w:color w:val="FF0000"/>
        </w:rPr>
      </w:pPr>
      <w:r w:rsidRPr="00926FE6">
        <w:rPr>
          <w:color w:val="FF0000"/>
        </w:rPr>
        <w:t xml:space="preserve">     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014B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Комитета по промышленной политике,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 инновациям и торговле Санкт-Петербурга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по выдаче, переоформлению разрешений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на право организации розничных рынков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на территории Санкт-Петербурга и продлению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срока действия разрешений на право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14B">
        <w:rPr>
          <w:rFonts w:ascii="Times New Roman" w:hAnsi="Times New Roman" w:cs="Times New Roman"/>
          <w:sz w:val="24"/>
          <w:szCs w:val="24"/>
        </w:rPr>
        <w:t>розничных рынков на территории Санкт-Петербурга</w:t>
      </w:r>
    </w:p>
    <w:p w:rsidR="00D93BA9" w:rsidRPr="00926FE6" w:rsidRDefault="00D93BA9" w:rsidP="00D93BA9">
      <w:pPr>
        <w:pStyle w:val="FORMATTEXT"/>
        <w:jc w:val="right"/>
        <w:rPr>
          <w:color w:val="FF0000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210"/>
      </w:tblGrid>
      <w:tr w:rsidR="00D93BA9" w:rsidRPr="00926FE6" w:rsidTr="00D93BA9">
        <w:tblPrEx>
          <w:tblCellMar>
            <w:top w:w="0" w:type="dxa"/>
            <w:bottom w:w="0" w:type="dxa"/>
          </w:tblCellMar>
        </w:tblPrEx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BA9" w:rsidRPr="00A5014B" w:rsidRDefault="00D93BA9" w:rsidP="00D93BA9">
            <w:pPr>
              <w:pStyle w:val="FORMAT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  <w:p w:rsidR="00D93BA9" w:rsidRPr="00926FE6" w:rsidRDefault="00D93BA9" w:rsidP="00D93BA9">
            <w:pPr>
              <w:pStyle w:val="FORMATTEXT"/>
              <w:jc w:val="center"/>
              <w:rPr>
                <w:color w:val="FF0000"/>
                <w:sz w:val="18"/>
                <w:szCs w:val="18"/>
              </w:rPr>
            </w:pPr>
            <w:r w:rsidRPr="00A50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уведомления об отказе в выдаче (переоформлении, продлении срока действия) разрешения на право организации розничного рынка на территории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50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Санкт-Петербурга</w:t>
            </w:r>
            <w:r w:rsidRPr="00926FE6">
              <w:rPr>
                <w:color w:val="FF0000"/>
                <w:sz w:val="18"/>
                <w:szCs w:val="18"/>
              </w:rPr>
              <w:t xml:space="preserve"> </w:t>
            </w:r>
          </w:p>
        </w:tc>
      </w:tr>
    </w:tbl>
    <w:p w:rsidR="00D93BA9" w:rsidRPr="00A5014B" w:rsidRDefault="00D93BA9" w:rsidP="00D93BA9">
      <w:pPr>
        <w:pStyle w:val="FORMATTEXT"/>
        <w:rPr>
          <w:rFonts w:ascii="Times New Roman" w:hAnsi="Times New Roman" w:cs="Times New Roman"/>
          <w:color w:val="FF0000"/>
          <w:sz w:val="28"/>
          <w:szCs w:val="28"/>
        </w:rPr>
      </w:pPr>
      <w:r w:rsidRPr="00926FE6">
        <w:rPr>
          <w:color w:val="FF0000"/>
        </w:rPr>
        <w:t xml:space="preserve">     </w:t>
      </w:r>
    </w:p>
    <w:p w:rsidR="00D93BA9" w:rsidRPr="00DE6E4A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E4A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D93BA9" w:rsidRPr="00DE6E4A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A9" w:rsidRPr="00DE6E4A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E4A">
        <w:rPr>
          <w:rFonts w:ascii="Times New Roman" w:hAnsi="Times New Roman" w:cs="Times New Roman"/>
          <w:b/>
          <w:sz w:val="28"/>
          <w:szCs w:val="28"/>
        </w:rPr>
        <w:t>КОМИТЕТ ПО ПРОМЫШЛЕННОЙ ПОЛИТИКЕ,</w:t>
      </w:r>
    </w:p>
    <w:p w:rsidR="00D93BA9" w:rsidRPr="00DE6E4A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E4A">
        <w:rPr>
          <w:rFonts w:ascii="Times New Roman" w:hAnsi="Times New Roman" w:cs="Times New Roman"/>
          <w:b/>
          <w:sz w:val="28"/>
          <w:szCs w:val="28"/>
        </w:rPr>
        <w:t>ИННОВАЦИЯМ И ТОРГОВЛЕ САНКТ-ПЕТЕРБУРГА</w:t>
      </w:r>
    </w:p>
    <w:p w:rsidR="00D93BA9" w:rsidRPr="00DE6E4A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A9" w:rsidRPr="00DE6E4A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E4A">
        <w:rPr>
          <w:rFonts w:ascii="Times New Roman" w:hAnsi="Times New Roman" w:cs="Times New Roman"/>
          <w:b/>
          <w:sz w:val="28"/>
          <w:szCs w:val="28"/>
        </w:rPr>
        <w:t>УВЕДОМЛЕНИЕ № __________</w:t>
      </w:r>
    </w:p>
    <w:p w:rsidR="00D93BA9" w:rsidRPr="00DE6E4A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E4A">
        <w:rPr>
          <w:rFonts w:ascii="Times New Roman" w:hAnsi="Times New Roman" w:cs="Times New Roman"/>
          <w:b/>
          <w:sz w:val="28"/>
          <w:szCs w:val="28"/>
        </w:rPr>
        <w:t>об отказе в выдаче (переоформлении, продлении срока</w:t>
      </w:r>
    </w:p>
    <w:p w:rsidR="00D93BA9" w:rsidRPr="00DE6E4A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E4A">
        <w:rPr>
          <w:rFonts w:ascii="Times New Roman" w:hAnsi="Times New Roman" w:cs="Times New Roman"/>
          <w:b/>
          <w:sz w:val="28"/>
          <w:szCs w:val="28"/>
        </w:rPr>
        <w:t>действия) разрешения на право организации розничного</w:t>
      </w:r>
    </w:p>
    <w:p w:rsidR="00D93BA9" w:rsidRPr="00DE6E4A" w:rsidRDefault="00D93BA9" w:rsidP="00D93B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E4A">
        <w:rPr>
          <w:rFonts w:ascii="Times New Roman" w:hAnsi="Times New Roman" w:cs="Times New Roman"/>
          <w:b/>
          <w:sz w:val="28"/>
          <w:szCs w:val="28"/>
        </w:rPr>
        <w:t>рынка на территории Санкт-Петербурга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14B">
        <w:rPr>
          <w:rFonts w:ascii="Times New Roman" w:hAnsi="Times New Roman" w:cs="Times New Roman"/>
          <w:sz w:val="28"/>
          <w:szCs w:val="28"/>
        </w:rPr>
        <w:t>"___" _________ 20__ года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Рассмотрев заявление о выдаче (переоформлении, продлении </w:t>
      </w:r>
      <w:r w:rsidRPr="00A5014B">
        <w:rPr>
          <w:rFonts w:ascii="Times New Roman" w:hAnsi="Times New Roman" w:cs="Times New Roman"/>
          <w:sz w:val="28"/>
          <w:szCs w:val="28"/>
        </w:rPr>
        <w:t>срока</w:t>
      </w:r>
      <w:r>
        <w:rPr>
          <w:rFonts w:ascii="Times New Roman" w:hAnsi="Times New Roman" w:cs="Times New Roman"/>
          <w:sz w:val="28"/>
          <w:szCs w:val="28"/>
        </w:rPr>
        <w:t xml:space="preserve"> действия) </w:t>
      </w:r>
      <w:r w:rsidRPr="00A5014B">
        <w:rPr>
          <w:rFonts w:ascii="Times New Roman" w:hAnsi="Times New Roman" w:cs="Times New Roman"/>
          <w:sz w:val="28"/>
          <w:szCs w:val="28"/>
        </w:rPr>
        <w:t>разр</w:t>
      </w:r>
      <w:r>
        <w:rPr>
          <w:rFonts w:ascii="Times New Roman" w:hAnsi="Times New Roman" w:cs="Times New Roman"/>
          <w:sz w:val="28"/>
          <w:szCs w:val="28"/>
        </w:rPr>
        <w:t xml:space="preserve">ешения на </w:t>
      </w:r>
      <w:r w:rsidRPr="00A5014B">
        <w:rPr>
          <w:rFonts w:ascii="Times New Roman" w:hAnsi="Times New Roman" w:cs="Times New Roman"/>
          <w:sz w:val="28"/>
          <w:szCs w:val="28"/>
        </w:rPr>
        <w:t>право организации розничного рынка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14B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D93BA9" w:rsidRPr="00DE6E4A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E6E4A">
        <w:rPr>
          <w:rFonts w:ascii="Times New Roman" w:hAnsi="Times New Roman" w:cs="Times New Roman"/>
          <w:szCs w:val="20"/>
        </w:rPr>
        <w:t xml:space="preserve">       (полное и (в случае если имеется) сокращенное наименование, в том числе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14B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A5014B">
        <w:rPr>
          <w:rFonts w:ascii="Times New Roman" w:hAnsi="Times New Roman" w:cs="Times New Roman"/>
          <w:sz w:val="28"/>
          <w:szCs w:val="28"/>
        </w:rPr>
        <w:t>,</w:t>
      </w:r>
    </w:p>
    <w:p w:rsidR="00D93BA9" w:rsidRPr="00DE6E4A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E6E4A">
        <w:rPr>
          <w:rFonts w:ascii="Times New Roman" w:hAnsi="Times New Roman" w:cs="Times New Roman"/>
          <w:szCs w:val="20"/>
        </w:rPr>
        <w:t>фирменное наименование и организационно-правовая форма</w:t>
      </w:r>
      <w:r>
        <w:rPr>
          <w:rFonts w:ascii="Times New Roman" w:hAnsi="Times New Roman" w:cs="Times New Roman"/>
          <w:szCs w:val="20"/>
        </w:rPr>
        <w:t xml:space="preserve"> </w:t>
      </w:r>
      <w:r w:rsidRPr="00DE6E4A">
        <w:rPr>
          <w:rFonts w:ascii="Times New Roman" w:hAnsi="Times New Roman" w:cs="Times New Roman"/>
          <w:szCs w:val="20"/>
        </w:rPr>
        <w:t>юридического лица, место его нахождения)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промышленной </w:t>
      </w:r>
      <w:r w:rsidRPr="00A5014B">
        <w:rPr>
          <w:rFonts w:ascii="Times New Roman" w:hAnsi="Times New Roman" w:cs="Times New Roman"/>
          <w:sz w:val="28"/>
          <w:szCs w:val="28"/>
        </w:rPr>
        <w:t xml:space="preserve">политике, инновациям и торговле </w:t>
      </w:r>
      <w:r>
        <w:rPr>
          <w:rFonts w:ascii="Times New Roman" w:hAnsi="Times New Roman" w:cs="Times New Roman"/>
          <w:sz w:val="28"/>
          <w:szCs w:val="28"/>
        </w:rPr>
        <w:br/>
      </w:r>
      <w:r w:rsidRPr="00A5014B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14B">
        <w:rPr>
          <w:rFonts w:ascii="Times New Roman" w:hAnsi="Times New Roman" w:cs="Times New Roman"/>
          <w:sz w:val="28"/>
          <w:szCs w:val="28"/>
        </w:rPr>
        <w:t xml:space="preserve">(далее - Комитет) принял решение (распоряжение Комитета от </w:t>
      </w:r>
      <w:r>
        <w:rPr>
          <w:rFonts w:ascii="Times New Roman" w:hAnsi="Times New Roman" w:cs="Times New Roman"/>
          <w:sz w:val="28"/>
          <w:szCs w:val="28"/>
        </w:rPr>
        <w:t>_____________ №________________</w:t>
      </w:r>
      <w:r w:rsidRPr="00A5014B">
        <w:rPr>
          <w:rFonts w:ascii="Times New Roman" w:hAnsi="Times New Roman" w:cs="Times New Roman"/>
          <w:sz w:val="28"/>
          <w:szCs w:val="28"/>
        </w:rPr>
        <w:t>) об отказе юридическому лицу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14B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93BA9" w:rsidRPr="00DE6E4A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5014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5014B">
        <w:rPr>
          <w:rFonts w:ascii="Times New Roman" w:hAnsi="Times New Roman" w:cs="Times New Roman"/>
          <w:sz w:val="28"/>
          <w:szCs w:val="28"/>
        </w:rPr>
        <w:t xml:space="preserve">  </w:t>
      </w:r>
      <w:r w:rsidRPr="00DE6E4A">
        <w:rPr>
          <w:rFonts w:ascii="Times New Roman" w:hAnsi="Times New Roman" w:cs="Times New Roman"/>
          <w:szCs w:val="20"/>
        </w:rPr>
        <w:t>(указать наименование юридического лица)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выдаче </w:t>
      </w:r>
      <w:r w:rsidRPr="00A5014B">
        <w:rPr>
          <w:rFonts w:ascii="Times New Roman" w:hAnsi="Times New Roman" w:cs="Times New Roman"/>
          <w:sz w:val="28"/>
          <w:szCs w:val="28"/>
        </w:rPr>
        <w:t>(переоф</w:t>
      </w:r>
      <w:r>
        <w:rPr>
          <w:rFonts w:ascii="Times New Roman" w:hAnsi="Times New Roman" w:cs="Times New Roman"/>
          <w:sz w:val="28"/>
          <w:szCs w:val="28"/>
        </w:rPr>
        <w:t>ормлении, продлении</w:t>
      </w:r>
      <w:r w:rsidRPr="00A5014B">
        <w:rPr>
          <w:rFonts w:ascii="Times New Roman" w:hAnsi="Times New Roman" w:cs="Times New Roman"/>
          <w:sz w:val="28"/>
          <w:szCs w:val="28"/>
        </w:rPr>
        <w:t xml:space="preserve"> срока действия) разрешения на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14B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93BA9" w:rsidRPr="00DE6E4A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E6E4A">
        <w:rPr>
          <w:rFonts w:ascii="Times New Roman" w:hAnsi="Times New Roman" w:cs="Times New Roman"/>
          <w:szCs w:val="20"/>
        </w:rPr>
        <w:t xml:space="preserve">                   </w:t>
      </w:r>
      <w:r>
        <w:rPr>
          <w:rFonts w:ascii="Times New Roman" w:hAnsi="Times New Roman" w:cs="Times New Roman"/>
          <w:szCs w:val="20"/>
        </w:rPr>
        <w:t xml:space="preserve">                         </w:t>
      </w:r>
      <w:r w:rsidRPr="00DE6E4A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                       </w:t>
      </w:r>
      <w:r w:rsidRPr="00DE6E4A">
        <w:rPr>
          <w:rFonts w:ascii="Times New Roman" w:hAnsi="Times New Roman" w:cs="Times New Roman"/>
          <w:szCs w:val="20"/>
        </w:rPr>
        <w:t>(указывается тип розничного рынка)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14B">
        <w:rPr>
          <w:rFonts w:ascii="Times New Roman" w:hAnsi="Times New Roman" w:cs="Times New Roman"/>
          <w:sz w:val="28"/>
          <w:szCs w:val="28"/>
        </w:rPr>
        <w:t>розничного рынка на территории Санкт-Петербурга по адресу: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14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93BA9" w:rsidRPr="00DE6E4A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E6E4A">
        <w:rPr>
          <w:rFonts w:ascii="Times New Roman" w:hAnsi="Times New Roman" w:cs="Times New Roman"/>
          <w:szCs w:val="20"/>
        </w:rPr>
        <w:t>(место расположения объекта или объектов недвижимости, где предполагалось организовать розничный рынок)</w:t>
      </w: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14B">
        <w:rPr>
          <w:rFonts w:ascii="Times New Roman" w:hAnsi="Times New Roman" w:cs="Times New Roman"/>
          <w:sz w:val="28"/>
          <w:szCs w:val="28"/>
        </w:rPr>
        <w:t>по следующим основаниям: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Pr="00DE6E4A" w:rsidRDefault="00D93BA9" w:rsidP="00D93BA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E4A">
        <w:rPr>
          <w:rFonts w:ascii="Times New Roman" w:hAnsi="Times New Roman" w:cs="Times New Roman"/>
          <w:b/>
          <w:sz w:val="28"/>
          <w:szCs w:val="28"/>
        </w:rPr>
        <w:t xml:space="preserve">Первый заместитель </w:t>
      </w: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E6E4A">
        <w:rPr>
          <w:rFonts w:ascii="Times New Roman" w:hAnsi="Times New Roman" w:cs="Times New Roman"/>
          <w:b/>
          <w:sz w:val="28"/>
          <w:szCs w:val="28"/>
        </w:rPr>
        <w:t>председателя Комитета</w:t>
      </w:r>
      <w:r w:rsidRPr="00A5014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5014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93BA9" w:rsidRPr="00DE6E4A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E6E4A">
        <w:rPr>
          <w:rFonts w:ascii="Times New Roman" w:hAnsi="Times New Roman" w:cs="Times New Roman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 </w:t>
      </w:r>
      <w:r w:rsidRPr="00DE6E4A">
        <w:rPr>
          <w:rFonts w:ascii="Times New Roman" w:hAnsi="Times New Roman" w:cs="Times New Roman"/>
          <w:szCs w:val="20"/>
        </w:rPr>
        <w:t xml:space="preserve"> (подпись) (м.п.)</w:t>
      </w: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Pr="00A5014B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3BA9" w:rsidRDefault="00D93BA9" w:rsidP="00D93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14B">
        <w:rPr>
          <w:rFonts w:ascii="Times New Roman" w:hAnsi="Times New Roman" w:cs="Times New Roman"/>
          <w:sz w:val="28"/>
          <w:szCs w:val="28"/>
        </w:rPr>
        <w:t xml:space="preserve">Отметка о вручении настоящего уведомления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A50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93BA9" w:rsidRPr="00DE6E4A" w:rsidRDefault="00D93BA9" w:rsidP="00D93BA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E6E4A">
        <w:rPr>
          <w:rFonts w:ascii="Times New Roman" w:hAnsi="Times New Roman" w:cs="Times New Roman"/>
          <w:szCs w:val="20"/>
        </w:rPr>
        <w:t>(подпись и Ф.И.О. руководителя или лица, исполняющего его обязанности, юридического лица, дата) (м.п.)</w:t>
      </w: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0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Комитета по промышленной политике,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 инновациям и торговле Санкт-Петербурга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по выдаче, переоформлению разрешений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на право организации розничных рынков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на территории Санкт-Петербурга и продлению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срока действия разрешений на право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14B">
        <w:rPr>
          <w:rFonts w:ascii="Times New Roman" w:hAnsi="Times New Roman" w:cs="Times New Roman"/>
          <w:sz w:val="24"/>
          <w:szCs w:val="24"/>
        </w:rPr>
        <w:t>розничных рынков на территории Санкт-Петербурга</w:t>
      </w:r>
    </w:p>
    <w:p w:rsidR="00D93BA9" w:rsidRDefault="00D93BA9" w:rsidP="00D93BA9">
      <w:pPr>
        <w:widowControl w:val="0"/>
        <w:adjustRightInd w:val="0"/>
        <w:rPr>
          <w:color w:val="FF0000"/>
        </w:rPr>
      </w:pPr>
    </w:p>
    <w:p w:rsidR="00D93BA9" w:rsidRPr="00DE6E4A" w:rsidRDefault="00D93BA9" w:rsidP="00D93BA9">
      <w:pPr>
        <w:pStyle w:val="ad"/>
        <w:spacing w:before="1"/>
        <w:ind w:left="0"/>
        <w:jc w:val="left"/>
      </w:pPr>
    </w:p>
    <w:p w:rsidR="00D93BA9" w:rsidRPr="00DE6E4A" w:rsidRDefault="00D93BA9" w:rsidP="00D93BA9">
      <w:pPr>
        <w:pStyle w:val="ad"/>
        <w:spacing w:before="1"/>
        <w:ind w:left="0"/>
        <w:jc w:val="left"/>
      </w:pPr>
      <w:r w:rsidRPr="00DE6E4A">
        <w:t>_____________________________________</w:t>
      </w:r>
      <w:r>
        <w:t>_____________________________</w:t>
      </w:r>
    </w:p>
    <w:p w:rsidR="00D93BA9" w:rsidRPr="00DE6E4A" w:rsidRDefault="00D93BA9" w:rsidP="00D93BA9">
      <w:pPr>
        <w:ind w:left="50"/>
        <w:jc w:val="center"/>
      </w:pPr>
      <w:r w:rsidRPr="00DE6E4A">
        <w:t>(наименование</w:t>
      </w:r>
      <w:r w:rsidRPr="00DE6E4A">
        <w:rPr>
          <w:spacing w:val="-3"/>
        </w:rPr>
        <w:t xml:space="preserve"> </w:t>
      </w:r>
      <w:r w:rsidRPr="00DE6E4A">
        <w:t>органа,</w:t>
      </w:r>
      <w:r w:rsidRPr="00DE6E4A">
        <w:rPr>
          <w:spacing w:val="-2"/>
        </w:rPr>
        <w:t xml:space="preserve"> </w:t>
      </w:r>
      <w:r w:rsidRPr="00DE6E4A">
        <w:t>уполномоченного</w:t>
      </w:r>
      <w:r w:rsidRPr="00DE6E4A">
        <w:rPr>
          <w:spacing w:val="-2"/>
        </w:rPr>
        <w:t xml:space="preserve"> </w:t>
      </w:r>
      <w:r w:rsidRPr="00DE6E4A">
        <w:t>на</w:t>
      </w:r>
      <w:r w:rsidRPr="00DE6E4A">
        <w:rPr>
          <w:spacing w:val="-2"/>
        </w:rPr>
        <w:t xml:space="preserve"> </w:t>
      </w:r>
      <w:r w:rsidRPr="00DE6E4A">
        <w:t>рассмотрение</w:t>
      </w:r>
      <w:r w:rsidRPr="00DE6E4A">
        <w:rPr>
          <w:spacing w:val="-3"/>
        </w:rPr>
        <w:t xml:space="preserve"> </w:t>
      </w:r>
      <w:r w:rsidRPr="00DE6E4A">
        <w:t>жалобы)</w:t>
      </w:r>
    </w:p>
    <w:p w:rsidR="00D93BA9" w:rsidRPr="00DE6E4A" w:rsidRDefault="00D93BA9" w:rsidP="00D93BA9">
      <w:pPr>
        <w:pStyle w:val="ad"/>
        <w:spacing w:before="6" w:after="1"/>
        <w:ind w:left="0"/>
        <w:jc w:val="left"/>
      </w:pPr>
    </w:p>
    <w:p w:rsidR="00D93BA9" w:rsidRPr="00DE6E4A" w:rsidRDefault="00D93BA9" w:rsidP="00D93BA9">
      <w:pPr>
        <w:ind w:left="51"/>
        <w:jc w:val="center"/>
        <w:rPr>
          <w:sz w:val="28"/>
          <w:szCs w:val="28"/>
        </w:rPr>
      </w:pPr>
      <w:r w:rsidRPr="00DE6E4A">
        <w:rPr>
          <w:b/>
          <w:sz w:val="28"/>
          <w:szCs w:val="28"/>
        </w:rPr>
        <w:t>АКТ</w:t>
      </w:r>
      <w:r w:rsidRPr="00DE6E4A">
        <w:rPr>
          <w:b/>
          <w:spacing w:val="-3"/>
          <w:sz w:val="28"/>
          <w:szCs w:val="28"/>
        </w:rPr>
        <w:t xml:space="preserve"> </w:t>
      </w:r>
      <w:r w:rsidRPr="00DE6E4A">
        <w:rPr>
          <w:b/>
          <w:sz w:val="28"/>
          <w:szCs w:val="28"/>
        </w:rPr>
        <w:t>№</w:t>
      </w:r>
      <w:r w:rsidRPr="00DE6E4A">
        <w:rPr>
          <w:sz w:val="28"/>
          <w:szCs w:val="28"/>
        </w:rPr>
        <w:t xml:space="preserve"> _________</w:t>
      </w:r>
    </w:p>
    <w:p w:rsidR="00D93BA9" w:rsidRPr="00A44350" w:rsidRDefault="00D93BA9" w:rsidP="00D93BA9">
      <w:pPr>
        <w:ind w:left="51"/>
        <w:jc w:val="center"/>
        <w:rPr>
          <w:sz w:val="24"/>
          <w:szCs w:val="24"/>
        </w:rPr>
      </w:pPr>
      <w:r w:rsidRPr="00A44350">
        <w:rPr>
          <w:sz w:val="24"/>
          <w:szCs w:val="24"/>
        </w:rPr>
        <w:t>(порядковый</w:t>
      </w:r>
      <w:r w:rsidRPr="00A44350">
        <w:rPr>
          <w:spacing w:val="-4"/>
          <w:sz w:val="24"/>
          <w:szCs w:val="24"/>
        </w:rPr>
        <w:t xml:space="preserve"> </w:t>
      </w:r>
      <w:r w:rsidRPr="00A44350">
        <w:rPr>
          <w:sz w:val="24"/>
          <w:szCs w:val="24"/>
        </w:rPr>
        <w:t>номер</w:t>
      </w:r>
      <w:r w:rsidRPr="00A44350">
        <w:rPr>
          <w:spacing w:val="-1"/>
          <w:sz w:val="24"/>
          <w:szCs w:val="24"/>
        </w:rPr>
        <w:t xml:space="preserve"> </w:t>
      </w:r>
      <w:r w:rsidRPr="00A44350">
        <w:rPr>
          <w:sz w:val="24"/>
          <w:szCs w:val="24"/>
        </w:rPr>
        <w:t>акта)</w:t>
      </w:r>
    </w:p>
    <w:p w:rsidR="00D93BA9" w:rsidRPr="00DE6E4A" w:rsidRDefault="00D93BA9" w:rsidP="00D93BA9">
      <w:pPr>
        <w:spacing w:before="6"/>
        <w:ind w:left="46"/>
        <w:jc w:val="center"/>
        <w:rPr>
          <w:b/>
          <w:sz w:val="28"/>
          <w:szCs w:val="28"/>
        </w:rPr>
      </w:pPr>
      <w:r w:rsidRPr="00DE6E4A">
        <w:rPr>
          <w:b/>
          <w:sz w:val="28"/>
          <w:szCs w:val="28"/>
        </w:rPr>
        <w:t>о</w:t>
      </w:r>
      <w:r w:rsidRPr="00DE6E4A">
        <w:rPr>
          <w:b/>
          <w:spacing w:val="-5"/>
          <w:sz w:val="28"/>
          <w:szCs w:val="28"/>
        </w:rPr>
        <w:t xml:space="preserve"> </w:t>
      </w:r>
      <w:r w:rsidRPr="00DE6E4A">
        <w:rPr>
          <w:b/>
          <w:sz w:val="28"/>
          <w:szCs w:val="28"/>
        </w:rPr>
        <w:t>рассмотрении</w:t>
      </w:r>
      <w:r w:rsidRPr="00DE6E4A">
        <w:rPr>
          <w:b/>
          <w:spacing w:val="-3"/>
          <w:sz w:val="28"/>
          <w:szCs w:val="28"/>
        </w:rPr>
        <w:t xml:space="preserve"> </w:t>
      </w:r>
      <w:r w:rsidRPr="00DE6E4A">
        <w:rPr>
          <w:b/>
          <w:sz w:val="28"/>
          <w:szCs w:val="28"/>
        </w:rPr>
        <w:t>жалобы</w:t>
      </w:r>
      <w:r w:rsidRPr="00DE6E4A">
        <w:rPr>
          <w:b/>
          <w:spacing w:val="-4"/>
          <w:sz w:val="28"/>
          <w:szCs w:val="28"/>
        </w:rPr>
        <w:t xml:space="preserve"> </w:t>
      </w:r>
      <w:r w:rsidRPr="00DE6E4A">
        <w:rPr>
          <w:b/>
          <w:sz w:val="28"/>
          <w:szCs w:val="28"/>
        </w:rPr>
        <w:t>на</w:t>
      </w:r>
      <w:r w:rsidRPr="00DE6E4A">
        <w:rPr>
          <w:b/>
          <w:spacing w:val="-5"/>
          <w:sz w:val="28"/>
          <w:szCs w:val="28"/>
        </w:rPr>
        <w:t xml:space="preserve"> </w:t>
      </w:r>
      <w:r w:rsidRPr="00DE6E4A">
        <w:rPr>
          <w:b/>
          <w:sz w:val="28"/>
          <w:szCs w:val="28"/>
        </w:rPr>
        <w:t>решение,</w:t>
      </w:r>
      <w:r w:rsidRPr="00DE6E4A">
        <w:rPr>
          <w:b/>
          <w:spacing w:val="-5"/>
          <w:sz w:val="28"/>
          <w:szCs w:val="28"/>
        </w:rPr>
        <w:t xml:space="preserve"> </w:t>
      </w:r>
      <w:r w:rsidRPr="00DE6E4A">
        <w:rPr>
          <w:b/>
          <w:sz w:val="28"/>
          <w:szCs w:val="28"/>
        </w:rPr>
        <w:t>действие</w:t>
      </w:r>
      <w:r w:rsidRPr="00DE6E4A">
        <w:rPr>
          <w:b/>
          <w:spacing w:val="-4"/>
          <w:sz w:val="28"/>
          <w:szCs w:val="28"/>
        </w:rPr>
        <w:t xml:space="preserve"> </w:t>
      </w:r>
      <w:r w:rsidRPr="00DE6E4A">
        <w:rPr>
          <w:b/>
          <w:sz w:val="28"/>
          <w:szCs w:val="28"/>
        </w:rPr>
        <w:t>(бездействие)</w:t>
      </w:r>
    </w:p>
    <w:p w:rsidR="00D93BA9" w:rsidRPr="00DE6E4A" w:rsidRDefault="00D93BA9" w:rsidP="00D93BA9">
      <w:pPr>
        <w:ind w:left="46"/>
        <w:jc w:val="center"/>
        <w:rPr>
          <w:sz w:val="28"/>
          <w:szCs w:val="28"/>
        </w:rPr>
      </w:pPr>
      <w:r w:rsidRPr="00DE6E4A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_________________________</w:t>
      </w:r>
    </w:p>
    <w:p w:rsidR="00D93BA9" w:rsidRPr="00A44350" w:rsidRDefault="00D93BA9" w:rsidP="00D93BA9">
      <w:pPr>
        <w:pStyle w:val="ad"/>
        <w:rPr>
          <w:sz w:val="20"/>
          <w:szCs w:val="20"/>
        </w:rPr>
      </w:pPr>
      <w:r w:rsidRPr="00A44350">
        <w:rPr>
          <w:sz w:val="20"/>
          <w:szCs w:val="20"/>
        </w:rPr>
        <w:t>(должностного лица ИОГВ, государственного гражданского служащего ИОГВ, работника подведомственного ИОГВ учреждения (организации), МФЦ, работника МФЦ)</w:t>
      </w:r>
    </w:p>
    <w:p w:rsidR="00D93BA9" w:rsidRPr="00DE6E4A" w:rsidRDefault="00D93BA9" w:rsidP="00D93BA9">
      <w:pPr>
        <w:pStyle w:val="ad"/>
        <w:spacing w:before="8" w:after="1"/>
        <w:ind w:left="0"/>
        <w:jc w:val="left"/>
      </w:pPr>
    </w:p>
    <w:p w:rsidR="00D93BA9" w:rsidRPr="00DE6E4A" w:rsidRDefault="00D93BA9" w:rsidP="00D93BA9">
      <w:pPr>
        <w:pStyle w:val="ad"/>
        <w:spacing w:before="8" w:after="1"/>
        <w:ind w:left="0"/>
        <w:jc w:val="left"/>
      </w:pPr>
    </w:p>
    <w:p w:rsidR="00D93BA9" w:rsidRPr="00DE6E4A" w:rsidRDefault="00D93BA9" w:rsidP="00D93BA9">
      <w:pPr>
        <w:pStyle w:val="ad"/>
        <w:spacing w:before="8" w:after="1"/>
        <w:ind w:left="0"/>
        <w:jc w:val="left"/>
      </w:pPr>
      <w:r w:rsidRPr="00A5014B">
        <w:t>"___" _________ 20__ года</w:t>
      </w:r>
      <w:r w:rsidRPr="00DE6E4A">
        <w:t xml:space="preserve">    </w:t>
      </w:r>
      <w:r>
        <w:t xml:space="preserve">          </w:t>
      </w:r>
      <w:r w:rsidRPr="00DE6E4A">
        <w:t xml:space="preserve">              _______________________</w:t>
      </w:r>
    </w:p>
    <w:p w:rsidR="00D93BA9" w:rsidRPr="00A44350" w:rsidRDefault="00D93BA9" w:rsidP="00D93BA9">
      <w:pPr>
        <w:pStyle w:val="ad"/>
        <w:ind w:left="0"/>
        <w:jc w:val="left"/>
        <w:rPr>
          <w:sz w:val="20"/>
          <w:szCs w:val="20"/>
        </w:rPr>
      </w:pPr>
      <w:r w:rsidRPr="00A44350">
        <w:rPr>
          <w:sz w:val="20"/>
          <w:szCs w:val="20"/>
        </w:rPr>
        <w:t xml:space="preserve">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A44350">
        <w:rPr>
          <w:sz w:val="20"/>
          <w:szCs w:val="20"/>
        </w:rPr>
        <w:t xml:space="preserve">       (место составления акта)</w:t>
      </w:r>
    </w:p>
    <w:p w:rsidR="00D93BA9" w:rsidRDefault="00D93BA9" w:rsidP="00D93BA9">
      <w:pPr>
        <w:pStyle w:val="ad"/>
        <w:ind w:left="0"/>
        <w:jc w:val="left"/>
      </w:pPr>
      <w:r w:rsidRPr="00DE6E4A">
        <w:t xml:space="preserve"> </w:t>
      </w:r>
      <w:r>
        <w:t xml:space="preserve">        </w:t>
      </w:r>
    </w:p>
    <w:p w:rsidR="00D93BA9" w:rsidRPr="00DE6E4A" w:rsidRDefault="00D93BA9" w:rsidP="00D93BA9">
      <w:pPr>
        <w:pStyle w:val="ad"/>
        <w:ind w:left="0"/>
        <w:jc w:val="left"/>
      </w:pPr>
      <w:r w:rsidRPr="00DE6E4A">
        <w:t>__________________________________________________________________</w:t>
      </w:r>
    </w:p>
    <w:p w:rsidR="00D93BA9" w:rsidRPr="00A44350" w:rsidRDefault="00D93BA9" w:rsidP="00D93BA9">
      <w:pPr>
        <w:ind w:right="326"/>
        <w:jc w:val="center"/>
      </w:pPr>
      <w:r w:rsidRPr="00A44350">
        <w:t>(фамилия, инициалы должностного лица ИОГВ, государственного гражданского служащего ИОГВ, работника МФЦ, рассмотревшего жалобу)</w:t>
      </w:r>
    </w:p>
    <w:p w:rsidR="00D93BA9" w:rsidRPr="00DE6E4A" w:rsidRDefault="00D93BA9" w:rsidP="00D93BA9">
      <w:pPr>
        <w:spacing w:before="8"/>
        <w:jc w:val="both"/>
        <w:rPr>
          <w:sz w:val="28"/>
          <w:szCs w:val="28"/>
        </w:rPr>
      </w:pPr>
      <w:r w:rsidRPr="00DE6E4A">
        <w:rPr>
          <w:sz w:val="28"/>
          <w:szCs w:val="28"/>
        </w:rPr>
        <w:t>по</w:t>
      </w:r>
      <w:r w:rsidRPr="00DE6E4A">
        <w:rPr>
          <w:spacing w:val="1"/>
          <w:sz w:val="28"/>
          <w:szCs w:val="28"/>
        </w:rPr>
        <w:t xml:space="preserve"> </w:t>
      </w:r>
      <w:r w:rsidRPr="00DE6E4A">
        <w:rPr>
          <w:sz w:val="28"/>
          <w:szCs w:val="28"/>
        </w:rPr>
        <w:t>результатам</w:t>
      </w:r>
      <w:r w:rsidRPr="00DE6E4A">
        <w:rPr>
          <w:spacing w:val="1"/>
          <w:sz w:val="28"/>
          <w:szCs w:val="28"/>
        </w:rPr>
        <w:t xml:space="preserve"> </w:t>
      </w:r>
      <w:r w:rsidRPr="00DE6E4A">
        <w:rPr>
          <w:sz w:val="28"/>
          <w:szCs w:val="28"/>
        </w:rPr>
        <w:t>рассмотрения</w:t>
      </w:r>
      <w:r w:rsidRPr="00DE6E4A">
        <w:rPr>
          <w:spacing w:val="2"/>
          <w:sz w:val="28"/>
          <w:szCs w:val="28"/>
        </w:rPr>
        <w:t xml:space="preserve"> </w:t>
      </w:r>
      <w:r w:rsidRPr="00DE6E4A">
        <w:rPr>
          <w:sz w:val="28"/>
          <w:szCs w:val="28"/>
        </w:rPr>
        <w:t>жалобы</w:t>
      </w:r>
      <w:r w:rsidRPr="00DE6E4A">
        <w:rPr>
          <w:spacing w:val="2"/>
          <w:sz w:val="28"/>
          <w:szCs w:val="28"/>
        </w:rPr>
        <w:t xml:space="preserve"> </w:t>
      </w:r>
      <w:r w:rsidRPr="00DE6E4A">
        <w:rPr>
          <w:sz w:val="28"/>
          <w:szCs w:val="28"/>
        </w:rPr>
        <w:t>в</w:t>
      </w:r>
      <w:r w:rsidRPr="00DE6E4A">
        <w:rPr>
          <w:spacing w:val="2"/>
          <w:sz w:val="28"/>
          <w:szCs w:val="28"/>
        </w:rPr>
        <w:t xml:space="preserve"> </w:t>
      </w:r>
      <w:r w:rsidRPr="00DE6E4A">
        <w:rPr>
          <w:sz w:val="28"/>
          <w:szCs w:val="28"/>
        </w:rPr>
        <w:t>соответствии</w:t>
      </w:r>
      <w:r w:rsidRPr="00DE6E4A">
        <w:rPr>
          <w:spacing w:val="3"/>
          <w:sz w:val="28"/>
          <w:szCs w:val="28"/>
        </w:rPr>
        <w:t xml:space="preserve"> </w:t>
      </w:r>
      <w:r w:rsidRPr="00DE6E4A">
        <w:rPr>
          <w:sz w:val="28"/>
          <w:szCs w:val="28"/>
        </w:rPr>
        <w:t>с</w:t>
      </w:r>
      <w:r w:rsidRPr="00DE6E4A">
        <w:rPr>
          <w:spacing w:val="1"/>
          <w:sz w:val="28"/>
          <w:szCs w:val="28"/>
        </w:rPr>
        <w:t xml:space="preserve"> </w:t>
      </w:r>
      <w:r w:rsidRPr="00DE6E4A">
        <w:rPr>
          <w:sz w:val="28"/>
          <w:szCs w:val="28"/>
        </w:rPr>
        <w:t>частью 7</w:t>
      </w:r>
      <w:r w:rsidRPr="00DE6E4A">
        <w:rPr>
          <w:spacing w:val="2"/>
          <w:sz w:val="28"/>
          <w:szCs w:val="28"/>
        </w:rPr>
        <w:t xml:space="preserve"> </w:t>
      </w:r>
      <w:r w:rsidRPr="00DE6E4A">
        <w:rPr>
          <w:sz w:val="28"/>
          <w:szCs w:val="28"/>
        </w:rPr>
        <w:t>статьи</w:t>
      </w:r>
      <w:r w:rsidRPr="00DE6E4A">
        <w:rPr>
          <w:spacing w:val="3"/>
          <w:sz w:val="28"/>
          <w:szCs w:val="28"/>
        </w:rPr>
        <w:t xml:space="preserve"> </w:t>
      </w:r>
      <w:r w:rsidRPr="00DE6E4A">
        <w:rPr>
          <w:sz w:val="28"/>
          <w:szCs w:val="28"/>
        </w:rPr>
        <w:t>11.2</w:t>
      </w:r>
      <w:r w:rsidRPr="00DE6E4A">
        <w:rPr>
          <w:spacing w:val="1"/>
          <w:sz w:val="28"/>
          <w:szCs w:val="28"/>
        </w:rPr>
        <w:t xml:space="preserve"> </w:t>
      </w:r>
      <w:r w:rsidRPr="00DE6E4A">
        <w:rPr>
          <w:sz w:val="28"/>
          <w:szCs w:val="28"/>
        </w:rPr>
        <w:t xml:space="preserve">Федерального закона от 27.07.2010 № 210-ФЗ «Об организации предоставления государственных и муниципальных услуг» </w:t>
      </w:r>
      <w:r>
        <w:rPr>
          <w:sz w:val="28"/>
          <w:szCs w:val="28"/>
        </w:rPr>
        <w:t>__________________________________________________________________</w:t>
      </w:r>
    </w:p>
    <w:p w:rsidR="00D93BA9" w:rsidRPr="00A44350" w:rsidRDefault="00D93BA9" w:rsidP="00D93BA9">
      <w:pPr>
        <w:jc w:val="center"/>
      </w:pPr>
      <w:r w:rsidRPr="00DE6E4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</w:t>
      </w:r>
      <w:r w:rsidRPr="00DE6E4A"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A44350">
        <w:t>(фамилия,</w:t>
      </w:r>
      <w:r w:rsidRPr="00A44350">
        <w:rPr>
          <w:spacing w:val="-4"/>
        </w:rPr>
        <w:t xml:space="preserve"> </w:t>
      </w:r>
      <w:r w:rsidRPr="00A44350">
        <w:t>имя,</w:t>
      </w:r>
      <w:r w:rsidRPr="00A44350">
        <w:rPr>
          <w:spacing w:val="-3"/>
        </w:rPr>
        <w:t xml:space="preserve"> </w:t>
      </w:r>
      <w:r w:rsidRPr="00A44350">
        <w:t>отчество</w:t>
      </w:r>
      <w:r w:rsidRPr="00A44350">
        <w:rPr>
          <w:spacing w:val="-6"/>
        </w:rPr>
        <w:t xml:space="preserve"> </w:t>
      </w:r>
      <w:r w:rsidRPr="00A44350">
        <w:t>физического</w:t>
      </w:r>
      <w:r w:rsidRPr="00A44350">
        <w:rPr>
          <w:spacing w:val="-2"/>
        </w:rPr>
        <w:t xml:space="preserve"> </w:t>
      </w:r>
      <w:r w:rsidRPr="00A44350">
        <w:t>лица,</w:t>
      </w:r>
      <w:r w:rsidRPr="00A44350">
        <w:rPr>
          <w:spacing w:val="-4"/>
        </w:rPr>
        <w:t xml:space="preserve"> </w:t>
      </w:r>
      <w:r w:rsidRPr="00A44350">
        <w:t>обратившегося</w:t>
      </w:r>
      <w:r w:rsidRPr="00A44350">
        <w:rPr>
          <w:spacing w:val="-2"/>
        </w:rPr>
        <w:t xml:space="preserve"> </w:t>
      </w:r>
      <w:r w:rsidRPr="00A44350">
        <w:t>с</w:t>
      </w:r>
      <w:r w:rsidRPr="00A44350">
        <w:rPr>
          <w:spacing w:val="-5"/>
        </w:rPr>
        <w:t xml:space="preserve"> </w:t>
      </w:r>
      <w:r w:rsidRPr="00A44350">
        <w:t>жалобой, наименование юридического лица,</w:t>
      </w:r>
    </w:p>
    <w:p w:rsidR="00D93BA9" w:rsidRPr="00DE6E4A" w:rsidRDefault="00D93BA9" w:rsidP="00D93BA9">
      <w:pPr>
        <w:pStyle w:val="ad"/>
        <w:ind w:left="0"/>
        <w:jc w:val="left"/>
      </w:pPr>
      <w:r w:rsidRPr="00DE6E4A">
        <w:t>_________________________________________</w:t>
      </w:r>
      <w:r>
        <w:t>___</w:t>
      </w:r>
      <w:r w:rsidRPr="00DE6E4A">
        <w:t>_____________________</w:t>
      </w:r>
      <w:r>
        <w:t>_</w:t>
      </w:r>
    </w:p>
    <w:p w:rsidR="00D93BA9" w:rsidRPr="00A44350" w:rsidRDefault="00D93BA9" w:rsidP="00D93BA9">
      <w:pPr>
        <w:pStyle w:val="ad"/>
        <w:ind w:left="0"/>
        <w:jc w:val="center"/>
        <w:rPr>
          <w:sz w:val="20"/>
          <w:szCs w:val="20"/>
        </w:rPr>
      </w:pPr>
      <w:r w:rsidRPr="00A44350">
        <w:rPr>
          <w:sz w:val="20"/>
          <w:szCs w:val="20"/>
        </w:rPr>
        <w:t>обратившегося с жалобой, фамилия, инициалы, должность его представителя)</w:t>
      </w:r>
    </w:p>
    <w:p w:rsidR="00D93BA9" w:rsidRDefault="00D93BA9" w:rsidP="00D93BA9">
      <w:pPr>
        <w:pStyle w:val="ad"/>
        <w:ind w:left="0"/>
        <w:jc w:val="left"/>
      </w:pPr>
    </w:p>
    <w:p w:rsidR="00D93BA9" w:rsidRPr="00A44350" w:rsidRDefault="00D93BA9" w:rsidP="00D93BA9">
      <w:pPr>
        <w:pStyle w:val="ad"/>
        <w:ind w:left="0"/>
        <w:jc w:val="left"/>
        <w:rPr>
          <w:sz w:val="20"/>
          <w:szCs w:val="20"/>
        </w:rPr>
      </w:pPr>
      <w:r w:rsidRPr="00A44350">
        <w:t xml:space="preserve">на </w:t>
      </w:r>
      <w:r w:rsidRPr="00A44350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____________________________</w:t>
      </w:r>
    </w:p>
    <w:p w:rsidR="00D93BA9" w:rsidRPr="00A44350" w:rsidRDefault="00D93BA9" w:rsidP="00D93BA9">
      <w:pPr>
        <w:pStyle w:val="ad"/>
        <w:ind w:left="0"/>
        <w:jc w:val="center"/>
        <w:rPr>
          <w:sz w:val="20"/>
          <w:szCs w:val="20"/>
        </w:rPr>
      </w:pPr>
      <w:r w:rsidRPr="00A44350">
        <w:rPr>
          <w:sz w:val="20"/>
          <w:szCs w:val="20"/>
        </w:rPr>
        <w:t xml:space="preserve">(существо обжалуемого решения, действия (бездействия), должностного лица ИОГВ, </w:t>
      </w:r>
    </w:p>
    <w:p w:rsidR="00D93BA9" w:rsidRDefault="00D93BA9" w:rsidP="00D93BA9">
      <w:pPr>
        <w:pStyle w:val="ad"/>
        <w:ind w:left="0"/>
        <w:jc w:val="left"/>
        <w:rPr>
          <w:sz w:val="20"/>
          <w:szCs w:val="20"/>
        </w:rPr>
      </w:pPr>
    </w:p>
    <w:p w:rsidR="00D93BA9" w:rsidRPr="00A44350" w:rsidRDefault="00D93BA9" w:rsidP="00D93BA9">
      <w:pPr>
        <w:pStyle w:val="ad"/>
        <w:ind w:left="0"/>
        <w:jc w:val="left"/>
        <w:rPr>
          <w:sz w:val="20"/>
          <w:szCs w:val="20"/>
        </w:rPr>
      </w:pPr>
      <w:r w:rsidRPr="00A44350">
        <w:rPr>
          <w:sz w:val="20"/>
          <w:szCs w:val="20"/>
        </w:rPr>
        <w:t>___________________________________________________________</w:t>
      </w:r>
      <w:r>
        <w:rPr>
          <w:sz w:val="20"/>
          <w:szCs w:val="20"/>
        </w:rPr>
        <w:t>__________________________________</w:t>
      </w:r>
    </w:p>
    <w:p w:rsidR="00D93BA9" w:rsidRPr="00A44350" w:rsidRDefault="00D93BA9" w:rsidP="00D93BA9">
      <w:pPr>
        <w:pStyle w:val="ad"/>
        <w:ind w:left="0"/>
        <w:jc w:val="center"/>
        <w:rPr>
          <w:sz w:val="20"/>
          <w:szCs w:val="20"/>
        </w:rPr>
      </w:pPr>
      <w:r w:rsidRPr="00A44350">
        <w:rPr>
          <w:sz w:val="20"/>
          <w:szCs w:val="20"/>
        </w:rPr>
        <w:t xml:space="preserve">государственного гражданского служащего ИОГВ, работника подведомственного </w:t>
      </w:r>
    </w:p>
    <w:p w:rsidR="00D93BA9" w:rsidRDefault="00D93BA9" w:rsidP="00D93BA9">
      <w:pPr>
        <w:pStyle w:val="ad"/>
        <w:ind w:left="0"/>
        <w:jc w:val="left"/>
      </w:pPr>
      <w:r w:rsidRPr="00DE6E4A">
        <w:t>_________________________________________________________________</w:t>
      </w:r>
      <w:r>
        <w:t>_</w:t>
      </w:r>
    </w:p>
    <w:p w:rsidR="00D93BA9" w:rsidRDefault="00D93BA9" w:rsidP="00D93BA9">
      <w:pPr>
        <w:pStyle w:val="ad"/>
        <w:ind w:left="0"/>
        <w:jc w:val="center"/>
        <w:rPr>
          <w:sz w:val="20"/>
          <w:szCs w:val="20"/>
        </w:rPr>
      </w:pPr>
      <w:r w:rsidRPr="00A44350">
        <w:rPr>
          <w:sz w:val="20"/>
          <w:szCs w:val="20"/>
        </w:rPr>
        <w:t xml:space="preserve">ИОГВ учреждения (организации), МФЦ, работника МФЦ (ФИО указанных лиц </w:t>
      </w:r>
    </w:p>
    <w:p w:rsidR="00D93BA9" w:rsidRPr="00A44350" w:rsidRDefault="00D93BA9" w:rsidP="00D93BA9">
      <w:pPr>
        <w:pStyle w:val="ad"/>
        <w:ind w:left="0"/>
        <w:jc w:val="center"/>
        <w:rPr>
          <w:sz w:val="20"/>
          <w:szCs w:val="20"/>
        </w:rPr>
      </w:pPr>
    </w:p>
    <w:p w:rsidR="00D93BA9" w:rsidRPr="00A44350" w:rsidRDefault="00D93BA9" w:rsidP="00D93BA9">
      <w:pPr>
        <w:pStyle w:val="ad"/>
        <w:ind w:left="0"/>
        <w:jc w:val="left"/>
        <w:rPr>
          <w:sz w:val="20"/>
          <w:szCs w:val="20"/>
        </w:rPr>
      </w:pPr>
      <w:r w:rsidRPr="00A44350">
        <w:rPr>
          <w:sz w:val="20"/>
          <w:szCs w:val="20"/>
        </w:rPr>
        <w:t>__________________________________________________________________</w:t>
      </w:r>
      <w:r>
        <w:rPr>
          <w:sz w:val="20"/>
          <w:szCs w:val="20"/>
        </w:rPr>
        <w:t>___________________________</w:t>
      </w:r>
    </w:p>
    <w:p w:rsidR="00D93BA9" w:rsidRPr="00A44350" w:rsidRDefault="00D93BA9" w:rsidP="00D93BA9">
      <w:pPr>
        <w:pStyle w:val="ad"/>
        <w:ind w:left="0"/>
        <w:jc w:val="center"/>
        <w:rPr>
          <w:sz w:val="20"/>
          <w:szCs w:val="20"/>
        </w:rPr>
      </w:pPr>
      <w:r w:rsidRPr="00A44350">
        <w:rPr>
          <w:sz w:val="20"/>
          <w:szCs w:val="20"/>
        </w:rPr>
        <w:t>указывается при наличии), решение, действие (бездействие) которого обжалуется)</w:t>
      </w:r>
    </w:p>
    <w:p w:rsidR="00D93BA9" w:rsidRPr="00DE6E4A" w:rsidRDefault="00D93BA9" w:rsidP="00D93BA9">
      <w:pPr>
        <w:ind w:left="50"/>
        <w:jc w:val="center"/>
        <w:rPr>
          <w:sz w:val="28"/>
          <w:szCs w:val="28"/>
        </w:rPr>
      </w:pPr>
    </w:p>
    <w:p w:rsidR="00D93BA9" w:rsidRPr="00DE6E4A" w:rsidRDefault="00D93BA9" w:rsidP="00D93BA9">
      <w:pPr>
        <w:ind w:left="50"/>
        <w:jc w:val="center"/>
        <w:rPr>
          <w:sz w:val="28"/>
          <w:szCs w:val="28"/>
        </w:rPr>
      </w:pPr>
      <w:r w:rsidRPr="00DE6E4A">
        <w:rPr>
          <w:sz w:val="28"/>
          <w:szCs w:val="28"/>
        </w:rPr>
        <w:t>УСТАНОВИЛ:</w:t>
      </w:r>
    </w:p>
    <w:p w:rsidR="00D93BA9" w:rsidRPr="00DE6E4A" w:rsidRDefault="00D93BA9" w:rsidP="00D93BA9">
      <w:pPr>
        <w:pStyle w:val="ad"/>
        <w:numPr>
          <w:ilvl w:val="0"/>
          <w:numId w:val="40"/>
        </w:numPr>
        <w:ind w:left="284" w:hanging="284"/>
        <w:jc w:val="left"/>
      </w:pPr>
      <w:r w:rsidRPr="00DE6E4A">
        <w:t>________________________________________________________________</w:t>
      </w:r>
    </w:p>
    <w:p w:rsidR="00D93BA9" w:rsidRPr="00A44350" w:rsidRDefault="00D93BA9" w:rsidP="00D93BA9">
      <w:pPr>
        <w:pStyle w:val="ab"/>
        <w:jc w:val="center"/>
      </w:pPr>
      <w:r w:rsidRPr="00A44350">
        <w:t>(краткое</w:t>
      </w:r>
      <w:r w:rsidRPr="00A44350">
        <w:rPr>
          <w:spacing w:val="-4"/>
        </w:rPr>
        <w:t xml:space="preserve"> </w:t>
      </w:r>
      <w:r w:rsidRPr="00A44350">
        <w:t>содержание</w:t>
      </w:r>
      <w:r w:rsidRPr="00A44350">
        <w:rPr>
          <w:spacing w:val="-3"/>
        </w:rPr>
        <w:t xml:space="preserve"> </w:t>
      </w:r>
      <w:r w:rsidRPr="00A44350">
        <w:t>жалобы)</w:t>
      </w:r>
    </w:p>
    <w:p w:rsidR="00D93BA9" w:rsidRPr="00A44350" w:rsidRDefault="00D93BA9" w:rsidP="00D93BA9">
      <w:pPr>
        <w:pStyle w:val="ad"/>
        <w:ind w:left="0"/>
        <w:jc w:val="left"/>
      </w:pPr>
      <w:r w:rsidRPr="00A44350">
        <w:t>__________________________________________________________________</w:t>
      </w:r>
    </w:p>
    <w:p w:rsidR="00D93BA9" w:rsidRPr="00A44350" w:rsidRDefault="00D93BA9" w:rsidP="00D93BA9">
      <w:pPr>
        <w:pStyle w:val="ad"/>
        <w:ind w:left="0"/>
        <w:jc w:val="left"/>
      </w:pPr>
      <w:r w:rsidRPr="00A44350">
        <w:t>___________________________________</w:t>
      </w:r>
      <w:r>
        <w:t>_______________________________</w:t>
      </w:r>
    </w:p>
    <w:p w:rsidR="00D93BA9" w:rsidRPr="00A44350" w:rsidRDefault="00D93BA9" w:rsidP="00D93BA9">
      <w:pPr>
        <w:pStyle w:val="ad"/>
        <w:ind w:left="0"/>
        <w:jc w:val="left"/>
      </w:pPr>
      <w:r w:rsidRPr="00A44350">
        <w:t>___________________________________</w:t>
      </w:r>
      <w:r>
        <w:t>_______________________________</w:t>
      </w:r>
    </w:p>
    <w:p w:rsidR="00D93BA9" w:rsidRPr="00DE6E4A" w:rsidRDefault="00D93BA9" w:rsidP="00D93BA9">
      <w:pPr>
        <w:pStyle w:val="ad"/>
        <w:spacing w:before="9"/>
        <w:ind w:left="0"/>
        <w:jc w:val="left"/>
      </w:pPr>
    </w:p>
    <w:p w:rsidR="00D93BA9" w:rsidRPr="00D93BA9" w:rsidRDefault="00D93BA9" w:rsidP="00D93BA9">
      <w:pPr>
        <w:pStyle w:val="ad"/>
        <w:numPr>
          <w:ilvl w:val="0"/>
          <w:numId w:val="40"/>
        </w:numPr>
        <w:spacing w:before="9"/>
        <w:ind w:left="284"/>
        <w:jc w:val="left"/>
      </w:pPr>
      <w:r w:rsidRPr="00DE6E4A">
        <w:t>______________________________</w:t>
      </w:r>
      <w:r>
        <w:t>__________________________________</w:t>
      </w:r>
      <w:r>
        <w:rPr>
          <w:sz w:val="20"/>
          <w:szCs w:val="20"/>
        </w:rPr>
        <w:t xml:space="preserve"> </w:t>
      </w:r>
      <w:r w:rsidRPr="00A44350">
        <w:rPr>
          <w:sz w:val="20"/>
          <w:szCs w:val="20"/>
        </w:rPr>
        <w:t>(доводы</w:t>
      </w:r>
      <w:r w:rsidRPr="00D93BA9">
        <w:rPr>
          <w:spacing w:val="-5"/>
          <w:sz w:val="20"/>
          <w:szCs w:val="20"/>
        </w:rPr>
        <w:t xml:space="preserve"> </w:t>
      </w:r>
      <w:r w:rsidRPr="00A44350">
        <w:rPr>
          <w:sz w:val="20"/>
          <w:szCs w:val="20"/>
        </w:rPr>
        <w:t>и</w:t>
      </w:r>
      <w:r w:rsidRPr="00D93BA9">
        <w:rPr>
          <w:spacing w:val="-4"/>
          <w:sz w:val="20"/>
          <w:szCs w:val="20"/>
        </w:rPr>
        <w:t xml:space="preserve"> </w:t>
      </w:r>
      <w:r w:rsidRPr="00A44350">
        <w:rPr>
          <w:sz w:val="20"/>
          <w:szCs w:val="20"/>
        </w:rPr>
        <w:t>основания</w:t>
      </w:r>
      <w:r w:rsidRPr="00D93BA9">
        <w:rPr>
          <w:spacing w:val="-2"/>
          <w:sz w:val="20"/>
          <w:szCs w:val="20"/>
        </w:rPr>
        <w:t xml:space="preserve"> </w:t>
      </w:r>
      <w:r w:rsidRPr="00A44350">
        <w:rPr>
          <w:sz w:val="20"/>
          <w:szCs w:val="20"/>
        </w:rPr>
        <w:t>принятого</w:t>
      </w:r>
      <w:r w:rsidRPr="00D93BA9">
        <w:rPr>
          <w:spacing w:val="-4"/>
          <w:sz w:val="20"/>
          <w:szCs w:val="20"/>
        </w:rPr>
        <w:t xml:space="preserve"> </w:t>
      </w:r>
      <w:r w:rsidRPr="00A44350">
        <w:rPr>
          <w:sz w:val="20"/>
          <w:szCs w:val="20"/>
        </w:rPr>
        <w:t>решения</w:t>
      </w:r>
      <w:r w:rsidRPr="00D93BA9">
        <w:rPr>
          <w:spacing w:val="-2"/>
          <w:sz w:val="20"/>
          <w:szCs w:val="20"/>
        </w:rPr>
        <w:t xml:space="preserve"> </w:t>
      </w:r>
      <w:r w:rsidRPr="00A44350">
        <w:rPr>
          <w:sz w:val="20"/>
          <w:szCs w:val="20"/>
        </w:rPr>
        <w:t>со</w:t>
      </w:r>
      <w:r w:rsidRPr="00D93BA9">
        <w:rPr>
          <w:spacing w:val="-2"/>
          <w:sz w:val="20"/>
          <w:szCs w:val="20"/>
        </w:rPr>
        <w:t xml:space="preserve"> </w:t>
      </w:r>
      <w:r w:rsidRPr="00A44350">
        <w:rPr>
          <w:sz w:val="20"/>
          <w:szCs w:val="20"/>
        </w:rPr>
        <w:t>ссылками</w:t>
      </w:r>
      <w:r w:rsidRPr="00D93BA9">
        <w:rPr>
          <w:spacing w:val="-4"/>
          <w:sz w:val="20"/>
          <w:szCs w:val="20"/>
        </w:rPr>
        <w:t xml:space="preserve"> </w:t>
      </w:r>
      <w:r w:rsidRPr="00A44350">
        <w:rPr>
          <w:sz w:val="20"/>
          <w:szCs w:val="20"/>
        </w:rPr>
        <w:t>на</w:t>
      </w:r>
      <w:r w:rsidRPr="00D93BA9">
        <w:rPr>
          <w:spacing w:val="-3"/>
          <w:sz w:val="20"/>
          <w:szCs w:val="20"/>
        </w:rPr>
        <w:t xml:space="preserve"> </w:t>
      </w:r>
      <w:r w:rsidRPr="00A44350">
        <w:rPr>
          <w:sz w:val="20"/>
          <w:szCs w:val="20"/>
        </w:rPr>
        <w:t>нормативные</w:t>
      </w:r>
      <w:r w:rsidRPr="00D93BA9">
        <w:rPr>
          <w:spacing w:val="-4"/>
          <w:sz w:val="20"/>
          <w:szCs w:val="20"/>
        </w:rPr>
        <w:t xml:space="preserve"> </w:t>
      </w:r>
      <w:r w:rsidRPr="00A44350">
        <w:rPr>
          <w:sz w:val="20"/>
          <w:szCs w:val="20"/>
        </w:rPr>
        <w:t>правовые</w:t>
      </w:r>
      <w:r w:rsidRPr="00D93BA9">
        <w:rPr>
          <w:spacing w:val="-4"/>
          <w:sz w:val="20"/>
          <w:szCs w:val="20"/>
        </w:rPr>
        <w:t xml:space="preserve"> </w:t>
      </w:r>
      <w:r w:rsidRPr="00A44350">
        <w:rPr>
          <w:sz w:val="20"/>
          <w:szCs w:val="20"/>
        </w:rPr>
        <w:t>акты,</w:t>
      </w:r>
      <w:r w:rsidRPr="00D93BA9">
        <w:rPr>
          <w:spacing w:val="-3"/>
          <w:sz w:val="20"/>
          <w:szCs w:val="20"/>
        </w:rPr>
        <w:t xml:space="preserve"> </w:t>
      </w:r>
    </w:p>
    <w:p w:rsidR="00D93BA9" w:rsidRDefault="00D93BA9" w:rsidP="00D93BA9">
      <w:pPr>
        <w:pStyle w:val="ad"/>
        <w:spacing w:before="9"/>
        <w:ind w:left="0"/>
        <w:jc w:val="center"/>
        <w:rPr>
          <w:spacing w:val="-3"/>
        </w:rPr>
      </w:pPr>
      <w:r w:rsidRPr="00DE6E4A">
        <w:rPr>
          <w:spacing w:val="-3"/>
        </w:rPr>
        <w:t>____________________________________________________________________</w:t>
      </w:r>
    </w:p>
    <w:p w:rsidR="00D93BA9" w:rsidRDefault="00D93BA9" w:rsidP="00D93BA9">
      <w:pPr>
        <w:pStyle w:val="ad"/>
        <w:spacing w:before="9"/>
        <w:ind w:left="0"/>
        <w:jc w:val="center"/>
        <w:rPr>
          <w:sz w:val="20"/>
          <w:szCs w:val="20"/>
        </w:rPr>
      </w:pPr>
      <w:r w:rsidRPr="00A44350">
        <w:rPr>
          <w:sz w:val="20"/>
          <w:szCs w:val="20"/>
        </w:rPr>
        <w:t>при</w:t>
      </w:r>
      <w:r w:rsidRPr="00A44350">
        <w:rPr>
          <w:spacing w:val="-4"/>
          <w:sz w:val="20"/>
          <w:szCs w:val="20"/>
        </w:rPr>
        <w:t xml:space="preserve"> </w:t>
      </w:r>
      <w:r w:rsidRPr="00A44350">
        <w:rPr>
          <w:sz w:val="20"/>
          <w:szCs w:val="20"/>
        </w:rPr>
        <w:t>отказе</w:t>
      </w:r>
      <w:r>
        <w:rPr>
          <w:sz w:val="20"/>
          <w:szCs w:val="20"/>
        </w:rPr>
        <w:t xml:space="preserve"> </w:t>
      </w:r>
      <w:r w:rsidRPr="00A44350">
        <w:rPr>
          <w:spacing w:val="-42"/>
          <w:sz w:val="20"/>
          <w:szCs w:val="20"/>
        </w:rPr>
        <w:t xml:space="preserve"> </w:t>
      </w:r>
      <w:r w:rsidRPr="00A44350">
        <w:rPr>
          <w:sz w:val="20"/>
          <w:szCs w:val="20"/>
        </w:rPr>
        <w:t>в</w:t>
      </w:r>
      <w:r w:rsidRPr="00A44350">
        <w:rPr>
          <w:spacing w:val="-2"/>
          <w:sz w:val="20"/>
          <w:szCs w:val="20"/>
        </w:rPr>
        <w:t xml:space="preserve"> </w:t>
      </w:r>
      <w:r w:rsidRPr="00A44350">
        <w:rPr>
          <w:sz w:val="20"/>
          <w:szCs w:val="20"/>
        </w:rPr>
        <w:t>рассмотрении</w:t>
      </w:r>
      <w:r w:rsidRPr="00A44350">
        <w:rPr>
          <w:spacing w:val="-1"/>
          <w:sz w:val="20"/>
          <w:szCs w:val="20"/>
        </w:rPr>
        <w:t xml:space="preserve"> </w:t>
      </w:r>
      <w:r w:rsidRPr="00A44350">
        <w:rPr>
          <w:sz w:val="20"/>
          <w:szCs w:val="20"/>
        </w:rPr>
        <w:t>жалобы – причины</w:t>
      </w:r>
      <w:r w:rsidRPr="00A44350">
        <w:rPr>
          <w:spacing w:val="-1"/>
          <w:sz w:val="20"/>
          <w:szCs w:val="20"/>
        </w:rPr>
        <w:t xml:space="preserve"> </w:t>
      </w:r>
      <w:r w:rsidRPr="00A44350">
        <w:rPr>
          <w:sz w:val="20"/>
          <w:szCs w:val="20"/>
        </w:rPr>
        <w:t>отказа)</w:t>
      </w:r>
    </w:p>
    <w:p w:rsidR="00D93BA9" w:rsidRPr="00A44350" w:rsidRDefault="00D93BA9" w:rsidP="00D93BA9">
      <w:pPr>
        <w:pStyle w:val="ad"/>
        <w:spacing w:before="9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3BA9" w:rsidRPr="00DE6E4A" w:rsidRDefault="00D93BA9" w:rsidP="00D93BA9">
      <w:pPr>
        <w:pStyle w:val="ab"/>
        <w:spacing w:before="32"/>
        <w:ind w:left="0" w:right="9"/>
        <w:rPr>
          <w:sz w:val="28"/>
          <w:szCs w:val="28"/>
        </w:rPr>
      </w:pPr>
    </w:p>
    <w:p w:rsidR="00D93BA9" w:rsidRPr="00DE6E4A" w:rsidRDefault="00D93BA9" w:rsidP="00D93BA9">
      <w:pPr>
        <w:jc w:val="center"/>
        <w:rPr>
          <w:sz w:val="28"/>
          <w:szCs w:val="28"/>
        </w:rPr>
      </w:pPr>
      <w:r w:rsidRPr="00DE6E4A">
        <w:rPr>
          <w:sz w:val="28"/>
          <w:szCs w:val="28"/>
        </w:rPr>
        <w:t>РЕШИЛ:</w:t>
      </w:r>
    </w:p>
    <w:p w:rsidR="00D93BA9" w:rsidRPr="00DE6E4A" w:rsidRDefault="00D93BA9" w:rsidP="00D93BA9">
      <w:pPr>
        <w:pStyle w:val="ad"/>
        <w:numPr>
          <w:ilvl w:val="0"/>
          <w:numId w:val="41"/>
        </w:numPr>
        <w:ind w:left="284"/>
        <w:jc w:val="left"/>
      </w:pPr>
      <w:r w:rsidRPr="00DE6E4A">
        <w:t>________________________________________________________________</w:t>
      </w:r>
    </w:p>
    <w:p w:rsidR="00D93BA9" w:rsidRPr="00A44350" w:rsidRDefault="00D93BA9" w:rsidP="00D93BA9">
      <w:pPr>
        <w:pStyle w:val="ad"/>
        <w:ind w:left="0"/>
        <w:jc w:val="center"/>
        <w:rPr>
          <w:sz w:val="20"/>
          <w:szCs w:val="20"/>
        </w:rPr>
      </w:pPr>
      <w:r w:rsidRPr="00A44350">
        <w:rPr>
          <w:sz w:val="20"/>
          <w:szCs w:val="20"/>
        </w:rPr>
        <w:t>(решение,</w:t>
      </w:r>
      <w:r w:rsidRPr="00A44350">
        <w:rPr>
          <w:spacing w:val="-4"/>
          <w:sz w:val="20"/>
          <w:szCs w:val="20"/>
        </w:rPr>
        <w:t xml:space="preserve"> </w:t>
      </w:r>
      <w:r w:rsidRPr="00A44350">
        <w:rPr>
          <w:sz w:val="20"/>
          <w:szCs w:val="20"/>
        </w:rPr>
        <w:t>принятое</w:t>
      </w:r>
      <w:r w:rsidRPr="00A44350">
        <w:rPr>
          <w:spacing w:val="-4"/>
          <w:sz w:val="20"/>
          <w:szCs w:val="20"/>
        </w:rPr>
        <w:t xml:space="preserve"> </w:t>
      </w:r>
      <w:r w:rsidRPr="00A44350">
        <w:rPr>
          <w:sz w:val="20"/>
          <w:szCs w:val="20"/>
        </w:rPr>
        <w:t>в</w:t>
      </w:r>
      <w:r w:rsidRPr="00A44350">
        <w:rPr>
          <w:spacing w:val="-6"/>
          <w:sz w:val="20"/>
          <w:szCs w:val="20"/>
        </w:rPr>
        <w:t xml:space="preserve"> </w:t>
      </w:r>
      <w:r w:rsidRPr="00A44350">
        <w:rPr>
          <w:sz w:val="20"/>
          <w:szCs w:val="20"/>
        </w:rPr>
        <w:t>отношении</w:t>
      </w:r>
      <w:r w:rsidRPr="00A44350">
        <w:rPr>
          <w:spacing w:val="-4"/>
          <w:sz w:val="20"/>
          <w:szCs w:val="20"/>
        </w:rPr>
        <w:t xml:space="preserve"> </w:t>
      </w:r>
      <w:r w:rsidRPr="00A44350">
        <w:rPr>
          <w:sz w:val="20"/>
          <w:szCs w:val="20"/>
        </w:rPr>
        <w:t>обжалованного</w:t>
      </w:r>
      <w:r w:rsidRPr="00A44350">
        <w:rPr>
          <w:spacing w:val="-3"/>
          <w:sz w:val="20"/>
          <w:szCs w:val="20"/>
        </w:rPr>
        <w:t xml:space="preserve"> </w:t>
      </w:r>
      <w:r w:rsidRPr="00A44350">
        <w:rPr>
          <w:sz w:val="20"/>
          <w:szCs w:val="20"/>
        </w:rPr>
        <w:t>решения,</w:t>
      </w:r>
      <w:r w:rsidRPr="00A44350">
        <w:rPr>
          <w:spacing w:val="-5"/>
          <w:sz w:val="20"/>
          <w:szCs w:val="20"/>
        </w:rPr>
        <w:t xml:space="preserve"> </w:t>
      </w:r>
      <w:r w:rsidRPr="00A44350">
        <w:rPr>
          <w:sz w:val="20"/>
          <w:szCs w:val="20"/>
        </w:rPr>
        <w:t>действия</w:t>
      </w:r>
      <w:r w:rsidRPr="00A44350">
        <w:rPr>
          <w:spacing w:val="-2"/>
          <w:sz w:val="20"/>
          <w:szCs w:val="20"/>
        </w:rPr>
        <w:t xml:space="preserve"> </w:t>
      </w:r>
      <w:r w:rsidRPr="00A44350">
        <w:rPr>
          <w:sz w:val="20"/>
          <w:szCs w:val="20"/>
        </w:rPr>
        <w:t>(бездействия):</w:t>
      </w:r>
    </w:p>
    <w:p w:rsidR="00D93BA9" w:rsidRDefault="00D93BA9" w:rsidP="00D93BA9">
      <w:pPr>
        <w:pStyle w:val="ad"/>
        <w:spacing w:before="9"/>
        <w:ind w:left="0"/>
        <w:rPr>
          <w:sz w:val="20"/>
          <w:szCs w:val="20"/>
        </w:rPr>
      </w:pPr>
      <w:r w:rsidRPr="00A44350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________________</w:t>
      </w:r>
    </w:p>
    <w:p w:rsidR="00D93BA9" w:rsidRPr="00A44350" w:rsidRDefault="00D93BA9" w:rsidP="00D93BA9">
      <w:pPr>
        <w:pStyle w:val="ad"/>
        <w:spacing w:before="9"/>
        <w:ind w:left="0"/>
        <w:rPr>
          <w:sz w:val="20"/>
          <w:szCs w:val="20"/>
        </w:rPr>
      </w:pPr>
      <w:r w:rsidRPr="00A44350">
        <w:rPr>
          <w:sz w:val="20"/>
          <w:szCs w:val="20"/>
        </w:rPr>
        <w:t xml:space="preserve">признать правомерным или неправомерным полностью или частично </w:t>
      </w:r>
      <w:r>
        <w:rPr>
          <w:sz w:val="20"/>
          <w:szCs w:val="20"/>
        </w:rPr>
        <w:t>и (или) отменить</w:t>
      </w:r>
      <w:r w:rsidRPr="0018770D">
        <w:rPr>
          <w:sz w:val="20"/>
          <w:szCs w:val="20"/>
        </w:rPr>
        <w:t xml:space="preserve"> </w:t>
      </w:r>
      <w:r w:rsidRPr="00A44350">
        <w:rPr>
          <w:sz w:val="20"/>
          <w:szCs w:val="20"/>
        </w:rPr>
        <w:t xml:space="preserve">полностью или </w:t>
      </w:r>
    </w:p>
    <w:p w:rsidR="00D93BA9" w:rsidRDefault="00D93BA9" w:rsidP="00D93BA9">
      <w:pPr>
        <w:pStyle w:val="ad"/>
        <w:spacing w:before="9"/>
        <w:ind w:left="0"/>
        <w:jc w:val="left"/>
        <w:rPr>
          <w:sz w:val="20"/>
          <w:szCs w:val="20"/>
        </w:rPr>
      </w:pPr>
      <w:r w:rsidRPr="00A44350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___________________</w:t>
      </w:r>
      <w:r w:rsidRPr="00A44350">
        <w:rPr>
          <w:sz w:val="20"/>
          <w:szCs w:val="20"/>
        </w:rPr>
        <w:t>частично</w:t>
      </w:r>
      <w:r>
        <w:rPr>
          <w:sz w:val="20"/>
          <w:szCs w:val="20"/>
        </w:rPr>
        <w:t xml:space="preserve">, </w:t>
      </w:r>
      <w:r w:rsidRPr="00A44350">
        <w:rPr>
          <w:sz w:val="20"/>
          <w:szCs w:val="20"/>
        </w:rPr>
        <w:t>при оставлении жалобы без ответа – указать причину оставления жалобы без ответа)</w:t>
      </w:r>
    </w:p>
    <w:p w:rsidR="00D93BA9" w:rsidRPr="00A44350" w:rsidRDefault="00D93BA9" w:rsidP="00D93BA9">
      <w:pPr>
        <w:pStyle w:val="ad"/>
        <w:numPr>
          <w:ilvl w:val="0"/>
          <w:numId w:val="41"/>
        </w:numPr>
        <w:tabs>
          <w:tab w:val="left" w:pos="284"/>
        </w:tabs>
        <w:spacing w:before="9"/>
        <w:ind w:left="0" w:firstLine="0"/>
        <w:jc w:val="left"/>
        <w:rPr>
          <w:sz w:val="20"/>
          <w:szCs w:val="20"/>
        </w:rPr>
      </w:pPr>
      <w:r w:rsidRPr="00A44350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</w:t>
      </w:r>
    </w:p>
    <w:p w:rsidR="00D93BA9" w:rsidRPr="00A44350" w:rsidRDefault="00D93BA9" w:rsidP="00D93BA9">
      <w:pPr>
        <w:pStyle w:val="ad"/>
        <w:spacing w:before="9"/>
        <w:ind w:left="0"/>
        <w:jc w:val="left"/>
        <w:rPr>
          <w:sz w:val="20"/>
          <w:szCs w:val="20"/>
        </w:rPr>
      </w:pPr>
      <w:r w:rsidRPr="00A44350">
        <w:rPr>
          <w:sz w:val="20"/>
          <w:szCs w:val="20"/>
        </w:rPr>
        <w:t>(решение, принятое по существу жалобы – удовлетворить</w:t>
      </w:r>
      <w:r w:rsidRPr="0018770D">
        <w:rPr>
          <w:sz w:val="20"/>
          <w:szCs w:val="20"/>
        </w:rPr>
        <w:t xml:space="preserve"> </w:t>
      </w:r>
      <w:r w:rsidRPr="00A44350">
        <w:rPr>
          <w:sz w:val="20"/>
          <w:szCs w:val="20"/>
        </w:rPr>
        <w:t>или не удовлетворить полностью или частично)</w:t>
      </w:r>
    </w:p>
    <w:p w:rsidR="00D93BA9" w:rsidRDefault="00D93BA9" w:rsidP="00D93BA9">
      <w:pPr>
        <w:pStyle w:val="ad"/>
        <w:spacing w:before="9"/>
        <w:ind w:left="0"/>
        <w:jc w:val="left"/>
        <w:rPr>
          <w:sz w:val="20"/>
          <w:szCs w:val="20"/>
        </w:rPr>
      </w:pPr>
      <w:r w:rsidRPr="00A44350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________________________</w:t>
      </w:r>
    </w:p>
    <w:p w:rsidR="00D93BA9" w:rsidRPr="00A44350" w:rsidRDefault="00D93BA9" w:rsidP="00D93BA9">
      <w:pPr>
        <w:pStyle w:val="ad"/>
        <w:spacing w:before="9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:rsidR="00D93BA9" w:rsidRPr="00A44350" w:rsidRDefault="00D93BA9" w:rsidP="00D93BA9">
      <w:pPr>
        <w:pStyle w:val="ad"/>
        <w:spacing w:before="9"/>
        <w:ind w:left="0"/>
        <w:jc w:val="center"/>
        <w:rPr>
          <w:sz w:val="20"/>
          <w:szCs w:val="20"/>
        </w:rPr>
      </w:pPr>
    </w:p>
    <w:p w:rsidR="00D93BA9" w:rsidRPr="00A44350" w:rsidRDefault="00D93BA9" w:rsidP="00D93BA9">
      <w:pPr>
        <w:pStyle w:val="ad"/>
        <w:numPr>
          <w:ilvl w:val="0"/>
          <w:numId w:val="41"/>
        </w:numPr>
        <w:spacing w:before="9"/>
        <w:ind w:left="284" w:hanging="284"/>
        <w:jc w:val="left"/>
        <w:rPr>
          <w:sz w:val="20"/>
          <w:szCs w:val="20"/>
        </w:rPr>
      </w:pPr>
      <w:r w:rsidRPr="00A44350">
        <w:rPr>
          <w:sz w:val="20"/>
          <w:szCs w:val="20"/>
        </w:rPr>
        <w:t>___________________________________________________________________________</w:t>
      </w:r>
      <w:r>
        <w:rPr>
          <w:sz w:val="20"/>
          <w:szCs w:val="20"/>
        </w:rPr>
        <w:t>_______________</w:t>
      </w:r>
    </w:p>
    <w:p w:rsidR="00D93BA9" w:rsidRPr="00A44350" w:rsidRDefault="00D93BA9" w:rsidP="00D93BA9">
      <w:pPr>
        <w:pStyle w:val="ad"/>
        <w:spacing w:before="9"/>
        <w:ind w:left="0"/>
        <w:jc w:val="center"/>
        <w:rPr>
          <w:sz w:val="20"/>
          <w:szCs w:val="20"/>
        </w:rPr>
      </w:pPr>
      <w:r w:rsidRPr="00A44350">
        <w:rPr>
          <w:sz w:val="20"/>
          <w:szCs w:val="20"/>
        </w:rPr>
        <w:t xml:space="preserve">(решение либо меры, которые необходимо принять в целях устранения допущенных </w:t>
      </w:r>
    </w:p>
    <w:p w:rsidR="00D93BA9" w:rsidRDefault="00D93BA9" w:rsidP="00D93BA9">
      <w:pPr>
        <w:pStyle w:val="ad"/>
        <w:spacing w:before="9"/>
        <w:ind w:left="0"/>
        <w:rPr>
          <w:sz w:val="20"/>
          <w:szCs w:val="20"/>
        </w:rPr>
      </w:pPr>
    </w:p>
    <w:p w:rsidR="00D93BA9" w:rsidRDefault="00D93BA9" w:rsidP="00D93BA9">
      <w:pPr>
        <w:pStyle w:val="ad"/>
        <w:spacing w:before="9"/>
        <w:ind w:left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D93BA9" w:rsidRPr="00A44350" w:rsidRDefault="00D93BA9" w:rsidP="00D93BA9">
      <w:pPr>
        <w:pStyle w:val="ad"/>
        <w:spacing w:before="9"/>
        <w:ind w:left="0"/>
        <w:jc w:val="center"/>
        <w:rPr>
          <w:sz w:val="20"/>
          <w:szCs w:val="20"/>
        </w:rPr>
      </w:pPr>
      <w:r w:rsidRPr="00A44350">
        <w:rPr>
          <w:sz w:val="20"/>
          <w:szCs w:val="20"/>
        </w:rPr>
        <w:t>нарушений, если они не были приняты до вынесения решения по жалобе)</w:t>
      </w:r>
    </w:p>
    <w:p w:rsidR="00D93BA9" w:rsidRDefault="00D93BA9" w:rsidP="00D93BA9">
      <w:pPr>
        <w:pStyle w:val="ad"/>
        <w:spacing w:before="9"/>
        <w:ind w:left="0"/>
        <w:jc w:val="left"/>
      </w:pPr>
    </w:p>
    <w:p w:rsidR="00D93BA9" w:rsidRDefault="00D93BA9" w:rsidP="00D93BA9">
      <w:pPr>
        <w:pStyle w:val="ad"/>
        <w:spacing w:before="9"/>
        <w:ind w:left="0"/>
        <w:jc w:val="left"/>
        <w:rPr>
          <w:sz w:val="20"/>
          <w:szCs w:val="20"/>
        </w:rPr>
      </w:pPr>
      <w:r w:rsidRPr="00DE6E4A">
        <w:t xml:space="preserve">_______________________________   __________    </w:t>
      </w:r>
      <w:r>
        <w:t>_____________________</w:t>
      </w:r>
      <w:r w:rsidRPr="00DE6E4A">
        <w:t xml:space="preserve">  </w:t>
      </w:r>
    </w:p>
    <w:p w:rsidR="00D93BA9" w:rsidRPr="0018770D" w:rsidRDefault="00D93BA9" w:rsidP="00D93BA9">
      <w:pPr>
        <w:pStyle w:val="ad"/>
        <w:spacing w:before="9"/>
        <w:ind w:left="0"/>
        <w:jc w:val="left"/>
        <w:rPr>
          <w:sz w:val="20"/>
          <w:szCs w:val="20"/>
        </w:rPr>
      </w:pPr>
      <w:r w:rsidRPr="0018770D">
        <w:rPr>
          <w:sz w:val="20"/>
          <w:szCs w:val="20"/>
        </w:rPr>
        <w:t xml:space="preserve">(должность лица, принявшего решение по жалобе)      </w:t>
      </w:r>
      <w:r>
        <w:rPr>
          <w:sz w:val="20"/>
          <w:szCs w:val="20"/>
        </w:rPr>
        <w:t xml:space="preserve">  </w:t>
      </w:r>
      <w:r w:rsidRPr="0018770D">
        <w:rPr>
          <w:sz w:val="20"/>
          <w:szCs w:val="20"/>
        </w:rPr>
        <w:t xml:space="preserve">(подпись)       </w:t>
      </w:r>
      <w:r>
        <w:rPr>
          <w:sz w:val="20"/>
          <w:szCs w:val="20"/>
        </w:rPr>
        <w:t xml:space="preserve">      </w:t>
      </w:r>
      <w:r w:rsidRPr="0018770D">
        <w:rPr>
          <w:sz w:val="20"/>
          <w:szCs w:val="20"/>
        </w:rPr>
        <w:t xml:space="preserve"> (инициалы, фамилия)</w:t>
      </w:r>
    </w:p>
    <w:p w:rsidR="00D93BA9" w:rsidRPr="00DE6E4A" w:rsidRDefault="00D93BA9" w:rsidP="00D93BA9">
      <w:pPr>
        <w:pStyle w:val="ad"/>
        <w:spacing w:before="9"/>
        <w:ind w:left="0"/>
        <w:jc w:val="left"/>
      </w:pPr>
    </w:p>
    <w:p w:rsidR="00D93BA9" w:rsidRPr="00DE6E4A" w:rsidRDefault="00D93BA9" w:rsidP="00D93BA9">
      <w:pPr>
        <w:pStyle w:val="ad"/>
        <w:spacing w:before="9"/>
        <w:ind w:left="0"/>
        <w:jc w:val="left"/>
      </w:pPr>
    </w:p>
    <w:p w:rsidR="00D93BA9" w:rsidRPr="00DE6E4A" w:rsidRDefault="00D93BA9" w:rsidP="00D93BA9">
      <w:pPr>
        <w:tabs>
          <w:tab w:val="left" w:pos="9682"/>
        </w:tabs>
        <w:rPr>
          <w:spacing w:val="-25"/>
          <w:sz w:val="28"/>
          <w:szCs w:val="28"/>
        </w:rPr>
      </w:pPr>
      <w:r w:rsidRPr="00DE6E4A">
        <w:rPr>
          <w:sz w:val="28"/>
          <w:szCs w:val="28"/>
        </w:rPr>
        <w:t>Настоящее</w:t>
      </w:r>
      <w:r w:rsidRPr="00DE6E4A">
        <w:rPr>
          <w:spacing w:val="-3"/>
          <w:sz w:val="28"/>
          <w:szCs w:val="28"/>
        </w:rPr>
        <w:t xml:space="preserve"> </w:t>
      </w:r>
      <w:r w:rsidRPr="00DE6E4A">
        <w:rPr>
          <w:sz w:val="28"/>
          <w:szCs w:val="28"/>
        </w:rPr>
        <w:t>решение</w:t>
      </w:r>
      <w:r w:rsidRPr="00DE6E4A">
        <w:rPr>
          <w:spacing w:val="-2"/>
          <w:sz w:val="28"/>
          <w:szCs w:val="28"/>
        </w:rPr>
        <w:t xml:space="preserve"> </w:t>
      </w:r>
      <w:r w:rsidRPr="00DE6E4A">
        <w:rPr>
          <w:sz w:val="28"/>
          <w:szCs w:val="28"/>
        </w:rPr>
        <w:t>может</w:t>
      </w:r>
      <w:r w:rsidRPr="00DE6E4A">
        <w:rPr>
          <w:spacing w:val="-2"/>
          <w:sz w:val="28"/>
          <w:szCs w:val="28"/>
        </w:rPr>
        <w:t xml:space="preserve"> </w:t>
      </w:r>
      <w:r w:rsidRPr="00DE6E4A">
        <w:rPr>
          <w:sz w:val="28"/>
          <w:szCs w:val="28"/>
        </w:rPr>
        <w:t>быть обжаловано</w:t>
      </w:r>
      <w:r w:rsidRPr="00DE6E4A">
        <w:rPr>
          <w:spacing w:val="-2"/>
          <w:sz w:val="28"/>
          <w:szCs w:val="28"/>
        </w:rPr>
        <w:t xml:space="preserve"> </w:t>
      </w:r>
      <w:r w:rsidRPr="00DE6E4A">
        <w:rPr>
          <w:sz w:val="28"/>
          <w:szCs w:val="28"/>
        </w:rPr>
        <w:t>в __________________________</w:t>
      </w:r>
    </w:p>
    <w:p w:rsidR="00D93BA9" w:rsidRPr="0018770D" w:rsidRDefault="00D93BA9" w:rsidP="00D93BA9">
      <w:pPr>
        <w:tabs>
          <w:tab w:val="left" w:pos="9682"/>
        </w:tabs>
      </w:pPr>
      <w:r w:rsidRPr="00DE6E4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</w:t>
      </w:r>
      <w:r w:rsidRPr="00DE6E4A">
        <w:rPr>
          <w:sz w:val="28"/>
          <w:szCs w:val="28"/>
        </w:rPr>
        <w:t xml:space="preserve"> </w:t>
      </w:r>
      <w:r w:rsidRPr="0018770D">
        <w:t>(наименование</w:t>
      </w:r>
      <w:r w:rsidRPr="0018770D">
        <w:rPr>
          <w:spacing w:val="-5"/>
        </w:rPr>
        <w:t xml:space="preserve"> </w:t>
      </w:r>
      <w:r w:rsidRPr="0018770D">
        <w:t>и</w:t>
      </w:r>
      <w:r w:rsidRPr="0018770D">
        <w:rPr>
          <w:spacing w:val="-4"/>
        </w:rPr>
        <w:t xml:space="preserve"> </w:t>
      </w:r>
      <w:r w:rsidRPr="0018770D">
        <w:t>адрес</w:t>
      </w:r>
      <w:r w:rsidRPr="0018770D">
        <w:rPr>
          <w:spacing w:val="-1"/>
        </w:rPr>
        <w:t xml:space="preserve"> </w:t>
      </w:r>
      <w:r w:rsidRPr="0018770D">
        <w:t>вышестоящего</w:t>
      </w:r>
      <w:r w:rsidRPr="0018770D">
        <w:rPr>
          <w:spacing w:val="-2"/>
        </w:rPr>
        <w:t xml:space="preserve"> </w:t>
      </w:r>
      <w:r w:rsidRPr="0018770D">
        <w:t>органа)</w:t>
      </w:r>
      <w:r w:rsidRPr="00DE6E4A">
        <w:rPr>
          <w:sz w:val="28"/>
          <w:szCs w:val="28"/>
        </w:rPr>
        <w:t xml:space="preserve">                 </w:t>
      </w:r>
    </w:p>
    <w:p w:rsidR="00D93BA9" w:rsidRPr="00DE6E4A" w:rsidRDefault="00D93BA9" w:rsidP="00D93BA9">
      <w:pPr>
        <w:tabs>
          <w:tab w:val="left" w:pos="9781"/>
        </w:tabs>
        <w:rPr>
          <w:sz w:val="28"/>
          <w:szCs w:val="28"/>
        </w:rPr>
      </w:pPr>
      <w:r w:rsidRPr="00DE6E4A">
        <w:rPr>
          <w:sz w:val="28"/>
          <w:szCs w:val="28"/>
        </w:rPr>
        <w:t>либо в ____________________________________________________________</w:t>
      </w:r>
    </w:p>
    <w:p w:rsidR="00D93BA9" w:rsidRPr="0018770D" w:rsidRDefault="00D93BA9" w:rsidP="00D93BA9">
      <w:pPr>
        <w:tabs>
          <w:tab w:val="left" w:pos="9682"/>
        </w:tabs>
      </w:pPr>
      <w:r w:rsidRPr="0018770D">
        <w:t xml:space="preserve">                     </w:t>
      </w:r>
      <w:r>
        <w:t xml:space="preserve">            </w:t>
      </w:r>
      <w:r w:rsidRPr="0018770D">
        <w:t xml:space="preserve">  (наименование и адрес суда, арбитражного суда)</w:t>
      </w:r>
    </w:p>
    <w:p w:rsidR="00D93BA9" w:rsidRDefault="00D93BA9" w:rsidP="00D93BA9">
      <w:pPr>
        <w:rPr>
          <w:sz w:val="28"/>
          <w:szCs w:val="28"/>
        </w:rPr>
      </w:pPr>
    </w:p>
    <w:p w:rsidR="00D93BA9" w:rsidRPr="00DE6E4A" w:rsidRDefault="00D93BA9" w:rsidP="00D93BA9">
      <w:pPr>
        <w:rPr>
          <w:sz w:val="28"/>
          <w:szCs w:val="28"/>
        </w:rPr>
      </w:pPr>
      <w:r w:rsidRPr="00DE6E4A">
        <w:rPr>
          <w:sz w:val="28"/>
          <w:szCs w:val="28"/>
        </w:rPr>
        <w:t>Акт</w:t>
      </w:r>
      <w:r w:rsidRPr="00DE6E4A">
        <w:rPr>
          <w:spacing w:val="-3"/>
          <w:sz w:val="28"/>
          <w:szCs w:val="28"/>
        </w:rPr>
        <w:t xml:space="preserve"> </w:t>
      </w:r>
      <w:r w:rsidRPr="00DE6E4A">
        <w:rPr>
          <w:sz w:val="28"/>
          <w:szCs w:val="28"/>
        </w:rPr>
        <w:t>составлен:</w:t>
      </w:r>
    </w:p>
    <w:p w:rsidR="00D93BA9" w:rsidRPr="00DE6E4A" w:rsidRDefault="00D93BA9" w:rsidP="00D93BA9">
      <w:pPr>
        <w:pStyle w:val="ad"/>
        <w:spacing w:before="9"/>
        <w:ind w:left="0"/>
        <w:jc w:val="left"/>
      </w:pPr>
      <w:r w:rsidRPr="00DE6E4A">
        <w:t>_____________</w:t>
      </w:r>
      <w:r>
        <w:t>__________________</w:t>
      </w:r>
      <w:r w:rsidRPr="00DE6E4A">
        <w:t xml:space="preserve">     _________     ___________________</w:t>
      </w:r>
    </w:p>
    <w:p w:rsidR="00D93BA9" w:rsidRPr="0018770D" w:rsidRDefault="00D93BA9" w:rsidP="00D93BA9">
      <w:pPr>
        <w:pStyle w:val="ad"/>
        <w:spacing w:before="9"/>
        <w:ind w:left="0"/>
        <w:jc w:val="left"/>
        <w:rPr>
          <w:sz w:val="20"/>
          <w:szCs w:val="20"/>
        </w:rPr>
      </w:pPr>
      <w:r w:rsidRPr="0018770D">
        <w:rPr>
          <w:sz w:val="20"/>
          <w:szCs w:val="20"/>
        </w:rPr>
        <w:t>(должность лица, принявшего решение по жалобе)</w:t>
      </w:r>
      <w:r>
        <w:rPr>
          <w:sz w:val="20"/>
          <w:szCs w:val="20"/>
        </w:rPr>
        <w:t xml:space="preserve">        </w:t>
      </w:r>
      <w:r w:rsidRPr="0018770D">
        <w:rPr>
          <w:sz w:val="20"/>
          <w:szCs w:val="20"/>
        </w:rPr>
        <w:t xml:space="preserve">  (подпись)     </w:t>
      </w:r>
      <w:r>
        <w:rPr>
          <w:sz w:val="20"/>
          <w:szCs w:val="20"/>
        </w:rPr>
        <w:t xml:space="preserve">          </w:t>
      </w:r>
      <w:r w:rsidRPr="0018770D">
        <w:rPr>
          <w:sz w:val="20"/>
          <w:szCs w:val="20"/>
        </w:rPr>
        <w:t xml:space="preserve"> (инициалы, фамилия)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0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Комитета по промышленной политике,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 инновациям и торговле Санкт-Петербурга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по выдаче, переоформлению разрешений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на право организации розничных рынков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на территории Санкт-Петербурга и продлению</w:t>
      </w:r>
    </w:p>
    <w:p w:rsidR="00D93BA9" w:rsidRPr="00A5014B" w:rsidRDefault="00D93BA9" w:rsidP="00D93BA9">
      <w:pPr>
        <w:pStyle w:val="FORMATTEXT"/>
        <w:ind w:left="4395"/>
        <w:rPr>
          <w:rFonts w:ascii="Times New Roman" w:hAnsi="Times New Roman" w:cs="Times New Roman"/>
          <w:sz w:val="24"/>
          <w:szCs w:val="24"/>
        </w:rPr>
      </w:pPr>
      <w:r w:rsidRPr="00A5014B">
        <w:rPr>
          <w:rFonts w:ascii="Times New Roman" w:hAnsi="Times New Roman" w:cs="Times New Roman"/>
          <w:sz w:val="24"/>
          <w:szCs w:val="24"/>
        </w:rPr>
        <w:t>срока действия разрешений на право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14B">
        <w:rPr>
          <w:rFonts w:ascii="Times New Roman" w:hAnsi="Times New Roman" w:cs="Times New Roman"/>
          <w:sz w:val="24"/>
          <w:szCs w:val="24"/>
        </w:rPr>
        <w:t>розничных рынков на территории Санкт-Петербурга</w:t>
      </w:r>
    </w:p>
    <w:p w:rsidR="00D93BA9" w:rsidRDefault="00D93BA9" w:rsidP="00D93BA9">
      <w:pPr>
        <w:spacing w:line="272" w:lineRule="exact"/>
        <w:ind w:left="4226"/>
        <w:rPr>
          <w:b/>
          <w:sz w:val="24"/>
        </w:rPr>
      </w:pPr>
    </w:p>
    <w:p w:rsidR="00D93BA9" w:rsidRDefault="00D93BA9" w:rsidP="00D93BA9">
      <w:pPr>
        <w:ind w:firstLine="720"/>
        <w:jc w:val="center"/>
        <w:rPr>
          <w:b/>
          <w:sz w:val="28"/>
          <w:szCs w:val="28"/>
        </w:rPr>
      </w:pPr>
    </w:p>
    <w:p w:rsidR="00D93BA9" w:rsidRDefault="00D93BA9" w:rsidP="00736A1B">
      <w:pPr>
        <w:ind w:firstLine="720"/>
        <w:jc w:val="center"/>
        <w:rPr>
          <w:b/>
          <w:sz w:val="28"/>
          <w:szCs w:val="28"/>
        </w:rPr>
      </w:pPr>
      <w:r w:rsidRPr="00643847">
        <w:rPr>
          <w:b/>
          <w:sz w:val="28"/>
          <w:szCs w:val="28"/>
        </w:rPr>
        <w:t>СОГЛАСИЕ</w:t>
      </w:r>
    </w:p>
    <w:p w:rsidR="00D93BA9" w:rsidRDefault="00D93BA9" w:rsidP="00736A1B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обработку персональных данный</w:t>
      </w:r>
    </w:p>
    <w:p w:rsidR="00D93BA9" w:rsidRDefault="00D93BA9" w:rsidP="00736A1B">
      <w:pPr>
        <w:ind w:firstLine="720"/>
        <w:rPr>
          <w:b/>
          <w:sz w:val="28"/>
          <w:szCs w:val="28"/>
        </w:rPr>
      </w:pPr>
    </w:p>
    <w:p w:rsidR="00D93BA9" w:rsidRDefault="00D93BA9" w:rsidP="00736A1B">
      <w:pPr>
        <w:rPr>
          <w:sz w:val="28"/>
          <w:szCs w:val="28"/>
        </w:rPr>
      </w:pPr>
      <w:r w:rsidRPr="00643847">
        <w:rPr>
          <w:sz w:val="28"/>
          <w:szCs w:val="28"/>
        </w:rPr>
        <w:t>Я, _________</w:t>
      </w:r>
      <w:r>
        <w:rPr>
          <w:sz w:val="28"/>
          <w:szCs w:val="28"/>
        </w:rPr>
        <w:t>________________________,____________________________</w:t>
      </w:r>
      <w:r w:rsidR="00736A1B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D93BA9" w:rsidRPr="00D74F30" w:rsidRDefault="00D93BA9" w:rsidP="00736A1B">
      <w:r w:rsidRPr="00D74F30">
        <w:t xml:space="preserve">            (фамилия, имя, отчество)</w:t>
      </w:r>
      <w:r w:rsidRPr="00D74F30">
        <w:tab/>
      </w:r>
      <w:r w:rsidRPr="00D74F30">
        <w:tab/>
      </w:r>
      <w:r w:rsidRPr="00D74F30">
        <w:tab/>
      </w:r>
      <w:r w:rsidRPr="00D74F30">
        <w:tab/>
        <w:t>(дата рождения)</w:t>
      </w:r>
    </w:p>
    <w:p w:rsidR="00D93BA9" w:rsidRDefault="00D93BA9" w:rsidP="00736A1B">
      <w:r>
        <w:t>_________________________________________________________________________________________</w:t>
      </w:r>
      <w:r w:rsidR="00736A1B">
        <w:t>___</w:t>
      </w:r>
    </w:p>
    <w:p w:rsidR="00D93BA9" w:rsidRPr="00D74F30" w:rsidRDefault="00D93BA9" w:rsidP="00736A1B">
      <w:r w:rsidRPr="00D74F30">
        <w:t xml:space="preserve">                        (вид документа, удостоверяющего личность)</w:t>
      </w:r>
    </w:p>
    <w:p w:rsidR="00D93BA9" w:rsidRDefault="00D93BA9" w:rsidP="00736A1B">
      <w:r>
        <w:t>_________________________________________________________________________________________</w:t>
      </w:r>
      <w:r w:rsidR="00736A1B">
        <w:t>___</w:t>
      </w:r>
    </w:p>
    <w:p w:rsidR="00D93BA9" w:rsidRPr="00D74F30" w:rsidRDefault="00D93BA9" w:rsidP="00736A1B">
      <w:r>
        <w:t xml:space="preserve">                                    </w:t>
      </w:r>
      <w:r w:rsidRPr="00D74F30">
        <w:t>(кем и когда выдан)</w:t>
      </w:r>
    </w:p>
    <w:p w:rsidR="00D93BA9" w:rsidRPr="00643847" w:rsidRDefault="00D93BA9" w:rsidP="00736A1B">
      <w:pPr>
        <w:rPr>
          <w:sz w:val="28"/>
          <w:szCs w:val="28"/>
        </w:rPr>
      </w:pPr>
      <w:r w:rsidRPr="00643847">
        <w:rPr>
          <w:sz w:val="28"/>
          <w:szCs w:val="28"/>
        </w:rPr>
        <w:t>зарегистрированный (ая) по адресу:</w:t>
      </w:r>
    </w:p>
    <w:p w:rsidR="00D93BA9" w:rsidRDefault="00D93BA9" w:rsidP="00736A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736A1B">
        <w:rPr>
          <w:sz w:val="28"/>
          <w:szCs w:val="28"/>
        </w:rPr>
        <w:t>__</w:t>
      </w:r>
    </w:p>
    <w:p w:rsidR="00D93BA9" w:rsidRPr="00D74F30" w:rsidRDefault="00D93BA9" w:rsidP="00736A1B">
      <w:r w:rsidRPr="00D74F30">
        <w:t xml:space="preserve">                        </w:t>
      </w:r>
      <w:r>
        <w:t xml:space="preserve">            </w:t>
      </w:r>
      <w:r w:rsidRPr="00D74F30">
        <w:t xml:space="preserve"> (место постоянной регистрации)</w:t>
      </w:r>
    </w:p>
    <w:p w:rsidR="00D93BA9" w:rsidRDefault="00D93BA9" w:rsidP="00736A1B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643847">
        <w:rPr>
          <w:sz w:val="28"/>
          <w:szCs w:val="28"/>
        </w:rPr>
        <w:t xml:space="preserve"> лице представителя</w:t>
      </w:r>
      <w:r>
        <w:rPr>
          <w:sz w:val="28"/>
          <w:szCs w:val="28"/>
        </w:rPr>
        <w:t>_____________________________________________</w:t>
      </w:r>
      <w:r w:rsidR="00736A1B">
        <w:rPr>
          <w:sz w:val="28"/>
          <w:szCs w:val="28"/>
        </w:rPr>
        <w:t>__</w:t>
      </w:r>
      <w:r>
        <w:rPr>
          <w:sz w:val="28"/>
          <w:szCs w:val="28"/>
        </w:rPr>
        <w:t xml:space="preserve">, </w:t>
      </w:r>
    </w:p>
    <w:p w:rsidR="00D93BA9" w:rsidRDefault="00D93BA9" w:rsidP="00736A1B">
      <w:pPr>
        <w:rPr>
          <w:sz w:val="28"/>
          <w:szCs w:val="28"/>
        </w:rPr>
      </w:pPr>
      <w:r w:rsidRPr="00D74F30">
        <w:t xml:space="preserve">         </w:t>
      </w:r>
      <w:r>
        <w:t xml:space="preserve">                                                                          </w:t>
      </w:r>
      <w:r w:rsidRPr="00D74F30">
        <w:t xml:space="preserve"> (фамилия, имя, отчество)</w:t>
      </w:r>
    </w:p>
    <w:p w:rsidR="00D93BA9" w:rsidRDefault="00D93BA9" w:rsidP="00736A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736A1B">
        <w:rPr>
          <w:sz w:val="28"/>
          <w:szCs w:val="28"/>
        </w:rPr>
        <w:t>__</w:t>
      </w:r>
    </w:p>
    <w:p w:rsidR="00D93BA9" w:rsidRDefault="00D93BA9" w:rsidP="00736A1B">
      <w:r w:rsidRPr="00D74F30">
        <w:t xml:space="preserve">                      </w:t>
      </w:r>
      <w:r>
        <w:t xml:space="preserve">                                                </w:t>
      </w:r>
      <w:r w:rsidRPr="00D74F30">
        <w:t xml:space="preserve"> (дата рождения)</w:t>
      </w:r>
    </w:p>
    <w:p w:rsidR="00D93BA9" w:rsidRPr="00D74F30" w:rsidRDefault="00D93BA9" w:rsidP="00736A1B"/>
    <w:p w:rsidR="00D93BA9" w:rsidRDefault="00D93BA9" w:rsidP="00736A1B">
      <w:r>
        <w:t>_________________________________________________________________________________________</w:t>
      </w:r>
      <w:r w:rsidR="00736A1B">
        <w:t>___</w:t>
      </w:r>
    </w:p>
    <w:p w:rsidR="00D93BA9" w:rsidRDefault="00D93BA9" w:rsidP="00736A1B">
      <w:r>
        <w:rPr>
          <w:sz w:val="28"/>
          <w:szCs w:val="28"/>
        </w:rPr>
        <w:t xml:space="preserve">                  </w:t>
      </w:r>
      <w:r w:rsidRPr="00D74F30">
        <w:t>(вид документа, удостоверяющего личность)</w:t>
      </w:r>
    </w:p>
    <w:p w:rsidR="00736A1B" w:rsidRPr="00D74F30" w:rsidRDefault="00736A1B" w:rsidP="00736A1B"/>
    <w:p w:rsidR="00D93BA9" w:rsidRDefault="00D93BA9" w:rsidP="00736A1B">
      <w:r>
        <w:t>__________________________________________________________________________________</w:t>
      </w:r>
      <w:r w:rsidR="00736A1B">
        <w:t>__________</w:t>
      </w:r>
    </w:p>
    <w:p w:rsidR="00D93BA9" w:rsidRPr="00D74F30" w:rsidRDefault="00D93BA9" w:rsidP="00736A1B">
      <w:r w:rsidRPr="00D74F30">
        <w:t xml:space="preserve">                                    </w:t>
      </w:r>
      <w:r w:rsidR="00736A1B">
        <w:t xml:space="preserve">                             </w:t>
      </w:r>
      <w:r w:rsidRPr="00D74F30">
        <w:t xml:space="preserve"> (кем и когда выдан)</w:t>
      </w:r>
    </w:p>
    <w:p w:rsidR="00D93BA9" w:rsidRDefault="00D93BA9" w:rsidP="00736A1B">
      <w:pPr>
        <w:rPr>
          <w:sz w:val="28"/>
          <w:szCs w:val="28"/>
        </w:rPr>
      </w:pPr>
      <w:r w:rsidRPr="00643847">
        <w:rPr>
          <w:sz w:val="28"/>
          <w:szCs w:val="28"/>
        </w:rPr>
        <w:t>зарегистрированный (ая) по адресу:</w:t>
      </w:r>
    </w:p>
    <w:p w:rsidR="00D93BA9" w:rsidRDefault="00D93BA9" w:rsidP="00736A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736A1B">
        <w:rPr>
          <w:sz w:val="28"/>
          <w:szCs w:val="28"/>
        </w:rPr>
        <w:t>_____</w:t>
      </w:r>
    </w:p>
    <w:p w:rsidR="00D93BA9" w:rsidRPr="00D74F30" w:rsidRDefault="00D93BA9" w:rsidP="00736A1B">
      <w:r>
        <w:rPr>
          <w:sz w:val="28"/>
          <w:szCs w:val="28"/>
        </w:rPr>
        <w:t xml:space="preserve">                         </w:t>
      </w:r>
      <w:r w:rsidRPr="00D74F30">
        <w:t>(место постоянной регистрации)</w:t>
      </w:r>
    </w:p>
    <w:p w:rsidR="00D93BA9" w:rsidRDefault="00D93BA9" w:rsidP="00736A1B">
      <w:pPr>
        <w:rPr>
          <w:sz w:val="28"/>
          <w:szCs w:val="28"/>
        </w:rPr>
      </w:pPr>
      <w:r w:rsidRPr="000A4966">
        <w:rPr>
          <w:sz w:val="28"/>
          <w:szCs w:val="28"/>
        </w:rPr>
        <w:t>действующего на основании</w:t>
      </w:r>
    </w:p>
    <w:p w:rsidR="00D93BA9" w:rsidRDefault="00D93BA9" w:rsidP="00736A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736A1B">
        <w:rPr>
          <w:sz w:val="28"/>
          <w:szCs w:val="28"/>
        </w:rPr>
        <w:t>_____</w:t>
      </w:r>
    </w:p>
    <w:p w:rsidR="00D93BA9" w:rsidRPr="00D74F30" w:rsidRDefault="00D93BA9" w:rsidP="00736A1B">
      <w:r>
        <w:rPr>
          <w:sz w:val="28"/>
          <w:szCs w:val="28"/>
        </w:rPr>
        <w:t xml:space="preserve">      </w:t>
      </w:r>
      <w:r w:rsidRPr="00D74F30">
        <w:t>(вид и реквизиты документа, подтверждающие полномочия представителя)</w:t>
      </w:r>
    </w:p>
    <w:p w:rsidR="00D93BA9" w:rsidRDefault="00D93BA9" w:rsidP="00736A1B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9 Федерального закона от 27.07.2006 № 152-ФЗ </w:t>
      </w:r>
      <w:r w:rsidR="00736A1B">
        <w:rPr>
          <w:sz w:val="28"/>
          <w:szCs w:val="28"/>
        </w:rPr>
        <w:br/>
      </w:r>
      <w:r>
        <w:rPr>
          <w:sz w:val="28"/>
          <w:szCs w:val="28"/>
        </w:rPr>
        <w:t>«О персональных данных», даю согласие</w:t>
      </w:r>
      <w:r w:rsidR="00736A1B">
        <w:rPr>
          <w:sz w:val="28"/>
          <w:szCs w:val="28"/>
        </w:rPr>
        <w:t>__</w:t>
      </w:r>
      <w:r>
        <w:rPr>
          <w:sz w:val="28"/>
          <w:szCs w:val="28"/>
        </w:rPr>
        <w:t>_____________________________</w:t>
      </w:r>
    </w:p>
    <w:p w:rsidR="00D93BA9" w:rsidRPr="000A4966" w:rsidRDefault="00D93BA9" w:rsidP="00736A1B">
      <w:pPr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_____________________________________________________________</w:t>
      </w:r>
    </w:p>
    <w:p w:rsidR="00D93BA9" w:rsidRPr="00D74F30" w:rsidRDefault="00D93BA9" w:rsidP="00736A1B">
      <w:r>
        <w:rPr>
          <w:sz w:val="28"/>
          <w:szCs w:val="28"/>
        </w:rPr>
        <w:t xml:space="preserve">                  </w:t>
      </w:r>
      <w:r w:rsidRPr="00D74F30">
        <w:t>(наименование и адреса организаций)</w:t>
      </w:r>
    </w:p>
    <w:p w:rsidR="00D93BA9" w:rsidRPr="000A4966" w:rsidRDefault="00D93BA9" w:rsidP="00736A1B">
      <w:pPr>
        <w:spacing w:before="108"/>
        <w:jc w:val="both"/>
        <w:rPr>
          <w:sz w:val="28"/>
          <w:szCs w:val="28"/>
        </w:rPr>
      </w:pPr>
      <w:r w:rsidRPr="000A4966">
        <w:rPr>
          <w:spacing w:val="-1"/>
          <w:sz w:val="28"/>
          <w:szCs w:val="28"/>
        </w:rPr>
        <w:t>на</w:t>
      </w:r>
      <w:r w:rsidRPr="000A4966">
        <w:rPr>
          <w:spacing w:val="-11"/>
          <w:sz w:val="28"/>
          <w:szCs w:val="28"/>
        </w:rPr>
        <w:t xml:space="preserve"> </w:t>
      </w:r>
      <w:r w:rsidRPr="000A4966">
        <w:rPr>
          <w:spacing w:val="-1"/>
          <w:sz w:val="28"/>
          <w:szCs w:val="28"/>
        </w:rPr>
        <w:t>автоматизированную,</w:t>
      </w:r>
      <w:r w:rsidRPr="000A4966">
        <w:rPr>
          <w:spacing w:val="-10"/>
          <w:sz w:val="28"/>
          <w:szCs w:val="28"/>
        </w:rPr>
        <w:t xml:space="preserve"> </w:t>
      </w:r>
      <w:r w:rsidRPr="000A4966">
        <w:rPr>
          <w:spacing w:val="-1"/>
          <w:sz w:val="28"/>
          <w:szCs w:val="28"/>
        </w:rPr>
        <w:t>а</w:t>
      </w:r>
      <w:r w:rsidRPr="000A4966">
        <w:rPr>
          <w:spacing w:val="-11"/>
          <w:sz w:val="28"/>
          <w:szCs w:val="28"/>
        </w:rPr>
        <w:t xml:space="preserve"> </w:t>
      </w:r>
      <w:r w:rsidRPr="000A4966">
        <w:rPr>
          <w:spacing w:val="-1"/>
          <w:sz w:val="28"/>
          <w:szCs w:val="28"/>
        </w:rPr>
        <w:t>также</w:t>
      </w:r>
      <w:r w:rsidRPr="000A4966">
        <w:rPr>
          <w:spacing w:val="-8"/>
          <w:sz w:val="28"/>
          <w:szCs w:val="28"/>
        </w:rPr>
        <w:t xml:space="preserve"> </w:t>
      </w:r>
      <w:r w:rsidRPr="000A4966">
        <w:rPr>
          <w:sz w:val="28"/>
          <w:szCs w:val="28"/>
        </w:rPr>
        <w:t>без</w:t>
      </w:r>
      <w:r w:rsidRPr="000A4966">
        <w:rPr>
          <w:spacing w:val="-9"/>
          <w:sz w:val="28"/>
          <w:szCs w:val="28"/>
        </w:rPr>
        <w:t xml:space="preserve"> </w:t>
      </w:r>
      <w:r w:rsidRPr="000A4966">
        <w:rPr>
          <w:sz w:val="28"/>
          <w:szCs w:val="28"/>
        </w:rPr>
        <w:t>использования</w:t>
      </w:r>
      <w:r w:rsidRPr="000A4966">
        <w:rPr>
          <w:spacing w:val="-10"/>
          <w:sz w:val="28"/>
          <w:szCs w:val="28"/>
        </w:rPr>
        <w:t xml:space="preserve"> </w:t>
      </w:r>
      <w:r w:rsidRPr="000A4966">
        <w:rPr>
          <w:sz w:val="28"/>
          <w:szCs w:val="28"/>
        </w:rPr>
        <w:t>средств</w:t>
      </w:r>
      <w:r w:rsidRPr="000A4966">
        <w:rPr>
          <w:spacing w:val="-8"/>
          <w:sz w:val="28"/>
          <w:szCs w:val="28"/>
        </w:rPr>
        <w:t xml:space="preserve"> </w:t>
      </w:r>
      <w:r w:rsidRPr="000A4966">
        <w:rPr>
          <w:sz w:val="28"/>
          <w:szCs w:val="28"/>
        </w:rPr>
        <w:t>автоматизации</w:t>
      </w:r>
      <w:r w:rsidRPr="000A4966">
        <w:rPr>
          <w:spacing w:val="-9"/>
          <w:sz w:val="28"/>
          <w:szCs w:val="28"/>
        </w:rPr>
        <w:t xml:space="preserve"> </w:t>
      </w:r>
      <w:r w:rsidRPr="000A4966">
        <w:rPr>
          <w:sz w:val="28"/>
          <w:szCs w:val="28"/>
        </w:rPr>
        <w:t>обработку</w:t>
      </w:r>
      <w:r w:rsidRPr="000A4966">
        <w:rPr>
          <w:spacing w:val="-15"/>
          <w:sz w:val="28"/>
          <w:szCs w:val="28"/>
        </w:rPr>
        <w:t xml:space="preserve"> </w:t>
      </w:r>
      <w:r w:rsidRPr="000A4966">
        <w:rPr>
          <w:sz w:val="28"/>
          <w:szCs w:val="28"/>
        </w:rPr>
        <w:t>моих</w:t>
      </w:r>
      <w:r w:rsidRPr="000A4966">
        <w:rPr>
          <w:spacing w:val="-57"/>
          <w:sz w:val="28"/>
          <w:szCs w:val="28"/>
        </w:rPr>
        <w:t xml:space="preserve"> </w:t>
      </w:r>
      <w:r w:rsidRPr="000A4966">
        <w:rPr>
          <w:sz w:val="28"/>
          <w:szCs w:val="28"/>
        </w:rPr>
        <w:t>персональных данных, а именно на сбор, запись, систематизацию, накопление, хранение,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уточнение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(обновление,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изменение),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извлечение,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использование,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передачу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(распространение,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предоставление,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доступ),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обезличивание,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блокирование,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удаление,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 xml:space="preserve">уничтожение персональных </w:t>
      </w:r>
      <w:r w:rsidRPr="000A4966">
        <w:rPr>
          <w:sz w:val="28"/>
          <w:szCs w:val="28"/>
        </w:rPr>
        <w:lastRenderedPageBreak/>
        <w:t>данных в целях государственной регистрации программ для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электронных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вычислительных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машин и</w:t>
      </w:r>
      <w:r w:rsidRPr="000A4966">
        <w:rPr>
          <w:spacing w:val="-1"/>
          <w:sz w:val="28"/>
          <w:szCs w:val="28"/>
        </w:rPr>
        <w:t xml:space="preserve"> </w:t>
      </w:r>
      <w:r w:rsidRPr="000A4966">
        <w:rPr>
          <w:sz w:val="28"/>
          <w:szCs w:val="28"/>
        </w:rPr>
        <w:t>баз данных.</w:t>
      </w:r>
    </w:p>
    <w:p w:rsidR="00D93BA9" w:rsidRDefault="00D93BA9" w:rsidP="00736A1B">
      <w:pPr>
        <w:pStyle w:val="ad"/>
        <w:spacing w:before="11"/>
        <w:ind w:left="0"/>
        <w:jc w:val="left"/>
        <w:rPr>
          <w:sz w:val="20"/>
        </w:rPr>
      </w:pPr>
    </w:p>
    <w:p w:rsidR="00D93BA9" w:rsidRPr="000A4966" w:rsidRDefault="00D93BA9" w:rsidP="00736A1B">
      <w:pPr>
        <w:jc w:val="both"/>
        <w:rPr>
          <w:spacing w:val="-57"/>
          <w:sz w:val="28"/>
          <w:szCs w:val="28"/>
        </w:rPr>
      </w:pPr>
      <w:r w:rsidRPr="000A4966">
        <w:rPr>
          <w:sz w:val="28"/>
          <w:szCs w:val="28"/>
        </w:rPr>
        <w:t>Перечень</w:t>
      </w:r>
      <w:r w:rsidRPr="000A4966">
        <w:rPr>
          <w:spacing w:val="-2"/>
          <w:sz w:val="28"/>
          <w:szCs w:val="28"/>
        </w:rPr>
        <w:t xml:space="preserve"> </w:t>
      </w:r>
      <w:r w:rsidRPr="000A4966">
        <w:rPr>
          <w:sz w:val="28"/>
          <w:szCs w:val="28"/>
        </w:rPr>
        <w:t>моих</w:t>
      </w:r>
      <w:r w:rsidRPr="000A4966">
        <w:rPr>
          <w:spacing w:val="-3"/>
          <w:sz w:val="28"/>
          <w:szCs w:val="28"/>
        </w:rPr>
        <w:t xml:space="preserve"> </w:t>
      </w:r>
      <w:r w:rsidRPr="000A4966">
        <w:rPr>
          <w:sz w:val="28"/>
          <w:szCs w:val="28"/>
        </w:rPr>
        <w:t>персональных данных,</w:t>
      </w:r>
      <w:r w:rsidRPr="000A4966">
        <w:rPr>
          <w:spacing w:val="-4"/>
          <w:sz w:val="28"/>
          <w:szCs w:val="28"/>
        </w:rPr>
        <w:t xml:space="preserve"> </w:t>
      </w:r>
      <w:r w:rsidRPr="000A4966">
        <w:rPr>
          <w:sz w:val="28"/>
          <w:szCs w:val="28"/>
        </w:rPr>
        <w:t>на</w:t>
      </w:r>
      <w:r w:rsidRPr="000A4966">
        <w:rPr>
          <w:spacing w:val="-3"/>
          <w:sz w:val="28"/>
          <w:szCs w:val="28"/>
        </w:rPr>
        <w:t xml:space="preserve"> </w:t>
      </w:r>
      <w:r w:rsidRPr="000A4966">
        <w:rPr>
          <w:sz w:val="28"/>
          <w:szCs w:val="28"/>
        </w:rPr>
        <w:t>обработку</w:t>
      </w:r>
      <w:r w:rsidRPr="000A4966">
        <w:rPr>
          <w:spacing w:val="-10"/>
          <w:sz w:val="28"/>
          <w:szCs w:val="28"/>
        </w:rPr>
        <w:t xml:space="preserve"> </w:t>
      </w:r>
      <w:r w:rsidRPr="000A4966">
        <w:rPr>
          <w:sz w:val="28"/>
          <w:szCs w:val="28"/>
        </w:rPr>
        <w:t>которых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я</w:t>
      </w:r>
      <w:r w:rsidRPr="000A4966">
        <w:rPr>
          <w:spacing w:val="-2"/>
          <w:sz w:val="28"/>
          <w:szCs w:val="28"/>
        </w:rPr>
        <w:t xml:space="preserve"> </w:t>
      </w:r>
      <w:r w:rsidRPr="000A4966">
        <w:rPr>
          <w:sz w:val="28"/>
          <w:szCs w:val="28"/>
        </w:rPr>
        <w:t>даю</w:t>
      </w:r>
      <w:r w:rsidRPr="000A4966">
        <w:rPr>
          <w:spacing w:val="-2"/>
          <w:sz w:val="28"/>
          <w:szCs w:val="28"/>
        </w:rPr>
        <w:t xml:space="preserve"> </w:t>
      </w:r>
      <w:r w:rsidRPr="000A4966">
        <w:rPr>
          <w:sz w:val="28"/>
          <w:szCs w:val="28"/>
        </w:rPr>
        <w:t>согласие:</w:t>
      </w:r>
      <w:r w:rsidRPr="000A4966">
        <w:rPr>
          <w:spacing w:val="-57"/>
          <w:sz w:val="28"/>
          <w:szCs w:val="28"/>
        </w:rPr>
        <w:t xml:space="preserve"> </w:t>
      </w:r>
    </w:p>
    <w:p w:rsidR="00D93BA9" w:rsidRPr="000A4966" w:rsidRDefault="00D93BA9" w:rsidP="00736A1B">
      <w:pPr>
        <w:rPr>
          <w:sz w:val="28"/>
          <w:szCs w:val="28"/>
        </w:rPr>
      </w:pPr>
      <w:r w:rsidRPr="000A4966">
        <w:rPr>
          <w:sz w:val="28"/>
          <w:szCs w:val="28"/>
        </w:rPr>
        <w:t>фамилия,</w:t>
      </w:r>
      <w:r w:rsidRPr="000A4966">
        <w:rPr>
          <w:spacing w:val="-1"/>
          <w:sz w:val="28"/>
          <w:szCs w:val="28"/>
        </w:rPr>
        <w:t xml:space="preserve"> </w:t>
      </w:r>
      <w:r w:rsidRPr="000A4966">
        <w:rPr>
          <w:sz w:val="28"/>
          <w:szCs w:val="28"/>
        </w:rPr>
        <w:t>имя, отчество (при</w:t>
      </w:r>
      <w:r w:rsidRPr="000A4966">
        <w:rPr>
          <w:spacing w:val="1"/>
          <w:sz w:val="28"/>
          <w:szCs w:val="28"/>
        </w:rPr>
        <w:t xml:space="preserve"> </w:t>
      </w:r>
      <w:r w:rsidRPr="000A4966">
        <w:rPr>
          <w:sz w:val="28"/>
          <w:szCs w:val="28"/>
        </w:rPr>
        <w:t>наличии);</w:t>
      </w:r>
    </w:p>
    <w:p w:rsidR="00D93BA9" w:rsidRPr="000A4966" w:rsidRDefault="00D93BA9" w:rsidP="00736A1B">
      <w:pPr>
        <w:tabs>
          <w:tab w:val="left" w:pos="1863"/>
          <w:tab w:val="left" w:pos="2422"/>
          <w:tab w:val="left" w:pos="3420"/>
          <w:tab w:val="left" w:pos="4986"/>
          <w:tab w:val="left" w:pos="7244"/>
          <w:tab w:val="left" w:pos="8673"/>
        </w:tabs>
        <w:rPr>
          <w:sz w:val="28"/>
          <w:szCs w:val="28"/>
        </w:rPr>
      </w:pPr>
      <w:r w:rsidRPr="000A4966">
        <w:rPr>
          <w:sz w:val="28"/>
          <w:szCs w:val="28"/>
        </w:rPr>
        <w:t>номер и серия документа, удостоверяющего личность,</w:t>
      </w:r>
      <w:r>
        <w:rPr>
          <w:sz w:val="28"/>
          <w:szCs w:val="28"/>
        </w:rPr>
        <w:t xml:space="preserve"> </w:t>
      </w:r>
      <w:r w:rsidRPr="000A4966">
        <w:rPr>
          <w:spacing w:val="-1"/>
          <w:sz w:val="28"/>
          <w:szCs w:val="28"/>
        </w:rPr>
        <w:t>сведения</w:t>
      </w:r>
      <w:r w:rsidRPr="000A4966">
        <w:rPr>
          <w:spacing w:val="-57"/>
          <w:sz w:val="28"/>
          <w:szCs w:val="28"/>
        </w:rPr>
        <w:t xml:space="preserve"> </w:t>
      </w:r>
      <w:r w:rsidRPr="000A4966">
        <w:rPr>
          <w:sz w:val="28"/>
          <w:szCs w:val="28"/>
        </w:rPr>
        <w:t>о</w:t>
      </w:r>
      <w:r w:rsidRPr="000A4966">
        <w:rPr>
          <w:spacing w:val="-1"/>
          <w:sz w:val="28"/>
          <w:szCs w:val="28"/>
        </w:rPr>
        <w:t xml:space="preserve"> </w:t>
      </w:r>
      <w:r w:rsidRPr="000A4966">
        <w:rPr>
          <w:sz w:val="28"/>
          <w:szCs w:val="28"/>
        </w:rPr>
        <w:t>дате его</w:t>
      </w:r>
      <w:r w:rsidRPr="000A4966">
        <w:rPr>
          <w:spacing w:val="-1"/>
          <w:sz w:val="28"/>
          <w:szCs w:val="28"/>
        </w:rPr>
        <w:t xml:space="preserve"> </w:t>
      </w:r>
      <w:r w:rsidRPr="000A4966">
        <w:rPr>
          <w:sz w:val="28"/>
          <w:szCs w:val="28"/>
        </w:rPr>
        <w:t>выдачи и выдавшем</w:t>
      </w:r>
      <w:r w:rsidRPr="000A4966">
        <w:rPr>
          <w:spacing w:val="-1"/>
          <w:sz w:val="28"/>
          <w:szCs w:val="28"/>
        </w:rPr>
        <w:t xml:space="preserve"> </w:t>
      </w:r>
      <w:r w:rsidRPr="000A4966">
        <w:rPr>
          <w:sz w:val="28"/>
          <w:szCs w:val="28"/>
        </w:rPr>
        <w:t>органе;</w:t>
      </w:r>
    </w:p>
    <w:p w:rsidR="00D93BA9" w:rsidRDefault="00D93BA9" w:rsidP="00736A1B">
      <w:pPr>
        <w:rPr>
          <w:sz w:val="28"/>
          <w:szCs w:val="28"/>
        </w:rPr>
      </w:pPr>
      <w:r w:rsidRPr="000A4966">
        <w:rPr>
          <w:sz w:val="28"/>
          <w:szCs w:val="28"/>
        </w:rPr>
        <w:t>дата</w:t>
      </w:r>
      <w:r w:rsidRPr="000A4966">
        <w:rPr>
          <w:spacing w:val="-2"/>
          <w:sz w:val="28"/>
          <w:szCs w:val="28"/>
        </w:rPr>
        <w:t xml:space="preserve"> </w:t>
      </w:r>
      <w:r w:rsidRPr="000A4966">
        <w:rPr>
          <w:sz w:val="28"/>
          <w:szCs w:val="28"/>
        </w:rPr>
        <w:t>и</w:t>
      </w:r>
      <w:r w:rsidRPr="000A4966">
        <w:rPr>
          <w:spacing w:val="-1"/>
          <w:sz w:val="28"/>
          <w:szCs w:val="28"/>
        </w:rPr>
        <w:t xml:space="preserve"> </w:t>
      </w:r>
      <w:r w:rsidRPr="000A4966">
        <w:rPr>
          <w:sz w:val="28"/>
          <w:szCs w:val="28"/>
        </w:rPr>
        <w:t>место</w:t>
      </w:r>
      <w:r w:rsidRPr="000A4966">
        <w:rPr>
          <w:spacing w:val="-1"/>
          <w:sz w:val="28"/>
          <w:szCs w:val="28"/>
        </w:rPr>
        <w:t xml:space="preserve"> </w:t>
      </w:r>
      <w:r w:rsidRPr="000A4966">
        <w:rPr>
          <w:sz w:val="28"/>
          <w:szCs w:val="28"/>
        </w:rPr>
        <w:t>рождения;</w:t>
      </w:r>
    </w:p>
    <w:p w:rsidR="00D93BA9" w:rsidRPr="000A4966" w:rsidRDefault="00D93BA9" w:rsidP="00736A1B">
      <w:pPr>
        <w:rPr>
          <w:sz w:val="28"/>
          <w:szCs w:val="28"/>
        </w:rPr>
      </w:pPr>
      <w:r>
        <w:rPr>
          <w:sz w:val="28"/>
          <w:szCs w:val="28"/>
        </w:rPr>
        <w:t>адрес проживания.</w:t>
      </w:r>
    </w:p>
    <w:p w:rsidR="00D93BA9" w:rsidRPr="000A4966" w:rsidRDefault="00D93BA9" w:rsidP="00736A1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A4966">
        <w:rPr>
          <w:sz w:val="28"/>
          <w:szCs w:val="28"/>
        </w:rPr>
        <w:t>Настоящее</w:t>
      </w:r>
      <w:r w:rsidRPr="000A4966">
        <w:rPr>
          <w:spacing w:val="27"/>
          <w:sz w:val="28"/>
          <w:szCs w:val="28"/>
        </w:rPr>
        <w:t xml:space="preserve"> </w:t>
      </w:r>
      <w:r w:rsidRPr="000A4966">
        <w:rPr>
          <w:sz w:val="28"/>
          <w:szCs w:val="28"/>
        </w:rPr>
        <w:t>согласие</w:t>
      </w:r>
      <w:r w:rsidRPr="000A4966">
        <w:rPr>
          <w:spacing w:val="26"/>
          <w:sz w:val="28"/>
          <w:szCs w:val="28"/>
        </w:rPr>
        <w:t xml:space="preserve"> </w:t>
      </w:r>
      <w:r w:rsidRPr="000A4966">
        <w:rPr>
          <w:sz w:val="28"/>
          <w:szCs w:val="28"/>
        </w:rPr>
        <w:t>действует</w:t>
      </w:r>
      <w:r w:rsidRPr="000A4966">
        <w:rPr>
          <w:spacing w:val="30"/>
          <w:sz w:val="28"/>
          <w:szCs w:val="28"/>
        </w:rPr>
        <w:t xml:space="preserve"> </w:t>
      </w:r>
      <w:r w:rsidRPr="000A4966">
        <w:rPr>
          <w:sz w:val="28"/>
          <w:szCs w:val="28"/>
        </w:rPr>
        <w:t>со</w:t>
      </w:r>
      <w:r w:rsidRPr="000A4966">
        <w:rPr>
          <w:spacing w:val="27"/>
          <w:sz w:val="28"/>
          <w:szCs w:val="28"/>
        </w:rPr>
        <w:t xml:space="preserve"> </w:t>
      </w:r>
      <w:r w:rsidRPr="000A4966">
        <w:rPr>
          <w:sz w:val="28"/>
          <w:szCs w:val="28"/>
        </w:rPr>
        <w:t>дня</w:t>
      </w:r>
      <w:r w:rsidRPr="000A4966">
        <w:rPr>
          <w:spacing w:val="27"/>
          <w:sz w:val="28"/>
          <w:szCs w:val="28"/>
        </w:rPr>
        <w:t xml:space="preserve"> </w:t>
      </w:r>
      <w:r w:rsidRPr="000A4966">
        <w:rPr>
          <w:sz w:val="28"/>
          <w:szCs w:val="28"/>
        </w:rPr>
        <w:t>его</w:t>
      </w:r>
      <w:r w:rsidRPr="000A4966">
        <w:rPr>
          <w:spacing w:val="29"/>
          <w:sz w:val="28"/>
          <w:szCs w:val="28"/>
        </w:rPr>
        <w:t xml:space="preserve"> </w:t>
      </w:r>
      <w:r w:rsidRPr="000A4966">
        <w:rPr>
          <w:sz w:val="28"/>
          <w:szCs w:val="28"/>
        </w:rPr>
        <w:t>подписания</w:t>
      </w:r>
      <w:r w:rsidRPr="000A4966">
        <w:rPr>
          <w:spacing w:val="27"/>
          <w:sz w:val="28"/>
          <w:szCs w:val="28"/>
        </w:rPr>
        <w:t xml:space="preserve"> </w:t>
      </w:r>
      <w:r w:rsidRPr="000A4966">
        <w:rPr>
          <w:sz w:val="28"/>
          <w:szCs w:val="28"/>
        </w:rPr>
        <w:t>до</w:t>
      </w:r>
      <w:r w:rsidRPr="000A4966">
        <w:rPr>
          <w:spacing w:val="26"/>
          <w:sz w:val="28"/>
          <w:szCs w:val="28"/>
        </w:rPr>
        <w:t xml:space="preserve"> </w:t>
      </w:r>
      <w:r w:rsidRPr="000A4966">
        <w:rPr>
          <w:sz w:val="28"/>
          <w:szCs w:val="28"/>
        </w:rPr>
        <w:t>дня</w:t>
      </w:r>
      <w:r w:rsidRPr="000A4966">
        <w:rPr>
          <w:spacing w:val="27"/>
          <w:sz w:val="28"/>
          <w:szCs w:val="28"/>
        </w:rPr>
        <w:t xml:space="preserve"> </w:t>
      </w:r>
      <w:r w:rsidRPr="000A4966">
        <w:rPr>
          <w:sz w:val="28"/>
          <w:szCs w:val="28"/>
        </w:rPr>
        <w:t>отзыва</w:t>
      </w:r>
      <w:r w:rsidRPr="000A4966">
        <w:rPr>
          <w:spacing w:val="26"/>
          <w:sz w:val="28"/>
          <w:szCs w:val="28"/>
        </w:rPr>
        <w:t xml:space="preserve"> </w:t>
      </w:r>
      <w:r w:rsidR="00736A1B">
        <w:rPr>
          <w:spacing w:val="26"/>
          <w:sz w:val="28"/>
          <w:szCs w:val="28"/>
        </w:rPr>
        <w:br/>
      </w:r>
      <w:r w:rsidRPr="000A4966">
        <w:rPr>
          <w:sz w:val="28"/>
          <w:szCs w:val="28"/>
        </w:rPr>
        <w:t>в</w:t>
      </w:r>
      <w:r w:rsidRPr="000A4966">
        <w:rPr>
          <w:spacing w:val="34"/>
          <w:sz w:val="28"/>
          <w:szCs w:val="28"/>
        </w:rPr>
        <w:t xml:space="preserve"> </w:t>
      </w:r>
      <w:r w:rsidRPr="000A4966">
        <w:rPr>
          <w:sz w:val="28"/>
          <w:szCs w:val="28"/>
        </w:rPr>
        <w:t>письменной</w:t>
      </w:r>
      <w:r w:rsidRPr="000A4966">
        <w:rPr>
          <w:spacing w:val="-57"/>
          <w:sz w:val="28"/>
          <w:szCs w:val="28"/>
        </w:rPr>
        <w:t xml:space="preserve"> </w:t>
      </w:r>
      <w:r w:rsidRPr="000A4966">
        <w:rPr>
          <w:sz w:val="28"/>
          <w:szCs w:val="28"/>
        </w:rPr>
        <w:t>форме.</w:t>
      </w:r>
    </w:p>
    <w:p w:rsidR="00D93BA9" w:rsidRDefault="00D93BA9" w:rsidP="00736A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A4966">
        <w:rPr>
          <w:sz w:val="28"/>
          <w:szCs w:val="28"/>
        </w:rPr>
        <w:t>Мне</w:t>
      </w:r>
      <w:r w:rsidRPr="000A4966">
        <w:rPr>
          <w:spacing w:val="49"/>
          <w:sz w:val="28"/>
          <w:szCs w:val="28"/>
        </w:rPr>
        <w:t xml:space="preserve"> </w:t>
      </w:r>
      <w:r w:rsidRPr="000A4966">
        <w:rPr>
          <w:sz w:val="28"/>
          <w:szCs w:val="28"/>
        </w:rPr>
        <w:t>известно,</w:t>
      </w:r>
      <w:r w:rsidRPr="000A4966">
        <w:rPr>
          <w:spacing w:val="50"/>
          <w:sz w:val="28"/>
          <w:szCs w:val="28"/>
        </w:rPr>
        <w:t xml:space="preserve"> </w:t>
      </w:r>
      <w:r w:rsidRPr="000A4966">
        <w:rPr>
          <w:sz w:val="28"/>
          <w:szCs w:val="28"/>
        </w:rPr>
        <w:t>что</w:t>
      </w:r>
      <w:r w:rsidRPr="000A4966">
        <w:rPr>
          <w:spacing w:val="52"/>
          <w:sz w:val="28"/>
          <w:szCs w:val="28"/>
        </w:rPr>
        <w:t xml:space="preserve"> </w:t>
      </w:r>
      <w:r w:rsidRPr="000A4966">
        <w:rPr>
          <w:sz w:val="28"/>
          <w:szCs w:val="28"/>
        </w:rPr>
        <w:t>в</w:t>
      </w:r>
      <w:r w:rsidRPr="000A4966">
        <w:rPr>
          <w:spacing w:val="50"/>
          <w:sz w:val="28"/>
          <w:szCs w:val="28"/>
        </w:rPr>
        <w:t xml:space="preserve"> </w:t>
      </w:r>
      <w:r w:rsidRPr="000A4966">
        <w:rPr>
          <w:sz w:val="28"/>
          <w:szCs w:val="28"/>
        </w:rPr>
        <w:t>случае</w:t>
      </w:r>
      <w:r w:rsidRPr="000A4966">
        <w:rPr>
          <w:spacing w:val="50"/>
          <w:sz w:val="28"/>
          <w:szCs w:val="28"/>
        </w:rPr>
        <w:t xml:space="preserve"> </w:t>
      </w:r>
      <w:r w:rsidRPr="000A4966">
        <w:rPr>
          <w:sz w:val="28"/>
          <w:szCs w:val="28"/>
        </w:rPr>
        <w:t>отзыва</w:t>
      </w:r>
      <w:r w:rsidRPr="000A4966">
        <w:rPr>
          <w:spacing w:val="52"/>
          <w:sz w:val="28"/>
          <w:szCs w:val="28"/>
        </w:rPr>
        <w:t xml:space="preserve"> </w:t>
      </w:r>
      <w:r w:rsidRPr="000A4966">
        <w:rPr>
          <w:sz w:val="28"/>
          <w:szCs w:val="28"/>
        </w:rPr>
        <w:t>согласия</w:t>
      </w:r>
      <w:r w:rsidRPr="000A4966">
        <w:rPr>
          <w:spacing w:val="52"/>
          <w:sz w:val="28"/>
          <w:szCs w:val="28"/>
        </w:rPr>
        <w:t xml:space="preserve"> </w:t>
      </w:r>
      <w:r w:rsidRPr="000A4966">
        <w:rPr>
          <w:sz w:val="28"/>
          <w:szCs w:val="28"/>
        </w:rPr>
        <w:t>на</w:t>
      </w:r>
      <w:r w:rsidRPr="000A4966">
        <w:rPr>
          <w:spacing w:val="50"/>
          <w:sz w:val="28"/>
          <w:szCs w:val="28"/>
        </w:rPr>
        <w:t xml:space="preserve"> </w:t>
      </w:r>
      <w:r w:rsidRPr="000A4966">
        <w:rPr>
          <w:sz w:val="28"/>
          <w:szCs w:val="28"/>
        </w:rPr>
        <w:t>обработку</w:t>
      </w:r>
      <w:r w:rsidRPr="000A4966">
        <w:rPr>
          <w:spacing w:val="45"/>
          <w:sz w:val="28"/>
          <w:szCs w:val="28"/>
        </w:rPr>
        <w:t xml:space="preserve"> </w:t>
      </w:r>
      <w:r w:rsidRPr="000A4966">
        <w:rPr>
          <w:sz w:val="28"/>
          <w:szCs w:val="28"/>
        </w:rPr>
        <w:t>персональных</w:t>
      </w:r>
      <w:r w:rsidRPr="000A4966">
        <w:rPr>
          <w:spacing w:val="53"/>
          <w:sz w:val="28"/>
          <w:szCs w:val="28"/>
        </w:rPr>
        <w:t xml:space="preserve"> </w:t>
      </w:r>
      <w:r w:rsidRPr="000A4966">
        <w:rPr>
          <w:sz w:val="28"/>
          <w:szCs w:val="28"/>
        </w:rPr>
        <w:t>данных</w:t>
      </w:r>
      <w:r w:rsidR="00736A1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</w:t>
      </w:r>
      <w:r w:rsidR="00736A1B">
        <w:rPr>
          <w:sz w:val="28"/>
          <w:szCs w:val="28"/>
        </w:rPr>
        <w:t>__________________________________________________</w:t>
      </w:r>
    </w:p>
    <w:p w:rsidR="00D93BA9" w:rsidRPr="00D74F30" w:rsidRDefault="00D93BA9" w:rsidP="00736A1B">
      <w:r>
        <w:rPr>
          <w:sz w:val="28"/>
          <w:szCs w:val="28"/>
        </w:rPr>
        <w:t xml:space="preserve">                  </w:t>
      </w:r>
      <w:r w:rsidR="00736A1B">
        <w:rPr>
          <w:sz w:val="28"/>
          <w:szCs w:val="28"/>
        </w:rPr>
        <w:t xml:space="preserve">                           </w:t>
      </w:r>
      <w:r w:rsidRPr="00D74F30">
        <w:t>(наименование организации)</w:t>
      </w:r>
    </w:p>
    <w:p w:rsidR="00D93BA9" w:rsidRPr="000A4966" w:rsidRDefault="00D93BA9" w:rsidP="00736A1B">
      <w:pPr>
        <w:jc w:val="both"/>
        <w:rPr>
          <w:sz w:val="28"/>
          <w:szCs w:val="28"/>
        </w:rPr>
      </w:pPr>
      <w:r w:rsidRPr="000A4966">
        <w:rPr>
          <w:sz w:val="28"/>
          <w:szCs w:val="28"/>
        </w:rPr>
        <w:t>вправе</w:t>
      </w:r>
      <w:r w:rsidRPr="000A4966">
        <w:rPr>
          <w:spacing w:val="32"/>
          <w:sz w:val="28"/>
          <w:szCs w:val="28"/>
        </w:rPr>
        <w:t xml:space="preserve"> </w:t>
      </w:r>
      <w:r w:rsidRPr="000A4966">
        <w:rPr>
          <w:sz w:val="28"/>
          <w:szCs w:val="28"/>
        </w:rPr>
        <w:t>продолжить</w:t>
      </w:r>
      <w:r w:rsidRPr="000A4966">
        <w:rPr>
          <w:spacing w:val="36"/>
          <w:sz w:val="28"/>
          <w:szCs w:val="28"/>
        </w:rPr>
        <w:t xml:space="preserve"> </w:t>
      </w:r>
      <w:r w:rsidRPr="000A4966">
        <w:rPr>
          <w:sz w:val="28"/>
          <w:szCs w:val="28"/>
        </w:rPr>
        <w:t>обработку</w:t>
      </w:r>
      <w:r w:rsidRPr="000A4966">
        <w:rPr>
          <w:spacing w:val="29"/>
          <w:sz w:val="28"/>
          <w:szCs w:val="28"/>
        </w:rPr>
        <w:t xml:space="preserve"> </w:t>
      </w:r>
      <w:r w:rsidRPr="000A4966">
        <w:rPr>
          <w:sz w:val="28"/>
          <w:szCs w:val="28"/>
        </w:rPr>
        <w:t>персональных</w:t>
      </w:r>
      <w:r w:rsidRPr="000A4966">
        <w:rPr>
          <w:spacing w:val="34"/>
          <w:sz w:val="28"/>
          <w:szCs w:val="28"/>
        </w:rPr>
        <w:t xml:space="preserve"> </w:t>
      </w:r>
      <w:r w:rsidRPr="000A4966">
        <w:rPr>
          <w:sz w:val="28"/>
          <w:szCs w:val="28"/>
        </w:rPr>
        <w:t>данных</w:t>
      </w:r>
      <w:r w:rsidRPr="000A4966">
        <w:rPr>
          <w:spacing w:val="36"/>
          <w:sz w:val="28"/>
          <w:szCs w:val="28"/>
        </w:rPr>
        <w:t xml:space="preserve"> </w:t>
      </w:r>
      <w:r w:rsidRPr="000A4966">
        <w:rPr>
          <w:sz w:val="28"/>
          <w:szCs w:val="28"/>
        </w:rPr>
        <w:t>без</w:t>
      </w:r>
      <w:r w:rsidRPr="000A4966">
        <w:rPr>
          <w:spacing w:val="34"/>
          <w:sz w:val="28"/>
          <w:szCs w:val="28"/>
        </w:rPr>
        <w:t xml:space="preserve"> </w:t>
      </w:r>
      <w:r w:rsidRPr="000A4966">
        <w:rPr>
          <w:sz w:val="28"/>
          <w:szCs w:val="28"/>
        </w:rPr>
        <w:t>моего</w:t>
      </w:r>
      <w:r w:rsidRPr="000A4966">
        <w:rPr>
          <w:spacing w:val="34"/>
          <w:sz w:val="28"/>
          <w:szCs w:val="28"/>
        </w:rPr>
        <w:t xml:space="preserve"> </w:t>
      </w:r>
      <w:r w:rsidRPr="000A4966">
        <w:rPr>
          <w:sz w:val="28"/>
          <w:szCs w:val="28"/>
        </w:rPr>
        <w:t>согласия</w:t>
      </w:r>
      <w:r w:rsidRPr="000A4966">
        <w:rPr>
          <w:spacing w:val="34"/>
          <w:sz w:val="28"/>
          <w:szCs w:val="28"/>
        </w:rPr>
        <w:t xml:space="preserve"> </w:t>
      </w:r>
      <w:r w:rsidR="00736A1B">
        <w:rPr>
          <w:spacing w:val="34"/>
          <w:sz w:val="28"/>
          <w:szCs w:val="28"/>
        </w:rPr>
        <w:br/>
      </w:r>
      <w:r w:rsidRPr="000A4966">
        <w:rPr>
          <w:sz w:val="28"/>
          <w:szCs w:val="28"/>
        </w:rPr>
        <w:t>в</w:t>
      </w:r>
      <w:r w:rsidRPr="000A4966">
        <w:rPr>
          <w:spacing w:val="34"/>
          <w:sz w:val="28"/>
          <w:szCs w:val="28"/>
        </w:rPr>
        <w:t xml:space="preserve"> </w:t>
      </w:r>
      <w:r w:rsidRPr="000A4966">
        <w:rPr>
          <w:sz w:val="28"/>
          <w:szCs w:val="28"/>
        </w:rPr>
        <w:t>соответствии</w:t>
      </w:r>
      <w:r w:rsidRPr="000A4966">
        <w:rPr>
          <w:spacing w:val="-57"/>
          <w:sz w:val="28"/>
          <w:szCs w:val="28"/>
        </w:rPr>
        <w:t xml:space="preserve"> </w:t>
      </w:r>
      <w:r w:rsidRPr="000A4966">
        <w:rPr>
          <w:sz w:val="28"/>
          <w:szCs w:val="28"/>
        </w:rPr>
        <w:t>с</w:t>
      </w:r>
      <w:r w:rsidRPr="000A4966">
        <w:rPr>
          <w:spacing w:val="-2"/>
          <w:sz w:val="28"/>
          <w:szCs w:val="28"/>
        </w:rPr>
        <w:t xml:space="preserve"> </w:t>
      </w:r>
      <w:r w:rsidRPr="000A4966">
        <w:rPr>
          <w:sz w:val="28"/>
          <w:szCs w:val="28"/>
        </w:rPr>
        <w:t>частью</w:t>
      </w:r>
      <w:r w:rsidRPr="000A4966">
        <w:rPr>
          <w:spacing w:val="5"/>
          <w:sz w:val="28"/>
          <w:szCs w:val="28"/>
        </w:rPr>
        <w:t xml:space="preserve"> </w:t>
      </w:r>
      <w:r w:rsidRPr="000A4966">
        <w:rPr>
          <w:sz w:val="28"/>
          <w:szCs w:val="28"/>
        </w:rPr>
        <w:t>2</w:t>
      </w:r>
      <w:r w:rsidRPr="000A4966">
        <w:rPr>
          <w:spacing w:val="3"/>
          <w:sz w:val="28"/>
          <w:szCs w:val="28"/>
        </w:rPr>
        <w:t xml:space="preserve"> </w:t>
      </w:r>
      <w:r w:rsidRPr="000A4966">
        <w:rPr>
          <w:sz w:val="28"/>
          <w:szCs w:val="28"/>
        </w:rPr>
        <w:t>статьи</w:t>
      </w:r>
      <w:r w:rsidRPr="000A4966">
        <w:rPr>
          <w:spacing w:val="4"/>
          <w:sz w:val="28"/>
          <w:szCs w:val="28"/>
        </w:rPr>
        <w:t xml:space="preserve"> </w:t>
      </w:r>
      <w:r w:rsidRPr="000A4966">
        <w:rPr>
          <w:sz w:val="28"/>
          <w:szCs w:val="28"/>
        </w:rPr>
        <w:t>9,</w:t>
      </w:r>
      <w:r w:rsidRPr="000A4966">
        <w:rPr>
          <w:spacing w:val="3"/>
          <w:sz w:val="28"/>
          <w:szCs w:val="28"/>
        </w:rPr>
        <w:t xml:space="preserve"> </w:t>
      </w:r>
      <w:r w:rsidRPr="000A4966">
        <w:rPr>
          <w:sz w:val="28"/>
          <w:szCs w:val="28"/>
        </w:rPr>
        <w:t>пунктом</w:t>
      </w:r>
      <w:r w:rsidRPr="000A4966">
        <w:rPr>
          <w:spacing w:val="3"/>
          <w:sz w:val="28"/>
          <w:szCs w:val="28"/>
        </w:rPr>
        <w:t xml:space="preserve"> </w:t>
      </w:r>
      <w:r w:rsidRPr="000A4966">
        <w:rPr>
          <w:sz w:val="28"/>
          <w:szCs w:val="28"/>
        </w:rPr>
        <w:t>4</w:t>
      </w:r>
      <w:r w:rsidRPr="000A4966">
        <w:rPr>
          <w:spacing w:val="3"/>
          <w:sz w:val="28"/>
          <w:szCs w:val="28"/>
        </w:rPr>
        <w:t xml:space="preserve"> </w:t>
      </w:r>
      <w:r w:rsidRPr="000A4966">
        <w:rPr>
          <w:sz w:val="28"/>
          <w:szCs w:val="28"/>
        </w:rPr>
        <w:t>части</w:t>
      </w:r>
      <w:r w:rsidRPr="000A4966">
        <w:rPr>
          <w:spacing w:val="5"/>
          <w:sz w:val="28"/>
          <w:szCs w:val="28"/>
        </w:rPr>
        <w:t xml:space="preserve"> </w:t>
      </w:r>
      <w:r w:rsidRPr="000A4966">
        <w:rPr>
          <w:sz w:val="28"/>
          <w:szCs w:val="28"/>
        </w:rPr>
        <w:t>1</w:t>
      </w:r>
      <w:r w:rsidRPr="000A4966">
        <w:rPr>
          <w:spacing w:val="3"/>
          <w:sz w:val="28"/>
          <w:szCs w:val="28"/>
        </w:rPr>
        <w:t xml:space="preserve"> </w:t>
      </w:r>
      <w:r w:rsidRPr="000A4966">
        <w:rPr>
          <w:sz w:val="28"/>
          <w:szCs w:val="28"/>
        </w:rPr>
        <w:t>статьи</w:t>
      </w:r>
      <w:r w:rsidRPr="000A4966">
        <w:rPr>
          <w:spacing w:val="4"/>
          <w:sz w:val="28"/>
          <w:szCs w:val="28"/>
        </w:rPr>
        <w:t xml:space="preserve"> </w:t>
      </w:r>
      <w:r w:rsidRPr="000A4966">
        <w:rPr>
          <w:sz w:val="28"/>
          <w:szCs w:val="28"/>
        </w:rPr>
        <w:t>6</w:t>
      </w:r>
      <w:r w:rsidRPr="000A4966">
        <w:rPr>
          <w:spacing w:val="3"/>
          <w:sz w:val="28"/>
          <w:szCs w:val="28"/>
        </w:rPr>
        <w:t xml:space="preserve"> </w:t>
      </w:r>
      <w:r w:rsidRPr="000A4966">
        <w:rPr>
          <w:sz w:val="28"/>
          <w:szCs w:val="28"/>
        </w:rPr>
        <w:t>Федерального</w:t>
      </w:r>
      <w:r w:rsidRPr="000A4966">
        <w:rPr>
          <w:spacing w:val="2"/>
          <w:sz w:val="28"/>
          <w:szCs w:val="28"/>
        </w:rPr>
        <w:t xml:space="preserve"> </w:t>
      </w:r>
      <w:r w:rsidRPr="000A4966">
        <w:rPr>
          <w:sz w:val="28"/>
          <w:szCs w:val="28"/>
        </w:rPr>
        <w:t>закона</w:t>
      </w:r>
      <w:r w:rsidRPr="000A4966">
        <w:rPr>
          <w:spacing w:val="8"/>
          <w:sz w:val="28"/>
          <w:szCs w:val="28"/>
        </w:rPr>
        <w:t xml:space="preserve"> </w:t>
      </w:r>
      <w:r w:rsidRPr="000A4966">
        <w:rPr>
          <w:sz w:val="28"/>
          <w:szCs w:val="28"/>
        </w:rPr>
        <w:t>от</w:t>
      </w:r>
      <w:r w:rsidRPr="000A4966">
        <w:rPr>
          <w:spacing w:val="4"/>
          <w:sz w:val="28"/>
          <w:szCs w:val="28"/>
        </w:rPr>
        <w:t xml:space="preserve"> </w:t>
      </w:r>
      <w:r w:rsidRPr="000A4966">
        <w:rPr>
          <w:sz w:val="28"/>
          <w:szCs w:val="28"/>
        </w:rPr>
        <w:t>27.07.2006</w:t>
      </w:r>
      <w:r>
        <w:rPr>
          <w:sz w:val="28"/>
          <w:szCs w:val="28"/>
        </w:rPr>
        <w:t xml:space="preserve"> </w:t>
      </w:r>
      <w:r w:rsidRPr="000A4966">
        <w:rPr>
          <w:sz w:val="28"/>
          <w:szCs w:val="28"/>
        </w:rPr>
        <w:t>№</w:t>
      </w:r>
      <w:r w:rsidRPr="000A4966">
        <w:rPr>
          <w:spacing w:val="-5"/>
          <w:sz w:val="28"/>
          <w:szCs w:val="28"/>
        </w:rPr>
        <w:t xml:space="preserve"> </w:t>
      </w:r>
      <w:r w:rsidRPr="000A4966">
        <w:rPr>
          <w:sz w:val="28"/>
          <w:szCs w:val="28"/>
        </w:rPr>
        <w:t>152-ФЗ «О</w:t>
      </w:r>
      <w:r w:rsidRPr="000A4966">
        <w:rPr>
          <w:spacing w:val="-2"/>
          <w:sz w:val="28"/>
          <w:szCs w:val="28"/>
        </w:rPr>
        <w:t xml:space="preserve"> </w:t>
      </w:r>
      <w:r w:rsidRPr="000A4966">
        <w:rPr>
          <w:sz w:val="28"/>
          <w:szCs w:val="28"/>
        </w:rPr>
        <w:t>персональных</w:t>
      </w:r>
      <w:r w:rsidRPr="000A4966">
        <w:rPr>
          <w:spacing w:val="-2"/>
          <w:sz w:val="28"/>
          <w:szCs w:val="28"/>
        </w:rPr>
        <w:t xml:space="preserve"> </w:t>
      </w:r>
      <w:r w:rsidRPr="000A4966">
        <w:rPr>
          <w:sz w:val="28"/>
          <w:szCs w:val="28"/>
        </w:rPr>
        <w:t>данных».</w:t>
      </w:r>
    </w:p>
    <w:p w:rsidR="00D93BA9" w:rsidRPr="000A4966" w:rsidRDefault="00D93BA9" w:rsidP="00736A1B">
      <w:pPr>
        <w:rPr>
          <w:sz w:val="28"/>
          <w:szCs w:val="28"/>
        </w:rPr>
      </w:pPr>
    </w:p>
    <w:p w:rsidR="00736A1B" w:rsidRDefault="00D93BA9" w:rsidP="00736A1B">
      <w:pPr>
        <w:jc w:val="both"/>
        <w:rPr>
          <w:sz w:val="28"/>
          <w:szCs w:val="28"/>
        </w:rPr>
      </w:pPr>
      <w:r w:rsidRPr="009C21F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 </w:t>
      </w:r>
      <w:r w:rsidRPr="009C21FB">
        <w:rPr>
          <w:sz w:val="28"/>
          <w:szCs w:val="28"/>
        </w:rPr>
        <w:t xml:space="preserve">согласие выдано сроком </w:t>
      </w:r>
      <w:r>
        <w:rPr>
          <w:sz w:val="28"/>
          <w:szCs w:val="28"/>
        </w:rPr>
        <w:t xml:space="preserve"> </w:t>
      </w:r>
      <w:r w:rsidRPr="009C21FB">
        <w:rPr>
          <w:sz w:val="28"/>
          <w:szCs w:val="28"/>
        </w:rPr>
        <w:t>на __________________</w:t>
      </w:r>
      <w:r>
        <w:rPr>
          <w:sz w:val="28"/>
          <w:szCs w:val="28"/>
        </w:rPr>
        <w:t xml:space="preserve"> и вступает в силу</w:t>
      </w:r>
    </w:p>
    <w:p w:rsidR="00D93BA9" w:rsidRDefault="00736A1B" w:rsidP="00736A1B">
      <w:pPr>
        <w:jc w:val="both"/>
      </w:pPr>
      <w:r>
        <w:rPr>
          <w:sz w:val="28"/>
          <w:szCs w:val="28"/>
        </w:rPr>
        <w:t xml:space="preserve">                                             </w:t>
      </w:r>
      <w:r w:rsidR="00D93BA9" w:rsidRPr="009C21FB">
        <w:rPr>
          <w:sz w:val="28"/>
          <w:szCs w:val="28"/>
        </w:rPr>
        <w:t xml:space="preserve"> </w:t>
      </w:r>
      <w:r w:rsidR="00D93BA9" w:rsidRPr="009C21FB">
        <w:t xml:space="preserve">              </w:t>
      </w:r>
      <w:r w:rsidR="00D93BA9">
        <w:t xml:space="preserve">    </w:t>
      </w:r>
      <w:r>
        <w:t xml:space="preserve">             </w:t>
      </w:r>
      <w:r w:rsidR="00D93BA9">
        <w:t xml:space="preserve"> </w:t>
      </w:r>
      <w:r>
        <w:t xml:space="preserve">  </w:t>
      </w:r>
      <w:r w:rsidR="00D93BA9" w:rsidRPr="00D74F30">
        <w:t>(срок действия согласия)</w:t>
      </w:r>
      <w:r>
        <w:t xml:space="preserve"> </w:t>
      </w:r>
    </w:p>
    <w:p w:rsidR="00736A1B" w:rsidRPr="00D74F30" w:rsidRDefault="00736A1B" w:rsidP="00736A1B">
      <w:pPr>
        <w:jc w:val="both"/>
      </w:pPr>
      <w:r>
        <w:rPr>
          <w:sz w:val="28"/>
          <w:szCs w:val="28"/>
        </w:rPr>
        <w:t>с момента его подписания</w:t>
      </w:r>
      <w:r w:rsidRPr="009C21FB">
        <w:rPr>
          <w:sz w:val="28"/>
          <w:szCs w:val="28"/>
        </w:rPr>
        <w:t>.</w:t>
      </w:r>
    </w:p>
    <w:p w:rsidR="00D93BA9" w:rsidRPr="009C21FB" w:rsidRDefault="00D93BA9" w:rsidP="00736A1B">
      <w:pPr>
        <w:jc w:val="both"/>
        <w:rPr>
          <w:sz w:val="28"/>
          <w:szCs w:val="28"/>
        </w:rPr>
      </w:pPr>
      <w:r w:rsidRPr="009C21FB">
        <w:rPr>
          <w:sz w:val="28"/>
          <w:szCs w:val="28"/>
        </w:rPr>
        <w:t>Согласие может быть отозвано в любое время на основании письменного запроса субъекта персональных данных.</w:t>
      </w:r>
    </w:p>
    <w:p w:rsidR="00D93BA9" w:rsidRPr="009C21FB" w:rsidRDefault="00D93BA9" w:rsidP="00736A1B">
      <w:pPr>
        <w:rPr>
          <w:sz w:val="28"/>
          <w:szCs w:val="28"/>
        </w:rPr>
      </w:pPr>
    </w:p>
    <w:p w:rsidR="00D93BA9" w:rsidRDefault="00D93BA9" w:rsidP="00736A1B">
      <w:pPr>
        <w:rPr>
          <w:sz w:val="28"/>
          <w:szCs w:val="28"/>
        </w:rPr>
      </w:pPr>
      <w:r>
        <w:rPr>
          <w:sz w:val="28"/>
          <w:szCs w:val="28"/>
        </w:rPr>
        <w:t>«_____»________________г.                         _________________________</w:t>
      </w:r>
    </w:p>
    <w:p w:rsidR="00D93BA9" w:rsidRPr="00D74F30" w:rsidRDefault="00D93BA9" w:rsidP="00736A1B">
      <w:r w:rsidRPr="00D74F30">
        <w:t xml:space="preserve">                (дата)                                               </w:t>
      </w:r>
      <w:r w:rsidR="00736A1B">
        <w:t xml:space="preserve">                                    </w:t>
      </w:r>
      <w:bookmarkStart w:id="3" w:name="_GoBack"/>
      <w:bookmarkEnd w:id="3"/>
      <w:r w:rsidRPr="00D74F30">
        <w:t xml:space="preserve">  (подпись с расшифровкой)</w:t>
      </w:r>
    </w:p>
    <w:p w:rsidR="00D93BA9" w:rsidRPr="006734E1" w:rsidRDefault="00D93BA9" w:rsidP="00475847">
      <w:pPr>
        <w:ind w:firstLine="709"/>
        <w:jc w:val="both"/>
        <w:rPr>
          <w:color w:val="0070C0"/>
          <w:sz w:val="24"/>
          <w:szCs w:val="24"/>
        </w:rPr>
      </w:pPr>
    </w:p>
    <w:sectPr w:rsidR="00D93BA9" w:rsidRPr="006734E1" w:rsidSect="00160BFA">
      <w:headerReference w:type="default" r:id="rId38"/>
      <w:pgSz w:w="11906" w:h="16838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BA9" w:rsidRDefault="00D93BA9">
      <w:r>
        <w:separator/>
      </w:r>
    </w:p>
  </w:endnote>
  <w:endnote w:type="continuationSeparator" w:id="0">
    <w:p w:rsidR="00D93BA9" w:rsidRDefault="00D9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BA9" w:rsidRDefault="00D93BA9">
      <w:r>
        <w:separator/>
      </w:r>
    </w:p>
  </w:footnote>
  <w:footnote w:type="continuationSeparator" w:id="0">
    <w:p w:rsidR="00D93BA9" w:rsidRDefault="00D93BA9">
      <w:r>
        <w:continuationSeparator/>
      </w:r>
    </w:p>
  </w:footnote>
  <w:footnote w:id="1">
    <w:p w:rsidR="00D93BA9" w:rsidRDefault="00D93BA9" w:rsidP="00C6195A">
      <w:pPr>
        <w:pStyle w:val="af"/>
        <w:jc w:val="both"/>
      </w:pPr>
      <w:r w:rsidRPr="000C6217">
        <w:rPr>
          <w:rStyle w:val="af1"/>
          <w:rFonts w:ascii="Times New Roman" w:hAnsi="Times New Roman"/>
        </w:rPr>
        <w:footnoteRef/>
      </w:r>
      <w:r w:rsidRPr="000C6217">
        <w:rPr>
          <w:rFonts w:ascii="Times New Roman" w:hAnsi="Times New Roman"/>
        </w:rPr>
        <w:t xml:space="preserve"> Для целей настоящего Административного регламента под документами, подтверждающими право </w:t>
      </w:r>
      <w:r>
        <w:rPr>
          <w:rFonts w:ascii="Times New Roman" w:hAnsi="Times New Roman"/>
        </w:rPr>
        <w:br/>
      </w:r>
      <w:r w:rsidRPr="000C6217">
        <w:rPr>
          <w:rFonts w:ascii="Times New Roman" w:hAnsi="Times New Roman"/>
        </w:rPr>
        <w:t>на объект или объекты недвижимости, расположенные в пределах территории, на которой предполагается организовать розничный рынок в соответствии с Планом, понимаются свидетельство о праве собственности на объект недвижимости либо договор аренды объекта недвижимости.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82389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93BA9" w:rsidRPr="00D108ED" w:rsidRDefault="00D93BA9">
        <w:pPr>
          <w:pStyle w:val="a5"/>
          <w:jc w:val="center"/>
          <w:rPr>
            <w:sz w:val="24"/>
            <w:szCs w:val="24"/>
          </w:rPr>
        </w:pPr>
        <w:r w:rsidRPr="00D108ED">
          <w:rPr>
            <w:sz w:val="24"/>
            <w:szCs w:val="24"/>
          </w:rPr>
          <w:fldChar w:fldCharType="begin"/>
        </w:r>
        <w:r w:rsidRPr="00D108ED">
          <w:rPr>
            <w:sz w:val="24"/>
            <w:szCs w:val="24"/>
          </w:rPr>
          <w:instrText>PAGE   \* MERGEFORMAT</w:instrText>
        </w:r>
        <w:r w:rsidRPr="00D108ED">
          <w:rPr>
            <w:sz w:val="24"/>
            <w:szCs w:val="24"/>
          </w:rPr>
          <w:fldChar w:fldCharType="separate"/>
        </w:r>
        <w:r w:rsidR="00563762">
          <w:rPr>
            <w:noProof/>
            <w:sz w:val="24"/>
            <w:szCs w:val="24"/>
          </w:rPr>
          <w:t>57</w:t>
        </w:r>
        <w:r w:rsidRPr="00D108ED">
          <w:rPr>
            <w:noProof/>
            <w:sz w:val="24"/>
            <w:szCs w:val="24"/>
          </w:rPr>
          <w:fldChar w:fldCharType="end"/>
        </w:r>
      </w:p>
    </w:sdtContent>
  </w:sdt>
  <w:p w:rsidR="00D93BA9" w:rsidRDefault="00D93BA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6F9"/>
    <w:multiLevelType w:val="multilevel"/>
    <w:tmpl w:val="55E0F19A"/>
    <w:lvl w:ilvl="0">
      <w:start w:val="2"/>
      <w:numFmt w:val="decimal"/>
      <w:lvlText w:val="%1"/>
      <w:lvlJc w:val="left"/>
      <w:pPr>
        <w:ind w:left="780" w:hanging="78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49" w:hanging="7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318" w:hanging="78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ind w:left="188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5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8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12" w:hanging="2160"/>
      </w:pPr>
      <w:rPr>
        <w:rFonts w:cs="Times New Roman" w:hint="default"/>
      </w:rPr>
    </w:lvl>
  </w:abstractNum>
  <w:abstractNum w:abstractNumId="1" w15:restartNumberingAfterBreak="0">
    <w:nsid w:val="0362025F"/>
    <w:multiLevelType w:val="multilevel"/>
    <w:tmpl w:val="5060D62E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4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0" w:hanging="2160"/>
      </w:pPr>
      <w:rPr>
        <w:rFonts w:cs="Times New Roman" w:hint="default"/>
      </w:rPr>
    </w:lvl>
  </w:abstractNum>
  <w:abstractNum w:abstractNumId="2" w15:restartNumberingAfterBreak="0">
    <w:nsid w:val="071B504F"/>
    <w:multiLevelType w:val="hybridMultilevel"/>
    <w:tmpl w:val="27DA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DA2791"/>
    <w:multiLevelType w:val="multilevel"/>
    <w:tmpl w:val="6C6621B6"/>
    <w:lvl w:ilvl="0">
      <w:start w:val="2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3465" w:hanging="843"/>
      </w:pPr>
      <w:rPr>
        <w:rFonts w:hint="default"/>
      </w:rPr>
    </w:lvl>
    <w:lvl w:ilvl="4">
      <w:numFmt w:val="bullet"/>
      <w:lvlText w:val="•"/>
      <w:lvlJc w:val="left"/>
      <w:pPr>
        <w:ind w:left="4368" w:hanging="843"/>
      </w:pPr>
      <w:rPr>
        <w:rFonts w:hint="default"/>
      </w:rPr>
    </w:lvl>
    <w:lvl w:ilvl="5">
      <w:numFmt w:val="bullet"/>
      <w:lvlText w:val="•"/>
      <w:lvlJc w:val="left"/>
      <w:pPr>
        <w:ind w:left="5271" w:hanging="843"/>
      </w:pPr>
      <w:rPr>
        <w:rFonts w:hint="default"/>
      </w:rPr>
    </w:lvl>
    <w:lvl w:ilvl="6">
      <w:numFmt w:val="bullet"/>
      <w:lvlText w:val="•"/>
      <w:lvlJc w:val="left"/>
      <w:pPr>
        <w:ind w:left="6174" w:hanging="843"/>
      </w:pPr>
      <w:rPr>
        <w:rFonts w:hint="default"/>
      </w:rPr>
    </w:lvl>
    <w:lvl w:ilvl="7">
      <w:numFmt w:val="bullet"/>
      <w:lvlText w:val="•"/>
      <w:lvlJc w:val="left"/>
      <w:pPr>
        <w:ind w:left="7077" w:hanging="843"/>
      </w:pPr>
      <w:rPr>
        <w:rFonts w:hint="default"/>
      </w:rPr>
    </w:lvl>
    <w:lvl w:ilvl="8">
      <w:numFmt w:val="bullet"/>
      <w:lvlText w:val="•"/>
      <w:lvlJc w:val="left"/>
      <w:pPr>
        <w:ind w:left="7980" w:hanging="843"/>
      </w:pPr>
      <w:rPr>
        <w:rFonts w:hint="default"/>
      </w:rPr>
    </w:lvl>
  </w:abstractNum>
  <w:abstractNum w:abstractNumId="4" w15:restartNumberingAfterBreak="0">
    <w:nsid w:val="0A2F6E43"/>
    <w:multiLevelType w:val="hybridMultilevel"/>
    <w:tmpl w:val="B88A167E"/>
    <w:lvl w:ilvl="0" w:tplc="46189C2E">
      <w:start w:val="1"/>
      <w:numFmt w:val="bullet"/>
      <w:lvlText w:val=""/>
      <w:lvlJc w:val="left"/>
      <w:pPr>
        <w:ind w:left="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417FB"/>
    <w:multiLevelType w:val="multilevel"/>
    <w:tmpl w:val="93BAEFD0"/>
    <w:lvl w:ilvl="0">
      <w:start w:val="5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4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0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2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numFmt w:val="bullet"/>
      <w:lvlText w:val="•"/>
      <w:lvlJc w:val="left"/>
      <w:pPr>
        <w:ind w:left="3556" w:hanging="912"/>
      </w:pPr>
      <w:rPr>
        <w:rFonts w:hint="default"/>
      </w:rPr>
    </w:lvl>
    <w:lvl w:ilvl="5">
      <w:numFmt w:val="bullet"/>
      <w:lvlText w:val="•"/>
      <w:lvlJc w:val="left"/>
      <w:pPr>
        <w:ind w:left="4594" w:hanging="912"/>
      </w:pPr>
      <w:rPr>
        <w:rFonts w:hint="default"/>
      </w:rPr>
    </w:lvl>
    <w:lvl w:ilvl="6">
      <w:numFmt w:val="bullet"/>
      <w:lvlText w:val="•"/>
      <w:lvlJc w:val="left"/>
      <w:pPr>
        <w:ind w:left="5633" w:hanging="912"/>
      </w:pPr>
      <w:rPr>
        <w:rFonts w:hint="default"/>
      </w:rPr>
    </w:lvl>
    <w:lvl w:ilvl="7">
      <w:numFmt w:val="bullet"/>
      <w:lvlText w:val="•"/>
      <w:lvlJc w:val="left"/>
      <w:pPr>
        <w:ind w:left="6671" w:hanging="912"/>
      </w:pPr>
      <w:rPr>
        <w:rFonts w:hint="default"/>
      </w:rPr>
    </w:lvl>
    <w:lvl w:ilvl="8">
      <w:numFmt w:val="bullet"/>
      <w:lvlText w:val="•"/>
      <w:lvlJc w:val="left"/>
      <w:pPr>
        <w:ind w:left="7709" w:hanging="912"/>
      </w:pPr>
      <w:rPr>
        <w:rFonts w:hint="default"/>
      </w:rPr>
    </w:lvl>
  </w:abstractNum>
  <w:abstractNum w:abstractNumId="6" w15:restartNumberingAfterBreak="0">
    <w:nsid w:val="0A9823E0"/>
    <w:multiLevelType w:val="multilevel"/>
    <w:tmpl w:val="B4D034CA"/>
    <w:lvl w:ilvl="0">
      <w:start w:val="4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509" w:hanging="70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3341" w:hanging="701"/>
      </w:pPr>
      <w:rPr>
        <w:rFonts w:hint="default"/>
      </w:rPr>
    </w:lvl>
    <w:lvl w:ilvl="4">
      <w:numFmt w:val="bullet"/>
      <w:lvlText w:val="•"/>
      <w:lvlJc w:val="left"/>
      <w:pPr>
        <w:ind w:left="4262" w:hanging="701"/>
      </w:pPr>
      <w:rPr>
        <w:rFonts w:hint="default"/>
      </w:rPr>
    </w:lvl>
    <w:lvl w:ilvl="5">
      <w:numFmt w:val="bullet"/>
      <w:lvlText w:val="•"/>
      <w:lvlJc w:val="left"/>
      <w:pPr>
        <w:ind w:left="5182" w:hanging="701"/>
      </w:pPr>
      <w:rPr>
        <w:rFonts w:hint="default"/>
      </w:rPr>
    </w:lvl>
    <w:lvl w:ilvl="6">
      <w:numFmt w:val="bullet"/>
      <w:lvlText w:val="•"/>
      <w:lvlJc w:val="left"/>
      <w:pPr>
        <w:ind w:left="6103" w:hanging="701"/>
      </w:pPr>
      <w:rPr>
        <w:rFonts w:hint="default"/>
      </w:rPr>
    </w:lvl>
    <w:lvl w:ilvl="7">
      <w:numFmt w:val="bullet"/>
      <w:lvlText w:val="•"/>
      <w:lvlJc w:val="left"/>
      <w:pPr>
        <w:ind w:left="7024" w:hanging="701"/>
      </w:pPr>
      <w:rPr>
        <w:rFonts w:hint="default"/>
      </w:rPr>
    </w:lvl>
    <w:lvl w:ilvl="8">
      <w:numFmt w:val="bullet"/>
      <w:lvlText w:val="•"/>
      <w:lvlJc w:val="left"/>
      <w:pPr>
        <w:ind w:left="7944" w:hanging="701"/>
      </w:pPr>
      <w:rPr>
        <w:rFonts w:hint="default"/>
      </w:rPr>
    </w:lvl>
  </w:abstractNum>
  <w:abstractNum w:abstractNumId="7" w15:restartNumberingAfterBreak="0">
    <w:nsid w:val="0D4F3F8D"/>
    <w:multiLevelType w:val="hybridMultilevel"/>
    <w:tmpl w:val="C52A7810"/>
    <w:lvl w:ilvl="0" w:tplc="66F07B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BF05C5"/>
    <w:multiLevelType w:val="multilevel"/>
    <w:tmpl w:val="F342C2CA"/>
    <w:lvl w:ilvl="0">
      <w:start w:val="2"/>
      <w:numFmt w:val="decimal"/>
      <w:lvlText w:val="%1."/>
      <w:lvlJc w:val="left"/>
      <w:pPr>
        <w:ind w:left="780" w:hanging="78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ind w:left="480" w:hanging="78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240" w:hanging="2160"/>
      </w:pPr>
      <w:rPr>
        <w:rFonts w:cs="Times New Roman" w:hint="default"/>
      </w:rPr>
    </w:lvl>
  </w:abstractNum>
  <w:abstractNum w:abstractNumId="9" w15:restartNumberingAfterBreak="0">
    <w:nsid w:val="1650291B"/>
    <w:multiLevelType w:val="multilevel"/>
    <w:tmpl w:val="B21ECAA8"/>
    <w:lvl w:ilvl="0">
      <w:start w:val="6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4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836" w:hanging="70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" w:hanging="91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4">
      <w:numFmt w:val="bullet"/>
      <w:lvlText w:val="•"/>
      <w:lvlJc w:val="left"/>
      <w:pPr>
        <w:ind w:left="4058" w:hanging="912"/>
      </w:pPr>
      <w:rPr>
        <w:rFonts w:hint="default"/>
      </w:rPr>
    </w:lvl>
    <w:lvl w:ilvl="5">
      <w:numFmt w:val="bullet"/>
      <w:lvlText w:val="•"/>
      <w:lvlJc w:val="left"/>
      <w:pPr>
        <w:ind w:left="5013" w:hanging="912"/>
      </w:pPr>
      <w:rPr>
        <w:rFonts w:hint="default"/>
      </w:rPr>
    </w:lvl>
    <w:lvl w:ilvl="6">
      <w:numFmt w:val="bullet"/>
      <w:lvlText w:val="•"/>
      <w:lvlJc w:val="left"/>
      <w:pPr>
        <w:ind w:left="5967" w:hanging="912"/>
      </w:pPr>
      <w:rPr>
        <w:rFonts w:hint="default"/>
      </w:rPr>
    </w:lvl>
    <w:lvl w:ilvl="7">
      <w:numFmt w:val="bullet"/>
      <w:lvlText w:val="•"/>
      <w:lvlJc w:val="left"/>
      <w:pPr>
        <w:ind w:left="6922" w:hanging="912"/>
      </w:pPr>
      <w:rPr>
        <w:rFonts w:hint="default"/>
      </w:rPr>
    </w:lvl>
    <w:lvl w:ilvl="8">
      <w:numFmt w:val="bullet"/>
      <w:lvlText w:val="•"/>
      <w:lvlJc w:val="left"/>
      <w:pPr>
        <w:ind w:left="7877" w:hanging="912"/>
      </w:pPr>
      <w:rPr>
        <w:rFonts w:hint="default"/>
      </w:rPr>
    </w:lvl>
  </w:abstractNum>
  <w:abstractNum w:abstractNumId="10" w15:restartNumberingAfterBreak="0">
    <w:nsid w:val="174B4CFC"/>
    <w:multiLevelType w:val="multilevel"/>
    <w:tmpl w:val="42AEA14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1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2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9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8" w:hanging="2160"/>
      </w:pPr>
      <w:rPr>
        <w:rFonts w:cs="Times New Roman" w:hint="default"/>
      </w:rPr>
    </w:lvl>
  </w:abstractNum>
  <w:abstractNum w:abstractNumId="11" w15:restartNumberingAfterBreak="0">
    <w:nsid w:val="1A492B8A"/>
    <w:multiLevelType w:val="multilevel"/>
    <w:tmpl w:val="737E33AC"/>
    <w:lvl w:ilvl="0">
      <w:start w:val="5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0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2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4">
      <w:numFmt w:val="bullet"/>
      <w:lvlText w:val="•"/>
      <w:lvlJc w:val="left"/>
      <w:pPr>
        <w:ind w:left="3556" w:hanging="912"/>
      </w:pPr>
      <w:rPr>
        <w:rFonts w:hint="default"/>
      </w:rPr>
    </w:lvl>
    <w:lvl w:ilvl="5">
      <w:numFmt w:val="bullet"/>
      <w:lvlText w:val="•"/>
      <w:lvlJc w:val="left"/>
      <w:pPr>
        <w:ind w:left="4594" w:hanging="912"/>
      </w:pPr>
      <w:rPr>
        <w:rFonts w:hint="default"/>
      </w:rPr>
    </w:lvl>
    <w:lvl w:ilvl="6">
      <w:numFmt w:val="bullet"/>
      <w:lvlText w:val="•"/>
      <w:lvlJc w:val="left"/>
      <w:pPr>
        <w:ind w:left="5633" w:hanging="912"/>
      </w:pPr>
      <w:rPr>
        <w:rFonts w:hint="default"/>
      </w:rPr>
    </w:lvl>
    <w:lvl w:ilvl="7">
      <w:numFmt w:val="bullet"/>
      <w:lvlText w:val="•"/>
      <w:lvlJc w:val="left"/>
      <w:pPr>
        <w:ind w:left="6671" w:hanging="912"/>
      </w:pPr>
      <w:rPr>
        <w:rFonts w:hint="default"/>
      </w:rPr>
    </w:lvl>
    <w:lvl w:ilvl="8">
      <w:numFmt w:val="bullet"/>
      <w:lvlText w:val="•"/>
      <w:lvlJc w:val="left"/>
      <w:pPr>
        <w:ind w:left="7709" w:hanging="912"/>
      </w:pPr>
      <w:rPr>
        <w:rFonts w:hint="default"/>
      </w:rPr>
    </w:lvl>
  </w:abstractNum>
  <w:abstractNum w:abstractNumId="12" w15:restartNumberingAfterBreak="0">
    <w:nsid w:val="1AC23F48"/>
    <w:multiLevelType w:val="hybridMultilevel"/>
    <w:tmpl w:val="EFF2B46A"/>
    <w:lvl w:ilvl="0" w:tplc="46189C2E">
      <w:start w:val="1"/>
      <w:numFmt w:val="bullet"/>
      <w:lvlText w:val=""/>
      <w:lvlJc w:val="left"/>
      <w:pPr>
        <w:ind w:left="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81424"/>
    <w:multiLevelType w:val="multilevel"/>
    <w:tmpl w:val="9FEA79B0"/>
    <w:lvl w:ilvl="0">
      <w:start w:val="2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4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0" w:hanging="2160"/>
      </w:pPr>
      <w:rPr>
        <w:rFonts w:cs="Times New Roman" w:hint="default"/>
      </w:rPr>
    </w:lvl>
  </w:abstractNum>
  <w:abstractNum w:abstractNumId="14" w15:restartNumberingAfterBreak="0">
    <w:nsid w:val="1C4E1E9F"/>
    <w:multiLevelType w:val="hybridMultilevel"/>
    <w:tmpl w:val="5CBAAF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F7C1A19"/>
    <w:multiLevelType w:val="multilevel"/>
    <w:tmpl w:val="C79C64FE"/>
    <w:lvl w:ilvl="0">
      <w:start w:val="2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258D479D"/>
    <w:multiLevelType w:val="multilevel"/>
    <w:tmpl w:val="449457C0"/>
    <w:lvl w:ilvl="0">
      <w:start w:val="4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5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9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2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392" w:hanging="2160"/>
      </w:pPr>
      <w:rPr>
        <w:rFonts w:cs="Times New Roman" w:hint="default"/>
      </w:rPr>
    </w:lvl>
  </w:abstractNum>
  <w:abstractNum w:abstractNumId="17" w15:restartNumberingAfterBreak="0">
    <w:nsid w:val="282F58B7"/>
    <w:multiLevelType w:val="multilevel"/>
    <w:tmpl w:val="AE4298EE"/>
    <w:lvl w:ilvl="0">
      <w:start w:val="1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103" w:hanging="701"/>
      </w:pPr>
      <w:rPr>
        <w:rFonts w:hint="default"/>
      </w:rPr>
    </w:lvl>
    <w:lvl w:ilvl="4">
      <w:numFmt w:val="bullet"/>
      <w:lvlText w:val="•"/>
      <w:lvlJc w:val="left"/>
      <w:pPr>
        <w:ind w:left="4058" w:hanging="701"/>
      </w:pPr>
      <w:rPr>
        <w:rFonts w:hint="default"/>
      </w:rPr>
    </w:lvl>
    <w:lvl w:ilvl="5">
      <w:numFmt w:val="bullet"/>
      <w:lvlText w:val="•"/>
      <w:lvlJc w:val="left"/>
      <w:pPr>
        <w:ind w:left="5013" w:hanging="701"/>
      </w:pPr>
      <w:rPr>
        <w:rFonts w:hint="default"/>
      </w:rPr>
    </w:lvl>
    <w:lvl w:ilvl="6">
      <w:numFmt w:val="bullet"/>
      <w:lvlText w:val="•"/>
      <w:lvlJc w:val="left"/>
      <w:pPr>
        <w:ind w:left="5967" w:hanging="701"/>
      </w:pPr>
      <w:rPr>
        <w:rFonts w:hint="default"/>
      </w:rPr>
    </w:lvl>
    <w:lvl w:ilvl="7">
      <w:numFmt w:val="bullet"/>
      <w:lvlText w:val="•"/>
      <w:lvlJc w:val="left"/>
      <w:pPr>
        <w:ind w:left="6922" w:hanging="701"/>
      </w:pPr>
      <w:rPr>
        <w:rFonts w:hint="default"/>
      </w:rPr>
    </w:lvl>
    <w:lvl w:ilvl="8">
      <w:numFmt w:val="bullet"/>
      <w:lvlText w:val="•"/>
      <w:lvlJc w:val="left"/>
      <w:pPr>
        <w:ind w:left="7877" w:hanging="701"/>
      </w:pPr>
      <w:rPr>
        <w:rFonts w:hint="default"/>
      </w:rPr>
    </w:lvl>
  </w:abstractNum>
  <w:abstractNum w:abstractNumId="18" w15:restartNumberingAfterBreak="0">
    <w:nsid w:val="2B3D0330"/>
    <w:multiLevelType w:val="hybridMultilevel"/>
    <w:tmpl w:val="27DA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9442AB"/>
    <w:multiLevelType w:val="multilevel"/>
    <w:tmpl w:val="811454C8"/>
    <w:lvl w:ilvl="0">
      <w:start w:val="4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509" w:hanging="70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3341" w:hanging="701"/>
      </w:pPr>
      <w:rPr>
        <w:rFonts w:hint="default"/>
      </w:rPr>
    </w:lvl>
    <w:lvl w:ilvl="4">
      <w:numFmt w:val="bullet"/>
      <w:lvlText w:val="•"/>
      <w:lvlJc w:val="left"/>
      <w:pPr>
        <w:ind w:left="4262" w:hanging="701"/>
      </w:pPr>
      <w:rPr>
        <w:rFonts w:hint="default"/>
      </w:rPr>
    </w:lvl>
    <w:lvl w:ilvl="5">
      <w:numFmt w:val="bullet"/>
      <w:lvlText w:val="•"/>
      <w:lvlJc w:val="left"/>
      <w:pPr>
        <w:ind w:left="5182" w:hanging="701"/>
      </w:pPr>
      <w:rPr>
        <w:rFonts w:hint="default"/>
      </w:rPr>
    </w:lvl>
    <w:lvl w:ilvl="6">
      <w:numFmt w:val="bullet"/>
      <w:lvlText w:val="•"/>
      <w:lvlJc w:val="left"/>
      <w:pPr>
        <w:ind w:left="6103" w:hanging="701"/>
      </w:pPr>
      <w:rPr>
        <w:rFonts w:hint="default"/>
      </w:rPr>
    </w:lvl>
    <w:lvl w:ilvl="7">
      <w:numFmt w:val="bullet"/>
      <w:lvlText w:val="•"/>
      <w:lvlJc w:val="left"/>
      <w:pPr>
        <w:ind w:left="7024" w:hanging="701"/>
      </w:pPr>
      <w:rPr>
        <w:rFonts w:hint="default"/>
      </w:rPr>
    </w:lvl>
    <w:lvl w:ilvl="8">
      <w:numFmt w:val="bullet"/>
      <w:lvlText w:val="•"/>
      <w:lvlJc w:val="left"/>
      <w:pPr>
        <w:ind w:left="7944" w:hanging="701"/>
      </w:pPr>
      <w:rPr>
        <w:rFonts w:hint="default"/>
      </w:rPr>
    </w:lvl>
  </w:abstractNum>
  <w:abstractNum w:abstractNumId="20" w15:restartNumberingAfterBreak="0">
    <w:nsid w:val="34210A2B"/>
    <w:multiLevelType w:val="multilevel"/>
    <w:tmpl w:val="696E37F4"/>
    <w:lvl w:ilvl="0">
      <w:start w:val="2"/>
      <w:numFmt w:val="decimal"/>
      <w:lvlText w:val="%1."/>
      <w:lvlJc w:val="left"/>
      <w:pPr>
        <w:ind w:left="840" w:hanging="8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69" w:hanging="8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098" w:hanging="84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29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92" w:hanging="2160"/>
      </w:pPr>
      <w:rPr>
        <w:rFonts w:cs="Times New Roman" w:hint="default"/>
      </w:rPr>
    </w:lvl>
  </w:abstractNum>
  <w:abstractNum w:abstractNumId="21" w15:restartNumberingAfterBreak="0">
    <w:nsid w:val="35C7516C"/>
    <w:multiLevelType w:val="hybridMultilevel"/>
    <w:tmpl w:val="A610575A"/>
    <w:lvl w:ilvl="0" w:tplc="768C6B4E">
      <w:start w:val="1"/>
      <w:numFmt w:val="upperRoman"/>
      <w:lvlText w:val="%1."/>
      <w:lvlJc w:val="left"/>
      <w:pPr>
        <w:ind w:left="1668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F4EA4D50">
      <w:numFmt w:val="bullet"/>
      <w:lvlText w:val="•"/>
      <w:lvlJc w:val="left"/>
      <w:pPr>
        <w:ind w:left="4452" w:hanging="250"/>
      </w:pPr>
      <w:rPr>
        <w:rFonts w:hint="default"/>
      </w:rPr>
    </w:lvl>
    <w:lvl w:ilvl="2" w:tplc="84C85170">
      <w:numFmt w:val="bullet"/>
      <w:lvlText w:val="•"/>
      <w:lvlJc w:val="left"/>
      <w:pPr>
        <w:ind w:left="5045" w:hanging="250"/>
      </w:pPr>
      <w:rPr>
        <w:rFonts w:hint="default"/>
      </w:rPr>
    </w:lvl>
    <w:lvl w:ilvl="3" w:tplc="ACD4D360">
      <w:numFmt w:val="bullet"/>
      <w:lvlText w:val="•"/>
      <w:lvlJc w:val="left"/>
      <w:pPr>
        <w:ind w:left="5637" w:hanging="250"/>
      </w:pPr>
      <w:rPr>
        <w:rFonts w:hint="default"/>
      </w:rPr>
    </w:lvl>
    <w:lvl w:ilvl="4" w:tplc="BCBE5388">
      <w:numFmt w:val="bullet"/>
      <w:lvlText w:val="•"/>
      <w:lvlJc w:val="left"/>
      <w:pPr>
        <w:ind w:left="6230" w:hanging="250"/>
      </w:pPr>
      <w:rPr>
        <w:rFonts w:hint="default"/>
      </w:rPr>
    </w:lvl>
    <w:lvl w:ilvl="5" w:tplc="1CC8816E">
      <w:numFmt w:val="bullet"/>
      <w:lvlText w:val="•"/>
      <w:lvlJc w:val="left"/>
      <w:pPr>
        <w:ind w:left="6823" w:hanging="250"/>
      </w:pPr>
      <w:rPr>
        <w:rFonts w:hint="default"/>
      </w:rPr>
    </w:lvl>
    <w:lvl w:ilvl="6" w:tplc="C17E7BF4">
      <w:numFmt w:val="bullet"/>
      <w:lvlText w:val="•"/>
      <w:lvlJc w:val="left"/>
      <w:pPr>
        <w:ind w:left="7415" w:hanging="250"/>
      </w:pPr>
      <w:rPr>
        <w:rFonts w:hint="default"/>
      </w:rPr>
    </w:lvl>
    <w:lvl w:ilvl="7" w:tplc="BFB2C99E">
      <w:numFmt w:val="bullet"/>
      <w:lvlText w:val="•"/>
      <w:lvlJc w:val="left"/>
      <w:pPr>
        <w:ind w:left="8008" w:hanging="250"/>
      </w:pPr>
      <w:rPr>
        <w:rFonts w:hint="default"/>
      </w:rPr>
    </w:lvl>
    <w:lvl w:ilvl="8" w:tplc="51FCC5EC">
      <w:numFmt w:val="bullet"/>
      <w:lvlText w:val="•"/>
      <w:lvlJc w:val="left"/>
      <w:pPr>
        <w:ind w:left="8601" w:hanging="250"/>
      </w:pPr>
      <w:rPr>
        <w:rFonts w:hint="default"/>
      </w:rPr>
    </w:lvl>
  </w:abstractNum>
  <w:abstractNum w:abstractNumId="22" w15:restartNumberingAfterBreak="0">
    <w:nsid w:val="35ED0C1D"/>
    <w:multiLevelType w:val="multilevel"/>
    <w:tmpl w:val="BC42E33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98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0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4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32" w:hanging="1800"/>
      </w:pPr>
      <w:rPr>
        <w:rFonts w:cs="Times New Roman" w:hint="default"/>
      </w:rPr>
    </w:lvl>
  </w:abstractNum>
  <w:abstractNum w:abstractNumId="23" w15:restartNumberingAfterBreak="0">
    <w:nsid w:val="3BC24973"/>
    <w:multiLevelType w:val="hybridMultilevel"/>
    <w:tmpl w:val="01EC0260"/>
    <w:lvl w:ilvl="0" w:tplc="58786D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0C52BB"/>
    <w:multiLevelType w:val="multilevel"/>
    <w:tmpl w:val="193A14A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4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0" w:hanging="2160"/>
      </w:pPr>
      <w:rPr>
        <w:rFonts w:cs="Times New Roman" w:hint="default"/>
      </w:rPr>
    </w:lvl>
  </w:abstractNum>
  <w:abstractNum w:abstractNumId="25" w15:restartNumberingAfterBreak="0">
    <w:nsid w:val="47BF1DBB"/>
    <w:multiLevelType w:val="multilevel"/>
    <w:tmpl w:val="D032C44C"/>
    <w:lvl w:ilvl="0">
      <w:start w:val="6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76" w:hanging="49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42" w:hanging="70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" w:hanging="91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42" w:hanging="112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5">
      <w:numFmt w:val="bullet"/>
      <w:lvlText w:val="•"/>
      <w:lvlJc w:val="left"/>
      <w:pPr>
        <w:ind w:left="5013" w:hanging="1121"/>
      </w:pPr>
      <w:rPr>
        <w:rFonts w:hint="default"/>
      </w:rPr>
    </w:lvl>
    <w:lvl w:ilvl="6">
      <w:numFmt w:val="bullet"/>
      <w:lvlText w:val="•"/>
      <w:lvlJc w:val="left"/>
      <w:pPr>
        <w:ind w:left="5967" w:hanging="1121"/>
      </w:pPr>
      <w:rPr>
        <w:rFonts w:hint="default"/>
      </w:rPr>
    </w:lvl>
    <w:lvl w:ilvl="7">
      <w:numFmt w:val="bullet"/>
      <w:lvlText w:val="•"/>
      <w:lvlJc w:val="left"/>
      <w:pPr>
        <w:ind w:left="6922" w:hanging="1121"/>
      </w:pPr>
      <w:rPr>
        <w:rFonts w:hint="default"/>
      </w:rPr>
    </w:lvl>
    <w:lvl w:ilvl="8">
      <w:numFmt w:val="bullet"/>
      <w:lvlText w:val="•"/>
      <w:lvlJc w:val="left"/>
      <w:pPr>
        <w:ind w:left="7877" w:hanging="1121"/>
      </w:pPr>
      <w:rPr>
        <w:rFonts w:hint="default"/>
      </w:rPr>
    </w:lvl>
  </w:abstractNum>
  <w:abstractNum w:abstractNumId="26" w15:restartNumberingAfterBreak="0">
    <w:nsid w:val="490E5976"/>
    <w:multiLevelType w:val="multilevel"/>
    <w:tmpl w:val="F31AB4C4"/>
    <w:lvl w:ilvl="0">
      <w:start w:val="3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836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341" w:hanging="701"/>
      </w:pPr>
      <w:rPr>
        <w:rFonts w:hint="default"/>
      </w:rPr>
    </w:lvl>
    <w:lvl w:ilvl="4">
      <w:numFmt w:val="bullet"/>
      <w:lvlText w:val="•"/>
      <w:lvlJc w:val="left"/>
      <w:pPr>
        <w:ind w:left="4262" w:hanging="701"/>
      </w:pPr>
      <w:rPr>
        <w:rFonts w:hint="default"/>
      </w:rPr>
    </w:lvl>
    <w:lvl w:ilvl="5">
      <w:numFmt w:val="bullet"/>
      <w:lvlText w:val="•"/>
      <w:lvlJc w:val="left"/>
      <w:pPr>
        <w:ind w:left="5182" w:hanging="701"/>
      </w:pPr>
      <w:rPr>
        <w:rFonts w:hint="default"/>
      </w:rPr>
    </w:lvl>
    <w:lvl w:ilvl="6">
      <w:numFmt w:val="bullet"/>
      <w:lvlText w:val="•"/>
      <w:lvlJc w:val="left"/>
      <w:pPr>
        <w:ind w:left="6103" w:hanging="701"/>
      </w:pPr>
      <w:rPr>
        <w:rFonts w:hint="default"/>
      </w:rPr>
    </w:lvl>
    <w:lvl w:ilvl="7">
      <w:numFmt w:val="bullet"/>
      <w:lvlText w:val="•"/>
      <w:lvlJc w:val="left"/>
      <w:pPr>
        <w:ind w:left="7024" w:hanging="701"/>
      </w:pPr>
      <w:rPr>
        <w:rFonts w:hint="default"/>
      </w:rPr>
    </w:lvl>
    <w:lvl w:ilvl="8">
      <w:numFmt w:val="bullet"/>
      <w:lvlText w:val="•"/>
      <w:lvlJc w:val="left"/>
      <w:pPr>
        <w:ind w:left="7944" w:hanging="701"/>
      </w:pPr>
      <w:rPr>
        <w:rFonts w:hint="default"/>
      </w:rPr>
    </w:lvl>
  </w:abstractNum>
  <w:abstractNum w:abstractNumId="27" w15:restartNumberingAfterBreak="0">
    <w:nsid w:val="4A90427C"/>
    <w:multiLevelType w:val="multilevel"/>
    <w:tmpl w:val="7F78A14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3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1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200" w:hanging="1800"/>
      </w:pPr>
      <w:rPr>
        <w:rFonts w:cs="Times New Roman" w:hint="default"/>
      </w:rPr>
    </w:lvl>
  </w:abstractNum>
  <w:abstractNum w:abstractNumId="28" w15:restartNumberingAfterBreak="0">
    <w:nsid w:val="4AE57E5B"/>
    <w:multiLevelType w:val="hybridMultilevel"/>
    <w:tmpl w:val="655E2A66"/>
    <w:lvl w:ilvl="0" w:tplc="46189C2E">
      <w:start w:val="1"/>
      <w:numFmt w:val="bullet"/>
      <w:lvlText w:val=""/>
      <w:lvlJc w:val="left"/>
      <w:pPr>
        <w:ind w:left="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405C06"/>
    <w:multiLevelType w:val="hybridMultilevel"/>
    <w:tmpl w:val="41A028E4"/>
    <w:lvl w:ilvl="0" w:tplc="2E908F3E">
      <w:start w:val="1"/>
      <w:numFmt w:val="upperRoman"/>
      <w:lvlText w:val="%1."/>
      <w:lvlJc w:val="left"/>
      <w:pPr>
        <w:ind w:left="2094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DBCCBD42">
      <w:numFmt w:val="bullet"/>
      <w:lvlText w:val="•"/>
      <w:lvlJc w:val="left"/>
      <w:pPr>
        <w:ind w:left="4452" w:hanging="250"/>
      </w:pPr>
      <w:rPr>
        <w:rFonts w:hint="default"/>
      </w:rPr>
    </w:lvl>
    <w:lvl w:ilvl="2" w:tplc="37BC99DA">
      <w:numFmt w:val="bullet"/>
      <w:lvlText w:val="•"/>
      <w:lvlJc w:val="left"/>
      <w:pPr>
        <w:ind w:left="5045" w:hanging="250"/>
      </w:pPr>
      <w:rPr>
        <w:rFonts w:hint="default"/>
      </w:rPr>
    </w:lvl>
    <w:lvl w:ilvl="3" w:tplc="BE788D0A">
      <w:numFmt w:val="bullet"/>
      <w:lvlText w:val="•"/>
      <w:lvlJc w:val="left"/>
      <w:pPr>
        <w:ind w:left="5637" w:hanging="250"/>
      </w:pPr>
      <w:rPr>
        <w:rFonts w:hint="default"/>
      </w:rPr>
    </w:lvl>
    <w:lvl w:ilvl="4" w:tplc="377AB8FC">
      <w:numFmt w:val="bullet"/>
      <w:lvlText w:val="•"/>
      <w:lvlJc w:val="left"/>
      <w:pPr>
        <w:ind w:left="6230" w:hanging="250"/>
      </w:pPr>
      <w:rPr>
        <w:rFonts w:hint="default"/>
      </w:rPr>
    </w:lvl>
    <w:lvl w:ilvl="5" w:tplc="2CFC07B4">
      <w:numFmt w:val="bullet"/>
      <w:lvlText w:val="•"/>
      <w:lvlJc w:val="left"/>
      <w:pPr>
        <w:ind w:left="6823" w:hanging="250"/>
      </w:pPr>
      <w:rPr>
        <w:rFonts w:hint="default"/>
      </w:rPr>
    </w:lvl>
    <w:lvl w:ilvl="6" w:tplc="C1D0BBE0">
      <w:numFmt w:val="bullet"/>
      <w:lvlText w:val="•"/>
      <w:lvlJc w:val="left"/>
      <w:pPr>
        <w:ind w:left="7415" w:hanging="250"/>
      </w:pPr>
      <w:rPr>
        <w:rFonts w:hint="default"/>
      </w:rPr>
    </w:lvl>
    <w:lvl w:ilvl="7" w:tplc="14B48270">
      <w:numFmt w:val="bullet"/>
      <w:lvlText w:val="•"/>
      <w:lvlJc w:val="left"/>
      <w:pPr>
        <w:ind w:left="8008" w:hanging="250"/>
      </w:pPr>
      <w:rPr>
        <w:rFonts w:hint="default"/>
      </w:rPr>
    </w:lvl>
    <w:lvl w:ilvl="8" w:tplc="891EA828">
      <w:numFmt w:val="bullet"/>
      <w:lvlText w:val="•"/>
      <w:lvlJc w:val="left"/>
      <w:pPr>
        <w:ind w:left="8601" w:hanging="250"/>
      </w:pPr>
      <w:rPr>
        <w:rFonts w:hint="default"/>
      </w:rPr>
    </w:lvl>
  </w:abstractNum>
  <w:abstractNum w:abstractNumId="30" w15:restartNumberingAfterBreak="0">
    <w:nsid w:val="556D6EDF"/>
    <w:multiLevelType w:val="multilevel"/>
    <w:tmpl w:val="7D628232"/>
    <w:lvl w:ilvl="0">
      <w:start w:val="1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0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103" w:hanging="701"/>
      </w:pPr>
      <w:rPr>
        <w:rFonts w:hint="default"/>
      </w:rPr>
    </w:lvl>
    <w:lvl w:ilvl="4">
      <w:numFmt w:val="bullet"/>
      <w:lvlText w:val="•"/>
      <w:lvlJc w:val="left"/>
      <w:pPr>
        <w:ind w:left="4058" w:hanging="701"/>
      </w:pPr>
      <w:rPr>
        <w:rFonts w:hint="default"/>
      </w:rPr>
    </w:lvl>
    <w:lvl w:ilvl="5">
      <w:numFmt w:val="bullet"/>
      <w:lvlText w:val="•"/>
      <w:lvlJc w:val="left"/>
      <w:pPr>
        <w:ind w:left="5013" w:hanging="701"/>
      </w:pPr>
      <w:rPr>
        <w:rFonts w:hint="default"/>
      </w:rPr>
    </w:lvl>
    <w:lvl w:ilvl="6">
      <w:numFmt w:val="bullet"/>
      <w:lvlText w:val="•"/>
      <w:lvlJc w:val="left"/>
      <w:pPr>
        <w:ind w:left="5967" w:hanging="701"/>
      </w:pPr>
      <w:rPr>
        <w:rFonts w:hint="default"/>
      </w:rPr>
    </w:lvl>
    <w:lvl w:ilvl="7">
      <w:numFmt w:val="bullet"/>
      <w:lvlText w:val="•"/>
      <w:lvlJc w:val="left"/>
      <w:pPr>
        <w:ind w:left="6922" w:hanging="701"/>
      </w:pPr>
      <w:rPr>
        <w:rFonts w:hint="default"/>
      </w:rPr>
    </w:lvl>
    <w:lvl w:ilvl="8">
      <w:numFmt w:val="bullet"/>
      <w:lvlText w:val="•"/>
      <w:lvlJc w:val="left"/>
      <w:pPr>
        <w:ind w:left="7877" w:hanging="701"/>
      </w:pPr>
      <w:rPr>
        <w:rFonts w:hint="default"/>
      </w:rPr>
    </w:lvl>
  </w:abstractNum>
  <w:abstractNum w:abstractNumId="31" w15:restartNumberingAfterBreak="0">
    <w:nsid w:val="56414B2D"/>
    <w:multiLevelType w:val="hybridMultilevel"/>
    <w:tmpl w:val="41A028E4"/>
    <w:lvl w:ilvl="0" w:tplc="2E908F3E">
      <w:start w:val="1"/>
      <w:numFmt w:val="upperRoman"/>
      <w:lvlText w:val="%1."/>
      <w:lvlJc w:val="left"/>
      <w:pPr>
        <w:ind w:left="3868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DBCCBD42">
      <w:numFmt w:val="bullet"/>
      <w:lvlText w:val="•"/>
      <w:lvlJc w:val="left"/>
      <w:pPr>
        <w:ind w:left="4452" w:hanging="250"/>
      </w:pPr>
      <w:rPr>
        <w:rFonts w:hint="default"/>
      </w:rPr>
    </w:lvl>
    <w:lvl w:ilvl="2" w:tplc="37BC99DA">
      <w:numFmt w:val="bullet"/>
      <w:lvlText w:val="•"/>
      <w:lvlJc w:val="left"/>
      <w:pPr>
        <w:ind w:left="5045" w:hanging="250"/>
      </w:pPr>
      <w:rPr>
        <w:rFonts w:hint="default"/>
      </w:rPr>
    </w:lvl>
    <w:lvl w:ilvl="3" w:tplc="BE788D0A">
      <w:numFmt w:val="bullet"/>
      <w:lvlText w:val="•"/>
      <w:lvlJc w:val="left"/>
      <w:pPr>
        <w:ind w:left="5637" w:hanging="250"/>
      </w:pPr>
      <w:rPr>
        <w:rFonts w:hint="default"/>
      </w:rPr>
    </w:lvl>
    <w:lvl w:ilvl="4" w:tplc="377AB8FC">
      <w:numFmt w:val="bullet"/>
      <w:lvlText w:val="•"/>
      <w:lvlJc w:val="left"/>
      <w:pPr>
        <w:ind w:left="6230" w:hanging="250"/>
      </w:pPr>
      <w:rPr>
        <w:rFonts w:hint="default"/>
      </w:rPr>
    </w:lvl>
    <w:lvl w:ilvl="5" w:tplc="2CFC07B4">
      <w:numFmt w:val="bullet"/>
      <w:lvlText w:val="•"/>
      <w:lvlJc w:val="left"/>
      <w:pPr>
        <w:ind w:left="6823" w:hanging="250"/>
      </w:pPr>
      <w:rPr>
        <w:rFonts w:hint="default"/>
      </w:rPr>
    </w:lvl>
    <w:lvl w:ilvl="6" w:tplc="C1D0BBE0">
      <w:numFmt w:val="bullet"/>
      <w:lvlText w:val="•"/>
      <w:lvlJc w:val="left"/>
      <w:pPr>
        <w:ind w:left="7415" w:hanging="250"/>
      </w:pPr>
      <w:rPr>
        <w:rFonts w:hint="default"/>
      </w:rPr>
    </w:lvl>
    <w:lvl w:ilvl="7" w:tplc="14B48270">
      <w:numFmt w:val="bullet"/>
      <w:lvlText w:val="•"/>
      <w:lvlJc w:val="left"/>
      <w:pPr>
        <w:ind w:left="8008" w:hanging="250"/>
      </w:pPr>
      <w:rPr>
        <w:rFonts w:hint="default"/>
      </w:rPr>
    </w:lvl>
    <w:lvl w:ilvl="8" w:tplc="891EA828">
      <w:numFmt w:val="bullet"/>
      <w:lvlText w:val="•"/>
      <w:lvlJc w:val="left"/>
      <w:pPr>
        <w:ind w:left="8601" w:hanging="250"/>
      </w:pPr>
      <w:rPr>
        <w:rFonts w:hint="default"/>
      </w:rPr>
    </w:lvl>
  </w:abstractNum>
  <w:abstractNum w:abstractNumId="32" w15:restartNumberingAfterBreak="0">
    <w:nsid w:val="5EE71D5F"/>
    <w:multiLevelType w:val="multilevel"/>
    <w:tmpl w:val="E59AD560"/>
    <w:lvl w:ilvl="0">
      <w:start w:val="1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824" w:hanging="49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02" w:hanging="1800"/>
      </w:pPr>
      <w:rPr>
        <w:rFonts w:cs="Times New Roman" w:hint="default"/>
      </w:rPr>
    </w:lvl>
  </w:abstractNum>
  <w:abstractNum w:abstractNumId="33" w15:restartNumberingAfterBreak="0">
    <w:nsid w:val="66C2610A"/>
    <w:multiLevelType w:val="multilevel"/>
    <w:tmpl w:val="09C2D75A"/>
    <w:lvl w:ilvl="0">
      <w:start w:val="6"/>
      <w:numFmt w:val="decimal"/>
      <w:lvlText w:val="%1"/>
      <w:lvlJc w:val="left"/>
      <w:pPr>
        <w:ind w:left="1300" w:hanging="49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300" w:hanging="49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42" w:hanging="70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" w:hanging="91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4">
      <w:numFmt w:val="bullet"/>
      <w:lvlText w:val="•"/>
      <w:lvlJc w:val="left"/>
      <w:pPr>
        <w:ind w:left="4128" w:hanging="912"/>
      </w:pPr>
      <w:rPr>
        <w:rFonts w:hint="default"/>
      </w:rPr>
    </w:lvl>
    <w:lvl w:ilvl="5">
      <w:numFmt w:val="bullet"/>
      <w:lvlText w:val="•"/>
      <w:lvlJc w:val="left"/>
      <w:pPr>
        <w:ind w:left="5071" w:hanging="912"/>
      </w:pPr>
      <w:rPr>
        <w:rFonts w:hint="default"/>
      </w:rPr>
    </w:lvl>
    <w:lvl w:ilvl="6">
      <w:numFmt w:val="bullet"/>
      <w:lvlText w:val="•"/>
      <w:lvlJc w:val="left"/>
      <w:pPr>
        <w:ind w:left="6014" w:hanging="912"/>
      </w:pPr>
      <w:rPr>
        <w:rFonts w:hint="default"/>
      </w:rPr>
    </w:lvl>
    <w:lvl w:ilvl="7">
      <w:numFmt w:val="bullet"/>
      <w:lvlText w:val="•"/>
      <w:lvlJc w:val="left"/>
      <w:pPr>
        <w:ind w:left="6957" w:hanging="912"/>
      </w:pPr>
      <w:rPr>
        <w:rFonts w:hint="default"/>
      </w:rPr>
    </w:lvl>
    <w:lvl w:ilvl="8">
      <w:numFmt w:val="bullet"/>
      <w:lvlText w:val="•"/>
      <w:lvlJc w:val="left"/>
      <w:pPr>
        <w:ind w:left="7900" w:hanging="912"/>
      </w:pPr>
      <w:rPr>
        <w:rFonts w:hint="default"/>
      </w:rPr>
    </w:lvl>
  </w:abstractNum>
  <w:abstractNum w:abstractNumId="34" w15:restartNumberingAfterBreak="0">
    <w:nsid w:val="68F71F74"/>
    <w:multiLevelType w:val="multilevel"/>
    <w:tmpl w:val="BBB4648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05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880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5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76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29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3352" w:hanging="1800"/>
      </w:pPr>
      <w:rPr>
        <w:rFonts w:cs="Times New Roman" w:hint="default"/>
      </w:rPr>
    </w:lvl>
  </w:abstractNum>
  <w:abstractNum w:abstractNumId="35" w15:restartNumberingAfterBreak="0">
    <w:nsid w:val="6DCE5329"/>
    <w:multiLevelType w:val="multilevel"/>
    <w:tmpl w:val="6296B3B2"/>
    <w:lvl w:ilvl="0">
      <w:start w:val="2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3465" w:hanging="843"/>
      </w:pPr>
      <w:rPr>
        <w:rFonts w:hint="default"/>
      </w:rPr>
    </w:lvl>
    <w:lvl w:ilvl="4">
      <w:numFmt w:val="bullet"/>
      <w:lvlText w:val="•"/>
      <w:lvlJc w:val="left"/>
      <w:pPr>
        <w:ind w:left="4368" w:hanging="843"/>
      </w:pPr>
      <w:rPr>
        <w:rFonts w:hint="default"/>
      </w:rPr>
    </w:lvl>
    <w:lvl w:ilvl="5">
      <w:numFmt w:val="bullet"/>
      <w:lvlText w:val="•"/>
      <w:lvlJc w:val="left"/>
      <w:pPr>
        <w:ind w:left="5271" w:hanging="843"/>
      </w:pPr>
      <w:rPr>
        <w:rFonts w:hint="default"/>
      </w:rPr>
    </w:lvl>
    <w:lvl w:ilvl="6">
      <w:numFmt w:val="bullet"/>
      <w:lvlText w:val="•"/>
      <w:lvlJc w:val="left"/>
      <w:pPr>
        <w:ind w:left="6174" w:hanging="843"/>
      </w:pPr>
      <w:rPr>
        <w:rFonts w:hint="default"/>
      </w:rPr>
    </w:lvl>
    <w:lvl w:ilvl="7">
      <w:numFmt w:val="bullet"/>
      <w:lvlText w:val="•"/>
      <w:lvlJc w:val="left"/>
      <w:pPr>
        <w:ind w:left="7077" w:hanging="843"/>
      </w:pPr>
      <w:rPr>
        <w:rFonts w:hint="default"/>
      </w:rPr>
    </w:lvl>
    <w:lvl w:ilvl="8">
      <w:numFmt w:val="bullet"/>
      <w:lvlText w:val="•"/>
      <w:lvlJc w:val="left"/>
      <w:pPr>
        <w:ind w:left="7980" w:hanging="843"/>
      </w:pPr>
      <w:rPr>
        <w:rFonts w:hint="default"/>
      </w:rPr>
    </w:lvl>
  </w:abstractNum>
  <w:abstractNum w:abstractNumId="36" w15:restartNumberingAfterBreak="0">
    <w:nsid w:val="6F555FE2"/>
    <w:multiLevelType w:val="multilevel"/>
    <w:tmpl w:val="3A66C3B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23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00" w:hanging="1800"/>
      </w:pPr>
      <w:rPr>
        <w:rFonts w:hint="default"/>
      </w:rPr>
    </w:lvl>
  </w:abstractNum>
  <w:abstractNum w:abstractNumId="37" w15:restartNumberingAfterBreak="0">
    <w:nsid w:val="7116376F"/>
    <w:multiLevelType w:val="hybridMultilevel"/>
    <w:tmpl w:val="27DA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30E28D9"/>
    <w:multiLevelType w:val="multilevel"/>
    <w:tmpl w:val="F858E4CE"/>
    <w:lvl w:ilvl="0">
      <w:start w:val="3"/>
      <w:numFmt w:val="decimal"/>
      <w:lvlText w:val="%1"/>
      <w:lvlJc w:val="left"/>
      <w:pPr>
        <w:ind w:left="24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509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341" w:hanging="701"/>
      </w:pPr>
      <w:rPr>
        <w:rFonts w:hint="default"/>
      </w:rPr>
    </w:lvl>
    <w:lvl w:ilvl="4">
      <w:numFmt w:val="bullet"/>
      <w:lvlText w:val="•"/>
      <w:lvlJc w:val="left"/>
      <w:pPr>
        <w:ind w:left="4262" w:hanging="701"/>
      </w:pPr>
      <w:rPr>
        <w:rFonts w:hint="default"/>
      </w:rPr>
    </w:lvl>
    <w:lvl w:ilvl="5">
      <w:numFmt w:val="bullet"/>
      <w:lvlText w:val="•"/>
      <w:lvlJc w:val="left"/>
      <w:pPr>
        <w:ind w:left="5182" w:hanging="701"/>
      </w:pPr>
      <w:rPr>
        <w:rFonts w:hint="default"/>
      </w:rPr>
    </w:lvl>
    <w:lvl w:ilvl="6">
      <w:numFmt w:val="bullet"/>
      <w:lvlText w:val="•"/>
      <w:lvlJc w:val="left"/>
      <w:pPr>
        <w:ind w:left="6103" w:hanging="701"/>
      </w:pPr>
      <w:rPr>
        <w:rFonts w:hint="default"/>
      </w:rPr>
    </w:lvl>
    <w:lvl w:ilvl="7">
      <w:numFmt w:val="bullet"/>
      <w:lvlText w:val="•"/>
      <w:lvlJc w:val="left"/>
      <w:pPr>
        <w:ind w:left="7024" w:hanging="701"/>
      </w:pPr>
      <w:rPr>
        <w:rFonts w:hint="default"/>
      </w:rPr>
    </w:lvl>
    <w:lvl w:ilvl="8">
      <w:numFmt w:val="bullet"/>
      <w:lvlText w:val="•"/>
      <w:lvlJc w:val="left"/>
      <w:pPr>
        <w:ind w:left="7944" w:hanging="701"/>
      </w:pPr>
      <w:rPr>
        <w:rFonts w:hint="default"/>
      </w:rPr>
    </w:lvl>
  </w:abstractNum>
  <w:abstractNum w:abstractNumId="39" w15:restartNumberingAfterBreak="0">
    <w:nsid w:val="7F0B0C47"/>
    <w:multiLevelType w:val="hybridMultilevel"/>
    <w:tmpl w:val="AE940186"/>
    <w:lvl w:ilvl="0" w:tplc="D222E768">
      <w:numFmt w:val="bullet"/>
      <w:lvlText w:val="–"/>
      <w:lvlJc w:val="left"/>
      <w:pPr>
        <w:ind w:left="922" w:hanging="212"/>
      </w:pPr>
      <w:rPr>
        <w:rFonts w:ascii="Times New Roman" w:eastAsia="Times New Roman" w:hAnsi="Times New Roman" w:hint="default"/>
        <w:color w:val="auto"/>
        <w:w w:val="100"/>
        <w:sz w:val="28"/>
      </w:rPr>
    </w:lvl>
    <w:lvl w:ilvl="1" w:tplc="9F260C66">
      <w:numFmt w:val="bullet"/>
      <w:lvlText w:val="•"/>
      <w:lvlJc w:val="left"/>
      <w:pPr>
        <w:ind w:left="1642" w:hanging="360"/>
      </w:pPr>
      <w:rPr>
        <w:rFonts w:ascii="Times New Roman" w:eastAsia="Times New Roman" w:hAnsi="Times New Roman" w:hint="default"/>
        <w:w w:val="100"/>
        <w:sz w:val="24"/>
      </w:rPr>
    </w:lvl>
    <w:lvl w:ilvl="2" w:tplc="1B82D44C">
      <w:numFmt w:val="bullet"/>
      <w:lvlText w:val="•"/>
      <w:lvlJc w:val="left"/>
      <w:pPr>
        <w:ind w:left="2620" w:hanging="360"/>
      </w:pPr>
      <w:rPr>
        <w:rFonts w:hint="default"/>
      </w:rPr>
    </w:lvl>
    <w:lvl w:ilvl="3" w:tplc="0CFC7B02">
      <w:numFmt w:val="bullet"/>
      <w:lvlText w:val="•"/>
      <w:lvlJc w:val="left"/>
      <w:pPr>
        <w:ind w:left="3601" w:hanging="360"/>
      </w:pPr>
      <w:rPr>
        <w:rFonts w:hint="default"/>
      </w:rPr>
    </w:lvl>
    <w:lvl w:ilvl="4" w:tplc="787CD184">
      <w:numFmt w:val="bullet"/>
      <w:lvlText w:val="•"/>
      <w:lvlJc w:val="left"/>
      <w:pPr>
        <w:ind w:left="4582" w:hanging="360"/>
      </w:pPr>
      <w:rPr>
        <w:rFonts w:hint="default"/>
      </w:rPr>
    </w:lvl>
    <w:lvl w:ilvl="5" w:tplc="5C78DB1E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D6CDC8C">
      <w:numFmt w:val="bullet"/>
      <w:lvlText w:val="•"/>
      <w:lvlJc w:val="left"/>
      <w:pPr>
        <w:ind w:left="6543" w:hanging="360"/>
      </w:pPr>
      <w:rPr>
        <w:rFonts w:hint="default"/>
      </w:rPr>
    </w:lvl>
    <w:lvl w:ilvl="7" w:tplc="6E400AF6">
      <w:numFmt w:val="bullet"/>
      <w:lvlText w:val="•"/>
      <w:lvlJc w:val="left"/>
      <w:pPr>
        <w:ind w:left="7524" w:hanging="360"/>
      </w:pPr>
      <w:rPr>
        <w:rFonts w:hint="default"/>
      </w:rPr>
    </w:lvl>
    <w:lvl w:ilvl="8" w:tplc="FA2C1A62">
      <w:numFmt w:val="bullet"/>
      <w:lvlText w:val="•"/>
      <w:lvlJc w:val="left"/>
      <w:pPr>
        <w:ind w:left="8504" w:hanging="360"/>
      </w:pPr>
      <w:rPr>
        <w:rFonts w:hint="default"/>
      </w:rPr>
    </w:lvl>
  </w:abstractNum>
  <w:num w:numId="1">
    <w:abstractNumId w:val="32"/>
  </w:num>
  <w:num w:numId="2">
    <w:abstractNumId w:val="22"/>
  </w:num>
  <w:num w:numId="3">
    <w:abstractNumId w:val="13"/>
  </w:num>
  <w:num w:numId="4">
    <w:abstractNumId w:val="36"/>
  </w:num>
  <w:num w:numId="5">
    <w:abstractNumId w:val="17"/>
  </w:num>
  <w:num w:numId="6">
    <w:abstractNumId w:val="10"/>
  </w:num>
  <w:num w:numId="7">
    <w:abstractNumId w:val="35"/>
  </w:num>
  <w:num w:numId="8">
    <w:abstractNumId w:val="0"/>
  </w:num>
  <w:num w:numId="9">
    <w:abstractNumId w:val="20"/>
  </w:num>
  <w:num w:numId="10">
    <w:abstractNumId w:val="8"/>
  </w:num>
  <w:num w:numId="11">
    <w:abstractNumId w:val="21"/>
  </w:num>
  <w:num w:numId="12">
    <w:abstractNumId w:val="26"/>
  </w:num>
  <w:num w:numId="13">
    <w:abstractNumId w:val="6"/>
  </w:num>
  <w:num w:numId="14">
    <w:abstractNumId w:val="16"/>
  </w:num>
  <w:num w:numId="15">
    <w:abstractNumId w:val="27"/>
  </w:num>
  <w:num w:numId="16">
    <w:abstractNumId w:val="11"/>
  </w:num>
  <w:num w:numId="17">
    <w:abstractNumId w:val="5"/>
  </w:num>
  <w:num w:numId="18">
    <w:abstractNumId w:val="34"/>
  </w:num>
  <w:num w:numId="19">
    <w:abstractNumId w:val="29"/>
  </w:num>
  <w:num w:numId="20">
    <w:abstractNumId w:val="33"/>
  </w:num>
  <w:num w:numId="21">
    <w:abstractNumId w:val="9"/>
  </w:num>
  <w:num w:numId="22">
    <w:abstractNumId w:val="25"/>
  </w:num>
  <w:num w:numId="23">
    <w:abstractNumId w:val="19"/>
  </w:num>
  <w:num w:numId="24">
    <w:abstractNumId w:val="38"/>
  </w:num>
  <w:num w:numId="25">
    <w:abstractNumId w:val="3"/>
  </w:num>
  <w:num w:numId="26">
    <w:abstractNumId w:val="39"/>
  </w:num>
  <w:num w:numId="27">
    <w:abstractNumId w:val="30"/>
  </w:num>
  <w:num w:numId="28">
    <w:abstractNumId w:val="31"/>
  </w:num>
  <w:num w:numId="29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24"/>
  </w:num>
  <w:num w:numId="31">
    <w:abstractNumId w:val="1"/>
  </w:num>
  <w:num w:numId="32">
    <w:abstractNumId w:val="15"/>
  </w:num>
  <w:num w:numId="33">
    <w:abstractNumId w:val="4"/>
  </w:num>
  <w:num w:numId="34">
    <w:abstractNumId w:val="18"/>
  </w:num>
  <w:num w:numId="35">
    <w:abstractNumId w:val="37"/>
  </w:num>
  <w:num w:numId="36">
    <w:abstractNumId w:val="2"/>
  </w:num>
  <w:num w:numId="37">
    <w:abstractNumId w:val="28"/>
  </w:num>
  <w:num w:numId="38">
    <w:abstractNumId w:val="12"/>
  </w:num>
  <w:num w:numId="39">
    <w:abstractNumId w:val="14"/>
  </w:num>
  <w:num w:numId="40">
    <w:abstractNumId w:val="7"/>
  </w:num>
  <w:num w:numId="41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2807"/>
    <w:rsid w:val="00023756"/>
    <w:rsid w:val="00023A35"/>
    <w:rsid w:val="00025AB4"/>
    <w:rsid w:val="00031B7A"/>
    <w:rsid w:val="00042060"/>
    <w:rsid w:val="0004281E"/>
    <w:rsid w:val="0004388C"/>
    <w:rsid w:val="00045335"/>
    <w:rsid w:val="0004749B"/>
    <w:rsid w:val="000557E8"/>
    <w:rsid w:val="00056573"/>
    <w:rsid w:val="00056A76"/>
    <w:rsid w:val="000602FF"/>
    <w:rsid w:val="00063A88"/>
    <w:rsid w:val="00067930"/>
    <w:rsid w:val="00067DFA"/>
    <w:rsid w:val="0007182A"/>
    <w:rsid w:val="00076F05"/>
    <w:rsid w:val="000776B2"/>
    <w:rsid w:val="0008391D"/>
    <w:rsid w:val="00084A6C"/>
    <w:rsid w:val="000860A8"/>
    <w:rsid w:val="00087B9C"/>
    <w:rsid w:val="00092FAC"/>
    <w:rsid w:val="000A29C5"/>
    <w:rsid w:val="000A3D2D"/>
    <w:rsid w:val="000B0DCA"/>
    <w:rsid w:val="000B0EA1"/>
    <w:rsid w:val="000B1FCF"/>
    <w:rsid w:val="000B2338"/>
    <w:rsid w:val="000B3CD6"/>
    <w:rsid w:val="000B49DF"/>
    <w:rsid w:val="000B4AB5"/>
    <w:rsid w:val="000B5A37"/>
    <w:rsid w:val="000C4243"/>
    <w:rsid w:val="000C72E9"/>
    <w:rsid w:val="000D09BE"/>
    <w:rsid w:val="000D17FC"/>
    <w:rsid w:val="000D1AA3"/>
    <w:rsid w:val="000D67DC"/>
    <w:rsid w:val="000D67E9"/>
    <w:rsid w:val="000D7171"/>
    <w:rsid w:val="000E3A6F"/>
    <w:rsid w:val="000E5F85"/>
    <w:rsid w:val="000F3F23"/>
    <w:rsid w:val="000F4E12"/>
    <w:rsid w:val="0010080E"/>
    <w:rsid w:val="00101E8D"/>
    <w:rsid w:val="001032E5"/>
    <w:rsid w:val="00107135"/>
    <w:rsid w:val="00110210"/>
    <w:rsid w:val="00114958"/>
    <w:rsid w:val="001242E6"/>
    <w:rsid w:val="0012497F"/>
    <w:rsid w:val="00131C23"/>
    <w:rsid w:val="00134EC4"/>
    <w:rsid w:val="00136834"/>
    <w:rsid w:val="00136A52"/>
    <w:rsid w:val="001372EE"/>
    <w:rsid w:val="00137EBB"/>
    <w:rsid w:val="0014094D"/>
    <w:rsid w:val="00150CE7"/>
    <w:rsid w:val="0015361A"/>
    <w:rsid w:val="00153742"/>
    <w:rsid w:val="001565CD"/>
    <w:rsid w:val="001604A8"/>
    <w:rsid w:val="00160BFA"/>
    <w:rsid w:val="00165F1C"/>
    <w:rsid w:val="001679C0"/>
    <w:rsid w:val="00172828"/>
    <w:rsid w:val="00173BF3"/>
    <w:rsid w:val="0018236D"/>
    <w:rsid w:val="00183EF3"/>
    <w:rsid w:val="001852A3"/>
    <w:rsid w:val="00186223"/>
    <w:rsid w:val="00186DAE"/>
    <w:rsid w:val="001929B6"/>
    <w:rsid w:val="00193919"/>
    <w:rsid w:val="00194B9B"/>
    <w:rsid w:val="001A11C6"/>
    <w:rsid w:val="001A2A1B"/>
    <w:rsid w:val="001A5F2A"/>
    <w:rsid w:val="001A6078"/>
    <w:rsid w:val="001A6FD5"/>
    <w:rsid w:val="001A7765"/>
    <w:rsid w:val="001B214C"/>
    <w:rsid w:val="001B3420"/>
    <w:rsid w:val="001B58FF"/>
    <w:rsid w:val="001B66CE"/>
    <w:rsid w:val="001B7505"/>
    <w:rsid w:val="001C569E"/>
    <w:rsid w:val="001C648D"/>
    <w:rsid w:val="001D1E34"/>
    <w:rsid w:val="001D21E7"/>
    <w:rsid w:val="001D2583"/>
    <w:rsid w:val="001E0DE9"/>
    <w:rsid w:val="001E1517"/>
    <w:rsid w:val="001E5111"/>
    <w:rsid w:val="001E77CB"/>
    <w:rsid w:val="001F63DE"/>
    <w:rsid w:val="001F771B"/>
    <w:rsid w:val="00200264"/>
    <w:rsid w:val="002033A8"/>
    <w:rsid w:val="00203A63"/>
    <w:rsid w:val="00205E1E"/>
    <w:rsid w:val="00206491"/>
    <w:rsid w:val="00210104"/>
    <w:rsid w:val="00212124"/>
    <w:rsid w:val="002121C3"/>
    <w:rsid w:val="002128ED"/>
    <w:rsid w:val="00212D7F"/>
    <w:rsid w:val="00213C39"/>
    <w:rsid w:val="002146DE"/>
    <w:rsid w:val="00217C1E"/>
    <w:rsid w:val="002235E7"/>
    <w:rsid w:val="00230A78"/>
    <w:rsid w:val="00230FBC"/>
    <w:rsid w:val="00234ABF"/>
    <w:rsid w:val="002357A7"/>
    <w:rsid w:val="00235A84"/>
    <w:rsid w:val="00236DFD"/>
    <w:rsid w:val="00243112"/>
    <w:rsid w:val="002463B1"/>
    <w:rsid w:val="002504E7"/>
    <w:rsid w:val="0025245B"/>
    <w:rsid w:val="002538F3"/>
    <w:rsid w:val="00253902"/>
    <w:rsid w:val="00253DAF"/>
    <w:rsid w:val="002567EB"/>
    <w:rsid w:val="002613BF"/>
    <w:rsid w:val="00261BA3"/>
    <w:rsid w:val="00262883"/>
    <w:rsid w:val="002635FB"/>
    <w:rsid w:val="00263FAE"/>
    <w:rsid w:val="002658CD"/>
    <w:rsid w:val="00266323"/>
    <w:rsid w:val="00270BE3"/>
    <w:rsid w:val="00276E3B"/>
    <w:rsid w:val="002800EC"/>
    <w:rsid w:val="00282C2C"/>
    <w:rsid w:val="002832FD"/>
    <w:rsid w:val="00283D92"/>
    <w:rsid w:val="00297CB7"/>
    <w:rsid w:val="002A1506"/>
    <w:rsid w:val="002A1B22"/>
    <w:rsid w:val="002A390D"/>
    <w:rsid w:val="002A53EE"/>
    <w:rsid w:val="002A6D1D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4023"/>
    <w:rsid w:val="002C7ECA"/>
    <w:rsid w:val="002D04A1"/>
    <w:rsid w:val="002D3EB8"/>
    <w:rsid w:val="002D64FA"/>
    <w:rsid w:val="002D67BC"/>
    <w:rsid w:val="002E174B"/>
    <w:rsid w:val="002E711D"/>
    <w:rsid w:val="002E7309"/>
    <w:rsid w:val="002F2B48"/>
    <w:rsid w:val="002F547B"/>
    <w:rsid w:val="00301075"/>
    <w:rsid w:val="0030381F"/>
    <w:rsid w:val="00305CC8"/>
    <w:rsid w:val="0030702A"/>
    <w:rsid w:val="0031058B"/>
    <w:rsid w:val="0031058F"/>
    <w:rsid w:val="00310B50"/>
    <w:rsid w:val="003119AE"/>
    <w:rsid w:val="0031265A"/>
    <w:rsid w:val="00313993"/>
    <w:rsid w:val="00314397"/>
    <w:rsid w:val="00314AA9"/>
    <w:rsid w:val="00317EC5"/>
    <w:rsid w:val="00320F0F"/>
    <w:rsid w:val="00323C5E"/>
    <w:rsid w:val="003241BA"/>
    <w:rsid w:val="00332A21"/>
    <w:rsid w:val="00340791"/>
    <w:rsid w:val="00343126"/>
    <w:rsid w:val="00344E1A"/>
    <w:rsid w:val="003510AE"/>
    <w:rsid w:val="00351D31"/>
    <w:rsid w:val="0035351D"/>
    <w:rsid w:val="0035465E"/>
    <w:rsid w:val="003558DB"/>
    <w:rsid w:val="00355BC8"/>
    <w:rsid w:val="00361343"/>
    <w:rsid w:val="003616A1"/>
    <w:rsid w:val="00362D83"/>
    <w:rsid w:val="00364A1B"/>
    <w:rsid w:val="00366464"/>
    <w:rsid w:val="00367C17"/>
    <w:rsid w:val="003727ED"/>
    <w:rsid w:val="00376823"/>
    <w:rsid w:val="0037778D"/>
    <w:rsid w:val="00380306"/>
    <w:rsid w:val="0038234C"/>
    <w:rsid w:val="00383F11"/>
    <w:rsid w:val="00384223"/>
    <w:rsid w:val="00385914"/>
    <w:rsid w:val="00394D39"/>
    <w:rsid w:val="00396241"/>
    <w:rsid w:val="00397E7F"/>
    <w:rsid w:val="003A01CF"/>
    <w:rsid w:val="003A0BAB"/>
    <w:rsid w:val="003A2119"/>
    <w:rsid w:val="003A7230"/>
    <w:rsid w:val="003A7D94"/>
    <w:rsid w:val="003B4D18"/>
    <w:rsid w:val="003B5055"/>
    <w:rsid w:val="003B6802"/>
    <w:rsid w:val="003C3CAB"/>
    <w:rsid w:val="003C4948"/>
    <w:rsid w:val="003C6DEE"/>
    <w:rsid w:val="003D0BD7"/>
    <w:rsid w:val="003D0DB2"/>
    <w:rsid w:val="003D44DD"/>
    <w:rsid w:val="003D46E1"/>
    <w:rsid w:val="003D55E6"/>
    <w:rsid w:val="003E14B4"/>
    <w:rsid w:val="003E2415"/>
    <w:rsid w:val="003E3058"/>
    <w:rsid w:val="003E57E4"/>
    <w:rsid w:val="003E5BD8"/>
    <w:rsid w:val="003F5D94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14BC5"/>
    <w:rsid w:val="00416964"/>
    <w:rsid w:val="00417F99"/>
    <w:rsid w:val="004205F0"/>
    <w:rsid w:val="00421341"/>
    <w:rsid w:val="0042412B"/>
    <w:rsid w:val="00424594"/>
    <w:rsid w:val="00431173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2C23"/>
    <w:rsid w:val="004556A1"/>
    <w:rsid w:val="004633A5"/>
    <w:rsid w:val="0046717D"/>
    <w:rsid w:val="00470142"/>
    <w:rsid w:val="0047247C"/>
    <w:rsid w:val="00475847"/>
    <w:rsid w:val="00476348"/>
    <w:rsid w:val="00476375"/>
    <w:rsid w:val="004771DE"/>
    <w:rsid w:val="0048106E"/>
    <w:rsid w:val="00482E6E"/>
    <w:rsid w:val="00485D75"/>
    <w:rsid w:val="004872BD"/>
    <w:rsid w:val="004918A2"/>
    <w:rsid w:val="00492FA4"/>
    <w:rsid w:val="00497B9C"/>
    <w:rsid w:val="004A1605"/>
    <w:rsid w:val="004A6D13"/>
    <w:rsid w:val="004A71C6"/>
    <w:rsid w:val="004B25B7"/>
    <w:rsid w:val="004B3681"/>
    <w:rsid w:val="004B7783"/>
    <w:rsid w:val="004C0116"/>
    <w:rsid w:val="004C1323"/>
    <w:rsid w:val="004C2AA8"/>
    <w:rsid w:val="004C3FC1"/>
    <w:rsid w:val="004C5244"/>
    <w:rsid w:val="004C5E7B"/>
    <w:rsid w:val="004C65BE"/>
    <w:rsid w:val="004C6BB9"/>
    <w:rsid w:val="004D4925"/>
    <w:rsid w:val="004D51FC"/>
    <w:rsid w:val="004D73EE"/>
    <w:rsid w:val="004D761C"/>
    <w:rsid w:val="004E02A8"/>
    <w:rsid w:val="004E1E9F"/>
    <w:rsid w:val="004E2565"/>
    <w:rsid w:val="004E3BA5"/>
    <w:rsid w:val="004E5C9B"/>
    <w:rsid w:val="004E5DEE"/>
    <w:rsid w:val="004E6260"/>
    <w:rsid w:val="004F29D4"/>
    <w:rsid w:val="004F5706"/>
    <w:rsid w:val="004F5810"/>
    <w:rsid w:val="004F6DE1"/>
    <w:rsid w:val="005048DB"/>
    <w:rsid w:val="00505B36"/>
    <w:rsid w:val="0051365B"/>
    <w:rsid w:val="00527C77"/>
    <w:rsid w:val="00527FD7"/>
    <w:rsid w:val="00530106"/>
    <w:rsid w:val="00530FF2"/>
    <w:rsid w:val="00534B16"/>
    <w:rsid w:val="00535910"/>
    <w:rsid w:val="00535A3C"/>
    <w:rsid w:val="0053691E"/>
    <w:rsid w:val="00540328"/>
    <w:rsid w:val="005405F2"/>
    <w:rsid w:val="00543D02"/>
    <w:rsid w:val="00543F07"/>
    <w:rsid w:val="00543F75"/>
    <w:rsid w:val="00547762"/>
    <w:rsid w:val="00550140"/>
    <w:rsid w:val="00556AD5"/>
    <w:rsid w:val="0056039F"/>
    <w:rsid w:val="00562873"/>
    <w:rsid w:val="00563762"/>
    <w:rsid w:val="0056729E"/>
    <w:rsid w:val="00570BDE"/>
    <w:rsid w:val="005739ED"/>
    <w:rsid w:val="00573B0F"/>
    <w:rsid w:val="00573C1F"/>
    <w:rsid w:val="00576660"/>
    <w:rsid w:val="00577350"/>
    <w:rsid w:val="005823C7"/>
    <w:rsid w:val="005968CA"/>
    <w:rsid w:val="00597486"/>
    <w:rsid w:val="005A1DF9"/>
    <w:rsid w:val="005A251A"/>
    <w:rsid w:val="005A2C63"/>
    <w:rsid w:val="005A4812"/>
    <w:rsid w:val="005B1EEC"/>
    <w:rsid w:val="005B1F61"/>
    <w:rsid w:val="005B2412"/>
    <w:rsid w:val="005C1564"/>
    <w:rsid w:val="005C3938"/>
    <w:rsid w:val="005C3E68"/>
    <w:rsid w:val="005C5081"/>
    <w:rsid w:val="005D2FDF"/>
    <w:rsid w:val="005D3E9B"/>
    <w:rsid w:val="005D57F0"/>
    <w:rsid w:val="005D702C"/>
    <w:rsid w:val="005E14D1"/>
    <w:rsid w:val="005E20FC"/>
    <w:rsid w:val="005E26EC"/>
    <w:rsid w:val="005E4B88"/>
    <w:rsid w:val="005E5F8A"/>
    <w:rsid w:val="005F1626"/>
    <w:rsid w:val="005F566D"/>
    <w:rsid w:val="00601517"/>
    <w:rsid w:val="006045A4"/>
    <w:rsid w:val="0060641A"/>
    <w:rsid w:val="00611755"/>
    <w:rsid w:val="00615275"/>
    <w:rsid w:val="00615574"/>
    <w:rsid w:val="00616270"/>
    <w:rsid w:val="00616D19"/>
    <w:rsid w:val="00620571"/>
    <w:rsid w:val="006226EF"/>
    <w:rsid w:val="00626AE5"/>
    <w:rsid w:val="00630A50"/>
    <w:rsid w:val="00632850"/>
    <w:rsid w:val="00633A2B"/>
    <w:rsid w:val="006356D0"/>
    <w:rsid w:val="00635F08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9FC"/>
    <w:rsid w:val="00656B1B"/>
    <w:rsid w:val="00660A54"/>
    <w:rsid w:val="00663FD7"/>
    <w:rsid w:val="00664B67"/>
    <w:rsid w:val="006734E1"/>
    <w:rsid w:val="00673E01"/>
    <w:rsid w:val="00682B62"/>
    <w:rsid w:val="00683296"/>
    <w:rsid w:val="006863EF"/>
    <w:rsid w:val="0069247C"/>
    <w:rsid w:val="00694B7E"/>
    <w:rsid w:val="006A0694"/>
    <w:rsid w:val="006A2B44"/>
    <w:rsid w:val="006A7182"/>
    <w:rsid w:val="006A7777"/>
    <w:rsid w:val="006A7CD9"/>
    <w:rsid w:val="006B14A6"/>
    <w:rsid w:val="006B1CCE"/>
    <w:rsid w:val="006B2B32"/>
    <w:rsid w:val="006B2C37"/>
    <w:rsid w:val="006B39A3"/>
    <w:rsid w:val="006B5707"/>
    <w:rsid w:val="006B5C47"/>
    <w:rsid w:val="006B7126"/>
    <w:rsid w:val="006C14C7"/>
    <w:rsid w:val="006C2488"/>
    <w:rsid w:val="006C3BDA"/>
    <w:rsid w:val="006C42C1"/>
    <w:rsid w:val="006C4D38"/>
    <w:rsid w:val="006C595A"/>
    <w:rsid w:val="006C73B9"/>
    <w:rsid w:val="006C7687"/>
    <w:rsid w:val="006D42ED"/>
    <w:rsid w:val="006D7D0A"/>
    <w:rsid w:val="006E1393"/>
    <w:rsid w:val="006E2E65"/>
    <w:rsid w:val="006E3026"/>
    <w:rsid w:val="006E6351"/>
    <w:rsid w:val="006F0173"/>
    <w:rsid w:val="006F126C"/>
    <w:rsid w:val="006F4029"/>
    <w:rsid w:val="006F529C"/>
    <w:rsid w:val="006F7F38"/>
    <w:rsid w:val="00701846"/>
    <w:rsid w:val="007021AF"/>
    <w:rsid w:val="007112AB"/>
    <w:rsid w:val="007112BE"/>
    <w:rsid w:val="00711DBA"/>
    <w:rsid w:val="00714A91"/>
    <w:rsid w:val="00717857"/>
    <w:rsid w:val="00717E6C"/>
    <w:rsid w:val="007236CA"/>
    <w:rsid w:val="0072456A"/>
    <w:rsid w:val="00724AE7"/>
    <w:rsid w:val="00725400"/>
    <w:rsid w:val="00727FC5"/>
    <w:rsid w:val="00731672"/>
    <w:rsid w:val="00732112"/>
    <w:rsid w:val="007343F4"/>
    <w:rsid w:val="00736A1B"/>
    <w:rsid w:val="00737E55"/>
    <w:rsid w:val="00737FF4"/>
    <w:rsid w:val="00744841"/>
    <w:rsid w:val="007448BB"/>
    <w:rsid w:val="007464C9"/>
    <w:rsid w:val="00752130"/>
    <w:rsid w:val="00753EAF"/>
    <w:rsid w:val="0075539A"/>
    <w:rsid w:val="00755DE6"/>
    <w:rsid w:val="00763D80"/>
    <w:rsid w:val="007667E9"/>
    <w:rsid w:val="00771E4A"/>
    <w:rsid w:val="00772318"/>
    <w:rsid w:val="0077318E"/>
    <w:rsid w:val="00773778"/>
    <w:rsid w:val="00773839"/>
    <w:rsid w:val="00774228"/>
    <w:rsid w:val="00775AFC"/>
    <w:rsid w:val="00776988"/>
    <w:rsid w:val="0079012F"/>
    <w:rsid w:val="007912C5"/>
    <w:rsid w:val="00791CCD"/>
    <w:rsid w:val="00796497"/>
    <w:rsid w:val="007A0C45"/>
    <w:rsid w:val="007A4679"/>
    <w:rsid w:val="007B133C"/>
    <w:rsid w:val="007B4132"/>
    <w:rsid w:val="007C12FE"/>
    <w:rsid w:val="007C1387"/>
    <w:rsid w:val="007C47CE"/>
    <w:rsid w:val="007C68EB"/>
    <w:rsid w:val="007C7860"/>
    <w:rsid w:val="007D0D52"/>
    <w:rsid w:val="007D1574"/>
    <w:rsid w:val="007D48CD"/>
    <w:rsid w:val="007D5621"/>
    <w:rsid w:val="007D6136"/>
    <w:rsid w:val="007E056D"/>
    <w:rsid w:val="007E11F1"/>
    <w:rsid w:val="007F0820"/>
    <w:rsid w:val="007F1D70"/>
    <w:rsid w:val="007F7231"/>
    <w:rsid w:val="007F7D05"/>
    <w:rsid w:val="008071C7"/>
    <w:rsid w:val="00807EC7"/>
    <w:rsid w:val="00810B0B"/>
    <w:rsid w:val="00812BBD"/>
    <w:rsid w:val="00816117"/>
    <w:rsid w:val="00816945"/>
    <w:rsid w:val="00820092"/>
    <w:rsid w:val="00823B5A"/>
    <w:rsid w:val="00824814"/>
    <w:rsid w:val="00826FF6"/>
    <w:rsid w:val="00827403"/>
    <w:rsid w:val="008305D6"/>
    <w:rsid w:val="008310C2"/>
    <w:rsid w:val="00832FC9"/>
    <w:rsid w:val="00834FBE"/>
    <w:rsid w:val="00837D38"/>
    <w:rsid w:val="00842B86"/>
    <w:rsid w:val="00843226"/>
    <w:rsid w:val="00846411"/>
    <w:rsid w:val="008568BF"/>
    <w:rsid w:val="00856D1A"/>
    <w:rsid w:val="00857375"/>
    <w:rsid w:val="00860483"/>
    <w:rsid w:val="00861D94"/>
    <w:rsid w:val="00867012"/>
    <w:rsid w:val="008718C2"/>
    <w:rsid w:val="00873F8C"/>
    <w:rsid w:val="00880C0F"/>
    <w:rsid w:val="00882067"/>
    <w:rsid w:val="00883725"/>
    <w:rsid w:val="008839BF"/>
    <w:rsid w:val="00886EC8"/>
    <w:rsid w:val="00887AF0"/>
    <w:rsid w:val="00893DF9"/>
    <w:rsid w:val="00894B14"/>
    <w:rsid w:val="00895B5C"/>
    <w:rsid w:val="008A2865"/>
    <w:rsid w:val="008A2992"/>
    <w:rsid w:val="008A3952"/>
    <w:rsid w:val="008A3AE3"/>
    <w:rsid w:val="008A67F0"/>
    <w:rsid w:val="008A7F28"/>
    <w:rsid w:val="008B07C2"/>
    <w:rsid w:val="008B1795"/>
    <w:rsid w:val="008B282E"/>
    <w:rsid w:val="008B4500"/>
    <w:rsid w:val="008B4ACF"/>
    <w:rsid w:val="008B5C3E"/>
    <w:rsid w:val="008C0848"/>
    <w:rsid w:val="008C0E9D"/>
    <w:rsid w:val="008C6077"/>
    <w:rsid w:val="008D032E"/>
    <w:rsid w:val="008D0E18"/>
    <w:rsid w:val="008D0ED3"/>
    <w:rsid w:val="008D2BDF"/>
    <w:rsid w:val="008D4BBA"/>
    <w:rsid w:val="008D4F3B"/>
    <w:rsid w:val="008E0B89"/>
    <w:rsid w:val="008E30DF"/>
    <w:rsid w:val="008F1EB3"/>
    <w:rsid w:val="008F6782"/>
    <w:rsid w:val="00903E1E"/>
    <w:rsid w:val="00905397"/>
    <w:rsid w:val="00914D6D"/>
    <w:rsid w:val="00916EE5"/>
    <w:rsid w:val="00917488"/>
    <w:rsid w:val="009278DD"/>
    <w:rsid w:val="00932B7C"/>
    <w:rsid w:val="0093456A"/>
    <w:rsid w:val="00936EA1"/>
    <w:rsid w:val="00937111"/>
    <w:rsid w:val="00937435"/>
    <w:rsid w:val="00937B10"/>
    <w:rsid w:val="00941BDB"/>
    <w:rsid w:val="00950F6F"/>
    <w:rsid w:val="00951EA3"/>
    <w:rsid w:val="00957793"/>
    <w:rsid w:val="00957F40"/>
    <w:rsid w:val="00963557"/>
    <w:rsid w:val="00963A2C"/>
    <w:rsid w:val="009640E8"/>
    <w:rsid w:val="00970311"/>
    <w:rsid w:val="0097089C"/>
    <w:rsid w:val="0097645C"/>
    <w:rsid w:val="00980069"/>
    <w:rsid w:val="009812C4"/>
    <w:rsid w:val="009828E0"/>
    <w:rsid w:val="00984BEF"/>
    <w:rsid w:val="00985258"/>
    <w:rsid w:val="009872B2"/>
    <w:rsid w:val="00994276"/>
    <w:rsid w:val="00994BFB"/>
    <w:rsid w:val="009959ED"/>
    <w:rsid w:val="009A0573"/>
    <w:rsid w:val="009A1168"/>
    <w:rsid w:val="009A1ECB"/>
    <w:rsid w:val="009A2FC7"/>
    <w:rsid w:val="009A4549"/>
    <w:rsid w:val="009B7718"/>
    <w:rsid w:val="009C001A"/>
    <w:rsid w:val="009C02E1"/>
    <w:rsid w:val="009C0CA8"/>
    <w:rsid w:val="009C2555"/>
    <w:rsid w:val="009C2809"/>
    <w:rsid w:val="009C35FA"/>
    <w:rsid w:val="009C70B8"/>
    <w:rsid w:val="009D0B95"/>
    <w:rsid w:val="009D15CA"/>
    <w:rsid w:val="009D1DA1"/>
    <w:rsid w:val="009D50AF"/>
    <w:rsid w:val="009E0ACA"/>
    <w:rsid w:val="009E1800"/>
    <w:rsid w:val="009E4A14"/>
    <w:rsid w:val="009E5AEC"/>
    <w:rsid w:val="009E69CB"/>
    <w:rsid w:val="009F0BCB"/>
    <w:rsid w:val="009F25E3"/>
    <w:rsid w:val="009F5257"/>
    <w:rsid w:val="00A0229B"/>
    <w:rsid w:val="00A04F7A"/>
    <w:rsid w:val="00A05A60"/>
    <w:rsid w:val="00A06066"/>
    <w:rsid w:val="00A0792B"/>
    <w:rsid w:val="00A15F54"/>
    <w:rsid w:val="00A1602E"/>
    <w:rsid w:val="00A175BE"/>
    <w:rsid w:val="00A2048F"/>
    <w:rsid w:val="00A20C8C"/>
    <w:rsid w:val="00A2164E"/>
    <w:rsid w:val="00A256A4"/>
    <w:rsid w:val="00A25E32"/>
    <w:rsid w:val="00A30B54"/>
    <w:rsid w:val="00A4010D"/>
    <w:rsid w:val="00A408B2"/>
    <w:rsid w:val="00A41962"/>
    <w:rsid w:val="00A477E5"/>
    <w:rsid w:val="00A56771"/>
    <w:rsid w:val="00A57256"/>
    <w:rsid w:val="00A61591"/>
    <w:rsid w:val="00A61746"/>
    <w:rsid w:val="00A61D0A"/>
    <w:rsid w:val="00A65B37"/>
    <w:rsid w:val="00A6625A"/>
    <w:rsid w:val="00A70B68"/>
    <w:rsid w:val="00A70F92"/>
    <w:rsid w:val="00A753D7"/>
    <w:rsid w:val="00A80B0D"/>
    <w:rsid w:val="00A822B3"/>
    <w:rsid w:val="00A82B3C"/>
    <w:rsid w:val="00A83230"/>
    <w:rsid w:val="00A861E1"/>
    <w:rsid w:val="00A87770"/>
    <w:rsid w:val="00A878B6"/>
    <w:rsid w:val="00A90A3E"/>
    <w:rsid w:val="00A928E9"/>
    <w:rsid w:val="00A92C0D"/>
    <w:rsid w:val="00A9404B"/>
    <w:rsid w:val="00A94854"/>
    <w:rsid w:val="00A9720F"/>
    <w:rsid w:val="00AA16AE"/>
    <w:rsid w:val="00AA3059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09D3"/>
    <w:rsid w:val="00AC1D4A"/>
    <w:rsid w:val="00AC5896"/>
    <w:rsid w:val="00AC7FE8"/>
    <w:rsid w:val="00AD1FCF"/>
    <w:rsid w:val="00AD2AD0"/>
    <w:rsid w:val="00AD3EDD"/>
    <w:rsid w:val="00AD5753"/>
    <w:rsid w:val="00AD75C0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B02DA3"/>
    <w:rsid w:val="00B02F45"/>
    <w:rsid w:val="00B0425B"/>
    <w:rsid w:val="00B1117D"/>
    <w:rsid w:val="00B13032"/>
    <w:rsid w:val="00B13416"/>
    <w:rsid w:val="00B158EC"/>
    <w:rsid w:val="00B26C6D"/>
    <w:rsid w:val="00B31120"/>
    <w:rsid w:val="00B32B14"/>
    <w:rsid w:val="00B32B98"/>
    <w:rsid w:val="00B40E14"/>
    <w:rsid w:val="00B422A4"/>
    <w:rsid w:val="00B468CD"/>
    <w:rsid w:val="00B510C9"/>
    <w:rsid w:val="00B525B5"/>
    <w:rsid w:val="00B53D8E"/>
    <w:rsid w:val="00B55401"/>
    <w:rsid w:val="00B555AF"/>
    <w:rsid w:val="00B64BFC"/>
    <w:rsid w:val="00B6669B"/>
    <w:rsid w:val="00B66BA4"/>
    <w:rsid w:val="00B676E1"/>
    <w:rsid w:val="00B76188"/>
    <w:rsid w:val="00B7676B"/>
    <w:rsid w:val="00B7796A"/>
    <w:rsid w:val="00B80B9C"/>
    <w:rsid w:val="00B80CCA"/>
    <w:rsid w:val="00B81099"/>
    <w:rsid w:val="00B83777"/>
    <w:rsid w:val="00B855C9"/>
    <w:rsid w:val="00B8585D"/>
    <w:rsid w:val="00B8746E"/>
    <w:rsid w:val="00B901E8"/>
    <w:rsid w:val="00B910F3"/>
    <w:rsid w:val="00B93844"/>
    <w:rsid w:val="00BA167E"/>
    <w:rsid w:val="00BA1BEC"/>
    <w:rsid w:val="00BA4B3D"/>
    <w:rsid w:val="00BB12D0"/>
    <w:rsid w:val="00BB1B4D"/>
    <w:rsid w:val="00BB2356"/>
    <w:rsid w:val="00BB3C53"/>
    <w:rsid w:val="00BB3FF5"/>
    <w:rsid w:val="00BB4018"/>
    <w:rsid w:val="00BC1C92"/>
    <w:rsid w:val="00BC25F4"/>
    <w:rsid w:val="00BC2EF8"/>
    <w:rsid w:val="00BD09E2"/>
    <w:rsid w:val="00BD1067"/>
    <w:rsid w:val="00BD3759"/>
    <w:rsid w:val="00BD67FE"/>
    <w:rsid w:val="00BF01FA"/>
    <w:rsid w:val="00BF4AAC"/>
    <w:rsid w:val="00BF7F6D"/>
    <w:rsid w:val="00C011B9"/>
    <w:rsid w:val="00C04531"/>
    <w:rsid w:val="00C049EB"/>
    <w:rsid w:val="00C0778F"/>
    <w:rsid w:val="00C1251A"/>
    <w:rsid w:val="00C13C42"/>
    <w:rsid w:val="00C14692"/>
    <w:rsid w:val="00C163D0"/>
    <w:rsid w:val="00C2134B"/>
    <w:rsid w:val="00C22520"/>
    <w:rsid w:val="00C2256D"/>
    <w:rsid w:val="00C233D5"/>
    <w:rsid w:val="00C24026"/>
    <w:rsid w:val="00C24932"/>
    <w:rsid w:val="00C25B13"/>
    <w:rsid w:val="00C25DC8"/>
    <w:rsid w:val="00C266D4"/>
    <w:rsid w:val="00C3401C"/>
    <w:rsid w:val="00C362BF"/>
    <w:rsid w:val="00C36B6C"/>
    <w:rsid w:val="00C47B4F"/>
    <w:rsid w:val="00C50B00"/>
    <w:rsid w:val="00C5279B"/>
    <w:rsid w:val="00C564FE"/>
    <w:rsid w:val="00C6195A"/>
    <w:rsid w:val="00C61B7B"/>
    <w:rsid w:val="00C66220"/>
    <w:rsid w:val="00C6697C"/>
    <w:rsid w:val="00C707BA"/>
    <w:rsid w:val="00C71EDF"/>
    <w:rsid w:val="00C72F9A"/>
    <w:rsid w:val="00C74D70"/>
    <w:rsid w:val="00C76E47"/>
    <w:rsid w:val="00C77FC8"/>
    <w:rsid w:val="00C807B9"/>
    <w:rsid w:val="00C80FC8"/>
    <w:rsid w:val="00C82265"/>
    <w:rsid w:val="00C849DC"/>
    <w:rsid w:val="00C902EE"/>
    <w:rsid w:val="00C944E6"/>
    <w:rsid w:val="00C9547C"/>
    <w:rsid w:val="00C959FF"/>
    <w:rsid w:val="00C9631F"/>
    <w:rsid w:val="00CA49F9"/>
    <w:rsid w:val="00CA6C23"/>
    <w:rsid w:val="00CA6ED6"/>
    <w:rsid w:val="00CA7761"/>
    <w:rsid w:val="00CB1A8A"/>
    <w:rsid w:val="00CB2DA7"/>
    <w:rsid w:val="00CB3032"/>
    <w:rsid w:val="00CB42F1"/>
    <w:rsid w:val="00CB44F1"/>
    <w:rsid w:val="00CB5068"/>
    <w:rsid w:val="00CC3512"/>
    <w:rsid w:val="00CC3BE2"/>
    <w:rsid w:val="00CC4808"/>
    <w:rsid w:val="00CC69F8"/>
    <w:rsid w:val="00CD1D9B"/>
    <w:rsid w:val="00CD3059"/>
    <w:rsid w:val="00CE2B2F"/>
    <w:rsid w:val="00CE2F83"/>
    <w:rsid w:val="00CE33D0"/>
    <w:rsid w:val="00CE62C1"/>
    <w:rsid w:val="00CE6BE2"/>
    <w:rsid w:val="00CF3B01"/>
    <w:rsid w:val="00CF46A6"/>
    <w:rsid w:val="00CF6351"/>
    <w:rsid w:val="00D022DA"/>
    <w:rsid w:val="00D02337"/>
    <w:rsid w:val="00D0581E"/>
    <w:rsid w:val="00D07C43"/>
    <w:rsid w:val="00D108ED"/>
    <w:rsid w:val="00D1280C"/>
    <w:rsid w:val="00D13C3B"/>
    <w:rsid w:val="00D14F6A"/>
    <w:rsid w:val="00D15941"/>
    <w:rsid w:val="00D166EA"/>
    <w:rsid w:val="00D176E3"/>
    <w:rsid w:val="00D20AB9"/>
    <w:rsid w:val="00D23E98"/>
    <w:rsid w:val="00D259FB"/>
    <w:rsid w:val="00D25D75"/>
    <w:rsid w:val="00D2665A"/>
    <w:rsid w:val="00D26C5F"/>
    <w:rsid w:val="00D271DD"/>
    <w:rsid w:val="00D31A01"/>
    <w:rsid w:val="00D32A51"/>
    <w:rsid w:val="00D37303"/>
    <w:rsid w:val="00D373B3"/>
    <w:rsid w:val="00D4151A"/>
    <w:rsid w:val="00D4280A"/>
    <w:rsid w:val="00D53C23"/>
    <w:rsid w:val="00D53D7C"/>
    <w:rsid w:val="00D53FC1"/>
    <w:rsid w:val="00D54AD2"/>
    <w:rsid w:val="00D55A32"/>
    <w:rsid w:val="00D573F8"/>
    <w:rsid w:val="00D60F1F"/>
    <w:rsid w:val="00D67966"/>
    <w:rsid w:val="00D70BEA"/>
    <w:rsid w:val="00D75898"/>
    <w:rsid w:val="00D775A0"/>
    <w:rsid w:val="00D81C1C"/>
    <w:rsid w:val="00D85FF9"/>
    <w:rsid w:val="00D876DA"/>
    <w:rsid w:val="00D90B77"/>
    <w:rsid w:val="00D90DD3"/>
    <w:rsid w:val="00D9199A"/>
    <w:rsid w:val="00D93AA2"/>
    <w:rsid w:val="00D93B61"/>
    <w:rsid w:val="00D93BA9"/>
    <w:rsid w:val="00D96998"/>
    <w:rsid w:val="00D97023"/>
    <w:rsid w:val="00D971C7"/>
    <w:rsid w:val="00DA0FF6"/>
    <w:rsid w:val="00DA2E36"/>
    <w:rsid w:val="00DA304E"/>
    <w:rsid w:val="00DA4531"/>
    <w:rsid w:val="00DA4893"/>
    <w:rsid w:val="00DA5286"/>
    <w:rsid w:val="00DB06BE"/>
    <w:rsid w:val="00DB1FEF"/>
    <w:rsid w:val="00DB2D6F"/>
    <w:rsid w:val="00DB412A"/>
    <w:rsid w:val="00DB4E00"/>
    <w:rsid w:val="00DC13C0"/>
    <w:rsid w:val="00DC1AF5"/>
    <w:rsid w:val="00DC6D12"/>
    <w:rsid w:val="00DD3509"/>
    <w:rsid w:val="00DD7165"/>
    <w:rsid w:val="00DE319D"/>
    <w:rsid w:val="00DE382C"/>
    <w:rsid w:val="00DE4907"/>
    <w:rsid w:val="00DE4BCD"/>
    <w:rsid w:val="00DE66C1"/>
    <w:rsid w:val="00DF090C"/>
    <w:rsid w:val="00DF272B"/>
    <w:rsid w:val="00DF2E2B"/>
    <w:rsid w:val="00DF470E"/>
    <w:rsid w:val="00DF5256"/>
    <w:rsid w:val="00DF54C9"/>
    <w:rsid w:val="00DF68DF"/>
    <w:rsid w:val="00E019ED"/>
    <w:rsid w:val="00E02635"/>
    <w:rsid w:val="00E04A45"/>
    <w:rsid w:val="00E04C74"/>
    <w:rsid w:val="00E04F87"/>
    <w:rsid w:val="00E05767"/>
    <w:rsid w:val="00E060CF"/>
    <w:rsid w:val="00E067C6"/>
    <w:rsid w:val="00E0735E"/>
    <w:rsid w:val="00E11DAA"/>
    <w:rsid w:val="00E12179"/>
    <w:rsid w:val="00E1519A"/>
    <w:rsid w:val="00E166FA"/>
    <w:rsid w:val="00E177DF"/>
    <w:rsid w:val="00E2060A"/>
    <w:rsid w:val="00E21DE8"/>
    <w:rsid w:val="00E22F79"/>
    <w:rsid w:val="00E23EF4"/>
    <w:rsid w:val="00E23F6E"/>
    <w:rsid w:val="00E25622"/>
    <w:rsid w:val="00E33B17"/>
    <w:rsid w:val="00E33BDA"/>
    <w:rsid w:val="00E3539D"/>
    <w:rsid w:val="00E362AF"/>
    <w:rsid w:val="00E36D7F"/>
    <w:rsid w:val="00E41771"/>
    <w:rsid w:val="00E41D05"/>
    <w:rsid w:val="00E4629E"/>
    <w:rsid w:val="00E466A5"/>
    <w:rsid w:val="00E52333"/>
    <w:rsid w:val="00E5634A"/>
    <w:rsid w:val="00E5730B"/>
    <w:rsid w:val="00E57B17"/>
    <w:rsid w:val="00E605F8"/>
    <w:rsid w:val="00E66B33"/>
    <w:rsid w:val="00E700AE"/>
    <w:rsid w:val="00E7173E"/>
    <w:rsid w:val="00E741B7"/>
    <w:rsid w:val="00E74877"/>
    <w:rsid w:val="00E82109"/>
    <w:rsid w:val="00E83826"/>
    <w:rsid w:val="00E83C9E"/>
    <w:rsid w:val="00E85405"/>
    <w:rsid w:val="00E872F7"/>
    <w:rsid w:val="00E92B6A"/>
    <w:rsid w:val="00E959C2"/>
    <w:rsid w:val="00EA21FE"/>
    <w:rsid w:val="00EA3306"/>
    <w:rsid w:val="00EA38D4"/>
    <w:rsid w:val="00EA7CB2"/>
    <w:rsid w:val="00EB09C3"/>
    <w:rsid w:val="00EB5929"/>
    <w:rsid w:val="00EC1787"/>
    <w:rsid w:val="00ED1C27"/>
    <w:rsid w:val="00ED43EF"/>
    <w:rsid w:val="00ED6946"/>
    <w:rsid w:val="00ED7D68"/>
    <w:rsid w:val="00EE1519"/>
    <w:rsid w:val="00EE1ADD"/>
    <w:rsid w:val="00EE297D"/>
    <w:rsid w:val="00EE3C7A"/>
    <w:rsid w:val="00EE540D"/>
    <w:rsid w:val="00EE670A"/>
    <w:rsid w:val="00EE73A4"/>
    <w:rsid w:val="00EF0E97"/>
    <w:rsid w:val="00EF3F0E"/>
    <w:rsid w:val="00EF5C44"/>
    <w:rsid w:val="00EF7032"/>
    <w:rsid w:val="00F05A3B"/>
    <w:rsid w:val="00F0743B"/>
    <w:rsid w:val="00F1457A"/>
    <w:rsid w:val="00F1697C"/>
    <w:rsid w:val="00F24F33"/>
    <w:rsid w:val="00F31030"/>
    <w:rsid w:val="00F32008"/>
    <w:rsid w:val="00F33986"/>
    <w:rsid w:val="00F37149"/>
    <w:rsid w:val="00F40543"/>
    <w:rsid w:val="00F430BE"/>
    <w:rsid w:val="00F4603D"/>
    <w:rsid w:val="00F50479"/>
    <w:rsid w:val="00F50700"/>
    <w:rsid w:val="00F50C8C"/>
    <w:rsid w:val="00F54C1F"/>
    <w:rsid w:val="00F557EF"/>
    <w:rsid w:val="00F6268C"/>
    <w:rsid w:val="00F626E8"/>
    <w:rsid w:val="00F63517"/>
    <w:rsid w:val="00F65653"/>
    <w:rsid w:val="00F673AD"/>
    <w:rsid w:val="00F67F77"/>
    <w:rsid w:val="00F703C1"/>
    <w:rsid w:val="00F73525"/>
    <w:rsid w:val="00F73C86"/>
    <w:rsid w:val="00F77D8C"/>
    <w:rsid w:val="00F813FB"/>
    <w:rsid w:val="00F84DBB"/>
    <w:rsid w:val="00F8746C"/>
    <w:rsid w:val="00F8791B"/>
    <w:rsid w:val="00F95511"/>
    <w:rsid w:val="00F95FCD"/>
    <w:rsid w:val="00FA103E"/>
    <w:rsid w:val="00FA1F82"/>
    <w:rsid w:val="00FA52A7"/>
    <w:rsid w:val="00FA61B0"/>
    <w:rsid w:val="00FB199C"/>
    <w:rsid w:val="00FB38A7"/>
    <w:rsid w:val="00FB5F83"/>
    <w:rsid w:val="00FB6A2A"/>
    <w:rsid w:val="00FC27C8"/>
    <w:rsid w:val="00FC31C0"/>
    <w:rsid w:val="00FD163F"/>
    <w:rsid w:val="00FE20BF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7FA976CE"/>
  <w15:docId w15:val="{5489FBAB-D8A6-4097-83BF-1456E0C3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65B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C619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link w:val="a9"/>
    <w:uiPriority w:val="99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a">
    <w:name w:val="Table Grid"/>
    <w:basedOn w:val="a1"/>
    <w:uiPriority w:val="39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1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table" w:customStyle="1" w:styleId="12">
    <w:name w:val="Сетка таблицы1"/>
    <w:basedOn w:val="a1"/>
    <w:next w:val="aa"/>
    <w:uiPriority w:val="59"/>
    <w:rsid w:val="00C049EB"/>
    <w:pPr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a"/>
    <w:uiPriority w:val="39"/>
    <w:rsid w:val="003D46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B09C3"/>
    <w:rPr>
      <w:color w:val="0000FF" w:themeColor="hyperlink"/>
      <w:u w:val="single"/>
    </w:rPr>
  </w:style>
  <w:style w:type="paragraph" w:customStyle="1" w:styleId="CharChar">
    <w:name w:val="Char Char Знак"/>
    <w:basedOn w:val="a"/>
    <w:rsid w:val="001D21E7"/>
    <w:pPr>
      <w:autoSpaceDE/>
      <w:autoSpaceDN/>
    </w:pPr>
    <w:rPr>
      <w:rFonts w:ascii="Verdana" w:eastAsia="Times New Roman" w:hAnsi="Verdana" w:cs="Verdana"/>
      <w:lang w:val="en-US" w:eastAsia="en-US"/>
    </w:rPr>
  </w:style>
  <w:style w:type="paragraph" w:customStyle="1" w:styleId="FORMATTEXT">
    <w:name w:val=".FORMATTEXT"/>
    <w:uiPriority w:val="99"/>
    <w:rsid w:val="00355BC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355BC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d">
    <w:name w:val="Body Text"/>
    <w:basedOn w:val="a"/>
    <w:link w:val="ae"/>
    <w:uiPriority w:val="1"/>
    <w:qFormat/>
    <w:rsid w:val="00355BC8"/>
    <w:pPr>
      <w:widowControl w:val="0"/>
      <w:ind w:left="242"/>
      <w:jc w:val="both"/>
    </w:pPr>
    <w:rPr>
      <w:rFonts w:eastAsiaTheme="minorEastAsia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55BC8"/>
    <w:rPr>
      <w:rFonts w:ascii="Times New Roman" w:eastAsiaTheme="minorEastAsia" w:hAnsi="Times New Roman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619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LBOTTOM">
    <w:name w:val="#COL_BOTTOM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16"/>
      <w:szCs w:val="16"/>
    </w:rPr>
  </w:style>
  <w:style w:type="paragraph" w:customStyle="1" w:styleId="COLTOP">
    <w:name w:val="#COL_TOP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16"/>
      <w:szCs w:val="16"/>
    </w:rPr>
  </w:style>
  <w:style w:type="paragraph" w:customStyle="1" w:styleId="PRINTSECTION">
    <w:name w:val="#PRINT_SECTION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16"/>
      <w:szCs w:val="16"/>
    </w:rPr>
  </w:style>
  <w:style w:type="paragraph" w:customStyle="1" w:styleId="QRCODE">
    <w:name w:val="#QRCODE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QRCODEIMG">
    <w:name w:val="#QRCODE IMG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CENTERTEXT">
    <w:name w:val=".CENTERTEXT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DJVU">
    <w:name w:val=".DJVU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EMPTYLINE">
    <w:name w:val=".EMPTY_LINE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HORIZLINE">
    <w:name w:val=".HORIZLINE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IMAGE">
    <w:name w:val=".IMAGE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MIDDLEPICT">
    <w:name w:val=".MIDDLEPICT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TOPLEVELTEXT">
    <w:name w:val=".TOPLEVELTEXT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TradeMark">
    <w:name w:val=".TradeMark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rsid w:val="00C6195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BODY">
    <w:name w:val="BODY"/>
    <w:uiPriority w:val="99"/>
    <w:rsid w:val="00C6195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TML">
    <w:name w:val="HTML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TABLE">
    <w:name w:val="TABLE"/>
    <w:uiPriority w:val="99"/>
    <w:rsid w:val="00C6195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C6195A"/>
    <w:rPr>
      <w:rFonts w:ascii="Times New Roman" w:hAnsi="Times New Roman"/>
    </w:rPr>
  </w:style>
  <w:style w:type="paragraph" w:styleId="af">
    <w:name w:val="footnote text"/>
    <w:basedOn w:val="a"/>
    <w:link w:val="af0"/>
    <w:uiPriority w:val="99"/>
    <w:semiHidden/>
    <w:unhideWhenUsed/>
    <w:rsid w:val="00C6195A"/>
    <w:pPr>
      <w:autoSpaceDE/>
      <w:autoSpaceDN/>
      <w:spacing w:after="160" w:line="259" w:lineRule="auto"/>
    </w:pPr>
    <w:rPr>
      <w:rFonts w:asciiTheme="minorHAnsi" w:eastAsiaTheme="minorEastAsia" w:hAnsiTheme="minorHAnsi"/>
    </w:rPr>
  </w:style>
  <w:style w:type="character" w:customStyle="1" w:styleId="af0">
    <w:name w:val="Текст сноски Знак"/>
    <w:basedOn w:val="a0"/>
    <w:link w:val="af"/>
    <w:uiPriority w:val="99"/>
    <w:semiHidden/>
    <w:rsid w:val="00C6195A"/>
    <w:rPr>
      <w:rFonts w:asciiTheme="minorHAnsi" w:eastAsiaTheme="minorEastAsia" w:hAnsiTheme="minorHAnsi"/>
    </w:rPr>
  </w:style>
  <w:style w:type="character" w:styleId="af1">
    <w:name w:val="footnote reference"/>
    <w:basedOn w:val="a0"/>
    <w:uiPriority w:val="99"/>
    <w:semiHidden/>
    <w:unhideWhenUsed/>
    <w:rsid w:val="00C6195A"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1"/>
    <w:qFormat/>
    <w:rsid w:val="00C6195A"/>
    <w:pPr>
      <w:widowControl w:val="0"/>
    </w:pPr>
    <w:rPr>
      <w:rFonts w:eastAsiaTheme="minorEastAsia"/>
      <w:sz w:val="22"/>
      <w:szCs w:val="22"/>
      <w:lang w:eastAsia="en-US"/>
    </w:rPr>
  </w:style>
  <w:style w:type="paragraph" w:customStyle="1" w:styleId="ConsPlusNonformat">
    <w:name w:val="ConsPlusNonformat"/>
    <w:rsid w:val="00C6195A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table" w:customStyle="1" w:styleId="TableNormal">
    <w:name w:val="Table Normal"/>
    <w:uiPriority w:val="2"/>
    <w:semiHidden/>
    <w:unhideWhenUsed/>
    <w:qFormat/>
    <w:rsid w:val="00C6195A"/>
    <w:pPr>
      <w:widowControl w:val="0"/>
      <w:autoSpaceDE w:val="0"/>
      <w:autoSpaceDN w:val="0"/>
    </w:pPr>
    <w:rPr>
      <w:rFonts w:asciiTheme="minorHAnsi" w:eastAsiaTheme="minorEastAsia" w:hAnsi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u.spb.ru/" TargetMode="External"/><Relationship Id="rId18" Type="http://schemas.openxmlformats.org/officeDocument/2006/relationships/hyperlink" Target="http://www.cipit.gov.spb.ru" TargetMode="External"/><Relationship Id="rId26" Type="http://schemas.openxmlformats.org/officeDocument/2006/relationships/hyperlink" Target="https://login.consultant.ru/link/?req=doc&amp;base=SPB&amp;n=294037&amp;dst=100464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SPB&amp;n=294037&amp;dst=100146" TargetMode="External"/><Relationship Id="rId34" Type="http://schemas.openxmlformats.org/officeDocument/2006/relationships/hyperlink" Target="https://login.consultant.ru/link/?req=doc&amp;base=RZR&amp;n=49499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22406&amp;dst=100057" TargetMode="External"/><Relationship Id="rId17" Type="http://schemas.openxmlformats.org/officeDocument/2006/relationships/hyperlink" Target="https://gu.spb.ru/" TargetMode="External"/><Relationship Id="rId25" Type="http://schemas.openxmlformats.org/officeDocument/2006/relationships/hyperlink" Target="https://login.consultant.ru/link/?req=doc&amp;base=SPB&amp;n=294037&amp;dst=100356" TargetMode="External"/><Relationship Id="rId33" Type="http://schemas.openxmlformats.org/officeDocument/2006/relationships/hyperlink" Target="https://login.consultant.ru/link/?req=doc&amp;base=RZR&amp;n=494998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gu.spb.ru/" TargetMode="External"/><Relationship Id="rId20" Type="http://schemas.openxmlformats.org/officeDocument/2006/relationships/hyperlink" Target="https://login.consultant.ru/link/?req=doc&amp;base=SPB&amp;n=294037&amp;dst=100140" TargetMode="External"/><Relationship Id="rId29" Type="http://schemas.openxmlformats.org/officeDocument/2006/relationships/hyperlink" Target="https://login.consultant.ru/link/?req=doc&amp;base=RZR&amp;n=4949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22406&amp;dst=100043" TargetMode="External"/><Relationship Id="rId24" Type="http://schemas.openxmlformats.org/officeDocument/2006/relationships/hyperlink" Target="http://gu.spb.ru/" TargetMode="External"/><Relationship Id="rId32" Type="http://schemas.openxmlformats.org/officeDocument/2006/relationships/hyperlink" Target="https://login.consultant.ru/link/?req=doc&amp;base=SPB&amp;n=165410" TargetMode="External"/><Relationship Id="rId37" Type="http://schemas.openxmlformats.org/officeDocument/2006/relationships/image" Target="media/image2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gov.spb.ru" TargetMode="External"/><Relationship Id="rId23" Type="http://schemas.openxmlformats.org/officeDocument/2006/relationships/hyperlink" Target="https://login.consultant.ru/link/?req=doc&amp;base=SPB&amp;n=294037&amp;dst=100140" TargetMode="External"/><Relationship Id="rId28" Type="http://schemas.openxmlformats.org/officeDocument/2006/relationships/hyperlink" Target="https://login.consultant.ru/link/?req=doc&amp;base=RZR&amp;n=494998" TargetMode="External"/><Relationship Id="rId36" Type="http://schemas.openxmlformats.org/officeDocument/2006/relationships/hyperlink" Target="https://login.consultant.ru/link/?req=doc&amp;base=SPB&amp;n=294037&amp;dst=100332" TargetMode="External"/><Relationship Id="rId10" Type="http://schemas.openxmlformats.org/officeDocument/2006/relationships/hyperlink" Target="https://login.consultant.ru/link/?req=doc&amp;base=SPB&amp;n=284708&amp;dst=100427" TargetMode="External"/><Relationship Id="rId19" Type="http://schemas.openxmlformats.org/officeDocument/2006/relationships/hyperlink" Target="https://login.consultant.ru/link/?req=doc&amp;base=SPB&amp;n=294037&amp;dst=100128" TargetMode="External"/><Relationship Id="rId31" Type="http://schemas.openxmlformats.org/officeDocument/2006/relationships/hyperlink" Target="https://esia.gosuslugi.ru/registr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11331&amp;dst=100094" TargetMode="External"/><Relationship Id="rId14" Type="http://schemas.openxmlformats.org/officeDocument/2006/relationships/hyperlink" Target="https://gu.spb.ru/" TargetMode="External"/><Relationship Id="rId22" Type="http://schemas.openxmlformats.org/officeDocument/2006/relationships/hyperlink" Target="https://login.consultant.ru/link/?req=doc&amp;base=SPB&amp;n=294037&amp;dst=100128" TargetMode="External"/><Relationship Id="rId27" Type="http://schemas.openxmlformats.org/officeDocument/2006/relationships/hyperlink" Target="https://login.consultant.ru/link/?req=doc&amp;base=SPB&amp;n=294037&amp;dst=100574" TargetMode="External"/><Relationship Id="rId30" Type="http://schemas.openxmlformats.org/officeDocument/2006/relationships/hyperlink" Target="https://gu.spb.ru/reg/" TargetMode="External"/><Relationship Id="rId35" Type="http://schemas.openxmlformats.org/officeDocument/2006/relationships/hyperlink" Target="https://login.consultant.ru/link/?req=doc&amp;base=SPB&amp;n=294037&amp;dst=10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26092-577A-4321-B26C-C408E9597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73</Pages>
  <Words>23225</Words>
  <Characters>199072</Characters>
  <Application>Microsoft Office Word</Application>
  <DocSecurity>0</DocSecurity>
  <Lines>1658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221854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Арефьева Ольга Игоревна</cp:lastModifiedBy>
  <cp:revision>10</cp:revision>
  <cp:lastPrinted>2026-02-18T07:58:00Z</cp:lastPrinted>
  <dcterms:created xsi:type="dcterms:W3CDTF">2025-10-16T10:11:00Z</dcterms:created>
  <dcterms:modified xsi:type="dcterms:W3CDTF">2026-02-18T08:23:00Z</dcterms:modified>
</cp:coreProperties>
</file>