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58" w:rsidRDefault="00827758" w:rsidP="000D7142">
      <w:pPr>
        <w:widowControl/>
        <w:autoSpaceDE/>
        <w:autoSpaceDN/>
        <w:spacing w:line="240" w:lineRule="auto"/>
        <w:ind w:left="8647" w:firstLine="0"/>
        <w:jc w:val="lef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F55C4E" w:rsidRPr="001D2BBA" w:rsidRDefault="00F55C4E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>Приложение</w:t>
      </w:r>
      <w:r w:rsidR="00ED2240" w:rsidRPr="001D2BBA">
        <w:rPr>
          <w:rFonts w:eastAsia="Calibri"/>
          <w:sz w:val="22"/>
          <w:szCs w:val="22"/>
          <w:lang w:eastAsia="en-US"/>
        </w:rPr>
        <w:br/>
      </w:r>
      <w:r w:rsidRPr="001D2BBA">
        <w:rPr>
          <w:rFonts w:eastAsia="Calibri"/>
          <w:sz w:val="22"/>
          <w:szCs w:val="22"/>
          <w:lang w:eastAsia="en-US"/>
        </w:rPr>
        <w:t>к распоряжению Комитета по молодежной</w:t>
      </w:r>
    </w:p>
    <w:p w:rsidR="00F55C4E" w:rsidRPr="001D2BBA" w:rsidRDefault="00F55C4E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 xml:space="preserve">политике и взаимодействию </w:t>
      </w:r>
    </w:p>
    <w:p w:rsidR="00F55C4E" w:rsidRPr="001D2BBA" w:rsidRDefault="00F55C4E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 xml:space="preserve">с общественными организациями </w:t>
      </w:r>
    </w:p>
    <w:p w:rsidR="00F55C4E" w:rsidRPr="001D2BBA" w:rsidRDefault="00F55C4E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>от _______________ № ________</w:t>
      </w:r>
    </w:p>
    <w:p w:rsidR="001E53D7" w:rsidRPr="001D2BBA" w:rsidRDefault="001E53D7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</w:p>
    <w:p w:rsidR="001E53D7" w:rsidRPr="001D2BBA" w:rsidRDefault="001E53D7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>Приложение № 1</w:t>
      </w:r>
    </w:p>
    <w:p w:rsidR="001E53D7" w:rsidRPr="001D2BBA" w:rsidRDefault="001E53D7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 xml:space="preserve">к Порядку определения объема и условий предоставления государственным бюджетным учреждениям Санкт-Петербурга, </w:t>
      </w:r>
      <w:r w:rsidR="000D7142" w:rsidRPr="001D2BBA">
        <w:rPr>
          <w:rFonts w:eastAsia="Calibri"/>
          <w:sz w:val="22"/>
          <w:szCs w:val="22"/>
          <w:lang w:eastAsia="en-US"/>
        </w:rPr>
        <w:br/>
      </w:r>
      <w:r w:rsidRPr="001D2BBA">
        <w:rPr>
          <w:rFonts w:eastAsia="Calibri"/>
          <w:sz w:val="22"/>
          <w:szCs w:val="22"/>
          <w:lang w:eastAsia="en-US"/>
        </w:rPr>
        <w:t xml:space="preserve">в отношении которых Комитет по молодежной политике </w:t>
      </w:r>
    </w:p>
    <w:p w:rsidR="001E53D7" w:rsidRPr="001D2BBA" w:rsidRDefault="001E53D7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2"/>
          <w:szCs w:val="22"/>
          <w:lang w:eastAsia="en-US"/>
        </w:rPr>
      </w:pPr>
      <w:r w:rsidRPr="001D2BBA">
        <w:rPr>
          <w:rFonts w:eastAsia="Calibri"/>
          <w:sz w:val="22"/>
          <w:szCs w:val="22"/>
          <w:lang w:eastAsia="en-US"/>
        </w:rPr>
        <w:t xml:space="preserve">и взаимодействию с общественными организациями осуществляет функции и полномочия учредителя, субсидий на иные цели </w:t>
      </w:r>
      <w:r w:rsidR="000D7142" w:rsidRPr="001D2BBA">
        <w:rPr>
          <w:rFonts w:eastAsia="Calibri"/>
          <w:sz w:val="22"/>
          <w:szCs w:val="22"/>
          <w:lang w:eastAsia="en-US"/>
        </w:rPr>
        <w:br/>
      </w:r>
      <w:r w:rsidRPr="001D2BBA">
        <w:rPr>
          <w:rFonts w:eastAsia="Calibri"/>
          <w:sz w:val="22"/>
          <w:szCs w:val="22"/>
          <w:lang w:eastAsia="en-US"/>
        </w:rPr>
        <w:t>из бюджета Санкт-Петербурга</w:t>
      </w:r>
    </w:p>
    <w:p w:rsidR="001E53D7" w:rsidRDefault="001E53D7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4"/>
          <w:szCs w:val="24"/>
          <w:lang w:eastAsia="en-US"/>
        </w:rPr>
      </w:pPr>
    </w:p>
    <w:p w:rsidR="001D2BBA" w:rsidRDefault="001D2BBA" w:rsidP="000D7142">
      <w:pPr>
        <w:widowControl/>
        <w:autoSpaceDE/>
        <w:autoSpaceDN/>
        <w:spacing w:line="240" w:lineRule="auto"/>
        <w:ind w:left="9356" w:firstLine="0"/>
        <w:jc w:val="left"/>
        <w:rPr>
          <w:rFonts w:eastAsia="Calibri"/>
          <w:sz w:val="24"/>
          <w:szCs w:val="24"/>
          <w:lang w:eastAsia="en-US"/>
        </w:rPr>
      </w:pPr>
    </w:p>
    <w:p w:rsidR="00240246" w:rsidRPr="001E53D7" w:rsidRDefault="00793748" w:rsidP="001355F5">
      <w:pPr>
        <w:widowControl/>
        <w:autoSpaceDE/>
        <w:autoSpaceDN/>
        <w:spacing w:after="160" w:line="240" w:lineRule="auto"/>
        <w:ind w:firstLine="0"/>
        <w:jc w:val="center"/>
        <w:rPr>
          <w:rFonts w:eastAsia="Calibri"/>
          <w:b/>
          <w:lang w:eastAsia="en-US"/>
        </w:rPr>
      </w:pPr>
      <w:r w:rsidRPr="001E53D7">
        <w:rPr>
          <w:rFonts w:eastAsia="Calibri"/>
          <w:b/>
          <w:lang w:eastAsia="en-US"/>
        </w:rPr>
        <w:t>Перечень субсидий</w:t>
      </w:r>
    </w:p>
    <w:tbl>
      <w:tblPr>
        <w:tblW w:w="15461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"/>
        <w:gridCol w:w="3493"/>
        <w:gridCol w:w="2127"/>
        <w:gridCol w:w="4962"/>
        <w:gridCol w:w="1191"/>
        <w:gridCol w:w="1015"/>
        <w:gridCol w:w="1275"/>
        <w:gridCol w:w="989"/>
      </w:tblGrid>
      <w:tr w:rsidR="00310717" w:rsidRPr="00CF3218" w:rsidTr="00005EBC">
        <w:trPr>
          <w:trHeight w:val="276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Направление расходования средств Субсидии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Сведения о нормативных правовых актах</w:t>
            </w:r>
          </w:p>
        </w:tc>
        <w:tc>
          <w:tcPr>
            <w:tcW w:w="4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 xml:space="preserve">Код по бюджетной классификации </w:t>
            </w:r>
            <w:r w:rsidRPr="00CF321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3E79D0" w:rsidRPr="00CF3218">
              <w:rPr>
                <w:rFonts w:eastAsia="Calibri"/>
                <w:sz w:val="20"/>
                <w:szCs w:val="20"/>
                <w:lang w:eastAsia="en-US"/>
              </w:rPr>
              <w:t xml:space="preserve">(по расходам на предоставление </w:t>
            </w:r>
            <w:r w:rsidRPr="00CF3218">
              <w:rPr>
                <w:rFonts w:eastAsia="Calibri"/>
                <w:sz w:val="20"/>
                <w:szCs w:val="20"/>
                <w:lang w:eastAsia="en-US"/>
              </w:rPr>
              <w:t>Субсидии)</w:t>
            </w:r>
          </w:p>
        </w:tc>
      </w:tr>
      <w:tr w:rsidR="00310717" w:rsidRPr="00CF3218" w:rsidTr="00005EBC">
        <w:trPr>
          <w:trHeight w:val="276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10717" w:rsidRPr="00CF3218" w:rsidTr="000D7142">
        <w:trPr>
          <w:trHeight w:val="230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7758" w:rsidRPr="00CF3218" w:rsidTr="00005EBC">
        <w:trPr>
          <w:trHeight w:val="20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код главы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раздел,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вид расходов</w:t>
            </w:r>
          </w:p>
        </w:tc>
      </w:tr>
      <w:tr w:rsidR="00827758" w:rsidRPr="00CF3218" w:rsidTr="00005EBC">
        <w:trPr>
          <w:trHeight w:val="9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17" w:rsidRPr="00CF3218" w:rsidRDefault="00310717" w:rsidP="00240246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218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413E6D" w:rsidRPr="00CF3218" w:rsidTr="005F193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CF3218" w:rsidRDefault="005F1933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33" w:rsidRPr="005F1933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1933">
              <w:rPr>
                <w:rFonts w:eastAsia="Calibri"/>
                <w:sz w:val="20"/>
                <w:szCs w:val="20"/>
                <w:lang w:eastAsia="en-US"/>
              </w:rPr>
              <w:t xml:space="preserve">Субсидия на иные цели государственным бюджетным учреждениям, находящимся </w:t>
            </w:r>
          </w:p>
          <w:p w:rsidR="005F1933" w:rsidRPr="005F1933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1933">
              <w:rPr>
                <w:rFonts w:eastAsia="Calibri"/>
                <w:sz w:val="20"/>
                <w:szCs w:val="20"/>
                <w:lang w:eastAsia="en-US"/>
              </w:rPr>
              <w:t xml:space="preserve">в ведении Комитета </w:t>
            </w:r>
          </w:p>
          <w:p w:rsidR="005F1933" w:rsidRPr="005F1933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1933">
              <w:rPr>
                <w:rFonts w:eastAsia="Calibri"/>
                <w:sz w:val="20"/>
                <w:szCs w:val="20"/>
                <w:lang w:eastAsia="en-US"/>
              </w:rPr>
              <w:t xml:space="preserve">по молодежной политике </w:t>
            </w:r>
          </w:p>
          <w:p w:rsidR="005F1933" w:rsidRPr="005F1933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1933">
              <w:rPr>
                <w:rFonts w:eastAsia="Calibri"/>
                <w:sz w:val="20"/>
                <w:szCs w:val="20"/>
                <w:lang w:eastAsia="en-US"/>
              </w:rPr>
              <w:t xml:space="preserve">и взаимодействию </w:t>
            </w:r>
          </w:p>
          <w:p w:rsidR="005F1933" w:rsidRPr="005F1933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1933">
              <w:rPr>
                <w:rFonts w:eastAsia="Calibri"/>
                <w:sz w:val="20"/>
                <w:szCs w:val="20"/>
                <w:lang w:eastAsia="en-US"/>
              </w:rPr>
              <w:t xml:space="preserve">с общественными организациями, </w:t>
            </w:r>
          </w:p>
          <w:p w:rsidR="00413E6D" w:rsidRPr="00CF3218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1933">
              <w:rPr>
                <w:rFonts w:eastAsia="Calibri"/>
                <w:sz w:val="20"/>
                <w:szCs w:val="20"/>
                <w:lang w:eastAsia="en-US"/>
              </w:rPr>
              <w:t>на капитальный ремонт недвижимого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CF3218" w:rsidRDefault="00413E6D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3E6D">
              <w:rPr>
                <w:rFonts w:eastAsia="Calibri"/>
                <w:sz w:val="20"/>
                <w:szCs w:val="20"/>
                <w:lang w:eastAsia="en-US"/>
              </w:rPr>
              <w:t xml:space="preserve">Расходы </w:t>
            </w:r>
            <w:r w:rsidR="005F193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t xml:space="preserve">на </w:t>
            </w:r>
            <w:r w:rsidRPr="007B4F54">
              <w:rPr>
                <w:rFonts w:eastAsia="Calibri"/>
                <w:sz w:val="20"/>
                <w:szCs w:val="20"/>
                <w:lang w:eastAsia="en-US"/>
              </w:rPr>
              <w:t xml:space="preserve">проведение </w:t>
            </w:r>
            <w:r w:rsidR="005F1933">
              <w:rPr>
                <w:rFonts w:eastAsia="Calibri"/>
                <w:sz w:val="20"/>
                <w:szCs w:val="20"/>
                <w:lang w:eastAsia="en-US"/>
              </w:rPr>
              <w:t>капитального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ремонта </w:t>
            </w:r>
            <w:r w:rsidR="005F1933">
              <w:rPr>
                <w:rFonts w:eastAsia="Calibri"/>
                <w:sz w:val="20"/>
                <w:szCs w:val="20"/>
                <w:lang w:eastAsia="en-US"/>
              </w:rPr>
              <w:t xml:space="preserve">объектов </w:t>
            </w:r>
            <w:r>
              <w:rPr>
                <w:rFonts w:eastAsia="Calibri"/>
                <w:sz w:val="20"/>
                <w:szCs w:val="20"/>
                <w:lang w:eastAsia="en-US"/>
              </w:rPr>
              <w:t>недвижимого имущества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413E6D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3E6D">
              <w:rPr>
                <w:rFonts w:eastAsia="Calibri"/>
                <w:sz w:val="20"/>
                <w:szCs w:val="20"/>
                <w:lang w:eastAsia="en-US"/>
              </w:rPr>
              <w:t>Закон Санкт-Пе</w:t>
            </w:r>
            <w:r w:rsidR="00005EBC">
              <w:rPr>
                <w:rFonts w:eastAsia="Calibri"/>
                <w:sz w:val="20"/>
                <w:szCs w:val="20"/>
                <w:lang w:eastAsia="en-US"/>
              </w:rPr>
              <w:t xml:space="preserve">тербурга </w:t>
            </w:r>
            <w:r w:rsidR="00005EBC">
              <w:rPr>
                <w:rFonts w:eastAsia="Calibri"/>
                <w:sz w:val="20"/>
                <w:szCs w:val="20"/>
                <w:lang w:eastAsia="en-US"/>
              </w:rPr>
              <w:br/>
              <w:t xml:space="preserve">от 26 июня 2013 года </w:t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t xml:space="preserve">№ 425-62 </w:t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br/>
              <w:t>«О реализации молодежной политики</w:t>
            </w:r>
            <w:r w:rsidR="00005EBC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t>в Санкт-Петербурге»</w:t>
            </w:r>
          </w:p>
          <w:p w:rsidR="00413E6D" w:rsidRPr="00413E6D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13E6D" w:rsidRPr="00413E6D" w:rsidRDefault="00413E6D" w:rsidP="00005EBC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3E6D">
              <w:rPr>
                <w:rFonts w:eastAsia="Calibri"/>
                <w:sz w:val="20"/>
                <w:szCs w:val="20"/>
                <w:lang w:eastAsia="en-US"/>
              </w:rPr>
              <w:t xml:space="preserve">Постановление Правительства </w:t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br/>
              <w:t xml:space="preserve">Санкт-Петербурга </w:t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br/>
              <w:t>от 04.06.2014</w:t>
            </w:r>
            <w:r w:rsidR="00005EBC">
              <w:rPr>
                <w:rFonts w:eastAsia="Calibri"/>
                <w:sz w:val="20"/>
                <w:szCs w:val="20"/>
                <w:lang w:eastAsia="en-US"/>
              </w:rPr>
              <w:t xml:space="preserve"> № 452 </w:t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t>«О государственной программе</w:t>
            </w:r>
          </w:p>
          <w:p w:rsidR="00413E6D" w:rsidRPr="00413E6D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3E6D">
              <w:rPr>
                <w:rFonts w:eastAsia="Calibri"/>
                <w:sz w:val="20"/>
                <w:szCs w:val="20"/>
                <w:lang w:eastAsia="en-US"/>
              </w:rPr>
              <w:t>Санкт-Петербурга «Создание условий</w:t>
            </w:r>
          </w:p>
          <w:p w:rsidR="00413E6D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3E6D">
              <w:rPr>
                <w:rFonts w:eastAsia="Calibri"/>
                <w:sz w:val="20"/>
                <w:szCs w:val="20"/>
                <w:lang w:eastAsia="en-US"/>
              </w:rPr>
              <w:t xml:space="preserve">для обеспечения общественного согласия </w:t>
            </w:r>
            <w:r w:rsidR="00005EBC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413E6D">
              <w:rPr>
                <w:rFonts w:eastAsia="Calibri"/>
                <w:sz w:val="20"/>
                <w:szCs w:val="20"/>
                <w:lang w:eastAsia="en-US"/>
              </w:rPr>
              <w:t>в Санкт-Петербурге»</w:t>
            </w:r>
          </w:p>
          <w:p w:rsidR="005F1933" w:rsidRPr="00CF3218" w:rsidRDefault="005F1933" w:rsidP="005F1933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413E6D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13B7">
              <w:rPr>
                <w:rFonts w:eastAsia="Calibri"/>
                <w:sz w:val="20"/>
                <w:szCs w:val="20"/>
                <w:lang w:eastAsia="en-US"/>
              </w:rPr>
              <w:t>821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EB13B7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13B7">
              <w:rPr>
                <w:rFonts w:eastAsia="Calibri"/>
                <w:sz w:val="20"/>
                <w:szCs w:val="20"/>
                <w:lang w:eastAsia="en-US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EB13B7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13B7">
              <w:rPr>
                <w:rFonts w:eastAsia="Calibri"/>
                <w:sz w:val="20"/>
                <w:szCs w:val="20"/>
                <w:lang w:eastAsia="en-US"/>
              </w:rPr>
              <w:t>1750079400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6D" w:rsidRPr="00EB13B7" w:rsidRDefault="00413E6D" w:rsidP="00485B80">
            <w:pPr>
              <w:widowControl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13B7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</w:tr>
    </w:tbl>
    <w:p w:rsidR="009447D0" w:rsidRPr="009447D0" w:rsidRDefault="009447D0" w:rsidP="00BF577F">
      <w:pPr>
        <w:spacing w:line="240" w:lineRule="auto"/>
        <w:ind w:firstLine="0"/>
        <w:rPr>
          <w:sz w:val="24"/>
          <w:szCs w:val="24"/>
        </w:rPr>
      </w:pPr>
    </w:p>
    <w:sectPr w:rsidR="009447D0" w:rsidRPr="009447D0" w:rsidSect="00F37D7D">
      <w:pgSz w:w="16838" w:h="11906" w:orient="landscape"/>
      <w:pgMar w:top="238" w:right="284" w:bottom="244" w:left="28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5A" w:rsidRDefault="002A1D5A" w:rsidP="00A001C8">
      <w:pPr>
        <w:spacing w:line="240" w:lineRule="auto"/>
      </w:pPr>
      <w:r>
        <w:separator/>
      </w:r>
    </w:p>
  </w:endnote>
  <w:endnote w:type="continuationSeparator" w:id="0">
    <w:p w:rsidR="002A1D5A" w:rsidRDefault="002A1D5A" w:rsidP="00A00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5A" w:rsidRDefault="002A1D5A" w:rsidP="00A001C8">
      <w:pPr>
        <w:spacing w:line="240" w:lineRule="auto"/>
      </w:pPr>
      <w:r>
        <w:separator/>
      </w:r>
    </w:p>
  </w:footnote>
  <w:footnote w:type="continuationSeparator" w:id="0">
    <w:p w:rsidR="002A1D5A" w:rsidRDefault="002A1D5A" w:rsidP="00A001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804281d-4e25-4e0a-9271-826ea132941e"/>
  </w:docVars>
  <w:rsids>
    <w:rsidRoot w:val="00ED2240"/>
    <w:rsid w:val="00003813"/>
    <w:rsid w:val="00005EBC"/>
    <w:rsid w:val="000201F7"/>
    <w:rsid w:val="000236C7"/>
    <w:rsid w:val="00037121"/>
    <w:rsid w:val="0007052D"/>
    <w:rsid w:val="000B1706"/>
    <w:rsid w:val="000B42A8"/>
    <w:rsid w:val="000C1C7C"/>
    <w:rsid w:val="000D2BBC"/>
    <w:rsid w:val="000D3720"/>
    <w:rsid w:val="000D7142"/>
    <w:rsid w:val="000D77F2"/>
    <w:rsid w:val="000F27EA"/>
    <w:rsid w:val="001355F5"/>
    <w:rsid w:val="00163D37"/>
    <w:rsid w:val="001731AE"/>
    <w:rsid w:val="0019127A"/>
    <w:rsid w:val="001A6010"/>
    <w:rsid w:val="001D2BBA"/>
    <w:rsid w:val="001D2E51"/>
    <w:rsid w:val="001E53D7"/>
    <w:rsid w:val="002046BB"/>
    <w:rsid w:val="00206D6A"/>
    <w:rsid w:val="002146BF"/>
    <w:rsid w:val="00220FB2"/>
    <w:rsid w:val="00240246"/>
    <w:rsid w:val="00251753"/>
    <w:rsid w:val="00273B85"/>
    <w:rsid w:val="00277FA1"/>
    <w:rsid w:val="002877C2"/>
    <w:rsid w:val="002A1D5A"/>
    <w:rsid w:val="002E3069"/>
    <w:rsid w:val="002F7E97"/>
    <w:rsid w:val="00310717"/>
    <w:rsid w:val="0032580B"/>
    <w:rsid w:val="00330DFF"/>
    <w:rsid w:val="00350047"/>
    <w:rsid w:val="003772DA"/>
    <w:rsid w:val="003B44C7"/>
    <w:rsid w:val="003C5F5E"/>
    <w:rsid w:val="003C73C7"/>
    <w:rsid w:val="003E79D0"/>
    <w:rsid w:val="00413E6D"/>
    <w:rsid w:val="00432690"/>
    <w:rsid w:val="00446CB0"/>
    <w:rsid w:val="00452BBE"/>
    <w:rsid w:val="00473310"/>
    <w:rsid w:val="004759A6"/>
    <w:rsid w:val="00476B05"/>
    <w:rsid w:val="004D1F22"/>
    <w:rsid w:val="004E4449"/>
    <w:rsid w:val="004E7481"/>
    <w:rsid w:val="005126B0"/>
    <w:rsid w:val="00515DF5"/>
    <w:rsid w:val="00545A37"/>
    <w:rsid w:val="00557FF5"/>
    <w:rsid w:val="0057748C"/>
    <w:rsid w:val="005D1453"/>
    <w:rsid w:val="005F1933"/>
    <w:rsid w:val="00626022"/>
    <w:rsid w:val="006409BE"/>
    <w:rsid w:val="006439C9"/>
    <w:rsid w:val="0064736B"/>
    <w:rsid w:val="00677716"/>
    <w:rsid w:val="006946B4"/>
    <w:rsid w:val="006A333F"/>
    <w:rsid w:val="006B50ED"/>
    <w:rsid w:val="006C2E0E"/>
    <w:rsid w:val="00793748"/>
    <w:rsid w:val="007D4BC8"/>
    <w:rsid w:val="00807C01"/>
    <w:rsid w:val="00827758"/>
    <w:rsid w:val="00866B99"/>
    <w:rsid w:val="00890B72"/>
    <w:rsid w:val="008A5B35"/>
    <w:rsid w:val="0092445F"/>
    <w:rsid w:val="009447D0"/>
    <w:rsid w:val="0098549D"/>
    <w:rsid w:val="009918F1"/>
    <w:rsid w:val="00991A2C"/>
    <w:rsid w:val="009F2982"/>
    <w:rsid w:val="00A001C8"/>
    <w:rsid w:val="00A13A0D"/>
    <w:rsid w:val="00A3151C"/>
    <w:rsid w:val="00A33ABE"/>
    <w:rsid w:val="00A53EA2"/>
    <w:rsid w:val="00A74697"/>
    <w:rsid w:val="00B569EE"/>
    <w:rsid w:val="00B74B56"/>
    <w:rsid w:val="00B939DD"/>
    <w:rsid w:val="00BF577F"/>
    <w:rsid w:val="00C1400C"/>
    <w:rsid w:val="00C37BBA"/>
    <w:rsid w:val="00C61B05"/>
    <w:rsid w:val="00C72C60"/>
    <w:rsid w:val="00C95103"/>
    <w:rsid w:val="00CA233B"/>
    <w:rsid w:val="00CA519E"/>
    <w:rsid w:val="00CE094A"/>
    <w:rsid w:val="00CE1E33"/>
    <w:rsid w:val="00CE5C92"/>
    <w:rsid w:val="00CF3218"/>
    <w:rsid w:val="00D65CDB"/>
    <w:rsid w:val="00D9665C"/>
    <w:rsid w:val="00D97E45"/>
    <w:rsid w:val="00DC173E"/>
    <w:rsid w:val="00DC1EAE"/>
    <w:rsid w:val="00E465BF"/>
    <w:rsid w:val="00E6647B"/>
    <w:rsid w:val="00E84A92"/>
    <w:rsid w:val="00E8798B"/>
    <w:rsid w:val="00E90764"/>
    <w:rsid w:val="00EA12A1"/>
    <w:rsid w:val="00ED2240"/>
    <w:rsid w:val="00EE46A7"/>
    <w:rsid w:val="00EF5A1A"/>
    <w:rsid w:val="00F24634"/>
    <w:rsid w:val="00F37D7D"/>
    <w:rsid w:val="00F55C4E"/>
    <w:rsid w:val="00F7366A"/>
    <w:rsid w:val="00F916EF"/>
    <w:rsid w:val="00F972CF"/>
    <w:rsid w:val="00F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B7B849-BE27-43CB-915F-2FA9585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40"/>
    <w:pPr>
      <w:widowControl w:val="0"/>
      <w:autoSpaceDE w:val="0"/>
      <w:autoSpaceDN w:val="0"/>
      <w:spacing w:line="360" w:lineRule="auto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D4BC8"/>
    <w:pPr>
      <w:widowControl/>
      <w:autoSpaceDE/>
      <w:autoSpaceDN/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7D4B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7D4BC8"/>
    <w:rPr>
      <w:b/>
      <w:bCs/>
    </w:rPr>
  </w:style>
  <w:style w:type="paragraph" w:styleId="a6">
    <w:name w:val="List Paragraph"/>
    <w:basedOn w:val="a"/>
    <w:qFormat/>
    <w:rsid w:val="007D4BC8"/>
    <w:pPr>
      <w:widowControl/>
      <w:autoSpaceDE/>
      <w:autoSpaceDN/>
      <w:spacing w:line="276" w:lineRule="auto"/>
      <w:ind w:left="708"/>
      <w:jc w:val="center"/>
    </w:pPr>
    <w:rPr>
      <w:szCs w:val="20"/>
    </w:rPr>
  </w:style>
  <w:style w:type="character" w:styleId="a7">
    <w:name w:val="Book Title"/>
    <w:qFormat/>
    <w:rsid w:val="007D4BC8"/>
    <w:rPr>
      <w:b/>
      <w:bCs/>
      <w:spacing w:val="5"/>
      <w:sz w:val="24"/>
    </w:rPr>
  </w:style>
  <w:style w:type="table" w:styleId="a8">
    <w:name w:val="Table Grid"/>
    <w:basedOn w:val="a1"/>
    <w:uiPriority w:val="39"/>
    <w:rsid w:val="00ED224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A001C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01C8"/>
    <w:rPr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A001C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01C8"/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DC1E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1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9163-81A1-4439-A2BE-EDD62697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Хаснутдинова</dc:creator>
  <cp:lastModifiedBy>Татьяна Лебедева</cp:lastModifiedBy>
  <cp:revision>2</cp:revision>
  <cp:lastPrinted>2026-02-12T07:14:00Z</cp:lastPrinted>
  <dcterms:created xsi:type="dcterms:W3CDTF">2026-02-18T06:22:00Z</dcterms:created>
  <dcterms:modified xsi:type="dcterms:W3CDTF">2026-02-18T06:22:00Z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a804281d-4e25-4e0a-9271-826ea132941e</vt:lpwstr>
  </property>
</Properties>
</file>