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69EF" w:rsidRPr="0002409F" w:rsidRDefault="00D90351" w:rsidP="006F0A9B">
      <w:pPr>
        <w:spacing w:after="0" w:line="240" w:lineRule="auto"/>
        <w:jc w:val="center"/>
        <w:rPr>
          <w:rFonts w:ascii="Times New Roman" w:hAnsi="Times New Roman" w:cs="Times New Roman"/>
          <w:b/>
          <w:spacing w:val="-6"/>
          <w:sz w:val="28"/>
          <w:szCs w:val="28"/>
        </w:rPr>
      </w:pPr>
      <w:bookmarkStart w:id="0" w:name="_GoBack"/>
      <w:bookmarkEnd w:id="0"/>
      <w:r w:rsidRPr="0002409F">
        <w:rPr>
          <w:rFonts w:ascii="Times New Roman" w:hAnsi="Times New Roman" w:cs="Times New Roman"/>
          <w:b/>
          <w:spacing w:val="-6"/>
          <w:sz w:val="28"/>
          <w:szCs w:val="28"/>
        </w:rPr>
        <w:t>ПОЯСНИТЕЛЬНАЯ ЗАПИСКА</w:t>
      </w:r>
    </w:p>
    <w:p w:rsidR="00C469EF" w:rsidRPr="0002409F" w:rsidRDefault="00C469EF" w:rsidP="006F0A9B">
      <w:pPr>
        <w:spacing w:after="0" w:line="240" w:lineRule="auto"/>
        <w:jc w:val="center"/>
        <w:rPr>
          <w:rFonts w:ascii="Times New Roman" w:hAnsi="Times New Roman" w:cs="Times New Roman"/>
          <w:b/>
          <w:spacing w:val="-6"/>
          <w:sz w:val="28"/>
          <w:szCs w:val="28"/>
        </w:rPr>
      </w:pPr>
      <w:r w:rsidRPr="0002409F">
        <w:rPr>
          <w:rFonts w:ascii="Times New Roman" w:hAnsi="Times New Roman" w:cs="Times New Roman"/>
          <w:b/>
          <w:spacing w:val="-6"/>
          <w:sz w:val="28"/>
          <w:szCs w:val="28"/>
        </w:rPr>
        <w:t>к проекту постановления Правительства Санкт-Петербурга</w:t>
      </w:r>
    </w:p>
    <w:p w:rsidR="00C469EF" w:rsidRDefault="00C469EF" w:rsidP="006F0A9B">
      <w:pPr>
        <w:tabs>
          <w:tab w:val="left" w:pos="8364"/>
        </w:tabs>
        <w:spacing w:after="0" w:line="240" w:lineRule="auto"/>
        <w:jc w:val="center"/>
        <w:rPr>
          <w:rFonts w:ascii="Times New Roman" w:hAnsi="Times New Roman" w:cs="Times New Roman"/>
          <w:b/>
          <w:spacing w:val="-6"/>
          <w:sz w:val="28"/>
          <w:szCs w:val="28"/>
        </w:rPr>
      </w:pPr>
      <w:r w:rsidRPr="0002409F">
        <w:rPr>
          <w:rFonts w:ascii="Times New Roman" w:hAnsi="Times New Roman" w:cs="Times New Roman"/>
          <w:b/>
          <w:spacing w:val="-6"/>
          <w:sz w:val="28"/>
          <w:szCs w:val="28"/>
        </w:rPr>
        <w:t>«О внесении изменений в постановлени</w:t>
      </w:r>
      <w:r w:rsidR="00874551" w:rsidRPr="0002409F">
        <w:rPr>
          <w:rFonts w:ascii="Times New Roman" w:hAnsi="Times New Roman" w:cs="Times New Roman"/>
          <w:b/>
          <w:spacing w:val="-6"/>
          <w:sz w:val="28"/>
          <w:szCs w:val="28"/>
        </w:rPr>
        <w:t>е</w:t>
      </w:r>
      <w:r w:rsidRPr="0002409F">
        <w:rPr>
          <w:rFonts w:ascii="Times New Roman" w:hAnsi="Times New Roman" w:cs="Times New Roman"/>
          <w:b/>
          <w:spacing w:val="-6"/>
          <w:sz w:val="28"/>
          <w:szCs w:val="28"/>
        </w:rPr>
        <w:t xml:space="preserve"> Правительства </w:t>
      </w:r>
      <w:r w:rsidR="00D90351">
        <w:rPr>
          <w:rFonts w:ascii="Times New Roman" w:hAnsi="Times New Roman" w:cs="Times New Roman"/>
          <w:b/>
          <w:spacing w:val="-6"/>
          <w:sz w:val="28"/>
          <w:szCs w:val="28"/>
        </w:rPr>
        <w:t>Санкт-Петербурга</w:t>
      </w:r>
      <w:r w:rsidR="006F0A9B" w:rsidRPr="0002409F">
        <w:rPr>
          <w:rFonts w:ascii="Times New Roman" w:hAnsi="Times New Roman" w:cs="Times New Roman"/>
          <w:b/>
          <w:spacing w:val="-6"/>
          <w:sz w:val="28"/>
          <w:szCs w:val="28"/>
        </w:rPr>
        <w:br/>
      </w:r>
      <w:r w:rsidRPr="0002409F">
        <w:rPr>
          <w:rFonts w:ascii="Times New Roman" w:hAnsi="Times New Roman" w:cs="Times New Roman"/>
          <w:b/>
          <w:spacing w:val="-6"/>
          <w:sz w:val="28"/>
          <w:szCs w:val="28"/>
        </w:rPr>
        <w:t>от 30.06.2014 № 551»</w:t>
      </w:r>
    </w:p>
    <w:p w:rsidR="004B5D68" w:rsidRPr="004B5D68" w:rsidRDefault="004B5D68" w:rsidP="006F0A9B">
      <w:pPr>
        <w:tabs>
          <w:tab w:val="left" w:pos="8364"/>
        </w:tabs>
        <w:spacing w:after="0" w:line="240" w:lineRule="auto"/>
        <w:jc w:val="center"/>
        <w:rPr>
          <w:rFonts w:ascii="Times New Roman" w:hAnsi="Times New Roman" w:cs="Times New Roman"/>
          <w:b/>
          <w:spacing w:val="-6"/>
          <w:sz w:val="12"/>
          <w:szCs w:val="12"/>
        </w:rPr>
      </w:pPr>
    </w:p>
    <w:p w:rsidR="009E12AC" w:rsidRPr="004B5D68" w:rsidRDefault="00586693" w:rsidP="004B5D68">
      <w:pPr>
        <w:widowControl w:val="0"/>
        <w:tabs>
          <w:tab w:val="left" w:pos="993"/>
          <w:tab w:val="left" w:pos="1560"/>
        </w:tabs>
        <w:spacing w:after="0" w:line="240" w:lineRule="auto"/>
        <w:ind w:firstLine="709"/>
        <w:jc w:val="center"/>
        <w:rPr>
          <w:rFonts w:ascii="Times New Roman" w:hAnsi="Times New Roman" w:cs="Times New Roman"/>
          <w:spacing w:val="-6"/>
          <w:sz w:val="28"/>
          <w:szCs w:val="28"/>
        </w:rPr>
      </w:pPr>
      <w:r w:rsidRPr="004B5D68">
        <w:rPr>
          <w:rFonts w:ascii="Times New Roman" w:hAnsi="Times New Roman" w:cs="Times New Roman"/>
          <w:spacing w:val="-6"/>
          <w:sz w:val="28"/>
          <w:szCs w:val="28"/>
        </w:rPr>
        <w:t>(постановление Правительств</w:t>
      </w:r>
      <w:r w:rsidR="004B1F06">
        <w:rPr>
          <w:rFonts w:ascii="Times New Roman" w:hAnsi="Times New Roman" w:cs="Times New Roman"/>
          <w:spacing w:val="-6"/>
          <w:sz w:val="28"/>
          <w:szCs w:val="28"/>
        </w:rPr>
        <w:t>а Санкт-Петербурга от 30.06.2014</w:t>
      </w:r>
      <w:r w:rsidRPr="004B5D68">
        <w:rPr>
          <w:rFonts w:ascii="Times New Roman" w:hAnsi="Times New Roman" w:cs="Times New Roman"/>
          <w:spacing w:val="-6"/>
          <w:sz w:val="28"/>
          <w:szCs w:val="28"/>
        </w:rPr>
        <w:t xml:space="preserve"> № 551 </w:t>
      </w:r>
      <w:r w:rsidR="00EE704B" w:rsidRPr="004B5D68">
        <w:rPr>
          <w:rFonts w:ascii="Times New Roman" w:hAnsi="Times New Roman" w:cs="Times New Roman"/>
          <w:spacing w:val="-6"/>
          <w:sz w:val="28"/>
          <w:szCs w:val="28"/>
        </w:rPr>
        <w:br/>
      </w:r>
      <w:r w:rsidRPr="004B5D68">
        <w:rPr>
          <w:rFonts w:ascii="Times New Roman" w:hAnsi="Times New Roman" w:cs="Times New Roman"/>
          <w:spacing w:val="-6"/>
          <w:sz w:val="28"/>
          <w:szCs w:val="28"/>
        </w:rPr>
        <w:t>«О государственной программе Санкт-Петербурга «Экономическое и социальное развитие территорий</w:t>
      </w:r>
      <w:r w:rsidR="00EE704B" w:rsidRPr="004B5D68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4B5D68">
        <w:rPr>
          <w:rFonts w:ascii="Times New Roman" w:hAnsi="Times New Roman" w:cs="Times New Roman"/>
          <w:spacing w:val="-6"/>
          <w:sz w:val="28"/>
          <w:szCs w:val="28"/>
        </w:rPr>
        <w:t>Санкт-Петербурга»</w:t>
      </w:r>
      <w:r w:rsidR="007E71B5" w:rsidRPr="004B5D68">
        <w:rPr>
          <w:rFonts w:ascii="Times New Roman" w:hAnsi="Times New Roman" w:cs="Times New Roman"/>
          <w:spacing w:val="-6"/>
          <w:sz w:val="28"/>
          <w:szCs w:val="28"/>
        </w:rPr>
        <w:t>)</w:t>
      </w:r>
    </w:p>
    <w:p w:rsidR="004B5D68" w:rsidRPr="004B5D68" w:rsidRDefault="004B5D68" w:rsidP="004B5D68">
      <w:pPr>
        <w:widowControl w:val="0"/>
        <w:tabs>
          <w:tab w:val="left" w:pos="993"/>
          <w:tab w:val="left" w:pos="1560"/>
        </w:tabs>
        <w:spacing w:after="0" w:line="240" w:lineRule="auto"/>
        <w:ind w:firstLine="709"/>
        <w:jc w:val="center"/>
        <w:rPr>
          <w:rFonts w:ascii="Times New Roman" w:hAnsi="Times New Roman" w:cs="Times New Roman"/>
          <w:spacing w:val="-6"/>
          <w:sz w:val="12"/>
          <w:szCs w:val="12"/>
        </w:rPr>
      </w:pPr>
    </w:p>
    <w:p w:rsidR="00F2760C" w:rsidRPr="001C1DCA" w:rsidRDefault="00C469EF" w:rsidP="00874551">
      <w:pPr>
        <w:pStyle w:val="a3"/>
        <w:ind w:right="-1" w:firstLine="709"/>
        <w:jc w:val="both"/>
        <w:rPr>
          <w:sz w:val="28"/>
          <w:szCs w:val="28"/>
          <w:lang w:val="ru-RU"/>
        </w:rPr>
      </w:pPr>
      <w:r w:rsidRPr="001C1DCA">
        <w:rPr>
          <w:sz w:val="28"/>
          <w:szCs w:val="28"/>
          <w:lang w:val="ru-RU"/>
        </w:rPr>
        <w:t>Проект постановления Правительства Санкт-Петербурга «О внесении изменений в постановлени</w:t>
      </w:r>
      <w:r w:rsidR="00874551" w:rsidRPr="001C1DCA">
        <w:rPr>
          <w:sz w:val="28"/>
          <w:szCs w:val="28"/>
          <w:lang w:val="ru-RU"/>
        </w:rPr>
        <w:t>е</w:t>
      </w:r>
      <w:r w:rsidRPr="001C1DCA">
        <w:rPr>
          <w:sz w:val="28"/>
          <w:szCs w:val="28"/>
          <w:lang w:val="ru-RU"/>
        </w:rPr>
        <w:t xml:space="preserve"> Правительства Санкт-Петербурга от 30.06.2014 №</w:t>
      </w:r>
      <w:r w:rsidR="00456B53" w:rsidRPr="001C1DCA">
        <w:rPr>
          <w:sz w:val="28"/>
          <w:szCs w:val="28"/>
          <w:lang w:val="ru-RU"/>
        </w:rPr>
        <w:t> </w:t>
      </w:r>
      <w:r w:rsidRPr="001C1DCA">
        <w:rPr>
          <w:sz w:val="28"/>
          <w:szCs w:val="28"/>
          <w:lang w:val="ru-RU"/>
        </w:rPr>
        <w:t xml:space="preserve">551» (далее </w:t>
      </w:r>
      <w:r w:rsidR="009B38B7" w:rsidRPr="001C1DCA">
        <w:rPr>
          <w:sz w:val="28"/>
          <w:szCs w:val="28"/>
          <w:lang w:val="ru-RU"/>
        </w:rPr>
        <w:t>–</w:t>
      </w:r>
      <w:r w:rsidRPr="001C1DCA">
        <w:rPr>
          <w:sz w:val="28"/>
          <w:szCs w:val="28"/>
          <w:lang w:val="ru-RU"/>
        </w:rPr>
        <w:t xml:space="preserve"> Проект) подготовлен Комитетом </w:t>
      </w:r>
      <w:r w:rsidR="001D44F6" w:rsidRPr="001C1DCA">
        <w:rPr>
          <w:sz w:val="28"/>
          <w:szCs w:val="28"/>
          <w:lang w:val="ru-RU"/>
        </w:rPr>
        <w:t>п</w:t>
      </w:r>
      <w:r w:rsidRPr="001C1DCA">
        <w:rPr>
          <w:sz w:val="28"/>
          <w:szCs w:val="28"/>
          <w:lang w:val="ru-RU"/>
        </w:rPr>
        <w:t>о экономической политике и</w:t>
      </w:r>
      <w:r w:rsidR="0096408C" w:rsidRPr="001C1DCA">
        <w:rPr>
          <w:sz w:val="28"/>
          <w:szCs w:val="28"/>
          <w:lang w:val="ru-RU"/>
        </w:rPr>
        <w:t> </w:t>
      </w:r>
      <w:r w:rsidRPr="001C1DCA">
        <w:rPr>
          <w:sz w:val="28"/>
          <w:szCs w:val="28"/>
          <w:lang w:val="ru-RU"/>
        </w:rPr>
        <w:t>стратегическому планированию Санкт-Пете</w:t>
      </w:r>
      <w:r w:rsidR="001D44F6" w:rsidRPr="001C1DCA">
        <w:rPr>
          <w:sz w:val="28"/>
          <w:szCs w:val="28"/>
          <w:lang w:val="ru-RU"/>
        </w:rPr>
        <w:t>рбурга</w:t>
      </w:r>
      <w:r w:rsidR="00E67F71" w:rsidRPr="001C1DCA">
        <w:rPr>
          <w:sz w:val="28"/>
          <w:szCs w:val="28"/>
          <w:lang w:val="ru-RU"/>
        </w:rPr>
        <w:t xml:space="preserve"> </w:t>
      </w:r>
      <w:r w:rsidR="001D44F6" w:rsidRPr="001C1DCA">
        <w:rPr>
          <w:sz w:val="28"/>
          <w:szCs w:val="28"/>
          <w:lang w:val="ru-RU"/>
        </w:rPr>
        <w:t>в</w:t>
      </w:r>
      <w:r w:rsidR="007B5B7C" w:rsidRPr="001C1DCA">
        <w:rPr>
          <w:sz w:val="28"/>
          <w:szCs w:val="28"/>
          <w:lang w:val="ru-RU"/>
        </w:rPr>
        <w:t xml:space="preserve"> </w:t>
      </w:r>
      <w:r w:rsidR="001D44F6" w:rsidRPr="001C1DCA">
        <w:rPr>
          <w:sz w:val="28"/>
          <w:szCs w:val="28"/>
          <w:lang w:val="ru-RU"/>
        </w:rPr>
        <w:t>соответствии</w:t>
      </w:r>
      <w:r w:rsidR="00E92B88" w:rsidRPr="001C1DCA">
        <w:rPr>
          <w:sz w:val="28"/>
          <w:szCs w:val="28"/>
          <w:lang w:val="ru-RU"/>
        </w:rPr>
        <w:t xml:space="preserve"> </w:t>
      </w:r>
      <w:r w:rsidR="006A673C" w:rsidRPr="001C1DCA">
        <w:rPr>
          <w:sz w:val="28"/>
          <w:szCs w:val="28"/>
          <w:lang w:val="ru-RU"/>
        </w:rPr>
        <w:t xml:space="preserve">с </w:t>
      </w:r>
      <w:r w:rsidR="006F0A9B" w:rsidRPr="001C1DCA">
        <w:rPr>
          <w:sz w:val="28"/>
          <w:szCs w:val="28"/>
          <w:lang w:val="ru-RU"/>
        </w:rPr>
        <w:t> </w:t>
      </w:r>
      <w:r w:rsidRPr="001C1DCA">
        <w:rPr>
          <w:sz w:val="28"/>
          <w:szCs w:val="28"/>
          <w:lang w:val="ru-RU"/>
        </w:rPr>
        <w:t>постановлени</w:t>
      </w:r>
      <w:r w:rsidR="003C29DB" w:rsidRPr="001C1DCA">
        <w:rPr>
          <w:sz w:val="28"/>
          <w:szCs w:val="28"/>
          <w:lang w:val="ru-RU"/>
        </w:rPr>
        <w:t>ем</w:t>
      </w:r>
      <w:r w:rsidRPr="001C1DCA">
        <w:rPr>
          <w:sz w:val="28"/>
          <w:szCs w:val="28"/>
          <w:lang w:val="ru-RU"/>
        </w:rPr>
        <w:t xml:space="preserve"> Правительства</w:t>
      </w:r>
      <w:r w:rsidR="006A673C" w:rsidRPr="001C1DCA">
        <w:rPr>
          <w:sz w:val="28"/>
          <w:szCs w:val="28"/>
          <w:lang w:val="ru-RU"/>
        </w:rPr>
        <w:t xml:space="preserve"> </w:t>
      </w:r>
      <w:r w:rsidRPr="001C1DCA">
        <w:rPr>
          <w:sz w:val="28"/>
          <w:szCs w:val="28"/>
          <w:lang w:val="ru-RU"/>
        </w:rPr>
        <w:t>Санкт-Петербурга от</w:t>
      </w:r>
      <w:r w:rsidR="001D44F6" w:rsidRPr="001C1DCA">
        <w:rPr>
          <w:sz w:val="28"/>
          <w:szCs w:val="28"/>
          <w:lang w:val="ru-RU"/>
        </w:rPr>
        <w:t> </w:t>
      </w:r>
      <w:r w:rsidRPr="001C1DCA">
        <w:rPr>
          <w:sz w:val="28"/>
          <w:szCs w:val="28"/>
          <w:lang w:val="ru-RU"/>
        </w:rPr>
        <w:t>25.12.2013 № 1039 «О</w:t>
      </w:r>
      <w:r w:rsidR="006F0A9B" w:rsidRPr="001C1DCA">
        <w:rPr>
          <w:sz w:val="28"/>
          <w:szCs w:val="28"/>
          <w:lang w:val="ru-RU"/>
        </w:rPr>
        <w:t> </w:t>
      </w:r>
      <w:r w:rsidRPr="001C1DCA">
        <w:rPr>
          <w:sz w:val="28"/>
          <w:szCs w:val="28"/>
          <w:lang w:val="ru-RU"/>
        </w:rPr>
        <w:t>порядке принятия решений о разработке государственных программ Санкт</w:t>
      </w:r>
      <w:r w:rsidR="006F0A9B" w:rsidRPr="001C1DCA">
        <w:rPr>
          <w:sz w:val="28"/>
          <w:szCs w:val="28"/>
          <w:lang w:val="ru-RU"/>
        </w:rPr>
        <w:noBreakHyphen/>
      </w:r>
      <w:r w:rsidRPr="001C1DCA">
        <w:rPr>
          <w:sz w:val="28"/>
          <w:szCs w:val="28"/>
          <w:lang w:val="ru-RU"/>
        </w:rPr>
        <w:t>Петер</w:t>
      </w:r>
      <w:r w:rsidR="005A4185" w:rsidRPr="001C1DCA">
        <w:rPr>
          <w:sz w:val="28"/>
          <w:szCs w:val="28"/>
          <w:lang w:val="ru-RU"/>
        </w:rPr>
        <w:t xml:space="preserve">бурга, формирования, реализации и </w:t>
      </w:r>
      <w:r w:rsidRPr="001C1DCA">
        <w:rPr>
          <w:sz w:val="28"/>
          <w:szCs w:val="28"/>
          <w:lang w:val="ru-RU"/>
        </w:rPr>
        <w:t>проведения оценки</w:t>
      </w:r>
      <w:r w:rsidR="005074DB" w:rsidRPr="001C1DCA">
        <w:rPr>
          <w:sz w:val="28"/>
          <w:szCs w:val="28"/>
          <w:lang w:val="ru-RU"/>
        </w:rPr>
        <w:t xml:space="preserve"> </w:t>
      </w:r>
      <w:r w:rsidR="00F2760C" w:rsidRPr="001C1DCA">
        <w:rPr>
          <w:sz w:val="28"/>
          <w:szCs w:val="28"/>
          <w:lang w:val="ru-RU"/>
        </w:rPr>
        <w:t>эффективности их реализации».</w:t>
      </w:r>
    </w:p>
    <w:p w:rsidR="00874551" w:rsidRPr="001C1DCA" w:rsidRDefault="00F2760C" w:rsidP="00874551">
      <w:pPr>
        <w:pStyle w:val="a3"/>
        <w:ind w:right="-1" w:firstLine="709"/>
        <w:jc w:val="both"/>
        <w:rPr>
          <w:sz w:val="28"/>
          <w:szCs w:val="28"/>
          <w:lang w:val="ru-RU"/>
        </w:rPr>
      </w:pPr>
      <w:r w:rsidRPr="001C1DCA">
        <w:rPr>
          <w:sz w:val="28"/>
          <w:szCs w:val="28"/>
          <w:lang w:val="ru-RU"/>
        </w:rPr>
        <w:t xml:space="preserve">Проект предусматривает внесение изменений </w:t>
      </w:r>
      <w:r w:rsidR="009B6D28" w:rsidRPr="001C1DCA">
        <w:rPr>
          <w:sz w:val="28"/>
          <w:szCs w:val="28"/>
          <w:lang w:val="ru-RU"/>
        </w:rPr>
        <w:t xml:space="preserve">в </w:t>
      </w:r>
      <w:r w:rsidR="00874551" w:rsidRPr="001C1DCA">
        <w:rPr>
          <w:sz w:val="28"/>
          <w:szCs w:val="28"/>
          <w:lang w:val="ru-RU"/>
        </w:rPr>
        <w:t>государственн</w:t>
      </w:r>
      <w:r w:rsidR="009B6D28" w:rsidRPr="001C1DCA">
        <w:rPr>
          <w:sz w:val="28"/>
          <w:szCs w:val="28"/>
          <w:lang w:val="ru-RU"/>
        </w:rPr>
        <w:t>ую</w:t>
      </w:r>
      <w:r w:rsidR="00874551" w:rsidRPr="001C1DCA">
        <w:rPr>
          <w:sz w:val="28"/>
          <w:szCs w:val="28"/>
          <w:lang w:val="ru-RU"/>
        </w:rPr>
        <w:t xml:space="preserve"> программ</w:t>
      </w:r>
      <w:r w:rsidR="009B6D28" w:rsidRPr="001C1DCA">
        <w:rPr>
          <w:sz w:val="28"/>
          <w:szCs w:val="28"/>
          <w:lang w:val="ru-RU"/>
        </w:rPr>
        <w:t>у</w:t>
      </w:r>
      <w:r w:rsidR="00874551" w:rsidRPr="001C1DCA">
        <w:rPr>
          <w:sz w:val="28"/>
          <w:szCs w:val="28"/>
          <w:lang w:val="ru-RU"/>
        </w:rPr>
        <w:t xml:space="preserve"> Санкт</w:t>
      </w:r>
      <w:r w:rsidR="00874551" w:rsidRPr="001C1DCA">
        <w:rPr>
          <w:sz w:val="28"/>
          <w:szCs w:val="28"/>
          <w:lang w:val="ru-RU"/>
        </w:rPr>
        <w:noBreakHyphen/>
        <w:t>Петербурга «Экономическое и социальное развитие территорий Санкт</w:t>
      </w:r>
      <w:r w:rsidR="00874551" w:rsidRPr="001C1DCA">
        <w:rPr>
          <w:sz w:val="28"/>
          <w:szCs w:val="28"/>
          <w:lang w:val="ru-RU"/>
        </w:rPr>
        <w:noBreakHyphen/>
        <w:t>Петербурга»</w:t>
      </w:r>
      <w:r w:rsidR="009B6D28" w:rsidRPr="001C1DCA">
        <w:rPr>
          <w:sz w:val="28"/>
          <w:szCs w:val="28"/>
          <w:lang w:val="ru-RU"/>
        </w:rPr>
        <w:t xml:space="preserve">, </w:t>
      </w:r>
      <w:r w:rsidR="009B6D28" w:rsidRPr="001C1DCA">
        <w:rPr>
          <w:spacing w:val="-10"/>
          <w:sz w:val="28"/>
          <w:szCs w:val="28"/>
          <w:lang w:val="ru-RU"/>
        </w:rPr>
        <w:t xml:space="preserve">утвержденную постановлением Правительства Санкт-Петербурга </w:t>
      </w:r>
      <w:r w:rsidR="00A07555" w:rsidRPr="001C1DCA">
        <w:rPr>
          <w:spacing w:val="-10"/>
          <w:sz w:val="28"/>
          <w:szCs w:val="28"/>
          <w:lang w:val="ru-RU"/>
        </w:rPr>
        <w:br/>
      </w:r>
      <w:r w:rsidR="009B6D28" w:rsidRPr="001C1DCA">
        <w:rPr>
          <w:spacing w:val="-10"/>
          <w:sz w:val="28"/>
          <w:szCs w:val="28"/>
          <w:lang w:val="ru-RU"/>
        </w:rPr>
        <w:t>от 30.06.2014 № 551</w:t>
      </w:r>
      <w:r w:rsidR="00731624" w:rsidRPr="001C1DCA">
        <w:rPr>
          <w:spacing w:val="-10"/>
          <w:sz w:val="28"/>
          <w:szCs w:val="28"/>
          <w:lang w:val="ru-RU"/>
        </w:rPr>
        <w:t xml:space="preserve"> </w:t>
      </w:r>
      <w:r w:rsidR="00731624" w:rsidRPr="001C1DCA">
        <w:rPr>
          <w:sz w:val="28"/>
          <w:szCs w:val="28"/>
          <w:lang w:val="ru-RU"/>
        </w:rPr>
        <w:t xml:space="preserve">(далее – </w:t>
      </w:r>
      <w:bookmarkStart w:id="1" w:name="_Hlk83646731"/>
      <w:r w:rsidR="00731624" w:rsidRPr="001C1DCA">
        <w:rPr>
          <w:sz w:val="28"/>
          <w:szCs w:val="28"/>
          <w:lang w:val="ru-RU"/>
        </w:rPr>
        <w:t>Г</w:t>
      </w:r>
      <w:r w:rsidR="00C2473C" w:rsidRPr="001C1DCA">
        <w:rPr>
          <w:sz w:val="28"/>
          <w:szCs w:val="28"/>
          <w:lang w:val="ru-RU"/>
        </w:rPr>
        <w:t xml:space="preserve">осударственная </w:t>
      </w:r>
      <w:r w:rsidR="00992141" w:rsidRPr="001C1DCA">
        <w:rPr>
          <w:sz w:val="28"/>
          <w:szCs w:val="28"/>
          <w:lang w:val="ru-RU"/>
        </w:rPr>
        <w:t>п</w:t>
      </w:r>
      <w:r w:rsidR="00C2473C" w:rsidRPr="001C1DCA">
        <w:rPr>
          <w:sz w:val="28"/>
          <w:szCs w:val="28"/>
          <w:lang w:val="ru-RU"/>
        </w:rPr>
        <w:t>рограмма</w:t>
      </w:r>
      <w:bookmarkEnd w:id="1"/>
      <w:r w:rsidR="00731624" w:rsidRPr="001C1DCA">
        <w:rPr>
          <w:sz w:val="28"/>
          <w:szCs w:val="28"/>
          <w:lang w:val="ru-RU"/>
        </w:rPr>
        <w:t>)</w:t>
      </w:r>
      <w:r w:rsidR="001E2F5F" w:rsidRPr="001C1DCA">
        <w:rPr>
          <w:spacing w:val="-10"/>
          <w:sz w:val="28"/>
          <w:szCs w:val="28"/>
          <w:lang w:val="ru-RU"/>
        </w:rPr>
        <w:t>.</w:t>
      </w:r>
      <w:r w:rsidR="000E297A" w:rsidRPr="001C1DCA">
        <w:rPr>
          <w:sz w:val="28"/>
          <w:szCs w:val="28"/>
          <w:lang w:val="ru-RU"/>
        </w:rPr>
        <w:t xml:space="preserve"> </w:t>
      </w:r>
    </w:p>
    <w:p w:rsidR="00F2760C" w:rsidRPr="001C1DCA" w:rsidRDefault="00F2760C" w:rsidP="00874551">
      <w:pPr>
        <w:pStyle w:val="a3"/>
        <w:ind w:right="-1" w:firstLine="709"/>
        <w:jc w:val="both"/>
        <w:rPr>
          <w:sz w:val="28"/>
          <w:szCs w:val="28"/>
          <w:lang w:val="ru-RU"/>
        </w:rPr>
      </w:pPr>
      <w:r w:rsidRPr="001C1DCA">
        <w:rPr>
          <w:sz w:val="28"/>
          <w:szCs w:val="28"/>
          <w:lang w:val="ru-RU"/>
        </w:rPr>
        <w:t>Государственная программа дополнена мероприятиями 20</w:t>
      </w:r>
      <w:r w:rsidR="00076F49">
        <w:rPr>
          <w:sz w:val="28"/>
          <w:szCs w:val="28"/>
          <w:lang w:val="ru-RU"/>
        </w:rPr>
        <w:t>31</w:t>
      </w:r>
      <w:r w:rsidRPr="001C1DCA">
        <w:rPr>
          <w:sz w:val="28"/>
          <w:szCs w:val="28"/>
          <w:lang w:val="ru-RU"/>
        </w:rPr>
        <w:t xml:space="preserve"> года, мероприятия 202</w:t>
      </w:r>
      <w:r w:rsidR="00076F49">
        <w:rPr>
          <w:sz w:val="28"/>
          <w:szCs w:val="28"/>
          <w:lang w:val="ru-RU"/>
        </w:rPr>
        <w:t>5</w:t>
      </w:r>
      <w:r w:rsidRPr="001C1DCA">
        <w:rPr>
          <w:sz w:val="28"/>
          <w:szCs w:val="28"/>
          <w:lang w:val="ru-RU"/>
        </w:rPr>
        <w:t xml:space="preserve"> </w:t>
      </w:r>
      <w:r w:rsidR="004B1F06" w:rsidRPr="001C1DCA">
        <w:rPr>
          <w:sz w:val="28"/>
          <w:szCs w:val="28"/>
          <w:lang w:val="ru-RU"/>
        </w:rPr>
        <w:t xml:space="preserve">года </w:t>
      </w:r>
      <w:r w:rsidRPr="001C1DCA">
        <w:rPr>
          <w:sz w:val="28"/>
          <w:szCs w:val="28"/>
          <w:lang w:val="ru-RU"/>
        </w:rPr>
        <w:t>исключены.</w:t>
      </w:r>
    </w:p>
    <w:p w:rsidR="00F2760C" w:rsidRPr="002571A3" w:rsidRDefault="00F2760C" w:rsidP="00F2760C">
      <w:pPr>
        <w:pStyle w:val="a3"/>
        <w:ind w:right="-1" w:firstLine="709"/>
        <w:jc w:val="both"/>
        <w:rPr>
          <w:sz w:val="28"/>
          <w:szCs w:val="28"/>
          <w:lang w:val="ru-RU"/>
        </w:rPr>
      </w:pPr>
      <w:r w:rsidRPr="002571A3">
        <w:rPr>
          <w:rFonts w:hint="eastAsia"/>
          <w:sz w:val="28"/>
          <w:szCs w:val="28"/>
          <w:lang w:val="ru-RU"/>
        </w:rPr>
        <w:t>Целевые</w:t>
      </w:r>
      <w:r w:rsidRPr="002571A3">
        <w:rPr>
          <w:sz w:val="28"/>
          <w:szCs w:val="28"/>
          <w:lang w:val="ru-RU"/>
        </w:rPr>
        <w:t xml:space="preserve"> </w:t>
      </w:r>
      <w:r w:rsidRPr="002571A3">
        <w:rPr>
          <w:rFonts w:hint="eastAsia"/>
          <w:sz w:val="28"/>
          <w:szCs w:val="28"/>
          <w:lang w:val="ru-RU"/>
        </w:rPr>
        <w:t>показатели</w:t>
      </w:r>
      <w:r w:rsidRPr="002571A3">
        <w:rPr>
          <w:sz w:val="28"/>
          <w:szCs w:val="28"/>
          <w:lang w:val="ru-RU"/>
        </w:rPr>
        <w:t xml:space="preserve"> </w:t>
      </w:r>
      <w:r w:rsidRPr="002571A3">
        <w:rPr>
          <w:rFonts w:hint="eastAsia"/>
          <w:sz w:val="28"/>
          <w:szCs w:val="28"/>
          <w:lang w:val="ru-RU"/>
        </w:rPr>
        <w:t>Государственной</w:t>
      </w:r>
      <w:r w:rsidRPr="002571A3">
        <w:rPr>
          <w:sz w:val="28"/>
          <w:szCs w:val="28"/>
          <w:lang w:val="ru-RU"/>
        </w:rPr>
        <w:t xml:space="preserve"> </w:t>
      </w:r>
      <w:r w:rsidRPr="002571A3">
        <w:rPr>
          <w:rFonts w:hint="eastAsia"/>
          <w:sz w:val="28"/>
          <w:szCs w:val="28"/>
          <w:lang w:val="ru-RU"/>
        </w:rPr>
        <w:t>программы</w:t>
      </w:r>
      <w:r w:rsidRPr="002571A3">
        <w:rPr>
          <w:sz w:val="28"/>
          <w:szCs w:val="28"/>
          <w:lang w:val="ru-RU"/>
        </w:rPr>
        <w:t xml:space="preserve"> </w:t>
      </w:r>
      <w:r w:rsidRPr="002571A3">
        <w:rPr>
          <w:rFonts w:hint="eastAsia"/>
          <w:sz w:val="28"/>
          <w:szCs w:val="28"/>
          <w:lang w:val="ru-RU"/>
        </w:rPr>
        <w:t>запланированы</w:t>
      </w:r>
      <w:r w:rsidRPr="002571A3">
        <w:rPr>
          <w:sz w:val="28"/>
          <w:szCs w:val="28"/>
          <w:lang w:val="ru-RU"/>
        </w:rPr>
        <w:t xml:space="preserve"> </w:t>
      </w:r>
      <w:r w:rsidRPr="002571A3">
        <w:rPr>
          <w:sz w:val="28"/>
          <w:szCs w:val="28"/>
          <w:lang w:val="ru-RU"/>
        </w:rPr>
        <w:br/>
      </w:r>
      <w:r w:rsidRPr="002571A3">
        <w:rPr>
          <w:rFonts w:hint="eastAsia"/>
          <w:sz w:val="28"/>
          <w:szCs w:val="28"/>
          <w:lang w:val="ru-RU"/>
        </w:rPr>
        <w:t>с</w:t>
      </w:r>
      <w:r w:rsidRPr="002571A3">
        <w:rPr>
          <w:sz w:val="28"/>
          <w:szCs w:val="28"/>
          <w:lang w:val="ru-RU"/>
        </w:rPr>
        <w:t xml:space="preserve"> </w:t>
      </w:r>
      <w:r w:rsidRPr="002571A3">
        <w:rPr>
          <w:rFonts w:hint="eastAsia"/>
          <w:sz w:val="28"/>
          <w:szCs w:val="28"/>
          <w:lang w:val="ru-RU"/>
        </w:rPr>
        <w:t>учетом</w:t>
      </w:r>
      <w:r w:rsidRPr="002571A3">
        <w:rPr>
          <w:sz w:val="28"/>
          <w:szCs w:val="28"/>
          <w:lang w:val="ru-RU"/>
        </w:rPr>
        <w:t xml:space="preserve"> </w:t>
      </w:r>
      <w:r w:rsidRPr="002571A3">
        <w:rPr>
          <w:rFonts w:hint="eastAsia"/>
          <w:sz w:val="28"/>
          <w:szCs w:val="28"/>
          <w:lang w:val="ru-RU"/>
        </w:rPr>
        <w:t>показателей</w:t>
      </w:r>
      <w:r w:rsidRPr="002571A3">
        <w:rPr>
          <w:sz w:val="28"/>
          <w:szCs w:val="28"/>
          <w:lang w:val="ru-RU"/>
        </w:rPr>
        <w:t xml:space="preserve"> </w:t>
      </w:r>
      <w:r w:rsidRPr="002571A3">
        <w:rPr>
          <w:rFonts w:hint="eastAsia"/>
          <w:sz w:val="28"/>
          <w:szCs w:val="28"/>
          <w:lang w:val="ru-RU"/>
        </w:rPr>
        <w:t>Стратегии</w:t>
      </w:r>
      <w:r w:rsidRPr="002571A3">
        <w:rPr>
          <w:sz w:val="28"/>
          <w:szCs w:val="28"/>
          <w:lang w:val="ru-RU"/>
        </w:rPr>
        <w:t xml:space="preserve"> </w:t>
      </w:r>
      <w:r w:rsidRPr="002571A3">
        <w:rPr>
          <w:rFonts w:hint="eastAsia"/>
          <w:sz w:val="28"/>
          <w:szCs w:val="28"/>
          <w:lang w:val="ru-RU"/>
        </w:rPr>
        <w:t>социально</w:t>
      </w:r>
      <w:r w:rsidRPr="002571A3">
        <w:rPr>
          <w:sz w:val="28"/>
          <w:szCs w:val="28"/>
          <w:lang w:val="ru-RU"/>
        </w:rPr>
        <w:t>-</w:t>
      </w:r>
      <w:r w:rsidRPr="002571A3">
        <w:rPr>
          <w:rFonts w:hint="eastAsia"/>
          <w:sz w:val="28"/>
          <w:szCs w:val="28"/>
          <w:lang w:val="ru-RU"/>
        </w:rPr>
        <w:t>экономического</w:t>
      </w:r>
      <w:r w:rsidRPr="002571A3">
        <w:rPr>
          <w:sz w:val="28"/>
          <w:szCs w:val="28"/>
          <w:lang w:val="ru-RU"/>
        </w:rPr>
        <w:t xml:space="preserve"> </w:t>
      </w:r>
      <w:r w:rsidRPr="002571A3">
        <w:rPr>
          <w:rFonts w:hint="eastAsia"/>
          <w:sz w:val="28"/>
          <w:szCs w:val="28"/>
          <w:lang w:val="ru-RU"/>
        </w:rPr>
        <w:t>развития</w:t>
      </w:r>
      <w:r w:rsidRPr="002571A3">
        <w:rPr>
          <w:sz w:val="28"/>
          <w:szCs w:val="28"/>
          <w:lang w:val="ru-RU"/>
        </w:rPr>
        <w:t xml:space="preserve"> </w:t>
      </w:r>
      <w:r w:rsidRPr="002571A3">
        <w:rPr>
          <w:sz w:val="28"/>
          <w:szCs w:val="28"/>
          <w:lang w:val="ru-RU"/>
        </w:rPr>
        <w:br/>
      </w:r>
      <w:r w:rsidRPr="002571A3">
        <w:rPr>
          <w:rFonts w:hint="eastAsia"/>
          <w:sz w:val="28"/>
          <w:szCs w:val="28"/>
          <w:lang w:val="ru-RU"/>
        </w:rPr>
        <w:t>Санкт</w:t>
      </w:r>
      <w:r w:rsidRPr="002571A3">
        <w:rPr>
          <w:sz w:val="28"/>
          <w:szCs w:val="28"/>
          <w:lang w:val="ru-RU"/>
        </w:rPr>
        <w:t>-</w:t>
      </w:r>
      <w:r w:rsidRPr="002571A3">
        <w:rPr>
          <w:rFonts w:hint="eastAsia"/>
          <w:sz w:val="28"/>
          <w:szCs w:val="28"/>
          <w:lang w:val="ru-RU"/>
        </w:rPr>
        <w:t>Петербурга</w:t>
      </w:r>
      <w:r w:rsidRPr="002571A3">
        <w:rPr>
          <w:sz w:val="28"/>
          <w:szCs w:val="28"/>
          <w:lang w:val="ru-RU"/>
        </w:rPr>
        <w:t xml:space="preserve"> </w:t>
      </w:r>
      <w:r w:rsidRPr="002571A3">
        <w:rPr>
          <w:rFonts w:hint="eastAsia"/>
          <w:sz w:val="28"/>
          <w:szCs w:val="28"/>
          <w:lang w:val="ru-RU"/>
        </w:rPr>
        <w:t>на</w:t>
      </w:r>
      <w:r w:rsidRPr="002571A3">
        <w:rPr>
          <w:sz w:val="28"/>
          <w:szCs w:val="28"/>
          <w:lang w:val="ru-RU"/>
        </w:rPr>
        <w:t xml:space="preserve"> </w:t>
      </w:r>
      <w:r w:rsidRPr="002571A3">
        <w:rPr>
          <w:rFonts w:hint="eastAsia"/>
          <w:sz w:val="28"/>
          <w:szCs w:val="28"/>
          <w:lang w:val="ru-RU"/>
        </w:rPr>
        <w:t>период</w:t>
      </w:r>
      <w:r w:rsidRPr="002571A3">
        <w:rPr>
          <w:sz w:val="28"/>
          <w:szCs w:val="28"/>
          <w:lang w:val="ru-RU"/>
        </w:rPr>
        <w:t xml:space="preserve"> </w:t>
      </w:r>
      <w:r w:rsidRPr="002571A3">
        <w:rPr>
          <w:rFonts w:hint="eastAsia"/>
          <w:sz w:val="28"/>
          <w:szCs w:val="28"/>
          <w:lang w:val="ru-RU"/>
        </w:rPr>
        <w:t>до</w:t>
      </w:r>
      <w:r w:rsidRPr="002571A3">
        <w:rPr>
          <w:sz w:val="28"/>
          <w:szCs w:val="28"/>
          <w:lang w:val="ru-RU"/>
        </w:rPr>
        <w:t xml:space="preserve"> 2035 </w:t>
      </w:r>
      <w:r w:rsidRPr="002571A3">
        <w:rPr>
          <w:rFonts w:hint="eastAsia"/>
          <w:sz w:val="28"/>
          <w:szCs w:val="28"/>
          <w:lang w:val="ru-RU"/>
        </w:rPr>
        <w:t>года</w:t>
      </w:r>
      <w:r w:rsidRPr="002571A3">
        <w:rPr>
          <w:sz w:val="28"/>
          <w:szCs w:val="28"/>
          <w:lang w:val="ru-RU"/>
        </w:rPr>
        <w:t xml:space="preserve">, </w:t>
      </w:r>
      <w:r w:rsidRPr="002571A3">
        <w:rPr>
          <w:rFonts w:hint="eastAsia"/>
          <w:sz w:val="28"/>
          <w:szCs w:val="28"/>
          <w:lang w:val="ru-RU"/>
        </w:rPr>
        <w:t>утвержденной</w:t>
      </w:r>
      <w:r w:rsidRPr="002571A3">
        <w:rPr>
          <w:sz w:val="28"/>
          <w:szCs w:val="28"/>
          <w:lang w:val="ru-RU"/>
        </w:rPr>
        <w:t xml:space="preserve"> </w:t>
      </w:r>
      <w:r w:rsidRPr="002571A3">
        <w:rPr>
          <w:rFonts w:hint="eastAsia"/>
          <w:sz w:val="28"/>
          <w:szCs w:val="28"/>
          <w:lang w:val="ru-RU"/>
        </w:rPr>
        <w:t>Законом</w:t>
      </w:r>
      <w:r w:rsidRPr="002571A3">
        <w:rPr>
          <w:sz w:val="28"/>
          <w:szCs w:val="28"/>
          <w:lang w:val="ru-RU"/>
        </w:rPr>
        <w:t xml:space="preserve"> </w:t>
      </w:r>
      <w:r w:rsidRPr="002571A3">
        <w:rPr>
          <w:sz w:val="28"/>
          <w:szCs w:val="28"/>
          <w:lang w:val="ru-RU"/>
        </w:rPr>
        <w:br/>
      </w:r>
      <w:r w:rsidRPr="002571A3">
        <w:rPr>
          <w:rFonts w:hint="eastAsia"/>
          <w:sz w:val="28"/>
          <w:szCs w:val="28"/>
          <w:lang w:val="ru-RU"/>
        </w:rPr>
        <w:t>Санкт</w:t>
      </w:r>
      <w:r w:rsidRPr="002571A3">
        <w:rPr>
          <w:sz w:val="28"/>
          <w:szCs w:val="28"/>
          <w:lang w:val="ru-RU"/>
        </w:rPr>
        <w:t>-</w:t>
      </w:r>
      <w:r w:rsidRPr="002571A3">
        <w:rPr>
          <w:rFonts w:hint="eastAsia"/>
          <w:sz w:val="28"/>
          <w:szCs w:val="28"/>
          <w:lang w:val="ru-RU"/>
        </w:rPr>
        <w:t>Петербурга</w:t>
      </w:r>
      <w:r w:rsidRPr="002571A3">
        <w:rPr>
          <w:sz w:val="28"/>
          <w:szCs w:val="28"/>
          <w:lang w:val="ru-RU"/>
        </w:rPr>
        <w:t xml:space="preserve"> </w:t>
      </w:r>
      <w:r w:rsidRPr="002571A3">
        <w:rPr>
          <w:rFonts w:hint="eastAsia"/>
          <w:sz w:val="28"/>
          <w:szCs w:val="28"/>
          <w:lang w:val="ru-RU"/>
        </w:rPr>
        <w:t>от</w:t>
      </w:r>
      <w:r w:rsidRPr="002571A3">
        <w:rPr>
          <w:sz w:val="28"/>
          <w:szCs w:val="28"/>
          <w:lang w:val="ru-RU"/>
        </w:rPr>
        <w:t xml:space="preserve"> 19.12.2018 </w:t>
      </w:r>
      <w:r w:rsidRPr="002571A3">
        <w:rPr>
          <w:rFonts w:hint="eastAsia"/>
          <w:sz w:val="28"/>
          <w:szCs w:val="28"/>
          <w:lang w:val="ru-RU"/>
        </w:rPr>
        <w:t>№</w:t>
      </w:r>
      <w:r w:rsidRPr="002571A3">
        <w:rPr>
          <w:sz w:val="28"/>
          <w:szCs w:val="28"/>
          <w:lang w:val="ru-RU"/>
        </w:rPr>
        <w:t xml:space="preserve"> 771-164 (далее </w:t>
      </w:r>
      <w:r w:rsidR="00753B6E" w:rsidRPr="002571A3">
        <w:rPr>
          <w:sz w:val="28"/>
          <w:szCs w:val="28"/>
          <w:lang w:val="ru-RU"/>
        </w:rPr>
        <w:t>–</w:t>
      </w:r>
      <w:r w:rsidRPr="002571A3">
        <w:rPr>
          <w:sz w:val="28"/>
          <w:szCs w:val="28"/>
          <w:lang w:val="ru-RU"/>
        </w:rPr>
        <w:t xml:space="preserve"> Стратегия)</w:t>
      </w:r>
      <w:r w:rsidR="002571A3">
        <w:rPr>
          <w:sz w:val="28"/>
          <w:szCs w:val="28"/>
          <w:lang w:val="ru-RU"/>
        </w:rPr>
        <w:t>, Прогноза с</w:t>
      </w:r>
      <w:r w:rsidR="002571A3" w:rsidRPr="002571A3">
        <w:rPr>
          <w:sz w:val="28"/>
          <w:szCs w:val="28"/>
          <w:lang w:val="ru-RU"/>
        </w:rPr>
        <w:t>оциально-экономического развития Санкт-Петербурга на период до 2042 года</w:t>
      </w:r>
      <w:r w:rsidR="002571A3">
        <w:rPr>
          <w:sz w:val="28"/>
          <w:szCs w:val="28"/>
          <w:lang w:val="ru-RU"/>
        </w:rPr>
        <w:t>, утвержденного п</w:t>
      </w:r>
      <w:r w:rsidR="002571A3" w:rsidRPr="002571A3">
        <w:rPr>
          <w:sz w:val="28"/>
          <w:szCs w:val="28"/>
          <w:lang w:val="ru-RU"/>
        </w:rPr>
        <w:t xml:space="preserve">остановлением Правительства Санкт-Петербурга от 04.09.2024 </w:t>
      </w:r>
      <w:r w:rsidR="002571A3">
        <w:rPr>
          <w:sz w:val="28"/>
          <w:szCs w:val="28"/>
          <w:lang w:val="ru-RU"/>
        </w:rPr>
        <w:br/>
        <w:t>№</w:t>
      </w:r>
      <w:r w:rsidR="002571A3" w:rsidRPr="002571A3">
        <w:rPr>
          <w:sz w:val="28"/>
          <w:szCs w:val="28"/>
          <w:lang w:val="ru-RU"/>
        </w:rPr>
        <w:t xml:space="preserve"> 774 </w:t>
      </w:r>
      <w:r w:rsidR="002571A3">
        <w:rPr>
          <w:sz w:val="28"/>
          <w:szCs w:val="28"/>
          <w:lang w:val="ru-RU"/>
        </w:rPr>
        <w:t>(далее – Прогноз)</w:t>
      </w:r>
      <w:r w:rsidR="00321C26" w:rsidRPr="002571A3">
        <w:rPr>
          <w:sz w:val="28"/>
          <w:szCs w:val="28"/>
          <w:lang w:val="ru-RU"/>
        </w:rPr>
        <w:t>.</w:t>
      </w:r>
    </w:p>
    <w:p w:rsidR="00F2760C" w:rsidRPr="001C1DCA" w:rsidRDefault="00F2760C" w:rsidP="00F2760C">
      <w:pPr>
        <w:pStyle w:val="a3"/>
        <w:ind w:right="-1" w:firstLine="709"/>
        <w:jc w:val="both"/>
        <w:rPr>
          <w:sz w:val="28"/>
          <w:szCs w:val="28"/>
          <w:lang w:val="ru-RU"/>
        </w:rPr>
      </w:pPr>
      <w:r w:rsidRPr="002571A3">
        <w:rPr>
          <w:sz w:val="28"/>
          <w:szCs w:val="28"/>
          <w:lang w:val="ru-RU"/>
        </w:rPr>
        <w:t xml:space="preserve">Индикаторы подпрограмм Государственной программы запланированы </w:t>
      </w:r>
      <w:r w:rsidRPr="002571A3">
        <w:rPr>
          <w:sz w:val="28"/>
          <w:szCs w:val="28"/>
          <w:lang w:val="ru-RU"/>
        </w:rPr>
        <w:br/>
        <w:t>с учетом показателей Стратегии</w:t>
      </w:r>
      <w:r w:rsidR="002571A3">
        <w:rPr>
          <w:sz w:val="28"/>
          <w:szCs w:val="28"/>
          <w:lang w:val="ru-RU"/>
        </w:rPr>
        <w:t xml:space="preserve"> и Прогноза,</w:t>
      </w:r>
      <w:r w:rsidRPr="002571A3">
        <w:rPr>
          <w:sz w:val="28"/>
          <w:szCs w:val="28"/>
          <w:lang w:val="ru-RU"/>
        </w:rPr>
        <w:t xml:space="preserve"> а также предложений соисполнителей Государственной программы.</w:t>
      </w:r>
    </w:p>
    <w:p w:rsidR="00950466" w:rsidRPr="001C1DCA" w:rsidRDefault="00F2760C" w:rsidP="00950466">
      <w:pPr>
        <w:pStyle w:val="a3"/>
        <w:ind w:right="-1" w:firstLine="709"/>
        <w:jc w:val="both"/>
        <w:rPr>
          <w:sz w:val="28"/>
          <w:szCs w:val="28"/>
          <w:lang w:val="ru-RU"/>
        </w:rPr>
      </w:pPr>
      <w:r w:rsidRPr="001C1DCA">
        <w:rPr>
          <w:sz w:val="28"/>
          <w:szCs w:val="28"/>
          <w:lang w:val="ru-RU"/>
        </w:rPr>
        <w:t xml:space="preserve">Объем </w:t>
      </w:r>
      <w:r w:rsidR="00C5162B" w:rsidRPr="001C1DCA">
        <w:rPr>
          <w:sz w:val="28"/>
          <w:szCs w:val="28"/>
          <w:lang w:val="ru-RU"/>
        </w:rPr>
        <w:t>финансирования Государственной п</w:t>
      </w:r>
      <w:r w:rsidRPr="001C1DCA">
        <w:rPr>
          <w:sz w:val="28"/>
          <w:szCs w:val="28"/>
          <w:lang w:val="ru-RU"/>
        </w:rPr>
        <w:t>рограммы на 202</w:t>
      </w:r>
      <w:r w:rsidR="00076F49">
        <w:rPr>
          <w:sz w:val="28"/>
          <w:szCs w:val="28"/>
          <w:lang w:val="ru-RU"/>
        </w:rPr>
        <w:t>6</w:t>
      </w:r>
      <w:r w:rsidR="00031428" w:rsidRPr="001C1DCA">
        <w:rPr>
          <w:sz w:val="28"/>
          <w:szCs w:val="28"/>
          <w:lang w:val="ru-RU"/>
        </w:rPr>
        <w:t xml:space="preserve"> </w:t>
      </w:r>
      <w:r w:rsidRPr="001C1DCA">
        <w:rPr>
          <w:sz w:val="28"/>
          <w:szCs w:val="28"/>
          <w:lang w:val="ru-RU"/>
        </w:rPr>
        <w:t xml:space="preserve">год приведен </w:t>
      </w:r>
      <w:r w:rsidR="003457DC" w:rsidRPr="001C1DCA">
        <w:rPr>
          <w:sz w:val="28"/>
          <w:szCs w:val="28"/>
          <w:lang w:val="ru-RU"/>
        </w:rPr>
        <w:br/>
      </w:r>
      <w:r w:rsidRPr="001C1DCA">
        <w:rPr>
          <w:sz w:val="28"/>
          <w:szCs w:val="28"/>
          <w:lang w:val="ru-RU"/>
        </w:rPr>
        <w:t xml:space="preserve">в соответствие с Законом Санкт-Петербурга </w:t>
      </w:r>
      <w:r w:rsidRPr="0005236A">
        <w:rPr>
          <w:sz w:val="28"/>
          <w:szCs w:val="28"/>
          <w:lang w:val="ru-RU"/>
        </w:rPr>
        <w:t xml:space="preserve">от </w:t>
      </w:r>
      <w:r w:rsidR="00D90351">
        <w:rPr>
          <w:sz w:val="28"/>
          <w:szCs w:val="28"/>
          <w:lang w:val="ru-RU"/>
        </w:rPr>
        <w:t>26</w:t>
      </w:r>
      <w:r w:rsidRPr="0005236A">
        <w:rPr>
          <w:sz w:val="28"/>
          <w:szCs w:val="28"/>
          <w:lang w:val="ru-RU"/>
        </w:rPr>
        <w:t>.11.202</w:t>
      </w:r>
      <w:r w:rsidR="00076F49">
        <w:rPr>
          <w:sz w:val="28"/>
          <w:szCs w:val="28"/>
          <w:lang w:val="ru-RU"/>
        </w:rPr>
        <w:t>5</w:t>
      </w:r>
      <w:r w:rsidRPr="0005236A">
        <w:rPr>
          <w:sz w:val="28"/>
          <w:szCs w:val="28"/>
          <w:lang w:val="ru-RU"/>
        </w:rPr>
        <w:t xml:space="preserve"> № </w:t>
      </w:r>
      <w:r w:rsidR="00076F49">
        <w:rPr>
          <w:sz w:val="28"/>
          <w:szCs w:val="28"/>
          <w:lang w:val="ru-RU"/>
        </w:rPr>
        <w:t>659-124</w:t>
      </w:r>
      <w:r w:rsidRPr="0005236A">
        <w:rPr>
          <w:sz w:val="28"/>
          <w:szCs w:val="28"/>
          <w:lang w:val="ru-RU"/>
        </w:rPr>
        <w:t xml:space="preserve"> </w:t>
      </w:r>
      <w:r w:rsidR="00031428" w:rsidRPr="0005236A">
        <w:rPr>
          <w:sz w:val="28"/>
          <w:szCs w:val="28"/>
          <w:lang w:val="ru-RU"/>
        </w:rPr>
        <w:br/>
      </w:r>
      <w:r w:rsidRPr="0005236A">
        <w:rPr>
          <w:sz w:val="28"/>
          <w:szCs w:val="28"/>
          <w:lang w:val="ru-RU"/>
        </w:rPr>
        <w:t>«О бюджете Санкт-Петербурга на 202</w:t>
      </w:r>
      <w:r w:rsidR="00076F49">
        <w:rPr>
          <w:sz w:val="28"/>
          <w:szCs w:val="28"/>
          <w:lang w:val="ru-RU"/>
        </w:rPr>
        <w:t>6</w:t>
      </w:r>
      <w:r w:rsidRPr="0005236A">
        <w:rPr>
          <w:sz w:val="28"/>
          <w:szCs w:val="28"/>
          <w:lang w:val="ru-RU"/>
        </w:rPr>
        <w:t xml:space="preserve"> год и на плановый период </w:t>
      </w:r>
      <w:r w:rsidR="004B1F06" w:rsidRPr="0005236A">
        <w:rPr>
          <w:sz w:val="28"/>
          <w:szCs w:val="28"/>
          <w:lang w:val="ru-RU"/>
        </w:rPr>
        <w:br/>
      </w:r>
      <w:r w:rsidRPr="0005236A">
        <w:rPr>
          <w:sz w:val="28"/>
          <w:szCs w:val="28"/>
          <w:lang w:val="ru-RU"/>
        </w:rPr>
        <w:t>202</w:t>
      </w:r>
      <w:r w:rsidR="00076F49">
        <w:rPr>
          <w:sz w:val="28"/>
          <w:szCs w:val="28"/>
          <w:lang w:val="ru-RU"/>
        </w:rPr>
        <w:t>7</w:t>
      </w:r>
      <w:r w:rsidRPr="0005236A">
        <w:rPr>
          <w:sz w:val="28"/>
          <w:szCs w:val="28"/>
          <w:lang w:val="ru-RU"/>
        </w:rPr>
        <w:t xml:space="preserve"> и 202</w:t>
      </w:r>
      <w:r w:rsidR="00076F49">
        <w:rPr>
          <w:sz w:val="28"/>
          <w:szCs w:val="28"/>
          <w:lang w:val="ru-RU"/>
        </w:rPr>
        <w:t>8</w:t>
      </w:r>
      <w:r w:rsidR="0005236A" w:rsidRPr="0005236A">
        <w:rPr>
          <w:sz w:val="28"/>
          <w:szCs w:val="28"/>
          <w:lang w:val="ru-RU"/>
        </w:rPr>
        <w:t xml:space="preserve"> </w:t>
      </w:r>
      <w:r w:rsidRPr="0005236A">
        <w:rPr>
          <w:sz w:val="28"/>
          <w:szCs w:val="28"/>
          <w:lang w:val="ru-RU"/>
        </w:rPr>
        <w:t>годов»</w:t>
      </w:r>
      <w:r w:rsidR="00D90351">
        <w:rPr>
          <w:sz w:val="28"/>
          <w:szCs w:val="28"/>
          <w:lang w:val="ru-RU"/>
        </w:rPr>
        <w:t>.</w:t>
      </w:r>
    </w:p>
    <w:p w:rsidR="00031428" w:rsidRPr="001C1DCA" w:rsidRDefault="00031428" w:rsidP="00031428">
      <w:pPr>
        <w:pStyle w:val="a3"/>
        <w:ind w:right="-1" w:firstLine="709"/>
        <w:jc w:val="both"/>
        <w:rPr>
          <w:sz w:val="28"/>
          <w:szCs w:val="28"/>
          <w:lang w:val="ru-RU"/>
        </w:rPr>
      </w:pPr>
      <w:r w:rsidRPr="001C1DCA">
        <w:rPr>
          <w:sz w:val="28"/>
          <w:szCs w:val="28"/>
          <w:lang w:val="ru-RU"/>
        </w:rPr>
        <w:t xml:space="preserve">Общий объем </w:t>
      </w:r>
      <w:r w:rsidRPr="00C37215">
        <w:rPr>
          <w:sz w:val="28"/>
          <w:szCs w:val="28"/>
          <w:lang w:val="ru-RU"/>
        </w:rPr>
        <w:t xml:space="preserve">финансирования мероприятий Государственной программы </w:t>
      </w:r>
      <w:r w:rsidR="003457DC" w:rsidRPr="00C37215">
        <w:rPr>
          <w:sz w:val="28"/>
          <w:szCs w:val="28"/>
          <w:lang w:val="ru-RU"/>
        </w:rPr>
        <w:br/>
      </w:r>
      <w:r w:rsidRPr="00C37215">
        <w:rPr>
          <w:sz w:val="28"/>
          <w:szCs w:val="28"/>
          <w:lang w:val="ru-RU"/>
        </w:rPr>
        <w:t>на 202</w:t>
      </w:r>
      <w:r w:rsidR="00076F49">
        <w:rPr>
          <w:sz w:val="28"/>
          <w:szCs w:val="28"/>
          <w:lang w:val="ru-RU"/>
        </w:rPr>
        <w:t>7</w:t>
      </w:r>
      <w:r w:rsidRPr="00C37215">
        <w:rPr>
          <w:sz w:val="28"/>
          <w:szCs w:val="28"/>
          <w:lang w:val="ru-RU"/>
        </w:rPr>
        <w:t>-20</w:t>
      </w:r>
      <w:r w:rsidR="00076F49">
        <w:rPr>
          <w:sz w:val="28"/>
          <w:szCs w:val="28"/>
          <w:lang w:val="ru-RU"/>
        </w:rPr>
        <w:t>31</w:t>
      </w:r>
      <w:r w:rsidRPr="00C37215">
        <w:rPr>
          <w:sz w:val="28"/>
          <w:szCs w:val="28"/>
          <w:lang w:val="ru-RU"/>
        </w:rPr>
        <w:t xml:space="preserve"> годы не превышает предельный объем средств, предусмотренный </w:t>
      </w:r>
      <w:r w:rsidR="003457DC" w:rsidRPr="00C37215">
        <w:rPr>
          <w:sz w:val="28"/>
          <w:szCs w:val="28"/>
          <w:lang w:val="ru-RU"/>
        </w:rPr>
        <w:br/>
      </w:r>
      <w:r w:rsidRPr="00C37215">
        <w:rPr>
          <w:sz w:val="28"/>
          <w:szCs w:val="28"/>
          <w:lang w:val="ru-RU"/>
        </w:rPr>
        <w:t>на реализацию государственных программ Санкт-Петербурга, утвержденны</w:t>
      </w:r>
      <w:r w:rsidR="00291B91" w:rsidRPr="00C37215">
        <w:rPr>
          <w:sz w:val="28"/>
          <w:szCs w:val="28"/>
          <w:lang w:val="ru-RU"/>
        </w:rPr>
        <w:t>й</w:t>
      </w:r>
      <w:r w:rsidRPr="00C37215">
        <w:rPr>
          <w:sz w:val="28"/>
          <w:szCs w:val="28"/>
          <w:lang w:val="ru-RU"/>
        </w:rPr>
        <w:t xml:space="preserve"> Губернатором Санкт-Петербурга </w:t>
      </w:r>
      <w:r w:rsidR="00076F49">
        <w:rPr>
          <w:sz w:val="28"/>
          <w:szCs w:val="28"/>
          <w:lang w:val="ru-RU"/>
        </w:rPr>
        <w:t>0</w:t>
      </w:r>
      <w:r w:rsidR="002A41DE">
        <w:rPr>
          <w:sz w:val="28"/>
          <w:szCs w:val="28"/>
          <w:lang w:val="ru-RU"/>
        </w:rPr>
        <w:t>2</w:t>
      </w:r>
      <w:r w:rsidRPr="00C37215">
        <w:rPr>
          <w:sz w:val="28"/>
          <w:szCs w:val="28"/>
          <w:lang w:val="ru-RU"/>
        </w:rPr>
        <w:t>.12.202</w:t>
      </w:r>
      <w:r w:rsidR="00076F49">
        <w:rPr>
          <w:sz w:val="28"/>
          <w:szCs w:val="28"/>
          <w:lang w:val="ru-RU"/>
        </w:rPr>
        <w:t>5</w:t>
      </w:r>
      <w:r w:rsidRPr="00C37215">
        <w:rPr>
          <w:sz w:val="28"/>
          <w:szCs w:val="28"/>
          <w:lang w:val="ru-RU"/>
        </w:rPr>
        <w:t>.</w:t>
      </w:r>
      <w:r w:rsidRPr="001C1DCA">
        <w:rPr>
          <w:sz w:val="28"/>
          <w:szCs w:val="28"/>
          <w:lang w:val="ru-RU"/>
        </w:rPr>
        <w:t xml:space="preserve"> </w:t>
      </w:r>
    </w:p>
    <w:p w:rsidR="00F2760C" w:rsidRPr="001C1DCA" w:rsidRDefault="00B257E0" w:rsidP="00F2760C">
      <w:pPr>
        <w:pStyle w:val="a3"/>
        <w:ind w:right="-1" w:firstLine="709"/>
        <w:jc w:val="both"/>
        <w:rPr>
          <w:sz w:val="28"/>
          <w:szCs w:val="28"/>
          <w:lang w:val="ru-RU"/>
        </w:rPr>
      </w:pPr>
      <w:r w:rsidRPr="001C1DCA">
        <w:rPr>
          <w:sz w:val="28"/>
          <w:szCs w:val="28"/>
          <w:lang w:val="ru-RU"/>
        </w:rPr>
        <w:t>О</w:t>
      </w:r>
      <w:r w:rsidR="00F2760C" w:rsidRPr="001C1DCA">
        <w:rPr>
          <w:sz w:val="28"/>
          <w:szCs w:val="28"/>
          <w:lang w:val="ru-RU"/>
        </w:rPr>
        <w:t xml:space="preserve">бъемы финансирования </w:t>
      </w:r>
      <w:r w:rsidR="00134551" w:rsidRPr="001C1DCA">
        <w:rPr>
          <w:sz w:val="28"/>
          <w:szCs w:val="28"/>
          <w:lang w:val="ru-RU"/>
        </w:rPr>
        <w:t xml:space="preserve">Государственной программы </w:t>
      </w:r>
      <w:r w:rsidR="00F2760C" w:rsidRPr="001C1DCA">
        <w:rPr>
          <w:sz w:val="28"/>
          <w:szCs w:val="28"/>
          <w:lang w:val="ru-RU"/>
        </w:rPr>
        <w:t>на период</w:t>
      </w:r>
      <w:r w:rsidR="009F20D6" w:rsidRPr="001C1DCA">
        <w:rPr>
          <w:sz w:val="28"/>
          <w:szCs w:val="28"/>
          <w:lang w:val="ru-RU"/>
        </w:rPr>
        <w:br/>
      </w:r>
      <w:r w:rsidR="00F2760C" w:rsidRPr="001C1DCA">
        <w:rPr>
          <w:sz w:val="28"/>
          <w:szCs w:val="28"/>
          <w:lang w:val="ru-RU"/>
        </w:rPr>
        <w:t>202</w:t>
      </w:r>
      <w:r w:rsidR="00076F49">
        <w:rPr>
          <w:sz w:val="28"/>
          <w:szCs w:val="28"/>
          <w:lang w:val="ru-RU"/>
        </w:rPr>
        <w:t>9</w:t>
      </w:r>
      <w:r w:rsidR="00F2760C" w:rsidRPr="001C1DCA">
        <w:rPr>
          <w:sz w:val="28"/>
          <w:szCs w:val="28"/>
          <w:lang w:val="ru-RU"/>
        </w:rPr>
        <w:t>-20</w:t>
      </w:r>
      <w:r w:rsidR="00076F49">
        <w:rPr>
          <w:sz w:val="28"/>
          <w:szCs w:val="28"/>
          <w:lang w:val="ru-RU"/>
        </w:rPr>
        <w:t>31</w:t>
      </w:r>
      <w:r w:rsidR="00F2760C" w:rsidRPr="001C1DCA">
        <w:rPr>
          <w:sz w:val="28"/>
          <w:szCs w:val="28"/>
          <w:lang w:val="ru-RU"/>
        </w:rPr>
        <w:t xml:space="preserve"> годов рассчитаны путем применения индекс</w:t>
      </w:r>
      <w:r w:rsidR="002A41DE">
        <w:rPr>
          <w:sz w:val="28"/>
          <w:szCs w:val="28"/>
          <w:lang w:val="ru-RU"/>
        </w:rPr>
        <w:t>ов</w:t>
      </w:r>
      <w:r w:rsidR="00F2760C" w:rsidRPr="001C1DCA">
        <w:rPr>
          <w:sz w:val="28"/>
          <w:szCs w:val="28"/>
          <w:lang w:val="ru-RU"/>
        </w:rPr>
        <w:t xml:space="preserve"> потребительских </w:t>
      </w:r>
      <w:r w:rsidR="009F20D6" w:rsidRPr="001C1DCA">
        <w:rPr>
          <w:sz w:val="28"/>
          <w:szCs w:val="28"/>
          <w:lang w:val="ru-RU"/>
        </w:rPr>
        <w:br/>
      </w:r>
      <w:r w:rsidR="00F2760C" w:rsidRPr="00C37215">
        <w:rPr>
          <w:sz w:val="28"/>
          <w:szCs w:val="28"/>
          <w:lang w:val="ru-RU"/>
        </w:rPr>
        <w:t xml:space="preserve">цен </w:t>
      </w:r>
      <w:r w:rsidR="00076F49">
        <w:rPr>
          <w:sz w:val="28"/>
          <w:szCs w:val="28"/>
          <w:lang w:val="ru-RU"/>
        </w:rPr>
        <w:t>(2029 г. – 103,84%, 2030 г. – 103,80%, 2031</w:t>
      </w:r>
      <w:r w:rsidR="002571A3">
        <w:rPr>
          <w:sz w:val="28"/>
          <w:szCs w:val="28"/>
          <w:lang w:val="ru-RU"/>
        </w:rPr>
        <w:t xml:space="preserve"> г. – 1</w:t>
      </w:r>
      <w:r w:rsidR="00076F49">
        <w:rPr>
          <w:sz w:val="28"/>
          <w:szCs w:val="28"/>
          <w:lang w:val="ru-RU"/>
        </w:rPr>
        <w:t>03,77</w:t>
      </w:r>
      <w:r w:rsidR="002571A3">
        <w:rPr>
          <w:sz w:val="28"/>
          <w:szCs w:val="28"/>
          <w:lang w:val="ru-RU"/>
        </w:rPr>
        <w:t xml:space="preserve">%) </w:t>
      </w:r>
      <w:r w:rsidR="00031428" w:rsidRPr="001C1DCA">
        <w:rPr>
          <w:sz w:val="28"/>
          <w:szCs w:val="28"/>
          <w:lang w:val="ru-RU"/>
        </w:rPr>
        <w:t>с учетом предложений соисполнителей Государственной программы.</w:t>
      </w:r>
    </w:p>
    <w:p w:rsidR="00BC430D" w:rsidRDefault="00734398" w:rsidP="00BC430D">
      <w:pPr>
        <w:pStyle w:val="a3"/>
        <w:ind w:right="-1" w:firstLine="709"/>
        <w:jc w:val="both"/>
        <w:rPr>
          <w:sz w:val="28"/>
          <w:szCs w:val="28"/>
          <w:lang w:val="ru-RU"/>
        </w:rPr>
      </w:pPr>
      <w:r w:rsidRPr="001C1DCA">
        <w:rPr>
          <w:rFonts w:hint="eastAsia"/>
          <w:sz w:val="28"/>
          <w:szCs w:val="28"/>
          <w:lang w:val="ru-RU"/>
        </w:rPr>
        <w:lastRenderedPageBreak/>
        <w:t>Источником</w:t>
      </w:r>
      <w:r w:rsidRPr="001C1DCA">
        <w:rPr>
          <w:sz w:val="28"/>
          <w:szCs w:val="28"/>
          <w:lang w:val="ru-RU"/>
        </w:rPr>
        <w:t xml:space="preserve"> </w:t>
      </w:r>
      <w:r w:rsidRPr="001C1DCA">
        <w:rPr>
          <w:rFonts w:hint="eastAsia"/>
          <w:sz w:val="28"/>
          <w:szCs w:val="28"/>
          <w:lang w:val="ru-RU"/>
        </w:rPr>
        <w:t>финансирования</w:t>
      </w:r>
      <w:r w:rsidRPr="001C1DCA">
        <w:rPr>
          <w:sz w:val="28"/>
          <w:szCs w:val="28"/>
          <w:lang w:val="ru-RU"/>
        </w:rPr>
        <w:t xml:space="preserve"> Г</w:t>
      </w:r>
      <w:r w:rsidRPr="001C1DCA">
        <w:rPr>
          <w:rFonts w:hint="eastAsia"/>
          <w:sz w:val="28"/>
          <w:szCs w:val="28"/>
          <w:lang w:val="ru-RU"/>
        </w:rPr>
        <w:t>осударственной</w:t>
      </w:r>
      <w:r w:rsidRPr="001C1DCA">
        <w:rPr>
          <w:sz w:val="28"/>
          <w:szCs w:val="28"/>
          <w:lang w:val="ru-RU"/>
        </w:rPr>
        <w:t xml:space="preserve"> </w:t>
      </w:r>
      <w:r w:rsidRPr="001C1DCA">
        <w:rPr>
          <w:rFonts w:hint="eastAsia"/>
          <w:sz w:val="28"/>
          <w:szCs w:val="28"/>
          <w:lang w:val="ru-RU"/>
        </w:rPr>
        <w:t>программы</w:t>
      </w:r>
      <w:r w:rsidRPr="001C1DCA">
        <w:rPr>
          <w:sz w:val="28"/>
          <w:szCs w:val="28"/>
          <w:lang w:val="ru-RU"/>
        </w:rPr>
        <w:t xml:space="preserve"> является </w:t>
      </w:r>
      <w:r w:rsidRPr="001C1DCA">
        <w:rPr>
          <w:rFonts w:hint="eastAsia"/>
          <w:sz w:val="28"/>
          <w:szCs w:val="28"/>
          <w:lang w:val="ru-RU"/>
        </w:rPr>
        <w:t>бюджет</w:t>
      </w:r>
      <w:r w:rsidRPr="001C1DCA">
        <w:rPr>
          <w:sz w:val="28"/>
          <w:szCs w:val="28"/>
          <w:lang w:val="ru-RU"/>
        </w:rPr>
        <w:t xml:space="preserve"> </w:t>
      </w:r>
      <w:r w:rsidRPr="001C1DCA">
        <w:rPr>
          <w:rFonts w:hint="eastAsia"/>
          <w:sz w:val="28"/>
          <w:szCs w:val="28"/>
          <w:lang w:val="ru-RU"/>
        </w:rPr>
        <w:t>Санкт</w:t>
      </w:r>
      <w:r w:rsidRPr="001C1DCA">
        <w:rPr>
          <w:sz w:val="28"/>
          <w:szCs w:val="28"/>
          <w:lang w:val="ru-RU"/>
        </w:rPr>
        <w:t>-</w:t>
      </w:r>
      <w:r w:rsidRPr="001C1DCA">
        <w:rPr>
          <w:rFonts w:hint="eastAsia"/>
          <w:sz w:val="28"/>
          <w:szCs w:val="28"/>
          <w:lang w:val="ru-RU"/>
        </w:rPr>
        <w:t>Петербурга</w:t>
      </w:r>
      <w:r w:rsidRPr="001C1DCA">
        <w:rPr>
          <w:sz w:val="28"/>
          <w:szCs w:val="28"/>
          <w:lang w:val="ru-RU"/>
        </w:rPr>
        <w:t>.</w:t>
      </w:r>
      <w:r w:rsidR="00BC430D">
        <w:rPr>
          <w:sz w:val="28"/>
          <w:szCs w:val="28"/>
          <w:lang w:val="ru-RU"/>
        </w:rPr>
        <w:t xml:space="preserve"> </w:t>
      </w:r>
      <w:r w:rsidR="0069388D" w:rsidRPr="00BC430D">
        <w:rPr>
          <w:sz w:val="28"/>
          <w:szCs w:val="28"/>
          <w:lang w:val="ru-RU"/>
        </w:rPr>
        <w:t xml:space="preserve">Принятие Проекта не потребует дополнительного </w:t>
      </w:r>
      <w:r w:rsidR="00BC430D">
        <w:rPr>
          <w:sz w:val="28"/>
          <w:szCs w:val="28"/>
          <w:lang w:val="ru-RU"/>
        </w:rPr>
        <w:t xml:space="preserve">финансирования из </w:t>
      </w:r>
      <w:r w:rsidR="0069388D" w:rsidRPr="00BC430D">
        <w:rPr>
          <w:sz w:val="28"/>
          <w:szCs w:val="28"/>
          <w:lang w:val="ru-RU"/>
        </w:rPr>
        <w:t>бюджет</w:t>
      </w:r>
      <w:r w:rsidR="00BC430D">
        <w:rPr>
          <w:sz w:val="28"/>
          <w:szCs w:val="28"/>
          <w:lang w:val="ru-RU"/>
        </w:rPr>
        <w:t>а Санкт-Петербурга.</w:t>
      </w:r>
    </w:p>
    <w:p w:rsidR="00DE3E7F" w:rsidRPr="00BC430D" w:rsidRDefault="00BC430D" w:rsidP="00BC430D">
      <w:pPr>
        <w:pStyle w:val="a3"/>
        <w:ind w:right="-1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Принятие проекта не повлечет необходимости</w:t>
      </w:r>
      <w:r w:rsidR="0069388D" w:rsidRPr="00BC430D">
        <w:rPr>
          <w:sz w:val="28"/>
          <w:szCs w:val="28"/>
          <w:lang w:val="ru-RU"/>
        </w:rPr>
        <w:t xml:space="preserve"> признания </w:t>
      </w:r>
      <w:r w:rsidR="00C338A0" w:rsidRPr="00BC430D">
        <w:rPr>
          <w:sz w:val="28"/>
          <w:szCs w:val="28"/>
          <w:lang w:val="ru-RU"/>
        </w:rPr>
        <w:t>утратившими</w:t>
      </w:r>
      <w:r w:rsidR="0069388D" w:rsidRPr="00BC430D">
        <w:rPr>
          <w:sz w:val="28"/>
          <w:szCs w:val="28"/>
          <w:lang w:val="ru-RU"/>
        </w:rPr>
        <w:t xml:space="preserve"> силу</w:t>
      </w:r>
      <w:r w:rsidR="002D1CA4" w:rsidRPr="00BC430D">
        <w:rPr>
          <w:sz w:val="28"/>
          <w:szCs w:val="28"/>
          <w:lang w:val="ru-RU"/>
        </w:rPr>
        <w:t>,</w:t>
      </w:r>
      <w:r w:rsidR="0069388D" w:rsidRPr="00BC430D">
        <w:rPr>
          <w:sz w:val="28"/>
          <w:szCs w:val="28"/>
          <w:lang w:val="ru-RU"/>
        </w:rPr>
        <w:t xml:space="preserve"> приостановления, изменения, дополнения или разработки </w:t>
      </w:r>
      <w:r>
        <w:rPr>
          <w:sz w:val="28"/>
          <w:szCs w:val="28"/>
          <w:lang w:val="ru-RU"/>
        </w:rPr>
        <w:t xml:space="preserve">иных </w:t>
      </w:r>
      <w:r w:rsidR="0069388D" w:rsidRPr="00BC430D">
        <w:rPr>
          <w:sz w:val="28"/>
          <w:szCs w:val="28"/>
          <w:lang w:val="ru-RU"/>
        </w:rPr>
        <w:t xml:space="preserve">правовых актов. </w:t>
      </w:r>
    </w:p>
    <w:p w:rsidR="002D1CA4" w:rsidRDefault="00C469EF" w:rsidP="002D1CA4">
      <w:pPr>
        <w:pStyle w:val="a3"/>
        <w:ind w:right="-1" w:firstLine="709"/>
        <w:jc w:val="both"/>
        <w:rPr>
          <w:color w:val="000000" w:themeColor="text1"/>
          <w:sz w:val="28"/>
          <w:szCs w:val="28"/>
          <w:lang w:val="ru-RU"/>
        </w:rPr>
      </w:pPr>
      <w:r w:rsidRPr="001C1DCA">
        <w:rPr>
          <w:color w:val="000000" w:themeColor="text1"/>
          <w:spacing w:val="3"/>
          <w:sz w:val="28"/>
          <w:szCs w:val="28"/>
          <w:lang w:val="ru-RU"/>
        </w:rPr>
        <w:t xml:space="preserve">Проект </w:t>
      </w:r>
      <w:r w:rsidRPr="001C1DCA">
        <w:rPr>
          <w:color w:val="000000" w:themeColor="text1"/>
          <w:sz w:val="28"/>
          <w:szCs w:val="28"/>
          <w:lang w:val="ru-RU"/>
        </w:rPr>
        <w:t xml:space="preserve">не </w:t>
      </w:r>
      <w:r w:rsidR="002D1CA4">
        <w:rPr>
          <w:color w:val="000000" w:themeColor="text1"/>
          <w:sz w:val="28"/>
          <w:szCs w:val="28"/>
          <w:lang w:val="ru-RU"/>
        </w:rPr>
        <w:t xml:space="preserve">относится к нормативным правовым актам, подлежащим </w:t>
      </w:r>
      <w:r w:rsidR="002D1CA4" w:rsidRPr="003F0EC8">
        <w:rPr>
          <w:color w:val="000000" w:themeColor="text1"/>
          <w:sz w:val="28"/>
          <w:szCs w:val="28"/>
          <w:lang w:val="ru-RU"/>
        </w:rPr>
        <w:t>оценк</w:t>
      </w:r>
      <w:r w:rsidR="002D1CA4">
        <w:rPr>
          <w:color w:val="000000" w:themeColor="text1"/>
          <w:sz w:val="28"/>
          <w:szCs w:val="28"/>
          <w:lang w:val="ru-RU"/>
        </w:rPr>
        <w:t>е</w:t>
      </w:r>
      <w:r w:rsidR="002D1CA4" w:rsidRPr="003F0EC8">
        <w:rPr>
          <w:color w:val="000000" w:themeColor="text1"/>
          <w:sz w:val="28"/>
          <w:szCs w:val="28"/>
          <w:lang w:val="ru-RU"/>
        </w:rPr>
        <w:t xml:space="preserve"> регулирующего воздействия</w:t>
      </w:r>
      <w:r w:rsidR="002D1CA4">
        <w:rPr>
          <w:color w:val="000000" w:themeColor="text1"/>
          <w:sz w:val="28"/>
          <w:szCs w:val="28"/>
          <w:lang w:val="ru-RU"/>
        </w:rPr>
        <w:t xml:space="preserve"> в соответствии с пунктом 1 статьи 2 </w:t>
      </w:r>
      <w:r w:rsidR="00D8652D">
        <w:rPr>
          <w:color w:val="000000" w:themeColor="text1"/>
          <w:sz w:val="28"/>
          <w:szCs w:val="28"/>
          <w:lang w:val="ru-RU"/>
        </w:rPr>
        <w:br/>
      </w:r>
      <w:r w:rsidR="002D1CA4">
        <w:rPr>
          <w:color w:val="000000" w:themeColor="text1"/>
          <w:sz w:val="28"/>
          <w:szCs w:val="28"/>
          <w:lang w:val="ru-RU"/>
        </w:rPr>
        <w:t>Закона Санкт-Петербурга от 09.11.2022 № 621-99 «</w:t>
      </w:r>
      <w:r w:rsidR="002D1CA4" w:rsidRPr="002D1CA4">
        <w:rPr>
          <w:color w:val="000000" w:themeColor="text1"/>
          <w:sz w:val="28"/>
          <w:szCs w:val="28"/>
          <w:lang w:val="ru-RU"/>
        </w:rPr>
        <w:t xml:space="preserve">Об оценке регулирующего воздействия проектов нормативных правовых актов Санкт-Петербурга </w:t>
      </w:r>
      <w:r w:rsidR="00D8652D">
        <w:rPr>
          <w:color w:val="000000" w:themeColor="text1"/>
          <w:sz w:val="28"/>
          <w:szCs w:val="28"/>
          <w:lang w:val="ru-RU"/>
        </w:rPr>
        <w:br/>
      </w:r>
      <w:r w:rsidR="002D1CA4" w:rsidRPr="002D1CA4">
        <w:rPr>
          <w:color w:val="000000" w:themeColor="text1"/>
          <w:sz w:val="28"/>
          <w:szCs w:val="28"/>
          <w:lang w:val="ru-RU"/>
        </w:rPr>
        <w:t>и экспертизе нормативных правовых актов Санкт-Петербурга</w:t>
      </w:r>
      <w:r w:rsidR="002D1CA4">
        <w:rPr>
          <w:color w:val="000000" w:themeColor="text1"/>
          <w:sz w:val="28"/>
          <w:szCs w:val="28"/>
          <w:lang w:val="ru-RU"/>
        </w:rPr>
        <w:t>»</w:t>
      </w:r>
      <w:r w:rsidR="00D8652D">
        <w:rPr>
          <w:color w:val="000000" w:themeColor="text1"/>
          <w:sz w:val="28"/>
          <w:szCs w:val="28"/>
          <w:lang w:val="ru-RU"/>
        </w:rPr>
        <w:t>.</w:t>
      </w:r>
      <w:r w:rsidR="002D1CA4">
        <w:rPr>
          <w:color w:val="000000" w:themeColor="text1"/>
          <w:sz w:val="28"/>
          <w:szCs w:val="28"/>
          <w:lang w:val="ru-RU"/>
        </w:rPr>
        <w:t xml:space="preserve"> </w:t>
      </w:r>
    </w:p>
    <w:p w:rsidR="00C469EF" w:rsidRDefault="003F0EC8" w:rsidP="00EA7B46">
      <w:pPr>
        <w:pStyle w:val="a3"/>
        <w:ind w:right="-1" w:firstLine="709"/>
        <w:jc w:val="both"/>
        <w:rPr>
          <w:color w:val="000000" w:themeColor="text1"/>
          <w:sz w:val="28"/>
          <w:szCs w:val="28"/>
          <w:lang w:val="ru-RU"/>
        </w:rPr>
      </w:pPr>
      <w:r w:rsidRPr="003F0EC8">
        <w:rPr>
          <w:color w:val="000000" w:themeColor="text1"/>
          <w:sz w:val="28"/>
          <w:szCs w:val="28"/>
          <w:lang w:val="ru-RU"/>
        </w:rPr>
        <w:t>Проект не является особо значимым проектом городского значения, в связи с чем разработка медиа-плана и его информационно-рекла</w:t>
      </w:r>
      <w:r>
        <w:rPr>
          <w:color w:val="000000" w:themeColor="text1"/>
          <w:sz w:val="28"/>
          <w:szCs w:val="28"/>
          <w:lang w:val="ru-RU"/>
        </w:rPr>
        <w:t xml:space="preserve">мное сопровождение </w:t>
      </w:r>
      <w:r>
        <w:rPr>
          <w:color w:val="000000" w:themeColor="text1"/>
          <w:sz w:val="28"/>
          <w:szCs w:val="28"/>
          <w:lang w:val="ru-RU"/>
        </w:rPr>
        <w:br/>
        <w:t>не требуется</w:t>
      </w:r>
      <w:r w:rsidR="00C469EF" w:rsidRPr="001C1DCA">
        <w:rPr>
          <w:color w:val="000000" w:themeColor="text1"/>
          <w:sz w:val="28"/>
          <w:szCs w:val="28"/>
          <w:lang w:val="ru-RU"/>
        </w:rPr>
        <w:t>.</w:t>
      </w:r>
    </w:p>
    <w:p w:rsidR="00C80966" w:rsidRDefault="00C80966" w:rsidP="00C469EF">
      <w:pPr>
        <w:spacing w:after="0" w:line="240" w:lineRule="auto"/>
        <w:ind w:right="-1" w:firstLine="221"/>
        <w:jc w:val="both"/>
        <w:rPr>
          <w:rFonts w:ascii="Times New Roman" w:hAnsi="Times New Roman" w:cs="Times New Roman"/>
          <w:sz w:val="28"/>
          <w:szCs w:val="28"/>
        </w:rPr>
      </w:pPr>
    </w:p>
    <w:p w:rsidR="001C1DCA" w:rsidRDefault="001C1DCA" w:rsidP="00C469EF">
      <w:pPr>
        <w:spacing w:after="0" w:line="240" w:lineRule="auto"/>
        <w:ind w:right="-1" w:firstLine="221"/>
        <w:jc w:val="both"/>
        <w:rPr>
          <w:rFonts w:ascii="Times New Roman" w:hAnsi="Times New Roman" w:cs="Times New Roman"/>
          <w:sz w:val="28"/>
          <w:szCs w:val="28"/>
        </w:rPr>
      </w:pPr>
    </w:p>
    <w:p w:rsidR="001C064F" w:rsidRPr="00276923" w:rsidRDefault="001C064F" w:rsidP="00276923">
      <w:pPr>
        <w:spacing w:after="0" w:line="240" w:lineRule="auto"/>
        <w:ind w:right="-1"/>
        <w:jc w:val="both"/>
        <w:rPr>
          <w:rFonts w:ascii="Times New Roman" w:hAnsi="Times New Roman" w:cs="Times New Roman"/>
          <w:szCs w:val="28"/>
        </w:rPr>
      </w:pPr>
    </w:p>
    <w:p w:rsidR="00276923" w:rsidRPr="00276923" w:rsidRDefault="00276923" w:rsidP="00276923">
      <w:pPr>
        <w:spacing w:after="0" w:line="240" w:lineRule="auto"/>
        <w:ind w:right="-1"/>
        <w:jc w:val="both"/>
        <w:rPr>
          <w:rFonts w:ascii="Times New Roman" w:hAnsi="Times New Roman" w:cs="Times New Roman"/>
          <w:sz w:val="2"/>
          <w:szCs w:val="28"/>
        </w:rPr>
      </w:pPr>
    </w:p>
    <w:p w:rsidR="00065DA3" w:rsidRDefault="00753B6E" w:rsidP="00AB10DC">
      <w:pPr>
        <w:spacing w:after="0" w:line="240" w:lineRule="auto"/>
        <w:ind w:right="-1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AB10DC" w:rsidRPr="00AB10DC">
        <w:rPr>
          <w:rFonts w:ascii="Times New Roman" w:hAnsi="Times New Roman" w:cs="Times New Roman"/>
          <w:b/>
          <w:sz w:val="28"/>
          <w:szCs w:val="28"/>
        </w:rPr>
        <w:t>редседател</w:t>
      </w:r>
      <w:r>
        <w:rPr>
          <w:rFonts w:ascii="Times New Roman" w:hAnsi="Times New Roman" w:cs="Times New Roman"/>
          <w:b/>
          <w:sz w:val="28"/>
          <w:szCs w:val="28"/>
        </w:rPr>
        <w:t>ь</w:t>
      </w:r>
      <w:r w:rsidR="00065DA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B10DC" w:rsidRPr="00AB10DC">
        <w:rPr>
          <w:rFonts w:ascii="Times New Roman" w:hAnsi="Times New Roman" w:cs="Times New Roman"/>
          <w:b/>
          <w:sz w:val="28"/>
          <w:szCs w:val="28"/>
        </w:rPr>
        <w:t>Комитета</w:t>
      </w:r>
      <w:r w:rsidR="00FC1D5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B10DC" w:rsidRPr="00AB10DC" w:rsidRDefault="00AB10DC" w:rsidP="00AB10DC">
      <w:pPr>
        <w:spacing w:after="0" w:line="240" w:lineRule="auto"/>
        <w:ind w:right="-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B10DC">
        <w:rPr>
          <w:rFonts w:ascii="Times New Roman" w:hAnsi="Times New Roman" w:cs="Times New Roman"/>
          <w:b/>
          <w:sz w:val="28"/>
          <w:szCs w:val="28"/>
        </w:rPr>
        <w:t>по экономической политике</w:t>
      </w:r>
    </w:p>
    <w:p w:rsidR="00241C1C" w:rsidRDefault="00AB10DC" w:rsidP="00945C01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Cs w:val="28"/>
          <w:lang w:eastAsia="ru-RU"/>
        </w:rPr>
      </w:pPr>
      <w:r w:rsidRPr="00AB10DC">
        <w:rPr>
          <w:rFonts w:ascii="Times New Roman" w:hAnsi="Times New Roman" w:cs="Times New Roman"/>
          <w:b/>
          <w:sz w:val="28"/>
          <w:szCs w:val="28"/>
        </w:rPr>
        <w:t>и стратегическому планировани</w:t>
      </w:r>
      <w:r w:rsidR="00D90351">
        <w:rPr>
          <w:rFonts w:ascii="Times New Roman" w:hAnsi="Times New Roman" w:cs="Times New Roman"/>
          <w:b/>
          <w:sz w:val="28"/>
          <w:szCs w:val="28"/>
        </w:rPr>
        <w:t>ю</w:t>
      </w:r>
      <w:r w:rsidR="003E3E22">
        <w:rPr>
          <w:rFonts w:ascii="Times New Roman" w:hAnsi="Times New Roman" w:cs="Times New Roman"/>
          <w:b/>
          <w:sz w:val="28"/>
          <w:szCs w:val="28"/>
        </w:rPr>
        <w:t xml:space="preserve">                                  </w:t>
      </w:r>
      <w:r w:rsidR="00241C1C"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3E3E22">
        <w:rPr>
          <w:rFonts w:ascii="Times New Roman" w:hAnsi="Times New Roman" w:cs="Times New Roman"/>
          <w:b/>
          <w:sz w:val="28"/>
          <w:szCs w:val="28"/>
        </w:rPr>
        <w:t xml:space="preserve">       </w:t>
      </w:r>
    </w:p>
    <w:p w:rsidR="005A3D25" w:rsidRDefault="00CE705B" w:rsidP="005A3D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trike/>
          <w:sz w:val="28"/>
          <w:szCs w:val="28"/>
        </w:rPr>
      </w:pPr>
      <w:r w:rsidRPr="00CE705B">
        <w:rPr>
          <w:rFonts w:ascii="Times New Roman" w:hAnsi="Times New Roman" w:cs="Times New Roman"/>
          <w:b/>
          <w:sz w:val="28"/>
          <w:szCs w:val="28"/>
        </w:rPr>
        <w:t xml:space="preserve">Санкт-Петербурга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</w:t>
      </w:r>
      <w:r w:rsidR="00996717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290CFD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99671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F852D0">
        <w:rPr>
          <w:rFonts w:ascii="Times New Roman" w:hAnsi="Times New Roman" w:cs="Times New Roman"/>
          <w:b/>
          <w:sz w:val="28"/>
          <w:szCs w:val="28"/>
        </w:rPr>
        <w:t>А.В.Зырянов</w:t>
      </w:r>
      <w:proofErr w:type="spellEnd"/>
      <w:r w:rsidR="005A3D25" w:rsidRPr="005A3D25">
        <w:rPr>
          <w:rFonts w:ascii="Times New Roman" w:eastAsia="Times New Roman" w:hAnsi="Times New Roman" w:cs="Times New Roman"/>
          <w:strike/>
          <w:sz w:val="28"/>
          <w:szCs w:val="28"/>
        </w:rPr>
        <w:t xml:space="preserve"> </w:t>
      </w:r>
    </w:p>
    <w:p w:rsidR="005A3D25" w:rsidRDefault="005A3D25" w:rsidP="005A3D2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trike/>
          <w:sz w:val="28"/>
          <w:szCs w:val="28"/>
        </w:rPr>
      </w:pPr>
    </w:p>
    <w:p w:rsidR="005A3D25" w:rsidRDefault="005A3D25" w:rsidP="005A3D2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trike/>
          <w:sz w:val="28"/>
          <w:szCs w:val="28"/>
        </w:rPr>
      </w:pPr>
    </w:p>
    <w:sectPr w:rsidR="005A3D25" w:rsidSect="00076F49">
      <w:headerReference w:type="default" r:id="rId8"/>
      <w:pgSz w:w="11906" w:h="16838"/>
      <w:pgMar w:top="1134" w:right="567" w:bottom="1276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458C0" w:rsidRDefault="001458C0" w:rsidP="00A25503">
      <w:pPr>
        <w:spacing w:after="0" w:line="240" w:lineRule="auto"/>
      </w:pPr>
      <w:r>
        <w:separator/>
      </w:r>
    </w:p>
  </w:endnote>
  <w:endnote w:type="continuationSeparator" w:id="0">
    <w:p w:rsidR="001458C0" w:rsidRDefault="001458C0" w:rsidP="00A255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apInfo Weather"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458C0" w:rsidRDefault="001458C0" w:rsidP="00A25503">
      <w:pPr>
        <w:spacing w:after="0" w:line="240" w:lineRule="auto"/>
      </w:pPr>
      <w:r>
        <w:separator/>
      </w:r>
    </w:p>
  </w:footnote>
  <w:footnote w:type="continuationSeparator" w:id="0">
    <w:p w:rsidR="001458C0" w:rsidRDefault="001458C0" w:rsidP="00A255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718734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A25503" w:rsidRPr="00A25503" w:rsidRDefault="00A25503">
        <w:pPr>
          <w:pStyle w:val="a7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A25503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A25503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A25503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9054AC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A25503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A25503" w:rsidRDefault="00A25503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C5A00C3"/>
    <w:multiLevelType w:val="hybridMultilevel"/>
    <w:tmpl w:val="C0143DFA"/>
    <w:lvl w:ilvl="0" w:tplc="1DCC6354">
      <w:start w:val="1"/>
      <w:numFmt w:val="bullet"/>
      <w:lvlText w:val=""/>
      <w:lvlJc w:val="left"/>
      <w:pPr>
        <w:ind w:left="26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69EF"/>
    <w:rsid w:val="00004ACE"/>
    <w:rsid w:val="00023562"/>
    <w:rsid w:val="00023D0E"/>
    <w:rsid w:val="0002409F"/>
    <w:rsid w:val="00030B0F"/>
    <w:rsid w:val="00031428"/>
    <w:rsid w:val="00035B5C"/>
    <w:rsid w:val="00045770"/>
    <w:rsid w:val="000518A8"/>
    <w:rsid w:val="0005236A"/>
    <w:rsid w:val="00057824"/>
    <w:rsid w:val="00065DA3"/>
    <w:rsid w:val="00066638"/>
    <w:rsid w:val="00073549"/>
    <w:rsid w:val="00076F49"/>
    <w:rsid w:val="00083888"/>
    <w:rsid w:val="00085AF4"/>
    <w:rsid w:val="00095A06"/>
    <w:rsid w:val="000A3FF5"/>
    <w:rsid w:val="000A5F9B"/>
    <w:rsid w:val="000B4705"/>
    <w:rsid w:val="000D646A"/>
    <w:rsid w:val="000E297A"/>
    <w:rsid w:val="000E3142"/>
    <w:rsid w:val="000E614D"/>
    <w:rsid w:val="000F45B6"/>
    <w:rsid w:val="000F67DA"/>
    <w:rsid w:val="00101C64"/>
    <w:rsid w:val="00117758"/>
    <w:rsid w:val="0012174D"/>
    <w:rsid w:val="0012259D"/>
    <w:rsid w:val="00134551"/>
    <w:rsid w:val="00137DD3"/>
    <w:rsid w:val="00141D7E"/>
    <w:rsid w:val="001458C0"/>
    <w:rsid w:val="0015340D"/>
    <w:rsid w:val="00163E42"/>
    <w:rsid w:val="001675EB"/>
    <w:rsid w:val="0019232D"/>
    <w:rsid w:val="0019321C"/>
    <w:rsid w:val="001B3E7A"/>
    <w:rsid w:val="001C064F"/>
    <w:rsid w:val="001C1DCA"/>
    <w:rsid w:val="001C3ABB"/>
    <w:rsid w:val="001C7188"/>
    <w:rsid w:val="001D44F6"/>
    <w:rsid w:val="001E0CC9"/>
    <w:rsid w:val="001E2F5F"/>
    <w:rsid w:val="001E70D5"/>
    <w:rsid w:val="001F17E8"/>
    <w:rsid w:val="002077C2"/>
    <w:rsid w:val="00211DE5"/>
    <w:rsid w:val="00241BE4"/>
    <w:rsid w:val="00241C1C"/>
    <w:rsid w:val="002465BE"/>
    <w:rsid w:val="00250947"/>
    <w:rsid w:val="002571A3"/>
    <w:rsid w:val="00261CD2"/>
    <w:rsid w:val="00265E9F"/>
    <w:rsid w:val="00270EC4"/>
    <w:rsid w:val="002738F6"/>
    <w:rsid w:val="00276923"/>
    <w:rsid w:val="002806A8"/>
    <w:rsid w:val="00283774"/>
    <w:rsid w:val="00290CFD"/>
    <w:rsid w:val="00291B91"/>
    <w:rsid w:val="002A41DE"/>
    <w:rsid w:val="002A4DD5"/>
    <w:rsid w:val="002B27AF"/>
    <w:rsid w:val="002C174C"/>
    <w:rsid w:val="002C56EE"/>
    <w:rsid w:val="002D1CA4"/>
    <w:rsid w:val="002D3215"/>
    <w:rsid w:val="002D43EC"/>
    <w:rsid w:val="002F10A4"/>
    <w:rsid w:val="002F3571"/>
    <w:rsid w:val="002F3FCB"/>
    <w:rsid w:val="003166DF"/>
    <w:rsid w:val="00321C26"/>
    <w:rsid w:val="00324248"/>
    <w:rsid w:val="003322A9"/>
    <w:rsid w:val="00332FF1"/>
    <w:rsid w:val="00334ECA"/>
    <w:rsid w:val="003363E0"/>
    <w:rsid w:val="003368BF"/>
    <w:rsid w:val="00342A40"/>
    <w:rsid w:val="003457DC"/>
    <w:rsid w:val="00347A31"/>
    <w:rsid w:val="0035431B"/>
    <w:rsid w:val="00354E55"/>
    <w:rsid w:val="00357154"/>
    <w:rsid w:val="003656C0"/>
    <w:rsid w:val="0037106E"/>
    <w:rsid w:val="00372382"/>
    <w:rsid w:val="00374FEC"/>
    <w:rsid w:val="003810B2"/>
    <w:rsid w:val="00383738"/>
    <w:rsid w:val="00386B5D"/>
    <w:rsid w:val="00390D4F"/>
    <w:rsid w:val="00391382"/>
    <w:rsid w:val="00395A92"/>
    <w:rsid w:val="003B79E2"/>
    <w:rsid w:val="003C29DB"/>
    <w:rsid w:val="003C54F8"/>
    <w:rsid w:val="003C7A3B"/>
    <w:rsid w:val="003E0F9D"/>
    <w:rsid w:val="003E1946"/>
    <w:rsid w:val="003E3E22"/>
    <w:rsid w:val="003E5DFC"/>
    <w:rsid w:val="003F0EC8"/>
    <w:rsid w:val="003F50B2"/>
    <w:rsid w:val="00410951"/>
    <w:rsid w:val="004205B3"/>
    <w:rsid w:val="004222EC"/>
    <w:rsid w:val="00422F72"/>
    <w:rsid w:val="004338B4"/>
    <w:rsid w:val="00434A15"/>
    <w:rsid w:val="00443332"/>
    <w:rsid w:val="004509CD"/>
    <w:rsid w:val="00456B53"/>
    <w:rsid w:val="004827F1"/>
    <w:rsid w:val="00485FB2"/>
    <w:rsid w:val="00487ABD"/>
    <w:rsid w:val="00496BD4"/>
    <w:rsid w:val="004A5F1A"/>
    <w:rsid w:val="004A7E65"/>
    <w:rsid w:val="004B1F06"/>
    <w:rsid w:val="004B5D68"/>
    <w:rsid w:val="004D1338"/>
    <w:rsid w:val="004D6892"/>
    <w:rsid w:val="004E54A5"/>
    <w:rsid w:val="005074DB"/>
    <w:rsid w:val="005074FB"/>
    <w:rsid w:val="00512FC8"/>
    <w:rsid w:val="0052311F"/>
    <w:rsid w:val="00536C23"/>
    <w:rsid w:val="005545FD"/>
    <w:rsid w:val="00556BB7"/>
    <w:rsid w:val="0056266D"/>
    <w:rsid w:val="005653F2"/>
    <w:rsid w:val="00567605"/>
    <w:rsid w:val="00574B63"/>
    <w:rsid w:val="00576E93"/>
    <w:rsid w:val="00586693"/>
    <w:rsid w:val="00592C69"/>
    <w:rsid w:val="00594F3E"/>
    <w:rsid w:val="00595446"/>
    <w:rsid w:val="00597173"/>
    <w:rsid w:val="00597FE3"/>
    <w:rsid w:val="005A3D25"/>
    <w:rsid w:val="005A4185"/>
    <w:rsid w:val="005A6CE8"/>
    <w:rsid w:val="005B0B92"/>
    <w:rsid w:val="005B5D38"/>
    <w:rsid w:val="005D3C2A"/>
    <w:rsid w:val="005D571B"/>
    <w:rsid w:val="005E5AD0"/>
    <w:rsid w:val="00601F43"/>
    <w:rsid w:val="00602F00"/>
    <w:rsid w:val="006051BE"/>
    <w:rsid w:val="00614363"/>
    <w:rsid w:val="00622CB6"/>
    <w:rsid w:val="00624034"/>
    <w:rsid w:val="00631EF1"/>
    <w:rsid w:val="00637290"/>
    <w:rsid w:val="00646899"/>
    <w:rsid w:val="00654E6B"/>
    <w:rsid w:val="00661CC1"/>
    <w:rsid w:val="00663C03"/>
    <w:rsid w:val="00671330"/>
    <w:rsid w:val="00676A14"/>
    <w:rsid w:val="0069064C"/>
    <w:rsid w:val="0069388D"/>
    <w:rsid w:val="006A673C"/>
    <w:rsid w:val="006A7189"/>
    <w:rsid w:val="006C2635"/>
    <w:rsid w:val="006C600F"/>
    <w:rsid w:val="006C7210"/>
    <w:rsid w:val="006D1959"/>
    <w:rsid w:val="006D72E6"/>
    <w:rsid w:val="006E6247"/>
    <w:rsid w:val="006F0A9B"/>
    <w:rsid w:val="006F4AA2"/>
    <w:rsid w:val="007047E2"/>
    <w:rsid w:val="00712C1F"/>
    <w:rsid w:val="00731624"/>
    <w:rsid w:val="00731707"/>
    <w:rsid w:val="00734398"/>
    <w:rsid w:val="00753B6E"/>
    <w:rsid w:val="00755D18"/>
    <w:rsid w:val="00762B6F"/>
    <w:rsid w:val="00772009"/>
    <w:rsid w:val="00783E49"/>
    <w:rsid w:val="0079355D"/>
    <w:rsid w:val="007A7B3F"/>
    <w:rsid w:val="007B5B7C"/>
    <w:rsid w:val="007B5DD4"/>
    <w:rsid w:val="007D299B"/>
    <w:rsid w:val="007D2FA3"/>
    <w:rsid w:val="007D7022"/>
    <w:rsid w:val="007E71B5"/>
    <w:rsid w:val="00802F92"/>
    <w:rsid w:val="00803F85"/>
    <w:rsid w:val="00805D40"/>
    <w:rsid w:val="008133E4"/>
    <w:rsid w:val="00824F0B"/>
    <w:rsid w:val="00830D69"/>
    <w:rsid w:val="008467C6"/>
    <w:rsid w:val="008505EF"/>
    <w:rsid w:val="00874551"/>
    <w:rsid w:val="00876B00"/>
    <w:rsid w:val="008A4147"/>
    <w:rsid w:val="008A52BD"/>
    <w:rsid w:val="008A787D"/>
    <w:rsid w:val="008C54D0"/>
    <w:rsid w:val="008D121D"/>
    <w:rsid w:val="008D3082"/>
    <w:rsid w:val="008E62B4"/>
    <w:rsid w:val="008F3838"/>
    <w:rsid w:val="008F601E"/>
    <w:rsid w:val="008F7D0A"/>
    <w:rsid w:val="00901E18"/>
    <w:rsid w:val="009054AC"/>
    <w:rsid w:val="009060D4"/>
    <w:rsid w:val="009223E0"/>
    <w:rsid w:val="0092367D"/>
    <w:rsid w:val="009253A1"/>
    <w:rsid w:val="0093643E"/>
    <w:rsid w:val="009421EC"/>
    <w:rsid w:val="009440EC"/>
    <w:rsid w:val="00945C01"/>
    <w:rsid w:val="00950466"/>
    <w:rsid w:val="00951658"/>
    <w:rsid w:val="00952A90"/>
    <w:rsid w:val="0096408C"/>
    <w:rsid w:val="00970999"/>
    <w:rsid w:val="00976937"/>
    <w:rsid w:val="00987825"/>
    <w:rsid w:val="00990050"/>
    <w:rsid w:val="00992141"/>
    <w:rsid w:val="00996717"/>
    <w:rsid w:val="0099757E"/>
    <w:rsid w:val="009B38B7"/>
    <w:rsid w:val="009B6D28"/>
    <w:rsid w:val="009D649C"/>
    <w:rsid w:val="009D6F33"/>
    <w:rsid w:val="009E12AC"/>
    <w:rsid w:val="009E1908"/>
    <w:rsid w:val="009F20D6"/>
    <w:rsid w:val="009F63B0"/>
    <w:rsid w:val="00A07555"/>
    <w:rsid w:val="00A11D12"/>
    <w:rsid w:val="00A25503"/>
    <w:rsid w:val="00A262C5"/>
    <w:rsid w:val="00A35A00"/>
    <w:rsid w:val="00A35CB1"/>
    <w:rsid w:val="00A46976"/>
    <w:rsid w:val="00A548F7"/>
    <w:rsid w:val="00A712BB"/>
    <w:rsid w:val="00A970D6"/>
    <w:rsid w:val="00A97C97"/>
    <w:rsid w:val="00AA6522"/>
    <w:rsid w:val="00AB10DC"/>
    <w:rsid w:val="00AB4C03"/>
    <w:rsid w:val="00AD0342"/>
    <w:rsid w:val="00AD1B6D"/>
    <w:rsid w:val="00AF4F05"/>
    <w:rsid w:val="00B00620"/>
    <w:rsid w:val="00B07105"/>
    <w:rsid w:val="00B144BC"/>
    <w:rsid w:val="00B17F67"/>
    <w:rsid w:val="00B257E0"/>
    <w:rsid w:val="00B355A0"/>
    <w:rsid w:val="00B40AF1"/>
    <w:rsid w:val="00B50C63"/>
    <w:rsid w:val="00B51394"/>
    <w:rsid w:val="00B550A1"/>
    <w:rsid w:val="00B609B4"/>
    <w:rsid w:val="00B9115E"/>
    <w:rsid w:val="00BC430D"/>
    <w:rsid w:val="00BD12C2"/>
    <w:rsid w:val="00BE50D2"/>
    <w:rsid w:val="00BE5379"/>
    <w:rsid w:val="00BE5E37"/>
    <w:rsid w:val="00BE6E0F"/>
    <w:rsid w:val="00BF1637"/>
    <w:rsid w:val="00BF2545"/>
    <w:rsid w:val="00BF47D4"/>
    <w:rsid w:val="00C00050"/>
    <w:rsid w:val="00C03496"/>
    <w:rsid w:val="00C067BC"/>
    <w:rsid w:val="00C07E2F"/>
    <w:rsid w:val="00C07E4F"/>
    <w:rsid w:val="00C15CD3"/>
    <w:rsid w:val="00C211DA"/>
    <w:rsid w:val="00C24120"/>
    <w:rsid w:val="00C2473C"/>
    <w:rsid w:val="00C27E24"/>
    <w:rsid w:val="00C338A0"/>
    <w:rsid w:val="00C35DC1"/>
    <w:rsid w:val="00C37215"/>
    <w:rsid w:val="00C4130B"/>
    <w:rsid w:val="00C44CEB"/>
    <w:rsid w:val="00C469EF"/>
    <w:rsid w:val="00C4737F"/>
    <w:rsid w:val="00C514F4"/>
    <w:rsid w:val="00C5162B"/>
    <w:rsid w:val="00C57097"/>
    <w:rsid w:val="00C60619"/>
    <w:rsid w:val="00C61C81"/>
    <w:rsid w:val="00C80966"/>
    <w:rsid w:val="00C841D5"/>
    <w:rsid w:val="00C90984"/>
    <w:rsid w:val="00C9207E"/>
    <w:rsid w:val="00CB32D4"/>
    <w:rsid w:val="00CE32F3"/>
    <w:rsid w:val="00CE50A1"/>
    <w:rsid w:val="00CE705B"/>
    <w:rsid w:val="00D030AB"/>
    <w:rsid w:val="00D05672"/>
    <w:rsid w:val="00D1093B"/>
    <w:rsid w:val="00D24666"/>
    <w:rsid w:val="00D24B54"/>
    <w:rsid w:val="00D354F7"/>
    <w:rsid w:val="00D35FB5"/>
    <w:rsid w:val="00D41F17"/>
    <w:rsid w:val="00D47614"/>
    <w:rsid w:val="00D50D1E"/>
    <w:rsid w:val="00D5320E"/>
    <w:rsid w:val="00D5714C"/>
    <w:rsid w:val="00D63451"/>
    <w:rsid w:val="00D672DB"/>
    <w:rsid w:val="00D7021F"/>
    <w:rsid w:val="00D71C49"/>
    <w:rsid w:val="00D8235C"/>
    <w:rsid w:val="00D840C0"/>
    <w:rsid w:val="00D8652D"/>
    <w:rsid w:val="00D90351"/>
    <w:rsid w:val="00D92509"/>
    <w:rsid w:val="00DA7612"/>
    <w:rsid w:val="00DB3121"/>
    <w:rsid w:val="00DD1295"/>
    <w:rsid w:val="00DD6C8C"/>
    <w:rsid w:val="00DE3E7F"/>
    <w:rsid w:val="00DE6673"/>
    <w:rsid w:val="00DE72D9"/>
    <w:rsid w:val="00DF6625"/>
    <w:rsid w:val="00E03A53"/>
    <w:rsid w:val="00E13CB3"/>
    <w:rsid w:val="00E41C05"/>
    <w:rsid w:val="00E67F71"/>
    <w:rsid w:val="00E71773"/>
    <w:rsid w:val="00E726FC"/>
    <w:rsid w:val="00E9037D"/>
    <w:rsid w:val="00E91F12"/>
    <w:rsid w:val="00E92B88"/>
    <w:rsid w:val="00EA7B46"/>
    <w:rsid w:val="00EC3D10"/>
    <w:rsid w:val="00EE4E65"/>
    <w:rsid w:val="00EE704B"/>
    <w:rsid w:val="00EF78EB"/>
    <w:rsid w:val="00F10298"/>
    <w:rsid w:val="00F25EEF"/>
    <w:rsid w:val="00F2760C"/>
    <w:rsid w:val="00F348C0"/>
    <w:rsid w:val="00F37DC6"/>
    <w:rsid w:val="00F44FD0"/>
    <w:rsid w:val="00F5091A"/>
    <w:rsid w:val="00F70B9D"/>
    <w:rsid w:val="00F70C72"/>
    <w:rsid w:val="00F749F6"/>
    <w:rsid w:val="00F779EC"/>
    <w:rsid w:val="00F803BB"/>
    <w:rsid w:val="00F852D0"/>
    <w:rsid w:val="00F90E20"/>
    <w:rsid w:val="00F91CF7"/>
    <w:rsid w:val="00F94157"/>
    <w:rsid w:val="00F94BF0"/>
    <w:rsid w:val="00FA14ED"/>
    <w:rsid w:val="00FA7E0F"/>
    <w:rsid w:val="00FC1D5D"/>
    <w:rsid w:val="00FD0344"/>
    <w:rsid w:val="00FD26B2"/>
    <w:rsid w:val="00FD6D4C"/>
    <w:rsid w:val="00FE20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ACCAD35-BD81-4D0B-8E09-61E4683D5E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C469E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6"/>
      <w:szCs w:val="26"/>
      <w:lang w:val="en-US"/>
    </w:rPr>
  </w:style>
  <w:style w:type="character" w:customStyle="1" w:styleId="a4">
    <w:name w:val="Основной текст Знак"/>
    <w:basedOn w:val="a0"/>
    <w:link w:val="a3"/>
    <w:uiPriority w:val="1"/>
    <w:rsid w:val="00C469EF"/>
    <w:rPr>
      <w:rFonts w:ascii="Times New Roman" w:eastAsia="Times New Roman" w:hAnsi="Times New Roman" w:cs="Times New Roman"/>
      <w:sz w:val="26"/>
      <w:szCs w:val="26"/>
      <w:lang w:val="en-US"/>
    </w:rPr>
  </w:style>
  <w:style w:type="paragraph" w:styleId="a5">
    <w:name w:val="Balloon Text"/>
    <w:basedOn w:val="a"/>
    <w:link w:val="a6"/>
    <w:uiPriority w:val="99"/>
    <w:semiHidden/>
    <w:unhideWhenUsed/>
    <w:rsid w:val="009B6D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B6D28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A255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A25503"/>
  </w:style>
  <w:style w:type="paragraph" w:styleId="a9">
    <w:name w:val="footer"/>
    <w:basedOn w:val="a"/>
    <w:link w:val="aa"/>
    <w:uiPriority w:val="99"/>
    <w:unhideWhenUsed/>
    <w:rsid w:val="00A255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A25503"/>
  </w:style>
  <w:style w:type="paragraph" w:customStyle="1" w:styleId="ConsPlusNormal">
    <w:name w:val="ConsPlusNormal"/>
    <w:link w:val="ConsPlusNormal0"/>
    <w:rsid w:val="00945C0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945C01"/>
    <w:rPr>
      <w:rFonts w:ascii="Calibri" w:eastAsia="Times New Roman" w:hAnsi="Calibri" w:cs="Calibri"/>
      <w:szCs w:val="20"/>
      <w:lang w:eastAsia="ru-RU"/>
    </w:rPr>
  </w:style>
  <w:style w:type="paragraph" w:styleId="ab">
    <w:name w:val="Normal (Web)"/>
    <w:basedOn w:val="a"/>
    <w:unhideWhenUsed/>
    <w:rsid w:val="004B5D68"/>
    <w:pPr>
      <w:spacing w:before="19" w:after="19" w:line="240" w:lineRule="auto"/>
    </w:pPr>
    <w:rPr>
      <w:rFonts w:ascii="MapInfo Weather" w:eastAsia="MapInfo Weather" w:hAnsi="MapInfo Weather" w:cs="MapInfo Weather"/>
      <w:color w:val="332E2D"/>
      <w:spacing w:val="2"/>
      <w:sz w:val="24"/>
      <w:szCs w:val="2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D720E6-E04E-4E8E-B09B-2E399916E2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537</Words>
  <Characters>3064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Семья Мацкевичей</dc:creator>
  <cp:keywords/>
  <dc:description/>
  <cp:lastModifiedBy>Львова Лидия Вячеславовна</cp:lastModifiedBy>
  <cp:revision>2</cp:revision>
  <cp:lastPrinted>2023-04-20T12:44:00Z</cp:lastPrinted>
  <dcterms:created xsi:type="dcterms:W3CDTF">2026-01-30T12:35:00Z</dcterms:created>
  <dcterms:modified xsi:type="dcterms:W3CDTF">2026-01-30T12:35:00Z</dcterms:modified>
</cp:coreProperties>
</file>