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D24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2A2332">
        <w:rPr>
          <w:rFonts w:ascii="Times New Roman" w:hAnsi="Times New Roman" w:cs="Times New Roman"/>
          <w:b/>
          <w:bCs/>
          <w:sz w:val="28"/>
          <w:szCs w:val="28"/>
        </w:rPr>
        <w:t>приказа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 Службы государственного строительного надзора </w:t>
      </w:r>
      <w:r w:rsidR="0041006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0559E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приказ Службы  государственного строительного надзора от 24.11.2022 </w:t>
      </w:r>
      <w:r w:rsidR="0030559E">
        <w:rPr>
          <w:rFonts w:ascii="Times New Roman" w:hAnsi="Times New Roman" w:cs="Times New Roman"/>
          <w:b/>
          <w:bCs/>
          <w:sz w:val="28"/>
          <w:szCs w:val="28"/>
        </w:rPr>
        <w:br/>
        <w:t>№ 119-п/22</w:t>
      </w:r>
      <w:r w:rsidR="00F8030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A6B0E" w:rsidRPr="003054BE" w:rsidRDefault="00016BB8" w:rsidP="003054BE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054BE">
        <w:rPr>
          <w:rFonts w:ascii="Times New Roman" w:hAnsi="Times New Roman" w:cs="Times New Roman"/>
          <w:sz w:val="26"/>
          <w:szCs w:val="26"/>
        </w:rPr>
        <w:t xml:space="preserve">В соответствии с распоряжением Правительства Санкт-Петербурга </w:t>
      </w:r>
      <w:r w:rsidRPr="003054BE">
        <w:rPr>
          <w:rFonts w:ascii="Times New Roman" w:hAnsi="Times New Roman" w:cs="Times New Roman"/>
          <w:sz w:val="26"/>
          <w:szCs w:val="26"/>
        </w:rPr>
        <w:br/>
        <w:t>от 05.12.2025 № 29-рп</w:t>
      </w:r>
      <w:r w:rsidR="004B641D" w:rsidRPr="003054BE">
        <w:rPr>
          <w:rFonts w:ascii="Times New Roman" w:hAnsi="Times New Roman" w:cs="Times New Roman"/>
          <w:sz w:val="26"/>
          <w:szCs w:val="26"/>
        </w:rPr>
        <w:t xml:space="preserve"> «О внесении изменений в распоряжение Правительства Санкт-Петербурга от 18.12.2014 № 76-рп»</w:t>
      </w:r>
      <w:r w:rsidR="00052D7A" w:rsidRPr="003054BE">
        <w:rPr>
          <w:rFonts w:ascii="Times New Roman" w:hAnsi="Times New Roman" w:cs="Times New Roman"/>
          <w:sz w:val="26"/>
          <w:szCs w:val="26"/>
        </w:rPr>
        <w:t xml:space="preserve"> (далее – Распоряжение № 29-рп)</w:t>
      </w:r>
      <w:r w:rsidR="002A2332" w:rsidRPr="003054BE">
        <w:rPr>
          <w:rFonts w:ascii="Times New Roman" w:hAnsi="Times New Roman" w:cs="Times New Roman"/>
          <w:sz w:val="26"/>
          <w:szCs w:val="26"/>
        </w:rPr>
        <w:t xml:space="preserve"> </w:t>
      </w:r>
      <w:r w:rsidR="00052D7A" w:rsidRPr="003054BE">
        <w:rPr>
          <w:rFonts w:ascii="Times New Roman" w:hAnsi="Times New Roman" w:cs="Times New Roman"/>
          <w:sz w:val="26"/>
          <w:szCs w:val="26"/>
        </w:rPr>
        <w:br/>
      </w:r>
      <w:r w:rsidR="008C656A" w:rsidRPr="003054BE">
        <w:rPr>
          <w:rFonts w:ascii="Times New Roman" w:hAnsi="Times New Roman" w:cs="Times New Roman"/>
          <w:sz w:val="26"/>
          <w:szCs w:val="26"/>
        </w:rPr>
        <w:t xml:space="preserve">и в целях приведения в соответствие </w:t>
      </w:r>
      <w:r w:rsidR="005A0D9D" w:rsidRPr="003054BE">
        <w:rPr>
          <w:rFonts w:ascii="Times New Roman" w:hAnsi="Times New Roman" w:cs="Times New Roman"/>
          <w:sz w:val="26"/>
          <w:szCs w:val="26"/>
        </w:rPr>
        <w:t xml:space="preserve">с распоряжением Правительства </w:t>
      </w:r>
      <w:r w:rsidR="0072083F" w:rsidRPr="003054BE">
        <w:rPr>
          <w:rFonts w:ascii="Times New Roman" w:hAnsi="Times New Roman" w:cs="Times New Roman"/>
          <w:sz w:val="26"/>
          <w:szCs w:val="26"/>
        </w:rPr>
        <w:br/>
      </w:r>
      <w:r w:rsidR="005A0D9D" w:rsidRPr="003054BE">
        <w:rPr>
          <w:rFonts w:ascii="Times New Roman" w:hAnsi="Times New Roman" w:cs="Times New Roman"/>
          <w:sz w:val="26"/>
          <w:szCs w:val="26"/>
        </w:rPr>
        <w:t>Санкт-Петербурга</w:t>
      </w:r>
      <w:r w:rsidR="003D254B" w:rsidRPr="003054BE">
        <w:rPr>
          <w:rFonts w:ascii="Times New Roman" w:hAnsi="Times New Roman" w:cs="Times New Roman"/>
          <w:sz w:val="26"/>
          <w:szCs w:val="26"/>
        </w:rPr>
        <w:t xml:space="preserve"> от 18.12.2014 № 76-рп «О Примерном</w:t>
      </w:r>
      <w:r w:rsidR="002A2332" w:rsidRPr="003054BE">
        <w:rPr>
          <w:rFonts w:ascii="Times New Roman" w:hAnsi="Times New Roman" w:cs="Times New Roman"/>
          <w:sz w:val="26"/>
          <w:szCs w:val="26"/>
        </w:rPr>
        <w:t xml:space="preserve"> </w:t>
      </w:r>
      <w:r w:rsidR="003D254B" w:rsidRPr="003054BE">
        <w:rPr>
          <w:rFonts w:ascii="Times New Roman" w:eastAsia="Times New Roman" w:hAnsi="Times New Roman" w:cs="Times New Roman"/>
          <w:iCs/>
          <w:sz w:val="26"/>
          <w:szCs w:val="26"/>
        </w:rPr>
        <w:t xml:space="preserve">порядке </w:t>
      </w:r>
      <w:r w:rsidR="003D254B" w:rsidRPr="003054BE">
        <w:rPr>
          <w:rFonts w:ascii="Times New Roman" w:hAnsi="Times New Roman" w:cs="Times New Roman"/>
          <w:sz w:val="26"/>
          <w:szCs w:val="26"/>
        </w:rPr>
        <w:t>поступления обращений, заявлений и уведомлений в кадровую службу исполнительного органа государственной власти Санкт-Петербурга</w:t>
      </w:r>
      <w:r w:rsidR="003D254B" w:rsidRPr="003054B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D254B" w:rsidRPr="003054BE">
        <w:rPr>
          <w:rFonts w:ascii="Times New Roman" w:hAnsi="Times New Roman" w:cs="Times New Roman"/>
          <w:sz w:val="26"/>
          <w:szCs w:val="26"/>
        </w:rPr>
        <w:t>либо должностному лицу кадровой службы, ответственному за работу по профилактике коррупционных и иных правонарушений</w:t>
      </w:r>
      <w:r w:rsidR="00C3024A" w:rsidRPr="003054BE">
        <w:rPr>
          <w:rFonts w:ascii="Times New Roman" w:eastAsia="Times New Roman" w:hAnsi="Times New Roman" w:cs="Times New Roman"/>
          <w:iCs/>
          <w:sz w:val="26"/>
          <w:szCs w:val="26"/>
        </w:rPr>
        <w:t xml:space="preserve"> (далее</w:t>
      </w:r>
      <w:r w:rsidR="00C3024A" w:rsidRPr="003054BE">
        <w:rPr>
          <w:rFonts w:ascii="Times New Roman" w:hAnsi="Times New Roman" w:cs="Times New Roman"/>
          <w:sz w:val="26"/>
          <w:szCs w:val="26"/>
        </w:rPr>
        <w:t xml:space="preserve"> - </w:t>
      </w:r>
      <w:r w:rsidR="003D254B" w:rsidRPr="003054BE">
        <w:rPr>
          <w:rFonts w:ascii="Times New Roman" w:hAnsi="Times New Roman" w:cs="Times New Roman"/>
          <w:sz w:val="26"/>
          <w:szCs w:val="26"/>
        </w:rPr>
        <w:t>Порядок</w:t>
      </w:r>
      <w:r w:rsidR="00C3024A" w:rsidRPr="003054BE">
        <w:rPr>
          <w:rFonts w:ascii="Times New Roman" w:hAnsi="Times New Roman" w:cs="Times New Roman"/>
          <w:sz w:val="26"/>
          <w:szCs w:val="26"/>
        </w:rPr>
        <w:t>)</w:t>
      </w:r>
      <w:r w:rsidR="008C656A" w:rsidRPr="003054BE">
        <w:rPr>
          <w:rFonts w:ascii="Times New Roman" w:hAnsi="Times New Roman" w:cs="Times New Roman"/>
          <w:sz w:val="26"/>
          <w:szCs w:val="26"/>
        </w:rPr>
        <w:t xml:space="preserve"> разработан проект приказа Службы государственного строительного надзора и экспертизы Санкт-Петербурга </w:t>
      </w:r>
      <w:r w:rsidR="0072083F" w:rsidRPr="003054BE">
        <w:rPr>
          <w:rFonts w:ascii="Times New Roman" w:hAnsi="Times New Roman" w:cs="Times New Roman"/>
          <w:sz w:val="26"/>
          <w:szCs w:val="26"/>
        </w:rPr>
        <w:br/>
      </w:r>
      <w:r w:rsidR="008C656A" w:rsidRPr="003054BE">
        <w:rPr>
          <w:rFonts w:ascii="Times New Roman" w:hAnsi="Times New Roman" w:cs="Times New Roman"/>
          <w:sz w:val="26"/>
          <w:szCs w:val="26"/>
        </w:rPr>
        <w:t>«</w:t>
      </w:r>
      <w:r w:rsidR="0030559E" w:rsidRPr="0030559E">
        <w:rPr>
          <w:rFonts w:ascii="Times New Roman" w:hAnsi="Times New Roman" w:cs="Times New Roman"/>
          <w:sz w:val="26"/>
          <w:szCs w:val="26"/>
        </w:rPr>
        <w:t>О внесении изменений в приказ Службы  государственного строительного надзора от 24.11.2022 № 119-п/22</w:t>
      </w:r>
      <w:r w:rsidR="008C656A" w:rsidRPr="003054BE">
        <w:rPr>
          <w:rFonts w:ascii="Times New Roman" w:hAnsi="Times New Roman" w:cs="Times New Roman"/>
          <w:sz w:val="26"/>
          <w:szCs w:val="26"/>
        </w:rPr>
        <w:t>»</w:t>
      </w:r>
      <w:r w:rsidR="002A6B0E" w:rsidRPr="003054BE">
        <w:rPr>
          <w:rFonts w:ascii="Times New Roman" w:hAnsi="Times New Roman" w:cs="Times New Roman"/>
          <w:sz w:val="26"/>
          <w:szCs w:val="26"/>
        </w:rPr>
        <w:t xml:space="preserve"> (далее – Проект)</w:t>
      </w:r>
      <w:r w:rsidR="008C656A" w:rsidRPr="003054BE">
        <w:rPr>
          <w:rFonts w:ascii="Times New Roman" w:hAnsi="Times New Roman" w:cs="Times New Roman"/>
          <w:sz w:val="26"/>
          <w:szCs w:val="26"/>
        </w:rPr>
        <w:t>.</w:t>
      </w:r>
      <w:r w:rsidR="00C3024A" w:rsidRPr="003054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083F" w:rsidRPr="003054BE" w:rsidRDefault="00C3024A" w:rsidP="003054BE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054B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72083F" w:rsidRPr="003054BE">
        <w:rPr>
          <w:rFonts w:ascii="Times New Roman" w:hAnsi="Times New Roman" w:cs="Times New Roman"/>
          <w:sz w:val="26"/>
          <w:szCs w:val="26"/>
        </w:rPr>
        <w:t>Распоряжением № 29-рп Порядок дополняется абзацем следующего содержания:</w:t>
      </w:r>
    </w:p>
    <w:p w:rsidR="000A71D1" w:rsidRPr="003054BE" w:rsidRDefault="0072083F" w:rsidP="003054BE">
      <w:pPr>
        <w:pStyle w:val="a5"/>
        <w:spacing w:before="0" w:beforeAutospacing="0" w:after="0" w:afterAutospacing="0" w:line="288" w:lineRule="atLeast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054BE">
        <w:rPr>
          <w:rFonts w:eastAsiaTheme="minorHAnsi"/>
          <w:sz w:val="26"/>
          <w:szCs w:val="26"/>
          <w:lang w:eastAsia="en-US"/>
        </w:rPr>
        <w:t>«</w:t>
      </w:r>
      <w:r w:rsidR="000A71D1" w:rsidRPr="003054BE">
        <w:rPr>
          <w:rFonts w:eastAsiaTheme="minorHAnsi"/>
          <w:sz w:val="26"/>
          <w:szCs w:val="26"/>
          <w:lang w:eastAsia="en-US"/>
        </w:rPr>
        <w:t>уведомления гражданского служащего о возникновении не зависящих от него обстоятельств, препятствующих соблюдению требований к служебному поведению и(или) требований об урегулировании конфликта интересов».</w:t>
      </w:r>
    </w:p>
    <w:p w:rsidR="000A71D1" w:rsidRPr="003054BE" w:rsidRDefault="000A71D1" w:rsidP="003054BE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3054BE">
        <w:rPr>
          <w:rFonts w:ascii="Times New Roman" w:eastAsia="Times New Roman" w:hAnsi="Times New Roman" w:cs="Times New Roman"/>
          <w:iCs/>
          <w:sz w:val="26"/>
          <w:szCs w:val="26"/>
        </w:rPr>
        <w:t>Установлено, что уведомления рассматриваются кадровой службой или ответственным должностным лицом, по результатам рассмотрения подготавливается мотивированное заключение, которое доводится до сведения руководителя исполнительного органа.</w:t>
      </w:r>
    </w:p>
    <w:p w:rsidR="007B723A" w:rsidRPr="003054BE" w:rsidRDefault="007B723A" w:rsidP="003054BE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054BE">
        <w:rPr>
          <w:rFonts w:ascii="Times New Roman" w:hAnsi="Times New Roman" w:cs="Times New Roman"/>
          <w:sz w:val="26"/>
          <w:szCs w:val="26"/>
        </w:rPr>
        <w:t>Принятие Проекта не повлечет изменения ни федеральных, ни региональных нормативных правовых актов.</w:t>
      </w:r>
    </w:p>
    <w:p w:rsidR="005D5F71" w:rsidRPr="008C656A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AB6075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B8"/>
    <w:rsid w:val="00016BE5"/>
    <w:rsid w:val="000201CD"/>
    <w:rsid w:val="00025951"/>
    <w:rsid w:val="00026589"/>
    <w:rsid w:val="000274B8"/>
    <w:rsid w:val="00030F7C"/>
    <w:rsid w:val="00042C4A"/>
    <w:rsid w:val="000430AD"/>
    <w:rsid w:val="000438B1"/>
    <w:rsid w:val="00043E62"/>
    <w:rsid w:val="000449F6"/>
    <w:rsid w:val="00052D7A"/>
    <w:rsid w:val="000627CF"/>
    <w:rsid w:val="00076E85"/>
    <w:rsid w:val="0008093A"/>
    <w:rsid w:val="00084A18"/>
    <w:rsid w:val="00093C99"/>
    <w:rsid w:val="00095391"/>
    <w:rsid w:val="000A71D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67F54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4712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9FF"/>
    <w:rsid w:val="00294CC4"/>
    <w:rsid w:val="00297D09"/>
    <w:rsid w:val="002A15F1"/>
    <w:rsid w:val="002A2332"/>
    <w:rsid w:val="002A26B5"/>
    <w:rsid w:val="002A4A8A"/>
    <w:rsid w:val="002A6B0E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4BE"/>
    <w:rsid w:val="0030559E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46FC5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C7594"/>
    <w:rsid w:val="003D254B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0066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B641D"/>
    <w:rsid w:val="004E322E"/>
    <w:rsid w:val="004E5315"/>
    <w:rsid w:val="004F1DE6"/>
    <w:rsid w:val="00500F3A"/>
    <w:rsid w:val="00505B9E"/>
    <w:rsid w:val="0051129C"/>
    <w:rsid w:val="00515765"/>
    <w:rsid w:val="00516642"/>
    <w:rsid w:val="00530C6B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873C0"/>
    <w:rsid w:val="0059097C"/>
    <w:rsid w:val="00594DCE"/>
    <w:rsid w:val="0059780D"/>
    <w:rsid w:val="005A0D9D"/>
    <w:rsid w:val="005A48E4"/>
    <w:rsid w:val="005A7FA7"/>
    <w:rsid w:val="005B0E77"/>
    <w:rsid w:val="005B23A8"/>
    <w:rsid w:val="005B5DEE"/>
    <w:rsid w:val="005B6D93"/>
    <w:rsid w:val="005C16FF"/>
    <w:rsid w:val="005D0FD4"/>
    <w:rsid w:val="005D1C74"/>
    <w:rsid w:val="005D40ED"/>
    <w:rsid w:val="005D5F71"/>
    <w:rsid w:val="005E0FD3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E3241"/>
    <w:rsid w:val="006F0522"/>
    <w:rsid w:val="007038DC"/>
    <w:rsid w:val="0071098C"/>
    <w:rsid w:val="0071430C"/>
    <w:rsid w:val="00715D84"/>
    <w:rsid w:val="0072083F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23A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021"/>
    <w:rsid w:val="008A09EF"/>
    <w:rsid w:val="008A34A4"/>
    <w:rsid w:val="008A7A58"/>
    <w:rsid w:val="008B14BA"/>
    <w:rsid w:val="008C3191"/>
    <w:rsid w:val="008C31A6"/>
    <w:rsid w:val="008C656A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3357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97D3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0311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024A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435A"/>
    <w:rsid w:val="00D272C5"/>
    <w:rsid w:val="00D33F8A"/>
    <w:rsid w:val="00D34BBF"/>
    <w:rsid w:val="00D502E5"/>
    <w:rsid w:val="00D56052"/>
    <w:rsid w:val="00D74237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80305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1D71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3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A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1F4E8-4532-4D0A-982F-F28E7AD0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Ольга С. Светлеющая</cp:lastModifiedBy>
  <cp:revision>8</cp:revision>
  <cp:lastPrinted>2026-01-26T11:04:00Z</cp:lastPrinted>
  <dcterms:created xsi:type="dcterms:W3CDTF">2026-01-23T13:18:00Z</dcterms:created>
  <dcterms:modified xsi:type="dcterms:W3CDTF">2026-01-28T13:07:00Z</dcterms:modified>
</cp:coreProperties>
</file>