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C8" w:rsidRPr="00A31EC8" w:rsidRDefault="00A31EC8" w:rsidP="00242C42">
      <w:pPr>
        <w:ind w:left="5387" w:right="0"/>
        <w:jc w:val="left"/>
        <w:rPr>
          <w:sz w:val="24"/>
          <w:szCs w:val="24"/>
        </w:rPr>
      </w:pPr>
      <w:bookmarkStart w:id="0" w:name="_Hlk177050032"/>
      <w:r w:rsidRPr="00A31EC8">
        <w:rPr>
          <w:sz w:val="24"/>
          <w:szCs w:val="24"/>
        </w:rPr>
        <w:t>Приложение</w:t>
      </w:r>
    </w:p>
    <w:p w:rsidR="00A31EC8" w:rsidRPr="00A31EC8" w:rsidRDefault="00A31EC8" w:rsidP="00242C42">
      <w:pPr>
        <w:ind w:left="5387" w:right="0"/>
        <w:jc w:val="left"/>
        <w:rPr>
          <w:sz w:val="24"/>
          <w:szCs w:val="24"/>
        </w:rPr>
      </w:pPr>
      <w:r w:rsidRPr="00A31EC8">
        <w:rPr>
          <w:sz w:val="24"/>
          <w:szCs w:val="24"/>
        </w:rPr>
        <w:tab/>
        <w:t xml:space="preserve">к постановлению </w:t>
      </w:r>
    </w:p>
    <w:p w:rsidR="00A31EC8" w:rsidRPr="00A31EC8" w:rsidRDefault="00A31EC8" w:rsidP="00242C42">
      <w:pPr>
        <w:ind w:left="5387" w:right="0"/>
        <w:jc w:val="left"/>
        <w:rPr>
          <w:sz w:val="24"/>
          <w:szCs w:val="24"/>
        </w:rPr>
      </w:pPr>
      <w:r w:rsidRPr="00A31EC8">
        <w:rPr>
          <w:sz w:val="24"/>
          <w:szCs w:val="24"/>
        </w:rPr>
        <w:tab/>
        <w:t xml:space="preserve">Правительства Санкт-Петербурга </w:t>
      </w:r>
    </w:p>
    <w:p w:rsidR="00A31EC8" w:rsidRPr="00A31EC8" w:rsidRDefault="00A31EC8" w:rsidP="00242C42">
      <w:pPr>
        <w:ind w:left="5387" w:right="0"/>
        <w:jc w:val="left"/>
        <w:rPr>
          <w:sz w:val="24"/>
          <w:szCs w:val="24"/>
        </w:rPr>
      </w:pPr>
      <w:r w:rsidRPr="00A31EC8">
        <w:rPr>
          <w:sz w:val="24"/>
          <w:szCs w:val="24"/>
        </w:rPr>
        <w:tab/>
        <w:t>от _________№_______________</w:t>
      </w:r>
    </w:p>
    <w:p w:rsidR="00A31EC8" w:rsidRDefault="00A31EC8" w:rsidP="00A31EC8">
      <w:pPr>
        <w:ind w:left="0" w:right="0" w:firstLine="0"/>
        <w:rPr>
          <w:b/>
          <w:sz w:val="24"/>
          <w:szCs w:val="24"/>
        </w:rPr>
      </w:pPr>
    </w:p>
    <w:p w:rsidR="00A31EC8" w:rsidRDefault="00A31EC8">
      <w:pPr>
        <w:ind w:right="0"/>
        <w:jc w:val="center"/>
        <w:rPr>
          <w:b/>
          <w:sz w:val="24"/>
          <w:szCs w:val="24"/>
        </w:rPr>
      </w:pPr>
    </w:p>
    <w:p w:rsidR="007A643A" w:rsidRDefault="007A643A">
      <w:pPr>
        <w:ind w:right="0"/>
        <w:jc w:val="center"/>
        <w:rPr>
          <w:b/>
          <w:sz w:val="24"/>
          <w:szCs w:val="24"/>
        </w:rPr>
      </w:pPr>
    </w:p>
    <w:p w:rsidR="007A643A" w:rsidRDefault="007A643A">
      <w:pPr>
        <w:ind w:right="0"/>
        <w:jc w:val="center"/>
        <w:rPr>
          <w:b/>
          <w:sz w:val="24"/>
          <w:szCs w:val="24"/>
        </w:rPr>
      </w:pPr>
    </w:p>
    <w:p w:rsidR="007A643A" w:rsidRDefault="007A643A">
      <w:pPr>
        <w:ind w:right="0"/>
        <w:jc w:val="center"/>
        <w:rPr>
          <w:b/>
          <w:sz w:val="24"/>
          <w:szCs w:val="24"/>
        </w:rPr>
      </w:pPr>
    </w:p>
    <w:p w:rsidR="007A643A" w:rsidRDefault="007A643A">
      <w:pPr>
        <w:ind w:right="0"/>
        <w:jc w:val="center"/>
        <w:rPr>
          <w:b/>
          <w:sz w:val="24"/>
          <w:szCs w:val="24"/>
        </w:rPr>
      </w:pPr>
    </w:p>
    <w:p w:rsidR="007A643A" w:rsidRDefault="007A643A">
      <w:pPr>
        <w:ind w:right="0"/>
        <w:jc w:val="center"/>
        <w:rPr>
          <w:b/>
          <w:sz w:val="24"/>
          <w:szCs w:val="24"/>
        </w:rPr>
      </w:pPr>
    </w:p>
    <w:p w:rsidR="007A643A" w:rsidRDefault="007A643A">
      <w:pPr>
        <w:ind w:right="0"/>
        <w:jc w:val="center"/>
        <w:rPr>
          <w:b/>
          <w:sz w:val="24"/>
          <w:szCs w:val="24"/>
        </w:rPr>
      </w:pPr>
    </w:p>
    <w:p w:rsidR="007A643A" w:rsidRDefault="007A643A">
      <w:pPr>
        <w:ind w:right="0"/>
        <w:jc w:val="center"/>
        <w:rPr>
          <w:b/>
          <w:sz w:val="24"/>
          <w:szCs w:val="24"/>
        </w:rPr>
      </w:pPr>
    </w:p>
    <w:p w:rsidR="007A643A" w:rsidRDefault="007A643A">
      <w:pPr>
        <w:ind w:right="0"/>
        <w:jc w:val="center"/>
        <w:rPr>
          <w:b/>
          <w:sz w:val="24"/>
          <w:szCs w:val="24"/>
        </w:rPr>
      </w:pPr>
    </w:p>
    <w:p w:rsidR="007A643A" w:rsidRDefault="007A643A">
      <w:pPr>
        <w:ind w:right="0"/>
        <w:jc w:val="center"/>
        <w:rPr>
          <w:b/>
          <w:sz w:val="24"/>
          <w:szCs w:val="24"/>
        </w:rPr>
      </w:pPr>
    </w:p>
    <w:p w:rsidR="005254C8" w:rsidRPr="00A37FA9" w:rsidRDefault="00DE5FFD" w:rsidP="007A643A">
      <w:pPr>
        <w:spacing w:line="276" w:lineRule="auto"/>
        <w:ind w:right="0"/>
        <w:jc w:val="center"/>
        <w:rPr>
          <w:sz w:val="22"/>
        </w:rPr>
      </w:pPr>
      <w:r w:rsidRPr="00A37FA9">
        <w:rPr>
          <w:sz w:val="22"/>
        </w:rPr>
        <w:t>ДОПОЛН</w:t>
      </w:r>
      <w:bookmarkStart w:id="1" w:name="_GoBack"/>
      <w:bookmarkEnd w:id="1"/>
      <w:r w:rsidRPr="00A37FA9">
        <w:rPr>
          <w:sz w:val="22"/>
        </w:rPr>
        <w:t xml:space="preserve">ИТЕЛЬНОЕ СОГЛАШЕНИЕ </w:t>
      </w:r>
    </w:p>
    <w:p w:rsidR="005254C8" w:rsidRPr="00A37FA9" w:rsidRDefault="000E34BC" w:rsidP="007A643A">
      <w:pPr>
        <w:spacing w:line="276" w:lineRule="auto"/>
        <w:ind w:right="0"/>
        <w:jc w:val="center"/>
        <w:rPr>
          <w:sz w:val="24"/>
          <w:szCs w:val="24"/>
        </w:rPr>
      </w:pPr>
      <w:r w:rsidRPr="00A37FA9">
        <w:rPr>
          <w:sz w:val="24"/>
          <w:szCs w:val="24"/>
        </w:rPr>
        <w:t xml:space="preserve">к </w:t>
      </w:r>
      <w:r w:rsidR="00A31EC8" w:rsidRPr="00A37FA9">
        <w:rPr>
          <w:sz w:val="24"/>
          <w:szCs w:val="24"/>
        </w:rPr>
        <w:t>С</w:t>
      </w:r>
      <w:r w:rsidRPr="00A37FA9">
        <w:rPr>
          <w:sz w:val="24"/>
          <w:szCs w:val="24"/>
        </w:rPr>
        <w:t xml:space="preserve">оглашению о реализации на территории города федерального значения </w:t>
      </w:r>
    </w:p>
    <w:p w:rsidR="00924EF4" w:rsidRPr="00A37FA9" w:rsidRDefault="000E34BC" w:rsidP="007A643A">
      <w:pPr>
        <w:spacing w:line="276" w:lineRule="auto"/>
        <w:ind w:right="0"/>
        <w:jc w:val="center"/>
        <w:rPr>
          <w:sz w:val="24"/>
          <w:szCs w:val="24"/>
        </w:rPr>
      </w:pPr>
      <w:r w:rsidRPr="00A37FA9">
        <w:rPr>
          <w:sz w:val="24"/>
          <w:szCs w:val="24"/>
        </w:rPr>
        <w:t>Санкт-Петербург</w:t>
      </w:r>
      <w:r w:rsidR="0074152A" w:rsidRPr="00A37FA9">
        <w:rPr>
          <w:sz w:val="24"/>
          <w:szCs w:val="24"/>
        </w:rPr>
        <w:t>а</w:t>
      </w:r>
      <w:r w:rsidRPr="00A37FA9">
        <w:rPr>
          <w:sz w:val="24"/>
          <w:szCs w:val="24"/>
        </w:rPr>
        <w:t xml:space="preserve"> государственных программ субъекта Российской Федерации, направленных на</w:t>
      </w:r>
      <w:r w:rsidR="005254C8" w:rsidRPr="00A37FA9">
        <w:rPr>
          <w:sz w:val="24"/>
          <w:szCs w:val="24"/>
        </w:rPr>
        <w:t xml:space="preserve"> </w:t>
      </w:r>
      <w:r w:rsidRPr="00A37FA9">
        <w:rPr>
          <w:sz w:val="24"/>
          <w:szCs w:val="24"/>
        </w:rPr>
        <w:t>достижение целей и показателей государственной программы</w:t>
      </w:r>
    </w:p>
    <w:p w:rsidR="000D615C" w:rsidRPr="00A37FA9" w:rsidRDefault="000E34BC" w:rsidP="007A643A">
      <w:pPr>
        <w:spacing w:line="276" w:lineRule="auto"/>
        <w:ind w:left="11" w:right="11" w:hanging="11"/>
        <w:jc w:val="center"/>
        <w:rPr>
          <w:sz w:val="24"/>
          <w:szCs w:val="24"/>
        </w:rPr>
      </w:pPr>
      <w:r w:rsidRPr="00A37FA9">
        <w:rPr>
          <w:sz w:val="24"/>
          <w:szCs w:val="24"/>
        </w:rPr>
        <w:t xml:space="preserve">Российской Федерации </w:t>
      </w:r>
      <w:r w:rsidR="00FA0CB4" w:rsidRPr="00A37FA9">
        <w:rPr>
          <w:sz w:val="24"/>
          <w:szCs w:val="24"/>
        </w:rPr>
        <w:t>«</w:t>
      </w:r>
      <w:r w:rsidRPr="00A37FA9">
        <w:rPr>
          <w:sz w:val="24"/>
          <w:szCs w:val="24"/>
        </w:rPr>
        <w:t xml:space="preserve">Обеспечение доступным и комфортным жильем </w:t>
      </w:r>
    </w:p>
    <w:p w:rsidR="00924EF4" w:rsidRPr="00A37FA9" w:rsidRDefault="000D615C" w:rsidP="007A643A">
      <w:pPr>
        <w:spacing w:line="276" w:lineRule="auto"/>
        <w:ind w:left="11" w:right="11" w:hanging="11"/>
        <w:jc w:val="center"/>
        <w:rPr>
          <w:sz w:val="24"/>
          <w:szCs w:val="24"/>
        </w:rPr>
      </w:pPr>
      <w:r w:rsidRPr="00A37FA9">
        <w:rPr>
          <w:sz w:val="24"/>
          <w:szCs w:val="24"/>
        </w:rPr>
        <w:t>и</w:t>
      </w:r>
      <w:r w:rsidR="000E34BC" w:rsidRPr="00A37FA9">
        <w:rPr>
          <w:sz w:val="24"/>
          <w:szCs w:val="24"/>
        </w:rPr>
        <w:t xml:space="preserve"> коммунальными услугами граждан Российской Федерации</w:t>
      </w:r>
      <w:r w:rsidR="00FA0CB4" w:rsidRPr="00A37FA9">
        <w:rPr>
          <w:sz w:val="24"/>
          <w:szCs w:val="24"/>
        </w:rPr>
        <w:t>»</w:t>
      </w:r>
    </w:p>
    <w:p w:rsidR="005254C8" w:rsidRPr="00A37FA9" w:rsidRDefault="005254C8" w:rsidP="007A643A">
      <w:pPr>
        <w:spacing w:line="276" w:lineRule="auto"/>
        <w:ind w:left="11" w:right="11" w:hanging="11"/>
        <w:jc w:val="center"/>
        <w:rPr>
          <w:sz w:val="24"/>
          <w:szCs w:val="24"/>
        </w:rPr>
      </w:pPr>
    </w:p>
    <w:p w:rsidR="00924EF4" w:rsidRPr="00A37FA9" w:rsidRDefault="000E34BC" w:rsidP="007A643A">
      <w:pPr>
        <w:spacing w:line="276" w:lineRule="auto"/>
        <w:ind w:left="0" w:firstLine="0"/>
        <w:jc w:val="right"/>
        <w:rPr>
          <w:sz w:val="24"/>
          <w:szCs w:val="24"/>
        </w:rPr>
      </w:pPr>
      <w:r w:rsidRPr="00A37FA9">
        <w:rPr>
          <w:sz w:val="24"/>
          <w:szCs w:val="24"/>
        </w:rPr>
        <w:t xml:space="preserve">№ </w:t>
      </w:r>
      <w:r w:rsidR="00DE5FFD" w:rsidRPr="00A37FA9">
        <w:rPr>
          <w:sz w:val="24"/>
          <w:szCs w:val="24"/>
        </w:rPr>
        <w:t>__________</w:t>
      </w:r>
    </w:p>
    <w:p w:rsidR="005254C8" w:rsidRPr="006963A4" w:rsidRDefault="005254C8" w:rsidP="007A643A">
      <w:pPr>
        <w:spacing w:line="276" w:lineRule="auto"/>
        <w:ind w:left="0" w:firstLine="0"/>
        <w:jc w:val="right"/>
        <w:rPr>
          <w:sz w:val="24"/>
          <w:szCs w:val="24"/>
          <w:highlight w:val="green"/>
        </w:rPr>
      </w:pPr>
    </w:p>
    <w:p w:rsidR="00924EF4" w:rsidRPr="00A37FA9" w:rsidRDefault="000E34BC" w:rsidP="007A643A">
      <w:pPr>
        <w:spacing w:line="276" w:lineRule="auto"/>
        <w:ind w:right="0" w:firstLine="698"/>
        <w:rPr>
          <w:sz w:val="24"/>
          <w:szCs w:val="24"/>
        </w:rPr>
      </w:pPr>
      <w:r w:rsidRPr="00A37FA9">
        <w:rPr>
          <w:sz w:val="24"/>
          <w:szCs w:val="24"/>
        </w:rPr>
        <w:t>М</w:t>
      </w:r>
      <w:r w:rsidR="00DE5FFD" w:rsidRPr="00A37FA9">
        <w:rPr>
          <w:sz w:val="24"/>
          <w:szCs w:val="24"/>
        </w:rPr>
        <w:t>инистерство</w:t>
      </w:r>
      <w:r w:rsidRPr="00A37FA9">
        <w:rPr>
          <w:sz w:val="24"/>
          <w:szCs w:val="24"/>
        </w:rPr>
        <w:t xml:space="preserve"> </w:t>
      </w:r>
      <w:r w:rsidR="00DE5FFD" w:rsidRPr="00A37FA9">
        <w:rPr>
          <w:sz w:val="24"/>
          <w:szCs w:val="24"/>
        </w:rPr>
        <w:t>строительства</w:t>
      </w:r>
      <w:r w:rsidRPr="00A37FA9">
        <w:rPr>
          <w:sz w:val="24"/>
          <w:szCs w:val="24"/>
        </w:rPr>
        <w:t xml:space="preserve"> </w:t>
      </w:r>
      <w:r w:rsidR="00DE5FFD" w:rsidRPr="00A37FA9">
        <w:rPr>
          <w:sz w:val="24"/>
          <w:szCs w:val="24"/>
        </w:rPr>
        <w:t>и жилищно-коммунального хозяйства</w:t>
      </w:r>
      <w:r w:rsidRPr="00A37FA9">
        <w:rPr>
          <w:sz w:val="24"/>
          <w:szCs w:val="24"/>
        </w:rPr>
        <w:t xml:space="preserve"> </w:t>
      </w:r>
      <w:r w:rsidR="00DE5FFD" w:rsidRPr="00A37FA9">
        <w:rPr>
          <w:sz w:val="24"/>
          <w:szCs w:val="24"/>
        </w:rPr>
        <w:t xml:space="preserve">            </w:t>
      </w:r>
      <w:r w:rsidRPr="00A37FA9">
        <w:rPr>
          <w:sz w:val="24"/>
          <w:szCs w:val="24"/>
        </w:rPr>
        <w:t>Р</w:t>
      </w:r>
      <w:r w:rsidR="00DE5FFD" w:rsidRPr="00A37FA9">
        <w:rPr>
          <w:sz w:val="24"/>
          <w:szCs w:val="24"/>
        </w:rPr>
        <w:t>оссийской</w:t>
      </w:r>
      <w:r w:rsidRPr="00A37FA9">
        <w:rPr>
          <w:sz w:val="24"/>
          <w:szCs w:val="24"/>
        </w:rPr>
        <w:t xml:space="preserve"> Ф</w:t>
      </w:r>
      <w:r w:rsidR="00DE5FFD" w:rsidRPr="00A37FA9">
        <w:rPr>
          <w:sz w:val="24"/>
          <w:szCs w:val="24"/>
        </w:rPr>
        <w:t>едерации</w:t>
      </w:r>
      <w:r w:rsidRPr="00A37FA9">
        <w:rPr>
          <w:sz w:val="24"/>
          <w:szCs w:val="24"/>
        </w:rPr>
        <w:t xml:space="preserve">, осуществляющий функции ответственного исполнителя государственной программы Российской Федерации </w:t>
      </w:r>
      <w:r w:rsidR="00FA0CB4" w:rsidRPr="00A37FA9">
        <w:rPr>
          <w:sz w:val="24"/>
          <w:szCs w:val="24"/>
        </w:rPr>
        <w:t>«</w:t>
      </w:r>
      <w:r w:rsidRPr="00A37FA9">
        <w:rPr>
          <w:sz w:val="24"/>
          <w:szCs w:val="24"/>
        </w:rPr>
        <w:t xml:space="preserve">Обеспечение доступным </w:t>
      </w:r>
      <w:r w:rsidR="00DE5FFD" w:rsidRPr="00A37FA9">
        <w:rPr>
          <w:sz w:val="24"/>
          <w:szCs w:val="24"/>
        </w:rPr>
        <w:t xml:space="preserve">                        </w:t>
      </w:r>
      <w:r w:rsidRPr="00A37FA9">
        <w:rPr>
          <w:sz w:val="24"/>
          <w:szCs w:val="24"/>
        </w:rPr>
        <w:t>и комфортным жильем и коммунальными услугами граждан Российской Федерации</w:t>
      </w:r>
      <w:r w:rsidR="00FA0CB4" w:rsidRPr="00A37FA9">
        <w:rPr>
          <w:sz w:val="24"/>
          <w:szCs w:val="24"/>
        </w:rPr>
        <w:t>»</w:t>
      </w:r>
      <w:r w:rsidRPr="00A37FA9">
        <w:rPr>
          <w:sz w:val="24"/>
          <w:szCs w:val="24"/>
        </w:rPr>
        <w:t xml:space="preserve"> </w:t>
      </w:r>
      <w:r w:rsidR="00DE5FFD" w:rsidRPr="00A37FA9">
        <w:rPr>
          <w:sz w:val="24"/>
          <w:szCs w:val="24"/>
        </w:rPr>
        <w:t xml:space="preserve">               </w:t>
      </w:r>
      <w:r w:rsidRPr="00A37FA9">
        <w:rPr>
          <w:sz w:val="24"/>
          <w:szCs w:val="24"/>
        </w:rPr>
        <w:t xml:space="preserve">в лице </w:t>
      </w:r>
      <w:r w:rsidR="000069A2" w:rsidRPr="00A37FA9">
        <w:rPr>
          <w:sz w:val="24"/>
          <w:szCs w:val="24"/>
        </w:rPr>
        <w:t>Статс-секретаря – заместителя Министра Муценека Юрия Петровича</w:t>
      </w:r>
      <w:r w:rsidRPr="00A37FA9">
        <w:rPr>
          <w:sz w:val="24"/>
          <w:szCs w:val="24"/>
        </w:rPr>
        <w:t>, с одной стороны (далее</w:t>
      </w:r>
      <w:r w:rsidR="00DE5FFD" w:rsidRPr="00A37FA9">
        <w:rPr>
          <w:sz w:val="24"/>
          <w:szCs w:val="24"/>
        </w:rPr>
        <w:t xml:space="preserve"> – </w:t>
      </w:r>
      <w:r w:rsidRPr="00A37FA9">
        <w:rPr>
          <w:sz w:val="24"/>
          <w:szCs w:val="24"/>
        </w:rPr>
        <w:t>ответственный исполнитель Государственной программы Российской Федерации), и Правительство Санкт-Петербурга в лице вице</w:t>
      </w:r>
      <w:r w:rsidR="00D8191E" w:rsidRPr="00A37FA9">
        <w:rPr>
          <w:sz w:val="24"/>
          <w:szCs w:val="24"/>
        </w:rPr>
        <w:t>-г</w:t>
      </w:r>
      <w:r w:rsidRPr="00A37FA9">
        <w:rPr>
          <w:sz w:val="24"/>
          <w:szCs w:val="24"/>
        </w:rPr>
        <w:t xml:space="preserve">убернатора </w:t>
      </w:r>
      <w:r w:rsidR="000069A2" w:rsidRPr="00A37FA9">
        <w:rPr>
          <w:sz w:val="24"/>
          <w:szCs w:val="24"/>
        </w:rPr>
        <w:br/>
      </w:r>
      <w:r w:rsidRPr="00A37FA9">
        <w:rPr>
          <w:sz w:val="24"/>
          <w:szCs w:val="24"/>
        </w:rPr>
        <w:t xml:space="preserve">Санкт-Петербурга </w:t>
      </w:r>
      <w:proofErr w:type="spellStart"/>
      <w:r w:rsidRPr="00A37FA9">
        <w:rPr>
          <w:sz w:val="24"/>
          <w:szCs w:val="24"/>
        </w:rPr>
        <w:t>Разумишкина</w:t>
      </w:r>
      <w:proofErr w:type="spellEnd"/>
      <w:r w:rsidRPr="00A37FA9">
        <w:rPr>
          <w:sz w:val="24"/>
          <w:szCs w:val="24"/>
        </w:rPr>
        <w:t xml:space="preserve"> Евгения Николаевича с другой стороны</w:t>
      </w:r>
      <w:r w:rsidR="00332023" w:rsidRPr="00A37FA9">
        <w:rPr>
          <w:sz w:val="24"/>
          <w:szCs w:val="24"/>
        </w:rPr>
        <w:t xml:space="preserve"> </w:t>
      </w:r>
      <w:r w:rsidRPr="00A37FA9">
        <w:rPr>
          <w:sz w:val="24"/>
          <w:szCs w:val="24"/>
        </w:rPr>
        <w:t>(далее</w:t>
      </w:r>
      <w:r w:rsidR="0027768D" w:rsidRPr="00A37FA9">
        <w:rPr>
          <w:sz w:val="24"/>
          <w:szCs w:val="24"/>
        </w:rPr>
        <w:t xml:space="preserve"> – </w:t>
      </w:r>
      <w:r w:rsidRPr="00A37FA9">
        <w:rPr>
          <w:sz w:val="24"/>
          <w:szCs w:val="24"/>
        </w:rPr>
        <w:t xml:space="preserve">высший исполнительный орган субъекта Российской Федерации), далее при совместном упоминании именуемые </w:t>
      </w:r>
      <w:r w:rsidR="00FA0CB4" w:rsidRPr="00A37FA9">
        <w:rPr>
          <w:sz w:val="24"/>
          <w:szCs w:val="24"/>
        </w:rPr>
        <w:t>«</w:t>
      </w:r>
      <w:r w:rsidRPr="00A37FA9">
        <w:rPr>
          <w:sz w:val="24"/>
          <w:szCs w:val="24"/>
        </w:rPr>
        <w:t>Стороны</w:t>
      </w:r>
      <w:r w:rsidR="00FA0CB4" w:rsidRPr="00A37FA9">
        <w:rPr>
          <w:sz w:val="24"/>
          <w:szCs w:val="24"/>
        </w:rPr>
        <w:t>»</w:t>
      </w:r>
      <w:r w:rsidRPr="00A37FA9">
        <w:rPr>
          <w:sz w:val="24"/>
          <w:szCs w:val="24"/>
        </w:rPr>
        <w:t xml:space="preserve">, заключили настоящее Дополнительное соглашение </w:t>
      </w:r>
      <w:r w:rsidR="000069A2" w:rsidRPr="00A37FA9">
        <w:rPr>
          <w:sz w:val="24"/>
          <w:szCs w:val="24"/>
        </w:rPr>
        <w:br/>
      </w:r>
      <w:r w:rsidRPr="00A37FA9">
        <w:rPr>
          <w:sz w:val="24"/>
          <w:szCs w:val="24"/>
        </w:rPr>
        <w:t xml:space="preserve">к </w:t>
      </w:r>
      <w:r w:rsidR="0074152A" w:rsidRPr="00A37FA9">
        <w:rPr>
          <w:sz w:val="24"/>
          <w:szCs w:val="24"/>
        </w:rPr>
        <w:t>С</w:t>
      </w:r>
      <w:r w:rsidRPr="00A37FA9">
        <w:rPr>
          <w:sz w:val="24"/>
          <w:szCs w:val="24"/>
        </w:rPr>
        <w:t xml:space="preserve">оглашению от </w:t>
      </w:r>
      <w:r w:rsidR="00FA0CB4" w:rsidRPr="00A37FA9">
        <w:rPr>
          <w:sz w:val="24"/>
          <w:szCs w:val="24"/>
        </w:rPr>
        <w:t>«</w:t>
      </w:r>
      <w:r w:rsidRPr="00A37FA9">
        <w:rPr>
          <w:sz w:val="24"/>
          <w:szCs w:val="24"/>
        </w:rPr>
        <w:t>19</w:t>
      </w:r>
      <w:r w:rsidR="00FA0CB4" w:rsidRPr="00A37FA9">
        <w:rPr>
          <w:sz w:val="24"/>
          <w:szCs w:val="24"/>
        </w:rPr>
        <w:t>»</w:t>
      </w:r>
      <w:r w:rsidRPr="00A37FA9">
        <w:rPr>
          <w:sz w:val="24"/>
          <w:szCs w:val="24"/>
        </w:rPr>
        <w:t xml:space="preserve"> декабря 2022</w:t>
      </w:r>
      <w:r w:rsidR="00FA0CB4" w:rsidRPr="00A37FA9">
        <w:rPr>
          <w:sz w:val="24"/>
          <w:szCs w:val="24"/>
        </w:rPr>
        <w:t xml:space="preserve"> года</w:t>
      </w:r>
      <w:r w:rsidRPr="00A37FA9">
        <w:rPr>
          <w:sz w:val="24"/>
          <w:szCs w:val="24"/>
        </w:rPr>
        <w:t xml:space="preserve"> №</w:t>
      </w:r>
      <w:r w:rsidR="00D8191E" w:rsidRPr="00A37FA9">
        <w:rPr>
          <w:sz w:val="24"/>
          <w:szCs w:val="24"/>
        </w:rPr>
        <w:t xml:space="preserve"> </w:t>
      </w:r>
      <w:r w:rsidRPr="00A37FA9">
        <w:rPr>
          <w:sz w:val="24"/>
          <w:szCs w:val="24"/>
        </w:rPr>
        <w:t xml:space="preserve">2022-01130 (далее </w:t>
      </w:r>
      <w:r w:rsidR="0027768D" w:rsidRPr="00A37FA9">
        <w:rPr>
          <w:sz w:val="24"/>
          <w:szCs w:val="24"/>
        </w:rPr>
        <w:t>–</w:t>
      </w:r>
      <w:r w:rsidRPr="00A37FA9">
        <w:rPr>
          <w:sz w:val="24"/>
          <w:szCs w:val="24"/>
        </w:rPr>
        <w:t xml:space="preserve"> Соглашение) </w:t>
      </w:r>
      <w:r w:rsidR="000069A2" w:rsidRPr="00A37FA9">
        <w:rPr>
          <w:sz w:val="24"/>
          <w:szCs w:val="24"/>
        </w:rPr>
        <w:br/>
      </w:r>
      <w:r w:rsidRPr="00A37FA9">
        <w:rPr>
          <w:sz w:val="24"/>
          <w:szCs w:val="24"/>
        </w:rPr>
        <w:t>о нижеследующем.</w:t>
      </w:r>
    </w:p>
    <w:p w:rsidR="00924EF4" w:rsidRPr="00A37FA9" w:rsidRDefault="0083358C" w:rsidP="007A643A">
      <w:pPr>
        <w:spacing w:line="276" w:lineRule="auto"/>
        <w:ind w:left="709" w:right="0" w:firstLine="0"/>
        <w:rPr>
          <w:sz w:val="24"/>
          <w:szCs w:val="24"/>
        </w:rPr>
      </w:pPr>
      <w:r w:rsidRPr="00A37FA9">
        <w:rPr>
          <w:sz w:val="24"/>
          <w:szCs w:val="24"/>
        </w:rPr>
        <w:t xml:space="preserve">1. </w:t>
      </w:r>
      <w:r w:rsidR="000E34BC" w:rsidRPr="00A37FA9">
        <w:rPr>
          <w:sz w:val="24"/>
          <w:szCs w:val="24"/>
        </w:rPr>
        <w:t>Внести в Соглашение следующие изменения:</w:t>
      </w:r>
    </w:p>
    <w:p w:rsidR="0074152A" w:rsidRPr="00A37FA9" w:rsidRDefault="0074152A" w:rsidP="007A643A">
      <w:pPr>
        <w:spacing w:line="276" w:lineRule="auto"/>
        <w:ind w:left="0" w:right="0" w:firstLine="709"/>
        <w:rPr>
          <w:sz w:val="24"/>
          <w:szCs w:val="24"/>
        </w:rPr>
      </w:pPr>
      <w:r w:rsidRPr="00A37FA9">
        <w:rPr>
          <w:sz w:val="24"/>
          <w:szCs w:val="24"/>
        </w:rPr>
        <w:t>1.</w:t>
      </w:r>
      <w:r w:rsidR="000D615C" w:rsidRPr="00A37FA9">
        <w:rPr>
          <w:sz w:val="24"/>
          <w:szCs w:val="24"/>
        </w:rPr>
        <w:t>1</w:t>
      </w:r>
      <w:r w:rsidRPr="00A37FA9">
        <w:rPr>
          <w:sz w:val="24"/>
          <w:szCs w:val="24"/>
        </w:rPr>
        <w:t xml:space="preserve">. Приложение </w:t>
      </w:r>
      <w:r w:rsidR="0083358C" w:rsidRPr="00A37FA9">
        <w:rPr>
          <w:sz w:val="24"/>
          <w:szCs w:val="24"/>
        </w:rPr>
        <w:t>№</w:t>
      </w:r>
      <w:r w:rsidRPr="00A37FA9">
        <w:rPr>
          <w:sz w:val="24"/>
          <w:szCs w:val="24"/>
        </w:rPr>
        <w:t xml:space="preserve"> 1 к Соглашению изложить в редакции согласно приложению </w:t>
      </w:r>
      <w:r w:rsidR="0083358C" w:rsidRPr="00A37FA9">
        <w:rPr>
          <w:sz w:val="24"/>
          <w:szCs w:val="24"/>
        </w:rPr>
        <w:br/>
        <w:t>№</w:t>
      </w:r>
      <w:r w:rsidRPr="00A37FA9">
        <w:rPr>
          <w:sz w:val="24"/>
          <w:szCs w:val="24"/>
        </w:rPr>
        <w:t xml:space="preserve"> 1 к настоящему Дополнительному соглашению, которое является его неотъемлемой частью.</w:t>
      </w:r>
    </w:p>
    <w:p w:rsidR="0074152A" w:rsidRPr="00A37FA9" w:rsidRDefault="0083358C" w:rsidP="007A643A">
      <w:pPr>
        <w:spacing w:line="276" w:lineRule="auto"/>
        <w:ind w:left="0" w:right="0" w:firstLine="709"/>
        <w:rPr>
          <w:sz w:val="24"/>
          <w:szCs w:val="24"/>
        </w:rPr>
      </w:pPr>
      <w:r w:rsidRPr="00A37FA9">
        <w:rPr>
          <w:sz w:val="24"/>
          <w:szCs w:val="24"/>
        </w:rPr>
        <w:t xml:space="preserve">2. </w:t>
      </w:r>
      <w:r w:rsidR="0074152A" w:rsidRPr="00A37FA9">
        <w:rPr>
          <w:sz w:val="24"/>
          <w:szCs w:val="24"/>
        </w:rPr>
        <w:t>Настоящее Дополнительное соглашение является неотъемлемой частью Соглашения.</w:t>
      </w:r>
    </w:p>
    <w:p w:rsidR="0074152A" w:rsidRPr="00A37FA9" w:rsidRDefault="0083358C" w:rsidP="007A643A">
      <w:pPr>
        <w:spacing w:line="276" w:lineRule="auto"/>
        <w:ind w:left="0" w:right="0" w:firstLine="709"/>
        <w:rPr>
          <w:sz w:val="24"/>
          <w:szCs w:val="24"/>
        </w:rPr>
      </w:pPr>
      <w:r w:rsidRPr="00A37FA9">
        <w:rPr>
          <w:sz w:val="24"/>
          <w:szCs w:val="24"/>
        </w:rPr>
        <w:t xml:space="preserve">3. </w:t>
      </w:r>
      <w:r w:rsidR="0074152A" w:rsidRPr="00A37FA9">
        <w:rPr>
          <w:sz w:val="24"/>
          <w:szCs w:val="24"/>
        </w:rPr>
        <w:t>Условия Соглашения, не затронутые настоящим Дополнительным соглашением, остаются неизменными.</w:t>
      </w:r>
    </w:p>
    <w:p w:rsidR="0074152A" w:rsidRPr="00A37FA9" w:rsidRDefault="0083358C" w:rsidP="007A643A">
      <w:pPr>
        <w:spacing w:line="276" w:lineRule="auto"/>
        <w:ind w:left="0" w:right="0" w:firstLine="709"/>
        <w:rPr>
          <w:sz w:val="24"/>
          <w:szCs w:val="24"/>
        </w:rPr>
      </w:pPr>
      <w:r w:rsidRPr="00A37FA9">
        <w:rPr>
          <w:sz w:val="24"/>
          <w:szCs w:val="24"/>
        </w:rPr>
        <w:t xml:space="preserve">4. </w:t>
      </w:r>
      <w:r w:rsidR="0074152A" w:rsidRPr="00A37FA9">
        <w:rPr>
          <w:sz w:val="24"/>
          <w:szCs w:val="24"/>
        </w:rPr>
        <w:t xml:space="preserve">Настоящее Дополнительное соглашение заключено Сторонами в форме электронного документа в государственной информационной системе управления общественными финансами </w:t>
      </w:r>
      <w:r w:rsidRPr="00A37FA9">
        <w:rPr>
          <w:sz w:val="24"/>
          <w:szCs w:val="24"/>
        </w:rPr>
        <w:t>«</w:t>
      </w:r>
      <w:r w:rsidR="0074152A" w:rsidRPr="00A37FA9">
        <w:rPr>
          <w:sz w:val="24"/>
          <w:szCs w:val="24"/>
        </w:rPr>
        <w:t>Электронный бюджет</w:t>
      </w:r>
      <w:r w:rsidRPr="00A37FA9">
        <w:rPr>
          <w:sz w:val="24"/>
          <w:szCs w:val="24"/>
        </w:rPr>
        <w:t>»</w:t>
      </w:r>
      <w:r w:rsidR="0074152A" w:rsidRPr="00A37FA9">
        <w:rPr>
          <w:sz w:val="24"/>
          <w:szCs w:val="24"/>
        </w:rPr>
        <w:t xml:space="preserve"> и подписано усиленными квалифицированными электронными подписями лиц, имеющих право действовать </w:t>
      </w:r>
      <w:r w:rsidRPr="00A37FA9">
        <w:rPr>
          <w:sz w:val="24"/>
          <w:szCs w:val="24"/>
        </w:rPr>
        <w:br/>
      </w:r>
      <w:r w:rsidR="0074152A" w:rsidRPr="00A37FA9">
        <w:rPr>
          <w:sz w:val="24"/>
          <w:szCs w:val="24"/>
        </w:rPr>
        <w:t>от имени каждой из Сторон настоящего Дополнительного соглашения.</w:t>
      </w:r>
    </w:p>
    <w:p w:rsidR="0083358C" w:rsidRPr="00A37FA9" w:rsidRDefault="0083358C" w:rsidP="0083358C">
      <w:pPr>
        <w:spacing w:line="240" w:lineRule="auto"/>
        <w:ind w:left="0" w:right="0" w:firstLine="709"/>
        <w:rPr>
          <w:sz w:val="24"/>
          <w:szCs w:val="24"/>
        </w:rPr>
      </w:pPr>
    </w:p>
    <w:p w:rsidR="00924EF4" w:rsidRPr="00A37FA9" w:rsidRDefault="0083358C" w:rsidP="0083358C">
      <w:pPr>
        <w:spacing w:line="240" w:lineRule="auto"/>
        <w:ind w:left="0" w:right="0" w:firstLine="709"/>
        <w:rPr>
          <w:sz w:val="24"/>
          <w:szCs w:val="24"/>
        </w:rPr>
      </w:pPr>
      <w:r w:rsidRPr="00A37FA9">
        <w:rPr>
          <w:sz w:val="24"/>
          <w:szCs w:val="24"/>
        </w:rPr>
        <w:lastRenderedPageBreak/>
        <w:t xml:space="preserve">5. </w:t>
      </w:r>
      <w:r w:rsidR="000E34BC" w:rsidRPr="00A37FA9">
        <w:rPr>
          <w:sz w:val="24"/>
          <w:szCs w:val="24"/>
        </w:rPr>
        <w:t>Настоящее Дополнительное соглашение вступает в силу с момента его подписания Сторонами.</w:t>
      </w:r>
    </w:p>
    <w:p w:rsidR="00141A79" w:rsidRPr="00A37FA9" w:rsidRDefault="00141A79" w:rsidP="00141A79">
      <w:pPr>
        <w:ind w:left="0" w:right="0" w:firstLine="0"/>
        <w:rPr>
          <w:sz w:val="24"/>
          <w:szCs w:val="24"/>
        </w:rPr>
      </w:pPr>
    </w:p>
    <w:p w:rsidR="0083358C" w:rsidRPr="00A37FA9" w:rsidRDefault="0083358C" w:rsidP="00141A79">
      <w:pPr>
        <w:ind w:left="0" w:right="0" w:firstLine="0"/>
        <w:rPr>
          <w:sz w:val="24"/>
          <w:szCs w:val="24"/>
        </w:rPr>
      </w:pPr>
    </w:p>
    <w:p w:rsidR="0027768D" w:rsidRPr="00A37FA9" w:rsidRDefault="0027768D" w:rsidP="0027768D">
      <w:pPr>
        <w:ind w:right="0"/>
        <w:rPr>
          <w:sz w:val="24"/>
          <w:szCs w:val="24"/>
        </w:rPr>
      </w:pPr>
    </w:p>
    <w:tbl>
      <w:tblPr>
        <w:tblStyle w:val="TableGrid"/>
        <w:tblW w:w="9211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4730"/>
        <w:gridCol w:w="4481"/>
      </w:tblGrid>
      <w:tr w:rsidR="00924EF4" w:rsidRPr="00A37FA9" w:rsidTr="00A50A1E">
        <w:trPr>
          <w:trHeight w:val="2726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924EF4" w:rsidRPr="00A37FA9" w:rsidRDefault="000E34BC" w:rsidP="00332023">
            <w:pPr>
              <w:spacing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37FA9">
              <w:rPr>
                <w:sz w:val="24"/>
                <w:szCs w:val="24"/>
              </w:rPr>
              <w:t>МИНИСТЕРСТВО</w:t>
            </w:r>
          </w:p>
          <w:p w:rsidR="00DE5FFD" w:rsidRPr="00A37FA9" w:rsidRDefault="000E34BC" w:rsidP="00332023">
            <w:pPr>
              <w:spacing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37FA9">
              <w:rPr>
                <w:sz w:val="24"/>
                <w:szCs w:val="24"/>
              </w:rPr>
              <w:t xml:space="preserve">СТРОИТЕЛЬСТВА </w:t>
            </w:r>
          </w:p>
          <w:p w:rsidR="00924EF4" w:rsidRPr="00A37FA9" w:rsidRDefault="000E34BC" w:rsidP="00DE5FFD">
            <w:pPr>
              <w:spacing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37FA9">
              <w:rPr>
                <w:sz w:val="24"/>
                <w:szCs w:val="24"/>
              </w:rPr>
              <w:t>И</w:t>
            </w:r>
            <w:r w:rsidR="00DE5FFD" w:rsidRPr="00A37FA9">
              <w:rPr>
                <w:sz w:val="24"/>
                <w:szCs w:val="24"/>
              </w:rPr>
              <w:t xml:space="preserve"> </w:t>
            </w:r>
            <w:r w:rsidRPr="00A37FA9">
              <w:rPr>
                <w:sz w:val="24"/>
                <w:szCs w:val="24"/>
              </w:rPr>
              <w:t>ЖИЛИЩНО-КОММУНАЛЬНОГО</w:t>
            </w:r>
          </w:p>
          <w:p w:rsidR="00924EF4" w:rsidRPr="00A37FA9" w:rsidRDefault="000E34BC" w:rsidP="00332023">
            <w:pPr>
              <w:spacing w:line="23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A37FA9">
              <w:rPr>
                <w:sz w:val="24"/>
                <w:szCs w:val="24"/>
              </w:rPr>
              <w:t>ХОЗЯЙСТВА РОССИЙСКОЙ ФЕДЕРАЦИИ</w:t>
            </w:r>
          </w:p>
          <w:p w:rsidR="00924EF4" w:rsidRPr="00A37FA9" w:rsidRDefault="000E34BC">
            <w:pPr>
              <w:spacing w:after="41" w:line="259" w:lineRule="auto"/>
              <w:ind w:left="0" w:right="0" w:firstLine="0"/>
              <w:jc w:val="left"/>
            </w:pPr>
            <w:r w:rsidRPr="00A37FA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91943" cy="8255"/>
                      <wp:effectExtent l="0" t="0" r="0" b="0"/>
                      <wp:docPr id="9600" name="Group 9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1943" cy="8255"/>
                                <a:chOff x="0" y="0"/>
                                <a:chExt cx="2591943" cy="8255"/>
                              </a:xfrm>
                            </wpg:grpSpPr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0" y="0"/>
                                  <a:ext cx="25919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1943">
                                      <a:moveTo>
                                        <a:pt x="0" y="0"/>
                                      </a:moveTo>
                                      <a:lnTo>
                                        <a:pt x="2591943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id="Group 9600" style="width:204.09pt;height:0.65pt;mso-position-horizontal-relative:char;mso-position-vertical-relative:line" coordsize="25919,82">
                      <v:shape id="Shape 971" style="position:absolute;width:25919;height:0;left:0;top:0;" coordsize="2591943,0" path="m0,0l2591943,0">
                        <v:stroke weight="0.65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924EF4" w:rsidRPr="00A37FA9" w:rsidRDefault="000E34BC" w:rsidP="00141A79">
            <w:pPr>
              <w:spacing w:line="239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RPr="00A37FA9">
              <w:rPr>
                <w:sz w:val="14"/>
                <w:szCs w:val="14"/>
              </w:rPr>
              <w:t>(наименование федерального органа исполнительной власти (главного распорядителя</w:t>
            </w:r>
            <w:r w:rsidR="0027768D" w:rsidRPr="00A37FA9">
              <w:rPr>
                <w:sz w:val="14"/>
                <w:szCs w:val="14"/>
              </w:rPr>
              <w:t xml:space="preserve"> </w:t>
            </w:r>
            <w:r w:rsidRPr="00A37FA9">
              <w:rPr>
                <w:sz w:val="14"/>
                <w:szCs w:val="14"/>
              </w:rPr>
              <w:t xml:space="preserve">средств федерального бюджета) </w:t>
            </w:r>
            <w:r w:rsidR="00DE5FFD" w:rsidRPr="00A37FA9">
              <w:rPr>
                <w:sz w:val="14"/>
                <w:szCs w:val="14"/>
              </w:rPr>
              <w:t>–</w:t>
            </w:r>
            <w:r w:rsidRPr="00A37FA9">
              <w:rPr>
                <w:sz w:val="14"/>
                <w:szCs w:val="14"/>
              </w:rPr>
              <w:t xml:space="preserve"> ответственного исполнителя государственной программы</w:t>
            </w:r>
            <w:r w:rsidR="0027768D" w:rsidRPr="00A37FA9">
              <w:rPr>
                <w:sz w:val="14"/>
                <w:szCs w:val="14"/>
              </w:rPr>
              <w:t xml:space="preserve"> </w:t>
            </w:r>
            <w:r w:rsidRPr="00A37FA9">
              <w:rPr>
                <w:sz w:val="14"/>
                <w:szCs w:val="14"/>
              </w:rPr>
              <w:t>Российской Федерации) в лице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:rsidR="00924EF4" w:rsidRPr="00A37FA9" w:rsidRDefault="000E34BC" w:rsidP="00332023">
            <w:pPr>
              <w:spacing w:after="1265" w:line="259" w:lineRule="auto"/>
              <w:ind w:left="50" w:right="0" w:firstLine="0"/>
              <w:jc w:val="center"/>
              <w:rPr>
                <w:sz w:val="24"/>
                <w:szCs w:val="24"/>
              </w:rPr>
            </w:pPr>
            <w:r w:rsidRPr="00A37FA9">
              <w:rPr>
                <w:sz w:val="24"/>
                <w:szCs w:val="24"/>
              </w:rPr>
              <w:t>Правительство Санкт-Петербурга</w:t>
            </w:r>
          </w:p>
          <w:p w:rsidR="00924EF4" w:rsidRPr="00A37FA9" w:rsidRDefault="000E34BC">
            <w:pPr>
              <w:spacing w:after="41" w:line="259" w:lineRule="auto"/>
              <w:ind w:left="-13" w:right="0" w:firstLine="0"/>
              <w:jc w:val="left"/>
            </w:pPr>
            <w:r w:rsidRPr="00A37FA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603500" cy="95250"/>
                      <wp:effectExtent l="19050" t="19050" r="44450" b="0"/>
                      <wp:docPr id="9735" name="Group 9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3500" cy="95250"/>
                                <a:chOff x="0" y="0"/>
                                <a:chExt cx="2591943" cy="8255"/>
                              </a:xfrm>
                            </wpg:grpSpPr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0" y="0"/>
                                  <a:ext cx="25919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1943">
                                      <a:moveTo>
                                        <a:pt x="0" y="0"/>
                                      </a:moveTo>
                                      <a:lnTo>
                                        <a:pt x="2591943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3EF25E74" id="Group 9735" o:spid="_x0000_s1026" style="width:205pt;height:7.5pt;mso-position-horizontal-relative:char;mso-position-vertical-relative:line" coordsize="259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">
                      <v:shape id="Shape 958" o:spid="_x0000_s1027" style="position:absolute;width:25919;height:0;visibility:visible;mso-wrap-style:square;v-text-anchor:top" coordsize="2591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" path="m,l2591943,e" filled="f" strokeweight=".65pt">
                        <v:stroke miterlimit="83231f" joinstyle="miter" endcap="square"/>
                        <v:path arrowok="t" textboxrect="0,0,2591943,0"/>
                      </v:shape>
                      <w10:anchorlock/>
                    </v:group>
                  </w:pict>
                </mc:Fallback>
              </mc:AlternateContent>
            </w:r>
          </w:p>
          <w:p w:rsidR="00924EF4" w:rsidRPr="00A37FA9" w:rsidRDefault="00DE5FFD" w:rsidP="0027768D">
            <w:pPr>
              <w:spacing w:line="259" w:lineRule="auto"/>
              <w:ind w:left="489" w:right="0" w:hanging="331"/>
              <w:jc w:val="left"/>
              <w:rPr>
                <w:sz w:val="14"/>
                <w:szCs w:val="14"/>
              </w:rPr>
            </w:pPr>
            <w:r w:rsidRPr="00A37FA9">
              <w:rPr>
                <w:sz w:val="14"/>
                <w:szCs w:val="14"/>
              </w:rPr>
              <w:t xml:space="preserve">         </w:t>
            </w:r>
            <w:r w:rsidR="000E34BC" w:rsidRPr="00A37FA9">
              <w:rPr>
                <w:sz w:val="14"/>
                <w:szCs w:val="14"/>
              </w:rPr>
              <w:t xml:space="preserve">(наименование высшего исполнительного органа субъекта </w:t>
            </w:r>
            <w:r w:rsidRPr="00A37FA9">
              <w:rPr>
                <w:sz w:val="14"/>
                <w:szCs w:val="14"/>
              </w:rPr>
              <w:t xml:space="preserve">     </w:t>
            </w:r>
            <w:r w:rsidR="000E34BC" w:rsidRPr="00A37FA9">
              <w:rPr>
                <w:sz w:val="14"/>
                <w:szCs w:val="14"/>
              </w:rPr>
              <w:t>Российской Федерации) в лице</w:t>
            </w:r>
          </w:p>
        </w:tc>
      </w:tr>
      <w:tr w:rsidR="00924EF4" w:rsidRPr="00A37FA9" w:rsidTr="00A50A1E">
        <w:trPr>
          <w:trHeight w:val="1496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0069A2" w:rsidRPr="00A37FA9" w:rsidRDefault="000069A2" w:rsidP="000069A2">
            <w:pPr>
              <w:spacing w:after="46" w:line="239" w:lineRule="auto"/>
              <w:ind w:left="20" w:right="0" w:firstLine="50"/>
              <w:jc w:val="center"/>
              <w:rPr>
                <w:sz w:val="24"/>
                <w:szCs w:val="24"/>
              </w:rPr>
            </w:pPr>
            <w:r w:rsidRPr="00A37FA9">
              <w:rPr>
                <w:sz w:val="24"/>
                <w:szCs w:val="24"/>
              </w:rPr>
              <w:t xml:space="preserve">Муценек Юрий Петрович, </w:t>
            </w:r>
          </w:p>
          <w:p w:rsidR="00924EF4" w:rsidRPr="00A37FA9" w:rsidRDefault="000069A2" w:rsidP="000069A2">
            <w:pPr>
              <w:spacing w:after="46" w:line="239" w:lineRule="auto"/>
              <w:ind w:left="20" w:right="0" w:firstLine="50"/>
              <w:jc w:val="center"/>
              <w:rPr>
                <w:sz w:val="24"/>
                <w:szCs w:val="24"/>
              </w:rPr>
            </w:pPr>
            <w:r w:rsidRPr="00A37FA9">
              <w:rPr>
                <w:sz w:val="24"/>
                <w:szCs w:val="24"/>
              </w:rPr>
              <w:t>Статс-секретарь - заместитель Министра</w:t>
            </w:r>
          </w:p>
          <w:p w:rsidR="00924EF4" w:rsidRPr="00A37FA9" w:rsidRDefault="000E34BC">
            <w:pPr>
              <w:spacing w:after="41" w:line="259" w:lineRule="auto"/>
              <w:ind w:left="0" w:right="0" w:firstLine="0"/>
              <w:jc w:val="left"/>
            </w:pPr>
            <w:r w:rsidRPr="00A37FA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91943" cy="8255"/>
                      <wp:effectExtent l="0" t="0" r="0" b="0"/>
                      <wp:docPr id="9784" name="Group 9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1943" cy="8255"/>
                                <a:chOff x="0" y="0"/>
                                <a:chExt cx="2591943" cy="8255"/>
                              </a:xfrm>
                            </wpg:grpSpPr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0" y="0"/>
                                  <a:ext cx="25919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1943">
                                      <a:moveTo>
                                        <a:pt x="0" y="0"/>
                                      </a:moveTo>
                                      <a:lnTo>
                                        <a:pt x="2591943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id="Group 9784" style="width:204.09pt;height:0.65pt;mso-position-horizontal-relative:char;mso-position-vertical-relative:line" coordsize="25919,82">
                      <v:shape id="Shape 997" style="position:absolute;width:25919;height:0;left:0;top:0;" coordsize="2591943,0" path="m0,0l2591943,0">
                        <v:stroke weight="0.65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924EF4" w:rsidRPr="00A37FA9" w:rsidRDefault="00DE5FFD">
            <w:pPr>
              <w:spacing w:line="259" w:lineRule="auto"/>
              <w:ind w:left="13" w:right="0" w:firstLine="0"/>
              <w:jc w:val="left"/>
              <w:rPr>
                <w:sz w:val="14"/>
                <w:szCs w:val="14"/>
              </w:rPr>
            </w:pPr>
            <w:r w:rsidRPr="00A37FA9">
              <w:rPr>
                <w:sz w:val="14"/>
                <w:szCs w:val="14"/>
              </w:rPr>
              <w:t xml:space="preserve">          </w:t>
            </w:r>
            <w:r w:rsidR="000E34BC" w:rsidRPr="00A37FA9">
              <w:rPr>
                <w:sz w:val="14"/>
                <w:szCs w:val="14"/>
              </w:rPr>
              <w:t>(фамилия, имя, отчество (при наличии) и должность)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:rsidR="0027768D" w:rsidRPr="00A37FA9" w:rsidRDefault="000E34BC" w:rsidP="0027768D">
            <w:pPr>
              <w:spacing w:line="259" w:lineRule="auto"/>
              <w:ind w:left="0" w:right="36" w:firstLine="0"/>
              <w:jc w:val="center"/>
              <w:rPr>
                <w:sz w:val="24"/>
                <w:szCs w:val="24"/>
              </w:rPr>
            </w:pPr>
            <w:r w:rsidRPr="00A37FA9">
              <w:rPr>
                <w:sz w:val="24"/>
                <w:szCs w:val="24"/>
              </w:rPr>
              <w:t>Разумишкин Евгений</w:t>
            </w:r>
            <w:r w:rsidR="0027768D" w:rsidRPr="00A37FA9">
              <w:rPr>
                <w:sz w:val="24"/>
                <w:szCs w:val="24"/>
              </w:rPr>
              <w:t xml:space="preserve"> </w:t>
            </w:r>
            <w:r w:rsidRPr="00A37FA9">
              <w:rPr>
                <w:sz w:val="24"/>
                <w:szCs w:val="24"/>
              </w:rPr>
              <w:t>Николаевич,</w:t>
            </w:r>
          </w:p>
          <w:p w:rsidR="00924EF4" w:rsidRPr="00A37FA9" w:rsidRDefault="000E34BC" w:rsidP="0027768D">
            <w:pPr>
              <w:spacing w:line="239" w:lineRule="auto"/>
              <w:ind w:left="958" w:right="0" w:hanging="677"/>
              <w:jc w:val="left"/>
              <w:rPr>
                <w:sz w:val="24"/>
                <w:szCs w:val="24"/>
              </w:rPr>
            </w:pPr>
            <w:r w:rsidRPr="00A37FA9">
              <w:rPr>
                <w:sz w:val="24"/>
                <w:szCs w:val="24"/>
              </w:rPr>
              <w:t>вице-губернатор Санкт-Петербурга</w:t>
            </w:r>
          </w:p>
          <w:p w:rsidR="00924EF4" w:rsidRPr="00A37FA9" w:rsidRDefault="000E34BC">
            <w:pPr>
              <w:spacing w:after="41" w:line="259" w:lineRule="auto"/>
              <w:ind w:left="-13" w:right="0" w:firstLine="0"/>
              <w:jc w:val="left"/>
            </w:pPr>
            <w:r w:rsidRPr="00A37FA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91943" cy="190500"/>
                      <wp:effectExtent l="19050" t="0" r="37465" b="38100"/>
                      <wp:docPr id="9888" name="Group 9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2591943" cy="190500"/>
                                <a:chOff x="0" y="0"/>
                                <a:chExt cx="2591943" cy="8255"/>
                              </a:xfrm>
                            </wpg:grpSpPr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0" y="0"/>
                                  <a:ext cx="25919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1943">
                                      <a:moveTo>
                                        <a:pt x="0" y="0"/>
                                      </a:moveTo>
                                      <a:lnTo>
                                        <a:pt x="2591943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71E0ED93" id="Group 9888" o:spid="_x0000_s1026" style="width:204.1pt;height:15pt;flip:y;mso-position-horizontal-relative:char;mso-position-vertical-relative:line" coordsize="259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">
                      <v:shape id="Shape 1018" o:spid="_x0000_s1027" style="position:absolute;width:25919;height:0;visibility:visible;mso-wrap-style:square;v-text-anchor:top" coordsize="2591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" path="m,l2591943,e" filled="f" strokeweight=".65pt">
                        <v:stroke miterlimit="83231f" joinstyle="miter" endcap="square"/>
                        <v:path arrowok="t" textboxrect="0,0,2591943,0"/>
                      </v:shape>
                      <w10:anchorlock/>
                    </v:group>
                  </w:pict>
                </mc:Fallback>
              </mc:AlternateContent>
            </w:r>
          </w:p>
          <w:p w:rsidR="00924EF4" w:rsidRPr="00A37FA9" w:rsidRDefault="00DE5FFD">
            <w:pPr>
              <w:spacing w:line="259" w:lineRule="auto"/>
              <w:ind w:left="0" w:right="0" w:firstLine="0"/>
              <w:rPr>
                <w:sz w:val="14"/>
                <w:szCs w:val="14"/>
              </w:rPr>
            </w:pPr>
            <w:r w:rsidRPr="00A37FA9">
              <w:rPr>
                <w:sz w:val="14"/>
                <w:szCs w:val="14"/>
              </w:rPr>
              <w:t xml:space="preserve">                 </w:t>
            </w:r>
            <w:r w:rsidR="000E34BC" w:rsidRPr="00A37FA9">
              <w:rPr>
                <w:sz w:val="14"/>
                <w:szCs w:val="14"/>
              </w:rPr>
              <w:t>(фамилия, имя, отчество (при наличии) и должность)</w:t>
            </w:r>
          </w:p>
        </w:tc>
      </w:tr>
      <w:tr w:rsidR="00924EF4" w:rsidRPr="00A37FA9" w:rsidTr="00A50A1E">
        <w:trPr>
          <w:trHeight w:val="736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F4" w:rsidRPr="00A37FA9" w:rsidRDefault="000E34BC" w:rsidP="00141A79">
            <w:pPr>
              <w:spacing w:after="41" w:line="259" w:lineRule="auto"/>
              <w:ind w:left="0" w:right="0" w:hanging="36"/>
              <w:jc w:val="left"/>
            </w:pPr>
            <w:r w:rsidRPr="00A37FA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84450" cy="56515"/>
                      <wp:effectExtent l="19050" t="19050" r="44450" b="0"/>
                      <wp:docPr id="9994" name="Group 9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4450" cy="56515"/>
                                <a:chOff x="0" y="0"/>
                                <a:chExt cx="1728089" cy="8255"/>
                              </a:xfrm>
                            </wpg:grpSpPr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0" y="0"/>
                                  <a:ext cx="17280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8089">
                                      <a:moveTo>
                                        <a:pt x="0" y="0"/>
                                      </a:moveTo>
                                      <a:lnTo>
                                        <a:pt x="1728089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2908081C" id="Group 9994" o:spid="_x0000_s1026" style="width:203.5pt;height:4.45pt;mso-position-horizontal-relative:char;mso-position-vertical-relative:line" coordsize="172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">
                      <v:shape id="Shape 1026" o:spid="_x0000_s1027" style="position:absolute;width:17280;height:0;visibility:visible;mso-wrap-style:square;v-text-anchor:top" coordsize="17280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" path="m,l1728089,e" filled="f" strokeweight=".65pt">
                        <v:stroke miterlimit="83231f" joinstyle="miter" endcap="square"/>
                        <v:path arrowok="t" textboxrect="0,0,1728089,0"/>
                      </v:shape>
                      <w10:anchorlock/>
                    </v:group>
                  </w:pict>
                </mc:Fallback>
              </mc:AlternateContent>
            </w:r>
          </w:p>
          <w:p w:rsidR="00924EF4" w:rsidRPr="00A37FA9" w:rsidRDefault="000E34BC" w:rsidP="00141A79">
            <w:pPr>
              <w:spacing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37FA9">
              <w:rPr>
                <w:sz w:val="16"/>
                <w:szCs w:val="16"/>
              </w:rPr>
              <w:t>(подпись)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F4" w:rsidRPr="00A37FA9" w:rsidRDefault="000E34BC" w:rsidP="00141A79">
            <w:pPr>
              <w:spacing w:after="41" w:line="259" w:lineRule="auto"/>
              <w:ind w:left="2" w:right="0" w:firstLine="0"/>
              <w:jc w:val="left"/>
            </w:pPr>
            <w:r w:rsidRPr="00A37FA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85085" cy="76835"/>
                      <wp:effectExtent l="19050" t="19050" r="43815" b="0"/>
                      <wp:docPr id="10048" name="Group 10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5085" cy="76835"/>
                                <a:chOff x="0" y="0"/>
                                <a:chExt cx="1728089" cy="8255"/>
                              </a:xfrm>
                            </wpg:grpSpPr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0" y="0"/>
                                  <a:ext cx="17280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8089">
                                      <a:moveTo>
                                        <a:pt x="0" y="0"/>
                                      </a:moveTo>
                                      <a:lnTo>
                                        <a:pt x="1728089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1FA36430" id="Group 10048" o:spid="_x0000_s1026" style="width:203.55pt;height:6.05pt;mso-position-horizontal-relative:char;mso-position-vertical-relative:line" coordsize="172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">
                      <v:shape id="Shape 1022" o:spid="_x0000_s1027" style="position:absolute;width:17280;height:0;visibility:visible;mso-wrap-style:square;v-text-anchor:top" coordsize="17280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" path="m,l1728089,e" filled="f" strokeweight=".65pt">
                        <v:stroke miterlimit="83231f" joinstyle="miter" endcap="square"/>
                        <v:path arrowok="t" textboxrect="0,0,1728089,0"/>
                      </v:shape>
                      <w10:anchorlock/>
                    </v:group>
                  </w:pict>
                </mc:Fallback>
              </mc:AlternateContent>
            </w:r>
          </w:p>
          <w:p w:rsidR="00924EF4" w:rsidRPr="00A37FA9" w:rsidRDefault="000E34BC">
            <w:pPr>
              <w:spacing w:line="259" w:lineRule="auto"/>
              <w:ind w:left="2712" w:right="0" w:firstLine="0"/>
              <w:jc w:val="left"/>
              <w:rPr>
                <w:sz w:val="16"/>
                <w:szCs w:val="16"/>
              </w:rPr>
            </w:pPr>
            <w:r w:rsidRPr="00A37FA9">
              <w:rPr>
                <w:sz w:val="16"/>
                <w:szCs w:val="16"/>
              </w:rPr>
              <w:t>(подпись)</w:t>
            </w:r>
          </w:p>
        </w:tc>
      </w:tr>
      <w:tr w:rsidR="00924EF4" w:rsidTr="00A50A1E">
        <w:trPr>
          <w:trHeight w:val="770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F4" w:rsidRPr="00A37FA9" w:rsidRDefault="000069A2" w:rsidP="000950D0">
            <w:pPr>
              <w:spacing w:after="41" w:line="259" w:lineRule="auto"/>
              <w:ind w:left="0" w:right="0" w:firstLine="0"/>
              <w:jc w:val="center"/>
            </w:pPr>
            <w:r w:rsidRPr="00A37FA9">
              <w:rPr>
                <w:sz w:val="24"/>
                <w:szCs w:val="24"/>
              </w:rPr>
              <w:t>Ю.П. Муценек</w:t>
            </w:r>
            <w:r w:rsidRPr="00A37FA9">
              <w:rPr>
                <w:rFonts w:ascii="Calibri" w:eastAsia="Calibri" w:hAnsi="Calibri" w:cs="Calibri"/>
                <w:noProof/>
                <w:sz w:val="22"/>
              </w:rPr>
              <w:t xml:space="preserve"> </w:t>
            </w:r>
            <w:r w:rsidR="000E34BC" w:rsidRPr="00A37FA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91943" cy="8255"/>
                      <wp:effectExtent l="0" t="0" r="0" b="0"/>
                      <wp:docPr id="10056" name="Group 10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1943" cy="8255"/>
                                <a:chOff x="0" y="0"/>
                                <a:chExt cx="2591943" cy="8255"/>
                              </a:xfrm>
                            </wpg:grpSpPr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0" y="0"/>
                                  <a:ext cx="25919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1943">
                                      <a:moveTo>
                                        <a:pt x="0" y="0"/>
                                      </a:moveTo>
                                      <a:lnTo>
                                        <a:pt x="2591943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id="Group 10056" style="width:204.09pt;height:0.65pt;mso-position-horizontal-relative:char;mso-position-vertical-relative:line" coordsize="25919,82">
                      <v:shape id="Shape 1037" style="position:absolute;width:25919;height:0;left:0;top:0;" coordsize="2591943,0" path="m0,0l2591943,0">
                        <v:stroke weight="0.65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924EF4" w:rsidRPr="00A37FA9" w:rsidRDefault="000E34BC">
            <w:pPr>
              <w:spacing w:line="259" w:lineRule="auto"/>
              <w:ind w:left="1201" w:right="0" w:firstLine="0"/>
              <w:jc w:val="left"/>
              <w:rPr>
                <w:sz w:val="16"/>
                <w:szCs w:val="16"/>
              </w:rPr>
            </w:pPr>
            <w:r w:rsidRPr="00A37FA9"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F4" w:rsidRPr="00A37FA9" w:rsidRDefault="000E34BC">
            <w:pPr>
              <w:spacing w:line="259" w:lineRule="auto"/>
              <w:ind w:left="0" w:right="37" w:firstLine="0"/>
              <w:jc w:val="center"/>
              <w:rPr>
                <w:sz w:val="24"/>
                <w:szCs w:val="24"/>
              </w:rPr>
            </w:pPr>
            <w:proofErr w:type="spellStart"/>
            <w:r w:rsidRPr="00A37FA9">
              <w:rPr>
                <w:sz w:val="24"/>
                <w:szCs w:val="24"/>
              </w:rPr>
              <w:t>Е.Н.Разумишкин</w:t>
            </w:r>
            <w:proofErr w:type="spellEnd"/>
          </w:p>
          <w:p w:rsidR="00924EF4" w:rsidRPr="00A37FA9" w:rsidRDefault="000E34BC">
            <w:pPr>
              <w:spacing w:after="41" w:line="259" w:lineRule="auto"/>
              <w:ind w:left="-13" w:right="0" w:firstLine="0"/>
              <w:jc w:val="left"/>
            </w:pPr>
            <w:r w:rsidRPr="00A37FA9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91943" cy="8255"/>
                      <wp:effectExtent l="0" t="0" r="0" b="0"/>
                      <wp:docPr id="10081" name="Group 100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91943" cy="8255"/>
                                <a:chOff x="0" y="0"/>
                                <a:chExt cx="2591943" cy="8255"/>
                              </a:xfrm>
                            </wpg:grpSpPr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0" y="0"/>
                                  <a:ext cx="25919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1943">
                                      <a:moveTo>
                                        <a:pt x="0" y="0"/>
                                      </a:moveTo>
                                      <a:lnTo>
                                        <a:pt x="2591943" y="0"/>
                                      </a:lnTo>
                                    </a:path>
                                  </a:pathLst>
                                </a:custGeom>
                                <a:ln w="825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id="Group 10081" style="width:204.09pt;height:0.65pt;mso-position-horizontal-relative:char;mso-position-vertical-relative:line" coordsize="25919,82">
                      <v:shape id="Shape 1048" style="position:absolute;width:25919;height:0;left:0;top:0;" coordsize="2591943,0" path="m0,0l2591943,0">
                        <v:stroke weight="0.65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924EF4" w:rsidRPr="007A643A" w:rsidRDefault="000E34BC">
            <w:pPr>
              <w:spacing w:line="259" w:lineRule="auto"/>
              <w:ind w:left="0" w:right="37" w:firstLine="0"/>
              <w:jc w:val="center"/>
              <w:rPr>
                <w:sz w:val="16"/>
                <w:szCs w:val="16"/>
              </w:rPr>
            </w:pPr>
            <w:r w:rsidRPr="00A37FA9">
              <w:rPr>
                <w:sz w:val="16"/>
                <w:szCs w:val="16"/>
              </w:rPr>
              <w:t>(инициалы, фамилия)</w:t>
            </w:r>
          </w:p>
        </w:tc>
      </w:tr>
    </w:tbl>
    <w:p w:rsidR="00924EF4" w:rsidRDefault="00924EF4">
      <w:pPr>
        <w:sectPr w:rsidR="00924EF4" w:rsidSect="00DE5FFD">
          <w:headerReference w:type="even" r:id="rId7"/>
          <w:headerReference w:type="default" r:id="rId8"/>
          <w:footerReference w:type="even" r:id="rId9"/>
          <w:footerReference w:type="first" r:id="rId10"/>
          <w:pgSz w:w="11906" w:h="16838"/>
          <w:pgMar w:top="473" w:right="941" w:bottom="851" w:left="1718" w:header="473" w:footer="631" w:gutter="0"/>
          <w:cols w:space="720"/>
          <w:titlePg/>
        </w:sectPr>
      </w:pPr>
    </w:p>
    <w:bookmarkEnd w:id="0"/>
    <w:p w:rsidR="00924EF4" w:rsidRDefault="00924EF4" w:rsidP="00333040">
      <w:pPr>
        <w:spacing w:after="3" w:line="259" w:lineRule="auto"/>
        <w:ind w:right="77"/>
        <w:jc w:val="right"/>
      </w:pPr>
    </w:p>
    <w:sectPr w:rsidR="00924EF4" w:rsidSect="00333040">
      <w:footerReference w:type="even" r:id="rId11"/>
      <w:footerReference w:type="default" r:id="rId12"/>
      <w:footerReference w:type="first" r:id="rId13"/>
      <w:pgSz w:w="23811" w:h="16838" w:orient="landscape"/>
      <w:pgMar w:top="1440" w:right="895" w:bottom="1440" w:left="1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485" w:rsidRDefault="00EA4485">
      <w:pPr>
        <w:spacing w:line="240" w:lineRule="auto"/>
      </w:pPr>
      <w:r>
        <w:separator/>
      </w:r>
    </w:p>
  </w:endnote>
  <w:endnote w:type="continuationSeparator" w:id="0">
    <w:p w:rsidR="00EA4485" w:rsidRDefault="00EA4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F4" w:rsidRDefault="000E34BC">
    <w:pPr>
      <w:spacing w:line="239" w:lineRule="auto"/>
      <w:ind w:left="0" w:right="2" w:firstLine="0"/>
      <w:jc w:val="right"/>
    </w:pPr>
    <w:r>
      <w:rPr>
        <w:sz w:val="17"/>
      </w:rPr>
      <w:t>«Сформировано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бюджет», системный номер № 2022-01130/3»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F4" w:rsidRDefault="00924EF4">
    <w:pPr>
      <w:spacing w:line="239" w:lineRule="auto"/>
      <w:ind w:left="0" w:right="2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F4" w:rsidRDefault="00924EF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F4" w:rsidRDefault="00924EF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F4" w:rsidRDefault="00924EF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485" w:rsidRDefault="00EA4485">
      <w:pPr>
        <w:spacing w:line="240" w:lineRule="auto"/>
      </w:pPr>
      <w:r>
        <w:separator/>
      </w:r>
    </w:p>
  </w:footnote>
  <w:footnote w:type="continuationSeparator" w:id="0">
    <w:p w:rsidR="00EA4485" w:rsidRDefault="00EA44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-371839986"/>
      <w:docPartObj>
        <w:docPartGallery w:val="Page Numbers (Top of Page)"/>
        <w:docPartUnique/>
      </w:docPartObj>
    </w:sdtPr>
    <w:sdtEndPr>
      <w:rPr>
        <w:rStyle w:val="aa"/>
      </w:rPr>
    </w:sdtEndPr>
    <w:sdtContent>
      <w:p w:rsidR="00DE5FFD" w:rsidRDefault="00DE5FFD" w:rsidP="00DE5FFD">
        <w:pPr>
          <w:pStyle w:val="a3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DE5FFD" w:rsidRDefault="00DE5F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  <w:sz w:val="24"/>
        <w:szCs w:val="24"/>
      </w:rPr>
      <w:id w:val="1866323824"/>
      <w:docPartObj>
        <w:docPartGallery w:val="Page Numbers (Top of Page)"/>
        <w:docPartUnique/>
      </w:docPartObj>
    </w:sdtPr>
    <w:sdtEndPr>
      <w:rPr>
        <w:rStyle w:val="aa"/>
      </w:rPr>
    </w:sdtEndPr>
    <w:sdtContent>
      <w:p w:rsidR="00DE5FFD" w:rsidRPr="00DE5FFD" w:rsidRDefault="00DE5FFD" w:rsidP="00544759">
        <w:pPr>
          <w:pStyle w:val="a3"/>
          <w:framePr w:wrap="none" w:vAnchor="text" w:hAnchor="margin" w:xAlign="center" w:y="1"/>
          <w:rPr>
            <w:rStyle w:val="aa"/>
            <w:sz w:val="24"/>
            <w:szCs w:val="24"/>
          </w:rPr>
        </w:pPr>
        <w:r w:rsidRPr="00DE5FFD">
          <w:rPr>
            <w:rStyle w:val="aa"/>
            <w:sz w:val="24"/>
            <w:szCs w:val="24"/>
          </w:rPr>
          <w:fldChar w:fldCharType="begin"/>
        </w:r>
        <w:r w:rsidRPr="00DE5FFD">
          <w:rPr>
            <w:rStyle w:val="aa"/>
            <w:sz w:val="24"/>
            <w:szCs w:val="24"/>
          </w:rPr>
          <w:instrText xml:space="preserve"> PAGE </w:instrText>
        </w:r>
        <w:r w:rsidRPr="00DE5FFD">
          <w:rPr>
            <w:rStyle w:val="aa"/>
            <w:sz w:val="24"/>
            <w:szCs w:val="24"/>
          </w:rPr>
          <w:fldChar w:fldCharType="separate"/>
        </w:r>
        <w:r w:rsidRPr="00DE5FFD">
          <w:rPr>
            <w:rStyle w:val="aa"/>
            <w:noProof/>
            <w:sz w:val="24"/>
            <w:szCs w:val="24"/>
          </w:rPr>
          <w:t>3</w:t>
        </w:r>
        <w:r w:rsidRPr="00DE5FFD">
          <w:rPr>
            <w:rStyle w:val="aa"/>
            <w:sz w:val="24"/>
            <w:szCs w:val="24"/>
          </w:rPr>
          <w:fldChar w:fldCharType="end"/>
        </w:r>
      </w:p>
    </w:sdtContent>
  </w:sdt>
  <w:p w:rsidR="00DE5FFD" w:rsidRDefault="00DE5FFD" w:rsidP="00DE5FFD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6D9"/>
    <w:multiLevelType w:val="hybridMultilevel"/>
    <w:tmpl w:val="CC80F88C"/>
    <w:lvl w:ilvl="0" w:tplc="C0087DA2">
      <w:start w:val="1"/>
      <w:numFmt w:val="decimal"/>
      <w:lvlText w:val="%1."/>
      <w:lvlJc w:val="left"/>
      <w:pPr>
        <w:ind w:left="823" w:hanging="274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1" w:tplc="4AD2AC32">
      <w:numFmt w:val="bullet"/>
      <w:lvlText w:val="•"/>
      <w:lvlJc w:val="left"/>
      <w:pPr>
        <w:ind w:left="820" w:hanging="274"/>
      </w:pPr>
      <w:rPr>
        <w:rFonts w:hint="default"/>
        <w:lang w:val="ru-RU" w:eastAsia="en-US" w:bidi="ar-SA"/>
      </w:rPr>
    </w:lvl>
    <w:lvl w:ilvl="2" w:tplc="92FA1C90">
      <w:numFmt w:val="bullet"/>
      <w:lvlText w:val="•"/>
      <w:lvlJc w:val="left"/>
      <w:pPr>
        <w:ind w:left="1780" w:hanging="274"/>
      </w:pPr>
      <w:rPr>
        <w:rFonts w:hint="default"/>
        <w:lang w:val="ru-RU" w:eastAsia="en-US" w:bidi="ar-SA"/>
      </w:rPr>
    </w:lvl>
    <w:lvl w:ilvl="3" w:tplc="2FFE88D2">
      <w:numFmt w:val="bullet"/>
      <w:lvlText w:val="•"/>
      <w:lvlJc w:val="left"/>
      <w:pPr>
        <w:ind w:left="2741" w:hanging="274"/>
      </w:pPr>
      <w:rPr>
        <w:rFonts w:hint="default"/>
        <w:lang w:val="ru-RU" w:eastAsia="en-US" w:bidi="ar-SA"/>
      </w:rPr>
    </w:lvl>
    <w:lvl w:ilvl="4" w:tplc="69A0A38A">
      <w:numFmt w:val="bullet"/>
      <w:lvlText w:val="•"/>
      <w:lvlJc w:val="left"/>
      <w:pPr>
        <w:ind w:left="3701" w:hanging="274"/>
      </w:pPr>
      <w:rPr>
        <w:rFonts w:hint="default"/>
        <w:lang w:val="ru-RU" w:eastAsia="en-US" w:bidi="ar-SA"/>
      </w:rPr>
    </w:lvl>
    <w:lvl w:ilvl="5" w:tplc="65CEF0C2">
      <w:numFmt w:val="bullet"/>
      <w:lvlText w:val="•"/>
      <w:lvlJc w:val="left"/>
      <w:pPr>
        <w:ind w:left="4662" w:hanging="274"/>
      </w:pPr>
      <w:rPr>
        <w:rFonts w:hint="default"/>
        <w:lang w:val="ru-RU" w:eastAsia="en-US" w:bidi="ar-SA"/>
      </w:rPr>
    </w:lvl>
    <w:lvl w:ilvl="6" w:tplc="F718F056">
      <w:numFmt w:val="bullet"/>
      <w:lvlText w:val="•"/>
      <w:lvlJc w:val="left"/>
      <w:pPr>
        <w:ind w:left="5623" w:hanging="274"/>
      </w:pPr>
      <w:rPr>
        <w:rFonts w:hint="default"/>
        <w:lang w:val="ru-RU" w:eastAsia="en-US" w:bidi="ar-SA"/>
      </w:rPr>
    </w:lvl>
    <w:lvl w:ilvl="7" w:tplc="DC229E38">
      <w:numFmt w:val="bullet"/>
      <w:lvlText w:val="•"/>
      <w:lvlJc w:val="left"/>
      <w:pPr>
        <w:ind w:left="6583" w:hanging="274"/>
      </w:pPr>
      <w:rPr>
        <w:rFonts w:hint="default"/>
        <w:lang w:val="ru-RU" w:eastAsia="en-US" w:bidi="ar-SA"/>
      </w:rPr>
    </w:lvl>
    <w:lvl w:ilvl="8" w:tplc="31C265A2">
      <w:numFmt w:val="bullet"/>
      <w:lvlText w:val="•"/>
      <w:lvlJc w:val="left"/>
      <w:pPr>
        <w:ind w:left="7544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2AFF36E6"/>
    <w:multiLevelType w:val="multilevel"/>
    <w:tmpl w:val="5C6AA5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0D167F"/>
    <w:multiLevelType w:val="multilevel"/>
    <w:tmpl w:val="8EE8E6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AE03FB"/>
    <w:multiLevelType w:val="multilevel"/>
    <w:tmpl w:val="01E40AD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284E73"/>
    <w:multiLevelType w:val="multilevel"/>
    <w:tmpl w:val="38D484A2"/>
    <w:lvl w:ilvl="0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4"/>
    <w:rsid w:val="000069A2"/>
    <w:rsid w:val="000950D0"/>
    <w:rsid w:val="000D615C"/>
    <w:rsid w:val="000E34BC"/>
    <w:rsid w:val="00141A79"/>
    <w:rsid w:val="00144699"/>
    <w:rsid w:val="00181797"/>
    <w:rsid w:val="001D62AD"/>
    <w:rsid w:val="0020600D"/>
    <w:rsid w:val="00242C42"/>
    <w:rsid w:val="0026587E"/>
    <w:rsid w:val="0027768D"/>
    <w:rsid w:val="00332023"/>
    <w:rsid w:val="00333040"/>
    <w:rsid w:val="005254C8"/>
    <w:rsid w:val="006963A4"/>
    <w:rsid w:val="0074152A"/>
    <w:rsid w:val="007A643A"/>
    <w:rsid w:val="0083358C"/>
    <w:rsid w:val="00871CCC"/>
    <w:rsid w:val="008F789A"/>
    <w:rsid w:val="0090609B"/>
    <w:rsid w:val="00924EF4"/>
    <w:rsid w:val="009C6966"/>
    <w:rsid w:val="00A31EC8"/>
    <w:rsid w:val="00A37FA9"/>
    <w:rsid w:val="00A50A1E"/>
    <w:rsid w:val="00AB4056"/>
    <w:rsid w:val="00AC066E"/>
    <w:rsid w:val="00C16124"/>
    <w:rsid w:val="00CA754D"/>
    <w:rsid w:val="00D373E9"/>
    <w:rsid w:val="00D8191E"/>
    <w:rsid w:val="00DE5FFD"/>
    <w:rsid w:val="00DF4703"/>
    <w:rsid w:val="00E772EE"/>
    <w:rsid w:val="00EA4485"/>
    <w:rsid w:val="00F14B07"/>
    <w:rsid w:val="00FA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05CAD-7BB7-4B44-81F4-F48D3150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8191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91E"/>
    <w:rPr>
      <w:rFonts w:ascii="Times New Roman" w:eastAsia="Times New Roman" w:hAnsi="Times New Roman" w:cs="Times New Roman"/>
      <w:color w:val="000000"/>
      <w:sz w:val="27"/>
    </w:rPr>
  </w:style>
  <w:style w:type="paragraph" w:styleId="a5">
    <w:name w:val="footer"/>
    <w:basedOn w:val="a"/>
    <w:link w:val="a6"/>
    <w:uiPriority w:val="99"/>
    <w:unhideWhenUsed/>
    <w:rsid w:val="00D8191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91E"/>
    <w:rPr>
      <w:rFonts w:ascii="Times New Roman" w:eastAsia="Times New Roman" w:hAnsi="Times New Roman" w:cs="Times New Roman"/>
      <w:color w:val="000000"/>
      <w:sz w:val="27"/>
    </w:rPr>
  </w:style>
  <w:style w:type="paragraph" w:styleId="a7">
    <w:name w:val="List Paragraph"/>
    <w:basedOn w:val="a"/>
    <w:uiPriority w:val="34"/>
    <w:qFormat/>
    <w:rsid w:val="001446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1E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EC8"/>
    <w:rPr>
      <w:rFonts w:ascii="Segoe UI" w:eastAsia="Times New Roman" w:hAnsi="Segoe UI" w:cs="Segoe UI"/>
      <w:color w:val="000000"/>
      <w:sz w:val="18"/>
      <w:szCs w:val="18"/>
    </w:rPr>
  </w:style>
  <w:style w:type="character" w:styleId="aa">
    <w:name w:val="page number"/>
    <w:basedOn w:val="a0"/>
    <w:uiPriority w:val="99"/>
    <w:semiHidden/>
    <w:unhideWhenUsed/>
    <w:rsid w:val="00DE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Кашанова Екатерина Владимировна</dc:creator>
  <cp:keywords/>
  <cp:lastModifiedBy>Шайдулина Регина Илшатовна</cp:lastModifiedBy>
  <cp:revision>14</cp:revision>
  <cp:lastPrinted>2026-01-23T11:05:00Z</cp:lastPrinted>
  <dcterms:created xsi:type="dcterms:W3CDTF">2023-12-26T06:57:00Z</dcterms:created>
  <dcterms:modified xsi:type="dcterms:W3CDTF">2026-01-23T11:05:00Z</dcterms:modified>
</cp:coreProperties>
</file>