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2D" w:rsidRPr="00BE7EC7" w:rsidRDefault="00B1074F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bookmarkStart w:id="0" w:name="OLE_LINK17"/>
      <w:bookmarkStart w:id="1" w:name="OLE_LINK18"/>
      <w:r w:rsidRPr="00BE7EC7">
        <w:rPr>
          <w:rFonts w:cs="Calibri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772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31030129" r:id="rId9"/>
        </w:pict>
      </w:r>
    </w:p>
    <w:p w:rsidR="00247A2D" w:rsidRPr="00BE7EC7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2" w:name="Par1"/>
      <w:bookmarkEnd w:id="2"/>
      <w:r w:rsidRPr="00BE7EC7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BE7EC7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BE7EC7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E7EC7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Pr="00BE7EC7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BE7EC7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E7EC7">
        <w:rPr>
          <w:rFonts w:ascii="Times New Roman" w:hAnsi="Times New Roman"/>
          <w:bCs/>
          <w:sz w:val="24"/>
          <w:szCs w:val="24"/>
        </w:rPr>
        <w:t>_____________</w:t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</w:r>
      <w:r w:rsidRPr="00BE7EC7">
        <w:rPr>
          <w:rFonts w:ascii="Times New Roman" w:hAnsi="Times New Roman"/>
          <w:bCs/>
          <w:sz w:val="24"/>
          <w:szCs w:val="24"/>
        </w:rPr>
        <w:tab/>
        <w:t>№ _____________</w:t>
      </w:r>
    </w:p>
    <w:p w:rsidR="00247A2D" w:rsidRPr="00BE7EC7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85BFF" w:rsidRPr="00BE7EC7" w:rsidRDefault="00513FAE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3" w:name="OLE_LINK1"/>
      <w:bookmarkStart w:id="4" w:name="OLE_LINK2"/>
      <w:r w:rsidRPr="00BE7EC7">
        <w:rPr>
          <w:rFonts w:ascii="Times New Roman" w:hAnsi="Times New Roman" w:cs="Times New Roman"/>
          <w:sz w:val="24"/>
          <w:szCs w:val="24"/>
        </w:rPr>
        <w:t>О</w:t>
      </w:r>
      <w:r w:rsidR="004071B0" w:rsidRPr="00BE7EC7">
        <w:rPr>
          <w:rFonts w:ascii="Times New Roman" w:hAnsi="Times New Roman" w:cs="Times New Roman"/>
          <w:sz w:val="24"/>
          <w:szCs w:val="24"/>
        </w:rPr>
        <w:t xml:space="preserve"> </w:t>
      </w:r>
      <w:r w:rsidR="003578FC" w:rsidRPr="00BE7EC7">
        <w:rPr>
          <w:rFonts w:ascii="Times New Roman" w:hAnsi="Times New Roman" w:cs="Times New Roman"/>
          <w:sz w:val="24"/>
          <w:szCs w:val="24"/>
        </w:rPr>
        <w:t>П</w:t>
      </w:r>
      <w:r w:rsidR="004071B0" w:rsidRPr="00BE7EC7">
        <w:rPr>
          <w:rFonts w:ascii="Times New Roman" w:hAnsi="Times New Roman" w:cs="Times New Roman"/>
          <w:sz w:val="24"/>
          <w:szCs w:val="24"/>
        </w:rPr>
        <w:t>орядк</w:t>
      </w:r>
      <w:r w:rsidRPr="00BE7EC7">
        <w:rPr>
          <w:rFonts w:ascii="Times New Roman" w:hAnsi="Times New Roman" w:cs="Times New Roman"/>
          <w:sz w:val="24"/>
          <w:szCs w:val="24"/>
        </w:rPr>
        <w:t xml:space="preserve">е </w:t>
      </w:r>
      <w:r w:rsidR="0064241B" w:rsidRPr="00BE7EC7">
        <w:rPr>
          <w:rFonts w:ascii="Times New Roman" w:hAnsi="Times New Roman" w:cs="Times New Roman"/>
          <w:sz w:val="24"/>
          <w:szCs w:val="24"/>
        </w:rPr>
        <w:t>п</w:t>
      </w:r>
      <w:r w:rsidR="004071B0" w:rsidRPr="00BE7EC7">
        <w:rPr>
          <w:rFonts w:ascii="Times New Roman" w:hAnsi="Times New Roman" w:cs="Times New Roman"/>
          <w:sz w:val="24"/>
          <w:szCs w:val="24"/>
        </w:rPr>
        <w:t>редоставления</w:t>
      </w:r>
      <w:r w:rsidR="00831AED" w:rsidRPr="00BE7EC7">
        <w:rPr>
          <w:rFonts w:ascii="Times New Roman" w:hAnsi="Times New Roman" w:cs="Times New Roman"/>
          <w:sz w:val="24"/>
          <w:szCs w:val="24"/>
        </w:rPr>
        <w:t xml:space="preserve"> </w:t>
      </w:r>
      <w:r w:rsidR="004071B0" w:rsidRPr="00BE7EC7">
        <w:rPr>
          <w:rFonts w:ascii="Times New Roman" w:hAnsi="Times New Roman" w:cs="Times New Roman"/>
          <w:sz w:val="24"/>
          <w:szCs w:val="24"/>
        </w:rPr>
        <w:t>в 202</w:t>
      </w:r>
      <w:r w:rsidR="007C3F2A" w:rsidRPr="00BE7EC7">
        <w:rPr>
          <w:rFonts w:ascii="Times New Roman" w:hAnsi="Times New Roman" w:cs="Times New Roman"/>
          <w:sz w:val="24"/>
          <w:szCs w:val="24"/>
        </w:rPr>
        <w:t>6</w:t>
      </w:r>
      <w:r w:rsidR="00831AED" w:rsidRPr="00BE7EC7">
        <w:rPr>
          <w:rFonts w:ascii="Times New Roman" w:hAnsi="Times New Roman" w:cs="Times New Roman"/>
          <w:sz w:val="24"/>
          <w:szCs w:val="24"/>
        </w:rPr>
        <w:t xml:space="preserve"> </w:t>
      </w:r>
      <w:r w:rsidR="004071B0" w:rsidRPr="00BE7EC7">
        <w:rPr>
          <w:rFonts w:ascii="Times New Roman" w:hAnsi="Times New Roman" w:cs="Times New Roman"/>
          <w:sz w:val="24"/>
          <w:szCs w:val="24"/>
        </w:rPr>
        <w:t>году</w:t>
      </w:r>
    </w:p>
    <w:p w:rsidR="006A10C5" w:rsidRPr="00BE7EC7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субсидии социально ориентированной</w:t>
      </w:r>
    </w:p>
    <w:p w:rsidR="00285BFF" w:rsidRPr="00BE7EC7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некоммерческой организаци</w:t>
      </w:r>
      <w:r w:rsidR="00285BFF" w:rsidRPr="00BE7EC7">
        <w:rPr>
          <w:rFonts w:ascii="Times New Roman" w:hAnsi="Times New Roman" w:cs="Times New Roman"/>
          <w:sz w:val="24"/>
          <w:szCs w:val="24"/>
        </w:rPr>
        <w:t>и</w:t>
      </w:r>
    </w:p>
    <w:p w:rsidR="00285BFF" w:rsidRPr="00BE7EC7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на проведение Санкт-Петербургского</w:t>
      </w:r>
    </w:p>
    <w:p w:rsidR="004071B0" w:rsidRPr="00BE7EC7" w:rsidRDefault="004071B0" w:rsidP="004071B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Международного</w:t>
      </w:r>
      <w:r w:rsidR="00831AED" w:rsidRPr="00BE7EC7">
        <w:rPr>
          <w:rFonts w:ascii="Times New Roman" w:hAnsi="Times New Roman" w:cs="Times New Roman"/>
          <w:sz w:val="24"/>
          <w:szCs w:val="24"/>
        </w:rPr>
        <w:t xml:space="preserve"> </w:t>
      </w:r>
      <w:r w:rsidRPr="00BE7EC7">
        <w:rPr>
          <w:rFonts w:ascii="Times New Roman" w:hAnsi="Times New Roman" w:cs="Times New Roman"/>
          <w:sz w:val="24"/>
          <w:szCs w:val="24"/>
        </w:rPr>
        <w:t>форума труда</w:t>
      </w:r>
    </w:p>
    <w:bookmarkEnd w:id="3"/>
    <w:bookmarkEnd w:id="4"/>
    <w:p w:rsidR="00E917CD" w:rsidRPr="00BE7EC7" w:rsidRDefault="00E917CD" w:rsidP="004071B0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hAnsi="Times New Roman"/>
          <w:sz w:val="24"/>
          <w:szCs w:val="24"/>
        </w:rPr>
      </w:pPr>
    </w:p>
    <w:p w:rsidR="00285BFF" w:rsidRPr="00BE7EC7" w:rsidRDefault="007C3F2A" w:rsidP="00C37A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</w:t>
      </w:r>
      <w:r w:rsidR="00831AE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лям, физическим лицам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общие требования), Законом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от </w:t>
      </w:r>
      <w:r w:rsidR="00570CF7" w:rsidRPr="00BE7EC7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.2025 № 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659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124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«О бюджете Санкт-Петербурга на 2026 год и на плановый период 2027 и 2028 годов»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 государственной программой Санкт-Петербурга «Содействие занятости населения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Санкт-Петербурге», утвержденной постановлением Правительства Санкт-Петербурга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 17.06.2014 № 490, Правительство Санкт-Петербурга </w:t>
      </w:r>
    </w:p>
    <w:p w:rsidR="007C3F2A" w:rsidRPr="00BE7EC7" w:rsidRDefault="007C3F2A" w:rsidP="00C37A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5BFF" w:rsidRPr="00BE7EC7" w:rsidRDefault="00285BFF" w:rsidP="00285B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BE7EC7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F7490E" w:rsidRPr="00BE7EC7" w:rsidRDefault="00F7490E" w:rsidP="00F749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3F2A" w:rsidRPr="00BE7EC7" w:rsidRDefault="007C3F2A" w:rsidP="00513FAE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Порядок предоставления в 2026 году субсидии социально ориентированной некоммерческой организации на проведение Санкт-Петербургского Международного форума труда (далее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Порядок) согласно приложению.</w:t>
      </w:r>
    </w:p>
    <w:p w:rsidR="007C3F2A" w:rsidRPr="00BE7EC7" w:rsidRDefault="007C3F2A" w:rsidP="00513FAE">
      <w:pPr>
        <w:pStyle w:val="aa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Комитету по труду и занятости населения Санкт-Петербурга (далее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Комитет)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месячный срок в соответствии с абзацем шестым пункта 2 статьи 78</w:t>
      </w:r>
      <w:r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 и общими требованиями принять нормативный правовой акт, регулирующий отдельные вопросы предоставления субсидии в соответствии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Порядком (далее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субсидия), которым установить:</w:t>
      </w:r>
    </w:p>
    <w:p w:rsidR="00962ED4" w:rsidRPr="00BE7EC7" w:rsidRDefault="00962ED4" w:rsidP="00513FAE">
      <w:pPr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размещения в подсистеме «Площадка отбора получателей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субсидии» Автоматизированной информационной системы бюджетного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процесса – электронного казначейства (далее – Площадка отбора), а также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веб-странице Комитета на официальном сайте Администрации Санкт-Петербурга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информационно-телекоммуникационной сети «Интернет» </w:t>
      </w:r>
      <w:r w:rsidR="00030C52" w:rsidRPr="00BE7EC7">
        <w:rPr>
          <w:rFonts w:ascii="Times New Roman" w:eastAsia="Times New Roman" w:hAnsi="Times New Roman"/>
          <w:sz w:val="24"/>
          <w:szCs w:val="24"/>
          <w:lang w:eastAsia="ru-RU"/>
        </w:rPr>
        <w:t>(далее – сеть «Интернет»)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 официальном сайте Комитета в сети «Интернет» объявления о проведении отбора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 право получения субсидии (далее – отбор).</w:t>
      </w:r>
    </w:p>
    <w:p w:rsidR="00962ED4" w:rsidRPr="00BE7EC7" w:rsidRDefault="00962ED4" w:rsidP="00513FAE">
      <w:pPr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проведения отбора и порядок его проведения в части,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не урегулированной Порядком, а именно в части установления (утверждения): </w:t>
      </w:r>
    </w:p>
    <w:p w:rsidR="00962ED4" w:rsidRPr="00BE7EC7" w:rsidRDefault="00962ED4" w:rsidP="00513FA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сроков начала подачи и окончания приема заявок на участие в отборе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(далее – заявки) посредством Площадки отбора;</w:t>
      </w:r>
    </w:p>
    <w:p w:rsidR="00962ED4" w:rsidRPr="00BE7EC7" w:rsidRDefault="00962ED4" w:rsidP="00513FA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порядка взаимодействия участников отбора и Комитета с использованием документов в электронной форме;</w:t>
      </w:r>
    </w:p>
    <w:p w:rsidR="00962ED4" w:rsidRPr="00BE7EC7" w:rsidRDefault="00962ED4" w:rsidP="00513FA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заявки; </w:t>
      </w:r>
    </w:p>
    <w:p w:rsidR="00962ED4" w:rsidRPr="00BE7EC7" w:rsidRDefault="00962ED4" w:rsidP="00513FA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расчета размера субсидии; </w:t>
      </w:r>
    </w:p>
    <w:p w:rsidR="00962ED4" w:rsidRPr="00BE7EC7" w:rsidRDefault="008C5171" w:rsidP="00513FAE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порядка формирования конкурсной комиссии, ее </w:t>
      </w:r>
      <w:r w:rsidR="007150C0" w:rsidRPr="00BE7EC7">
        <w:rPr>
          <w:rFonts w:ascii="Times New Roman" w:eastAsia="Times New Roman" w:hAnsi="Times New Roman"/>
          <w:sz w:val="24"/>
          <w:szCs w:val="24"/>
          <w:lang w:eastAsia="ru-RU"/>
        </w:rPr>
        <w:t>состава и положения о ней;</w:t>
      </w:r>
    </w:p>
    <w:p w:rsidR="003A5474" w:rsidRPr="00BE7EC7" w:rsidRDefault="007150C0" w:rsidP="007150C0">
      <w:pPr>
        <w:pStyle w:val="aa"/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Перечня</w:t>
      </w:r>
      <w:r w:rsidR="003A5474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5474" w:rsidRPr="00BE7EC7">
        <w:rPr>
          <w:rFonts w:ascii="Times New Roman" w:eastAsia="Times New Roman" w:hAnsi="Times New Roman"/>
          <w:sz w:val="24"/>
          <w:szCs w:val="24"/>
        </w:rPr>
        <w:t>документов, представляемых</w:t>
      </w:r>
      <w:r w:rsidR="003A5474" w:rsidRPr="00BE7EC7">
        <w:rPr>
          <w:rFonts w:ascii="Times New Roman" w:hAnsi="Times New Roman"/>
          <w:sz w:val="24"/>
          <w:szCs w:val="24"/>
        </w:rPr>
        <w:t xml:space="preserve"> для участия в отборе.</w:t>
      </w:r>
    </w:p>
    <w:p w:rsidR="00962ED4" w:rsidRPr="00BE7EC7" w:rsidRDefault="00962ED4" w:rsidP="00513FAE">
      <w:pPr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и сроки представления получателем субсидии отчетов, предусмотренных в пункте 4.1 Порядка (далее – отчетность), требования к оформлению отчетности,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сроки принятия и проверки отчетности в Комитете, а также сроки проведения Комитетом проверок соблюдения условий и порядка предоставления субсидии, в том числе в части достижения результата предоставления субсидии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(далее – результат).</w:t>
      </w:r>
    </w:p>
    <w:p w:rsidR="00962ED4" w:rsidRPr="00BE7EC7" w:rsidRDefault="00962ED4" w:rsidP="00513FAE">
      <w:pPr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расчета объема субсидии (полученных средств), подлежащей (подлежащих) возврату в бюджет Санкт-Петербурга, в случае неустранения получателем субсидии и (или) лицами, получающими средства на основании договоров (соглашений), заключенных с получателем субсидии, нарушений условий и (или) порядка предоставления субсидии в срок, установленный в уведомлении о нарушениях условий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(или) порядка предоставления субсидии.</w:t>
      </w:r>
    </w:p>
    <w:p w:rsidR="00962ED4" w:rsidRPr="00BE7EC7" w:rsidRDefault="00962ED4" w:rsidP="00513FAE">
      <w:pPr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Порядок и сроки проведения оценки достижения получателем субсидии значений результата.</w:t>
      </w:r>
    </w:p>
    <w:p w:rsidR="003A5474" w:rsidRPr="00BE7EC7" w:rsidRDefault="00962ED4" w:rsidP="003A5474">
      <w:pPr>
        <w:widowControl w:val="0"/>
        <w:numPr>
          <w:ilvl w:val="1"/>
          <w:numId w:val="19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возврата в бюджет Санкт-Петербурга получателем субсидии остатка </w:t>
      </w:r>
      <w:r w:rsidR="00030C52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субсидии, не использованного в отчетном финансовом году.</w:t>
      </w:r>
    </w:p>
    <w:p w:rsidR="007C3F2A" w:rsidRPr="00BE7EC7" w:rsidRDefault="007C3F2A" w:rsidP="00513FAE">
      <w:pPr>
        <w:pStyle w:val="aa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Княгинина В.Н.</w:t>
      </w:r>
    </w:p>
    <w:p w:rsidR="00525B7F" w:rsidRPr="00BE7EC7" w:rsidRDefault="00525B7F" w:rsidP="00EF51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7878" w:rsidRPr="00BE7EC7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7DD9" w:rsidRPr="00BE7EC7" w:rsidRDefault="00567DD9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7" w:type="dxa"/>
        <w:tblLook w:val="04A0"/>
      </w:tblPr>
      <w:tblGrid>
        <w:gridCol w:w="4395"/>
        <w:gridCol w:w="5097"/>
      </w:tblGrid>
      <w:tr w:rsidR="00AE4FB7" w:rsidRPr="00BE7EC7" w:rsidTr="001B5312">
        <w:tc>
          <w:tcPr>
            <w:tcW w:w="4395" w:type="dxa"/>
            <w:shd w:val="clear" w:color="auto" w:fill="auto"/>
          </w:tcPr>
          <w:p w:rsidR="00165EA2" w:rsidRPr="00BE7EC7" w:rsidRDefault="00AE4FB7" w:rsidP="001B5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 w:firstLine="321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 xml:space="preserve">Губернатор </w:t>
            </w:r>
          </w:p>
          <w:p w:rsidR="00AE4FB7" w:rsidRPr="00BE7EC7" w:rsidRDefault="00AE4FB7" w:rsidP="001B5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097" w:type="dxa"/>
            <w:shd w:val="clear" w:color="auto" w:fill="auto"/>
            <w:vAlign w:val="center"/>
          </w:tcPr>
          <w:p w:rsidR="00AE4FB7" w:rsidRPr="00BE7EC7" w:rsidRDefault="00AE4FB7" w:rsidP="001B5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5C38DF" w:rsidRPr="00BE7EC7" w:rsidRDefault="005C38D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C38DF" w:rsidRPr="00BE7EC7" w:rsidSect="00567DD9">
          <w:headerReference w:type="default" r:id="rId10"/>
          <w:pgSz w:w="11906" w:h="16838"/>
          <w:pgMar w:top="142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:rsidR="00582489" w:rsidRPr="00BE7EC7" w:rsidRDefault="00582489" w:rsidP="00EE4B56">
      <w:pPr>
        <w:spacing w:after="0" w:line="240" w:lineRule="auto"/>
        <w:ind w:left="5954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BE7EC7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lastRenderedPageBreak/>
        <w:t xml:space="preserve">Приложение </w:t>
      </w:r>
    </w:p>
    <w:p w:rsidR="00582489" w:rsidRPr="00BE7EC7" w:rsidRDefault="00582489" w:rsidP="00EE4B56">
      <w:pPr>
        <w:spacing w:after="0" w:line="240" w:lineRule="auto"/>
        <w:ind w:left="5954"/>
        <w:rPr>
          <w:rFonts w:ascii="Times New Roman" w:eastAsia="Times New Roman" w:hAnsi="Times New Roman"/>
          <w:b/>
          <w:spacing w:val="-2"/>
          <w:sz w:val="24"/>
          <w:szCs w:val="24"/>
        </w:rPr>
      </w:pPr>
      <w:r w:rsidRPr="00BE7EC7">
        <w:rPr>
          <w:rFonts w:ascii="Times New Roman" w:eastAsia="Times New Roman" w:hAnsi="Times New Roman"/>
          <w:spacing w:val="-2"/>
          <w:sz w:val="24"/>
          <w:szCs w:val="24"/>
        </w:rPr>
        <w:t>к постановлению</w:t>
      </w:r>
    </w:p>
    <w:p w:rsidR="00582489" w:rsidRPr="00BE7EC7" w:rsidRDefault="00582489" w:rsidP="00EE4B56">
      <w:pPr>
        <w:spacing w:after="0" w:line="240" w:lineRule="auto"/>
        <w:ind w:left="5954"/>
        <w:rPr>
          <w:rFonts w:ascii="Times New Roman" w:eastAsia="Times New Roman" w:hAnsi="Times New Roman"/>
          <w:b/>
          <w:spacing w:val="-2"/>
          <w:sz w:val="24"/>
          <w:szCs w:val="24"/>
        </w:rPr>
      </w:pPr>
      <w:r w:rsidRPr="00BE7EC7">
        <w:rPr>
          <w:rFonts w:ascii="Times New Roman" w:eastAsia="Times New Roman" w:hAnsi="Times New Roman"/>
          <w:spacing w:val="-2"/>
          <w:sz w:val="24"/>
          <w:szCs w:val="24"/>
        </w:rPr>
        <w:t>Правительства Санкт-Петербурга</w:t>
      </w:r>
    </w:p>
    <w:p w:rsidR="0036022E" w:rsidRPr="00BE7EC7" w:rsidRDefault="00582489" w:rsidP="00EE4B56">
      <w:pPr>
        <w:spacing w:after="0" w:line="240" w:lineRule="auto"/>
        <w:ind w:left="5954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BE7EC7">
        <w:rPr>
          <w:rFonts w:ascii="Times New Roman" w:eastAsia="Times New Roman" w:hAnsi="Times New Roman"/>
          <w:spacing w:val="-2"/>
          <w:sz w:val="24"/>
          <w:szCs w:val="24"/>
        </w:rPr>
        <w:t>от______________</w:t>
      </w:r>
      <w:r w:rsidR="00831AED" w:rsidRPr="00BE7EC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BE7EC7">
        <w:rPr>
          <w:rFonts w:ascii="Times New Roman" w:eastAsia="Times New Roman" w:hAnsi="Times New Roman"/>
          <w:spacing w:val="-2"/>
          <w:sz w:val="24"/>
          <w:szCs w:val="24"/>
        </w:rPr>
        <w:t>№__________</w:t>
      </w:r>
    </w:p>
    <w:p w:rsidR="00B4072B" w:rsidRPr="00BE7EC7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</w:p>
    <w:p w:rsidR="00B4072B" w:rsidRPr="00BE7EC7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</w:p>
    <w:p w:rsidR="00BC44CE" w:rsidRPr="00BE7EC7" w:rsidRDefault="005E7FA7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55"/>
      <w:bookmarkEnd w:id="5"/>
      <w:r w:rsidRPr="00BE7EC7">
        <w:rPr>
          <w:rFonts w:ascii="Times New Roman" w:hAnsi="Times New Roman" w:cs="Times New Roman"/>
          <w:sz w:val="24"/>
          <w:szCs w:val="24"/>
        </w:rPr>
        <w:t>ПОРЯДОК</w:t>
      </w:r>
    </w:p>
    <w:p w:rsidR="00B4072B" w:rsidRPr="00BE7EC7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предоставления в 202</w:t>
      </w:r>
      <w:r w:rsidR="007C3F2A" w:rsidRPr="00BE7EC7">
        <w:rPr>
          <w:rFonts w:ascii="Times New Roman" w:hAnsi="Times New Roman" w:cs="Times New Roman"/>
          <w:sz w:val="24"/>
          <w:szCs w:val="24"/>
        </w:rPr>
        <w:t>6</w:t>
      </w:r>
      <w:r w:rsidRPr="00BE7EC7">
        <w:rPr>
          <w:rFonts w:ascii="Times New Roman" w:hAnsi="Times New Roman" w:cs="Times New Roman"/>
          <w:sz w:val="24"/>
          <w:szCs w:val="24"/>
        </w:rPr>
        <w:t xml:space="preserve"> году субсидии социально</w:t>
      </w:r>
    </w:p>
    <w:p w:rsidR="00B4072B" w:rsidRPr="00BE7EC7" w:rsidRDefault="00B4072B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ориентированной некоммерческой организации на проведение</w:t>
      </w:r>
    </w:p>
    <w:p w:rsidR="00B4072B" w:rsidRPr="00BE7EC7" w:rsidRDefault="002F7211" w:rsidP="00B4072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С</w:t>
      </w:r>
      <w:r w:rsidR="00B4072B" w:rsidRPr="00BE7EC7">
        <w:rPr>
          <w:rFonts w:ascii="Times New Roman" w:hAnsi="Times New Roman" w:cs="Times New Roman"/>
          <w:sz w:val="24"/>
          <w:szCs w:val="24"/>
        </w:rPr>
        <w:t>анкт-</w:t>
      </w:r>
      <w:r w:rsidRPr="00BE7EC7">
        <w:rPr>
          <w:rFonts w:ascii="Times New Roman" w:hAnsi="Times New Roman" w:cs="Times New Roman"/>
          <w:sz w:val="24"/>
          <w:szCs w:val="24"/>
        </w:rPr>
        <w:t>П</w:t>
      </w:r>
      <w:r w:rsidR="00B4072B" w:rsidRPr="00BE7EC7">
        <w:rPr>
          <w:rFonts w:ascii="Times New Roman" w:hAnsi="Times New Roman" w:cs="Times New Roman"/>
          <w:sz w:val="24"/>
          <w:szCs w:val="24"/>
        </w:rPr>
        <w:t xml:space="preserve">етербургского </w:t>
      </w:r>
      <w:r w:rsidRPr="00BE7EC7">
        <w:rPr>
          <w:rFonts w:ascii="Times New Roman" w:hAnsi="Times New Roman" w:cs="Times New Roman"/>
          <w:sz w:val="24"/>
          <w:szCs w:val="24"/>
        </w:rPr>
        <w:t>М</w:t>
      </w:r>
      <w:r w:rsidR="00B4072B" w:rsidRPr="00BE7EC7">
        <w:rPr>
          <w:rFonts w:ascii="Times New Roman" w:hAnsi="Times New Roman" w:cs="Times New Roman"/>
          <w:sz w:val="24"/>
          <w:szCs w:val="24"/>
        </w:rPr>
        <w:t>еждународного форума труда</w:t>
      </w:r>
    </w:p>
    <w:p w:rsidR="00B4072B" w:rsidRPr="00BE7EC7" w:rsidRDefault="00B4072B" w:rsidP="00567DD9">
      <w:pPr>
        <w:pStyle w:val="ConsPlusTitle"/>
        <w:numPr>
          <w:ilvl w:val="0"/>
          <w:numId w:val="10"/>
        </w:numPr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C3F2A" w:rsidRPr="00BE7EC7" w:rsidRDefault="007C3F2A" w:rsidP="00E607BA">
      <w:pPr>
        <w:pStyle w:val="aa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Порядок устанавливает правила предоставления в 2026 году субсидии социально ориентированной некоммерческой организации на проведение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Санкт-Петербургского Международного форума труда, предусмотренной Комитету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по труду и занятости населения Санкт-Петербурга (далее </w:t>
      </w:r>
      <w:r w:rsidR="00EE4B56" w:rsidRPr="00BE7EC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 статьей расходов «Субсидия некоммерческой организации на проведение Санкт-Петербургского Международного форума труда» (код целевой статьи 1350048260) в приложении </w:t>
      </w:r>
      <w:r w:rsidR="00EE4B56" w:rsidRPr="00BE7E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6B32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 Закону Санкт-Петербурга от </w:t>
      </w:r>
      <w:r w:rsidR="00962ED4" w:rsidRPr="00BE7EC7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.2025 № 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659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124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«О бюджете Санкт-Петербурга </w:t>
      </w:r>
      <w:r w:rsidR="00EE4B56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2026 год и на плановый период 2027 и 2028 годов» </w:t>
      </w:r>
      <w:r w:rsidR="00962ED4" w:rsidRPr="00BE7EC7">
        <w:rPr>
          <w:rFonts w:ascii="Times New Roman" w:hAnsi="Times New Roman"/>
          <w:sz w:val="24"/>
          <w:szCs w:val="24"/>
        </w:rPr>
        <w:t>(далее – Закон о бюджете)</w:t>
      </w:r>
      <w:r w:rsidR="00962ED4" w:rsidRPr="00BE7EC7">
        <w:rPr>
          <w:sz w:val="24"/>
          <w:szCs w:val="24"/>
        </w:rPr>
        <w:t xml:space="preserve"> </w:t>
      </w:r>
      <w:r w:rsidR="00513FAE" w:rsidRPr="00BE7EC7">
        <w:rPr>
          <w:sz w:val="24"/>
          <w:szCs w:val="24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государственной программой Санкт-Петербурга «Содействие занятости населения в Санкт-Петербурге», утвержденной постановлением Правительства </w:t>
      </w:r>
      <w:r w:rsidR="00962ED4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Санкт-Петербур</w:t>
      </w:r>
      <w:r w:rsidR="00EE4B5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га от 17.06.2014 № 490 (далее 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субсидия).</w:t>
      </w:r>
      <w:r w:rsidR="00962ED4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C3F2A" w:rsidRPr="00BE7EC7" w:rsidRDefault="00962ED4" w:rsidP="00E607BA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>о субсиди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размещаются на едином портале бюджетной системы Российской Федерации в информационно-телекоммуникационной сети «Интернет»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соответственно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>единый портал</w:t>
      </w:r>
      <w:r w:rsidRPr="00BE7EC7">
        <w:rPr>
          <w:rFonts w:ascii="Times New Roman" w:hAnsi="Times New Roman"/>
          <w:sz w:val="24"/>
          <w:szCs w:val="24"/>
        </w:rPr>
        <w:t>, сеть «Интернет»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>) в порядке, установленном Министерством финансов Российской Федерации</w:t>
      </w:r>
      <w:r w:rsidRPr="00BE7EC7">
        <w:rPr>
          <w:rFonts w:ascii="Times New Roman" w:hAnsi="Times New Roman"/>
          <w:sz w:val="24"/>
          <w:szCs w:val="24"/>
        </w:rPr>
        <w:t xml:space="preserve">, в течение 10 рабочих дней со дня, следующего за днем доведения до Комитета бюджетных ассигнований </w:t>
      </w:r>
      <w:r w:rsidRPr="00BE7EC7">
        <w:rPr>
          <w:rFonts w:ascii="Times New Roman" w:hAnsi="Times New Roman"/>
          <w:sz w:val="24"/>
          <w:szCs w:val="24"/>
        </w:rPr>
        <w:br/>
        <w:t>на предоставление субсидии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62ED4" w:rsidRPr="00BE7EC7" w:rsidRDefault="00962ED4" w:rsidP="00E607BA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веб-странице Комитета на официальном сайте Администрации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 в сети «Интернет» и странице официального сайта Комитета в сети «Интернет» (далее совместно – сайт Комитета), на которых размещаются объявление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 проведении отбора на право получения субсидии (далее соответственно – объявление, отбор), а также объявление об отмене отбора, информация о ходе и результатах отбора, публикуется на едином портале.</w:t>
      </w:r>
    </w:p>
    <w:p w:rsidR="00962ED4" w:rsidRPr="00BE7EC7" w:rsidRDefault="00962ED4" w:rsidP="00E607BA">
      <w:pPr>
        <w:pStyle w:val="aa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настоящего Порядка </w:t>
      </w:r>
      <w:r w:rsidRPr="00BE7EC7">
        <w:rPr>
          <w:rFonts w:ascii="Times New Roman" w:hAnsi="Times New Roman"/>
          <w:sz w:val="24"/>
          <w:szCs w:val="24"/>
        </w:rPr>
        <w:t xml:space="preserve">используемые в нем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понятия, термины, включая их сокращения, применяются в следующих значениях:</w:t>
      </w:r>
    </w:p>
    <w:p w:rsidR="00962ED4" w:rsidRPr="00BE7EC7" w:rsidRDefault="00962ED4" w:rsidP="00E607BA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социально ориентированная некоммерческая организация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hAnsi="Times New Roman"/>
          <w:sz w:val="24"/>
          <w:szCs w:val="24"/>
        </w:rPr>
        <w:t xml:space="preserve">некоммерческая организация, созданная в предусмотренных Федеральным законом </w:t>
      </w:r>
      <w:r w:rsidR="0064183D" w:rsidRPr="00BE7EC7">
        <w:rPr>
          <w:rFonts w:ascii="Times New Roman" w:hAnsi="Times New Roman"/>
          <w:sz w:val="24"/>
          <w:szCs w:val="24"/>
        </w:rPr>
        <w:t xml:space="preserve">«О некоммерческих организациях» (далее – Федеральный закон) </w:t>
      </w:r>
      <w:r w:rsidRPr="00BE7EC7">
        <w:rPr>
          <w:rFonts w:ascii="Times New Roman" w:hAnsi="Times New Roman"/>
          <w:sz w:val="24"/>
          <w:szCs w:val="24"/>
        </w:rPr>
        <w:t xml:space="preserve">формах (за исключением государственных корпораций, государственных компаний, общественных объединений, являющихся политическими партиями, государственных и муниципальных учреждений) </w:t>
      </w:r>
      <w:r w:rsidR="0064183D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и осуществляющ</w:t>
      </w:r>
      <w:r w:rsidR="0064183D" w:rsidRPr="00BE7EC7">
        <w:rPr>
          <w:rFonts w:ascii="Times New Roman" w:hAnsi="Times New Roman"/>
          <w:sz w:val="24"/>
          <w:szCs w:val="24"/>
        </w:rPr>
        <w:t>ая</w:t>
      </w:r>
      <w:r w:rsidRPr="00BE7EC7">
        <w:rPr>
          <w:rFonts w:ascii="Times New Roman" w:hAnsi="Times New Roman"/>
          <w:sz w:val="24"/>
          <w:szCs w:val="24"/>
        </w:rPr>
        <w:t xml:space="preserve"> деятельность, направленную на решение социальных проблем, развитие гражданского общества в Российской Федерации, и виды деятельности, предусмотренные Федеральным законом и статьей 3 Закона Санкт-Петербурга</w:t>
      </w:r>
      <w:r w:rsidR="0064183D" w:rsidRPr="00BE7EC7">
        <w:rPr>
          <w:rFonts w:ascii="Times New Roman" w:hAnsi="Times New Roman"/>
          <w:sz w:val="24"/>
          <w:szCs w:val="24"/>
        </w:rPr>
        <w:t xml:space="preserve"> </w:t>
      </w:r>
      <w:r w:rsidR="0064183D" w:rsidRPr="00BE7EC7">
        <w:rPr>
          <w:rFonts w:ascii="Times New Roman" w:hAnsi="Times New Roman"/>
          <w:sz w:val="24"/>
          <w:szCs w:val="24"/>
        </w:rPr>
        <w:br/>
        <w:t>от 23.03.2011 № 153-41 «О поддержке социально ориентированных некоммерческих организаций в Санкт-Петербурге»</w:t>
      </w:r>
      <w:r w:rsidRPr="00BE7EC7">
        <w:rPr>
          <w:rFonts w:ascii="Times New Roman" w:hAnsi="Times New Roman"/>
          <w:sz w:val="24"/>
          <w:szCs w:val="24"/>
        </w:rPr>
        <w:t>;</w:t>
      </w:r>
    </w:p>
    <w:p w:rsidR="0064183D" w:rsidRPr="00BE7EC7" w:rsidRDefault="0064183D" w:rsidP="00E607BA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Форум </w:t>
      </w:r>
      <w:r w:rsidRPr="00BE7EC7">
        <w:rPr>
          <w:rFonts w:ascii="Times New Roman" w:hAnsi="Times New Roman"/>
          <w:sz w:val="24"/>
          <w:szCs w:val="24"/>
        </w:rPr>
        <w:t>–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Санкт-Петербургский Международный форум труда,</w:t>
      </w:r>
      <w:r w:rsidRPr="00BE7EC7">
        <w:rPr>
          <w:rFonts w:ascii="Times New Roman" w:hAnsi="Times New Roman"/>
          <w:sz w:val="24"/>
          <w:szCs w:val="24"/>
        </w:rPr>
        <w:t xml:space="preserve"> ежегодно проводимый в соответствии с п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остановлением Правительства Санкт-Петербурга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от 15.12.2016 № 1137 «О проведении Санкт-Петербургского Международного форума труда», срок проведения которого, а также требования к разработке программы проведения которого и к помещению для проведения которого устанавливаются Комитетом в соответствии с его полномочиями;</w:t>
      </w:r>
    </w:p>
    <w:p w:rsidR="00962ED4" w:rsidRPr="00BE7EC7" w:rsidRDefault="00962ED4" w:rsidP="00E607BA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hAnsi="Times New Roman"/>
          <w:sz w:val="24"/>
          <w:szCs w:val="24"/>
        </w:rPr>
        <w:lastRenderedPageBreak/>
        <w:t>затраты – затраты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социально ориентированных некоммерческих организаций, указанные в пункте 1.3 настоящего Порядка;</w:t>
      </w:r>
    </w:p>
    <w:p w:rsidR="00962ED4" w:rsidRPr="00BE7EC7" w:rsidRDefault="00962ED4" w:rsidP="00E607BA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– проводимые посредством подсистемы «Площадка отбора получателей субсидий» Автоматизированной информационной системы бюджетного процесса – электронного казначейства по адресу в сети «Интернет» </w:t>
      </w:r>
      <w:hyperlink r:id="rId11" w:history="1">
        <w:r w:rsidRPr="00BE7EC7">
          <w:rPr>
            <w:rFonts w:ascii="Times New Roman" w:eastAsia="Times New Roman" w:hAnsi="Times New Roman"/>
            <w:sz w:val="24"/>
            <w:szCs w:val="24"/>
            <w:lang w:eastAsia="ru-RU"/>
          </w:rPr>
          <w:t>edo.fincom.gov.spb.ru/subsidy-lk</w:t>
        </w:r>
      </w:hyperlink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соответственно – Площадка отбора, АИС БП-ЭК) в соответствии с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513FA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(далее – общие требования), конкурентные процедуры среди социально ориентированных некоммерческих организаций на право получения ими субсидии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t>, проводимые Комитетом в форме конкурса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настоящим Порядком;</w:t>
      </w:r>
    </w:p>
    <w:p w:rsidR="008C5171" w:rsidRPr="00BE7EC7" w:rsidRDefault="008C5171" w:rsidP="00E607BA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</w:t>
      </w:r>
      <w:r w:rsidRPr="00BE7EC7">
        <w:rPr>
          <w:rFonts w:ascii="Times New Roman" w:hAnsi="Times New Roman"/>
          <w:sz w:val="24"/>
          <w:szCs w:val="24"/>
        </w:rPr>
        <w:t xml:space="preserve">– </w:t>
      </w:r>
      <w:r w:rsidR="003B7F59" w:rsidRPr="00BE7EC7">
        <w:rPr>
          <w:rFonts w:ascii="Times New Roman" w:hAnsi="Times New Roman"/>
          <w:sz w:val="24"/>
          <w:szCs w:val="24"/>
        </w:rPr>
        <w:t xml:space="preserve">заявка на участие в отборе, </w:t>
      </w:r>
      <w:r w:rsidRPr="00BE7EC7">
        <w:rPr>
          <w:rFonts w:ascii="Times New Roman" w:hAnsi="Times New Roman"/>
          <w:sz w:val="24"/>
          <w:szCs w:val="24"/>
        </w:rPr>
        <w:t xml:space="preserve">подаваемая </w:t>
      </w:r>
      <w:r w:rsidR="003B7F59" w:rsidRPr="00BE7EC7">
        <w:rPr>
          <w:rFonts w:ascii="Times New Roman" w:hAnsi="Times New Roman"/>
          <w:sz w:val="24"/>
          <w:szCs w:val="24"/>
        </w:rPr>
        <w:t xml:space="preserve">в соответствии с настоящим Порядком </w:t>
      </w:r>
      <w:r w:rsidRPr="00BE7EC7">
        <w:rPr>
          <w:rFonts w:ascii="Times New Roman" w:hAnsi="Times New Roman"/>
          <w:sz w:val="24"/>
          <w:szCs w:val="24"/>
        </w:rPr>
        <w:t xml:space="preserve">социально ориентированной некоммерческой организацией </w:t>
      </w:r>
      <w:r w:rsidR="00A4515B" w:rsidRPr="00BE7EC7">
        <w:rPr>
          <w:rFonts w:ascii="Times New Roman" w:hAnsi="Times New Roman"/>
          <w:sz w:val="24"/>
          <w:szCs w:val="24"/>
        </w:rPr>
        <w:t>с целью получения субсидии</w:t>
      </w:r>
      <w:r w:rsidR="003B7F59" w:rsidRPr="00BE7EC7">
        <w:rPr>
          <w:rFonts w:ascii="Times New Roman" w:hAnsi="Times New Roman"/>
          <w:sz w:val="24"/>
          <w:szCs w:val="24"/>
        </w:rPr>
        <w:t xml:space="preserve"> п</w:t>
      </w:r>
      <w:r w:rsidR="000A0145" w:rsidRPr="00BE7EC7">
        <w:rPr>
          <w:rFonts w:ascii="Times New Roman" w:hAnsi="Times New Roman"/>
          <w:sz w:val="24"/>
          <w:szCs w:val="24"/>
        </w:rPr>
        <w:t>о</w:t>
      </w:r>
      <w:r w:rsidR="003B7F59" w:rsidRPr="00BE7EC7">
        <w:rPr>
          <w:rFonts w:ascii="Times New Roman" w:hAnsi="Times New Roman"/>
          <w:sz w:val="24"/>
          <w:szCs w:val="24"/>
        </w:rPr>
        <w:t xml:space="preserve"> результатам </w:t>
      </w:r>
      <w:r w:rsidR="000A0145" w:rsidRPr="00BE7EC7">
        <w:rPr>
          <w:rFonts w:ascii="Times New Roman" w:hAnsi="Times New Roman"/>
          <w:sz w:val="24"/>
          <w:szCs w:val="24"/>
        </w:rPr>
        <w:t xml:space="preserve">участия в </w:t>
      </w:r>
      <w:r w:rsidR="003B7F59" w:rsidRPr="00BE7EC7">
        <w:rPr>
          <w:rFonts w:ascii="Times New Roman" w:hAnsi="Times New Roman"/>
          <w:sz w:val="24"/>
          <w:szCs w:val="24"/>
        </w:rPr>
        <w:t>отбор</w:t>
      </w:r>
      <w:r w:rsidR="000A0145" w:rsidRPr="00BE7EC7">
        <w:rPr>
          <w:rFonts w:ascii="Times New Roman" w:hAnsi="Times New Roman"/>
          <w:sz w:val="24"/>
          <w:szCs w:val="24"/>
        </w:rPr>
        <w:t>е</w:t>
      </w:r>
      <w:r w:rsidR="00A4515B" w:rsidRPr="00BE7EC7">
        <w:rPr>
          <w:rFonts w:ascii="Times New Roman" w:hAnsi="Times New Roman"/>
          <w:sz w:val="24"/>
          <w:szCs w:val="24"/>
        </w:rPr>
        <w:t>;</w:t>
      </w:r>
      <w:r w:rsidRPr="00BE7EC7">
        <w:rPr>
          <w:rFonts w:ascii="Times New Roman" w:hAnsi="Times New Roman"/>
          <w:sz w:val="24"/>
          <w:szCs w:val="24"/>
        </w:rPr>
        <w:t xml:space="preserve"> </w:t>
      </w:r>
    </w:p>
    <w:p w:rsidR="000A0145" w:rsidRPr="00BE7EC7" w:rsidRDefault="000A0145" w:rsidP="00E607BA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</w:t>
      </w:r>
      <w:r w:rsidRPr="00BE7EC7">
        <w:rPr>
          <w:rFonts w:ascii="Times New Roman" w:hAnsi="Times New Roman"/>
          <w:sz w:val="24"/>
          <w:szCs w:val="24"/>
        </w:rPr>
        <w:t>–</w:t>
      </w:r>
      <w:r w:rsidR="00377AFB" w:rsidRPr="00BE7EC7">
        <w:rPr>
          <w:rFonts w:ascii="Times New Roman" w:hAnsi="Times New Roman"/>
          <w:sz w:val="24"/>
          <w:szCs w:val="24"/>
        </w:rPr>
        <w:t xml:space="preserve"> сформированная </w:t>
      </w:r>
      <w:r w:rsidRPr="00BE7EC7">
        <w:rPr>
          <w:rFonts w:ascii="Times New Roman" w:hAnsi="Times New Roman"/>
          <w:sz w:val="24"/>
          <w:szCs w:val="24"/>
        </w:rPr>
        <w:t xml:space="preserve">Комитетом </w:t>
      </w:r>
      <w:r w:rsidR="00377AFB" w:rsidRPr="00BE7EC7">
        <w:rPr>
          <w:rFonts w:ascii="Times New Roman" w:hAnsi="Times New Roman"/>
          <w:sz w:val="24"/>
          <w:szCs w:val="24"/>
        </w:rPr>
        <w:t xml:space="preserve">в установленном им порядке </w:t>
      </w:r>
      <w:r w:rsidRPr="00BE7EC7">
        <w:rPr>
          <w:rFonts w:ascii="Times New Roman" w:hAnsi="Times New Roman"/>
          <w:sz w:val="24"/>
          <w:szCs w:val="24"/>
        </w:rPr>
        <w:t xml:space="preserve">конкурсная комиссия в целях проведения отбора; </w:t>
      </w:r>
    </w:p>
    <w:p w:rsidR="00962ED4" w:rsidRPr="00BE7EC7" w:rsidRDefault="00962ED4" w:rsidP="00E607BA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Соглашение – соглашение о предоставлении субсидии, заключаемое Комитетом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социально ориентированной некоммерческой организацией, в отношении которой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соответствии с настоящим Порядком принято решение о предоставлении субсидии;</w:t>
      </w:r>
    </w:p>
    <w:p w:rsidR="00962ED4" w:rsidRPr="00BE7EC7" w:rsidRDefault="00962ED4" w:rsidP="00E607BA">
      <w:pPr>
        <w:shd w:val="clear" w:color="auto" w:fill="FFFFFF"/>
        <w:tabs>
          <w:tab w:val="left" w:pos="1134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скан-образ – цифровая копия (электронный образ) документа с его бумажного носителя, полученная в результате цифрового копирования (сканирования) указанного документа с сохранением аутентичной визуализации;</w:t>
      </w:r>
    </w:p>
    <w:p w:rsidR="00A4515B" w:rsidRPr="00BE7EC7" w:rsidRDefault="00962ED4" w:rsidP="00E607BA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УКЭП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hAnsi="Times New Roman"/>
          <w:sz w:val="24"/>
          <w:szCs w:val="24"/>
        </w:rPr>
        <w:t>усиленная квалифицированная электронная подпись</w:t>
      </w:r>
      <w:r w:rsidR="00A4515B" w:rsidRPr="00BE7EC7">
        <w:rPr>
          <w:rFonts w:ascii="Times New Roman" w:hAnsi="Times New Roman"/>
          <w:sz w:val="24"/>
          <w:szCs w:val="24"/>
        </w:rPr>
        <w:t>;</w:t>
      </w:r>
    </w:p>
    <w:p w:rsidR="00962ED4" w:rsidRPr="00BE7EC7" w:rsidRDefault="00A4515B" w:rsidP="00E607BA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СМИ – средства массовой информации</w:t>
      </w:r>
      <w:r w:rsidR="00962ED4" w:rsidRPr="00BE7EC7">
        <w:rPr>
          <w:rFonts w:ascii="Times New Roman" w:hAnsi="Times New Roman"/>
          <w:sz w:val="24"/>
          <w:szCs w:val="24"/>
        </w:rPr>
        <w:t xml:space="preserve">. </w:t>
      </w:r>
    </w:p>
    <w:p w:rsidR="007C3F2A" w:rsidRPr="00BE7EC7" w:rsidRDefault="007C3F2A" w:rsidP="00E607BA">
      <w:pPr>
        <w:pStyle w:val="a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Субсидия предоставляется социально ориентированной некоммерческой организации</w:t>
      </w:r>
      <w:r w:rsidR="0064183D" w:rsidRPr="00BE7E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4183D" w:rsidRPr="00BE7EC7">
        <w:rPr>
          <w:rFonts w:ascii="Times New Roman" w:hAnsi="Times New Roman"/>
          <w:sz w:val="24"/>
          <w:szCs w:val="24"/>
        </w:rPr>
        <w:t xml:space="preserve"> осуществляющей свою деятельность на территории Санкт-Петербурга,</w:t>
      </w:r>
      <w:r w:rsidR="0064183D" w:rsidRPr="00BE7EC7">
        <w:t xml:space="preserve"> </w:t>
      </w:r>
      <w:r w:rsidR="000A0145" w:rsidRPr="00BE7EC7">
        <w:br/>
      </w:r>
      <w:r w:rsidR="0064183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финансового обеспечения возникших у нее в 2026 году затрат в связи </w:t>
      </w:r>
      <w:r w:rsidR="000A0145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64183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подготовкой и проведением </w:t>
      </w:r>
      <w:r w:rsidR="008C5171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2026 году </w:t>
      </w:r>
      <w:r w:rsidR="0064183D" w:rsidRPr="00BE7EC7">
        <w:rPr>
          <w:rFonts w:ascii="Times New Roman" w:eastAsia="Times New Roman" w:hAnsi="Times New Roman"/>
          <w:sz w:val="24"/>
          <w:szCs w:val="24"/>
          <w:lang w:eastAsia="ru-RU"/>
        </w:rPr>
        <w:t>Форума в соответствии с направлениями затрат, а также предельными объемами их финансового обеспечения за счет средств субсидии, которые установлены в приложении № 1 к настоящему Порядку.</w:t>
      </w:r>
    </w:p>
    <w:p w:rsidR="007C3F2A" w:rsidRPr="00BE7EC7" w:rsidRDefault="0064183D" w:rsidP="00E607BA">
      <w:pPr>
        <w:pStyle w:val="aa"/>
        <w:numPr>
          <w:ilvl w:val="1"/>
          <w:numId w:val="10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Субсидия предоставляется социально ориентированной некоммерческой организации по результатам отбора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путем определения </w:t>
      </w:r>
      <w:r w:rsidR="008C5171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победителя отбора 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>исходя</w:t>
      </w:r>
      <w:r w:rsidR="000A014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A0145" w:rsidRPr="00BE7EC7">
        <w:rPr>
          <w:rFonts w:ascii="Times New Roman" w:eastAsia="Times New Roman" w:hAnsi="Times New Roman"/>
          <w:sz w:val="24"/>
          <w:szCs w:val="24"/>
          <w:lang w:eastAsia="ru-RU"/>
        </w:rPr>
        <w:t>из предложенных им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наилучших условий достижения цел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(результат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C3F2A" w:rsidRPr="00BE7EC7">
        <w:rPr>
          <w:rFonts w:ascii="Times New Roman" w:eastAsia="Times New Roman" w:hAnsi="Times New Roman"/>
          <w:sz w:val="24"/>
          <w:szCs w:val="24"/>
          <w:lang w:eastAsia="ru-RU"/>
        </w:rPr>
        <w:t>) предоставления субсидии.</w:t>
      </w:r>
    </w:p>
    <w:p w:rsidR="008C5171" w:rsidRPr="00BE7EC7" w:rsidRDefault="008C5171" w:rsidP="00E607BA">
      <w:pPr>
        <w:pStyle w:val="aa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 предоставляются в пределах средств, предусмотренных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их предоставление Комитету Законом о бюджете </w:t>
      </w:r>
      <w:r w:rsidR="00A501C5" w:rsidRPr="00BE7E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статье</w:t>
      </w:r>
      <w:r w:rsidR="00A501C5" w:rsidRPr="00BE7EC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расходов, </w:t>
      </w:r>
      <w:r w:rsidR="00A501C5" w:rsidRPr="00BE7EC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казанной в пункте 1.1 настоящего Порядка. </w:t>
      </w:r>
    </w:p>
    <w:p w:rsidR="00DA152F" w:rsidRPr="00BE7EC7" w:rsidRDefault="00F25A10" w:rsidP="00E607BA">
      <w:pPr>
        <w:pStyle w:val="aa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before="12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предоставления субсидии</w:t>
      </w:r>
      <w:r w:rsidR="00E607BA" w:rsidRPr="00BE7EC7"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  <w:t xml:space="preserve"> </w:t>
      </w:r>
      <w:r w:rsidR="00E607BA" w:rsidRPr="00BE7EC7">
        <w:rPr>
          <w:rFonts w:ascii="Times New Roman" w:eastAsia="Times New Roman" w:hAnsi="Times New Roman"/>
          <w:b/>
          <w:strike/>
          <w:sz w:val="24"/>
          <w:szCs w:val="24"/>
          <w:lang w:eastAsia="ru-RU"/>
        </w:rPr>
        <w:br/>
      </w:r>
      <w:r w:rsidR="008C5171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 </w:t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="00250BA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ребования к участник</w:t>
      </w:r>
      <w:r w:rsidR="008C5171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ам</w:t>
      </w:r>
      <w:r w:rsidR="00250BA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отбора</w:t>
      </w:r>
    </w:p>
    <w:p w:rsidR="008C5171" w:rsidRPr="00BE7EC7" w:rsidRDefault="008C5171" w:rsidP="00E607BA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Требования к участникам отбора:</w:t>
      </w:r>
    </w:p>
    <w:p w:rsidR="000F117F" w:rsidRPr="00BE7EC7" w:rsidRDefault="008C5171" w:rsidP="00E607BA">
      <w:pPr>
        <w:pStyle w:val="af2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ind w:left="0" w:firstLine="567"/>
        <w:jc w:val="both"/>
      </w:pPr>
      <w:r w:rsidRPr="00BE7EC7">
        <w:t>Требования, которым участник отбора должен соответствовать на дату</w:t>
      </w:r>
      <w:r w:rsidR="00E607BA" w:rsidRPr="00BE7EC7">
        <w:br/>
      </w:r>
      <w:r w:rsidR="000F117F" w:rsidRPr="00BE7EC7">
        <w:t>не ранее 1 числа месяца, предшествующего месяцу, в котором планируется проведение отбора:</w:t>
      </w:r>
    </w:p>
    <w:p w:rsidR="000F117F" w:rsidRPr="00BE7EC7" w:rsidRDefault="008C5171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участник отбора н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Российской Федерации (далее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офшорные компании), а также российским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юридическим лицом, в уставном (складочном) капитале которого доля прямого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Федерации). При расчете доли участия офшорных компаний в капитале российских юридических лиц не учитывается прямое и</w:t>
      </w:r>
      <w:r w:rsidR="00BD3BB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(или) косвенное участие офшорных компаний в капитале публичных акционерных обществ (в том числе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в капитале других российских юридических лиц, реализованное через участие в капитале указанны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х публичных акционерных обществ;</w:t>
      </w:r>
    </w:p>
    <w:p w:rsidR="000F117F" w:rsidRPr="00BE7EC7" w:rsidRDefault="008C5171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не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в перечне организаций и физических лиц,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отношении которых имеются сведения об их причастности к экстремистской деятельности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или терроризму;</w:t>
      </w:r>
    </w:p>
    <w:p w:rsidR="000F117F" w:rsidRPr="00BE7EC7" w:rsidRDefault="008C5171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не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и физических лиц, связанных с террористическими организациями и террористами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или с распространени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ем оружия массового уничтожения;</w:t>
      </w:r>
    </w:p>
    <w:p w:rsidR="000F117F" w:rsidRPr="00BE7EC7" w:rsidRDefault="008C5171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не получал и не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получает средства из бюджета Санкт-Петербурга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иных нормативных правовых актов на цели, указанные в пункте 1.3 настоящего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Порядка;</w:t>
      </w:r>
    </w:p>
    <w:p w:rsidR="000F117F" w:rsidRPr="00BE7EC7" w:rsidRDefault="008C5171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не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иностранным агентом в соответствии с </w:t>
      </w:r>
      <w:r w:rsidR="000F117F" w:rsidRPr="00BE7EC7">
        <w:rPr>
          <w:rFonts w:ascii="Times New Roman" w:hAnsi="Times New Roman"/>
          <w:sz w:val="24"/>
          <w:szCs w:val="24"/>
        </w:rPr>
        <w:t>Федеральным законом</w:t>
      </w:r>
      <w:r w:rsidRPr="00BE7EC7">
        <w:rPr>
          <w:rFonts w:ascii="Times New Roman" w:hAnsi="Times New Roman"/>
          <w:sz w:val="24"/>
          <w:szCs w:val="24"/>
        </w:rPr>
        <w:t xml:space="preserve"> </w:t>
      </w:r>
      <w:r w:rsidR="000F117F" w:rsidRPr="00BE7EC7">
        <w:rPr>
          <w:rFonts w:ascii="Times New Roman" w:hAnsi="Times New Roman"/>
          <w:sz w:val="24"/>
          <w:szCs w:val="24"/>
        </w:rPr>
        <w:t>«О контроле за деятельностью лиц, находя</w:t>
      </w:r>
      <w:r w:rsidRPr="00BE7EC7">
        <w:rPr>
          <w:rFonts w:ascii="Times New Roman" w:hAnsi="Times New Roman"/>
          <w:sz w:val="24"/>
          <w:szCs w:val="24"/>
        </w:rPr>
        <w:t>щихся под иностранным влиянием»;</w:t>
      </w:r>
    </w:p>
    <w:p w:rsidR="000F117F" w:rsidRPr="00BE7EC7" w:rsidRDefault="008C5171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не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в процессе реорганизации (за исключением реорганизации в форме присоединения к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нему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другого юридического лица), ликвидации,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отношении него не введена процедура банкротства, деятельность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не приостановлена в порядке, предусмотренном законод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ательством Российской Федерации;</w:t>
      </w:r>
    </w:p>
    <w:p w:rsidR="00E607BA" w:rsidRPr="00BE7EC7" w:rsidRDefault="000F117F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реестре дисквалифицированных лиц </w:t>
      </w:r>
      <w:r w:rsidR="008C5171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отсутствуют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сведени</w:t>
      </w:r>
      <w:r w:rsidR="008C5171" w:rsidRPr="00BE7EC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4515B" w:rsidRPr="00BE7EC7" w:rsidRDefault="00A4515B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реестре недобросовестных поставщиков (подрядчиков, исполнителей), ведение которого осуществляется в соответствии с законодательством в сфере закупок товаров, работ, услуг для государственных ми муниципальных нужд, отсутствует информация </w:t>
      </w:r>
      <w:r w:rsidR="0023058F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об участнике отбора.</w:t>
      </w:r>
    </w:p>
    <w:p w:rsidR="008C5171" w:rsidRPr="00BE7EC7" w:rsidRDefault="008C5171" w:rsidP="00E607BA">
      <w:pPr>
        <w:pStyle w:val="af2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ind w:left="0" w:firstLine="567"/>
        <w:jc w:val="both"/>
        <w:rPr>
          <w:strike/>
        </w:rPr>
      </w:pPr>
      <w:r w:rsidRPr="00BE7EC7">
        <w:t>Требования, которым участник отбора должен соответствовать на другие даты (периоды):</w:t>
      </w:r>
    </w:p>
    <w:p w:rsidR="008C5171" w:rsidRPr="00BE7EC7" w:rsidRDefault="008C5171" w:rsidP="00E607BA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 xml:space="preserve">на дату не ранее 30 календарных дней до даты подачи заявки у участника отбора </w:t>
      </w:r>
      <w:r w:rsidR="00E607BA" w:rsidRPr="00BE7EC7">
        <w:rPr>
          <w:rFonts w:ascii="Times New Roman" w:hAnsi="Times New Roman" w:cs="Times New Roman"/>
          <w:sz w:val="24"/>
          <w:szCs w:val="24"/>
        </w:rPr>
        <w:br/>
      </w:r>
      <w:r w:rsidRPr="00BE7EC7">
        <w:rPr>
          <w:rFonts w:ascii="Times New Roman" w:hAnsi="Times New Roman" w:cs="Times New Roman"/>
          <w:sz w:val="24"/>
          <w:szCs w:val="24"/>
        </w:rPr>
        <w:t>на едином налоговом счете отсутств</w:t>
      </w:r>
      <w:r w:rsidR="00A4515B" w:rsidRPr="00BE7EC7">
        <w:rPr>
          <w:rFonts w:ascii="Times New Roman" w:hAnsi="Times New Roman" w:cs="Times New Roman"/>
          <w:sz w:val="24"/>
          <w:szCs w:val="24"/>
        </w:rPr>
        <w:t xml:space="preserve">ует </w:t>
      </w:r>
      <w:r w:rsidRPr="00BE7EC7">
        <w:rPr>
          <w:rFonts w:ascii="Times New Roman" w:hAnsi="Times New Roman" w:cs="Times New Roman"/>
          <w:sz w:val="24"/>
          <w:szCs w:val="24"/>
        </w:rPr>
        <w:t xml:space="preserve">задолженность по уплате налогов, сборов </w:t>
      </w:r>
      <w:r w:rsidR="00E607BA" w:rsidRPr="00BE7EC7">
        <w:rPr>
          <w:rFonts w:ascii="Times New Roman" w:hAnsi="Times New Roman" w:cs="Times New Roman"/>
          <w:sz w:val="24"/>
          <w:szCs w:val="24"/>
        </w:rPr>
        <w:br/>
      </w:r>
      <w:r w:rsidRPr="00BE7EC7">
        <w:rPr>
          <w:rFonts w:ascii="Times New Roman" w:hAnsi="Times New Roman" w:cs="Times New Roman"/>
          <w:sz w:val="24"/>
          <w:szCs w:val="24"/>
        </w:rPr>
        <w:t>и страховых взносов в бюджеты бюджетной системы Российской Федерации либо размер указанной задолженности не превыша</w:t>
      </w:r>
      <w:r w:rsidR="00A4515B" w:rsidRPr="00BE7EC7">
        <w:rPr>
          <w:rFonts w:ascii="Times New Roman" w:hAnsi="Times New Roman" w:cs="Times New Roman"/>
          <w:sz w:val="24"/>
          <w:szCs w:val="24"/>
        </w:rPr>
        <w:t>ет</w:t>
      </w:r>
      <w:r w:rsidRPr="00BE7EC7">
        <w:rPr>
          <w:rFonts w:ascii="Times New Roman" w:hAnsi="Times New Roman" w:cs="Times New Roman"/>
          <w:sz w:val="24"/>
          <w:szCs w:val="24"/>
        </w:rPr>
        <w:t xml:space="preserve"> размера, определенного в пункте 3 статьи 47 Налогового кодекса Российской Федерации</w:t>
      </w:r>
      <w:r w:rsidR="00A4515B" w:rsidRPr="00BE7EC7">
        <w:rPr>
          <w:rFonts w:ascii="Times New Roman" w:hAnsi="Times New Roman" w:cs="Times New Roman"/>
          <w:sz w:val="24"/>
          <w:szCs w:val="24"/>
        </w:rPr>
        <w:t xml:space="preserve"> (далее совместно – требование об отсутствии налоговой задолженности)</w:t>
      </w:r>
      <w:r w:rsidRPr="00BE7EC7">
        <w:rPr>
          <w:rFonts w:ascii="Times New Roman" w:hAnsi="Times New Roman" w:cs="Times New Roman"/>
          <w:sz w:val="24"/>
          <w:szCs w:val="24"/>
        </w:rPr>
        <w:t>;</w:t>
      </w:r>
    </w:p>
    <w:p w:rsidR="00A4515B" w:rsidRPr="00BE7EC7" w:rsidRDefault="00A4515B" w:rsidP="00E607BA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на дату не ранее 30 календарных дней до 1 числа месяца, в котором планируется проведение отбора,</w:t>
      </w:r>
      <w:r w:rsidRPr="00BE7EC7">
        <w:rPr>
          <w:rFonts w:ascii="Times New Roman" w:hAnsi="Times New Roman"/>
          <w:sz w:val="24"/>
          <w:szCs w:val="24"/>
        </w:rPr>
        <w:t xml:space="preserve"> у участника отбора отсутствует просроченная задолженность </w:t>
      </w:r>
      <w:r w:rsidR="00E607BA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 xml:space="preserve">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</w:t>
      </w:r>
      <w:r w:rsidRPr="00BE7EC7">
        <w:rPr>
          <w:rFonts w:ascii="Times New Roman" w:hAnsi="Times New Roman" w:cs="Times New Roman"/>
          <w:sz w:val="24"/>
          <w:szCs w:val="24"/>
        </w:rPr>
        <w:t>(далее совместно – требование об отсутствии просроченной задолженности).</w:t>
      </w:r>
    </w:p>
    <w:p w:rsidR="00A4515B" w:rsidRPr="00BE7EC7" w:rsidRDefault="00A4515B" w:rsidP="00E607BA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Условия предоставления субсидий:</w:t>
      </w:r>
    </w:p>
    <w:p w:rsidR="00A4515B" w:rsidRPr="00BE7EC7" w:rsidRDefault="00A4515B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Осуществление участником отбора деятельности, предусмотренной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hAnsi="Times New Roman"/>
          <w:sz w:val="24"/>
          <w:szCs w:val="24"/>
        </w:rPr>
        <w:t>статьей 3 Закона Санкт-Петербурга от 23.03.2011 № 153-41 «О поддержке социально ориентированных некоммерческих организаций в Санкт-Петербурге».</w:t>
      </w:r>
    </w:p>
    <w:p w:rsidR="00A4515B" w:rsidRPr="00BE7EC7" w:rsidRDefault="00A4515B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Наличие у участника отбора на праве собственности или ином законном основании помещения для проведения Форума, соответствующего </w:t>
      </w:r>
      <w:r w:rsidR="00C84ED2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установленным Комитетом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требованиям.</w:t>
      </w:r>
    </w:p>
    <w:p w:rsidR="00A4515B" w:rsidRPr="00BE7EC7" w:rsidRDefault="00C84ED2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Софинансирование проведения Форума из внебюджетных источников,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том числе н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аличие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письменно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>го обязательства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участника отбора о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таком 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софинансировании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(в свободной форме)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4515B" w:rsidRPr="00BE7EC7" w:rsidRDefault="00A4515B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</w:t>
      </w:r>
      <w:r w:rsidR="00C84ED2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 участника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программы Форума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84ED2" w:rsidRPr="00BE7EC7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861C2A" w:rsidRPr="00BE7EC7">
        <w:rPr>
          <w:rFonts w:ascii="Times New Roman" w:eastAsia="Times New Roman" w:hAnsi="Times New Roman"/>
          <w:sz w:val="24"/>
          <w:szCs w:val="20"/>
          <w:lang w:eastAsia="ru-RU"/>
        </w:rPr>
        <w:t xml:space="preserve">разработанной </w:t>
      </w:r>
      <w:r w:rsidR="00E607BA" w:rsidRPr="00BE7EC7"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="00861C2A" w:rsidRPr="00BE7EC7">
        <w:rPr>
          <w:rFonts w:ascii="Times New Roman" w:eastAsia="Times New Roman" w:hAnsi="Times New Roman"/>
          <w:sz w:val="24"/>
          <w:szCs w:val="20"/>
          <w:lang w:eastAsia="ru-RU"/>
        </w:rPr>
        <w:t xml:space="preserve">в соответствии с установленными Комитетом </w:t>
      </w:r>
      <w:r w:rsidR="00C84ED2" w:rsidRPr="00BE7EC7">
        <w:rPr>
          <w:rFonts w:ascii="Times New Roman" w:eastAsia="Times New Roman" w:hAnsi="Times New Roman"/>
          <w:sz w:val="24"/>
          <w:szCs w:val="20"/>
          <w:lang w:eastAsia="ru-RU"/>
        </w:rPr>
        <w:t>требования</w:t>
      </w:r>
      <w:r w:rsidR="00861C2A" w:rsidRPr="00BE7EC7">
        <w:rPr>
          <w:rFonts w:ascii="Times New Roman" w:eastAsia="Times New Roman" w:hAnsi="Times New Roman"/>
          <w:sz w:val="24"/>
          <w:szCs w:val="20"/>
          <w:lang w:eastAsia="ru-RU"/>
        </w:rPr>
        <w:t>ми.</w:t>
      </w:r>
    </w:p>
    <w:p w:rsidR="00A4515B" w:rsidRPr="00BE7EC7" w:rsidRDefault="00A4515B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участника отбора опыта в оказании услуг по проведению форумов в сфере труда с численностью участников не менее 1000 человек в период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 2022 по 2025 год, в том числе:</w:t>
      </w:r>
    </w:p>
    <w:p w:rsidR="00A4515B" w:rsidRPr="00BE7EC7" w:rsidRDefault="00A4515B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наличие исполненных им договоров (соглашений) по организации и проведению форумов в сфере труда;</w:t>
      </w:r>
    </w:p>
    <w:p w:rsidR="00A4515B" w:rsidRPr="00BE7EC7" w:rsidRDefault="00A4515B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в СМИ и (или) сети «Интернет» публикаций по мероприятиям, проведенным в рамках заключенных им договоров (соглашений) по организации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проведению форумов в сфере труда.</w:t>
      </w:r>
    </w:p>
    <w:p w:rsidR="00C84ED2" w:rsidRPr="00BE7EC7" w:rsidRDefault="00C84ED2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eastAsia="Times New Roman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</w:t>
      </w:r>
      <w:r w:rsidRPr="00BE7EC7">
        <w:rPr>
          <w:rFonts w:ascii="Times New Roman" w:eastAsia="Times New Roman" w:hAnsi="Times New Roman"/>
          <w:sz w:val="24"/>
          <w:lang w:eastAsia="ru-RU"/>
        </w:rPr>
        <w:t>у участника отбора расчета размера субсидии по форме,</w:t>
      </w:r>
      <w:r w:rsidRPr="00BE7EC7">
        <w:rPr>
          <w:rFonts w:ascii="Times New Roman" w:hAnsi="Times New Roman"/>
          <w:sz w:val="24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утвержденной</w:t>
      </w:r>
      <w:r w:rsidRPr="00BE7EC7">
        <w:rPr>
          <w:rFonts w:ascii="Times New Roman" w:hAnsi="Times New Roman"/>
          <w:sz w:val="24"/>
        </w:rPr>
        <w:t xml:space="preserve"> Комитетом</w:t>
      </w:r>
      <w:r w:rsidR="00E607BA" w:rsidRPr="00BE7EC7">
        <w:rPr>
          <w:rFonts w:ascii="Times New Roman" w:hAnsi="Times New Roman"/>
          <w:sz w:val="24"/>
        </w:rPr>
        <w:t>.</w:t>
      </w:r>
    </w:p>
    <w:p w:rsidR="00C84ED2" w:rsidRPr="00BE7EC7" w:rsidRDefault="00C84ED2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Наличие</w:t>
      </w:r>
      <w:r w:rsidRPr="00BE7EC7">
        <w:rPr>
          <w:rFonts w:ascii="Times New Roman" w:hAnsi="Times New Roman"/>
          <w:sz w:val="24"/>
        </w:rPr>
        <w:t xml:space="preserve"> у участника отбора</w:t>
      </w:r>
      <w:r w:rsidRPr="00BE7EC7">
        <w:rPr>
          <w:rFonts w:ascii="Times New Roman" w:hAnsi="Times New Roman"/>
          <w:sz w:val="24"/>
          <w:szCs w:val="24"/>
        </w:rPr>
        <w:t xml:space="preserve"> финансово-экономического обоснования затрат по направлениям затрат, указанным в приложении № 1 к настоящему Порядку </w:t>
      </w:r>
      <w:r w:rsidR="00E607BA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(в свободной форме).</w:t>
      </w:r>
    </w:p>
    <w:p w:rsidR="00C84ED2" w:rsidRPr="00BE7EC7" w:rsidRDefault="00C84ED2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Наличие обязательства участника отбора о достижении результата предоставления субсидии (далее – результат) и его характеристики (дополнительного количественного параметра, которому должен соответствовать результат) </w:t>
      </w:r>
      <w:r w:rsidRPr="00BE7EC7">
        <w:rPr>
          <w:rFonts w:ascii="Times New Roman" w:hAnsi="Times New Roman"/>
          <w:sz w:val="24"/>
          <w:szCs w:val="24"/>
        </w:rPr>
        <w:br/>
        <w:t>(далее – характеристика).</w:t>
      </w:r>
    </w:p>
    <w:p w:rsidR="000F117F" w:rsidRPr="00BE7EC7" w:rsidRDefault="000F117F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Отсутствие 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 участника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неоплаченных расчетных документов, помещенных в картотеку по внебалансовому счету № 90902 «Расчетные документы,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не оплаченные в срок», к расчетному счету (счетам).</w:t>
      </w:r>
    </w:p>
    <w:p w:rsidR="000F117F" w:rsidRPr="00BE7EC7" w:rsidRDefault="00861C2A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Наличие с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огласи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участника отбора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осуществление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отношении него </w:t>
      </w:r>
      <w:r w:rsidR="005478C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получателя субсидии 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проверок соблюдения порядка и условий предоставления субсидии, в том числе в части достижения результата (далее 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проверки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соблюдения порядка и условий предоставления субсидии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), а также проверок органами государственного финансового контроля в соответствии со статьями 268</w:t>
      </w:r>
      <w:r w:rsidR="000F117F"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1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и 269</w:t>
      </w:r>
      <w:r w:rsidR="000F117F"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 и обязательства получателя субсидии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 представлении согласий лиц, получающих средства на основании соглашений, заключенных с получателем субсидии, за счет средств, полученных из бюджета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(далее </w:t>
      </w:r>
      <w:r w:rsidR="00E105D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контрагенты) (за исключением государственных (муниципальных) унитарных предприятий, хозяйственных товариществ и обществ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с участием публично-правовых образований в их уставных (складочных) капиталах,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коммерческих организаций с участием таких товариществ и обществ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их уставных (складочных) капиталах), на осуществление в отношении них </w:t>
      </w:r>
      <w:r w:rsidR="00A4515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указанных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проверок.</w:t>
      </w:r>
    </w:p>
    <w:p w:rsidR="000F117F" w:rsidRPr="00BE7EC7" w:rsidRDefault="005478C6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Недопустимость приобретения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участником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как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получателем субсидии, и контрагентами</w:t>
      </w:r>
      <w:r w:rsidR="0023058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058F" w:rsidRPr="00BE7EC7">
        <w:rPr>
          <w:rFonts w:ascii="Times New Roman" w:hAnsi="Times New Roman"/>
          <w:sz w:val="24"/>
          <w:szCs w:val="24"/>
        </w:rPr>
        <w:t xml:space="preserve">–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юридическими лицами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счет средств субсидии (полученных средств) иностранной валюты, за исключением операций, осуществляемых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проведения мероприятий Форума у поставщиков (исполнителей), являющихся нерезидентами в соответствии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с Федеральным законом «О валютном регулировании и валютном контроле».</w:t>
      </w:r>
    </w:p>
    <w:p w:rsidR="00E607BA" w:rsidRPr="00BE7EC7" w:rsidRDefault="00E607BA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7BA" w:rsidRPr="00BE7EC7" w:rsidRDefault="00E607BA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7BA" w:rsidRPr="00BE7EC7" w:rsidRDefault="00E607BA" w:rsidP="00E607BA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117F" w:rsidRPr="00BE7EC7" w:rsidRDefault="000F117F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Выполнение участником отбора квоты по трудоустройству инвалидов </w:t>
      </w:r>
      <w:r w:rsidR="00BD3BBB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84ED2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Законом Санкт-Петербурга от 02.10.2024 № 522-116 «О квотировании рабочих мест для трудоустройства инвалидов в Санкт-Петербурге»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дату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 ранее 1 числа месяца, предшествующего месяцу, в котором планируется проведение отбора, если участник отбора законодательно не освобожден от квотирования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рабочих мест.</w:t>
      </w:r>
    </w:p>
    <w:p w:rsidR="00975361" w:rsidRPr="00BE7EC7" w:rsidRDefault="00861C2A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Наличие обязательства участника отбора</w:t>
      </w:r>
      <w:r w:rsidR="00975361" w:rsidRPr="00BE7EC7">
        <w:rPr>
          <w:rFonts w:ascii="Times New Roman" w:hAnsi="Times New Roman"/>
          <w:sz w:val="24"/>
          <w:szCs w:val="24"/>
        </w:rPr>
        <w:t xml:space="preserve"> как получателя субсидии возвратить в бюджет Санкт-Петербурга в сроки, установленные</w:t>
      </w:r>
      <w:r w:rsidRPr="00BE7EC7">
        <w:rPr>
          <w:rFonts w:ascii="Times New Roman" w:hAnsi="Times New Roman"/>
          <w:sz w:val="24"/>
          <w:szCs w:val="24"/>
        </w:rPr>
        <w:t xml:space="preserve"> Комитетом</w:t>
      </w:r>
      <w:r w:rsidR="00975361" w:rsidRPr="00BE7EC7">
        <w:rPr>
          <w:rFonts w:ascii="Times New Roman" w:hAnsi="Times New Roman"/>
          <w:sz w:val="24"/>
          <w:szCs w:val="24"/>
        </w:rPr>
        <w:t>:</w:t>
      </w:r>
    </w:p>
    <w:p w:rsidR="00975361" w:rsidRPr="00BE7EC7" w:rsidRDefault="00975361" w:rsidP="00975361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средства субсидии в связи с нарушением получателем субсидии условий </w:t>
      </w:r>
      <w:r w:rsidRPr="00BE7EC7">
        <w:rPr>
          <w:rFonts w:ascii="Times New Roman" w:hAnsi="Times New Roman"/>
          <w:sz w:val="24"/>
          <w:szCs w:val="24"/>
        </w:rPr>
        <w:br/>
        <w:t>и(или) порядка ее предоставления;</w:t>
      </w:r>
    </w:p>
    <w:p w:rsidR="00861C2A" w:rsidRPr="00BE7EC7" w:rsidRDefault="00861C2A" w:rsidP="00975361">
      <w:pPr>
        <w:pStyle w:val="aa"/>
        <w:widowControl w:val="0"/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остат</w:t>
      </w:r>
      <w:r w:rsidR="00975361" w:rsidRPr="00BE7EC7">
        <w:rPr>
          <w:rFonts w:ascii="Times New Roman" w:hAnsi="Times New Roman"/>
          <w:sz w:val="24"/>
          <w:szCs w:val="24"/>
        </w:rPr>
        <w:t>ок</w:t>
      </w:r>
      <w:r w:rsidRPr="00BE7EC7">
        <w:rPr>
          <w:rFonts w:ascii="Times New Roman" w:hAnsi="Times New Roman"/>
          <w:sz w:val="24"/>
          <w:szCs w:val="24"/>
        </w:rPr>
        <w:t xml:space="preserve"> средств субсидии, не использованн</w:t>
      </w:r>
      <w:r w:rsidR="00975361" w:rsidRPr="00BE7EC7">
        <w:rPr>
          <w:rFonts w:ascii="Times New Roman" w:hAnsi="Times New Roman"/>
          <w:sz w:val="24"/>
          <w:szCs w:val="24"/>
        </w:rPr>
        <w:t>ый</w:t>
      </w:r>
      <w:r w:rsidRPr="00BE7EC7">
        <w:rPr>
          <w:rFonts w:ascii="Times New Roman" w:hAnsi="Times New Roman"/>
          <w:sz w:val="24"/>
          <w:szCs w:val="24"/>
        </w:rPr>
        <w:t xml:space="preserve"> </w:t>
      </w:r>
      <w:r w:rsidR="005041BD" w:rsidRPr="00BE7EC7">
        <w:rPr>
          <w:rFonts w:ascii="Times New Roman" w:hAnsi="Times New Roman"/>
          <w:sz w:val="24"/>
          <w:szCs w:val="24"/>
        </w:rPr>
        <w:t xml:space="preserve">получателем субсидии </w:t>
      </w:r>
      <w:r w:rsidRPr="00BE7EC7">
        <w:rPr>
          <w:rFonts w:ascii="Times New Roman" w:hAnsi="Times New Roman"/>
          <w:sz w:val="24"/>
          <w:szCs w:val="24"/>
        </w:rPr>
        <w:t xml:space="preserve">в 2026 году, </w:t>
      </w:r>
      <w:r w:rsidR="005041BD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 xml:space="preserve">в случае отсутствия решения Комитета о наличии потребности в указанных средствах, принимаемого </w:t>
      </w:r>
      <w:r w:rsidR="005041BD" w:rsidRPr="00BE7EC7">
        <w:rPr>
          <w:rFonts w:ascii="Times New Roman" w:hAnsi="Times New Roman"/>
          <w:sz w:val="24"/>
          <w:szCs w:val="24"/>
        </w:rPr>
        <w:t>им в</w:t>
      </w:r>
      <w:r w:rsidRPr="00BE7EC7">
        <w:rPr>
          <w:rFonts w:ascii="Times New Roman" w:hAnsi="Times New Roman"/>
          <w:sz w:val="24"/>
          <w:szCs w:val="24"/>
        </w:rPr>
        <w:t xml:space="preserve"> </w:t>
      </w:r>
      <w:r w:rsidR="00E607BA" w:rsidRPr="00BE7EC7">
        <w:rPr>
          <w:rFonts w:ascii="Times New Roman" w:hAnsi="Times New Roman"/>
          <w:sz w:val="24"/>
          <w:szCs w:val="24"/>
        </w:rPr>
        <w:t>соответствии</w:t>
      </w:r>
      <w:r w:rsidR="005041BD" w:rsidRPr="00BE7EC7">
        <w:rPr>
          <w:rFonts w:ascii="Times New Roman" w:hAnsi="Times New Roman"/>
          <w:sz w:val="24"/>
          <w:szCs w:val="24"/>
        </w:rPr>
        <w:t xml:space="preserve"> </w:t>
      </w:r>
      <w:r w:rsidRPr="00BE7EC7">
        <w:rPr>
          <w:rFonts w:ascii="Times New Roman" w:hAnsi="Times New Roman"/>
          <w:sz w:val="24"/>
          <w:szCs w:val="24"/>
        </w:rPr>
        <w:t xml:space="preserve">с порядком, утвержденным Правительством </w:t>
      </w:r>
      <w:r w:rsidR="005041BD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Санкт-Петербурга.</w:t>
      </w:r>
    </w:p>
    <w:p w:rsidR="00C84ED2" w:rsidRPr="00BE7EC7" w:rsidRDefault="00C84ED2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участником отбора размера средней заработной платы каждого его работника (включая работников обособленных подразделений, находящихся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Санкт-Петербурга), рассчитываемого в соответствии со статьей 139 Трудового кодекса Российской Федерации: </w:t>
      </w:r>
    </w:p>
    <w:p w:rsidR="00C84ED2" w:rsidRPr="00BE7EC7" w:rsidRDefault="00C84ED2" w:rsidP="00E607BA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в течение 2025 года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hAnsi="Times New Roman"/>
          <w:sz w:val="24"/>
          <w:szCs w:val="24"/>
        </w:rPr>
        <w:t xml:space="preserve">не ниже размера минимальной заработной платы </w:t>
      </w:r>
      <w:r w:rsidRPr="00BE7EC7">
        <w:rPr>
          <w:rFonts w:ascii="Times New Roman" w:hAnsi="Times New Roman"/>
          <w:sz w:val="24"/>
          <w:szCs w:val="24"/>
        </w:rPr>
        <w:br/>
        <w:t xml:space="preserve">в Санкт-Петербурге, установленного региональным соглашением о минимальной заработной плате в Санкт-Петербурге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(далее – Региональное соглашение)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hAnsi="Times New Roman"/>
          <w:sz w:val="24"/>
          <w:szCs w:val="24"/>
        </w:rPr>
        <w:t>на соответствующий период 2025 года;</w:t>
      </w:r>
    </w:p>
    <w:p w:rsidR="00C84ED2" w:rsidRPr="00BE7EC7" w:rsidRDefault="00C84ED2" w:rsidP="00E607BA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периода со дня принятия решения о предоставлении субсидии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до даты, по состоянию на которую участником отбора как получателем субсидии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будет формироваться отчетность о достижении значений результата </w:t>
      </w:r>
      <w:r w:rsidR="00E607BA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характеристики, – не ниже размера минимальной заработной платы в Санкт-Петербурге, установленного Региональным соглашением на соответствующий период,</w:t>
      </w:r>
      <w:r w:rsidRPr="00BE7EC7">
        <w:rPr>
          <w:rFonts w:ascii="Times New Roman" w:hAnsi="Times New Roman"/>
          <w:sz w:val="24"/>
          <w:szCs w:val="24"/>
        </w:rPr>
        <w:t xml:space="preserve"> </w:t>
      </w:r>
      <w:r w:rsidR="00E607BA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а при отсутствии Регионального соглашения на соответствующий период – Региональным соглашением, действовавшим на 31.12.2025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84ED2" w:rsidRPr="00BE7EC7" w:rsidRDefault="00C84ED2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Соответствие участника отбора </w:t>
      </w:r>
      <w:r w:rsidRPr="00BE7EC7">
        <w:rPr>
          <w:rFonts w:ascii="Times New Roman" w:hAnsi="Times New Roman"/>
          <w:sz w:val="24"/>
          <w:szCs w:val="24"/>
        </w:rPr>
        <w:t xml:space="preserve">на дату принятия решения о перечислении субсидии требованию об отсутствии налоговой задолженности и требованию </w:t>
      </w:r>
      <w:r w:rsidR="00E607BA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об отсутствии просроченной задолженности.</w:t>
      </w:r>
    </w:p>
    <w:p w:rsidR="000F117F" w:rsidRPr="00BE7EC7" w:rsidRDefault="000F117F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Наличие обязательства участника отбора по документальному подтверждению затрат</w:t>
      </w:r>
      <w:r w:rsidR="00861C2A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настоящим Порядком в случае получения субсидии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61C2A" w:rsidRPr="00BE7EC7" w:rsidRDefault="00861C2A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Наличие согласия участника отбора на публикацию (размещение) </w:t>
      </w:r>
      <w:r w:rsidR="00975361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в сети «Интернет» информации о нем, связанной с отбором и предоставлением субсидии.</w:t>
      </w:r>
    </w:p>
    <w:p w:rsidR="00861C2A" w:rsidRPr="00BE7EC7" w:rsidRDefault="00861C2A" w:rsidP="00E607BA">
      <w:pPr>
        <w:pStyle w:val="aa"/>
        <w:widowControl w:val="0"/>
        <w:numPr>
          <w:ilvl w:val="2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Наличие обязательства участника отбора как получателя субсидии в случае его реорганизации (за исключением реорганизации в форме присоединения </w:t>
      </w:r>
      <w:r w:rsidR="00975361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 xml:space="preserve">к нему другого юридического лица) письменно уведомлять Комитет о данном обстоятельстве не позднее пяти рабочих дней с даты внесения соответствующих сведений в Единый государственный реестр юридических лиц. </w:t>
      </w:r>
    </w:p>
    <w:p w:rsidR="00DA152F" w:rsidRPr="00BE7EC7" w:rsidRDefault="00861C2A" w:rsidP="00861C2A">
      <w:pPr>
        <w:pStyle w:val="aa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before="12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hAnsi="Times New Roman"/>
          <w:b/>
          <w:sz w:val="24"/>
          <w:szCs w:val="24"/>
        </w:rPr>
        <w:t>Организация проведения отбора, порядок его проведения</w:t>
      </w:r>
      <w:r w:rsidR="00DA152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E607BA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DA152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</w:t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152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и порядок</w:t>
      </w:r>
      <w:r w:rsidR="006D0A72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A152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предоставления субсидии</w:t>
      </w:r>
    </w:p>
    <w:p w:rsidR="00695A4D" w:rsidRPr="00BE7EC7" w:rsidRDefault="00695A4D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" w:name="P80"/>
      <w:bookmarkEnd w:id="6"/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Объявление формируется Комитетом на Площадке отбора, а также размещается им на Площадке отбора и сайте Комитета в срок, установленный Комитетом, но не ранее размещения сведений о субсидии на едином портале в соответствии </w:t>
      </w:r>
      <w:r w:rsidR="00975361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 пунктом 1.1 настоящего Порядка.</w:t>
      </w:r>
    </w:p>
    <w:p w:rsidR="00695A4D" w:rsidRPr="00BE7EC7" w:rsidRDefault="00695A4D" w:rsidP="00BC632E">
      <w:pPr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Объявление должно содержать сведения, указанные в </w:t>
      </w:r>
      <w:hyperlink r:id="rId12" w:history="1">
        <w:r w:rsidRPr="00BE7EC7">
          <w:rPr>
            <w:rFonts w:ascii="Times New Roman" w:eastAsia="Times New Roman" w:hAnsi="Times New Roman"/>
            <w:sz w:val="24"/>
            <w:szCs w:val="24"/>
            <w:lang w:eastAsia="ru-RU"/>
          </w:rPr>
          <w:t>пункте 21</w:t>
        </w:r>
      </w:hyperlink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общих требований, определенные в соответствии с положениями настоящего Порядка. </w:t>
      </w:r>
    </w:p>
    <w:p w:rsidR="00695A4D" w:rsidRPr="00BE7EC7" w:rsidRDefault="00695A4D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Срок проведения отбора и порядок его проведения в части отдельных требований устанавливаются (утверждаются) Комитетом, а именно в части:</w:t>
      </w:r>
    </w:p>
    <w:p w:rsidR="00695A4D" w:rsidRPr="00BE7EC7" w:rsidRDefault="00695A4D" w:rsidP="00BC632E">
      <w:pPr>
        <w:widowControl w:val="0"/>
        <w:tabs>
          <w:tab w:val="left" w:pos="1134"/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сроков начала подачи и окончания приема заявок посредством Площадки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(с учетом того, что дата окончания приема заявок не может быть ранее 30-го календарного дня, следующего за днем размещения объявления);</w:t>
      </w:r>
    </w:p>
    <w:p w:rsidR="00695A4D" w:rsidRPr="00BE7EC7" w:rsidRDefault="00695A4D" w:rsidP="00BC632E">
      <w:pPr>
        <w:widowControl w:val="0"/>
        <w:tabs>
          <w:tab w:val="left" w:pos="1134"/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порядка взаимодействия участников отбора и Комитета с использованием документов в электронной форме;</w:t>
      </w:r>
    </w:p>
    <w:p w:rsidR="00695A4D" w:rsidRPr="00BE7EC7" w:rsidRDefault="00695A4D" w:rsidP="00BC632E">
      <w:pPr>
        <w:widowControl w:val="0"/>
        <w:tabs>
          <w:tab w:val="left" w:pos="1134"/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формы заявки;</w:t>
      </w:r>
    </w:p>
    <w:p w:rsidR="00695A4D" w:rsidRPr="00BE7EC7" w:rsidRDefault="00695A4D" w:rsidP="00BC632E">
      <w:pPr>
        <w:widowControl w:val="0"/>
        <w:tabs>
          <w:tab w:val="left" w:pos="1134"/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формы расчета размера субсидии;</w:t>
      </w:r>
    </w:p>
    <w:p w:rsidR="00695A4D" w:rsidRPr="00BE7EC7" w:rsidRDefault="00695A4D" w:rsidP="00BC632E">
      <w:pPr>
        <w:widowControl w:val="0"/>
        <w:tabs>
          <w:tab w:val="left" w:pos="1134"/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состава комиссии и положения о ней.</w:t>
      </w:r>
    </w:p>
    <w:p w:rsidR="00695A4D" w:rsidRPr="00BE7EC7" w:rsidRDefault="00695A4D" w:rsidP="00BC632E">
      <w:pPr>
        <w:shd w:val="clear" w:color="auto" w:fill="FFFFFF"/>
        <w:tabs>
          <w:tab w:val="left" w:pos="993"/>
          <w:tab w:val="left" w:pos="1276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Утвержденная Комитетом форма заявки в обязательном порядке должна предусматривать строки для внесения в них социально ориентированной некоммерческой организацией как участником отбора информации о месте ее нахождения и фактическом адресе, контактной информации, включая номера телефонов и адрес электронной почты,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также содержать обязательства и согласия участника отбора, которые предусмотрены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пунктах 2.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.3, 2.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>2.8, 2.2.10, 2.2.13 и 2.2.16 – 2.2.18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Порядка.</w:t>
      </w:r>
    </w:p>
    <w:p w:rsidR="00BD1E79" w:rsidRPr="00BE7EC7" w:rsidRDefault="00BD1E79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отборе на Площадке отбора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соответствующей социально ориентированной некоммерческой организации осуществляется авторизация, которая производится руководителем указанной организации или иным лицом, действующим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имени и в интересах этой организации на основании доверенности или иного документа в соответствии с уставом этой организации и (или) законодательством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Российской Федерации, подтверждающего полномочия этого лица на совершение соответствующих действий от имени и в интересах представляемой им организации (далее соответственно – иное уполномоченное лицо, уполномочивающий документ),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с прикреплением личного профиля лица</w:t>
      </w:r>
      <w:r w:rsidRPr="00BE7EC7">
        <w:rPr>
          <w:rFonts w:ascii="Times New Roman" w:eastAsia="Times New Roman" w:hAnsi="Times New Roman"/>
          <w:sz w:val="24"/>
          <w:szCs w:val="24"/>
          <w:lang w:eastAsia="ru-RU" w:bidi="ru-RU"/>
        </w:rPr>
        <w:t>, осуществляющего авторизацию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услуг).</w:t>
      </w:r>
    </w:p>
    <w:p w:rsidR="00BD1E79" w:rsidRPr="00BE7EC7" w:rsidRDefault="00BD1E79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личном кабинете социально ориентированная некоммерческая организация заполняет соответствующую экранную форму веб-интерфейса АИС БП-ЭК, которая подписывается УКЭП лица, осуществившего авторизацию. К заполненной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подписанной экранной форме загружаются скан-образы</w:t>
      </w:r>
      <w:r w:rsidRPr="00BE7EC7">
        <w:rPr>
          <w:rFonts w:ascii="Times New Roman" w:hAnsi="Times New Roman"/>
          <w:sz w:val="24"/>
          <w:szCs w:val="24"/>
        </w:rPr>
        <w:t xml:space="preserve"> заявки 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документов, подтверждающих соответствие социально ориентированной некоммерческой организации критериям отбора (далее – документы), перечень которых </w:t>
      </w:r>
      <w:r w:rsidR="003A5474" w:rsidRPr="00BE7EC7">
        <w:rPr>
          <w:rFonts w:ascii="Times New Roman" w:eastAsia="Times New Roman" w:hAnsi="Times New Roman"/>
          <w:sz w:val="24"/>
          <w:szCs w:val="24"/>
          <w:lang w:eastAsia="ru-RU"/>
        </w:rPr>
        <w:t>устанавливается Комитетом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Перечень документов).</w:t>
      </w:r>
    </w:p>
    <w:p w:rsidR="00BD1E79" w:rsidRPr="00BE7EC7" w:rsidRDefault="00BD1E79" w:rsidP="00BC632E">
      <w:pPr>
        <w:shd w:val="clear" w:color="auto" w:fill="FFFFFF"/>
        <w:tabs>
          <w:tab w:val="left" w:pos="1276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Заполненная экранная форма подлежит подписанию УКЭП руководителя социально ориентированной некоммерческой организации или иного уполномоченного лица,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что при наличии приложенного к ней скан-образа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 БП-ЭК.</w:t>
      </w:r>
    </w:p>
    <w:p w:rsidR="00BD1E79" w:rsidRPr="00BE7EC7" w:rsidRDefault="00BD1E79" w:rsidP="00BC632E">
      <w:pPr>
        <w:shd w:val="clear" w:color="auto" w:fill="FFFFFF"/>
        <w:tabs>
          <w:tab w:val="left" w:pos="1134"/>
          <w:tab w:val="left" w:pos="1276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Заполнение и подписание экранной формы в АИС БП-ЭК с приложением к ней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скан-образов заявки и документов свидетельствуют о подаче заявки социально ориентированной некоммерческой организацией в Комитет, при этом поданной заявке автоматически присваивается регистрационный номер. С указанного момента такая социально ориентированная некоммерческая организация считается участником отбора.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Представляемые заявки должны соответствовать форме, утвержденной Комитетом,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документы – Перечню документов, при этом документы являются частью заявки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отдельно от нее не представляются и не подлежат рассмотрению.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Заявки представляются в сроки, которые указаны в объявлении. 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рамках проводимого отбора от одной и той же социально ориентированной некоммерческой организации может быть подано не более одной заявки.</w:t>
      </w:r>
    </w:p>
    <w:p w:rsidR="00BD1E79" w:rsidRPr="00BE7EC7" w:rsidRDefault="00BD1E79" w:rsidP="00BC632E">
      <w:pPr>
        <w:shd w:val="clear" w:color="auto" w:fill="FFFFFF"/>
        <w:tabs>
          <w:tab w:val="left" w:pos="851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Документы, скан-образы которых представлены, в реквизитной части должны иметь подписи лиц, представляющих органы (организации), выдавшие (представившие)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эти документы.</w:t>
      </w:r>
    </w:p>
    <w:p w:rsidR="00BD1E79" w:rsidRPr="00BE7EC7" w:rsidRDefault="00BD1E79" w:rsidP="00BC632E">
      <w:pPr>
        <w:tabs>
          <w:tab w:val="left" w:pos="1276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Документы помимо имеющихся в их исходных версиях подписей также заверяются УКЭП лица, подающего заявку.</w:t>
      </w:r>
    </w:p>
    <w:p w:rsidR="00BD1E79" w:rsidRPr="00BE7EC7" w:rsidRDefault="00BD1E79" w:rsidP="00BC632E">
      <w:pPr>
        <w:tabs>
          <w:tab w:val="left" w:pos="1276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заявка подается иным уполномоченным лицом, также представляется </w:t>
      </w:r>
      <w:r w:rsidR="008F7233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скан-образ соответствующего уполномочивающего документа.</w:t>
      </w:r>
    </w:p>
    <w:p w:rsidR="00BD1E79" w:rsidRPr="00BE7EC7" w:rsidRDefault="00BD1E79" w:rsidP="00BC632E">
      <w:pPr>
        <w:widowControl w:val="0"/>
        <w:shd w:val="clear" w:color="auto" w:fill="FFFFFF"/>
        <w:tabs>
          <w:tab w:val="left" w:pos="993"/>
          <w:tab w:val="left" w:pos="1134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представления документов на иностранном языке представляются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скан-образы нотариально заверенного перевода данных документов на русский язык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и лицензии на право нотариальной деятельности лица, осуществившего данный перевод.</w:t>
      </w:r>
    </w:p>
    <w:p w:rsidR="00BD1E79" w:rsidRPr="00BE7EC7" w:rsidRDefault="00BD1E79" w:rsidP="00BC632E">
      <w:pPr>
        <w:widowControl w:val="0"/>
        <w:shd w:val="clear" w:color="auto" w:fill="FFFFFF"/>
        <w:tabs>
          <w:tab w:val="left" w:pos="993"/>
          <w:tab w:val="left" w:pos="1134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проведения расчетов (платежей) в иностранной валюте представляются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скан-образы справок (в свободной форме) о курсе данной валюты по отношению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к российскому рублю на дату осуществления платежа по данным Центрального банка Российской Федерации.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загруженных через личный кабинет </w:t>
      </w:r>
      <w:r w:rsidRPr="00BE7EC7">
        <w:rPr>
          <w:rFonts w:ascii="Times New Roman" w:hAnsi="Times New Roman"/>
          <w:sz w:val="24"/>
          <w:szCs w:val="24"/>
        </w:rPr>
        <w:t xml:space="preserve">скан-образов заявки 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 должно быть достаточным для осуществления анализа и оценки их содержания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(то есть должно позволять в полном объеме прочесть текст документа и распознать содержащиеся в нем обозначения). </w:t>
      </w:r>
    </w:p>
    <w:p w:rsidR="00BD1E79" w:rsidRPr="00BE7EC7" w:rsidRDefault="00BD1E79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вправе отозвать ранее поданную им заявку в любое время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до окончания срока приема заявок. 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 заявки осуществляется участниками отбора посредством Площадки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указанием основания для ее отзыва. 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Отзыв документов отдельно от заявки не допускается.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 заявки не лишает участника отбора права на ее повторную подачу </w:t>
      </w:r>
      <w:r w:rsidR="008F7233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настоящим Порядком в сроки подачи заявок, установленные </w:t>
      </w:r>
      <w:r w:rsidR="008F7233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объявлении.</w:t>
      </w: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Внесение изменений в заявку и (или) документы, их доработка либо изъятие документов (дополнение новыми документами) возможны только посредством процедуры отзыва заявки с последующим правом ее повторной подачи в соответствии с положениями настоящего пункта.</w:t>
      </w:r>
    </w:p>
    <w:p w:rsidR="00BD1E79" w:rsidRPr="00BE7EC7" w:rsidRDefault="00BD1E79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Участник отбора вправе направить в письменной форме в Комитет запрос,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том числе на адрес электронной почты ktzn@gov.spb.ru, о даче разъяснений положений, содержащихся в объявлении.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рабочих дней до даты окончания срока подачи заявок.</w:t>
      </w:r>
    </w:p>
    <w:p w:rsidR="000F117F" w:rsidRPr="00BE7EC7" w:rsidRDefault="000F117F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Не позднее 10 календарных дней после окончания срока приема заявок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обеспечивается подписание протокола вскрытия заявок. Размещение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>скан-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образа </w:t>
      </w:r>
      <w:r w:rsidR="00BD1E79" w:rsidRPr="00BE7EC7">
        <w:rPr>
          <w:rFonts w:ascii="Times New Roman" w:hAnsi="Times New Roman"/>
          <w:sz w:val="24"/>
          <w:szCs w:val="24"/>
        </w:rPr>
        <w:t xml:space="preserve">подписанного на бумажном носителе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протокола вскрытия заявок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Площадке отбора и сайте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</w:t>
      </w:r>
      <w:r w:rsidR="00BD1E79" w:rsidRPr="00BE7EC7">
        <w:rPr>
          <w:rFonts w:ascii="Times New Roman" w:hAnsi="Times New Roman"/>
          <w:sz w:val="24"/>
          <w:szCs w:val="24"/>
        </w:rPr>
        <w:t xml:space="preserve">осуществляется Комитетом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не позднее одного рабочего дня, следующего за днем подписания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указанного протокола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F7233" w:rsidRPr="00BE7EC7" w:rsidRDefault="008F7233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Направление заявок в комиссию обеспечивается Комитетом не позднее одного рабочего дня, следующего за днем размещения скан-образа протокола вскрытия заявок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 Площадке отбора и сайте Комитета.</w:t>
      </w:r>
    </w:p>
    <w:p w:rsidR="000F117F" w:rsidRPr="00BE7EC7" w:rsidRDefault="008F7233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Осуществляемый комиссией отбор не должен превышать 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30 календарных дней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 дня размещения скан-образа протокола вскрытия заявок на Площадке отбора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сайте Комитета</w:t>
      </w:r>
      <w:r w:rsidR="000F117F"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1E79" w:rsidRPr="00BE7EC7" w:rsidRDefault="00BD1E79" w:rsidP="00BC632E">
      <w:pPr>
        <w:pStyle w:val="aa"/>
        <w:widowControl w:val="0"/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Комиссия рассматривает заявки на предмет соблюдения условий и порядка предоставления субсидии, установленных в настоящем Порядке, проводит в рамках своих полномочий проверку сведений и информации, содержащихся</w:t>
      </w:r>
      <w:r w:rsidR="008F723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заявке 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документах, обоснованности представленного участником отбора расчета размера субсидии.</w:t>
      </w:r>
    </w:p>
    <w:p w:rsidR="005041BD" w:rsidRPr="00BE7EC7" w:rsidRDefault="005041BD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1E79" w:rsidRPr="00BE7EC7" w:rsidRDefault="00BD1E79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 рассмотрении заявок комиссия отклоняет их при наличии хотя бы одного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из оснований для отказа в предоставлении субсидии, которые предусмотрены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пункте 3.1</w:t>
      </w:r>
      <w:r w:rsidR="00AF0F1F" w:rsidRPr="00BE7EC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.2 настоящего Порядка.</w:t>
      </w:r>
    </w:p>
    <w:p w:rsidR="00AF0F1F" w:rsidRPr="00BE7EC7" w:rsidRDefault="00AF0F1F" w:rsidP="00BC632E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з числа участников отбора,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чьи заявки не были отклонены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определяется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один победитель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отбора исходя из предложенных им наилучших условий достижения цел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(результат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>) предоставления субсидии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установленными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приложении № 2 к настоящему Порядку </w:t>
      </w:r>
      <w:r w:rsidR="00BD1E79" w:rsidRPr="00BE7EC7">
        <w:rPr>
          <w:rFonts w:ascii="Times New Roman" w:eastAsia="Times New Roman" w:hAnsi="Times New Roman"/>
          <w:sz w:val="24"/>
          <w:szCs w:val="24"/>
          <w:lang w:eastAsia="ru-RU"/>
        </w:rPr>
        <w:t>критериями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оценки 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таких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условий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значениями 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оценки (баллами)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00DD" w:rsidRPr="00BE7EC7" w:rsidRDefault="008300DD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комиссия 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рейтинг предложенных участниками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услови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достижения цели (результата) предоставления субсидии 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 каждому критерию оценки с присвоением 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оценок (баллов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F0F1F" w:rsidRPr="00BE7EC7" w:rsidRDefault="00AF0F1F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ранжирования заявок в соответствии с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присвоенными им оценками (баллами)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определяет победителя отбора.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578E3" w:rsidRPr="00BE7EC7" w:rsidRDefault="00AF0F1F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Заявкам, набравшим наибольший балл, присваивается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порядковый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один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 Порядковые номера от второго и далее присваиваются заявкам по мере уменьшения количества набранных баллов.</w:t>
      </w:r>
    </w:p>
    <w:p w:rsidR="004578E3" w:rsidRPr="00BE7EC7" w:rsidRDefault="004578E3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Итоговое количество баллов определяется в соответствии с приложением № 2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к настоящему Порядку.</w:t>
      </w:r>
    </w:p>
    <w:p w:rsidR="00AF0F1F" w:rsidRPr="00BE7EC7" w:rsidRDefault="00AF0F1F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победителя отбора осуществляется на основании количества набранных баллов. Победителем отбора является участник отбора, заявке которого присвоен наибольший балл и порядковый номер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один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 этом участник отбора, заявка которого набрала менее </w:t>
      </w:r>
      <w:bookmarkStart w:id="7" w:name="OLE_LINK11"/>
      <w:bookmarkStart w:id="8" w:name="OLE_LINK12"/>
      <w:r w:rsidR="00D04438" w:rsidRPr="00BE7EC7">
        <w:rPr>
          <w:rFonts w:ascii="Times New Roman" w:eastAsia="Times New Roman" w:hAnsi="Times New Roman"/>
          <w:sz w:val="24"/>
          <w:szCs w:val="24"/>
          <w:lang w:eastAsia="ru-RU"/>
        </w:rPr>
        <w:t>тридцати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7"/>
      <w:bookmarkEnd w:id="8"/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>бал</w:t>
      </w:r>
      <w:r w:rsidR="00D04438" w:rsidRPr="00BE7EC7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>ов, не может быть признан победителем отбора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12ADD" w:rsidRPr="00BE7EC7" w:rsidRDefault="00BD1E79" w:rsidP="00BC632E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7EC7">
        <w:rPr>
          <w:rFonts w:ascii="Times New Roman" w:hAnsi="Times New Roman"/>
          <w:sz w:val="24"/>
          <w:szCs w:val="24"/>
        </w:rPr>
        <w:t>В случае поступления в сроки, установленные для подачи заявок, только одной заявки и при отсутствии оснований для ее отклонения</w:t>
      </w:r>
      <w:r w:rsidR="008F7233" w:rsidRPr="00BE7EC7">
        <w:rPr>
          <w:rFonts w:ascii="Times New Roman" w:hAnsi="Times New Roman"/>
          <w:sz w:val="24"/>
          <w:szCs w:val="24"/>
        </w:rPr>
        <w:t xml:space="preserve"> либо, если в результате отклонения комиссией заявок осталась только одна заявка,</w:t>
      </w:r>
      <w:r w:rsidRPr="00BE7EC7">
        <w:rPr>
          <w:rFonts w:ascii="Times New Roman" w:hAnsi="Times New Roman"/>
          <w:sz w:val="24"/>
          <w:szCs w:val="24"/>
        </w:rPr>
        <w:t xml:space="preserve"> участник отбора, подавший такую заявку, расценивается комиссией как победитель отбора</w:t>
      </w:r>
      <w:r w:rsidR="004578E3" w:rsidRPr="00BE7EC7">
        <w:rPr>
          <w:rFonts w:ascii="Times New Roman" w:hAnsi="Times New Roman"/>
          <w:sz w:val="24"/>
          <w:szCs w:val="24"/>
        </w:rPr>
        <w:t xml:space="preserve"> </w:t>
      </w:r>
      <w:r w:rsidR="00F12ADD" w:rsidRPr="00BE7EC7">
        <w:rPr>
          <w:rFonts w:ascii="Times New Roman" w:hAnsi="Times New Roman"/>
          <w:sz w:val="24"/>
          <w:szCs w:val="24"/>
        </w:rPr>
        <w:t>при условии</w:t>
      </w:r>
      <w:r w:rsidR="004578E3" w:rsidRPr="00BE7EC7">
        <w:rPr>
          <w:rFonts w:ascii="Times New Roman" w:hAnsi="Times New Roman"/>
          <w:sz w:val="24"/>
          <w:szCs w:val="24"/>
        </w:rPr>
        <w:t>,</w:t>
      </w:r>
      <w:r w:rsidR="005041BD" w:rsidRPr="00BE7EC7">
        <w:rPr>
          <w:rFonts w:ascii="Times New Roman" w:hAnsi="Times New Roman"/>
          <w:sz w:val="24"/>
          <w:szCs w:val="24"/>
        </w:rPr>
        <w:br/>
      </w:r>
      <w:r w:rsidR="00377AFB" w:rsidRPr="00BE7EC7">
        <w:rPr>
          <w:rFonts w:ascii="Times New Roman" w:hAnsi="Times New Roman"/>
          <w:sz w:val="24"/>
          <w:szCs w:val="24"/>
        </w:rPr>
        <w:t xml:space="preserve">что </w:t>
      </w:r>
      <w:r w:rsidR="004578E3" w:rsidRPr="00BE7EC7">
        <w:rPr>
          <w:rFonts w:ascii="Times New Roman" w:hAnsi="Times New Roman"/>
          <w:sz w:val="24"/>
          <w:szCs w:val="24"/>
        </w:rPr>
        <w:t xml:space="preserve">его заявка набрала не менее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десяти </w:t>
      </w:r>
      <w:r w:rsidR="004578E3" w:rsidRPr="00BE7EC7">
        <w:rPr>
          <w:rFonts w:ascii="Times New Roman" w:hAnsi="Times New Roman"/>
          <w:sz w:val="24"/>
          <w:szCs w:val="24"/>
        </w:rPr>
        <w:t>баллов</w:t>
      </w:r>
      <w:r w:rsidRPr="00BE7EC7">
        <w:rPr>
          <w:rFonts w:ascii="Times New Roman" w:hAnsi="Times New Roman"/>
          <w:sz w:val="24"/>
          <w:szCs w:val="24"/>
        </w:rPr>
        <w:t>.</w:t>
      </w:r>
    </w:p>
    <w:p w:rsidR="00AF0F1F" w:rsidRPr="00BE7EC7" w:rsidRDefault="00AF0F1F" w:rsidP="00BC632E">
      <w:pPr>
        <w:pStyle w:val="ConsPlusNormal"/>
        <w:numPr>
          <w:ilvl w:val="1"/>
          <w:numId w:val="10"/>
        </w:numPr>
        <w:tabs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 xml:space="preserve">Результаты работы комиссии оформляются протоколом подведения итогов отбора в течение трех рабочих дней со дня размещения протокола вскрытия заявок </w:t>
      </w:r>
      <w:r w:rsidRPr="00BE7EC7">
        <w:rPr>
          <w:rFonts w:ascii="Times New Roman" w:hAnsi="Times New Roman" w:cs="Times New Roman"/>
          <w:sz w:val="24"/>
          <w:szCs w:val="24"/>
        </w:rPr>
        <w:br/>
        <w:t xml:space="preserve">на Площадке отбора и сайте Комитета. Размещение скан-образа подписанного </w:t>
      </w:r>
      <w:r w:rsidR="008F7233" w:rsidRPr="00BE7EC7">
        <w:rPr>
          <w:rFonts w:ascii="Times New Roman" w:hAnsi="Times New Roman" w:cs="Times New Roman"/>
          <w:sz w:val="24"/>
          <w:szCs w:val="24"/>
        </w:rPr>
        <w:br/>
      </w:r>
      <w:r w:rsidRPr="00BE7EC7">
        <w:rPr>
          <w:rFonts w:ascii="Times New Roman" w:hAnsi="Times New Roman" w:cs="Times New Roman"/>
          <w:sz w:val="24"/>
          <w:szCs w:val="24"/>
        </w:rPr>
        <w:t xml:space="preserve">на бумажном носителе протокола подведения итогов отбора на Площадке отбора и сайте Комитета осуществляется Комитетом не позднее одного рабочего дня, следующего </w:t>
      </w:r>
      <w:r w:rsidR="008F7233" w:rsidRPr="00BE7EC7">
        <w:rPr>
          <w:rFonts w:ascii="Times New Roman" w:hAnsi="Times New Roman" w:cs="Times New Roman"/>
          <w:sz w:val="24"/>
          <w:szCs w:val="24"/>
        </w:rPr>
        <w:br/>
      </w:r>
      <w:r w:rsidRPr="00BE7EC7">
        <w:rPr>
          <w:rFonts w:ascii="Times New Roman" w:hAnsi="Times New Roman" w:cs="Times New Roman"/>
          <w:sz w:val="24"/>
          <w:szCs w:val="24"/>
        </w:rPr>
        <w:t>за днем подписания указанного протокола.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Протокол подведения итогов отбора должен содержать следующие сведения: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заявок;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которых были рассмотрены;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наименование победителя отбора и рекомендуемый размер субсидии в случае наличия оснований для принятия решения о ее предоставлении в соответствии</w:t>
      </w:r>
      <w:r w:rsidR="005041BD" w:rsidRPr="00BE7EC7">
        <w:rPr>
          <w:rFonts w:ascii="Times New Roman" w:hAnsi="Times New Roman" w:cs="Times New Roman"/>
          <w:sz w:val="24"/>
          <w:szCs w:val="24"/>
        </w:rPr>
        <w:t xml:space="preserve"> </w:t>
      </w:r>
      <w:r w:rsidR="005041BD" w:rsidRPr="00BE7EC7">
        <w:rPr>
          <w:rFonts w:ascii="Times New Roman" w:hAnsi="Times New Roman" w:cs="Times New Roman"/>
          <w:sz w:val="24"/>
          <w:szCs w:val="24"/>
        </w:rPr>
        <w:br/>
      </w:r>
      <w:r w:rsidRPr="00BE7EC7">
        <w:rPr>
          <w:rFonts w:ascii="Times New Roman" w:hAnsi="Times New Roman" w:cs="Times New Roman"/>
          <w:sz w:val="24"/>
          <w:szCs w:val="24"/>
        </w:rPr>
        <w:t>с пунктом 3.13.1 настоящего Порядка.</w:t>
      </w:r>
    </w:p>
    <w:p w:rsidR="00AF0F1F" w:rsidRPr="00BE7EC7" w:rsidRDefault="00AF0F1F" w:rsidP="00BC632E">
      <w:pPr>
        <w:pStyle w:val="ConsPlusNormal"/>
        <w:numPr>
          <w:ilvl w:val="1"/>
          <w:numId w:val="10"/>
        </w:numPr>
        <w:tabs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Отбор признается несостоявшимся в следующих случаях: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по окончании срока приема заявок не подано ни одной заявки;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все поданные заявки отозваны участниками отбора без их повторной подачи;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комиссией отклонены все поданные заявки.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 xml:space="preserve">Объявление о признании отбора несостоявшимся размещается на Площадке отбора </w:t>
      </w:r>
      <w:r w:rsidRPr="00BE7EC7">
        <w:rPr>
          <w:rFonts w:ascii="Times New Roman" w:hAnsi="Times New Roman" w:cs="Times New Roman"/>
          <w:sz w:val="24"/>
          <w:szCs w:val="24"/>
        </w:rPr>
        <w:br/>
        <w:t xml:space="preserve">и сайте Комитета. </w:t>
      </w:r>
    </w:p>
    <w:p w:rsidR="00AF0F1F" w:rsidRPr="00BE7EC7" w:rsidRDefault="00AF0F1F" w:rsidP="00BC632E">
      <w:pPr>
        <w:pStyle w:val="ConsPlusNormal"/>
        <w:numPr>
          <w:ilvl w:val="1"/>
          <w:numId w:val="10"/>
        </w:numPr>
        <w:tabs>
          <w:tab w:val="left" w:pos="1276"/>
          <w:tab w:val="left" w:pos="1560"/>
        </w:tabs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 w:rsidRPr="00BE7EC7">
        <w:rPr>
          <w:rFonts w:ascii="Times New Roman" w:hAnsi="Times New Roman" w:cs="Times New Roman"/>
          <w:sz w:val="24"/>
          <w:szCs w:val="24"/>
        </w:rPr>
        <w:br/>
        <w:t>к невозможности предоставления субсидии.</w:t>
      </w:r>
    </w:p>
    <w:p w:rsidR="005041BD" w:rsidRPr="00BE7EC7" w:rsidRDefault="005041BD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41BD" w:rsidRPr="00BE7EC7" w:rsidRDefault="005041BD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lastRenderedPageBreak/>
        <w:t>Объявление об отмене проведения отбора подписывается УКЭП лица, имеющего право действовать от имени Комитета, в АИС БП-ЭК и размещается на Площадке отбора и сайте Комитета не позднее чем за один рабочий день до даты окончания срока приема заявок.</w:t>
      </w:r>
    </w:p>
    <w:p w:rsidR="00AF0F1F" w:rsidRPr="00BE7EC7" w:rsidRDefault="00AF0F1F" w:rsidP="00BC632E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Проведение отбора считается отмененным со дня размещения на Площадке отбора</w:t>
      </w:r>
      <w:r w:rsidRPr="00BE7EC7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BE7EC7">
        <w:rPr>
          <w:rFonts w:ascii="Times New Roman" w:hAnsi="Times New Roman" w:cs="Times New Roman"/>
          <w:sz w:val="24"/>
          <w:szCs w:val="24"/>
        </w:rPr>
        <w:t xml:space="preserve">объявления об отмене его проведения, а факт размещения такого объявления на Площадке отбора свидетельствует об информировании всех участников отбора об отмене </w:t>
      </w:r>
      <w:r w:rsidR="005041BD" w:rsidRPr="00BE7EC7">
        <w:rPr>
          <w:rFonts w:ascii="Times New Roman" w:hAnsi="Times New Roman" w:cs="Times New Roman"/>
          <w:sz w:val="24"/>
          <w:szCs w:val="24"/>
        </w:rPr>
        <w:br/>
      </w:r>
      <w:r w:rsidRPr="00BE7EC7">
        <w:rPr>
          <w:rFonts w:ascii="Times New Roman" w:hAnsi="Times New Roman" w:cs="Times New Roman"/>
          <w:sz w:val="24"/>
          <w:szCs w:val="24"/>
        </w:rPr>
        <w:t>его проведения.</w:t>
      </w:r>
    </w:p>
    <w:p w:rsidR="008F7233" w:rsidRPr="00BE7EC7" w:rsidRDefault="008F7233" w:rsidP="00BC632E">
      <w:pPr>
        <w:pStyle w:val="ConsPlusNormal"/>
        <w:numPr>
          <w:ilvl w:val="1"/>
          <w:numId w:val="10"/>
        </w:numPr>
        <w:tabs>
          <w:tab w:val="left" w:pos="1560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 xml:space="preserve">Решение Комитета о предоставлении субсидии или об отказе </w:t>
      </w:r>
      <w:r w:rsidRPr="00BE7EC7">
        <w:rPr>
          <w:rFonts w:ascii="Times New Roman" w:hAnsi="Times New Roman" w:cs="Times New Roman"/>
          <w:sz w:val="24"/>
          <w:szCs w:val="24"/>
        </w:rPr>
        <w:br/>
        <w:t xml:space="preserve">в ее предоставлении принимается в течение </w:t>
      </w:r>
      <w:r w:rsidR="004578E3" w:rsidRPr="00BE7EC7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BE7EC7">
        <w:rPr>
          <w:rFonts w:ascii="Times New Roman" w:hAnsi="Times New Roman" w:cs="Times New Roman"/>
          <w:sz w:val="24"/>
          <w:szCs w:val="24"/>
        </w:rPr>
        <w:t xml:space="preserve">рабочих дней со дня подписания комиссией протокола подведения итогов отбора с учетом </w:t>
      </w:r>
      <w:r w:rsidR="004578E3" w:rsidRPr="00BE7EC7">
        <w:rPr>
          <w:rFonts w:ascii="Times New Roman" w:hAnsi="Times New Roman" w:cs="Times New Roman"/>
          <w:sz w:val="24"/>
          <w:szCs w:val="24"/>
        </w:rPr>
        <w:t>принятого комиссией решения</w:t>
      </w:r>
      <w:r w:rsidRPr="00BE7E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233" w:rsidRPr="00BE7EC7" w:rsidRDefault="008F7233" w:rsidP="00BC632E">
      <w:pPr>
        <w:widowControl w:val="0"/>
        <w:numPr>
          <w:ilvl w:val="2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Комитета о предоставлении субсидии принимается в форме распоряжения Комитета (далее – Распоряжение). </w:t>
      </w:r>
    </w:p>
    <w:p w:rsidR="008F7233" w:rsidRPr="00BE7EC7" w:rsidRDefault="008F7233" w:rsidP="00BC632E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случае неподписания с его стороны Соглашения в срок, установленный 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настоящем Порядке.</w:t>
      </w:r>
    </w:p>
    <w:p w:rsidR="008F7233" w:rsidRPr="00BE7EC7" w:rsidRDefault="008F7233" w:rsidP="00BC632E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Основанием для принятия Комитетом решения о предоставлении субсидии является отсутствие оснований для принятия решения об отказе в предоставлении субсидии, которые указаны в пункте 3.13.2 настоящего Порядка.</w:t>
      </w:r>
    </w:p>
    <w:p w:rsidR="008F7233" w:rsidRPr="00BE7EC7" w:rsidRDefault="008F7233" w:rsidP="00BC632E">
      <w:pPr>
        <w:widowControl w:val="0"/>
        <w:numPr>
          <w:ilvl w:val="2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="005041B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 даты принятия Комитетом данного решения.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Основаниями для отказа в предоставлении субсидии (если они не стали основаниями для отклонения заявки в соответствии с пунктом 3.8 настоящего Порядка) являются: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несоответствие участника отбора критериям отбора;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(представление не в полном объеме) заявки и (или) документов;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несоответствие представленных участником отбора заявки форме заявки, 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а документов Перечню документов и требованиям к ним, установленным в пункте 3.4 настоящего Порядка;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недостоверность сведений и (или) информации, представленных участником отбора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заявке и документах;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подача участником отбора заявки после даты и (или) времени подачи заявок, которые указаны в объявлении;</w:t>
      </w:r>
    </w:p>
    <w:p w:rsidR="008F7233" w:rsidRPr="00BE7EC7" w:rsidRDefault="008F7233" w:rsidP="00BC632E">
      <w:pPr>
        <w:widowControl w:val="0"/>
        <w:shd w:val="clear" w:color="auto" w:fill="FFFFFF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отсутствие бюджетных ассигнов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аний на предоставление субсидии 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на соответствующую дату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78E3" w:rsidRPr="00BE7EC7" w:rsidRDefault="004578E3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Субсидия предоставляется получателю субсидии в пределах средств, предусмотренных Комитету на ее предоставление Законом о бюджете.</w:t>
      </w:r>
    </w:p>
    <w:p w:rsidR="004578E3" w:rsidRPr="00BE7EC7" w:rsidRDefault="004578E3" w:rsidP="00F22F8D">
      <w:pPr>
        <w:pStyle w:val="aa"/>
        <w:widowControl w:val="0"/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Размер субсидии рассчитывается как сумма затрат по направлениям затрат с учетом предельных объемов их финансового обеспечения, которые определены (установлены) </w:t>
      </w:r>
      <w:r w:rsidR="00377AFB" w:rsidRPr="00BE7EC7">
        <w:rPr>
          <w:rFonts w:ascii="Times New Roman" w:hAnsi="Times New Roman"/>
          <w:sz w:val="24"/>
          <w:szCs w:val="24"/>
        </w:rPr>
        <w:br/>
      </w:r>
      <w:r w:rsidRPr="00BE7EC7">
        <w:rPr>
          <w:rFonts w:ascii="Times New Roman" w:hAnsi="Times New Roman"/>
          <w:sz w:val="24"/>
          <w:szCs w:val="24"/>
        </w:rPr>
        <w:t>в приложении № 1 к настоящему Порядку.</w:t>
      </w:r>
    </w:p>
    <w:p w:rsidR="004578E3" w:rsidRPr="00BE7EC7" w:rsidRDefault="004578E3" w:rsidP="00F22F8D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t>Расчет размера субсидии должен быть представлен участником отбора в составе документов.</w:t>
      </w:r>
    </w:p>
    <w:p w:rsidR="004578E3" w:rsidRPr="00BE7EC7" w:rsidRDefault="004578E3" w:rsidP="00F22F8D">
      <w:p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Предельный размер предоставляемой субсидии 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29 372,7 тыс. руб.</w:t>
      </w:r>
    </w:p>
    <w:p w:rsidR="004578E3" w:rsidRPr="00BE7EC7" w:rsidRDefault="004A698B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Субсидия предоставляется на основании </w:t>
      </w:r>
      <w:r w:rsidR="004578E3" w:rsidRPr="00BE7EC7">
        <w:rPr>
          <w:rFonts w:ascii="Times New Roman" w:hAnsi="Times New Roman"/>
          <w:sz w:val="24"/>
          <w:szCs w:val="24"/>
        </w:rPr>
        <w:t xml:space="preserve">Распоряжения и 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оглашения, заключаемого Комитетом 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получателем субсидии в соответствии с типовой формой, утвержденной Комитетом финансов Санкт-Петербурга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78E3" w:rsidRPr="00BE7EC7">
        <w:rPr>
          <w:rFonts w:ascii="Times New Roman" w:hAnsi="Times New Roman"/>
          <w:sz w:val="24"/>
          <w:szCs w:val="24"/>
        </w:rPr>
        <w:t>(далее – Типовая форма)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, в объеме средств, указанном в </w:t>
      </w:r>
      <w:r w:rsidR="004578E3" w:rsidRPr="00BE7EC7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аспоряжении. </w:t>
      </w:r>
    </w:p>
    <w:p w:rsidR="004578E3" w:rsidRPr="00BE7EC7" w:rsidRDefault="004578E3" w:rsidP="00F22F8D">
      <w:pPr>
        <w:pStyle w:val="af2"/>
        <w:widowControl w:val="0"/>
        <w:tabs>
          <w:tab w:val="left" w:pos="1560"/>
        </w:tabs>
        <w:autoSpaceDE w:val="0"/>
        <w:autoSpaceDN w:val="0"/>
        <w:ind w:firstLine="567"/>
        <w:jc w:val="both"/>
      </w:pPr>
      <w:r w:rsidRPr="00BE7EC7">
        <w:t>Соглашение заключается посредством АИС БП-ЭК.</w:t>
      </w:r>
    </w:p>
    <w:p w:rsidR="004A698B" w:rsidRPr="00BE7EC7" w:rsidRDefault="004A698B" w:rsidP="00F22F8D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Комитет форми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рует проект 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оглашения в АИС БП-ЭК в течение пяти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рабочих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дней </w:t>
      </w:r>
      <w:r w:rsidR="00501825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 </w:t>
      </w:r>
      <w:r w:rsidR="00377AF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даты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издания Р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аспоряжения.</w:t>
      </w:r>
    </w:p>
    <w:p w:rsidR="00BC632E" w:rsidRPr="00BE7EC7" w:rsidRDefault="00BC632E" w:rsidP="00F22F8D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3D95" w:rsidRPr="00BE7EC7" w:rsidRDefault="000B3D95" w:rsidP="00F22F8D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Получатель субсидии в течение пяти рабочих дней со дня получения проекта Соглашения рассматривает и подписывает его со своей стороны в АИС БП-ЭК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с использованием УКЭП, после чего проект Соглашения в течение трех рабочих дней подписывается УКЭП лица, имеющего право действовать от имени Комитета. Подписанное с обеих сторон Соглашение считается заключенным.</w:t>
      </w:r>
    </w:p>
    <w:p w:rsidR="004A698B" w:rsidRPr="00BE7EC7" w:rsidRDefault="004A698B" w:rsidP="00F22F8D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неподписания </w:t>
      </w:r>
      <w:r w:rsidR="000B3D95" w:rsidRPr="00BE7EC7">
        <w:rPr>
          <w:rFonts w:ascii="Times New Roman" w:hAnsi="Times New Roman"/>
          <w:sz w:val="24"/>
          <w:szCs w:val="24"/>
        </w:rPr>
        <w:t>проекта Соглашения со стороны получателя субсидии</w:t>
      </w:r>
      <w:r w:rsidR="00BC632E" w:rsidRPr="00BE7EC7">
        <w:rPr>
          <w:rFonts w:ascii="Times New Roman" w:hAnsi="Times New Roman"/>
          <w:sz w:val="24"/>
          <w:szCs w:val="24"/>
        </w:rPr>
        <w:br/>
      </w:r>
      <w:r w:rsidR="000B3D95" w:rsidRPr="00BE7EC7">
        <w:rPr>
          <w:rFonts w:ascii="Times New Roman" w:hAnsi="Times New Roman"/>
          <w:sz w:val="24"/>
          <w:szCs w:val="24"/>
        </w:rPr>
        <w:t xml:space="preserve">в срок, указанный в абзаце четвертом настоящего пункта, он признается уклонившимся </w:t>
      </w:r>
      <w:r w:rsidR="000B3D95" w:rsidRPr="00BE7EC7">
        <w:rPr>
          <w:rFonts w:ascii="Times New Roman" w:hAnsi="Times New Roman"/>
          <w:sz w:val="24"/>
          <w:szCs w:val="24"/>
        </w:rPr>
        <w:br/>
        <w:t>от заключения Соглашения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3D95" w:rsidRPr="00BE7EC7" w:rsidRDefault="000B3D95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Дополнительные соглашения к Соглашению, в том числе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дополнительное соглашение о расторжении Соглашения (при необходимости)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совместно – дополнительные соглашения), заключаются в АИС БП-ЭК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Типовой формой, а порядок и срок их заключения соответствуют порядку и срокам, которые установлены в пункте 3.15 настоящего Порядка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заключения Соглашения. </w:t>
      </w:r>
    </w:p>
    <w:p w:rsidR="000B3D95" w:rsidRPr="00BE7EC7" w:rsidRDefault="000B3D95" w:rsidP="00F22F8D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случае неподписания со стороны получателя субсидии в установленный срок направленного ему проекта дополнительного соглашения Соглашение подлежит расторжению.</w:t>
      </w:r>
    </w:p>
    <w:p w:rsidR="000B3D95" w:rsidRPr="00BE7EC7" w:rsidRDefault="004A698B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Соглашение подлежа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т включению </w:t>
      </w:r>
      <w:r w:rsidR="000B3D95" w:rsidRPr="00BE7EC7">
        <w:rPr>
          <w:rFonts w:ascii="Times New Roman" w:hAnsi="Times New Roman"/>
          <w:sz w:val="24"/>
          <w:szCs w:val="24"/>
        </w:rPr>
        <w:t>следующие условия и информация:</w:t>
      </w:r>
    </w:p>
    <w:p w:rsidR="000B3D95" w:rsidRPr="00BE7EC7" w:rsidRDefault="000B3D95" w:rsidP="00F22F8D">
      <w:pPr>
        <w:shd w:val="clear" w:color="auto" w:fill="FFFFFF"/>
        <w:tabs>
          <w:tab w:val="left" w:pos="1276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о размере субсидии, а также порядке и условиях ее предоставления (перечисления);</w:t>
      </w:r>
    </w:p>
    <w:p w:rsidR="004A698B" w:rsidRPr="00BE7EC7" w:rsidRDefault="004A698B" w:rsidP="00F22F8D">
      <w:pPr>
        <w:pStyle w:val="aa"/>
        <w:widowControl w:val="0"/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 согласии получателя субсидии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 осуществление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отношении него проверок</w:t>
      </w:r>
      <w:r w:rsidR="000B3D95" w:rsidRPr="00BE7EC7">
        <w:rPr>
          <w:rFonts w:ascii="Times New Roman" w:hAnsi="Times New Roman"/>
          <w:sz w:val="24"/>
          <w:szCs w:val="24"/>
        </w:rPr>
        <w:t xml:space="preserve"> соблюдения условий и порядка предоставления субсидии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, а также проверок органами государственного финансового контроля в соответствии со статьями 268</w:t>
      </w:r>
      <w:r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и 269</w:t>
      </w:r>
      <w:r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 и об обязательстве получателя субсидии представить согласия контрагентов (за исключением государственных (муниципальных) унитарных предприятий, хозяйственных товариществ и обществ с участием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них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указанных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проверок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B3D95" w:rsidRPr="00BE7EC7" w:rsidRDefault="000B3D95" w:rsidP="00F22F8D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об обязательстве получателя субсидии вернуть неиспользованный в 2026 году остаток средств субсидии в бюджет Санкт-Петербурга в срок, установленный Комитетом, в случае отсутствия решения Комитета о наличии потребности в указанных средствах, принимаемого в соответствии с порядком, утвержденным Правительством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Санкт-Петербурга;</w:t>
      </w:r>
    </w:p>
    <w:p w:rsidR="004A698B" w:rsidRPr="00BE7EC7" w:rsidRDefault="004A698B" w:rsidP="00F22F8D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оглашении, Комитет в течение пяти рабочих дней после уменьшения указанных лимитов бюджетных обязательств</w:t>
      </w:r>
      <w:r w:rsidR="000B3D95" w:rsidRPr="00BE7EC7">
        <w:rPr>
          <w:rFonts w:ascii="Times New Roman" w:hAnsi="Times New Roman"/>
          <w:sz w:val="24"/>
          <w:szCs w:val="24"/>
        </w:rPr>
        <w:t xml:space="preserve"> направляет получателю субсидии проект дополнительного соглашения об уменьшении размера субсидии;</w:t>
      </w:r>
    </w:p>
    <w:p w:rsidR="000B3D95" w:rsidRPr="00BE7EC7" w:rsidRDefault="000B3D95" w:rsidP="00F22F8D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 том, что при реорганизации получателя субсидии в форме слияния, присоединения или преобразования Комитет в течение семи рабочих дней после получения от получателя субсидии уведомления о реорганизации в форме слияния, присоединения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или преобразования формирует проект дополнительного соглашения и направляет получателю субсидии уведомление о согласовании новых условий Соглашения в части перемены лица с указанием в Соглашении юридического лица, являющегося правопреемником;</w:t>
      </w:r>
    </w:p>
    <w:p w:rsidR="000B3D95" w:rsidRPr="00BE7EC7" w:rsidRDefault="000B3D95" w:rsidP="00F22F8D">
      <w:pPr>
        <w:widowControl w:val="0"/>
        <w:tabs>
          <w:tab w:val="left" w:pos="1276"/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 том, что при реорганизации получателя субсидии в форме разделения, выделения,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а также ликвидации получателя субсидии Соглашение расторгается с формированием Комитетом уведомления о расторжении Соглашения в одностороннем порядке и акта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средств субсидии в бюджет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Санкт-Петербурга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C632E" w:rsidRPr="00BE7EC7" w:rsidRDefault="00BC632E" w:rsidP="00F22F8D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EC7">
        <w:rPr>
          <w:rFonts w:ascii="Times New Roman" w:hAnsi="Times New Roman" w:cs="Times New Roman"/>
          <w:sz w:val="24"/>
          <w:szCs w:val="24"/>
        </w:rPr>
        <w:lastRenderedPageBreak/>
        <w:t xml:space="preserve">условия об ограничении и (или) запрете приобретения получателем субсидии товаров (в том числе поставляемых при выполнении работ, оказании услуг), происходящих из </w:t>
      </w:r>
      <w:bookmarkStart w:id="9" w:name="OLE_LINK13"/>
      <w:bookmarkStart w:id="10" w:name="OLE_LINK14"/>
      <w:r w:rsidRPr="00BE7EC7">
        <w:rPr>
          <w:rFonts w:ascii="Times New Roman" w:hAnsi="Times New Roman" w:cs="Times New Roman"/>
          <w:sz w:val="24"/>
          <w:szCs w:val="24"/>
        </w:rPr>
        <w:t>иностранных государств, работ</w:t>
      </w:r>
      <w:bookmarkEnd w:id="9"/>
      <w:bookmarkEnd w:id="10"/>
      <w:r w:rsidRPr="00BE7EC7">
        <w:rPr>
          <w:rFonts w:ascii="Times New Roman" w:hAnsi="Times New Roman" w:cs="Times New Roman"/>
          <w:sz w:val="24"/>
          <w:szCs w:val="24"/>
        </w:rPr>
        <w:t xml:space="preserve">, услуг, соответственно выполняемых, оказываемых иностранными гражданами, иностранными юридическими лицами </w:t>
      </w:r>
      <w:r w:rsidRPr="00BE7EC7">
        <w:rPr>
          <w:rFonts w:ascii="Times New Roman" w:hAnsi="Times New Roman" w:cs="Times New Roman"/>
          <w:sz w:val="24"/>
          <w:szCs w:val="24"/>
        </w:rPr>
        <w:br/>
        <w:t xml:space="preserve">(порядок определения указанных условий устанавливается Правительством </w:t>
      </w:r>
      <w:r w:rsidRPr="00BE7EC7">
        <w:rPr>
          <w:rFonts w:ascii="Times New Roman" w:hAnsi="Times New Roman" w:cs="Times New Roman"/>
          <w:sz w:val="24"/>
          <w:szCs w:val="24"/>
        </w:rPr>
        <w:br/>
        <w:t>Российской Федерации).</w:t>
      </w:r>
    </w:p>
    <w:p w:rsidR="004A698B" w:rsidRPr="00BE7EC7" w:rsidRDefault="004A698B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Перечисление субсиди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при условии представления получателем субсидии:</w:t>
      </w:r>
    </w:p>
    <w:p w:rsidR="004A698B" w:rsidRPr="00BE7EC7" w:rsidRDefault="004A698B" w:rsidP="00F22F8D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справки получателя субсидии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свободной форме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 денежным обязательствам перед Санкт-Петербургом по состоянию не ранее чем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за 10 дней до даты перечисления субсидии;</w:t>
      </w:r>
    </w:p>
    <w:p w:rsidR="004A698B" w:rsidRPr="00BE7EC7" w:rsidRDefault="004A698B" w:rsidP="00F22F8D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справки о наличии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состоянию не ранее чем за 10 дней до даты перечисления субсидии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, составленной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форме, установленной Федеральной налоговой службой.</w:t>
      </w:r>
    </w:p>
    <w:p w:rsidR="004A698B" w:rsidRPr="00BE7EC7" w:rsidRDefault="004A698B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Перечисление субсидии осуществляется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единовременно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расчетный счет, открытый получателю субсидии в учреждениях Центрального банка </w:t>
      </w:r>
      <w:r w:rsidR="00BC632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Российской Федерации или кредитных организациях, указанный в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оглашении, в течение 10 рабочи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х дней после подписания 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оглашения.</w:t>
      </w:r>
    </w:p>
    <w:p w:rsidR="001E6D77" w:rsidRPr="00BE7EC7" w:rsidRDefault="004A698B" w:rsidP="00F22F8D">
      <w:pPr>
        <w:widowControl w:val="0"/>
        <w:tabs>
          <w:tab w:val="left" w:pos="15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Средства субсидии не подлежат казначейскому сопровождению.</w:t>
      </w:r>
      <w:bookmarkStart w:id="11" w:name="OLE_LINK48"/>
      <w:bookmarkStart w:id="12" w:name="OLE_LINK49"/>
      <w:bookmarkEnd w:id="11"/>
      <w:bookmarkEnd w:id="12"/>
    </w:p>
    <w:p w:rsidR="004A698B" w:rsidRPr="00BE7EC7" w:rsidRDefault="001E6D77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Результатом является повышение уровня занятости населения в возрасте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от 15 лет и старше, а также поддержание в 2026 году уровня реальной заработной платы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(в среднем за период) по отношению к 2025 году посредством заключения 10 соглашений о сотрудничестве между исполнительными органами государственной власти, организациями Санкт-Петербурга, иных субъектов Российской Федерации, организациями в рамках проведения в сроки, утвержденные Комитетом,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Санкт-Петербурге в 2026 году Форума.</w:t>
      </w:r>
    </w:p>
    <w:p w:rsidR="00500AB9" w:rsidRPr="00BE7EC7" w:rsidRDefault="000B3D95" w:rsidP="00F22F8D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>Т</w:t>
      </w:r>
      <w:r w:rsidR="00500AB9" w:rsidRPr="00BE7EC7">
        <w:rPr>
          <w:rFonts w:ascii="Times New Roman" w:hAnsi="Times New Roman"/>
          <w:sz w:val="24"/>
          <w:szCs w:val="24"/>
        </w:rPr>
        <w:t>ип</w:t>
      </w:r>
      <w:r w:rsidRPr="00BE7EC7">
        <w:rPr>
          <w:rFonts w:ascii="Times New Roman" w:hAnsi="Times New Roman"/>
          <w:sz w:val="24"/>
          <w:szCs w:val="24"/>
        </w:rPr>
        <w:t>ом</w:t>
      </w:r>
      <w:r w:rsidR="00500AB9" w:rsidRPr="00BE7EC7">
        <w:rPr>
          <w:rFonts w:ascii="Times New Roman" w:hAnsi="Times New Roman"/>
          <w:sz w:val="24"/>
          <w:szCs w:val="24"/>
        </w:rPr>
        <w:t xml:space="preserve"> результата в </w:t>
      </w:r>
      <w:r w:rsidRPr="00BE7EC7">
        <w:rPr>
          <w:rFonts w:ascii="Times New Roman" w:hAnsi="Times New Roman"/>
          <w:sz w:val="24"/>
          <w:szCs w:val="24"/>
        </w:rPr>
        <w:t>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 приказом</w:t>
      </w:r>
      <w:r w:rsidR="00500AB9" w:rsidRPr="00BE7EC7">
        <w:rPr>
          <w:rFonts w:ascii="Times New Roman" w:hAnsi="Times New Roman"/>
          <w:sz w:val="24"/>
          <w:szCs w:val="24"/>
        </w:rPr>
        <w:t xml:space="preserve"> Министерства финансов Российской Федерации </w:t>
      </w:r>
      <w:r w:rsidR="00BC632E" w:rsidRPr="00BE7EC7">
        <w:rPr>
          <w:rFonts w:ascii="Times New Roman" w:hAnsi="Times New Roman"/>
          <w:sz w:val="24"/>
          <w:szCs w:val="24"/>
        </w:rPr>
        <w:br/>
      </w:r>
      <w:r w:rsidR="00500AB9" w:rsidRPr="00BE7EC7">
        <w:rPr>
          <w:rFonts w:ascii="Times New Roman" w:hAnsi="Times New Roman"/>
          <w:sz w:val="24"/>
          <w:szCs w:val="24"/>
        </w:rPr>
        <w:t xml:space="preserve">от 27.04.2024 № 53н </w:t>
      </w:r>
      <w:r w:rsidRPr="00BE7EC7">
        <w:rPr>
          <w:rFonts w:ascii="Times New Roman" w:hAnsi="Times New Roman"/>
          <w:sz w:val="24"/>
          <w:szCs w:val="24"/>
        </w:rPr>
        <w:t>(далее – Порядок проведения мониторинга), является оказание услуг (выполнение работ)</w:t>
      </w:r>
      <w:r w:rsidR="00500AB9" w:rsidRPr="00BE7EC7">
        <w:rPr>
          <w:rFonts w:ascii="Times New Roman" w:hAnsi="Times New Roman"/>
          <w:sz w:val="24"/>
          <w:szCs w:val="24"/>
        </w:rPr>
        <w:t>.</w:t>
      </w:r>
    </w:p>
    <w:p w:rsidR="001E6D77" w:rsidRPr="00BE7EC7" w:rsidRDefault="004A698B" w:rsidP="00F22F8D">
      <w:pPr>
        <w:pStyle w:val="aa"/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Характеристик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t>ами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, значение котор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устанавливается в </w:t>
      </w:r>
      <w:r w:rsidR="000B3D95" w:rsidRPr="00BE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оглашении, явля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E6D77" w:rsidRPr="00BE7EC7" w:rsidRDefault="001E6D77" w:rsidP="00F22F8D">
      <w:pPr>
        <w:pStyle w:val="western"/>
        <w:tabs>
          <w:tab w:val="left" w:pos="1560"/>
        </w:tabs>
        <w:spacing w:before="0" w:beforeAutospacing="0" w:after="0" w:line="240" w:lineRule="auto"/>
        <w:ind w:firstLine="567"/>
        <w:jc w:val="both"/>
        <w:rPr>
          <w:color w:val="auto"/>
        </w:rPr>
      </w:pPr>
      <w:r w:rsidRPr="00BE7EC7">
        <w:rPr>
          <w:rFonts w:ascii="Times New Roman" w:hAnsi="Times New Roman"/>
          <w:color w:val="auto"/>
          <w:sz w:val="24"/>
          <w:szCs w:val="24"/>
        </w:rPr>
        <w:t>количество соглашений о сотрудничестве в целях повышения уровня занятости населения в возрасте от 15 лет и старше, поддержания в 2026 году уровня реальной заработной платы (в среднем за период) по отношению к 2025 году;</w:t>
      </w:r>
    </w:p>
    <w:p w:rsidR="001E6D77" w:rsidRPr="00BE7EC7" w:rsidRDefault="001E6D77" w:rsidP="001E6D77">
      <w:pPr>
        <w:pStyle w:val="western"/>
        <w:spacing w:before="0" w:beforeAutospacing="0" w:after="0" w:line="240" w:lineRule="auto"/>
        <w:ind w:firstLine="567"/>
        <w:jc w:val="both"/>
        <w:rPr>
          <w:color w:val="auto"/>
        </w:rPr>
      </w:pPr>
      <w:r w:rsidRPr="00BE7EC7">
        <w:rPr>
          <w:rFonts w:ascii="Times New Roman" w:hAnsi="Times New Roman"/>
          <w:color w:val="auto"/>
          <w:sz w:val="24"/>
          <w:szCs w:val="24"/>
        </w:rPr>
        <w:t>количество участников Форуме – не менее 6 </w:t>
      </w:r>
      <w:r w:rsidR="00DB515D" w:rsidRPr="00BE7EC7">
        <w:rPr>
          <w:rFonts w:ascii="Times New Roman" w:hAnsi="Times New Roman"/>
          <w:color w:val="auto"/>
          <w:sz w:val="24"/>
          <w:szCs w:val="24"/>
        </w:rPr>
        <w:t>679</w:t>
      </w:r>
      <w:r w:rsidRPr="00BE7EC7">
        <w:rPr>
          <w:rFonts w:ascii="Times New Roman" w:hAnsi="Times New Roman"/>
          <w:color w:val="auto"/>
          <w:sz w:val="24"/>
          <w:szCs w:val="24"/>
        </w:rPr>
        <w:t xml:space="preserve"> человек.</w:t>
      </w:r>
    </w:p>
    <w:p w:rsidR="00DA152F" w:rsidRPr="00BE7EC7" w:rsidRDefault="00DA152F" w:rsidP="00695A4D">
      <w:pPr>
        <w:pStyle w:val="aa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before="120" w:after="120" w:line="240" w:lineRule="auto"/>
        <w:ind w:left="0" w:firstLine="0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3" w:name="P196"/>
      <w:bookmarkStart w:id="14" w:name="OLE_LINK7"/>
      <w:bookmarkStart w:id="15" w:name="OLE_LINK8"/>
      <w:bookmarkEnd w:id="13"/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</w:t>
      </w:r>
      <w:r w:rsidR="000B3D95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представлению </w:t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</w:t>
      </w:r>
    </w:p>
    <w:p w:rsidR="004A698B" w:rsidRPr="00BE7EC7" w:rsidRDefault="004A698B" w:rsidP="00F22F8D">
      <w:pPr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trike/>
          <w:sz w:val="24"/>
          <w:szCs w:val="24"/>
        </w:rPr>
      </w:pPr>
      <w:bookmarkStart w:id="16" w:name="P198"/>
      <w:bookmarkEnd w:id="16"/>
      <w:r w:rsidRPr="00BE7EC7">
        <w:rPr>
          <w:rFonts w:ascii="Times New Roman" w:hAnsi="Times New Roman"/>
          <w:sz w:val="24"/>
          <w:szCs w:val="24"/>
        </w:rPr>
        <w:t xml:space="preserve">Получатель субсидии </w:t>
      </w:r>
      <w:r w:rsidR="00FB61DC" w:rsidRPr="00BE7EC7">
        <w:rPr>
          <w:rFonts w:ascii="Times New Roman" w:hAnsi="Times New Roman"/>
          <w:sz w:val="24"/>
          <w:szCs w:val="24"/>
        </w:rPr>
        <w:t xml:space="preserve">в </w:t>
      </w:r>
      <w:r w:rsidRPr="00BE7EC7">
        <w:rPr>
          <w:rFonts w:ascii="Times New Roman" w:hAnsi="Times New Roman"/>
          <w:sz w:val="24"/>
          <w:szCs w:val="24"/>
        </w:rPr>
        <w:t>срок</w:t>
      </w:r>
      <w:r w:rsidR="00FB61DC" w:rsidRPr="00BE7EC7">
        <w:rPr>
          <w:rFonts w:ascii="Times New Roman" w:hAnsi="Times New Roman"/>
          <w:sz w:val="24"/>
          <w:szCs w:val="24"/>
        </w:rPr>
        <w:t xml:space="preserve">и, установленные </w:t>
      </w:r>
      <w:r w:rsidRPr="00BE7EC7">
        <w:rPr>
          <w:rFonts w:ascii="Times New Roman" w:hAnsi="Times New Roman"/>
          <w:sz w:val="24"/>
          <w:szCs w:val="24"/>
        </w:rPr>
        <w:t xml:space="preserve">Комитетом, </w:t>
      </w:r>
      <w:r w:rsidR="00F22F8D" w:rsidRPr="00BE7EC7">
        <w:rPr>
          <w:rFonts w:ascii="Times New Roman" w:hAnsi="Times New Roman"/>
          <w:sz w:val="24"/>
          <w:szCs w:val="24"/>
        </w:rPr>
        <w:br/>
      </w:r>
      <w:r w:rsidR="000B3D95" w:rsidRPr="00BE7EC7">
        <w:rPr>
          <w:rFonts w:ascii="Times New Roman" w:hAnsi="Times New Roman"/>
          <w:sz w:val="24"/>
          <w:szCs w:val="24"/>
        </w:rPr>
        <w:t xml:space="preserve">но не реже одного раза в квартал, </w:t>
      </w:r>
      <w:r w:rsidRPr="00BE7EC7">
        <w:rPr>
          <w:rFonts w:ascii="Times New Roman" w:hAnsi="Times New Roman"/>
          <w:sz w:val="24"/>
          <w:szCs w:val="24"/>
        </w:rPr>
        <w:t xml:space="preserve">представляет </w:t>
      </w:r>
      <w:r w:rsidR="00BB686B" w:rsidRPr="00BE7EC7">
        <w:rPr>
          <w:rFonts w:ascii="Times New Roman" w:hAnsi="Times New Roman"/>
          <w:sz w:val="24"/>
          <w:szCs w:val="24"/>
        </w:rPr>
        <w:t xml:space="preserve">в Комитет </w:t>
      </w:r>
      <w:r w:rsidR="00E94376" w:rsidRPr="00BE7EC7">
        <w:rPr>
          <w:rFonts w:ascii="Times New Roman" w:hAnsi="Times New Roman"/>
          <w:sz w:val="24"/>
          <w:szCs w:val="24"/>
        </w:rPr>
        <w:t xml:space="preserve">посредством 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АИС БП-ЭК</w:t>
      </w:r>
      <w:r w:rsidR="00E94376" w:rsidRPr="00BE7EC7">
        <w:rPr>
          <w:rFonts w:ascii="Times New Roman" w:hAnsi="Times New Roman"/>
          <w:sz w:val="24"/>
          <w:szCs w:val="24"/>
        </w:rPr>
        <w:t xml:space="preserve"> отчет о достижении значений результата и характеристик</w:t>
      </w:r>
      <w:r w:rsidR="00377AFB" w:rsidRPr="00BE7EC7">
        <w:rPr>
          <w:rFonts w:ascii="Times New Roman" w:hAnsi="Times New Roman"/>
          <w:sz w:val="24"/>
          <w:szCs w:val="24"/>
        </w:rPr>
        <w:t>и</w:t>
      </w:r>
      <w:r w:rsidR="00E94376" w:rsidRPr="00BE7EC7">
        <w:rPr>
          <w:rFonts w:ascii="Times New Roman" w:hAnsi="Times New Roman"/>
          <w:sz w:val="24"/>
          <w:szCs w:val="24"/>
        </w:rPr>
        <w:t xml:space="preserve">, отчет об осуществлении расходов, источником финансового обеспечения которых является субсидия, и отчет о реализации плана мероприятий по достижению результата по формам, определенным </w:t>
      </w:r>
      <w:r w:rsidR="00F22F8D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hAnsi="Times New Roman"/>
          <w:sz w:val="24"/>
          <w:szCs w:val="24"/>
        </w:rPr>
        <w:t>Типовой формой (далее совместно – отчетность).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22F8D" w:rsidRPr="00BE7EC7" w:rsidRDefault="00F22F8D" w:rsidP="00F22F8D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62B8" w:rsidRPr="00BE7EC7" w:rsidRDefault="00EA62B8" w:rsidP="00F22F8D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22F8D" w:rsidRPr="00BE7EC7" w:rsidRDefault="00F22F8D" w:rsidP="00F22F8D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4376" w:rsidRPr="00BE7EC7" w:rsidRDefault="004A698B" w:rsidP="00F22F8D">
      <w:pPr>
        <w:pStyle w:val="ConsPlusNormal"/>
        <w:tabs>
          <w:tab w:val="left" w:pos="1276"/>
          <w:tab w:val="left" w:pos="156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lastRenderedPageBreak/>
        <w:t xml:space="preserve">В составе отчетности получатель субсидии представляет справку </w:t>
      </w:r>
      <w:r w:rsidR="00E94376" w:rsidRPr="00BE7EC7">
        <w:rPr>
          <w:rFonts w:ascii="Times New Roman" w:hAnsi="Times New Roman"/>
          <w:sz w:val="24"/>
          <w:szCs w:val="24"/>
        </w:rPr>
        <w:t>(</w:t>
      </w:r>
      <w:r w:rsidR="00E94376" w:rsidRPr="00BE7EC7">
        <w:rPr>
          <w:rFonts w:ascii="Times New Roman" w:hAnsi="Times New Roman" w:cs="Times New Roman"/>
          <w:sz w:val="24"/>
          <w:szCs w:val="24"/>
        </w:rPr>
        <w:t>в свободной форме), подтверждающую, что</w:t>
      </w:r>
      <w:r w:rsidR="00E94376" w:rsidRPr="00BE7EC7">
        <w:rPr>
          <w:rFonts w:ascii="Times New Roman" w:hAnsi="Times New Roman"/>
          <w:sz w:val="24"/>
          <w:szCs w:val="24"/>
        </w:rPr>
        <w:t xml:space="preserve"> размер средней заработной платы каждого его работника (включая работников обособленных подразделений, находящихся на территории </w:t>
      </w:r>
      <w:r w:rsidR="001E6D77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hAnsi="Times New Roman"/>
          <w:sz w:val="24"/>
          <w:szCs w:val="24"/>
        </w:rPr>
        <w:t xml:space="preserve">Санкт-Петербурга), рассчитываемый в соответствии со статьей 139 Трудового кодекса Российской Федерации, в течение периода со дня принятия решения о предоставлении субсидии до даты, по состоянию на которую получателем субсидии сформирована отчетность, был не ниже размера минимальной заработной платы в Санкт-Петербурге, установленного Региональным соглашением на соответствующий период, </w:t>
      </w:r>
      <w:r w:rsidR="00F22F8D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eastAsia="Calibri" w:hAnsi="Times New Roman"/>
          <w:sz w:val="24"/>
          <w:szCs w:val="24"/>
          <w:lang w:eastAsia="en-US"/>
        </w:rPr>
        <w:t>а при отсутствии Регионального соглашения на соответствующий период – Региональным соглашением, действовавшим на 31.12.2025,</w:t>
      </w:r>
      <w:r w:rsidR="00E94376" w:rsidRPr="00BE7EC7">
        <w:rPr>
          <w:rFonts w:ascii="Times New Roman" w:hAnsi="Times New Roman"/>
          <w:sz w:val="24"/>
          <w:szCs w:val="24"/>
        </w:rPr>
        <w:t xml:space="preserve"> с приложением расчета сумм налога </w:t>
      </w:r>
      <w:r w:rsidR="00F22F8D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hAnsi="Times New Roman"/>
          <w:sz w:val="24"/>
          <w:szCs w:val="24"/>
        </w:rPr>
        <w:t xml:space="preserve">на доходы физических лиц, исчисленных и удержанных налоговым агентом </w:t>
      </w:r>
      <w:r w:rsidR="00F22F8D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hAnsi="Times New Roman"/>
          <w:sz w:val="24"/>
          <w:szCs w:val="24"/>
        </w:rPr>
        <w:t>(форма 6-НДФЛ), и расчета по страховым взносам по формам, утвержденным Федеральной налоговой службой, за указанный период (без разделов, содержащих персональные данные).</w:t>
      </w:r>
    </w:p>
    <w:p w:rsidR="00E94376" w:rsidRPr="00BE7EC7" w:rsidRDefault="00E94376" w:rsidP="00F22F8D">
      <w:pPr>
        <w:widowControl w:val="0"/>
        <w:numPr>
          <w:ilvl w:val="1"/>
          <w:numId w:val="10"/>
        </w:numPr>
        <w:tabs>
          <w:tab w:val="left" w:pos="156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Порядок, срок представления отчетности, требования к оформлению отчетности, порядок и сроки принятия и проверки отчетности в Комитете утверждаются (устанавливаются) Комитетом. </w:t>
      </w:r>
    </w:p>
    <w:p w:rsidR="00DA152F" w:rsidRPr="00BE7EC7" w:rsidRDefault="00DA152F" w:rsidP="00695A4D">
      <w:pPr>
        <w:pStyle w:val="aa"/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before="120" w:after="120" w:line="240" w:lineRule="auto"/>
        <w:ind w:left="0" w:firstLine="0"/>
        <w:contextualSpacing w:val="0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об осуществлении контроля (мониторинга)</w:t>
      </w:r>
      <w:r w:rsidR="006D0A72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за соблюдением условий, целей и порядка предоставления</w:t>
      </w:r>
      <w:r w:rsidR="006D0A72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субсидии, </w:t>
      </w:r>
      <w:r w:rsidR="006D0A72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а также за достижением результата</w:t>
      </w:r>
      <w:r w:rsidR="006D0A72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и ответственность за их нарушение</w:t>
      </w:r>
    </w:p>
    <w:p w:rsidR="00FB61DC" w:rsidRPr="00BE7EC7" w:rsidRDefault="004A698B" w:rsidP="00695A4D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в </w:t>
      </w:r>
      <w:r w:rsidR="00E94376" w:rsidRPr="00BE7EC7">
        <w:rPr>
          <w:rFonts w:ascii="Times New Roman" w:hAnsi="Times New Roman"/>
          <w:sz w:val="24"/>
          <w:szCs w:val="24"/>
        </w:rPr>
        <w:t xml:space="preserve">установленные им сроки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осуществляет проверк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соблюдения условий и порядка предоставления субсидии</w:t>
      </w:r>
      <w:r w:rsidR="00E94376" w:rsidRPr="00BE7EC7">
        <w:rPr>
          <w:rFonts w:ascii="Times New Roman" w:hAnsi="Times New Roman"/>
          <w:sz w:val="24"/>
          <w:szCs w:val="24"/>
        </w:rPr>
        <w:t xml:space="preserve"> в отношении получателя субсидии</w:t>
      </w:r>
      <w:r w:rsidR="00F22F8D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hAnsi="Times New Roman"/>
          <w:sz w:val="24"/>
          <w:szCs w:val="24"/>
        </w:rPr>
        <w:t>и (или) контрагентов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, по итогам рассмотрения которых составляет акт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провер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ок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</w:t>
      </w:r>
      <w:r w:rsidR="0050182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акт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4A698B" w:rsidRPr="00BE7EC7" w:rsidRDefault="004A698B" w:rsidP="00FB61DC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акта в течение трех рабочих дней после его подписания направляется Комитетом в Комитет государственного финансового контроля Санкт-Петербурга </w:t>
      </w:r>
      <w:r w:rsidR="00501825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="0050182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КГФК).</w:t>
      </w:r>
    </w:p>
    <w:p w:rsidR="004A698B" w:rsidRPr="00BE7EC7" w:rsidRDefault="004A698B" w:rsidP="00695A4D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при проведении проверок </w:t>
      </w:r>
      <w:r w:rsidR="00E94376" w:rsidRPr="00BE7EC7">
        <w:rPr>
          <w:rFonts w:ascii="Times New Roman" w:hAnsi="Times New Roman"/>
          <w:sz w:val="24"/>
          <w:szCs w:val="24"/>
        </w:rPr>
        <w:t xml:space="preserve">соблюдения условий </w:t>
      </w:r>
      <w:r w:rsidR="001E6D77" w:rsidRPr="00BE7EC7">
        <w:rPr>
          <w:rFonts w:ascii="Times New Roman" w:hAnsi="Times New Roman"/>
          <w:sz w:val="24"/>
          <w:szCs w:val="24"/>
        </w:rPr>
        <w:br/>
      </w:r>
      <w:r w:rsidR="00E94376" w:rsidRPr="00BE7EC7">
        <w:rPr>
          <w:rFonts w:ascii="Times New Roman" w:hAnsi="Times New Roman"/>
          <w:sz w:val="24"/>
          <w:szCs w:val="24"/>
        </w:rPr>
        <w:t xml:space="preserve">и порядка предоставления субсидии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нарушений получателем субсидии условий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FB61DC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(или) 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порядка предоставления субсидии</w:t>
      </w:r>
      <w:r w:rsidR="00B3197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, а контрагентами </w:t>
      </w:r>
      <w:r w:rsidR="00B31970" w:rsidRPr="00BE7EC7">
        <w:rPr>
          <w:rFonts w:ascii="Times New Roman" w:hAnsi="Times New Roman"/>
          <w:bCs/>
          <w:sz w:val="24"/>
          <w:szCs w:val="24"/>
          <w:lang w:eastAsia="ru-RU"/>
        </w:rPr>
        <w:t>– средств, источником которых являлась субсидия (далее – полученные средства)</w:t>
      </w:r>
      <w:r w:rsidR="00E94376" w:rsidRPr="00BE7EC7">
        <w:rPr>
          <w:rFonts w:ascii="Times New Roman" w:hAnsi="Times New Roman"/>
          <w:sz w:val="24"/>
          <w:szCs w:val="24"/>
        </w:rPr>
        <w:t xml:space="preserve">,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Комитет одновременно</w:t>
      </w:r>
      <w:r w:rsidR="00CD182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 подписанием акта направляет получателю субсидии и</w:t>
      </w:r>
      <w:r w:rsidR="00CD182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(или) контрагентам уведомление </w:t>
      </w:r>
      <w:r w:rsidR="00F22F8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 нарушениях условий 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 (или) порядка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предоставления субсидии (далее </w:t>
      </w:r>
      <w:r w:rsidR="00501825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уведомление),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котором указываются выявленные нарушения и сроки их устранения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, который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D1826" w:rsidRPr="00BE7EC7">
        <w:rPr>
          <w:rFonts w:ascii="Times New Roman" w:eastAsia="Times New Roman" w:hAnsi="Times New Roman"/>
          <w:sz w:val="24"/>
          <w:szCs w:val="24"/>
          <w:lang w:eastAsia="ru-RU"/>
        </w:rPr>
        <w:t>не мо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>жет</w:t>
      </w:r>
      <w:r w:rsidR="00CD182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быть менее пяти рабочих дней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698B" w:rsidRPr="00BE7EC7" w:rsidRDefault="004A698B" w:rsidP="006D0A7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Копия уведомления в течение трех рабочих дней после его подписания направляется </w:t>
      </w:r>
      <w:r w:rsidR="00E94376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Комитетом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КГФК.</w:t>
      </w:r>
    </w:p>
    <w:p w:rsidR="00B31970" w:rsidRPr="00BE7EC7" w:rsidRDefault="00B31970" w:rsidP="00715123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выявления при проведении проверки соблюдения условий </w:t>
      </w:r>
      <w:r w:rsidR="00F22F8D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 возврате в бюджет Санкт-Петербурга средств субсидии в объеме, соответствующем недостигнутому результату исходя из недостигнутых значений характеристики,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 не позднее </w:t>
      </w:r>
      <w:r w:rsidR="00F22F8D" w:rsidRPr="00BE7EC7">
        <w:rPr>
          <w:rFonts w:ascii="Times New Roman" w:eastAsia="Times New Roman" w:hAnsi="Times New Roman"/>
          <w:sz w:val="24"/>
          <w:szCs w:val="24"/>
          <w:lang w:eastAsia="ru-RU"/>
        </w:rPr>
        <w:t>трех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 дней после издания указанного распоряжения направляет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его копии получателю субсидии и в КГФК вместе с требованием к получателю субсидии, в котором предусматриваются:</w:t>
      </w:r>
    </w:p>
    <w:p w:rsidR="00B31970" w:rsidRPr="00BE7EC7" w:rsidRDefault="00B31970" w:rsidP="00B319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подлежащая возврату в бюджет Санкт-Петербурга сумма средств субсидии, а также сроки ее возврата;</w:t>
      </w:r>
    </w:p>
    <w:p w:rsidR="00B31970" w:rsidRPr="00BE7EC7" w:rsidRDefault="00B31970" w:rsidP="00B319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код бюджетной классификации, по которому должен быть осуществлен возврат средств субсидии.</w:t>
      </w:r>
    </w:p>
    <w:p w:rsidR="00B31970" w:rsidRPr="00BE7EC7" w:rsidRDefault="00B31970" w:rsidP="00B31970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hAnsi="Times New Roman"/>
          <w:sz w:val="24"/>
          <w:szCs w:val="24"/>
        </w:rPr>
        <w:t xml:space="preserve">Размер средств субсидии, подлежащих возврату в бюджет Санкт-Петербурга </w:t>
      </w:r>
      <w:r w:rsidRPr="00BE7EC7">
        <w:rPr>
          <w:rFonts w:ascii="Times New Roman" w:hAnsi="Times New Roman"/>
          <w:sz w:val="24"/>
          <w:szCs w:val="24"/>
        </w:rPr>
        <w:br/>
      </w:r>
      <w:r w:rsidR="00715123" w:rsidRPr="00BE7EC7">
        <w:rPr>
          <w:rFonts w:ascii="Times New Roman" w:hAnsi="Times New Roman"/>
          <w:sz w:val="24"/>
          <w:szCs w:val="24"/>
        </w:rPr>
        <w:t>(С) в соответствии с пунктом 5.3</w:t>
      </w:r>
      <w:r w:rsidRPr="00BE7EC7">
        <w:rPr>
          <w:rFonts w:ascii="Times New Roman" w:hAnsi="Times New Roman"/>
          <w:sz w:val="24"/>
          <w:szCs w:val="24"/>
        </w:rPr>
        <w:t xml:space="preserve"> настоящего Порядка, рассчитывается по следующей формуле: </w:t>
      </w:r>
    </w:p>
    <w:p w:rsidR="00CD1826" w:rsidRPr="00BE7EC7" w:rsidRDefault="00AC38AE" w:rsidP="00AC38AE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09650" cy="4381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0043" t="30234" r="44177" b="65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1A5" w:rsidRPr="00BE7EC7" w:rsidRDefault="002F21A5" w:rsidP="006D0A72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2F21A5" w:rsidRPr="00BE7EC7" w:rsidRDefault="002F21A5" w:rsidP="00377AFB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F – фактическое значение</w:t>
      </w:r>
      <w:r w:rsidR="00A061F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характеристики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F21A5" w:rsidRPr="00BE7EC7" w:rsidRDefault="002F21A5" w:rsidP="00377AFB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 – плановое значение </w:t>
      </w:r>
      <w:r w:rsidR="00A061F9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характеристики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</w:t>
      </w:r>
      <w:r w:rsidR="00B31970" w:rsidRPr="00BE7EC7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оглашению;</w:t>
      </w:r>
    </w:p>
    <w:p w:rsidR="002F21A5" w:rsidRPr="00BE7EC7" w:rsidRDefault="002F21A5" w:rsidP="00377AFB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V – размер </w:t>
      </w:r>
      <w:r w:rsidR="00B3197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предоставленной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субсидии.</w:t>
      </w:r>
    </w:p>
    <w:p w:rsidR="00715123" w:rsidRPr="00BE7EC7" w:rsidRDefault="00715123" w:rsidP="00715123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неустранения получателем субсидии и (или) контрагентом иных </w:t>
      </w:r>
      <w:r w:rsidRPr="00BE7EC7">
        <w:rPr>
          <w:rFonts w:ascii="Times New Roman" w:hAnsi="Times New Roman"/>
          <w:sz w:val="24"/>
          <w:szCs w:val="24"/>
        </w:rPr>
        <w:t>нарушений в установленный в уведомлении срок Комитет в течение трех рабочих дней</w:t>
      </w:r>
      <w:r w:rsidRPr="00BE7EC7">
        <w:rPr>
          <w:rFonts w:ascii="Times New Roman" w:hAnsi="Times New Roman"/>
          <w:sz w:val="24"/>
          <w:szCs w:val="24"/>
        </w:rPr>
        <w:br/>
        <w:t xml:space="preserve">со дня истечения указанного срока принимает решение в форме распоряжения о возврате </w:t>
      </w:r>
      <w:r w:rsidRPr="00BE7EC7">
        <w:rPr>
          <w:rFonts w:ascii="Times New Roman" w:hAnsi="Times New Roman"/>
          <w:sz w:val="24"/>
          <w:szCs w:val="24"/>
        </w:rPr>
        <w:br/>
        <w:t>в бюджет Санкт-Петербурга средств субсидии (полученных средств)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hAnsi="Times New Roman"/>
          <w:sz w:val="24"/>
          <w:szCs w:val="24"/>
        </w:rPr>
        <w:t xml:space="preserve">и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не позднее трех рабочих дней со дня издания указанного распоряжения </w:t>
      </w:r>
      <w:r w:rsidRPr="00BE7EC7">
        <w:rPr>
          <w:rFonts w:ascii="Times New Roman" w:hAnsi="Times New Roman"/>
          <w:sz w:val="24"/>
          <w:szCs w:val="24"/>
        </w:rPr>
        <w:t>направляет его копии получателю субсидии 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(или) контрагентам</w:t>
      </w:r>
      <w:r w:rsidRPr="00BE7EC7">
        <w:rPr>
          <w:rFonts w:ascii="Times New Roman" w:hAnsi="Times New Roman"/>
          <w:sz w:val="24"/>
          <w:szCs w:val="24"/>
        </w:rPr>
        <w:t>, а также в КГФК вместе с требованием к получателю субсидии и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(или) контрагентам</w:t>
      </w:r>
      <w:r w:rsidRPr="00BE7EC7">
        <w:rPr>
          <w:rFonts w:ascii="Times New Roman" w:hAnsi="Times New Roman"/>
          <w:sz w:val="24"/>
          <w:szCs w:val="24"/>
        </w:rPr>
        <w:t>, в котором предусматриваются:</w:t>
      </w:r>
    </w:p>
    <w:p w:rsidR="00715123" w:rsidRPr="00BE7EC7" w:rsidRDefault="00715123" w:rsidP="0071512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подлежащая возврату </w:t>
      </w:r>
      <w:r w:rsidRPr="00BE7EC7">
        <w:rPr>
          <w:rFonts w:ascii="Times New Roman" w:hAnsi="Times New Roman"/>
          <w:sz w:val="24"/>
          <w:szCs w:val="24"/>
        </w:rPr>
        <w:t xml:space="preserve">в бюджет Санкт-Петербурга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сумма средств субсидии (полученных средств) и сроки ее (их) возврата;</w:t>
      </w:r>
    </w:p>
    <w:p w:rsidR="00715123" w:rsidRPr="00BE7EC7" w:rsidRDefault="00715123" w:rsidP="0071512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субсидии (полученных средств).</w:t>
      </w:r>
    </w:p>
    <w:p w:rsidR="00715123" w:rsidRPr="00BE7EC7" w:rsidRDefault="00715123" w:rsidP="00715123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Объем субсидии (полученных средств), подлежащей (подлежащих) возврату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бюджет Санкт-Петербурга по основаниям, связанным с нарушением получателем субсидии и(или) контрагентом условий предоставления субсидии, в случае неустранения указанных нарушений в установленный в уведомлении срок, рассчитывается в порядке, устанавливаемом нормативным правовым актом Комитета.</w:t>
      </w:r>
    </w:p>
    <w:p w:rsidR="004A698B" w:rsidRPr="00BE7EC7" w:rsidRDefault="004A698B" w:rsidP="00377AFB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Получатель субсидии и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(или) контрагенты обязаны осуществить возврат субсидии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(полученных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средств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бюджет Санкт-Петербурга в течение семи рабочих дней со дня получения требования и копии 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распоряжения,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которые 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>указан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пунктах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9B1FA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и 5.</w:t>
      </w:r>
      <w:r w:rsidR="00715123" w:rsidRPr="00BE7EC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настоящего Порядка.</w:t>
      </w:r>
    </w:p>
    <w:p w:rsidR="00146A9F" w:rsidRPr="00BE7EC7" w:rsidRDefault="00514080" w:rsidP="00695A4D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Проверки</w:t>
      </w:r>
      <w:r w:rsidR="004A698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органами государственного финансового контроля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осуществляются </w:t>
      </w:r>
      <w:r w:rsidR="004A698B" w:rsidRPr="00BE7E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статьями 268</w:t>
      </w:r>
      <w:r w:rsidR="004A698B"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r w:rsidR="004A698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и 269</w:t>
      </w:r>
      <w:r w:rsidR="004A698B" w:rsidRPr="00BE7EC7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="004A698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</w:t>
      </w:r>
      <w:r w:rsidR="00500AB9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A698B" w:rsidRPr="00BE7EC7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Федерации.</w:t>
      </w:r>
    </w:p>
    <w:p w:rsidR="004A698B" w:rsidRPr="00BE7EC7" w:rsidRDefault="00146A9F" w:rsidP="00514080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hAnsi="Times New Roman"/>
          <w:sz w:val="24"/>
          <w:szCs w:val="24"/>
        </w:rPr>
        <w:t>Не использованный в отчетном финансовом году остаток субсидии подлежит возврату в бюджет Санкт-Петербурга в срок, установленный Комитетом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отсутствия решения Комитета о наличии потребности в указанных средствах, принимаемого в соответствии с порядком, утвержденным Правительством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Санкт-Петербурга.</w:t>
      </w:r>
    </w:p>
    <w:p w:rsidR="004A698B" w:rsidRPr="00BE7EC7" w:rsidRDefault="004A698B" w:rsidP="00CD1826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Возврат неиспользованного остатка субсидии осуществляется получателем субсидии в бюджет Санкт-Петербурга по коду бюджетной классификации, указанному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уведомлении о возврате </w:t>
      </w:r>
      <w:r w:rsidR="00F9180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субсидии, направленном Комитетом в адрес получателя субсидии. Уведомление о возврате </w:t>
      </w:r>
      <w:r w:rsidR="00F9180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субсидии формируется на основании заяв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ления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получателя субсидии.</w:t>
      </w:r>
    </w:p>
    <w:p w:rsidR="004A698B" w:rsidRPr="00BE7EC7" w:rsidRDefault="004A698B" w:rsidP="00695A4D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случае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средства субсидии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(полученные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средства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), подлежащие возврату в соответствии с пунктами 5.</w:t>
      </w:r>
      <w:r w:rsidR="009B1FA0" w:rsidRPr="00BE7EC7">
        <w:rPr>
          <w:rFonts w:ascii="Times New Roman" w:eastAsia="Times New Roman" w:hAnsi="Times New Roman"/>
          <w:sz w:val="24"/>
          <w:szCs w:val="24"/>
          <w:lang w:eastAsia="ru-RU"/>
        </w:rPr>
        <w:t>3, 5.</w:t>
      </w:r>
      <w:r w:rsidR="00715123" w:rsidRPr="00BE7EC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и 5.8 настоящего Порядка,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возвращены 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бюджет Санкт-Петербурга получателем субсидии и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(или) контрагентами в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определенные в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указанны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пунктах сроки, Комитет в течение 15 рабочих дней со дня истечения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указанных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сроков</w:t>
      </w:r>
      <w:r w:rsidR="001E6D77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 в суд исковое заявление о возврате 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субсидии 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14080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полученных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средств</w:t>
      </w:r>
      <w:r w:rsidR="00F12ADD" w:rsidRPr="00BE7EC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бюджет Санкт-Петербурга.</w:t>
      </w:r>
    </w:p>
    <w:bookmarkEnd w:id="14"/>
    <w:bookmarkEnd w:id="15"/>
    <w:p w:rsidR="00F12ADD" w:rsidRPr="00BE7EC7" w:rsidRDefault="00F12ADD" w:rsidP="001E6D77">
      <w:pPr>
        <w:pStyle w:val="aa"/>
        <w:widowControl w:val="0"/>
        <w:numPr>
          <w:ilvl w:val="1"/>
          <w:numId w:val="10"/>
        </w:numPr>
        <w:tabs>
          <w:tab w:val="left" w:pos="1418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достижения результата исходя из достижения значений характеристики, определенных Соглашением, и событий, отражающих факт завершения соответствующего мероприятия по получению результата (контрольная точка)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 мониторинг), осуществляется в соответствии с Порядком проведения мониторинга по установленным в нем формам.</w:t>
      </w:r>
    </w:p>
    <w:p w:rsidR="00F12ADD" w:rsidRPr="00BE7EC7" w:rsidRDefault="00F12ADD" w:rsidP="00F12AD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trike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Мониторинг осуществляется Комитетом ежеквартально путем оценки достижения результата в рамках проверки отчетности путем сопоставления плановых и фактически достигнутых значений характеристики на отчетную дату.</w:t>
      </w:r>
    </w:p>
    <w:p w:rsidR="00F12ADD" w:rsidRPr="00BE7EC7" w:rsidRDefault="00F12ADD" w:rsidP="00F12ADD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достижения получателем субсидии значений результата осуществляется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в рамках проводимого мониторинга. Порядок и сроки проведения оценки достижения получателем субсидии значений результата утверждаются (устанавливаются) Комитетом.</w:t>
      </w:r>
    </w:p>
    <w:p w:rsidR="006D6FA4" w:rsidRPr="00BE7EC7" w:rsidRDefault="006D6FA4" w:rsidP="00B4072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p w:rsidR="00F12ADD" w:rsidRPr="00BE7EC7" w:rsidRDefault="00F12ADD" w:rsidP="00F12AD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Примечание.</w:t>
      </w:r>
    </w:p>
    <w:p w:rsidR="00F12ADD" w:rsidRPr="00BE7EC7" w:rsidRDefault="00F12ADD" w:rsidP="00F12A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Понятия и термины, используемые в приложениях к настоящему Порядку</w:t>
      </w:r>
      <w:r w:rsidRPr="00BE7EC7">
        <w:rPr>
          <w:rFonts w:ascii="Times New Roman" w:eastAsia="Times New Roman" w:hAnsi="Times New Roman"/>
          <w:strike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  <w:t>(при отсутствии в них собственной терминологии, в том числе сокращенных понятий), используются в значениях, определенных настоящим Порядком.</w:t>
      </w:r>
    </w:p>
    <w:p w:rsidR="00F12ADD" w:rsidRPr="00BE7EC7" w:rsidRDefault="00F12ADD" w:rsidP="00B4072B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6"/>
          <w:szCs w:val="26"/>
        </w:rPr>
      </w:pPr>
    </w:p>
    <w:p w:rsidR="00F12ADD" w:rsidRPr="00BE7EC7" w:rsidRDefault="00F12ADD" w:rsidP="009B1FA0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  <w:sectPr w:rsidR="00F12ADD" w:rsidRPr="00BE7EC7" w:rsidSect="00501825"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:rsidR="00C36394" w:rsidRPr="00BE7EC7" w:rsidRDefault="00C36394" w:rsidP="00831AED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lastRenderedPageBreak/>
        <w:t xml:space="preserve">Приложение </w:t>
      </w:r>
      <w:r w:rsidR="008A4760" w:rsidRPr="00BE7EC7">
        <w:rPr>
          <w:rFonts w:ascii="Times New Roman" w:eastAsia="Times New Roman" w:hAnsi="Times New Roman"/>
          <w:sz w:val="24"/>
          <w:lang w:eastAsia="ru-RU"/>
        </w:rPr>
        <w:t>№</w:t>
      </w:r>
      <w:r w:rsidRPr="00BE7EC7">
        <w:rPr>
          <w:rFonts w:ascii="Times New Roman" w:eastAsia="Times New Roman" w:hAnsi="Times New Roman"/>
          <w:sz w:val="24"/>
          <w:lang w:eastAsia="ru-RU"/>
        </w:rPr>
        <w:t xml:space="preserve"> 1</w:t>
      </w:r>
    </w:p>
    <w:p w:rsidR="00C36394" w:rsidRPr="00BE7EC7" w:rsidRDefault="004B2244" w:rsidP="00831AED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к П</w:t>
      </w:r>
      <w:r w:rsidR="00C36394" w:rsidRPr="00BE7EC7">
        <w:rPr>
          <w:rFonts w:ascii="Times New Roman" w:eastAsia="Times New Roman" w:hAnsi="Times New Roman"/>
          <w:sz w:val="24"/>
          <w:lang w:eastAsia="ru-RU"/>
        </w:rPr>
        <w:t>орядку предоставления в 202</w:t>
      </w:r>
      <w:r w:rsidR="009F3D07" w:rsidRPr="00BE7EC7">
        <w:rPr>
          <w:rFonts w:ascii="Times New Roman" w:eastAsia="Times New Roman" w:hAnsi="Times New Roman"/>
          <w:sz w:val="24"/>
          <w:lang w:eastAsia="ru-RU"/>
        </w:rPr>
        <w:t>6</w:t>
      </w:r>
      <w:r w:rsidR="00C36394" w:rsidRPr="00BE7EC7">
        <w:rPr>
          <w:rFonts w:ascii="Times New Roman" w:eastAsia="Times New Roman" w:hAnsi="Times New Roman"/>
          <w:sz w:val="24"/>
          <w:lang w:eastAsia="ru-RU"/>
        </w:rPr>
        <w:t xml:space="preserve"> году</w:t>
      </w:r>
    </w:p>
    <w:p w:rsidR="00C36394" w:rsidRPr="00BE7EC7" w:rsidRDefault="00C36394" w:rsidP="00831AED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субсидии социально ориентированной</w:t>
      </w:r>
    </w:p>
    <w:p w:rsidR="00C36394" w:rsidRPr="00BE7EC7" w:rsidRDefault="00C36394" w:rsidP="00831AED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некоммерческой организации</w:t>
      </w:r>
    </w:p>
    <w:p w:rsidR="00C36394" w:rsidRPr="00BE7EC7" w:rsidRDefault="00C36394" w:rsidP="00831AED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на проведение Санкт-Петербургского</w:t>
      </w:r>
    </w:p>
    <w:p w:rsidR="00C36394" w:rsidRPr="00BE7EC7" w:rsidRDefault="00C36394" w:rsidP="00831AED">
      <w:pPr>
        <w:widowControl w:val="0"/>
        <w:autoSpaceDE w:val="0"/>
        <w:autoSpaceDN w:val="0"/>
        <w:spacing w:after="0" w:line="240" w:lineRule="auto"/>
        <w:ind w:left="5245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Международного форума труда</w:t>
      </w:r>
    </w:p>
    <w:p w:rsidR="006D6FA4" w:rsidRPr="00BE7EC7" w:rsidRDefault="006D6FA4" w:rsidP="004B2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B56" w:rsidRPr="00BE7EC7" w:rsidRDefault="00EE4B56" w:rsidP="004B2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7BA" w:rsidRPr="00BE7EC7" w:rsidRDefault="00E607BA" w:rsidP="004B2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D07" w:rsidRPr="00BE7EC7" w:rsidRDefault="009F3D07" w:rsidP="009F3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7" w:name="P224"/>
      <w:bookmarkEnd w:id="17"/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</w:t>
      </w:r>
      <w:r w:rsidR="00F12AD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ЗАТРАТ</w:t>
      </w:r>
    </w:p>
    <w:p w:rsidR="005C38DF" w:rsidRPr="00BE7EC7" w:rsidRDefault="00F12ADD" w:rsidP="009F3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hAnsi="Times New Roman"/>
          <w:b/>
          <w:sz w:val="24"/>
          <w:szCs w:val="24"/>
        </w:rPr>
        <w:t xml:space="preserve">и предельные объемы их финансового обеспечения за счет средств предоставляемой в 2026 году </w:t>
      </w:r>
      <w:r w:rsidR="00242A3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субсиди</w:t>
      </w: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242A3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социально</w:t>
      </w:r>
      <w:r w:rsidR="00831AE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42A3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ориентированной некоммерческой организации </w:t>
      </w:r>
      <w:r w:rsidR="00831AE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242A3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на проведение</w:t>
      </w:r>
      <w:r w:rsidR="00831AE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42A3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Санкт-Петербургского </w:t>
      </w:r>
      <w:r w:rsidR="0064183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</w:t>
      </w:r>
      <w:r w:rsidR="00242A38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ждународного форума труда</w:t>
      </w:r>
    </w:p>
    <w:p w:rsidR="005C38DF" w:rsidRPr="00BE7EC7" w:rsidRDefault="005C38DF" w:rsidP="005C38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B56" w:rsidRPr="00BE7EC7" w:rsidRDefault="00EE4B56" w:rsidP="005C38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07BA" w:rsidRPr="00BE7EC7" w:rsidRDefault="00E607BA" w:rsidP="005C38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6945"/>
        <w:gridCol w:w="2127"/>
      </w:tblGrid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EE4B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8" w:name="_Hlk119680664"/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EE4B56" w:rsidRPr="00BE7EC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945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Направление затрат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E607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 xml:space="preserve">Предельный объем </w:t>
            </w:r>
            <w:r w:rsidR="00F12ADD" w:rsidRPr="00BE7EC7">
              <w:rPr>
                <w:rFonts w:ascii="Times New Roman" w:hAnsi="Times New Roman"/>
                <w:b/>
                <w:sz w:val="24"/>
                <w:szCs w:val="24"/>
              </w:rPr>
              <w:t xml:space="preserve">финансового обеспечения </w:t>
            </w: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затрат, %</w:t>
            </w:r>
            <w:r w:rsidR="00E607BA" w:rsidRPr="00BE7EC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F12ADD" w:rsidRPr="00BE7EC7">
              <w:rPr>
                <w:rFonts w:ascii="Times New Roman" w:hAnsi="Times New Roman"/>
                <w:b/>
                <w:sz w:val="24"/>
                <w:szCs w:val="24"/>
              </w:rPr>
              <w:t>от суммы субсидии</w:t>
            </w:r>
          </w:p>
        </w:tc>
      </w:tr>
    </w:tbl>
    <w:p w:rsidR="00EE4B56" w:rsidRPr="00BE7EC7" w:rsidRDefault="00EE4B56" w:rsidP="00EE4B56">
      <w:pPr>
        <w:spacing w:after="0" w:line="103" w:lineRule="auto"/>
        <w:rPr>
          <w:sz w:val="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6945"/>
        <w:gridCol w:w="2127"/>
      </w:tblGrid>
      <w:tr w:rsidR="009F3D07" w:rsidRPr="00BE7EC7" w:rsidTr="00EE4B56">
        <w:trPr>
          <w:trHeight w:val="28"/>
          <w:tblHeader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EC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1E6D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Оплата труда работников, обеспечивающих подготовку </w:t>
            </w:r>
            <w:r w:rsidR="00E607BA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и проведение </w:t>
            </w:r>
            <w:r w:rsidR="00F12ADD" w:rsidRPr="00BE7EC7">
              <w:rPr>
                <w:rFonts w:ascii="Times New Roman" w:hAnsi="Times New Roman"/>
                <w:sz w:val="24"/>
                <w:szCs w:val="24"/>
              </w:rPr>
              <w:t>Санкт-Петербургского  Международного</w:t>
            </w:r>
            <w:r w:rsidR="001E6D77" w:rsidRPr="00BE7E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ADD" w:rsidRPr="00BE7EC7">
              <w:rPr>
                <w:rFonts w:ascii="Times New Roman" w:hAnsi="Times New Roman"/>
                <w:sz w:val="24"/>
                <w:szCs w:val="24"/>
              </w:rPr>
              <w:t xml:space="preserve">форума труда (далее – </w:t>
            </w:r>
            <w:r w:rsidRPr="00BE7EC7">
              <w:rPr>
                <w:rFonts w:ascii="Times New Roman" w:hAnsi="Times New Roman"/>
                <w:sz w:val="24"/>
                <w:szCs w:val="24"/>
              </w:rPr>
              <w:t>Форум</w:t>
            </w:r>
            <w:r w:rsidR="00F12ADD" w:rsidRPr="00BE7EC7">
              <w:rPr>
                <w:rFonts w:ascii="Times New Roman" w:hAnsi="Times New Roman"/>
                <w:sz w:val="24"/>
                <w:szCs w:val="24"/>
              </w:rPr>
              <w:t>)</w:t>
            </w:r>
            <w:r w:rsidRPr="00BE7EC7">
              <w:rPr>
                <w:rFonts w:ascii="Times New Roman" w:hAnsi="Times New Roman"/>
                <w:sz w:val="24"/>
                <w:szCs w:val="24"/>
              </w:rPr>
              <w:t>, и административно-хозяйственного персонала, непосредственно связанного с организацией Форума (с начислениями на выплаты по оплате труда)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Аренда площадей, помещений и выставочных стендов, необходимых для подготовки и проведения Форума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EE4B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Аренда оборудования и мебели, в том числе </w:t>
            </w:r>
            <w:r w:rsidR="00E607BA" w:rsidRPr="00BE7EC7">
              <w:rPr>
                <w:rFonts w:ascii="Times New Roman" w:hAnsi="Times New Roman"/>
                <w:sz w:val="24"/>
                <w:szCs w:val="24"/>
              </w:rPr>
              <w:br/>
              <w:t xml:space="preserve">видео- и аудиооборудования, их </w:t>
            </w: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монтаж и демонтаж </w:t>
            </w:r>
            <w:r w:rsidR="00E607BA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>для проведения мероприятий Форума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1E6D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 xml:space="preserve">Услуги по подключению аудио- и видеооборудования, звукоусилению, организации видео- и радиотрансляций, аудиопротоколированию и расшифровке </w:t>
            </w:r>
            <w:r w:rsidR="001E6D77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>для проведения мероприятий Форума, услуги доступа</w:t>
            </w:r>
            <w:r w:rsidR="001E6D77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>к информационно-телекоммуникационной</w:t>
            </w:r>
            <w:r w:rsidR="001E6D77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>сети «Интернет»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Административно-техническое обеспечение Форума, включая услуги вспомогательного персонала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Услуги по проведению рекламной кампании Форума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Услуги по художественному оформлению помещений, используемых для проведения Форума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Приобретение предметов снабжения и материалов, необходимых для подготовки и проведения Форума, включая выпуск полиграфической продукции, рекламных материалов и баннеров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Соблюдение необходимых санитарно-эпидемиологических мероприятий в целях нераспространения в Санкт-Петербурге новой коронавирусной инфекции (COVID-19)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Услуги по транспортному обеспечению Форума, включая билеты и трансфер ключевых участников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Организация питания на площадке Форума участников Форума </w:t>
            </w:r>
            <w:r w:rsidR="00E607BA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>в месте его проведения, включая проведение торжественного мероприятия по подведению итогов Форума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5" w:type="dxa"/>
            <w:vAlign w:val="center"/>
          </w:tcPr>
          <w:p w:rsidR="009F3D07" w:rsidRPr="00BE7EC7" w:rsidRDefault="00776159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Культурная программа Форума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3D07" w:rsidRPr="00BE7EC7" w:rsidTr="00EE4B56">
        <w:trPr>
          <w:trHeight w:val="28"/>
        </w:trPr>
        <w:tc>
          <w:tcPr>
            <w:tcW w:w="488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5" w:type="dxa"/>
            <w:vAlign w:val="center"/>
          </w:tcPr>
          <w:p w:rsidR="00F12ADD" w:rsidRPr="00BE7EC7" w:rsidRDefault="00776159" w:rsidP="00E607B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Иные расходы, в том числе расходы, связанные с организацией </w:t>
            </w:r>
            <w:r w:rsidR="00E607BA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 xml:space="preserve">и проведением секций деловой программы и мероприятий Форума, аренда служебных, подсобных и прочих помещений, организация и проведение мероприятий Форума </w:t>
            </w:r>
            <w:r w:rsidR="00E607BA" w:rsidRPr="00BE7EC7">
              <w:rPr>
                <w:rFonts w:ascii="Times New Roman" w:hAnsi="Times New Roman"/>
                <w:sz w:val="24"/>
                <w:szCs w:val="24"/>
              </w:rPr>
              <w:br/>
            </w:r>
            <w:r w:rsidRPr="00BE7EC7">
              <w:rPr>
                <w:rFonts w:ascii="Times New Roman" w:hAnsi="Times New Roman"/>
                <w:sz w:val="24"/>
                <w:szCs w:val="24"/>
              </w:rPr>
              <w:t>в онлайн-формате, общехозяйственные (накладные) расходы</w:t>
            </w:r>
          </w:p>
        </w:tc>
        <w:tc>
          <w:tcPr>
            <w:tcW w:w="2127" w:type="dxa"/>
            <w:vAlign w:val="center"/>
          </w:tcPr>
          <w:p w:rsidR="009F3D07" w:rsidRPr="00BE7EC7" w:rsidRDefault="009F3D07" w:rsidP="00831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EC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bookmarkEnd w:id="18"/>
    </w:tbl>
    <w:p w:rsidR="006D6FA4" w:rsidRPr="00BE7EC7" w:rsidRDefault="006D6FA4" w:rsidP="006D6F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7FBC" w:rsidRPr="00BE7EC7" w:rsidRDefault="00B97FBC" w:rsidP="006D6F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97FBC" w:rsidRPr="00BE7EC7" w:rsidSect="001E6D77">
          <w:pgSz w:w="11906" w:h="16838"/>
          <w:pgMar w:top="1134" w:right="850" w:bottom="993" w:left="1701" w:header="708" w:footer="708" w:gutter="0"/>
          <w:pgNumType w:start="1"/>
          <w:cols w:space="708"/>
          <w:titlePg/>
          <w:docGrid w:linePitch="360"/>
        </w:sectPr>
      </w:pPr>
    </w:p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245" w:firstLine="6"/>
        <w:outlineLvl w:val="1"/>
        <w:rPr>
          <w:rFonts w:ascii="Times New Roman" w:eastAsia="Times New Roman" w:hAnsi="Times New Roman"/>
          <w:sz w:val="24"/>
          <w:lang w:eastAsia="ru-RU"/>
        </w:rPr>
      </w:pPr>
      <w:bookmarkStart w:id="19" w:name="OLE_LINK3"/>
      <w:bookmarkStart w:id="20" w:name="OLE_LINK4"/>
      <w:r w:rsidRPr="00BE7EC7">
        <w:rPr>
          <w:rFonts w:ascii="Times New Roman" w:eastAsia="Times New Roman" w:hAnsi="Times New Roman"/>
          <w:sz w:val="24"/>
          <w:lang w:eastAsia="ru-RU"/>
        </w:rPr>
        <w:lastRenderedPageBreak/>
        <w:t>Приложение №</w:t>
      </w:r>
      <w:r w:rsidR="00C51B70" w:rsidRPr="00BE7EC7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lang w:eastAsia="ru-RU"/>
        </w:rPr>
        <w:t>2</w:t>
      </w:r>
    </w:p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245" w:firstLine="6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к Порядку предоставления в 202</w:t>
      </w:r>
      <w:r w:rsidR="009F3D07" w:rsidRPr="00BE7EC7">
        <w:rPr>
          <w:rFonts w:ascii="Times New Roman" w:eastAsia="Times New Roman" w:hAnsi="Times New Roman"/>
          <w:sz w:val="24"/>
          <w:lang w:eastAsia="ru-RU"/>
        </w:rPr>
        <w:t>6</w:t>
      </w:r>
      <w:r w:rsidRPr="00BE7EC7">
        <w:rPr>
          <w:rFonts w:ascii="Times New Roman" w:eastAsia="Times New Roman" w:hAnsi="Times New Roman"/>
          <w:sz w:val="24"/>
          <w:lang w:eastAsia="ru-RU"/>
        </w:rPr>
        <w:t xml:space="preserve"> году</w:t>
      </w:r>
    </w:p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245" w:firstLine="6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субсидии социально ориентированной</w:t>
      </w:r>
    </w:p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245" w:firstLine="6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некоммерческой организации</w:t>
      </w:r>
    </w:p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245" w:firstLine="6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на проведение Санкт-Петербургского</w:t>
      </w:r>
    </w:p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245" w:firstLine="6"/>
        <w:rPr>
          <w:rFonts w:ascii="Times New Roman" w:eastAsia="Times New Roman" w:hAnsi="Times New Roman"/>
          <w:sz w:val="24"/>
          <w:lang w:eastAsia="ru-RU"/>
        </w:rPr>
      </w:pPr>
      <w:r w:rsidRPr="00BE7EC7">
        <w:rPr>
          <w:rFonts w:ascii="Times New Roman" w:eastAsia="Times New Roman" w:hAnsi="Times New Roman"/>
          <w:sz w:val="24"/>
          <w:lang w:eastAsia="ru-RU"/>
        </w:rPr>
        <w:t>Международного форума труда</w:t>
      </w:r>
    </w:p>
    <w:bookmarkEnd w:id="19"/>
    <w:bookmarkEnd w:id="20"/>
    <w:p w:rsidR="001E1FFB" w:rsidRPr="00BE7EC7" w:rsidRDefault="001E1FFB" w:rsidP="00831AED">
      <w:pPr>
        <w:widowControl w:val="0"/>
        <w:autoSpaceDE w:val="0"/>
        <w:autoSpaceDN w:val="0"/>
        <w:spacing w:after="0" w:line="240" w:lineRule="auto"/>
        <w:ind w:left="5103" w:firstLine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E4B56" w:rsidRPr="00BE7EC7" w:rsidRDefault="00EE4B56" w:rsidP="00831AED">
      <w:pPr>
        <w:widowControl w:val="0"/>
        <w:autoSpaceDE w:val="0"/>
        <w:autoSpaceDN w:val="0"/>
        <w:spacing w:after="0" w:line="240" w:lineRule="auto"/>
        <w:ind w:left="5103" w:firstLine="6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F3D07" w:rsidRPr="00BE7EC7" w:rsidRDefault="009F3D07" w:rsidP="009F3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1" w:name="P310"/>
      <w:bookmarkEnd w:id="21"/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</w:t>
      </w:r>
    </w:p>
    <w:p w:rsidR="00AF0F1F" w:rsidRPr="00BE7EC7" w:rsidRDefault="00242A38" w:rsidP="00AF0F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оценки </w:t>
      </w:r>
      <w:r w:rsidR="00AF0F1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наилучших условий достижения цел</w:t>
      </w:r>
      <w:r w:rsidR="00F12AD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AF0F1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(результат</w:t>
      </w:r>
      <w:r w:rsidR="00F12ADD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AF0F1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</w:t>
      </w:r>
      <w:r w:rsidR="00E607BA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AF0F1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предоставления субсидии</w:t>
      </w:r>
      <w:r w:rsidR="00AF0F1F" w:rsidRPr="00BE7EC7">
        <w:t xml:space="preserve"> </w:t>
      </w:r>
      <w:r w:rsidR="00AF0F1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социально ориентированной </w:t>
      </w:r>
      <w:r w:rsidR="00E607BA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AF0F1F"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некоммерческой организации на проведение</w:t>
      </w:r>
    </w:p>
    <w:p w:rsidR="00E607BA" w:rsidRPr="00BE7EC7" w:rsidRDefault="00AF0F1F" w:rsidP="00E607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Санкт-Петербургского Международного форума труда</w:t>
      </w:r>
    </w:p>
    <w:p w:rsidR="001E1FFB" w:rsidRPr="00BE7EC7" w:rsidRDefault="001E1FFB" w:rsidP="001E1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4B56" w:rsidRPr="00BE7EC7" w:rsidRDefault="00EE4B56" w:rsidP="001E1F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67"/>
        <w:gridCol w:w="6375"/>
        <w:gridCol w:w="1302"/>
        <w:gridCol w:w="1361"/>
      </w:tblGrid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EE4B56"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18" w:type="pct"/>
            <w:vAlign w:val="center"/>
          </w:tcPr>
          <w:p w:rsidR="009F3D07" w:rsidRPr="00BE7EC7" w:rsidRDefault="009F3D07" w:rsidP="00831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критерия</w:t>
            </w:r>
            <w:r w:rsidR="00AF0F1F"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оценки</w:t>
            </w:r>
          </w:p>
        </w:tc>
        <w:tc>
          <w:tcPr>
            <w:tcW w:w="657" w:type="pct"/>
            <w:vAlign w:val="center"/>
          </w:tcPr>
          <w:p w:rsidR="009F3D07" w:rsidRPr="00BE7EC7" w:rsidRDefault="009F3D07" w:rsidP="00831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Значение оценки, балл</w:t>
            </w:r>
          </w:p>
        </w:tc>
        <w:tc>
          <w:tcPr>
            <w:tcW w:w="687" w:type="pct"/>
            <w:vAlign w:val="center"/>
          </w:tcPr>
          <w:p w:rsidR="009F3D07" w:rsidRPr="00BE7EC7" w:rsidRDefault="009F3D07" w:rsidP="00831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Удельный вес </w:t>
            </w:r>
            <w:r w:rsidR="00831AED"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 общей оценки, %</w:t>
            </w:r>
          </w:p>
        </w:tc>
      </w:tr>
    </w:tbl>
    <w:p w:rsidR="00EE4B56" w:rsidRPr="00BE7EC7" w:rsidRDefault="00EE4B56" w:rsidP="00EE4B56">
      <w:pPr>
        <w:spacing w:after="0" w:line="108" w:lineRule="auto"/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67"/>
        <w:gridCol w:w="6375"/>
        <w:gridCol w:w="1302"/>
        <w:gridCol w:w="1361"/>
      </w:tblGrid>
      <w:tr w:rsidR="009F3D07" w:rsidRPr="00BE7EC7" w:rsidTr="00EE4B56">
        <w:trPr>
          <w:trHeight w:val="28"/>
          <w:tblHeader/>
        </w:trPr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8" w:type="pct"/>
            <w:vAlign w:val="center"/>
          </w:tcPr>
          <w:p w:rsidR="009F3D07" w:rsidRPr="00BE7EC7" w:rsidRDefault="009F3D07" w:rsidP="00831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7" w:type="pct"/>
            <w:vAlign w:val="center"/>
          </w:tcPr>
          <w:p w:rsidR="009F3D07" w:rsidRPr="00BE7EC7" w:rsidRDefault="009F3D07" w:rsidP="00831A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7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9F3D07" w:rsidRPr="00BE7EC7" w:rsidTr="00EE4B56">
        <w:trPr>
          <w:trHeight w:val="20"/>
        </w:trPr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gridSpan w:val="2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у участника отбора на праве собственности или ином законном основании помещения для проведения Форума, соответствующего требованиям, утвержденным Комитетом &lt;*&gt;</w:t>
            </w:r>
          </w:p>
        </w:tc>
        <w:tc>
          <w:tcPr>
            <w:tcW w:w="687" w:type="pct"/>
            <w:vMerge w:val="restar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отсутствует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помещения, не соответствующего критериям, утвержденным Комитетом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помещения, соответствующего критериям, утвержденным Комитетом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gridSpan w:val="2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и объем софинансирования мероприятий Форума </w:t>
            </w:r>
            <w:r w:rsidR="00C51B70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внебюджетных источников, предоставление которого гарантируется участником отбора &lt;**&gt;</w:t>
            </w:r>
          </w:p>
        </w:tc>
        <w:tc>
          <w:tcPr>
            <w:tcW w:w="687" w:type="pct"/>
            <w:vMerge w:val="restar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софинансирования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218" w:type="pct"/>
          </w:tcPr>
          <w:p w:rsidR="009F3D07" w:rsidRPr="00BE7EC7" w:rsidRDefault="009F3D07" w:rsidP="006A56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 до 5% 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включительно 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суммы субсидии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18" w:type="pct"/>
          </w:tcPr>
          <w:p w:rsidR="009F3D07" w:rsidRPr="00BE7EC7" w:rsidRDefault="009F3D07" w:rsidP="006A56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5%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10%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включительно </w:t>
            </w:r>
            <w:r w:rsidR="00DE3C45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суммы субсидии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18" w:type="pct"/>
          </w:tcPr>
          <w:p w:rsidR="009F3D07" w:rsidRPr="00BE7EC7" w:rsidRDefault="009F3D07" w:rsidP="006A56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20% </w:t>
            </w:r>
            <w:r w:rsidR="006A563A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включительно </w:t>
            </w:r>
            <w:r w:rsidR="00DE3C45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суммы субсидии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более 20% от суммы субсидии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gridSpan w:val="2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Актуальность и содержательность программы Форума, представленной </w:t>
            </w:r>
            <w:r w:rsidR="00DE3C45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составе документов на участие в отборе, в соответствии </w:t>
            </w:r>
            <w:r w:rsidR="00DE3C45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требованиями, утвержденными Комитетом. Количество баллов 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определяется в соответствии с балльной оценкой программы Форума членами комиссии и рассчитывается как среднее арифметическое баллов в соответствии с оценкой каждого члена комиссии по следующей формуле:</w:t>
            </w:r>
          </w:p>
          <w:p w:rsidR="009F3D07" w:rsidRPr="00BE7EC7" w:rsidRDefault="00AC38AE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2125" cy="428625"/>
                  <wp:effectExtent l="19050" t="0" r="0" b="0"/>
                  <wp:docPr id="2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где:</w:t>
            </w:r>
          </w:p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КБ </w:t>
            </w:r>
            <w:r w:rsidR="00F12ADD" w:rsidRPr="00BE7EC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–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общее количество баллов;</w:t>
            </w:r>
          </w:p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Чб1... Чбn - количество баллов в соответствии с оценкой каждого члена комиссии;</w:t>
            </w:r>
          </w:p>
          <w:p w:rsidR="009F3D07" w:rsidRPr="00BE7EC7" w:rsidRDefault="009F3D07" w:rsidP="00F12A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r w:rsidR="00F12ADD" w:rsidRPr="00BE7EC7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–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численность членов комиссии</w:t>
            </w:r>
          </w:p>
        </w:tc>
        <w:tc>
          <w:tcPr>
            <w:tcW w:w="687" w:type="pct"/>
            <w:vAlign w:val="center"/>
          </w:tcPr>
          <w:p w:rsidR="009F3D07" w:rsidRPr="00BE7EC7" w:rsidRDefault="00611923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Форума не актуальна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pct"/>
            <w:vMerge w:val="restar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Форума имеет низкую актуальность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218" w:type="pct"/>
          </w:tcPr>
          <w:p w:rsidR="009F3D07" w:rsidRPr="00BE7EC7" w:rsidRDefault="00534183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Форума не</w:t>
            </w:r>
            <w:r w:rsidR="009F3D07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достаточно актуальна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Форума имеет высокую актуальность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gridSpan w:val="2"/>
          </w:tcPr>
          <w:p w:rsidR="009F3D07" w:rsidRPr="00BE7EC7" w:rsidRDefault="009F3D07" w:rsidP="00B202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 участника отбора в оказании услуг по проведению форумов</w:t>
            </w:r>
            <w:r w:rsidR="00146A9F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сфере труда с численностью участников не менее 1000 человек </w:t>
            </w:r>
            <w:r w:rsidR="00146A9F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период с 202</w:t>
            </w:r>
            <w:r w:rsidR="00B20243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202</w:t>
            </w:r>
            <w:r w:rsidR="00501825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год, в том числе:</w:t>
            </w:r>
          </w:p>
        </w:tc>
        <w:tc>
          <w:tcPr>
            <w:tcW w:w="687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75" w:type="pct"/>
            <w:gridSpan w:val="2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исполненных договоров (соглашений) &lt;***&gt;:</w:t>
            </w:r>
          </w:p>
        </w:tc>
        <w:tc>
          <w:tcPr>
            <w:tcW w:w="687" w:type="pct"/>
            <w:vMerge w:val="restart"/>
            <w:vAlign w:val="center"/>
          </w:tcPr>
          <w:p w:rsidR="009F3D07" w:rsidRPr="00BE7EC7" w:rsidRDefault="005824FE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F3D07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4.1.1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договоров (соглашений)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4.1.2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одного договора (соглашения)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4.1.3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двух договоров (соглашений)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4.1.4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свыше двух договоров (соглашений)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75" w:type="pct"/>
            <w:gridSpan w:val="2"/>
          </w:tcPr>
          <w:p w:rsidR="009F3D07" w:rsidRPr="00BE7EC7" w:rsidRDefault="009F3D07" w:rsidP="006E09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публикаций в СМИ и(или) сети </w:t>
            </w:r>
            <w:r w:rsidR="006E0932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 w:rsidR="006E0932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46A9F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мероприятиям, проведенным в рамках договоров (соглашений) &lt;****&gt;:</w:t>
            </w:r>
          </w:p>
        </w:tc>
        <w:tc>
          <w:tcPr>
            <w:tcW w:w="687" w:type="pct"/>
            <w:vMerge w:val="restart"/>
            <w:vAlign w:val="center"/>
          </w:tcPr>
          <w:p w:rsidR="009F3D07" w:rsidRPr="00BE7EC7" w:rsidRDefault="005824FE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F3D07"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публикаций, информационных сообщений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4.2.2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от одной до 10 публикаций, информационных сообщений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3D07" w:rsidRPr="00BE7EC7" w:rsidTr="00EE4B56">
        <w:tc>
          <w:tcPr>
            <w:tcW w:w="438" w:type="pct"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4.2.3</w:t>
            </w:r>
          </w:p>
        </w:tc>
        <w:tc>
          <w:tcPr>
            <w:tcW w:w="3218" w:type="pct"/>
          </w:tcPr>
          <w:p w:rsidR="009F3D07" w:rsidRPr="00BE7EC7" w:rsidRDefault="009F3D07" w:rsidP="009F3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свыше 10 публикаций, информационных сообщений</w:t>
            </w:r>
          </w:p>
        </w:tc>
        <w:tc>
          <w:tcPr>
            <w:tcW w:w="657" w:type="pct"/>
          </w:tcPr>
          <w:p w:rsidR="009F3D07" w:rsidRPr="00BE7EC7" w:rsidRDefault="009F3D07" w:rsidP="00146A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E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7" w:type="pct"/>
            <w:vMerge/>
            <w:vAlign w:val="center"/>
          </w:tcPr>
          <w:p w:rsidR="009F3D07" w:rsidRPr="00BE7EC7" w:rsidRDefault="009F3D07" w:rsidP="00EE4B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E1FFB" w:rsidRPr="00BE7EC7" w:rsidRDefault="009F3D07" w:rsidP="00831A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&lt;*&gt; Показатель по критерию «Наличие у участника отбора на праве собственности </w:t>
      </w:r>
      <w:r w:rsidR="00DE6C3B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ином законном основании помещения для проведения Форума, соответствующего требованиям, утвержденным Комитетом» подтверждается посредством представления участником отбора документов, содержащих информацию о характеристике помещения 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требованиями, утвержденными Комитетом, а также правоустанавливающих документов на данное помещение.</w:t>
      </w:r>
    </w:p>
    <w:p w:rsidR="00E607BA" w:rsidRPr="00BE7EC7" w:rsidRDefault="00E607BA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&lt;**&gt; Расчет баллов по критерию «Наличие и объем софинансирования мероприятий Форума из внебюджетных источников, предоставление которого гарантируется участником отбора» осуществляется на основании представленных участником отбора соглашений 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 организациями и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(или) справок из обслуживающего банка об остатке денежных средств</w:t>
      </w:r>
      <w:r w:rsidR="00CD418C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на расчетном счете (счетах), подтверждающих внебюджетное финансирование проведения мероприятий Форума.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&lt;***&gt; Расчет баллов по подкритерию «Количество исполненных договоров (соглашений)» участник отбора подтверждает копиями договоров (соглашений), заключенных и исполненных участником отбора с 01.01.202</w:t>
      </w:r>
      <w:r w:rsidR="00B20243" w:rsidRPr="00BE7E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31.12.2025, на проведение форумов в сфере труда с численностью не менее 1000 человек (со всеми приложениями, являющимися неотъемлемой частью договора (соглашения), копиями актов, подтверждающих 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сдачу-приемку услуг).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&lt;****&gt; Расчет баллов по подкритерию «Количество публикаций в СМИ и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(или) сети «Интернет» по мероприятиям, проведенным в рамках договоров (соглашений)» осуществляется на основании представленных копий публикаций в СМИ и скриншотов информации, размещенной в сети «Интернет».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Примечание.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Расчет количества набранных баллов по каждой заявке на предоставление субсидии определяется как сумма произведений значения оценки (баллов) по каждому критерию 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 значения соответствующего удельного веса от общей оценки.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Принятые сокращения: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договоры (соглашения) </w:t>
      </w:r>
      <w:r w:rsidR="00146A9F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договоры (соглашения), заключенные и исполненные претендентами на получение субсидии с 01.01.202</w:t>
      </w:r>
      <w:r w:rsidR="00B20243" w:rsidRPr="00BE7E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по 31.12.2025, на проведение форумов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в сфере труда с численностью у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>частников не менее 1000 человек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комиссия 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>– комиссия по проведению отбора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Комитет по труду и занятости нас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>еления Санкт-Петербурга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конкурсный о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>тбор по предоставлению субсидии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сеть «Интернет»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информационно-телек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>оммуникационная сеть «Интернет»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СМИ 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>– средства массовой информации</w:t>
      </w:r>
    </w:p>
    <w:p w:rsidR="009F3D07" w:rsidRPr="00BE7EC7" w:rsidRDefault="009F3D07" w:rsidP="00831A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субсидия </w:t>
      </w:r>
      <w:r w:rsidR="006E0932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субсидия социально ориентированной некоммерческой организации </w:t>
      </w:r>
      <w:r w:rsidR="006E0932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проведение Форума, предусмотренная Комитету </w:t>
      </w:r>
      <w:hyperlink r:id="rId15">
        <w:r w:rsidRPr="00BE7EC7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расходов</w:t>
        </w:r>
      </w:hyperlink>
      <w:r w:rsidR="00534183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«Субсидия некоммерческой организации на проведение Санкт-Петербургского Международного форума труда» (код целевой статьи 1310048260) в приложении 2 к Закону Санкт-Петербурга </w:t>
      </w:r>
      <w:r w:rsidR="00C6411E" w:rsidRPr="00BE7EC7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74B66" w:rsidRPr="00BE7EC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E158AB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659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22139" w:rsidRPr="00BE7EC7">
        <w:rPr>
          <w:rFonts w:ascii="Times New Roman" w:eastAsia="Times New Roman" w:hAnsi="Times New Roman"/>
          <w:sz w:val="24"/>
          <w:szCs w:val="24"/>
          <w:lang w:eastAsia="ru-RU"/>
        </w:rPr>
        <w:t>124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О бюджете Санкт-Петербурга на 202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на плановый период 202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и 202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годов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государственной </w:t>
      </w:r>
      <w:hyperlink r:id="rId16">
        <w:r w:rsidRPr="00BE7EC7">
          <w:rPr>
            <w:rFonts w:ascii="Times New Roman" w:eastAsia="Times New Roman" w:hAnsi="Times New Roman"/>
            <w:sz w:val="24"/>
            <w:szCs w:val="24"/>
            <w:lang w:eastAsia="ru-RU"/>
          </w:rPr>
          <w:t>программой</w:t>
        </w:r>
      </w:hyperlink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>Содействие занятости населения в Санкт-Петербурге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от 17.06.2014 </w:t>
      </w:r>
      <w:r w:rsidR="00374A6B" w:rsidRPr="00BE7EC7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BB294E"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490</w:t>
      </w:r>
    </w:p>
    <w:p w:rsidR="008D06A4" w:rsidRPr="007150C0" w:rsidRDefault="009F3D07" w:rsidP="007150C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Форум </w:t>
      </w:r>
      <w:r w:rsidR="006E0932" w:rsidRPr="00BE7EC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BE7EC7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Санкт-Петербургский Международный форум труда.</w:t>
      </w:r>
      <w:bookmarkEnd w:id="0"/>
      <w:bookmarkEnd w:id="1"/>
    </w:p>
    <w:sectPr w:rsidR="008D06A4" w:rsidRPr="007150C0" w:rsidSect="003A5474">
      <w:pgSz w:w="11906" w:h="16838"/>
      <w:pgMar w:top="1135" w:right="707" w:bottom="993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0BC" w:rsidRDefault="008E60BC" w:rsidP="00A13EE5">
      <w:pPr>
        <w:spacing w:after="0" w:line="240" w:lineRule="auto"/>
      </w:pPr>
      <w:r>
        <w:separator/>
      </w:r>
    </w:p>
  </w:endnote>
  <w:endnote w:type="continuationSeparator" w:id="1">
    <w:p w:rsidR="008E60BC" w:rsidRDefault="008E60BC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0BC" w:rsidRDefault="008E60BC" w:rsidP="00A13EE5">
      <w:pPr>
        <w:spacing w:after="0" w:line="240" w:lineRule="auto"/>
      </w:pPr>
      <w:r>
        <w:separator/>
      </w:r>
    </w:p>
  </w:footnote>
  <w:footnote w:type="continuationSeparator" w:id="1">
    <w:p w:rsidR="008E60BC" w:rsidRDefault="008E60BC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080" w:rsidRPr="005041BD" w:rsidRDefault="00B1074F" w:rsidP="00525B7F">
    <w:pPr>
      <w:pStyle w:val="a5"/>
      <w:jc w:val="center"/>
      <w:rPr>
        <w:rFonts w:ascii="Times New Roman" w:hAnsi="Times New Roman"/>
        <w:sz w:val="24"/>
      </w:rPr>
    </w:pPr>
    <w:r w:rsidRPr="005041BD">
      <w:rPr>
        <w:rFonts w:ascii="Times New Roman" w:hAnsi="Times New Roman"/>
        <w:sz w:val="24"/>
      </w:rPr>
      <w:fldChar w:fldCharType="begin"/>
    </w:r>
    <w:r w:rsidR="00514080" w:rsidRPr="005041BD">
      <w:rPr>
        <w:rFonts w:ascii="Times New Roman" w:hAnsi="Times New Roman"/>
        <w:sz w:val="24"/>
      </w:rPr>
      <w:instrText>PAGE   \* MERGEFORMAT</w:instrText>
    </w:r>
    <w:r w:rsidRPr="005041BD">
      <w:rPr>
        <w:rFonts w:ascii="Times New Roman" w:hAnsi="Times New Roman"/>
        <w:sz w:val="24"/>
      </w:rPr>
      <w:fldChar w:fldCharType="separate"/>
    </w:r>
    <w:r w:rsidR="00BE7EC7">
      <w:rPr>
        <w:rFonts w:ascii="Times New Roman" w:hAnsi="Times New Roman"/>
        <w:noProof/>
        <w:sz w:val="24"/>
      </w:rPr>
      <w:t>10</w:t>
    </w:r>
    <w:r w:rsidRPr="005041BD">
      <w:rPr>
        <w:rFonts w:ascii="Times New Roman" w:hAnsi="Times New Roman"/>
        <w:sz w:val="24"/>
      </w:rPr>
      <w:fldChar w:fldCharType="end"/>
    </w:r>
  </w:p>
  <w:p w:rsidR="00514080" w:rsidRPr="00DB0E8D" w:rsidRDefault="00514080" w:rsidP="00525B7F">
    <w:pPr>
      <w:pStyle w:val="a5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abstractNum w:abstractNumId="3">
    <w:nsid w:val="006674EF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4">
    <w:nsid w:val="01E96FB9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5">
    <w:nsid w:val="02FB1235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6">
    <w:nsid w:val="10873D69"/>
    <w:multiLevelType w:val="multilevel"/>
    <w:tmpl w:val="0D8ABC4E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9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8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7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7">
    <w:nsid w:val="15034E95"/>
    <w:multiLevelType w:val="multilevel"/>
    <w:tmpl w:val="F5A8E3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8">
    <w:nsid w:val="1F577C63"/>
    <w:multiLevelType w:val="multilevel"/>
    <w:tmpl w:val="73CA71E0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>
    <w:nsid w:val="2711002F"/>
    <w:multiLevelType w:val="multilevel"/>
    <w:tmpl w:val="2711002F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ascii="Times New Roman" w:hAnsi="Times New Roman" w:cs="Times New Roman"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0">
    <w:nsid w:val="312D4478"/>
    <w:multiLevelType w:val="hybridMultilevel"/>
    <w:tmpl w:val="6E4E2C28"/>
    <w:lvl w:ilvl="0" w:tplc="611034E4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70C0A0A"/>
    <w:multiLevelType w:val="multilevel"/>
    <w:tmpl w:val="43F2F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ascii="Times New Roman" w:hAnsi="Times New Roman" w:cs="Times New Roman"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2">
    <w:nsid w:val="374469B2"/>
    <w:multiLevelType w:val="multilevel"/>
    <w:tmpl w:val="1A405C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CB257F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4">
    <w:nsid w:val="40A25AF7"/>
    <w:multiLevelType w:val="multilevel"/>
    <w:tmpl w:val="EEF60F52"/>
    <w:lvl w:ilvl="0">
      <w:start w:val="1"/>
      <w:numFmt w:val="decimal"/>
      <w:lvlText w:val="%1."/>
      <w:lvlJc w:val="left"/>
      <w:pPr>
        <w:ind w:left="1499" w:hanging="9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59" w:hanging="10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59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9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5">
    <w:nsid w:val="49DC48A1"/>
    <w:multiLevelType w:val="multilevel"/>
    <w:tmpl w:val="252A376C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9" w:hanging="1050"/>
      </w:pPr>
      <w:rPr>
        <w:rFonts w:ascii="Times New Roman" w:hAnsi="Times New Roman" w:cs="Times New Roman" w:hint="default"/>
        <w:i w:val="0"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4453" w:hanging="1050"/>
      </w:pPr>
      <w:rPr>
        <w:rFonts w:hint="default"/>
        <w:i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667" w:hanging="105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50CF4E99"/>
    <w:multiLevelType w:val="multilevel"/>
    <w:tmpl w:val="5A143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strike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7">
    <w:nsid w:val="61F11796"/>
    <w:multiLevelType w:val="multilevel"/>
    <w:tmpl w:val="7C74EE88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97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1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8">
    <w:nsid w:val="66E069E1"/>
    <w:multiLevelType w:val="multilevel"/>
    <w:tmpl w:val="73CA71E0"/>
    <w:lvl w:ilvl="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9">
    <w:nsid w:val="6C1C41FA"/>
    <w:multiLevelType w:val="multilevel"/>
    <w:tmpl w:val="4AF89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hint="default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strike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20">
    <w:nsid w:val="6F124936"/>
    <w:multiLevelType w:val="multilevel"/>
    <w:tmpl w:val="CC0ECE98"/>
    <w:lvl w:ilvl="0">
      <w:start w:val="1"/>
      <w:numFmt w:val="decimal"/>
      <w:lvlText w:val="%1."/>
      <w:lvlJc w:val="left"/>
      <w:pPr>
        <w:ind w:left="4472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547" w:hanging="600"/>
      </w:pPr>
      <w:rPr>
        <w:color w:val="FF0000"/>
      </w:rPr>
    </w:lvl>
    <w:lvl w:ilvl="2">
      <w:start w:val="1"/>
      <w:numFmt w:val="decimal"/>
      <w:isLgl/>
      <w:lvlText w:val="%1.%2.%3."/>
      <w:lvlJc w:val="left"/>
      <w:pPr>
        <w:ind w:left="6816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6816" w:hanging="720"/>
      </w:pPr>
      <w:rPr>
        <w:color w:val="FF0000"/>
      </w:rPr>
    </w:lvl>
    <w:lvl w:ilvl="4">
      <w:start w:val="1"/>
      <w:numFmt w:val="decimal"/>
      <w:isLgl/>
      <w:lvlText w:val="%1.%2.%3.%4.%5."/>
      <w:lvlJc w:val="left"/>
      <w:pPr>
        <w:ind w:left="7176" w:hanging="1080"/>
      </w:pPr>
      <w:rPr>
        <w:color w:val="FF0000"/>
      </w:rPr>
    </w:lvl>
    <w:lvl w:ilvl="5">
      <w:start w:val="1"/>
      <w:numFmt w:val="decimal"/>
      <w:isLgl/>
      <w:lvlText w:val="%1.%2.%3.%4.%5.%6."/>
      <w:lvlJc w:val="left"/>
      <w:pPr>
        <w:ind w:left="7176" w:hanging="1080"/>
      </w:pPr>
      <w:rPr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7536" w:hanging="1440"/>
      </w:pPr>
      <w:rPr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7536" w:hanging="1440"/>
      </w:pPr>
      <w:rPr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7896" w:hanging="1800"/>
      </w:pPr>
      <w:rPr>
        <w:color w:val="FF0000"/>
      </w:rPr>
    </w:lvl>
  </w:abstractNum>
  <w:abstractNum w:abstractNumId="21">
    <w:nsid w:val="6F475538"/>
    <w:multiLevelType w:val="hybridMultilevel"/>
    <w:tmpl w:val="23A48DE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74C16C5A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23">
    <w:nsid w:val="76A863B2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24">
    <w:nsid w:val="7AFB3711"/>
    <w:multiLevelType w:val="multilevel"/>
    <w:tmpl w:val="61BE2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25">
    <w:nsid w:val="7D8E02BD"/>
    <w:multiLevelType w:val="multilevel"/>
    <w:tmpl w:val="6E4E2C28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1"/>
  </w:num>
  <w:num w:numId="5">
    <w:abstractNumId w:val="17"/>
  </w:num>
  <w:num w:numId="6">
    <w:abstractNumId w:val="18"/>
  </w:num>
  <w:num w:numId="7">
    <w:abstractNumId w:val="8"/>
  </w:num>
  <w:num w:numId="8">
    <w:abstractNumId w:val="10"/>
  </w:num>
  <w:num w:numId="9">
    <w:abstractNumId w:val="25"/>
  </w:num>
  <w:num w:numId="10">
    <w:abstractNumId w:val="11"/>
  </w:num>
  <w:num w:numId="11">
    <w:abstractNumId w:val="24"/>
  </w:num>
  <w:num w:numId="12">
    <w:abstractNumId w:val="5"/>
  </w:num>
  <w:num w:numId="13">
    <w:abstractNumId w:val="3"/>
  </w:num>
  <w:num w:numId="14">
    <w:abstractNumId w:val="13"/>
  </w:num>
  <w:num w:numId="15">
    <w:abstractNumId w:val="4"/>
  </w:num>
  <w:num w:numId="16">
    <w:abstractNumId w:val="23"/>
  </w:num>
  <w:num w:numId="17">
    <w:abstractNumId w:val="22"/>
  </w:num>
  <w:num w:numId="18">
    <w:abstractNumId w:val="14"/>
  </w:num>
  <w:num w:numId="19">
    <w:abstractNumId w:val="7"/>
  </w:num>
  <w:num w:numId="20">
    <w:abstractNumId w:val="15"/>
  </w:num>
  <w:num w:numId="21">
    <w:abstractNumId w:val="6"/>
  </w:num>
  <w:num w:numId="22">
    <w:abstractNumId w:val="16"/>
  </w:num>
  <w:num w:numId="23">
    <w:abstractNumId w:val="19"/>
  </w:num>
  <w:num w:numId="24">
    <w:abstractNumId w:val="9"/>
  </w:num>
  <w:num w:numId="25">
    <w:abstractNumId w:val="12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247A2D"/>
    <w:rsid w:val="000019CB"/>
    <w:rsid w:val="00001A7D"/>
    <w:rsid w:val="00006233"/>
    <w:rsid w:val="00013C88"/>
    <w:rsid w:val="00016C86"/>
    <w:rsid w:val="00017261"/>
    <w:rsid w:val="00023990"/>
    <w:rsid w:val="000263A7"/>
    <w:rsid w:val="00027799"/>
    <w:rsid w:val="00030C52"/>
    <w:rsid w:val="00031D04"/>
    <w:rsid w:val="00034832"/>
    <w:rsid w:val="0004676E"/>
    <w:rsid w:val="00046E1B"/>
    <w:rsid w:val="00047B33"/>
    <w:rsid w:val="00050447"/>
    <w:rsid w:val="00052CF3"/>
    <w:rsid w:val="000563BA"/>
    <w:rsid w:val="00061ADB"/>
    <w:rsid w:val="0006380D"/>
    <w:rsid w:val="000666F1"/>
    <w:rsid w:val="00066BA6"/>
    <w:rsid w:val="000673F3"/>
    <w:rsid w:val="00070F99"/>
    <w:rsid w:val="00074B66"/>
    <w:rsid w:val="000775C7"/>
    <w:rsid w:val="000828CF"/>
    <w:rsid w:val="00083546"/>
    <w:rsid w:val="00083D09"/>
    <w:rsid w:val="0008583F"/>
    <w:rsid w:val="00086A23"/>
    <w:rsid w:val="00087E9E"/>
    <w:rsid w:val="00091B60"/>
    <w:rsid w:val="00092F8F"/>
    <w:rsid w:val="000A0145"/>
    <w:rsid w:val="000A0376"/>
    <w:rsid w:val="000A12D7"/>
    <w:rsid w:val="000A2025"/>
    <w:rsid w:val="000A7EF2"/>
    <w:rsid w:val="000B1936"/>
    <w:rsid w:val="000B3D95"/>
    <w:rsid w:val="000C064D"/>
    <w:rsid w:val="000C11BF"/>
    <w:rsid w:val="000C392F"/>
    <w:rsid w:val="000C4781"/>
    <w:rsid w:val="000C5161"/>
    <w:rsid w:val="000C5625"/>
    <w:rsid w:val="000C7D1F"/>
    <w:rsid w:val="000D09B4"/>
    <w:rsid w:val="000D37E2"/>
    <w:rsid w:val="000D580C"/>
    <w:rsid w:val="000E0C6C"/>
    <w:rsid w:val="000E22E2"/>
    <w:rsid w:val="000E7CCC"/>
    <w:rsid w:val="000F117F"/>
    <w:rsid w:val="000F2313"/>
    <w:rsid w:val="000F3EE7"/>
    <w:rsid w:val="000F4DE4"/>
    <w:rsid w:val="000F739D"/>
    <w:rsid w:val="001040CC"/>
    <w:rsid w:val="00114C29"/>
    <w:rsid w:val="00114F12"/>
    <w:rsid w:val="001157FC"/>
    <w:rsid w:val="00120CA5"/>
    <w:rsid w:val="00121ABD"/>
    <w:rsid w:val="0012277B"/>
    <w:rsid w:val="001275F7"/>
    <w:rsid w:val="00134405"/>
    <w:rsid w:val="001354E1"/>
    <w:rsid w:val="00146A9F"/>
    <w:rsid w:val="00146B32"/>
    <w:rsid w:val="00150730"/>
    <w:rsid w:val="00164E7A"/>
    <w:rsid w:val="00165EA2"/>
    <w:rsid w:val="00171EAA"/>
    <w:rsid w:val="0017278E"/>
    <w:rsid w:val="001806D9"/>
    <w:rsid w:val="00187852"/>
    <w:rsid w:val="0019063C"/>
    <w:rsid w:val="00193721"/>
    <w:rsid w:val="00195C17"/>
    <w:rsid w:val="0019772B"/>
    <w:rsid w:val="001A1F21"/>
    <w:rsid w:val="001A2F4A"/>
    <w:rsid w:val="001A7848"/>
    <w:rsid w:val="001A7D5B"/>
    <w:rsid w:val="001A7F02"/>
    <w:rsid w:val="001B5312"/>
    <w:rsid w:val="001C658F"/>
    <w:rsid w:val="001C77E5"/>
    <w:rsid w:val="001C7D7A"/>
    <w:rsid w:val="001D2F7E"/>
    <w:rsid w:val="001E1FFB"/>
    <w:rsid w:val="001E3142"/>
    <w:rsid w:val="001E6D77"/>
    <w:rsid w:val="001F05D1"/>
    <w:rsid w:val="001F0A3B"/>
    <w:rsid w:val="001F6B7E"/>
    <w:rsid w:val="0020528F"/>
    <w:rsid w:val="00210AAE"/>
    <w:rsid w:val="00210F76"/>
    <w:rsid w:val="0021382D"/>
    <w:rsid w:val="002160BB"/>
    <w:rsid w:val="002172BE"/>
    <w:rsid w:val="002251C9"/>
    <w:rsid w:val="00225AD5"/>
    <w:rsid w:val="0023058F"/>
    <w:rsid w:val="00232F29"/>
    <w:rsid w:val="00233863"/>
    <w:rsid w:val="00233DEE"/>
    <w:rsid w:val="0023500F"/>
    <w:rsid w:val="00242A38"/>
    <w:rsid w:val="00242BF6"/>
    <w:rsid w:val="00243DD0"/>
    <w:rsid w:val="002455B6"/>
    <w:rsid w:val="00247A2D"/>
    <w:rsid w:val="00247E6D"/>
    <w:rsid w:val="00250BA8"/>
    <w:rsid w:val="00253527"/>
    <w:rsid w:val="002556BA"/>
    <w:rsid w:val="00255CEB"/>
    <w:rsid w:val="00257BE2"/>
    <w:rsid w:val="00261327"/>
    <w:rsid w:val="002618F6"/>
    <w:rsid w:val="00264796"/>
    <w:rsid w:val="00265369"/>
    <w:rsid w:val="002702D0"/>
    <w:rsid w:val="002803F1"/>
    <w:rsid w:val="002813F3"/>
    <w:rsid w:val="00281939"/>
    <w:rsid w:val="0028409B"/>
    <w:rsid w:val="00284C38"/>
    <w:rsid w:val="00285BFF"/>
    <w:rsid w:val="0028678D"/>
    <w:rsid w:val="002879D7"/>
    <w:rsid w:val="002948C9"/>
    <w:rsid w:val="00294F91"/>
    <w:rsid w:val="002971E0"/>
    <w:rsid w:val="002979C1"/>
    <w:rsid w:val="002A0E7B"/>
    <w:rsid w:val="002A3548"/>
    <w:rsid w:val="002A469F"/>
    <w:rsid w:val="002A733A"/>
    <w:rsid w:val="002C23D9"/>
    <w:rsid w:val="002C4927"/>
    <w:rsid w:val="002D0A49"/>
    <w:rsid w:val="002D1CC4"/>
    <w:rsid w:val="002D1D59"/>
    <w:rsid w:val="002D4E49"/>
    <w:rsid w:val="002D778A"/>
    <w:rsid w:val="002E0810"/>
    <w:rsid w:val="002E184B"/>
    <w:rsid w:val="002E1A95"/>
    <w:rsid w:val="002E265D"/>
    <w:rsid w:val="002E3B63"/>
    <w:rsid w:val="002E642A"/>
    <w:rsid w:val="002F0847"/>
    <w:rsid w:val="002F1E38"/>
    <w:rsid w:val="002F21A5"/>
    <w:rsid w:val="002F3341"/>
    <w:rsid w:val="002F4A9F"/>
    <w:rsid w:val="002F7211"/>
    <w:rsid w:val="002F74AD"/>
    <w:rsid w:val="0030047C"/>
    <w:rsid w:val="00301293"/>
    <w:rsid w:val="00302865"/>
    <w:rsid w:val="00303149"/>
    <w:rsid w:val="00305614"/>
    <w:rsid w:val="00311C54"/>
    <w:rsid w:val="0031428C"/>
    <w:rsid w:val="0031558E"/>
    <w:rsid w:val="0032050E"/>
    <w:rsid w:val="00325DF4"/>
    <w:rsid w:val="00326B2A"/>
    <w:rsid w:val="00326CBA"/>
    <w:rsid w:val="00337D2E"/>
    <w:rsid w:val="00345E69"/>
    <w:rsid w:val="00346175"/>
    <w:rsid w:val="003516EB"/>
    <w:rsid w:val="003572FC"/>
    <w:rsid w:val="003578FC"/>
    <w:rsid w:val="0036022E"/>
    <w:rsid w:val="00365FDB"/>
    <w:rsid w:val="00374A6B"/>
    <w:rsid w:val="003758DE"/>
    <w:rsid w:val="00376515"/>
    <w:rsid w:val="00377AFB"/>
    <w:rsid w:val="00380BA2"/>
    <w:rsid w:val="00380E98"/>
    <w:rsid w:val="00386421"/>
    <w:rsid w:val="00391404"/>
    <w:rsid w:val="00395F64"/>
    <w:rsid w:val="00397B58"/>
    <w:rsid w:val="003A2126"/>
    <w:rsid w:val="003A41F5"/>
    <w:rsid w:val="003A5474"/>
    <w:rsid w:val="003B349A"/>
    <w:rsid w:val="003B5097"/>
    <w:rsid w:val="003B7F59"/>
    <w:rsid w:val="003C0096"/>
    <w:rsid w:val="003C0E85"/>
    <w:rsid w:val="003C4D78"/>
    <w:rsid w:val="003D262C"/>
    <w:rsid w:val="003D345C"/>
    <w:rsid w:val="003D43AA"/>
    <w:rsid w:val="003D444A"/>
    <w:rsid w:val="003D6613"/>
    <w:rsid w:val="003E01F4"/>
    <w:rsid w:val="003E7143"/>
    <w:rsid w:val="003F53EF"/>
    <w:rsid w:val="0040183D"/>
    <w:rsid w:val="00402700"/>
    <w:rsid w:val="004060A2"/>
    <w:rsid w:val="004071B0"/>
    <w:rsid w:val="0042060B"/>
    <w:rsid w:val="00422502"/>
    <w:rsid w:val="004230E7"/>
    <w:rsid w:val="004266C3"/>
    <w:rsid w:val="00430230"/>
    <w:rsid w:val="004320EF"/>
    <w:rsid w:val="00436D52"/>
    <w:rsid w:val="00437572"/>
    <w:rsid w:val="00440041"/>
    <w:rsid w:val="0044046D"/>
    <w:rsid w:val="00440647"/>
    <w:rsid w:val="00440ACD"/>
    <w:rsid w:val="0044264D"/>
    <w:rsid w:val="00443678"/>
    <w:rsid w:val="00444B2D"/>
    <w:rsid w:val="0044538C"/>
    <w:rsid w:val="004455DB"/>
    <w:rsid w:val="00445836"/>
    <w:rsid w:val="0044738B"/>
    <w:rsid w:val="0045123A"/>
    <w:rsid w:val="004578E3"/>
    <w:rsid w:val="00457FD4"/>
    <w:rsid w:val="004611A3"/>
    <w:rsid w:val="00480E86"/>
    <w:rsid w:val="0048136F"/>
    <w:rsid w:val="00483F12"/>
    <w:rsid w:val="00484F38"/>
    <w:rsid w:val="0048602A"/>
    <w:rsid w:val="00486E1B"/>
    <w:rsid w:val="00490F00"/>
    <w:rsid w:val="00491807"/>
    <w:rsid w:val="004944FC"/>
    <w:rsid w:val="004948F7"/>
    <w:rsid w:val="00496AC7"/>
    <w:rsid w:val="004A124F"/>
    <w:rsid w:val="004A228B"/>
    <w:rsid w:val="004A478C"/>
    <w:rsid w:val="004A698B"/>
    <w:rsid w:val="004A7000"/>
    <w:rsid w:val="004B03BA"/>
    <w:rsid w:val="004B1614"/>
    <w:rsid w:val="004B2244"/>
    <w:rsid w:val="004B23FD"/>
    <w:rsid w:val="004B2E81"/>
    <w:rsid w:val="004B4578"/>
    <w:rsid w:val="004B470D"/>
    <w:rsid w:val="004B47B4"/>
    <w:rsid w:val="004C47D4"/>
    <w:rsid w:val="004D4288"/>
    <w:rsid w:val="004D50B3"/>
    <w:rsid w:val="004D5422"/>
    <w:rsid w:val="004D61B8"/>
    <w:rsid w:val="004D7E52"/>
    <w:rsid w:val="004E2083"/>
    <w:rsid w:val="004E2438"/>
    <w:rsid w:val="004E46B7"/>
    <w:rsid w:val="004E623F"/>
    <w:rsid w:val="004E72E3"/>
    <w:rsid w:val="004F13B5"/>
    <w:rsid w:val="004F53CD"/>
    <w:rsid w:val="004F65DC"/>
    <w:rsid w:val="004F6F40"/>
    <w:rsid w:val="00500AB9"/>
    <w:rsid w:val="00501825"/>
    <w:rsid w:val="005028C9"/>
    <w:rsid w:val="005041BD"/>
    <w:rsid w:val="00507F2A"/>
    <w:rsid w:val="005102FD"/>
    <w:rsid w:val="00513371"/>
    <w:rsid w:val="00513FAE"/>
    <w:rsid w:val="00514080"/>
    <w:rsid w:val="00516486"/>
    <w:rsid w:val="00520760"/>
    <w:rsid w:val="005239FE"/>
    <w:rsid w:val="005244C1"/>
    <w:rsid w:val="00525B7F"/>
    <w:rsid w:val="00526006"/>
    <w:rsid w:val="005272E9"/>
    <w:rsid w:val="005302C7"/>
    <w:rsid w:val="005312E7"/>
    <w:rsid w:val="00532911"/>
    <w:rsid w:val="00534183"/>
    <w:rsid w:val="0053418E"/>
    <w:rsid w:val="005478C6"/>
    <w:rsid w:val="00547DA5"/>
    <w:rsid w:val="005533AC"/>
    <w:rsid w:val="00561335"/>
    <w:rsid w:val="00565E22"/>
    <w:rsid w:val="00565F6C"/>
    <w:rsid w:val="00566FD5"/>
    <w:rsid w:val="005670EF"/>
    <w:rsid w:val="00567DD9"/>
    <w:rsid w:val="005701EE"/>
    <w:rsid w:val="00570CF7"/>
    <w:rsid w:val="00572406"/>
    <w:rsid w:val="00572CF6"/>
    <w:rsid w:val="00575350"/>
    <w:rsid w:val="00577F4B"/>
    <w:rsid w:val="00582489"/>
    <w:rsid w:val="005824FE"/>
    <w:rsid w:val="005877BD"/>
    <w:rsid w:val="00587EBD"/>
    <w:rsid w:val="00594DF4"/>
    <w:rsid w:val="00595FB0"/>
    <w:rsid w:val="005969B8"/>
    <w:rsid w:val="005A119A"/>
    <w:rsid w:val="005A41BB"/>
    <w:rsid w:val="005A4818"/>
    <w:rsid w:val="005A63DB"/>
    <w:rsid w:val="005A7980"/>
    <w:rsid w:val="005B4365"/>
    <w:rsid w:val="005B4EE1"/>
    <w:rsid w:val="005B5F4C"/>
    <w:rsid w:val="005B7ACE"/>
    <w:rsid w:val="005C1D2A"/>
    <w:rsid w:val="005C38DF"/>
    <w:rsid w:val="005C47C8"/>
    <w:rsid w:val="005C7BCC"/>
    <w:rsid w:val="005D1E93"/>
    <w:rsid w:val="005D3D82"/>
    <w:rsid w:val="005D681B"/>
    <w:rsid w:val="005E033D"/>
    <w:rsid w:val="005E2538"/>
    <w:rsid w:val="005E2991"/>
    <w:rsid w:val="005E4A8A"/>
    <w:rsid w:val="005E4B01"/>
    <w:rsid w:val="005E51A8"/>
    <w:rsid w:val="005E7FA7"/>
    <w:rsid w:val="005F12AB"/>
    <w:rsid w:val="005F6674"/>
    <w:rsid w:val="00600E14"/>
    <w:rsid w:val="00603DA4"/>
    <w:rsid w:val="00604E49"/>
    <w:rsid w:val="00605162"/>
    <w:rsid w:val="00605CB9"/>
    <w:rsid w:val="0060614B"/>
    <w:rsid w:val="00607BEF"/>
    <w:rsid w:val="00611923"/>
    <w:rsid w:val="006146DA"/>
    <w:rsid w:val="0062054E"/>
    <w:rsid w:val="00622E84"/>
    <w:rsid w:val="00623D3A"/>
    <w:rsid w:val="00623F98"/>
    <w:rsid w:val="00625CCE"/>
    <w:rsid w:val="00630E0E"/>
    <w:rsid w:val="006369AA"/>
    <w:rsid w:val="0064183D"/>
    <w:rsid w:val="0064241B"/>
    <w:rsid w:val="006468D9"/>
    <w:rsid w:val="00654B4D"/>
    <w:rsid w:val="00656C27"/>
    <w:rsid w:val="00660A8A"/>
    <w:rsid w:val="00660D27"/>
    <w:rsid w:val="0066613A"/>
    <w:rsid w:val="006702DC"/>
    <w:rsid w:val="006703D5"/>
    <w:rsid w:val="00670CF5"/>
    <w:rsid w:val="00670E3D"/>
    <w:rsid w:val="00672EF9"/>
    <w:rsid w:val="006736F3"/>
    <w:rsid w:val="00673C54"/>
    <w:rsid w:val="00675E73"/>
    <w:rsid w:val="0068606B"/>
    <w:rsid w:val="00686226"/>
    <w:rsid w:val="00687DBA"/>
    <w:rsid w:val="00694182"/>
    <w:rsid w:val="00695A4D"/>
    <w:rsid w:val="006A10C5"/>
    <w:rsid w:val="006A563A"/>
    <w:rsid w:val="006B06F1"/>
    <w:rsid w:val="006C0CED"/>
    <w:rsid w:val="006C226C"/>
    <w:rsid w:val="006C362A"/>
    <w:rsid w:val="006C4005"/>
    <w:rsid w:val="006C47A6"/>
    <w:rsid w:val="006C613D"/>
    <w:rsid w:val="006C6E9D"/>
    <w:rsid w:val="006D0A72"/>
    <w:rsid w:val="006D0A8C"/>
    <w:rsid w:val="006D6FA4"/>
    <w:rsid w:val="006E016B"/>
    <w:rsid w:val="006E0932"/>
    <w:rsid w:val="006E66FD"/>
    <w:rsid w:val="006E6EB6"/>
    <w:rsid w:val="006E7E3C"/>
    <w:rsid w:val="006F1195"/>
    <w:rsid w:val="006F2718"/>
    <w:rsid w:val="006F5754"/>
    <w:rsid w:val="006F5D09"/>
    <w:rsid w:val="00700BD5"/>
    <w:rsid w:val="00700C11"/>
    <w:rsid w:val="00702EC5"/>
    <w:rsid w:val="00707E82"/>
    <w:rsid w:val="00714D2A"/>
    <w:rsid w:val="007150C0"/>
    <w:rsid w:val="00715123"/>
    <w:rsid w:val="00721C9E"/>
    <w:rsid w:val="0072202F"/>
    <w:rsid w:val="0072325F"/>
    <w:rsid w:val="0072661A"/>
    <w:rsid w:val="007272D5"/>
    <w:rsid w:val="0072777E"/>
    <w:rsid w:val="00727A08"/>
    <w:rsid w:val="00727FAD"/>
    <w:rsid w:val="00730105"/>
    <w:rsid w:val="00730679"/>
    <w:rsid w:val="00731700"/>
    <w:rsid w:val="00741364"/>
    <w:rsid w:val="00746DFB"/>
    <w:rsid w:val="00750CC2"/>
    <w:rsid w:val="00751AF3"/>
    <w:rsid w:val="0075562D"/>
    <w:rsid w:val="00755C28"/>
    <w:rsid w:val="00757EA3"/>
    <w:rsid w:val="0076144C"/>
    <w:rsid w:val="0076160C"/>
    <w:rsid w:val="00761F27"/>
    <w:rsid w:val="00761F47"/>
    <w:rsid w:val="00762320"/>
    <w:rsid w:val="0076519F"/>
    <w:rsid w:val="00767D50"/>
    <w:rsid w:val="00772BD1"/>
    <w:rsid w:val="00776159"/>
    <w:rsid w:val="007854AA"/>
    <w:rsid w:val="00787A0C"/>
    <w:rsid w:val="00797CB1"/>
    <w:rsid w:val="007A10BF"/>
    <w:rsid w:val="007A49A3"/>
    <w:rsid w:val="007A6B62"/>
    <w:rsid w:val="007B375F"/>
    <w:rsid w:val="007B5A6B"/>
    <w:rsid w:val="007B7443"/>
    <w:rsid w:val="007C3F2A"/>
    <w:rsid w:val="007C76FC"/>
    <w:rsid w:val="007D001F"/>
    <w:rsid w:val="007D2109"/>
    <w:rsid w:val="007D2C52"/>
    <w:rsid w:val="007D2E4B"/>
    <w:rsid w:val="007D7C47"/>
    <w:rsid w:val="007E2C65"/>
    <w:rsid w:val="007E5736"/>
    <w:rsid w:val="007E5B75"/>
    <w:rsid w:val="007F6D0B"/>
    <w:rsid w:val="007F7A20"/>
    <w:rsid w:val="00803E55"/>
    <w:rsid w:val="00805084"/>
    <w:rsid w:val="00812381"/>
    <w:rsid w:val="00813CE8"/>
    <w:rsid w:val="00816E32"/>
    <w:rsid w:val="00817967"/>
    <w:rsid w:val="00822983"/>
    <w:rsid w:val="00822D8A"/>
    <w:rsid w:val="00822F51"/>
    <w:rsid w:val="00825A0F"/>
    <w:rsid w:val="008262A1"/>
    <w:rsid w:val="008300DD"/>
    <w:rsid w:val="00831ABA"/>
    <w:rsid w:val="00831AED"/>
    <w:rsid w:val="00831D39"/>
    <w:rsid w:val="0083371E"/>
    <w:rsid w:val="0083412E"/>
    <w:rsid w:val="008355E3"/>
    <w:rsid w:val="00841933"/>
    <w:rsid w:val="00845AD7"/>
    <w:rsid w:val="008463A4"/>
    <w:rsid w:val="008467B2"/>
    <w:rsid w:val="008527FA"/>
    <w:rsid w:val="008528F9"/>
    <w:rsid w:val="0085484D"/>
    <w:rsid w:val="00855FE6"/>
    <w:rsid w:val="00861C2A"/>
    <w:rsid w:val="00862332"/>
    <w:rsid w:val="00864AC6"/>
    <w:rsid w:val="00864B53"/>
    <w:rsid w:val="00865CC1"/>
    <w:rsid w:val="00867526"/>
    <w:rsid w:val="00867B64"/>
    <w:rsid w:val="008712DA"/>
    <w:rsid w:val="008715CD"/>
    <w:rsid w:val="0087479B"/>
    <w:rsid w:val="0087694D"/>
    <w:rsid w:val="00883A6B"/>
    <w:rsid w:val="0088490C"/>
    <w:rsid w:val="0088586F"/>
    <w:rsid w:val="00886B03"/>
    <w:rsid w:val="0088794D"/>
    <w:rsid w:val="008928E4"/>
    <w:rsid w:val="0089302F"/>
    <w:rsid w:val="0089735A"/>
    <w:rsid w:val="008A4760"/>
    <w:rsid w:val="008A571B"/>
    <w:rsid w:val="008A7D52"/>
    <w:rsid w:val="008B2447"/>
    <w:rsid w:val="008C15CC"/>
    <w:rsid w:val="008C351C"/>
    <w:rsid w:val="008C42C7"/>
    <w:rsid w:val="008C5171"/>
    <w:rsid w:val="008D06A4"/>
    <w:rsid w:val="008D0E1D"/>
    <w:rsid w:val="008E0C61"/>
    <w:rsid w:val="008E1AB0"/>
    <w:rsid w:val="008E2C38"/>
    <w:rsid w:val="008E378F"/>
    <w:rsid w:val="008E3ECF"/>
    <w:rsid w:val="008E55E7"/>
    <w:rsid w:val="008E60BC"/>
    <w:rsid w:val="008F0211"/>
    <w:rsid w:val="008F4BB1"/>
    <w:rsid w:val="008F6259"/>
    <w:rsid w:val="008F7233"/>
    <w:rsid w:val="009057F9"/>
    <w:rsid w:val="009060F6"/>
    <w:rsid w:val="009061D4"/>
    <w:rsid w:val="00916608"/>
    <w:rsid w:val="00920301"/>
    <w:rsid w:val="0092223E"/>
    <w:rsid w:val="009236FF"/>
    <w:rsid w:val="00934DFF"/>
    <w:rsid w:val="009372BF"/>
    <w:rsid w:val="009375C5"/>
    <w:rsid w:val="00941E79"/>
    <w:rsid w:val="00944D11"/>
    <w:rsid w:val="0095316C"/>
    <w:rsid w:val="00953996"/>
    <w:rsid w:val="00957FB3"/>
    <w:rsid w:val="0096143E"/>
    <w:rsid w:val="00961CEB"/>
    <w:rsid w:val="00962271"/>
    <w:rsid w:val="00962ED4"/>
    <w:rsid w:val="009641B3"/>
    <w:rsid w:val="00966F08"/>
    <w:rsid w:val="009673AC"/>
    <w:rsid w:val="009746F4"/>
    <w:rsid w:val="00975361"/>
    <w:rsid w:val="0098208B"/>
    <w:rsid w:val="00982F57"/>
    <w:rsid w:val="00995B20"/>
    <w:rsid w:val="009A0F27"/>
    <w:rsid w:val="009B175E"/>
    <w:rsid w:val="009B1FA0"/>
    <w:rsid w:val="009B384F"/>
    <w:rsid w:val="009B3BFF"/>
    <w:rsid w:val="009B61EE"/>
    <w:rsid w:val="009C47EF"/>
    <w:rsid w:val="009C4F9E"/>
    <w:rsid w:val="009D0C3C"/>
    <w:rsid w:val="009D3706"/>
    <w:rsid w:val="009D49BE"/>
    <w:rsid w:val="009D645E"/>
    <w:rsid w:val="009E11A0"/>
    <w:rsid w:val="009E2786"/>
    <w:rsid w:val="009F3D07"/>
    <w:rsid w:val="009F607F"/>
    <w:rsid w:val="00A02976"/>
    <w:rsid w:val="00A061F9"/>
    <w:rsid w:val="00A10C85"/>
    <w:rsid w:val="00A119FE"/>
    <w:rsid w:val="00A13EE5"/>
    <w:rsid w:val="00A14320"/>
    <w:rsid w:val="00A15E4C"/>
    <w:rsid w:val="00A16E7B"/>
    <w:rsid w:val="00A21933"/>
    <w:rsid w:val="00A24F0C"/>
    <w:rsid w:val="00A3066E"/>
    <w:rsid w:val="00A3203D"/>
    <w:rsid w:val="00A32B30"/>
    <w:rsid w:val="00A32EAB"/>
    <w:rsid w:val="00A34F00"/>
    <w:rsid w:val="00A37594"/>
    <w:rsid w:val="00A414FB"/>
    <w:rsid w:val="00A4515B"/>
    <w:rsid w:val="00A4707D"/>
    <w:rsid w:val="00A501C5"/>
    <w:rsid w:val="00A51904"/>
    <w:rsid w:val="00A537B3"/>
    <w:rsid w:val="00A579B4"/>
    <w:rsid w:val="00A630CB"/>
    <w:rsid w:val="00A73353"/>
    <w:rsid w:val="00A81A0D"/>
    <w:rsid w:val="00A85C3E"/>
    <w:rsid w:val="00A85EFC"/>
    <w:rsid w:val="00A902DB"/>
    <w:rsid w:val="00A930C0"/>
    <w:rsid w:val="00A949A4"/>
    <w:rsid w:val="00A94CFD"/>
    <w:rsid w:val="00A97984"/>
    <w:rsid w:val="00AA337D"/>
    <w:rsid w:val="00AA43FF"/>
    <w:rsid w:val="00AA70CB"/>
    <w:rsid w:val="00AA7422"/>
    <w:rsid w:val="00AB4DBA"/>
    <w:rsid w:val="00AB5098"/>
    <w:rsid w:val="00AB7432"/>
    <w:rsid w:val="00AC0B25"/>
    <w:rsid w:val="00AC2559"/>
    <w:rsid w:val="00AC38AE"/>
    <w:rsid w:val="00AD149E"/>
    <w:rsid w:val="00AD3BFB"/>
    <w:rsid w:val="00AD56C8"/>
    <w:rsid w:val="00AE1B7E"/>
    <w:rsid w:val="00AE3EDF"/>
    <w:rsid w:val="00AE4FB7"/>
    <w:rsid w:val="00AE7879"/>
    <w:rsid w:val="00AF0F1F"/>
    <w:rsid w:val="00AF26A1"/>
    <w:rsid w:val="00AF39F8"/>
    <w:rsid w:val="00AF3D8C"/>
    <w:rsid w:val="00AF7F0F"/>
    <w:rsid w:val="00B00358"/>
    <w:rsid w:val="00B0182D"/>
    <w:rsid w:val="00B019E8"/>
    <w:rsid w:val="00B03784"/>
    <w:rsid w:val="00B05408"/>
    <w:rsid w:val="00B1074F"/>
    <w:rsid w:val="00B200E6"/>
    <w:rsid w:val="00B20243"/>
    <w:rsid w:val="00B21257"/>
    <w:rsid w:val="00B22139"/>
    <w:rsid w:val="00B2331F"/>
    <w:rsid w:val="00B31970"/>
    <w:rsid w:val="00B31BB9"/>
    <w:rsid w:val="00B34094"/>
    <w:rsid w:val="00B36FF3"/>
    <w:rsid w:val="00B379BF"/>
    <w:rsid w:val="00B40431"/>
    <w:rsid w:val="00B4072B"/>
    <w:rsid w:val="00B444DF"/>
    <w:rsid w:val="00B612BB"/>
    <w:rsid w:val="00B6308B"/>
    <w:rsid w:val="00B70B40"/>
    <w:rsid w:val="00B71143"/>
    <w:rsid w:val="00B72985"/>
    <w:rsid w:val="00B737F0"/>
    <w:rsid w:val="00B754C6"/>
    <w:rsid w:val="00B75AF6"/>
    <w:rsid w:val="00B85401"/>
    <w:rsid w:val="00B86E07"/>
    <w:rsid w:val="00B90119"/>
    <w:rsid w:val="00B91FC3"/>
    <w:rsid w:val="00B92981"/>
    <w:rsid w:val="00B96695"/>
    <w:rsid w:val="00B97FBC"/>
    <w:rsid w:val="00BA2996"/>
    <w:rsid w:val="00BB179C"/>
    <w:rsid w:val="00BB294E"/>
    <w:rsid w:val="00BB686B"/>
    <w:rsid w:val="00BB711E"/>
    <w:rsid w:val="00BC20A4"/>
    <w:rsid w:val="00BC2BC2"/>
    <w:rsid w:val="00BC3478"/>
    <w:rsid w:val="00BC44CE"/>
    <w:rsid w:val="00BC48A8"/>
    <w:rsid w:val="00BC5C06"/>
    <w:rsid w:val="00BC632E"/>
    <w:rsid w:val="00BC744F"/>
    <w:rsid w:val="00BD0272"/>
    <w:rsid w:val="00BD0594"/>
    <w:rsid w:val="00BD064B"/>
    <w:rsid w:val="00BD1E79"/>
    <w:rsid w:val="00BD3BBB"/>
    <w:rsid w:val="00BD721C"/>
    <w:rsid w:val="00BE1554"/>
    <w:rsid w:val="00BE5DF0"/>
    <w:rsid w:val="00BE7EC7"/>
    <w:rsid w:val="00BF109B"/>
    <w:rsid w:val="00BF2489"/>
    <w:rsid w:val="00BF33EA"/>
    <w:rsid w:val="00BF360E"/>
    <w:rsid w:val="00BF540F"/>
    <w:rsid w:val="00C00EF2"/>
    <w:rsid w:val="00C01830"/>
    <w:rsid w:val="00C028E5"/>
    <w:rsid w:val="00C032FB"/>
    <w:rsid w:val="00C04C80"/>
    <w:rsid w:val="00C05927"/>
    <w:rsid w:val="00C0652F"/>
    <w:rsid w:val="00C130D3"/>
    <w:rsid w:val="00C1785E"/>
    <w:rsid w:val="00C203CE"/>
    <w:rsid w:val="00C20FB6"/>
    <w:rsid w:val="00C25375"/>
    <w:rsid w:val="00C35D1A"/>
    <w:rsid w:val="00C36128"/>
    <w:rsid w:val="00C36394"/>
    <w:rsid w:val="00C37A73"/>
    <w:rsid w:val="00C41DB2"/>
    <w:rsid w:val="00C458D9"/>
    <w:rsid w:val="00C45BBD"/>
    <w:rsid w:val="00C51B70"/>
    <w:rsid w:val="00C5358B"/>
    <w:rsid w:val="00C54D7D"/>
    <w:rsid w:val="00C56BCC"/>
    <w:rsid w:val="00C57054"/>
    <w:rsid w:val="00C5765A"/>
    <w:rsid w:val="00C6411E"/>
    <w:rsid w:val="00C84ED2"/>
    <w:rsid w:val="00C850DE"/>
    <w:rsid w:val="00C874C6"/>
    <w:rsid w:val="00C9069A"/>
    <w:rsid w:val="00C9075D"/>
    <w:rsid w:val="00C942DA"/>
    <w:rsid w:val="00C9758C"/>
    <w:rsid w:val="00CA3D89"/>
    <w:rsid w:val="00CA6015"/>
    <w:rsid w:val="00CA6AFC"/>
    <w:rsid w:val="00CA6C28"/>
    <w:rsid w:val="00CA6D19"/>
    <w:rsid w:val="00CB3FFA"/>
    <w:rsid w:val="00CB7C37"/>
    <w:rsid w:val="00CD0585"/>
    <w:rsid w:val="00CD141C"/>
    <w:rsid w:val="00CD1826"/>
    <w:rsid w:val="00CD418C"/>
    <w:rsid w:val="00CD4F3F"/>
    <w:rsid w:val="00CD633A"/>
    <w:rsid w:val="00CD763F"/>
    <w:rsid w:val="00CE296C"/>
    <w:rsid w:val="00CF37A3"/>
    <w:rsid w:val="00CF5D63"/>
    <w:rsid w:val="00CF79AF"/>
    <w:rsid w:val="00D024CA"/>
    <w:rsid w:val="00D0321E"/>
    <w:rsid w:val="00D04438"/>
    <w:rsid w:val="00D071C2"/>
    <w:rsid w:val="00D15149"/>
    <w:rsid w:val="00D15837"/>
    <w:rsid w:val="00D15C3A"/>
    <w:rsid w:val="00D2107F"/>
    <w:rsid w:val="00D21132"/>
    <w:rsid w:val="00D21940"/>
    <w:rsid w:val="00D26980"/>
    <w:rsid w:val="00D32B7F"/>
    <w:rsid w:val="00D36FEF"/>
    <w:rsid w:val="00D42E79"/>
    <w:rsid w:val="00D4477C"/>
    <w:rsid w:val="00D46546"/>
    <w:rsid w:val="00D512CC"/>
    <w:rsid w:val="00D55A6C"/>
    <w:rsid w:val="00D6091C"/>
    <w:rsid w:val="00D61D2B"/>
    <w:rsid w:val="00D621C7"/>
    <w:rsid w:val="00D62C01"/>
    <w:rsid w:val="00D65BA3"/>
    <w:rsid w:val="00D66CE9"/>
    <w:rsid w:val="00D704B5"/>
    <w:rsid w:val="00D71572"/>
    <w:rsid w:val="00D721A9"/>
    <w:rsid w:val="00D73661"/>
    <w:rsid w:val="00D75044"/>
    <w:rsid w:val="00D8470E"/>
    <w:rsid w:val="00D84BAF"/>
    <w:rsid w:val="00D85A1C"/>
    <w:rsid w:val="00D85EDB"/>
    <w:rsid w:val="00D87B9B"/>
    <w:rsid w:val="00D914C2"/>
    <w:rsid w:val="00D918E1"/>
    <w:rsid w:val="00D9269B"/>
    <w:rsid w:val="00DA152F"/>
    <w:rsid w:val="00DA1CE5"/>
    <w:rsid w:val="00DA3CDA"/>
    <w:rsid w:val="00DA5983"/>
    <w:rsid w:val="00DB0CA5"/>
    <w:rsid w:val="00DB0E8D"/>
    <w:rsid w:val="00DB1253"/>
    <w:rsid w:val="00DB4322"/>
    <w:rsid w:val="00DB515D"/>
    <w:rsid w:val="00DC0089"/>
    <w:rsid w:val="00DC496C"/>
    <w:rsid w:val="00DC4D16"/>
    <w:rsid w:val="00DC4E33"/>
    <w:rsid w:val="00DC4F26"/>
    <w:rsid w:val="00DD12B6"/>
    <w:rsid w:val="00DD1E84"/>
    <w:rsid w:val="00DD37E0"/>
    <w:rsid w:val="00DD39B1"/>
    <w:rsid w:val="00DD5AFE"/>
    <w:rsid w:val="00DD7C86"/>
    <w:rsid w:val="00DE3C45"/>
    <w:rsid w:val="00DE409C"/>
    <w:rsid w:val="00DE5966"/>
    <w:rsid w:val="00DE6636"/>
    <w:rsid w:val="00DE6C3B"/>
    <w:rsid w:val="00DE73E9"/>
    <w:rsid w:val="00DF1BB2"/>
    <w:rsid w:val="00DF20CA"/>
    <w:rsid w:val="00DF2F4C"/>
    <w:rsid w:val="00DF34F4"/>
    <w:rsid w:val="00DF44D8"/>
    <w:rsid w:val="00DF7F96"/>
    <w:rsid w:val="00E024D5"/>
    <w:rsid w:val="00E02909"/>
    <w:rsid w:val="00E05BD0"/>
    <w:rsid w:val="00E105DB"/>
    <w:rsid w:val="00E12E23"/>
    <w:rsid w:val="00E13081"/>
    <w:rsid w:val="00E158AB"/>
    <w:rsid w:val="00E15DFE"/>
    <w:rsid w:val="00E165E7"/>
    <w:rsid w:val="00E209CA"/>
    <w:rsid w:val="00E247D4"/>
    <w:rsid w:val="00E25BC8"/>
    <w:rsid w:val="00E26928"/>
    <w:rsid w:val="00E26EC3"/>
    <w:rsid w:val="00E273EE"/>
    <w:rsid w:val="00E30119"/>
    <w:rsid w:val="00E31BEE"/>
    <w:rsid w:val="00E35DAF"/>
    <w:rsid w:val="00E36E0D"/>
    <w:rsid w:val="00E37107"/>
    <w:rsid w:val="00E427BE"/>
    <w:rsid w:val="00E4370B"/>
    <w:rsid w:val="00E43E66"/>
    <w:rsid w:val="00E47262"/>
    <w:rsid w:val="00E47919"/>
    <w:rsid w:val="00E56B33"/>
    <w:rsid w:val="00E60413"/>
    <w:rsid w:val="00E606E4"/>
    <w:rsid w:val="00E607BA"/>
    <w:rsid w:val="00E6105E"/>
    <w:rsid w:val="00E61EC2"/>
    <w:rsid w:val="00E6313E"/>
    <w:rsid w:val="00E676DC"/>
    <w:rsid w:val="00E70828"/>
    <w:rsid w:val="00E735BE"/>
    <w:rsid w:val="00E7478E"/>
    <w:rsid w:val="00E771B5"/>
    <w:rsid w:val="00E82F60"/>
    <w:rsid w:val="00E83C22"/>
    <w:rsid w:val="00E917CD"/>
    <w:rsid w:val="00E941FA"/>
    <w:rsid w:val="00E94376"/>
    <w:rsid w:val="00E95083"/>
    <w:rsid w:val="00E95483"/>
    <w:rsid w:val="00EA48F8"/>
    <w:rsid w:val="00EA60A3"/>
    <w:rsid w:val="00EA62B8"/>
    <w:rsid w:val="00EA757D"/>
    <w:rsid w:val="00EB05C7"/>
    <w:rsid w:val="00EB1748"/>
    <w:rsid w:val="00EB27AA"/>
    <w:rsid w:val="00EB6720"/>
    <w:rsid w:val="00EC295A"/>
    <w:rsid w:val="00EC32BB"/>
    <w:rsid w:val="00EC433D"/>
    <w:rsid w:val="00EC66D7"/>
    <w:rsid w:val="00EC703C"/>
    <w:rsid w:val="00EC74F8"/>
    <w:rsid w:val="00ED1E38"/>
    <w:rsid w:val="00ED43B9"/>
    <w:rsid w:val="00ED71F1"/>
    <w:rsid w:val="00EE0A72"/>
    <w:rsid w:val="00EE1A2A"/>
    <w:rsid w:val="00EE2640"/>
    <w:rsid w:val="00EE4B56"/>
    <w:rsid w:val="00EE556A"/>
    <w:rsid w:val="00EE5BC3"/>
    <w:rsid w:val="00EE753F"/>
    <w:rsid w:val="00EF51D6"/>
    <w:rsid w:val="00EF5B77"/>
    <w:rsid w:val="00EF7448"/>
    <w:rsid w:val="00F004E9"/>
    <w:rsid w:val="00F018A0"/>
    <w:rsid w:val="00F02EC6"/>
    <w:rsid w:val="00F06BD5"/>
    <w:rsid w:val="00F1002E"/>
    <w:rsid w:val="00F12ADD"/>
    <w:rsid w:val="00F13707"/>
    <w:rsid w:val="00F202F1"/>
    <w:rsid w:val="00F20C74"/>
    <w:rsid w:val="00F21C37"/>
    <w:rsid w:val="00F22F8D"/>
    <w:rsid w:val="00F236C6"/>
    <w:rsid w:val="00F25A10"/>
    <w:rsid w:val="00F25F41"/>
    <w:rsid w:val="00F31C38"/>
    <w:rsid w:val="00F323CB"/>
    <w:rsid w:val="00F32AFD"/>
    <w:rsid w:val="00F3517E"/>
    <w:rsid w:val="00F434C4"/>
    <w:rsid w:val="00F4607F"/>
    <w:rsid w:val="00F46472"/>
    <w:rsid w:val="00F52C5E"/>
    <w:rsid w:val="00F540F4"/>
    <w:rsid w:val="00F543AA"/>
    <w:rsid w:val="00F629EF"/>
    <w:rsid w:val="00F66F65"/>
    <w:rsid w:val="00F72A47"/>
    <w:rsid w:val="00F7396B"/>
    <w:rsid w:val="00F7490E"/>
    <w:rsid w:val="00F756AD"/>
    <w:rsid w:val="00F76245"/>
    <w:rsid w:val="00F85770"/>
    <w:rsid w:val="00F85916"/>
    <w:rsid w:val="00F9180B"/>
    <w:rsid w:val="00F91B67"/>
    <w:rsid w:val="00F93056"/>
    <w:rsid w:val="00F9720D"/>
    <w:rsid w:val="00F97878"/>
    <w:rsid w:val="00FA04DA"/>
    <w:rsid w:val="00FA0A05"/>
    <w:rsid w:val="00FA4A55"/>
    <w:rsid w:val="00FA7F86"/>
    <w:rsid w:val="00FB03BF"/>
    <w:rsid w:val="00FB544E"/>
    <w:rsid w:val="00FB5B60"/>
    <w:rsid w:val="00FB61DC"/>
    <w:rsid w:val="00FC36D5"/>
    <w:rsid w:val="00FC4F5C"/>
    <w:rsid w:val="00FC6162"/>
    <w:rsid w:val="00FC6495"/>
    <w:rsid w:val="00FD0108"/>
    <w:rsid w:val="00FD1D07"/>
    <w:rsid w:val="00FD3348"/>
    <w:rsid w:val="00FD6CC7"/>
    <w:rsid w:val="00FE4F24"/>
    <w:rsid w:val="00FE5F53"/>
    <w:rsid w:val="00FE6EC1"/>
    <w:rsid w:val="00FF70E6"/>
    <w:rsid w:val="00FF7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2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983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  <w:style w:type="paragraph" w:customStyle="1" w:styleId="ConsPlusTitle">
    <w:name w:val="ConsPlusTitle"/>
    <w:rsid w:val="004071B0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Normal">
    <w:name w:val="ConsPlusNormal"/>
    <w:rsid w:val="009E11A0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character" w:styleId="ab">
    <w:name w:val="annotation reference"/>
    <w:uiPriority w:val="99"/>
    <w:semiHidden/>
    <w:unhideWhenUsed/>
    <w:rsid w:val="008C351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C351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C351C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C351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C351C"/>
    <w:rPr>
      <w:rFonts w:ascii="Calibri" w:eastAsia="Calibri" w:hAnsi="Calibri" w:cs="Times New Roman"/>
      <w:b/>
      <w:bCs/>
      <w:sz w:val="20"/>
      <w:szCs w:val="20"/>
    </w:rPr>
  </w:style>
  <w:style w:type="character" w:styleId="af0">
    <w:name w:val="Hyperlink"/>
    <w:uiPriority w:val="99"/>
    <w:unhideWhenUsed/>
    <w:rsid w:val="000C7D1F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DA598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af1">
    <w:name w:val="Normal (Web)"/>
    <w:basedOn w:val="a"/>
    <w:uiPriority w:val="99"/>
    <w:semiHidden/>
    <w:unhideWhenUsed/>
    <w:rsid w:val="001D2F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8C5171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1E6D77"/>
    <w:pPr>
      <w:spacing w:before="100" w:beforeAutospacing="1" w:after="142"/>
    </w:pPr>
    <w:rPr>
      <w:rFonts w:eastAsia="Times New Roman"/>
      <w:color w:val="000000"/>
      <w:lang w:eastAsia="ru-RU"/>
    </w:rPr>
  </w:style>
  <w:style w:type="character" w:styleId="af3">
    <w:name w:val="Strong"/>
    <w:basedOn w:val="a0"/>
    <w:uiPriority w:val="22"/>
    <w:qFormat/>
    <w:rsid w:val="003A54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61663&amp;dst=10015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314850&amp;dst=15582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o.fincom.gov.spb.ru/subsidy-l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302271&amp;dst=117165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6A495-F4D8-42FA-A699-D784E41D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8458</Words>
  <Characters>48212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56557</CharactersWithSpaces>
  <SharedDoc>false</SharedDoc>
  <HLinks>
    <vt:vector size="24" baseType="variant">
      <vt:variant>
        <vt:i4>3539053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https://login.consultant.ru/link/?req=doc&amp;base=SPB&amp;n=314850&amp;dst=155827</vt:lpwstr>
      </vt:variant>
      <vt:variant>
        <vt:lpwstr/>
      </vt:variant>
      <vt:variant>
        <vt:i4>3997793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https://login.consultant.ru/link/?req=doc&amp;base=SPB&amp;n=302271&amp;dst=117165</vt:lpwstr>
      </vt:variant>
      <vt:variant>
        <vt:lpwstr/>
      </vt:variant>
      <vt:variant>
        <vt:i4>3801199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https://login.consultant.ru/link/?req=doc&amp;base=RZB&amp;n=461663&amp;dst=100157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https://edo.fincom.gov.spb.ru/subsidy-lk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Наталья</dc:creator>
  <cp:keywords/>
  <cp:lastModifiedBy>zotov_kv</cp:lastModifiedBy>
  <cp:revision>3</cp:revision>
  <cp:lastPrinted>2025-11-20T12:20:00Z</cp:lastPrinted>
  <dcterms:created xsi:type="dcterms:W3CDTF">2026-01-27T11:42:00Z</dcterms:created>
  <dcterms:modified xsi:type="dcterms:W3CDTF">2026-01-27T11:42:00Z</dcterms:modified>
</cp:coreProperties>
</file>