
<file path=[Content_Types].xml><?xml version="1.0" encoding="utf-8"?>
<Types xmlns="http://schemas.openxmlformats.org/package/2006/content-types">
  <Default Extension="w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16AAA" w14:textId="77777777" w:rsidR="002B099D" w:rsidRDefault="005678AA" w:rsidP="00FD56E0">
      <w:r>
        <w:rPr>
          <w:noProof/>
        </w:rPr>
        <mc:AlternateContent>
          <mc:Choice Requires="wps">
            <w:drawing>
              <wp:anchor distT="0" distB="107950" distL="114300" distR="114300" simplePos="0" relativeHeight="2" behindDoc="0" locked="0" layoutInCell="0" allowOverlap="1" wp14:anchorId="5D2CFF27" wp14:editId="22456C9D">
                <wp:simplePos x="0" y="0"/>
                <wp:positionH relativeFrom="column">
                  <wp:posOffset>18415</wp:posOffset>
                </wp:positionH>
                <wp:positionV relativeFrom="paragraph">
                  <wp:posOffset>2298065</wp:posOffset>
                </wp:positionV>
                <wp:extent cx="3715385" cy="570865"/>
                <wp:effectExtent l="0" t="0" r="18415" b="63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538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36C66D25" w14:textId="77777777" w:rsidR="00B82DD7" w:rsidRDefault="00B82DD7">
                            <w:pPr>
                              <w:pStyle w:val="1"/>
                            </w:pPr>
                            <w:r>
                              <w:t xml:space="preserve">О внесении изменений </w:t>
                            </w:r>
                          </w:p>
                          <w:p w14:paraId="7555EA1F" w14:textId="77777777" w:rsidR="00B82DD7" w:rsidRDefault="00B82DD7">
                            <w:pPr>
                              <w:pStyle w:val="1"/>
                            </w:pPr>
                            <w:r>
                              <w:t>в постановление Правительства</w:t>
                            </w:r>
                          </w:p>
                          <w:p w14:paraId="7C03A49D" w14:textId="77777777" w:rsidR="00B82DD7" w:rsidRDefault="00B82DD7">
                            <w:pPr>
                              <w:pStyle w:val="1"/>
                            </w:pPr>
                            <w:r>
                              <w:t>Санкт-Петербурга от 30.06.2014 № 551</w:t>
                            </w:r>
                          </w:p>
                          <w:p w14:paraId="32CF16E5" w14:textId="77777777" w:rsidR="00B82DD7" w:rsidRDefault="00B82DD7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2CFF27" id="Прямоугольник 3" o:spid="_x0000_s1026" style="position:absolute;margin-left:1.45pt;margin-top:180.95pt;width:292.55pt;height:44.95pt;z-index:2;visibility:visible;mso-wrap-style:square;mso-width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//IWwIAACwFAAAOAAAAZHJzL2Uyb0RvYy54bWysVM1uEzEQviPxDpbvZJNGaaNVNlWVqgip&#10;QEXhAbxeO7vC6zG2k004IXFF4hF4CC6Inz7D5o0YezeBwq2KD9Z4PPPNN+MZz843tSJrYV0FOqOj&#10;wZASoTkUlV5m9M3rqydTSpxnumAKtMjoVjh6Pn/8aNaYVJxACaoQliCIdmljMlp6b9IkcbwUNXMD&#10;MELjpQRbM49Hu0wKyxpEr1VyMhyeJg3YwljgwjnUXnaXdB7xpRTcv5TSCU9URpGbj7uNex72ZD5j&#10;6dIyU1a8p8EewKJmlcagB6hL5hlZ2eo/qLriFhxIP+BQJyBlxUXMAbMZDf/J5rZkRsRcsDjOHMrk&#10;jgfLX6xvLKmKjI4p0azGJ2q/7D7sPrc/27vdx/Zre9f+2H1qf7Xf2u9kHOrVGJei2625sSFjZ66B&#10;v3VEw6JkeikurIWmFKxAlqNgn9xzCAeHriRvnkOB4djKQyzdRto6AGJRyCa+0PbwQmLjCUfl+Gw0&#10;GU8nlHC8m5wNp6eTGIKle29jnX8qoCZByKjFDojobH3tfGDD0r1JCKbhqlIqdoHS9xRoGDSRfSDc&#10;Je78Volgp/QrIbFwkWlQOLvMF8qSNQutFlcXWJmS9dqea28ayUSc4C+Rx3Ege6QAKuIIHAf2gBXZ&#10;gvYHWI2jHXN9YA1kB7Yvdlfi0Ch+k2/6jsuh2GLXWOhGGL8cFEqw7ylpcHwz6t6tmBWUqGcaOy/M&#10;+l6weyHfC0xzdM2op6QTF777E1bGVssSkUcxHw0X2J2yio0TCHUseqI4kvEJ++8jzPzf52j155Ob&#10;/wYAAP//AwBQSwMEFAAGAAgAAAAhAIGobgbgAAAACQEAAA8AAABkcnMvZG93bnJldi54bWxMj81O&#10;wzAQhO9IvIO1SNyok0IrJ8SpKn5UjtAiFW5uvCQR8TqK3Sbw9CwnuO1oRrPfFKvJdeKEQ2g9aUhn&#10;CQikytuWag2vu8crBSJEQ9Z0nlDDFwZYlednhcmtH+kFT9tYCy6hkBsNTYx9LmWoGnQmzHyPxN6H&#10;H5yJLIda2sGMXO46OU+SpXSmJf7QmB7vGqw+t0enYaP69duT/x7r7uF9s3/eZ/e7LGp9eTGtb0FE&#10;nOJfGH7xGR1KZjr4I9kgOg3zjIMarpcpH+wvlOJtBw03i1SBLAv5f0H5AwAA//8DAFBLAQItABQA&#10;BgAIAAAAIQC2gziS/gAAAOEBAAATAAAAAAAAAAAAAAAAAAAAAABbQ29udGVudF9UeXBlc10ueG1s&#10;UEsBAi0AFAAGAAgAAAAhADj9If/WAAAAlAEAAAsAAAAAAAAAAAAAAAAALwEAAF9yZWxzLy5yZWxz&#10;UEsBAi0AFAAGAAgAAAAhAJ+7/8hbAgAALAUAAA4AAAAAAAAAAAAAAAAALgIAAGRycy9lMm9Eb2Mu&#10;eG1sUEsBAi0AFAAGAAgAAAAhAIGobgbgAAAACQEAAA8AAAAAAAAAAAAAAAAAtQQAAGRycy9kb3du&#10;cmV2LnhtbFBLBQYAAAAABAAEAPMAAADCBQAAAAA=&#10;" o:allowincell="f" filled="f" stroked="f">
                <v:textbox inset="0,0,0,0">
                  <w:txbxContent>
                    <w:p w14:paraId="36C66D25" w14:textId="77777777" w:rsidR="00B82DD7" w:rsidRDefault="00B82DD7">
                      <w:pPr>
                        <w:pStyle w:val="1"/>
                      </w:pPr>
                      <w:r>
                        <w:t xml:space="preserve">О внесении изменений </w:t>
                      </w:r>
                    </w:p>
                    <w:p w14:paraId="7555EA1F" w14:textId="77777777" w:rsidR="00B82DD7" w:rsidRDefault="00B82DD7">
                      <w:pPr>
                        <w:pStyle w:val="1"/>
                      </w:pPr>
                      <w:r>
                        <w:t>в постановление Правительства</w:t>
                      </w:r>
                    </w:p>
                    <w:p w14:paraId="7C03A49D" w14:textId="77777777" w:rsidR="00B82DD7" w:rsidRDefault="00B82DD7">
                      <w:pPr>
                        <w:pStyle w:val="1"/>
                      </w:pPr>
                      <w:r>
                        <w:t>Санкт-Петербурга от 30.06.2014 № 551</w:t>
                      </w:r>
                    </w:p>
                    <w:p w14:paraId="32CF16E5" w14:textId="77777777" w:rsidR="00B82DD7" w:rsidRDefault="00B82DD7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FC78D4">
        <w:rPr>
          <w:noProof/>
        </w:rPr>
        <w:drawing>
          <wp:anchor distT="0" distB="107950" distL="114300" distR="114300" simplePos="0" relativeHeight="251658240" behindDoc="0" locked="0" layoutInCell="0" allowOverlap="1" wp14:anchorId="5C648DAA" wp14:editId="189B894D">
            <wp:simplePos x="0" y="0"/>
            <wp:positionH relativeFrom="column">
              <wp:posOffset>-851535</wp:posOffset>
            </wp:positionH>
            <wp:positionV relativeFrom="paragraph">
              <wp:posOffset>3810</wp:posOffset>
            </wp:positionV>
            <wp:extent cx="7040880" cy="192405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dpi="0">
                    <a:blip r:embed="rId8" cstate="print"/>
                    <a:srcRect b="16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78D4"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21EF20F2" wp14:editId="6DCFB2D0">
                <wp:simplePos x="0" y="0"/>
                <wp:positionH relativeFrom="column">
                  <wp:posOffset>3301365</wp:posOffset>
                </wp:positionH>
                <wp:positionV relativeFrom="paragraph">
                  <wp:posOffset>-491490</wp:posOffset>
                </wp:positionV>
                <wp:extent cx="2540000" cy="228600"/>
                <wp:effectExtent l="0" t="381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291EDAFB" w14:textId="77777777" w:rsidR="00B82DD7" w:rsidRDefault="00B82DD7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F20F2" id="Прямоугольник 4" o:spid="_x0000_s1027" style="position:absolute;margin-left:259.95pt;margin-top:-38.7pt;width:200pt;height:18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tVWQIAADMFAAAOAAAAZHJzL2Uyb0RvYy54bWysVM1uEzEQviPxDpbvdJOoVNUqm6pqVYRU&#10;oKLwAI7Xzq7weszYySackLgi8Qg8BBfET59h80aMvZuUwq2qD9Z4PPPNN+MZT0/WjWErhb4GW/Dx&#10;wYgzZSWUtV0U/O2biyfHnPkgbCkMWFXwjfL8ZPb40bR1uZpABaZUyAjE+rx1Ba9CcHmWeVmpRvgD&#10;cMrSpQZsRKAjLrISRUvojckmo9FR1gKWDkEq70l73l/yWcLXWsnwSmuvAjMFJ24h7Zj2edyz2VTk&#10;CxSuquVAQ9yDRSNqS0H3UOciCLbE+j+oppYIHnQ4kNBkoHUtVcqBshmP/snmuhJOpVyoON7ty+Qf&#10;Dla+XF0hq8uCH3JmRUNP1H3dftx+6X51N9tP3bfupvu5/dz97r53P9hhrFfrfE5u1+4KY8beXYJ8&#10;55mFs0rYhTpFhLZSoiSW42if3XGIB0+ubN6+gJLCiWWAVLq1xiYCUlHYOr3QZv9Cah2YJOXk6eGI&#10;FmeS7iaT4yOSYwiR77wd+vBMQcOiUHCkDkjoYnXpQ2+6M4nBLFzUxpBe5MbeURBm1CT2kXCfuA8b&#10;o3rr10pT4RLTqPC4mJ8ZZCsRWy2tPrBxlRi0A9fBNPE2lnCivyYeDwM5IEVQlUbgYWD3WIkt2LCH&#10;tTTaKdd71kD3YLti9yWOjRLW83VqztRIUTOHckPNg9BPMv08JFSAHzhraYoL7t8vBSrOzHNLDRhH&#10;fifgTpjvBGEluRY8cNaLZ6H/GpYO60VFyOOUloVTalJdp/65ZTHwpclMLzn8InH0/z4nq9u/bvYH&#10;AAD//wMAUEsDBBQABgAIAAAAIQD9e/t04QAAAAsBAAAPAAAAZHJzL2Rvd25yZXYueG1sTI/LTsMw&#10;EEX3SPyDNUjsWico0DrEqSoeKsvSVmrZubFJIuxxFLtN4OsZ2MBy7hzdOVMsRmfZ2fSh9SghnSbA&#10;DFZet1hL2G2fJ3NgISrUyno0Ej5NgEV5eVGoXPsBX815E2tGJRhyJaGJscs5D1VjnApT3xmk3bvv&#10;nYo09jXXvRqo3Fl+kyR33KkW6UKjOvPQmOpjc3ISVvNueXjxX0Ntn95W+/VePG5FlPL6alzeA4tm&#10;jH8w/OiTOpTkdPQn1IFZCbepEIRKmMxmGTAixG9ypCRLM+Blwf//UH4DAAD//wMAUEsBAi0AFAAG&#10;AAgAAAAhALaDOJL+AAAA4QEAABMAAAAAAAAAAAAAAAAAAAAAAFtDb250ZW50X1R5cGVzXS54bWxQ&#10;SwECLQAUAAYACAAAACEAOP0h/9YAAACUAQAACwAAAAAAAAAAAAAAAAAvAQAAX3JlbHMvLnJlbHNQ&#10;SwECLQAUAAYACAAAACEA5qBbVVkCAAAzBQAADgAAAAAAAAAAAAAAAAAuAgAAZHJzL2Uyb0RvYy54&#10;bWxQSwECLQAUAAYACAAAACEA/Xv7dOEAAAALAQAADwAAAAAAAAAAAAAAAACzBAAAZHJzL2Rvd25y&#10;ZXYueG1sUEsFBgAAAAAEAAQA8wAAAMEFAAAAAA==&#10;" filled="f" stroked="f">
                <v:textbox inset="0,0,0,0">
                  <w:txbxContent>
                    <w:p w14:paraId="291EDAFB" w14:textId="77777777" w:rsidR="00B82DD7" w:rsidRDefault="00B82DD7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C78D4"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0" allowOverlap="1" wp14:anchorId="540BB9AA" wp14:editId="60DEA25F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14:paraId="305A9B4D" w14:textId="77777777" w:rsidR="00B82DD7" w:rsidRDefault="00B82DD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BB9AA" id="Прямоугольник 1" o:spid="_x0000_s1028" style="position:absolute;margin-left:442.8pt;margin-top:99.5pt;width:100pt;height:10.8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KsWgIAADMFAAAOAAAAZHJzL2Uyb0RvYy54bWysVM1uEzEQviPxDpbvZLNBalGUTVW1KkIq&#10;UFF4AMdrZ1d4PWbsZBNOSFyReAQeggvip8+weSPG3mygcKvqgzUez3z+5s+zk01j2Fqhr8EWPB+N&#10;OVNWQlnbZcHfvL549IQzH4QthQGrCr5Vnp/MHz6YtW6qJlCBKRUyArF+2rqCVyG4aZZ5WalG+BE4&#10;ZelSAzYi0BGXWYmiJfTGZJPx+ChrAUuHIJX3pD3vL/k84WutZHiptVeBmYITt5B2TPsi7tl8JqZL&#10;FK6q5Z6GuAOLRtSWHj1AnYsg2Arr/6CaWiJ40GEkoclA61qqFANFk4//iea6Ek6lWCg53h3S5O8P&#10;Vr5YXyGrS6odZ1Y0VKLuy+7D7nP3s7vZfey+djfdj92n7lf3rfvO8piv1vkpuV27K4wRe3cJ8q1n&#10;Fs4qYZfqFBHaSomSWCb77JZDPHhyZYv2OZT0nFgFSKnbaGwiICWFbVKFtocKqU1gkpT55HhMizNJ&#10;d/nj4/wolTAT08HboQ9PFTQsCgVH6oCELtaXPhB7Mh1M4mMWLmpjUhcYe0tBhlGT2EfCfeA+bI2K&#10;dsa+UpoSl5hGhcfl4swgW4vYamn1DxtXib02po9w96ZJTjjRXxOP+4HcI0VQlUbgfmAPWIkt2HCA&#10;tTTaKdY75kD3YEOy+xTHRgmbxSY152RovAWUW2oehH6S6echoQJ8z1lLU1xw/24lUHFmnllqwDjy&#10;g4CDsBgEYSW5Fjxw1otnof8aVg7rZUXIeQrLwik1qa5T/0RePYs9X5rMVMn9LxJH/+9zsvrz181/&#10;AwAA//8DAFBLAwQUAAYACAAAACEAb6WuduAAAAAMAQAADwAAAGRycy9kb3ducmV2LnhtbEyPzU7D&#10;MBCE70i8g7VI3KhNJKIkxKkqflSO0CIVbm68JBHxOordJvD0bLnAcWc+zc6Uy9n14ohj6DxpuF4o&#10;EEi1tx01Gl63j1cZiBANWdN7Qg1fGGBZnZ+VprB+ohc8bmIjOIRCYTS0MQ6FlKFu0Zmw8AMSex9+&#10;dCbyOTbSjmbicNfLRKlUOtMRf2jNgHct1p+bg9OwzobV25P/npr+4X29e97l99s8an15Ma9uQUSc&#10;4x8Mp/pcHSrutPcHskH0GrLsJmWUjTznUSdC/Up7DUmiUpBVKf+PqH4AAAD//wMAUEsBAi0AFAAG&#10;AAgAAAAhALaDOJL+AAAA4QEAABMAAAAAAAAAAAAAAAAAAAAAAFtDb250ZW50X1R5cGVzXS54bWxQ&#10;SwECLQAUAAYACAAAACEAOP0h/9YAAACUAQAACwAAAAAAAAAAAAAAAAAvAQAAX3JlbHMvLnJlbHNQ&#10;SwECLQAUAAYACAAAACEArNXyrFoCAAAzBQAADgAAAAAAAAAAAAAAAAAuAgAAZHJzL2Uyb0RvYy54&#10;bWxQSwECLQAUAAYACAAAACEAb6WuduAAAAAMAQAADwAAAAAAAAAAAAAAAAC0BAAAZHJzL2Rvd25y&#10;ZXYueG1sUEsFBgAAAAAEAAQA8wAAAMEFAAAAAA==&#10;" o:allowincell="f" filled="f" stroked="f">
                <v:textbox inset="0,0,0,0">
                  <w:txbxContent>
                    <w:p w14:paraId="305A9B4D" w14:textId="77777777" w:rsidR="00B82DD7" w:rsidRDefault="00B82DD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F45F452" w14:textId="77777777" w:rsidR="00F800B0" w:rsidRDefault="00F800B0" w:rsidP="00052AE4">
      <w:pPr>
        <w:ind w:firstLine="567"/>
        <w:jc w:val="both"/>
        <w:rPr>
          <w:spacing w:val="-4"/>
        </w:rPr>
      </w:pPr>
    </w:p>
    <w:p w14:paraId="6947CE2C" w14:textId="77777777" w:rsidR="002B099D" w:rsidRDefault="00FC78D4" w:rsidP="00052AE4">
      <w:pPr>
        <w:ind w:firstLine="567"/>
        <w:jc w:val="both"/>
      </w:pPr>
      <w:r>
        <w:rPr>
          <w:spacing w:val="-4"/>
        </w:rPr>
        <w:t xml:space="preserve">В соответствии со статьей 179 Бюджетного кодекса Российской Федерации, </w:t>
      </w:r>
      <w:r>
        <w:rPr>
          <w:spacing w:val="-4"/>
        </w:rPr>
        <w:br/>
        <w:t>статьей 17</w:t>
      </w:r>
      <w:r>
        <w:t xml:space="preserve"> Закона Санкт-Петербурга от 04.07.2007 № 371-77 «О бюджетном процессе </w:t>
      </w:r>
      <w:r>
        <w:br/>
      </w:r>
      <w:r>
        <w:rPr>
          <w:spacing w:val="-6"/>
        </w:rPr>
        <w:t>в Санкт-Петербурге» и постановлением Правительства Санкт-Петербурга от 25.12.2013 № 1039</w:t>
      </w:r>
      <w:r>
        <w:t xml:space="preserve"> «О порядке принятия решений о разработке государственных программ </w:t>
      </w:r>
      <w:r>
        <w:br/>
        <w:t xml:space="preserve">Санкт-Петербурга, формирования, реализации и проведения оценки эффективности </w:t>
      </w:r>
      <w:r>
        <w:br/>
        <w:t>их реализации» Правительство Санкт-Петербурга</w:t>
      </w:r>
    </w:p>
    <w:p w14:paraId="02BD62BA" w14:textId="77777777" w:rsidR="002B099D" w:rsidRDefault="002B099D" w:rsidP="00052AE4">
      <w:pPr>
        <w:pStyle w:val="a3"/>
        <w:widowControl w:val="0"/>
        <w:spacing w:before="0" w:after="0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14:paraId="36812CE6" w14:textId="77777777" w:rsidR="002B099D" w:rsidRDefault="00FC78D4" w:rsidP="00B82DD7">
      <w:pPr>
        <w:pStyle w:val="a3"/>
        <w:widowControl w:val="0"/>
        <w:spacing w:before="0" w:after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 О С Т А Н О В Л Я Е Т:</w:t>
      </w:r>
    </w:p>
    <w:p w14:paraId="14A4374C" w14:textId="77777777" w:rsidR="002B099D" w:rsidRDefault="002B099D" w:rsidP="00052AE4">
      <w:pPr>
        <w:widowControl w:val="0"/>
        <w:ind w:firstLine="567"/>
        <w:jc w:val="both"/>
      </w:pPr>
    </w:p>
    <w:p w14:paraId="7AEA0A84" w14:textId="77777777" w:rsidR="002B099D" w:rsidRDefault="00FC78D4" w:rsidP="00052AE4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>
        <w:t xml:space="preserve">Внести в постановление Правительства Санкт-Петербурга от 30.06.2014 № 551 </w:t>
      </w:r>
      <w:r>
        <w:br/>
        <w:t>«О государственной программе Санкт-Петербурга «Экономическое и социальное развитие территорий Санкт-Петербурга» следующие изменения:</w:t>
      </w:r>
    </w:p>
    <w:p w14:paraId="7FA254B9" w14:textId="77777777" w:rsidR="002B099D" w:rsidRDefault="00FC78D4" w:rsidP="00052AE4">
      <w:pPr>
        <w:pStyle w:val="a4"/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3-4 постановления изложить в следующей редакции:</w:t>
      </w:r>
    </w:p>
    <w:p w14:paraId="11993745" w14:textId="77777777" w:rsidR="002B099D" w:rsidRDefault="00FC78D4" w:rsidP="00052AE4">
      <w:pPr>
        <w:widowControl w:val="0"/>
        <w:shd w:val="clear" w:color="auto" w:fill="FFFFFF" w:themeFill="background1"/>
        <w:ind w:firstLine="567"/>
        <w:jc w:val="both"/>
        <w:rPr>
          <w:shd w:val="clear" w:color="auto" w:fill="FFFFFF" w:themeFill="background1"/>
        </w:rPr>
      </w:pPr>
      <w:r>
        <w:t xml:space="preserve">«3-4. Осуществить реализацию мероприятий, указанных в пунктах 1.1 – 1.6 проектной части </w:t>
      </w:r>
      <w:r>
        <w:rPr>
          <w:shd w:val="clear" w:color="auto" w:fill="FFFFFF" w:themeFill="background1"/>
        </w:rPr>
        <w:t xml:space="preserve">раздела 18 государственной программы, путем выделения </w:t>
      </w:r>
      <w:r w:rsidR="00E62357">
        <w:rPr>
          <w:shd w:val="clear" w:color="auto" w:fill="FFFFFF" w:themeFill="background1"/>
        </w:rPr>
        <w:br/>
      </w:r>
      <w:r>
        <w:rPr>
          <w:shd w:val="clear" w:color="auto" w:fill="FFFFFF" w:themeFill="background1"/>
        </w:rPr>
        <w:t xml:space="preserve">бюджетных ассигнований из бюджета Санкт-Петербурга на осуществление </w:t>
      </w:r>
      <w:r w:rsidR="00E62357">
        <w:rPr>
          <w:shd w:val="clear" w:color="auto" w:fill="FFFFFF" w:themeFill="background1"/>
        </w:rPr>
        <w:br/>
      </w:r>
      <w:r>
        <w:rPr>
          <w:shd w:val="clear" w:color="auto" w:fill="FFFFFF" w:themeFill="background1"/>
        </w:rPr>
        <w:t xml:space="preserve">бюджетных инвестиций в объекты государственной собственности Санкт-Петербурга </w:t>
      </w:r>
      <w:r w:rsidR="00E62357">
        <w:rPr>
          <w:shd w:val="clear" w:color="auto" w:fill="FFFFFF" w:themeFill="background1"/>
        </w:rPr>
        <w:br/>
      </w:r>
      <w:r>
        <w:rPr>
          <w:shd w:val="clear" w:color="auto" w:fill="FFFFFF" w:themeFill="background1"/>
        </w:rPr>
        <w:t>в период с 2026 по 2029 год».</w:t>
      </w:r>
    </w:p>
    <w:p w14:paraId="1602EE73" w14:textId="0B5DB99F" w:rsidR="008E4B0D" w:rsidRDefault="00FC78D4" w:rsidP="008E4B0D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>
        <w:rPr>
          <w:shd w:val="clear" w:color="auto" w:fill="FFFFFF" w:themeFill="background1"/>
        </w:rPr>
        <w:t xml:space="preserve">1.2. </w:t>
      </w:r>
      <w:r w:rsidR="008E4B0D">
        <w:rPr>
          <w:shd w:val="clear" w:color="auto" w:fill="FFFFFF" w:themeFill="background1"/>
        </w:rPr>
        <w:t>В п</w:t>
      </w:r>
      <w:r>
        <w:rPr>
          <w:shd w:val="clear" w:color="auto" w:fill="FFFFFF" w:themeFill="background1"/>
        </w:rPr>
        <w:t>ункт</w:t>
      </w:r>
      <w:r w:rsidR="008E4B0D">
        <w:rPr>
          <w:shd w:val="clear" w:color="auto" w:fill="FFFFFF" w:themeFill="background1"/>
        </w:rPr>
        <w:t>е</w:t>
      </w:r>
      <w:r>
        <w:rPr>
          <w:shd w:val="clear" w:color="auto" w:fill="FFFFFF" w:themeFill="background1"/>
        </w:rPr>
        <w:t xml:space="preserve"> 6.2 постановления </w:t>
      </w:r>
      <w:r w:rsidR="008E4B0D">
        <w:rPr>
          <w:shd w:val="clear" w:color="auto" w:fill="FFFFFF" w:themeFill="background1"/>
        </w:rPr>
        <w:t>слова «</w:t>
      </w:r>
      <w:r w:rsidR="008E4B0D">
        <w:rPr>
          <w:rFonts w:eastAsiaTheme="minorEastAsia"/>
        </w:rPr>
        <w:t>и предложения для включения в план-график реализации мероприятий государственной программы на три года начиная с текущего финансового года» исключить.</w:t>
      </w:r>
    </w:p>
    <w:p w14:paraId="55483E27" w14:textId="77777777" w:rsidR="002B099D" w:rsidRDefault="00B82DD7" w:rsidP="00052AE4">
      <w:pPr>
        <w:widowControl w:val="0"/>
        <w:shd w:val="clear" w:color="auto" w:fill="FFFFFF" w:themeFill="background1"/>
        <w:ind w:firstLine="567"/>
        <w:jc w:val="both"/>
      </w:pPr>
      <w:r>
        <w:t>1</w:t>
      </w:r>
      <w:r w:rsidR="006B47B1">
        <w:t>.3</w:t>
      </w:r>
      <w:r w:rsidR="00FC78D4">
        <w:t>.  </w:t>
      </w:r>
      <w:r w:rsidR="00FC78D4">
        <w:rPr>
          <w:shd w:val="clear" w:color="auto" w:fill="FFFFFF" w:themeFill="background1"/>
        </w:rPr>
        <w:t xml:space="preserve">Разделы 1 – </w:t>
      </w:r>
      <w:r>
        <w:rPr>
          <w:shd w:val="clear" w:color="auto" w:fill="FFFFFF" w:themeFill="background1"/>
        </w:rPr>
        <w:t>3, 5, 7, 8, 10</w:t>
      </w:r>
      <w:r w:rsidR="00FC78D4">
        <w:rPr>
          <w:shd w:val="clear" w:color="auto" w:fill="FFFFFF" w:themeFill="background1"/>
        </w:rPr>
        <w:t xml:space="preserve"> и 16 – 27 приложения к постановлению изложить </w:t>
      </w:r>
      <w:r>
        <w:rPr>
          <w:shd w:val="clear" w:color="auto" w:fill="FFFFFF" w:themeFill="background1"/>
        </w:rPr>
        <w:br/>
      </w:r>
      <w:r w:rsidR="00FC78D4">
        <w:rPr>
          <w:shd w:val="clear" w:color="auto" w:fill="FFFFFF" w:themeFill="background1"/>
        </w:rPr>
        <w:t>в редакции согласно приложениям № 1 и 2 к настоящему постановлению.</w:t>
      </w:r>
    </w:p>
    <w:p w14:paraId="4F852FEA" w14:textId="6913024F" w:rsidR="00B82DD7" w:rsidRDefault="006B47B1" w:rsidP="00052AE4">
      <w:pPr>
        <w:widowControl w:val="0"/>
        <w:ind w:firstLine="567"/>
        <w:jc w:val="both"/>
      </w:pPr>
      <w:r>
        <w:t>1.4</w:t>
      </w:r>
      <w:r w:rsidR="00FC78D4">
        <w:t xml:space="preserve">. </w:t>
      </w:r>
      <w:r w:rsidR="00B82DD7">
        <w:t>В п</w:t>
      </w:r>
      <w:r w:rsidR="00FC78D4">
        <w:t>риняты</w:t>
      </w:r>
      <w:r w:rsidR="00B82DD7">
        <w:t>х</w:t>
      </w:r>
      <w:r w:rsidR="00FC78D4">
        <w:t xml:space="preserve"> сокращения</w:t>
      </w:r>
      <w:r w:rsidR="00B82DD7">
        <w:t>х</w:t>
      </w:r>
      <w:r w:rsidR="00FC78D4">
        <w:t xml:space="preserve"> приложения к постановлению </w:t>
      </w:r>
      <w:r w:rsidR="00B82DD7">
        <w:t xml:space="preserve">позиции </w:t>
      </w:r>
      <w:r w:rsidR="00A42E54">
        <w:br/>
      </w:r>
      <w:r w:rsidR="00B82DD7">
        <w:t>«</w:t>
      </w:r>
      <w:r w:rsidR="00B82DD7" w:rsidRPr="00B82DD7">
        <w:t xml:space="preserve">АР </w:t>
      </w:r>
      <w:r w:rsidR="00B82DD7">
        <w:t>–</w:t>
      </w:r>
      <w:r w:rsidR="00B8598D">
        <w:t xml:space="preserve"> </w:t>
      </w:r>
      <w:r w:rsidR="00B82DD7" w:rsidRPr="00B82DD7">
        <w:t>администрации районов Санкт-Петербурга</w:t>
      </w:r>
      <w:r w:rsidR="00B82DD7">
        <w:t xml:space="preserve">» и </w:t>
      </w:r>
      <w:r w:rsidR="00A42E54">
        <w:t>«</w:t>
      </w:r>
      <w:r w:rsidR="00B82DD7" w:rsidRPr="00B82DD7">
        <w:t xml:space="preserve">УВ </w:t>
      </w:r>
      <w:r w:rsidR="00B82DD7">
        <w:t>–</w:t>
      </w:r>
      <w:r w:rsidR="00B82DD7" w:rsidRPr="00B82DD7">
        <w:t xml:space="preserve"> Управление ветеринарии </w:t>
      </w:r>
      <w:r w:rsidR="00B82DD7">
        <w:br/>
      </w:r>
      <w:r w:rsidR="00B82DD7" w:rsidRPr="00B82DD7">
        <w:t>Санкт-Петербурга</w:t>
      </w:r>
      <w:r w:rsidR="00B82DD7">
        <w:t>»</w:t>
      </w:r>
      <w:r w:rsidR="00EA01DB">
        <w:t xml:space="preserve"> исключить.</w:t>
      </w:r>
    </w:p>
    <w:p w14:paraId="438C045E" w14:textId="77777777" w:rsidR="002B099D" w:rsidRDefault="00FC78D4" w:rsidP="00052AE4">
      <w:pPr>
        <w:widowControl w:val="0"/>
        <w:ind w:firstLine="567"/>
        <w:jc w:val="both"/>
      </w:pPr>
      <w:r>
        <w:t xml:space="preserve">2. Контроль за выполнением постановления возложить на вице-губернатора </w:t>
      </w:r>
      <w:r>
        <w:br/>
        <w:t>Санкт-Петербурга – руководителя Администрации Губернатора Санкт-Петербурга   Москаленко В.Н.</w:t>
      </w:r>
    </w:p>
    <w:p w14:paraId="6D905440" w14:textId="77777777" w:rsidR="002B099D" w:rsidRDefault="002B099D" w:rsidP="00052AE4">
      <w:pPr>
        <w:ind w:firstLine="567"/>
        <w:rPr>
          <w:b/>
        </w:rPr>
      </w:pPr>
    </w:p>
    <w:p w14:paraId="54FD0DBD" w14:textId="77777777" w:rsidR="002B099D" w:rsidRDefault="002B099D">
      <w:pPr>
        <w:rPr>
          <w:b/>
        </w:rPr>
      </w:pPr>
    </w:p>
    <w:p w14:paraId="0B04FA7C" w14:textId="77777777" w:rsidR="002B099D" w:rsidRDefault="00FC78D4">
      <w:pPr>
        <w:ind w:firstLine="397"/>
        <w:rPr>
          <w:b/>
        </w:rPr>
      </w:pPr>
      <w:r>
        <w:rPr>
          <w:b/>
        </w:rPr>
        <w:t>Губернатор</w:t>
      </w:r>
    </w:p>
    <w:p w14:paraId="590A0CF6" w14:textId="77777777" w:rsidR="002B099D" w:rsidRDefault="00FC78D4">
      <w:pPr>
        <w:tabs>
          <w:tab w:val="left" w:pos="8108"/>
        </w:tabs>
        <w:ind w:left="369" w:hanging="369"/>
        <w:rPr>
          <w:b/>
        </w:rPr>
      </w:pPr>
      <w:r>
        <w:rPr>
          <w:b/>
        </w:rPr>
        <w:t>Санкт-Петербурга</w:t>
      </w:r>
      <w:r>
        <w:rPr>
          <w:b/>
        </w:rPr>
        <w:tab/>
      </w:r>
      <w:proofErr w:type="spellStart"/>
      <w:r>
        <w:rPr>
          <w:b/>
        </w:rPr>
        <w:t>А.Д.Беглов</w:t>
      </w:r>
      <w:proofErr w:type="spellEnd"/>
    </w:p>
    <w:p w14:paraId="24896FE0" w14:textId="77777777" w:rsidR="002B099D" w:rsidRDefault="002B099D"/>
    <w:p w14:paraId="4795BB84" w14:textId="77777777" w:rsidR="002B099D" w:rsidRDefault="002B099D">
      <w:pPr>
        <w:widowControl w:val="0"/>
        <w:ind w:left="709"/>
        <w:jc w:val="both"/>
        <w:sectPr w:rsidR="002B099D" w:rsidSect="00210364">
          <w:headerReference w:type="default" r:id="rId9"/>
          <w:headerReference w:type="first" r:id="rId10"/>
          <w:pgSz w:w="11906" w:h="16838"/>
          <w:pgMar w:top="1134" w:right="850" w:bottom="851" w:left="1701" w:header="708" w:footer="708" w:gutter="0"/>
          <w:cols w:space="720"/>
          <w:titlePg/>
          <w:docGrid w:linePitch="326"/>
        </w:sectPr>
      </w:pPr>
    </w:p>
    <w:tbl>
      <w:tblPr>
        <w:tblStyle w:val="a7"/>
        <w:tblW w:w="4111" w:type="dxa"/>
        <w:tblInd w:w="5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2B099D" w14:paraId="2CAE094B" w14:textId="77777777" w:rsidTr="00336C06">
        <w:tc>
          <w:tcPr>
            <w:tcW w:w="4111" w:type="dxa"/>
          </w:tcPr>
          <w:p w14:paraId="56479A4F" w14:textId="77777777" w:rsidR="00FC78D4" w:rsidRPr="00FC78D4" w:rsidRDefault="00FC78D4" w:rsidP="00FC78D4">
            <w:pPr>
              <w:tabs>
                <w:tab w:val="left" w:pos="6663"/>
              </w:tabs>
            </w:pPr>
            <w:r w:rsidRPr="00FC78D4">
              <w:lastRenderedPageBreak/>
              <w:t>Приложение № 1</w:t>
            </w:r>
          </w:p>
          <w:p w14:paraId="13F79CFF" w14:textId="77777777" w:rsidR="00FC78D4" w:rsidRPr="00FC78D4" w:rsidRDefault="00FC78D4" w:rsidP="00FC78D4">
            <w:pPr>
              <w:tabs>
                <w:tab w:val="left" w:pos="6663"/>
              </w:tabs>
            </w:pPr>
            <w:r w:rsidRPr="00FC78D4">
              <w:t>к постановлению</w:t>
            </w:r>
          </w:p>
          <w:p w14:paraId="1D4EA361" w14:textId="77777777" w:rsidR="00FC78D4" w:rsidRPr="00FC78D4" w:rsidRDefault="00FC78D4" w:rsidP="00FC78D4">
            <w:pPr>
              <w:tabs>
                <w:tab w:val="left" w:pos="6663"/>
              </w:tabs>
            </w:pPr>
            <w:r w:rsidRPr="00FC78D4">
              <w:t>Правительства Санкт-Петербурга</w:t>
            </w:r>
          </w:p>
          <w:p w14:paraId="6CDE7150" w14:textId="77777777" w:rsidR="002B099D" w:rsidRDefault="00FC78D4" w:rsidP="00FC78D4">
            <w:pPr>
              <w:tabs>
                <w:tab w:val="left" w:pos="6663"/>
              </w:tabs>
              <w:rPr>
                <w:rFonts w:ascii="Calibri" w:hAnsi="Calibri"/>
              </w:rPr>
            </w:pPr>
            <w:r w:rsidRPr="00FC78D4">
              <w:t>от_________________ № _______</w:t>
            </w:r>
          </w:p>
        </w:tc>
      </w:tr>
    </w:tbl>
    <w:p w14:paraId="2BA74635" w14:textId="77777777" w:rsidR="00FC78D4" w:rsidRDefault="00FC78D4" w:rsidP="00FC78D4">
      <w:pPr>
        <w:tabs>
          <w:tab w:val="left" w:pos="6663"/>
        </w:tabs>
        <w:spacing w:line="259" w:lineRule="auto"/>
        <w:jc w:val="center"/>
        <w:rPr>
          <w:b/>
          <w:szCs w:val="22"/>
        </w:rPr>
      </w:pPr>
    </w:p>
    <w:p w14:paraId="4B3D2F6D" w14:textId="77777777" w:rsidR="00FC78D4" w:rsidRDefault="00FC78D4">
      <w:pPr>
        <w:spacing w:line="259" w:lineRule="auto"/>
        <w:jc w:val="center"/>
        <w:rPr>
          <w:b/>
          <w:szCs w:val="22"/>
        </w:rPr>
      </w:pPr>
    </w:p>
    <w:p w14:paraId="05515014" w14:textId="77777777" w:rsidR="00381372" w:rsidRDefault="00381372">
      <w:pPr>
        <w:spacing w:line="259" w:lineRule="auto"/>
        <w:jc w:val="center"/>
        <w:rPr>
          <w:b/>
          <w:szCs w:val="22"/>
        </w:rPr>
      </w:pPr>
    </w:p>
    <w:p w14:paraId="1B79BCD3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ГОСУДАРСТВЕННАЯ ПРОГРАММА САНКТ-ПЕТЕРБУРГА</w:t>
      </w:r>
    </w:p>
    <w:p w14:paraId="284DAEEA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«Экономическое и социальное развитие территорий Санкт-Петербурга»</w:t>
      </w:r>
    </w:p>
    <w:p w14:paraId="473C0CB1" w14:textId="77777777" w:rsidR="002B099D" w:rsidRDefault="002B099D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</w:p>
    <w:p w14:paraId="65BFB94A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1. ПАСПОРТ</w:t>
      </w:r>
    </w:p>
    <w:p w14:paraId="073447AB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государственной программы Санкт-Петербурга</w:t>
      </w:r>
    </w:p>
    <w:p w14:paraId="7BAE214A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«Экономическое и социальное развитие территорий Санкт-Петербурга»</w:t>
      </w:r>
    </w:p>
    <w:p w14:paraId="62402099" w14:textId="77777777" w:rsidR="002B099D" w:rsidRDefault="00FC78D4" w:rsidP="00FC78D4">
      <w:pPr>
        <w:spacing w:line="259" w:lineRule="auto"/>
        <w:jc w:val="center"/>
        <w:rPr>
          <w:rFonts w:ascii="Calibri" w:hAnsi="Calibri"/>
          <w:sz w:val="22"/>
          <w:szCs w:val="22"/>
        </w:rPr>
      </w:pPr>
      <w:r>
        <w:rPr>
          <w:b/>
          <w:szCs w:val="22"/>
        </w:rPr>
        <w:t>(далее – государственная программа)</w:t>
      </w:r>
    </w:p>
    <w:p w14:paraId="512F6C37" w14:textId="77777777" w:rsidR="002B099D" w:rsidRDefault="002B099D">
      <w:pPr>
        <w:spacing w:line="259" w:lineRule="auto"/>
        <w:jc w:val="center"/>
        <w:rPr>
          <w:rFonts w:ascii="Calibri" w:hAnsi="Calibri"/>
          <w:sz w:val="22"/>
          <w:szCs w:val="22"/>
        </w:rPr>
      </w:pPr>
    </w:p>
    <w:tbl>
      <w:tblPr>
        <w:tblStyle w:val="a7"/>
        <w:tblW w:w="10348" w:type="dxa"/>
        <w:jc w:val="right"/>
        <w:tblLayout w:type="fixed"/>
        <w:tblLook w:val="04A0" w:firstRow="1" w:lastRow="0" w:firstColumn="1" w:lastColumn="0" w:noHBand="0" w:noVBand="1"/>
      </w:tblPr>
      <w:tblGrid>
        <w:gridCol w:w="480"/>
        <w:gridCol w:w="2100"/>
        <w:gridCol w:w="7768"/>
      </w:tblGrid>
      <w:tr w:rsidR="002B099D" w14:paraId="272ABE01" w14:textId="77777777" w:rsidTr="00F800B0">
        <w:trPr>
          <w:jc w:val="right"/>
        </w:trPr>
        <w:tc>
          <w:tcPr>
            <w:tcW w:w="480" w:type="dxa"/>
          </w:tcPr>
          <w:p w14:paraId="235763A2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2100" w:type="dxa"/>
          </w:tcPr>
          <w:p w14:paraId="6A95F5AC" w14:textId="77777777" w:rsidR="002B099D" w:rsidRDefault="00FC78D4">
            <w:pPr>
              <w:rPr>
                <w:rFonts w:ascii="Calibri" w:hAnsi="Calibri"/>
              </w:rPr>
            </w:pPr>
            <w:r>
              <w:t>Ответственный исполнитель государственной программы</w:t>
            </w:r>
          </w:p>
        </w:tc>
        <w:tc>
          <w:tcPr>
            <w:tcW w:w="7768" w:type="dxa"/>
          </w:tcPr>
          <w:p w14:paraId="15FEADB1" w14:textId="77777777" w:rsidR="002B099D" w:rsidRDefault="00FC78D4">
            <w:pPr>
              <w:rPr>
                <w:rFonts w:ascii="Calibri" w:hAnsi="Calibri"/>
              </w:rPr>
            </w:pPr>
            <w:proofErr w:type="spellStart"/>
            <w:r>
              <w:t>КЭПиСП</w:t>
            </w:r>
            <w:proofErr w:type="spellEnd"/>
          </w:p>
          <w:p w14:paraId="665A097C" w14:textId="77777777" w:rsidR="002B099D" w:rsidRDefault="002B099D">
            <w:pPr>
              <w:rPr>
                <w:rFonts w:ascii="Calibri" w:hAnsi="Calibri"/>
              </w:rPr>
            </w:pPr>
          </w:p>
        </w:tc>
      </w:tr>
      <w:tr w:rsidR="002B099D" w14:paraId="3F74EBA0" w14:textId="77777777" w:rsidTr="00F800B0">
        <w:trPr>
          <w:jc w:val="right"/>
        </w:trPr>
        <w:tc>
          <w:tcPr>
            <w:tcW w:w="480" w:type="dxa"/>
          </w:tcPr>
          <w:p w14:paraId="2DC7EBAE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2</w:t>
            </w:r>
          </w:p>
        </w:tc>
        <w:tc>
          <w:tcPr>
            <w:tcW w:w="2100" w:type="dxa"/>
          </w:tcPr>
          <w:p w14:paraId="69A93857" w14:textId="77777777" w:rsidR="002B099D" w:rsidRDefault="00FC78D4">
            <w:pPr>
              <w:rPr>
                <w:rFonts w:ascii="Calibri" w:hAnsi="Calibri"/>
              </w:rPr>
            </w:pPr>
            <w:r>
              <w:t>Соисполнитель(и) государственной программы</w:t>
            </w:r>
          </w:p>
        </w:tc>
        <w:tc>
          <w:tcPr>
            <w:tcW w:w="7768" w:type="dxa"/>
          </w:tcPr>
          <w:p w14:paraId="1BE36269" w14:textId="77777777" w:rsidR="002B099D" w:rsidRDefault="00FC78D4" w:rsidP="00E051E2">
            <w:pPr>
              <w:shd w:val="clear" w:color="auto" w:fill="FFFFFF" w:themeFill="background1"/>
            </w:pPr>
            <w:r>
              <w:t>АГ</w:t>
            </w:r>
          </w:p>
          <w:p w14:paraId="7D4312D5" w14:textId="77777777" w:rsidR="00910B3D" w:rsidRDefault="00910B3D" w:rsidP="00910B3D">
            <w:r>
              <w:rPr>
                <w:szCs w:val="22"/>
              </w:rPr>
              <w:t>Администрация Адмиралтейского района Санкт-Петербурга</w:t>
            </w:r>
          </w:p>
          <w:p w14:paraId="11367A88" w14:textId="77777777" w:rsidR="00910B3D" w:rsidRDefault="00910B3D" w:rsidP="00910B3D">
            <w:r>
              <w:rPr>
                <w:szCs w:val="22"/>
              </w:rPr>
              <w:t>Администрация Выборгского района Санкт-Петербурга</w:t>
            </w:r>
          </w:p>
          <w:p w14:paraId="72075E56" w14:textId="77777777" w:rsidR="00910B3D" w:rsidRDefault="00910B3D" w:rsidP="00910B3D">
            <w:r>
              <w:rPr>
                <w:szCs w:val="22"/>
              </w:rPr>
              <w:t>Администрация Калининского района Санкт-Петербурга</w:t>
            </w:r>
          </w:p>
          <w:p w14:paraId="1FBB0C85" w14:textId="77777777" w:rsidR="00910B3D" w:rsidRDefault="00910B3D" w:rsidP="00910B3D">
            <w:r>
              <w:rPr>
                <w:szCs w:val="22"/>
              </w:rPr>
              <w:t>Администрация Кировского района Санкт-Петербурга</w:t>
            </w:r>
          </w:p>
          <w:p w14:paraId="65DC06C8" w14:textId="77777777" w:rsidR="00910B3D" w:rsidRDefault="00910B3D" w:rsidP="00910B3D">
            <w:r>
              <w:rPr>
                <w:szCs w:val="22"/>
              </w:rPr>
              <w:t>Администрация Колпинского района Санкт-Петербурга</w:t>
            </w:r>
          </w:p>
          <w:p w14:paraId="44FD16E6" w14:textId="77777777" w:rsidR="00910B3D" w:rsidRDefault="00910B3D" w:rsidP="00910B3D">
            <w:r>
              <w:rPr>
                <w:szCs w:val="22"/>
              </w:rPr>
              <w:t>Администрация Красногвардейского района Санкт-Петербурга</w:t>
            </w:r>
          </w:p>
          <w:p w14:paraId="3C645324" w14:textId="77777777" w:rsidR="00910B3D" w:rsidRDefault="00910B3D" w:rsidP="00910B3D">
            <w:pPr>
              <w:rPr>
                <w:szCs w:val="22"/>
              </w:rPr>
            </w:pPr>
            <w:r>
              <w:rPr>
                <w:szCs w:val="22"/>
              </w:rPr>
              <w:t>Администрация Красносельского района Санкт-Петербурга</w:t>
            </w:r>
          </w:p>
          <w:p w14:paraId="6FD660E5" w14:textId="77777777" w:rsidR="00910B3D" w:rsidRDefault="00910B3D" w:rsidP="00910B3D">
            <w:r>
              <w:rPr>
                <w:szCs w:val="22"/>
              </w:rPr>
              <w:t>Администрация Курортного района Санкт-Петербурга</w:t>
            </w:r>
          </w:p>
          <w:p w14:paraId="0E5022B6" w14:textId="77777777" w:rsidR="00910B3D" w:rsidRDefault="00910B3D" w:rsidP="00910B3D">
            <w:r>
              <w:rPr>
                <w:szCs w:val="22"/>
              </w:rPr>
              <w:t>Администрация Московского района Санкт-Петербурга</w:t>
            </w:r>
          </w:p>
          <w:p w14:paraId="33505ACA" w14:textId="77777777" w:rsidR="00910B3D" w:rsidRDefault="00910B3D" w:rsidP="00910B3D">
            <w:r>
              <w:rPr>
                <w:szCs w:val="22"/>
              </w:rPr>
              <w:t>Администрация Невского района Санкт-Петербурга</w:t>
            </w:r>
          </w:p>
          <w:p w14:paraId="2CB7B37A" w14:textId="77777777" w:rsidR="00910B3D" w:rsidRDefault="00910B3D" w:rsidP="00910B3D">
            <w:r>
              <w:rPr>
                <w:szCs w:val="22"/>
              </w:rPr>
              <w:t>Администрация Петроградского района Санкт-Петербурга</w:t>
            </w:r>
          </w:p>
          <w:p w14:paraId="1E6D1CB9" w14:textId="77777777" w:rsidR="00910B3D" w:rsidRDefault="00910B3D" w:rsidP="00910B3D">
            <w:r>
              <w:rPr>
                <w:szCs w:val="22"/>
              </w:rPr>
              <w:t>Администрация Петродворцового района Санкт-Петербурга</w:t>
            </w:r>
          </w:p>
          <w:p w14:paraId="5AF3B108" w14:textId="77777777" w:rsidR="00910B3D" w:rsidRDefault="00910B3D" w:rsidP="00910B3D">
            <w:r>
              <w:rPr>
                <w:szCs w:val="22"/>
              </w:rPr>
              <w:t>Администрация Приморского района Санкт-Петербурга</w:t>
            </w:r>
          </w:p>
          <w:p w14:paraId="51DB7937" w14:textId="77777777" w:rsidR="00910B3D" w:rsidRDefault="00910B3D" w:rsidP="00910B3D">
            <w:r>
              <w:rPr>
                <w:szCs w:val="22"/>
              </w:rPr>
              <w:t>Администрация Пушкинского района Санкт-Петербурга</w:t>
            </w:r>
          </w:p>
          <w:p w14:paraId="6BC60FBD" w14:textId="77777777" w:rsidR="00910B3D" w:rsidRDefault="00910B3D" w:rsidP="00910B3D">
            <w:r>
              <w:rPr>
                <w:szCs w:val="22"/>
              </w:rPr>
              <w:t>Администрация Фрунзенского района Санкт-Петербурга</w:t>
            </w:r>
          </w:p>
          <w:p w14:paraId="2856C0EB" w14:textId="77777777" w:rsidR="00910B3D" w:rsidRDefault="00910B3D" w:rsidP="00910B3D">
            <w:r>
              <w:rPr>
                <w:szCs w:val="22"/>
              </w:rPr>
              <w:t>Администрация Центрального района Санкт-Петербурга</w:t>
            </w:r>
          </w:p>
          <w:p w14:paraId="2333C992" w14:textId="77777777" w:rsidR="002B099D" w:rsidRDefault="00FC78D4">
            <w:r>
              <w:t>КБ</w:t>
            </w:r>
          </w:p>
          <w:p w14:paraId="14C8A37C" w14:textId="77777777" w:rsidR="002B099D" w:rsidRDefault="00FC78D4">
            <w:r>
              <w:t>КВЗПБ</w:t>
            </w:r>
          </w:p>
          <w:p w14:paraId="70347D6C" w14:textId="77777777" w:rsidR="002B099D" w:rsidRDefault="00FC78D4">
            <w:r>
              <w:t>КГА</w:t>
            </w:r>
          </w:p>
          <w:p w14:paraId="28BC8CF9" w14:textId="77777777" w:rsidR="002B099D" w:rsidRDefault="00FC78D4">
            <w:r>
              <w:t>КЗ</w:t>
            </w:r>
          </w:p>
          <w:p w14:paraId="6479064B" w14:textId="77777777" w:rsidR="002B099D" w:rsidRDefault="00FC78D4">
            <w:r>
              <w:t>КИ</w:t>
            </w:r>
          </w:p>
          <w:p w14:paraId="11F36349" w14:textId="77777777" w:rsidR="002B099D" w:rsidRDefault="00FC78D4">
            <w:r>
              <w:t>КИО</w:t>
            </w:r>
          </w:p>
          <w:p w14:paraId="41349A8C" w14:textId="77777777" w:rsidR="002B099D" w:rsidRDefault="00FC78D4">
            <w:r>
              <w:t>КК</w:t>
            </w:r>
          </w:p>
          <w:p w14:paraId="1A19BB16" w14:textId="77777777" w:rsidR="002B099D" w:rsidRDefault="00FC78D4">
            <w:r>
              <w:t>ККИ</w:t>
            </w:r>
          </w:p>
          <w:p w14:paraId="682B06BE" w14:textId="77777777" w:rsidR="002B099D" w:rsidRDefault="00FC78D4">
            <w:r>
              <w:t>КНВШ</w:t>
            </w:r>
          </w:p>
          <w:p w14:paraId="55AE995D" w14:textId="77777777" w:rsidR="002B099D" w:rsidRDefault="00FC78D4">
            <w:r>
              <w:t>КО</w:t>
            </w:r>
          </w:p>
          <w:p w14:paraId="263E65AB" w14:textId="77777777" w:rsidR="002B099D" w:rsidRDefault="00FC78D4">
            <w:r>
              <w:t>КПВСМИ</w:t>
            </w:r>
          </w:p>
          <w:p w14:paraId="42CF25A4" w14:textId="77777777" w:rsidR="002B099D" w:rsidRDefault="00FC78D4">
            <w:r>
              <w:t>КППИТ</w:t>
            </w:r>
          </w:p>
          <w:p w14:paraId="1FE3DA39" w14:textId="77777777" w:rsidR="002B099D" w:rsidRDefault="00FC78D4">
            <w:r>
              <w:t>КРТИ</w:t>
            </w:r>
          </w:p>
          <w:p w14:paraId="033787CA" w14:textId="77777777" w:rsidR="002B099D" w:rsidRDefault="00FC78D4">
            <w:r>
              <w:t>КС</w:t>
            </w:r>
          </w:p>
          <w:p w14:paraId="04610403" w14:textId="77777777" w:rsidR="002B099D" w:rsidRDefault="00FC78D4">
            <w:proofErr w:type="spellStart"/>
            <w:r>
              <w:t>КТар</w:t>
            </w:r>
            <w:proofErr w:type="spellEnd"/>
          </w:p>
          <w:p w14:paraId="18E3A057" w14:textId="77777777" w:rsidR="002B099D" w:rsidRDefault="00FC78D4">
            <w:r>
              <w:lastRenderedPageBreak/>
              <w:t>КФКС</w:t>
            </w:r>
          </w:p>
          <w:p w14:paraId="6F8AEB61" w14:textId="77777777" w:rsidR="002B099D" w:rsidRDefault="00FC78D4" w:rsidP="00FC78D4">
            <w:pPr>
              <w:rPr>
                <w:rFonts w:ascii="Calibri" w:hAnsi="Calibri"/>
              </w:rPr>
            </w:pPr>
            <w:proofErr w:type="spellStart"/>
            <w:r>
              <w:t>КЭиИО</w:t>
            </w:r>
            <w:proofErr w:type="spellEnd"/>
          </w:p>
        </w:tc>
      </w:tr>
      <w:tr w:rsidR="002B099D" w14:paraId="3245733D" w14:textId="77777777" w:rsidTr="00F800B0">
        <w:trPr>
          <w:jc w:val="right"/>
        </w:trPr>
        <w:tc>
          <w:tcPr>
            <w:tcW w:w="480" w:type="dxa"/>
          </w:tcPr>
          <w:p w14:paraId="03803345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lastRenderedPageBreak/>
              <w:t>3</w:t>
            </w:r>
          </w:p>
        </w:tc>
        <w:tc>
          <w:tcPr>
            <w:tcW w:w="2100" w:type="dxa"/>
          </w:tcPr>
          <w:p w14:paraId="683B7EE2" w14:textId="77777777" w:rsidR="002B099D" w:rsidRDefault="00FC78D4">
            <w:pPr>
              <w:rPr>
                <w:rFonts w:ascii="Calibri" w:hAnsi="Calibri"/>
              </w:rPr>
            </w:pPr>
            <w:r>
              <w:t>Участник(и) государственной программы</w:t>
            </w:r>
          </w:p>
        </w:tc>
        <w:tc>
          <w:tcPr>
            <w:tcW w:w="7768" w:type="dxa"/>
          </w:tcPr>
          <w:p w14:paraId="4D7F935F" w14:textId="77777777" w:rsidR="002B099D" w:rsidRDefault="00F800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</w:tr>
      <w:tr w:rsidR="002B099D" w14:paraId="4EFDD0F4" w14:textId="77777777" w:rsidTr="00F800B0">
        <w:trPr>
          <w:jc w:val="right"/>
        </w:trPr>
        <w:tc>
          <w:tcPr>
            <w:tcW w:w="480" w:type="dxa"/>
          </w:tcPr>
          <w:p w14:paraId="2D62A8D4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4</w:t>
            </w:r>
          </w:p>
        </w:tc>
        <w:tc>
          <w:tcPr>
            <w:tcW w:w="2100" w:type="dxa"/>
          </w:tcPr>
          <w:p w14:paraId="3CF3934D" w14:textId="77777777" w:rsidR="002B099D" w:rsidRDefault="00FC78D4">
            <w:pPr>
              <w:rPr>
                <w:rFonts w:ascii="Calibri" w:hAnsi="Calibri"/>
              </w:rPr>
            </w:pPr>
            <w:r>
              <w:t>Цели государственной программы</w:t>
            </w:r>
          </w:p>
        </w:tc>
        <w:tc>
          <w:tcPr>
            <w:tcW w:w="7768" w:type="dxa"/>
          </w:tcPr>
          <w:p w14:paraId="6766B2FB" w14:textId="77777777" w:rsidR="0033298A" w:rsidRDefault="00FC78D4" w:rsidP="0033298A">
            <w:r>
              <w:t xml:space="preserve">Создание условий для сбалансированного социально-экономического развития территорий Санкт-Петербурга и обеспечения </w:t>
            </w:r>
          </w:p>
          <w:p w14:paraId="69ED485C" w14:textId="77777777" w:rsidR="002B099D" w:rsidRDefault="00FC78D4" w:rsidP="0033298A">
            <w:pPr>
              <w:rPr>
                <w:rFonts w:ascii="Calibri" w:hAnsi="Calibri"/>
              </w:rPr>
            </w:pPr>
            <w:r>
              <w:t>устойчивого экономического роста Санкт-Петербурга</w:t>
            </w:r>
          </w:p>
        </w:tc>
      </w:tr>
      <w:tr w:rsidR="002B099D" w14:paraId="2C236C11" w14:textId="77777777" w:rsidTr="00F800B0">
        <w:trPr>
          <w:jc w:val="right"/>
        </w:trPr>
        <w:tc>
          <w:tcPr>
            <w:tcW w:w="480" w:type="dxa"/>
          </w:tcPr>
          <w:p w14:paraId="7A46112E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5</w:t>
            </w:r>
          </w:p>
        </w:tc>
        <w:tc>
          <w:tcPr>
            <w:tcW w:w="2100" w:type="dxa"/>
          </w:tcPr>
          <w:p w14:paraId="6D0E0B2B" w14:textId="77777777" w:rsidR="002B099D" w:rsidRDefault="00FC78D4">
            <w:pPr>
              <w:rPr>
                <w:rFonts w:ascii="Calibri" w:hAnsi="Calibri"/>
              </w:rPr>
            </w:pPr>
            <w:r>
              <w:t>Задачи государственной программы</w:t>
            </w:r>
          </w:p>
        </w:tc>
        <w:tc>
          <w:tcPr>
            <w:tcW w:w="7768" w:type="dxa"/>
          </w:tcPr>
          <w:p w14:paraId="4ECF5B65" w14:textId="77777777" w:rsidR="0033298A" w:rsidRDefault="00FC78D4">
            <w:r w:rsidRPr="00FC78D4">
              <w:t xml:space="preserve">1. Правовое и организационное обеспечение деятельности органов государственной власти в сфере градостроительной деятельности, направленное на устранение диспропорций пространственного развития Санкт-Петербурга, в том числе путем приобретения </w:t>
            </w:r>
          </w:p>
          <w:p w14:paraId="03F20564" w14:textId="77777777" w:rsidR="002B099D" w:rsidRPr="00FC78D4" w:rsidRDefault="00FC78D4">
            <w:r w:rsidRPr="00FC78D4">
              <w:t>в государственную собственность Санкт-Петербурга объектов недвижимого имущества для удовлетворения потребности в объектах социальной инфраструктуры</w:t>
            </w:r>
            <w:r w:rsidR="00910B3D" w:rsidRPr="00E051E2">
              <w:rPr>
                <w:shd w:val="clear" w:color="auto" w:fill="FFFFFF" w:themeFill="background1"/>
              </w:rPr>
              <w:t>.</w:t>
            </w:r>
          </w:p>
          <w:p w14:paraId="76C57CAE" w14:textId="77777777" w:rsidR="002B099D" w:rsidRPr="0033298A" w:rsidRDefault="00481B2A" w:rsidP="00481B2A">
            <w:r w:rsidRPr="0033298A">
              <w:t xml:space="preserve">2. </w:t>
            </w:r>
            <w:r w:rsidR="00FC78D4" w:rsidRPr="0033298A">
              <w:t xml:space="preserve">Формирование и реализация планов комплексного </w:t>
            </w:r>
          </w:p>
          <w:p w14:paraId="114D17A0" w14:textId="77777777" w:rsidR="002B099D" w:rsidRPr="00FC78D4" w:rsidRDefault="00FC78D4">
            <w:r w:rsidRPr="00FC78D4">
              <w:t>социально-экономического разви</w:t>
            </w:r>
            <w:r w:rsidR="008F2B85">
              <w:t>тия территорий (</w:t>
            </w:r>
            <w:proofErr w:type="spellStart"/>
            <w:r w:rsidR="008F2B85">
              <w:t>г.</w:t>
            </w:r>
            <w:r w:rsidRPr="00FC78D4">
              <w:t>Кронштадт</w:t>
            </w:r>
            <w:proofErr w:type="spellEnd"/>
            <w:r w:rsidRPr="00FC78D4">
              <w:t>)</w:t>
            </w:r>
            <w:r w:rsidR="00910B3D">
              <w:t>.</w:t>
            </w:r>
          </w:p>
          <w:p w14:paraId="559004B4" w14:textId="77777777" w:rsidR="002B099D" w:rsidRPr="00FC78D4" w:rsidRDefault="00FC78D4">
            <w:r>
              <w:t xml:space="preserve">3. </w:t>
            </w:r>
            <w:r w:rsidRPr="00FC78D4">
              <w:t>Улучшение делового климата в Санкт-Петербурге, формирование условий для развития в Санкт-Петербурге системы управления экономикой на основе принципов устойчивого развития</w:t>
            </w:r>
            <w:r w:rsidR="00910B3D">
              <w:t>.</w:t>
            </w:r>
          </w:p>
          <w:p w14:paraId="11115458" w14:textId="77777777" w:rsidR="00FC78D4" w:rsidRDefault="00FC78D4">
            <w:r>
              <w:t xml:space="preserve">4. </w:t>
            </w:r>
            <w:r w:rsidRPr="00FC78D4">
              <w:t xml:space="preserve">Обеспечение благоприятных условий инвестиционной деятельности </w:t>
            </w:r>
          </w:p>
          <w:p w14:paraId="60DD7D79" w14:textId="77777777" w:rsidR="002B099D" w:rsidRPr="00FC78D4" w:rsidRDefault="00FC78D4">
            <w:r w:rsidRPr="00FC78D4">
              <w:t>в Санкт-Петербурге</w:t>
            </w:r>
          </w:p>
        </w:tc>
      </w:tr>
      <w:tr w:rsidR="002B099D" w14:paraId="6A4C6C97" w14:textId="77777777" w:rsidTr="00F800B0">
        <w:trPr>
          <w:jc w:val="right"/>
        </w:trPr>
        <w:tc>
          <w:tcPr>
            <w:tcW w:w="480" w:type="dxa"/>
          </w:tcPr>
          <w:p w14:paraId="65F58B3C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6</w:t>
            </w:r>
          </w:p>
        </w:tc>
        <w:tc>
          <w:tcPr>
            <w:tcW w:w="2100" w:type="dxa"/>
          </w:tcPr>
          <w:p w14:paraId="17EB6C71" w14:textId="77777777" w:rsidR="002B099D" w:rsidRDefault="00FC78D4">
            <w:pPr>
              <w:rPr>
                <w:rFonts w:ascii="Calibri" w:hAnsi="Calibri"/>
              </w:rPr>
            </w:pPr>
            <w:r>
              <w:t>Основания разработки государственной программы</w:t>
            </w:r>
          </w:p>
        </w:tc>
        <w:tc>
          <w:tcPr>
            <w:tcW w:w="7768" w:type="dxa"/>
          </w:tcPr>
          <w:p w14:paraId="3DABF741" w14:textId="77777777" w:rsidR="008549C3" w:rsidRDefault="00FC78D4">
            <w:r>
              <w:t xml:space="preserve">1. Указ Президента Российской Федерации от 13.05.2017 № 208 </w:t>
            </w:r>
          </w:p>
          <w:p w14:paraId="0939480A" w14:textId="77777777" w:rsidR="008549C3" w:rsidRDefault="00FC78D4">
            <w:r>
              <w:t xml:space="preserve">«О Стратегии экономической безопасности Российской Федерации </w:t>
            </w:r>
          </w:p>
          <w:p w14:paraId="758D6FC9" w14:textId="77777777" w:rsidR="002B099D" w:rsidRDefault="00FC78D4">
            <w:r>
              <w:t>на период до 2030 года».</w:t>
            </w:r>
          </w:p>
          <w:p w14:paraId="4E066F26" w14:textId="77777777" w:rsidR="008549C3" w:rsidRDefault="00FC78D4">
            <w:r>
              <w:t xml:space="preserve">2. Указ Президента Российской Федерации от 02.07.2021 № 400 </w:t>
            </w:r>
          </w:p>
          <w:p w14:paraId="67E2EBD4" w14:textId="77777777" w:rsidR="002B099D" w:rsidRDefault="00FC78D4">
            <w:r>
              <w:t>«О Стратегии национальной безопасности Российской Федерации».</w:t>
            </w:r>
          </w:p>
          <w:p w14:paraId="077E1ADB" w14:textId="77777777" w:rsidR="0024755C" w:rsidRDefault="00FC78D4">
            <w:r>
              <w:t xml:space="preserve">3. Постановление Правительства Российской Федерации </w:t>
            </w:r>
          </w:p>
          <w:p w14:paraId="0BD8FA2F" w14:textId="77777777" w:rsidR="002B099D" w:rsidRDefault="00FC78D4">
            <w:r>
              <w:t>от 15.04.2014 № 316 «Об утверждении государственной программы Российской Федерации «Экономическое развитие и инновационная экономика».</w:t>
            </w:r>
          </w:p>
          <w:p w14:paraId="1E02A083" w14:textId="77777777" w:rsidR="0024755C" w:rsidRDefault="00FC78D4">
            <w:r>
              <w:t xml:space="preserve">4. Распоряжение Правительства Российской Федерации </w:t>
            </w:r>
          </w:p>
          <w:p w14:paraId="65D48759" w14:textId="77777777" w:rsidR="002B099D" w:rsidRDefault="00FC78D4">
            <w:r>
              <w:t>от 28.12.2024 № 4146-р.</w:t>
            </w:r>
          </w:p>
          <w:p w14:paraId="25593F4B" w14:textId="77777777" w:rsidR="0024755C" w:rsidRDefault="00FC78D4">
            <w:r w:rsidRPr="00761ACB">
              <w:t>5. Закон Санкт-Петербурга от 19.12.2018 № 771-164</w:t>
            </w:r>
            <w:r>
              <w:t xml:space="preserve"> </w:t>
            </w:r>
          </w:p>
          <w:p w14:paraId="6BDDF18A" w14:textId="77777777" w:rsidR="0024755C" w:rsidRDefault="00FC78D4">
            <w:r>
              <w:t xml:space="preserve">«О Стратегии социально-экономического развития Санкт-Петербурга </w:t>
            </w:r>
          </w:p>
          <w:p w14:paraId="3C883E68" w14:textId="77777777" w:rsidR="002B099D" w:rsidRDefault="00FC78D4">
            <w:r>
              <w:t>на период до 2035 года».</w:t>
            </w:r>
          </w:p>
          <w:p w14:paraId="51CEFE9C" w14:textId="77777777" w:rsidR="0024755C" w:rsidRDefault="00FC78D4">
            <w:r>
              <w:t xml:space="preserve">6. Постановление Правительства Санкт-Петербурга </w:t>
            </w:r>
          </w:p>
          <w:p w14:paraId="0D0A96EB" w14:textId="77777777" w:rsidR="002B099D" w:rsidRDefault="00FC78D4" w:rsidP="0024755C">
            <w:pPr>
              <w:rPr>
                <w:rFonts w:ascii="Calibri" w:hAnsi="Calibri"/>
              </w:rPr>
            </w:pPr>
            <w:r>
              <w:t>от 25.12.2013 № 10</w:t>
            </w:r>
            <w:r w:rsidR="008549C3">
              <w:t xml:space="preserve">39 «О порядке принятия решений </w:t>
            </w:r>
            <w:r>
              <w:t>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</w:tc>
      </w:tr>
      <w:tr w:rsidR="002B099D" w14:paraId="638F7338" w14:textId="77777777" w:rsidTr="00F800B0">
        <w:trPr>
          <w:jc w:val="right"/>
        </w:trPr>
        <w:tc>
          <w:tcPr>
            <w:tcW w:w="480" w:type="dxa"/>
          </w:tcPr>
          <w:p w14:paraId="10EED80A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7</w:t>
            </w:r>
          </w:p>
        </w:tc>
        <w:tc>
          <w:tcPr>
            <w:tcW w:w="2100" w:type="dxa"/>
          </w:tcPr>
          <w:p w14:paraId="35E2C2C9" w14:textId="77777777" w:rsidR="008549C3" w:rsidRDefault="00FC78D4">
            <w:r>
              <w:t xml:space="preserve">Региональные проекты, реализуемые </w:t>
            </w:r>
          </w:p>
          <w:p w14:paraId="575779FA" w14:textId="77777777" w:rsidR="002B099D" w:rsidRDefault="00FC78D4">
            <w:pPr>
              <w:rPr>
                <w:rFonts w:ascii="Calibri" w:hAnsi="Calibri"/>
              </w:rPr>
            </w:pPr>
            <w:r>
              <w:t>в рамках государственной программы</w:t>
            </w:r>
          </w:p>
        </w:tc>
        <w:tc>
          <w:tcPr>
            <w:tcW w:w="7768" w:type="dxa"/>
          </w:tcPr>
          <w:p w14:paraId="51EF474F" w14:textId="77777777" w:rsidR="002B099D" w:rsidRDefault="0033298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</w:tr>
      <w:tr w:rsidR="002B099D" w14:paraId="302F5178" w14:textId="77777777" w:rsidTr="00F800B0">
        <w:trPr>
          <w:jc w:val="right"/>
        </w:trPr>
        <w:tc>
          <w:tcPr>
            <w:tcW w:w="480" w:type="dxa"/>
          </w:tcPr>
          <w:p w14:paraId="11441D2A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8</w:t>
            </w:r>
          </w:p>
        </w:tc>
        <w:tc>
          <w:tcPr>
            <w:tcW w:w="2100" w:type="dxa"/>
          </w:tcPr>
          <w:p w14:paraId="7D1F845C" w14:textId="77777777" w:rsidR="002B099D" w:rsidRDefault="00FC78D4">
            <w:pPr>
              <w:rPr>
                <w:rFonts w:ascii="Calibri" w:hAnsi="Calibri"/>
              </w:rPr>
            </w:pPr>
            <w:r>
              <w:t xml:space="preserve">Оценка объемов налоговых расходов, соответствующих целям </w:t>
            </w:r>
            <w:r>
              <w:lastRenderedPageBreak/>
              <w:t>государственной программы</w:t>
            </w:r>
          </w:p>
        </w:tc>
        <w:tc>
          <w:tcPr>
            <w:tcW w:w="7768" w:type="dxa"/>
          </w:tcPr>
          <w:p w14:paraId="3D25AECA" w14:textId="77777777" w:rsidR="008549C3" w:rsidRDefault="00FC78D4">
            <w:pPr>
              <w:ind w:right="1161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Общий объем налоговых расходов составляет </w:t>
            </w:r>
          </w:p>
          <w:p w14:paraId="69AF4E7A" w14:textId="77777777" w:rsidR="002B099D" w:rsidRDefault="00FC78D4">
            <w:pPr>
              <w:ind w:right="1161"/>
              <w:rPr>
                <w:rFonts w:ascii="Calibri" w:hAnsi="Calibri"/>
              </w:rPr>
            </w:pPr>
            <w:r>
              <w:rPr>
                <w:color w:val="000000"/>
              </w:rPr>
              <w:t>51</w:t>
            </w:r>
            <w:r w:rsidR="008549C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942</w:t>
            </w:r>
            <w:r w:rsidR="008549C3">
              <w:rPr>
                <w:color w:val="000000"/>
              </w:rPr>
              <w:t xml:space="preserve"> </w:t>
            </w:r>
            <w:r w:rsidR="00E25DE4">
              <w:rPr>
                <w:color w:val="000000"/>
              </w:rPr>
              <w:t>870,4</w:t>
            </w:r>
            <w:r>
              <w:rPr>
                <w:color w:val="000000"/>
              </w:rPr>
              <w:t xml:space="preserve"> тыс. руб., в том числе по годам реализации:</w:t>
            </w:r>
          </w:p>
          <w:p w14:paraId="05628906" w14:textId="77777777" w:rsidR="002B099D" w:rsidRDefault="00FC78D4" w:rsidP="00E051E2">
            <w:pPr>
              <w:ind w:right="1161"/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г. – </w:t>
            </w:r>
            <w:r w:rsidRPr="00FC78D4">
              <w:rPr>
                <w:color w:val="000000"/>
              </w:rPr>
              <w:t>16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737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837,</w:t>
            </w:r>
            <w:r w:rsidR="00E051E2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тыс. руб.;</w:t>
            </w:r>
            <w:r>
              <w:rPr>
                <w:color w:val="000000"/>
              </w:rPr>
              <w:br/>
              <w:t xml:space="preserve">2027 г. – </w:t>
            </w:r>
            <w:r w:rsidRPr="00FC78D4">
              <w:rPr>
                <w:color w:val="000000"/>
              </w:rPr>
              <w:t>17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306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815,2</w:t>
            </w:r>
            <w:r>
              <w:rPr>
                <w:color w:val="000000"/>
              </w:rPr>
              <w:t xml:space="preserve"> тыс. руб.;</w:t>
            </w:r>
            <w:r>
              <w:rPr>
                <w:color w:val="000000"/>
              </w:rPr>
              <w:br/>
              <w:t xml:space="preserve">2028 г. – </w:t>
            </w:r>
            <w:r w:rsidRPr="00FC78D4">
              <w:rPr>
                <w:color w:val="000000"/>
              </w:rPr>
              <w:t>17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898</w:t>
            </w:r>
            <w:r w:rsidR="008549C3">
              <w:rPr>
                <w:color w:val="000000"/>
              </w:rPr>
              <w:t xml:space="preserve"> </w:t>
            </w:r>
            <w:r w:rsidRPr="00FC78D4">
              <w:rPr>
                <w:color w:val="000000"/>
              </w:rPr>
              <w:t>217,5</w:t>
            </w:r>
            <w:r>
              <w:rPr>
                <w:color w:val="000000"/>
              </w:rPr>
              <w:t xml:space="preserve"> тыс. руб.</w:t>
            </w:r>
          </w:p>
        </w:tc>
      </w:tr>
      <w:tr w:rsidR="002B099D" w14:paraId="72A9B4DD" w14:textId="77777777" w:rsidTr="00F800B0">
        <w:trPr>
          <w:jc w:val="right"/>
        </w:trPr>
        <w:tc>
          <w:tcPr>
            <w:tcW w:w="480" w:type="dxa"/>
          </w:tcPr>
          <w:p w14:paraId="22553B77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lastRenderedPageBreak/>
              <w:t>9</w:t>
            </w:r>
          </w:p>
        </w:tc>
        <w:tc>
          <w:tcPr>
            <w:tcW w:w="2100" w:type="dxa"/>
          </w:tcPr>
          <w:p w14:paraId="3AD71A06" w14:textId="77777777" w:rsidR="0033298A" w:rsidRDefault="00FC78D4" w:rsidP="0033298A">
            <w:r>
              <w:t xml:space="preserve">Перечень подпрограмм </w:t>
            </w:r>
          </w:p>
          <w:p w14:paraId="690E3131" w14:textId="77777777" w:rsidR="002B099D" w:rsidRDefault="00FC78D4" w:rsidP="0033298A">
            <w:pPr>
              <w:rPr>
                <w:rFonts w:ascii="Calibri" w:hAnsi="Calibri"/>
              </w:rPr>
            </w:pPr>
            <w:r>
              <w:t xml:space="preserve">и отдельных мероприятий государственной программы </w:t>
            </w:r>
          </w:p>
        </w:tc>
        <w:tc>
          <w:tcPr>
            <w:tcW w:w="7768" w:type="dxa"/>
          </w:tcPr>
          <w:p w14:paraId="60821CE9" w14:textId="77777777" w:rsidR="002B099D" w:rsidRDefault="00FC78D4">
            <w:r>
              <w:t>Планирование экономического и социального развития территорий Санкт-Петербурга</w:t>
            </w:r>
            <w:r w:rsidR="0024755C">
              <w:t>.</w:t>
            </w:r>
            <w:r>
              <w:t xml:space="preserve"> </w:t>
            </w:r>
          </w:p>
          <w:p w14:paraId="7A9BF700" w14:textId="77777777" w:rsidR="002B099D" w:rsidRDefault="00F800B0">
            <w:r>
              <w:t xml:space="preserve">Развитие </w:t>
            </w:r>
            <w:proofErr w:type="spellStart"/>
            <w:r>
              <w:t>г.</w:t>
            </w:r>
            <w:r w:rsidR="00FC78D4">
              <w:t>Кронштадта</w:t>
            </w:r>
            <w:proofErr w:type="spellEnd"/>
            <w:r w:rsidR="0024755C">
              <w:t>.</w:t>
            </w:r>
            <w:r w:rsidR="00FC78D4">
              <w:t xml:space="preserve"> </w:t>
            </w:r>
          </w:p>
          <w:p w14:paraId="4C5FAB78" w14:textId="77777777" w:rsidR="008549C3" w:rsidRDefault="00FC78D4">
            <w:r>
              <w:t xml:space="preserve">Формирование благоприятных условий развития экономики </w:t>
            </w:r>
          </w:p>
          <w:p w14:paraId="0D41E6CD" w14:textId="77777777" w:rsidR="002B099D" w:rsidRDefault="0024755C">
            <w:r>
              <w:t>Санкт-Петербурга.</w:t>
            </w:r>
          </w:p>
          <w:p w14:paraId="343FEF89" w14:textId="77777777" w:rsidR="002B099D" w:rsidRDefault="00FC78D4">
            <w:pPr>
              <w:rPr>
                <w:rFonts w:ascii="Calibri" w:hAnsi="Calibri"/>
              </w:rPr>
            </w:pPr>
            <w:r>
              <w:t xml:space="preserve">Повышение инвестиционной привлекательности Санкт-Петербурга </w:t>
            </w:r>
          </w:p>
          <w:p w14:paraId="13D522EE" w14:textId="77777777" w:rsidR="002B099D" w:rsidRPr="0033298A" w:rsidRDefault="002B099D">
            <w:pPr>
              <w:rPr>
                <w:rFonts w:ascii="Calibri" w:hAnsi="Calibri"/>
                <w:sz w:val="2"/>
              </w:rPr>
            </w:pPr>
          </w:p>
        </w:tc>
      </w:tr>
      <w:tr w:rsidR="002B099D" w14:paraId="00E7F02C" w14:textId="77777777" w:rsidTr="00F800B0">
        <w:trPr>
          <w:jc w:val="right"/>
        </w:trPr>
        <w:tc>
          <w:tcPr>
            <w:tcW w:w="480" w:type="dxa"/>
          </w:tcPr>
          <w:p w14:paraId="738C6929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t>10</w:t>
            </w:r>
          </w:p>
        </w:tc>
        <w:tc>
          <w:tcPr>
            <w:tcW w:w="2100" w:type="dxa"/>
          </w:tcPr>
          <w:p w14:paraId="6CAB32DE" w14:textId="77777777" w:rsidR="0033298A" w:rsidRDefault="00FC78D4">
            <w:r>
              <w:t xml:space="preserve">Общий объем финансирования государственной программы </w:t>
            </w:r>
          </w:p>
          <w:p w14:paraId="7ECB5AEB" w14:textId="77777777" w:rsidR="00BF082F" w:rsidRDefault="00FC78D4">
            <w:r>
              <w:t xml:space="preserve">по источникам финансирования </w:t>
            </w:r>
          </w:p>
          <w:p w14:paraId="5A6BD557" w14:textId="77777777" w:rsidR="002B099D" w:rsidRDefault="00FC78D4">
            <w:pPr>
              <w:rPr>
                <w:rFonts w:ascii="Calibri" w:hAnsi="Calibri"/>
              </w:rPr>
            </w:pPr>
            <w:r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768" w:type="dxa"/>
          </w:tcPr>
          <w:p w14:paraId="75E46110" w14:textId="77777777" w:rsidR="008549C3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государственной программы </w:t>
            </w:r>
          </w:p>
          <w:p w14:paraId="556CA9AF" w14:textId="77777777" w:rsidR="002B099D" w:rsidRDefault="00FC78D4" w:rsidP="00F10C77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составляет </w:t>
            </w:r>
            <w:r>
              <w:t>119</w:t>
            </w:r>
            <w:r w:rsidR="008549C3">
              <w:t xml:space="preserve"> </w:t>
            </w:r>
            <w:r>
              <w:t>626</w:t>
            </w:r>
            <w:r w:rsidR="008549C3">
              <w:t xml:space="preserve"> </w:t>
            </w:r>
            <w:r>
              <w:t xml:space="preserve">747,9 </w:t>
            </w:r>
            <w:r>
              <w:rPr>
                <w:color w:val="000000"/>
              </w:rPr>
              <w:t>тыс. руб., в том числе</w:t>
            </w:r>
            <w:r w:rsidR="00F10C77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</w:p>
          <w:p w14:paraId="44B6769D" w14:textId="77777777" w:rsidR="008549C3" w:rsidRDefault="00FC78D4">
            <w:r>
              <w:t xml:space="preserve">за счет средств бюджета Санкт-Петербурга – </w:t>
            </w:r>
          </w:p>
          <w:p w14:paraId="26F14F49" w14:textId="77777777" w:rsidR="002B099D" w:rsidRDefault="00FC78D4">
            <w:pPr>
              <w:rPr>
                <w:rFonts w:ascii="Calibri" w:hAnsi="Calibri"/>
              </w:rPr>
            </w:pPr>
            <w:r>
              <w:t>119</w:t>
            </w:r>
            <w:r w:rsidR="008549C3">
              <w:t xml:space="preserve"> </w:t>
            </w:r>
            <w:r>
              <w:t>626</w:t>
            </w:r>
            <w:r w:rsidR="008549C3">
              <w:t xml:space="preserve"> </w:t>
            </w:r>
            <w:r>
              <w:t>747,9 тыс. руб., в том числе по годам:</w:t>
            </w:r>
          </w:p>
          <w:p w14:paraId="127B6CBA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23</w:t>
            </w:r>
            <w:r w:rsidR="008549C3">
              <w:t xml:space="preserve"> </w:t>
            </w:r>
            <w:r w:rsidRPr="00FC78D4">
              <w:t>379</w:t>
            </w:r>
            <w:r w:rsidR="008549C3">
              <w:t xml:space="preserve"> </w:t>
            </w:r>
            <w:r w:rsidRPr="00FC78D4">
              <w:t>116,7</w:t>
            </w:r>
            <w:r>
              <w:t xml:space="preserve"> тыс. руб.;</w:t>
            </w:r>
          </w:p>
          <w:p w14:paraId="2406E0CE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25</w:t>
            </w:r>
            <w:r w:rsidR="008549C3">
              <w:t xml:space="preserve"> </w:t>
            </w:r>
            <w:r w:rsidRPr="00FC78D4">
              <w:t>966</w:t>
            </w:r>
            <w:r w:rsidR="008549C3">
              <w:t xml:space="preserve"> </w:t>
            </w:r>
            <w:r w:rsidRPr="00FC78D4">
              <w:t>318,0</w:t>
            </w:r>
            <w:r>
              <w:t xml:space="preserve"> тыс. руб.;</w:t>
            </w:r>
          </w:p>
          <w:p w14:paraId="36EB1262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17</w:t>
            </w:r>
            <w:r w:rsidR="008549C3">
              <w:t xml:space="preserve"> </w:t>
            </w:r>
            <w:r w:rsidRPr="00FC78D4">
              <w:t>404</w:t>
            </w:r>
            <w:r w:rsidR="008549C3">
              <w:t xml:space="preserve"> </w:t>
            </w:r>
            <w:r w:rsidRPr="00FC78D4">
              <w:t>474,5</w:t>
            </w:r>
            <w:r>
              <w:t xml:space="preserve"> тыс. руб.;</w:t>
            </w:r>
          </w:p>
          <w:p w14:paraId="732D0161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15</w:t>
            </w:r>
            <w:r w:rsidR="008549C3">
              <w:t xml:space="preserve"> </w:t>
            </w:r>
            <w:r w:rsidRPr="00FC78D4">
              <w:t>655</w:t>
            </w:r>
            <w:r w:rsidR="008549C3">
              <w:t xml:space="preserve"> </w:t>
            </w:r>
            <w:r w:rsidRPr="00FC78D4">
              <w:t>444,7</w:t>
            </w:r>
            <w:r>
              <w:t xml:space="preserve"> тыс. руб.;</w:t>
            </w:r>
          </w:p>
          <w:p w14:paraId="209AE6E4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13</w:t>
            </w:r>
            <w:r w:rsidR="008549C3">
              <w:t xml:space="preserve"> </w:t>
            </w:r>
            <w:r w:rsidRPr="00FC78D4">
              <w:t>678</w:t>
            </w:r>
            <w:r w:rsidR="008549C3">
              <w:t xml:space="preserve"> </w:t>
            </w:r>
            <w:r w:rsidRPr="00FC78D4">
              <w:t>305,8</w:t>
            </w:r>
            <w:r>
              <w:t xml:space="preserve"> тыс. руб.;</w:t>
            </w:r>
          </w:p>
          <w:p w14:paraId="71988E05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23</w:t>
            </w:r>
            <w:r w:rsidR="008549C3">
              <w:t xml:space="preserve"> </w:t>
            </w:r>
            <w:r w:rsidRPr="00FC78D4">
              <w:t>543</w:t>
            </w:r>
            <w:r w:rsidR="008549C3">
              <w:t xml:space="preserve"> </w:t>
            </w:r>
            <w:r w:rsidRPr="00FC78D4">
              <w:t>088,2</w:t>
            </w:r>
            <w:r>
              <w:t xml:space="preserve"> тыс. руб.;</w:t>
            </w:r>
          </w:p>
          <w:p w14:paraId="048D43D1" w14:textId="77777777" w:rsidR="008549C3" w:rsidRDefault="00FC78D4">
            <w:r>
              <w:t xml:space="preserve">за счет средств федерального бюджета – 0,0 тыс. руб., </w:t>
            </w:r>
          </w:p>
          <w:p w14:paraId="3A6F4EEA" w14:textId="77777777" w:rsidR="002B099D" w:rsidRDefault="00FC78D4">
            <w:pPr>
              <w:rPr>
                <w:rFonts w:ascii="Calibri" w:hAnsi="Calibri"/>
              </w:rPr>
            </w:pPr>
            <w:r>
              <w:t>в том числе по годам:</w:t>
            </w:r>
          </w:p>
          <w:p w14:paraId="5B33445E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58D2B06D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5C71D1E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2B4C15E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B6B1933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6B2A280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E10F4B2" w14:textId="77777777" w:rsidR="008549C3" w:rsidRDefault="00FC78D4">
            <w:r>
              <w:t xml:space="preserve">за счет внебюджетных средств – </w:t>
            </w:r>
            <w:r>
              <w:rPr>
                <w:color w:val="000000"/>
              </w:rPr>
              <w:t xml:space="preserve">0,0 </w:t>
            </w:r>
            <w:r>
              <w:t xml:space="preserve">тыс. руб., </w:t>
            </w:r>
          </w:p>
          <w:p w14:paraId="1B883598" w14:textId="77777777" w:rsidR="002B099D" w:rsidRDefault="00FC78D4">
            <w:pPr>
              <w:rPr>
                <w:rFonts w:ascii="Calibri" w:hAnsi="Calibri"/>
              </w:rPr>
            </w:pPr>
            <w:r>
              <w:t>в том числе по годам:</w:t>
            </w:r>
          </w:p>
          <w:p w14:paraId="537CD578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771640D8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BC2A005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481BBE7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0126FD2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3E58C280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</w:t>
            </w:r>
          </w:p>
          <w:p w14:paraId="6E2A81F6" w14:textId="77777777" w:rsidR="002B099D" w:rsidRDefault="00FC78D4">
            <w:pPr>
              <w:rPr>
                <w:rFonts w:ascii="Calibri" w:hAnsi="Calibri"/>
              </w:rPr>
            </w:pPr>
            <w:r>
              <w:t>Общий объем финансирования региональных проектов составляет</w:t>
            </w:r>
          </w:p>
          <w:p w14:paraId="6FC8B5EC" w14:textId="77777777" w:rsidR="002B099D" w:rsidRDefault="00FC78D4">
            <w:pPr>
              <w:rPr>
                <w:rFonts w:ascii="Calibri" w:hAnsi="Calibri"/>
              </w:rPr>
            </w:pPr>
            <w:r>
              <w:t>0,0 тыс. руб., в том числе по годам:</w:t>
            </w:r>
          </w:p>
          <w:p w14:paraId="01F80CCF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4100E3C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16FECDA6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824061D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90B51D7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324F6DA3" w14:textId="77777777" w:rsidR="002B099D" w:rsidRDefault="00FC78D4"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C2DD976" w14:textId="77777777" w:rsidR="008549C3" w:rsidRDefault="00FC78D4">
            <w:r>
              <w:t xml:space="preserve">за счет средств бюджета Санкт-Петербурга – 0,0 тыс. руб., </w:t>
            </w:r>
          </w:p>
          <w:p w14:paraId="75FC5623" w14:textId="77777777" w:rsidR="002B099D" w:rsidRDefault="00FC78D4">
            <w:pPr>
              <w:rPr>
                <w:rFonts w:ascii="Calibri" w:hAnsi="Calibri"/>
              </w:rPr>
            </w:pPr>
            <w:r>
              <w:t>в том числе по годам:</w:t>
            </w:r>
          </w:p>
          <w:p w14:paraId="6C81677C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3B6BFA1B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3866B39A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5704F3F6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740FF61C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236196E5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71E69971" w14:textId="77777777" w:rsidR="008549C3" w:rsidRDefault="00FC78D4">
            <w:r>
              <w:t xml:space="preserve">за счет средств федерального бюджета – 0,0 тыс. руб., </w:t>
            </w:r>
          </w:p>
          <w:p w14:paraId="3699847B" w14:textId="77777777" w:rsidR="002B099D" w:rsidRDefault="00FC78D4">
            <w:pPr>
              <w:rPr>
                <w:rFonts w:ascii="Calibri" w:hAnsi="Calibri"/>
              </w:rPr>
            </w:pPr>
            <w:r>
              <w:t>в том числе по годам:</w:t>
            </w:r>
          </w:p>
          <w:p w14:paraId="3A7C230C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lastRenderedPageBreak/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7595E52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A845D42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52FA9547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723D98A3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01588DF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15309CF8" w14:textId="77777777" w:rsidR="008549C3" w:rsidRDefault="00FC78D4">
            <w:r>
              <w:t>за счет внебюджетных средств –</w:t>
            </w:r>
            <w:r w:rsidR="008549C3">
              <w:t xml:space="preserve"> </w:t>
            </w:r>
            <w:r>
              <w:t xml:space="preserve">0,0 тыс. руб., </w:t>
            </w:r>
          </w:p>
          <w:p w14:paraId="0502944A" w14:textId="77777777" w:rsidR="002B099D" w:rsidRDefault="00FC78D4">
            <w:pPr>
              <w:rPr>
                <w:rFonts w:ascii="Calibri" w:hAnsi="Calibri"/>
              </w:rPr>
            </w:pPr>
            <w:r>
              <w:t>в том числе по годам:</w:t>
            </w:r>
          </w:p>
          <w:p w14:paraId="4EFF8537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3BA680DF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7DAAC872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1BD8AAA9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6217E8F0" w14:textId="77777777" w:rsidR="002B099D" w:rsidRDefault="00FC78D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2030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руб.;</w:t>
            </w:r>
          </w:p>
          <w:p w14:paraId="4A502D55" w14:textId="77777777" w:rsidR="0033298A" w:rsidRDefault="00FC78D4" w:rsidP="0024755C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2031 </w:t>
            </w:r>
            <w:r>
              <w:t xml:space="preserve">г. – </w:t>
            </w:r>
            <w:r w:rsidRPr="00FC78D4">
              <w:t>0,0</w:t>
            </w:r>
            <w:r>
              <w:t xml:space="preserve"> тыс. руб.</w:t>
            </w:r>
          </w:p>
        </w:tc>
      </w:tr>
      <w:tr w:rsidR="002B099D" w14:paraId="4E759435" w14:textId="77777777" w:rsidTr="00F800B0">
        <w:trPr>
          <w:jc w:val="right"/>
        </w:trPr>
        <w:tc>
          <w:tcPr>
            <w:tcW w:w="480" w:type="dxa"/>
          </w:tcPr>
          <w:p w14:paraId="5CF576BD" w14:textId="77777777" w:rsidR="002B099D" w:rsidRDefault="00FC78D4">
            <w:pPr>
              <w:jc w:val="center"/>
              <w:rPr>
                <w:rFonts w:ascii="Calibri" w:hAnsi="Calibri"/>
              </w:rPr>
            </w:pPr>
            <w:r>
              <w:lastRenderedPageBreak/>
              <w:t>11</w:t>
            </w:r>
          </w:p>
        </w:tc>
        <w:tc>
          <w:tcPr>
            <w:tcW w:w="2100" w:type="dxa"/>
          </w:tcPr>
          <w:p w14:paraId="4FD917B0" w14:textId="77777777" w:rsidR="002B099D" w:rsidRDefault="00FC78D4">
            <w:pPr>
              <w:rPr>
                <w:rFonts w:ascii="Calibri" w:hAnsi="Calibri"/>
              </w:rPr>
            </w:pPr>
            <w:r>
              <w:t>Ожидаемые результаты реализации государственной программы</w:t>
            </w:r>
          </w:p>
        </w:tc>
        <w:tc>
          <w:tcPr>
            <w:tcW w:w="7768" w:type="dxa"/>
          </w:tcPr>
          <w:p w14:paraId="566E96E0" w14:textId="77777777" w:rsidR="002B099D" w:rsidRDefault="00FC78D4">
            <w:r>
              <w:t>1. Выравнивание диспропорций в социально-экономическом развитии районов Санкт-Петербурга, повышение обеспеченности населения Санкт-Петербурга объектами регионального значения.</w:t>
            </w:r>
          </w:p>
          <w:p w14:paraId="6B9EE457" w14:textId="77777777" w:rsidR="002B099D" w:rsidRDefault="00FC78D4">
            <w:r>
              <w:t>2. Улучшение условий ведения бизнеса в Санкт-Петербурге, в том числе снижение инвестиционных рисков, снижение административных и иных ограничений, снижение издержек экономики.</w:t>
            </w:r>
          </w:p>
          <w:p w14:paraId="49AADD0F" w14:textId="77777777" w:rsidR="002B099D" w:rsidRDefault="00FC78D4">
            <w:r>
              <w:t>3. Повышение эффективности использования государственного имущества.</w:t>
            </w:r>
          </w:p>
          <w:p w14:paraId="3AEF613D" w14:textId="77777777" w:rsidR="002B099D" w:rsidRDefault="00FC78D4">
            <w:r>
              <w:t>4. Создание условий для повышения интереса инвесторов и привлечения частного капитала к приоритетным проектам Санкт-Петербурга.</w:t>
            </w:r>
          </w:p>
          <w:p w14:paraId="0C72445E" w14:textId="77777777" w:rsidR="008549C3" w:rsidRDefault="00381372">
            <w:r>
              <w:t>5</w:t>
            </w:r>
            <w:r w:rsidR="00FC78D4">
              <w:t xml:space="preserve">. Снижение отклонения фактической обеспеченности населения </w:t>
            </w:r>
          </w:p>
          <w:p w14:paraId="16B59082" w14:textId="77777777" w:rsidR="002B099D" w:rsidRDefault="00FC78D4" w:rsidP="00E041CC">
            <w:pPr>
              <w:rPr>
                <w:rFonts w:ascii="Calibri" w:hAnsi="Calibri"/>
              </w:rPr>
            </w:pPr>
            <w:r>
              <w:t xml:space="preserve">Санкт-Петербурга объектами регионального значения от расчетных показателей минимально допустимого уровня обеспеченности населения Санкт-Петербурга объектами регионального значения </w:t>
            </w:r>
            <w:r w:rsidRPr="00E041CC">
              <w:t xml:space="preserve">до </w:t>
            </w:r>
            <w:r w:rsidR="00E041CC" w:rsidRPr="00E041CC">
              <w:t>17,94</w:t>
            </w:r>
            <w:r w:rsidRPr="00E041CC">
              <w:t>%</w:t>
            </w:r>
          </w:p>
        </w:tc>
      </w:tr>
    </w:tbl>
    <w:p w14:paraId="0FC38BF3" w14:textId="77777777" w:rsidR="00336C06" w:rsidRDefault="00336C06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14:paraId="5BDCA2D2" w14:textId="77777777" w:rsidR="002B099D" w:rsidRDefault="00FC78D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Характеристика текущего состояния в сфере</w:t>
      </w:r>
    </w:p>
    <w:p w14:paraId="3A5F3F4F" w14:textId="77777777" w:rsidR="002B099D" w:rsidRDefault="00FC78D4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социально-экономического развития территории и обеспечения</w:t>
      </w:r>
    </w:p>
    <w:p w14:paraId="730C9E8D" w14:textId="77777777" w:rsidR="002B099D" w:rsidRDefault="00FC78D4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устойчивого экономического роста Санкт-Петербурга</w:t>
      </w:r>
    </w:p>
    <w:p w14:paraId="462B73CB" w14:textId="77777777" w:rsidR="002B099D" w:rsidRDefault="00FC78D4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указанием основных проблем</w:t>
      </w:r>
    </w:p>
    <w:p w14:paraId="0C06143B" w14:textId="77777777" w:rsidR="002B099D" w:rsidRDefault="002B099D">
      <w:pPr>
        <w:pStyle w:val="ConsPlusNormal"/>
        <w:jc w:val="center"/>
      </w:pPr>
    </w:p>
    <w:p w14:paraId="6042DAF9" w14:textId="77777777" w:rsidR="002B099D" w:rsidRDefault="00FC78D4" w:rsidP="00481B2A">
      <w:pPr>
        <w:ind w:firstLine="567"/>
        <w:jc w:val="both"/>
      </w:pPr>
      <w:r>
        <w:t xml:space="preserve">Санкт-Петербург – четвертый по количеству жителей субъект Российской Федерации с населением 5 652,92 тыс. человек по состоянию на 01.01.2025. </w:t>
      </w:r>
    </w:p>
    <w:p w14:paraId="7FD75D7E" w14:textId="77777777" w:rsidR="002B099D" w:rsidRDefault="00FC78D4" w:rsidP="00481B2A">
      <w:pPr>
        <w:ind w:firstLine="567"/>
        <w:jc w:val="both"/>
      </w:pPr>
      <w:r>
        <w:t xml:space="preserve">Санкт-Петербург располагает мощным потенциалом развития. Экономический потенциал определяется масштабами хозяйственного комплекса и диверсифицированной структурой экономики. Санкт-Петербург является крупным промышленным, транспортным, научно-образовательным, культурным и туристическим центром. </w:t>
      </w:r>
      <w:r>
        <w:br/>
        <w:t xml:space="preserve">Эти направления эффективно дополняют друг друга, обеспечивают высокую конкурентоспособность, сглаживают негативные последствия кризисных явлений, </w:t>
      </w:r>
      <w:r>
        <w:br/>
        <w:t>что является основой устойчивого экономического развития.</w:t>
      </w:r>
    </w:p>
    <w:p w14:paraId="042A9F37" w14:textId="77777777" w:rsidR="002B099D" w:rsidRDefault="00FC78D4" w:rsidP="00481B2A">
      <w:pPr>
        <w:ind w:firstLine="567"/>
        <w:jc w:val="both"/>
      </w:pPr>
      <w:r>
        <w:t xml:space="preserve">Территориальный потенциал определяется большой площадью Санкт-Петербурга, которая составляет 1,45 тыс. кв. км, и значительной долей свободных от застройки земель. Важным фактором пространственного развития Санкт-Петербурга является </w:t>
      </w:r>
      <w:r>
        <w:br/>
        <w:t xml:space="preserve">его расположение в дельте р. Невы с низменным, преимущественно равнинным рельефом </w:t>
      </w:r>
      <w:r>
        <w:br/>
        <w:t>и прямым выходом на побережье Финского залива Балтийского моря.</w:t>
      </w:r>
    </w:p>
    <w:p w14:paraId="722ABEF2" w14:textId="77777777" w:rsidR="002B099D" w:rsidRDefault="00FC78D4" w:rsidP="00481B2A">
      <w:pPr>
        <w:ind w:firstLine="567"/>
        <w:jc w:val="both"/>
      </w:pPr>
      <w:r>
        <w:t xml:space="preserve">В соответствии с проектным балансом функциональных зон Генерального плана, утвержденного Законом Санкт-Петербурга от 21.12.2005 № 728-99 (далее – Генеральный план Санкт-Петербурга), (без учета акватории) 29,38% площади занимают территории рекреационного назначения, значительную часть которых занимают городские леса. </w:t>
      </w:r>
      <w:r w:rsidR="00CB6EFD">
        <w:br/>
      </w:r>
      <w:r>
        <w:lastRenderedPageBreak/>
        <w:t xml:space="preserve">Около 5,89% территории занимают функциональные зоны с назначением </w:t>
      </w:r>
      <w:r>
        <w:br/>
        <w:t xml:space="preserve">для сельскохозяйственного использования. Жилые функциональные зоны занимают </w:t>
      </w:r>
      <w:r>
        <w:br/>
        <w:t>20,30% территории Санкт-Петербурга. Такая структура функционального зонирования, характерная для агломераций, объясняется включением в административные границы Санкт-Петербурга территорий бывших пригородных поселений, которые сейчас составляют Пушкинский, Колпинский, Петродворцовый, Курортный и Кронштадтский районы Санкт-Петербурга.</w:t>
      </w:r>
    </w:p>
    <w:p w14:paraId="6CEC2C11" w14:textId="77777777" w:rsidR="002B099D" w:rsidRDefault="00FC78D4" w:rsidP="00481B2A">
      <w:pPr>
        <w:ind w:firstLine="567"/>
        <w:jc w:val="both"/>
      </w:pPr>
      <w:r>
        <w:t xml:space="preserve">Санкт-Петербург характеризуется неоднородными плотностью населения </w:t>
      </w:r>
      <w:r>
        <w:br/>
        <w:t xml:space="preserve">и размещением мест приложения труда. Плотность населения в Адмиралтейском, Калининском, Фрунзенском и Центральном районах Санкт-Петербурга превышает </w:t>
      </w:r>
      <w:r>
        <w:br/>
        <w:t xml:space="preserve">10 тыс. человек на кв. км, плотность населения в Колпинском, Курортном, Пушкинском </w:t>
      </w:r>
      <w:r>
        <w:br/>
        <w:t>и Петродворцовом районах Санкт-Петербурга – менее 2 тыс. человек на кв. км. Наиболее населенными районами Санкт-Петербурга с общим количество</w:t>
      </w:r>
      <w:r w:rsidR="005977D3">
        <w:t xml:space="preserve">м населения чуть более </w:t>
      </w:r>
      <w:r w:rsidR="005977D3">
        <w:br/>
        <w:t>3,2 млн</w:t>
      </w:r>
      <w:r>
        <w:t xml:space="preserve"> человек или 56,8% от общего населения (на 01.01.2025) являются Приморский, Невский, Выборгский, Калининский, Красносельский и Фрунзенский районы </w:t>
      </w:r>
      <w:r>
        <w:br/>
        <w:t>Санкт-Петербурга. 50% рабочих мест сосредоточено в Центральном, Адмиралтейском, Московском, Выборгском и Приморском районах Санкт-Петербурга.</w:t>
      </w:r>
    </w:p>
    <w:p w14:paraId="3B638695" w14:textId="77777777" w:rsidR="002B099D" w:rsidRDefault="00FC78D4" w:rsidP="00481B2A">
      <w:pPr>
        <w:ind w:firstLine="567"/>
        <w:jc w:val="both"/>
      </w:pPr>
      <w:r>
        <w:t xml:space="preserve">Таким образом, плотность населения, размещение мест приложения труда и характер застройки сильно различаются как для застроенной территории и пригородных районов Санкт-Петербурга (Курортный, Петродворцовый, Пушкинский, Колпинский </w:t>
      </w:r>
      <w:r>
        <w:br/>
        <w:t xml:space="preserve">и Кронштадтский районы Санкт-Петербурга), так и для центральных (Адмиралтейский, Центральный, Петроградский, Василеостровский районы Санкт-Петербурга) </w:t>
      </w:r>
      <w:r>
        <w:br/>
        <w:t>и периферийных районов Санкт-Петербурга (Калининский, Красногвардейский, Невский, Фрунзенский, Кировский, Приморский, Выборгский, Московский, Красносельский районы Санкт-Петербурга).</w:t>
      </w:r>
    </w:p>
    <w:p w14:paraId="742EC616" w14:textId="77777777" w:rsidR="002B099D" w:rsidRDefault="00FC78D4" w:rsidP="00481B2A">
      <w:pPr>
        <w:ind w:firstLine="567"/>
        <w:jc w:val="both"/>
      </w:pPr>
      <w:r>
        <w:t xml:space="preserve">При осуществлении территориального планирования в Санкт-Петербурге необходимо обеспечить согласование планируемого развития сопряженных территорий </w:t>
      </w:r>
      <w:r>
        <w:br/>
        <w:t xml:space="preserve">Санкт-Петербурга и Ленинградской области для обеспечения решения задач, связанных </w:t>
      </w:r>
      <w:r>
        <w:br/>
        <w:t>с развитием Санкт-Петербургской городской агломерации.</w:t>
      </w:r>
    </w:p>
    <w:p w14:paraId="41723087" w14:textId="77777777" w:rsidR="002B099D" w:rsidRDefault="00FC78D4">
      <w:pPr>
        <w:ind w:firstLine="540"/>
        <w:jc w:val="both"/>
      </w:pPr>
      <w:r>
        <w:t xml:space="preserve">В Санкт-Петербурге можно выделить также несколько территорий, на которых наблюдается сочетание определенных проблем и вариативности </w:t>
      </w:r>
      <w:r>
        <w:br/>
        <w:t xml:space="preserve">социально-экономического развития территорий. К таким территориям приоритетного развития относятся части территорий Московского, Пушкинского и Красносельского районов Санкт-Петербурга, прилегающая к таким «точкам роста», как аэропорт «Пулково» и </w:t>
      </w:r>
      <w:proofErr w:type="spellStart"/>
      <w:r>
        <w:t>конгрессно</w:t>
      </w:r>
      <w:proofErr w:type="spellEnd"/>
      <w:r>
        <w:t>-выставочный центр «</w:t>
      </w:r>
      <w:proofErr w:type="spellStart"/>
      <w:r>
        <w:t>ЭкспоФорум</w:t>
      </w:r>
      <w:proofErr w:type="spellEnd"/>
      <w:r>
        <w:t xml:space="preserve">». Фактором активного развития </w:t>
      </w:r>
      <w:r w:rsidR="00F800B0">
        <w:br/>
      </w:r>
      <w:r>
        <w:t xml:space="preserve">для данной территории может стать улучшение транспортной доступности аэропорта «Пулково» и прилегающих территорий за счет строительства линии железнодорожного сообщения и сети линий легкорельсового транспорта. Для территории, прилегающей </w:t>
      </w:r>
      <w:r w:rsidR="00F800B0">
        <w:br/>
      </w:r>
      <w:r>
        <w:t xml:space="preserve">к </w:t>
      </w:r>
      <w:proofErr w:type="spellStart"/>
      <w:r>
        <w:t>конгрессно</w:t>
      </w:r>
      <w:proofErr w:type="spellEnd"/>
      <w:r>
        <w:t>-выставочному центру «</w:t>
      </w:r>
      <w:proofErr w:type="spellStart"/>
      <w:r>
        <w:t>ЭкспоФорум</w:t>
      </w:r>
      <w:proofErr w:type="spellEnd"/>
      <w:r>
        <w:t xml:space="preserve">», приоритетным направлением развития является использование потенциала обширных незастроенных территорий для создания объектов спорта и рекреации, центров туристического притяжения общегородского </w:t>
      </w:r>
      <w:r w:rsidR="00F800B0">
        <w:br/>
      </w:r>
      <w:r>
        <w:t>и международного значения.</w:t>
      </w:r>
    </w:p>
    <w:p w14:paraId="54BC92AB" w14:textId="77777777" w:rsidR="002B099D" w:rsidRDefault="00FC78D4">
      <w:pPr>
        <w:ind w:firstLine="540"/>
        <w:jc w:val="both"/>
      </w:pPr>
      <w:r w:rsidRPr="00E051E2">
        <w:t xml:space="preserve">Кронштадтский район Санкт-Петербурга отличается уникальным местоположением </w:t>
      </w:r>
      <w:r w:rsidRPr="00E051E2">
        <w:br/>
        <w:t xml:space="preserve">в границах </w:t>
      </w:r>
      <w:proofErr w:type="spellStart"/>
      <w:r w:rsidRPr="00E051E2">
        <w:t>о.Котлин</w:t>
      </w:r>
      <w:proofErr w:type="spellEnd"/>
      <w:r w:rsidRPr="00E051E2">
        <w:t xml:space="preserve"> и бывших фортификационных сооружений в акватории Финского залива. Вследствие улучшения транспортной доступности после открытия движения </w:t>
      </w:r>
      <w:r w:rsidRPr="00E051E2">
        <w:br/>
        <w:t xml:space="preserve">на всем протяжении кольцевой автомобильной дороги вокруг Санкт-Петербурга </w:t>
      </w:r>
      <w:r w:rsidRPr="00E051E2">
        <w:br/>
        <w:t xml:space="preserve">и вовлечения в хозяйственный оборот недвижимого имущества Министерства обороны Российской Федерации в </w:t>
      </w:r>
      <w:proofErr w:type="spellStart"/>
      <w:r w:rsidRPr="00E051E2">
        <w:t>г.Кронштадте</w:t>
      </w:r>
      <w:proofErr w:type="spellEnd"/>
      <w:r w:rsidRPr="00E051E2">
        <w:t xml:space="preserve"> появился потенциал для реализации крупных инвестиционных проектов в области транспорта (логистическая инфраструктура, морской терминал, центр яхтенного туризма) и комплексного социально-экономического развития территории. Уникальная городская среда, объекты культурного наследия являются основой </w:t>
      </w:r>
      <w:r w:rsidRPr="00E051E2">
        <w:lastRenderedPageBreak/>
        <w:t xml:space="preserve">для превращения </w:t>
      </w:r>
      <w:proofErr w:type="spellStart"/>
      <w:r w:rsidRPr="00E051E2">
        <w:t>г.Кронштадта</w:t>
      </w:r>
      <w:proofErr w:type="spellEnd"/>
      <w:r w:rsidRPr="00E051E2">
        <w:t xml:space="preserve"> в центр туристического притяжения национального значения.</w:t>
      </w:r>
      <w:r>
        <w:t xml:space="preserve"> </w:t>
      </w:r>
    </w:p>
    <w:p w14:paraId="61538BFA" w14:textId="77777777" w:rsidR="002B099D" w:rsidRDefault="00FC78D4">
      <w:pPr>
        <w:ind w:firstLine="540"/>
        <w:jc w:val="both"/>
      </w:pPr>
      <w:r>
        <w:t xml:space="preserve">Планирование размещения на территории Санкт-Петербурга производительных сил осуществляется главным образом в рамках создания и функционирования производственных и производственно-логистических зон, а также отраслевых кластеров. </w:t>
      </w:r>
      <w:r>
        <w:br/>
        <w:t>В Санкт-Петербурге сформирована сеть относительно компактных производственных зон, обеспеченных инженерной и транспортной инфраструктурой.</w:t>
      </w:r>
    </w:p>
    <w:p w14:paraId="5D2DD833" w14:textId="77777777" w:rsidR="002B099D" w:rsidRDefault="00FC78D4">
      <w:pPr>
        <w:ind w:firstLine="540"/>
        <w:jc w:val="both"/>
      </w:pPr>
      <w:r>
        <w:t>В целях повышения эффективности использования государственного имущества проводятся мероприятия по актуализации Реестра имущества Санкт-Петербурга</w:t>
      </w:r>
      <w:r>
        <w:br/>
        <w:t xml:space="preserve">в соответствии с </w:t>
      </w:r>
      <w:hyperlink r:id="rId11">
        <w:r>
          <w:rPr>
            <w:rFonts w:eastAsiaTheme="majorEastAsia"/>
          </w:rPr>
          <w:t>Законом</w:t>
        </w:r>
      </w:hyperlink>
      <w:r>
        <w:t xml:space="preserve"> Санкт-Петербурга от 15.11.2023 № 663-143</w:t>
      </w:r>
      <w:r>
        <w:br/>
        <w:t xml:space="preserve">«О порядке учета имущества Санкт-Петербурга» (далее – Закон № 663-143). </w:t>
      </w:r>
    </w:p>
    <w:p w14:paraId="42CC0953" w14:textId="77777777" w:rsidR="002B099D" w:rsidRDefault="00FC78D4">
      <w:pPr>
        <w:ind w:firstLine="540"/>
        <w:jc w:val="both"/>
      </w:pPr>
      <w:r>
        <w:t xml:space="preserve">Несбалансированность территорий Санкт-Петербурга по соотношению количества населения и мест приложения труда приводит к интенсивной маятниковой миграции, перегрузке транспортной системы, увеличению затрат на перемещение </w:t>
      </w:r>
      <w:r>
        <w:br/>
        <w:t xml:space="preserve">по территории Санкт-Петербурга, прямым и косвенным экономическим потерям </w:t>
      </w:r>
      <w:r>
        <w:br/>
        <w:t>и, в конечном итоге, к снижению качества жизни населения Санкт-Петербурга.</w:t>
      </w:r>
    </w:p>
    <w:p w14:paraId="288E851A" w14:textId="77777777" w:rsidR="002B099D" w:rsidRDefault="00FC78D4">
      <w:pPr>
        <w:ind w:firstLine="540"/>
        <w:jc w:val="both"/>
      </w:pPr>
      <w:r>
        <w:t xml:space="preserve">Одной из серьезных проблем Санкт-Петербурга является относительно низкий уровень развития транспортных связей и доступность его различных частей, что приводит к транспортной перегрузке практически по всей территории Санкт-Петербурга </w:t>
      </w:r>
      <w:r>
        <w:br/>
        <w:t xml:space="preserve">и увеличению количества времени, затраченного горожанами на перемещение </w:t>
      </w:r>
      <w:r>
        <w:br/>
        <w:t xml:space="preserve">по Санкт-Петербургу. </w:t>
      </w:r>
    </w:p>
    <w:p w14:paraId="7E950903" w14:textId="77777777" w:rsidR="002B099D" w:rsidRDefault="00FC78D4">
      <w:pPr>
        <w:ind w:firstLine="540"/>
        <w:jc w:val="both"/>
      </w:pPr>
      <w:r>
        <w:t xml:space="preserve">Активное формирование районов массовой жилой застройки в периферийных </w:t>
      </w:r>
      <w:r>
        <w:br/>
        <w:t xml:space="preserve">и пригородных районах Санкт-Петербурга без создания необходимого количества мест приложения труда усугубляет дисбаланс пространственного развития Санкт-Петербурга </w:t>
      </w:r>
      <w:r>
        <w:br/>
        <w:t xml:space="preserve">и усиливает его моноцентрический характер. Кроме того, экстенсивное развитие застройки Санкт-Петербурга ведет к значительному увеличению затрат на создание необходимой коммунальной и транспортной инфраструктуры. </w:t>
      </w:r>
    </w:p>
    <w:p w14:paraId="3687BEBD" w14:textId="77777777" w:rsidR="002B099D" w:rsidRDefault="00FC78D4">
      <w:pPr>
        <w:ind w:firstLine="540"/>
        <w:jc w:val="both"/>
      </w:pPr>
      <w:r>
        <w:t>Основным направлением социально-экономического развития территорий нового жилищного строительства является одновременное строительство объектов транспортной и социальной инфраструктуры, включая строительство новых больниц, школ, детских садов, объектов физкультурно-оздоровительного назначения, а также создание мест приложения труда.</w:t>
      </w:r>
    </w:p>
    <w:p w14:paraId="10AD1BE0" w14:textId="77777777" w:rsidR="002B099D" w:rsidRDefault="00FC78D4" w:rsidP="00481B2A">
      <w:pPr>
        <w:ind w:firstLine="567"/>
        <w:jc w:val="both"/>
      </w:pPr>
      <w:r>
        <w:t xml:space="preserve">На увеличение темпов строительства объектов транспортной и социальной инфраструктуры оказывают положительное влияние в том числе установленные </w:t>
      </w:r>
      <w:r>
        <w:br/>
        <w:t xml:space="preserve">в Санкт-Петербурге льготы по налогу на имущество организаций и земельному налогу, применяемые в отношении объектов недвижимого имущества и земельных участков, предназначенных и используемых для нужд образования, культуры, физической культуры и спорта, здравоохранения и социального обеспечения. </w:t>
      </w:r>
    </w:p>
    <w:p w14:paraId="5C13113A" w14:textId="77777777" w:rsidR="002B099D" w:rsidRDefault="00FC78D4" w:rsidP="00481B2A">
      <w:pPr>
        <w:ind w:firstLine="567"/>
        <w:jc w:val="both"/>
      </w:pPr>
      <w:r>
        <w:t xml:space="preserve">Несмотря на то, что уровень обеспеченности местами в дошкольных </w:t>
      </w:r>
      <w:r>
        <w:br/>
        <w:t xml:space="preserve">образовательных организациях по Санкт-Петербургу для детей в возрасте от 3 до 7 лет составляет 100%, в районах активного жилищного строительства наблюдается неоднородность по обеспеченности дошкольными образовательными организациями. </w:t>
      </w:r>
    </w:p>
    <w:p w14:paraId="6288C864" w14:textId="77777777" w:rsidR="002B099D" w:rsidRDefault="00FC78D4" w:rsidP="00481B2A">
      <w:pPr>
        <w:ind w:firstLine="567"/>
        <w:jc w:val="both"/>
        <w:rPr>
          <w:rFonts w:eastAsia="MapInfo Weather"/>
          <w:lang w:eastAsia="en-US"/>
        </w:rPr>
      </w:pPr>
      <w:r>
        <w:t xml:space="preserve">В 2025 году в </w:t>
      </w:r>
      <w:r>
        <w:rPr>
          <w:rFonts w:eastAsia="MapInfo Weather"/>
          <w:lang w:eastAsia="en-US"/>
        </w:rPr>
        <w:t>целях обеспечения жителей Санкт-Петербурга объектами регионального значения приобретен</w:t>
      </w:r>
      <w:r w:rsidR="005977D3">
        <w:rPr>
          <w:rFonts w:eastAsia="MapInfo Weather"/>
          <w:lang w:eastAsia="en-US"/>
        </w:rPr>
        <w:t>о</w:t>
      </w:r>
      <w:r>
        <w:rPr>
          <w:rFonts w:eastAsia="MapInfo Weather"/>
          <w:lang w:eastAsia="en-US"/>
        </w:rPr>
        <w:t xml:space="preserve"> 2</w:t>
      </w:r>
      <w:r w:rsidR="006654C3">
        <w:rPr>
          <w:rFonts w:eastAsia="MapInfo Weather"/>
          <w:lang w:eastAsia="en-US"/>
        </w:rPr>
        <w:t xml:space="preserve">2 </w:t>
      </w:r>
      <w:r>
        <w:rPr>
          <w:rFonts w:eastAsia="MapInfo Weather"/>
          <w:lang w:eastAsia="en-US"/>
        </w:rPr>
        <w:t>объект</w:t>
      </w:r>
      <w:r w:rsidR="006654C3">
        <w:rPr>
          <w:rFonts w:eastAsia="MapInfo Weather"/>
          <w:lang w:eastAsia="en-US"/>
        </w:rPr>
        <w:t>а</w:t>
      </w:r>
      <w:r>
        <w:rPr>
          <w:rFonts w:eastAsia="MapInfo Weather"/>
          <w:lang w:eastAsia="en-US"/>
        </w:rPr>
        <w:t xml:space="preserve"> недвижимости, в том числе:</w:t>
      </w:r>
    </w:p>
    <w:p w14:paraId="347C9ADE" w14:textId="3BBE473B" w:rsidR="002B099D" w:rsidRDefault="005977D3" w:rsidP="00481B2A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 xml:space="preserve">7 объектов образования, в том числе </w:t>
      </w:r>
      <w:r w:rsidR="00FC78D4">
        <w:rPr>
          <w:rFonts w:eastAsia="MapInfo Weather"/>
          <w:lang w:eastAsia="en-US"/>
        </w:rPr>
        <w:t xml:space="preserve">3 объекта дошкольного образования </w:t>
      </w:r>
      <w:r>
        <w:rPr>
          <w:rFonts w:eastAsia="MapInfo Weather"/>
          <w:lang w:eastAsia="en-US"/>
        </w:rPr>
        <w:br/>
      </w:r>
      <w:r w:rsidR="00CB6EFD">
        <w:rPr>
          <w:bCs/>
        </w:rPr>
        <w:t>на 710 мест,</w:t>
      </w:r>
      <w:r>
        <w:rPr>
          <w:bCs/>
        </w:rPr>
        <w:t xml:space="preserve"> </w:t>
      </w:r>
      <w:r w:rsidR="00FC78D4">
        <w:rPr>
          <w:rFonts w:eastAsia="MapInfo Weather"/>
          <w:lang w:eastAsia="en-US"/>
        </w:rPr>
        <w:t>3 объекта о</w:t>
      </w:r>
      <w:r>
        <w:rPr>
          <w:rFonts w:eastAsia="MapInfo Weather"/>
          <w:lang w:eastAsia="en-US"/>
        </w:rPr>
        <w:t>бщего образования на 4 125 мест</w:t>
      </w:r>
      <w:r w:rsidR="005B7325">
        <w:rPr>
          <w:rFonts w:eastAsia="MapInfo Weather"/>
          <w:lang w:eastAsia="en-US"/>
        </w:rPr>
        <w:t xml:space="preserve"> </w:t>
      </w:r>
      <w:r w:rsidR="005B7325" w:rsidRPr="007D4BB2">
        <w:rPr>
          <w:rFonts w:eastAsia="MapInfo Weather"/>
          <w:lang w:eastAsia="en-US"/>
        </w:rPr>
        <w:t>и</w:t>
      </w:r>
      <w:r>
        <w:rPr>
          <w:rFonts w:eastAsia="MapInfo Weather"/>
          <w:lang w:eastAsia="en-US"/>
        </w:rPr>
        <w:t xml:space="preserve"> иной объект;</w:t>
      </w:r>
      <w:r w:rsidR="00FC78D4">
        <w:rPr>
          <w:rFonts w:eastAsia="MapInfo Weather"/>
          <w:lang w:eastAsia="en-US"/>
        </w:rPr>
        <w:t xml:space="preserve"> </w:t>
      </w:r>
    </w:p>
    <w:p w14:paraId="2B4DF7C3" w14:textId="77777777" w:rsidR="002B099D" w:rsidRDefault="006654C3" w:rsidP="00481B2A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>4</w:t>
      </w:r>
      <w:r w:rsidR="00FC78D4">
        <w:rPr>
          <w:rFonts w:eastAsia="MapInfo Weather"/>
          <w:lang w:eastAsia="en-US"/>
        </w:rPr>
        <w:t xml:space="preserve"> объекта здравоохранения</w:t>
      </w:r>
      <w:r w:rsidR="00FC78D4">
        <w:t>;</w:t>
      </w:r>
    </w:p>
    <w:p w14:paraId="6926C7C2" w14:textId="77777777" w:rsidR="002B099D" w:rsidRDefault="005977D3" w:rsidP="00481B2A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 xml:space="preserve">общедоступная </w:t>
      </w:r>
      <w:r w:rsidR="00FC78D4">
        <w:rPr>
          <w:rFonts w:eastAsia="MapInfo Weather"/>
          <w:lang w:eastAsia="en-US"/>
        </w:rPr>
        <w:t>библиотека;</w:t>
      </w:r>
    </w:p>
    <w:p w14:paraId="0FCA481A" w14:textId="77777777" w:rsidR="002B099D" w:rsidRDefault="00491AC4" w:rsidP="00481B2A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>объект физической культуры и спорта</w:t>
      </w:r>
      <w:r w:rsidR="00FC78D4">
        <w:rPr>
          <w:rFonts w:eastAsia="MapInfo Weather"/>
          <w:lang w:eastAsia="en-US"/>
        </w:rPr>
        <w:t>;</w:t>
      </w:r>
    </w:p>
    <w:p w14:paraId="5E3CD321" w14:textId="77777777" w:rsidR="002B099D" w:rsidRPr="00491AC4" w:rsidRDefault="00491AC4" w:rsidP="00491AC4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>
        <w:rPr>
          <w:rFonts w:eastAsia="MapInfo Weather"/>
          <w:lang w:eastAsia="en-US"/>
        </w:rPr>
        <w:t>объект организации,</w:t>
      </w:r>
      <w:r>
        <w:rPr>
          <w:rFonts w:eastAsiaTheme="minorEastAsia"/>
        </w:rPr>
        <w:t xml:space="preserve"> реализующей государственную молодежную политику;</w:t>
      </w:r>
    </w:p>
    <w:p w14:paraId="5E7C6FFA" w14:textId="77777777" w:rsidR="006654C3" w:rsidRDefault="00491AC4" w:rsidP="00481B2A">
      <w:pPr>
        <w:ind w:firstLine="567"/>
        <w:jc w:val="both"/>
        <w:rPr>
          <w:rFonts w:eastAsia="MapInfo Weather"/>
          <w:lang w:eastAsia="en-US"/>
        </w:rPr>
      </w:pPr>
      <w:r>
        <w:rPr>
          <w:rFonts w:eastAsia="MapInfo Weather"/>
          <w:lang w:eastAsia="en-US"/>
        </w:rPr>
        <w:t xml:space="preserve">учреждение </w:t>
      </w:r>
      <w:r w:rsidR="006654C3">
        <w:rPr>
          <w:rFonts w:eastAsia="MapInfo Weather"/>
          <w:lang w:eastAsia="en-US"/>
        </w:rPr>
        <w:t>культурно-досугов</w:t>
      </w:r>
      <w:r>
        <w:rPr>
          <w:rFonts w:eastAsia="MapInfo Weather"/>
          <w:lang w:eastAsia="en-US"/>
        </w:rPr>
        <w:t>ого типа</w:t>
      </w:r>
      <w:r w:rsidR="006654C3">
        <w:rPr>
          <w:rFonts w:eastAsia="MapInfo Weather"/>
          <w:lang w:eastAsia="en-US"/>
        </w:rPr>
        <w:t>;</w:t>
      </w:r>
    </w:p>
    <w:p w14:paraId="66E0C59A" w14:textId="7B57F872" w:rsidR="002B099D" w:rsidRDefault="005B7325" w:rsidP="00481B2A">
      <w:pPr>
        <w:ind w:firstLine="567"/>
        <w:jc w:val="both"/>
        <w:rPr>
          <w:bCs/>
        </w:rPr>
      </w:pPr>
      <w:r w:rsidRPr="007D4BB2">
        <w:rPr>
          <w:rFonts w:eastAsia="MapInfo Weather"/>
          <w:lang w:eastAsia="en-US"/>
        </w:rPr>
        <w:t>иные объекты</w:t>
      </w:r>
      <w:r>
        <w:rPr>
          <w:rFonts w:eastAsia="MapInfo Weather"/>
          <w:lang w:eastAsia="en-US"/>
        </w:rPr>
        <w:t>.</w:t>
      </w:r>
    </w:p>
    <w:p w14:paraId="5809817B" w14:textId="77777777" w:rsidR="00336C06" w:rsidRDefault="00FC78D4" w:rsidP="00336C06">
      <w:pPr>
        <w:ind w:firstLine="567"/>
        <w:jc w:val="both"/>
      </w:pPr>
      <w:r>
        <w:lastRenderedPageBreak/>
        <w:t xml:space="preserve">Значительная часть организаций отдыха и развлечений (театры, музеи, </w:t>
      </w:r>
      <w:r w:rsidR="00481B2A">
        <w:br/>
      </w:r>
      <w:r>
        <w:t xml:space="preserve">концертные залы) сосредоточена в центре Санкт-Петербурга. Периферийные районы Санкт-Петербурга недостаточно обеспечены культурно-досуговыми организациями, организациями дошкольного образования и дополнительного образования детей, театрами и концертными залами. Серьезный потенциал повышения качества городской среды скрыт в развитии парков, скверов, улиц, набережных и площадей, обладающих не только высоким уровнем благоустройства, комфорта и безопасности, но и предлагающих жителям и гостям Санкт-Петербурга широкий спектр услуг в области досуга, спорта </w:t>
      </w:r>
      <w:r w:rsidR="00481B2A">
        <w:br/>
      </w:r>
      <w:r w:rsidR="00381372">
        <w:t>и культуры</w:t>
      </w:r>
      <w:r w:rsidRPr="00075446">
        <w:t>.</w:t>
      </w:r>
    </w:p>
    <w:p w14:paraId="7FB93208" w14:textId="77777777" w:rsidR="00336C06" w:rsidRDefault="00336C06" w:rsidP="00336C06">
      <w:pPr>
        <w:ind w:firstLine="567"/>
        <w:jc w:val="both"/>
      </w:pPr>
    </w:p>
    <w:p w14:paraId="7EC161C0" w14:textId="77777777" w:rsidR="002B099D" w:rsidRDefault="00FC78D4" w:rsidP="00336C06">
      <w:pPr>
        <w:ind w:firstLine="567"/>
        <w:jc w:val="both"/>
        <w:rPr>
          <w:b/>
        </w:rPr>
      </w:pPr>
      <w:r>
        <w:rPr>
          <w:b/>
        </w:rPr>
        <w:t xml:space="preserve">3. Приоритеты и цели государственной политики на соответствующий период </w:t>
      </w:r>
      <w:r>
        <w:rPr>
          <w:b/>
        </w:rPr>
        <w:br/>
        <w:t xml:space="preserve">в сфере социально-экономического развития территорий Санкт-Петербурга </w:t>
      </w:r>
      <w:r>
        <w:rPr>
          <w:b/>
        </w:rPr>
        <w:br/>
        <w:t xml:space="preserve">и обеспечения устойчивого экономического роста Санкт-Петербурга, </w:t>
      </w:r>
      <w:r>
        <w:rPr>
          <w:b/>
        </w:rPr>
        <w:br/>
        <w:t>прогноз развития соответствующей сферы и планируемые макроэкономические показатели по итогам реализации государственной программы</w:t>
      </w:r>
    </w:p>
    <w:p w14:paraId="5BD004E6" w14:textId="77777777" w:rsidR="002B099D" w:rsidRDefault="002B099D"/>
    <w:p w14:paraId="5658D906" w14:textId="77777777" w:rsidR="002B099D" w:rsidRDefault="00FC78D4" w:rsidP="008F624A">
      <w:pPr>
        <w:ind w:firstLine="567"/>
        <w:jc w:val="both"/>
      </w:pPr>
      <w:r>
        <w:t>При сохранении существующей модели управления социально-экономическим развитием территорий Санкт-Петербурга на период до 2031 года можно прогнозировать сохранение существующих тенденций пространственного развития Санкт-Петербурга:</w:t>
      </w:r>
    </w:p>
    <w:p w14:paraId="298AA37B" w14:textId="77777777" w:rsidR="002B099D" w:rsidRDefault="00FC78D4" w:rsidP="008F624A">
      <w:pPr>
        <w:ind w:firstLine="567"/>
        <w:jc w:val="both"/>
      </w:pPr>
      <w:r>
        <w:t>увеличение площади территории, занятой много- и среднеэтажной жилой застройкой;</w:t>
      </w:r>
    </w:p>
    <w:p w14:paraId="46AE7987" w14:textId="77777777" w:rsidR="002B099D" w:rsidRDefault="00FC78D4" w:rsidP="008F624A">
      <w:pPr>
        <w:ind w:firstLine="567"/>
        <w:jc w:val="both"/>
      </w:pPr>
      <w:r>
        <w:t xml:space="preserve">увеличение нагрузки на транспортную систему и среднего времени ежедневных поездок населения за счет появления новых жилых районов в периферийных районах </w:t>
      </w:r>
      <w:r>
        <w:br/>
        <w:t>Санкт-Петербурга и сохранения территориальной структуры мест размещения труда;</w:t>
      </w:r>
    </w:p>
    <w:p w14:paraId="2E7913B3" w14:textId="77777777" w:rsidR="002B099D" w:rsidRDefault="00FC78D4" w:rsidP="008F624A">
      <w:pPr>
        <w:ind w:firstLine="567"/>
        <w:jc w:val="both"/>
      </w:pPr>
      <w:r>
        <w:t>синхронизация развития коммунальной, транспортной и социальной инфраструктуры с темпами массового жилищного строительства;</w:t>
      </w:r>
    </w:p>
    <w:p w14:paraId="75F583D4" w14:textId="77777777" w:rsidR="002B099D" w:rsidRDefault="00FC78D4" w:rsidP="008F624A">
      <w:pPr>
        <w:ind w:firstLine="567"/>
        <w:jc w:val="both"/>
        <w:rPr>
          <w:strike/>
        </w:rPr>
      </w:pPr>
      <w:r>
        <w:t>применение комплексного подхода к развитию территорий, который должен основываться на приоритете смешанного землепользования, равномерном распределении жилья и мест приложения труда. Комплексное развитие может происходить как по модели нового строительства инфраструктуры и объектов недвижимости на незастроенных территориях (возможно, в периферийных районах Санкт-Петербурга), так и по модели реконструкции со сменой видов использования объектов капитального строительства.</w:t>
      </w:r>
      <w:r>
        <w:rPr>
          <w:strike/>
        </w:rPr>
        <w:t xml:space="preserve"> </w:t>
      </w:r>
    </w:p>
    <w:p w14:paraId="66CF58FE" w14:textId="77777777" w:rsidR="002B099D" w:rsidRDefault="00FC78D4" w:rsidP="008F624A">
      <w:pPr>
        <w:ind w:firstLine="567"/>
        <w:jc w:val="both"/>
      </w:pPr>
      <w:r>
        <w:t xml:space="preserve">Принципиально важным вопросом является переход от отраслевой системы планирования развития территорий к комплексному подходу, основанному </w:t>
      </w:r>
      <w:r w:rsidR="00481B2A">
        <w:br/>
      </w:r>
      <w:r>
        <w:t>на приоритетах развития конкретной территории. В основу такого подхода может быть положен анализ и планирование комплексного социально-экономического развития районов Санкт-Петербурга.</w:t>
      </w:r>
    </w:p>
    <w:p w14:paraId="3B960794" w14:textId="77777777" w:rsidR="002B099D" w:rsidRDefault="00FC78D4" w:rsidP="008F624A">
      <w:pPr>
        <w:ind w:firstLine="567"/>
        <w:jc w:val="both"/>
      </w:pPr>
      <w:r>
        <w:t>Целями планирования устойчивого и сбалансированного социально-экономического развития территорий Санкт-Петербурга являются:</w:t>
      </w:r>
    </w:p>
    <w:p w14:paraId="05AD838C" w14:textId="77777777" w:rsidR="002B099D" w:rsidRDefault="00FC78D4" w:rsidP="008F624A">
      <w:pPr>
        <w:ind w:firstLine="567"/>
        <w:jc w:val="both"/>
      </w:pPr>
      <w:r>
        <w:t xml:space="preserve">разработка целостного видения социально-экономического и пространственного развития Санкт-Петербурга с закреплением приоритетов территориального развития </w:t>
      </w:r>
      <w:r>
        <w:br/>
        <w:t xml:space="preserve">в Генеральном плане Санкт-Петербурга и Правилах землепользования и застройки </w:t>
      </w:r>
      <w:r>
        <w:br/>
        <w:t xml:space="preserve">Санкт-Петербурга, утвержденных постановлением Правительства Санкт-Петербурга </w:t>
      </w:r>
      <w:r>
        <w:br/>
        <w:t xml:space="preserve">от 21.06.2016 № 524 (далее – Правила землепользования и застройки Санкт-Петербурга), </w:t>
      </w:r>
      <w:r>
        <w:br/>
        <w:t xml:space="preserve">и дифференциацией градостроительной политики для различных территорий </w:t>
      </w:r>
      <w:r>
        <w:br/>
        <w:t xml:space="preserve">Санкт-Петербурга; </w:t>
      </w:r>
    </w:p>
    <w:p w14:paraId="6C9C4FF9" w14:textId="77777777" w:rsidR="002B099D" w:rsidRDefault="00FC78D4" w:rsidP="008F624A">
      <w:pPr>
        <w:ind w:firstLine="567"/>
        <w:jc w:val="both"/>
      </w:pPr>
      <w:r>
        <w:t>анализ потребностей в территориальных ресурсах развития с учетом прогноза развития демографической ситуации в Санкт-Петербурге, экономической активности, изменения плотности населения и обеспеченности жильем;</w:t>
      </w:r>
    </w:p>
    <w:p w14:paraId="43B4F38D" w14:textId="77777777" w:rsidR="002B099D" w:rsidRDefault="00FC78D4" w:rsidP="008F624A">
      <w:pPr>
        <w:ind w:firstLine="567"/>
        <w:jc w:val="both"/>
      </w:pPr>
      <w:r>
        <w:t xml:space="preserve">определение оптимальной модели пространственного развития, основанной </w:t>
      </w:r>
      <w:r>
        <w:br/>
        <w:t>на балансе расширения осваиваемых территорий и интенсификации и повышения плотности использования застроенных территорий;</w:t>
      </w:r>
    </w:p>
    <w:p w14:paraId="0FF037E0" w14:textId="77777777" w:rsidR="002B099D" w:rsidRDefault="00FC78D4" w:rsidP="008F624A">
      <w:pPr>
        <w:ind w:firstLine="567"/>
        <w:jc w:val="both"/>
      </w:pPr>
      <w:r>
        <w:lastRenderedPageBreak/>
        <w:t xml:space="preserve">соответствие транспортного планирования функциональному зонированию </w:t>
      </w:r>
      <w:r>
        <w:br/>
        <w:t xml:space="preserve">и землепользованию для сокращения длительности регулярных поездок жителей </w:t>
      </w:r>
      <w:r>
        <w:br/>
        <w:t>Санкт-Петербурга;</w:t>
      </w:r>
    </w:p>
    <w:p w14:paraId="0D9C4313" w14:textId="77777777" w:rsidR="002B099D" w:rsidRDefault="00FC78D4" w:rsidP="008F624A">
      <w:pPr>
        <w:ind w:firstLine="567"/>
        <w:jc w:val="both"/>
      </w:pPr>
      <w:r>
        <w:t>отказ от затратной экстенсивной модели строительства сети автомобильных дорог регионального значения, ориентирование на решение острых проблем с задержками движения и аварийностью транспорта;</w:t>
      </w:r>
    </w:p>
    <w:p w14:paraId="3EC5FA4E" w14:textId="77777777" w:rsidR="002B099D" w:rsidRDefault="00FC78D4" w:rsidP="008F624A">
      <w:pPr>
        <w:ind w:firstLine="567"/>
        <w:jc w:val="both"/>
      </w:pPr>
      <w:r>
        <w:t xml:space="preserve">перенаправление финансовых ресурсов на мероприятия по совершенствованию системы общественного транспорта, в том числе на строительство новых линий метрополитена в крупных жилых массивах Приморского, Красносельского районов </w:t>
      </w:r>
      <w:r>
        <w:br/>
        <w:t xml:space="preserve">Санкт-Петербурга, более активная интеграция железнодорожной инфраструктуры </w:t>
      </w:r>
      <w:r>
        <w:br/>
        <w:t>в систему городского общественного транспорта;</w:t>
      </w:r>
    </w:p>
    <w:p w14:paraId="4C206A56" w14:textId="77777777" w:rsidR="002B099D" w:rsidRDefault="00FC78D4" w:rsidP="008F624A">
      <w:pPr>
        <w:ind w:firstLine="567"/>
        <w:jc w:val="both"/>
      </w:pPr>
      <w:r>
        <w:t xml:space="preserve">устранение неравномерности обеспеченности населения объектами регионального значения, в первую очередь объектами в области здравоохранения, образования, культуры </w:t>
      </w:r>
      <w:r>
        <w:br/>
        <w:t xml:space="preserve">и спорта. Это особенно актуально для районов нового жилищного строительства </w:t>
      </w:r>
      <w:r>
        <w:br/>
        <w:t>и комплексного социально-экономического развития территорий;</w:t>
      </w:r>
    </w:p>
    <w:p w14:paraId="129C4394" w14:textId="77777777" w:rsidR="002B099D" w:rsidRDefault="00FC78D4" w:rsidP="008F624A">
      <w:pPr>
        <w:ind w:firstLine="567"/>
        <w:jc w:val="both"/>
      </w:pPr>
      <w:r>
        <w:t xml:space="preserve">совершенствование законодательства Санкт-Петербурга в части стратегического </w:t>
      </w:r>
      <w:r>
        <w:br/>
        <w:t>и территориального планирования, инвестиционного развития и градостроительной деятельности для обеспечения сбалансированного социально-экономического развития территорий;</w:t>
      </w:r>
    </w:p>
    <w:p w14:paraId="0FD9528B" w14:textId="77777777" w:rsidR="002B099D" w:rsidRDefault="00FC78D4" w:rsidP="008F624A">
      <w:pPr>
        <w:ind w:firstLine="567"/>
        <w:jc w:val="both"/>
      </w:pPr>
      <w:r>
        <w:t xml:space="preserve">разработка и внедрение политики активного вовлечения экспертного сообщества </w:t>
      </w:r>
      <w:r>
        <w:br/>
        <w:t>и населения в осуществление градостроительной деятельности.</w:t>
      </w:r>
    </w:p>
    <w:p w14:paraId="1F4066CE" w14:textId="77777777" w:rsidR="002B099D" w:rsidRDefault="00FC78D4" w:rsidP="008F624A">
      <w:pPr>
        <w:ind w:firstLine="567"/>
        <w:jc w:val="both"/>
      </w:pPr>
      <w:r>
        <w:t>Приоритеты государственной политики в сфере реализации государственной программы определены на основе положений правовых актов, в том числе документов стратегического планирования Российской Федерации и Санкт-Петербурга:</w:t>
      </w:r>
    </w:p>
    <w:p w14:paraId="04B4AB2E" w14:textId="77777777" w:rsidR="002B099D" w:rsidRDefault="00C93406" w:rsidP="008F624A">
      <w:pPr>
        <w:ind w:firstLine="567"/>
        <w:jc w:val="both"/>
      </w:pPr>
      <w:hyperlink r:id="rId12">
        <w:r w:rsidR="00FC78D4">
          <w:rPr>
            <w:rFonts w:eastAsiaTheme="majorEastAsia"/>
          </w:rPr>
          <w:t>Указа</w:t>
        </w:r>
      </w:hyperlink>
      <w:r w:rsidR="00FC78D4">
        <w:t xml:space="preserve"> </w:t>
      </w:r>
      <w:bookmarkStart w:id="0" w:name="_Hlk84256649"/>
      <w:r w:rsidR="00FC78D4">
        <w:t xml:space="preserve">Президента Российской Федерации </w:t>
      </w:r>
      <w:bookmarkEnd w:id="0"/>
      <w:r w:rsidR="00FC78D4">
        <w:t xml:space="preserve">от 28.02.2024 № 145 «О Стратегии </w:t>
      </w:r>
      <w:r w:rsidR="00FC78D4">
        <w:br/>
        <w:t xml:space="preserve">научно-технологического развития Российской Федерации»; </w:t>
      </w:r>
    </w:p>
    <w:p w14:paraId="2217BBFC" w14:textId="77777777" w:rsidR="002B099D" w:rsidRDefault="00C93406" w:rsidP="008F624A">
      <w:pPr>
        <w:ind w:firstLine="567"/>
        <w:jc w:val="both"/>
      </w:pPr>
      <w:hyperlink r:id="rId13">
        <w:r w:rsidR="00FC78D4">
          <w:rPr>
            <w:rFonts w:eastAsiaTheme="majorEastAsia"/>
          </w:rPr>
          <w:t>Указа</w:t>
        </w:r>
      </w:hyperlink>
      <w:r w:rsidR="00FC78D4">
        <w:t xml:space="preserve"> Президента Российской Федерации от 16.01.2017 № 13 «Об утверждении </w:t>
      </w:r>
      <w:r w:rsidR="0024755C">
        <w:br/>
      </w:r>
      <w:r w:rsidR="00FC78D4">
        <w:t xml:space="preserve">Основ государственной политики регионального развития Российской Федерации </w:t>
      </w:r>
      <w:r w:rsidR="00FC78D4">
        <w:br/>
        <w:t>на период до 2025 года»;</w:t>
      </w:r>
    </w:p>
    <w:p w14:paraId="039375D6" w14:textId="77777777" w:rsidR="002B099D" w:rsidRDefault="00C93406" w:rsidP="008F624A">
      <w:pPr>
        <w:ind w:firstLine="567"/>
        <w:jc w:val="both"/>
      </w:pPr>
      <w:hyperlink r:id="rId14">
        <w:r w:rsidR="00FC78D4">
          <w:rPr>
            <w:rFonts w:eastAsiaTheme="majorEastAsia"/>
          </w:rPr>
          <w:t>Указа</w:t>
        </w:r>
      </w:hyperlink>
      <w:r w:rsidR="00FC78D4">
        <w:t xml:space="preserve"> Президента Российской Федерации от 09.05.2017 № 203 «О Стратегии развития информационного общества в Российской Федерации на 2017-2030 годы»;</w:t>
      </w:r>
    </w:p>
    <w:p w14:paraId="4B1C4A90" w14:textId="77777777" w:rsidR="002B099D" w:rsidRDefault="00C93406" w:rsidP="008F624A">
      <w:pPr>
        <w:ind w:firstLine="567"/>
        <w:jc w:val="both"/>
      </w:pPr>
      <w:hyperlink r:id="rId15">
        <w:r w:rsidR="00FC78D4">
          <w:rPr>
            <w:rFonts w:eastAsiaTheme="majorEastAsia"/>
          </w:rPr>
          <w:t>Указа</w:t>
        </w:r>
      </w:hyperlink>
      <w:r w:rsidR="00FC78D4">
        <w:t xml:space="preserve"> Президента Российской Федерации от 13.05.2017 № 208 «О Стратегии экономической безопасности Российской Федерации на период до 2030 года»;</w:t>
      </w:r>
    </w:p>
    <w:p w14:paraId="17655C84" w14:textId="77777777" w:rsidR="002B099D" w:rsidRDefault="00C93406" w:rsidP="008F624A">
      <w:pPr>
        <w:ind w:firstLine="567"/>
        <w:jc w:val="both"/>
      </w:pPr>
      <w:hyperlink r:id="rId16">
        <w:r w:rsidR="00FC78D4">
          <w:rPr>
            <w:rFonts w:eastAsiaTheme="majorEastAsia"/>
          </w:rPr>
          <w:t>Указа</w:t>
        </w:r>
      </w:hyperlink>
      <w:r w:rsidR="00FC78D4">
        <w:t xml:space="preserve"> Президента Российской Федерации от 07.05.2024 № 309 «О национальных целях развития Российской Федерации на период до 2030 года и на перспективу </w:t>
      </w:r>
      <w:r w:rsidR="00FC78D4">
        <w:br/>
        <w:t>до 2036 года» (далее – Указ Президента РФ № 309);</w:t>
      </w:r>
    </w:p>
    <w:p w14:paraId="269B0481" w14:textId="77777777" w:rsidR="002B099D" w:rsidRDefault="00FC78D4" w:rsidP="008F624A">
      <w:pPr>
        <w:ind w:firstLine="567"/>
        <w:jc w:val="both"/>
      </w:pPr>
      <w:r>
        <w:rPr>
          <w:rFonts w:cs="Calibri"/>
        </w:rPr>
        <w:t xml:space="preserve">Указа Президента Российской Федерации от 28.11.2024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 </w:t>
      </w:r>
      <w:r>
        <w:rPr>
          <w:rFonts w:cs="Calibri"/>
        </w:rPr>
        <w:br/>
        <w:t>(далее – Указ Президента РФ № 1014);</w:t>
      </w:r>
    </w:p>
    <w:p w14:paraId="24088675" w14:textId="77777777" w:rsidR="002B099D" w:rsidRDefault="00FC78D4" w:rsidP="008F624A">
      <w:pPr>
        <w:ind w:firstLine="567"/>
        <w:jc w:val="both"/>
      </w:pPr>
      <w:r>
        <w:t>Указа Президента Российской Федерации от 02.07.2021 № 400 «О Стратегии национальной безопасности Российской Федерации»;</w:t>
      </w:r>
    </w:p>
    <w:p w14:paraId="761AF5D1" w14:textId="77777777" w:rsidR="002B099D" w:rsidRDefault="00FC78D4" w:rsidP="008F624A">
      <w:pPr>
        <w:ind w:firstLine="567"/>
        <w:jc w:val="both"/>
      </w:pPr>
      <w:r>
        <w:t xml:space="preserve">государственной </w:t>
      </w:r>
      <w:hyperlink r:id="rId17">
        <w:r>
          <w:rPr>
            <w:rFonts w:eastAsiaTheme="majorEastAsia"/>
          </w:rPr>
          <w:t>программы</w:t>
        </w:r>
      </w:hyperlink>
      <w:r>
        <w:t xml:space="preserve"> Российской Федерации «Экономическое развитие </w:t>
      </w:r>
      <w:r>
        <w:br/>
        <w:t xml:space="preserve">и инновационная экономика», утвержденной постановлением Правительства </w:t>
      </w:r>
      <w:r>
        <w:br/>
        <w:t>Российской Федерации от 15.04.2014 № 316;</w:t>
      </w:r>
    </w:p>
    <w:p w14:paraId="03553F6D" w14:textId="77777777" w:rsidR="002B099D" w:rsidRDefault="00FC78D4" w:rsidP="008F624A">
      <w:pPr>
        <w:ind w:firstLine="567"/>
        <w:jc w:val="both"/>
      </w:pPr>
      <w:r>
        <w:t xml:space="preserve">Стратегии пространственного развития Российской Федерации на период </w:t>
      </w:r>
      <w:r w:rsidR="00481B2A">
        <w:br/>
      </w:r>
      <w:r>
        <w:t xml:space="preserve">до 2030 года с прогнозом до 2036 года, утвержденной распоряжением Правительства Российской Федерации от 28.12.2024 № 4146-р; </w:t>
      </w:r>
    </w:p>
    <w:p w14:paraId="786EECAB" w14:textId="77777777" w:rsidR="002B099D" w:rsidRDefault="00C93406" w:rsidP="008F624A">
      <w:pPr>
        <w:ind w:firstLine="567"/>
        <w:jc w:val="both"/>
      </w:pPr>
      <w:hyperlink r:id="rId18">
        <w:r w:rsidR="00FC78D4">
          <w:rPr>
            <w:rFonts w:eastAsiaTheme="majorEastAsia"/>
          </w:rPr>
          <w:t>Стратегии</w:t>
        </w:r>
      </w:hyperlink>
      <w:r w:rsidR="00FC78D4">
        <w:t xml:space="preserve"> социально-экономического развития Санкт-Петербурга на период </w:t>
      </w:r>
      <w:r w:rsidR="00FC78D4">
        <w:br/>
        <w:t xml:space="preserve">до 2035 года, утвержденной Законом Санкт-Петербурга от 19.12.2018 № 771-164 </w:t>
      </w:r>
      <w:r w:rsidR="00FC78D4">
        <w:br/>
        <w:t>(далее – Стратегия 2035).</w:t>
      </w:r>
    </w:p>
    <w:p w14:paraId="527A658B" w14:textId="77777777" w:rsidR="002B099D" w:rsidRPr="00DA25E6" w:rsidRDefault="00FC78D4" w:rsidP="008F624A">
      <w:pPr>
        <w:ind w:firstLine="567"/>
        <w:jc w:val="both"/>
      </w:pPr>
      <w:r w:rsidRPr="00DA25E6">
        <w:lastRenderedPageBreak/>
        <w:t>К числу приоритетных направлений экономического развития Санкт-Петербурга относятся:</w:t>
      </w:r>
    </w:p>
    <w:p w14:paraId="3C9654FF" w14:textId="77777777" w:rsidR="002B099D" w:rsidRPr="00DA25E6" w:rsidRDefault="00FC78D4" w:rsidP="008F624A">
      <w:pPr>
        <w:ind w:firstLine="567"/>
        <w:jc w:val="both"/>
      </w:pPr>
      <w:r w:rsidRPr="00DA25E6">
        <w:t>снижение издержек производства;</w:t>
      </w:r>
    </w:p>
    <w:p w14:paraId="6E4789C2" w14:textId="77777777" w:rsidR="002B099D" w:rsidRPr="00DA25E6" w:rsidRDefault="00FC78D4" w:rsidP="008F624A">
      <w:pPr>
        <w:ind w:firstLine="567"/>
        <w:jc w:val="both"/>
      </w:pPr>
      <w:r w:rsidRPr="00DA25E6">
        <w:t>снижение уровня инфляции;</w:t>
      </w:r>
    </w:p>
    <w:p w14:paraId="497CD07C" w14:textId="77777777" w:rsidR="002B099D" w:rsidRPr="00DA25E6" w:rsidRDefault="00FC78D4" w:rsidP="008F624A">
      <w:pPr>
        <w:ind w:firstLine="567"/>
        <w:jc w:val="both"/>
      </w:pPr>
      <w:r w:rsidRPr="00DA25E6">
        <w:t>улучшение предпринимательского климата и увеличение объемов привлекаемых инвестиций;</w:t>
      </w:r>
    </w:p>
    <w:p w14:paraId="54570C5F" w14:textId="77777777" w:rsidR="002B099D" w:rsidRPr="00DA25E6" w:rsidRDefault="00FC78D4" w:rsidP="008F624A">
      <w:pPr>
        <w:ind w:firstLine="567"/>
        <w:jc w:val="both"/>
      </w:pPr>
      <w:r w:rsidRPr="00DA25E6">
        <w:t xml:space="preserve">осуществление технологической модернизации предприятий и организаций </w:t>
      </w:r>
      <w:r w:rsidRPr="00DA25E6">
        <w:br/>
        <w:t>в Санкт-Петербурге;</w:t>
      </w:r>
    </w:p>
    <w:p w14:paraId="2A8284DC" w14:textId="77777777" w:rsidR="002B099D" w:rsidRPr="00DA25E6" w:rsidRDefault="00FC78D4" w:rsidP="008F624A">
      <w:pPr>
        <w:ind w:firstLine="567"/>
        <w:jc w:val="both"/>
      </w:pPr>
      <w:r w:rsidRPr="00DA25E6">
        <w:t>повышение энергоэффективности экономики;</w:t>
      </w:r>
    </w:p>
    <w:p w14:paraId="6C2FB86C" w14:textId="77777777" w:rsidR="002B099D" w:rsidRPr="00DA25E6" w:rsidRDefault="00FC78D4" w:rsidP="008F624A">
      <w:pPr>
        <w:ind w:firstLine="567"/>
        <w:jc w:val="both"/>
      </w:pPr>
      <w:r w:rsidRPr="00DA25E6">
        <w:t>повышение эффективности бюджетных расходов;</w:t>
      </w:r>
    </w:p>
    <w:p w14:paraId="7DC2F287" w14:textId="77777777" w:rsidR="002B099D" w:rsidRPr="00DA25E6" w:rsidRDefault="00FC78D4" w:rsidP="008F624A">
      <w:pPr>
        <w:ind w:firstLine="567"/>
        <w:jc w:val="both"/>
      </w:pPr>
      <w:r w:rsidRPr="00DA25E6">
        <w:t xml:space="preserve">формирование эффективной системы государственной поддержки традиционных </w:t>
      </w:r>
      <w:r w:rsidRPr="00DA25E6">
        <w:br/>
        <w:t>и приоритетных видов экономической деятельности;</w:t>
      </w:r>
    </w:p>
    <w:p w14:paraId="3ADF2971" w14:textId="77777777" w:rsidR="002B099D" w:rsidRPr="00DA25E6" w:rsidRDefault="00FC78D4" w:rsidP="008F624A">
      <w:pPr>
        <w:ind w:firstLine="567"/>
        <w:jc w:val="both"/>
      </w:pPr>
      <w:r w:rsidRPr="00DA25E6">
        <w:t>создание системы управления социально-экономическим развитием на основе принципов устойчивого развития;</w:t>
      </w:r>
    </w:p>
    <w:p w14:paraId="1E45AC65" w14:textId="77777777" w:rsidR="002B099D" w:rsidRPr="00DA25E6" w:rsidRDefault="00FC78D4" w:rsidP="008F624A">
      <w:pPr>
        <w:ind w:firstLine="567"/>
        <w:jc w:val="both"/>
      </w:pPr>
      <w:r w:rsidRPr="00DA25E6">
        <w:t>повышение качества предоставления государственных услуг субъектам предпринимательства в Санкт-Петербурге;</w:t>
      </w:r>
    </w:p>
    <w:p w14:paraId="71F35815" w14:textId="77777777" w:rsidR="002B099D" w:rsidRPr="00DA25E6" w:rsidRDefault="00FC78D4" w:rsidP="008F624A">
      <w:pPr>
        <w:ind w:firstLine="567"/>
        <w:jc w:val="both"/>
      </w:pPr>
      <w:r w:rsidRPr="00DA25E6">
        <w:t xml:space="preserve">удовлетворение потребности в объектах недвижимого имущества, в том числе </w:t>
      </w:r>
      <w:r w:rsidRPr="00DA25E6">
        <w:br/>
        <w:t>в объектах социальной инфраструктуры.</w:t>
      </w:r>
    </w:p>
    <w:p w14:paraId="1F872314" w14:textId="77777777" w:rsidR="002B099D" w:rsidRPr="00DA25E6" w:rsidRDefault="00FC78D4" w:rsidP="008F624A">
      <w:pPr>
        <w:ind w:firstLine="567"/>
        <w:jc w:val="both"/>
      </w:pPr>
      <w:r w:rsidRPr="00DA25E6">
        <w:t xml:space="preserve">С учетом указанных проблем и приоритетных направлений экономического развития </w:t>
      </w:r>
      <w:r w:rsidRPr="00DA25E6">
        <w:br/>
        <w:t xml:space="preserve">Санкт-Петербурга в целях обеспечения устойчивого и эффективного развития экономики </w:t>
      </w:r>
      <w:r w:rsidRPr="00DA25E6">
        <w:br/>
        <w:t xml:space="preserve">Санкт-Петербурга требуется реализация социально-экономической политики, </w:t>
      </w:r>
      <w:r w:rsidRPr="00DA25E6">
        <w:br/>
        <w:t>которая должна способствовать:</w:t>
      </w:r>
    </w:p>
    <w:p w14:paraId="1E597D13" w14:textId="77777777" w:rsidR="002B099D" w:rsidRPr="00DA25E6" w:rsidRDefault="00FC78D4" w:rsidP="008F624A">
      <w:pPr>
        <w:ind w:firstLine="567"/>
        <w:jc w:val="both"/>
      </w:pPr>
      <w:r w:rsidRPr="00DA25E6">
        <w:t>1. Развитию конкурентной среды во всех сферах экономики.</w:t>
      </w:r>
    </w:p>
    <w:p w14:paraId="6A200E54" w14:textId="77777777" w:rsidR="002B099D" w:rsidRPr="00DA25E6" w:rsidRDefault="00FC78D4" w:rsidP="008F624A">
      <w:pPr>
        <w:ind w:firstLine="567"/>
        <w:jc w:val="both"/>
      </w:pPr>
      <w:r w:rsidRPr="00DA25E6">
        <w:t>2. Повышению инвестиционной привлекательности Санкт-Петербурга, обеспечению благоприятных условий инвестиционной деятельности в Санкт-Петербурге.</w:t>
      </w:r>
    </w:p>
    <w:p w14:paraId="6AD290D8" w14:textId="77777777" w:rsidR="002B099D" w:rsidRPr="00DA25E6" w:rsidRDefault="00FC78D4" w:rsidP="008F624A">
      <w:pPr>
        <w:ind w:firstLine="567"/>
        <w:jc w:val="both"/>
      </w:pPr>
      <w:r w:rsidRPr="00DA25E6">
        <w:t>3. Формированию и реализации модели управления экономикой на основе</w:t>
      </w:r>
      <w:r w:rsidR="00336C06">
        <w:t xml:space="preserve"> принципов устойчивого развития,</w:t>
      </w:r>
      <w:r w:rsidRPr="00DA25E6">
        <w:t xml:space="preserve"> повышению качества управления экономикой </w:t>
      </w:r>
      <w:r w:rsidR="00481B2A" w:rsidRPr="00DA25E6">
        <w:br/>
      </w:r>
      <w:r w:rsidRPr="00DA25E6">
        <w:t>Санкт-Петербурга.</w:t>
      </w:r>
    </w:p>
    <w:p w14:paraId="2B0B90A0" w14:textId="77777777" w:rsidR="002B099D" w:rsidRPr="00DA25E6" w:rsidRDefault="00FC78D4" w:rsidP="008F624A">
      <w:pPr>
        <w:ind w:firstLine="567"/>
        <w:jc w:val="both"/>
      </w:pPr>
      <w:r w:rsidRPr="00DA25E6">
        <w:t xml:space="preserve">4. Повышению эффективности управления государственным имуществом </w:t>
      </w:r>
      <w:r w:rsidRPr="00DA25E6">
        <w:br/>
        <w:t>Санкт-Петербурга.</w:t>
      </w:r>
    </w:p>
    <w:p w14:paraId="75B8222A" w14:textId="77777777" w:rsidR="002B099D" w:rsidRDefault="00FC78D4" w:rsidP="008F624A">
      <w:pPr>
        <w:ind w:firstLine="567"/>
        <w:jc w:val="both"/>
      </w:pPr>
      <w:r w:rsidRPr="00DA25E6">
        <w:t xml:space="preserve">5. Удовлетворению потребности в объектах социальной инфраструктуры, </w:t>
      </w:r>
      <w:r w:rsidR="00481B2A" w:rsidRPr="00DA25E6">
        <w:br/>
      </w:r>
      <w:r w:rsidRPr="00DA25E6">
        <w:t>в том числе за счет их приобретения в государственную собственность Санкт-Петербурга.</w:t>
      </w:r>
      <w:r>
        <w:t xml:space="preserve"> </w:t>
      </w:r>
    </w:p>
    <w:p w14:paraId="34038F82" w14:textId="77777777" w:rsidR="002B099D" w:rsidRDefault="002B099D">
      <w:pPr>
        <w:sectPr w:rsidR="002B099D" w:rsidSect="00E61502">
          <w:headerReference w:type="default" r:id="rId19"/>
          <w:headerReference w:type="first" r:id="rId20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14:paraId="07A53796" w14:textId="77777777" w:rsidR="002B099D" w:rsidRDefault="002B099D"/>
    <w:tbl>
      <w:tblPr>
        <w:tblW w:w="157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982"/>
        <w:gridCol w:w="992"/>
        <w:gridCol w:w="993"/>
        <w:gridCol w:w="1559"/>
        <w:gridCol w:w="561"/>
        <w:gridCol w:w="1282"/>
        <w:gridCol w:w="1701"/>
        <w:gridCol w:w="39"/>
      </w:tblGrid>
      <w:tr w:rsidR="002B099D" w14:paraId="31FAAF47" w14:textId="77777777" w:rsidTr="00B61B2A">
        <w:trPr>
          <w:gridAfter w:val="1"/>
          <w:wAfter w:w="39" w:type="dxa"/>
          <w:trHeight w:val="115"/>
        </w:trPr>
        <w:tc>
          <w:tcPr>
            <w:tcW w:w="15735" w:type="dxa"/>
            <w:gridSpan w:val="13"/>
          </w:tcPr>
          <w:p w14:paraId="6852224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C879FCB" w14:textId="77777777" w:rsidTr="00B61B2A">
        <w:trPr>
          <w:trHeight w:val="329"/>
        </w:trPr>
        <w:tc>
          <w:tcPr>
            <w:tcW w:w="15735" w:type="dxa"/>
            <w:gridSpan w:val="13"/>
            <w:shd w:val="clear" w:color="auto" w:fill="auto"/>
            <w:vAlign w:val="center"/>
          </w:tcPr>
          <w:p w14:paraId="7922FF52" w14:textId="77777777" w:rsidR="00433978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Cs w:val="22"/>
              </w:rPr>
            </w:pPr>
            <w:r>
              <w:rPr>
                <w:b/>
                <w:color w:val="000000"/>
                <w:spacing w:val="-2"/>
                <w:szCs w:val="22"/>
              </w:rPr>
              <w:t xml:space="preserve">5. Целевые показатели государственной программы и индикаторы </w:t>
            </w:r>
          </w:p>
          <w:p w14:paraId="4EA9E66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Cs w:val="22"/>
              </w:rPr>
              <w:t>подпрограмм и отдельных мероприятий</w:t>
            </w:r>
          </w:p>
        </w:tc>
        <w:tc>
          <w:tcPr>
            <w:tcW w:w="39" w:type="dxa"/>
          </w:tcPr>
          <w:p w14:paraId="66F8A96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22B43DF" w14:textId="77777777" w:rsidTr="00B61B2A">
        <w:trPr>
          <w:gridAfter w:val="1"/>
          <w:wAfter w:w="39" w:type="dxa"/>
          <w:trHeight w:val="115"/>
        </w:trPr>
        <w:tc>
          <w:tcPr>
            <w:tcW w:w="15735" w:type="dxa"/>
            <w:gridSpan w:val="13"/>
          </w:tcPr>
          <w:p w14:paraId="2A0A249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A7A2C41" w14:textId="77777777" w:rsidTr="00B61B2A">
        <w:trPr>
          <w:gridAfter w:val="1"/>
          <w:wAfter w:w="39" w:type="dxa"/>
          <w:trHeight w:val="115"/>
        </w:trPr>
        <w:tc>
          <w:tcPr>
            <w:tcW w:w="15735" w:type="dxa"/>
            <w:gridSpan w:val="13"/>
          </w:tcPr>
          <w:p w14:paraId="30D79B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4E1227" w14:paraId="5E862012" w14:textId="77777777" w:rsidTr="00B61B2A">
        <w:trPr>
          <w:trHeight w:val="788"/>
        </w:trPr>
        <w:tc>
          <w:tcPr>
            <w:tcW w:w="15735" w:type="dxa"/>
            <w:gridSpan w:val="13"/>
            <w:shd w:val="clear" w:color="auto" w:fill="auto"/>
            <w:vAlign w:val="center"/>
          </w:tcPr>
          <w:p w14:paraId="1C009F5E" w14:textId="77777777" w:rsidR="00433978" w:rsidRPr="004E1227" w:rsidRDefault="0043397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4E1227">
              <w:rPr>
                <w:b/>
                <w:color w:val="000000"/>
                <w:spacing w:val="-2"/>
              </w:rPr>
              <w:t xml:space="preserve">ЦЕЛЕВЫЕ ПОКАЗАТЕЛИ </w:t>
            </w:r>
          </w:p>
          <w:p w14:paraId="5EEEA640" w14:textId="77777777" w:rsidR="002B099D" w:rsidRPr="004E1227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4E1227">
              <w:rPr>
                <w:b/>
                <w:color w:val="000000"/>
                <w:spacing w:val="-2"/>
              </w:rPr>
              <w:t>государственной программы</w:t>
            </w:r>
          </w:p>
          <w:p w14:paraId="046CBB92" w14:textId="77777777" w:rsidR="00433978" w:rsidRPr="004E1227" w:rsidRDefault="0043397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4E1227">
              <w:rPr>
                <w:color w:val="000000"/>
                <w:spacing w:val="-2"/>
              </w:rPr>
              <w:t xml:space="preserve">                                                                   </w:t>
            </w:r>
            <w:r w:rsidR="004E1227">
              <w:rPr>
                <w:color w:val="000000"/>
                <w:spacing w:val="-2"/>
              </w:rPr>
              <w:t xml:space="preserve">                                         </w:t>
            </w:r>
            <w:r w:rsidRPr="004E1227">
              <w:rPr>
                <w:color w:val="000000"/>
                <w:spacing w:val="-2"/>
              </w:rPr>
              <w:t xml:space="preserve">                                                                                                                                              Таблица 1</w:t>
            </w:r>
          </w:p>
        </w:tc>
        <w:tc>
          <w:tcPr>
            <w:tcW w:w="39" w:type="dxa"/>
          </w:tcPr>
          <w:p w14:paraId="5A648D1B" w14:textId="77777777" w:rsidR="002B099D" w:rsidRPr="004E1227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2B099D" w14:paraId="403978B2" w14:textId="77777777" w:rsidTr="00B61B2A">
        <w:trPr>
          <w:trHeight w:val="114"/>
        </w:trPr>
        <w:tc>
          <w:tcPr>
            <w:tcW w:w="15735" w:type="dxa"/>
            <w:gridSpan w:val="13"/>
            <w:tcBorders>
              <w:bottom w:val="single" w:sz="4" w:space="0" w:color="000000"/>
            </w:tcBorders>
          </w:tcPr>
          <w:p w14:paraId="5A89358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</w:tcPr>
          <w:p w14:paraId="5CD7072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762D069" w14:textId="77777777" w:rsidTr="00CB6EFD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7D81A3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№</w:t>
            </w:r>
          </w:p>
          <w:p w14:paraId="387333E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369B297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992A06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Единица измерения</w:t>
            </w:r>
          </w:p>
        </w:tc>
        <w:tc>
          <w:tcPr>
            <w:tcW w:w="6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92192E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Значение целевого показателя по годам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80C590A" w14:textId="77777777" w:rsidR="00433978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Ответственный </w:t>
            </w:r>
          </w:p>
          <w:p w14:paraId="3CC0C14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за достижение целевого показателя</w:t>
            </w:r>
          </w:p>
        </w:tc>
        <w:tc>
          <w:tcPr>
            <w:tcW w:w="2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9C3A92B" w14:textId="77777777" w:rsidR="0033298A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Принадлежность целевого показателя к показателям Стратегии 2035, региональных проектов, Указа Президента РФ </w:t>
            </w:r>
          </w:p>
          <w:p w14:paraId="723DB16E" w14:textId="77777777" w:rsidR="0033298A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№</w:t>
            </w:r>
            <w:r w:rsidR="0033298A">
              <w:rPr>
                <w:b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1014, финансовым соглашениям </w:t>
            </w:r>
          </w:p>
          <w:p w14:paraId="43CCCED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и нефинансовым соглашениям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328982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FAEB15A" w14:textId="77777777" w:rsidTr="00CB6EFD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232B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0B03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5BD2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BA61BF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2E8CBA5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7D45D3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5908CBC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17DEE4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2030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172BE07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2031 г.</w:t>
            </w:r>
          </w:p>
        </w:tc>
        <w:tc>
          <w:tcPr>
            <w:tcW w:w="21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FA6B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BF17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82ADEB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D17F1C" w14:textId="77777777" w:rsidTr="00CB6EFD">
        <w:trPr>
          <w:trHeight w:val="3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69D3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B1B4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359A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2243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5458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A02B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643A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E211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8CE9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96EA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634A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BFF223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7E11751" w14:textId="77777777" w:rsidTr="00CB6EF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6462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FCD" w14:textId="77777777" w:rsidR="008F624A" w:rsidRDefault="00FC78D4" w:rsidP="00433978">
            <w:pPr>
              <w:spacing w:line="229" w:lineRule="auto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14:paraId="519F7D72" w14:textId="77777777" w:rsidR="002B099D" w:rsidRDefault="003054F9" w:rsidP="003054F9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(с учетом плотности рабочих мест по районам Санкт-Петербурга)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C4D50" w14:textId="77777777" w:rsidR="00433978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тыс. мест </w:t>
            </w:r>
          </w:p>
          <w:p w14:paraId="7D4EDA2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на 1 кв. км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470DF" w14:textId="77777777" w:rsidR="002B099D" w:rsidRPr="00E041CC" w:rsidRDefault="00FC78D4" w:rsidP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</w:t>
            </w:r>
            <w:r w:rsidR="00E041CC" w:rsidRPr="00E041CC">
              <w:rPr>
                <w:color w:val="000000"/>
                <w:spacing w:val="-2"/>
                <w:sz w:val="20"/>
                <w:szCs w:val="22"/>
              </w:rPr>
              <w:t>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AFF58" w14:textId="77777777" w:rsidR="002B099D" w:rsidRPr="00E041CC" w:rsidRDefault="00FC78D4" w:rsidP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</w:t>
            </w:r>
            <w:r w:rsidR="00E041CC" w:rsidRPr="00E041CC">
              <w:rPr>
                <w:color w:val="000000"/>
                <w:spacing w:val="-2"/>
                <w:sz w:val="20"/>
                <w:szCs w:val="22"/>
              </w:rPr>
              <w:t>22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28EC3" w14:textId="77777777" w:rsidR="002B099D" w:rsidRPr="00E041CC" w:rsidRDefault="00FC78D4" w:rsidP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</w:t>
            </w:r>
            <w:r w:rsidR="00E041CC" w:rsidRPr="00E041CC">
              <w:rPr>
                <w:color w:val="000000"/>
                <w:spacing w:val="-2"/>
                <w:sz w:val="20"/>
                <w:szCs w:val="22"/>
              </w:rPr>
              <w:t>35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BA6BB" w14:textId="77777777" w:rsidR="002B099D" w:rsidRPr="00E041CC" w:rsidRDefault="00FC78D4" w:rsidP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</w:t>
            </w:r>
            <w:r w:rsidR="00E041CC" w:rsidRPr="00E041CC">
              <w:rPr>
                <w:color w:val="000000"/>
                <w:spacing w:val="-2"/>
                <w:sz w:val="20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8303E" w14:textId="77777777" w:rsidR="002B099D" w:rsidRPr="00E041CC" w:rsidRDefault="00FC78D4" w:rsidP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</w:t>
            </w:r>
            <w:r w:rsidR="00E041CC" w:rsidRPr="00E041CC">
              <w:rPr>
                <w:color w:val="000000"/>
                <w:spacing w:val="-2"/>
                <w:sz w:val="20"/>
                <w:szCs w:val="22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FB255" w14:textId="77777777" w:rsidR="002B099D" w:rsidRPr="00E041CC" w:rsidRDefault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4,50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951C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proofErr w:type="spellStart"/>
            <w:r>
              <w:rPr>
                <w:color w:val="000000"/>
                <w:spacing w:val="-2"/>
                <w:sz w:val="20"/>
                <w:szCs w:val="22"/>
              </w:rPr>
              <w:t>КЭПиСП</w:t>
            </w:r>
            <w:proofErr w:type="spellEnd"/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4071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Стратегия 2035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E31644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0C7AF06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858B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03999" w14:textId="77777777" w:rsidR="00433978" w:rsidRDefault="00FC78D4" w:rsidP="00433978">
            <w:pPr>
              <w:spacing w:line="229" w:lineRule="auto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Отклонение фактической обеспеченности населения </w:t>
            </w:r>
          </w:p>
          <w:p w14:paraId="052E899D" w14:textId="77777777" w:rsidR="008F624A" w:rsidRDefault="00FC78D4" w:rsidP="00433978">
            <w:pPr>
              <w:spacing w:line="229" w:lineRule="auto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Санкт-Петербурга объектами регионального значения </w:t>
            </w:r>
          </w:p>
          <w:p w14:paraId="6562019B" w14:textId="77777777" w:rsidR="00433978" w:rsidRDefault="00FC78D4" w:rsidP="00433978">
            <w:pPr>
              <w:spacing w:line="229" w:lineRule="auto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от расчетных показателей минимально допустимого уровня обеспеченности населения </w:t>
            </w:r>
          </w:p>
          <w:p w14:paraId="7BE492A3" w14:textId="77777777" w:rsidR="002B099D" w:rsidRDefault="00FC78D4" w:rsidP="00433978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Санкт-Петербурга объектами регионального значения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DA76A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0756E8" w14:textId="77777777" w:rsidR="002B099D" w:rsidRPr="00E041CC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18,45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9E0BDA" w14:textId="77777777" w:rsidR="002B099D" w:rsidRPr="00E041CC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18,42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39708D" w14:textId="77777777" w:rsidR="002B099D" w:rsidRPr="00E041CC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18,24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9FC091" w14:textId="77777777" w:rsidR="002B099D" w:rsidRPr="00E041CC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18,07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AB5184" w14:textId="77777777" w:rsidR="002B099D" w:rsidRPr="00E041CC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18,01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6322CD" w14:textId="77777777" w:rsidR="002B099D" w:rsidRPr="00E041CC" w:rsidRDefault="00E041CC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E041CC">
              <w:rPr>
                <w:color w:val="000000"/>
                <w:spacing w:val="-2"/>
                <w:sz w:val="20"/>
                <w:szCs w:val="22"/>
              </w:rPr>
              <w:t>17,94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3AD0E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proofErr w:type="spellStart"/>
            <w:r>
              <w:rPr>
                <w:color w:val="000000"/>
                <w:spacing w:val="-2"/>
                <w:sz w:val="20"/>
                <w:szCs w:val="22"/>
              </w:rPr>
              <w:t>КЭПиСП</w:t>
            </w:r>
            <w:proofErr w:type="spellEnd"/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C7A11" w14:textId="77777777" w:rsidR="002B099D" w:rsidRDefault="0033298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593C3B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81372" w:rsidRPr="003054F9" w14:paraId="270D0382" w14:textId="77777777" w:rsidTr="00CB6EFD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262E7" w14:textId="77777777" w:rsidR="00381372" w:rsidRPr="003054F9" w:rsidRDefault="00381372" w:rsidP="00381372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3054F9">
              <w:rPr>
                <w:color w:val="000000"/>
                <w:spacing w:val="-2"/>
                <w:sz w:val="20"/>
                <w:szCs w:val="20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E91D12" w14:textId="77777777" w:rsidR="003054F9" w:rsidRDefault="00381372" w:rsidP="00381372">
            <w:pPr>
              <w:spacing w:line="229" w:lineRule="auto"/>
              <w:rPr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Темп</w:t>
            </w:r>
            <w:r w:rsidRPr="003054F9">
              <w:rPr>
                <w:spacing w:val="-7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роста</w:t>
            </w:r>
            <w:r w:rsidRPr="003054F9">
              <w:rPr>
                <w:spacing w:val="-5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(индекс</w:t>
            </w:r>
            <w:r w:rsidRPr="003054F9">
              <w:rPr>
                <w:spacing w:val="-5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роста)</w:t>
            </w:r>
            <w:r w:rsidRPr="003054F9">
              <w:rPr>
                <w:spacing w:val="-57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физического объема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 xml:space="preserve">инвестиций </w:t>
            </w:r>
          </w:p>
          <w:p w14:paraId="6B0D1D9E" w14:textId="77777777" w:rsidR="003054F9" w:rsidRDefault="00381372" w:rsidP="00381372">
            <w:pPr>
              <w:spacing w:line="229" w:lineRule="auto"/>
              <w:rPr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в основной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 xml:space="preserve">капитал, </w:t>
            </w:r>
          </w:p>
          <w:p w14:paraId="71362DAE" w14:textId="77777777" w:rsidR="003054F9" w:rsidRDefault="00381372" w:rsidP="00381372">
            <w:pPr>
              <w:spacing w:line="229" w:lineRule="auto"/>
              <w:rPr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за исключением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инвестиций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инфраструктурных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монополий (федеральные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 xml:space="preserve">проекты) </w:t>
            </w:r>
          </w:p>
          <w:p w14:paraId="46837302" w14:textId="77777777" w:rsidR="00381372" w:rsidRPr="003054F9" w:rsidRDefault="00381372" w:rsidP="00381372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и бюджетных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ассигнований</w:t>
            </w:r>
            <w:r w:rsidRPr="003054F9">
              <w:rPr>
                <w:spacing w:val="1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федерального</w:t>
            </w:r>
            <w:r w:rsidRPr="003054F9">
              <w:rPr>
                <w:spacing w:val="-9"/>
                <w:sz w:val="20"/>
                <w:szCs w:val="20"/>
              </w:rPr>
              <w:t xml:space="preserve"> </w:t>
            </w:r>
            <w:r w:rsidRPr="003054F9">
              <w:rPr>
                <w:sz w:val="20"/>
                <w:szCs w:val="20"/>
              </w:rPr>
              <w:t>бюджета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E4E0" w14:textId="77777777" w:rsidR="00381372" w:rsidRPr="003054F9" w:rsidRDefault="00381372" w:rsidP="00381372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3054F9">
              <w:rPr>
                <w:color w:val="000000"/>
                <w:spacing w:val="-2"/>
                <w:sz w:val="20"/>
                <w:szCs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345A" w14:textId="77777777" w:rsidR="00381372" w:rsidRPr="003054F9" w:rsidRDefault="00381372" w:rsidP="00381372">
            <w:pPr>
              <w:jc w:val="center"/>
              <w:rPr>
                <w:rFonts w:eastAsia="Calibri"/>
                <w:sz w:val="20"/>
                <w:szCs w:val="20"/>
              </w:rPr>
            </w:pPr>
            <w:r w:rsidRPr="003054F9">
              <w:rPr>
                <w:rFonts w:eastAsia="Calibri"/>
                <w:sz w:val="20"/>
                <w:szCs w:val="20"/>
              </w:rPr>
              <w:t>132,4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2568" w14:textId="77777777" w:rsidR="00381372" w:rsidRPr="003054F9" w:rsidRDefault="00381372" w:rsidP="00381372">
            <w:pPr>
              <w:jc w:val="center"/>
              <w:rPr>
                <w:rFonts w:eastAsia="Calibri"/>
                <w:sz w:val="20"/>
                <w:szCs w:val="20"/>
              </w:rPr>
            </w:pPr>
            <w:r w:rsidRPr="003054F9">
              <w:rPr>
                <w:rFonts w:eastAsia="Calibri"/>
                <w:sz w:val="20"/>
                <w:szCs w:val="20"/>
              </w:rPr>
              <w:t>139,9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CFEA" w14:textId="77777777" w:rsidR="00381372" w:rsidRPr="003054F9" w:rsidRDefault="00381372" w:rsidP="00381372">
            <w:pPr>
              <w:jc w:val="center"/>
              <w:rPr>
                <w:rFonts w:eastAsia="Calibri"/>
                <w:sz w:val="20"/>
                <w:szCs w:val="20"/>
              </w:rPr>
            </w:pPr>
            <w:r w:rsidRPr="003054F9">
              <w:rPr>
                <w:rFonts w:eastAsia="Calibri"/>
                <w:sz w:val="20"/>
                <w:szCs w:val="20"/>
              </w:rPr>
              <w:t>147,8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246" w14:textId="77777777" w:rsidR="00381372" w:rsidRPr="003054F9" w:rsidRDefault="00381372" w:rsidP="00381372">
            <w:pPr>
              <w:jc w:val="center"/>
              <w:rPr>
                <w:rFonts w:eastAsia="Calibri"/>
                <w:sz w:val="20"/>
                <w:szCs w:val="20"/>
              </w:rPr>
            </w:pPr>
            <w:r w:rsidRPr="003054F9">
              <w:rPr>
                <w:rFonts w:eastAsia="Calibri"/>
                <w:sz w:val="20"/>
                <w:szCs w:val="20"/>
              </w:rPr>
              <w:t>156,2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0F19" w14:textId="77777777" w:rsidR="00381372" w:rsidRPr="003054F9" w:rsidRDefault="00381372" w:rsidP="00381372">
            <w:pPr>
              <w:jc w:val="center"/>
              <w:rPr>
                <w:rFonts w:eastAsia="Calibri"/>
                <w:sz w:val="20"/>
                <w:szCs w:val="20"/>
              </w:rPr>
            </w:pPr>
            <w:r w:rsidRPr="003054F9">
              <w:rPr>
                <w:rFonts w:eastAsia="Calibri"/>
                <w:sz w:val="20"/>
                <w:szCs w:val="20"/>
              </w:rPr>
              <w:t>165,0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F97E" w14:textId="77777777" w:rsidR="00381372" w:rsidRPr="003054F9" w:rsidRDefault="00381372" w:rsidP="00381372">
            <w:pPr>
              <w:jc w:val="center"/>
              <w:rPr>
                <w:sz w:val="20"/>
                <w:szCs w:val="20"/>
              </w:rPr>
            </w:pPr>
            <w:r w:rsidRPr="00C93406">
              <w:rPr>
                <w:rFonts w:eastAsia="Calibri"/>
                <w:sz w:val="20"/>
                <w:szCs w:val="20"/>
              </w:rPr>
              <w:t>174,4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0E38" w14:textId="77777777" w:rsidR="00381372" w:rsidRPr="003054F9" w:rsidRDefault="00381372" w:rsidP="00381372">
            <w:pPr>
              <w:pStyle w:val="TableParagraph"/>
              <w:ind w:left="186"/>
              <w:rPr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КИ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26412" w14:textId="77777777" w:rsidR="00381372" w:rsidRPr="003054F9" w:rsidRDefault="00381372" w:rsidP="00381372">
            <w:pPr>
              <w:pStyle w:val="TableParagraph"/>
              <w:ind w:left="186"/>
              <w:rPr>
                <w:sz w:val="20"/>
                <w:szCs w:val="20"/>
                <w:lang w:val="ru-RU"/>
              </w:rPr>
            </w:pPr>
            <w:proofErr w:type="spellStart"/>
            <w:r w:rsidRPr="003054F9">
              <w:rPr>
                <w:sz w:val="20"/>
                <w:szCs w:val="20"/>
              </w:rPr>
              <w:t>Стратегия</w:t>
            </w:r>
            <w:proofErr w:type="spellEnd"/>
            <w:r w:rsidRPr="003054F9">
              <w:rPr>
                <w:sz w:val="20"/>
                <w:szCs w:val="20"/>
              </w:rPr>
              <w:t xml:space="preserve"> 2035</w:t>
            </w:r>
            <w:r w:rsidRPr="003054F9">
              <w:rPr>
                <w:sz w:val="20"/>
                <w:szCs w:val="20"/>
                <w:lang w:val="ru-RU"/>
              </w:rPr>
              <w:t>,</w:t>
            </w:r>
          </w:p>
          <w:p w14:paraId="4AE5C554" w14:textId="77777777" w:rsidR="00381372" w:rsidRPr="003054F9" w:rsidRDefault="00381372" w:rsidP="00381372">
            <w:pPr>
              <w:spacing w:line="229" w:lineRule="auto"/>
              <w:jc w:val="center"/>
              <w:rPr>
                <w:strike/>
                <w:color w:val="000000"/>
                <w:spacing w:val="-2"/>
                <w:sz w:val="20"/>
                <w:szCs w:val="20"/>
              </w:rPr>
            </w:pPr>
            <w:r w:rsidRPr="003054F9">
              <w:rPr>
                <w:sz w:val="20"/>
                <w:szCs w:val="20"/>
              </w:rPr>
              <w:t>Указ Президента РФ № 1014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BD00998" w14:textId="77777777" w:rsidR="00381372" w:rsidRPr="003054F9" w:rsidRDefault="00381372" w:rsidP="00381372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2B099D" w:rsidRPr="004E1227" w14:paraId="63A7AC69" w14:textId="77777777" w:rsidTr="00B61B2A">
        <w:trPr>
          <w:trHeight w:val="559"/>
        </w:trPr>
        <w:tc>
          <w:tcPr>
            <w:tcW w:w="15735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C4C4C" w14:textId="77777777" w:rsidR="004E1227" w:rsidRPr="004E1227" w:rsidRDefault="004E1227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3F17D0AF" w14:textId="77777777" w:rsidR="004E1227" w:rsidRPr="004E1227" w:rsidRDefault="004E1227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0FAD9195" w14:textId="77777777" w:rsidR="004E1227" w:rsidRPr="004E1227" w:rsidRDefault="004E1227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10B6C9F6" w14:textId="77777777" w:rsidR="002B099D" w:rsidRPr="004E1227" w:rsidRDefault="002B099D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bookmarkStart w:id="1" w:name="_GoBack"/>
            <w:bookmarkEnd w:id="1"/>
          </w:p>
        </w:tc>
        <w:tc>
          <w:tcPr>
            <w:tcW w:w="39" w:type="dxa"/>
          </w:tcPr>
          <w:p w14:paraId="4F6EAB1F" w14:textId="77777777" w:rsidR="002B099D" w:rsidRPr="004E1227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4E1227" w:rsidRPr="004E1227" w14:paraId="782C2FD9" w14:textId="77777777" w:rsidTr="00B61B2A">
        <w:trPr>
          <w:trHeight w:val="229"/>
        </w:trPr>
        <w:tc>
          <w:tcPr>
            <w:tcW w:w="15735" w:type="dxa"/>
            <w:gridSpan w:val="13"/>
          </w:tcPr>
          <w:p w14:paraId="328E246B" w14:textId="77777777" w:rsidR="004E1227" w:rsidRPr="004E1227" w:rsidRDefault="004E1227" w:rsidP="004E1227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4E1227">
              <w:rPr>
                <w:b/>
                <w:color w:val="000000"/>
                <w:spacing w:val="-2"/>
              </w:rPr>
              <w:lastRenderedPageBreak/>
              <w:t>ИНДИКАТОРЫ</w:t>
            </w:r>
          </w:p>
          <w:p w14:paraId="1217E268" w14:textId="77777777" w:rsidR="004E1227" w:rsidRDefault="004E1227" w:rsidP="004E1227">
            <w:pPr>
              <w:jc w:val="center"/>
              <w:rPr>
                <w:b/>
                <w:color w:val="000000"/>
                <w:spacing w:val="-2"/>
              </w:rPr>
            </w:pPr>
            <w:r w:rsidRPr="004E1227">
              <w:rPr>
                <w:b/>
                <w:color w:val="000000"/>
                <w:spacing w:val="-2"/>
              </w:rPr>
              <w:t>подпрограмм госу</w:t>
            </w:r>
            <w:r w:rsidR="009B0FC2">
              <w:rPr>
                <w:b/>
                <w:color w:val="000000"/>
                <w:spacing w:val="-2"/>
              </w:rPr>
              <w:t>д</w:t>
            </w:r>
            <w:r w:rsidRPr="004E1227">
              <w:rPr>
                <w:b/>
                <w:color w:val="000000"/>
                <w:spacing w:val="-2"/>
              </w:rPr>
              <w:t>арственной программы</w:t>
            </w:r>
          </w:p>
          <w:p w14:paraId="395578D6" w14:textId="77777777" w:rsidR="003054F9" w:rsidRDefault="003054F9" w:rsidP="004E1227">
            <w:pPr>
              <w:jc w:val="center"/>
              <w:rPr>
                <w:b/>
                <w:color w:val="000000"/>
                <w:spacing w:val="-2"/>
              </w:rPr>
            </w:pPr>
          </w:p>
          <w:p w14:paraId="1F098768" w14:textId="77777777" w:rsidR="00B61B2A" w:rsidRDefault="00B61B2A" w:rsidP="004E1227">
            <w:pPr>
              <w:jc w:val="center"/>
              <w:rPr>
                <w:b/>
                <w:color w:val="000000"/>
                <w:spacing w:val="-2"/>
              </w:rPr>
            </w:pPr>
          </w:p>
          <w:p w14:paraId="4B9C5634" w14:textId="77777777" w:rsidR="004E1227" w:rsidRPr="004E1227" w:rsidRDefault="004E1227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Pr="004E1227">
              <w:rPr>
                <w:color w:val="000000"/>
                <w:spacing w:val="-2"/>
              </w:rPr>
              <w:t>Таблица 2</w:t>
            </w:r>
          </w:p>
        </w:tc>
        <w:tc>
          <w:tcPr>
            <w:tcW w:w="39" w:type="dxa"/>
            <w:tcBorders>
              <w:left w:val="nil"/>
            </w:tcBorders>
          </w:tcPr>
          <w:p w14:paraId="47A3F649" w14:textId="77777777" w:rsidR="004E1227" w:rsidRPr="004E1227" w:rsidRDefault="004E1227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2B099D" w14:paraId="0C3AF96B" w14:textId="77777777" w:rsidTr="00B61B2A">
        <w:trPr>
          <w:trHeight w:val="66"/>
        </w:trPr>
        <w:tc>
          <w:tcPr>
            <w:tcW w:w="15735" w:type="dxa"/>
            <w:gridSpan w:val="13"/>
            <w:tcBorders>
              <w:bottom w:val="single" w:sz="4" w:space="0" w:color="auto"/>
            </w:tcBorders>
          </w:tcPr>
          <w:p w14:paraId="5234962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</w:tcPr>
          <w:p w14:paraId="4671865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D2916E8" w14:textId="77777777" w:rsidTr="00CB6EFD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D7F3A7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14:paraId="24F3A53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3216776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Наименование индикатора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22EFF31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Единица измерения</w:t>
            </w:r>
          </w:p>
        </w:tc>
        <w:tc>
          <w:tcPr>
            <w:tcW w:w="600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A4D0A6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Значение индикатора по годам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2893E2F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Ответственный за достижение индикатора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C77BCC8" w14:textId="77777777" w:rsidR="004E1227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Наименование целевого показателя, </w:t>
            </w:r>
          </w:p>
          <w:p w14:paraId="2892195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на достижение которого оказывает влияние индикатор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7E268BC" w14:textId="77777777" w:rsidR="004E1227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proofErr w:type="spellStart"/>
            <w:r>
              <w:rPr>
                <w:b/>
                <w:color w:val="000000"/>
                <w:spacing w:val="-2"/>
                <w:sz w:val="20"/>
                <w:szCs w:val="22"/>
              </w:rPr>
              <w:t>Принадлеж</w:t>
            </w:r>
            <w:proofErr w:type="spellEnd"/>
            <w:r w:rsidR="004E1227">
              <w:rPr>
                <w:b/>
                <w:color w:val="000000"/>
                <w:spacing w:val="-2"/>
                <w:sz w:val="20"/>
                <w:szCs w:val="22"/>
              </w:rPr>
              <w:t>-</w:t>
            </w:r>
          </w:p>
          <w:p w14:paraId="13D8B723" w14:textId="77777777" w:rsidR="004E1227" w:rsidRDefault="00FC78D4" w:rsidP="004E1227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proofErr w:type="spellStart"/>
            <w:r>
              <w:rPr>
                <w:b/>
                <w:color w:val="000000"/>
                <w:spacing w:val="-2"/>
                <w:sz w:val="20"/>
                <w:szCs w:val="22"/>
              </w:rPr>
              <w:t>ность</w:t>
            </w:r>
            <w:proofErr w:type="spellEnd"/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индикатора </w:t>
            </w:r>
          </w:p>
          <w:p w14:paraId="7BF66E16" w14:textId="77777777" w:rsidR="004E1227" w:rsidRDefault="00FC78D4" w:rsidP="004E1227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к показателям Стратегии 2035, региональных проектов, </w:t>
            </w:r>
          </w:p>
          <w:p w14:paraId="37EA40EC" w14:textId="77777777" w:rsidR="00CB6EFD" w:rsidRDefault="00FC78D4" w:rsidP="004E1227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Указа Президента РФ №</w:t>
            </w:r>
            <w:r w:rsidR="00210F79">
              <w:rPr>
                <w:b/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1014, финансовым соглашениям </w:t>
            </w:r>
          </w:p>
          <w:p w14:paraId="30C96C30" w14:textId="77777777" w:rsidR="002B099D" w:rsidRDefault="00FC78D4" w:rsidP="004E1227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и нефинансовым соглашениям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3A4827B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29BF3AB" w14:textId="77777777" w:rsidTr="00CB6EFD">
        <w:trPr>
          <w:trHeight w:val="226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0CA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B32A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1E25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FB40E1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98EAD2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1958E9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2028 г.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18C973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2029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991063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2030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BA797D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2031 г.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C74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0F2A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931E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D2B565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D6A761B" w14:textId="77777777" w:rsidTr="00CB6EFD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33DF931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231B3E3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72D9DF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5C10EC9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1051F02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32767C4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0689A80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69FFC2E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13E5C24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05B293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7449BDE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14:paraId="4C0768B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348081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7FB7E29" w14:textId="77777777" w:rsidTr="00B61B2A">
        <w:trPr>
          <w:trHeight w:val="444"/>
        </w:trPr>
        <w:tc>
          <w:tcPr>
            <w:tcW w:w="157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19BEF" w14:textId="77777777" w:rsidR="002B099D" w:rsidRDefault="00C532BB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771E5F">
              <w:rPr>
                <w:b/>
                <w:sz w:val="20"/>
              </w:rPr>
              <w:t>1. Подпрограмма 1 «Планирование экономического и социального развития территорий Санкт-Петербурга»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8080D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532BB" w14:paraId="16D2FB44" w14:textId="77777777" w:rsidTr="005B5E4C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3B260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EF1A8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зарегистрированных градостроительных планов земельных участков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97945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E3198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172C8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350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D1EFA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350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A18C3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4D6AC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450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C3231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</w:t>
            </w:r>
            <w:r w:rsidR="003C31ED">
              <w:rPr>
                <w:color w:val="000000"/>
                <w:spacing w:val="-2"/>
                <w:sz w:val="20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0"/>
                <w:szCs w:val="22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E5400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94171" w14:textId="77777777" w:rsidR="005B5E4C" w:rsidRDefault="005B5E4C" w:rsidP="005B5E4C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</w:p>
          <w:p w14:paraId="30A063CB" w14:textId="77777777" w:rsidR="003054F9" w:rsidRDefault="003054F9" w:rsidP="005B5E4C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14213120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(с учетом плотности рабочих мест</w:t>
            </w:r>
          </w:p>
          <w:p w14:paraId="58664BF3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 районам</w:t>
            </w:r>
          </w:p>
          <w:p w14:paraId="677C9360" w14:textId="77777777" w:rsidR="00B61B2A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  <w:p w14:paraId="312EAB82" w14:textId="77777777" w:rsidR="00CB6EFD" w:rsidRPr="00771E5F" w:rsidRDefault="00CB6EFD" w:rsidP="005B5E4C">
            <w:pPr>
              <w:jc w:val="center"/>
              <w:rPr>
                <w:spacing w:val="-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667B3" w14:textId="77777777" w:rsidR="00C532BB" w:rsidRDefault="0033298A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775372F" w14:textId="77777777" w:rsidR="00C532BB" w:rsidRDefault="00C532BB" w:rsidP="00C532B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532BB" w14:paraId="7B62072B" w14:textId="77777777" w:rsidTr="005B5E4C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67A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</w:t>
            </w:r>
            <w:r w:rsidR="00910B3D">
              <w:rPr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117B1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разработанной  </w:t>
            </w:r>
          </w:p>
          <w:p w14:paraId="40E6C52E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и откорректированной документации  по планировке территории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7546B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E7D7D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FE8E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22E68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14B1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573A9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FE6D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761E1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2DD1E" w14:textId="77777777" w:rsidR="005B5E4C" w:rsidRDefault="005B5E4C" w:rsidP="005B5E4C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</w:p>
          <w:p w14:paraId="28397C5A" w14:textId="77777777" w:rsidR="003054F9" w:rsidRDefault="003054F9" w:rsidP="005B5E4C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406441DE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(с учетом плотности</w:t>
            </w:r>
          </w:p>
          <w:p w14:paraId="613FABD3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рабочих мест</w:t>
            </w:r>
          </w:p>
          <w:p w14:paraId="62AFB71C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 районам</w:t>
            </w:r>
          </w:p>
          <w:p w14:paraId="0A1097E0" w14:textId="77777777" w:rsidR="00B61B2A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  <w:p w14:paraId="399F12AA" w14:textId="77777777" w:rsidR="00CB6EFD" w:rsidRPr="00771E5F" w:rsidRDefault="00CB6EFD" w:rsidP="005B5E4C">
            <w:pPr>
              <w:jc w:val="center"/>
              <w:rPr>
                <w:spacing w:val="-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BD6A1" w14:textId="77777777" w:rsidR="00C532BB" w:rsidRDefault="0033298A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385B448" w14:textId="77777777" w:rsidR="00C532BB" w:rsidRDefault="00C532BB" w:rsidP="00C532B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532BB" w14:paraId="6266E547" w14:textId="77777777" w:rsidTr="005B5E4C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9F4BA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</w:t>
            </w:r>
            <w:r w:rsidR="00910B3D">
              <w:rPr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E8A5E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документации, обеспечивающей реализацию работ в области благоустройства, </w:t>
            </w:r>
          </w:p>
          <w:p w14:paraId="3C3F094C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дизайна (в том числе ландшафта) городской среды </w:t>
            </w:r>
          </w:p>
          <w:p w14:paraId="59547795" w14:textId="77777777" w:rsidR="00C532BB" w:rsidRDefault="00C532BB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7A34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8E604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D3272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1728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27E7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C8F9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BBC44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654D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52AB0" w14:textId="77777777" w:rsidR="003054F9" w:rsidRDefault="003054F9" w:rsidP="005B5E4C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2BB39B8C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(с учетом плотности</w:t>
            </w:r>
          </w:p>
          <w:p w14:paraId="24631C35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рабочих мест</w:t>
            </w:r>
          </w:p>
          <w:p w14:paraId="093DE8A3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по районам</w:t>
            </w:r>
          </w:p>
          <w:p w14:paraId="27125E5A" w14:textId="77777777" w:rsidR="003054F9" w:rsidRDefault="003054F9" w:rsidP="005B5E4C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  <w:p w14:paraId="06BA71D3" w14:textId="77777777" w:rsidR="00CB6EFD" w:rsidRPr="00771E5F" w:rsidRDefault="00CB6EFD" w:rsidP="005B5E4C">
            <w:pPr>
              <w:jc w:val="center"/>
              <w:rPr>
                <w:spacing w:val="-2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57F0" w14:textId="77777777" w:rsidR="00C532BB" w:rsidRDefault="0033298A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A135313" w14:textId="77777777" w:rsidR="00C532BB" w:rsidRDefault="00C532BB" w:rsidP="00C532B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580D29BF" w14:textId="77777777" w:rsidTr="00CB6EFD">
        <w:trPr>
          <w:trHeight w:val="30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6CBC8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47C38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E2B89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13A4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5192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D2374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61C0B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E920F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62EE7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22BA9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1C0C5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1F41" w14:textId="77777777" w:rsidR="003054F9" w:rsidRDefault="003054F9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3BE4EAB6" w14:textId="77777777" w:rsidR="003054F9" w:rsidRDefault="003054F9" w:rsidP="00A461B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51E2" w14:paraId="295998D3" w14:textId="77777777" w:rsidTr="00CB6EFD">
        <w:trPr>
          <w:trHeight w:val="30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07783B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C1BDE" w14:textId="77777777" w:rsidR="00E051E2" w:rsidRDefault="00E051E2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материалов  </w:t>
            </w:r>
          </w:p>
          <w:p w14:paraId="20E5E27A" w14:textId="77777777" w:rsidR="00E051E2" w:rsidRDefault="00E051E2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и документов, размещенных</w:t>
            </w:r>
          </w:p>
          <w:p w14:paraId="2E2E1918" w14:textId="77777777" w:rsidR="00E051E2" w:rsidRDefault="00E051E2" w:rsidP="00C532BB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в государственной информационной системе </w:t>
            </w:r>
          </w:p>
          <w:p w14:paraId="39857F17" w14:textId="77777777" w:rsidR="00B61B2A" w:rsidRDefault="00E051E2" w:rsidP="00B61B2A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Санкт-Петербурга «Автоматизированная информационная система </w:t>
            </w:r>
            <w:r w:rsidR="003054F9">
              <w:rPr>
                <w:color w:val="000000"/>
                <w:spacing w:val="-2"/>
                <w:sz w:val="20"/>
                <w:szCs w:val="22"/>
              </w:rPr>
              <w:t>управления градостроительной деятельностью»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69793C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5CD181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29 250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E327B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29 300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4372C0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29 350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95EFF7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23A3C1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E18D3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29 450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1B3E33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2E2BC8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1C5257DF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1E01D30A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4709F5FB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642E85BC" w14:textId="77777777" w:rsidR="00E051E2" w:rsidRPr="00771E5F" w:rsidRDefault="003054F9" w:rsidP="003054F9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CD582F" w14:textId="77777777" w:rsidR="00E051E2" w:rsidRDefault="00E051E2" w:rsidP="00C532BB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BBCE993" w14:textId="77777777" w:rsidR="00E051E2" w:rsidRDefault="00E051E2" w:rsidP="00C532B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2D141FA7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8AA1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34E71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материалов </w:t>
            </w:r>
          </w:p>
          <w:p w14:paraId="54D4FD2C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и документов, размещенных  </w:t>
            </w:r>
          </w:p>
          <w:p w14:paraId="0A015CB3" w14:textId="77777777" w:rsidR="00B61B2A" w:rsidRDefault="003054F9" w:rsidP="00B61B2A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в информационной системе обеспечения градостроительной деятельности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DFF17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FFAC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7 600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5AEF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7 650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521E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7 700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35AC9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EBB1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7 750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D4F88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7 800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0E1E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A66DE5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6CD2DF74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70D3493E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74ADC323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4923FA0B" w14:textId="77777777" w:rsidR="003054F9" w:rsidRPr="00771E5F" w:rsidRDefault="003054F9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C5A3B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A5E41EF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40793141" w14:textId="77777777" w:rsidTr="00CB6EF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F1B7D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E71BC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Обеспечение мероприятий  </w:t>
            </w:r>
          </w:p>
          <w:p w14:paraId="377E25B8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восстановлению и сохранности геодезических пунктов </w:t>
            </w:r>
          </w:p>
          <w:p w14:paraId="7D79D763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Санкт-Петербурга </w:t>
            </w:r>
          </w:p>
          <w:p w14:paraId="4648DF1C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</w:p>
          <w:p w14:paraId="74A40F9C" w14:textId="77777777" w:rsidR="00B61B2A" w:rsidRDefault="00B61B2A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7B6BA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9DC8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D2005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253E2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8C67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19F82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42D9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E6C28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7EE9B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43D9935D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0CF73593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02CEF344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58572748" w14:textId="77777777" w:rsidR="003054F9" w:rsidRPr="00771E5F" w:rsidRDefault="003054F9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ADC1D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42AFEAE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2A2D9933" w14:textId="77777777" w:rsidTr="00CB6EFD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34E8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1.7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74DB4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Обеспечение перевода данных </w:t>
            </w:r>
          </w:p>
          <w:p w14:paraId="28FCDDFD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инженерной геологии </w:t>
            </w:r>
          </w:p>
          <w:p w14:paraId="07DD0675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в цифровую форму </w:t>
            </w:r>
          </w:p>
          <w:p w14:paraId="454D7E49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90C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proofErr w:type="spellStart"/>
            <w:r>
              <w:rPr>
                <w:color w:val="000000"/>
                <w:spacing w:val="-2"/>
                <w:sz w:val="20"/>
                <w:szCs w:val="22"/>
              </w:rPr>
              <w:t>п.м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A2A52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64C74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FCE9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63A05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CBB9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66229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30 000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0767D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8E9112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1E603C74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6CFBEA9B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17642C8E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790DFAF4" w14:textId="77777777" w:rsidR="00B61B2A" w:rsidRPr="00771E5F" w:rsidRDefault="003054F9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16BC3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3C6FDAE7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6EBE7D4C" w14:textId="77777777" w:rsidTr="00CB6EF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B05BB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1.8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7A65B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Выполнение комплексных инженерных изысканий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5DF93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га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F0787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D370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C19D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63F7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E08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FA205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76C2A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D52A4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38B806B7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06E6699C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506E31F4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2E7F44E5" w14:textId="77777777" w:rsidR="00B61B2A" w:rsidRPr="00771E5F" w:rsidRDefault="003054F9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2C434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AADF5E1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69CB260A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9AE2B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1.9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B6E47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объектов капитального строительства, включенных в пообъектное распределение бюджетных ассигнований, которые введены </w:t>
            </w:r>
          </w:p>
          <w:p w14:paraId="79C27EA5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в эксплуатацию </w:t>
            </w:r>
          </w:p>
          <w:p w14:paraId="35816C83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Санкт-Петербургским государственным казенным учреждением «Фонд капитального строительства и реконструкции»</w:t>
            </w:r>
          </w:p>
          <w:p w14:paraId="412CBF12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AFB70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штуки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CF916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B582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C0115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2800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79BFC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7F8F9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74DEA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4BB3D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0A8FD39A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4AB57684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2E907FEF" w14:textId="77777777" w:rsidR="003054F9" w:rsidRDefault="003054F9" w:rsidP="003054F9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7888C425" w14:textId="77777777" w:rsidR="003054F9" w:rsidRPr="00771E5F" w:rsidRDefault="003054F9" w:rsidP="003054F9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9B4DB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7FC0151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61B2A" w14:paraId="4A2B4063" w14:textId="77777777" w:rsidTr="00CB6EFD">
        <w:trPr>
          <w:trHeight w:val="30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F2E84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85278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C199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FFC1A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2C0B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71F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811C8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F1779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4537F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42779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B1C01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E4469" w14:textId="77777777" w:rsidR="00B61B2A" w:rsidRDefault="00B61B2A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64130ECA" w14:textId="77777777" w:rsidR="00B61B2A" w:rsidRDefault="00B61B2A" w:rsidP="00A461B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6814C545" w14:textId="77777777" w:rsidTr="00B61B2A">
        <w:trPr>
          <w:trHeight w:val="459"/>
        </w:trPr>
        <w:tc>
          <w:tcPr>
            <w:tcW w:w="157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1F592" w14:textId="77777777" w:rsidR="003054F9" w:rsidRDefault="003054F9" w:rsidP="003054F9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sz w:val="20"/>
                <w:szCs w:val="18"/>
              </w:rPr>
              <w:t xml:space="preserve">2. Подпрограмма 3 «Развитие </w:t>
            </w:r>
            <w:proofErr w:type="spellStart"/>
            <w:r>
              <w:rPr>
                <w:b/>
                <w:sz w:val="20"/>
                <w:szCs w:val="18"/>
              </w:rPr>
              <w:t>г.</w:t>
            </w:r>
            <w:r w:rsidRPr="00771E5F">
              <w:rPr>
                <w:b/>
                <w:sz w:val="20"/>
                <w:szCs w:val="18"/>
              </w:rPr>
              <w:t>Кронштадта</w:t>
            </w:r>
            <w:proofErr w:type="spellEnd"/>
            <w:r w:rsidRPr="00771E5F">
              <w:rPr>
                <w:b/>
                <w:sz w:val="20"/>
                <w:szCs w:val="18"/>
              </w:rPr>
              <w:t>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B46D98C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371E95CC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DA2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2.1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F090D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Численность туристов, посещающих </w:t>
            </w:r>
            <w:proofErr w:type="spellStart"/>
            <w:r>
              <w:rPr>
                <w:color w:val="000000"/>
                <w:spacing w:val="-2"/>
                <w:sz w:val="20"/>
                <w:szCs w:val="22"/>
              </w:rPr>
              <w:t>о.Котлин</w:t>
            </w:r>
            <w:proofErr w:type="spellEnd"/>
            <w:r>
              <w:rPr>
                <w:color w:val="000000"/>
                <w:spacing w:val="-2"/>
                <w:sz w:val="20"/>
                <w:szCs w:val="2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AB18C1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чел./год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86A5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25F73C63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2 650 000</w:t>
            </w:r>
          </w:p>
          <w:p w14:paraId="18D470A4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9E6E6F">
              <w:rPr>
                <w:color w:val="000000"/>
                <w:spacing w:val="-2"/>
                <w:sz w:val="20"/>
                <w:szCs w:val="22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12C7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69C735E8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2 700 000</w:t>
            </w:r>
          </w:p>
          <w:p w14:paraId="1A6BE86A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9E6E6F">
              <w:rPr>
                <w:color w:val="000000"/>
                <w:spacing w:val="-2"/>
                <w:sz w:val="20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E9E6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357CE9A8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2 750 000</w:t>
            </w:r>
          </w:p>
          <w:p w14:paraId="141CA85A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9E6E6F">
              <w:rPr>
                <w:color w:val="000000"/>
                <w:spacing w:val="-2"/>
                <w:sz w:val="20"/>
                <w:szCs w:val="22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41C3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22AEB11B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2 800 000</w:t>
            </w:r>
          </w:p>
          <w:p w14:paraId="22CD156D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9E6E6F">
              <w:rPr>
                <w:color w:val="000000"/>
                <w:spacing w:val="-2"/>
                <w:sz w:val="20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CE6A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2FEA8DDA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2 850 000</w:t>
            </w:r>
          </w:p>
          <w:p w14:paraId="5450B9C3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 w:rsidRPr="009E6E6F">
              <w:rPr>
                <w:color w:val="000000"/>
                <w:spacing w:val="-2"/>
                <w:sz w:val="20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5850" w14:textId="77777777" w:rsidR="003054F9" w:rsidRDefault="003054F9" w:rsidP="003054F9">
            <w:pPr>
              <w:spacing w:line="229" w:lineRule="auto"/>
              <w:jc w:val="center"/>
              <w:rPr>
                <w:sz w:val="18"/>
              </w:rPr>
            </w:pPr>
          </w:p>
          <w:p w14:paraId="0D8FD32D" w14:textId="77777777" w:rsidR="003054F9" w:rsidRPr="009E6E6F" w:rsidRDefault="003054F9" w:rsidP="003054F9">
            <w:pPr>
              <w:spacing w:line="229" w:lineRule="auto"/>
              <w:jc w:val="center"/>
              <w:rPr>
                <w:sz w:val="18"/>
              </w:rPr>
            </w:pPr>
            <w:r w:rsidRPr="009E6E6F">
              <w:rPr>
                <w:sz w:val="18"/>
              </w:rPr>
              <w:t>2 900 000</w:t>
            </w:r>
          </w:p>
          <w:p w14:paraId="61A51E37" w14:textId="77777777" w:rsidR="003054F9" w:rsidRPr="009E6E6F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51F04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Администрация Кронштадтского района </w:t>
            </w:r>
          </w:p>
          <w:p w14:paraId="0C0399AC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1E53" w14:textId="77777777" w:rsidR="00B61B2A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Средняя плотность рабочих мест</w:t>
            </w:r>
          </w:p>
          <w:p w14:paraId="6E370A86" w14:textId="77777777" w:rsidR="00B61B2A" w:rsidRDefault="00B61B2A" w:rsidP="00B61B2A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(с учетом плотности </w:t>
            </w:r>
          </w:p>
          <w:p w14:paraId="509BB59C" w14:textId="77777777" w:rsidR="00B61B2A" w:rsidRDefault="00B61B2A" w:rsidP="00B61B2A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рабочих мест </w:t>
            </w:r>
          </w:p>
          <w:p w14:paraId="0092FB84" w14:textId="77777777" w:rsidR="00B61B2A" w:rsidRDefault="00B61B2A" w:rsidP="00B61B2A">
            <w:pPr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14:paraId="21C7A244" w14:textId="77777777" w:rsidR="003054F9" w:rsidRPr="00771E5F" w:rsidRDefault="00B61B2A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Санкт-Петербурга)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8BDBC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E8388AA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35FFCBAA" w14:textId="77777777" w:rsidTr="00B61B2A">
        <w:trPr>
          <w:trHeight w:val="444"/>
        </w:trPr>
        <w:tc>
          <w:tcPr>
            <w:tcW w:w="157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59681" w14:textId="77777777" w:rsidR="003054F9" w:rsidRDefault="003054F9" w:rsidP="003054F9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771E5F">
              <w:rPr>
                <w:b/>
                <w:sz w:val="20"/>
                <w:szCs w:val="18"/>
              </w:rPr>
              <w:t>3. Подпрограмма 4 «Формирование благоприятных условий развития экономики Санкт-Петербурга»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34B977F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18EFAD80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4FB38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6719A" w14:textId="77777777" w:rsidR="003054F9" w:rsidRDefault="003054F9" w:rsidP="003054F9">
            <w:pPr>
              <w:spacing w:line="229" w:lineRule="auto"/>
              <w:ind w:left="118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Отношение количества выданных электронных карт «Единая карта петербуржца» к численности населения Санкт-Петербурга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0E1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76153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917C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44,1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2FDD7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47,1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0F8FF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D2AF4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57DB9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53,8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50D0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proofErr w:type="spellStart"/>
            <w:r>
              <w:rPr>
                <w:color w:val="000000"/>
                <w:spacing w:val="-2"/>
                <w:sz w:val="20"/>
                <w:szCs w:val="22"/>
              </w:rPr>
              <w:t>КЭПиСП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ACD4" w14:textId="77777777" w:rsidR="00B61B2A" w:rsidRDefault="003054F9" w:rsidP="003054F9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Темп роста </w:t>
            </w:r>
          </w:p>
          <w:p w14:paraId="71BCF337" w14:textId="77777777" w:rsidR="003054F9" w:rsidRDefault="003054F9" w:rsidP="003054F9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(индекс роста) физического объема инвестиций</w:t>
            </w:r>
          </w:p>
          <w:p w14:paraId="78CB79A4" w14:textId="77777777" w:rsidR="003054F9" w:rsidRDefault="003054F9" w:rsidP="003054F9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в основной капитал,</w:t>
            </w:r>
          </w:p>
          <w:p w14:paraId="310681BD" w14:textId="77777777" w:rsidR="003054F9" w:rsidRDefault="003054F9" w:rsidP="003054F9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за исключением инвестиций инфраструктурных монополий (федеральные проекты)</w:t>
            </w:r>
          </w:p>
          <w:p w14:paraId="61ABFE8F" w14:textId="77777777" w:rsidR="003054F9" w:rsidRPr="00771E5F" w:rsidRDefault="003054F9" w:rsidP="003054F9">
            <w:pPr>
              <w:ind w:left="118"/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980E" w14:textId="77777777" w:rsidR="003054F9" w:rsidRDefault="003054F9" w:rsidP="003054F9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3B431E56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054F9" w14:paraId="3B025F32" w14:textId="77777777" w:rsidTr="00B61B2A">
        <w:trPr>
          <w:trHeight w:val="459"/>
        </w:trPr>
        <w:tc>
          <w:tcPr>
            <w:tcW w:w="157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DFBC53" w14:textId="77777777" w:rsidR="003054F9" w:rsidRDefault="003054F9" w:rsidP="003054F9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771E5F">
              <w:rPr>
                <w:b/>
                <w:sz w:val="20"/>
                <w:szCs w:val="18"/>
              </w:rPr>
              <w:t>4. Подпрограмма 5 «Повышение инвестиционной привлекательности Санкт-Петербурга»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B48982A" w14:textId="77777777" w:rsidR="003054F9" w:rsidRDefault="003054F9" w:rsidP="003054F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61B2A" w14:paraId="7AE2D85F" w14:textId="77777777" w:rsidTr="00CB6EFD">
        <w:trPr>
          <w:trHeight w:val="44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D621" w14:textId="77777777" w:rsidR="00B61B2A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4.1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AF70" w14:textId="77777777" w:rsidR="00B61B2A" w:rsidRPr="00DE3B2B" w:rsidRDefault="00B61B2A" w:rsidP="00B61B2A">
            <w:pPr>
              <w:spacing w:line="229" w:lineRule="auto"/>
              <w:ind w:left="118"/>
              <w:rPr>
                <w:strike/>
                <w:color w:val="000000"/>
                <w:spacing w:val="-2"/>
                <w:sz w:val="20"/>
              </w:rPr>
            </w:pPr>
            <w:r w:rsidRPr="00B61B2A">
              <w:rPr>
                <w:color w:val="000000"/>
                <w:spacing w:val="-2"/>
                <w:sz w:val="20"/>
                <w:szCs w:val="22"/>
              </w:rPr>
              <w:t>Объем инвестиций в основной капитал (за исключением средств федерального бюджета)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C5" w14:textId="77777777" w:rsidR="00B61B2A" w:rsidRPr="00B61B2A" w:rsidRDefault="00B61B2A" w:rsidP="00B61B2A">
            <w:pPr>
              <w:pStyle w:val="TableParagraph"/>
              <w:ind w:left="85" w:right="65" w:firstLine="93"/>
              <w:rPr>
                <w:sz w:val="20"/>
                <w:szCs w:val="20"/>
                <w:lang w:val="ru-RU"/>
              </w:rPr>
            </w:pPr>
            <w:r w:rsidRPr="00B61B2A">
              <w:rPr>
                <w:sz w:val="20"/>
                <w:szCs w:val="20"/>
                <w:lang w:val="ru-RU"/>
              </w:rPr>
              <w:t>млрд руб.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ED72" w14:textId="77777777" w:rsidR="00B61B2A" w:rsidRPr="00B61B2A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1 837,66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D288" w14:textId="77777777" w:rsidR="00B61B2A" w:rsidRPr="00B61B2A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2 022,62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7404" w14:textId="77777777" w:rsidR="00B61B2A" w:rsidRPr="00B61B2A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2 233,09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884F" w14:textId="77777777" w:rsidR="00B61B2A" w:rsidRPr="00B61B2A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2 171,79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03C9" w14:textId="77777777" w:rsidR="0077435B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14:paraId="73DAFBA0" w14:textId="77777777" w:rsidR="00B61B2A" w:rsidRPr="00B61B2A" w:rsidRDefault="0077435B" w:rsidP="00B61B2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2 366,85</w:t>
            </w:r>
          </w:p>
          <w:p w14:paraId="32F41F83" w14:textId="77777777" w:rsidR="00B61B2A" w:rsidRPr="00B61B2A" w:rsidRDefault="00B61B2A" w:rsidP="00B61B2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BE21" w14:textId="77777777" w:rsidR="00B61B2A" w:rsidRPr="00B61B2A" w:rsidRDefault="0077435B" w:rsidP="00B61B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2 568,02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D427" w14:textId="77777777" w:rsidR="00B61B2A" w:rsidRPr="00B61B2A" w:rsidRDefault="00B61B2A" w:rsidP="00B61B2A">
            <w:pPr>
              <w:pStyle w:val="TableParagraph"/>
              <w:ind w:left="75" w:right="65" w:firstLine="1"/>
              <w:rPr>
                <w:sz w:val="20"/>
                <w:szCs w:val="20"/>
                <w:lang w:val="ru-RU"/>
              </w:rPr>
            </w:pPr>
            <w:r w:rsidRPr="00B61B2A">
              <w:rPr>
                <w:sz w:val="20"/>
                <w:szCs w:val="20"/>
                <w:lang w:val="ru-RU"/>
              </w:rPr>
              <w:t>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9FAD" w14:textId="77777777" w:rsid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Темп роста </w:t>
            </w:r>
          </w:p>
          <w:p w14:paraId="467CA2F0" w14:textId="77777777" w:rsid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(индекс роста) физического объема инвестиций</w:t>
            </w:r>
          </w:p>
          <w:p w14:paraId="3683AB07" w14:textId="77777777" w:rsid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в основной капитал,</w:t>
            </w:r>
          </w:p>
          <w:p w14:paraId="7444FD36" w14:textId="77777777" w:rsid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за исключением инвестиций инфраструктурных монополий (федеральные проекты)</w:t>
            </w:r>
          </w:p>
          <w:p w14:paraId="15B3005F" w14:textId="77777777" w:rsidR="00B61B2A" w:rsidRPr="00771E5F" w:rsidRDefault="00B61B2A" w:rsidP="00B61B2A">
            <w:pPr>
              <w:jc w:val="center"/>
              <w:rPr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0AD1" w14:textId="77777777" w:rsidR="00B61B2A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2805A049" w14:textId="77777777" w:rsidR="00B61B2A" w:rsidRDefault="00B61B2A" w:rsidP="00B61B2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6B93BC21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8" w:h="11909" w:orient="landscape"/>
          <w:pgMar w:top="567" w:right="567" w:bottom="517" w:left="567" w:header="567" w:footer="517" w:gutter="0"/>
          <w:cols w:space="720"/>
        </w:sectPr>
      </w:pPr>
    </w:p>
    <w:p w14:paraId="1DA53580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tbl>
      <w:tblPr>
        <w:tblW w:w="15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840"/>
        <w:gridCol w:w="1691"/>
        <w:gridCol w:w="2708"/>
        <w:gridCol w:w="1576"/>
        <w:gridCol w:w="1576"/>
        <w:gridCol w:w="1590"/>
        <w:gridCol w:w="1806"/>
      </w:tblGrid>
      <w:tr w:rsidR="002B099D" w14:paraId="7F2672E6" w14:textId="77777777" w:rsidTr="00C532BB">
        <w:trPr>
          <w:trHeight w:val="229"/>
        </w:trPr>
        <w:tc>
          <w:tcPr>
            <w:tcW w:w="15575" w:type="dxa"/>
            <w:gridSpan w:val="8"/>
          </w:tcPr>
          <w:p w14:paraId="66023E8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79DEA77" w14:textId="77777777" w:rsidTr="00C532BB">
        <w:trPr>
          <w:trHeight w:val="444"/>
        </w:trPr>
        <w:tc>
          <w:tcPr>
            <w:tcW w:w="15575" w:type="dxa"/>
            <w:gridSpan w:val="8"/>
            <w:shd w:val="clear" w:color="auto" w:fill="auto"/>
            <w:vAlign w:val="center"/>
          </w:tcPr>
          <w:p w14:paraId="0112CCE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BB408D">
              <w:rPr>
                <w:b/>
                <w:color w:val="000000"/>
                <w:spacing w:val="-2"/>
              </w:rPr>
              <w:t>5-1. Информация о налоговых расходах, соответствующих целям государственной программы</w:t>
            </w:r>
          </w:p>
          <w:p w14:paraId="494C852D" w14:textId="77777777" w:rsidR="0033298A" w:rsidRPr="0033298A" w:rsidRDefault="0033298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3298A">
              <w:rPr>
                <w:color w:val="000000"/>
                <w:spacing w:val="-2"/>
              </w:rPr>
              <w:t>Таблица 3</w:t>
            </w:r>
          </w:p>
        </w:tc>
      </w:tr>
      <w:tr w:rsidR="002B099D" w14:paraId="1F248D3F" w14:textId="77777777" w:rsidTr="0033298A">
        <w:trPr>
          <w:trHeight w:val="96"/>
        </w:trPr>
        <w:tc>
          <w:tcPr>
            <w:tcW w:w="15575" w:type="dxa"/>
            <w:gridSpan w:val="8"/>
            <w:tcBorders>
              <w:bottom w:val="single" w:sz="4" w:space="0" w:color="000000"/>
            </w:tcBorders>
          </w:tcPr>
          <w:p w14:paraId="20389161" w14:textId="77777777" w:rsidR="0033298A" w:rsidRDefault="003329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14:paraId="352DE7EB" w14:textId="77777777" w:rsidR="0033298A" w:rsidRPr="0033298A" w:rsidRDefault="0033298A" w:rsidP="003329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14:paraId="3D26E642" w14:textId="77777777" w:rsidR="0033298A" w:rsidRDefault="0033298A" w:rsidP="003329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14:paraId="185C3B2F" w14:textId="77777777" w:rsidR="0033298A" w:rsidRDefault="0033298A" w:rsidP="0033298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14:paraId="25573F4F" w14:textId="77777777" w:rsidR="002B099D" w:rsidRPr="0033298A" w:rsidRDefault="0033298A" w:rsidP="0033298A">
            <w:pPr>
              <w:tabs>
                <w:tab w:val="left" w:pos="4427"/>
              </w:tabs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rFonts w:asciiTheme="minorHAnsi" w:eastAsiaTheme="minorEastAsia" w:hAnsiTheme="minorHAnsi" w:cstheme="minorBidi"/>
                <w:sz w:val="2"/>
              </w:rPr>
              <w:tab/>
            </w:r>
          </w:p>
        </w:tc>
      </w:tr>
      <w:tr w:rsidR="002B099D" w14:paraId="30AE9DF2" w14:textId="77777777" w:rsidTr="00C532BB">
        <w:trPr>
          <w:trHeight w:val="788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B71A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№ </w:t>
            </w:r>
          </w:p>
          <w:p w14:paraId="6154876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B9C4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Наименование налогового расхода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69D5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Основания налогового расхода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FEFA0" w14:textId="77777777" w:rsidR="008745A1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Наименование </w:t>
            </w:r>
          </w:p>
          <w:p w14:paraId="2A289AC1" w14:textId="77777777" w:rsidR="00C532BB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целевых показателей государственной программы, индикаторов подпрограмм и отдельных мероприятий, </w:t>
            </w:r>
          </w:p>
          <w:p w14:paraId="72C5987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на достижение которых оказывают влияние соответствующие налоговые расходы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793A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7658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Куратор налогового расхода</w:t>
            </w:r>
          </w:p>
        </w:tc>
      </w:tr>
      <w:tr w:rsidR="002B099D" w14:paraId="4C886AA2" w14:textId="77777777" w:rsidTr="00C532BB">
        <w:trPr>
          <w:trHeight w:val="2478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E25B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94D9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2ACF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1628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DD21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1E8F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41EE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375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111FD45" w14:textId="77777777" w:rsidTr="00C532BB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FAA5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664C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527B2" w14:textId="77777777" w:rsidR="002B099D" w:rsidRDefault="00FC78D4" w:rsidP="003C31ED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0A5B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327D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C375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4B4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C0B1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</w:tr>
      <w:tr w:rsidR="002B099D" w14:paraId="25143205" w14:textId="77777777" w:rsidTr="003C31E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A2E155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4F552D9" w14:textId="77777777" w:rsidR="00C532BB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Инвестиционный налоговый вычет </w:t>
            </w:r>
          </w:p>
          <w:p w14:paraId="5277F0B3" w14:textId="77777777" w:rsidR="00C532BB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 налогу на прибыль организаций </w:t>
            </w:r>
          </w:p>
          <w:p w14:paraId="5E59E0C3" w14:textId="77777777" w:rsidR="002B099D" w:rsidRDefault="00FC78D4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размере 90% расходов </w:t>
            </w:r>
          </w:p>
          <w:p w14:paraId="39107B99" w14:textId="77777777" w:rsidR="00C532BB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 инвестиции в основные средства </w:t>
            </w:r>
          </w:p>
          <w:p w14:paraId="48625F7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для организаций, осуществляющих деятельность в сфере обрабатывающих производств, транспортной обработки грузов, телекоммуникаций</w:t>
            </w:r>
          </w:p>
          <w:p w14:paraId="00F6467C" w14:textId="77777777" w:rsidR="003C31ED" w:rsidRDefault="003C31ED">
            <w:pPr>
              <w:spacing w:line="229" w:lineRule="auto"/>
              <w:rPr>
                <w:color w:val="000000"/>
                <w:spacing w:val="-2"/>
              </w:rPr>
            </w:pPr>
          </w:p>
          <w:p w14:paraId="02FAB122" w14:textId="77777777" w:rsidR="003C31ED" w:rsidRDefault="003C31ED">
            <w:pPr>
              <w:spacing w:line="229" w:lineRule="auto"/>
              <w:rPr>
                <w:color w:val="000000"/>
                <w:spacing w:val="-2"/>
              </w:rPr>
            </w:pPr>
          </w:p>
          <w:p w14:paraId="666A0DAA" w14:textId="77777777" w:rsidR="003C31ED" w:rsidRDefault="003C31ED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D9B0D76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Статья 11-11-1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06012CE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50BE1F62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28C6D56F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6EF6CD33" w14:textId="77777777" w:rsidR="002B099D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D2B217B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5 165 853,2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AB01A37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5 445 842,4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0EA821A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5 741 007,1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1F8DFC49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C532BB" w14:paraId="1A10E253" w14:textId="77777777" w:rsidTr="003C31ED">
        <w:trPr>
          <w:trHeight w:val="202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2CFB7D2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45CBAA23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Инвестиционный налоговый вычет </w:t>
            </w:r>
          </w:p>
          <w:p w14:paraId="314AD90E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 налогу на прибыль организаций </w:t>
            </w:r>
          </w:p>
          <w:p w14:paraId="1F75CDD9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размере 90% расходов на инвестиции </w:t>
            </w:r>
          </w:p>
          <w:p w14:paraId="0566B68F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 основные средства для организаций, осуществляющих деятельность в сфере железнодорожного транспорта, при осуществлении вложений на общую сумму от 500 млн руб. и более</w:t>
            </w:r>
          </w:p>
          <w:p w14:paraId="50762C51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</w:rPr>
            </w:pPr>
          </w:p>
          <w:p w14:paraId="608F0B3F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</w:rPr>
            </w:pPr>
          </w:p>
          <w:p w14:paraId="6AAF5856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3DCBD06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Статья 11-11-2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264C6A98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5CA213C5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50DD6281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5818C4F4" w14:textId="77777777" w:rsidR="00C532BB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948B987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2 180 030,9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60257AC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2 298 188,5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22EA1CFB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2 422 750,4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A668534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313679DB" w14:textId="77777777" w:rsidTr="007277F8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75A1B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86A04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7FBBD" w14:textId="77777777" w:rsidR="003C31ED" w:rsidRDefault="003C31ED" w:rsidP="003C31ED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144CC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165C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B8F81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D17AA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19965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</w:tr>
      <w:tr w:rsidR="00C532BB" w14:paraId="71ED0C83" w14:textId="77777777" w:rsidTr="003C31E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1ED88F3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0AB8334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Инвестиционный налоговый вычет </w:t>
            </w:r>
          </w:p>
          <w:p w14:paraId="2ED5532F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по налогу на прибыль организаций </w:t>
            </w:r>
          </w:p>
          <w:p w14:paraId="48E4FE20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размере 90% в отношении расходов </w:t>
            </w:r>
          </w:p>
          <w:p w14:paraId="13F5F97B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на научные исследования и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(или) опытно-конструкторские разработки, указанных в подпунктах 1 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>–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5 пункта 2 статьи 262 Налогового кодекса Российской Федерации для организаций </w:t>
            </w:r>
          </w:p>
          <w:p w14:paraId="5E708DB8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 сфере обрабатывающих производств</w:t>
            </w:r>
          </w:p>
          <w:p w14:paraId="1EF9A1DD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</w:rPr>
            </w:pPr>
          </w:p>
          <w:p w14:paraId="69C362D7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</w:rPr>
            </w:pPr>
          </w:p>
          <w:p w14:paraId="07B3BDDB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58735AE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Статья 11-11-4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F2313BF" w14:textId="77777777" w:rsidR="00B61B2A" w:rsidRPr="00B61B2A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7FB987C9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0B9B1E89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58EF32A1" w14:textId="77777777" w:rsidR="00C532BB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B76218D" w14:textId="77777777" w:rsidR="00C532BB" w:rsidRDefault="00C532BB" w:rsidP="00E051E2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051E2">
              <w:rPr>
                <w:color w:val="000000"/>
                <w:spacing w:val="-2"/>
                <w:sz w:val="22"/>
                <w:szCs w:val="22"/>
              </w:rPr>
              <w:t>656,</w:t>
            </w:r>
            <w:r w:rsidR="0070334F" w:rsidRPr="00E051E2">
              <w:rPr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2DF220F9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691,9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3CE7C8F3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729,4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2314D99C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C532BB" w14:paraId="6B39898C" w14:textId="77777777" w:rsidTr="003C31ED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2E05EB70" w14:textId="77777777" w:rsidR="00C532BB" w:rsidRDefault="00C532BB" w:rsidP="00C532BB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3425E641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</w:t>
            </w:r>
          </w:p>
          <w:p w14:paraId="2CFF18CA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 имущество организаций организации в отношении автомобильных дорог общего пользования (за исключением федеральных автомобильных дорог общего пользования), а также сооружений, являющихся </w:t>
            </w:r>
          </w:p>
          <w:p w14:paraId="5166DAAB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их неотъемлемой технологической частью</w:t>
            </w:r>
          </w:p>
          <w:p w14:paraId="71DFB16D" w14:textId="77777777" w:rsidR="003C31ED" w:rsidRDefault="003C31ED" w:rsidP="00C532BB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</w:p>
          <w:p w14:paraId="2DA6A49A" w14:textId="77777777" w:rsidR="00C532BB" w:rsidRDefault="00C532BB" w:rsidP="00C532BB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D05611D" w14:textId="77777777" w:rsidR="003C31ED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Подпункт 20 пункта 1</w:t>
            </w:r>
          </w:p>
          <w:p w14:paraId="026B8615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статьи 11-1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2038082" w14:textId="77777777" w:rsidR="00B61B2A" w:rsidRPr="00B61B2A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0B65F3DE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614940C5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5246BD73" w14:textId="77777777" w:rsidR="00C532BB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7EDED697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5DB5BB0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B593A18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7916654F" w14:textId="77777777" w:rsidR="00C532BB" w:rsidRDefault="00C532BB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12B93B67" w14:textId="77777777" w:rsidTr="003C31ED">
        <w:trPr>
          <w:trHeight w:val="202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95EB7D2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1BEC5C9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</w:t>
            </w:r>
          </w:p>
          <w:p w14:paraId="6EB68955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на имущество организаций организации в отношении объекта недвижимого имущества, созданного ими и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(или) переданного им в рамках концессионного соглашения или соглашения о государственно-частном партнерстве (ГЧП), заключенного </w:t>
            </w:r>
          </w:p>
          <w:p w14:paraId="6BBF6F7F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 Санкт-Петербургом, и используемого для нужд образования, культуры, физической культуры и спорта, здравоохранения и социального обеспечения, в течение срока действия указанных соглашений</w:t>
            </w:r>
          </w:p>
          <w:p w14:paraId="2A255173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</w:rPr>
            </w:pPr>
          </w:p>
          <w:p w14:paraId="74B27B6C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E35C57B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Подпункт 29 пункта 1</w:t>
            </w:r>
          </w:p>
          <w:p w14:paraId="6FE60B92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статьи 11-1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756E509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0B9D73FF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3277BC6E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368483AE" w14:textId="77777777" w:rsidR="003C31ED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14BC7B23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5 771 250,2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1DCCA7C9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5 915 531,4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F4D9B17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6 063 419,7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F43AFB9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0453AC08" w14:textId="77777777" w:rsidTr="007277F8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A72C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22B23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DA39F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AF6A9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7A73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76B70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1837A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DA65A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</w:tr>
      <w:tr w:rsidR="003C31ED" w14:paraId="516CD691" w14:textId="77777777" w:rsidTr="003C31ED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8FB6083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EB23E81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</w:t>
            </w:r>
          </w:p>
          <w:p w14:paraId="1714CE8E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 имущество организаций </w:t>
            </w:r>
          </w:p>
          <w:p w14:paraId="1444E273" w14:textId="77777777" w:rsidR="003C31ED" w:rsidRDefault="000E19BF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организации</w:t>
            </w:r>
            <w:r w:rsidR="003C31ED">
              <w:rPr>
                <w:color w:val="000000"/>
                <w:spacing w:val="-2"/>
                <w:sz w:val="22"/>
                <w:szCs w:val="22"/>
              </w:rPr>
              <w:t xml:space="preserve"> в отношении объекта недвижимого имущества, созданного ими и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="003C31ED">
              <w:rPr>
                <w:color w:val="000000"/>
                <w:spacing w:val="-2"/>
                <w:sz w:val="22"/>
                <w:szCs w:val="22"/>
              </w:rPr>
              <w:t xml:space="preserve">(или) переданного им в рамках концессионного соглашения, заключенного с Российской Федерацией, и используемого на территории </w:t>
            </w:r>
          </w:p>
          <w:p w14:paraId="31B0067B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Санкт-Петербурга для нужд образования, культуры, физической культуры и спорта, здравоохранения </w:t>
            </w:r>
          </w:p>
          <w:p w14:paraId="48F57912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и социального обеспечения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C327FF5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Подпункт 32 пункта 1</w:t>
            </w:r>
          </w:p>
          <w:p w14:paraId="08639A5F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статьи 11-1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025E31C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788696A4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5E4DF9F4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707AE087" w14:textId="77777777" w:rsidR="003C31ED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3504818C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688 988,3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8EA9DEC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675 208,5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2BB913D8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661 704,4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763B0647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3B650B3F" w14:textId="77777777" w:rsidTr="003C31E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57704D6B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A56EC6C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</w:t>
            </w:r>
          </w:p>
          <w:p w14:paraId="43B8A9F3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на имущество организаций организации, осуществившие в течение не более трех любых календарных лет подряд начиная с 01.01.2015 вложения на общую сумму не менее 300 млн руб. в отношении объектов недвижимого имущества, включенных в расчет общей суммы вложений</w:t>
            </w:r>
          </w:p>
          <w:p w14:paraId="1E5CAA64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401935F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Статья 11-2-1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2B7F8392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55E74CA2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2573BF77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6484FF30" w14:textId="77777777" w:rsidR="003C31ED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5D3EAECD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8C4CA8F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409BB2DB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30294C68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00657116" w14:textId="77777777" w:rsidTr="003C31ED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2E6D4515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30FFFE43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Освобождаются от уплаты налога на имущество организаций организации, осуществляющие деятельность </w:t>
            </w:r>
          </w:p>
          <w:p w14:paraId="67CA1CB1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области грузовых и пассажирских перевозок железнодорожным транспортом (коды ОКВЭД 49.1, 49.2) </w:t>
            </w:r>
          </w:p>
          <w:p w14:paraId="4FBB8FA9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и вспомогательную деятельность, связанную с железнодорожным транспортом (код ОКВЭД 52.21.1), осуществившие в течение не более трех любых календарных лет подряд в период с 01.01.2020 по 31.12.2029 вложения </w:t>
            </w:r>
          </w:p>
          <w:p w14:paraId="69832CAB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на общую сумму не менее 1,5 млрд руб. в отношении объектов недвижимого имущества, включенных в расчет </w:t>
            </w:r>
          </w:p>
          <w:p w14:paraId="68559A00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общей суммы вложений</w:t>
            </w:r>
          </w:p>
          <w:p w14:paraId="3701D1D6" w14:textId="77777777" w:rsidR="003C31ED" w:rsidRDefault="003C31ED" w:rsidP="003C31ED">
            <w:pPr>
              <w:spacing w:line="229" w:lineRule="auto"/>
              <w:rPr>
                <w:color w:val="000000"/>
                <w:spacing w:val="-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5BDBBE6E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Статья 11-2-3</w:t>
            </w:r>
          </w:p>
          <w:p w14:paraId="18256AF0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Закона № 81-11</w:t>
            </w:r>
          </w:p>
          <w:p w14:paraId="6E843F05" w14:textId="77777777" w:rsid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27287BE" w14:textId="77777777" w:rsidR="00B61B2A" w:rsidRPr="00B61B2A" w:rsidRDefault="00B61B2A" w:rsidP="00B61B2A">
            <w:pPr>
              <w:spacing w:line="229" w:lineRule="auto"/>
              <w:ind w:left="2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 xml:space="preserve">Темп роста </w:t>
            </w:r>
          </w:p>
          <w:p w14:paraId="5ECE77A3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(индекс роста) физического объема инвестиций</w:t>
            </w:r>
          </w:p>
          <w:p w14:paraId="31D08C78" w14:textId="77777777" w:rsidR="00B61B2A" w:rsidRPr="00B61B2A" w:rsidRDefault="00B61B2A" w:rsidP="00B61B2A">
            <w:pPr>
              <w:spacing w:line="229" w:lineRule="auto"/>
              <w:ind w:left="118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в основной капитал,</w:t>
            </w:r>
          </w:p>
          <w:p w14:paraId="28A9B2C9" w14:textId="77777777" w:rsidR="003C31ED" w:rsidRDefault="00B61B2A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61B2A">
              <w:rPr>
                <w:color w:val="000000"/>
                <w:spacing w:val="-2"/>
                <w:sz w:val="22"/>
                <w:szCs w:val="22"/>
              </w:rPr>
              <w:t>за исключением инвестиций инфраструктурных монополий (федеральные проекты)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61B2A">
              <w:rPr>
                <w:color w:val="000000"/>
                <w:spacing w:val="-2"/>
                <w:sz w:val="22"/>
                <w:szCs w:val="22"/>
              </w:rPr>
              <w:t>и бюджетных ассигнований федерального бюджета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113C7EAC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830 345,4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58D4420F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846 952,3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1F70E6B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863 891,3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5DF0F7F6" w14:textId="77777777" w:rsidR="003C31ED" w:rsidRDefault="003C31E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КИ</w:t>
            </w:r>
          </w:p>
        </w:tc>
      </w:tr>
      <w:tr w:rsidR="003C31ED" w14:paraId="2E2F92F4" w14:textId="77777777" w:rsidTr="007277F8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00EDD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72521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839FC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5279A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D1B7B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42408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74BC1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206E7" w14:textId="77777777" w:rsidR="003C31ED" w:rsidRDefault="003C31ED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</w:tr>
      <w:tr w:rsidR="002B099D" w14:paraId="119032F8" w14:textId="77777777" w:rsidTr="003C31E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225559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1D5219A4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Уменьшение суммы земельного налога (уплата налога в размере 3,33% </w:t>
            </w:r>
          </w:p>
          <w:p w14:paraId="71AE65A4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от исчисленной суммы налога) </w:t>
            </w:r>
          </w:p>
          <w:p w14:paraId="4A7E4634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отношении земельных участков, предназначенных и используемых </w:t>
            </w:r>
          </w:p>
          <w:p w14:paraId="69581C05" w14:textId="77777777" w:rsidR="002B099D" w:rsidRDefault="00FC78D4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для размещения объектов образования, объектов физической культуры и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(или) спорта, а также эксплуатации объектов спорта, объектов здравоохранения </w:t>
            </w:r>
            <w:r w:rsidR="005B5E4C">
              <w:rPr>
                <w:color w:val="000000"/>
                <w:spacing w:val="-2"/>
                <w:sz w:val="22"/>
                <w:szCs w:val="22"/>
              </w:rPr>
              <w:t xml:space="preserve">                       </w:t>
            </w:r>
            <w:r>
              <w:rPr>
                <w:color w:val="000000"/>
                <w:spacing w:val="-2"/>
                <w:sz w:val="22"/>
                <w:szCs w:val="22"/>
              </w:rPr>
              <w:t>и (или) социального обеспечения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7437D191" w14:textId="77777777" w:rsidR="003C31E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Абзацы второй - четвертый подпункта 2 пункта 3-3 </w:t>
            </w:r>
          </w:p>
          <w:p w14:paraId="1C6F9B25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статьи 11-7-1 Закона</w:t>
            </w:r>
            <w:r w:rsidR="00041EBA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№ 81-11</w:t>
            </w:r>
          </w:p>
          <w:p w14:paraId="009F8A7A" w14:textId="77777777" w:rsidR="002B099D" w:rsidRDefault="002B099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39007FF" w14:textId="77777777" w:rsidR="003C31ED" w:rsidRP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C31ED">
              <w:rPr>
                <w:color w:val="000000"/>
                <w:spacing w:val="-2"/>
                <w:sz w:val="22"/>
                <w:szCs w:val="22"/>
              </w:rPr>
              <w:t>Отклонение фактической обеспеченности населения</w:t>
            </w:r>
          </w:p>
          <w:p w14:paraId="478F726B" w14:textId="77777777" w:rsidR="002B099D" w:rsidRDefault="003C31ED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3C31ED">
              <w:rPr>
                <w:color w:val="000000"/>
                <w:spacing w:val="-2"/>
                <w:sz w:val="22"/>
                <w:szCs w:val="22"/>
              </w:rPr>
              <w:t>Санкт-Петербурга объектами регионального значения от расчетных показателей минимально допустимого уровня обеспеченности населения Санкт-Петербурга объектами регионального значения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5253B5C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2 011 388,3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606313C2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2 031 502,2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53F9E36D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2 051 817,2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3496A04B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КЭПиСП</w:t>
            </w:r>
            <w:proofErr w:type="spellEnd"/>
          </w:p>
        </w:tc>
      </w:tr>
      <w:tr w:rsidR="002B099D" w14:paraId="4614C71E" w14:textId="77777777" w:rsidTr="003C31ED">
        <w:trPr>
          <w:trHeight w:val="202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3FFFFC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6F044B29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Уменьшение суммы земельного налога (уплата налога в размере 6,66% </w:t>
            </w:r>
          </w:p>
          <w:p w14:paraId="12C443E1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от исчисленной суммы налога) </w:t>
            </w:r>
          </w:p>
          <w:p w14:paraId="0E6CDC71" w14:textId="77777777" w:rsidR="003C31ED" w:rsidRDefault="00FC78D4">
            <w:pPr>
              <w:spacing w:line="229" w:lineRule="auto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в отношении земельных участков, предназначенных и используемых </w:t>
            </w:r>
          </w:p>
          <w:p w14:paraId="01519C64" w14:textId="77777777" w:rsidR="002B099D" w:rsidRDefault="00FC78D4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для размещения объектов культуры, искусства, религии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32E96ACA" w14:textId="77777777" w:rsidR="00041EBA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Подпункт 3 пункта</w:t>
            </w:r>
            <w:r w:rsidR="00041EBA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3-3 </w:t>
            </w:r>
          </w:p>
          <w:p w14:paraId="3FB2A5A5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статьи 11-7-1 Закона № 81-11</w:t>
            </w:r>
          </w:p>
          <w:p w14:paraId="43897D40" w14:textId="77777777" w:rsidR="002B099D" w:rsidRDefault="002B099D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14:paraId="0C96DB5E" w14:textId="77777777" w:rsidR="003C31ED" w:rsidRPr="003C31ED" w:rsidRDefault="003C31ED" w:rsidP="00041EBA">
            <w:pPr>
              <w:spacing w:line="229" w:lineRule="auto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C31ED">
              <w:rPr>
                <w:color w:val="000000"/>
                <w:spacing w:val="-2"/>
                <w:sz w:val="22"/>
                <w:szCs w:val="22"/>
              </w:rPr>
              <w:t>Отклонение фактической обеспеченности населения</w:t>
            </w:r>
          </w:p>
          <w:p w14:paraId="126A53D5" w14:textId="77777777" w:rsidR="002B099D" w:rsidRDefault="003C31ED" w:rsidP="00B61B2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3C31ED">
              <w:rPr>
                <w:color w:val="000000"/>
                <w:spacing w:val="-2"/>
                <w:sz w:val="22"/>
                <w:szCs w:val="22"/>
              </w:rPr>
              <w:t>Санкт-Петербурга объектами регионального значения от расчетных показателей минимально допустимого уровня обеспеченности населения Санкт-Петербурга объектами регионального значения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141ECC14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89 325,0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7C87C97E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92 898,0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0049E9C1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92 898,0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14:paraId="2E9931B5" w14:textId="77777777" w:rsidR="002B099D" w:rsidRDefault="00FC78D4" w:rsidP="003C31E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proofErr w:type="spellStart"/>
            <w:r>
              <w:rPr>
                <w:color w:val="000000"/>
                <w:spacing w:val="-2"/>
                <w:sz w:val="22"/>
                <w:szCs w:val="22"/>
              </w:rPr>
              <w:t>КЭПиСП</w:t>
            </w:r>
            <w:proofErr w:type="spellEnd"/>
          </w:p>
        </w:tc>
      </w:tr>
    </w:tbl>
    <w:p w14:paraId="2627B460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8" w:h="11909" w:orient="landscape"/>
          <w:pgMar w:top="567" w:right="567" w:bottom="517" w:left="567" w:header="567" w:footer="517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344"/>
        <w:gridCol w:w="674"/>
        <w:gridCol w:w="1476"/>
        <w:gridCol w:w="57"/>
      </w:tblGrid>
      <w:tr w:rsidR="002B099D" w14:paraId="71CFE3D6" w14:textId="77777777" w:rsidTr="007277F8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14:paraId="5C3F7E9F" w14:textId="77777777" w:rsidR="002B099D" w:rsidRPr="00BB408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BB408D">
              <w:rPr>
                <w:b/>
                <w:color w:val="000000"/>
                <w:spacing w:val="-2"/>
              </w:rPr>
              <w:lastRenderedPageBreak/>
              <w:t>7. Информация об источниках финансирования</w:t>
            </w:r>
          </w:p>
          <w:p w14:paraId="0AE97900" w14:textId="77777777" w:rsidR="002B099D" w:rsidRPr="00BB408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BB408D">
              <w:rPr>
                <w:b/>
                <w:color w:val="000000"/>
                <w:spacing w:val="-2"/>
              </w:rPr>
              <w:t>государственной программы</w:t>
            </w:r>
          </w:p>
          <w:p w14:paraId="39D3A34E" w14:textId="77777777" w:rsidR="002B099D" w:rsidRPr="00BB408D" w:rsidRDefault="002B099D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072CCAEB" w14:textId="77777777" w:rsidR="003C31ED" w:rsidRPr="00BB408D" w:rsidRDefault="003C31ED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BB408D">
              <w:rPr>
                <w:b/>
                <w:color w:val="000000"/>
                <w:spacing w:val="-2"/>
              </w:rPr>
              <w:t xml:space="preserve">ОБЪЕМ </w:t>
            </w:r>
          </w:p>
          <w:p w14:paraId="5C715C35" w14:textId="77777777" w:rsidR="002B099D" w:rsidRPr="00BB408D" w:rsidRDefault="00FC78D4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BB408D">
              <w:rPr>
                <w:b/>
                <w:color w:val="000000"/>
                <w:spacing w:val="-2"/>
              </w:rPr>
              <w:t xml:space="preserve">финансирования государственной программы </w:t>
            </w:r>
          </w:p>
        </w:tc>
        <w:tc>
          <w:tcPr>
            <w:tcW w:w="57" w:type="dxa"/>
          </w:tcPr>
          <w:p w14:paraId="03EB37FF" w14:textId="77777777" w:rsidR="002B099D" w:rsidRPr="00BB408D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2B099D" w14:paraId="5D2BD193" w14:textId="77777777" w:rsidTr="007277F8">
        <w:trPr>
          <w:trHeight w:val="100"/>
        </w:trPr>
        <w:tc>
          <w:tcPr>
            <w:tcW w:w="15632" w:type="dxa"/>
            <w:gridSpan w:val="14"/>
          </w:tcPr>
          <w:p w14:paraId="4F647D68" w14:textId="77777777" w:rsidR="002B099D" w:rsidRPr="00BB408D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2B099D" w14:paraId="319BECB1" w14:textId="77777777" w:rsidTr="007277F8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14:paraId="7513E996" w14:textId="77777777" w:rsidR="002B099D" w:rsidRPr="00BB408D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522FE" w14:textId="77777777" w:rsidR="002B099D" w:rsidRPr="00593CEF" w:rsidRDefault="00FC78D4" w:rsidP="003C31ED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 w:rsidRPr="00593CEF">
              <w:rPr>
                <w:color w:val="000000"/>
                <w:spacing w:val="-2"/>
              </w:rPr>
              <w:t xml:space="preserve">Таблица </w:t>
            </w:r>
            <w:r w:rsidR="003C31ED" w:rsidRPr="00593CEF">
              <w:rPr>
                <w:color w:val="000000"/>
                <w:spacing w:val="-2"/>
              </w:rPr>
              <w:t>4</w:t>
            </w:r>
          </w:p>
        </w:tc>
        <w:tc>
          <w:tcPr>
            <w:tcW w:w="57" w:type="dxa"/>
          </w:tcPr>
          <w:p w14:paraId="324C3BB9" w14:textId="77777777" w:rsidR="002B099D" w:rsidRPr="00593CEF" w:rsidRDefault="002B099D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2B099D" w14:paraId="1ADD184B" w14:textId="77777777" w:rsidTr="007277F8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CE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№</w:t>
            </w:r>
          </w:p>
          <w:p w14:paraId="7565217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15C0C" w14:textId="77777777" w:rsidR="001106E5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Наименование государственной программы, подпрограммы, </w:t>
            </w:r>
          </w:p>
          <w:p w14:paraId="6BF50A6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D0DA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1797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993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004B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2B46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AE0BDC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48BDD77" w14:textId="77777777" w:rsidTr="007277F8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9B41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F7F3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07A8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8AE0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95CD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AD50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C621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BC45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984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A3D8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2030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82EE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2031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D18B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7CAA79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FD6ED04" w14:textId="77777777" w:rsidTr="007277F8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BEC1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CB0E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B6EA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0C34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F4C2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8A50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0780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9E0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50B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7AFA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B849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A2C9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EBE267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69B2DFA2" w14:textId="77777777" w:rsidTr="000632B2">
        <w:trPr>
          <w:trHeight w:val="605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F6C13" w14:textId="77777777" w:rsidR="007277F8" w:rsidRDefault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F1E287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8C35C6" w14:textId="77777777" w:rsidR="00BB408D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7F7D9E0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A6E4443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33D88AB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B0E927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ED5F9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7A4A86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89E8F1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BA65D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E14EA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93584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DAF5093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1E98AB64" w14:textId="77777777" w:rsidTr="000632B2">
        <w:trPr>
          <w:trHeight w:val="6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2797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D883F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0C229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58099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736863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78931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AF3C6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AE43D1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6C8C6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543A32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4948A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75539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F147351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2F24E961" w14:textId="77777777" w:rsidTr="007277F8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3E14F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8690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2D9B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C97B6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84D319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50A31F7A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1CFB6A68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2DDE8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17 858 431,6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BE336A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20 660 278,1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C72BA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12 002 803,8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E327D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7D6D4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7D72B4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A3B90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85 907 334,5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7FF1066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224255E7" w14:textId="77777777" w:rsidTr="007277F8">
        <w:trPr>
          <w:trHeight w:val="203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9FD4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6CB90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C1852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DE6C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DBCDE3" w14:textId="77777777" w:rsidR="008C4360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69767D11" w14:textId="77777777" w:rsidR="008C4360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01A8DBE8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460907E2" w14:textId="77777777" w:rsidR="008C4360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63803035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47C65505" w14:textId="77777777" w:rsidR="008C4360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1EB86CA5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2CC8E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23893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F544AF7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CCB7D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B60307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9F25D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7BA48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66315A7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08B2FFD9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352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7994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EFD21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1B713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BE936CE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E8740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17 858 431,6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B8C9D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20 660 278,1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2378D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12 002 803,8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DFE47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4C759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47B27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974BB1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85 907 334,5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73F7687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66FA0D99" w14:textId="77777777" w:rsidTr="007277F8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DE366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9A967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4BD1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217121E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1EDEEB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5 520 685,1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5AA4E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5 306 039,9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7603D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5 401 670,7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7E56F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5 614 854,9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DA8E2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5 828 219,5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8D55C1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6 047 943,3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1F74D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33 719 413,4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5D1A6D5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556E9400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886B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4F60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FDC7D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21A6ED2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1A25B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23 379 116,7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26870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25 966 318,0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16B00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17 404 474,5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6C7F0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15 655 444,7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52BC2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13 678 305,8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0951B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23 543 088,2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9033F2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119 626 747,9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C257E64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159200CC" w14:textId="77777777" w:rsidTr="007277F8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09D65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2D38D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F4ABA57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0DB67A9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247FE1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4AD180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53F19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6822B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09BAA6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4A542A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8B8B6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70A8F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C0EF9CC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23CF6831" w14:textId="77777777" w:rsidTr="007277F8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3544FD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A45E33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BE9E85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D445E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08ABD35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89719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D8B2A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4AC55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80E960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85FB1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FF6F50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5E197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004D0E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46E9A821" w14:textId="77777777" w:rsidTr="007277F8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CE8B4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377A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52759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36DFB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EF833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470FA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F065A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39B3D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4668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D60D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49B80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E2AD4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69E031A" w14:textId="77777777" w:rsidR="007277F8" w:rsidRDefault="007277F8" w:rsidP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5DCDCD96" w14:textId="77777777" w:rsidTr="007277F8">
        <w:trPr>
          <w:trHeight w:val="1018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3CFDC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9E48B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17620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D63FE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5C1F439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6CC2FD4E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0F7C87EF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  <w:p w14:paraId="37779332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56C7E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406BA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6E7AA6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64124A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1E6E8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8251F5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8F10F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58A182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6FC89AB9" w14:textId="77777777" w:rsidTr="007277F8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4EB87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C736F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5378C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0E7FA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802DDF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2F6CABDD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770A0DD4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57C18855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36980AB5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01DF95D4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798391D8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7F15A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6DFD0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910E8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E7E76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A52C63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A4C73A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7BE041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F56CB7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137F27D" w14:textId="77777777" w:rsidTr="007277F8">
        <w:trPr>
          <w:trHeight w:val="7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AD34" w14:textId="77777777" w:rsidR="002B099D" w:rsidRDefault="002B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8D5A9CA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7DF74A3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28A6B47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342695E" w14:textId="77777777" w:rsidR="002B099D" w:rsidRPr="007277F8" w:rsidRDefault="002B099D">
            <w:pPr>
              <w:spacing w:line="229" w:lineRule="auto"/>
              <w:rPr>
                <w:color w:val="000000"/>
                <w:spacing w:val="-2"/>
                <w:sz w:val="2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D12E89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F3337B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0ADD3D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D621AF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D71D13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834E53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6099B2" w14:textId="77777777" w:rsidR="002B099D" w:rsidRDefault="002B099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8F52FC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C4DD130" w14:textId="77777777" w:rsidTr="007277F8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7A8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F741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4A71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ADAF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5E5B9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EC9C5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37032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80127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51DE7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CF3BC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358AB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16D876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87ADBC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C7C415A" w14:textId="77777777" w:rsidTr="007277F8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ECFE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A332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9F48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ED7AFD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81DD8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1BE7F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9E045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190D6A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2481F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999348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B3E26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300B06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5978F73" w14:textId="77777777" w:rsidTr="007277F8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3DCA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5E7E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DBFC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3776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9B49D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2DC54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B4E91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1F886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82397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A3BD0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559E1" w14:textId="77777777" w:rsidR="002B099D" w:rsidRDefault="002B099D" w:rsidP="007277F8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5A5D2D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AA7B489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711D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3F72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DD77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8D05FA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F16413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991CC5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F192C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9799C7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F352D1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BCE881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3068C5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630011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107014D" w14:textId="77777777" w:rsidTr="007277F8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5E76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B290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3716D0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71431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27D27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C2553C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4C9A2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C22B87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0C825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F1AC4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6A3997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C3038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67A11F7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9B41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0E133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042EC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7833D4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  <w:p w14:paraId="40D243A7" w14:textId="77777777" w:rsidR="007277F8" w:rsidRPr="007277F8" w:rsidRDefault="007277F8">
            <w:pPr>
              <w:spacing w:line="229" w:lineRule="auto"/>
              <w:rPr>
                <w:color w:val="000000"/>
                <w:spacing w:val="-2"/>
                <w:sz w:val="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7A315D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C49281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3530EA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A23083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2BF19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DF621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C36726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258DF4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670C6FB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FF78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8358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B934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B5DECF4" w14:textId="77777777" w:rsidR="008C4360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14:paraId="7D57FE2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  <w:p w14:paraId="33BE93EF" w14:textId="77777777" w:rsidR="007277F8" w:rsidRPr="007277F8" w:rsidRDefault="007277F8">
            <w:pPr>
              <w:spacing w:line="229" w:lineRule="auto"/>
              <w:rPr>
                <w:color w:val="000000"/>
                <w:spacing w:val="-2"/>
                <w:sz w:val="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3E0946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F686EA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A2999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EB4D36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FDE728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99E1DF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7AD08D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39F6EF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7FE2603" w14:textId="77777777" w:rsidTr="007277F8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6F7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5F6E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CB6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4370E7" w14:textId="77777777" w:rsidR="008C4360" w:rsidRDefault="00FC78D4" w:rsidP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B4F22E4" w14:textId="77777777" w:rsidR="002B099D" w:rsidRDefault="00FC78D4" w:rsidP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  <w:p w14:paraId="45FA378E" w14:textId="77777777" w:rsidR="007277F8" w:rsidRDefault="007277F8" w:rsidP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321B4D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17 858 431,6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4E3536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20 660 278,1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F5C231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12 002 803,8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BB3EB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60C027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B86651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3A1C9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85 907 334,5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67038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BEE4242" w14:textId="77777777" w:rsidTr="007277F8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F2C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2337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CB25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1B2C590" w14:textId="77777777" w:rsidR="008C4360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14:paraId="72521F38" w14:textId="77777777" w:rsidR="008C4360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53849590" w14:textId="77777777" w:rsidR="00857D5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</w:p>
          <w:p w14:paraId="206A96A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220FE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C91A9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0CD3A3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1FFF7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9742C2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E8C27F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7A80E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BB077B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4D9C299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0CB7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9BCC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C6C4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A2799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1E9C18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17 858 431,6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573EA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20 660 278,1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0A6E44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12 002 803,8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35275A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33A34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0ABC3F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E4893D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85 907 334,5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171C6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750E4AD" w14:textId="77777777" w:rsidTr="007277F8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B18B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0CF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EA1A2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FB523B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5 520 685,1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8E78C3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5 306 039,9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BBB26E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5 401 670,7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B9298A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5 614 854,9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7B451C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5 828 219,5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1722EE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6 047 943,3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A3E38D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33 719 413,4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45D389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CDD2F90" w14:textId="77777777" w:rsidTr="007277F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61C04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1B22B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560E962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8A406D5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A6BBA0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23 379 116,7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789CF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25 966 318,0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2AF0F9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17 404 474,5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6B4551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15 655 444,7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4F0B7F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13 678 305,8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78BD28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23 543 088,2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FDA64F" w14:textId="77777777" w:rsidR="002B099D" w:rsidRDefault="00FC78D4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119 626 747,9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AE20B6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04AF805A" w14:textId="77777777" w:rsidTr="007277F8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6E6C" w14:textId="77777777" w:rsidR="007277F8" w:rsidRDefault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2676E72C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3A8F56D4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2802E6AC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12581E4B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98ED380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54AE70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B4EFD4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617C7F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F1DDD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D95D4B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DD09AC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C8D60A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BC80D35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54AEE16D" w14:textId="77777777" w:rsidTr="007277F8">
        <w:trPr>
          <w:trHeight w:val="67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A4DB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4D30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E5EE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BDD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31CDE6" w14:textId="77777777" w:rsidR="007277F8" w:rsidRDefault="007277F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B4E6DD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09A539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1435C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5FE45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C8B228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67715E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74C58B" w14:textId="77777777" w:rsidR="007277F8" w:rsidRDefault="007277F8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8CB2748" w14:textId="77777777" w:rsidR="007277F8" w:rsidRDefault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77F8" w14:paraId="66DC3548" w14:textId="77777777" w:rsidTr="007277F8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AFE7E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21731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09076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2DAA8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B2611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01524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80468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DED35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0BE2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E99DE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1BF67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89F85" w14:textId="77777777" w:rsidR="007277F8" w:rsidRDefault="007277F8" w:rsidP="007277F8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5AC87A3" w14:textId="77777777" w:rsidR="007277F8" w:rsidRDefault="007277F8" w:rsidP="007277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5B467542" w14:textId="77777777" w:rsidTr="007277F8">
        <w:trPr>
          <w:trHeight w:val="1017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4E66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879D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7780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E06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DB5D7E5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6428304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74D1D81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5B7CD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D1FF0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19 645 508,1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319A1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11 632 469,8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F1496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9B027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B957B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6780F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80 936 449,5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BCC64D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3BB0DF45" w14:textId="77777777" w:rsidTr="007277F8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D524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B07F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B78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7326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E656A45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33AA8C2B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30D022D1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 государственно-</w:t>
            </w:r>
          </w:p>
          <w:p w14:paraId="3BD4738F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частном партнерстве, </w:t>
            </w:r>
          </w:p>
          <w:p w14:paraId="6062014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2AD8C456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58F0D72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2A7AF10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7E393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64F2D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C57E2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8623D0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18EDD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69B7C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BD647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AC3917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0A9D6A1B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22DEA" w14:textId="77777777" w:rsidR="00BB408D" w:rsidRDefault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658274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EE87EC6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8546EE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2FB997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EF7A4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328D8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19 645 508,1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6CFD97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11 632 469,8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495982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FB86E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73FC8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AAB980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80 936 449,5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39B5F2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3A3DE38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C3D9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8588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36F8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AB301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60C13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3 356 251,0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E1332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3 372 854,8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74F0C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3 391 015,6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46F62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3 521 230,6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5E6F3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3 655 037,4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FDE6A07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3 792 832,2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96538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21 089 221,6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C102D3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F825C59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BD2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5142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1E7B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BB42EE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7732D2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18 356 534,7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E58E69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23 018 362,9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95301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15 023 485,4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634D1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12 834 187,3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91E1B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11 505 123,7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8D32AC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21 287 977,1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DDE0B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102 025 671,1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1031D2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7AE603FD" w14:textId="77777777" w:rsidTr="008352A6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DB3D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786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9DCE8E6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DFA57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DB548B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4726A6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A27316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260974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4587A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71C35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5FF14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B89A6C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08E28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BD44A2A" w14:textId="77777777" w:rsidTr="008352A6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409A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3388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CDD0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0A2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D481AA5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32EB8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83889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1BF92C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32F189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690BD4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F7B5FB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0D4297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C05D9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C435593" w14:textId="77777777" w:rsidTr="008352A6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E304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014B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6F43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A08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3E2E42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581791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230E218C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29BD5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50B4E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37D74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4BB4A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5F8640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AE15A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815752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7FFD2B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EC2010D" w14:textId="77777777" w:rsidTr="008352A6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6D0D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71D2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53E0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A420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B52ECB7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175005D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73FCEF61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49785A1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292610BC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345CBBF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64A49B85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EF2984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186B86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E19A7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F0B10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C56BC3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C3CD1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A0B0F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4B2E9D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4DC3903D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F13A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2F0B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AB6D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61034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6988583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46DEA4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D7EA3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40C8AC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5F4B06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CDE52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ADD811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AEC49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B8E8B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8136F36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1480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4320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FB39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9CAB162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03AF2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64427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5799E3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B7898E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25029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E184A5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AA7880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6DD6FB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47A2096" w14:textId="77777777" w:rsidTr="00BB408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9E3938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05E19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BA22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77FB79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F713DD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C20D5C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873081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5C938A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94E456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086A7F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EA46E8" w14:textId="77777777" w:rsidR="00BB408D" w:rsidRDefault="00BB408D" w:rsidP="007277F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AAEF1A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034AE74" w14:textId="77777777" w:rsidTr="008352A6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0F0E2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5F87F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B1DA3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CFFEF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34845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84DBE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B4138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0152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989EB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CE220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BB2BA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45FE3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17F6AE6" w14:textId="77777777" w:rsidR="00BB408D" w:rsidRDefault="00BB408D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586778A" w14:textId="77777777" w:rsidTr="008352A6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7B1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2C14" w14:textId="77777777" w:rsidR="00BB408D" w:rsidRDefault="00BB408D" w:rsidP="008352A6">
            <w:pPr>
              <w:spacing w:line="229" w:lineRule="auto"/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A4D09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FE3C63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38FCA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40B0F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D1AC9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D7649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3BBE9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0C763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20B68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7077E5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541F87E9" w14:textId="77777777" w:rsidTr="008352A6">
        <w:trPr>
          <w:trHeight w:val="343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E23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3A874633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29CF3DB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4416E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2EE5E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365D7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AC0E4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AC52D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F20F6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4545A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8DAE6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6674DC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7123097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D8E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C96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71F7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6EA292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14:paraId="055F976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41090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039ED1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F092E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3FFBE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B0E81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C5E77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4DCA5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257A2E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5E807788" w14:textId="77777777" w:rsidTr="008352A6">
        <w:trPr>
          <w:trHeight w:val="33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108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1F0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51F6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72317A1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684E211A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858C35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4A420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19 645 508,1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D428E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11 632 469,8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32641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3679F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F271D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0729C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80 936 449,5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EDA0F0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07164109" w14:textId="77777777" w:rsidTr="008352A6">
        <w:trPr>
          <w:trHeight w:val="1017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886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C14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500E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1EF9F5D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14:paraId="10C194A5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6D703A1B" w14:textId="77777777" w:rsidR="008C4360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</w:p>
          <w:p w14:paraId="0572188C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24545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C4E1F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1D1EA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2D3A9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72E8C5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CB211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C0C19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3CEFEE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1C73AFBE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AA9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74A4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463B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72166F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D37E9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ABAB4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19 645 508,1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D7003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11 632 469,8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2FF8A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62DAC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6F4F3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3FE6A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80 936 449,5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D80421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620546B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C18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FFA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EA936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266E9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3 356 251,0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E6CDD2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3 372 854,8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6D4CF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3 391 015,6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2EFFE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3 521 230,6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1C9FD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3 655 037,4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2C707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3 792 832,2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E3670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21 089 221,6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9F3B98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308B64F5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535C7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0E578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F3FE4C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1378161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6B21B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18 356 534,7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DF9E55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23 018 362,9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DF1AD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15 023 485,4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1639D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12 834 187,3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B6F29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11 505 123,7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851E6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21 287 977,1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EC8BA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102 025 671,1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6B6093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DDDBB1" w14:textId="77777777" w:rsidTr="00BB408D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CE1C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5E297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68BD07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9287B7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114D6A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77C73E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C774294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42038E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8F259D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A2FFBA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3980F9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15BAC9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AB5AD5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4C85E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81FFFDC" w14:textId="77777777" w:rsidTr="00BB408D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1FFE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ECC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F8BA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D34C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9F599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3DBE45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B9159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7D0D81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7BDFAF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4123E7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0B1AFB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16BC4A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6424A0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7E2BBB2E" w14:textId="77777777" w:rsidTr="000D6644">
        <w:trPr>
          <w:trHeight w:val="155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76FAA" w14:textId="77777777" w:rsidR="00BB408D" w:rsidRDefault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73B74F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A4C109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244D5C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2B8B5B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20DC0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EA6574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7025E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6BBFB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A7191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7B3F8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402D21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C1008B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4027BB75" w14:textId="77777777" w:rsidTr="008352A6">
        <w:trPr>
          <w:trHeight w:val="15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8DE5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617D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DF038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56F0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F07153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6D384F92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24518CC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916D3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173A5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26A66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CB769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926F2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BE2CC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C824A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B3234F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3A3BEA75" w14:textId="77777777" w:rsidTr="008352A6">
        <w:trPr>
          <w:trHeight w:val="1002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F406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6CBD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7E7A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C47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FE2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D29E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FD6EF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5901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4E76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2C933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D9C8B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5372" w14:textId="77777777" w:rsidR="00BB408D" w:rsidRDefault="00BB408D" w:rsidP="00BB408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3CF2D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13BC270C" w14:textId="77777777" w:rsidTr="008352A6">
        <w:trPr>
          <w:trHeight w:val="2035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E5CA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442F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9B33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DAC6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F4D0708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4913CB39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1768135D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0EBB9F78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4EE17969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3AFBA18A" w14:textId="77777777" w:rsidR="000D6644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6270F04A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BF39D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1A1F8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39648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D15B2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A2495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E4A9E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57FE0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0BA3CD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15D0F8FC" w14:textId="77777777" w:rsidTr="008352A6">
        <w:trPr>
          <w:trHeight w:val="344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2BA4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0CAC7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FE26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4B8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9B2F6C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771BE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7716D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B3CB0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7FFF9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7C307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5C60D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FC95A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906680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2EE12290" w14:textId="77777777" w:rsidTr="008352A6">
        <w:trPr>
          <w:trHeight w:val="329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C906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B688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5B89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D85A5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0FA13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A979E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B5629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94EB8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1BEF8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C21B2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98E86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118C8E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75DA22E4" w14:textId="77777777" w:rsidTr="008352A6">
        <w:trPr>
          <w:trHeight w:val="344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7A876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740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EC2E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A794D9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06118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DAAFC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9608F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E28A8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E9299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EE84A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6447A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C1E6A2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157D9CE6" w14:textId="77777777" w:rsidTr="00BB408D">
        <w:trPr>
          <w:trHeight w:val="674"/>
        </w:trPr>
        <w:tc>
          <w:tcPr>
            <w:tcW w:w="4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7979C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42290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42DBC6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9A2803B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A1E411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B3A0D0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2D31D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DDDCB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687F7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EEDA2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34403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91735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802FBA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F3EF33B" w14:textId="77777777" w:rsidTr="008352A6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8EBDD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D3B9F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547C3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EC733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CD4AE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7F94B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3832C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E90E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88F29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8DFE6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269BF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FB382" w14:textId="77777777" w:rsidR="00BB408D" w:rsidRDefault="00BB408D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6164417" w14:textId="77777777" w:rsidR="00BB408D" w:rsidRDefault="00BB408D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4F212D92" w14:textId="77777777" w:rsidTr="008352A6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063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0F1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F95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AC749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900F4B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B7B54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B242D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BC073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6DB2E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74B82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CAB78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EF37F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D43DA7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A2DB24C" w14:textId="77777777" w:rsidTr="008352A6">
        <w:trPr>
          <w:trHeight w:val="1017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1D2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E05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8FFB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75402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02A6226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450400B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459BDC5F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620055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B36BD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3DAC7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0F21E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93B93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352BD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E01ED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00CE80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72F436B9" w14:textId="77777777" w:rsidTr="008352A6">
        <w:trPr>
          <w:trHeight w:val="2035"/>
        </w:trPr>
        <w:tc>
          <w:tcPr>
            <w:tcW w:w="44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1E0D6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56E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E3C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34F98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915A81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0449CA01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соглашения</w:t>
            </w:r>
          </w:p>
          <w:p w14:paraId="1DD7324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 о государственно-частном партнерстве, </w:t>
            </w:r>
          </w:p>
          <w:p w14:paraId="63AF8954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603451AD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522E44D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5413FAF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90CB0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C97C7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B8F8E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30E884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54F7C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6B36A63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0515A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A1BAE2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3F22C0C8" w14:textId="77777777" w:rsidTr="008352A6">
        <w:trPr>
          <w:trHeight w:val="344"/>
        </w:trPr>
        <w:tc>
          <w:tcPr>
            <w:tcW w:w="44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E45863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872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13E5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80B49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6B5DA38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8162F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BFA381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F0882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A4C0A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7F70C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165F4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52109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E535CFA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D7C4714" w14:textId="77777777" w:rsidTr="008352A6">
        <w:trPr>
          <w:trHeight w:val="329"/>
        </w:trPr>
        <w:tc>
          <w:tcPr>
            <w:tcW w:w="44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4A89F4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328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2E0D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C698F7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E7195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C30D3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DFF50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C8619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54B95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57367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D24B39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49CC69C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6A56BBB1" w14:textId="77777777" w:rsidTr="008352A6">
        <w:trPr>
          <w:trHeight w:val="344"/>
        </w:trPr>
        <w:tc>
          <w:tcPr>
            <w:tcW w:w="44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BFC67F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D644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DEF0A1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C22920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B0AC42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CD2EBA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866BB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E00728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7F46A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C716B6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BF496B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C7046BE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B408D" w14:paraId="3D937E85" w14:textId="77777777" w:rsidTr="008352A6">
        <w:trPr>
          <w:trHeight w:val="344"/>
        </w:trPr>
        <w:tc>
          <w:tcPr>
            <w:tcW w:w="44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6B58E2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3D98F0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F2109EE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86A1AA" w14:textId="77777777" w:rsidR="00BB408D" w:rsidRDefault="00BB408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F4C50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38A32C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D896D7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1F975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FE9BEF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B0EECD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C5F32E" w14:textId="77777777" w:rsidR="00BB408D" w:rsidRDefault="00BB408D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B0F1B34" w14:textId="77777777" w:rsidR="00BB408D" w:rsidRDefault="00BB408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7BF05C0" w14:textId="77777777" w:rsidTr="00BB408D">
        <w:trPr>
          <w:trHeight w:val="330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8C0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2EE9D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CD1D5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EB7CB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1BE707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7A9EA8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2565D3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C044D6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1DC93D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BE20F9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03B503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F443C0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AEF8D9A" w14:textId="77777777" w:rsidTr="00BB408D">
        <w:trPr>
          <w:trHeight w:val="114"/>
        </w:trPr>
        <w:tc>
          <w:tcPr>
            <w:tcW w:w="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55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1D19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2DE3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945CBE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14:paraId="7FB6C0A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09F2DB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B67EEC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2FE287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1210C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19D9C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C3EE45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98C494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DBA30D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F946188" w14:textId="77777777" w:rsidTr="00BB408D">
        <w:trPr>
          <w:trHeight w:val="7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83851" w14:textId="77777777" w:rsidR="002B099D" w:rsidRDefault="002B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3356081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C40FFB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A5BEDE" w14:textId="77777777" w:rsidR="002B099D" w:rsidRPr="00BB408D" w:rsidRDefault="002B099D">
            <w:pPr>
              <w:spacing w:line="229" w:lineRule="auto"/>
              <w:rPr>
                <w:color w:val="000000"/>
                <w:spacing w:val="-2"/>
                <w:sz w:val="4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980458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EB7891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47D08EE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CC330E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CF7A72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9969DC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7F2645" w14:textId="77777777" w:rsidR="002B099D" w:rsidRPr="00BB408D" w:rsidRDefault="002B099D" w:rsidP="00BB408D">
            <w:pPr>
              <w:spacing w:line="229" w:lineRule="auto"/>
              <w:jc w:val="center"/>
              <w:rPr>
                <w:color w:val="000000"/>
                <w:spacing w:val="-2"/>
                <w:sz w:val="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1EBD69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99ABF57" w14:textId="77777777" w:rsidTr="00BB408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6FD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5E90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A259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6D0B61F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FE799C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0445D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F6E51A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BFD431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3C02B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3FFE3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80778FE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1B95DFF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F57E28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FDA557C" w14:textId="77777777" w:rsidTr="00BB408D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B6C8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E936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926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F992A6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14:paraId="407BC2DF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66EFB34F" w14:textId="77777777" w:rsidR="00BB408D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</w:p>
          <w:p w14:paraId="14BED6C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842A4DF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BC06A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5745FF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253CFA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A10788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AAB588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032D67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9F179C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8FFD941" w14:textId="77777777" w:rsidTr="00BB408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E4FB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5C96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C095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85E82A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C62D48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C4186B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E9A4FA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6AD81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F00ECB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745CF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1E18D5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9ABA5A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87059A2" w14:textId="77777777" w:rsidTr="00BB408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E72A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2051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49ACE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79FAB1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9935907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CB3DC8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0DEC2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28C352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D9FB00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7F2385" w14:textId="77777777" w:rsidR="002B099D" w:rsidRDefault="00FC78D4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88243D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1B320C8" w14:textId="77777777" w:rsidTr="00210F7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B5D6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A12F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A5685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A19633" w14:textId="77777777" w:rsidR="002B099D" w:rsidRDefault="002B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0BD0EA" w14:textId="77777777" w:rsidR="002B099D" w:rsidRDefault="00FC78D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5A3ED4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1293019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26F178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0A5FE4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0D5DE4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D7F4E4" w14:textId="77777777" w:rsidR="002B099D" w:rsidRDefault="00FC78D4" w:rsidP="00210F7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0DAB73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622AD60" w14:textId="77777777" w:rsidTr="008352A6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D58CC" w14:textId="77777777" w:rsidR="00E33F3F" w:rsidRDefault="00E33F3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544502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C45517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7F013AA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35118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7EF679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6651E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60749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6599C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C82CD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6E43D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02DB7C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EFD58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FDFC20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472F91E0" w14:textId="77777777" w:rsidTr="008352A6">
        <w:trPr>
          <w:trHeight w:val="68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62363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C7670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C8391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3982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31C83F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5DBE0D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4C9A2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C2971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2C48A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EBA74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7C1CC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684ED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0A64EF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779FCA1F" w14:textId="77777777" w:rsidTr="008352A6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C10CD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D3475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237E1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6A89A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EEB24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FC40E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13037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93BC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608D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BF1E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396B9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A1339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6702747" w14:textId="77777777" w:rsidR="00E33F3F" w:rsidRDefault="00E33F3F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926C912" w14:textId="77777777" w:rsidTr="008352A6">
        <w:trPr>
          <w:trHeight w:val="100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A06B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0734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3014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4A0C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9F92E5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37747C7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</w:t>
            </w:r>
          </w:p>
          <w:p w14:paraId="0AD8343B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58821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83913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668AD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E8A20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9DF86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4EA6C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60548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F9819E8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16F33A9C" w14:textId="77777777" w:rsidTr="008352A6">
        <w:trPr>
          <w:trHeight w:val="203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CB80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D452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3BE9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4833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DA003D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7247ED5D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4C69F462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17D1272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4DD7A49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64D1E8C7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63DC15C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3C33F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A20E7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123B4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B7A092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BD497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B884E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CFFCA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A1D091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4BAEFC3B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C386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DB1E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7C0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61BD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B603C2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BAF36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19A78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3C43A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FC293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C5409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4C1AD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AE0A6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BD23E5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39044E59" w14:textId="77777777" w:rsidTr="008352A6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F2EE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690E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2EBD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CDF70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8AF80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1 871 469,5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58E8D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1 648 569,8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E9A64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1 712 372,7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99D86C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1 783 887,7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49547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1 851 675,5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3A4BF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1 921 483,7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80604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10 789 458,9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1FA43B5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3860AEB5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E6CC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FA37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0288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70E5AB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27A45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1 871 469,5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D97C6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1 648 569,8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86FFA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1 712 372,7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0A309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1 783 887,7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F5D30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1 851 675,5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AEE2F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1 921 483,7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468CD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10 789 458,9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D956C19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36D2726F" w14:textId="77777777" w:rsidTr="008352A6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B355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B01E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E5FCE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22E90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253831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D914B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FCD15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F859D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9C49E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CBFBD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89F1B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0A44A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EF8B8B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34F03D97" w14:textId="77777777" w:rsidTr="008352A6">
        <w:trPr>
          <w:trHeight w:val="68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CEA2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041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C320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9252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73B38B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BBBBE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256A8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74D1C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A0882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92FC6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E8FD6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4DAB3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BAF08C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C2EE047" w14:textId="77777777" w:rsidTr="008352A6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A36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435D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2D639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0FD0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270754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550CD94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57EB69C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  <w:p w14:paraId="7D44D36C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46FCCE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1548C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9612B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58220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1E984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C4899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DEA59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5828B8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58A428FC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EECC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E077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198D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1D29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69AEB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665FBE73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021A2F4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41936C3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4FAA414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519761D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37904FA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4D043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A6F16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87738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566DE1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6354C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B90FA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99F84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ED5517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31AE8B7" w14:textId="77777777" w:rsidTr="008352A6">
        <w:trPr>
          <w:trHeight w:val="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4010" w14:textId="77777777" w:rsidR="00E33F3F" w:rsidRDefault="00E33F3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376A9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7013FA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5F4D6B8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CDE28E2" w14:textId="77777777" w:rsidR="00E33F3F" w:rsidRPr="00E33F3F" w:rsidRDefault="00E33F3F">
            <w:pPr>
              <w:spacing w:line="229" w:lineRule="auto"/>
              <w:rPr>
                <w:color w:val="000000"/>
                <w:spacing w:val="-2"/>
                <w:sz w:val="2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D35059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2BE55E7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F24427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2D5FB6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BDB743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72C5FA1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5D789B" w14:textId="77777777" w:rsidR="00E33F3F" w:rsidRDefault="00E33F3F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8E8B95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749F32AB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9178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F6C08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034A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13BB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6CD323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ECE8F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B314B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2F86E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57298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1E00EA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BA01AB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2E328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F5540A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1002A4C9" w14:textId="77777777" w:rsidTr="00BB408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B3B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58AF5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0A3E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EDD3E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E6203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6F217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63CE9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FA249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5AA0A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D2F55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1C264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2F4AFA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0CE63B14" w14:textId="77777777" w:rsidTr="008352A6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86718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7E6C6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D18B7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9F5B5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3D055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C33D4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476D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9DA5F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B23B6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5D59C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8902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4C234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14B32BD" w14:textId="77777777" w:rsidR="00E33F3F" w:rsidRDefault="00E33F3F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7F3D707" w14:textId="77777777" w:rsidTr="008352A6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52D8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F936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41F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3D6404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32CBA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BB127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C1434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3F4DB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954B9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82694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0CA45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308E98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4D596D8E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D1278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A40C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7644BE5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C040BE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80ADD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99CB7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1FCDE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2AF4C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FE4D2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E3254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1A6A5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D6E590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397444BF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CB38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10452C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3A57A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241F4D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59CAA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C0ECA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644415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38BDC6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92686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6BC183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8FA369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20E4B8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1DE67A13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E30E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6B568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A260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862C7AB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14:paraId="4092CA35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A6419F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45C45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8B329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F20F95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0B403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AAAF1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0B883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D7508F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616F22E" w14:textId="77777777" w:rsidTr="008352A6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5EC2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1E91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8DFE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3300CF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6DB2AEC8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E8279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43AC4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35640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D4B55E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2A83D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0F8BB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6EE9E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D11272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C715F88" w14:textId="77777777" w:rsidTr="008352A6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5BCB5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5381C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6412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FEEF4E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14:paraId="4D35F312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29BAD96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</w:p>
          <w:p w14:paraId="0031F79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7F3384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C334B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CA43C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96F98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F0119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DF2A9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70C14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3B4DC3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2BF4E67F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AC2A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E115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996A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F47A93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0F3C4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2898A8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95139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1E90D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A7F01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B23D4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E4C87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AEB9D0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7B3B9FB3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B69C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5063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7DCB55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9249A8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1 871 469,5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48E61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1 648 569,8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3AED66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1 712 372,7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64A23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1 783 887,7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0AFB53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1 851 675,5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C75F9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1 921 483,7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EAAD33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10 789 458,9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A7590A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097E1010" w14:textId="77777777" w:rsidTr="00BB408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A7CF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972D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DC76AC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6588233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87CEEC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1 871 469,5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19F8E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1 648 569,8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6E35C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1 712 372,7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11927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1 783 887,7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2CDF9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1 851 675,5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08A36B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1 921 483,7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62C1D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10 789 458,9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4B1F12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1A02FB3B" w14:textId="77777777" w:rsidTr="00BB408D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AD894" w14:textId="77777777" w:rsidR="00E33F3F" w:rsidRDefault="00E33F3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938A6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7311C5B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1219BCD5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06DEED4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46FFE6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77E8E0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1B902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74FB3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3D58DF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B4570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B7AC17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5DC97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C072AD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06254D72" w14:textId="77777777" w:rsidTr="008352A6">
        <w:trPr>
          <w:trHeight w:val="68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D5B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F615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5FF5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10040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E35CB5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268743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3ED0D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0DDF1A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D8BE2E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8C152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B144838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235806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AF4A33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6EC2BADF" w14:textId="77777777" w:rsidTr="008352A6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8BC3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8A35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AD3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755A5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4D65CC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31470832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0D122BC7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  <w:p w14:paraId="0D261AF5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E4DC2F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BDFACE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EF7D0E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15613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33E6EA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275B4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9E47FA4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E019BCD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2D3DB233" w14:textId="77777777" w:rsidTr="008352A6">
        <w:trPr>
          <w:trHeight w:val="202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7EE1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552DA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84A0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C469B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7FD8944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0487D158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</w:t>
            </w:r>
          </w:p>
          <w:p w14:paraId="6976D610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0EFF0D64" w14:textId="77777777" w:rsidR="000D6644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69B1662E" w14:textId="77777777" w:rsidR="008C4360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55A9DD08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70917271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  <w:p w14:paraId="16E04088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184F0A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9CFDD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8C3C8D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FD043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96EA6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AC1F8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42664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65A320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5519D2A5" w14:textId="77777777" w:rsidTr="00E0203C">
        <w:trPr>
          <w:trHeight w:val="2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A13D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D341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04EA4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59DE0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A569255" w14:textId="77777777" w:rsidR="00E33F3F" w:rsidRDefault="00E33F3F" w:rsidP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38BFAA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1DAF1C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FD36A30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9D82EF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1B50050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D9CFB6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023A01" w14:textId="77777777" w:rsidR="00E33F3F" w:rsidRDefault="00E33F3F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vAlign w:val="center"/>
          </w:tcPr>
          <w:p w14:paraId="02781DBF" w14:textId="77777777" w:rsidR="00E33F3F" w:rsidRDefault="00E33F3F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133B7F2C" w14:textId="77777777" w:rsidTr="00E0203C">
        <w:trPr>
          <w:trHeight w:val="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2EEDD" w14:textId="77777777" w:rsidR="00E33F3F" w:rsidRDefault="00E33F3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D828CD9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621E46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3303B2C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C5AD55C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B8041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82904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CE588B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BA0880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7E50FA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96954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EA4259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60043F2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2DD65587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A6FC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0343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D78E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9CD378D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D91BA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07949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1DB348D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7BDB3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95311B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89C32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0FBF8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0335F2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4E818C42" w14:textId="77777777" w:rsidTr="00E33F3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9BE746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429FF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CBCCA3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976817A" w14:textId="77777777" w:rsidR="00E33F3F" w:rsidRDefault="00E33F3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252044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F7A10C5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E249A2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2F8D43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4B3321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F5797E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429E07" w14:textId="77777777" w:rsidR="00E33F3F" w:rsidRDefault="00E33F3F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4B568C7" w14:textId="77777777" w:rsidR="00E33F3F" w:rsidRDefault="00E33F3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3F3F" w14:paraId="47E10EFE" w14:textId="77777777" w:rsidTr="008352A6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EA461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065E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1F18D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CB145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9986E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9912C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31D54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D8EA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41BB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469AA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68A94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3838" w14:textId="77777777" w:rsidR="00E33F3F" w:rsidRDefault="00E33F3F" w:rsidP="008352A6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08C77EA" w14:textId="77777777" w:rsidR="00E33F3F" w:rsidRDefault="00E33F3F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1068F293" w14:textId="77777777" w:rsidTr="008352A6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0EF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509A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14:paraId="1313F2FF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F5DEC50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3FA46F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941B6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EC198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9C4B7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075AEA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937784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0E419D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F80DC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034B0A1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1CE00DB4" w14:textId="77777777" w:rsidTr="008352A6">
        <w:trPr>
          <w:trHeight w:val="687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9BF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0CCE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1E58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F3DD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F9B547A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504BB71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1979FD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DBC10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887C0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40C41D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46884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DE70E5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41D234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0EDD8EB8" w14:textId="77777777" w:rsidTr="008352A6">
        <w:trPr>
          <w:trHeight w:val="1003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65DD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C75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56E2E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0A8F0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7FDCAF1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E5F4B88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относящаяся </w:t>
            </w:r>
          </w:p>
          <w:p w14:paraId="48E15AED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86A0A9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726250A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D67E21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58CCE4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AB9267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0467D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104BB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C35968D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099608EC" w14:textId="77777777" w:rsidTr="008352A6">
        <w:trPr>
          <w:trHeight w:val="203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E71B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F4D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A38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CB66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99E50C7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14:paraId="298DC773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соглашения</w:t>
            </w:r>
          </w:p>
          <w:p w14:paraId="3F29427F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 о государственно-частном партнерстве, </w:t>
            </w:r>
          </w:p>
          <w:p w14:paraId="2CE8D310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</w:p>
          <w:p w14:paraId="7AF5C6E1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адресную инвестиционную программу </w:t>
            </w:r>
          </w:p>
          <w:p w14:paraId="41DB9D2D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не относящиеся </w:t>
            </w:r>
          </w:p>
          <w:p w14:paraId="21298F81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2731EA1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6AED5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220F1B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4E4ABC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9FC08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2A9A17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0A4CC7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D45CB5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5A03A574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F58A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84A0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D1A1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AEFB8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3B44C7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CA657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A2E0D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6987FC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6BEAAA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E1633A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4C87AD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1D568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28D83BD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06111A9" w14:textId="77777777" w:rsidTr="008352A6">
        <w:trPr>
          <w:trHeight w:val="329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2B08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AE3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6BC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1E0F3A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F3B250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B082D6C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3C364C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9FDBFE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B878DC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E01454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1CB4E7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F8F1D3A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AF456D2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6732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CB19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A4111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5F11DA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73CA884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19C55D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0B572E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C05D3F9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6A1B8F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540EC5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6B68F1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49BE02F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897130B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B397C6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2467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BE644A1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E3C900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CA2F03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1E691C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73357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FD6FC9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5A4BE9D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3168C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E8C4DD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7920A04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0CD28072" w14:textId="77777777" w:rsidTr="008352A6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273C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CE13B0A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7A2D7FB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44A0DC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DBE85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6C67C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D737C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82D2F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E3034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01763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F20D10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8FFEA75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D877CBD" w14:textId="77777777" w:rsidTr="008352A6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6454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2AB5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C412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1ABD552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14:paraId="6823A37F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A4430F4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516D71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47182D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A77495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D467EE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47E4E8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96CA3C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FD9470B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323E5C08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92F5B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AA7F2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9F2B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2611D6F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</w:p>
          <w:p w14:paraId="12B32C0E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EADCAF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C5009D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596929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826CB9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2919BB9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70FC99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3B6A23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07922F2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532890EF" w14:textId="77777777" w:rsidTr="008352A6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D68A3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404DE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B6F59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3AB73BD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</w:p>
          <w:p w14:paraId="0383DB4D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</w:p>
          <w:p w14:paraId="7480D0F1" w14:textId="77777777" w:rsidR="000D6644" w:rsidRDefault="00E0203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в адресную инвестиционную программу и не относящиеся </w:t>
            </w:r>
          </w:p>
          <w:p w14:paraId="0CDCA1B1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733CBC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1C9DC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9DCCB8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677FE4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62277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917D1C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C799CE0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0840109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253E6485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CF26C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CEBA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95E60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0D67A9E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4F2ACEE6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8501CA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46911D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DDEE5C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B231BBA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CEB8D35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3394ED9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36C852F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F1161B2" w14:textId="77777777" w:rsidTr="008352A6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31350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CB77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4126130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0271074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5AF1DD1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A178F14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4D8B5ED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8C81FC2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0774D6F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BE2941B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E58C885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2F3FD777" w14:textId="77777777" w:rsidTr="00BB408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DB929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54F62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93353F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B6E9924" w14:textId="77777777" w:rsidR="00E0203C" w:rsidRDefault="00E0203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2CF5B91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69CA9E5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1D295A88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5682CE99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33CB073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7A4A290E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14:paraId="0A15F2E7" w14:textId="77777777" w:rsidR="00E0203C" w:rsidRDefault="00E0203C" w:rsidP="00BB408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14424A" w14:textId="77777777" w:rsidR="00E0203C" w:rsidRDefault="00E0203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3F39CE1E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27A51F3B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2B099D" w14:paraId="1660EC59" w14:textId="77777777" w:rsidTr="00E0203C">
        <w:trPr>
          <w:trHeight w:val="673"/>
        </w:trPr>
        <w:tc>
          <w:tcPr>
            <w:tcW w:w="15575" w:type="dxa"/>
            <w:gridSpan w:val="11"/>
            <w:shd w:val="clear" w:color="auto" w:fill="auto"/>
            <w:vAlign w:val="center"/>
          </w:tcPr>
          <w:p w14:paraId="04ABD51B" w14:textId="77777777" w:rsidR="00E0203C" w:rsidRPr="001106E5" w:rsidRDefault="00E0203C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1106E5">
              <w:rPr>
                <w:b/>
                <w:color w:val="000000"/>
                <w:spacing w:val="-2"/>
              </w:rPr>
              <w:t xml:space="preserve">ОБЪЕМ </w:t>
            </w:r>
          </w:p>
          <w:p w14:paraId="4F1B28E7" w14:textId="77777777" w:rsidR="002B099D" w:rsidRPr="001106E5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1106E5">
              <w:rPr>
                <w:b/>
                <w:color w:val="000000"/>
                <w:spacing w:val="-2"/>
              </w:rPr>
              <w:t>финансирования государственной программы</w:t>
            </w:r>
          </w:p>
          <w:p w14:paraId="5FFCF35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1106E5">
              <w:rPr>
                <w:b/>
                <w:color w:val="000000"/>
                <w:spacing w:val="-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14:paraId="060F5C9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AB088D" w14:textId="77777777" w:rsidTr="00E0203C">
        <w:trPr>
          <w:trHeight w:val="230"/>
        </w:trPr>
        <w:tc>
          <w:tcPr>
            <w:tcW w:w="13425" w:type="dxa"/>
            <w:gridSpan w:val="9"/>
          </w:tcPr>
          <w:p w14:paraId="1F57C8B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150" w:type="dxa"/>
            <w:gridSpan w:val="2"/>
            <w:shd w:val="clear" w:color="auto" w:fill="auto"/>
            <w:vAlign w:val="center"/>
          </w:tcPr>
          <w:p w14:paraId="05BC82D5" w14:textId="77777777" w:rsidR="002B099D" w:rsidRDefault="00FC78D4" w:rsidP="00E0203C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Таблица </w:t>
            </w:r>
            <w:r w:rsidR="00E0203C">
              <w:rPr>
                <w:color w:val="000000"/>
                <w:spacing w:val="-2"/>
                <w:sz w:val="22"/>
                <w:szCs w:val="22"/>
              </w:rPr>
              <w:t>5</w:t>
            </w:r>
          </w:p>
        </w:tc>
        <w:tc>
          <w:tcPr>
            <w:tcW w:w="57" w:type="dxa"/>
          </w:tcPr>
          <w:p w14:paraId="2BF3D12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4D1CF7D" w14:textId="77777777" w:rsidTr="00E0203C">
        <w:trPr>
          <w:trHeight w:val="114"/>
        </w:trPr>
        <w:tc>
          <w:tcPr>
            <w:tcW w:w="15575" w:type="dxa"/>
            <w:gridSpan w:val="11"/>
            <w:tcBorders>
              <w:bottom w:val="single" w:sz="4" w:space="0" w:color="000000"/>
            </w:tcBorders>
          </w:tcPr>
          <w:p w14:paraId="1373E51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</w:tcPr>
          <w:p w14:paraId="60284AF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499E774" w14:textId="77777777" w:rsidTr="00E0203C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1A06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14:paraId="3F42D5B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DF94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1869D" w14:textId="77777777" w:rsidR="00E0203C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Вид </w:t>
            </w:r>
          </w:p>
          <w:p w14:paraId="3A36231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DAD2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7C18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068192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CECEB41" w14:textId="77777777" w:rsidTr="00E0203C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1116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621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1566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DDC1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1D45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2027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1A5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A9A4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2029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D4B2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2030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88A8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2031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65C5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530670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18C0B67" w14:textId="77777777" w:rsidTr="00E0203C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9FE8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703D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B5E2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81C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0B4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E884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F6A4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249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5A10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E9AE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048525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753917BA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9E5DE9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859846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proofErr w:type="spellStart"/>
            <w:r w:rsidRPr="00E0203C">
              <w:rPr>
                <w:color w:val="000000"/>
                <w:spacing w:val="-2"/>
                <w:sz w:val="16"/>
                <w:szCs w:val="22"/>
              </w:rPr>
              <w:t>КЭПиСП</w:t>
            </w:r>
            <w:proofErr w:type="spellEnd"/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2F8D18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44BF7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191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322,0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72FC3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714,0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42DA12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202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644,4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B4A35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216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186,0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EAAF9A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224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5F5181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232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861,0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C6A24B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1 262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128,5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64D0EAF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3E5A0FF9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037B4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5B50D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AFAA8F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2F0CEF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1016A0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40BDE3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C16510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4EE81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2B5715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B8A376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F63AFBF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68536B13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39847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5A6F3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3272DF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6DB080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191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322,0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18F00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714,0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BCE1A3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202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644,4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28DA51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216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186,0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4C46CB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224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44ACC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232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861,0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A4BEEF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1 262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128,5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03DA79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43228120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3FB794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E729663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D0023D7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6BBAB4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191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322,0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E6962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194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714,0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1B65A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644,4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17B1CC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216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186,0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0CE22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4D0CE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232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861,0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F48A7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1 262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128,5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67149A2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44A83663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08816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17733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AB6DD1B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4D3F21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7BCB87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3BBB27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87C17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155A66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3A0465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C794F2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A9E44D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786D047D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B5AB2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31343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D6DED0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2E9393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191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322,0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E0493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194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714,0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65A28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2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 xml:space="preserve">02 </w:t>
            </w:r>
            <w:r w:rsidRPr="00E0203C">
              <w:rPr>
                <w:color w:val="000000"/>
                <w:spacing w:val="-2"/>
                <w:sz w:val="16"/>
                <w:szCs w:val="22"/>
              </w:rPr>
              <w:t>644,4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186C23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216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186,0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F92772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6B2B1D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232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861,0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61C431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1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 xml:space="preserve"> 262 </w:t>
            </w:r>
            <w:r w:rsidRPr="00E0203C">
              <w:rPr>
                <w:color w:val="000000"/>
                <w:spacing w:val="-2"/>
                <w:sz w:val="16"/>
                <w:szCs w:val="22"/>
              </w:rPr>
              <w:t>128,5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9B0384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5B2D0BCE" w14:textId="77777777" w:rsidTr="00E0203C">
        <w:trPr>
          <w:trHeight w:val="415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522EDE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DCAD14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E8951C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AD198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16 382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298,7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B93F64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21 027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430,9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C18FA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13 064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B0FFF1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10 799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461,3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57873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9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 xml:space="preserve"> 393 </w:t>
            </w:r>
            <w:r w:rsidRPr="00E0203C">
              <w:rPr>
                <w:color w:val="000000"/>
                <w:spacing w:val="-2"/>
                <w:sz w:val="16"/>
                <w:szCs w:val="22"/>
              </w:rPr>
              <w:t>078,0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EAE11C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19 096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307,4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CAB58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89 762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580,0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EA2EB63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1F95390D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CBAE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4B6F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7CED84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B0A01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FB7D75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08D42F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C0F17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FBDBF1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315622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C24F48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76883C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064F09F3" w14:textId="77777777" w:rsidTr="00E0203C">
        <w:trPr>
          <w:trHeight w:val="2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A5894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4E9BA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E754BD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AAE480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16</w:t>
            </w:r>
            <w:r w:rsidR="00E0203C" w:rsidRPr="00E0203C">
              <w:rPr>
                <w:color w:val="000000"/>
                <w:spacing w:val="-2"/>
                <w:sz w:val="16"/>
                <w:szCs w:val="22"/>
              </w:rPr>
              <w:t xml:space="preserve"> 382 </w:t>
            </w:r>
            <w:r w:rsidRPr="00E0203C">
              <w:rPr>
                <w:color w:val="000000"/>
                <w:spacing w:val="-2"/>
                <w:sz w:val="16"/>
                <w:szCs w:val="22"/>
              </w:rPr>
              <w:t>298,7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0CD67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21 027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430,9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8D915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13 064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0E84B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10 799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461,3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06117C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9 393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078,0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D9941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19 096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307,4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13329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89 762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580,0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E88847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7554956E" w14:textId="77777777" w:rsidTr="00E0203C">
        <w:trPr>
          <w:trHeight w:val="8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3D69A6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4C0ACBE3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3CA159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06C40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 xml:space="preserve">15 139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138,0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9AFB3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19 779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739,2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A42912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11 766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750,0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C88B4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9 452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393,2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94FB2A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7 994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821,4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744D3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17 645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336,5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C2A0A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81 778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399FB8F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1C246653" w14:textId="77777777" w:rsidTr="00E0203C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5A029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E20D6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E605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30F6D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7AF3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09884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7CA6E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DCCEF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BA0BF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BADE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6A7BDAC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28F86265" w14:textId="77777777" w:rsidTr="00E0203C">
        <w:trPr>
          <w:trHeight w:val="2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634ED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93978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E947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2C4AA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9E5F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BA2F0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B7EA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A66F9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D2590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6ED9D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9E673E1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7E293E58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3867F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B8CC1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A43A10E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8660D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3EE2C5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8E42E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AA9A7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F4FC7B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86E36F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CFF0C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1546811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3EA9CF6A" w14:textId="77777777" w:rsidTr="00E0203C">
        <w:trPr>
          <w:trHeight w:val="25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C4EF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4CE2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5368DE1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EDE26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15 139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138,0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137850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19 779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739,2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FB684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11 766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750,0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DD70F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9 452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393,2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43C4D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7 994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821,4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E44C5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17 645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336,5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51A1B0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81 778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178,3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0B4AEFC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272BD0EA" w14:textId="77777777" w:rsidTr="00E0203C">
        <w:trPr>
          <w:trHeight w:val="71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86F57E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2.2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B84B066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C7019C9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9A20F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1 243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160,7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EF81C3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1 247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691,7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52147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1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 xml:space="preserve"> 297 </w:t>
            </w:r>
            <w:r w:rsidRPr="00E0203C">
              <w:rPr>
                <w:color w:val="000000"/>
                <w:spacing w:val="-2"/>
                <w:sz w:val="16"/>
                <w:szCs w:val="22"/>
              </w:rPr>
              <w:t>253,7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E8188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1 347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068,1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020A8D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1 398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256,6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5B8CCD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1 450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970,9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357C8D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7 984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401,7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9F7EC2A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4FCE220F" w14:textId="77777777" w:rsidTr="00E0203C">
        <w:trPr>
          <w:trHeight w:val="8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A69B0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5661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B7D4A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26B68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415C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B3253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67411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F88D1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8F32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23FC5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AE50A6F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64637AC2" w14:textId="77777777" w:rsidTr="00E0203C">
        <w:trPr>
          <w:trHeight w:val="172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D7C35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C02A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2ECF6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9942C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65118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20241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D26E4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9EA46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D3334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23F6F" w14:textId="77777777" w:rsidR="002B099D" w:rsidRPr="00E0203C" w:rsidRDefault="002B099D" w:rsidP="00E0203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9B874BE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759E2F9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9473B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E8BB4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0A28077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27034F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B6E2BC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254766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30ECB2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F53DE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55C86C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F6C5D3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11033C0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1ED4956E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43102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8F776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EAA4CA0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4A590A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1 243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160,7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468FF9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1 247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691,7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0E3E44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1 297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253,7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778575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1 347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068,1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47894E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1 398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256,6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6B7132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1 450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970,9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E24862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7 984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401,7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EFF9A70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6A9F89CF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754F29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6ACC8F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КБ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365CAB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8DFA5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C9BCF0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621B27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B88A72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A42B1A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166FAA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C6CA31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7476FF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5EE7EEDF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6A8B0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21D4A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19A5FF3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5FAC5F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6469B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3969F7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A2F2E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4DA7B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28E85C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66DE12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86251C6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2B674D51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3C7F8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B183D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3D96E9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D31C5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F3428B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4CC1E3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B6F0D0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41431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B88A6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A337BD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09E13B7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6208F1AC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0DDD3D" w14:textId="77777777" w:rsidR="002B099D" w:rsidRPr="00E0203C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FED4B91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78F4C8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538748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799AEA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38E0F7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1B5B6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8DE83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134EF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CA3027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5A625E7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E0203C" w14:paraId="14C7591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C3CC3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3C030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E909F85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447FFD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EF027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3EB5A6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CB650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F0124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F98841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ECFF61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A0DF6F1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C6171B9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88AA" w14:textId="77777777" w:rsidR="002B099D" w:rsidRPr="00E0203C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7B109" w14:textId="77777777" w:rsidR="002B099D" w:rsidRPr="00E0203C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CF607E" w14:textId="77777777" w:rsidR="002B099D" w:rsidRPr="00E0203C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B57A6B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264100" w14:textId="77777777" w:rsidR="002B099D" w:rsidRPr="00E0203C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986694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A423D8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FFD469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8489CE" w14:textId="77777777" w:rsidR="002B099D" w:rsidRPr="00E0203C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0203C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A74627" w14:textId="77777777" w:rsidR="002B099D" w:rsidRDefault="00E0203C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</w:t>
            </w:r>
            <w:r w:rsidR="00FC78D4" w:rsidRPr="00E0203C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43B275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26368F7" w14:textId="77777777" w:rsidTr="00E0203C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4B1BB" w14:textId="77777777" w:rsidR="00E0203C" w:rsidRDefault="00E0203C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1F95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F905C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21594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A7C8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B7568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D0C7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D2C65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D112F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90088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E962DAF" w14:textId="77777777" w:rsidR="00E0203C" w:rsidRDefault="00E0203C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1599095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BEB620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5DE72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КВЗПБ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78C06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7AA4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>9</w:t>
            </w:r>
            <w:r>
              <w:rPr>
                <w:color w:val="000000"/>
                <w:spacing w:val="-2"/>
                <w:sz w:val="16"/>
                <w:szCs w:val="22"/>
              </w:rPr>
              <w:t>71,7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F79AD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4 879,6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FBC3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967B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7 939,8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FFA75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C481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8 552,2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BA98D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42 231,0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986BEF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CA2939F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5F1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91A0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7592D1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242A1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709B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09D50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3EB72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060B5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ED17D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B85EC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5190A0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064420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615E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2076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F6373E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63460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8363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4 879,6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9490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8AED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7 939,8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D5DFB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F4EB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8 552,2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0867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42 231,0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88D51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24855C5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44E7F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B84EDF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5AAE04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6A9D5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23109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4 879,6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3F24C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71BBA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7 939,8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39EB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0EB5A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8 552,2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5A8B7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42 231,0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BA489D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3D4920F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F328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2DF6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51060D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5FA7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BC823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DCEB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51AD1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6944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66C55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AD1B9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207E47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0F6D335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015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47A2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32E838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77D03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7AC9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4 879,6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A293E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7 646,2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10948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7 939,8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1DF5C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8 241,5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6A8F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8 552,2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19F5C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42 231,0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EF7514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FAF49B8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118918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C54CB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1BD63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F6443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1 007 183,2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A2CC7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982 147,3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8AC1C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1 014 032,7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38D3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1 052 971,6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0CFD9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1 092 984,6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6869C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1 134 190,1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B004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6 283 509,5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4AEC4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6372A1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C0B76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06BD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B75AC8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68DBA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BFBEC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06D72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7894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D7D9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C20A8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19E2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7175C2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B7D00AB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CF9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2ED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B56D24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CE0EB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1 007 183,2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18569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982 147,3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BE578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1 014 032,7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301E1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1 052 971,6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FE7E8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1 092 984,6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486F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1 134 190,1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FBFA5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6 283 509,5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5BF00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A6B61EF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8F6BA5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A219CB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686EBF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17D68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E0203C">
              <w:rPr>
                <w:color w:val="000000"/>
                <w:spacing w:val="-2"/>
                <w:sz w:val="16"/>
                <w:szCs w:val="22"/>
              </w:rPr>
              <w:t>007 1</w:t>
            </w:r>
            <w:r>
              <w:rPr>
                <w:color w:val="000000"/>
                <w:spacing w:val="-2"/>
                <w:sz w:val="16"/>
                <w:szCs w:val="22"/>
              </w:rPr>
              <w:t>83,2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8E94F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982 147,3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F4EAD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1 014 032,7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E14B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1 052 971,6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0C57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1 092 984,6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7C34C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1 134 190,1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0179F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6 283 509,5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5B0604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AD01A8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8E03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FA33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986002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C18D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6B8C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0B65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47788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E8C4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D9085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224F9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D5541F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7A94AE0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5EA82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24BA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62E0C8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A296D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1 007 183,2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81981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982 147,3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B55A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1 014 032,7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5D51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1 052 971,6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1E416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1 092 984,6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C0E4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1 134 190,1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0A6C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6 283 509,5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8FE87B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8109001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AA5395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555DA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КЗ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6F6F0C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7F56E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35FB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100B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A80FC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70E68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48C8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4368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215595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55B4C4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161C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2E2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A721E0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F60C4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4168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60D0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1E81A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5F8A9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55079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1211C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F4140A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A565DD4" w14:textId="77777777" w:rsidTr="00E0203C">
        <w:trPr>
          <w:trHeight w:val="40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AC77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301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92CE96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03223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43320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E2FE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5A8F6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3C634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BA1E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2817B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D23328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1430B3B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5A605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C2F9B2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96069E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CBC6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87C8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1CB64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898D0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F3E0B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01B06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D8BE3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1067F0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3B7AF4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27CF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037B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475563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79D04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3717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92DA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C5E40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C9861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29AD8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F386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E6DC1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C63D0B0" w14:textId="77777777" w:rsidTr="00E0203C">
        <w:trPr>
          <w:trHeight w:val="36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CCCC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C3C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DBD98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34CBE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7F88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A774E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3D75C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DCFAD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8ECB8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22C09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543280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A04454C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49CD9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61425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3BFD8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7A9ED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2C02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7B3A7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7EB4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E196C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635A4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8ABF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FD1ADC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BC4A8B0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3403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3C0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7C274F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0D15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F7C77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AC61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1B84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A8C2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3895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BF28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E8191D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879CC0B" w14:textId="77777777" w:rsidTr="00E0203C">
        <w:trPr>
          <w:trHeight w:val="46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861F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4495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1EFA1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6DB3A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92D3D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D5600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D0E7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3E70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7507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B30F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45DAB1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84DEA98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9577A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81D40D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54C51A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E54C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C726C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287CB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451DB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9200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205A0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29F8D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C3CEC9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2354DE3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DC5D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B0C3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DDF73C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69EA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6422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8709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91AF4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FE5B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FA27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DC5D6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BF788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07EC616" w14:textId="77777777" w:rsidTr="00E0203C">
        <w:trPr>
          <w:trHeight w:val="40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9DBB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F356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A5F96A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23DC1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BF1A3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5DDB9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BD21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C9137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FCC9E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DB28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FB5E7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4DC86E7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81F078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F2E11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B22F3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CA633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729 170,7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4C9A9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739 562,8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D4088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749 291,7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58AD5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778 064,5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FEAB3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807 630,9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FB10D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838 078,6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C1898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4 641 799,2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5C5EB3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C33F536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01D1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E42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5870E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EF30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3299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2F107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97464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6FC9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8812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49644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097D7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46EDC5C" w14:textId="77777777" w:rsidTr="00E0203C">
        <w:trPr>
          <w:trHeight w:val="49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080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81EE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776C4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80A8A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729 170,7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D328A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739 562,8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CC96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749 291,7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A85C5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778 064,5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EB1BB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807 630,9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9433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838 078,6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848EB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4 641 799,2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06316D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0203C" w14:paraId="49565468" w14:textId="77777777" w:rsidTr="008352A6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8BB78" w14:textId="77777777" w:rsidR="00E0203C" w:rsidRDefault="00E0203C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CD12B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15203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40C70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E0C3D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85B0D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9C1DD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F0158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36071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78FDD" w14:textId="77777777" w:rsidR="00E0203C" w:rsidRDefault="00E0203C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1F6EFB3" w14:textId="77777777" w:rsidR="00E0203C" w:rsidRDefault="00E0203C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70A8C07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F10455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2C3FEF9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D7755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BD12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729 170,7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8BC7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739 562,8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7C8B5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749 291,7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FA653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778 064,5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09DC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807 630,9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55506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838 078,6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FAAF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4 641 799,2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120167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2D55C1B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AB63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E5BB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B04FD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F2FFD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4C94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F70A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67DB4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5438B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0FB3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7885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CB5504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687F74B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B470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FF1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7A79B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9D070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729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244AD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739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562,8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5756F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749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B04B8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778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064,5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4E2EF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807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6BB68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838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078,6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46573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4 641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799,2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78CFB0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37BA52" w14:textId="77777777" w:rsidTr="00E0203C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26BC5B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14CD2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F0FC9D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BFAB4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103,4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1B938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F73A6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880FC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D326E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8765C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376,5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5917B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335,4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0EF310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DDD0A1E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B62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FD24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151EA8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9EC12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6541B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972B6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68D6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EB5D0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5C690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35EDB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3ED337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5563557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9F43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AE19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42CF7C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2A87A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A2DCE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01251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F9C74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5E4D9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D3D4F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376,5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9D5D7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335,4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117B3B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9943D66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493DD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FD66F6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07C4D1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A50A5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8AC04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FEBE0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CCFDC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301F5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2F565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376,5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0F827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133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335,4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20C368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93AB9CA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248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B45C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B00C1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CC249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A5BAE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012E2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53709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13516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27DD7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6856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6BC19E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B89FA0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6526D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E37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C57D54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9CE3D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103,4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DDCF6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69840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794,0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FA8E1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630,9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2A76E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490,9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21549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376,5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B6ED5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335,4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BBAE2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CA3DEF8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48960A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B0AE6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КНВШ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1FD58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4E63C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5749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B8E1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A7134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9C0E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E2077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45765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DD8AE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442B8E5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DBAD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6AA4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01EE7D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B013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D9553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A6DC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5773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F687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BE359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1A65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9C4216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54CEC19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1DD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22D5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722CAE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CE1D3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447E8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B70B4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38CE3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4C77B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98750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CD679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90B65C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A501C15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0A3C45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AB6FDF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939602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2A318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B9CE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45E7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C6207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D8BD1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D9F95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40238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99EC09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393B8D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20B5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43B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8F8D2F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C36D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5E2A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8C343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BCC4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D2FE3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7043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E2064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017292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9700041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6852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F888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B58EF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397C9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6E23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66BC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68F13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FA66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3D29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6B449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259,6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1342B5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1E32FF8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C667F3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8EA0C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BBDC4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FE304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90407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05A8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2630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2524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FCC88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A6C2E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661,7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B90178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4870F31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111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06A9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05BE0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58F68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F671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7CBB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35F9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B0CB4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7477A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1E44D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943AE6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9F6FCF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EC03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0C9A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B451D6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85DD6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8C4C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5AFE6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DE95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0ADE9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0905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1807B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CEC705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C576D58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9131BD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D2DFBD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22912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27C4F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BCD1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B994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880AC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116A4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26E94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D1220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71499A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1A617C4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A7C0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3B3D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257F10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C6D8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70B9B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9110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4022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6E23A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59841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2C834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AB5F5D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EBBE9F3" w14:textId="77777777" w:rsidTr="00890DBE">
        <w:trPr>
          <w:trHeight w:val="4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BD6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0F45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5B1C0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4F11A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644C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DA32E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E005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3F550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AD54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95F24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661,7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87C2C4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4132B7A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0AEBA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FFB12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КПВСМИ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F3CCBB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5FE01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244CB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A0B09A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A3B16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469,9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DA864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501,8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5D356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594,2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D7207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471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043,7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706345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A5331E3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7A57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2836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4486F8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EB1E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F939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2530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C57C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36BF3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52B60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1D75C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F3CCB6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0056C07" w14:textId="77777777" w:rsidTr="00890DBE">
        <w:trPr>
          <w:trHeight w:val="5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DAFA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8598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CEA0C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FAAFE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3A56C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1FFCCA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31ABD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469,9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997A5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501,8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F760C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594,2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479D5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043,7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B6BC23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A7892A0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0E120D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55D7377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77B9A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1A2B4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FC684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38C82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62622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469,9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5BFC3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55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501,8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E7642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594,2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F93A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</w:t>
            </w:r>
            <w:r w:rsidR="00890DBE">
              <w:rPr>
                <w:color w:val="000000"/>
                <w:spacing w:val="-2"/>
                <w:sz w:val="16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16"/>
                <w:szCs w:val="22"/>
              </w:rPr>
              <w:t>043,7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8406BE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949F5B9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DDAD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63D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362CF6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BB60E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8190D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9EDC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81DEE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503CE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3D114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CBD2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2502FE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D11DEFA" w14:textId="77777777" w:rsidTr="00890DBE">
        <w:trPr>
          <w:trHeight w:val="49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4A762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17A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A76D66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0B509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1F477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04C46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EF9FC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469,9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D2430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501,8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624F4A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594,2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88AB5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471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043,7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922F4B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90DBE" w14:paraId="59F2EF93" w14:textId="77777777" w:rsidTr="008352A6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3EAE6" w14:textId="77777777" w:rsidR="00890DBE" w:rsidRDefault="00890DBE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7375F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40BBC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2E511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A98BE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26E9E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A62B8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D81D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4B9A0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1EC57" w14:textId="77777777" w:rsidR="00890DBE" w:rsidRDefault="00890DBE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444AECF" w14:textId="77777777" w:rsidR="00890DBE" w:rsidRDefault="00890DBE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4AC5D9D" w14:textId="77777777" w:rsidTr="00E0203C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DDB2F7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27A26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E8DCF6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5ADD5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EB1A0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177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52E8F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480,2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C14B2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217,0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6DD8F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167,3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2A1B0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5ADEF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1 272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027747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094783E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01C1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25FD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C73B1D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7B67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44D2A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53229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6302B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6B72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24EF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04CF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A9EFE7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A48013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59CA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8242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7C0232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110BC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241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FE644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59E99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480,2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63DC2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217,0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011C3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167,3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A4E46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225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354,5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DAABD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1 272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9FE427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FD1FEB0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640AE6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4030AE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3C6D2C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9019D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3C445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926,0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15B0E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700,6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2FF00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722,7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17DDE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828,2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A820D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026,2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01782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434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217,2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A6A6C8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771AB3A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46DA5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F264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4BBB19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9861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DE19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9324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FA8D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0B9A5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2CCD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D495D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78654D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DA618E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91D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26AD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A932E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13041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8FB78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59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926,0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81589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700,6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31687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722,7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81402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828,2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86BE0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026,2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34222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434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217,2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0EFA5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9464F5C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16D640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5F2617C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6B5F3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31DCE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F5AFF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966,6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6D5DB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779,6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B1296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127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8DE17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132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339,1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0F103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328,3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ED9EC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838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163,1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5F0930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AC02A98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5D0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FCE5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41CF8A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7B75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4A679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758A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5372B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63B8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BC56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4A1E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8748FD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EA4F552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AEC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3226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07B2EF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C5B55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255,2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CB7F6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966,6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E2C13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122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779,6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1A845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127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54BE8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1DF35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137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328,3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0C660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838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163,1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EB41C0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3E77547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642B9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E95A2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D33A41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2BDD9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2 436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321,3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E1517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FEE0A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FD36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2ADDB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88672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EA53D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2 806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655,3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39FC8C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EAE2927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B1AF5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5EDB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2CD4E9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4D9B4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4BB0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C44A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7D83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252F3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92610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A0F48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AD2A91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5ECCC76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DADC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0D22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7B362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D9460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2 436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321,3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60DF9A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6ED4F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EDB0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9F8A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87BC4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4FA3F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2 806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655,3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A5264A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E910FB0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6CAAB4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BDD7B1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AC7973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01EB6E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2 436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321,3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B1C6D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26AEF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320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334,0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138A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B46C7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B224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41DF3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2 806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655,3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B1E257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8722DF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3C6A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7D35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233D47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6B095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5116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D388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1B645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E510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A7C5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6316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370C64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BBABB06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91BDD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ED8A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B1A8A1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312F4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2 436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321,3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EFD89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53EC5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334,0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9FCD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8C616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82333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F2B92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2 806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655,3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7B667D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9F9E59A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A5A668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ED935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B3B176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FC876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1 732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723,9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E2755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2 315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BC9A6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1 456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7BDDF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2 187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802,8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FF65D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656,1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F193A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1 572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796,3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B99B1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10 780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977,9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97FE17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362F1A3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A2E7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49BA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4D490D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C557E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CA23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D3906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57A40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3D380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9B2BF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F1E7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C3B20B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ECFB431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CB5E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C62C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AA519D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DC5E5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1 732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723,9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1CDDC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2 315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757D9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1 456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5F5F8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2 187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802,8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E0707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656,1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4732D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1 572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7547A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10 780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977,9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14BAA4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9A09A3B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408C33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44F568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2B8006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F4CE4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1 310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897,3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99751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1 351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056,1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2DFFB2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B731AB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1 460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169,7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F95D7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656,1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82763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1 572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FEF93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8 616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748,2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0ABCB3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093679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9B6A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2101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85F5AB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2895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F2A69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EEEA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AD71D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F54F7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F7A7D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EF6BE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F0B539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27DEFDE" w14:textId="77777777" w:rsidTr="008352A6">
        <w:trPr>
          <w:trHeight w:val="4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985C9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E54E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B5ADB9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A6C48A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1 310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897,3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CE9AB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1 351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056,1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11CA8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1 406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9450E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1 460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169,7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F1556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1 515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656,1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676C2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1 572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796,3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ACCC2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8 616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748,2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0204ED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CDD8CB8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67D5FE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E89298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F0BA32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7EA0A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421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E5005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964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770,0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4A670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50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60B4C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633,1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03A90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786B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D3280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64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229,7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6B3054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09457A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C3D3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5670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3FE881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B74F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7FC10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1C16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9C310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1158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7145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8A59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6A705C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3411450" w14:textId="77777777" w:rsidTr="008352A6">
        <w:trPr>
          <w:trHeight w:val="53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2ED9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B0D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73A130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F8D51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421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826,6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140CF4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964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770,0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41C38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F8136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727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633,1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0D10B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46FC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4206B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2 164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229,7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908D78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BDDB09E" w14:textId="77777777" w:rsidTr="00E0203C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B4F25D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C2C78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КТар</w:t>
            </w:r>
            <w:proofErr w:type="spellEnd"/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56E876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4D34B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135,6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EC101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765,2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324AB9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698B86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038,5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1A784F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686,0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86467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492B6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D13CE4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FFFCF3C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D7F0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236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E4D396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9FCC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83B0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2552C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E44D4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75086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D094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E7D6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F2C427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DA999D6" w14:textId="77777777" w:rsidTr="008352A6">
        <w:trPr>
          <w:trHeight w:val="49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E2D7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384C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068950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29771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135,6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C9DC5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765,2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1781B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D7866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038,5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4CA14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686,0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D3AB3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5BF39C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D9D7BF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352A6" w14:paraId="7811A192" w14:textId="77777777" w:rsidTr="008352A6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F57D3" w14:textId="77777777" w:rsidR="008352A6" w:rsidRDefault="008352A6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8EC27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87E57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3B835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E929D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B3DD8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052C7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45578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8069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E0F3E" w14:textId="77777777" w:rsidR="008352A6" w:rsidRDefault="008352A6" w:rsidP="008352A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8DB81DB" w14:textId="77777777" w:rsidR="008352A6" w:rsidRDefault="008352A6" w:rsidP="008352A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0D813D1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705746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0BD0EE6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955997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ED33BD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135,6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E69468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765,2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D81CD7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D753C0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038,5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B4B8F3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686,0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283811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FBAC55" w14:textId="77777777" w:rsidR="002B099D" w:rsidRDefault="00890DBE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40F0FA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05EE73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D21D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780E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46820C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BEB2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C695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70CCA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67FC6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4BF90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9D5F0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5469F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C70EB7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CAD30D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990DC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7350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F99C64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5853F4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135,6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99A064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15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765,2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AAF39F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408,4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50E5B0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038,5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88835A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17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686,0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23FB8B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18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352,8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75FA68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100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386,5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3144BD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9C7AB9F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37B6D7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6E574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КФКС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B1744B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B3047B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159,5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BFB5C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AD7D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C745E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D267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EB6A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773,5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705F7B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80BDA6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C728917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F975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3D9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B9FCB8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4FCA7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16271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E5A5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FB758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D917A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6D70C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8C80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A1B17F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71FF682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1F99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1059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4CFAB9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F5F1B5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159,5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46754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0E44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70E57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203D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ED028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773,5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87D056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450497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0EB4336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40B89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5DF71B4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BDE4E2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6831F0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159,5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50980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E54E9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03B4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21B9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D6D5E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773,5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D87CF7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53F1A9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21779C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E1EF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09D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63AA5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897DA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A556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FA95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3A660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69ADC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3BB0D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FB59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9A2B57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740288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7BD4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6366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631C87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E435CD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3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159,5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F0D8A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B38C8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23E4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121A9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745,4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91BE3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773,5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3AE46E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6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939,9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559F60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A58B6C6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5EFC61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04D4C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  <w:proofErr w:type="spellEnd"/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63B15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96D7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E78FD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853F8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E23E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7F2A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A0DE0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72ED0B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247,0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2FC767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B7EC980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8AF1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19AB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569091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8F84F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EBB82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04057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5245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34A9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6546F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5F8C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AA0F25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63961B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52D0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D7DB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BECF8C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0FAF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D51B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7DBE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11E44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6E9C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6C5E9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76D5C5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247,0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6F3E8D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51A8A28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65A36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03BB4E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9740F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A3BE6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CC9F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213D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3BFDF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89C2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EEA1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C94757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247,0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DC2CC0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F136A72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2D0F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647B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87986E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3A17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9DB4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19DB9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09002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578D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E2A7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322D7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707534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58D3CA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7571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5696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AA1A1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B6E3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334F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9053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F2B1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907C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FA994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D8362E" w14:textId="77777777" w:rsidR="002B099D" w:rsidRDefault="008352A6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247,0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AA34B5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57342D3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5C2DBA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5323B8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Адмиралтейского района </w:t>
            </w:r>
          </w:p>
          <w:p w14:paraId="758E19F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786130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95FE7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50EBA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6D7B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2B882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14204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264BC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353A2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904BA7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FAB8E6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76456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0D5E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F8A4A7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57C8B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BCF1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7B12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8BE79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410F8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FEAA2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D285D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F65639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06F5F66" w14:textId="77777777" w:rsidTr="008352A6">
        <w:trPr>
          <w:trHeight w:val="5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39FE5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A0C2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D1069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F6A13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93135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59ED7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F6ACB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4BD55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438E8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BF552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03305B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E472ECB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ABBA0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60D511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7EC234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11A79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582FE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3303D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2735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2F288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31C90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FB29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86F3B6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48E623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010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451B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8005A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66345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F278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F61B0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78452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026A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AD150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0B8BA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EF83ED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435F33D" w14:textId="77777777" w:rsidTr="008352A6">
        <w:trPr>
          <w:trHeight w:val="4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9C73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C8BE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DCF1D1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9BD9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00E8D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F0805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78E23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8B83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37AA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9053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DEFD11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E41CF03" w14:textId="77777777" w:rsidTr="00E0203C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C163B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1B6DA7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Выборгского района </w:t>
            </w:r>
          </w:p>
          <w:p w14:paraId="594A510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31407B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7990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BBFD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FE84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30DF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094ED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230BC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8795D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A8B54D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6BCB5F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6DF2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9BE2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CA16EF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2B7A9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0A997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AD72C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19C1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1E007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04797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B5D3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A868C2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E166CD4" w14:textId="77777777" w:rsidTr="008352A6">
        <w:trPr>
          <w:trHeight w:val="391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DF59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2629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5EC129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911F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803D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BC688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0397D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E479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06E4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8B92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F71DC2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6972BDA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59B324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553A59C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A92D7C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6C8E6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A036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67E15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3C85C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E4B5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056F4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8BE5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7F5AA6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B29D13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A1C6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00C2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FE4C1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BA03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15896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4544F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732D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9B6C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ACC6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57A4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D3F298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D0B07B5" w14:textId="77777777" w:rsidTr="008352A6">
        <w:trPr>
          <w:trHeight w:val="47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C711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B631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53513D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46F8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BACE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869B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05975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8AB5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5ED6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5837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A46E6A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0A12" w14:paraId="6EE76B40" w14:textId="77777777" w:rsidTr="003F417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37456" w14:textId="77777777" w:rsidR="00A70A12" w:rsidRDefault="00A70A12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C8F5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41DF2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D9692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627B9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E9F07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9992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B618F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A9DE3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7FFE2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3604298" w14:textId="77777777" w:rsidR="00A70A12" w:rsidRDefault="00A70A12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DAAF655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0A72A2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DC7869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Калининского района </w:t>
            </w:r>
          </w:p>
          <w:p w14:paraId="3B04198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754318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3FCC79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817A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3891B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3A3DF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691B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4E22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9BE18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D2709A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008ECEB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8F57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DC73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1C0AC3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9CE54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156A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A2AA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6C3F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DEA1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D7290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4DCF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31B794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36796FA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5AF7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935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EB53A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F60D2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63944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3CD6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EFF5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9E82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FC05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717F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F33704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D246BB4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17FBC4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B226D4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2C7769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1E50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10CA1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2570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55108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67FC5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483B4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1794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899537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05C8534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49FF2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8F2A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A421EE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A75D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B247D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7A84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383A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22300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989C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C67F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21590A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5FE0B2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F10DB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669D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7827F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A2F38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66053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E31A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7C5C3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EAA14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398E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0EA5C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6FAFE6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3844504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FEECA6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C98474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Кировского района </w:t>
            </w:r>
          </w:p>
          <w:p w14:paraId="08EB426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45FA21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DB28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BDBF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5FBC9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D2D6B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8490B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B15D1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4DA2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D5A7D4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E05D948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85D7C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705E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7A876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A9200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3EB3C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8420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F1F3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14B0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BB949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406E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8D3523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C5FF0C6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D55B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DBD3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4D0FD9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9D411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D671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BD242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20806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EAA48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B73A0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399D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D53368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01B0D12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A4BD56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6006B2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1C7C8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E154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83EFC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934DE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21A81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3A1AC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22F6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6999C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D3C5F2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3F2CB15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1445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72DB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E1D89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3DFBA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DEC32B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62C33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E6FC6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6EC25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21FD7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0575C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B83377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E73F48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5C729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644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C88C4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BA75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34FD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F4929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A976C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3EF0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9C9B5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01223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8A733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095BE80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77D0A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8D788E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Колпинского района </w:t>
            </w:r>
          </w:p>
          <w:p w14:paraId="1A56B52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B7083A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7708AF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95272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0C97B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25A5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3C54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94D5E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E006DE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37452B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452E0E2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9F8A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636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FEB7FC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91F0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CBE31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D3979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6B322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70DC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CD2F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A277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1E11E4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BF8C2AB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A1132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2ACD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06E843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D3C57D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4C48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85DBD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4EDD2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87278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03C0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FFCE7F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AA1CB1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212BA01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50CC06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3AFDAF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703F4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393355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730C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C12A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8CA8F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3A12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E74F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F3AA45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2D7F65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22F580D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6940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8A37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743A91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BA3B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88C80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6DC4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27930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406DE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C5023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F30D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E4FB06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08A6EBE" w14:textId="77777777" w:rsidTr="00A70A12">
        <w:trPr>
          <w:trHeight w:val="5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1D57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3CD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AC28D1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ABCA20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7629D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30968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0C20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3925F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736E3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58383B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170,6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571F9D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19FCA64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C74D5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DEF9033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Красногвардейского района </w:t>
            </w:r>
          </w:p>
          <w:p w14:paraId="5A7BBCD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8081C1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2A304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8A63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2ABF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F1E1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74EB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730D1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CAE7D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E2D79A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8035A9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41AF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A8DB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98C144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F2BD5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575C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939B4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B9B83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DC9DE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A34A5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66C85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5206D0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C920A3F" w14:textId="77777777" w:rsidTr="00A70A12">
        <w:trPr>
          <w:trHeight w:val="4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743C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FD28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C2B74F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32A98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9E87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C78C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7835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A3921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2769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029F9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CB1D05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23B552F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9FEF1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07A5691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FBDF99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1BF17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0B284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1572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D0CDD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76C2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0D7D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A6CA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EAE5D3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EB0BDA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FC11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07BF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003A9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D4DC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1310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7FB68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89C26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F43BE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AA7C6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7489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7D202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01EB39B" w14:textId="77777777" w:rsidTr="00A70A12">
        <w:trPr>
          <w:trHeight w:val="41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8F87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1325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C6160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47779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C3910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A09E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F05B1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E3A4E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3ADF9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A0158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8675B1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9212E8B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DD463B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DC2844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Красносельского района </w:t>
            </w:r>
          </w:p>
          <w:p w14:paraId="7401829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8FB6BB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60205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C6D51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E8F75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65C2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EB8E7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C65C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E9142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1B6B3E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31E1204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33AD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4908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05AAAF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5DD10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28A0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9CA05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C02F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E292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18657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FA83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88C8D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E88D265" w14:textId="77777777" w:rsidTr="00A70A12">
        <w:trPr>
          <w:trHeight w:val="47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5F01C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90EA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0B4FF0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A7A2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0D34F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B687E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88996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7137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5B5C2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EBF6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9640E6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0A12" w14:paraId="327CF1F4" w14:textId="77777777" w:rsidTr="003F417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C2BDB" w14:textId="77777777" w:rsidR="00A70A12" w:rsidRDefault="00A70A12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B4F1F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71494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D5412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F1C5F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01638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1348A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975EF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E4FED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D2BE9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96A6A4D" w14:textId="77777777" w:rsidR="00A70A12" w:rsidRDefault="00A70A12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AA378D9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5AD948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E4E8F7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6E2F99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8DC7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21172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82CCD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F88C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2C258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A913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666B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548885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E84D32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017B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A9D2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3EA9FB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FD96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7EE6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6AE3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B8E3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EF60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59E37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7724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8B90F1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ABC5B5D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507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E9C0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FA55D8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014C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E7336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ABFD3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1DF80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C1F9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7DD68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9CA7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1E509F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5605054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09F64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3A90A9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Курортного района </w:t>
            </w:r>
          </w:p>
          <w:p w14:paraId="15CC6F1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ECDF0E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D9FFFA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1F57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6AAFF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EC903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6625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C94C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967F7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EA404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31B473A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681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39E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7E97EE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B6136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13F63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D98F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74FDD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3A74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9ACF6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13E2A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FEC30D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2E39CD3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87E1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9581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9949B2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11279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28D8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11D7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77291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6F32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EBF4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1650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72DCB7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2E5FF76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042984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17B95EC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75F07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976B2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F6657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9FB6B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304EC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4B4E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0EC0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F1D22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C1814E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1811E96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3825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4BAF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02528D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9C7F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DF77B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00BA0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EDF6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18BF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76FBD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A87A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97891E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E657A21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F1CA9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B53C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A494DE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3EB6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FDFAF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91E2D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B76D5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E9FD9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B26E0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3423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F42528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A0CBE0E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0B49D0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1B73EC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Московского района </w:t>
            </w:r>
          </w:p>
          <w:p w14:paraId="1A3B09E4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5F72B8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4E6AC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9635B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AA52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290D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09AB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156BD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D7725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4A863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3A915E9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40E8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D489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DA6F85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91E48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F87DB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FC70B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7CC0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F8561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0A538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33CA0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CDA097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B740E6E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A47D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1CAE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BB2FA8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4206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0BC6A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D1E3B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1AC4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ED1E6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B4026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CBF61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CAD9D2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F9451E0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E5A83A1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4178800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6D4131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EC1F1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D71536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996A0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85D0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9815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87FC0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DDAEF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28DA8D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63C98E1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5B035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8CB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C4097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AB206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06B5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6FF3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EC03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412D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8DCE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4A09A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661851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3280BA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1C66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649D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ACB6A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AE8A2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C117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A308B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9144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10A44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7A45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CD05A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A5FAAC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B11C923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53102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A095BE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Невского района </w:t>
            </w:r>
          </w:p>
          <w:p w14:paraId="769D7C7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BD5F1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F5B81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A52A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62BEC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3ED9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1C76D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08FF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2FB48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E2E8E3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7221F25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E2DBD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865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DE6EFB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F886B2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84495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FE0D4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4F6C7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01537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EB0F0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AD99B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EEE4D8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2645CAF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1B14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A944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EA8784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01B745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4B162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9CD8B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33A1F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D8D89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F925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10CB3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35080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BCE06BD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44937F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44DB3485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7AB3C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507F0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2571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71CD1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D4C2F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495E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6BAE7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5F8AE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B6138D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15A8ADE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565D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FBEC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FC7509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6C228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745A5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B9E31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4ABBE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1699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0F94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B9CC8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1E74BF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72D0F6A" w14:textId="77777777" w:rsidTr="00A70A12">
        <w:trPr>
          <w:trHeight w:val="43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E2059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BBB9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1D77D3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EBBB7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88484B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E39C2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EA357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0122A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F5CF6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822D79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BB5C40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42C5706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B52010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9BD563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Петроградского района </w:t>
            </w:r>
          </w:p>
          <w:p w14:paraId="3E560D0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63FC6F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C12615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DED5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B0D86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6BBA6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DA84A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1F5A2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D24416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88AE97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EB281E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494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E5F2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DC4ACB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22AAA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F93E5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D8F3C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0E172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9A190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BF7C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17717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B67F86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11D1571" w14:textId="77777777" w:rsidTr="00A70A12">
        <w:trPr>
          <w:trHeight w:val="53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D807C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6F68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54C7EF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AEE4F3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9232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5B07A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5E799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96C5C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18B9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851891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973,1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50C3A1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BCE2E67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CC536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00A8C84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618EDD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5692FF7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F61FA6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CF71C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4C69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6C090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6A2A94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4600DC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D9BC47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02AA099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6FF69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1186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8E1857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CA684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0FF0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8342E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AB160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77D5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4CC88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B5C0D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BB454E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CB487FE" w14:textId="77777777" w:rsidTr="00A70A12">
        <w:trPr>
          <w:trHeight w:val="47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FF6B6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8518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2AC5E5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AD0A12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1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973,1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68512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FDD4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E0613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FF935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C45F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850543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973,1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127BE1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0A12" w14:paraId="640045A6" w14:textId="77777777" w:rsidTr="003F417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1FCFC" w14:textId="77777777" w:rsidR="00A70A12" w:rsidRDefault="00A70A12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FDA0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8D829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9276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46C1E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49E07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6F4D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DA115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980BE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CB1E4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0E172DD" w14:textId="77777777" w:rsidR="00A70A12" w:rsidRDefault="00A70A12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79EDAC5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7CE870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EE1503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Петродворцового района </w:t>
            </w:r>
          </w:p>
          <w:p w14:paraId="13A8E58A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7AA39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8E3BE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22BA8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5B16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81BCD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35933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5C7C8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22ADC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E705CA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6EDAF9D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6D36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B2E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08B1B66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4AFE09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46EF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5606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4B082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8533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2826A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65EF7C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4539E5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86A4D03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7159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2FE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02F6A6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12641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976CD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36AE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DCA14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23DA1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7362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9F4B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E1C22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4A11AE2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195EF5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55CA20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DC0321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14E96D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FE757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EC9C7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3B330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22984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388D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953EF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29DA3C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F5D1301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00C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8BB3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193521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C255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69A5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0D49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9C8DB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9AC26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49AD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A4665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AF761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1E1735F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ED824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6C18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E5C54C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2C46C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A52CB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3B2620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D6824D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5A856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BCA1D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598FA9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8D22B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FDEFB8E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113C4D9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73A1A8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Приморского района </w:t>
            </w:r>
          </w:p>
          <w:p w14:paraId="450D884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3326C0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06821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DA82E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DD538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DA39F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ED62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DAAA2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BED1D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884207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E7B2617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4D81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B1C5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F5A09B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33BDD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060EC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7280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BF3B2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D4CF38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2749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A4ADDD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52C45B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2A1A8E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2B6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BE42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48D0AD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E647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429E9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CAE12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A2C1D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76DD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02E904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626A3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B92433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9A7A433" w14:textId="77777777" w:rsidTr="00E0203C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49978C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6147A72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4E4867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067F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64CAF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CBDCC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E1467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758EEF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D53CB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88474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B22306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5698EC5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2F23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4402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65E34B1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1855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B8D2D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095A1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D26EB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EF139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CF53E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4D2D3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6FA8FC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2059AEB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6E31F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4080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A04165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9DA94E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18F0E5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26618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78087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EE91B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D1547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A25E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C08A09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4E75FFB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150FF2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11AA4D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Пушкинского района </w:t>
            </w:r>
          </w:p>
          <w:p w14:paraId="63BF41A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B47BE3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588C6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20E6D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9E22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3B0C7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D435E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257F0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86A5F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09951E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070EC9B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1D50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36D1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91CDBE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32D10F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2F0008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5256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DC69FF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F3C3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A5164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53DE3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980776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A9D9B67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1AF6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2EBF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EC4467D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D113B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1EEE37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995A1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21387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7FCB2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A076B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F85B5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CD536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DC1A791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5F7AE2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8FA205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EB7AD8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89F5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29B41C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3858A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AE9A5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264167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BF57D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B996D7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7809DF1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C69F00" w14:textId="77777777" w:rsidTr="00E0203C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6308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096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B5A2588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5EB05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7A0D77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760D5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BEA0B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DA8C6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4A0F2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F3552E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BB9E6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86EC22E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EA58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26C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29680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879B6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86151E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8FC71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D56B5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C84967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8E331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4AF8F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63DB5A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9F715CC" w14:textId="77777777" w:rsidTr="00E0203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C1C1184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D8AE45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Фрунзенского района </w:t>
            </w:r>
          </w:p>
          <w:p w14:paraId="42A28B8C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70D044B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E8E5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BBB17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892CD4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DA465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AC865F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4FD3A8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BB3FE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78F929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F3A300" w14:textId="77777777" w:rsidTr="00E0203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C31B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CF89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D39F6B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BAFBA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75658A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69467C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5DCDA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A6640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558C99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39BC2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23F332E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1A19C2B" w14:textId="77777777" w:rsidTr="00A70A12">
        <w:trPr>
          <w:trHeight w:val="44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118DA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36BF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5B0C30E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937ED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199FD9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A2B7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5C852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6C7D3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0CCC5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308479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FAFAD8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980F207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F0DBF7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76334B0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8D128A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1146A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0CFCF5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F529E8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97FA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677FD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19FAC0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9845D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DBD12A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22E31DC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19EEE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AE6A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8FE83FB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1A17B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0B9D2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B99597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50A9BE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30AB23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630F7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561AC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154D512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A779D7B" w14:textId="77777777" w:rsidTr="00A70A12">
        <w:trPr>
          <w:trHeight w:val="53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B9AB7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B37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217CD4E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CFFC28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D6D2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63707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7DEC12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7A4BDE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616EE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8DA203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313D24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AD2FA0C" w14:textId="77777777" w:rsidTr="00E0203C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9E1326E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F586906" w14:textId="77777777" w:rsidR="00E0203C" w:rsidRDefault="00FC78D4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Центрального района </w:t>
            </w:r>
          </w:p>
          <w:p w14:paraId="3DC1D476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0007F12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17A4F7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205F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0B5E3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C2AE44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48593AC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37F19A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E090D23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3C49EB4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77C1CE0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8B9C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8CD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3CC77557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AED64E5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0447A5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150FB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909230A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E9239F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C73C0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857D84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D0FF02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B618581" w14:textId="77777777" w:rsidTr="00A70A12">
        <w:trPr>
          <w:trHeight w:val="47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C6CA8" w14:textId="77777777" w:rsidR="002B099D" w:rsidRDefault="002B099D" w:rsidP="00041EB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1341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5688F029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723480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E550A0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6DE41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5D324E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03AE1A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DF048B7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228E64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66BD689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0A12" w14:paraId="436FC677" w14:textId="77777777" w:rsidTr="003F4170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B5EE2" w14:textId="77777777" w:rsidR="00A70A12" w:rsidRDefault="00A70A12" w:rsidP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lastRenderedPageBreak/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3E6B5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68918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6214D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88107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AE5B4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ADD1F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1A09D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B8345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7DEE9" w14:textId="77777777" w:rsidR="00A70A12" w:rsidRDefault="00A70A12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0DF593F" w14:textId="77777777" w:rsidR="00A70A12" w:rsidRDefault="00A70A12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2192F88" w14:textId="77777777" w:rsidTr="00E0203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1D9162" w14:textId="77777777" w:rsidR="002B099D" w:rsidRDefault="00FC78D4" w:rsidP="00041EB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14:paraId="335F2163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6390A31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ECC7D52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5F08AD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80AD144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20AE6E9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7493DE1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FD7B4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12C1C4C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 xml:space="preserve"> 345,9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4446904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334872" w14:textId="77777777" w:rsidTr="00E0203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1626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8D5C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4EDDC400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CB5213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BC9414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2DA475E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AF09D5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BD000CB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5BB59F6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F773A10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0BFB4FD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17DC5AF" w14:textId="77777777" w:rsidTr="00E0203C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F069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DC6F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14:paraId="17A7F82F" w14:textId="77777777" w:rsidR="002B099D" w:rsidRDefault="00FC78D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E8EADC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F86ADD8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CC832F3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7577B4D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2222FE2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493D50F" w14:textId="77777777" w:rsidR="002B099D" w:rsidRDefault="00FC78D4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6615FC4" w14:textId="77777777" w:rsidR="002B099D" w:rsidRDefault="00A70A12" w:rsidP="00E0203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2 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345,9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14:paraId="50A3A85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41158744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8" w:h="11909" w:orient="landscape"/>
          <w:pgMar w:top="567" w:right="567" w:bottom="517" w:left="567" w:header="567" w:footer="517" w:gutter="0"/>
          <w:cols w:space="720"/>
        </w:sectPr>
      </w:pPr>
    </w:p>
    <w:p w14:paraId="71F31A7C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164BFEA3" w14:textId="77777777" w:rsidR="002B099D" w:rsidRDefault="00A70A12" w:rsidP="00810B22">
      <w:pPr>
        <w:pStyle w:val="a4"/>
        <w:ind w:left="0"/>
        <w:contextualSpacing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8.</w:t>
      </w:r>
      <w:r w:rsidR="00FC78D4">
        <w:rPr>
          <w:rFonts w:ascii="Times New Roman" w:eastAsia="Times New Roman" w:hAnsi="Times New Roman" w:cs="Times New Roman"/>
          <w:b/>
        </w:rPr>
        <w:t xml:space="preserve"> Паспорт подпрограммы 1</w:t>
      </w:r>
    </w:p>
    <w:p w14:paraId="7C7462CA" w14:textId="77777777" w:rsidR="00A70A12" w:rsidRDefault="00A70A12">
      <w:pPr>
        <w:pStyle w:val="a4"/>
        <w:ind w:left="709"/>
        <w:contextualSpacing w:val="0"/>
        <w:jc w:val="center"/>
        <w:rPr>
          <w:rFonts w:eastAsia="Times New Roman" w:cs="Times New Roman"/>
        </w:rPr>
      </w:pPr>
    </w:p>
    <w:tbl>
      <w:tblPr>
        <w:tblStyle w:val="TableGrid1"/>
        <w:tblW w:w="952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731"/>
        <w:gridCol w:w="6378"/>
      </w:tblGrid>
      <w:tr w:rsidR="00A70A12" w14:paraId="4C2757B9" w14:textId="77777777" w:rsidTr="00317E10">
        <w:tc>
          <w:tcPr>
            <w:tcW w:w="420" w:type="dxa"/>
          </w:tcPr>
          <w:p w14:paraId="17FEECB3" w14:textId="77777777" w:rsidR="00A70A12" w:rsidRDefault="00A70A12" w:rsidP="00A70A12">
            <w:r>
              <w:t>1</w:t>
            </w:r>
          </w:p>
        </w:tc>
        <w:tc>
          <w:tcPr>
            <w:tcW w:w="2731" w:type="dxa"/>
          </w:tcPr>
          <w:p w14:paraId="29CB58AF" w14:textId="77777777" w:rsidR="00A70A12" w:rsidRPr="00A70A12" w:rsidRDefault="00A70A12" w:rsidP="00A70A12">
            <w:pPr>
              <w:spacing w:line="262" w:lineRule="atLeast"/>
            </w:pPr>
            <w:r w:rsidRPr="00A70A12">
              <w:t>Исполнители подпрограммы 1</w:t>
            </w:r>
            <w:r w:rsidRPr="00A70A12">
              <w:br/>
              <w:t>(соисполнители государственной программы и</w:t>
            </w:r>
            <w:r w:rsidR="00857D5D">
              <w:t xml:space="preserve"> </w:t>
            </w:r>
            <w:r w:rsidRPr="00A70A12">
              <w:t>(или) ответственный исполнитель государственной программы)</w:t>
            </w:r>
          </w:p>
          <w:p w14:paraId="7915FA40" w14:textId="77777777" w:rsidR="00A70A12" w:rsidRPr="00A70A12" w:rsidRDefault="00A70A12" w:rsidP="00A70A12">
            <w:pPr>
              <w:spacing w:line="262" w:lineRule="atLeast"/>
            </w:pPr>
          </w:p>
        </w:tc>
        <w:tc>
          <w:tcPr>
            <w:tcW w:w="6378" w:type="dxa"/>
          </w:tcPr>
          <w:p w14:paraId="5B2E70CB" w14:textId="77777777" w:rsidR="008C4360" w:rsidRDefault="00A70A12" w:rsidP="00A70A12">
            <w:r>
              <w:t xml:space="preserve">Администрация Адмиралтейского района </w:t>
            </w:r>
          </w:p>
          <w:p w14:paraId="1FAA0C37" w14:textId="77777777" w:rsidR="00A70A12" w:rsidRDefault="00A70A12" w:rsidP="00A70A12">
            <w:r>
              <w:t>Санкт-Петербурга</w:t>
            </w:r>
          </w:p>
          <w:p w14:paraId="59A3661B" w14:textId="77777777" w:rsidR="00A70A12" w:rsidRDefault="00A70A12" w:rsidP="00A70A12">
            <w:r>
              <w:t>Администрация Выборгского района Санкт-Петербурга</w:t>
            </w:r>
          </w:p>
          <w:p w14:paraId="6C9108A0" w14:textId="77777777" w:rsidR="00A70A12" w:rsidRDefault="00A70A12" w:rsidP="00A70A12">
            <w:r>
              <w:t>Администрация Калининского района Санкт-Петербурга</w:t>
            </w:r>
          </w:p>
          <w:p w14:paraId="1304D4C5" w14:textId="77777777" w:rsidR="00A70A12" w:rsidRDefault="00A70A12" w:rsidP="00A70A12">
            <w:r>
              <w:t>Администрация Кировского района Санкт-Петербурга</w:t>
            </w:r>
          </w:p>
          <w:p w14:paraId="3B6339BF" w14:textId="77777777" w:rsidR="00A70A12" w:rsidRDefault="00A70A12" w:rsidP="00A70A12">
            <w:r>
              <w:t>Администрация Колпинского района Санкт-Петербурга</w:t>
            </w:r>
          </w:p>
          <w:p w14:paraId="68AB265B" w14:textId="77777777" w:rsidR="00DE3A1F" w:rsidRDefault="00A70A12" w:rsidP="00A70A12">
            <w:r>
              <w:t xml:space="preserve">Администрация Красногвардейского района </w:t>
            </w:r>
          </w:p>
          <w:p w14:paraId="08EB6653" w14:textId="77777777" w:rsidR="00A70A12" w:rsidRDefault="00A70A12" w:rsidP="00A70A12">
            <w:r>
              <w:t>Санкт-Петербурга</w:t>
            </w:r>
          </w:p>
          <w:p w14:paraId="49C13BE5" w14:textId="77777777" w:rsidR="00A70A12" w:rsidRDefault="00A70A12" w:rsidP="00A70A12">
            <w:r>
              <w:t>Администрация Красносельского района Санкт-Петербурга</w:t>
            </w:r>
          </w:p>
          <w:p w14:paraId="15238D72" w14:textId="77777777" w:rsidR="00A70A12" w:rsidRDefault="00A70A12" w:rsidP="00A70A12">
            <w:r>
              <w:t>Администрация Курортного района Санкт-Петербурга</w:t>
            </w:r>
          </w:p>
          <w:p w14:paraId="0FF60C4F" w14:textId="77777777" w:rsidR="00A70A12" w:rsidRDefault="00A70A12" w:rsidP="00A70A12">
            <w:r>
              <w:t>Администрация Московского района Санкт-Петербурга</w:t>
            </w:r>
          </w:p>
          <w:p w14:paraId="6D42E785" w14:textId="77777777" w:rsidR="00A70A12" w:rsidRDefault="00A70A12" w:rsidP="00A70A12">
            <w:r>
              <w:t>Администрация Невского района Санкт-Петербурга</w:t>
            </w:r>
          </w:p>
          <w:p w14:paraId="3AB8DBB1" w14:textId="77777777" w:rsidR="00A70A12" w:rsidRDefault="00A70A12" w:rsidP="00A70A12">
            <w:r>
              <w:t>Администрация Петроградского района Санкт-Петербурга</w:t>
            </w:r>
          </w:p>
          <w:p w14:paraId="60D0F13C" w14:textId="77777777" w:rsidR="00317E10" w:rsidRDefault="00A70A12" w:rsidP="00A70A12">
            <w:r>
              <w:t xml:space="preserve">Администрация Петродворцового района </w:t>
            </w:r>
          </w:p>
          <w:p w14:paraId="4AC38621" w14:textId="77777777" w:rsidR="00A70A12" w:rsidRDefault="00A70A12" w:rsidP="00A70A12">
            <w:r>
              <w:t>Санкт-Петербурга</w:t>
            </w:r>
          </w:p>
          <w:p w14:paraId="49FD7914" w14:textId="77777777" w:rsidR="00A70A12" w:rsidRDefault="00A70A12" w:rsidP="00A70A12">
            <w:r>
              <w:t>Администрация Приморского района Санкт-Петербурга</w:t>
            </w:r>
          </w:p>
          <w:p w14:paraId="1C1ACCFC" w14:textId="77777777" w:rsidR="00A70A12" w:rsidRDefault="00A70A12" w:rsidP="00A70A12">
            <w:r>
              <w:t>Администрация Пушкинского района Санкт-Петербурга</w:t>
            </w:r>
          </w:p>
          <w:p w14:paraId="4B36956C" w14:textId="77777777" w:rsidR="00A70A12" w:rsidRDefault="00A70A12" w:rsidP="00A70A12">
            <w:r>
              <w:t>Администрация Фрунзенского района Санкт-Петербурга</w:t>
            </w:r>
          </w:p>
          <w:p w14:paraId="080F1AB8" w14:textId="77777777" w:rsidR="00A70A12" w:rsidRDefault="00A70A12" w:rsidP="00A70A12">
            <w:r>
              <w:t>Администрация Центрального района Санкт-Петербурга</w:t>
            </w:r>
          </w:p>
          <w:p w14:paraId="4680A716" w14:textId="77777777" w:rsidR="00A70A12" w:rsidRDefault="00A70A12" w:rsidP="00A70A12">
            <w:r>
              <w:t>КБ</w:t>
            </w:r>
          </w:p>
          <w:p w14:paraId="5096D135" w14:textId="77777777" w:rsidR="00A70A12" w:rsidRDefault="00A70A12" w:rsidP="00A70A12">
            <w:r>
              <w:t>КВЗПБ</w:t>
            </w:r>
          </w:p>
          <w:p w14:paraId="44E4AC67" w14:textId="77777777" w:rsidR="00A70A12" w:rsidRDefault="00A70A12" w:rsidP="00A70A12">
            <w:r>
              <w:t>КГА</w:t>
            </w:r>
          </w:p>
          <w:p w14:paraId="13B6D692" w14:textId="77777777" w:rsidR="00A70A12" w:rsidRDefault="00A70A12" w:rsidP="00A70A12">
            <w:r>
              <w:t>КЗ</w:t>
            </w:r>
          </w:p>
          <w:p w14:paraId="685248C6" w14:textId="77777777" w:rsidR="00A70A12" w:rsidRDefault="00A70A12" w:rsidP="00A70A12">
            <w:r>
              <w:t>КИО</w:t>
            </w:r>
          </w:p>
          <w:p w14:paraId="37BEB470" w14:textId="77777777" w:rsidR="00A70A12" w:rsidRDefault="00A70A12" w:rsidP="00A70A12">
            <w:r>
              <w:t>ККИ</w:t>
            </w:r>
          </w:p>
          <w:p w14:paraId="2A1D04BB" w14:textId="77777777" w:rsidR="00A70A12" w:rsidRDefault="00A70A12" w:rsidP="00A70A12">
            <w:r>
              <w:t>КНВШ</w:t>
            </w:r>
          </w:p>
          <w:p w14:paraId="364B3DD2" w14:textId="77777777" w:rsidR="00A70A12" w:rsidRDefault="00A70A12" w:rsidP="00A70A12">
            <w:r>
              <w:t>КО</w:t>
            </w:r>
          </w:p>
          <w:p w14:paraId="7F8F6A7E" w14:textId="77777777" w:rsidR="00A70A12" w:rsidRDefault="00A70A12" w:rsidP="00A70A12">
            <w:r>
              <w:t>КППИТ</w:t>
            </w:r>
          </w:p>
          <w:p w14:paraId="3BF54F5F" w14:textId="77777777" w:rsidR="00A70A12" w:rsidRDefault="00A70A12" w:rsidP="00A70A12">
            <w:r>
              <w:t>КС</w:t>
            </w:r>
          </w:p>
          <w:p w14:paraId="4CF2C30E" w14:textId="77777777" w:rsidR="00A70A12" w:rsidRDefault="00A70A12" w:rsidP="00A70A12">
            <w:r>
              <w:t>КФКС</w:t>
            </w:r>
          </w:p>
          <w:p w14:paraId="1831DE3C" w14:textId="77777777" w:rsidR="00A70A12" w:rsidRDefault="00A70A12" w:rsidP="00A70A12">
            <w:proofErr w:type="spellStart"/>
            <w:r>
              <w:t>КЭиИО</w:t>
            </w:r>
            <w:proofErr w:type="spellEnd"/>
          </w:p>
        </w:tc>
      </w:tr>
      <w:tr w:rsidR="002B099D" w14:paraId="0BD8BA40" w14:textId="77777777" w:rsidTr="00317E10">
        <w:tc>
          <w:tcPr>
            <w:tcW w:w="420" w:type="dxa"/>
          </w:tcPr>
          <w:p w14:paraId="1C5D2954" w14:textId="77777777" w:rsidR="002B099D" w:rsidRDefault="00FC78D4">
            <w:r>
              <w:t>2</w:t>
            </w:r>
          </w:p>
        </w:tc>
        <w:tc>
          <w:tcPr>
            <w:tcW w:w="2731" w:type="dxa"/>
          </w:tcPr>
          <w:p w14:paraId="3D073C2E" w14:textId="77777777" w:rsidR="0024755C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Участник(и) государственной программы </w:t>
            </w:r>
          </w:p>
          <w:p w14:paraId="599C812F" w14:textId="77777777" w:rsidR="002B099D" w:rsidRDefault="00FC78D4">
            <w:r>
              <w:rPr>
                <w:color w:val="000000"/>
              </w:rPr>
              <w:t xml:space="preserve">(в части реализации подпрограммы </w:t>
            </w:r>
            <w:r>
              <w:t>1</w:t>
            </w:r>
            <w:r>
              <w:rPr>
                <w:color w:val="000000"/>
              </w:rPr>
              <w:t>)</w:t>
            </w:r>
          </w:p>
        </w:tc>
        <w:tc>
          <w:tcPr>
            <w:tcW w:w="6378" w:type="dxa"/>
          </w:tcPr>
          <w:p w14:paraId="6414C50F" w14:textId="77777777" w:rsidR="002B099D" w:rsidRDefault="000D6644">
            <w:r>
              <w:t>-</w:t>
            </w:r>
          </w:p>
        </w:tc>
      </w:tr>
      <w:tr w:rsidR="002B099D" w14:paraId="224DDC19" w14:textId="77777777" w:rsidTr="00317E10">
        <w:tc>
          <w:tcPr>
            <w:tcW w:w="420" w:type="dxa"/>
          </w:tcPr>
          <w:p w14:paraId="146DEF03" w14:textId="77777777" w:rsidR="002B099D" w:rsidRDefault="00FC78D4">
            <w:r>
              <w:t>3</w:t>
            </w:r>
          </w:p>
        </w:tc>
        <w:tc>
          <w:tcPr>
            <w:tcW w:w="2731" w:type="dxa"/>
          </w:tcPr>
          <w:p w14:paraId="5876FDAF" w14:textId="77777777" w:rsidR="002B099D" w:rsidRDefault="00FC78D4">
            <w:pPr>
              <w:spacing w:line="262" w:lineRule="atLeast"/>
            </w:pPr>
            <w:r>
              <w:t>Цели подпрограммы 1</w:t>
            </w:r>
          </w:p>
        </w:tc>
        <w:tc>
          <w:tcPr>
            <w:tcW w:w="6378" w:type="dxa"/>
          </w:tcPr>
          <w:p w14:paraId="67EF1A3C" w14:textId="77777777" w:rsidR="002B099D" w:rsidRDefault="00FC78D4">
            <w:r>
              <w:t xml:space="preserve">Создание условий для обеспечения сбалансированного социально-экономического развития территорий </w:t>
            </w:r>
          </w:p>
          <w:p w14:paraId="5ACE4CB5" w14:textId="77777777" w:rsidR="002B099D" w:rsidRDefault="00FC78D4">
            <w:r>
              <w:t xml:space="preserve">Санкт-Петербурга путем совершенствования системы организации градостроительной деятельности </w:t>
            </w:r>
          </w:p>
          <w:p w14:paraId="37619E96" w14:textId="77777777" w:rsidR="00317E10" w:rsidRDefault="00FC78D4" w:rsidP="00A70A12">
            <w:r>
              <w:t xml:space="preserve">в Санкт-Петербурге и удовлетворения потребности </w:t>
            </w:r>
          </w:p>
          <w:p w14:paraId="370DAA5F" w14:textId="77777777" w:rsidR="002B099D" w:rsidRDefault="00FC78D4" w:rsidP="00A70A12">
            <w:r>
              <w:t>в объектах социальной инфраструктуры</w:t>
            </w:r>
          </w:p>
        </w:tc>
      </w:tr>
      <w:tr w:rsidR="002B099D" w14:paraId="7323F76C" w14:textId="77777777" w:rsidTr="00317E10">
        <w:tc>
          <w:tcPr>
            <w:tcW w:w="420" w:type="dxa"/>
          </w:tcPr>
          <w:p w14:paraId="20017FE7" w14:textId="77777777" w:rsidR="002B099D" w:rsidRDefault="00FC78D4">
            <w:r>
              <w:t>4</w:t>
            </w:r>
          </w:p>
        </w:tc>
        <w:tc>
          <w:tcPr>
            <w:tcW w:w="2731" w:type="dxa"/>
          </w:tcPr>
          <w:p w14:paraId="74948C11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Задачи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1</w:t>
            </w:r>
          </w:p>
        </w:tc>
        <w:tc>
          <w:tcPr>
            <w:tcW w:w="6378" w:type="dxa"/>
          </w:tcPr>
          <w:p w14:paraId="01CE6F80" w14:textId="77777777" w:rsidR="002B099D" w:rsidRDefault="00FC78D4">
            <w:r>
              <w:t>Разработка градостроительной документации, обеспечивающей поступательное развитие градостроительной деятельности в Санкт-Петербурге.</w:t>
            </w:r>
          </w:p>
          <w:p w14:paraId="679836C6" w14:textId="77777777" w:rsidR="002B099D" w:rsidRDefault="00FC78D4">
            <w:r>
              <w:t>Анализ эффективности использования территориальных ресурсов Санкт-Петербурга.</w:t>
            </w:r>
          </w:p>
          <w:p w14:paraId="557A2964" w14:textId="77777777" w:rsidR="002B099D" w:rsidRDefault="00FC78D4">
            <w:r>
              <w:t>Совершенствование нормативной правовой базы градостроительной политики.</w:t>
            </w:r>
          </w:p>
          <w:p w14:paraId="4A92BB8B" w14:textId="77777777" w:rsidR="00A70A12" w:rsidRDefault="00FC78D4">
            <w:r>
              <w:t xml:space="preserve">Разработка документов градостроительного зонирования </w:t>
            </w:r>
          </w:p>
          <w:p w14:paraId="7A3191A5" w14:textId="77777777" w:rsidR="002B099D" w:rsidRDefault="00FC78D4">
            <w:r>
              <w:lastRenderedPageBreak/>
              <w:t>и территориального планирования Санкт-Петербурга.</w:t>
            </w:r>
          </w:p>
          <w:p w14:paraId="5AAD5216" w14:textId="77777777" w:rsidR="00317E10" w:rsidRDefault="00FC78D4">
            <w:r>
              <w:t xml:space="preserve">Создание научно-методического </w:t>
            </w:r>
          </w:p>
          <w:p w14:paraId="46330C9B" w14:textId="77777777" w:rsidR="00317E10" w:rsidRDefault="00FC78D4">
            <w:r>
              <w:t xml:space="preserve">и информационно-аналитического базиса </w:t>
            </w:r>
          </w:p>
          <w:p w14:paraId="2F775E64" w14:textId="77777777" w:rsidR="00A70A12" w:rsidRDefault="00FC78D4">
            <w:r>
              <w:t xml:space="preserve">для градостроительной деятельности </w:t>
            </w:r>
          </w:p>
          <w:p w14:paraId="116CF221" w14:textId="77777777" w:rsidR="002B099D" w:rsidRDefault="00FC78D4">
            <w:r>
              <w:t>в Санкт-Петербурге.</w:t>
            </w:r>
          </w:p>
          <w:p w14:paraId="1B91A0A0" w14:textId="77777777" w:rsidR="002B099D" w:rsidRDefault="00FC78D4">
            <w:r>
              <w:t>Развитие информационной системы обеспечения градостроительной деятельности.</w:t>
            </w:r>
          </w:p>
          <w:p w14:paraId="3CCBDC4A" w14:textId="77777777" w:rsidR="002B099D" w:rsidRDefault="00FC78D4">
            <w:r>
              <w:t xml:space="preserve">Реализация мероприятий по приобретению </w:t>
            </w:r>
          </w:p>
          <w:p w14:paraId="73CEC544" w14:textId="77777777" w:rsidR="002B099D" w:rsidRDefault="00FC78D4">
            <w:r>
              <w:t xml:space="preserve">в государственную собственность Санкт-Петербурга объектов недвижимого имущества, включая мероприятия </w:t>
            </w:r>
          </w:p>
          <w:p w14:paraId="5E72BF5B" w14:textId="77777777" w:rsidR="002B099D" w:rsidRDefault="00FC78D4" w:rsidP="00A70A12">
            <w:r>
              <w:t>по обеспечению населения Санкт-Петербурга объектами социальной инфраструктуры</w:t>
            </w:r>
          </w:p>
        </w:tc>
      </w:tr>
      <w:tr w:rsidR="002B099D" w14:paraId="30BBCD56" w14:textId="77777777" w:rsidTr="00317E10">
        <w:tc>
          <w:tcPr>
            <w:tcW w:w="420" w:type="dxa"/>
          </w:tcPr>
          <w:p w14:paraId="45D7E39E" w14:textId="77777777" w:rsidR="002B099D" w:rsidRDefault="00FC78D4">
            <w:r>
              <w:lastRenderedPageBreak/>
              <w:t>5</w:t>
            </w:r>
          </w:p>
        </w:tc>
        <w:tc>
          <w:tcPr>
            <w:tcW w:w="2731" w:type="dxa"/>
          </w:tcPr>
          <w:p w14:paraId="06440822" w14:textId="77777777" w:rsidR="002B099D" w:rsidRDefault="00FC78D4">
            <w:r>
              <w:rPr>
                <w:color w:val="000000"/>
              </w:rPr>
              <w:t xml:space="preserve">Региональные проекты, реализуемые в рамках подпрограммы </w:t>
            </w:r>
            <w:r>
              <w:t>1</w:t>
            </w:r>
          </w:p>
        </w:tc>
        <w:tc>
          <w:tcPr>
            <w:tcW w:w="6378" w:type="dxa"/>
          </w:tcPr>
          <w:p w14:paraId="7AF8AAC2" w14:textId="77777777" w:rsidR="002B099D" w:rsidRDefault="000D6644">
            <w:r>
              <w:t>-</w:t>
            </w:r>
          </w:p>
        </w:tc>
      </w:tr>
      <w:tr w:rsidR="002B099D" w14:paraId="1565A974" w14:textId="77777777" w:rsidTr="00317E10">
        <w:tc>
          <w:tcPr>
            <w:tcW w:w="420" w:type="dxa"/>
          </w:tcPr>
          <w:p w14:paraId="2FC135A2" w14:textId="77777777" w:rsidR="002B099D" w:rsidRDefault="00FC78D4">
            <w:r>
              <w:t>6</w:t>
            </w:r>
          </w:p>
        </w:tc>
        <w:tc>
          <w:tcPr>
            <w:tcW w:w="2731" w:type="dxa"/>
          </w:tcPr>
          <w:p w14:paraId="22335614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>1</w:t>
            </w:r>
            <w:r>
              <w:rPr>
                <w:color w:val="000000"/>
              </w:rPr>
              <w:t xml:space="preserve"> </w:t>
            </w:r>
          </w:p>
          <w:p w14:paraId="267A0905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источникам финансирования </w:t>
            </w:r>
          </w:p>
          <w:p w14:paraId="32B8D0CB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с указанием объема финансирования, предусмотренного </w:t>
            </w:r>
          </w:p>
          <w:p w14:paraId="772EDCA0" w14:textId="77777777" w:rsidR="002B099D" w:rsidRDefault="00FC78D4">
            <w:r>
              <w:rPr>
                <w:color w:val="000000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378" w:type="dxa"/>
          </w:tcPr>
          <w:p w14:paraId="5BD2E102" w14:textId="77777777" w:rsidR="002B099D" w:rsidRDefault="00FC78D4" w:rsidP="00F10C77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 xml:space="preserve">1 </w:t>
            </w:r>
            <w:r>
              <w:rPr>
                <w:color w:val="000000"/>
              </w:rPr>
              <w:t>составляет 102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025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671,1 тыс. руб., в том числе</w:t>
            </w:r>
            <w:r w:rsidR="00F10C77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</w:p>
          <w:p w14:paraId="440EDF5F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</w:t>
            </w:r>
          </w:p>
          <w:p w14:paraId="099C0A98" w14:textId="77777777" w:rsidR="002B099D" w:rsidRDefault="00FC78D4">
            <w:r>
              <w:rPr>
                <w:color w:val="000000"/>
              </w:rPr>
              <w:t>102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025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671,1 тыс. руб., в том числе по годам:</w:t>
            </w:r>
          </w:p>
          <w:p w14:paraId="424F1CD8" w14:textId="77777777" w:rsidR="002B099D" w:rsidRDefault="00FC78D4">
            <w:r>
              <w:rPr>
                <w:color w:val="000000"/>
              </w:rPr>
              <w:t>2026 г. – 18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356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534,7 тыс. руб.;</w:t>
            </w:r>
          </w:p>
          <w:p w14:paraId="70126A13" w14:textId="77777777" w:rsidR="002B099D" w:rsidRDefault="00FC78D4">
            <w:r>
              <w:rPr>
                <w:color w:val="000000"/>
              </w:rPr>
              <w:t>2027 г. – 23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018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362,9 тыс. руб.;</w:t>
            </w:r>
          </w:p>
          <w:p w14:paraId="0D7C526B" w14:textId="77777777" w:rsidR="002B099D" w:rsidRDefault="00FC78D4">
            <w:r>
              <w:rPr>
                <w:color w:val="000000"/>
              </w:rPr>
              <w:t>2028 г. – 15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023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485,4 тыс. руб.;</w:t>
            </w:r>
          </w:p>
          <w:p w14:paraId="75727B8E" w14:textId="77777777" w:rsidR="002B099D" w:rsidRDefault="00FC78D4">
            <w:r>
              <w:rPr>
                <w:color w:val="000000"/>
              </w:rPr>
              <w:t>2029 г. – 12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834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187,3 тыс. руб.;</w:t>
            </w:r>
          </w:p>
          <w:p w14:paraId="43FAE8A0" w14:textId="77777777" w:rsidR="002B099D" w:rsidRDefault="00FC78D4">
            <w:r>
              <w:rPr>
                <w:color w:val="000000"/>
              </w:rPr>
              <w:t>2030 г. – 11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505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123,7 тыс. руб.;</w:t>
            </w:r>
          </w:p>
          <w:p w14:paraId="0BBB2DA7" w14:textId="77777777" w:rsidR="002B099D" w:rsidRDefault="00FC78D4">
            <w:r>
              <w:rPr>
                <w:color w:val="000000"/>
              </w:rPr>
              <w:t>2031 г. – 21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287</w:t>
            </w:r>
            <w:r w:rsidR="00A70A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977,1 тыс. руб.;</w:t>
            </w:r>
          </w:p>
          <w:p w14:paraId="26D305E2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08957B02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699CAF46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AFD0F6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945EA98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2A4597D2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4ADE1B85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45D29B0D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3B93247B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16EB4599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5AD9B9ED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DBE8D8A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4248DC2C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00335356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4C10CB6E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3B5915DA" w14:textId="77777777" w:rsidR="002B099D" w:rsidRDefault="00FC78D4">
            <w:r>
              <w:rPr>
                <w:color w:val="000000"/>
              </w:rPr>
              <w:t>2031 г. – 0,0 тыс. руб.</w:t>
            </w:r>
          </w:p>
          <w:p w14:paraId="63A81AB8" w14:textId="77777777" w:rsidR="002B099D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>Общий объем финансирования региональных проектов составляет 0,0 тыс. руб., в том числе по годам:</w:t>
            </w:r>
          </w:p>
          <w:p w14:paraId="4315EC78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B1D9973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7994B328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58A9F253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0AC25078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5B95B7CD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19B913C2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0,0 тыс. руб., </w:t>
            </w:r>
          </w:p>
          <w:p w14:paraId="6C37BC9C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314BA349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DC3EFAD" w14:textId="77777777" w:rsidR="002B099D" w:rsidRDefault="00FC78D4">
            <w:r>
              <w:rPr>
                <w:color w:val="000000"/>
              </w:rPr>
              <w:lastRenderedPageBreak/>
              <w:t>2027 г. – 0,0 тыс. руб.;</w:t>
            </w:r>
          </w:p>
          <w:p w14:paraId="20CE969E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3074EBEA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108B328C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471EE3B9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07131943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02BCC5C8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1EFC441A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4ECD66F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38F53568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320E986B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74FA1F34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3A8C0208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2836B55D" w14:textId="77777777" w:rsidR="00A70A12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55D87D10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6D42A534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0C8A64A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CA03C07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4A2B9589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05147D11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E0EB5E9" w14:textId="77777777" w:rsidR="002B099D" w:rsidRDefault="00FC78D4">
            <w:r>
              <w:rPr>
                <w:color w:val="000000"/>
              </w:rPr>
              <w:t>2031 г. – 0,0 тыс. руб.</w:t>
            </w:r>
          </w:p>
        </w:tc>
      </w:tr>
      <w:tr w:rsidR="002B099D" w14:paraId="277E9F7C" w14:textId="77777777" w:rsidTr="00317E10">
        <w:tc>
          <w:tcPr>
            <w:tcW w:w="420" w:type="dxa"/>
          </w:tcPr>
          <w:p w14:paraId="782279B7" w14:textId="77777777" w:rsidR="002B099D" w:rsidRDefault="00FC78D4">
            <w:r>
              <w:lastRenderedPageBreak/>
              <w:t>7</w:t>
            </w:r>
          </w:p>
        </w:tc>
        <w:tc>
          <w:tcPr>
            <w:tcW w:w="2731" w:type="dxa"/>
          </w:tcPr>
          <w:p w14:paraId="5DA4529F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Ожидаемые результаты реализации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1</w:t>
            </w:r>
          </w:p>
        </w:tc>
        <w:tc>
          <w:tcPr>
            <w:tcW w:w="6378" w:type="dxa"/>
          </w:tcPr>
          <w:p w14:paraId="04028265" w14:textId="77777777" w:rsidR="002B099D" w:rsidRDefault="00FC78D4">
            <w:r>
              <w:t xml:space="preserve">Эффективное государственное управление градостроительной деятельностью в Санкт-Петербурге, </w:t>
            </w:r>
          </w:p>
          <w:p w14:paraId="6F510DFE" w14:textId="77777777" w:rsidR="002B099D" w:rsidRDefault="00FC78D4">
            <w:r>
              <w:t>в том числе реализация мероприятий по развитию территорий нежилых зон.</w:t>
            </w:r>
          </w:p>
          <w:p w14:paraId="1392B70C" w14:textId="77777777" w:rsidR="00A70A12" w:rsidRDefault="00FC78D4">
            <w:r>
              <w:t xml:space="preserve">Обеспечение восстановления и сохранности </w:t>
            </w:r>
          </w:p>
          <w:p w14:paraId="7E84FEE1" w14:textId="77777777" w:rsidR="002B099D" w:rsidRDefault="00FC78D4">
            <w:r>
              <w:t>300 геодезических пунктов Санкт-Петербурга.</w:t>
            </w:r>
          </w:p>
          <w:p w14:paraId="4F32EE6E" w14:textId="77777777" w:rsidR="00A70A12" w:rsidRDefault="00FC78D4">
            <w:r>
              <w:t xml:space="preserve">Разработка и корректировка 36 комплектов документации </w:t>
            </w:r>
          </w:p>
          <w:p w14:paraId="6FF1D2FE" w14:textId="77777777" w:rsidR="002B099D" w:rsidRDefault="00FC78D4">
            <w:r>
              <w:t>по планировке территории.</w:t>
            </w:r>
          </w:p>
          <w:p w14:paraId="2B383CBB" w14:textId="77777777" w:rsidR="002B099D" w:rsidRDefault="00FC78D4">
            <w:r>
              <w:t>Повышение обеспеченности населения Санкт-Петербурга объектами недвижимого имущества, в том числе объектами социальной инфраструктуры</w:t>
            </w:r>
          </w:p>
        </w:tc>
      </w:tr>
    </w:tbl>
    <w:p w14:paraId="3FB931D0" w14:textId="77777777" w:rsidR="00BB52B6" w:rsidRDefault="00BB52B6">
      <w:pPr>
        <w:widowControl w:val="0"/>
        <w:ind w:firstLine="709"/>
        <w:jc w:val="center"/>
        <w:outlineLvl w:val="1"/>
        <w:rPr>
          <w:rFonts w:eastAsiaTheme="minorEastAsia"/>
          <w:b/>
        </w:rPr>
      </w:pPr>
    </w:p>
    <w:p w14:paraId="3EB8C344" w14:textId="77777777" w:rsidR="002B099D" w:rsidRDefault="00FC78D4">
      <w:pPr>
        <w:widowControl w:val="0"/>
        <w:ind w:firstLine="709"/>
        <w:jc w:val="center"/>
        <w:outlineLvl w:val="1"/>
        <w:rPr>
          <w:rFonts w:eastAsiaTheme="minorEastAsia"/>
          <w:b/>
        </w:rPr>
      </w:pPr>
      <w:r>
        <w:rPr>
          <w:rFonts w:eastAsiaTheme="minorEastAsia"/>
          <w:b/>
        </w:rPr>
        <w:t>9. Характеристика текущего состояния сферы подпрограммы 1</w:t>
      </w:r>
    </w:p>
    <w:p w14:paraId="5127E537" w14:textId="77777777" w:rsidR="002B099D" w:rsidRDefault="00FC78D4">
      <w:pPr>
        <w:widowControl w:val="0"/>
        <w:ind w:firstLine="709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с указанием основных проблем и прогноз ее развития</w:t>
      </w:r>
    </w:p>
    <w:p w14:paraId="02913CD6" w14:textId="77777777" w:rsidR="002B099D" w:rsidRDefault="002B099D">
      <w:pPr>
        <w:ind w:firstLine="709"/>
        <w:jc w:val="both"/>
        <w:rPr>
          <w:rFonts w:eastAsiaTheme="minorEastAsia"/>
        </w:rPr>
      </w:pPr>
    </w:p>
    <w:p w14:paraId="18D786A8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Действующая нормативно-правовая база градостроительной деятельности </w:t>
      </w:r>
      <w:r>
        <w:rPr>
          <w:rFonts w:eastAsiaTheme="minorEastAsia"/>
        </w:rPr>
        <w:br/>
        <w:t xml:space="preserve">Санкт-Петербурга основывается на Градостроительном кодексе Российской Федерации, Генеральном плане Санкт-Петербурга, Законе Санкт-Петербурга от 05.07.2006 № 400-61 </w:t>
      </w:r>
      <w:r>
        <w:rPr>
          <w:rFonts w:eastAsiaTheme="minorEastAsia"/>
        </w:rPr>
        <w:br/>
        <w:t xml:space="preserve">«О порядке организации и проведения публичных слушаний и общественных обсуждений при осуществлении градостроительной деятельности в Санкт-Петербурге» и Законе </w:t>
      </w:r>
      <w:r>
        <w:rPr>
          <w:rFonts w:eastAsiaTheme="minorEastAsia"/>
        </w:rPr>
        <w:br/>
        <w:t xml:space="preserve">Санкт-Петербурга от 28.10.2009 № 508-100 «О градостроительной деятельности </w:t>
      </w:r>
      <w:r>
        <w:rPr>
          <w:rFonts w:eastAsiaTheme="minorEastAsia"/>
        </w:rPr>
        <w:br/>
        <w:t xml:space="preserve">в Санкт-Петербурге», Правилах землепользования и застройки Санкт-Петербурга </w:t>
      </w:r>
      <w:r>
        <w:rPr>
          <w:rFonts w:eastAsiaTheme="minorEastAsia"/>
        </w:rPr>
        <w:br/>
        <w:t>и постановлении Правительства Санкт-Петербурга от 11.04.2017 № 257 «Об утверждении нормативов градостроительного проектирования Санкт-Петербурга».</w:t>
      </w:r>
    </w:p>
    <w:p w14:paraId="1F559541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Территориальное планирование Санкт-Петербурга осуществляется посредством разработки и утверждения Генерального плана Санкт-Петербурга и внесения </w:t>
      </w:r>
      <w:r>
        <w:rPr>
          <w:rFonts w:eastAsiaTheme="minorEastAsia"/>
        </w:rPr>
        <w:br/>
        <w:t xml:space="preserve">в него необходимых изменений. Генеральный план Санкт-Петербурга разработан </w:t>
      </w:r>
      <w:r>
        <w:rPr>
          <w:rFonts w:eastAsiaTheme="minorEastAsia"/>
        </w:rPr>
        <w:br/>
        <w:t>в соответствии с основными принципами и стратегическими направлениями градостроительного развития Санкт-Петербурга.</w:t>
      </w:r>
    </w:p>
    <w:p w14:paraId="3FFD9C31" w14:textId="77777777" w:rsidR="007D4BB2" w:rsidRDefault="007D4BB2" w:rsidP="00810B22">
      <w:pPr>
        <w:ind w:firstLine="567"/>
        <w:jc w:val="both"/>
        <w:rPr>
          <w:rFonts w:eastAsiaTheme="minorEastAsia"/>
        </w:rPr>
      </w:pPr>
    </w:p>
    <w:p w14:paraId="314BAE43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В составе Генерального плана Санкт-Петербурга выделены следующие временные сроки его реализации:</w:t>
      </w:r>
    </w:p>
    <w:p w14:paraId="3F691D67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первая очередь Генерального плана Санкт-Петербурга – 2030 год;</w:t>
      </w:r>
    </w:p>
    <w:p w14:paraId="3E99C2D2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расчетный срок Генерального плана Санкт-Петербурга – 2040 год;</w:t>
      </w:r>
    </w:p>
    <w:p w14:paraId="2BD3DA4B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прогнозируемый период – 2050 год.</w:t>
      </w:r>
    </w:p>
    <w:p w14:paraId="796A2737" w14:textId="77777777" w:rsidR="002B099D" w:rsidRDefault="00FC78D4" w:rsidP="00810B22">
      <w:pPr>
        <w:widowControl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В 2023 году Законом Санкт-Петербурга от 21.12.2023 № 785-169 «О внесении изменений в Закон Санкт-Петербурга «О Генеральном плане Санкт-Петербурга» Генеральный план Санкт-Петербурга утвержден в новой редакции.</w:t>
      </w:r>
    </w:p>
    <w:p w14:paraId="786F5D1E" w14:textId="77777777" w:rsidR="002B099D" w:rsidRDefault="00FC78D4" w:rsidP="00810B22">
      <w:pPr>
        <w:widowControl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В 2023 году постановлением Правительства Санкт-Петербурга от 19.12.2023 № 1357 </w:t>
      </w:r>
      <w:r>
        <w:rPr>
          <w:rFonts w:eastAsiaTheme="minorEastAsia"/>
        </w:rPr>
        <w:br/>
        <w:t xml:space="preserve">«О внесении изменений в постановление Правительства Санкт-Петербурга от 11.04.2017 </w:t>
      </w:r>
      <w:r>
        <w:rPr>
          <w:rFonts w:eastAsiaTheme="minorEastAsia"/>
        </w:rPr>
        <w:br/>
        <w:t xml:space="preserve">№ 257» актуализированы нормативы градостроительного проектирования </w:t>
      </w:r>
      <w:r>
        <w:rPr>
          <w:rFonts w:eastAsiaTheme="minorEastAsia"/>
        </w:rPr>
        <w:br/>
        <w:t>Санкт-Петербурга (далее – НГП).</w:t>
      </w:r>
    </w:p>
    <w:p w14:paraId="635436B7" w14:textId="77777777" w:rsidR="002B099D" w:rsidRDefault="00FC78D4" w:rsidP="00810B22">
      <w:pPr>
        <w:widowControl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Основной проблемой реализации территориального планирования является неполное достижение показателей обеспеченности объектами регионального значения, установленных НГП. Для решения этой проблемы в приложении № 6 к Правилам землепользования и застройки Санкт-Петербурга обозначены территории, в границах которых предусматривается осуществление деятельности по комплексному развитию. Такой подход позволит исключить несбалансированную точечную застройку.</w:t>
      </w:r>
    </w:p>
    <w:p w14:paraId="30C3FD32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В целях совершенствования системы планирования социально-экономического развития территорий Санкт-Петербурга также необходимо:</w:t>
      </w:r>
    </w:p>
    <w:p w14:paraId="69D54486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обеспечить синхронизацию подготовки документов стратегического планирования </w:t>
      </w:r>
      <w:r>
        <w:rPr>
          <w:rFonts w:eastAsiaTheme="minorEastAsia"/>
        </w:rPr>
        <w:br/>
        <w:t xml:space="preserve">на основе прогнозирования социально-экономического развития Санкт-Петербурга </w:t>
      </w:r>
      <w:r>
        <w:rPr>
          <w:rFonts w:eastAsiaTheme="minorEastAsia"/>
        </w:rPr>
        <w:br/>
        <w:t>с учетом прилегающих территорий Ленинградской области (агломерации);</w:t>
      </w:r>
    </w:p>
    <w:p w14:paraId="35B2AEF5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осуществить переход к комплексному планированию развития территорий путем дифференциации градостроительной политики и формирования подпрограмм государственной программы по развитию отдельных территорий, </w:t>
      </w:r>
      <w:r w:rsidR="00A70A12">
        <w:rPr>
          <w:rFonts w:eastAsiaTheme="minorEastAsia"/>
        </w:rPr>
        <w:br/>
      </w:r>
      <w:r>
        <w:rPr>
          <w:rFonts w:eastAsiaTheme="minorEastAsia"/>
        </w:rPr>
        <w:t xml:space="preserve">обладающих спецификой градостроительного и социально-экономического развития </w:t>
      </w:r>
      <w:r w:rsidR="00A70A12">
        <w:rPr>
          <w:rFonts w:eastAsiaTheme="minorEastAsia"/>
        </w:rPr>
        <w:br/>
      </w:r>
      <w:r>
        <w:rPr>
          <w:rFonts w:eastAsiaTheme="minorEastAsia"/>
        </w:rPr>
        <w:t>(</w:t>
      </w:r>
      <w:proofErr w:type="spellStart"/>
      <w:r>
        <w:rPr>
          <w:rFonts w:eastAsiaTheme="minorEastAsia"/>
        </w:rPr>
        <w:t>г.Кронштадт</w:t>
      </w:r>
      <w:proofErr w:type="spellEnd"/>
      <w:r>
        <w:rPr>
          <w:rFonts w:eastAsiaTheme="minorEastAsia"/>
        </w:rPr>
        <w:t xml:space="preserve"> и др.);</w:t>
      </w:r>
    </w:p>
    <w:p w14:paraId="22EEC486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повысить эффективность реализации Генерального плана Санкт-Петербурга путем увеличения площади территории, на которую разработана документация по планировке территории.</w:t>
      </w:r>
    </w:p>
    <w:p w14:paraId="3CF60226" w14:textId="77777777" w:rsidR="002B099D" w:rsidRDefault="00FC78D4" w:rsidP="00810B22">
      <w:pPr>
        <w:widowControl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Динамика жилищного строительства в Санкт-Петербурге на протяжении уже многих лет превышает общероссийские показатели. В последние годы, благодаря принимаемым Правительством Санкт-Петербурга мерам, отставание темпов строительства объектов социальной инфраструктуры от темпов жилищного строительства значительно сократилось, а в некоторых районах Санкт-Петербурга отсутствует. </w:t>
      </w:r>
    </w:p>
    <w:p w14:paraId="44BD51DB" w14:textId="77777777" w:rsidR="00A70A12" w:rsidRDefault="00FC78D4" w:rsidP="00810B22">
      <w:pPr>
        <w:widowControl w:val="0"/>
        <w:ind w:firstLine="567"/>
        <w:jc w:val="both"/>
        <w:rPr>
          <w:rFonts w:eastAsiaTheme="minorEastAsia"/>
        </w:rPr>
        <w:sectPr w:rsidR="00A70A12">
          <w:pgSz w:w="11907" w:h="16839" w:code="9"/>
          <w:pgMar w:top="1134" w:right="850" w:bottom="1134" w:left="1701" w:header="708" w:footer="708" w:gutter="0"/>
          <w:cols w:space="720"/>
        </w:sectPr>
      </w:pPr>
      <w:r>
        <w:rPr>
          <w:rFonts w:eastAsiaTheme="minorEastAsia"/>
        </w:rPr>
        <w:t>В целях удовлетворения потребности населения Санкт-Петербурга в объектах социальной инфраструктуры осуществляется приобретение в государственную собственность Санкт-Петербурга объектов недвижимости, в том числе объектов дошкольного и общего образования, здравоохранения, в соответствии с постановлением Правительства Санкт-Петербурга от 20.08.2024 № 702 «Об утверждении перечней объектов недвижимости, планируемых к приобретению в 2025-2027 годах, и о признании утратившим силу постановления Правительства Санкт-Петербурга от 03.06.2022 № 475».</w:t>
      </w:r>
    </w:p>
    <w:tbl>
      <w:tblPr>
        <w:tblW w:w="157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522"/>
        <w:gridCol w:w="39"/>
      </w:tblGrid>
      <w:tr w:rsidR="002B099D" w14:paraId="1D68AEA1" w14:textId="77777777" w:rsidTr="00DB1FD3">
        <w:trPr>
          <w:trHeight w:val="713"/>
        </w:trPr>
        <w:tc>
          <w:tcPr>
            <w:tcW w:w="15735" w:type="dxa"/>
            <w:gridSpan w:val="26"/>
            <w:shd w:val="clear" w:color="auto" w:fill="auto"/>
            <w:vAlign w:val="center"/>
          </w:tcPr>
          <w:p w14:paraId="2DFA278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lastRenderedPageBreak/>
              <w:t>10. ПЕРЕЧЕНЬ</w:t>
            </w:r>
          </w:p>
          <w:p w14:paraId="70CB789A" w14:textId="77777777" w:rsidR="002B099D" w:rsidRDefault="00A70A12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 xml:space="preserve">мероприятий подпрограммы </w:t>
            </w:r>
            <w:r w:rsidR="00FC78D4">
              <w:rPr>
                <w:b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39" w:type="dxa"/>
          </w:tcPr>
          <w:p w14:paraId="48DE90E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21AA86E" w14:textId="77777777" w:rsidTr="00DB1FD3">
        <w:trPr>
          <w:gridAfter w:val="1"/>
          <w:wAfter w:w="39" w:type="dxa"/>
          <w:trHeight w:val="63"/>
        </w:trPr>
        <w:tc>
          <w:tcPr>
            <w:tcW w:w="15735" w:type="dxa"/>
            <w:gridSpan w:val="26"/>
          </w:tcPr>
          <w:p w14:paraId="5400146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413C2B7" w14:textId="77777777" w:rsidTr="00DB1FD3">
        <w:trPr>
          <w:trHeight w:val="444"/>
        </w:trPr>
        <w:tc>
          <w:tcPr>
            <w:tcW w:w="15735" w:type="dxa"/>
            <w:gridSpan w:val="2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BC399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  <w:sz w:val="22"/>
                <w:szCs w:val="22"/>
              </w:rPr>
              <w:t>ПРОЕКТНАЯ ЧАСТЬ</w:t>
            </w:r>
          </w:p>
        </w:tc>
        <w:tc>
          <w:tcPr>
            <w:tcW w:w="39" w:type="dxa"/>
          </w:tcPr>
          <w:p w14:paraId="16FAF19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E88DF4B" w14:textId="77777777" w:rsidTr="00DB1FD3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C68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2BCA70B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6C4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14:paraId="6B6CEDE6" w14:textId="77777777" w:rsidR="002B099D" w:rsidRDefault="00FC78D4" w:rsidP="00A70A12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8D2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14:paraId="1D073A6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745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14:paraId="37CFFF8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14:paraId="418B7992" w14:textId="77777777" w:rsidR="002B099D" w:rsidRDefault="00FC78D4" w:rsidP="00A70A12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BC7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  <w:r w:rsidR="00A70A12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562206A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14:paraId="72673F2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150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C26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14:paraId="3CB8ECAA" w14:textId="77777777" w:rsidR="002B099D" w:rsidRDefault="00041EB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в</w:t>
            </w:r>
            <w:r w:rsidR="00FC78D4">
              <w:rPr>
                <w:b/>
                <w:color w:val="000000"/>
                <w:spacing w:val="-2"/>
                <w:sz w:val="18"/>
                <w:szCs w:val="22"/>
              </w:rPr>
              <w:t>ыполне</w:t>
            </w:r>
            <w:proofErr w:type="spellEnd"/>
            <w:r w:rsidR="00A70A12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1D5BFF0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14:paraId="6D53EED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572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D4C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  <w:r w:rsidR="00A70A12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0189AD1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FF54" w14:textId="77777777" w:rsidR="00A70A12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</w:p>
          <w:p w14:paraId="1C0FFC0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6F7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8679" w14:textId="77777777" w:rsidR="00A70A12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</w:p>
          <w:p w14:paraId="4720C38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4EFA2C7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95CEEDD" w14:textId="77777777" w:rsidTr="00DB1FD3">
        <w:trPr>
          <w:trHeight w:val="1362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291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375E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DE02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D007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806A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600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4D63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F3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1F0B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C64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59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BAF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E686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8383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19F6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CEA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FCB1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ECE3F3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DE5FDF7" w14:textId="77777777" w:rsidTr="00DB1FD3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56B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0BBA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B964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62C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A4F5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2E81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F983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E932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0029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0BA1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EFC2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B9C2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2BBB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42C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30B6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9633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0AF1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A99EB5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5153E7F" w14:textId="77777777" w:rsidTr="00DB1FD3">
        <w:trPr>
          <w:trHeight w:val="29"/>
        </w:trPr>
        <w:tc>
          <w:tcPr>
            <w:tcW w:w="1573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C974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454D25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A701835" w14:textId="77777777" w:rsidTr="00DB1FD3">
        <w:trPr>
          <w:trHeight w:val="300"/>
        </w:trPr>
        <w:tc>
          <w:tcPr>
            <w:tcW w:w="1573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7C8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2B4500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:rsidRPr="00DB1FD3" w14:paraId="055F2A1A" w14:textId="77777777" w:rsidTr="00DB1FD3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D6B1F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32AC6" w14:textId="77777777" w:rsidR="008C4360" w:rsidRPr="009E6E6F" w:rsidRDefault="000E09D6" w:rsidP="00DB1FD3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9E6E6F">
              <w:rPr>
                <w:color w:val="000000"/>
                <w:spacing w:val="-2"/>
                <w:sz w:val="14"/>
                <w:szCs w:val="14"/>
              </w:rPr>
              <w:t>П</w:t>
            </w:r>
            <w:r w:rsidR="00FC78D4" w:rsidRPr="009E6E6F">
              <w:rPr>
                <w:color w:val="000000"/>
                <w:spacing w:val="-2"/>
                <w:sz w:val="14"/>
                <w:szCs w:val="14"/>
              </w:rPr>
              <w:t xml:space="preserve">риобретение объектов недвижимости, </w:t>
            </w:r>
          </w:p>
          <w:p w14:paraId="28ECD5B5" w14:textId="77777777" w:rsidR="002B099D" w:rsidRPr="00DB1FD3" w:rsidRDefault="002C5738" w:rsidP="00DB1FD3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9E6E6F">
              <w:rPr>
                <w:color w:val="000000"/>
                <w:spacing w:val="-2"/>
                <w:sz w:val="14"/>
                <w:szCs w:val="14"/>
              </w:rPr>
              <w:t>за исключением жилых помещений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F4A30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КИО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DC736" w14:textId="77777777" w:rsidR="002B099D" w:rsidRPr="00DB1FD3" w:rsidRDefault="008C4360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05029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02429" w14:textId="77777777" w:rsidR="002B099D" w:rsidRPr="00DB1FD3" w:rsidRDefault="008C4360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82EFC" w14:textId="77777777" w:rsidR="002B099D" w:rsidRPr="00DB1FD3" w:rsidRDefault="00251A9C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>
              <w:rPr>
                <w:color w:val="000000"/>
                <w:spacing w:val="-2"/>
                <w:sz w:val="14"/>
                <w:szCs w:val="14"/>
              </w:rPr>
              <w:t>2026</w:t>
            </w:r>
            <w:r w:rsidR="001534AA"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color w:val="000000"/>
                <w:spacing w:val="-2"/>
                <w:sz w:val="14"/>
                <w:szCs w:val="14"/>
              </w:rPr>
              <w:t>-</w:t>
            </w:r>
            <w:r w:rsidR="001534AA"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 w:rsidR="00FC78D4" w:rsidRPr="00DB1FD3">
              <w:rPr>
                <w:color w:val="000000"/>
                <w:spacing w:val="-2"/>
                <w:sz w:val="14"/>
                <w:szCs w:val="14"/>
              </w:rPr>
              <w:t>2031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F3737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FF43" w14:textId="77777777" w:rsid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 xml:space="preserve">Бюджет </w:t>
            </w:r>
          </w:p>
          <w:p w14:paraId="757E95B6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2684C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15 000 283,7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7E4C7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19 645 508,1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096D7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11 632 469,8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62D6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9 312 956,7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79670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7 850 086,3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339B4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17 495 144,9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98156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80 936 449,5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39D02" w14:textId="77777777" w:rsidR="002B099D" w:rsidRP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spacing w:val="-2"/>
                <w:sz w:val="14"/>
                <w:szCs w:val="14"/>
              </w:rPr>
              <w:t xml:space="preserve">Отклонение фактической обеспеченности населения </w:t>
            </w:r>
            <w:r w:rsidRPr="00DB1FD3">
              <w:rPr>
                <w:spacing w:val="-2"/>
                <w:sz w:val="14"/>
                <w:szCs w:val="14"/>
              </w:rPr>
              <w:br/>
              <w:t xml:space="preserve">Санкт-Петербурга объектами регионального значения от расчетных показателей минимально допустимого уровня обеспеченности населения </w:t>
            </w:r>
            <w:r w:rsidRPr="00DB1FD3">
              <w:rPr>
                <w:spacing w:val="-2"/>
                <w:sz w:val="14"/>
                <w:szCs w:val="14"/>
              </w:rPr>
              <w:br/>
              <w:t>Санкт-Петербурга объектами регионального значения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377B0442" w14:textId="77777777" w:rsidR="002B099D" w:rsidRPr="00DB1FD3" w:rsidRDefault="002B099D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2B099D" w14:paraId="734B5227" w14:textId="77777777" w:rsidTr="00DB1FD3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EDDEB" w14:textId="77777777" w:rsidR="002B099D" w:rsidRPr="00DB1FD3" w:rsidRDefault="00FC78D4">
            <w:pPr>
              <w:spacing w:line="229" w:lineRule="auto"/>
              <w:rPr>
                <w:b/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b/>
                <w:color w:val="000000"/>
                <w:spacing w:val="-2"/>
                <w:sz w:val="14"/>
                <w:szCs w:val="14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45C3C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15 000 283,7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337CC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19 645 508,1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6A52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11 632 469,8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BA422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9 312 956,7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465BE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7 850 086,3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02F78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17 495 144,9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9FBC3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80 936 449,5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5AA1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X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0ADB6D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B3AC8F8" w14:textId="77777777" w:rsidTr="00DB1FD3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BA764" w14:textId="77777777" w:rsidR="002B099D" w:rsidRPr="00DB1FD3" w:rsidRDefault="00FC78D4">
            <w:pPr>
              <w:spacing w:line="229" w:lineRule="auto"/>
              <w:rPr>
                <w:b/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b/>
                <w:color w:val="000000"/>
                <w:spacing w:val="-2"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17FAC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15 000 283,7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BA2E1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19 645 508,1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70D2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11 632 469,8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1562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9 312 956,7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63C6D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7 850 086,3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8E3C3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17 495 144,9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723A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80 936 449,5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9095E" w14:textId="77777777" w:rsidR="002B099D" w:rsidRPr="00DB1FD3" w:rsidRDefault="00FC78D4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DB1FD3">
              <w:rPr>
                <w:color w:val="000000"/>
                <w:spacing w:val="-2"/>
                <w:sz w:val="14"/>
                <w:szCs w:val="14"/>
              </w:rPr>
              <w:t>X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3D91D0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17E2D2B" w14:textId="77777777" w:rsidTr="00DB1FD3">
        <w:trPr>
          <w:trHeight w:val="444"/>
        </w:trPr>
        <w:tc>
          <w:tcPr>
            <w:tcW w:w="1573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C938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14:paraId="63F3ABA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</w:tcPr>
          <w:p w14:paraId="160D262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75CBA83" w14:textId="77777777" w:rsidTr="00DB1FD3">
        <w:trPr>
          <w:trHeight w:val="5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7938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420371C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0503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2D41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14:paraId="4F0EEBA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2CD7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34B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D65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C349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FFAE62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69A0536" w14:textId="77777777" w:rsidTr="00DB1FD3">
        <w:trPr>
          <w:trHeight w:val="683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C2B1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E536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1AF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D7F0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FAD9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4AAC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8F54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776B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2525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200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3941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65DB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285805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428ECF7" w14:textId="77777777" w:rsidTr="00DB1FD3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6E6D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3D55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BA29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9B26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F008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4EBD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E0B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284A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09C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DEED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114C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8447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DE70EA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1A15AA8A" w14:textId="77777777" w:rsidTr="00DB1FD3">
        <w:trPr>
          <w:trHeight w:val="43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753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9266E" w14:textId="77777777" w:rsidR="00251A9C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деятельности Санкт-Петербургского государственного </w:t>
            </w:r>
          </w:p>
          <w:p w14:paraId="50444D89" w14:textId="77777777" w:rsidR="00251A9C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казенного учреждения </w:t>
            </w:r>
          </w:p>
          <w:p w14:paraId="675F591C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«Научно-исследовательский и проектный центр Генерального плана </w:t>
            </w:r>
          </w:p>
          <w:p w14:paraId="4FEA66EE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B978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19C9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1F9138A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82D4D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626 641,7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E9E6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652 644,7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F3DB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679 171,3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06C9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705 251,5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505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732 051,1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10D0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759 649,4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C61FD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4 155 409,7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7E81A" w14:textId="77777777" w:rsidR="00DB1FD3" w:rsidRPr="00771E5F" w:rsidRDefault="00CE6A40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>
              <w:rPr>
                <w:spacing w:val="-2"/>
                <w:sz w:val="16"/>
                <w:szCs w:val="22"/>
              </w:rPr>
              <w:t>К</w:t>
            </w:r>
            <w:r w:rsidR="00DB1FD3" w:rsidRPr="00771E5F">
              <w:rPr>
                <w:spacing w:val="-2"/>
                <w:sz w:val="16"/>
                <w:szCs w:val="22"/>
              </w:rPr>
              <w:t xml:space="preserve">оличество разработанной </w:t>
            </w:r>
          </w:p>
          <w:p w14:paraId="290FE1F9" w14:textId="77777777" w:rsidR="008745A1" w:rsidRDefault="00DB1FD3" w:rsidP="00CE6A40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и откорректированной </w:t>
            </w:r>
            <w:r w:rsidR="00CE6A40" w:rsidRPr="00771E5F">
              <w:rPr>
                <w:spacing w:val="-2"/>
                <w:sz w:val="16"/>
                <w:szCs w:val="22"/>
              </w:rPr>
              <w:t xml:space="preserve">документации </w:t>
            </w:r>
          </w:p>
          <w:p w14:paraId="615CCD98" w14:textId="77777777" w:rsidR="00CE6A40" w:rsidRPr="00771E5F" w:rsidRDefault="00CE6A40" w:rsidP="00CE6A40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>по планировке территории;</w:t>
            </w:r>
          </w:p>
          <w:p w14:paraId="40482CA4" w14:textId="77777777" w:rsidR="00DB1FD3" w:rsidRPr="00771E5F" w:rsidRDefault="00CE6A40" w:rsidP="00CE6A40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>количество документации, обеспечивающей реализацию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BE5630D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482D82DB" w14:textId="77777777" w:rsidTr="003F4170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C282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E4175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E9AF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EEA04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476A5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84D97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575CC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4C1B7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86292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A53C1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BEF5A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A1A2D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5FAF8F4" w14:textId="77777777" w:rsidR="0053104E" w:rsidRDefault="0053104E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27B8F228" w14:textId="77777777" w:rsidTr="00DB1FD3">
        <w:trPr>
          <w:trHeight w:val="41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D9B6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9DFE8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F7105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F86F7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A69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EF53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339E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26F6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FA13A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2390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5F799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86978" w14:textId="77777777" w:rsidR="00DB1FD3" w:rsidRDefault="0053104E" w:rsidP="0053104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работ в области благоустройства, дизайна </w:t>
            </w:r>
            <w:r w:rsidRPr="00771E5F">
              <w:rPr>
                <w:spacing w:val="-2"/>
                <w:sz w:val="16"/>
                <w:szCs w:val="22"/>
              </w:rPr>
              <w:br/>
              <w:t>(в том числе ландшафта) городской среды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07305FA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50843758" w14:textId="77777777" w:rsidTr="00DB1FD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EB40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E80E4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деятельности Санкт-Петербургского государственного казенного учреждения </w:t>
            </w:r>
          </w:p>
          <w:p w14:paraId="3E634B6C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«Центр информационного обеспечения градостроительной деятельности»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1489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1A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52F6100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1C46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315 922,9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7CB1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321 758,3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6923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334 861,4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2FFB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347 720,1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83BB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360 933,5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78C1D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374 540,7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6E39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2 055 736,9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5F465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Количество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материалов</w:t>
            </w:r>
          </w:p>
          <w:p w14:paraId="2A8D86AF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и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документов</w:t>
            </w:r>
            <w:r w:rsidRPr="00771E5F">
              <w:rPr>
                <w:spacing w:val="-2"/>
                <w:sz w:val="16"/>
                <w:szCs w:val="22"/>
              </w:rPr>
              <w:t xml:space="preserve">,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размещенных</w:t>
            </w:r>
          </w:p>
          <w:p w14:paraId="12749FB3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в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государственной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информационной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системе</w:t>
            </w:r>
          </w:p>
          <w:p w14:paraId="1F1F4B61" w14:textId="77777777" w:rsidR="008745A1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71E5F">
              <w:rPr>
                <w:spacing w:val="-2"/>
                <w:sz w:val="16"/>
                <w:szCs w:val="22"/>
              </w:rPr>
              <w:t>-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71E5F">
              <w:rPr>
                <w:spacing w:val="-2"/>
                <w:sz w:val="16"/>
                <w:szCs w:val="22"/>
              </w:rPr>
              <w:t xml:space="preserve"> «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Автоматизированная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информационная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система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управления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градостроительной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деятельностью</w:t>
            </w:r>
            <w:r w:rsidRPr="00771E5F">
              <w:rPr>
                <w:spacing w:val="-2"/>
                <w:sz w:val="16"/>
                <w:szCs w:val="22"/>
              </w:rPr>
              <w:t xml:space="preserve">»; </w:t>
            </w:r>
          </w:p>
          <w:p w14:paraId="0E9B884E" w14:textId="77777777" w:rsidR="008745A1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количество зарегистрированных градостроительных планов земельных участков; </w:t>
            </w:r>
          </w:p>
          <w:p w14:paraId="7FC8D76C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>к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оличество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материалов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spacing w:val="-2"/>
                <w:sz w:val="16"/>
                <w:szCs w:val="22"/>
              </w:rPr>
              <w:br/>
            </w:r>
            <w:r w:rsidRPr="00771E5F">
              <w:rPr>
                <w:rFonts w:hint="cs"/>
                <w:spacing w:val="-2"/>
                <w:sz w:val="16"/>
                <w:szCs w:val="22"/>
              </w:rPr>
              <w:t>и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документов</w:t>
            </w:r>
            <w:r w:rsidRPr="00771E5F">
              <w:rPr>
                <w:spacing w:val="-2"/>
                <w:sz w:val="16"/>
                <w:szCs w:val="22"/>
              </w:rPr>
              <w:t xml:space="preserve">,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размещенных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spacing w:val="-2"/>
                <w:sz w:val="16"/>
                <w:szCs w:val="22"/>
              </w:rPr>
              <w:br/>
            </w:r>
            <w:r w:rsidRPr="00771E5F">
              <w:rPr>
                <w:rFonts w:hint="cs"/>
                <w:spacing w:val="-2"/>
                <w:sz w:val="16"/>
                <w:szCs w:val="22"/>
              </w:rPr>
              <w:t>в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информационной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системе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обеспечения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градостроительной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деятельности</w:t>
            </w:r>
            <w:r w:rsidRPr="00771E5F">
              <w:rPr>
                <w:spacing w:val="-2"/>
                <w:sz w:val="16"/>
                <w:szCs w:val="22"/>
              </w:rPr>
              <w:t>;</w:t>
            </w:r>
          </w:p>
          <w:p w14:paraId="56FD4830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>обеспечение мероприятий</w:t>
            </w:r>
          </w:p>
          <w:p w14:paraId="4DC74050" w14:textId="77777777" w:rsidR="00DB1FD3" w:rsidRPr="00771E5F" w:rsidRDefault="00DB1FD3" w:rsidP="00DB1FD3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по восстановлению </w:t>
            </w:r>
            <w:r w:rsidRPr="00771E5F">
              <w:rPr>
                <w:spacing w:val="-2"/>
                <w:sz w:val="16"/>
                <w:szCs w:val="22"/>
              </w:rPr>
              <w:br/>
              <w:t>и сохранности геодезических пунктов Санкт</w:t>
            </w:r>
            <w:r w:rsidRPr="00771E5F">
              <w:rPr>
                <w:spacing w:val="-2"/>
                <w:sz w:val="16"/>
                <w:szCs w:val="22"/>
              </w:rPr>
              <w:noBreakHyphen/>
              <w:t>Петербурга;</w:t>
            </w:r>
          </w:p>
          <w:p w14:paraId="6FFB25F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обеспечение перевода данных по инженерной геологии </w:t>
            </w:r>
            <w:r w:rsidRPr="00771E5F">
              <w:rPr>
                <w:spacing w:val="-2"/>
                <w:sz w:val="16"/>
                <w:szCs w:val="22"/>
              </w:rPr>
              <w:br/>
              <w:t>в цифровую форму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0EC3399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0BA85A37" w14:textId="77777777" w:rsidTr="00DB1FD3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FEB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87559" w14:textId="77777777" w:rsidR="00CE6A40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подготовки материалов инженерных изысканий для государственной информационной системы Санкт-Петербурга «Автоматизированная информационная система управления градостроительной </w:t>
            </w:r>
          </w:p>
          <w:p w14:paraId="013AA556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деятельностью»</w:t>
            </w:r>
          </w:p>
          <w:p w14:paraId="41E58B17" w14:textId="77777777" w:rsidR="00CE6A40" w:rsidRDefault="00CE6A40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5C9B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9CE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047A878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E48C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64 618,6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B6C2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7 744,3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1479F" w14:textId="77777777" w:rsidR="00DB1FD3" w:rsidRPr="009E6E6F" w:rsidRDefault="00910B3D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E6E6F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579B9" w14:textId="77777777" w:rsidR="00DB1FD3" w:rsidRPr="009E6E6F" w:rsidRDefault="00910B3D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E6E6F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9BAD" w14:textId="77777777" w:rsidR="00DB1FD3" w:rsidRPr="009E6E6F" w:rsidRDefault="00910B3D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E6E6F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02425" w14:textId="77777777" w:rsidR="00DB1FD3" w:rsidRPr="009E6E6F" w:rsidRDefault="00910B3D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E6E6F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99A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72 362,9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E58F6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7B279F2B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3A12319A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6705B9E2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61B9043E" w14:textId="77777777" w:rsidR="008745A1" w:rsidRDefault="008745A1" w:rsidP="008745A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  <w:r w:rsidR="00DB1FD3" w:rsidRPr="008745A1">
              <w:rPr>
                <w:spacing w:val="-2"/>
                <w:sz w:val="16"/>
                <w:szCs w:val="16"/>
              </w:rPr>
              <w:t>;</w:t>
            </w:r>
            <w:r w:rsidR="00DB1FD3" w:rsidRPr="00771E5F">
              <w:rPr>
                <w:spacing w:val="-2"/>
                <w:sz w:val="16"/>
                <w:szCs w:val="22"/>
              </w:rPr>
              <w:t xml:space="preserve"> </w:t>
            </w:r>
          </w:p>
          <w:p w14:paraId="11E4A301" w14:textId="77777777" w:rsidR="00DB1FD3" w:rsidRPr="00771E5F" w:rsidRDefault="00DB1FD3" w:rsidP="008745A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выполнение комплексных </w:t>
            </w:r>
            <w:r w:rsidRPr="00771E5F">
              <w:rPr>
                <w:spacing w:val="-2"/>
                <w:sz w:val="16"/>
                <w:szCs w:val="22"/>
              </w:rPr>
              <w:br/>
              <w:t>инженерных изысканий</w:t>
            </w:r>
          </w:p>
          <w:p w14:paraId="0B4E271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03E935E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2211345E" w14:textId="77777777" w:rsidTr="00DB1FD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9940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06BD2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проведения топогеодезических </w:t>
            </w:r>
          </w:p>
          <w:p w14:paraId="30C50F43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кадастровых работ </w:t>
            </w:r>
          </w:p>
          <w:p w14:paraId="12E74B1E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отношении земельных участков, комплексных кадастровых работ</w:t>
            </w:r>
          </w:p>
          <w:p w14:paraId="4E398634" w14:textId="77777777" w:rsidR="00CE6A40" w:rsidRDefault="00CE6A40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E5D9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6ED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4DE8AD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15EA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113 994,2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912E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109 322,9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C59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109 322,9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8E2E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113 520,9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59D9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117 834,7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BBCB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122 277,1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392E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686 272,7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246D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071A4889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165D6891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18815061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33F55A94" w14:textId="77777777" w:rsidR="008745A1" w:rsidRDefault="008745A1" w:rsidP="008745A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  <w:r w:rsidR="00DB1FD3" w:rsidRPr="00771E5F">
              <w:rPr>
                <w:spacing w:val="-2"/>
                <w:sz w:val="16"/>
                <w:szCs w:val="22"/>
              </w:rPr>
              <w:t xml:space="preserve">; </w:t>
            </w:r>
          </w:p>
          <w:p w14:paraId="66A0A23A" w14:textId="77777777" w:rsidR="00DB1FD3" w:rsidRPr="00771E5F" w:rsidRDefault="00DB1FD3" w:rsidP="008745A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выполнение комплексных </w:t>
            </w:r>
            <w:r w:rsidRPr="00771E5F">
              <w:rPr>
                <w:spacing w:val="-2"/>
                <w:sz w:val="16"/>
                <w:szCs w:val="22"/>
              </w:rPr>
              <w:br/>
              <w:t>инженерных изысканий</w:t>
            </w:r>
          </w:p>
          <w:p w14:paraId="3B7C695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EE1A8B0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0FAE856D" w14:textId="77777777" w:rsidTr="00DB1FD3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2B81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E12B1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выполнения аэрофотосъемочных работ </w:t>
            </w:r>
          </w:p>
          <w:p w14:paraId="388FE831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создание тематических карт на территории </w:t>
            </w:r>
          </w:p>
          <w:p w14:paraId="03CB7C1E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  <w:p w14:paraId="306535FC" w14:textId="77777777" w:rsidR="00CE6A40" w:rsidRDefault="00CE6A40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4C90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1127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589F5CC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6A1B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23 703,8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7EE5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23 703,8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00E7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23 703,8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803A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24 614,0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493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25 549,3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5F4B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26 512,5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9BE4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147 787,2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4E981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Средняя плотность</w:t>
            </w:r>
          </w:p>
          <w:p w14:paraId="6C2ED98B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 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5C5CA7F9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69A4ECAC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77186DEE" w14:textId="77777777" w:rsidR="00DB1FD3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F3E2F6E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213BA3F5" w14:textId="77777777" w:rsidTr="003F4170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160D1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C10F0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286F4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00839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8346B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FD22D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ED201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B390B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83C2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97AB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902F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627A6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FFBFD93" w14:textId="77777777" w:rsidR="0053104E" w:rsidRDefault="0053104E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3CCFA7D6" w14:textId="77777777" w:rsidTr="00DB1FD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DA04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ABF6E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Реализация мероприятий </w:t>
            </w:r>
          </w:p>
          <w:p w14:paraId="361E8733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 развитию территорий нежилых зон </w:t>
            </w:r>
          </w:p>
          <w:p w14:paraId="4C3577C2" w14:textId="77777777" w:rsidR="00DB1FD3" w:rsidRDefault="00DB1FD3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  <w:p w14:paraId="3A402B36" w14:textId="77777777" w:rsidR="00260E41" w:rsidRDefault="00260E41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95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6BAC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776892B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1BE0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41 013,5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36E3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59 926,0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7970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78 700,6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B06F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81 722,7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64C5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84 828,2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BFBB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88 026,2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D38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434 217,2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10012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79EC6915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7D8853D2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72048F9B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340611F0" w14:textId="77777777" w:rsidR="00DB1FD3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7EAFBED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13C1C8F5" w14:textId="77777777" w:rsidTr="00DB1FD3">
        <w:trPr>
          <w:trHeight w:val="11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6966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5E40F" w14:textId="77777777" w:rsidR="00260E41" w:rsidRDefault="00260E41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Формирование Реестра собственности </w:t>
            </w:r>
          </w:p>
          <w:p w14:paraId="362AF515" w14:textId="77777777" w:rsidR="00260E41" w:rsidRDefault="00260E41" w:rsidP="00DB1FD3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Санкт-Петербурга </w:t>
            </w:r>
          </w:p>
          <w:p w14:paraId="2908F41B" w14:textId="77777777" w:rsidR="00260E41" w:rsidRDefault="00687977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подготовка</w:t>
            </w:r>
            <w:r w:rsidR="00260E41">
              <w:rPr>
                <w:color w:val="000000"/>
                <w:spacing w:val="-2"/>
                <w:sz w:val="16"/>
                <w:szCs w:val="22"/>
              </w:rPr>
              <w:t xml:space="preserve"> документов, идентифицирующих бесхозяйное имущество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9829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4432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0E704C7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328C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648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DBA7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7CAF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1334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804D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E060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313,5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AA358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03094E86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17161F35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46B7F465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1A27A3C1" w14:textId="77777777" w:rsidR="00260E4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DC1ED83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23A837B9" w14:textId="77777777" w:rsidTr="00260E41">
        <w:trPr>
          <w:trHeight w:val="63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716F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94299" w14:textId="77777777" w:rsidR="00260E41" w:rsidRDefault="00260E41" w:rsidP="00DB1FD3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CAFE2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7C2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5C41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C1343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2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BCF87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52DE2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2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E07A7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84F42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4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7CA7" w14:textId="77777777" w:rsidR="00260E41" w:rsidRPr="00251A9C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2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BFF2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C28C8B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7DF22859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E6CA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2DB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750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Выборгского района </w:t>
            </w:r>
          </w:p>
          <w:p w14:paraId="3F3FA76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5E3ED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5B5D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DE28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44B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FE02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6948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BE10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4539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635,0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622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B3D6900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739635D9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2C835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660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307E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2A9B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6B7C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58B1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5A88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2AB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7DC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A35D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08C6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168,0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79C6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857990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2CB72051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CA84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0EC6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B381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</w:t>
            </w:r>
          </w:p>
          <w:p w14:paraId="2C93950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Кировского района </w:t>
            </w:r>
          </w:p>
          <w:p w14:paraId="34CA3E0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AB41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BA18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FD93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BBB9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754D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E613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391A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6BF0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240,0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A6A5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F6DA74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3E1B0BF0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F8EE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92434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ED04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Колпинского района </w:t>
            </w:r>
          </w:p>
          <w:p w14:paraId="08B8470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885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44EE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1 170,6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4863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E5EC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5B30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1239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968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F744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1 170,6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C34C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C60F16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560FC0DF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5BD25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60EC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2D0E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5D0A4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1F46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AD31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FE20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2E5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54BC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8C84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8A52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389,5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4ED6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934B4FA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6E3F2322" w14:textId="77777777" w:rsidTr="003F4170">
        <w:trPr>
          <w:trHeight w:val="458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713FD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96B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1DBF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FECD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CEB3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855E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540B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14BC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414D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3AE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0454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620,0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E5F5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64CE02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07679176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3C4B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D7F2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41EF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</w:t>
            </w:r>
          </w:p>
          <w:p w14:paraId="2CB49FC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Курортного района </w:t>
            </w:r>
          </w:p>
          <w:p w14:paraId="2861878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92CC5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75C8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948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F4DE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BF7A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9652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9DFE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EB7B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468,7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AE6C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5B477D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3D46AA90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4217A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51557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0AA8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Московского района </w:t>
            </w:r>
          </w:p>
          <w:p w14:paraId="3E2A197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FB4C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529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8677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5F65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7D3E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9012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E5D3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B8A6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446,7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8A54C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94A2A54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6D4C101B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A2C2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DC0B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63A4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</w:t>
            </w:r>
          </w:p>
          <w:p w14:paraId="6857099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Невского района </w:t>
            </w:r>
          </w:p>
          <w:p w14:paraId="6E18B8F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531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8A3F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3C8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DCB8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6FABA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D79E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96B1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DBCE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291,3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4AD33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BB58214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35AF7612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C9A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EF09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0EAC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AF1C3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9A52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1 973,1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17E7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C949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D08B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5617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8766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44B4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1 973,1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C8AB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6DA099C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15F29F5C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1668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8438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2979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F1D4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06D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62C5B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0943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4120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4418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3A21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E9E2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935,1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62EC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6BDAF15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4AA5AB89" w14:textId="77777777" w:rsidTr="00260E41">
        <w:trPr>
          <w:trHeight w:val="595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84106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34A4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5BAD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Приморского района </w:t>
            </w:r>
          </w:p>
          <w:p w14:paraId="635CDE2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2A20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DF08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16819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366F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2E4E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5635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FE0A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9884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157,1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D2AE9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FE40BCD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6470847B" w14:textId="77777777" w:rsidTr="00260E41">
        <w:trPr>
          <w:trHeight w:val="703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8E78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07A6A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5392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Пушкинского района </w:t>
            </w:r>
          </w:p>
          <w:p w14:paraId="10DD945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751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C2E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3D476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A83B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BDCF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8051C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8CAC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90D3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BC7CD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62CCC36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26415341" w14:textId="77777777" w:rsidTr="00260E41">
        <w:trPr>
          <w:trHeight w:val="653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74284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FA802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D175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A71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EF9E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A4D9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DDB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883F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6B485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8582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A207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217,8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B4DEB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568F310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E41" w14:paraId="536FC51E" w14:textId="77777777" w:rsidTr="00260E41">
        <w:trPr>
          <w:trHeight w:val="572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39F0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99CFFF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CD69C4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5F4F0E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68B788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2 345,9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55C861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F50143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3E40E2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4BD3E7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0D086D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0930B0" w14:textId="77777777" w:rsidR="00260E41" w:rsidRDefault="00260E41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2 345,9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9DA9C7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C8708F7" w14:textId="77777777" w:rsidR="00260E41" w:rsidRDefault="00260E41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37A0E782" w14:textId="77777777" w:rsidTr="003F4170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47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AFB2B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2463C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63AC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5A003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88DD2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59F5D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F5FD2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BB523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0BBE2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A178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366AB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3FC65B14" w14:textId="77777777" w:rsidR="0053104E" w:rsidRDefault="0053104E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0E14ADD3" w14:textId="77777777" w:rsidTr="003F417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2684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69F3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5A82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КБ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EECA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92BF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A1A6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253D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5705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4E0E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56D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25B7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200 000,0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B79F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76D615F1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728A8ADE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2116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33FD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6597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КВЗПБ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1E025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0F01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4 971,7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68322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4 879,6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189B6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7 646,2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D0D92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7 939,8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E56A8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8 241,5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42D9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8 552,2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A4542D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42 231,0</w:t>
            </w:r>
          </w:p>
        </w:tc>
        <w:tc>
          <w:tcPr>
            <w:tcW w:w="21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17EA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auto"/>
            </w:tcBorders>
          </w:tcPr>
          <w:p w14:paraId="3C28567B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619DBFFB" w14:textId="77777777" w:rsidTr="003F4170">
        <w:trPr>
          <w:trHeight w:val="458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4CDA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D717BF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6B7FB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КЗ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CD781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426A2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0C95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EBA85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66D09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E1B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BFA9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99B5F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2 186,2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A528C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87D7FD4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4B8CE973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F1D9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7D00BB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1B2D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КНВШ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5CE32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43F16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4 259,6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5108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B7B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D57D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014A5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4DE99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C798F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4 259,6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4507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2AD514D5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463C49AD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B1D9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87C034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553C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C88D6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A3768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3 661,7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C7D6E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4A6F9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7945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72B9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07D21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D07B9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3 661,7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E088A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30A8927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09F26A54" w14:textId="77777777" w:rsidTr="003F4170">
        <w:trPr>
          <w:trHeight w:val="444"/>
        </w:trPr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47A5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404E98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40C43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КФКС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74785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FA9B6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3 159,5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E7047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6206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691,5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4A86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718,1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DC46B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745,4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53BE0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773,5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6D5B7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6 939,9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C969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748ABC5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672FEB73" w14:textId="77777777" w:rsidTr="003F4170">
        <w:trPr>
          <w:trHeight w:val="459"/>
        </w:trPr>
        <w:tc>
          <w:tcPr>
            <w:tcW w:w="3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E5D01D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DB9D6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EFD4B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  <w:proofErr w:type="spellEnd"/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E2B7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1505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4B701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D9C8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7203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1BE0C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4ADD8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E2F5A" w14:textId="77777777" w:rsidR="0053104E" w:rsidRDefault="0053104E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1 247,0</w:t>
            </w:r>
          </w:p>
        </w:tc>
        <w:tc>
          <w:tcPr>
            <w:tcW w:w="2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B8183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EB4550E" w14:textId="77777777" w:rsidR="0053104E" w:rsidRDefault="0053104E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4C61A578" w14:textId="77777777" w:rsidTr="00DB1FD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8943D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AC7F" w14:textId="77777777" w:rsidR="00DB1FD3" w:rsidRDefault="005E11BD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Образование</w:t>
            </w:r>
            <w:r w:rsidR="00DB1FD3">
              <w:rPr>
                <w:color w:val="000000"/>
                <w:spacing w:val="-2"/>
                <w:sz w:val="16"/>
                <w:szCs w:val="22"/>
              </w:rPr>
              <w:t xml:space="preserve"> земельных участков по результатам проведения инвентаризации</w:t>
            </w:r>
          </w:p>
          <w:p w14:paraId="79E550C9" w14:textId="77777777" w:rsidR="0053104E" w:rsidRPr="005E11BD" w:rsidRDefault="0053104E" w:rsidP="00251A9C">
            <w:pPr>
              <w:spacing w:line="229" w:lineRule="auto"/>
              <w:rPr>
                <w:color w:val="000000"/>
                <w:spacing w:val="-2"/>
                <w:sz w:val="28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9284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1B8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51AFFD9D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1408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1 156,3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4983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1 204,4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0396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1 253,5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783A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1 301,6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1958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1 351,1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20DF1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1 402,0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DD5B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7 668,9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C3DAC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20F6BCD0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34B63C6C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4E38D24D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74E8B05B" w14:textId="77777777" w:rsidR="00DB1FD3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1DC291D7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7F935882" w14:textId="77777777" w:rsidTr="00DB1FD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5C78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5800F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Осуществление мероприятий по освобождению земельных участков и объектов нежилого фонда </w:t>
            </w:r>
          </w:p>
          <w:p w14:paraId="095E8164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от имущества третьих лиц, незаконно использующих земельные участки и объекты нежилого фонда, по сносу самовольных построек, </w:t>
            </w:r>
          </w:p>
          <w:p w14:paraId="099686D0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по приведению земельн</w:t>
            </w:r>
            <w:r w:rsidR="005E11BD">
              <w:rPr>
                <w:color w:val="000000"/>
                <w:spacing w:val="-2"/>
                <w:sz w:val="16"/>
                <w:szCs w:val="22"/>
              </w:rPr>
              <w:t xml:space="preserve">ого </w:t>
            </w:r>
            <w:r>
              <w:rPr>
                <w:color w:val="000000"/>
                <w:spacing w:val="-2"/>
                <w:sz w:val="16"/>
                <w:szCs w:val="22"/>
              </w:rPr>
              <w:t>участк</w:t>
            </w:r>
            <w:r w:rsidR="005E11BD">
              <w:rPr>
                <w:color w:val="000000"/>
                <w:spacing w:val="-2"/>
                <w:sz w:val="16"/>
                <w:szCs w:val="22"/>
              </w:rPr>
              <w:t>а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 в первоначальное состояние после </w:t>
            </w:r>
          </w:p>
          <w:p w14:paraId="6EBE96DA" w14:textId="77777777" w:rsidR="00DB1FD3" w:rsidRDefault="005E11BD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его </w:t>
            </w:r>
            <w:r w:rsidR="00DB1FD3">
              <w:rPr>
                <w:color w:val="000000"/>
                <w:spacing w:val="-2"/>
                <w:sz w:val="16"/>
                <w:szCs w:val="22"/>
              </w:rPr>
              <w:t>освобождения</w:t>
            </w:r>
          </w:p>
          <w:p w14:paraId="20AE195D" w14:textId="77777777" w:rsidR="0053104E" w:rsidRDefault="0053104E" w:rsidP="00251A9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FDB7A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ККИ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3B73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1D79191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46C3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470 387,6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819D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470 050,9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951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468 828,9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A3F6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486 831,9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71C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505 331,5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F138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524 382,5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D7CD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2 925 813,3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E034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5A480939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1896C3D9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6AE42423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4D4B376B" w14:textId="77777777" w:rsidR="00DB1FD3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999E281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6D450308" w14:textId="77777777" w:rsidTr="00DB1FD3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777C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CD34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Содержание </w:t>
            </w:r>
          </w:p>
          <w:p w14:paraId="791F41C4" w14:textId="77777777" w:rsidR="00DB1FD3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Санкт-Петербургского государ</w:t>
            </w:r>
            <w:r w:rsidR="00251A9C">
              <w:rPr>
                <w:color w:val="000000"/>
                <w:spacing w:val="-2"/>
                <w:sz w:val="16"/>
                <w:szCs w:val="22"/>
              </w:rPr>
              <w:t>ственного казенного учреждения «</w:t>
            </w:r>
            <w:r>
              <w:rPr>
                <w:color w:val="000000"/>
                <w:spacing w:val="-2"/>
                <w:sz w:val="16"/>
                <w:szCs w:val="22"/>
              </w:rPr>
              <w:t>Центр повышения эффективности использования государственного имущества</w:t>
            </w:r>
            <w:r w:rsidR="00251A9C">
              <w:rPr>
                <w:color w:val="000000"/>
                <w:spacing w:val="-2"/>
                <w:sz w:val="16"/>
                <w:szCs w:val="22"/>
              </w:rPr>
              <w:t>»</w:t>
            </w:r>
          </w:p>
          <w:p w14:paraId="3F2B0266" w14:textId="77777777" w:rsidR="0053104E" w:rsidRPr="005E11BD" w:rsidRDefault="0053104E" w:rsidP="00251A9C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7E92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ККИ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979A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070CE3E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F952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258 783,1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974D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269 511,9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387F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280 462,8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3C2E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291 232,6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81BC3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302 299,4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E28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313 696,1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7407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1 715 985,9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0C14A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7B74063A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2D1FD0D0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389A8B36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1BDB73AE" w14:textId="77777777" w:rsidR="00DB1FD3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CF1A49D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30DD824F" w14:textId="77777777" w:rsidTr="00DB1FD3">
        <w:trPr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4E9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E5E2A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Разработка градостроительной, предпроектной, </w:t>
            </w:r>
          </w:p>
          <w:p w14:paraId="1BCF1A2C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нормативно-технической </w:t>
            </w:r>
          </w:p>
          <w:p w14:paraId="732BC433" w14:textId="77777777" w:rsidR="00251A9C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правовой документации</w:t>
            </w:r>
            <w:r w:rsidR="005E11BD">
              <w:rPr>
                <w:color w:val="000000"/>
                <w:spacing w:val="-2"/>
                <w:sz w:val="16"/>
                <w:szCs w:val="22"/>
              </w:rPr>
              <w:t>,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 </w:t>
            </w:r>
          </w:p>
          <w:p w14:paraId="7112DDE6" w14:textId="77777777" w:rsidR="005E11BD" w:rsidRDefault="00DB1FD3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исследовательские работы</w:t>
            </w:r>
            <w:r w:rsidR="005E11BD">
              <w:rPr>
                <w:color w:val="000000"/>
                <w:spacing w:val="-2"/>
                <w:sz w:val="16"/>
                <w:szCs w:val="22"/>
              </w:rPr>
              <w:t xml:space="preserve">, подготовительные работы </w:t>
            </w:r>
          </w:p>
          <w:p w14:paraId="7BD7A6AE" w14:textId="77777777" w:rsidR="00DB1FD3" w:rsidRDefault="005E11BD" w:rsidP="00251A9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 инженерным изысканиям</w:t>
            </w:r>
          </w:p>
          <w:p w14:paraId="1B22513B" w14:textId="77777777" w:rsidR="0053104E" w:rsidRPr="005E11BD" w:rsidRDefault="0053104E" w:rsidP="00251A9C">
            <w:pPr>
              <w:spacing w:line="229" w:lineRule="auto"/>
              <w:rPr>
                <w:color w:val="000000"/>
                <w:spacing w:val="-2"/>
                <w:sz w:val="18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0D31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DD29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2234B0C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E14B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13 794,1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5FB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ACD24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CB9D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340A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5348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D9089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13 794,1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EC205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7DB60305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4A9EC26A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4795300D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416150DE" w14:textId="77777777" w:rsidR="00DB1FD3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4D682EF0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3104E" w14:paraId="2F7B42E4" w14:textId="77777777" w:rsidTr="003F4170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CD15D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8AD41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99F7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E5C3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58341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90817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82C06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DE1E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5C0D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52A7A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B564C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A827E" w14:textId="77777777" w:rsidR="0053104E" w:rsidRDefault="0053104E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535CF04B" w14:textId="77777777" w:rsidR="0053104E" w:rsidRDefault="0053104E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22C680AD" w14:textId="77777777" w:rsidTr="00DB1FD3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EFE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D7144" w14:textId="77777777" w:rsidR="00DB1FD3" w:rsidRDefault="00DB1FD3" w:rsidP="00251A9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Обеспечение деятельности Санкт-Петербургского государственного казенного учреждения «Фонд капитального строительства  и реконструкции»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F43A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4150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B4649A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5B09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1 297 103,2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5628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1 351 056,1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2D487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1 406 172,7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21F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1 460 169,7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33821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1 515 656,1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CFD16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1 572 796,3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6308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8 602 954,1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158EF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357D75DB" w14:textId="77777777" w:rsidR="003035FF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291F32C5" w14:textId="77777777" w:rsidR="008745A1" w:rsidRP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2CEB6BBC" w14:textId="77777777" w:rsidR="008745A1" w:rsidRPr="008745A1" w:rsidRDefault="008745A1" w:rsidP="008745A1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5E90DFAA" w14:textId="77777777" w:rsidR="0053104E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  <w:r w:rsidR="00DB1FD3" w:rsidRPr="00DB1FD3">
              <w:rPr>
                <w:color w:val="000000"/>
                <w:spacing w:val="-2"/>
                <w:sz w:val="16"/>
                <w:szCs w:val="22"/>
              </w:rPr>
              <w:t xml:space="preserve">; </w:t>
            </w:r>
          </w:p>
          <w:p w14:paraId="76E16AD3" w14:textId="77777777" w:rsidR="00DB1FD3" w:rsidRP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>количество объектов капитального строительства, включенных</w:t>
            </w:r>
          </w:p>
          <w:p w14:paraId="40CC1A56" w14:textId="77777777" w:rsidR="00DB1FD3" w:rsidRP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 xml:space="preserve">в пообъектное распределение бюджетных ассигнований, которые введены </w:t>
            </w:r>
          </w:p>
          <w:p w14:paraId="711B2E7B" w14:textId="77777777" w:rsidR="00DB1FD3" w:rsidRP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 xml:space="preserve">в эксплуатацию </w:t>
            </w:r>
          </w:p>
          <w:p w14:paraId="3AD30B56" w14:textId="77777777" w:rsidR="003035FF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 xml:space="preserve">Санкт-Петербургским государственным казенным учреждением </w:t>
            </w:r>
          </w:p>
          <w:p w14:paraId="4D66B663" w14:textId="77777777" w:rsidR="00DB1FD3" w:rsidRP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 xml:space="preserve">«Фонд капитального строительства </w:t>
            </w:r>
          </w:p>
          <w:p w14:paraId="786FCD20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DB1FD3">
              <w:rPr>
                <w:color w:val="000000"/>
                <w:spacing w:val="-2"/>
                <w:sz w:val="16"/>
                <w:szCs w:val="22"/>
              </w:rPr>
              <w:t>и реконструкции»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741D4AAB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B1FD3" w14:paraId="121E5228" w14:textId="77777777" w:rsidTr="00DB1FD3">
        <w:trPr>
          <w:trHeight w:val="444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33EBF" w14:textId="77777777" w:rsidR="00DB1FD3" w:rsidRPr="00661339" w:rsidRDefault="00DB1FD3" w:rsidP="00DB1FD3">
            <w:pPr>
              <w:spacing w:line="229" w:lineRule="auto"/>
              <w:rPr>
                <w:b/>
                <w:color w:val="000000"/>
                <w:spacing w:val="-2"/>
                <w:sz w:val="18"/>
                <w:szCs w:val="18"/>
              </w:rPr>
            </w:pPr>
            <w:r w:rsidRPr="00661339">
              <w:rPr>
                <w:b/>
                <w:color w:val="000000"/>
                <w:spacing w:val="-2"/>
                <w:sz w:val="18"/>
                <w:szCs w:val="18"/>
              </w:rPr>
              <w:t>ВСЕГО процессная часть подпрограммы 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AED52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3 356 251,0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F24A8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3 372 854,8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DE78C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3 391 015,6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8A745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3 521 230,6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5F1DB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3 655 037,4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C5F0F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3 792 832,2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7AFFE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21 089 221,6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792B1" w14:textId="77777777" w:rsidR="00DB1FD3" w:rsidRDefault="00DB1FD3" w:rsidP="00DB1FD3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14:paraId="09836DF7" w14:textId="77777777" w:rsidR="00DB1FD3" w:rsidRDefault="00DB1FD3" w:rsidP="00DB1FD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30428F91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048A68A6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4CDD59E8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62CEFC8F" w14:textId="77777777" w:rsidR="002B099D" w:rsidRDefault="00FC78D4">
      <w:pPr>
        <w:ind w:firstLine="709"/>
        <w:jc w:val="center"/>
        <w:outlineLvl w:val="1"/>
        <w:rPr>
          <w:rFonts w:eastAsiaTheme="minorEastAsia"/>
          <w:b/>
        </w:rPr>
      </w:pPr>
      <w:r>
        <w:rPr>
          <w:rFonts w:eastAsiaTheme="minorEastAsia"/>
          <w:b/>
        </w:rPr>
        <w:t>11. Механизм реализации мероприятий подпрограммы 1</w:t>
      </w:r>
    </w:p>
    <w:p w14:paraId="39BBEDA4" w14:textId="77777777" w:rsidR="002B099D" w:rsidRDefault="002B099D">
      <w:pPr>
        <w:ind w:firstLine="709"/>
        <w:jc w:val="both"/>
        <w:rPr>
          <w:rFonts w:eastAsiaTheme="minorEastAsia"/>
        </w:rPr>
      </w:pPr>
    </w:p>
    <w:p w14:paraId="7998716F" w14:textId="77777777" w:rsidR="002B099D" w:rsidRDefault="00FC78D4" w:rsidP="00810B22">
      <w:pPr>
        <w:widowControl w:val="0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1. Реализация мероприятия, указанного в</w:t>
      </w:r>
      <w:hyperlink r:id="rId21" w:anchor="P2889">
        <w:r>
          <w:rPr>
            <w:rFonts w:eastAsiaTheme="majorEastAsia"/>
          </w:rPr>
          <w:t xml:space="preserve"> пункте 1 </w:t>
        </w:r>
        <w:r>
          <w:rPr>
            <w:rFonts w:eastAsiaTheme="minorEastAsia"/>
          </w:rPr>
          <w:t xml:space="preserve">проектной части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inorEastAsia"/>
        </w:rPr>
        <w:t xml:space="preserve"> государственной программы, осуществляется КИО путем закупки объектов недвижимости для обеспечения нужд Санкт-Петербурга в соответствии с требованиями Федерального закона «О контрактной системе в сфере закупок товаров, работ, услуг </w:t>
      </w:r>
      <w:r>
        <w:rPr>
          <w:rFonts w:eastAsiaTheme="minorEastAsia"/>
        </w:rPr>
        <w:br/>
        <w:t xml:space="preserve">для обеспечения государственных и муниципальных нужд» (далее – Закон № 44-ФЗ) после включения объектов в перечень объектов недвижимости, планируемых </w:t>
      </w:r>
      <w:r>
        <w:rPr>
          <w:rFonts w:eastAsiaTheme="minorEastAsia"/>
        </w:rPr>
        <w:br/>
        <w:t xml:space="preserve">к приобретению в соответствующем году, утверждаемый Правительством </w:t>
      </w:r>
      <w:r>
        <w:rPr>
          <w:rFonts w:eastAsiaTheme="minorEastAsia"/>
        </w:rPr>
        <w:br/>
        <w:t xml:space="preserve">Санкт-Петербурга, и принятия Правительством Санкт-Петербурга решений о бюджетных инвестициях в объекты государственной собственности Санкт-Петербурга в порядке, установленном </w:t>
      </w:r>
      <w:hyperlink r:id="rId22">
        <w:r>
          <w:rPr>
            <w:rFonts w:eastAsiaTheme="majorEastAsia"/>
          </w:rPr>
          <w:t>постановлением</w:t>
        </w:r>
      </w:hyperlink>
      <w:r>
        <w:rPr>
          <w:rFonts w:eastAsiaTheme="minorEastAsia"/>
        </w:rPr>
        <w:t xml:space="preserve"> Правительства Санкт-Петербурга от 09.08.2022 № 719 </w:t>
      </w:r>
      <w:r>
        <w:rPr>
          <w:rFonts w:eastAsiaTheme="minorEastAsia"/>
        </w:rPr>
        <w:br/>
        <w:t xml:space="preserve">«О порядках принятия решений о подготовке, реализации и предоставлении бюджетных инвестиций за счет средств бюджета Санкт-Петербурга, порядке их осуществления </w:t>
      </w:r>
      <w:r>
        <w:rPr>
          <w:rFonts w:eastAsiaTheme="minorEastAsia"/>
        </w:rPr>
        <w:br/>
        <w:t xml:space="preserve">и внесении изменений в постановление Правительства Санкт-Петербурга от 25.12.2013 </w:t>
      </w:r>
      <w:r>
        <w:rPr>
          <w:rFonts w:eastAsiaTheme="minorEastAsia"/>
        </w:rPr>
        <w:br/>
        <w:t>№ 1039».</w:t>
      </w:r>
    </w:p>
    <w:p w14:paraId="6844ACC1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2. </w:t>
      </w:r>
      <w:bookmarkStart w:id="2" w:name="_Hlk84603142"/>
      <w:r>
        <w:rPr>
          <w:rFonts w:eastAsiaTheme="minorEastAsia"/>
        </w:rPr>
        <w:t xml:space="preserve">В рамках реализации мероприятий, указанных в </w:t>
      </w:r>
      <w:hyperlink r:id="rId23" w:anchor="P2952">
        <w:r>
          <w:rPr>
            <w:rFonts w:eastAsiaTheme="majorEastAsia"/>
          </w:rPr>
          <w:t>пунктах 1</w:t>
        </w:r>
      </w:hyperlink>
      <w:r>
        <w:rPr>
          <w:rFonts w:eastAsiaTheme="minorEastAsia"/>
        </w:rPr>
        <w:t xml:space="preserve"> и </w:t>
      </w:r>
      <w:hyperlink r:id="rId24" w:anchor="P2966">
        <w:r>
          <w:rPr>
            <w:rFonts w:eastAsiaTheme="majorEastAsia"/>
          </w:rPr>
          <w:t>2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КГА утверждает бюджетные сметы </w:t>
      </w:r>
      <w:r>
        <w:rPr>
          <w:rFonts w:eastAsiaTheme="minorEastAsia"/>
        </w:rPr>
        <w:br/>
        <w:t xml:space="preserve">Санкт-Петербургскому государственному казенному учреждению </w:t>
      </w:r>
      <w:r>
        <w:rPr>
          <w:rFonts w:eastAsiaTheme="minorEastAsia"/>
        </w:rPr>
        <w:br/>
        <w:t xml:space="preserve">«Научно-исследовательский и проектный центр Генерального плана Санкт-Петербурга» (далее – ГКУ «НИПЦ Генплана») и Санкт-Петербургскому государственному казенному учреждению «Центр информационного обеспечения градостроительной деятельности» </w:t>
      </w:r>
      <w:r>
        <w:rPr>
          <w:rFonts w:eastAsiaTheme="minorEastAsia"/>
        </w:rPr>
        <w:br/>
        <w:t xml:space="preserve">(далее – ГКУ «ЦИОГД»), предусматривающие направления расходования средств бюджета Санкт-Петербурга, в том числе на содержание ГКУ «НИПЦ Генплана» </w:t>
      </w:r>
      <w:r>
        <w:rPr>
          <w:rFonts w:eastAsiaTheme="minorEastAsia"/>
        </w:rPr>
        <w:br/>
        <w:t>и ГКУ «ЦИОГД».</w:t>
      </w:r>
    </w:p>
    <w:p w14:paraId="2DA444A7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Финансовое обеспечение деятельности ГКУ «НИПЦ Генплана» и ГКУ «ЦИОГД» </w:t>
      </w:r>
      <w:r>
        <w:rPr>
          <w:rFonts w:eastAsiaTheme="minorEastAsia"/>
        </w:rPr>
        <w:br/>
        <w:t xml:space="preserve">в соответствии со </w:t>
      </w:r>
      <w:hyperlink r:id="rId25">
        <w:r>
          <w:rPr>
            <w:rFonts w:eastAsiaTheme="majorEastAsia"/>
          </w:rPr>
          <w:t>статьей 161</w:t>
        </w:r>
      </w:hyperlink>
      <w:r>
        <w:rPr>
          <w:rFonts w:eastAsiaTheme="minorEastAsia"/>
        </w:rPr>
        <w:t xml:space="preserve"> Бюджетного кодекса Российской Федерации осуществляется за счет средств бюджета Санкт-Петербурга и на основании бюджетных смет.</w:t>
      </w:r>
    </w:p>
    <w:bookmarkEnd w:id="2"/>
    <w:p w14:paraId="11EA7AA9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ГКУ «НИПЦ Генплана» и ГКУ «ЦИОГД» в течение года осуществляют расходование бюджетных средств по направлениям, указанным в бюджетных сметах.</w:t>
      </w:r>
    </w:p>
    <w:p w14:paraId="6B705D83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3. Реализация мероприятия, указанного в </w:t>
      </w:r>
      <w:hyperlink r:id="rId26" w:anchor="P2982">
        <w:r>
          <w:rPr>
            <w:rFonts w:eastAsiaTheme="majorEastAsia"/>
          </w:rPr>
          <w:t>пункте 3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>государственной программы, осуществляется КГА путем закупки товаров, работ, услуг для обеспечения нужд Санкт-Петербурга в соответствии с требованиями Закона № 44-ФЗ на основании утвержденного правовым актом КГА адресного перечня мероприятий по подготовке материалов инженерных изысканий для государственной информационной системы Санкт-Петербурга «Автоматизированная информационная система управления градостроительной деятельностью». Указанный правовой акт издается не позднее 1 ноября года, предшествующего году реализации мероприятий.</w:t>
      </w:r>
    </w:p>
    <w:p w14:paraId="50C06CAA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4. Реализация мероприятий, указанных в </w:t>
      </w:r>
      <w:hyperlink r:id="rId27" w:anchor="P2995">
        <w:r>
          <w:rPr>
            <w:rFonts w:eastAsiaTheme="majorEastAsia"/>
          </w:rPr>
          <w:t>пунктах 4</w:t>
        </w:r>
      </w:hyperlink>
      <w:r>
        <w:rPr>
          <w:rFonts w:eastAsiaTheme="minorEastAsia"/>
        </w:rPr>
        <w:t xml:space="preserve"> и </w:t>
      </w:r>
      <w:hyperlink r:id="rId28" w:anchor="P3007">
        <w:r>
          <w:rPr>
            <w:rFonts w:eastAsiaTheme="majorEastAsia"/>
          </w:rPr>
          <w:t>5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осуществляется КИО путем закупки товаров, работ, услуг для обеспечения нужд Санкт-Петербурга в соответствии с требованиями </w:t>
      </w:r>
      <w:hyperlink r:id="rId29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rPr>
          <w:rFonts w:eastAsiaTheme="minorEastAsia"/>
        </w:rPr>
        <w:t xml:space="preserve"> № 44-ФЗ на основании утвержденного правовым актом КИО адресного перечня мероприятий. Указанный правовой акт издается ежегодно не позднее 1 ноября года, предшествующего году реализации мероприятий.</w:t>
      </w:r>
    </w:p>
    <w:p w14:paraId="01159C30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5. Реализация мероприятия, указанного в </w:t>
      </w:r>
      <w:hyperlink r:id="rId30" w:anchor="P3019">
        <w:r>
          <w:rPr>
            <w:rFonts w:eastAsiaTheme="majorEastAsia"/>
          </w:rPr>
          <w:t>пункте 6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осуществляется КППИТ путем закупки товаров, работ, услуг для обеспечения нужд Санкт-Петербурга в соответствии с требованиями </w:t>
      </w:r>
      <w:hyperlink r:id="rId31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rPr>
          <w:rFonts w:eastAsiaTheme="minorEastAsia"/>
        </w:rPr>
        <w:t xml:space="preserve"> № 44-ФЗ на основании перечня мероприятий по развитию территорий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нежилых зон Санкт-Петербурга (территорий, предназначенных для размещения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объектов производственного, транспортно-логистического, общественно-делового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и складского назначения, в границах, установленных постановлениями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Правительства Санкт-Петербурга), утвержденного правовым актом КППИТ. Указанный </w:t>
      </w:r>
      <w:r>
        <w:rPr>
          <w:rFonts w:eastAsiaTheme="minorEastAsia"/>
        </w:rPr>
        <w:lastRenderedPageBreak/>
        <w:t>правовой акт издается КППИТ ежегодно не позднее 10 декабря года, предшествующего году реализации мероприятий.</w:t>
      </w:r>
    </w:p>
    <w:p w14:paraId="35159C87" w14:textId="77777777" w:rsidR="002B099D" w:rsidRDefault="00FC78D4" w:rsidP="00810B22">
      <w:pPr>
        <w:ind w:firstLine="567"/>
        <w:jc w:val="both"/>
        <w:rPr>
          <w:rFonts w:eastAsiaTheme="minorEastAsia"/>
        </w:rPr>
      </w:pPr>
      <w:proofErr w:type="spellStart"/>
      <w:r w:rsidRPr="00CE36F6">
        <w:rPr>
          <w:rFonts w:eastAsiaTheme="minorEastAsia"/>
        </w:rPr>
        <w:t>КЭПиСП</w:t>
      </w:r>
      <w:proofErr w:type="spellEnd"/>
      <w:r w:rsidRPr="00CE36F6">
        <w:rPr>
          <w:rFonts w:eastAsiaTheme="minorEastAsia"/>
        </w:rPr>
        <w:t xml:space="preserve"> согласовывает перечень мероприятий по развитию территорий нежилых зон на предмет соответствия приоритетам социально-экономической политики </w:t>
      </w:r>
      <w:r w:rsidRPr="00CE36F6">
        <w:rPr>
          <w:rFonts w:eastAsiaTheme="minorEastAsia"/>
        </w:rPr>
        <w:br/>
        <w:t>Санкт-Петербурга и пространственного развития.</w:t>
      </w:r>
    </w:p>
    <w:p w14:paraId="1922BEA3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Под развитием территорий нежилых зон понимается инвентаризация территорий нежилых зон, разработка документации по планировке территорий для последующей </w:t>
      </w:r>
      <w:r>
        <w:rPr>
          <w:rFonts w:eastAsiaTheme="minorEastAsia"/>
        </w:rPr>
        <w:br/>
        <w:t xml:space="preserve">ее инженерной подготовки, а также подготовка отчетов об оценке рыночной стоимости размера арендной платы за земельные участки на даты заключений КППИТ </w:t>
      </w:r>
      <w:r>
        <w:rPr>
          <w:rFonts w:eastAsiaTheme="minorEastAsia"/>
        </w:rPr>
        <w:br/>
        <w:t>о соответствии инвестиционных проектов по строительству объектов производственного назначения требованиям, установленным Правительством Санкт-Петербурга.</w:t>
      </w:r>
    </w:p>
    <w:p w14:paraId="64F83F27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В рамках реализации государственной функции по организации разработки проектной документации территорий нежилых зон производится весь комплекс работ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по определению очередности, подготовке обоснований финансовых затрат, заключению </w:t>
      </w:r>
      <w:r w:rsidR="00210F79">
        <w:rPr>
          <w:rFonts w:eastAsiaTheme="minorEastAsia"/>
        </w:rPr>
        <w:br/>
      </w:r>
      <w:r>
        <w:rPr>
          <w:rFonts w:eastAsiaTheme="minorEastAsia"/>
        </w:rPr>
        <w:t>и сопровождению государственных контрактов, согласованию и утверждению проектов планировки и проектов межевания территорий нежилых зон.</w:t>
      </w:r>
    </w:p>
    <w:p w14:paraId="229BABC0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6. Реализация мероприятия, указанного в </w:t>
      </w:r>
      <w:hyperlink r:id="rId32">
        <w:r>
          <w:rPr>
            <w:rFonts w:eastAsiaTheme="minorEastAsia"/>
          </w:rPr>
          <w:t xml:space="preserve">пункте 7 процессной части </w:t>
        </w:r>
        <w:r>
          <w:rPr>
            <w:rFonts w:eastAsiaTheme="minorEastAsia"/>
          </w:rPr>
          <w:br/>
          <w:t>раздела 10</w:t>
        </w:r>
      </w:hyperlink>
      <w:r>
        <w:rPr>
          <w:rFonts w:eastAsiaTheme="minorEastAsia"/>
        </w:rPr>
        <w:t xml:space="preserve"> государственной программы, осуществляется в соответствии с Федеральным </w:t>
      </w:r>
      <w:hyperlink r:id="rId33">
        <w:r>
          <w:rPr>
            <w:rFonts w:eastAsiaTheme="minorEastAsia"/>
          </w:rPr>
          <w:t>законом</w:t>
        </w:r>
      </w:hyperlink>
      <w:r>
        <w:rPr>
          <w:rFonts w:eastAsiaTheme="minorEastAsia"/>
        </w:rPr>
        <w:t xml:space="preserve"> «О государственной регистрации недвижимости», Законом № 663-143. Реализация мероприятия осуществляется исполнительными органами государственной власти </w:t>
      </w:r>
      <w:r>
        <w:rPr>
          <w:rFonts w:eastAsiaTheme="minorEastAsia"/>
        </w:rPr>
        <w:br/>
        <w:t xml:space="preserve">Санкт-Петербурга путем закупки товаров, работ, услуг для обеспечения нужд </w:t>
      </w:r>
      <w:r>
        <w:rPr>
          <w:rFonts w:eastAsiaTheme="minorEastAsia"/>
        </w:rPr>
        <w:br/>
        <w:t xml:space="preserve">Санкт-Петербурга в соответствии с требованиями </w:t>
      </w:r>
      <w:hyperlink r:id="rId34">
        <w:r>
          <w:rPr>
            <w:rFonts w:eastAsiaTheme="minorEastAsia"/>
          </w:rPr>
          <w:t>Закон</w:t>
        </w:r>
      </w:hyperlink>
      <w:r>
        <w:rPr>
          <w:rFonts w:eastAsiaTheme="minorEastAsia"/>
        </w:rPr>
        <w:t xml:space="preserve">а № 44-ФЗ. В случае осуществления закупок товаров, работ, услуг государственными бюджетными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или автономными учреждениями, подведомственными исполнительным органам государственной власти Санкт-Петербурга, реализация мероприятия осуществляется путем предоставления указанным учреждениям субсидий на иные цели в порядке, установленном в </w:t>
      </w:r>
      <w:hyperlink r:id="rId35">
        <w:r>
          <w:rPr>
            <w:rFonts w:eastAsiaTheme="minorEastAsia"/>
          </w:rPr>
          <w:t>пункте 3</w:t>
        </w:r>
      </w:hyperlink>
      <w:r>
        <w:rPr>
          <w:rFonts w:eastAsiaTheme="minorEastAsia"/>
        </w:rPr>
        <w:t xml:space="preserve"> постановления Правительства Санкт-Петербурга от 07.10.2020 № 809 «О мерах по реализации пункта 4 постановления Правительства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Российской Федерации от 22.02.2020 № 203», в соответствии с </w:t>
      </w:r>
      <w:hyperlink r:id="rId36">
        <w:r>
          <w:rPr>
            <w:rFonts w:eastAsiaTheme="minorEastAsia"/>
          </w:rPr>
          <w:t>постановлением</w:t>
        </w:r>
      </w:hyperlink>
      <w:r>
        <w:rPr>
          <w:rFonts w:eastAsiaTheme="minorEastAsia"/>
        </w:rPr>
        <w:t xml:space="preserve"> Правительства Российской Федерации от 22.02.2020 № 203 «Об общих требованиях </w:t>
      </w:r>
      <w:r w:rsidR="00210F79">
        <w:rPr>
          <w:rFonts w:eastAsiaTheme="minorEastAsia"/>
        </w:rPr>
        <w:br/>
      </w:r>
      <w:r>
        <w:rPr>
          <w:rFonts w:eastAsiaTheme="minorEastAsia"/>
        </w:rPr>
        <w:t>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цели». Исполнительные органы государственной власти Санкт-Петербурга представляют информацию в КИО на электронных и бумажных носителях в отношении имущества Санкт-Петербурга. На основании указанной информации в Реестр имущества Санкт-Петербурга вносятся соответствующие изменения.</w:t>
      </w:r>
    </w:p>
    <w:p w14:paraId="4918A82F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7. Реализация мероприятия, указанного в </w:t>
      </w:r>
      <w:hyperlink r:id="rId37" w:anchor="P3319">
        <w:r>
          <w:rPr>
            <w:rFonts w:eastAsiaTheme="majorEastAsia"/>
          </w:rPr>
          <w:t>пункте 8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осуществляется КИО на основании </w:t>
      </w:r>
      <w:r>
        <w:rPr>
          <w:rFonts w:eastAsiaTheme="minorEastAsia"/>
        </w:rPr>
        <w:br/>
      </w:r>
      <w:hyperlink r:id="rId38">
        <w:r>
          <w:rPr>
            <w:rFonts w:eastAsiaTheme="majorEastAsia"/>
          </w:rPr>
          <w:t>пункта 3.45</w:t>
        </w:r>
      </w:hyperlink>
      <w:r>
        <w:rPr>
          <w:rFonts w:eastAsiaTheme="minorEastAsia"/>
        </w:rPr>
        <w:t xml:space="preserve"> Положения о Комитете имущественных отношений Санкт-Петербурга, утвержденного постановлением Правительства Санкт-Петербурга от 16.02.2015 № 98 </w:t>
      </w:r>
      <w:r>
        <w:rPr>
          <w:rFonts w:eastAsiaTheme="minorEastAsia"/>
        </w:rPr>
        <w:br/>
        <w:t xml:space="preserve">«О Комитете имущественных отношений Санкт-Петербурга и признании утратившими силу отдельных постановлений Правительства Санкт-Петербурга», путем закупки товаров, работ, услуг для обеспечения нужд Санкт-Петербурга в соответствии с </w:t>
      </w:r>
      <w:hyperlink r:id="rId39">
        <w:r>
          <w:rPr>
            <w:rFonts w:eastAsiaTheme="majorEastAsia"/>
          </w:rPr>
          <w:t>Законом</w:t>
        </w:r>
      </w:hyperlink>
      <w:r>
        <w:rPr>
          <w:rFonts w:eastAsiaTheme="minorEastAsia"/>
        </w:rPr>
        <w:t xml:space="preserve"> № 44-ФЗ.</w:t>
      </w:r>
    </w:p>
    <w:p w14:paraId="51F8FF32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8. Реализация мероприятия, указанного в </w:t>
      </w:r>
      <w:hyperlink r:id="rId40" w:anchor="P3331">
        <w:r>
          <w:rPr>
            <w:rFonts w:eastAsiaTheme="majorEastAsia"/>
          </w:rPr>
          <w:t>пункте 9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осуществляется ККИ на основании </w:t>
      </w:r>
      <w:r>
        <w:rPr>
          <w:rFonts w:eastAsiaTheme="minorEastAsia"/>
        </w:rPr>
        <w:br/>
      </w:r>
      <w:hyperlink r:id="rId41">
        <w:r>
          <w:rPr>
            <w:rFonts w:eastAsiaTheme="majorEastAsia"/>
          </w:rPr>
          <w:t>пунктов 3.18</w:t>
        </w:r>
      </w:hyperlink>
      <w:r>
        <w:rPr>
          <w:rFonts w:eastAsiaTheme="majorEastAsia"/>
        </w:rPr>
        <w:t xml:space="preserve"> и 3.21</w:t>
      </w:r>
      <w:r>
        <w:rPr>
          <w:rFonts w:eastAsiaTheme="minorEastAsia"/>
        </w:rPr>
        <w:t xml:space="preserve"> Положения о Комитете по контролю за имуществом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Санкт-Петербурга, утвержденного постановлением Правительства Санкт-Петербурга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от 23.03.2016 № 207 «О мерах по совершенствованию контроля за использованием объектов недвижимости Санкт-Петербурга», путем закупки товаров, работ, услуг </w:t>
      </w:r>
      <w:r w:rsidR="00210F79">
        <w:rPr>
          <w:rFonts w:eastAsiaTheme="minorEastAsia"/>
        </w:rPr>
        <w:br/>
      </w:r>
      <w:r>
        <w:rPr>
          <w:rFonts w:eastAsiaTheme="minorEastAsia"/>
        </w:rPr>
        <w:t xml:space="preserve">для обеспечения нужд Санкт-Петербурга в соответствии с требованиями </w:t>
      </w:r>
      <w:hyperlink r:id="rId42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rPr>
          <w:rFonts w:eastAsiaTheme="minorEastAsia"/>
        </w:rPr>
        <w:t xml:space="preserve"> № 44-ФЗ.</w:t>
      </w:r>
    </w:p>
    <w:p w14:paraId="5862FF1F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9. В рамках реализации мероприятия, указанного в </w:t>
      </w:r>
      <w:hyperlink r:id="rId43" w:anchor="P3343">
        <w:r>
          <w:rPr>
            <w:rFonts w:eastAsiaTheme="majorEastAsia"/>
          </w:rPr>
          <w:t>пункте 10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ККИ утверждает бюджетную смету </w:t>
      </w:r>
      <w:r>
        <w:rPr>
          <w:rFonts w:eastAsiaTheme="minorEastAsia"/>
        </w:rPr>
        <w:br/>
      </w:r>
      <w:r>
        <w:rPr>
          <w:rFonts w:eastAsiaTheme="minorEastAsia"/>
        </w:rPr>
        <w:lastRenderedPageBreak/>
        <w:t>Санкт-Петербургскому государственному казенному учреждению «Центр повышения эффективности использования государственного имущества» (далее – ГКУ «Центр повышения эффективности»), предусматривающую направления расходования средств бюджета Санкт-Петербурга, в том числе на содержание ГКУ «Центр повышения эффективности».</w:t>
      </w:r>
    </w:p>
    <w:p w14:paraId="68E23FEC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Финансовое обеспечение деятельности ГКУ «Центр повышения эффективности» </w:t>
      </w:r>
      <w:r>
        <w:rPr>
          <w:rFonts w:eastAsiaTheme="minorEastAsia"/>
        </w:rPr>
        <w:br/>
        <w:t xml:space="preserve">в соответствии со </w:t>
      </w:r>
      <w:hyperlink r:id="rId44">
        <w:r>
          <w:rPr>
            <w:rFonts w:eastAsiaTheme="majorEastAsia"/>
          </w:rPr>
          <w:t>статьей 161</w:t>
        </w:r>
      </w:hyperlink>
      <w:r>
        <w:rPr>
          <w:rFonts w:eastAsiaTheme="minorEastAsia"/>
        </w:rPr>
        <w:t xml:space="preserve"> Бюджетного кодекса Российской Федерации осуществляется за счет средств бюджета Санкт-Петербурга и на основании бюджетной сметы.</w:t>
      </w:r>
    </w:p>
    <w:p w14:paraId="4ABB1DA5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>ГКУ «Центр повышения эффективности» в течение года осуществляет расходование бюджетных средств по направлениям, указанным в бюджетной смете.</w:t>
      </w:r>
    </w:p>
    <w:p w14:paraId="076D25C7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10. Реализация мероприятия, указанного в </w:t>
      </w:r>
      <w:hyperlink r:id="rId45" w:anchor="P3355">
        <w:r>
          <w:rPr>
            <w:rFonts w:eastAsiaTheme="majorEastAsia"/>
          </w:rPr>
          <w:t>пункте 11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inorEastAsia"/>
          </w:rPr>
          <w:br/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осуществляется КС путем закупки товаров, работ, услуг для обеспечения нужд Санкт-Петербурга в соответствии с </w:t>
      </w:r>
      <w:hyperlink r:id="rId46">
        <w:r>
          <w:rPr>
            <w:rFonts w:eastAsiaTheme="majorEastAsia"/>
          </w:rPr>
          <w:t>Законом</w:t>
        </w:r>
      </w:hyperlink>
      <w:r>
        <w:rPr>
          <w:rFonts w:eastAsiaTheme="minorEastAsia"/>
        </w:rPr>
        <w:t xml:space="preserve"> № 44-ФЗ.</w:t>
      </w:r>
    </w:p>
    <w:p w14:paraId="014EE6D0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11. В рамках реализации мероприятия, указанного в </w:t>
      </w:r>
      <w:hyperlink r:id="rId47" w:anchor="P2952">
        <w:r>
          <w:rPr>
            <w:rFonts w:eastAsiaTheme="majorEastAsia"/>
          </w:rPr>
          <w:t>пункте 1</w:t>
        </w:r>
      </w:hyperlink>
      <w:r>
        <w:rPr>
          <w:rFonts w:eastAsiaTheme="majorEastAsia"/>
        </w:rPr>
        <w:t>2</w:t>
      </w:r>
      <w:hyperlink r:id="rId48" w:anchor="P2966">
        <w:r>
          <w:rPr>
            <w:rFonts w:eastAsiaTheme="majorEastAsia"/>
          </w:rPr>
          <w:t xml:space="preserve"> процессной части</w:t>
        </w:r>
        <w:r>
          <w:rPr>
            <w:rFonts w:eastAsiaTheme="minorEastAsia"/>
          </w:rPr>
          <w:t xml:space="preserve"> </w:t>
        </w:r>
        <w:r>
          <w:rPr>
            <w:rFonts w:eastAsiaTheme="majorEastAsia"/>
          </w:rPr>
          <w:t>раздела 10</w:t>
        </w:r>
      </w:hyperlink>
      <w:r>
        <w:rPr>
          <w:rFonts w:eastAsiaTheme="majorEastAsia"/>
        </w:rPr>
        <w:t xml:space="preserve"> </w:t>
      </w:r>
      <w:r>
        <w:rPr>
          <w:rFonts w:eastAsiaTheme="minorEastAsia"/>
        </w:rPr>
        <w:t xml:space="preserve">государственной программы, КС утверждает бюджетную смету </w:t>
      </w:r>
      <w:r>
        <w:rPr>
          <w:rFonts w:eastAsiaTheme="minorEastAsia"/>
        </w:rPr>
        <w:br/>
        <w:t>Санкт-Петербургскому государственному казенному учреждению «Фонд капитального строительства и реконструкции» (далее – ГКУ «ФКСР»).</w:t>
      </w:r>
    </w:p>
    <w:p w14:paraId="4AF970C9" w14:textId="77777777" w:rsidR="002B099D" w:rsidRDefault="00FC78D4" w:rsidP="00810B22">
      <w:pPr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Финансовое обеспечение деятельности ГКУ «ФКСР» в соответствии </w:t>
      </w:r>
      <w:r>
        <w:rPr>
          <w:rFonts w:eastAsiaTheme="minorEastAsia"/>
        </w:rPr>
        <w:br/>
        <w:t xml:space="preserve">со </w:t>
      </w:r>
      <w:hyperlink r:id="rId49">
        <w:r>
          <w:rPr>
            <w:rFonts w:eastAsiaTheme="majorEastAsia"/>
          </w:rPr>
          <w:t>статьей 161</w:t>
        </w:r>
      </w:hyperlink>
      <w:r>
        <w:rPr>
          <w:rFonts w:eastAsiaTheme="minorEastAsia"/>
        </w:rPr>
        <w:t xml:space="preserve"> Бюджетного кодекса Российской Федерации осуществляется за счет средств бюджета Санкт-Петербурга и на основании бюджетной сметы.</w:t>
      </w:r>
    </w:p>
    <w:p w14:paraId="5E68A3D7" w14:textId="77777777" w:rsidR="002B099D" w:rsidRDefault="002B099D">
      <w:pPr>
        <w:sectPr w:rsidR="002B099D">
          <w:pgSz w:w="11906" w:h="16838"/>
          <w:pgMar w:top="1134" w:right="850" w:bottom="1134" w:left="1701" w:header="708" w:footer="708" w:gutter="0"/>
          <w:cols w:space="720"/>
        </w:sectPr>
      </w:pPr>
    </w:p>
    <w:p w14:paraId="6F6245B8" w14:textId="77777777" w:rsidR="00210F79" w:rsidRPr="00210F79" w:rsidRDefault="00210F79" w:rsidP="00210F79">
      <w:pPr>
        <w:pStyle w:val="a4"/>
        <w:ind w:left="3567" w:firstLine="544"/>
        <w:jc w:val="center"/>
        <w:rPr>
          <w:rFonts w:ascii="Times New Roman" w:eastAsia="Times New Roman" w:hAnsi="Times New Roman" w:cs="Times New Roman"/>
        </w:rPr>
      </w:pPr>
      <w:r w:rsidRPr="00210F79">
        <w:rPr>
          <w:rFonts w:ascii="Times New Roman" w:eastAsia="Times New Roman" w:hAnsi="Times New Roman" w:cs="Times New Roman"/>
        </w:rPr>
        <w:lastRenderedPageBreak/>
        <w:t xml:space="preserve">Приложение № 2 </w:t>
      </w:r>
    </w:p>
    <w:p w14:paraId="2819A326" w14:textId="77777777" w:rsidR="00210F79" w:rsidRPr="00210F79" w:rsidRDefault="00210F79" w:rsidP="00210F79">
      <w:pPr>
        <w:pStyle w:val="a4"/>
        <w:ind w:left="3578" w:firstLine="533"/>
        <w:jc w:val="center"/>
        <w:rPr>
          <w:rFonts w:ascii="Times New Roman" w:eastAsia="Times New Roman" w:hAnsi="Times New Roman" w:cs="Times New Roman"/>
        </w:rPr>
      </w:pPr>
      <w:r w:rsidRPr="00210F79">
        <w:rPr>
          <w:rFonts w:ascii="Times New Roman" w:eastAsia="Times New Roman" w:hAnsi="Times New Roman" w:cs="Times New Roman"/>
        </w:rPr>
        <w:t>к постановлению</w:t>
      </w:r>
    </w:p>
    <w:p w14:paraId="7A94B3A8" w14:textId="77777777" w:rsidR="00210F79" w:rsidRPr="00210F79" w:rsidRDefault="00210F79" w:rsidP="00210F79">
      <w:pPr>
        <w:pStyle w:val="a4"/>
        <w:ind w:left="5727" w:firstLine="33"/>
        <w:jc w:val="center"/>
        <w:rPr>
          <w:rFonts w:ascii="Times New Roman" w:eastAsia="Times New Roman" w:hAnsi="Times New Roman" w:cs="Times New Roman"/>
        </w:rPr>
      </w:pPr>
      <w:r w:rsidRPr="00210F79">
        <w:rPr>
          <w:rFonts w:ascii="Times New Roman" w:eastAsia="Times New Roman" w:hAnsi="Times New Roman" w:cs="Times New Roman"/>
        </w:rPr>
        <w:t xml:space="preserve">Правительства Санкт-Петербурга </w:t>
      </w:r>
    </w:p>
    <w:p w14:paraId="35BD1F7B" w14:textId="77777777" w:rsidR="00210F79" w:rsidRPr="00210F79" w:rsidRDefault="00210F79" w:rsidP="00EE695C">
      <w:pPr>
        <w:pStyle w:val="a4"/>
        <w:ind w:left="5683" w:firstLine="129"/>
        <w:contextualSpacing w:val="0"/>
        <w:jc w:val="center"/>
        <w:rPr>
          <w:rFonts w:ascii="Times New Roman" w:eastAsia="Times New Roman" w:hAnsi="Times New Roman" w:cs="Times New Roman"/>
        </w:rPr>
      </w:pPr>
      <w:r w:rsidRPr="00210F79">
        <w:rPr>
          <w:rFonts w:ascii="Times New Roman" w:eastAsia="Times New Roman" w:hAnsi="Times New Roman" w:cs="Times New Roman"/>
        </w:rPr>
        <w:t>от ________________ № _______</w:t>
      </w:r>
      <w:r w:rsidR="00A76C85">
        <w:rPr>
          <w:rFonts w:ascii="Times New Roman" w:eastAsia="Times New Roman" w:hAnsi="Times New Roman" w:cs="Times New Roman"/>
        </w:rPr>
        <w:t>_</w:t>
      </w:r>
    </w:p>
    <w:p w14:paraId="336D7771" w14:textId="77777777" w:rsidR="00210F79" w:rsidRDefault="00210F79">
      <w:pPr>
        <w:pStyle w:val="a4"/>
        <w:ind w:left="709"/>
        <w:contextualSpacing w:val="0"/>
        <w:jc w:val="center"/>
        <w:rPr>
          <w:rFonts w:ascii="Times New Roman" w:eastAsia="Times New Roman" w:hAnsi="Times New Roman" w:cs="Times New Roman"/>
          <w:b/>
        </w:rPr>
      </w:pPr>
    </w:p>
    <w:p w14:paraId="098C0804" w14:textId="77777777" w:rsidR="002B099D" w:rsidRDefault="00210F79" w:rsidP="00810B22">
      <w:pPr>
        <w:pStyle w:val="a4"/>
        <w:ind w:left="0"/>
        <w:contextualSpacing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16.</w:t>
      </w:r>
      <w:r w:rsidR="00FC78D4">
        <w:rPr>
          <w:rFonts w:ascii="Times New Roman" w:eastAsia="Times New Roman" w:hAnsi="Times New Roman" w:cs="Times New Roman"/>
          <w:b/>
        </w:rPr>
        <w:t xml:space="preserve"> Паспорт подпрограммы 3</w:t>
      </w:r>
    </w:p>
    <w:p w14:paraId="5C1C2C63" w14:textId="77777777" w:rsidR="00210F79" w:rsidRDefault="00210F79">
      <w:pPr>
        <w:pStyle w:val="a4"/>
        <w:ind w:left="709"/>
        <w:contextualSpacing w:val="0"/>
        <w:jc w:val="center"/>
        <w:rPr>
          <w:rFonts w:eastAsia="Times New Roman" w:cs="Times New Roman"/>
        </w:rPr>
      </w:pPr>
    </w:p>
    <w:tbl>
      <w:tblPr>
        <w:tblStyle w:val="TableGrid2"/>
        <w:tblW w:w="952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274"/>
      </w:tblGrid>
      <w:tr w:rsidR="002B099D" w14:paraId="71707A2D" w14:textId="77777777" w:rsidTr="00A76C85">
        <w:tc>
          <w:tcPr>
            <w:tcW w:w="420" w:type="dxa"/>
          </w:tcPr>
          <w:p w14:paraId="3FDFAEE0" w14:textId="77777777" w:rsidR="002B099D" w:rsidRDefault="00FC78D4">
            <w:r>
              <w:t>1</w:t>
            </w:r>
          </w:p>
        </w:tc>
        <w:tc>
          <w:tcPr>
            <w:tcW w:w="2835" w:type="dxa"/>
          </w:tcPr>
          <w:p w14:paraId="0344AA36" w14:textId="77777777" w:rsidR="00210F79" w:rsidRPr="00260E41" w:rsidRDefault="00210F79" w:rsidP="00210F79">
            <w:pPr>
              <w:spacing w:line="262" w:lineRule="atLeast"/>
            </w:pPr>
            <w:r w:rsidRPr="00260E41">
              <w:t>Исполнители подпрограммы 3</w:t>
            </w:r>
          </w:p>
          <w:p w14:paraId="7C427D21" w14:textId="77777777" w:rsidR="002B099D" w:rsidRPr="00260E41" w:rsidRDefault="00210F79" w:rsidP="00210F79">
            <w:pPr>
              <w:spacing w:line="262" w:lineRule="atLeast"/>
            </w:pPr>
            <w:r w:rsidRPr="00260E41">
              <w:t>(соисполнители государственной программы и</w:t>
            </w:r>
            <w:r w:rsidR="00857D5D">
              <w:t xml:space="preserve"> </w:t>
            </w:r>
            <w:r w:rsidRPr="00260E41">
              <w:t>(или) ответственный исполнитель государственной программы)</w:t>
            </w:r>
          </w:p>
        </w:tc>
        <w:tc>
          <w:tcPr>
            <w:tcW w:w="6274" w:type="dxa"/>
          </w:tcPr>
          <w:p w14:paraId="1DC75EF1" w14:textId="77777777" w:rsidR="002B099D" w:rsidRDefault="00FC78D4">
            <w:r>
              <w:t>КРТИ</w:t>
            </w:r>
          </w:p>
          <w:p w14:paraId="04920903" w14:textId="77777777" w:rsidR="002B099D" w:rsidRDefault="00FC78D4">
            <w:r>
              <w:t>КС</w:t>
            </w:r>
          </w:p>
        </w:tc>
      </w:tr>
      <w:tr w:rsidR="002B099D" w14:paraId="0BA2A55F" w14:textId="77777777" w:rsidTr="00A76C85">
        <w:tc>
          <w:tcPr>
            <w:tcW w:w="420" w:type="dxa"/>
          </w:tcPr>
          <w:p w14:paraId="030BF222" w14:textId="77777777" w:rsidR="002B099D" w:rsidRDefault="00FC78D4">
            <w:r>
              <w:t>2</w:t>
            </w:r>
          </w:p>
        </w:tc>
        <w:tc>
          <w:tcPr>
            <w:tcW w:w="2835" w:type="dxa"/>
          </w:tcPr>
          <w:p w14:paraId="7C54B779" w14:textId="77777777" w:rsidR="004A7CB3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Участник(и) государственной программы </w:t>
            </w:r>
          </w:p>
          <w:p w14:paraId="590F94D8" w14:textId="77777777" w:rsidR="002B099D" w:rsidRDefault="00FC78D4">
            <w:r>
              <w:rPr>
                <w:color w:val="000000"/>
              </w:rPr>
              <w:t xml:space="preserve">(в части реализации подпрограммы </w:t>
            </w:r>
            <w:r>
              <w:t>3</w:t>
            </w:r>
            <w:r>
              <w:rPr>
                <w:color w:val="000000"/>
              </w:rPr>
              <w:t>)</w:t>
            </w:r>
          </w:p>
        </w:tc>
        <w:tc>
          <w:tcPr>
            <w:tcW w:w="6274" w:type="dxa"/>
          </w:tcPr>
          <w:p w14:paraId="45CE0500" w14:textId="77777777" w:rsidR="002B099D" w:rsidRDefault="00260E41">
            <w:r>
              <w:t>-</w:t>
            </w:r>
          </w:p>
        </w:tc>
      </w:tr>
      <w:tr w:rsidR="002B099D" w14:paraId="2862EDE1" w14:textId="77777777" w:rsidTr="00A76C85">
        <w:tc>
          <w:tcPr>
            <w:tcW w:w="420" w:type="dxa"/>
          </w:tcPr>
          <w:p w14:paraId="79AEF537" w14:textId="77777777" w:rsidR="002B099D" w:rsidRDefault="00FC78D4">
            <w:r>
              <w:t>3</w:t>
            </w:r>
          </w:p>
        </w:tc>
        <w:tc>
          <w:tcPr>
            <w:tcW w:w="2835" w:type="dxa"/>
          </w:tcPr>
          <w:p w14:paraId="480238AA" w14:textId="77777777" w:rsidR="002B099D" w:rsidRDefault="00FC78D4">
            <w:pPr>
              <w:spacing w:line="262" w:lineRule="atLeast"/>
            </w:pPr>
            <w:r>
              <w:t>Цели подпрограммы 3</w:t>
            </w:r>
          </w:p>
        </w:tc>
        <w:tc>
          <w:tcPr>
            <w:tcW w:w="6274" w:type="dxa"/>
          </w:tcPr>
          <w:p w14:paraId="1844AB00" w14:textId="77777777" w:rsidR="00210F79" w:rsidRDefault="00FC78D4">
            <w:r>
              <w:t xml:space="preserve">Создание условий для обеспечения сбалансированного социально-экономического развития территории </w:t>
            </w:r>
          </w:p>
          <w:p w14:paraId="1D60DF4A" w14:textId="77777777" w:rsidR="002B099D" w:rsidRDefault="00210F79">
            <w:proofErr w:type="spellStart"/>
            <w:r>
              <w:t>г.Кронштадта</w:t>
            </w:r>
            <w:proofErr w:type="spellEnd"/>
            <w:r>
              <w:t xml:space="preserve"> (</w:t>
            </w:r>
            <w:proofErr w:type="spellStart"/>
            <w:r>
              <w:t>о.</w:t>
            </w:r>
            <w:r w:rsidR="00FC78D4">
              <w:t>Котлин</w:t>
            </w:r>
            <w:proofErr w:type="spellEnd"/>
            <w:r w:rsidR="00FC78D4">
              <w:t>)</w:t>
            </w:r>
          </w:p>
        </w:tc>
      </w:tr>
      <w:tr w:rsidR="002B099D" w14:paraId="4ED24328" w14:textId="77777777" w:rsidTr="00A76C85">
        <w:tc>
          <w:tcPr>
            <w:tcW w:w="420" w:type="dxa"/>
          </w:tcPr>
          <w:p w14:paraId="764C9BF7" w14:textId="77777777" w:rsidR="002B099D" w:rsidRDefault="00FC78D4">
            <w:r>
              <w:t>4</w:t>
            </w:r>
          </w:p>
        </w:tc>
        <w:tc>
          <w:tcPr>
            <w:tcW w:w="2835" w:type="dxa"/>
          </w:tcPr>
          <w:p w14:paraId="74083AA7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Задачи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3</w:t>
            </w:r>
          </w:p>
        </w:tc>
        <w:tc>
          <w:tcPr>
            <w:tcW w:w="6274" w:type="dxa"/>
          </w:tcPr>
          <w:p w14:paraId="7ABF1678" w14:textId="77777777" w:rsidR="002B099D" w:rsidRDefault="00FC78D4">
            <w:r>
              <w:t>Создание условий для комп</w:t>
            </w:r>
            <w:r w:rsidR="005977D3">
              <w:t xml:space="preserve">лексного развития территории </w:t>
            </w:r>
            <w:proofErr w:type="spellStart"/>
            <w:r w:rsidR="005977D3">
              <w:t>г.</w:t>
            </w:r>
            <w:r>
              <w:t>Кронштадта</w:t>
            </w:r>
            <w:proofErr w:type="spellEnd"/>
            <w:r>
              <w:t>.</w:t>
            </w:r>
          </w:p>
          <w:p w14:paraId="0FCDF8E6" w14:textId="77777777" w:rsidR="000B474F" w:rsidRDefault="000B474F">
            <w:r w:rsidRPr="000E09D6">
              <w:t xml:space="preserve">Сохранение исторической идентичности </w:t>
            </w:r>
            <w:proofErr w:type="spellStart"/>
            <w:r w:rsidRPr="000E09D6">
              <w:t>г.Кронштадта</w:t>
            </w:r>
            <w:proofErr w:type="spellEnd"/>
            <w:r>
              <w:t>.</w:t>
            </w:r>
          </w:p>
          <w:p w14:paraId="6BD25A68" w14:textId="77777777" w:rsidR="00210F79" w:rsidRDefault="00FC78D4">
            <w:r>
              <w:t xml:space="preserve">Развитие спортивной инфраструктуры, </w:t>
            </w:r>
          </w:p>
          <w:p w14:paraId="7FE3333A" w14:textId="77777777" w:rsidR="002B099D" w:rsidRDefault="00FC78D4">
            <w:r>
              <w:t>в том числе строительство современных спортивных объектов общегородского значения.</w:t>
            </w:r>
          </w:p>
          <w:p w14:paraId="4A312431" w14:textId="77777777" w:rsidR="002B099D" w:rsidRDefault="00FC78D4">
            <w:r>
              <w:t>Увел</w:t>
            </w:r>
            <w:r w:rsidR="00210F79">
              <w:t xml:space="preserve">ичение численности населения </w:t>
            </w:r>
            <w:proofErr w:type="spellStart"/>
            <w:r w:rsidR="00210F79">
              <w:t>о.</w:t>
            </w:r>
            <w:r>
              <w:t>Котлин</w:t>
            </w:r>
            <w:proofErr w:type="spellEnd"/>
            <w:r>
              <w:t>.</w:t>
            </w:r>
          </w:p>
          <w:p w14:paraId="5A4649D6" w14:textId="77777777" w:rsidR="002B099D" w:rsidRDefault="00FC78D4">
            <w:r>
              <w:t>Увеличение туристического потока и пр</w:t>
            </w:r>
            <w:r w:rsidR="00210F79">
              <w:t xml:space="preserve">одолжительности пребывания в </w:t>
            </w:r>
            <w:proofErr w:type="spellStart"/>
            <w:r w:rsidR="00210F79">
              <w:t>г.</w:t>
            </w:r>
            <w:r>
              <w:t>Кронштадте</w:t>
            </w:r>
            <w:proofErr w:type="spellEnd"/>
            <w:r>
              <w:t>.</w:t>
            </w:r>
          </w:p>
          <w:p w14:paraId="558B6F02" w14:textId="77777777" w:rsidR="00210F79" w:rsidRDefault="00FC78D4">
            <w:r>
              <w:t xml:space="preserve">Развитие туристско-рекреационного кластера </w:t>
            </w:r>
          </w:p>
          <w:p w14:paraId="612E7884" w14:textId="77777777" w:rsidR="002B099D" w:rsidRDefault="00210F79">
            <w:r>
              <w:t xml:space="preserve">в </w:t>
            </w:r>
            <w:proofErr w:type="spellStart"/>
            <w:r>
              <w:t>г.</w:t>
            </w:r>
            <w:r w:rsidR="00FC78D4">
              <w:t>Кронштадте</w:t>
            </w:r>
            <w:proofErr w:type="spellEnd"/>
          </w:p>
        </w:tc>
      </w:tr>
      <w:tr w:rsidR="002B099D" w14:paraId="72A5134B" w14:textId="77777777" w:rsidTr="00A76C85">
        <w:tc>
          <w:tcPr>
            <w:tcW w:w="420" w:type="dxa"/>
          </w:tcPr>
          <w:p w14:paraId="73674240" w14:textId="77777777" w:rsidR="002B099D" w:rsidRDefault="00FC78D4">
            <w:r>
              <w:t>5</w:t>
            </w:r>
          </w:p>
        </w:tc>
        <w:tc>
          <w:tcPr>
            <w:tcW w:w="2835" w:type="dxa"/>
          </w:tcPr>
          <w:p w14:paraId="5B658098" w14:textId="77777777" w:rsidR="002B099D" w:rsidRDefault="00FC78D4">
            <w:r>
              <w:rPr>
                <w:color w:val="000000"/>
              </w:rPr>
              <w:t xml:space="preserve">Региональные проекты, реализуемые в рамках подпрограммы </w:t>
            </w:r>
            <w:r>
              <w:t>3</w:t>
            </w:r>
          </w:p>
        </w:tc>
        <w:tc>
          <w:tcPr>
            <w:tcW w:w="6274" w:type="dxa"/>
          </w:tcPr>
          <w:p w14:paraId="60031E0F" w14:textId="77777777" w:rsidR="002B099D" w:rsidRDefault="00260E41">
            <w:r>
              <w:t>-</w:t>
            </w:r>
          </w:p>
        </w:tc>
      </w:tr>
      <w:tr w:rsidR="002B099D" w14:paraId="5763BA52" w14:textId="77777777" w:rsidTr="00A76C85">
        <w:tc>
          <w:tcPr>
            <w:tcW w:w="420" w:type="dxa"/>
          </w:tcPr>
          <w:p w14:paraId="41E20906" w14:textId="77777777" w:rsidR="002B099D" w:rsidRDefault="00FC78D4">
            <w:r>
              <w:t>6</w:t>
            </w:r>
          </w:p>
        </w:tc>
        <w:tc>
          <w:tcPr>
            <w:tcW w:w="2835" w:type="dxa"/>
          </w:tcPr>
          <w:p w14:paraId="178110DC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>3</w:t>
            </w:r>
            <w:r>
              <w:rPr>
                <w:color w:val="000000"/>
              </w:rPr>
              <w:t xml:space="preserve"> </w:t>
            </w:r>
          </w:p>
          <w:p w14:paraId="4D708E0E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источникам финансирования </w:t>
            </w:r>
          </w:p>
          <w:p w14:paraId="72068986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с указанием объема финансирования, предусмотренного </w:t>
            </w:r>
          </w:p>
          <w:p w14:paraId="7FD6BCBB" w14:textId="77777777" w:rsidR="002B099D" w:rsidRDefault="00FC78D4">
            <w:r>
              <w:rPr>
                <w:color w:val="000000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274" w:type="dxa"/>
          </w:tcPr>
          <w:p w14:paraId="6C13573B" w14:textId="77777777" w:rsidR="002B099D" w:rsidRDefault="00FC78D4" w:rsidP="00F10C77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 xml:space="preserve">3 </w:t>
            </w:r>
            <w:r>
              <w:rPr>
                <w:color w:val="000000"/>
              </w:rPr>
              <w:t>составляет 4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970</w:t>
            </w:r>
            <w:r w:rsidR="00210F79">
              <w:rPr>
                <w:color w:val="000000"/>
              </w:rPr>
              <w:t xml:space="preserve"> </w:t>
            </w:r>
            <w:r w:rsidR="00F10C77">
              <w:rPr>
                <w:color w:val="000000"/>
              </w:rPr>
              <w:t>885,0 тыс. руб., в том числе:</w:t>
            </w:r>
          </w:p>
          <w:p w14:paraId="3D0651AB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</w:t>
            </w:r>
          </w:p>
          <w:p w14:paraId="3677E1DE" w14:textId="77777777" w:rsidR="002B099D" w:rsidRDefault="00FC78D4">
            <w:r>
              <w:rPr>
                <w:color w:val="000000"/>
              </w:rPr>
              <w:t>4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970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885,0 тыс. руб., в том числе по годам:</w:t>
            </w:r>
          </w:p>
          <w:p w14:paraId="3020C5D6" w14:textId="77777777" w:rsidR="002B099D" w:rsidRDefault="00FC78D4">
            <w:r>
              <w:rPr>
                <w:color w:val="000000"/>
              </w:rPr>
              <w:t>2026 г. – 2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858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147,9 тыс. руб.;</w:t>
            </w:r>
          </w:p>
          <w:p w14:paraId="74526174" w14:textId="77777777" w:rsidR="002B099D" w:rsidRDefault="00FC78D4">
            <w:r>
              <w:rPr>
                <w:color w:val="000000"/>
              </w:rPr>
              <w:t>2027 г. – 1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014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770,0 тыс. руб.;</w:t>
            </w:r>
          </w:p>
          <w:p w14:paraId="1771A09F" w14:textId="77777777" w:rsidR="002B099D" w:rsidRDefault="00FC78D4">
            <w:r>
              <w:rPr>
                <w:color w:val="000000"/>
              </w:rPr>
              <w:t>2028 г. – 370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334,0 тыс. руб.;</w:t>
            </w:r>
          </w:p>
          <w:p w14:paraId="7D2BA270" w14:textId="77777777" w:rsidR="002B099D" w:rsidRDefault="00FC78D4">
            <w:r>
              <w:rPr>
                <w:color w:val="000000"/>
              </w:rPr>
              <w:t>2029 г. – 727</w:t>
            </w:r>
            <w:r w:rsidR="00210F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633,1 тыс. руб.;</w:t>
            </w:r>
          </w:p>
          <w:p w14:paraId="0E03A91D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3D7B6BEB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42E7DA8E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53B85EAA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63147ADE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23BA920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47820325" w14:textId="77777777" w:rsidR="002B099D" w:rsidRDefault="00FC78D4">
            <w:r>
              <w:rPr>
                <w:color w:val="000000"/>
              </w:rPr>
              <w:lastRenderedPageBreak/>
              <w:t>2028 г. – 0,0 тыс. руб.;</w:t>
            </w:r>
          </w:p>
          <w:p w14:paraId="61BF7709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094670E2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6E65550E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407CFAD0" w14:textId="77777777" w:rsidR="00210F79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15AED9CD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6FE657F3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72C8F43E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224EEF2D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493A668A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607CAA20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29978058" w14:textId="77777777" w:rsidR="002B099D" w:rsidRDefault="00FC78D4">
            <w:r>
              <w:rPr>
                <w:color w:val="000000"/>
              </w:rPr>
              <w:t>2031 г. – 0,0 тыс. руб.</w:t>
            </w:r>
          </w:p>
          <w:p w14:paraId="342366F8" w14:textId="77777777" w:rsidR="002B099D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>Общий объем финансирования региональных проектов составляет 0,0 тыс. руб., в том числе по годам:</w:t>
            </w:r>
          </w:p>
          <w:p w14:paraId="4D31F802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11043C3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6A87F65B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7D02E71C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73690625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1F1DA5B7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4F6B2317" w14:textId="77777777" w:rsidR="002B099D" w:rsidRDefault="00FC78D4">
            <w:r>
              <w:rPr>
                <w:color w:val="000000"/>
              </w:rPr>
              <w:t>за счет средств бюджета Санкт-Петербурга – 0,0 тыс. руб., в том числе по годам:</w:t>
            </w:r>
          </w:p>
          <w:p w14:paraId="5C2DF961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AC4D7C6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C96C975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5FBB512A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302592EC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2C823955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1ADE444D" w14:textId="77777777" w:rsidR="004A7CB3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5BEF1051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7D51E52A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49D1721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0313DE77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2C4A2E7C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34E607D1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7C6B351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1CDA14D4" w14:textId="77777777" w:rsidR="004A7CB3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755DB9CB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27AD841A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46B1ADE4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2968D281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35606E10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4F6B356D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5EED79BA" w14:textId="77777777" w:rsidR="002B099D" w:rsidRDefault="00FC78D4">
            <w:r>
              <w:rPr>
                <w:color w:val="000000"/>
              </w:rPr>
              <w:t>2031 г. – 0,0 тыс. руб.</w:t>
            </w:r>
          </w:p>
        </w:tc>
      </w:tr>
      <w:tr w:rsidR="002B099D" w14:paraId="379910B7" w14:textId="77777777" w:rsidTr="00A76C85">
        <w:tc>
          <w:tcPr>
            <w:tcW w:w="420" w:type="dxa"/>
          </w:tcPr>
          <w:p w14:paraId="27EFCF41" w14:textId="77777777" w:rsidR="002B099D" w:rsidRDefault="00FC78D4">
            <w:r>
              <w:lastRenderedPageBreak/>
              <w:t>7</w:t>
            </w:r>
          </w:p>
        </w:tc>
        <w:tc>
          <w:tcPr>
            <w:tcW w:w="2835" w:type="dxa"/>
          </w:tcPr>
          <w:p w14:paraId="35EEC6EE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Ожидаемые результаты реализации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3</w:t>
            </w:r>
          </w:p>
        </w:tc>
        <w:tc>
          <w:tcPr>
            <w:tcW w:w="6274" w:type="dxa"/>
          </w:tcPr>
          <w:p w14:paraId="24527BE5" w14:textId="77777777" w:rsidR="00661339" w:rsidRDefault="00FC78D4">
            <w:r>
              <w:t xml:space="preserve">Реализация подпрограммы 3 должна обеспечить </w:t>
            </w:r>
          </w:p>
          <w:p w14:paraId="0B67B518" w14:textId="77777777" w:rsidR="002B099D" w:rsidRDefault="00FC78D4">
            <w:r>
              <w:t>к 203</w:t>
            </w:r>
            <w:r w:rsidR="00602F9D">
              <w:t>1</w:t>
            </w:r>
            <w:r>
              <w:t xml:space="preserve"> году в количественном выражении:</w:t>
            </w:r>
          </w:p>
          <w:p w14:paraId="249B1656" w14:textId="77777777" w:rsidR="002B099D" w:rsidRDefault="00FC78D4">
            <w:r>
              <w:t xml:space="preserve">количество современных спортивных объектов общегородского значения на территории </w:t>
            </w:r>
          </w:p>
          <w:p w14:paraId="6CB4B90E" w14:textId="77777777" w:rsidR="002B099D" w:rsidRDefault="004A7CB3">
            <w:proofErr w:type="spellStart"/>
            <w:r>
              <w:t>о.</w:t>
            </w:r>
            <w:r w:rsidR="00FC78D4">
              <w:t>Котлин</w:t>
            </w:r>
            <w:proofErr w:type="spellEnd"/>
            <w:r w:rsidR="00FC78D4">
              <w:t xml:space="preserve"> – 1 шт.;</w:t>
            </w:r>
          </w:p>
          <w:p w14:paraId="6C2C49CA" w14:textId="77777777" w:rsidR="004A7CB3" w:rsidRDefault="00FC78D4">
            <w:r>
              <w:t>числ</w:t>
            </w:r>
            <w:r w:rsidR="005977D3">
              <w:t xml:space="preserve">енность туристов, посещающих </w:t>
            </w:r>
            <w:proofErr w:type="spellStart"/>
            <w:r w:rsidR="005977D3">
              <w:t>о.</w:t>
            </w:r>
            <w:r>
              <w:t>Котлин</w:t>
            </w:r>
            <w:proofErr w:type="spellEnd"/>
            <w:r>
              <w:t xml:space="preserve">, – </w:t>
            </w:r>
          </w:p>
          <w:p w14:paraId="7A17C663" w14:textId="77777777" w:rsidR="002B099D" w:rsidRDefault="00FC78D4">
            <w:r w:rsidRPr="007B2C77">
              <w:t>2</w:t>
            </w:r>
            <w:r w:rsidR="009E6E6F" w:rsidRPr="007B2C77">
              <w:t> 900 000 человек</w:t>
            </w:r>
            <w:r w:rsidRPr="007B2C77">
              <w:t xml:space="preserve"> в год</w:t>
            </w:r>
          </w:p>
          <w:p w14:paraId="7D22B57A" w14:textId="77777777" w:rsidR="002B099D" w:rsidRPr="000E09D6" w:rsidRDefault="002B099D" w:rsidP="004A7CB3">
            <w:pPr>
              <w:rPr>
                <w:strike/>
              </w:rPr>
            </w:pPr>
          </w:p>
        </w:tc>
      </w:tr>
    </w:tbl>
    <w:p w14:paraId="06231F04" w14:textId="77777777" w:rsidR="002B099D" w:rsidRDefault="002B099D">
      <w:pPr>
        <w:sectPr w:rsidR="002B099D" w:rsidSect="00210F79">
          <w:headerReference w:type="default" r:id="rId50"/>
          <w:pgSz w:w="11907" w:h="16839" w:code="9"/>
          <w:pgMar w:top="1133" w:right="850" w:bottom="1133" w:left="1700" w:header="708" w:footer="708" w:gutter="0"/>
          <w:pgNumType w:start="1"/>
          <w:cols w:space="720"/>
          <w:titlePg/>
          <w:docGrid w:linePitch="326"/>
        </w:sectPr>
      </w:pPr>
    </w:p>
    <w:p w14:paraId="0C698A76" w14:textId="77777777" w:rsidR="002B099D" w:rsidRDefault="00FC78D4">
      <w:pPr>
        <w:jc w:val="center"/>
        <w:outlineLvl w:val="1"/>
        <w:rPr>
          <w:b/>
        </w:rPr>
      </w:pPr>
      <w:r>
        <w:rPr>
          <w:b/>
        </w:rPr>
        <w:lastRenderedPageBreak/>
        <w:t>17. Характеристика текущего состояния сферы подпрограммы 3</w:t>
      </w:r>
    </w:p>
    <w:p w14:paraId="47F19893" w14:textId="77777777" w:rsidR="002B099D" w:rsidRDefault="00FC78D4">
      <w:pPr>
        <w:jc w:val="center"/>
        <w:rPr>
          <w:b/>
        </w:rPr>
      </w:pPr>
      <w:r>
        <w:rPr>
          <w:b/>
        </w:rPr>
        <w:t>с указанием основных проблем и прогноз ее развития</w:t>
      </w:r>
    </w:p>
    <w:p w14:paraId="1A7712BA" w14:textId="77777777" w:rsidR="002B099D" w:rsidRDefault="002B099D"/>
    <w:p w14:paraId="65161C72" w14:textId="77777777" w:rsidR="002B099D" w:rsidRDefault="00FC78D4" w:rsidP="001A33D5">
      <w:pPr>
        <w:ind w:firstLine="567"/>
        <w:jc w:val="both"/>
      </w:pPr>
      <w:r>
        <w:t xml:space="preserve">Кронштадтский район Санкт-Петербурга является пригородным районом </w:t>
      </w:r>
      <w:r>
        <w:br/>
        <w:t xml:space="preserve">Санкт-Петербурга, расположен на </w:t>
      </w:r>
      <w:proofErr w:type="spellStart"/>
      <w:r>
        <w:t>о.Котлин</w:t>
      </w:r>
      <w:proofErr w:type="spellEnd"/>
      <w:r>
        <w:t xml:space="preserve"> в Финском заливе на расстоянии </w:t>
      </w:r>
      <w:r>
        <w:br/>
        <w:t xml:space="preserve">48 км от Санкт-Петербурга. С 1983 года </w:t>
      </w:r>
      <w:proofErr w:type="spellStart"/>
      <w:r>
        <w:t>о.Котлин</w:t>
      </w:r>
      <w:proofErr w:type="spellEnd"/>
      <w:r>
        <w:t xml:space="preserve"> связан с материком сухопутной дорогой. Территория Кронштадтского района Санкт-Петербурга в существующих утвержденных границах составляет 1935 га, в том числе: </w:t>
      </w:r>
      <w:proofErr w:type="spellStart"/>
      <w:r>
        <w:t>о.Котлин</w:t>
      </w:r>
      <w:proofErr w:type="spellEnd"/>
      <w:r>
        <w:t xml:space="preserve"> – 1602 га (из них 703 га территории имеют историко-культурную и историко-ландшафтную ценность), кольцевая автомобильная дорога вокруг Санкт-Петербурга – 243 га (исключая островной участок); форты – 90 га. Население </w:t>
      </w:r>
      <w:proofErr w:type="spellStart"/>
      <w:r>
        <w:t>г.Кронштадта</w:t>
      </w:r>
      <w:proofErr w:type="spellEnd"/>
      <w:r>
        <w:t xml:space="preserve"> составляет 44,66 тыс. человек (на 01.01.2025). Кронштадт – морские ворота Северной столицы, город-крепость боевой и воинской славы, находящийся на передовой во всех морских сражениях.</w:t>
      </w:r>
    </w:p>
    <w:p w14:paraId="1C4E2811" w14:textId="77777777" w:rsidR="002B099D" w:rsidRDefault="00FC78D4" w:rsidP="001A33D5">
      <w:pPr>
        <w:ind w:firstLine="567"/>
        <w:jc w:val="both"/>
      </w:pPr>
      <w:r>
        <w:t xml:space="preserve">Кронштадт – один из уникальных населенных пунктов Санкт-Петербурга. </w:t>
      </w:r>
      <w:r>
        <w:br/>
        <w:t>На площади 19 кв. км расположены исторические достопримечательности, судостроительные заводы, части Военно-М</w:t>
      </w:r>
      <w:r w:rsidR="003F4170">
        <w:t xml:space="preserve">орского Флота. На территории </w:t>
      </w:r>
      <w:proofErr w:type="spellStart"/>
      <w:r w:rsidR="003F4170">
        <w:t>г.</w:t>
      </w:r>
      <w:r>
        <w:t>Кронштадта</w:t>
      </w:r>
      <w:proofErr w:type="spellEnd"/>
      <w:r>
        <w:t xml:space="preserve"> находится более 230 памятников истории и культуры, находящихся под охраной ЮНЕСКО.</w:t>
      </w:r>
    </w:p>
    <w:p w14:paraId="7D63E82B" w14:textId="77777777" w:rsidR="002B099D" w:rsidRDefault="002B099D"/>
    <w:p w14:paraId="7CCEAB36" w14:textId="77777777" w:rsidR="002B099D" w:rsidRDefault="00FC78D4">
      <w:pPr>
        <w:jc w:val="center"/>
        <w:outlineLvl w:val="2"/>
        <w:rPr>
          <w:b/>
        </w:rPr>
      </w:pPr>
      <w:r>
        <w:rPr>
          <w:b/>
        </w:rPr>
        <w:t>17.1. Основные проблемы</w:t>
      </w:r>
    </w:p>
    <w:p w14:paraId="1F8B1E8C" w14:textId="77777777" w:rsidR="002B099D" w:rsidRDefault="002B099D"/>
    <w:p w14:paraId="371F91F0" w14:textId="77777777" w:rsidR="002B099D" w:rsidRDefault="00FC78D4" w:rsidP="001A33D5">
      <w:pPr>
        <w:ind w:firstLine="567"/>
        <w:jc w:val="both"/>
      </w:pPr>
      <w:r>
        <w:t xml:space="preserve">Территориальная удаленность от Санкт-Петербурга и </w:t>
      </w:r>
      <w:r w:rsidRPr="00B82DD7">
        <w:t xml:space="preserve">неразвитость транспортной системы обуславливают экономическую изолированность </w:t>
      </w:r>
      <w:proofErr w:type="spellStart"/>
      <w:r w:rsidRPr="00B82DD7">
        <w:t>о.Котлин</w:t>
      </w:r>
      <w:proofErr w:type="spellEnd"/>
      <w:r w:rsidRPr="00B82DD7">
        <w:t>.</w:t>
      </w:r>
    </w:p>
    <w:p w14:paraId="512E7D0D" w14:textId="77777777" w:rsidR="002B099D" w:rsidRDefault="00FC78D4" w:rsidP="001A33D5">
      <w:pPr>
        <w:ind w:firstLine="567"/>
        <w:jc w:val="both"/>
      </w:pPr>
      <w:r>
        <w:t xml:space="preserve">Промышленность </w:t>
      </w:r>
      <w:proofErr w:type="spellStart"/>
      <w:r>
        <w:t>о.Котлин</w:t>
      </w:r>
      <w:proofErr w:type="spellEnd"/>
      <w:r>
        <w:t xml:space="preserve"> в настоящее время слабо развита и не оказывает существенного влияния на поступления в бюджет Санкт-Петербурга и на рынок труда.</w:t>
      </w:r>
    </w:p>
    <w:p w14:paraId="7F8045E4" w14:textId="77777777" w:rsidR="002B099D" w:rsidRDefault="00FC78D4" w:rsidP="001A33D5">
      <w:pPr>
        <w:ind w:firstLine="567"/>
        <w:jc w:val="both"/>
      </w:pPr>
      <w:r>
        <w:t xml:space="preserve">Распространена трудовая маятниковая миграция из </w:t>
      </w:r>
      <w:proofErr w:type="spellStart"/>
      <w:r>
        <w:t>г.Кронштадта</w:t>
      </w:r>
      <w:proofErr w:type="spellEnd"/>
      <w:r>
        <w:t xml:space="preserve"> в другие районы Санкт-Петербурга, вследствие чего Кронштадтский район Санкт-Петербурга является «спальным» и отстающим в плане социально-экономического развития.</w:t>
      </w:r>
    </w:p>
    <w:p w14:paraId="77064ACA" w14:textId="77777777" w:rsidR="002B099D" w:rsidRDefault="00FC78D4" w:rsidP="001A33D5">
      <w:pPr>
        <w:ind w:firstLine="567"/>
        <w:jc w:val="both"/>
      </w:pPr>
      <w:r>
        <w:t xml:space="preserve">Экономическая и общественно-социальная активность сконцентрирована </w:t>
      </w:r>
      <w:r>
        <w:br/>
        <w:t xml:space="preserve">в исторической части </w:t>
      </w:r>
      <w:proofErr w:type="spellStart"/>
      <w:r>
        <w:t>г.Кронштадта</w:t>
      </w:r>
      <w:proofErr w:type="spellEnd"/>
      <w:r>
        <w:t xml:space="preserve">, в юго-восточной части </w:t>
      </w:r>
      <w:proofErr w:type="spellStart"/>
      <w:r>
        <w:t>о.Котлин</w:t>
      </w:r>
      <w:proofErr w:type="spellEnd"/>
      <w:r>
        <w:t>.</w:t>
      </w:r>
    </w:p>
    <w:p w14:paraId="4770171A" w14:textId="77777777" w:rsidR="002B099D" w:rsidRDefault="00FC78D4" w:rsidP="001A33D5">
      <w:pPr>
        <w:ind w:firstLine="567"/>
        <w:jc w:val="both"/>
      </w:pPr>
      <w:r>
        <w:t xml:space="preserve">Существующая туристическая инфраструктура направлена на развитие экскурсионных автобусных туров, в то время как </w:t>
      </w:r>
      <w:proofErr w:type="spellStart"/>
      <w:r>
        <w:t>г.Кронштадт</w:t>
      </w:r>
      <w:proofErr w:type="spellEnd"/>
      <w:r>
        <w:t xml:space="preserve"> обладает уникальным потенциалом развития морского и военно-морского туризма.</w:t>
      </w:r>
    </w:p>
    <w:p w14:paraId="323313B1" w14:textId="77777777" w:rsidR="002B099D" w:rsidRDefault="002B099D">
      <w:pPr>
        <w:jc w:val="center"/>
        <w:outlineLvl w:val="2"/>
        <w:rPr>
          <w:b/>
        </w:rPr>
      </w:pPr>
    </w:p>
    <w:p w14:paraId="6C873F92" w14:textId="77777777" w:rsidR="002B099D" w:rsidRDefault="00FC78D4">
      <w:pPr>
        <w:jc w:val="center"/>
        <w:outlineLvl w:val="2"/>
        <w:rPr>
          <w:b/>
        </w:rPr>
      </w:pPr>
      <w:r>
        <w:rPr>
          <w:b/>
        </w:rPr>
        <w:t>17.2. Образование и культура</w:t>
      </w:r>
    </w:p>
    <w:p w14:paraId="1B9EAED0" w14:textId="77777777" w:rsidR="002B099D" w:rsidRDefault="002B099D">
      <w:pPr>
        <w:jc w:val="center"/>
        <w:outlineLvl w:val="2"/>
        <w:rPr>
          <w:b/>
        </w:rPr>
      </w:pPr>
    </w:p>
    <w:p w14:paraId="31A53542" w14:textId="77777777" w:rsidR="002B099D" w:rsidRDefault="00FC78D4" w:rsidP="001A33D5">
      <w:pPr>
        <w:ind w:firstLine="567"/>
        <w:jc w:val="both"/>
      </w:pPr>
      <w:r>
        <w:t xml:space="preserve">Так как долгое время </w:t>
      </w:r>
      <w:proofErr w:type="spellStart"/>
      <w:r>
        <w:t>г.Кронштадт</w:t>
      </w:r>
      <w:proofErr w:type="spellEnd"/>
      <w:r>
        <w:t xml:space="preserve"> был режимным военным объектом, здесь создана </w:t>
      </w:r>
      <w:r>
        <w:br/>
        <w:t>вся необходимая инфраструктура в области образования и культуры.</w:t>
      </w:r>
    </w:p>
    <w:p w14:paraId="29F8FAB2" w14:textId="77777777" w:rsidR="002B099D" w:rsidRDefault="00FC78D4" w:rsidP="001A33D5">
      <w:pPr>
        <w:ind w:firstLine="567"/>
        <w:jc w:val="both"/>
      </w:pPr>
      <w:r>
        <w:t xml:space="preserve">Среди учебных заведений можно выделить Морской кадетский корпус. </w:t>
      </w:r>
      <w:r>
        <w:br/>
        <w:t>В Кронштадтском районе Санкт-Петербурга расположено несколько современных научных центров.</w:t>
      </w:r>
    </w:p>
    <w:p w14:paraId="4FB650B6" w14:textId="77777777" w:rsidR="002B099D" w:rsidRDefault="00FC78D4" w:rsidP="001A33D5">
      <w:pPr>
        <w:ind w:firstLine="567"/>
        <w:jc w:val="both"/>
      </w:pPr>
      <w:r>
        <w:t xml:space="preserve">Завершено воссоздание крупнейшего духовного центра морской славы </w:t>
      </w:r>
      <w:r>
        <w:br/>
        <w:t xml:space="preserve">России – Кронштадтского Морского собора во имя святителя Николая Чудотворца. Морской собор является наиболее посещаемым местом </w:t>
      </w:r>
      <w:proofErr w:type="spellStart"/>
      <w:r>
        <w:t>г.Кронштадта</w:t>
      </w:r>
      <w:proofErr w:type="spellEnd"/>
      <w:r>
        <w:t xml:space="preserve">. Морской собор является не только духовным центром, но и памятником истории Российского флота. </w:t>
      </w:r>
      <w:r>
        <w:br/>
        <w:t xml:space="preserve">Он был заложен по указу императора Николая II в честь 200-летия Российского флота. Сегодня большое значение имеет идея развития </w:t>
      </w:r>
      <w:proofErr w:type="spellStart"/>
      <w:r>
        <w:t>г.Кронштадта</w:t>
      </w:r>
      <w:proofErr w:type="spellEnd"/>
      <w:r>
        <w:t xml:space="preserve"> как духовного центра, центра развития наследия Иоанна Кронштадтского.</w:t>
      </w:r>
    </w:p>
    <w:p w14:paraId="20432BFD" w14:textId="77777777" w:rsidR="002B099D" w:rsidRDefault="00FC78D4" w:rsidP="001A33D5">
      <w:pPr>
        <w:ind w:firstLine="567"/>
        <w:jc w:val="both"/>
      </w:pPr>
      <w:r>
        <w:t xml:space="preserve">Возможен также процесс системного превращения </w:t>
      </w:r>
      <w:proofErr w:type="spellStart"/>
      <w:r>
        <w:t>г.Кронштадта</w:t>
      </w:r>
      <w:proofErr w:type="spellEnd"/>
      <w:r>
        <w:t xml:space="preserve"> в центр патриотического воспитания Российской Федерации. Кронштадт в течение всей своей истории защищал Санкт-Петербург от нападения со стороны Балтийского моря, </w:t>
      </w:r>
      <w:r>
        <w:br/>
        <w:t xml:space="preserve">в силу своей закрытости хорошо сохранился как целостный ансамбль. Фактически город </w:t>
      </w:r>
      <w:r>
        <w:br/>
        <w:t xml:space="preserve">в первозданном виде перешел из XIX века в XXI век, сохранилась уникальная застройка. </w:t>
      </w:r>
      <w:r>
        <w:lastRenderedPageBreak/>
        <w:t xml:space="preserve">Форты и другие оборонительные сооружения представляют интерес с точки зрения развития </w:t>
      </w:r>
      <w:proofErr w:type="spellStart"/>
      <w:r>
        <w:t>г.Кронштадта</w:t>
      </w:r>
      <w:proofErr w:type="spellEnd"/>
      <w:r>
        <w:t xml:space="preserve"> как центра патриотического воспитания.</w:t>
      </w:r>
    </w:p>
    <w:p w14:paraId="4BFB4288" w14:textId="77777777" w:rsidR="002B099D" w:rsidRDefault="002B099D" w:rsidP="001A33D5">
      <w:pPr>
        <w:ind w:firstLine="567"/>
      </w:pPr>
    </w:p>
    <w:p w14:paraId="01342909" w14:textId="77777777" w:rsidR="002B099D" w:rsidRDefault="00FC78D4">
      <w:pPr>
        <w:jc w:val="center"/>
        <w:outlineLvl w:val="2"/>
        <w:rPr>
          <w:b/>
        </w:rPr>
      </w:pPr>
      <w:r>
        <w:rPr>
          <w:b/>
        </w:rPr>
        <w:t>17.3. Транспортная доступность</w:t>
      </w:r>
    </w:p>
    <w:p w14:paraId="4916F8A3" w14:textId="77777777" w:rsidR="002B099D" w:rsidRDefault="002B099D"/>
    <w:p w14:paraId="114D722A" w14:textId="5E9F189D" w:rsidR="002B099D" w:rsidRDefault="00FC78D4" w:rsidP="001A33D5">
      <w:pPr>
        <w:ind w:firstLine="567"/>
        <w:jc w:val="both"/>
      </w:pPr>
      <w:r>
        <w:t xml:space="preserve">Большое влияние на состояние нынешней транспортной доступности </w:t>
      </w:r>
      <w:proofErr w:type="spellStart"/>
      <w:r>
        <w:t>г.Кронштадта</w:t>
      </w:r>
      <w:proofErr w:type="spellEnd"/>
      <w:r>
        <w:t xml:space="preserve"> оказал тот факт, что долгое время </w:t>
      </w:r>
      <w:proofErr w:type="spellStart"/>
      <w:r>
        <w:t>о.Котлин</w:t>
      </w:r>
      <w:proofErr w:type="spellEnd"/>
      <w:r>
        <w:t xml:space="preserve"> был закрытым стратегическим объектом. Только в 1996 году </w:t>
      </w:r>
      <w:proofErr w:type="spellStart"/>
      <w:r>
        <w:t>г.Кронштадт</w:t>
      </w:r>
      <w:proofErr w:type="spellEnd"/>
      <w:r>
        <w:t xml:space="preserve"> стал</w:t>
      </w:r>
      <w:r w:rsidR="00401594">
        <w:t xml:space="preserve"> доступен для</w:t>
      </w:r>
      <w:r>
        <w:t xml:space="preserve"> </w:t>
      </w:r>
      <w:r w:rsidR="00401594">
        <w:t>посещения в туристических целях</w:t>
      </w:r>
      <w:r>
        <w:t xml:space="preserve">. </w:t>
      </w:r>
      <w:r w:rsidR="00401594">
        <w:t xml:space="preserve">                </w:t>
      </w:r>
      <w:r>
        <w:t xml:space="preserve">До 1983 года до </w:t>
      </w:r>
      <w:proofErr w:type="spellStart"/>
      <w:r>
        <w:t>г.Кронштадта</w:t>
      </w:r>
      <w:proofErr w:type="spellEnd"/>
      <w:r>
        <w:t xml:space="preserve"> можно было добраться только на пароме. </w:t>
      </w:r>
      <w:r>
        <w:br/>
        <w:t xml:space="preserve">Затем к центральной части </w:t>
      </w:r>
      <w:proofErr w:type="spellStart"/>
      <w:r>
        <w:t>о.Котлин</w:t>
      </w:r>
      <w:proofErr w:type="spellEnd"/>
      <w:r>
        <w:t xml:space="preserve"> с севера была подведена дамба – комплекс защитных сооружений, по которой было открыто автомобильное сообщение с Санкт-Петербургом. Дамба делит </w:t>
      </w:r>
      <w:proofErr w:type="spellStart"/>
      <w:r>
        <w:t>о.Котлин</w:t>
      </w:r>
      <w:proofErr w:type="spellEnd"/>
      <w:r>
        <w:t xml:space="preserve"> на две части, западную и восточную: на западе находятся один </w:t>
      </w:r>
      <w:r>
        <w:br/>
        <w:t xml:space="preserve">из фортов, кладбище и воинская часть, сам </w:t>
      </w:r>
      <w:proofErr w:type="spellStart"/>
      <w:r>
        <w:t>г.Кронштадт</w:t>
      </w:r>
      <w:proofErr w:type="spellEnd"/>
      <w:r>
        <w:t xml:space="preserve"> занимает восточную часть </w:t>
      </w:r>
      <w:proofErr w:type="spellStart"/>
      <w:r>
        <w:t>о.Котлин</w:t>
      </w:r>
      <w:proofErr w:type="spellEnd"/>
      <w:r>
        <w:t xml:space="preserve">. В настоящее время </w:t>
      </w:r>
      <w:proofErr w:type="spellStart"/>
      <w:r>
        <w:t>о.Котлин</w:t>
      </w:r>
      <w:proofErr w:type="spellEnd"/>
      <w:r>
        <w:t xml:space="preserve"> и его окрестности соединяют современные магистрали кольцевой автомобильной дороги вокруг Санкт-Петербурга. </w:t>
      </w:r>
      <w:r>
        <w:br/>
        <w:t xml:space="preserve">Есть также и подземный тоннель, построенный в 2011 году и также являющийся частью транспортных коммуникаций, соединяющих </w:t>
      </w:r>
      <w:proofErr w:type="spellStart"/>
      <w:r>
        <w:t>о.Котлин</w:t>
      </w:r>
      <w:proofErr w:type="spellEnd"/>
      <w:r>
        <w:t xml:space="preserve"> с Санкт-Петербургом. </w:t>
      </w:r>
    </w:p>
    <w:p w14:paraId="6321783E" w14:textId="08D3722F" w:rsidR="002B099D" w:rsidRDefault="00FC78D4" w:rsidP="001A33D5">
      <w:pPr>
        <w:ind w:firstLine="567"/>
        <w:jc w:val="both"/>
      </w:pPr>
      <w:r w:rsidRPr="00B82DD7">
        <w:t>Общественный транспорт представлен автобусами. С точки зрения транспортной доступности в настоящее время Кронштадтский район Санкт-Петербурга выглядит благополучнее многих других районов Санкт-Петербурга.</w:t>
      </w:r>
      <w:r>
        <w:t xml:space="preserve"> Ряд автобусных маршрутов соединяет </w:t>
      </w:r>
      <w:proofErr w:type="spellStart"/>
      <w:r>
        <w:t>г.Кронштадт</w:t>
      </w:r>
      <w:proofErr w:type="spellEnd"/>
      <w:r>
        <w:t xml:space="preserve"> со станциями метро («Старая Деревня», «Проспект Просвещения», «Черная речка» и «Беговая») и близлежащими населенными пунктами: </w:t>
      </w:r>
      <w:proofErr w:type="spellStart"/>
      <w:r>
        <w:t>г.Сестрорецком</w:t>
      </w:r>
      <w:proofErr w:type="spellEnd"/>
      <w:r>
        <w:t xml:space="preserve"> </w:t>
      </w:r>
      <w:r w:rsidR="00661339">
        <w:br/>
      </w:r>
      <w:r w:rsidR="003F4170">
        <w:t>и пос.</w:t>
      </w:r>
      <w:r w:rsidR="008B7224">
        <w:t xml:space="preserve"> </w:t>
      </w:r>
      <w:r>
        <w:t xml:space="preserve">Лисий Нос. </w:t>
      </w:r>
      <w:r w:rsidR="00401594">
        <w:t>С</w:t>
      </w:r>
      <w:r>
        <w:t xml:space="preserve"> </w:t>
      </w:r>
      <w:proofErr w:type="spellStart"/>
      <w:r>
        <w:t>г.Ломоносовом</w:t>
      </w:r>
      <w:proofErr w:type="spellEnd"/>
      <w:r>
        <w:t xml:space="preserve">, расположенным напротив </w:t>
      </w:r>
      <w:proofErr w:type="spellStart"/>
      <w:r>
        <w:t>г.Кронштадта</w:t>
      </w:r>
      <w:proofErr w:type="spellEnd"/>
      <w:r>
        <w:t xml:space="preserve"> на южном берегу Финского залива, до ноября 2011 года </w:t>
      </w:r>
      <w:proofErr w:type="spellStart"/>
      <w:r>
        <w:t>г.Кронштадт</w:t>
      </w:r>
      <w:proofErr w:type="spellEnd"/>
      <w:r>
        <w:t xml:space="preserve"> был связан автомобильным паромом. С 14.09.2011, после ввода в эксплуатацию последнего участка кольцевой автомобильной дороги вокруг Санкт-Петербурга, в </w:t>
      </w:r>
      <w:proofErr w:type="spellStart"/>
      <w:r>
        <w:t>г.Ломоносов</w:t>
      </w:r>
      <w:proofErr w:type="spellEnd"/>
      <w:r>
        <w:t xml:space="preserve"> также открыт автобусный маршрут.</w:t>
      </w:r>
    </w:p>
    <w:p w14:paraId="160ECB33" w14:textId="77777777" w:rsidR="002B099D" w:rsidRDefault="00FC78D4" w:rsidP="001A33D5">
      <w:pPr>
        <w:ind w:firstLine="567"/>
        <w:jc w:val="both"/>
      </w:pPr>
      <w:r>
        <w:t xml:space="preserve">Несмотря на наличие путей сообщения с остальной частью Санкт-Петербурга, транспортная доступность </w:t>
      </w:r>
      <w:proofErr w:type="spellStart"/>
      <w:r>
        <w:t>г.Кронштадта</w:t>
      </w:r>
      <w:proofErr w:type="spellEnd"/>
      <w:r>
        <w:t xml:space="preserve"> является одной из приоритетных задач развития </w:t>
      </w:r>
      <w:r>
        <w:br/>
      </w:r>
      <w:proofErr w:type="spellStart"/>
      <w:r>
        <w:t>г.Кронштадта</w:t>
      </w:r>
      <w:proofErr w:type="spellEnd"/>
      <w:r>
        <w:t xml:space="preserve">: </w:t>
      </w:r>
      <w:r w:rsidR="004C74BB">
        <w:t>в настоящее время</w:t>
      </w:r>
      <w:r>
        <w:t xml:space="preserve"> единственным путем в </w:t>
      </w:r>
      <w:proofErr w:type="spellStart"/>
      <w:r>
        <w:t>г.Кронштадт</w:t>
      </w:r>
      <w:proofErr w:type="spellEnd"/>
      <w:r>
        <w:t xml:space="preserve"> является выезд </w:t>
      </w:r>
      <w:r w:rsidR="00857D5D">
        <w:br/>
      </w:r>
      <w:r>
        <w:t xml:space="preserve">на кольцевую автомобильную дорогу вокруг Санкт-Петербурга. Необходимы новые транспортные решения, связанные со съездом с кольцевой автомобильной дороги вокруг </w:t>
      </w:r>
      <w:r>
        <w:br/>
        <w:t xml:space="preserve">Санкт-Петербурга и въездом в </w:t>
      </w:r>
      <w:proofErr w:type="spellStart"/>
      <w:r>
        <w:t>г.Кронштадт</w:t>
      </w:r>
      <w:proofErr w:type="spellEnd"/>
      <w:r>
        <w:t>.</w:t>
      </w:r>
    </w:p>
    <w:p w14:paraId="509633DA" w14:textId="77777777" w:rsidR="002B099D" w:rsidRDefault="002B099D" w:rsidP="001A33D5">
      <w:pPr>
        <w:ind w:firstLine="567"/>
      </w:pPr>
    </w:p>
    <w:p w14:paraId="2D50013F" w14:textId="77777777" w:rsidR="002B099D" w:rsidRDefault="00FC78D4" w:rsidP="001A33D5">
      <w:pPr>
        <w:ind w:firstLine="567"/>
        <w:jc w:val="center"/>
        <w:outlineLvl w:val="2"/>
        <w:rPr>
          <w:b/>
        </w:rPr>
      </w:pPr>
      <w:r>
        <w:rPr>
          <w:b/>
        </w:rPr>
        <w:t>17.4. Туризм</w:t>
      </w:r>
    </w:p>
    <w:p w14:paraId="714C9990" w14:textId="77777777" w:rsidR="002B099D" w:rsidRDefault="002B099D" w:rsidP="001A33D5">
      <w:pPr>
        <w:ind w:firstLine="567"/>
      </w:pPr>
    </w:p>
    <w:p w14:paraId="22AC14B0" w14:textId="77777777" w:rsidR="002B099D" w:rsidRDefault="00FC78D4" w:rsidP="001A33D5">
      <w:pPr>
        <w:ind w:firstLine="567"/>
        <w:jc w:val="both"/>
      </w:pPr>
      <w:r>
        <w:t xml:space="preserve">При всех его особенностях </w:t>
      </w:r>
      <w:proofErr w:type="spellStart"/>
      <w:r>
        <w:t>г.Кронштадт</w:t>
      </w:r>
      <w:proofErr w:type="spellEnd"/>
      <w:r>
        <w:t xml:space="preserve"> является прежде всего частью </w:t>
      </w:r>
      <w:r>
        <w:br/>
        <w:t>Санкт-Петербурга.</w:t>
      </w:r>
    </w:p>
    <w:p w14:paraId="3EA262A7" w14:textId="77777777" w:rsidR="002B099D" w:rsidRDefault="00FC78D4" w:rsidP="001A33D5">
      <w:pPr>
        <w:ind w:firstLine="567"/>
        <w:jc w:val="both"/>
      </w:pPr>
      <w:r>
        <w:t xml:space="preserve">Благодаря своему уникальному островному и морскому положению, возможности развития марины и яхтенного спорта, близости к западной границе и историческому </w:t>
      </w:r>
      <w:r w:rsidR="004C74BB">
        <w:t>центру</w:t>
      </w:r>
      <w:r>
        <w:br/>
        <w:t>Санкт-Петербург</w:t>
      </w:r>
      <w:r w:rsidR="004C74BB">
        <w:t>а</w:t>
      </w:r>
      <w:r>
        <w:t xml:space="preserve"> в сочетании с обилием собственных объектов культурного наследия, </w:t>
      </w:r>
      <w:r>
        <w:br/>
      </w:r>
      <w:proofErr w:type="spellStart"/>
      <w:r>
        <w:t>г.Кронштадт</w:t>
      </w:r>
      <w:proofErr w:type="spellEnd"/>
      <w:r>
        <w:t xml:space="preserve"> обладает огромным туристическим потенциалом.</w:t>
      </w:r>
    </w:p>
    <w:p w14:paraId="76AF7BC7" w14:textId="77777777" w:rsidR="002B099D" w:rsidRDefault="00FC78D4" w:rsidP="001A33D5">
      <w:pPr>
        <w:ind w:firstLine="567"/>
        <w:jc w:val="both"/>
      </w:pPr>
      <w:r>
        <w:t xml:space="preserve">Повышению туристического потенциала </w:t>
      </w:r>
      <w:proofErr w:type="spellStart"/>
      <w:r>
        <w:t>г.Кронштадта</w:t>
      </w:r>
      <w:proofErr w:type="spellEnd"/>
      <w:r>
        <w:t xml:space="preserve"> будет способствовать строительство новой и совершенствование уже имеющейся туристической инфраструктуры.</w:t>
      </w:r>
    </w:p>
    <w:p w14:paraId="452C7CB3" w14:textId="77777777" w:rsidR="002B099D" w:rsidRDefault="00FC78D4" w:rsidP="001A33D5">
      <w:pPr>
        <w:ind w:firstLine="567"/>
        <w:jc w:val="both"/>
      </w:pPr>
      <w:r>
        <w:t xml:space="preserve">С учетом сезонного характера функционирования </w:t>
      </w:r>
      <w:r w:rsidRPr="00401594">
        <w:t>объектов</w:t>
      </w:r>
      <w:r>
        <w:t xml:space="preserve"> на территории </w:t>
      </w:r>
      <w:r>
        <w:br/>
      </w:r>
      <w:proofErr w:type="spellStart"/>
      <w:r>
        <w:t>г.Кронштадта</w:t>
      </w:r>
      <w:proofErr w:type="spellEnd"/>
      <w:r>
        <w:t xml:space="preserve"> необходимо создание благоприятного инвестиционного климата в целях привлечения частных инвесторов и организации дополнительных рабочих мест </w:t>
      </w:r>
      <w:r>
        <w:br/>
        <w:t>для жителей Кронштадтского района Санкт-Петербурга.</w:t>
      </w:r>
    </w:p>
    <w:p w14:paraId="56B8BF29" w14:textId="77777777" w:rsidR="002B099D" w:rsidRDefault="00FC78D4" w:rsidP="001A33D5">
      <w:pPr>
        <w:ind w:firstLine="567"/>
        <w:jc w:val="both"/>
      </w:pPr>
      <w:r>
        <w:t>Применение комплексного подхода в области развития туристической сферы позволит сосредоточить на ограниченной территории различные организации, занимающиеся продвижением туристических и рекреационных услуг.</w:t>
      </w:r>
    </w:p>
    <w:p w14:paraId="088A6376" w14:textId="77777777" w:rsidR="002B099D" w:rsidRDefault="002B099D">
      <w:pPr>
        <w:sectPr w:rsidR="002B099D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132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2B099D" w14:paraId="149416AC" w14:textId="77777777" w:rsidTr="003F4170">
        <w:trPr>
          <w:trHeight w:val="440"/>
        </w:trPr>
        <w:tc>
          <w:tcPr>
            <w:tcW w:w="15575" w:type="dxa"/>
            <w:gridSpan w:val="17"/>
            <w:shd w:val="clear" w:color="auto" w:fill="auto"/>
            <w:vAlign w:val="center"/>
          </w:tcPr>
          <w:p w14:paraId="401657FF" w14:textId="77777777" w:rsidR="002B099D" w:rsidRPr="00810B22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810B22">
              <w:rPr>
                <w:b/>
                <w:color w:val="000000"/>
                <w:spacing w:val="-2"/>
              </w:rPr>
              <w:lastRenderedPageBreak/>
              <w:t>18. ПЕРЕЧЕНЬ</w:t>
            </w:r>
          </w:p>
          <w:p w14:paraId="343A98F8" w14:textId="77777777" w:rsidR="002B099D" w:rsidRPr="00810B22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810B22">
              <w:rPr>
                <w:b/>
                <w:color w:val="000000"/>
                <w:spacing w:val="-2"/>
              </w:rPr>
              <w:t>мероприятий подпрограммы  3</w:t>
            </w:r>
          </w:p>
        </w:tc>
        <w:tc>
          <w:tcPr>
            <w:tcW w:w="57" w:type="dxa"/>
          </w:tcPr>
          <w:p w14:paraId="470B38E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6489729" w14:textId="77777777" w:rsidTr="003F4170">
        <w:trPr>
          <w:trHeight w:val="115"/>
        </w:trPr>
        <w:tc>
          <w:tcPr>
            <w:tcW w:w="15632" w:type="dxa"/>
            <w:gridSpan w:val="18"/>
          </w:tcPr>
          <w:p w14:paraId="103682E7" w14:textId="77777777" w:rsidR="002B099D" w:rsidRPr="00810B22" w:rsidRDefault="002B099D">
            <w:pPr>
              <w:rPr>
                <w:rFonts w:asciiTheme="minorHAnsi" w:eastAsiaTheme="minorEastAsia" w:hAnsiTheme="minorHAnsi" w:cstheme="minorBidi"/>
                <w:sz w:val="14"/>
              </w:rPr>
            </w:pPr>
          </w:p>
        </w:tc>
      </w:tr>
      <w:tr w:rsidR="002B099D" w14:paraId="188B0C8F" w14:textId="77777777" w:rsidTr="003F4170">
        <w:trPr>
          <w:trHeight w:val="444"/>
        </w:trPr>
        <w:tc>
          <w:tcPr>
            <w:tcW w:w="15575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BBF0E" w14:textId="77777777" w:rsidR="002B099D" w:rsidRPr="00810B22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810B22">
              <w:rPr>
                <w:b/>
                <w:color w:val="000000"/>
                <w:spacing w:val="-2"/>
              </w:rPr>
              <w:t>ПРОЕКТНАЯ ЧАСТЬ</w:t>
            </w:r>
          </w:p>
        </w:tc>
        <w:tc>
          <w:tcPr>
            <w:tcW w:w="57" w:type="dxa"/>
          </w:tcPr>
          <w:p w14:paraId="7E3D810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80F6A54" w14:textId="77777777" w:rsidTr="003F4170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D93E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6BCFE97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C97A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14:paraId="0992D3A3" w14:textId="77777777" w:rsidR="002B099D" w:rsidRDefault="00FC78D4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DD24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14:paraId="5307F0B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B566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14:paraId="321F96A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14:paraId="00E32C4F" w14:textId="77777777" w:rsidR="002B099D" w:rsidRDefault="00FC78D4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7898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  <w:r w:rsidR="003F4170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55D4983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14:paraId="57DFC7C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057B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DE5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14:paraId="132ADDA3" w14:textId="77777777" w:rsidR="002B099D" w:rsidRDefault="0066133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в</w:t>
            </w:r>
            <w:r w:rsidR="00FC78D4">
              <w:rPr>
                <w:b/>
                <w:color w:val="000000"/>
                <w:spacing w:val="-2"/>
                <w:sz w:val="18"/>
                <w:szCs w:val="22"/>
              </w:rPr>
              <w:t>ыполне</w:t>
            </w:r>
            <w:r w:rsidR="003F4170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  <w:r w:rsidR="00FC78D4">
              <w:rPr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 w:rsidR="00FC78D4">
              <w:rPr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14:paraId="6E8574A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82A1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399E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  <w:r w:rsidR="003F4170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14:paraId="03C351A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0A312" w14:textId="77777777" w:rsidR="003F4170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</w:p>
          <w:p w14:paraId="3A1CF23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4C11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016B4" w14:textId="77777777" w:rsidR="003F4170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</w:p>
          <w:p w14:paraId="13A3A33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B9A58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32A5EEE" w14:textId="77777777" w:rsidTr="003F4170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F0D4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507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743D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1730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6C60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80FB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01ED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C413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F121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66CF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E89A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E02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DD28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F5F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1D12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0A9C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DA8A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77D0B6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D804818" w14:textId="77777777" w:rsidTr="003F417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8B05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2F32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9D8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3F77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9C13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60FC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92DD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0B9C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8F8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653D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BF7A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047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FA09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1BC5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43C5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89E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480F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5B4A08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B2A8CC7" w14:textId="77777777" w:rsidTr="003F4170">
        <w:trPr>
          <w:trHeight w:val="29"/>
        </w:trPr>
        <w:tc>
          <w:tcPr>
            <w:tcW w:w="15575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A98C2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7A334B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659C9A4" w14:textId="77777777" w:rsidTr="003F4170">
        <w:trPr>
          <w:trHeight w:val="300"/>
        </w:trPr>
        <w:tc>
          <w:tcPr>
            <w:tcW w:w="15575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73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DC7D59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6405A24" w14:textId="77777777" w:rsidTr="003F417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4C8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8C5FB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Строительство объектов дорожной инфраструктуры </w:t>
            </w:r>
          </w:p>
          <w:p w14:paraId="4A701536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на территории </w:t>
            </w:r>
          </w:p>
          <w:p w14:paraId="48EA8917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кварталов 7 и 8 </w:t>
            </w:r>
          </w:p>
          <w:p w14:paraId="689A1457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границах территории, ограниченной </w:t>
            </w:r>
          </w:p>
          <w:p w14:paraId="7A0B3767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ул. Литке,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Цитадельским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шоссе, проектируемым проездом № 2, береговой линией Невской губы, проектируемым проездом № 4, </w:t>
            </w:r>
          </w:p>
          <w:p w14:paraId="1B59568B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ул. Адмирала Грейга, проектируемым проездом № 5, проектируемым проездом</w:t>
            </w:r>
            <w:r w:rsidR="003F4170">
              <w:rPr>
                <w:color w:val="000000"/>
                <w:spacing w:val="-2"/>
                <w:sz w:val="16"/>
                <w:szCs w:val="22"/>
              </w:rPr>
              <w:t xml:space="preserve"> № 6, Кронштадтским шоссе, в </w:t>
            </w:r>
            <w:proofErr w:type="spellStart"/>
            <w:r w:rsidR="003F4170">
              <w:rPr>
                <w:color w:val="000000"/>
                <w:spacing w:val="-2"/>
                <w:sz w:val="16"/>
                <w:szCs w:val="22"/>
              </w:rPr>
              <w:t>г.</w:t>
            </w:r>
            <w:r>
              <w:rPr>
                <w:color w:val="000000"/>
                <w:spacing w:val="-2"/>
                <w:sz w:val="16"/>
                <w:szCs w:val="22"/>
              </w:rPr>
              <w:t>Кронштадте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CA2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DABE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7FC4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3,3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52CD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3AA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2022 - 2026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7BB4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2 905 381,0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8B65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8D54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855 000,0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A767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0324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000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CAAE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5DC3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D80D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855 000,0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4C306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42FA8DE1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121BC4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69EB110" w14:textId="77777777" w:rsidTr="003F417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EDDF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5F9C3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Строительство пешеходной набережной </w:t>
            </w:r>
          </w:p>
          <w:p w14:paraId="4FEB8E0C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от Морского портового комплекса до сквера </w:t>
            </w:r>
            <w:r w:rsidR="003F4170">
              <w:rPr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color w:val="000000"/>
                <w:spacing w:val="-2"/>
                <w:sz w:val="16"/>
                <w:szCs w:val="22"/>
              </w:rPr>
              <w:t>Инчхон</w:t>
            </w:r>
            <w:r w:rsidR="003F4170">
              <w:rPr>
                <w:color w:val="000000"/>
                <w:spacing w:val="-2"/>
                <w:sz w:val="16"/>
                <w:szCs w:val="22"/>
              </w:rPr>
              <w:t>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44E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0B33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7733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2,63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C981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4902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2022 - 2026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A757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3 837 008,6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84B0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29F9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1 098 999,6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0194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5801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FFC6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1B8A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6C1D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BAF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1 098 999,6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F13C9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12C6C423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E5F3C7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B3968FF" w14:textId="77777777" w:rsidTr="003F4170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B8FF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E2EA6" w14:textId="77777777" w:rsidR="00260E41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Проектирование  </w:t>
            </w:r>
          </w:p>
          <w:p w14:paraId="19E07A30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строительство проектируемой </w:t>
            </w:r>
          </w:p>
          <w:p w14:paraId="53BC3BDC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улицы №1 </w:t>
            </w:r>
          </w:p>
          <w:p w14:paraId="77513824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от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Цитадельского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шоссе до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Цитадельской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дороги</w:t>
            </w:r>
          </w:p>
          <w:p w14:paraId="01E3B963" w14:textId="77777777" w:rsidR="003F4170" w:rsidRDefault="003F4170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BCBA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FAFF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645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0,65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D7C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F4D6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2023 - 2026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94D4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507 886,4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63CA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11A9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457 886,4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724B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79FE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E0F3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AE14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96B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FEB9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457 886,4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D8BB2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0E84F9F8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E764B7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F4170" w14:paraId="5596C3B3" w14:textId="77777777" w:rsidTr="003F4170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DDFE5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32531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689D6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CA0E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E69E7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1B58F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0558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C500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E8E82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CE4B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FEE83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DD436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2CD12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200E2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8CAAC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409E4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C4EC3" w14:textId="77777777" w:rsidR="003F4170" w:rsidRDefault="003F4170" w:rsidP="003F417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5666DFF" w14:textId="77777777" w:rsidR="003F4170" w:rsidRDefault="003F4170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1A71115" w14:textId="77777777" w:rsidTr="003F4170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E91B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1.4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97565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Строительство продолжения ул. Литке от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Цитадельского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шоссе до пешеходной набережной </w:t>
            </w:r>
          </w:p>
          <w:p w14:paraId="206981F4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 устройством разворотного кольца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B347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7EC3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D6B3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7258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6778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2024 - 2026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4D36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E1FC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70D7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B3A5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B50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1D74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DB36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8A87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30D6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2415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5FDFFB7D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EBFDDA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D3D0D66" w14:textId="77777777" w:rsidTr="003F4170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71C0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C459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790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E3D8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BA6D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039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F7E3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2027 - 2028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9CCF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8D01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2AF5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E231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49B3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320 334,0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29A6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AB8C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EC0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1A48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2B78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7D764A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63A9A6E" w14:textId="77777777" w:rsidTr="003F417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B47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B5E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5B22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1A46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D738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14:paraId="71173B38" w14:textId="77777777" w:rsidR="002B099D" w:rsidRDefault="00FC78D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7C05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2024 - 2028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B94B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394 769,3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FDA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3F35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A49B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B8CE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320 334,0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A8C4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48FB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AD02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02C2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394 769,3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9BE2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951126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21BC97F" w14:textId="77777777" w:rsidTr="003F4170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3589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1.5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A382D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Строительство здания крытого спортивного комплекса </w:t>
            </w:r>
          </w:p>
          <w:p w14:paraId="3039ED57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на территории, ограниченной </w:t>
            </w:r>
          </w:p>
          <w:p w14:paraId="3952F806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ул. Литке,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Цитадельским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шоссе, проектируемым проездом № 2, береговой линией Невской губы, проектируемым проездом № 4, </w:t>
            </w:r>
          </w:p>
          <w:p w14:paraId="3F01DAB7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ул. Адмирала Грейга, проектируемым проездом № 5, проектируемым проездом № 6, Кронштадтским шоссе; ОЗУ № 16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084D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4BDD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4A2FF" w14:textId="77777777" w:rsidR="003F4170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4500 </w:t>
            </w:r>
          </w:p>
          <w:p w14:paraId="387DF71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кв.м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C064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364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2017 - 2027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4C20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31 452,0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284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7884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21 826,6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507F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6 868,5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FF48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5092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C1D4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B914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1D10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28 695,1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9B4A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36FB4F3C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21B731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1E2C3E0" w14:textId="77777777" w:rsidTr="003F4170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DC3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4E91E" w14:textId="77777777" w:rsidR="002B099D" w:rsidRDefault="002B099D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E8E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6F14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351A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0BFE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FA06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2028 - 2029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A00F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777 633,1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4B4C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7884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444A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A259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1D04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0F2C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E060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AC0B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777 633,1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1BD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57844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95969B1" w14:textId="77777777" w:rsidTr="003F4170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1556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5E88C" w14:textId="77777777" w:rsidR="002B099D" w:rsidRDefault="002B099D" w:rsidP="003F417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7091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3B29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DD0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14:paraId="774B8DF8" w14:textId="77777777" w:rsidR="002B099D" w:rsidRDefault="00FC78D4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2574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2017 - 2029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C410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809 085,1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850E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4D58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21 826,6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0A8E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6 868,5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CB8B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6A4D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F734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5243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BDE4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806 328,2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F4E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09F465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541074E" w14:textId="77777777" w:rsidTr="003F4170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8841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4990" w14:textId="77777777" w:rsidR="00661339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Приспособление </w:t>
            </w:r>
          </w:p>
          <w:p w14:paraId="7482DFAB" w14:textId="77777777" w:rsidR="003F4170" w:rsidRDefault="00FC78D4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для современного использования здания по адресу:  </w:t>
            </w:r>
          </w:p>
          <w:p w14:paraId="5BCB9277" w14:textId="77777777" w:rsidR="003F4170" w:rsidRDefault="005977D3" w:rsidP="003F4170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г.</w:t>
            </w:r>
            <w:r w:rsidR="00FC78D4">
              <w:rPr>
                <w:color w:val="000000"/>
                <w:spacing w:val="-2"/>
                <w:sz w:val="16"/>
                <w:szCs w:val="22"/>
              </w:rPr>
              <w:t>Кронштадт</w:t>
            </w:r>
            <w:proofErr w:type="spellEnd"/>
            <w:r w:rsidR="00FC78D4">
              <w:rPr>
                <w:color w:val="000000"/>
                <w:spacing w:val="-2"/>
                <w:sz w:val="16"/>
                <w:szCs w:val="22"/>
              </w:rPr>
              <w:t xml:space="preserve">, </w:t>
            </w:r>
          </w:p>
          <w:p w14:paraId="2BBEB613" w14:textId="77777777" w:rsidR="002B099D" w:rsidRDefault="00FC78D4" w:rsidP="003F417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пр. Ленина, д. 39А, литера А, занимаемого 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BBE6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9A6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660D8" w14:textId="77777777" w:rsidR="003F4170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6094,8 </w:t>
            </w:r>
          </w:p>
          <w:p w14:paraId="659DFDA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кв.м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80E6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DB4D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2025 - 2027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EE50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1 402 037,0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550B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5D95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FB12C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957 901,5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CEBA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691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3621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70B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CCEB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1 357 901,5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303F9" w14:textId="77777777" w:rsidR="003F4170" w:rsidRPr="00771E5F" w:rsidRDefault="003F4170" w:rsidP="003F4170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14:paraId="3E6C117E" w14:textId="77777777" w:rsidR="002B099D" w:rsidRDefault="00317E10" w:rsidP="003F417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  <w:szCs w:val="22"/>
              </w:rPr>
              <w:t>о.</w:t>
            </w:r>
            <w:r w:rsidR="003F4170" w:rsidRPr="00771E5F">
              <w:rPr>
                <w:spacing w:val="-2"/>
                <w:sz w:val="16"/>
                <w:szCs w:val="22"/>
              </w:rPr>
              <w:t>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2E7E4C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11A4C6E" w14:textId="77777777" w:rsidTr="003F4170">
        <w:trPr>
          <w:trHeight w:val="458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00B8" w14:textId="77777777" w:rsidR="002B099D" w:rsidRPr="00661339" w:rsidRDefault="00FC78D4">
            <w:pPr>
              <w:spacing w:line="229" w:lineRule="auto"/>
              <w:rPr>
                <w:b/>
                <w:color w:val="000000"/>
                <w:spacing w:val="-2"/>
                <w:sz w:val="18"/>
                <w:szCs w:val="18"/>
              </w:rPr>
            </w:pPr>
            <w:r w:rsidRPr="00661339">
              <w:rPr>
                <w:b/>
                <w:color w:val="000000"/>
                <w:spacing w:val="-2"/>
                <w:sz w:val="18"/>
                <w:szCs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745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57A0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8461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07B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F425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7F3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A38D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49F5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B01049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0EDCBE3" w14:textId="77777777" w:rsidTr="003F4170">
        <w:trPr>
          <w:trHeight w:val="444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2F28D" w14:textId="77777777" w:rsidR="002B099D" w:rsidRPr="00661339" w:rsidRDefault="00FC78D4">
            <w:pPr>
              <w:spacing w:line="229" w:lineRule="auto"/>
              <w:rPr>
                <w:b/>
                <w:color w:val="000000"/>
                <w:spacing w:val="-2"/>
                <w:sz w:val="18"/>
                <w:szCs w:val="18"/>
              </w:rPr>
            </w:pPr>
            <w:r w:rsidRPr="00661339">
              <w:rPr>
                <w:b/>
                <w:color w:val="000000"/>
                <w:spacing w:val="-2"/>
                <w:sz w:val="18"/>
                <w:szCs w:val="18"/>
              </w:rPr>
              <w:t>ВСЕГО проектная часть подпрограммы 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FD5D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2 858 147,9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BE2B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1 014 770,0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63EA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370 334,0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9BC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CF8E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696A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F715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4 970 885,0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C188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C15F1E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2DB39A4F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5E33902E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7B2F197C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58F1B603" w14:textId="77777777" w:rsidR="002B099D" w:rsidRDefault="00FC78D4">
      <w:pPr>
        <w:widowControl w:val="0"/>
        <w:jc w:val="center"/>
        <w:outlineLvl w:val="1"/>
        <w:rPr>
          <w:b/>
        </w:rPr>
      </w:pPr>
      <w:r>
        <w:rPr>
          <w:b/>
        </w:rPr>
        <w:t>19. Механизм реализации мероприятий подпрограммы 3</w:t>
      </w:r>
    </w:p>
    <w:p w14:paraId="4BE0769E" w14:textId="77777777" w:rsidR="002B099D" w:rsidRDefault="002B099D">
      <w:pPr>
        <w:widowControl w:val="0"/>
        <w:jc w:val="center"/>
        <w:outlineLvl w:val="1"/>
        <w:rPr>
          <w:b/>
        </w:rPr>
      </w:pPr>
    </w:p>
    <w:p w14:paraId="7D3369F4" w14:textId="77777777" w:rsidR="002B099D" w:rsidRDefault="00FC78D4">
      <w:pPr>
        <w:ind w:firstLine="540"/>
        <w:jc w:val="both"/>
      </w:pPr>
      <w:r>
        <w:t xml:space="preserve">1. Реализация мероприятий, указанных в </w:t>
      </w:r>
      <w:hyperlink r:id="rId51" w:anchor="P3710">
        <w:r>
          <w:rPr>
            <w:rFonts w:eastAsiaTheme="majorEastAsia"/>
          </w:rPr>
          <w:t>пунктах 1.1</w:t>
        </w:r>
      </w:hyperlink>
      <w:r>
        <w:rPr>
          <w:rFonts w:eastAsiaTheme="majorEastAsia"/>
        </w:rPr>
        <w:t xml:space="preserve"> </w:t>
      </w:r>
      <w:r w:rsidR="003F4170">
        <w:t>–</w:t>
      </w:r>
      <w:r>
        <w:t xml:space="preserve"> </w:t>
      </w:r>
      <w:hyperlink r:id="rId52" w:anchor="P3905">
        <w:r w:rsidR="003F4170">
          <w:rPr>
            <w:rFonts w:eastAsiaTheme="majorEastAsia"/>
          </w:rPr>
          <w:t>1.</w:t>
        </w:r>
        <w:r>
          <w:rPr>
            <w:rFonts w:eastAsiaTheme="majorEastAsia"/>
          </w:rPr>
          <w:t>4 проектной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18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КРТИ </w:t>
      </w:r>
      <w:r>
        <w:rPr>
          <w:rFonts w:eastAsia="TimesNewRomanPSMT"/>
          <w:lang w:eastAsia="en-US"/>
        </w:rPr>
        <w:t xml:space="preserve">путем осуществления закупок в соответствии с требованиями Закона № 44-ФЗ на основании решения </w:t>
      </w:r>
      <w:r>
        <w:rPr>
          <w:rFonts w:eastAsia="TimesNewRomanPSMT"/>
          <w:lang w:eastAsia="en-US"/>
        </w:rPr>
        <w:br/>
      </w:r>
      <w:r>
        <w:t xml:space="preserve">об осуществлении бюджетных инвестиций в объекты государственной собственности Санкт-Петербурга в порядке, установленном </w:t>
      </w:r>
      <w:hyperlink r:id="rId53">
        <w:r>
          <w:rPr>
            <w:rFonts w:eastAsiaTheme="majorEastAsia"/>
          </w:rPr>
          <w:t>постановлением</w:t>
        </w:r>
      </w:hyperlink>
      <w:r>
        <w:t xml:space="preserve"> Правительства </w:t>
      </w:r>
      <w:r>
        <w:br/>
        <w:t xml:space="preserve">Санкт-Петербурга от 09.08.2022 № 719 «О порядках принятия решений о подготовке, реализации и предоставлении бюджетных инвестиций за счет средств бюджета </w:t>
      </w:r>
      <w:r>
        <w:br/>
        <w:t>Санкт-Петербурга, порядке их осуществления и внесении изменений в постановление Правительства Санкт-Петербурга от 25.12.2013 № 1039».</w:t>
      </w:r>
    </w:p>
    <w:p w14:paraId="3874BEAF" w14:textId="77777777" w:rsidR="002B099D" w:rsidRDefault="00FC78D4">
      <w:pPr>
        <w:ind w:firstLine="540"/>
        <w:jc w:val="both"/>
      </w:pPr>
      <w:r>
        <w:t xml:space="preserve">2. Реализация мероприятий, указанных в </w:t>
      </w:r>
      <w:hyperlink r:id="rId54" w:anchor="P3944">
        <w:r>
          <w:rPr>
            <w:rFonts w:eastAsiaTheme="majorEastAsia"/>
          </w:rPr>
          <w:t>пунктах 1.</w:t>
        </w:r>
      </w:hyperlink>
      <w:r>
        <w:rPr>
          <w:rFonts w:eastAsiaTheme="majorEastAsia"/>
        </w:rPr>
        <w:t>5</w:t>
      </w:r>
      <w:r>
        <w:t xml:space="preserve"> и </w:t>
      </w:r>
      <w:hyperlink r:id="rId55" w:anchor="P3984">
        <w:r>
          <w:rPr>
            <w:rFonts w:eastAsiaTheme="majorEastAsia"/>
          </w:rPr>
          <w:t>1.6 проектной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18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КС </w:t>
      </w:r>
      <w:r>
        <w:rPr>
          <w:rFonts w:eastAsia="TimesNewRomanPSMT"/>
          <w:lang w:eastAsia="en-US"/>
        </w:rPr>
        <w:t xml:space="preserve">путем осуществления закупок в соответствии с требованиями Закона № 44-ФЗ на основании решения </w:t>
      </w:r>
      <w:r>
        <w:rPr>
          <w:rFonts w:eastAsia="TimesNewRomanPSMT"/>
          <w:lang w:eastAsia="en-US"/>
        </w:rPr>
        <w:br/>
      </w:r>
      <w:r>
        <w:t xml:space="preserve">об осуществлении бюджетных инвестиций в объекты государственной собственности Санкт-Петербурга в порядке, установленном </w:t>
      </w:r>
      <w:hyperlink r:id="rId56">
        <w:r>
          <w:rPr>
            <w:rFonts w:eastAsiaTheme="majorEastAsia"/>
          </w:rPr>
          <w:t>постановлением</w:t>
        </w:r>
      </w:hyperlink>
      <w:r>
        <w:t xml:space="preserve"> Правительства </w:t>
      </w:r>
      <w:r>
        <w:br/>
        <w:t xml:space="preserve">Санкт-Петербурга от 09.08.2022 № 719 «О порядках принятия решений о подготовке, реализации и предоставлении бюджетных инвестиций за счет средств бюджета </w:t>
      </w:r>
      <w:r>
        <w:br/>
        <w:t>Санкт-Петербурга, порядке их осуществления и внесении изменений в постановление Правительства Санкт-Петербурга от 25.12.2013 № 1039».</w:t>
      </w:r>
    </w:p>
    <w:p w14:paraId="71C421F4" w14:textId="77777777" w:rsidR="002B099D" w:rsidRDefault="002B099D">
      <w:pPr>
        <w:sectPr w:rsidR="002B099D">
          <w:pgSz w:w="11906" w:h="16838"/>
          <w:pgMar w:top="1134" w:right="850" w:bottom="1134" w:left="1701" w:header="708" w:footer="708" w:gutter="0"/>
          <w:cols w:space="720"/>
        </w:sectPr>
      </w:pPr>
    </w:p>
    <w:p w14:paraId="0C577A71" w14:textId="77777777" w:rsidR="002B099D" w:rsidRDefault="003F4170">
      <w:pPr>
        <w:pStyle w:val="a4"/>
        <w:ind w:left="709"/>
        <w:contextualSpacing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20.</w:t>
      </w:r>
      <w:r w:rsidR="00FC78D4">
        <w:rPr>
          <w:rFonts w:ascii="Times New Roman" w:eastAsia="Times New Roman" w:hAnsi="Times New Roman" w:cs="Times New Roman"/>
          <w:b/>
        </w:rPr>
        <w:t xml:space="preserve"> Паспорт подпрограммы 4</w:t>
      </w:r>
    </w:p>
    <w:p w14:paraId="1300EAA4" w14:textId="77777777" w:rsidR="003F4170" w:rsidRDefault="003F4170">
      <w:pPr>
        <w:pStyle w:val="a4"/>
        <w:ind w:left="709"/>
        <w:contextualSpacing w:val="0"/>
        <w:jc w:val="center"/>
        <w:rPr>
          <w:rFonts w:eastAsia="Times New Roman" w:cs="Times New Roman"/>
        </w:rPr>
      </w:pPr>
    </w:p>
    <w:tbl>
      <w:tblPr>
        <w:tblStyle w:val="TableGrid3"/>
        <w:tblW w:w="952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274"/>
      </w:tblGrid>
      <w:tr w:rsidR="002B099D" w14:paraId="7F7D73D6" w14:textId="77777777" w:rsidTr="000118C7">
        <w:tc>
          <w:tcPr>
            <w:tcW w:w="420" w:type="dxa"/>
          </w:tcPr>
          <w:p w14:paraId="253641CA" w14:textId="77777777" w:rsidR="002B099D" w:rsidRDefault="00FC78D4">
            <w:r>
              <w:t>1</w:t>
            </w:r>
          </w:p>
        </w:tc>
        <w:tc>
          <w:tcPr>
            <w:tcW w:w="2835" w:type="dxa"/>
          </w:tcPr>
          <w:p w14:paraId="2D869C4E" w14:textId="77777777" w:rsidR="002B099D" w:rsidRPr="003F4170" w:rsidRDefault="003F4170">
            <w:pPr>
              <w:spacing w:line="262" w:lineRule="atLeast"/>
            </w:pPr>
            <w:r w:rsidRPr="003F4170">
              <w:t>Исполнители подпрограммы 4</w:t>
            </w:r>
            <w:r w:rsidRPr="003F4170">
              <w:br/>
              <w:t>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274" w:type="dxa"/>
          </w:tcPr>
          <w:p w14:paraId="20271F79" w14:textId="77777777" w:rsidR="002B099D" w:rsidRDefault="00FC78D4">
            <w:r>
              <w:t>КИО</w:t>
            </w:r>
          </w:p>
          <w:p w14:paraId="17EF3535" w14:textId="77777777" w:rsidR="002B099D" w:rsidRDefault="00FC78D4">
            <w:r>
              <w:t>КК</w:t>
            </w:r>
          </w:p>
          <w:p w14:paraId="4ED8FA56" w14:textId="77777777" w:rsidR="002B099D" w:rsidRDefault="00FC78D4">
            <w:r>
              <w:t>КПВСМИ</w:t>
            </w:r>
          </w:p>
          <w:p w14:paraId="7508850A" w14:textId="77777777" w:rsidR="002B099D" w:rsidRDefault="00FC78D4">
            <w:r>
              <w:t>КППИТ</w:t>
            </w:r>
          </w:p>
          <w:p w14:paraId="62E4BBA1" w14:textId="77777777" w:rsidR="002B099D" w:rsidRDefault="00FC78D4">
            <w:proofErr w:type="spellStart"/>
            <w:r>
              <w:t>КТар</w:t>
            </w:r>
            <w:proofErr w:type="spellEnd"/>
          </w:p>
          <w:p w14:paraId="7BFEF803" w14:textId="77777777" w:rsidR="002B099D" w:rsidRDefault="00FC78D4">
            <w:proofErr w:type="spellStart"/>
            <w:r>
              <w:t>КЭПиСП</w:t>
            </w:r>
            <w:proofErr w:type="spellEnd"/>
          </w:p>
        </w:tc>
      </w:tr>
      <w:tr w:rsidR="002B099D" w14:paraId="5A612EA9" w14:textId="77777777" w:rsidTr="000118C7">
        <w:tc>
          <w:tcPr>
            <w:tcW w:w="420" w:type="dxa"/>
          </w:tcPr>
          <w:p w14:paraId="0AD1D68D" w14:textId="77777777" w:rsidR="002B099D" w:rsidRDefault="00FC78D4">
            <w:r>
              <w:t>2</w:t>
            </w:r>
          </w:p>
        </w:tc>
        <w:tc>
          <w:tcPr>
            <w:tcW w:w="2835" w:type="dxa"/>
          </w:tcPr>
          <w:p w14:paraId="2F2091CD" w14:textId="77777777" w:rsidR="00317E10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Участник(и) государственной программы </w:t>
            </w:r>
          </w:p>
          <w:p w14:paraId="0F863041" w14:textId="77777777" w:rsidR="002B099D" w:rsidRDefault="00FC78D4">
            <w:r>
              <w:rPr>
                <w:color w:val="000000"/>
              </w:rPr>
              <w:t xml:space="preserve">(в части реализации подпрограммы </w:t>
            </w:r>
            <w:r>
              <w:t>4</w:t>
            </w:r>
            <w:r>
              <w:rPr>
                <w:color w:val="000000"/>
              </w:rPr>
              <w:t>)</w:t>
            </w:r>
          </w:p>
        </w:tc>
        <w:tc>
          <w:tcPr>
            <w:tcW w:w="6274" w:type="dxa"/>
          </w:tcPr>
          <w:p w14:paraId="29F5EBBB" w14:textId="77777777" w:rsidR="002B099D" w:rsidRDefault="00260E41">
            <w:r>
              <w:t>-</w:t>
            </w:r>
          </w:p>
        </w:tc>
      </w:tr>
      <w:tr w:rsidR="002B099D" w14:paraId="44A55803" w14:textId="77777777" w:rsidTr="000118C7">
        <w:tc>
          <w:tcPr>
            <w:tcW w:w="420" w:type="dxa"/>
          </w:tcPr>
          <w:p w14:paraId="5D47FF68" w14:textId="77777777" w:rsidR="002B099D" w:rsidRDefault="00FC78D4">
            <w:r>
              <w:t>3</w:t>
            </w:r>
          </w:p>
        </w:tc>
        <w:tc>
          <w:tcPr>
            <w:tcW w:w="2835" w:type="dxa"/>
          </w:tcPr>
          <w:p w14:paraId="2E1E15D8" w14:textId="77777777" w:rsidR="002B099D" w:rsidRDefault="00FC78D4">
            <w:pPr>
              <w:spacing w:line="262" w:lineRule="atLeast"/>
            </w:pPr>
            <w:r>
              <w:t>Цели подпрограммы 4</w:t>
            </w:r>
          </w:p>
        </w:tc>
        <w:tc>
          <w:tcPr>
            <w:tcW w:w="6274" w:type="dxa"/>
          </w:tcPr>
          <w:p w14:paraId="5338C9DF" w14:textId="77777777" w:rsidR="002B099D" w:rsidRDefault="00FC78D4">
            <w:r>
              <w:t>Улучшение делового климата, повышение эффективности функционирования экономики для достижения стратегических целей развития Санкт-Петербурга</w:t>
            </w:r>
          </w:p>
        </w:tc>
      </w:tr>
      <w:tr w:rsidR="002B099D" w14:paraId="4463A2C9" w14:textId="77777777" w:rsidTr="000118C7">
        <w:tc>
          <w:tcPr>
            <w:tcW w:w="420" w:type="dxa"/>
          </w:tcPr>
          <w:p w14:paraId="162E496D" w14:textId="77777777" w:rsidR="002B099D" w:rsidRDefault="00FC78D4">
            <w:r>
              <w:t>4</w:t>
            </w:r>
          </w:p>
        </w:tc>
        <w:tc>
          <w:tcPr>
            <w:tcW w:w="2835" w:type="dxa"/>
          </w:tcPr>
          <w:p w14:paraId="08C3A860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Задачи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4</w:t>
            </w:r>
          </w:p>
        </w:tc>
        <w:tc>
          <w:tcPr>
            <w:tcW w:w="6274" w:type="dxa"/>
          </w:tcPr>
          <w:p w14:paraId="551F332E" w14:textId="77777777" w:rsidR="002B099D" w:rsidRDefault="00FC78D4">
            <w:r>
              <w:t>Совершенствование законодательства Санкт-Петербурга, формирующего условия функционирования экономики</w:t>
            </w:r>
            <w:r w:rsidR="007B2C77">
              <w:t>.</w:t>
            </w:r>
          </w:p>
          <w:p w14:paraId="28FB506B" w14:textId="77777777" w:rsidR="002B099D" w:rsidRDefault="00FC78D4">
            <w:r>
              <w:t>Снижение издержек в экономике Санкт-Петербурга</w:t>
            </w:r>
            <w:r w:rsidR="007B2C77">
              <w:t>.</w:t>
            </w:r>
          </w:p>
          <w:p w14:paraId="4C48D124" w14:textId="77777777" w:rsidR="002B099D" w:rsidRPr="00E051E2" w:rsidRDefault="00FC78D4">
            <w:r w:rsidRPr="00E051E2">
              <w:t>Повышение эффективности использования ресурсов экономики Санкт-Петербурга</w:t>
            </w:r>
            <w:r w:rsidR="00E00FEB" w:rsidRPr="00E051E2">
              <w:t>.</w:t>
            </w:r>
          </w:p>
          <w:p w14:paraId="208C3BBB" w14:textId="77777777" w:rsidR="003F4170" w:rsidRPr="00E051E2" w:rsidRDefault="00FC78D4">
            <w:r w:rsidRPr="00E051E2">
              <w:t xml:space="preserve">Формирование системы управления экономикой </w:t>
            </w:r>
          </w:p>
          <w:p w14:paraId="3EDC2CC1" w14:textId="77777777" w:rsidR="003F4170" w:rsidRPr="00E051E2" w:rsidRDefault="00FC78D4">
            <w:r w:rsidRPr="00E051E2">
              <w:t xml:space="preserve">Санкт-Петербурга, обеспечивающей устойчивое </w:t>
            </w:r>
          </w:p>
          <w:p w14:paraId="1FADCE51" w14:textId="77777777" w:rsidR="002B099D" w:rsidRPr="00E051E2" w:rsidRDefault="00FC78D4">
            <w:r w:rsidRPr="00E051E2">
              <w:t>социально-экономическое развитие</w:t>
            </w:r>
            <w:r w:rsidR="00E00FEB" w:rsidRPr="00E051E2">
              <w:t>.</w:t>
            </w:r>
          </w:p>
          <w:p w14:paraId="69D0C9F9" w14:textId="77777777" w:rsidR="003F4170" w:rsidRPr="00E051E2" w:rsidRDefault="00FC78D4">
            <w:r w:rsidRPr="00E051E2">
              <w:t xml:space="preserve">Повышение эффективности системы стратегического планирования социально-экономического развития </w:t>
            </w:r>
          </w:p>
          <w:p w14:paraId="09E1396A" w14:textId="77777777" w:rsidR="002B099D" w:rsidRDefault="00FC78D4">
            <w:r w:rsidRPr="00E051E2">
              <w:t>Санкт-Петербурга</w:t>
            </w:r>
            <w:r w:rsidR="00E00FEB" w:rsidRPr="00E051E2">
              <w:t>.</w:t>
            </w:r>
          </w:p>
          <w:p w14:paraId="206456D3" w14:textId="77777777" w:rsidR="002B099D" w:rsidRDefault="00FC78D4" w:rsidP="000E09D6">
            <w:r>
              <w:t>Повышение качества информации для проведения аналитических, статистических и социальных исследований и мониторингов в целях формирования требований к экономическим условиям для развития рыночных отношений в Санкт-Петербурге</w:t>
            </w:r>
          </w:p>
        </w:tc>
      </w:tr>
      <w:tr w:rsidR="002B099D" w14:paraId="23ABBB99" w14:textId="77777777" w:rsidTr="000118C7">
        <w:tc>
          <w:tcPr>
            <w:tcW w:w="420" w:type="dxa"/>
          </w:tcPr>
          <w:p w14:paraId="3D68D375" w14:textId="77777777" w:rsidR="002B099D" w:rsidRDefault="00FC78D4">
            <w:r>
              <w:t>5</w:t>
            </w:r>
          </w:p>
        </w:tc>
        <w:tc>
          <w:tcPr>
            <w:tcW w:w="2835" w:type="dxa"/>
          </w:tcPr>
          <w:p w14:paraId="7985128E" w14:textId="77777777" w:rsidR="002B099D" w:rsidRDefault="00FC78D4">
            <w:r>
              <w:rPr>
                <w:color w:val="000000"/>
              </w:rPr>
              <w:t xml:space="preserve">Региональные проекты, реализуемые в рамках подпрограммы </w:t>
            </w:r>
            <w:r>
              <w:t>4</w:t>
            </w:r>
          </w:p>
        </w:tc>
        <w:tc>
          <w:tcPr>
            <w:tcW w:w="6274" w:type="dxa"/>
          </w:tcPr>
          <w:p w14:paraId="0125D6BD" w14:textId="77777777" w:rsidR="002B099D" w:rsidRDefault="00260E41">
            <w:r>
              <w:t>-</w:t>
            </w:r>
          </w:p>
        </w:tc>
      </w:tr>
      <w:tr w:rsidR="002B099D" w14:paraId="07801594" w14:textId="77777777" w:rsidTr="000118C7">
        <w:tc>
          <w:tcPr>
            <w:tcW w:w="420" w:type="dxa"/>
          </w:tcPr>
          <w:p w14:paraId="0E489322" w14:textId="77777777" w:rsidR="002B099D" w:rsidRDefault="00FC78D4">
            <w:r>
              <w:t>6</w:t>
            </w:r>
          </w:p>
        </w:tc>
        <w:tc>
          <w:tcPr>
            <w:tcW w:w="2835" w:type="dxa"/>
          </w:tcPr>
          <w:p w14:paraId="11414753" w14:textId="77777777" w:rsidR="00260E41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>4</w:t>
            </w:r>
            <w:r>
              <w:rPr>
                <w:color w:val="000000"/>
              </w:rPr>
              <w:t xml:space="preserve"> </w:t>
            </w:r>
          </w:p>
          <w:p w14:paraId="1059ED52" w14:textId="77777777" w:rsidR="00260E41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источникам финансирования </w:t>
            </w:r>
          </w:p>
          <w:p w14:paraId="64F21A6C" w14:textId="77777777" w:rsidR="00260E41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с указанием объема финансирования, предусмотренного </w:t>
            </w:r>
          </w:p>
          <w:p w14:paraId="36EC8933" w14:textId="77777777" w:rsidR="002B099D" w:rsidRDefault="00FC78D4">
            <w:r>
              <w:rPr>
                <w:color w:val="000000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274" w:type="dxa"/>
          </w:tcPr>
          <w:p w14:paraId="2B583129" w14:textId="77777777" w:rsidR="002B099D" w:rsidRDefault="00FC78D4" w:rsidP="00A00D0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 xml:space="preserve">4 </w:t>
            </w:r>
            <w:r>
              <w:rPr>
                <w:color w:val="000000"/>
              </w:rPr>
              <w:t>составляет 10</w:t>
            </w:r>
            <w:r w:rsidR="003F41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="003F41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458,9 тыс. руб., в том числе</w:t>
            </w:r>
            <w:r w:rsidR="00A00D06">
              <w:rPr>
                <w:color w:val="000000"/>
              </w:rPr>
              <w:t>:</w:t>
            </w:r>
          </w:p>
          <w:p w14:paraId="7162BE3E" w14:textId="77777777" w:rsidR="00A00D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</w:t>
            </w:r>
          </w:p>
          <w:p w14:paraId="7429543F" w14:textId="77777777" w:rsidR="002B099D" w:rsidRDefault="00FC78D4">
            <w:r>
              <w:rPr>
                <w:color w:val="000000"/>
              </w:rPr>
              <w:t>10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458,9 тыс. руб., в том числе по годам:</w:t>
            </w:r>
          </w:p>
          <w:p w14:paraId="7091DB50" w14:textId="77777777" w:rsidR="002B099D" w:rsidRDefault="00FC78D4">
            <w:r>
              <w:rPr>
                <w:color w:val="000000"/>
              </w:rPr>
              <w:t>2026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871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469,5 тыс. руб.;</w:t>
            </w:r>
          </w:p>
          <w:p w14:paraId="26977198" w14:textId="77777777" w:rsidR="002B099D" w:rsidRDefault="00FC78D4">
            <w:r>
              <w:rPr>
                <w:color w:val="000000"/>
              </w:rPr>
              <w:t>2027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648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569,8 тыс. руб.;</w:t>
            </w:r>
          </w:p>
          <w:p w14:paraId="1AED8C7E" w14:textId="77777777" w:rsidR="002B099D" w:rsidRDefault="00FC78D4">
            <w:r>
              <w:rPr>
                <w:color w:val="000000"/>
              </w:rPr>
              <w:t>2028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712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372,7 тыс. руб.;</w:t>
            </w:r>
          </w:p>
          <w:p w14:paraId="26338110" w14:textId="77777777" w:rsidR="002B099D" w:rsidRDefault="00FC78D4">
            <w:r>
              <w:rPr>
                <w:color w:val="000000"/>
              </w:rPr>
              <w:t>2029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783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887,7 тыс. руб.;</w:t>
            </w:r>
          </w:p>
          <w:p w14:paraId="20EAFAA3" w14:textId="77777777" w:rsidR="002B099D" w:rsidRDefault="00FC78D4">
            <w:r>
              <w:rPr>
                <w:color w:val="000000"/>
              </w:rPr>
              <w:t>2030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675,5 тыс. руб.;</w:t>
            </w:r>
          </w:p>
          <w:p w14:paraId="719DFF0D" w14:textId="77777777" w:rsidR="002B099D" w:rsidRDefault="00FC78D4">
            <w:r>
              <w:rPr>
                <w:color w:val="000000"/>
              </w:rPr>
              <w:t>2031 г. – 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921</w:t>
            </w:r>
            <w:r w:rsidR="00A00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483,7 тыс. руб.;</w:t>
            </w:r>
          </w:p>
          <w:p w14:paraId="554E8CA2" w14:textId="77777777" w:rsidR="002B099D" w:rsidRDefault="00FC78D4">
            <w:r>
              <w:rPr>
                <w:color w:val="000000"/>
              </w:rPr>
              <w:t xml:space="preserve">за счет средств федерального бюджета – 0,0 тыс. руб., </w:t>
            </w:r>
            <w:r w:rsidR="00A00D06">
              <w:rPr>
                <w:color w:val="000000"/>
              </w:rPr>
              <w:br/>
            </w:r>
            <w:r>
              <w:rPr>
                <w:color w:val="000000"/>
              </w:rPr>
              <w:t>в том числе по годам:</w:t>
            </w:r>
          </w:p>
          <w:p w14:paraId="417606E2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7F2D262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697DE1F9" w14:textId="77777777" w:rsidR="002B099D" w:rsidRDefault="00FC78D4">
            <w:r>
              <w:rPr>
                <w:color w:val="000000"/>
              </w:rPr>
              <w:lastRenderedPageBreak/>
              <w:t>2028 г. – 0,0 тыс. руб.;</w:t>
            </w:r>
          </w:p>
          <w:p w14:paraId="1D530EA3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16653C63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44CA6C25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24A39A8A" w14:textId="77777777" w:rsidR="002B099D" w:rsidRDefault="00FC78D4">
            <w:r>
              <w:rPr>
                <w:color w:val="000000"/>
              </w:rPr>
              <w:t xml:space="preserve">за счет внебюджетных средств – 0,0 тыс. руб., </w:t>
            </w:r>
            <w:r w:rsidR="00A00D06">
              <w:rPr>
                <w:color w:val="000000"/>
              </w:rPr>
              <w:br/>
            </w:r>
            <w:r>
              <w:rPr>
                <w:color w:val="000000"/>
              </w:rPr>
              <w:t>в том числе по годам:</w:t>
            </w:r>
          </w:p>
          <w:p w14:paraId="336C6478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0571C3E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08E36FC3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18433B46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66459F14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17F4BA61" w14:textId="77777777" w:rsidR="002B099D" w:rsidRDefault="00FC78D4">
            <w:r>
              <w:rPr>
                <w:color w:val="000000"/>
              </w:rPr>
              <w:t>2031 г. – 0,0 тыс. руб.</w:t>
            </w:r>
          </w:p>
          <w:p w14:paraId="229ED53C" w14:textId="77777777" w:rsidR="002B099D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>Общий объем финансирования региональных проектов составляет 0,0 тыс. руб., в том числе по годам:</w:t>
            </w:r>
          </w:p>
          <w:p w14:paraId="426728E7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0A98F20C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288A7ED1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642FE433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1C527549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226A358E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5F955FBA" w14:textId="77777777" w:rsidR="00A00D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0,0 тыс. руб., </w:t>
            </w:r>
          </w:p>
          <w:p w14:paraId="008645EE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3A356965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2E19086F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16546DF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755C837E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792D7899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60788149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0A04C988" w14:textId="77777777" w:rsidR="002B099D" w:rsidRDefault="00FC78D4">
            <w:r>
              <w:rPr>
                <w:color w:val="000000"/>
              </w:rPr>
              <w:t xml:space="preserve">за счет средств федерального бюджета – 0,0 тыс. руб., </w:t>
            </w:r>
            <w:r w:rsidR="00A00D06">
              <w:rPr>
                <w:color w:val="000000"/>
              </w:rPr>
              <w:br/>
            </w:r>
            <w:r>
              <w:rPr>
                <w:color w:val="000000"/>
              </w:rPr>
              <w:t>в том числе по годам:</w:t>
            </w:r>
          </w:p>
          <w:p w14:paraId="74B40B1E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A1B7E40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4BC73CEF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357974F1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0F880C68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150B6DD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40842842" w14:textId="77777777" w:rsidR="002B099D" w:rsidRDefault="00FC78D4">
            <w:r>
              <w:rPr>
                <w:color w:val="000000"/>
              </w:rPr>
              <w:t xml:space="preserve">за счет внебюджетных средств – 0,0 тыс. руб., </w:t>
            </w:r>
            <w:r w:rsidR="00A00D06">
              <w:rPr>
                <w:color w:val="000000"/>
              </w:rPr>
              <w:br/>
            </w:r>
            <w:r>
              <w:rPr>
                <w:color w:val="000000"/>
              </w:rPr>
              <w:t>в том числе по годам:</w:t>
            </w:r>
          </w:p>
          <w:p w14:paraId="29093C14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2528569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2D4E530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0C692653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38F0075C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6B5719A7" w14:textId="77777777" w:rsidR="002B099D" w:rsidRDefault="00FC78D4">
            <w:r>
              <w:rPr>
                <w:color w:val="000000"/>
              </w:rPr>
              <w:t>2031 г. – 0,0 тыс. руб.</w:t>
            </w:r>
          </w:p>
        </w:tc>
      </w:tr>
      <w:tr w:rsidR="002B099D" w14:paraId="75076DF6" w14:textId="77777777" w:rsidTr="000118C7">
        <w:tc>
          <w:tcPr>
            <w:tcW w:w="420" w:type="dxa"/>
          </w:tcPr>
          <w:p w14:paraId="57C8969F" w14:textId="77777777" w:rsidR="002B099D" w:rsidRDefault="00FC78D4">
            <w:r>
              <w:lastRenderedPageBreak/>
              <w:t>7</w:t>
            </w:r>
          </w:p>
        </w:tc>
        <w:tc>
          <w:tcPr>
            <w:tcW w:w="2835" w:type="dxa"/>
          </w:tcPr>
          <w:p w14:paraId="45473305" w14:textId="77777777" w:rsidR="002B099D" w:rsidRDefault="00FC78D4">
            <w:pPr>
              <w:rPr>
                <w:lang w:val="en-US"/>
              </w:rPr>
            </w:pPr>
            <w:r>
              <w:rPr>
                <w:color w:val="000000"/>
              </w:rPr>
              <w:t>Ожидаемые результаты реализации подпрограммы</w:t>
            </w:r>
            <w:r>
              <w:rPr>
                <w:color w:val="000000"/>
                <w:lang w:val="en-US"/>
              </w:rPr>
              <w:t xml:space="preserve"> </w:t>
            </w:r>
            <w:r>
              <w:t>4</w:t>
            </w:r>
          </w:p>
        </w:tc>
        <w:tc>
          <w:tcPr>
            <w:tcW w:w="6274" w:type="dxa"/>
          </w:tcPr>
          <w:p w14:paraId="577D17D0" w14:textId="77777777" w:rsidR="002B099D" w:rsidRDefault="004C74BB" w:rsidP="00315EBB">
            <w:pPr>
              <w:spacing w:line="229" w:lineRule="auto"/>
            </w:pPr>
            <w:r>
              <w:t>У</w:t>
            </w:r>
            <w:r w:rsidR="00FC78D4" w:rsidRPr="001C305E">
              <w:t xml:space="preserve">величение </w:t>
            </w:r>
            <w:r w:rsidR="001C305E" w:rsidRPr="001C305E">
              <w:t>темпа роста (индекса</w:t>
            </w:r>
            <w:r w:rsidR="001C305E" w:rsidRPr="001C305E">
              <w:rPr>
                <w:spacing w:val="-5"/>
              </w:rPr>
              <w:t xml:space="preserve"> </w:t>
            </w:r>
            <w:r w:rsidR="001C305E" w:rsidRPr="001C305E">
              <w:t>роста)</w:t>
            </w:r>
            <w:r w:rsidR="001C305E" w:rsidRPr="001C305E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</w:t>
            </w:r>
            <w:r w:rsidR="001C305E" w:rsidRPr="001C305E">
              <w:t>физического объема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инвестиций в основной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капитал, за исключением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инвестиций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инфраструктурных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монополий (федеральные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проекты) и бюджетных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ассигнований</w:t>
            </w:r>
            <w:r w:rsidR="001C305E" w:rsidRPr="001C305E">
              <w:rPr>
                <w:spacing w:val="1"/>
              </w:rPr>
              <w:t xml:space="preserve"> </w:t>
            </w:r>
            <w:r w:rsidR="001C305E" w:rsidRPr="001C305E">
              <w:t>федерального</w:t>
            </w:r>
            <w:r w:rsidR="001C305E" w:rsidRPr="001C305E">
              <w:rPr>
                <w:spacing w:val="-9"/>
              </w:rPr>
              <w:t xml:space="preserve"> </w:t>
            </w:r>
            <w:r w:rsidR="001C305E" w:rsidRPr="001C305E">
              <w:t>бюджета</w:t>
            </w:r>
            <w:r>
              <w:t>,</w:t>
            </w:r>
            <w:r w:rsidR="001C305E">
              <w:t xml:space="preserve"> </w:t>
            </w:r>
            <w:r w:rsidR="00FC78D4" w:rsidRPr="001C305E">
              <w:t>до 1</w:t>
            </w:r>
            <w:r w:rsidR="001C305E" w:rsidRPr="001C305E">
              <w:t>74,4</w:t>
            </w:r>
            <w:r w:rsidR="00FC78D4" w:rsidRPr="001C305E">
              <w:t>%</w:t>
            </w:r>
          </w:p>
        </w:tc>
      </w:tr>
    </w:tbl>
    <w:p w14:paraId="391269AF" w14:textId="77777777" w:rsidR="002B099D" w:rsidRDefault="002B099D">
      <w:pPr>
        <w:sectPr w:rsidR="002B099D">
          <w:pgSz w:w="11907" w:h="16839" w:code="9"/>
          <w:pgMar w:top="1133" w:right="850" w:bottom="1133" w:left="1700" w:header="708" w:footer="708" w:gutter="0"/>
          <w:cols w:space="720"/>
        </w:sectPr>
      </w:pPr>
    </w:p>
    <w:p w14:paraId="126D2708" w14:textId="77777777" w:rsidR="002B099D" w:rsidRDefault="00FC78D4">
      <w:pPr>
        <w:jc w:val="center"/>
        <w:outlineLvl w:val="1"/>
        <w:rPr>
          <w:b/>
        </w:rPr>
      </w:pPr>
      <w:r>
        <w:rPr>
          <w:b/>
        </w:rPr>
        <w:lastRenderedPageBreak/>
        <w:t>21. Характеристика текущего состояния сферы подпрограммы 4</w:t>
      </w:r>
    </w:p>
    <w:p w14:paraId="007F2A30" w14:textId="77777777" w:rsidR="002B099D" w:rsidRDefault="00FC78D4">
      <w:pPr>
        <w:jc w:val="center"/>
        <w:rPr>
          <w:b/>
        </w:rPr>
      </w:pPr>
      <w:r>
        <w:rPr>
          <w:b/>
        </w:rPr>
        <w:t>с указанием основных проблем и прогноз ее развития</w:t>
      </w:r>
    </w:p>
    <w:p w14:paraId="29822378" w14:textId="77777777" w:rsidR="002B099D" w:rsidRDefault="002B099D"/>
    <w:p w14:paraId="009776A2" w14:textId="77777777" w:rsidR="002B099D" w:rsidRDefault="00FC78D4" w:rsidP="000118C7">
      <w:pPr>
        <w:ind w:firstLine="567"/>
        <w:jc w:val="both"/>
      </w:pPr>
      <w:r>
        <w:t xml:space="preserve">Повышение эффективности функционирования экономики Санкт-Петербурга осуществляется в том числе за счет совершенствования системы стратегического планирования Санкт-Петербурга, включающей реализацию приоритетов, целей </w:t>
      </w:r>
      <w:r>
        <w:br/>
        <w:t xml:space="preserve">и задач социально-экономической политики Санкт-Петербурга посредством создания благоприятных условий ведения предпринимательской деятельности, повышения эффективности использования ресурсов, а также создания других </w:t>
      </w:r>
      <w:r>
        <w:br/>
        <w:t>социально-экономических и правовых условий и механизмов, обеспечивающих устойчивый экономический рост.</w:t>
      </w:r>
    </w:p>
    <w:p w14:paraId="4DAEE122" w14:textId="77777777" w:rsidR="002B099D" w:rsidRDefault="00FC78D4" w:rsidP="000118C7">
      <w:pPr>
        <w:ind w:firstLine="567"/>
        <w:jc w:val="both"/>
      </w:pPr>
      <w:r>
        <w:t xml:space="preserve">Одним из факторов успешного социально-экономического развития </w:t>
      </w:r>
      <w:r>
        <w:br/>
        <w:t>Санкт-Петербурга, повышения конкурентоспособности экономики и его инвестиционной привлекательности является наличие эффективной системы стратегического планирования в Санкт-Петербурге.</w:t>
      </w:r>
    </w:p>
    <w:p w14:paraId="48FFA0FE" w14:textId="77777777" w:rsidR="002B099D" w:rsidRDefault="00FC78D4" w:rsidP="000118C7">
      <w:pPr>
        <w:ind w:firstLine="567"/>
        <w:jc w:val="both"/>
      </w:pPr>
      <w:r>
        <w:t xml:space="preserve">В целях создания и функционирования системы стратегического планирования </w:t>
      </w:r>
      <w:r>
        <w:br/>
        <w:t>в Санкт-Петербурге, позволяющей решать задачи повышения качества жизни населения, устойчивого экономического роста и эффективного государственного управления, разработаны и действуют следующие правовые акты:</w:t>
      </w:r>
    </w:p>
    <w:p w14:paraId="11D0107C" w14:textId="77777777" w:rsidR="002B099D" w:rsidRDefault="00C93406" w:rsidP="000118C7">
      <w:pPr>
        <w:ind w:firstLine="567"/>
        <w:jc w:val="both"/>
      </w:pPr>
      <w:hyperlink r:id="rId57">
        <w:r w:rsidR="00FC78D4">
          <w:rPr>
            <w:rFonts w:eastAsiaTheme="majorEastAsia"/>
          </w:rPr>
          <w:t>Закон</w:t>
        </w:r>
      </w:hyperlink>
      <w:r w:rsidR="00FC78D4">
        <w:t xml:space="preserve"> Санкт-Петербурга от 17.06.2015 № 396-75 «О стратегическом планировании </w:t>
      </w:r>
      <w:r w:rsidR="00FC78D4">
        <w:br/>
        <w:t>в Санкт-Петербурге»;</w:t>
      </w:r>
    </w:p>
    <w:p w14:paraId="76152136" w14:textId="77777777" w:rsidR="002B099D" w:rsidRDefault="00C93406" w:rsidP="000118C7">
      <w:pPr>
        <w:ind w:firstLine="567"/>
        <w:jc w:val="both"/>
      </w:pPr>
      <w:hyperlink r:id="rId58">
        <w:r w:rsidR="00FC78D4">
          <w:rPr>
            <w:rFonts w:eastAsiaTheme="majorEastAsia"/>
          </w:rPr>
          <w:t>Закон</w:t>
        </w:r>
      </w:hyperlink>
      <w:r w:rsidR="00FC78D4">
        <w:t xml:space="preserve"> Санкт-Петербурга от 19.12.2018 № 771-164 «О Стратегии </w:t>
      </w:r>
      <w:r w:rsidR="00FC78D4">
        <w:br/>
        <w:t>социально-экономического развития Санкт-Петербурга на период до 2035 года»;</w:t>
      </w:r>
    </w:p>
    <w:p w14:paraId="23A80F5A" w14:textId="77777777" w:rsidR="002B099D" w:rsidRDefault="00C93406" w:rsidP="000118C7">
      <w:pPr>
        <w:ind w:firstLine="567"/>
        <w:jc w:val="both"/>
      </w:pPr>
      <w:hyperlink r:id="rId59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05.05.2011 № 555 </w:t>
      </w:r>
      <w:r w:rsidR="00FC78D4">
        <w:br/>
        <w:t xml:space="preserve">«О мерах по разработке прогноза социально-экономического развития </w:t>
      </w:r>
      <w:r w:rsidR="00A00D06">
        <w:br/>
      </w:r>
      <w:r w:rsidR="00FC78D4">
        <w:t>Санкт-Петербурга»;</w:t>
      </w:r>
    </w:p>
    <w:p w14:paraId="0161B78E" w14:textId="77777777" w:rsidR="002B099D" w:rsidRDefault="00C93406" w:rsidP="000118C7">
      <w:pPr>
        <w:ind w:firstLine="567"/>
        <w:jc w:val="both"/>
      </w:pPr>
      <w:hyperlink r:id="rId60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25.12.2013 № 1039 </w:t>
      </w:r>
      <w:r w:rsidR="00FC78D4">
        <w:br/>
        <w:t xml:space="preserve">«О порядке принятия решений о разработке государственных программ </w:t>
      </w:r>
      <w:r w:rsidR="00A00D06">
        <w:br/>
      </w:r>
      <w:r w:rsidR="00FC78D4">
        <w:t xml:space="preserve">Санкт-Петербурга, формирования, реализации и проведения оценки эффективности </w:t>
      </w:r>
      <w:r w:rsidR="00A00D06">
        <w:br/>
      </w:r>
      <w:r w:rsidR="00FC78D4">
        <w:t>их реализации»;</w:t>
      </w:r>
    </w:p>
    <w:p w14:paraId="1CCB7D7B" w14:textId="77777777" w:rsidR="002B099D" w:rsidRDefault="00C93406" w:rsidP="000118C7">
      <w:pPr>
        <w:ind w:firstLine="567"/>
        <w:jc w:val="both"/>
      </w:pPr>
      <w:hyperlink r:id="rId61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14.09.2016 № 780 </w:t>
      </w:r>
      <w:r w:rsidR="00FC78D4">
        <w:br/>
        <w:t>«Об общественном обсуждении проектов документов стратегического планирования Санкт-Петербурга»;</w:t>
      </w:r>
    </w:p>
    <w:p w14:paraId="4599A8AF" w14:textId="77777777" w:rsidR="002B099D" w:rsidRDefault="00C93406" w:rsidP="000118C7">
      <w:pPr>
        <w:ind w:firstLine="567"/>
        <w:jc w:val="both"/>
      </w:pPr>
      <w:hyperlink r:id="rId62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14.03.2017 № 136 </w:t>
      </w:r>
      <w:r w:rsidR="00FC78D4">
        <w:br/>
        <w:t xml:space="preserve">«О Порядке разработки и корректировки плана мероприятий по реализации стратегии </w:t>
      </w:r>
      <w:r w:rsidR="00FC78D4">
        <w:br/>
        <w:t xml:space="preserve">социально-экономического развития Санкт-Петербурга, подготовки ежегодного отчета </w:t>
      </w:r>
      <w:r w:rsidR="00FC78D4">
        <w:br/>
        <w:t xml:space="preserve">о ходе исполнения плана мероприятий по реализации стратегии </w:t>
      </w:r>
      <w:r w:rsidR="00A00D06">
        <w:br/>
      </w:r>
      <w:r w:rsidR="00FC78D4">
        <w:t>социально-экономического развития Санкт-Петербурга»;</w:t>
      </w:r>
    </w:p>
    <w:p w14:paraId="32E90E1D" w14:textId="77777777" w:rsidR="002B099D" w:rsidRDefault="00C93406" w:rsidP="000118C7">
      <w:pPr>
        <w:ind w:firstLine="567"/>
        <w:jc w:val="both"/>
      </w:pPr>
      <w:hyperlink r:id="rId63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22.10.2019 № 740 </w:t>
      </w:r>
      <w:r w:rsidR="00FC78D4">
        <w:br/>
        <w:t xml:space="preserve">«Об утверждении Плана мероприятий по реализации Стратегии </w:t>
      </w:r>
      <w:r w:rsidR="00A00D06">
        <w:br/>
      </w:r>
      <w:r w:rsidR="00FC78D4">
        <w:t>социально-экономического развития Санкт-Петербурга на период до 2035 года»;</w:t>
      </w:r>
    </w:p>
    <w:p w14:paraId="31CF4A19" w14:textId="77777777" w:rsidR="002B099D" w:rsidRDefault="00C93406" w:rsidP="000118C7">
      <w:pPr>
        <w:ind w:firstLine="567"/>
        <w:jc w:val="both"/>
      </w:pPr>
      <w:hyperlink r:id="rId64">
        <w:r w:rsidR="00FC78D4">
          <w:rPr>
            <w:rFonts w:eastAsiaTheme="majorEastAsia"/>
          </w:rPr>
          <w:t>постановление</w:t>
        </w:r>
      </w:hyperlink>
      <w:r w:rsidR="00FC78D4">
        <w:t xml:space="preserve"> Правительства Санкт-Петербурга от 04.09.2024 № 774 </w:t>
      </w:r>
      <w:r w:rsidR="00FC78D4">
        <w:br/>
        <w:t xml:space="preserve">«О прогнозе социально-экономического развития Санкт-Петербурга на период </w:t>
      </w:r>
      <w:r w:rsidR="00FC78D4">
        <w:br/>
        <w:t>до 2042 года».</w:t>
      </w:r>
    </w:p>
    <w:p w14:paraId="785A7992" w14:textId="77777777" w:rsidR="002B099D" w:rsidRDefault="00FC78D4" w:rsidP="000118C7">
      <w:pPr>
        <w:ind w:firstLine="567"/>
        <w:jc w:val="both"/>
      </w:pPr>
      <w:r>
        <w:t xml:space="preserve">В соответствии с требованиями Федерального </w:t>
      </w:r>
      <w:hyperlink r:id="rId65">
        <w:r>
          <w:rPr>
            <w:rFonts w:eastAsiaTheme="majorEastAsia"/>
          </w:rPr>
          <w:t>закона</w:t>
        </w:r>
      </w:hyperlink>
      <w:r>
        <w:t xml:space="preserve"> «О стратегическом планировании в Российской Федерации» и </w:t>
      </w:r>
      <w:hyperlink r:id="rId66">
        <w:r>
          <w:rPr>
            <w:rFonts w:eastAsiaTheme="majorEastAsia"/>
          </w:rPr>
          <w:t>Закона</w:t>
        </w:r>
      </w:hyperlink>
      <w:r>
        <w:t xml:space="preserve"> Санкт-Петербурга </w:t>
      </w:r>
      <w:r>
        <w:br/>
        <w:t>от 17.06.2015 № 396-75 «О стратегическом планировании в Санкт-Петербурге» в рамках подпрограммы 4 осуществляется деятельность по разработке и корректировке документов стратегического планирования Санкт-Петербурга.</w:t>
      </w:r>
    </w:p>
    <w:p w14:paraId="41F6C3BC" w14:textId="77777777" w:rsidR="002B099D" w:rsidRDefault="00FC78D4" w:rsidP="000118C7">
      <w:pPr>
        <w:ind w:firstLine="567"/>
        <w:jc w:val="both"/>
      </w:pPr>
      <w:r>
        <w:t xml:space="preserve">В рамках нового цикла стратегического планирования с учетом пункта 35 Основ государственной политики в сфере стратегического планирования в Российской Федерации, утвержденных Указом Президента Российской Федерации от 08.11.2021 </w:t>
      </w:r>
      <w:r w:rsidR="00A00D06">
        <w:br/>
      </w:r>
      <w:r w:rsidRPr="00D73A08">
        <w:lastRenderedPageBreak/>
        <w:t xml:space="preserve">№ 633, и в связи с обновлением национальных целей развития Российской Федерации </w:t>
      </w:r>
      <w:r w:rsidR="00A00D06" w:rsidRPr="00D73A08">
        <w:br/>
      </w:r>
      <w:r w:rsidRPr="00D73A08">
        <w:t xml:space="preserve">на период до 2030 года и на перспективу до 2036 года в соответствии с Указом </w:t>
      </w:r>
      <w:r w:rsidR="00743B66" w:rsidRPr="00D73A08">
        <w:br/>
      </w:r>
      <w:r w:rsidRPr="00D73A08">
        <w:t xml:space="preserve">Президента РФ № 309 </w:t>
      </w:r>
      <w:r w:rsidR="00D73A08">
        <w:t xml:space="preserve">проведена </w:t>
      </w:r>
      <w:r w:rsidRPr="00D73A08">
        <w:t>работа по корректировке документов стратегического планирования Санкт-Петербурга.</w:t>
      </w:r>
    </w:p>
    <w:p w14:paraId="32BFDA24" w14:textId="77777777" w:rsidR="00D16B0F" w:rsidRPr="00D16B0F" w:rsidRDefault="00F531DD" w:rsidP="00F531DD">
      <w:pPr>
        <w:tabs>
          <w:tab w:val="left" w:pos="1685"/>
        </w:tabs>
        <w:ind w:firstLine="567"/>
        <w:jc w:val="both"/>
        <w:rPr>
          <w:bCs/>
          <w:kern w:val="36"/>
        </w:rPr>
      </w:pPr>
      <w:r>
        <w:rPr>
          <w:bCs/>
          <w:kern w:val="36"/>
        </w:rPr>
        <w:t xml:space="preserve">Законом </w:t>
      </w:r>
      <w:r w:rsidR="00D16B0F" w:rsidRPr="00D16B0F">
        <w:rPr>
          <w:bCs/>
          <w:kern w:val="36"/>
        </w:rPr>
        <w:t xml:space="preserve">Санкт-Петербурга от </w:t>
      </w:r>
      <w:r w:rsidR="00EB54BD" w:rsidRPr="00D16B0F">
        <w:rPr>
          <w:bCs/>
          <w:kern w:val="36"/>
        </w:rPr>
        <w:t>1</w:t>
      </w:r>
      <w:r w:rsidR="00EB54BD">
        <w:rPr>
          <w:bCs/>
          <w:kern w:val="36"/>
        </w:rPr>
        <w:t>0</w:t>
      </w:r>
      <w:r w:rsidR="00D16B0F" w:rsidRPr="00D16B0F">
        <w:rPr>
          <w:bCs/>
          <w:kern w:val="36"/>
        </w:rPr>
        <w:t xml:space="preserve">.12.2025 № 723-138 «О внесении изменения </w:t>
      </w:r>
      <w:r>
        <w:rPr>
          <w:bCs/>
          <w:kern w:val="36"/>
        </w:rPr>
        <w:br/>
      </w:r>
      <w:r w:rsidR="00D16B0F" w:rsidRPr="00D16B0F">
        <w:rPr>
          <w:bCs/>
          <w:kern w:val="36"/>
        </w:rPr>
        <w:t xml:space="preserve">в Закон Санкт-Петербурга «О Стратегии социально-экономического развития </w:t>
      </w:r>
      <w:r>
        <w:rPr>
          <w:bCs/>
          <w:kern w:val="36"/>
        </w:rPr>
        <w:br/>
      </w:r>
      <w:r w:rsidR="00D16B0F" w:rsidRPr="00D16B0F">
        <w:rPr>
          <w:bCs/>
          <w:kern w:val="36"/>
        </w:rPr>
        <w:t>Санкт-Пет</w:t>
      </w:r>
      <w:r>
        <w:rPr>
          <w:bCs/>
          <w:kern w:val="36"/>
        </w:rPr>
        <w:t>ербурга на период до 2035 года» утверждена актуализированная Стратегия 2035.</w:t>
      </w:r>
    </w:p>
    <w:p w14:paraId="05205E90" w14:textId="77777777" w:rsidR="002B099D" w:rsidRDefault="00FC78D4" w:rsidP="000118C7">
      <w:pPr>
        <w:ind w:firstLine="567"/>
        <w:jc w:val="both"/>
      </w:pPr>
      <w:r>
        <w:t xml:space="preserve">В целях повышения эффективности деятельности предприятий и организаций </w:t>
      </w:r>
      <w:r>
        <w:br/>
        <w:t>Санкт-Петербурга, в том ч</w:t>
      </w:r>
      <w:r w:rsidR="004C74BB">
        <w:t>исле с государственным участием</w:t>
      </w:r>
      <w:r>
        <w:t xml:space="preserve"> необходимо проведение мероприятий, направленных на создание механизмов повышения эффективного </w:t>
      </w:r>
      <w:r>
        <w:br/>
        <w:t>и сбалансированного роста экономики Санкт-Петербурга.</w:t>
      </w:r>
    </w:p>
    <w:p w14:paraId="45D878BA" w14:textId="77777777" w:rsidR="002B099D" w:rsidRDefault="00FC78D4" w:rsidP="000118C7">
      <w:pPr>
        <w:ind w:firstLine="567"/>
        <w:jc w:val="both"/>
      </w:pPr>
      <w:r>
        <w:t xml:space="preserve">В связи с этим в рамках подпрограммы 4 предусмотрено проведение мероприятий, направленных на повышение эффективности расходования средств бюджета </w:t>
      </w:r>
      <w:r>
        <w:br/>
        <w:t>Санкт-Петербурга на содержание, обслуживание и эксплуатацию объектов государственной собственности Санкт-Петербурга, а также на проведение мониторинга использования объектов государственной собственности Санкт-Петербурга.</w:t>
      </w:r>
    </w:p>
    <w:p w14:paraId="1C9C5D2D" w14:textId="77777777" w:rsidR="002B099D" w:rsidRDefault="00FC78D4" w:rsidP="000118C7">
      <w:pPr>
        <w:ind w:firstLine="567"/>
        <w:jc w:val="both"/>
      </w:pPr>
      <w:r>
        <w:t xml:space="preserve">Вопрос повышения эффективности использования государственного имущества требует повышенного внимания исполнительных органов государственной власти </w:t>
      </w:r>
      <w:r>
        <w:br/>
        <w:t xml:space="preserve">Санкт-Петербурга, в том числе решения задач по обеспечению устойчивого потока доходов от недвижимого имущества в бюджет Санкт-Петербурга, созданию благоприятных условий для развития рыночных отношений в сфере недвижимости </w:t>
      </w:r>
      <w:r w:rsidR="00A00D06">
        <w:br/>
      </w:r>
      <w:r>
        <w:t>и системы гарантий для арендаторов, привлечению частных инвестиций в сферу недвижимости Санкт-Петербурга, оптимизации распределения объектов недвижимости, находящихся в собственности или пользовании Санкт-Петербурга, по вариантам функционального использования, минимизации затрат по содержанию системы управления недвижимым имуществом.</w:t>
      </w:r>
    </w:p>
    <w:p w14:paraId="35AF4683" w14:textId="77777777" w:rsidR="002B099D" w:rsidRDefault="00FC78D4" w:rsidP="000118C7">
      <w:pPr>
        <w:ind w:firstLine="567"/>
        <w:jc w:val="both"/>
      </w:pPr>
      <w:r>
        <w:t xml:space="preserve">В целях продвижения инвестиционной привлекательности, промышленного потенциала Санкт-Петербурга организуются различные мероприятия регионального </w:t>
      </w:r>
      <w:r>
        <w:br/>
        <w:t xml:space="preserve">и международного уровня, </w:t>
      </w:r>
      <w:r w:rsidR="004C74BB">
        <w:t xml:space="preserve">в которых </w:t>
      </w:r>
      <w:r>
        <w:t>обеспеч</w:t>
      </w:r>
      <w:r w:rsidR="004C74BB">
        <w:t>ивается</w:t>
      </w:r>
      <w:r>
        <w:t xml:space="preserve"> участие Санкт-Петербурга.</w:t>
      </w:r>
    </w:p>
    <w:p w14:paraId="17039786" w14:textId="77777777" w:rsidR="00401594" w:rsidRDefault="00FC78D4" w:rsidP="00D73A08">
      <w:pPr>
        <w:ind w:firstLine="567"/>
        <w:jc w:val="both"/>
      </w:pPr>
      <w:r>
        <w:t xml:space="preserve">Ежегодно в целях обсуждения глобальных вопросов мировой экономики, обмена опытом и налаживания деловых контактов в Санкт-Петербурге проводится Петербургский международный экономический форум (далее – </w:t>
      </w:r>
      <w:bookmarkStart w:id="3" w:name="_Hlk87611860"/>
      <w:r>
        <w:t>ПМЭФ</w:t>
      </w:r>
      <w:bookmarkEnd w:id="3"/>
      <w:r>
        <w:t xml:space="preserve">) – крупнейшее мероприятие мирового уровня, участниками которого являются главы крупнейших иностранных </w:t>
      </w:r>
      <w:r>
        <w:br/>
        <w:t>и российских компаний, а также представители зарубежных и российских органов власти, мирового научного сообществ</w:t>
      </w:r>
      <w:r w:rsidR="004C74BB">
        <w:t>а и средств массовой информации</w:t>
      </w:r>
      <w:r w:rsidR="00401594">
        <w:t>.</w:t>
      </w:r>
    </w:p>
    <w:p w14:paraId="2030EE27" w14:textId="248007E9" w:rsidR="002B099D" w:rsidRDefault="00401594" w:rsidP="00D73A08">
      <w:pPr>
        <w:ind w:firstLine="567"/>
        <w:jc w:val="both"/>
      </w:pPr>
      <w:r w:rsidRPr="00401594">
        <w:t>В</w:t>
      </w:r>
      <w:r w:rsidR="00FC78D4" w:rsidRPr="00401594">
        <w:t xml:space="preserve"> рамках </w:t>
      </w:r>
      <w:r w:rsidRPr="00401594">
        <w:t>ПМЭФ</w:t>
      </w:r>
      <w:r w:rsidR="00FC78D4" w:rsidRPr="00401594">
        <w:t xml:space="preserve"> подписываются соглашения, заключаются договоры между организациями, проводится мероприятие от имени Губернатора Санкт-Петербурга, которое занимает центральное место в культурной программе ПМЭФ, что имеет большое значение для укрепления международных связей, делового сотрудничества, создания положительного имиджа как Санкт-Петербурга, так и Российской Федерации в целом.</w:t>
      </w:r>
    </w:p>
    <w:p w14:paraId="102D0A7D" w14:textId="4EE6A60E" w:rsidR="00353C0A" w:rsidRPr="00D73A08" w:rsidRDefault="00353C0A" w:rsidP="007D4BB2">
      <w:pPr>
        <w:pStyle w:val="formattext"/>
        <w:spacing w:before="0" w:beforeAutospacing="0" w:after="0" w:afterAutospacing="0"/>
        <w:ind w:firstLine="567"/>
        <w:jc w:val="both"/>
        <w:textAlignment w:val="baseline"/>
      </w:pPr>
      <w:r>
        <w:t xml:space="preserve">В целях улучшения качества жизни горожан и предоставления мер социальной поддержки в Санкт-Петербурге реализуется приоритетный проект Правительства </w:t>
      </w:r>
      <w:r>
        <w:br/>
        <w:t xml:space="preserve">Санкт-Петербурга «Единая карта петербуржца» (далее – Проект), аккумулировавший в себя лучший мировой опыт и инновационные решения в части создания </w:t>
      </w:r>
      <w:r w:rsidRPr="00401594">
        <w:t>электронной карты</w:t>
      </w:r>
      <w:r>
        <w:t xml:space="preserve"> «Единая карта петербуржца»</w:t>
      </w:r>
      <w:r w:rsidR="007D4BB2">
        <w:t xml:space="preserve"> (далее – ЕКП)</w:t>
      </w:r>
      <w:r>
        <w:t xml:space="preserve">, предоставляющей </w:t>
      </w:r>
      <w:r w:rsidRPr="00D73A08">
        <w:t>доступ к различным государственным и коммерческим услугам и сервисам.</w:t>
      </w:r>
    </w:p>
    <w:p w14:paraId="2AF8195B" w14:textId="77777777" w:rsidR="00353C0A" w:rsidRPr="00D73A08" w:rsidRDefault="00353C0A" w:rsidP="00D73A08">
      <w:pPr>
        <w:pStyle w:val="formattext"/>
        <w:spacing w:before="0" w:beforeAutospacing="0" w:after="0" w:afterAutospacing="0"/>
        <w:ind w:firstLine="567"/>
        <w:jc w:val="both"/>
        <w:textAlignment w:val="baseline"/>
      </w:pPr>
      <w:r w:rsidRPr="00D73A08">
        <w:t xml:space="preserve">Программа лояльности Проекта включает более </w:t>
      </w:r>
      <w:r w:rsidRPr="00DA25E6">
        <w:t>748</w:t>
      </w:r>
      <w:r w:rsidRPr="00D73A08">
        <w:t xml:space="preserve"> партнеров, среди которых крупные торговые сети, аптеки, медицинские центры, учреждения культуры, предоставляющие скидки и бонусы по </w:t>
      </w:r>
      <w:r w:rsidRPr="00DA25E6">
        <w:t>4 260</w:t>
      </w:r>
      <w:r w:rsidRPr="00D73A08">
        <w:t xml:space="preserve"> адресам.</w:t>
      </w:r>
    </w:p>
    <w:p w14:paraId="366C8ADB" w14:textId="5B5A9095" w:rsidR="007D4BB2" w:rsidRDefault="00353C0A" w:rsidP="00D73A08">
      <w:pPr>
        <w:pStyle w:val="formattext"/>
        <w:spacing w:before="0" w:beforeAutospacing="0" w:after="0" w:afterAutospacing="0"/>
        <w:ind w:firstLine="567"/>
        <w:jc w:val="both"/>
        <w:textAlignment w:val="baseline"/>
        <w:rPr>
          <w:highlight w:val="yellow"/>
        </w:rPr>
      </w:pPr>
      <w:r w:rsidRPr="00DA25E6">
        <w:t>В 2025 году в рамках Проекта реализованы сервисы «Сертификаты»,</w:t>
      </w:r>
      <w:r w:rsidRPr="00DA25E6">
        <w:br/>
        <w:t>«Читательский билет», «Навигатор дополнительного обр</w:t>
      </w:r>
      <w:r w:rsidR="0012638F">
        <w:t xml:space="preserve">азования», «Дневник </w:t>
      </w:r>
      <w:r w:rsidR="0012638F" w:rsidRPr="00400777">
        <w:t>достижений», в том числе р</w:t>
      </w:r>
      <w:r w:rsidRPr="00400777">
        <w:t xml:space="preserve">еализован механизм предоставления дополнительной меры </w:t>
      </w:r>
      <w:r w:rsidRPr="00400777">
        <w:lastRenderedPageBreak/>
        <w:t>социальной поддержки граждан Санкт-Петербурга</w:t>
      </w:r>
      <w:r w:rsidR="007D4BB2" w:rsidRPr="00400777">
        <w:t>, достигши</w:t>
      </w:r>
      <w:r w:rsidR="00400777" w:rsidRPr="00400777">
        <w:t>х</w:t>
      </w:r>
      <w:r w:rsidR="007D4BB2" w:rsidRPr="00400777">
        <w:t xml:space="preserve"> возраста 60 и 55 лет </w:t>
      </w:r>
      <w:r w:rsidR="00400777" w:rsidRPr="00400777">
        <w:t xml:space="preserve">                    </w:t>
      </w:r>
      <w:r w:rsidR="007D4BB2" w:rsidRPr="00400777">
        <w:t>(для мужчин и женщин соответственно), на посещение</w:t>
      </w:r>
      <w:r w:rsidR="00400777" w:rsidRPr="00400777">
        <w:t xml:space="preserve"> 39</w:t>
      </w:r>
      <w:r w:rsidR="007D4BB2" w:rsidRPr="00400777">
        <w:t xml:space="preserve"> музеев, расположенных </w:t>
      </w:r>
      <w:r w:rsidR="00400777" w:rsidRPr="00400777">
        <w:t xml:space="preserve">                          </w:t>
      </w:r>
      <w:r w:rsidR="007D4BB2" w:rsidRPr="00400777">
        <w:t>на территории Санкт-Петербурга, с оплатой цены билета на такое посещение за счет средств бюджета Санкт-Петербурга с использованием электронного</w:t>
      </w:r>
      <w:r w:rsidR="00400777" w:rsidRPr="00400777">
        <w:t xml:space="preserve"> сертификата посредством карты «Серебряный возраст».</w:t>
      </w:r>
    </w:p>
    <w:p w14:paraId="6C8323BF" w14:textId="5DF72B0F" w:rsidR="00353C0A" w:rsidRPr="00E051E2" w:rsidRDefault="00222643" w:rsidP="00D73A08">
      <w:pPr>
        <w:pStyle w:val="a4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7D4BB2">
        <w:rPr>
          <w:rFonts w:ascii="Times New Roman" w:hAnsi="Times New Roman" w:cs="Times New Roman"/>
        </w:rPr>
        <w:t>рамках Проекта</w:t>
      </w:r>
      <w:r>
        <w:rPr>
          <w:rFonts w:ascii="Times New Roman" w:hAnsi="Times New Roman" w:cs="Times New Roman"/>
        </w:rPr>
        <w:t xml:space="preserve"> р</w:t>
      </w:r>
      <w:r w:rsidR="00353C0A" w:rsidRPr="00E051E2">
        <w:rPr>
          <w:rFonts w:ascii="Times New Roman" w:hAnsi="Times New Roman" w:cs="Times New Roman"/>
        </w:rPr>
        <w:t>асширена</w:t>
      </w:r>
      <w:r w:rsidR="003D42BD">
        <w:rPr>
          <w:rFonts w:ascii="Times New Roman" w:hAnsi="Times New Roman" w:cs="Times New Roman"/>
        </w:rPr>
        <w:t xml:space="preserve"> линейка </w:t>
      </w:r>
      <w:r w:rsidR="00403FA3">
        <w:rPr>
          <w:rFonts w:ascii="Times New Roman" w:hAnsi="Times New Roman" w:cs="Times New Roman"/>
        </w:rPr>
        <w:t>электронных карт</w:t>
      </w:r>
      <w:r w:rsidR="00353C0A" w:rsidRPr="00E051E2">
        <w:rPr>
          <w:rFonts w:ascii="Times New Roman" w:hAnsi="Times New Roman" w:cs="Times New Roman"/>
        </w:rPr>
        <w:t>:</w:t>
      </w:r>
    </w:p>
    <w:p w14:paraId="7DFF4EF1" w14:textId="77777777" w:rsidR="008313F8" w:rsidRDefault="00D73A08" w:rsidP="003D42BD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>
        <w:t xml:space="preserve">с </w:t>
      </w:r>
      <w:r w:rsidR="00353C0A">
        <w:t xml:space="preserve">01.06.2025 запущена первая в России агломерационная карта – </w:t>
      </w:r>
      <w:r>
        <w:br/>
      </w:r>
      <w:r w:rsidR="003D42BD">
        <w:rPr>
          <w:rFonts w:eastAsiaTheme="minorEastAsia"/>
        </w:rPr>
        <w:t>электронная карта «Единая карта петербуржца» (</w:t>
      </w:r>
      <w:r w:rsidR="00222643">
        <w:rPr>
          <w:rFonts w:eastAsiaTheme="minorEastAsia"/>
        </w:rPr>
        <w:t xml:space="preserve">далее – </w:t>
      </w:r>
      <w:r w:rsidR="003D42BD">
        <w:rPr>
          <w:rFonts w:eastAsiaTheme="minorEastAsia"/>
        </w:rPr>
        <w:t xml:space="preserve">ЕКП Ленинградская) для граждан, имеющих место жительства или </w:t>
      </w:r>
      <w:r w:rsidR="003D42BD" w:rsidRPr="00403FA3">
        <w:rPr>
          <w:rFonts w:eastAsiaTheme="minorEastAsia"/>
        </w:rPr>
        <w:t>место пребывания</w:t>
      </w:r>
      <w:r w:rsidR="003D42BD">
        <w:rPr>
          <w:rFonts w:eastAsiaTheme="minorEastAsia"/>
        </w:rPr>
        <w:t xml:space="preserve"> на территории Ленинградской области, </w:t>
      </w:r>
      <w:r w:rsidR="00353C0A">
        <w:t xml:space="preserve">с возможностью записи </w:t>
      </w:r>
      <w:r w:rsidR="008313F8">
        <w:rPr>
          <w:rFonts w:eastAsiaTheme="minorEastAsia"/>
        </w:rPr>
        <w:t>единого социа</w:t>
      </w:r>
      <w:r w:rsidR="0012638F">
        <w:rPr>
          <w:rFonts w:eastAsiaTheme="minorEastAsia"/>
        </w:rPr>
        <w:t>льного проездного билета на</w:t>
      </w:r>
      <w:r w:rsidR="00222643" w:rsidRPr="00222643">
        <w:rPr>
          <w:rFonts w:eastAsiaTheme="minorEastAsia"/>
        </w:rPr>
        <w:t xml:space="preserve"> </w:t>
      </w:r>
      <w:r w:rsidR="00222643">
        <w:rPr>
          <w:rFonts w:eastAsiaTheme="minorEastAsia"/>
        </w:rPr>
        <w:t>ЕКП Ленинградская;</w:t>
      </w:r>
    </w:p>
    <w:p w14:paraId="46847DCB" w14:textId="77777777" w:rsidR="00353C0A" w:rsidRDefault="003D42BD" w:rsidP="00222643">
      <w:pPr>
        <w:autoSpaceDE w:val="0"/>
        <w:autoSpaceDN w:val="0"/>
        <w:adjustRightInd w:val="0"/>
        <w:ind w:firstLine="567"/>
        <w:jc w:val="both"/>
      </w:pPr>
      <w:r>
        <w:t>с</w:t>
      </w:r>
      <w:r w:rsidR="00353C0A">
        <w:t xml:space="preserve"> 01.09.2025 </w:t>
      </w:r>
      <w:r w:rsidRPr="00403FA3">
        <w:t>–</w:t>
      </w:r>
      <w:r>
        <w:t xml:space="preserve"> </w:t>
      </w:r>
      <w:r>
        <w:rPr>
          <w:rFonts w:eastAsiaTheme="minorEastAsia"/>
        </w:rPr>
        <w:t xml:space="preserve">электронная карта «Единая карта петербуржца» для граждан, </w:t>
      </w:r>
      <w:r>
        <w:rPr>
          <w:rFonts w:eastAsiaTheme="minorEastAsia"/>
        </w:rPr>
        <w:br/>
        <w:t>не достигших возраста 18 лет</w:t>
      </w:r>
      <w:r w:rsidR="00222643">
        <w:rPr>
          <w:rFonts w:eastAsiaTheme="minorEastAsia"/>
        </w:rPr>
        <w:t xml:space="preserve"> («</w:t>
      </w:r>
      <w:proofErr w:type="spellStart"/>
      <w:r w:rsidR="00222643">
        <w:rPr>
          <w:rFonts w:eastAsiaTheme="minorEastAsia"/>
        </w:rPr>
        <w:t>ЕКПшка</w:t>
      </w:r>
      <w:proofErr w:type="spellEnd"/>
      <w:r w:rsidR="00222643">
        <w:rPr>
          <w:rFonts w:eastAsiaTheme="minorEastAsia"/>
        </w:rPr>
        <w:t>»),</w:t>
      </w:r>
      <w:r w:rsidR="00353C0A">
        <w:t xml:space="preserve"> которая объединяет банковскую карту </w:t>
      </w:r>
      <w:r w:rsidR="00353C0A" w:rsidRPr="00854E2B">
        <w:t>и карту школьника</w:t>
      </w:r>
      <w:r w:rsidR="00353C0A">
        <w:t xml:space="preserve"> с возможностью </w:t>
      </w:r>
      <w:r>
        <w:rPr>
          <w:rFonts w:eastAsiaTheme="minorEastAsia"/>
        </w:rPr>
        <w:t>фиксации входа и выхода обучающ</w:t>
      </w:r>
      <w:r w:rsidR="00222643">
        <w:rPr>
          <w:rFonts w:eastAsiaTheme="minorEastAsia"/>
        </w:rPr>
        <w:t>егося</w:t>
      </w:r>
      <w:r>
        <w:rPr>
          <w:rFonts w:eastAsiaTheme="minorEastAsia"/>
        </w:rPr>
        <w:t xml:space="preserve"> в здани</w:t>
      </w:r>
      <w:r w:rsidR="00222643">
        <w:rPr>
          <w:rFonts w:eastAsiaTheme="minorEastAsia"/>
        </w:rPr>
        <w:t>е</w:t>
      </w:r>
      <w:r>
        <w:rPr>
          <w:rFonts w:eastAsiaTheme="minorEastAsia"/>
        </w:rPr>
        <w:t xml:space="preserve"> государственн</w:t>
      </w:r>
      <w:r w:rsidR="00222643">
        <w:rPr>
          <w:rFonts w:eastAsiaTheme="minorEastAsia"/>
        </w:rPr>
        <w:t xml:space="preserve">ой </w:t>
      </w:r>
      <w:r>
        <w:rPr>
          <w:rFonts w:eastAsiaTheme="minorEastAsia"/>
        </w:rPr>
        <w:t>образовательн</w:t>
      </w:r>
      <w:r w:rsidR="00222643">
        <w:rPr>
          <w:rFonts w:eastAsiaTheme="minorEastAsia"/>
        </w:rPr>
        <w:t>ой организации</w:t>
      </w:r>
      <w:r>
        <w:rPr>
          <w:rFonts w:eastAsiaTheme="minorEastAsia"/>
        </w:rPr>
        <w:t xml:space="preserve"> (далее – школ</w:t>
      </w:r>
      <w:r w:rsidR="00222643">
        <w:rPr>
          <w:rFonts w:eastAsiaTheme="minorEastAsia"/>
        </w:rPr>
        <w:t>а</w:t>
      </w:r>
      <w:r>
        <w:rPr>
          <w:rFonts w:eastAsiaTheme="minorEastAsia"/>
        </w:rPr>
        <w:t xml:space="preserve">) </w:t>
      </w:r>
      <w:r w:rsidR="00222643">
        <w:rPr>
          <w:rFonts w:eastAsiaTheme="minorEastAsia"/>
        </w:rPr>
        <w:t>и оплаты обучающим</w:t>
      </w:r>
      <w:r>
        <w:rPr>
          <w:rFonts w:eastAsiaTheme="minorEastAsia"/>
        </w:rPr>
        <w:t>ся покупок в школьн</w:t>
      </w:r>
      <w:r w:rsidR="00222643">
        <w:rPr>
          <w:rFonts w:eastAsiaTheme="minorEastAsia"/>
        </w:rPr>
        <w:t>ой</w:t>
      </w:r>
      <w:r>
        <w:rPr>
          <w:rFonts w:eastAsiaTheme="minorEastAsia"/>
        </w:rPr>
        <w:t xml:space="preserve"> </w:t>
      </w:r>
      <w:r w:rsidR="00222643">
        <w:rPr>
          <w:rFonts w:eastAsiaTheme="minorEastAsia"/>
        </w:rPr>
        <w:t>столовой</w:t>
      </w:r>
      <w:r>
        <w:rPr>
          <w:rFonts w:eastAsiaTheme="minorEastAsia"/>
        </w:rPr>
        <w:t xml:space="preserve"> безналичным способом</w:t>
      </w:r>
      <w:r w:rsidR="00353C0A">
        <w:t xml:space="preserve"> (по мере технической готовности </w:t>
      </w:r>
      <w:r w:rsidR="00353C0A" w:rsidRPr="00D73A08">
        <w:t xml:space="preserve">оборудования в школах). </w:t>
      </w:r>
    </w:p>
    <w:p w14:paraId="63DAB387" w14:textId="0333F559" w:rsidR="00353C0A" w:rsidRDefault="00353C0A" w:rsidP="00353C0A">
      <w:pPr>
        <w:ind w:firstLine="567"/>
        <w:jc w:val="both"/>
      </w:pPr>
      <w:r w:rsidRPr="00DA25E6">
        <w:t xml:space="preserve">За отчетный период 2025 года выдано 325 828 </w:t>
      </w:r>
      <w:r w:rsidR="007D4BB2">
        <w:t>ЕКП</w:t>
      </w:r>
      <w:r w:rsidRPr="00DA25E6">
        <w:t xml:space="preserve">. </w:t>
      </w:r>
      <w:r w:rsidRPr="00D73A08">
        <w:t xml:space="preserve">Всего </w:t>
      </w:r>
      <w:r w:rsidRPr="00DA25E6">
        <w:t xml:space="preserve">за период </w:t>
      </w:r>
      <w:r w:rsidR="007D4BB2">
        <w:br/>
      </w:r>
      <w:r w:rsidRPr="00DA25E6">
        <w:t xml:space="preserve">с 2019 года </w:t>
      </w:r>
      <w:r w:rsidRPr="00D73A08">
        <w:t xml:space="preserve">по состоянию на конец 2025 года выдано более </w:t>
      </w:r>
      <w:r w:rsidRPr="00DA25E6">
        <w:t>1,96</w:t>
      </w:r>
      <w:r w:rsidR="00D52FF7" w:rsidRPr="00D73A08">
        <w:t xml:space="preserve"> млн </w:t>
      </w:r>
      <w:r w:rsidR="007D4BB2">
        <w:t>ЕКП</w:t>
      </w:r>
      <w:r w:rsidRPr="00D73A08">
        <w:t>, что свидетельствует о ее востребованности, поскольку держатели</w:t>
      </w:r>
      <w:r w:rsidR="00D73A08">
        <w:t xml:space="preserve"> </w:t>
      </w:r>
      <w:r w:rsidR="007D4BB2">
        <w:t xml:space="preserve">электронных карт </w:t>
      </w:r>
      <w:r w:rsidRPr="00D73A08">
        <w:t>имеют возможность быстро и в удобном</w:t>
      </w:r>
      <w:r>
        <w:t xml:space="preserve"> формате получать интересующие их услуги, скидки </w:t>
      </w:r>
      <w:r w:rsidR="007D4BB2">
        <w:br/>
      </w:r>
      <w:r>
        <w:t>и бонусы, посредством электронных голосований участвовать в жизни Санкт-Петербурга.</w:t>
      </w:r>
    </w:p>
    <w:p w14:paraId="582639A1" w14:textId="77777777" w:rsidR="002B099D" w:rsidRDefault="00FC78D4" w:rsidP="000118C7">
      <w:pPr>
        <w:ind w:firstLine="567"/>
        <w:jc w:val="both"/>
      </w:pPr>
      <w:r>
        <w:t>Одной из проблем сферы реализации подпрограммы 4 является недостаточно высокая эффективность функционирования организаций Санкт-Петербурга, причинами чего являются низкая фондоотдача и производительность труда при одновременной высокой энергоемкости.</w:t>
      </w:r>
    </w:p>
    <w:p w14:paraId="4D7DAB6E" w14:textId="77777777" w:rsidR="002B099D" w:rsidRDefault="00FC78D4" w:rsidP="000118C7">
      <w:pPr>
        <w:ind w:firstLine="567"/>
        <w:jc w:val="both"/>
      </w:pPr>
      <w:r>
        <w:t xml:space="preserve">Большинство крупных и средних предприятий Санкт-Петербурга были построены </w:t>
      </w:r>
      <w:r>
        <w:br/>
        <w:t xml:space="preserve">или модернизированы в годы советской власти. В современных условиях они отличаются неоптимальными местами расположения и утяжеленной структурой производственных мощностей. Проблема технологической модернизации усугубляется большой степенью зависимости от поставок по импорту, в том числе современного оборудования, </w:t>
      </w:r>
      <w:r>
        <w:br/>
        <w:t xml:space="preserve">многих видов комплектующих и запасных частей. Недостаточно интенсивное </w:t>
      </w:r>
      <w:r>
        <w:br/>
        <w:t xml:space="preserve">обновление основных фондов связано с дефицитом собственных средств предприятий </w:t>
      </w:r>
      <w:r>
        <w:br/>
        <w:t>и ограниченными возможностями привлечения заемного финансирования.</w:t>
      </w:r>
    </w:p>
    <w:p w14:paraId="692681E9" w14:textId="77777777" w:rsidR="002B099D" w:rsidRDefault="00FC78D4" w:rsidP="000118C7">
      <w:pPr>
        <w:ind w:firstLine="567"/>
        <w:jc w:val="both"/>
      </w:pPr>
      <w:r>
        <w:t xml:space="preserve">Основными проблемами управления недвижимым имуществом Санкт-Петербурга являются низкие поступления доходов от имущества Санкт-Петербурга в бюджет </w:t>
      </w:r>
      <w:r>
        <w:br/>
        <w:t xml:space="preserve">Санкт-Петербурга и неэффективная функциональная структура предоставляемого </w:t>
      </w:r>
      <w:r>
        <w:br/>
        <w:t>в аренду нежилого фонда.</w:t>
      </w:r>
    </w:p>
    <w:p w14:paraId="0552B784" w14:textId="77777777" w:rsidR="002B099D" w:rsidRDefault="002B099D">
      <w:pPr>
        <w:sectPr w:rsidR="002B099D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316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  <w:gridCol w:w="1604"/>
        <w:gridCol w:w="1604"/>
        <w:gridCol w:w="1604"/>
        <w:gridCol w:w="1604"/>
        <w:gridCol w:w="1604"/>
        <w:gridCol w:w="1604"/>
        <w:gridCol w:w="1604"/>
        <w:gridCol w:w="1604"/>
        <w:gridCol w:w="1604"/>
        <w:gridCol w:w="1604"/>
      </w:tblGrid>
      <w:tr w:rsidR="002B099D" w14:paraId="61FA5F6A" w14:textId="77777777" w:rsidTr="00D13872">
        <w:trPr>
          <w:gridAfter w:val="10"/>
          <w:wAfter w:w="16040" w:type="dxa"/>
          <w:trHeight w:val="723"/>
        </w:trPr>
        <w:tc>
          <w:tcPr>
            <w:tcW w:w="15575" w:type="dxa"/>
            <w:gridSpan w:val="12"/>
            <w:shd w:val="clear" w:color="auto" w:fill="auto"/>
            <w:vAlign w:val="center"/>
          </w:tcPr>
          <w:p w14:paraId="5156FDB2" w14:textId="77777777" w:rsidR="002B099D" w:rsidRPr="007E11CF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lastRenderedPageBreak/>
              <w:t>22. ПЕРЕЧЕНЬ</w:t>
            </w:r>
          </w:p>
          <w:p w14:paraId="114F7F17" w14:textId="77777777" w:rsidR="002B099D" w:rsidRPr="007E11CF" w:rsidRDefault="00D13872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t xml:space="preserve">мероприятий подпрограммы </w:t>
            </w:r>
            <w:r w:rsidR="00FC78D4" w:rsidRPr="007E11CF">
              <w:rPr>
                <w:b/>
                <w:color w:val="000000"/>
                <w:spacing w:val="-2"/>
              </w:rPr>
              <w:t>4</w:t>
            </w:r>
          </w:p>
        </w:tc>
        <w:tc>
          <w:tcPr>
            <w:tcW w:w="57" w:type="dxa"/>
          </w:tcPr>
          <w:p w14:paraId="31CB5EA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2F19A1FF" w14:textId="77777777" w:rsidTr="00D13872">
        <w:trPr>
          <w:gridAfter w:val="10"/>
          <w:wAfter w:w="16040" w:type="dxa"/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2B5B4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t>ПРОЦЕССНАЯ ЧАСТЬ</w:t>
            </w:r>
          </w:p>
          <w:p w14:paraId="635A3AC3" w14:textId="77777777" w:rsidR="008745A1" w:rsidRPr="007E11CF" w:rsidRDefault="008745A1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178D47F9" w14:textId="77777777" w:rsidR="002B099D" w:rsidRPr="007E11CF" w:rsidRDefault="002B099D">
            <w:pPr>
              <w:rPr>
                <w:rFonts w:asciiTheme="minorHAnsi" w:eastAsiaTheme="minorEastAsia" w:hAnsiTheme="minorHAnsi" w:cstheme="minorBidi"/>
                <w:sz w:val="12"/>
              </w:rPr>
            </w:pPr>
          </w:p>
        </w:tc>
        <w:tc>
          <w:tcPr>
            <w:tcW w:w="57" w:type="dxa"/>
          </w:tcPr>
          <w:p w14:paraId="220EDBF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C5745DD" w14:textId="77777777" w:rsidTr="00D13872">
        <w:trPr>
          <w:gridAfter w:val="10"/>
          <w:wAfter w:w="16040" w:type="dxa"/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8728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12FD818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FCB0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C85F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14:paraId="25AD087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70A1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FC18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422C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466C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118B7FD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131EC0F" w14:textId="77777777" w:rsidTr="00D67306">
        <w:trPr>
          <w:gridAfter w:val="10"/>
          <w:wAfter w:w="16040" w:type="dxa"/>
          <w:trHeight w:val="951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0312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9DD5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C189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FF43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B9AF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49F3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DD94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44D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EFA6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8CC1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92D5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D774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5852D9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360B3F2" w14:textId="77777777" w:rsidTr="00D13872">
        <w:trPr>
          <w:gridAfter w:val="10"/>
          <w:wAfter w:w="16040" w:type="dxa"/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9A52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2DC9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5182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D13D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1B3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0F89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D194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0D9D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20DC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6A0A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EAE1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A8140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8ED519C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263DAD1" w14:textId="77777777" w:rsidTr="00D13872">
        <w:trPr>
          <w:gridAfter w:val="10"/>
          <w:wAfter w:w="16040" w:type="dxa"/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448C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  <w:r w:rsidR="00EB3559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Мероприятия, направленные на обеспечение реализации Стратегии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3C9739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2E44DA0" w14:textId="77777777" w:rsidTr="00D13872">
        <w:trPr>
          <w:gridAfter w:val="10"/>
          <w:wAfter w:w="16040" w:type="dxa"/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E6CE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9349FD4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4FF82952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2C32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56258" w14:textId="77777777" w:rsidR="001534AA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Проведение мероприятий </w:t>
            </w:r>
          </w:p>
          <w:p w14:paraId="321AA635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целях реализации государственной политики Санкт-Петербурга в сфере стратегического планирования </w:t>
            </w:r>
          </w:p>
          <w:p w14:paraId="436709BC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экономического развития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D39E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КЭПиСП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32D2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5D773F8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BFCA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3C6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21BE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62B2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1C7F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370,5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1181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384,5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5D73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2 143,0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F116E" w14:textId="77777777" w:rsidR="008745A1" w:rsidRDefault="008745A1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</w:t>
            </w:r>
          </w:p>
          <w:p w14:paraId="49CC93BC" w14:textId="77777777" w:rsidR="00D13872" w:rsidRDefault="008745A1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>федерального бюджета</w:t>
            </w:r>
          </w:p>
          <w:p w14:paraId="484C66FE" w14:textId="77777777" w:rsidR="008745A1" w:rsidRPr="00771E5F" w:rsidRDefault="008745A1" w:rsidP="00D13872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617F3FE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7ACAB698" w14:textId="77777777" w:rsidTr="00D13872">
        <w:trPr>
          <w:gridAfter w:val="10"/>
          <w:wAfter w:w="16040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604A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D8104" w14:textId="77777777" w:rsidR="001534AA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Приобретение статистической </w:t>
            </w:r>
          </w:p>
          <w:p w14:paraId="4C4B4427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аналитической информации для проведения анализа социально-экономического развития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73D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КЭПиСП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F47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5E6A44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99F1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1 968,8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9515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2 050,7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2F0A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2 134,3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A29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2 216,3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3A9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2 300,5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DAF5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2 387,2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C84A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13 057,8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AEC84" w14:textId="77777777" w:rsidR="008745A1" w:rsidRDefault="008745A1" w:rsidP="00D13872">
            <w:pPr>
              <w:jc w:val="center"/>
              <w:rPr>
                <w:spacing w:val="1"/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Темп</w:t>
            </w:r>
            <w:r w:rsidRPr="008745A1">
              <w:rPr>
                <w:spacing w:val="-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(индекс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роста)</w:t>
            </w:r>
            <w:r w:rsidRPr="008745A1">
              <w:rPr>
                <w:spacing w:val="-5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физического объема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 в основной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капитал, за исключением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инфраструктурных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монополий (федеральные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проекты) и бюджетных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ассигнований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</w:p>
          <w:p w14:paraId="61404D9B" w14:textId="77777777" w:rsidR="00D13872" w:rsidRDefault="008745A1" w:rsidP="00D13872">
            <w:pPr>
              <w:jc w:val="center"/>
              <w:rPr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федерального</w:t>
            </w:r>
            <w:r w:rsidRPr="008745A1">
              <w:rPr>
                <w:spacing w:val="-9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бюджета</w:t>
            </w:r>
          </w:p>
          <w:p w14:paraId="7AEE2259" w14:textId="77777777" w:rsidR="008745A1" w:rsidRDefault="008745A1" w:rsidP="00D13872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  <w:p w14:paraId="1CA8B7E1" w14:textId="77777777" w:rsidR="008745A1" w:rsidRPr="008745A1" w:rsidRDefault="008745A1" w:rsidP="00D13872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FA2FCD8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1132669C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BD40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24FFD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Изготовление и размещение социальной рекламы, отражающей приоритеты </w:t>
            </w:r>
          </w:p>
          <w:p w14:paraId="4B1353E8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цели социально-экономического развития Российской Федерации </w:t>
            </w:r>
          </w:p>
          <w:p w14:paraId="3F86D18F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2327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F1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DD84ED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65D4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51 492,6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993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51 492,6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7F1C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51 492,6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3751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53 469,9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F379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55 501,8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36B1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57 594,2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8B7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321 043,7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3A8A7" w14:textId="77777777" w:rsidR="008745A1" w:rsidRDefault="008745A1" w:rsidP="008745A1">
            <w:pPr>
              <w:jc w:val="center"/>
              <w:rPr>
                <w:spacing w:val="1"/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Темп</w:t>
            </w:r>
            <w:r w:rsidRPr="008745A1">
              <w:rPr>
                <w:spacing w:val="-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(индекс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роста)</w:t>
            </w:r>
            <w:r w:rsidRPr="008745A1">
              <w:rPr>
                <w:spacing w:val="-5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физического объема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 в основной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капитал, за исключением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инфраструктурных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монополий (федеральные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проекты) и бюджетных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ассигнований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</w:p>
          <w:p w14:paraId="61B9E6A2" w14:textId="77777777" w:rsidR="00D13872" w:rsidRDefault="008745A1" w:rsidP="008745A1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федерального</w:t>
            </w:r>
            <w:r w:rsidRPr="008745A1">
              <w:rPr>
                <w:spacing w:val="-9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бюджета</w:t>
            </w:r>
          </w:p>
          <w:p w14:paraId="33D1B822" w14:textId="77777777" w:rsidR="008745A1" w:rsidRDefault="008745A1" w:rsidP="008745A1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  <w:p w14:paraId="0F91BDAE" w14:textId="77777777" w:rsidR="008745A1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5268111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45A1" w14:paraId="24952F93" w14:textId="77777777" w:rsidTr="00A461BF">
        <w:trPr>
          <w:gridAfter w:val="10"/>
          <w:wAfter w:w="16040" w:type="dxa"/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724B2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79915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87AFD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33D3C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1146B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91CD3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376DD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3B635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1D265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1694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BF3D9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69BA1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A4D5A7D" w14:textId="77777777" w:rsidR="008745A1" w:rsidRDefault="008745A1" w:rsidP="00A461B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5C3D89EC" w14:textId="77777777" w:rsidTr="00D13872">
        <w:trPr>
          <w:gridAfter w:val="10"/>
          <w:wAfter w:w="16040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EDCC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908AD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Приобретение услуг </w:t>
            </w:r>
          </w:p>
          <w:p w14:paraId="544E9FC6" w14:textId="77777777" w:rsidR="001534AA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на производство </w:t>
            </w:r>
          </w:p>
          <w:p w14:paraId="67546158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размещение социальной рекламы и рекламы, представляющей особую общественную значимость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754D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DCCB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23D251F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EEB8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FB8B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D662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47F5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62E0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FD0E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D0C8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640C7" w14:textId="77777777" w:rsidR="008745A1" w:rsidRDefault="008745A1" w:rsidP="008745A1">
            <w:pPr>
              <w:jc w:val="center"/>
              <w:rPr>
                <w:spacing w:val="1"/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Темп</w:t>
            </w:r>
            <w:r w:rsidRPr="008745A1">
              <w:rPr>
                <w:spacing w:val="-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(индекс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роста)</w:t>
            </w:r>
            <w:r w:rsidRPr="008745A1">
              <w:rPr>
                <w:spacing w:val="-5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физического объема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 в основной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капитал, за исключением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инфраструктурных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монополий (федеральные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проекты) и бюджетных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ассигнований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</w:p>
          <w:p w14:paraId="410FF2CD" w14:textId="77777777" w:rsidR="00D13872" w:rsidRPr="00771E5F" w:rsidRDefault="008745A1" w:rsidP="008745A1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745A1">
              <w:rPr>
                <w:sz w:val="16"/>
                <w:szCs w:val="16"/>
              </w:rPr>
              <w:t>федерального</w:t>
            </w:r>
            <w:r w:rsidRPr="008745A1">
              <w:rPr>
                <w:spacing w:val="-9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бюджета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BE2860E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59012A88" w14:textId="77777777" w:rsidTr="00D67306">
        <w:trPr>
          <w:trHeight w:val="447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0FD79" w14:textId="77777777" w:rsidR="00D13872" w:rsidRDefault="00D13872" w:rsidP="00D13872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  <w:r w:rsidR="00EB3559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Мероприятия, направленные на создание и внедрение в Санкт-Петербурге системы управления</w:t>
            </w:r>
          </w:p>
          <w:p w14:paraId="3568E386" w14:textId="77777777" w:rsidR="00D13872" w:rsidRDefault="00D13872" w:rsidP="00D13872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социально-экономическим развитием Санкт-Петербурга на основе принципов устойчивости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3ED59FC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4" w:type="dxa"/>
          </w:tcPr>
          <w:p w14:paraId="13A1C4E8" w14:textId="77777777" w:rsidR="00D13872" w:rsidRDefault="00D13872" w:rsidP="00D13872"/>
        </w:tc>
        <w:tc>
          <w:tcPr>
            <w:tcW w:w="1604" w:type="dxa"/>
          </w:tcPr>
          <w:p w14:paraId="400BC023" w14:textId="77777777" w:rsidR="00D13872" w:rsidRDefault="00D13872" w:rsidP="00D13872"/>
        </w:tc>
        <w:tc>
          <w:tcPr>
            <w:tcW w:w="1604" w:type="dxa"/>
          </w:tcPr>
          <w:p w14:paraId="1DD6DFF9" w14:textId="77777777" w:rsidR="00D13872" w:rsidRDefault="00D13872" w:rsidP="00D13872"/>
        </w:tc>
        <w:tc>
          <w:tcPr>
            <w:tcW w:w="1604" w:type="dxa"/>
          </w:tcPr>
          <w:p w14:paraId="575B2474" w14:textId="77777777" w:rsidR="00D13872" w:rsidRDefault="00D13872" w:rsidP="00D13872"/>
        </w:tc>
        <w:tc>
          <w:tcPr>
            <w:tcW w:w="1604" w:type="dxa"/>
          </w:tcPr>
          <w:p w14:paraId="5E925D8A" w14:textId="77777777" w:rsidR="00D13872" w:rsidRDefault="00D13872" w:rsidP="00D13872"/>
        </w:tc>
        <w:tc>
          <w:tcPr>
            <w:tcW w:w="1604" w:type="dxa"/>
          </w:tcPr>
          <w:p w14:paraId="301B6A73" w14:textId="77777777" w:rsidR="00D13872" w:rsidRDefault="00D13872" w:rsidP="00D13872"/>
        </w:tc>
        <w:tc>
          <w:tcPr>
            <w:tcW w:w="1604" w:type="dxa"/>
          </w:tcPr>
          <w:p w14:paraId="26CF8629" w14:textId="77777777" w:rsidR="00D13872" w:rsidRDefault="00D13872" w:rsidP="00D13872"/>
        </w:tc>
        <w:tc>
          <w:tcPr>
            <w:tcW w:w="1604" w:type="dxa"/>
          </w:tcPr>
          <w:p w14:paraId="025A9835" w14:textId="77777777" w:rsidR="00D13872" w:rsidRDefault="00D13872" w:rsidP="00D13872"/>
        </w:tc>
        <w:tc>
          <w:tcPr>
            <w:tcW w:w="1604" w:type="dxa"/>
          </w:tcPr>
          <w:p w14:paraId="688DDD67" w14:textId="77777777" w:rsidR="00D13872" w:rsidRDefault="00D13872" w:rsidP="00D13872"/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A272" w14:textId="77777777" w:rsidR="00D13872" w:rsidRPr="00771E5F" w:rsidRDefault="00D13872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</w:p>
          <w:p w14:paraId="602BBAB7" w14:textId="77777777" w:rsidR="00D13872" w:rsidRPr="00771E5F" w:rsidRDefault="00D13872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71E5F">
              <w:rPr>
                <w:spacing w:val="-2"/>
                <w:sz w:val="16"/>
                <w:szCs w:val="22"/>
              </w:rPr>
              <w:t>-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</w:p>
          <w:p w14:paraId="08A6ED61" w14:textId="77777777" w:rsidR="00D13872" w:rsidRPr="00771E5F" w:rsidRDefault="00D13872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</w:p>
          <w:p w14:paraId="06ED4F20" w14:textId="77777777" w:rsidR="00D13872" w:rsidRPr="00771E5F" w:rsidRDefault="00D13872" w:rsidP="00D1387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71E5F">
              <w:rPr>
                <w:spacing w:val="-2"/>
                <w:sz w:val="16"/>
                <w:szCs w:val="22"/>
              </w:rPr>
              <w:t>(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в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71E5F">
              <w:rPr>
                <w:spacing w:val="-2"/>
                <w:sz w:val="16"/>
                <w:szCs w:val="22"/>
              </w:rPr>
              <w:t xml:space="preserve"> </w:t>
            </w:r>
            <w:r w:rsidRPr="00771E5F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71E5F">
              <w:rPr>
                <w:spacing w:val="-2"/>
                <w:sz w:val="16"/>
                <w:szCs w:val="22"/>
              </w:rPr>
              <w:t>)</w:t>
            </w:r>
          </w:p>
        </w:tc>
      </w:tr>
      <w:tr w:rsidR="00D13872" w14:paraId="31C90A55" w14:textId="77777777" w:rsidTr="00D13872">
        <w:trPr>
          <w:gridAfter w:val="10"/>
          <w:wAfter w:w="16040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98E2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4E54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проведения </w:t>
            </w:r>
          </w:p>
          <w:p w14:paraId="38A9E1A1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в Санкт-Петербурге ежегодного Общероссийского форума «Стратегическое планирование в регионах </w:t>
            </w:r>
          </w:p>
          <w:p w14:paraId="6841B3BB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 городах России»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8E96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КЭПиСП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A71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229C668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5649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FD24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2280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6B6F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5 760,0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6E56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5 978,9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C2E1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6 204,3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0D14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17 943,2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8FE6F" w14:textId="77777777" w:rsidR="008745A1" w:rsidRPr="008745A1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</w:t>
            </w:r>
          </w:p>
          <w:p w14:paraId="6965D558" w14:textId="77777777" w:rsidR="00D13872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>федерального бюджета</w:t>
            </w:r>
          </w:p>
          <w:p w14:paraId="02B675D4" w14:textId="77777777" w:rsid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CD2E5DD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0EFBD19A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2E7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8EE3C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экспозиции Санкт-Петербурга </w:t>
            </w:r>
          </w:p>
          <w:p w14:paraId="4F884252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проведение мероприятий </w:t>
            </w:r>
          </w:p>
          <w:p w14:paraId="39652B6A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рамках ПМЭФ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635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3C92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AD93D2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AF1E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200 255,2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F1FB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117 966,6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1299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122 779,6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56BD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127 494,3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6AC6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132 339,1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01BE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137 328,3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BEB0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838 163,1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336AB" w14:textId="77777777" w:rsidR="008745A1" w:rsidRPr="008745A1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</w:t>
            </w:r>
          </w:p>
          <w:p w14:paraId="20550588" w14:textId="77777777" w:rsidR="00D13872" w:rsidRDefault="008745A1" w:rsidP="008745A1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8745A1">
              <w:rPr>
                <w:spacing w:val="-2"/>
                <w:sz w:val="16"/>
                <w:szCs w:val="22"/>
              </w:rPr>
              <w:t>федерального бюджета</w:t>
            </w:r>
          </w:p>
          <w:p w14:paraId="78C1E9DA" w14:textId="77777777" w:rsid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23539EB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2BE4816C" w14:textId="77777777" w:rsidTr="00D13872">
        <w:trPr>
          <w:gridAfter w:val="10"/>
          <w:wAfter w:w="16040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4C3A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1EAA7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проведения мероприятия от имени Губернатора </w:t>
            </w:r>
          </w:p>
          <w:p w14:paraId="2FC3E98D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Санкт-Петербурга </w:t>
            </w:r>
          </w:p>
          <w:p w14:paraId="09E39ABF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рамках ПМЭФ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440A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AB3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1FB19DA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A704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20 103,4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3293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20 939,7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1FF5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21 794,0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CD7C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22 630,9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F228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23 490,9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D173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24 376,5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1A32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133 335,4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DE6A3" w14:textId="77777777" w:rsidR="008745A1" w:rsidRDefault="008745A1" w:rsidP="008745A1">
            <w:pPr>
              <w:jc w:val="center"/>
              <w:rPr>
                <w:spacing w:val="1"/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Темп</w:t>
            </w:r>
            <w:r w:rsidRPr="008745A1">
              <w:rPr>
                <w:spacing w:val="-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(индекс</w:t>
            </w:r>
            <w:r w:rsidRPr="008745A1">
              <w:rPr>
                <w:spacing w:val="-5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роста)</w:t>
            </w:r>
            <w:r w:rsidRPr="008745A1">
              <w:rPr>
                <w:spacing w:val="-57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физического объема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 в основной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капитал, за исключением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инвестиций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инфраструктурных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монополий (федеральные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проекты) и бюджетных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ассигнований</w:t>
            </w:r>
            <w:r w:rsidRPr="008745A1">
              <w:rPr>
                <w:spacing w:val="1"/>
                <w:sz w:val="16"/>
                <w:szCs w:val="16"/>
              </w:rPr>
              <w:t xml:space="preserve"> </w:t>
            </w:r>
          </w:p>
          <w:p w14:paraId="5F55EDA1" w14:textId="77777777" w:rsidR="00D13872" w:rsidRDefault="008745A1" w:rsidP="008745A1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8745A1">
              <w:rPr>
                <w:sz w:val="16"/>
                <w:szCs w:val="16"/>
              </w:rPr>
              <w:t>федерального</w:t>
            </w:r>
            <w:r w:rsidRPr="008745A1">
              <w:rPr>
                <w:spacing w:val="-9"/>
                <w:sz w:val="16"/>
                <w:szCs w:val="16"/>
              </w:rPr>
              <w:t xml:space="preserve"> </w:t>
            </w:r>
            <w:r w:rsidRPr="008745A1">
              <w:rPr>
                <w:sz w:val="16"/>
                <w:szCs w:val="16"/>
              </w:rPr>
              <w:t>бюджета</w:t>
            </w:r>
          </w:p>
          <w:p w14:paraId="7E8A2169" w14:textId="77777777" w:rsidR="008745A1" w:rsidRDefault="008745A1" w:rsidP="008745A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430B6E1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73C34DD3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5E21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FDF6E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Содержание </w:t>
            </w:r>
          </w:p>
          <w:p w14:paraId="122B4CAA" w14:textId="77777777" w:rsidR="00D13872" w:rsidRDefault="00D13872" w:rsidP="00D1387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Санкт-Петербургского государственного казенного учреждения «Центр информационного сопровождения»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8D71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КЭПиСП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09C8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</w:t>
            </w:r>
          </w:p>
          <w:p w14:paraId="45125EC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9FF4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189 009,5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35FF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192 319,6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4AB3E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200 166,4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A4BA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207 852,8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62A1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215 751,2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A03D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223 885,0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1DAC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1 228 984,5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38479" w14:textId="77777777" w:rsidR="00D13872" w:rsidRDefault="00D13872" w:rsidP="00D1387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71E5F">
              <w:rPr>
                <w:spacing w:val="-2"/>
                <w:sz w:val="16"/>
                <w:szCs w:val="22"/>
              </w:rPr>
              <w:t xml:space="preserve">Отношение количества выданных электронных карт «Единая карта петербуржца» </w:t>
            </w:r>
            <w:r w:rsidRPr="00771E5F">
              <w:rPr>
                <w:spacing w:val="-2"/>
                <w:sz w:val="16"/>
                <w:szCs w:val="22"/>
              </w:rPr>
              <w:br/>
              <w:t xml:space="preserve">к численности населения </w:t>
            </w:r>
            <w:r w:rsidRPr="00771E5F">
              <w:rPr>
                <w:spacing w:val="-2"/>
                <w:sz w:val="16"/>
                <w:szCs w:val="22"/>
              </w:rPr>
              <w:br/>
              <w:t>Санкт-Петербурга</w:t>
            </w:r>
            <w:r>
              <w:rPr>
                <w:spacing w:val="-2"/>
                <w:sz w:val="16"/>
                <w:szCs w:val="22"/>
              </w:rPr>
              <w:t>»</w:t>
            </w:r>
          </w:p>
          <w:p w14:paraId="5CDDF0FE" w14:textId="77777777" w:rsidR="008745A1" w:rsidRDefault="008745A1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14:paraId="497334B6" w14:textId="77777777" w:rsidR="008745A1" w:rsidRDefault="008745A1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3BA0E4B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745A1" w14:paraId="4E3E5E19" w14:textId="77777777" w:rsidTr="00A461BF">
        <w:trPr>
          <w:gridAfter w:val="10"/>
          <w:wAfter w:w="16040" w:type="dxa"/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9E27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8F372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01582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605CD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960B1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2A43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51C84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3B511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2119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08058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875A7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65EA9" w14:textId="77777777" w:rsidR="008745A1" w:rsidRDefault="008745A1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ACA4ED0" w14:textId="77777777" w:rsidR="008745A1" w:rsidRDefault="008745A1" w:rsidP="00A461B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356DC3EA" w14:textId="77777777" w:rsidTr="00D13872">
        <w:trPr>
          <w:gridAfter w:val="10"/>
          <w:wAfter w:w="16040" w:type="dxa"/>
          <w:trHeight w:val="458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CB6F" w14:textId="77777777" w:rsidR="00D13872" w:rsidRDefault="00D13872" w:rsidP="00D13872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  <w:r w:rsidR="00EB3559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Мероприятия, направленные на повышение эффективности использования государственного имущества 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05053FD0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501841A5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1A81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9FFF" w14:textId="77777777" w:rsidR="00D67306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Проведение оценки рыночной стоимости имущества, индивидуальной оценки уровня арендной платы, проведение торгов </w:t>
            </w:r>
          </w:p>
          <w:p w14:paraId="599BAADD" w14:textId="77777777" w:rsidR="001534AA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финансирование работ </w:t>
            </w:r>
          </w:p>
          <w:p w14:paraId="43F6C716" w14:textId="77777777" w:rsidR="00D13872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 заключенным инвестиционным договорам</w:t>
            </w:r>
          </w:p>
          <w:p w14:paraId="6D4078EC" w14:textId="77777777" w:rsidR="003035FF" w:rsidRDefault="003035FF" w:rsidP="00D6730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BDF1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A1175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305C6D6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DCF3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8 877,2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3B08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8 861,0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6DC7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8 902,3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4A36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9 244,1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CE4D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9 595,4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81F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9 957,1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F95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55 437,1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EF23E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12900F7D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3BAEF585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420DB141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2255DE76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53441228" w14:textId="77777777" w:rsidR="00D13872" w:rsidRDefault="00D13872" w:rsidP="00BF302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57978B2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482A910C" w14:textId="77777777" w:rsidTr="00D13872">
        <w:trPr>
          <w:gridAfter w:val="10"/>
          <w:wAfter w:w="16040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B2FE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BBE1" w14:textId="77777777" w:rsidR="00D13872" w:rsidRDefault="00D13872" w:rsidP="00B774C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ведения претензионно-исковой работы по защите интересов </w:t>
            </w:r>
            <w:r w:rsidR="00B774C2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  <w:p w14:paraId="799C8B37" w14:textId="77777777" w:rsidR="003035FF" w:rsidRDefault="003035FF" w:rsidP="00B774C2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5AD1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D818D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38FFDB4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49E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36 088,8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CAB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16 375,8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A6CA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16 334,5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50A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16 961,7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00FC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17 606,2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AE0B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18 270,0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CDED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121 637,0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DEE0B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48D1F34A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396F28D0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787D7F9D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019591E4" w14:textId="77777777" w:rsidR="00D13872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20A8203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06DD8EBF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B442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D731" w14:textId="77777777" w:rsidR="00D67306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Санкт-Петербургскому государственному бюджетному учреждению 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color w:val="000000"/>
                <w:spacing w:val="-2"/>
                <w:sz w:val="16"/>
                <w:szCs w:val="22"/>
              </w:rPr>
              <w:t>Центр тарифно-экспертного обеспечения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 на финансовое обеспечение выполнения государственного задания</w:t>
            </w:r>
          </w:p>
          <w:p w14:paraId="7BE962E4" w14:textId="77777777" w:rsidR="003035FF" w:rsidRDefault="003035FF" w:rsidP="00D6730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3BAD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КТар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3A73E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3453C6E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2231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15 135,6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8484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15 765,2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8898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16 408,4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F3E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17 038,5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DB1A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17 686,0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606F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18 352,8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6EA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100 386,5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38086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3F764575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37537CDC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18E9D838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5E189D15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714F0611" w14:textId="77777777" w:rsidR="00D13872" w:rsidRDefault="00D13872" w:rsidP="00BF302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FA8B967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571BEBE2" w14:textId="77777777" w:rsidTr="007C2683">
        <w:trPr>
          <w:gridAfter w:val="10"/>
          <w:wAfter w:w="16040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B9DF4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B74884" w14:textId="77777777" w:rsidR="00D67306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Санкт-Петербургскому государственному бюджетному учреждению 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color w:val="000000"/>
                <w:spacing w:val="-2"/>
                <w:sz w:val="16"/>
                <w:szCs w:val="22"/>
              </w:rPr>
              <w:t>Городское управление кадастровой оценки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»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 </w:t>
            </w:r>
          </w:p>
          <w:p w14:paraId="6F659989" w14:textId="77777777" w:rsidR="00D67306" w:rsidRDefault="00D13872" w:rsidP="003035F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на финансовое обеспечение выполнения государственного задания</w:t>
            </w:r>
          </w:p>
          <w:p w14:paraId="27C015B5" w14:textId="77777777" w:rsidR="003035FF" w:rsidRDefault="003035FF" w:rsidP="003035F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  <w:p w14:paraId="0F0D91C1" w14:textId="77777777" w:rsidR="00403B46" w:rsidRDefault="00403B46" w:rsidP="003035F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D5A27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98571F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85308A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7F674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209 959,3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A8DCC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216 315,3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2A0ED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225 151,7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890EF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233 797,5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0F51E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242 681,8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C4D0C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251 830,9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8AF47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1 379 736,5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0F7E3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2FC27F9B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53A6235E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27A7A09F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64C9B493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292149D0" w14:textId="77777777" w:rsidR="00D13872" w:rsidRDefault="00D13872" w:rsidP="00BF302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D19854E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3FEE91DD" w14:textId="77777777" w:rsidTr="00837960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2254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D991" w14:textId="77777777" w:rsidR="00D67306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Содержание </w:t>
            </w:r>
          </w:p>
          <w:p w14:paraId="4B115C7A" w14:textId="77777777" w:rsidR="00D67306" w:rsidRDefault="00D13872" w:rsidP="003035F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Санкт-Петербургского государственного казенного учреждения 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«</w:t>
            </w:r>
            <w:r>
              <w:rPr>
                <w:color w:val="000000"/>
                <w:spacing w:val="-2"/>
                <w:sz w:val="16"/>
                <w:szCs w:val="22"/>
              </w:rPr>
              <w:t>Имущество Санкт-Петербурга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>»</w:t>
            </w:r>
          </w:p>
          <w:p w14:paraId="74159520" w14:textId="77777777" w:rsidR="003035FF" w:rsidRDefault="003035FF" w:rsidP="003035FF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</w:p>
          <w:p w14:paraId="7B06E089" w14:textId="77777777" w:rsidR="003035FF" w:rsidRDefault="003035FF" w:rsidP="003035FF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E7F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0D34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1A77644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B55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731 061,1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302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750 993,4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69E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781 547,2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427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811 558,6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CBF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842 397,8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6CF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874 156,2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570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4 791 714,3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9771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20099E59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2C0C7D12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7626F2FA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4F44600C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0D2596B0" w14:textId="77777777" w:rsidR="00D13872" w:rsidRDefault="00D13872" w:rsidP="00D6730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761287BF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191CF4DD" w14:textId="77777777" w:rsidTr="00837960">
        <w:trPr>
          <w:gridAfter w:val="10"/>
          <w:wAfter w:w="16040" w:type="dxa"/>
          <w:trHeight w:val="114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9F4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5862" w14:textId="77777777" w:rsidR="00B774C2" w:rsidRDefault="00D1387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Проведение </w:t>
            </w:r>
          </w:p>
          <w:p w14:paraId="67788F86" w14:textId="77777777" w:rsidR="00D67306" w:rsidRDefault="00B774C2" w:rsidP="00D67306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Санкт-Петербургским государственным казенным учреждением «Имущество Санкт-Петербурга» мероприятий </w:t>
            </w:r>
          </w:p>
          <w:p w14:paraId="1727056A" w14:textId="77777777" w:rsidR="00D13872" w:rsidRDefault="00D13872" w:rsidP="00B774C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 обеспечению веден</w:t>
            </w:r>
            <w:r w:rsidR="00D67306">
              <w:rPr>
                <w:color w:val="000000"/>
                <w:spacing w:val="-2"/>
                <w:sz w:val="16"/>
                <w:szCs w:val="22"/>
              </w:rPr>
              <w:t xml:space="preserve">ия претензионно-исковой работы 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по защите </w:t>
            </w:r>
            <w:r w:rsidR="00661339">
              <w:rPr>
                <w:color w:val="000000"/>
                <w:spacing w:val="-2"/>
                <w:sz w:val="16"/>
                <w:szCs w:val="22"/>
              </w:rPr>
              <w:t xml:space="preserve">интересов </w:t>
            </w:r>
            <w:r w:rsidR="00B774C2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  <w:r w:rsidR="006D56DF">
              <w:rPr>
                <w:color w:val="000000"/>
                <w:spacing w:val="-2"/>
                <w:sz w:val="16"/>
                <w:szCs w:val="22"/>
              </w:rPr>
              <w:t xml:space="preserve"> </w:t>
            </w:r>
          </w:p>
          <w:p w14:paraId="4F075F0A" w14:textId="77777777" w:rsidR="003035FF" w:rsidRDefault="003035FF" w:rsidP="00B774C2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</w:p>
          <w:p w14:paraId="68D5F0ED" w14:textId="77777777" w:rsidR="003035FF" w:rsidRDefault="003035FF" w:rsidP="00B774C2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9C5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E906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5EB5997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680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17 820,3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FA2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5 835,0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D4A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5 835,0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FC10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6 059,1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C44C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6 289,3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452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6 526,4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46E2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48 365,1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11C9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742C2302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5C47FF82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5121FAC3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1F9DF132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093AC34A" w14:textId="77777777" w:rsidR="00D13872" w:rsidRDefault="00D13872" w:rsidP="00D6730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14:paraId="2E62A33C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837960" w14:paraId="0BF61CB4" w14:textId="77777777" w:rsidTr="00837960">
        <w:trPr>
          <w:gridAfter w:val="10"/>
          <w:wAfter w:w="16040" w:type="dxa"/>
          <w:trHeight w:val="229"/>
        </w:trPr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A8161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21777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B1708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F6FD6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24E18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AB107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6503A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C4DE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D65F7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B574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725BE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FB495" w14:textId="77777777" w:rsidR="00837960" w:rsidRDefault="00837960" w:rsidP="0083796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06F6157" w14:textId="77777777" w:rsidR="00837960" w:rsidRDefault="00837960" w:rsidP="0083796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71097D9F" w14:textId="77777777" w:rsidTr="00D13872">
        <w:trPr>
          <w:gridAfter w:val="10"/>
          <w:wAfter w:w="16040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7CD8D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581D9" w14:textId="77777777" w:rsidR="00D13872" w:rsidRDefault="00D13872" w:rsidP="00D6730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</w:t>
            </w:r>
          </w:p>
          <w:p w14:paraId="4C6343C3" w14:textId="77777777" w:rsidR="00D13872" w:rsidRDefault="00D13872" w:rsidP="00D6730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Санкт-Петербургскому государственному бюджетному учреждению «Городское управление инвентаризации и оценки недвижимого и движимого имущества» 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B793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50F1C" w14:textId="77777777" w:rsidR="00D67306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7DB19BD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15F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239 354,0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8BD36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249 311,2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8C9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259 483,0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1841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269 447,1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5ADF8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279 686,1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FB260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290 230,3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AD7F5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1 587 511,7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B85A1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Средняя плотность </w:t>
            </w:r>
          </w:p>
          <w:p w14:paraId="0C32511A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рабочих мест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</w:p>
          <w:p w14:paraId="015DFD3C" w14:textId="77777777" w:rsidR="003035FF" w:rsidRPr="008745A1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(с учетом плотности </w:t>
            </w:r>
          </w:p>
          <w:p w14:paraId="0DC88F69" w14:textId="77777777" w:rsidR="003035FF" w:rsidRPr="008745A1" w:rsidRDefault="003035FF" w:rsidP="003035FF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 xml:space="preserve">рабочих мест по районам </w:t>
            </w:r>
          </w:p>
          <w:p w14:paraId="623273DA" w14:textId="77777777" w:rsidR="003035FF" w:rsidRDefault="003035FF" w:rsidP="003035F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8745A1">
              <w:rPr>
                <w:color w:val="000000"/>
                <w:spacing w:val="-2"/>
                <w:sz w:val="16"/>
                <w:szCs w:val="16"/>
              </w:rPr>
              <w:t>Санкт-Петербурга)</w:t>
            </w:r>
          </w:p>
          <w:p w14:paraId="44936D31" w14:textId="77777777" w:rsidR="00D13872" w:rsidRDefault="00D13872" w:rsidP="00D6730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6D0BDAD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13872" w14:paraId="49A1F6A5" w14:textId="77777777" w:rsidTr="00D13872">
        <w:trPr>
          <w:gridAfter w:val="10"/>
          <w:wAfter w:w="16040" w:type="dxa"/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52C8F" w14:textId="77777777" w:rsidR="00D13872" w:rsidRPr="00661339" w:rsidRDefault="00D13872" w:rsidP="00D13872">
            <w:pPr>
              <w:spacing w:line="229" w:lineRule="auto"/>
              <w:rPr>
                <w:b/>
                <w:color w:val="000000"/>
                <w:spacing w:val="-2"/>
                <w:sz w:val="18"/>
                <w:szCs w:val="18"/>
              </w:rPr>
            </w:pPr>
            <w:r w:rsidRPr="00661339">
              <w:rPr>
                <w:b/>
                <w:color w:val="000000"/>
                <w:spacing w:val="-2"/>
                <w:sz w:val="18"/>
                <w:szCs w:val="18"/>
              </w:rPr>
              <w:t>В</w:t>
            </w:r>
            <w:r w:rsidR="00D67306" w:rsidRPr="00661339">
              <w:rPr>
                <w:b/>
                <w:color w:val="000000"/>
                <w:spacing w:val="-2"/>
                <w:sz w:val="18"/>
                <w:szCs w:val="18"/>
              </w:rPr>
              <w:t>СЕГО</w:t>
            </w:r>
            <w:r w:rsidRPr="00661339">
              <w:rPr>
                <w:b/>
                <w:color w:val="000000"/>
                <w:spacing w:val="-2"/>
                <w:sz w:val="18"/>
                <w:szCs w:val="18"/>
              </w:rPr>
              <w:t xml:space="preserve"> процессная часть подпрограммы 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B1DB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1 871 469,5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02FC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1 648 569,8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4C82B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1 712 372,7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FF749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1 783 887,7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E60F1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1 851 675,5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9EAF3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1 921 483,7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7273F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10 789 458,9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973DA" w14:textId="77777777" w:rsidR="00D13872" w:rsidRDefault="00D13872" w:rsidP="00D13872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07E557A" w14:textId="77777777" w:rsidR="00D13872" w:rsidRDefault="00D13872" w:rsidP="00D1387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65800329" w14:textId="77777777" w:rsidR="00837960" w:rsidRDefault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7B063952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38D2018A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6B91E39F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56D63875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7340B758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14C698D1" w14:textId="77777777" w:rsid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  <w:sectPr w:rsidR="0083796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21E1487E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5AA6D6F3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4D910590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4F8F449F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46486366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621A1F83" w14:textId="77777777" w:rsid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1F37CE2B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3AECF87A" w14:textId="77777777" w:rsidR="00837960" w:rsidRP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30052448" w14:textId="77777777" w:rsid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504DAE54" w14:textId="77777777" w:rsidR="00837960" w:rsidRDefault="00837960" w:rsidP="00837960">
      <w:pPr>
        <w:tabs>
          <w:tab w:val="left" w:pos="3106"/>
        </w:tabs>
        <w:rPr>
          <w:rFonts w:asciiTheme="minorHAnsi" w:eastAsiaTheme="minorEastAsia" w:hAnsiTheme="minorHAnsi" w:cstheme="minorBidi"/>
          <w:sz w:val="2"/>
          <w:szCs w:val="22"/>
        </w:rPr>
      </w:pPr>
      <w:r>
        <w:rPr>
          <w:rFonts w:asciiTheme="minorHAnsi" w:eastAsiaTheme="minorEastAsia" w:hAnsiTheme="minorHAnsi" w:cstheme="minorBidi"/>
          <w:sz w:val="2"/>
          <w:szCs w:val="22"/>
        </w:rPr>
        <w:tab/>
      </w:r>
    </w:p>
    <w:p w14:paraId="4F25B3FE" w14:textId="77777777" w:rsidR="00837960" w:rsidRDefault="00837960" w:rsidP="00837960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7476EB31" w14:textId="77777777" w:rsidR="002B099D" w:rsidRPr="00837960" w:rsidRDefault="002B099D" w:rsidP="00837960">
      <w:pPr>
        <w:rPr>
          <w:rFonts w:asciiTheme="minorHAnsi" w:eastAsiaTheme="minorEastAsia" w:hAnsiTheme="minorHAnsi" w:cstheme="minorBidi"/>
          <w:sz w:val="2"/>
          <w:szCs w:val="22"/>
        </w:rPr>
        <w:sectPr w:rsidR="002B099D" w:rsidRPr="00837960" w:rsidSect="00837960">
          <w:type w:val="continuous"/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1129A16D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0522985C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1B3BB905" w14:textId="77777777" w:rsidR="002B099D" w:rsidRDefault="00FC78D4">
      <w:pPr>
        <w:jc w:val="center"/>
        <w:outlineLvl w:val="1"/>
        <w:rPr>
          <w:b/>
        </w:rPr>
      </w:pPr>
      <w:r>
        <w:rPr>
          <w:b/>
        </w:rPr>
        <w:t>23. Механизм реализации мероприятий подпрограммы 4</w:t>
      </w:r>
    </w:p>
    <w:p w14:paraId="5D35C61D" w14:textId="77777777" w:rsidR="002B099D" w:rsidRDefault="002B099D"/>
    <w:p w14:paraId="72FE2372" w14:textId="77777777" w:rsidR="002B099D" w:rsidRDefault="00FC78D4" w:rsidP="000118C7">
      <w:pPr>
        <w:ind w:firstLine="567"/>
        <w:jc w:val="both"/>
      </w:pPr>
      <w:r>
        <w:t xml:space="preserve">1. Реализация мероприятия, указанного в </w:t>
      </w:r>
      <w:hyperlink r:id="rId67" w:anchor="P4199">
        <w:r>
          <w:rPr>
            <w:rFonts w:eastAsiaTheme="majorEastAsia"/>
          </w:rPr>
          <w:t>пунктах 1.1</w:t>
        </w:r>
      </w:hyperlink>
      <w:r>
        <w:t xml:space="preserve"> и </w:t>
      </w:r>
      <w:hyperlink r:id="rId68" w:anchor="P4211">
        <w:r>
          <w:rPr>
            <w:rFonts w:eastAsiaTheme="majorEastAsia"/>
          </w:rPr>
          <w:t xml:space="preserve">1.2 процессной части </w:t>
        </w:r>
        <w:r>
          <w:rPr>
            <w:rFonts w:eastAsiaTheme="majorEastAsia"/>
          </w:rPr>
          <w:br/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</w:t>
      </w:r>
      <w:proofErr w:type="spellStart"/>
      <w:r>
        <w:t>КЭПиСП</w:t>
      </w:r>
      <w:proofErr w:type="spellEnd"/>
      <w:r>
        <w:t xml:space="preserve"> путем закупки товаров, работ, услуг для обеспечения нужд Санкт-Петербурга в соответствии с требованиями </w:t>
      </w:r>
      <w:hyperlink r:id="rId69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t xml:space="preserve"> № 44-ФЗ.</w:t>
      </w:r>
    </w:p>
    <w:p w14:paraId="1AA2AF3F" w14:textId="77777777" w:rsidR="002B099D" w:rsidRDefault="00FC78D4" w:rsidP="000118C7">
      <w:pPr>
        <w:widowControl w:val="0"/>
        <w:ind w:firstLine="567"/>
        <w:jc w:val="both"/>
      </w:pPr>
      <w:r>
        <w:t xml:space="preserve">2. Реализация мероприятий, указанных в пунктах 1.3 и 1.4 </w:t>
      </w:r>
      <w:r>
        <w:rPr>
          <w:rFonts w:eastAsiaTheme="majorEastAsia"/>
        </w:rPr>
        <w:t>процессной части</w:t>
      </w:r>
      <w:r>
        <w:t xml:space="preserve"> </w:t>
      </w:r>
      <w:r>
        <w:br/>
        <w:t xml:space="preserve">раздела 22 государственной программы, осуществляется КПВСМИ во исполнение подпункта 8 пункта 1 статьи 8 Закона Санкт-Петербурга от 20.06.2012 № 367-63 </w:t>
      </w:r>
      <w:r>
        <w:br/>
        <w:t xml:space="preserve">«Об основах организации охраны здоровья граждан в Санкт-Петербурге», </w:t>
      </w:r>
      <w:r>
        <w:br/>
        <w:t xml:space="preserve">Плана мероприятий по реализации Стратегии социально-экономического развития </w:t>
      </w:r>
      <w:r>
        <w:br/>
        <w:t xml:space="preserve">Санкт-Петербурга на период до 2035 года, утвержденного постановлением Правительства Санкт-Петербурга от 22.10.2019 № 740, пункта 10.7 Плана мероприятий </w:t>
      </w:r>
      <w:r>
        <w:br/>
        <w:t xml:space="preserve">по противодействию коррупции в Санкт-Петербурге на 2023-2027 годы, утвержденного постановлением Правительства Санкт-Петербурга от 27.12.2022 № 1337, путем закупки товаров, работ, услуг для обеспечения нужд Санкт-Петербурга в соответствии </w:t>
      </w:r>
      <w:r w:rsidR="00D73A08">
        <w:br/>
      </w:r>
      <w:r>
        <w:t>с требованиями Закона № 44-ФЗ.</w:t>
      </w:r>
    </w:p>
    <w:p w14:paraId="6E29CDD7" w14:textId="77777777" w:rsidR="002B099D" w:rsidRDefault="00FC78D4" w:rsidP="000118C7">
      <w:pPr>
        <w:ind w:firstLine="567"/>
        <w:jc w:val="both"/>
      </w:pPr>
      <w:r>
        <w:t xml:space="preserve">3. Реализация мероприятия, указанного в </w:t>
      </w:r>
      <w:hyperlink r:id="rId70" w:anchor="P4248">
        <w:r>
          <w:rPr>
            <w:rFonts w:eastAsiaTheme="majorEastAsia"/>
          </w:rPr>
          <w:t>пункте 2.1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</w:t>
      </w:r>
      <w:proofErr w:type="spellStart"/>
      <w:r>
        <w:t>КЭПиСП</w:t>
      </w:r>
      <w:proofErr w:type="spellEnd"/>
      <w:r>
        <w:t xml:space="preserve"> на основании </w:t>
      </w:r>
      <w:hyperlink r:id="rId71">
        <w:r>
          <w:rPr>
            <w:rFonts w:eastAsiaTheme="majorEastAsia"/>
          </w:rPr>
          <w:t>постановления</w:t>
        </w:r>
      </w:hyperlink>
      <w:r>
        <w:t xml:space="preserve"> Государственной Думы Федерального Собрания Российской Федерации </w:t>
      </w:r>
      <w:r>
        <w:br/>
        <w:t xml:space="preserve">от 17.09.2008 № 905-5 ГД «О Заявлении Государственной Думы Федерального Собрания Российской Федерации «О государственной поддержке проведения ежегодных общероссийского форума «Стратегическое планирование в регионах и городах России» </w:t>
      </w:r>
      <w:r>
        <w:br/>
        <w:t xml:space="preserve">и конкурса региональных стратегий и программ социально-экономического развития среди субъектов Российской Федерации» путем закупки товаров, работ, услуг </w:t>
      </w:r>
      <w:r w:rsidR="00D67306">
        <w:br/>
      </w:r>
      <w:r>
        <w:t xml:space="preserve">в соответствии с требованиями </w:t>
      </w:r>
      <w:hyperlink r:id="rId72">
        <w:r>
          <w:rPr>
            <w:rFonts w:eastAsiaTheme="majorEastAsia"/>
          </w:rPr>
          <w:t>Законом</w:t>
        </w:r>
      </w:hyperlink>
      <w:r>
        <w:t xml:space="preserve"> № 44-ФЗ.</w:t>
      </w:r>
    </w:p>
    <w:p w14:paraId="54CA95A9" w14:textId="77777777" w:rsidR="002B099D" w:rsidRDefault="00FC78D4" w:rsidP="000118C7">
      <w:pPr>
        <w:ind w:firstLine="567"/>
        <w:jc w:val="both"/>
      </w:pPr>
      <w:r>
        <w:t xml:space="preserve">4. Реализация мероприятий, указанных в </w:t>
      </w:r>
      <w:hyperlink r:id="rId73" w:anchor="P4272">
        <w:r>
          <w:rPr>
            <w:rFonts w:eastAsiaTheme="majorEastAsia"/>
          </w:rPr>
          <w:t>пунктах 2.</w:t>
        </w:r>
      </w:hyperlink>
      <w:r>
        <w:t>2</w:t>
      </w:r>
      <w:hyperlink r:id="rId74" w:anchor="P4284">
        <w:r>
          <w:rPr>
            <w:rFonts w:eastAsiaTheme="majorEastAsia"/>
          </w:rPr>
          <w:t xml:space="preserve"> и 2.3 </w:t>
        </w:r>
        <w:r>
          <w:t xml:space="preserve">процессной части </w:t>
        </w:r>
        <w:r>
          <w:br/>
        </w:r>
        <w:r>
          <w:rPr>
            <w:rFonts w:eastAsiaTheme="majorEastAsia"/>
          </w:rPr>
          <w:t>раздела 22</w:t>
        </w:r>
      </w:hyperlink>
      <w:r>
        <w:t xml:space="preserve"> государственной программы, осуществляется КППИТ и КК соответственно </w:t>
      </w:r>
      <w:r>
        <w:br/>
        <w:t xml:space="preserve">в соответствии с </w:t>
      </w:r>
      <w:hyperlink r:id="rId75">
        <w:r>
          <w:rPr>
            <w:rFonts w:eastAsiaTheme="majorEastAsia"/>
          </w:rPr>
          <w:t>постановлением</w:t>
        </w:r>
      </w:hyperlink>
      <w:r>
        <w:t xml:space="preserve"> Правительства Санкт-Петербурга от 03.02.2009 № 95 </w:t>
      </w:r>
      <w:r>
        <w:br/>
        <w:t xml:space="preserve">«О ежегодном проведении в Санкт-Петербурге Петербургского международного экономического форума» путем закупки товаров, работ, услуг для обеспечения нужд </w:t>
      </w:r>
      <w:r>
        <w:br/>
        <w:t xml:space="preserve">Санкт-Петербурга в соответствии с требованиями </w:t>
      </w:r>
      <w:hyperlink r:id="rId76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t xml:space="preserve"> № 44-ФЗ.</w:t>
      </w:r>
    </w:p>
    <w:p w14:paraId="7ADC453D" w14:textId="77777777" w:rsidR="002B099D" w:rsidRDefault="00FC78D4" w:rsidP="000118C7">
      <w:pPr>
        <w:ind w:firstLine="567"/>
        <w:jc w:val="both"/>
      </w:pPr>
      <w:r>
        <w:t xml:space="preserve">5. Реализация мероприятия, указанного в </w:t>
      </w:r>
      <w:hyperlink r:id="rId77" w:anchor="P4296">
        <w:r>
          <w:rPr>
            <w:rFonts w:eastAsiaTheme="majorEastAsia"/>
          </w:rPr>
          <w:t xml:space="preserve">пункте 2.4 процессной части </w:t>
        </w:r>
        <w:r>
          <w:rPr>
            <w:rFonts w:eastAsiaTheme="majorEastAsia"/>
          </w:rPr>
          <w:br/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</w:t>
      </w:r>
      <w:proofErr w:type="spellStart"/>
      <w:r>
        <w:t>КЭПиСП</w:t>
      </w:r>
      <w:proofErr w:type="spellEnd"/>
      <w:r>
        <w:t xml:space="preserve"> путем выделения бюджетных ассигнований на обеспечение выполнения функций Санкт-Петербургского государственного казенного учреждения «Центр информационного сопровождения» </w:t>
      </w:r>
      <w:r>
        <w:br/>
        <w:t>на основании бюджетной сметы.</w:t>
      </w:r>
    </w:p>
    <w:p w14:paraId="6F5934FC" w14:textId="77777777" w:rsidR="002B099D" w:rsidRDefault="00FC78D4" w:rsidP="000118C7">
      <w:pPr>
        <w:ind w:firstLine="567"/>
        <w:jc w:val="both"/>
      </w:pPr>
      <w:r>
        <w:rPr>
          <w:shd w:val="clear" w:color="auto" w:fill="FFFFFF" w:themeFill="background1"/>
        </w:rPr>
        <w:t>6.</w:t>
      </w:r>
      <w:r>
        <w:t xml:space="preserve"> Реализация мероприятия, указанного в </w:t>
      </w:r>
      <w:hyperlink r:id="rId78" w:anchor="P4321">
        <w:r>
          <w:rPr>
            <w:rFonts w:eastAsiaTheme="majorEastAsia"/>
          </w:rPr>
          <w:t>пункте 3.1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КИО в соответствии </w:t>
      </w:r>
      <w:r>
        <w:br/>
        <w:t xml:space="preserve">с требованиями </w:t>
      </w:r>
      <w:hyperlink r:id="rId79">
        <w:r>
          <w:rPr>
            <w:rFonts w:eastAsiaTheme="majorEastAsia"/>
          </w:rPr>
          <w:t>статьи 8</w:t>
        </w:r>
      </w:hyperlink>
      <w:r>
        <w:t xml:space="preserve"> Федерального закона «Об оценочной деятельности </w:t>
      </w:r>
      <w:r w:rsidR="00AB544F">
        <w:br/>
      </w:r>
      <w:r>
        <w:t xml:space="preserve">в Российской Федерации», Федеральным </w:t>
      </w:r>
      <w:hyperlink r:id="rId80">
        <w:r>
          <w:rPr>
            <w:rFonts w:eastAsiaTheme="majorEastAsia"/>
          </w:rPr>
          <w:t>законом</w:t>
        </w:r>
      </w:hyperlink>
      <w:r>
        <w:t xml:space="preserve"> «Об особенностях отчуждения движимого и недвижимого имущества, находящегося в государственной </w:t>
      </w:r>
      <w:r w:rsidR="00AB544F">
        <w:br/>
      </w:r>
      <w:r>
        <w:t xml:space="preserve">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а также в соответствии с </w:t>
      </w:r>
      <w:hyperlink r:id="rId81">
        <w:r>
          <w:rPr>
            <w:rFonts w:eastAsiaTheme="majorEastAsia"/>
          </w:rPr>
          <w:t>Положением</w:t>
        </w:r>
      </w:hyperlink>
      <w:r>
        <w:t xml:space="preserve"> о Комитете имущественных отношений Санкт-Петербурга, утвержденным постановлением Правительства </w:t>
      </w:r>
      <w:r w:rsidR="00AB544F">
        <w:br/>
      </w:r>
      <w:r>
        <w:t xml:space="preserve">Санкт-Петербурга от 16.02.2015 № 98 «О Комитете имущественных отношений </w:t>
      </w:r>
      <w:r w:rsidR="00AB544F">
        <w:br/>
      </w:r>
      <w:r>
        <w:t xml:space="preserve">Санкт-Петербурга и признании утратившими силу отдельных постановлений Правительства Санкт-Петербурга», путем закупки товаров, работ, услуг для обеспечения нужд Санкт-Петербурга в соответствии с требованиями </w:t>
      </w:r>
      <w:hyperlink r:id="rId82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t xml:space="preserve"> № 44-ФЗ.</w:t>
      </w:r>
    </w:p>
    <w:p w14:paraId="4C52A341" w14:textId="77777777" w:rsidR="002B099D" w:rsidRDefault="00FC78D4" w:rsidP="000118C7">
      <w:pPr>
        <w:ind w:firstLine="567"/>
        <w:jc w:val="both"/>
      </w:pPr>
      <w:r>
        <w:t xml:space="preserve">Проведение оценки конкретных объектов осуществляется в случаях поступления </w:t>
      </w:r>
      <w:r>
        <w:br/>
        <w:t xml:space="preserve">в КИО заявок арендаторов недвижимого имущества, относящихся к субъектам малого </w:t>
      </w:r>
      <w:r>
        <w:br/>
      </w:r>
      <w:r>
        <w:lastRenderedPageBreak/>
        <w:t xml:space="preserve">и среднего предпринимательства, о приобретении арендуемого имущества в соответствии </w:t>
      </w:r>
      <w:r>
        <w:br/>
        <w:t xml:space="preserve">с законодательством Российской Федерации, а также по заявкам структурных подразделений КИО в случаях вовлечения имущества Санкт-Петербурга в сделку (например, при заключении договоров аренды), определения рыночной стоимости имущества и размера убытков, причиненных собственнику, в случаях изъятия имущества для государственных нужд, определения размера ущерба, причиненного </w:t>
      </w:r>
      <w:r>
        <w:br/>
        <w:t>Санкт-Петербургу в результате уничтожения имущества, иных случаях, когда требуется проведение оценки в соответствии с действующим законодательством.</w:t>
      </w:r>
    </w:p>
    <w:p w14:paraId="194DCA42" w14:textId="77777777" w:rsidR="002B099D" w:rsidRDefault="00FC78D4" w:rsidP="000118C7">
      <w:pPr>
        <w:ind w:firstLine="567"/>
        <w:jc w:val="both"/>
      </w:pPr>
      <w:r>
        <w:t xml:space="preserve">7. Реализация мероприятия, указанного в </w:t>
      </w:r>
      <w:hyperlink r:id="rId83" w:anchor="P4333">
        <w:r>
          <w:rPr>
            <w:rFonts w:eastAsiaTheme="majorEastAsia"/>
          </w:rPr>
          <w:t>пункте 3.2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КИО на основании </w:t>
      </w:r>
      <w:r>
        <w:br/>
      </w:r>
      <w:hyperlink r:id="rId84">
        <w:r>
          <w:rPr>
            <w:rFonts w:eastAsiaTheme="majorEastAsia"/>
          </w:rPr>
          <w:t>статей 82</w:t>
        </w:r>
      </w:hyperlink>
      <w:r>
        <w:t xml:space="preserve"> – </w:t>
      </w:r>
      <w:hyperlink r:id="rId85">
        <w:r>
          <w:rPr>
            <w:rFonts w:eastAsiaTheme="majorEastAsia"/>
          </w:rPr>
          <w:t>87.1</w:t>
        </w:r>
      </w:hyperlink>
      <w:r>
        <w:t xml:space="preserve">, </w:t>
      </w:r>
      <w:hyperlink r:id="rId86">
        <w:r>
          <w:rPr>
            <w:rFonts w:eastAsiaTheme="majorEastAsia"/>
          </w:rPr>
          <w:t>94</w:t>
        </w:r>
      </w:hyperlink>
      <w:r>
        <w:t xml:space="preserve"> и </w:t>
      </w:r>
      <w:hyperlink r:id="rId87">
        <w:r>
          <w:rPr>
            <w:rFonts w:eastAsiaTheme="majorEastAsia"/>
          </w:rPr>
          <w:t>182</w:t>
        </w:r>
      </w:hyperlink>
      <w:r>
        <w:t xml:space="preserve"> (для встречного обеспечения возможных для ответчика убытков при ходатайстве КИО как истца об обеспечении иска, для обеспечения немедленного исполнения решения суда), </w:t>
      </w:r>
      <w:hyperlink r:id="rId88">
        <w:r>
          <w:rPr>
            <w:rFonts w:eastAsiaTheme="majorEastAsia"/>
          </w:rPr>
          <w:t>пункта 2 статьи 110</w:t>
        </w:r>
      </w:hyperlink>
      <w:r>
        <w:t xml:space="preserve"> Арбитражного процессуального кодекса Российской Федерации, </w:t>
      </w:r>
      <w:hyperlink r:id="rId89">
        <w:r>
          <w:rPr>
            <w:rFonts w:eastAsiaTheme="majorEastAsia"/>
          </w:rPr>
          <w:t>статей 79</w:t>
        </w:r>
      </w:hyperlink>
      <w:r>
        <w:t xml:space="preserve"> – </w:t>
      </w:r>
      <w:hyperlink r:id="rId90">
        <w:r>
          <w:rPr>
            <w:rFonts w:eastAsiaTheme="majorEastAsia"/>
          </w:rPr>
          <w:t>87</w:t>
        </w:r>
      </w:hyperlink>
      <w:r>
        <w:t xml:space="preserve">, </w:t>
      </w:r>
      <w:hyperlink r:id="rId91">
        <w:r>
          <w:rPr>
            <w:rFonts w:eastAsiaTheme="majorEastAsia"/>
          </w:rPr>
          <w:t>98</w:t>
        </w:r>
      </w:hyperlink>
      <w:r>
        <w:t xml:space="preserve"> и </w:t>
      </w:r>
      <w:hyperlink r:id="rId92">
        <w:r>
          <w:rPr>
            <w:rFonts w:eastAsiaTheme="majorEastAsia"/>
          </w:rPr>
          <w:t>100</w:t>
        </w:r>
      </w:hyperlink>
      <w:r>
        <w:t xml:space="preserve"> Гражданского процессуального кодекса Российской Федерации, </w:t>
      </w:r>
      <w:hyperlink r:id="rId93">
        <w:r>
          <w:rPr>
            <w:rFonts w:eastAsiaTheme="majorEastAsia"/>
          </w:rPr>
          <w:t>статей 77</w:t>
        </w:r>
      </w:hyperlink>
      <w:r>
        <w:t xml:space="preserve"> – </w:t>
      </w:r>
      <w:hyperlink r:id="rId94">
        <w:r>
          <w:rPr>
            <w:rFonts w:eastAsiaTheme="majorEastAsia"/>
          </w:rPr>
          <w:t>83</w:t>
        </w:r>
      </w:hyperlink>
      <w:r>
        <w:t xml:space="preserve">, </w:t>
      </w:r>
      <w:hyperlink r:id="rId95">
        <w:r>
          <w:rPr>
            <w:rFonts w:eastAsiaTheme="majorEastAsia"/>
          </w:rPr>
          <w:t>111</w:t>
        </w:r>
      </w:hyperlink>
      <w:r>
        <w:t xml:space="preserve"> и </w:t>
      </w:r>
      <w:hyperlink r:id="rId96">
        <w:r>
          <w:rPr>
            <w:rFonts w:eastAsiaTheme="majorEastAsia"/>
          </w:rPr>
          <w:t>112</w:t>
        </w:r>
      </w:hyperlink>
      <w:r>
        <w:t xml:space="preserve"> Кодекса административного судопроизводства Российской Федерации, </w:t>
      </w:r>
      <w:hyperlink r:id="rId97">
        <w:r>
          <w:rPr>
            <w:rFonts w:eastAsiaTheme="majorEastAsia"/>
          </w:rPr>
          <w:t>статей 20.6</w:t>
        </w:r>
      </w:hyperlink>
      <w:r>
        <w:t xml:space="preserve"> и </w:t>
      </w:r>
      <w:hyperlink r:id="rId98">
        <w:r>
          <w:rPr>
            <w:rFonts w:eastAsiaTheme="majorEastAsia"/>
          </w:rPr>
          <w:t>100</w:t>
        </w:r>
      </w:hyperlink>
      <w:r>
        <w:t xml:space="preserve"> Федерального закона </w:t>
      </w:r>
      <w:r>
        <w:br/>
        <w:t xml:space="preserve">«О несостоятельности (банкротстве)». </w:t>
      </w:r>
    </w:p>
    <w:p w14:paraId="5855110E" w14:textId="77777777" w:rsidR="002B099D" w:rsidRDefault="00FC78D4" w:rsidP="000118C7">
      <w:pPr>
        <w:ind w:firstLine="567"/>
        <w:jc w:val="both"/>
      </w:pPr>
      <w:r>
        <w:t xml:space="preserve">В рамках мероприятия также осуществляются финансирование расходов </w:t>
      </w:r>
      <w:r>
        <w:br/>
        <w:t>на исполнение судебных актов по взысканию с КИО денежных средств, которые не могут быть исполнены путем администрирования, а также оплата государственной пошлины, если истец не освобожден от уплаты государственной пошлины.</w:t>
      </w:r>
    </w:p>
    <w:p w14:paraId="527C2013" w14:textId="77777777" w:rsidR="002B099D" w:rsidRDefault="00FC78D4" w:rsidP="000118C7">
      <w:pPr>
        <w:ind w:firstLine="567"/>
        <w:jc w:val="both"/>
      </w:pPr>
      <w:r>
        <w:t xml:space="preserve">8. Реализация мероприятия, указанного в </w:t>
      </w:r>
      <w:hyperlink r:id="rId99" w:anchor="P4357">
        <w:r>
          <w:rPr>
            <w:rFonts w:eastAsiaTheme="majorEastAsia"/>
          </w:rPr>
          <w:t>пункте 3.3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</w:t>
      </w:r>
      <w:proofErr w:type="spellStart"/>
      <w:r>
        <w:t>КТар</w:t>
      </w:r>
      <w:proofErr w:type="spellEnd"/>
      <w:r>
        <w:t xml:space="preserve"> путем предоставления субсидии Санкт-Петербургскому государственному бюджетному учреждению </w:t>
      </w:r>
      <w:r>
        <w:br/>
        <w:t xml:space="preserve">«Центр тарифно-экспертного обеспечения» на финансовое обеспечение </w:t>
      </w:r>
      <w:r w:rsidR="006045FB">
        <w:br/>
      </w:r>
      <w:r>
        <w:t xml:space="preserve">выполнения государственного задания в соответствии с </w:t>
      </w:r>
      <w:hyperlink r:id="rId100">
        <w:r>
          <w:rPr>
            <w:rFonts w:eastAsiaTheme="majorEastAsia"/>
          </w:rPr>
          <w:t>постановлением</w:t>
        </w:r>
      </w:hyperlink>
      <w:r>
        <w:t xml:space="preserve"> </w:t>
      </w:r>
      <w:r w:rsidR="006045FB">
        <w:br/>
      </w:r>
      <w:r>
        <w:t xml:space="preserve">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01">
        <w:r>
          <w:rPr>
            <w:rFonts w:eastAsiaTheme="majorEastAsia"/>
          </w:rPr>
          <w:t>постановлением</w:t>
        </w:r>
      </w:hyperlink>
      <w:r>
        <w:t xml:space="preserve">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</w:t>
      </w:r>
      <w:r w:rsidR="006045FB">
        <w:br/>
      </w:r>
      <w:r>
        <w:t>ими государственного задания на оказание государственных услуг (выполнение работ)».</w:t>
      </w:r>
    </w:p>
    <w:p w14:paraId="7EE75882" w14:textId="77777777" w:rsidR="002B099D" w:rsidRDefault="00FC78D4" w:rsidP="000118C7">
      <w:pPr>
        <w:ind w:firstLine="567"/>
        <w:jc w:val="both"/>
      </w:pPr>
      <w:r>
        <w:t xml:space="preserve">9. Реализация мероприятий, указанных в </w:t>
      </w:r>
      <w:hyperlink r:id="rId102" w:anchor="P4369">
        <w:r>
          <w:t>пунктах 3.</w:t>
        </w:r>
      </w:hyperlink>
      <w:r>
        <w:t xml:space="preserve">4 и 3.7 </w:t>
      </w:r>
      <w:hyperlink r:id="rId103" w:anchor="P4393">
        <w:r>
          <w:rPr>
            <w:rFonts w:eastAsiaTheme="majorEastAsia"/>
          </w:rPr>
          <w:t>процессной части</w:t>
        </w:r>
        <w:r>
          <w:t xml:space="preserve"> </w:t>
        </w:r>
        <w:r>
          <w:br/>
          <w:t>раздела 22</w:t>
        </w:r>
      </w:hyperlink>
      <w:r>
        <w:t xml:space="preserve"> государственной программы, осуществляется КИО путем предоставления </w:t>
      </w:r>
      <w:r>
        <w:br/>
        <w:t xml:space="preserve">субсидий Санкт-Петербургскому государственному бюджетному учреждению </w:t>
      </w:r>
      <w:r>
        <w:br/>
        <w:t xml:space="preserve">«Городское управление кадастровой оценки» и Санкт-Петербургскому государственному </w:t>
      </w:r>
      <w:r>
        <w:rPr>
          <w:rFonts w:hint="cs"/>
        </w:rPr>
        <w:t>бюджетному</w:t>
      </w:r>
      <w:r>
        <w:t xml:space="preserve"> </w:t>
      </w:r>
      <w:r>
        <w:rPr>
          <w:rFonts w:hint="cs"/>
        </w:rPr>
        <w:t>учреждению</w:t>
      </w:r>
      <w:r>
        <w:t xml:space="preserve"> «</w:t>
      </w:r>
      <w:r>
        <w:rPr>
          <w:rFonts w:hint="cs"/>
        </w:rPr>
        <w:t>Городское</w:t>
      </w:r>
      <w:r>
        <w:t xml:space="preserve"> </w:t>
      </w:r>
      <w:r>
        <w:rPr>
          <w:rFonts w:hint="cs"/>
        </w:rPr>
        <w:t>управление</w:t>
      </w:r>
      <w:r>
        <w:t xml:space="preserve"> </w:t>
      </w:r>
      <w:r>
        <w:rPr>
          <w:rFonts w:hint="cs"/>
        </w:rPr>
        <w:t>инвентаризации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оценки</w:t>
      </w:r>
      <w:r>
        <w:t xml:space="preserve"> </w:t>
      </w:r>
      <w:r>
        <w:rPr>
          <w:rFonts w:hint="cs"/>
        </w:rPr>
        <w:t>недвижимого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движимого</w:t>
      </w:r>
      <w:r>
        <w:t xml:space="preserve"> </w:t>
      </w:r>
      <w:r>
        <w:rPr>
          <w:rFonts w:hint="cs"/>
        </w:rPr>
        <w:t>имущества</w:t>
      </w:r>
      <w:r>
        <w:t xml:space="preserve">» на финансовое обеспечение выполнения государственного задания в соответствии с </w:t>
      </w:r>
      <w:hyperlink r:id="rId104">
        <w:r>
          <w:t>постановлением</w:t>
        </w:r>
      </w:hyperlink>
      <w:r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05">
        <w:r>
          <w:t>постановлением</w:t>
        </w:r>
      </w:hyperlink>
      <w:r>
        <w:t xml:space="preserve"> Правительства Санкт-Петербурга </w:t>
      </w:r>
      <w:r>
        <w:br/>
        <w:t xml:space="preserve">от 29.12.2016 № 1271 «О порядке предоставления субсидий из бюджета Санкт-Петербурга государственным бюджетным и автономным учреждениям Санкт-Петербурга </w:t>
      </w:r>
      <w:r>
        <w:br/>
        <w:t>на финансовое обеспечение выполнения ими государственного задания на оказание государственных услуг (выполнение работ)».</w:t>
      </w:r>
    </w:p>
    <w:p w14:paraId="0C3B6ABE" w14:textId="77777777" w:rsidR="004F43FC" w:rsidRDefault="00FC78D4" w:rsidP="000118C7">
      <w:pPr>
        <w:ind w:firstLine="567"/>
        <w:jc w:val="both"/>
      </w:pPr>
      <w:r>
        <w:t xml:space="preserve">10. Реализация мероприятий, указанных в </w:t>
      </w:r>
      <w:hyperlink r:id="rId106" w:anchor="P4381">
        <w:r>
          <w:rPr>
            <w:rFonts w:eastAsiaTheme="majorEastAsia"/>
          </w:rPr>
          <w:t xml:space="preserve">пунктах 3.5 и 3.6 процессной части </w:t>
        </w:r>
        <w:r>
          <w:rPr>
            <w:rFonts w:eastAsiaTheme="majorEastAsia"/>
          </w:rPr>
          <w:br/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КИО путем выделения бюджетных ассигнований на обеспечение выполнения функций Санкт-Петербургского государственного казенного учреждения «Имущество Санкт-Петербурга» на основании бюджетной сметы. Также в рамках бюджетной сметы Санкт-Петербургским </w:t>
      </w:r>
      <w:r>
        <w:lastRenderedPageBreak/>
        <w:t xml:space="preserve">государственным казенным учреждением «Имущество Санкт-Петербурга» осуществляется проведение претензионно-исковой работы по защите интересов </w:t>
      </w:r>
      <w:r w:rsidR="00D67306">
        <w:br/>
      </w:r>
      <w:r>
        <w:t>Санкт-Петербурга.</w:t>
      </w:r>
    </w:p>
    <w:p w14:paraId="5E7AA3B5" w14:textId="77777777" w:rsidR="004F43FC" w:rsidRDefault="004F43FC">
      <w:r>
        <w:br w:type="page"/>
      </w:r>
    </w:p>
    <w:p w14:paraId="21E748CC" w14:textId="77777777" w:rsidR="002B099D" w:rsidRDefault="00D67306">
      <w:pPr>
        <w:pStyle w:val="a4"/>
        <w:ind w:left="709"/>
        <w:contextualSpacing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24. </w:t>
      </w:r>
      <w:r w:rsidR="00FC78D4">
        <w:rPr>
          <w:rFonts w:ascii="Times New Roman" w:eastAsia="Times New Roman" w:hAnsi="Times New Roman" w:cs="Times New Roman"/>
          <w:b/>
        </w:rPr>
        <w:t>Паспорт подпрограммы 5</w:t>
      </w:r>
    </w:p>
    <w:p w14:paraId="40E07F1E" w14:textId="77777777" w:rsidR="00D67306" w:rsidRDefault="00D67306">
      <w:pPr>
        <w:pStyle w:val="a4"/>
        <w:ind w:left="709"/>
        <w:contextualSpacing w:val="0"/>
        <w:jc w:val="center"/>
        <w:rPr>
          <w:rFonts w:eastAsia="Times New Roman" w:cs="Times New Roman"/>
        </w:rPr>
      </w:pPr>
    </w:p>
    <w:tbl>
      <w:tblPr>
        <w:tblStyle w:val="TableGrid4"/>
        <w:tblW w:w="9529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274"/>
      </w:tblGrid>
      <w:tr w:rsidR="002B099D" w14:paraId="6B5202BD" w14:textId="77777777" w:rsidTr="000118C7">
        <w:tc>
          <w:tcPr>
            <w:tcW w:w="420" w:type="dxa"/>
          </w:tcPr>
          <w:p w14:paraId="7F7986E6" w14:textId="77777777" w:rsidR="002B099D" w:rsidRDefault="00FC78D4">
            <w:r>
              <w:t>1</w:t>
            </w:r>
          </w:p>
        </w:tc>
        <w:tc>
          <w:tcPr>
            <w:tcW w:w="2835" w:type="dxa"/>
          </w:tcPr>
          <w:p w14:paraId="7439200F" w14:textId="77777777" w:rsidR="002B099D" w:rsidRPr="00D67306" w:rsidRDefault="00D67306">
            <w:pPr>
              <w:spacing w:line="262" w:lineRule="atLeast"/>
            </w:pPr>
            <w:r w:rsidRPr="00D67306">
              <w:t>Исполнители подпрограммы 5</w:t>
            </w:r>
            <w:r w:rsidRPr="00D67306">
              <w:br/>
              <w:t>(соисполнители государственной программы и</w:t>
            </w:r>
            <w:r w:rsidR="00F156C5">
              <w:t xml:space="preserve"> </w:t>
            </w:r>
            <w:r w:rsidRPr="00D67306">
              <w:t>(или) ответственный исполнитель государственной программы)</w:t>
            </w:r>
          </w:p>
        </w:tc>
        <w:tc>
          <w:tcPr>
            <w:tcW w:w="6274" w:type="dxa"/>
          </w:tcPr>
          <w:p w14:paraId="4E8FDF0D" w14:textId="77777777" w:rsidR="002B099D" w:rsidRDefault="00FC78D4">
            <w:r>
              <w:t>АГ</w:t>
            </w:r>
          </w:p>
          <w:p w14:paraId="006CDC74" w14:textId="77777777" w:rsidR="002B099D" w:rsidRDefault="00FC78D4">
            <w:r>
              <w:t>КИ</w:t>
            </w:r>
          </w:p>
        </w:tc>
      </w:tr>
      <w:tr w:rsidR="002B099D" w14:paraId="660DF760" w14:textId="77777777" w:rsidTr="000118C7">
        <w:tc>
          <w:tcPr>
            <w:tcW w:w="420" w:type="dxa"/>
          </w:tcPr>
          <w:p w14:paraId="443FFA22" w14:textId="77777777" w:rsidR="002B099D" w:rsidRDefault="00FC78D4">
            <w:r>
              <w:t>2</w:t>
            </w:r>
          </w:p>
        </w:tc>
        <w:tc>
          <w:tcPr>
            <w:tcW w:w="2835" w:type="dxa"/>
          </w:tcPr>
          <w:p w14:paraId="656BB7E6" w14:textId="77777777" w:rsidR="006045FB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Участник(и) государственной программы </w:t>
            </w:r>
          </w:p>
          <w:p w14:paraId="707AF2AE" w14:textId="77777777" w:rsidR="002B099D" w:rsidRDefault="00FC78D4">
            <w:r>
              <w:rPr>
                <w:color w:val="000000"/>
              </w:rPr>
              <w:t xml:space="preserve">(в части реализации подпрограммы </w:t>
            </w:r>
            <w:r>
              <w:t>5</w:t>
            </w:r>
            <w:r>
              <w:rPr>
                <w:color w:val="000000"/>
              </w:rPr>
              <w:t>)</w:t>
            </w:r>
          </w:p>
        </w:tc>
        <w:tc>
          <w:tcPr>
            <w:tcW w:w="6274" w:type="dxa"/>
          </w:tcPr>
          <w:p w14:paraId="37BCEE47" w14:textId="77777777" w:rsidR="002B099D" w:rsidRDefault="007C2683">
            <w:r>
              <w:t>-</w:t>
            </w:r>
          </w:p>
        </w:tc>
      </w:tr>
      <w:tr w:rsidR="002B099D" w14:paraId="75468B4D" w14:textId="77777777" w:rsidTr="000118C7">
        <w:tc>
          <w:tcPr>
            <w:tcW w:w="420" w:type="dxa"/>
          </w:tcPr>
          <w:p w14:paraId="40D8190F" w14:textId="77777777" w:rsidR="002B099D" w:rsidRDefault="00FC78D4">
            <w:r>
              <w:t>3</w:t>
            </w:r>
          </w:p>
        </w:tc>
        <w:tc>
          <w:tcPr>
            <w:tcW w:w="2835" w:type="dxa"/>
          </w:tcPr>
          <w:p w14:paraId="3D461F9A" w14:textId="77777777" w:rsidR="002B099D" w:rsidRDefault="00FC78D4">
            <w:pPr>
              <w:spacing w:line="262" w:lineRule="atLeast"/>
            </w:pPr>
            <w:r>
              <w:t>Цели подпрограммы 5</w:t>
            </w:r>
          </w:p>
        </w:tc>
        <w:tc>
          <w:tcPr>
            <w:tcW w:w="6274" w:type="dxa"/>
          </w:tcPr>
          <w:p w14:paraId="463737E7" w14:textId="77777777" w:rsidR="00AB544F" w:rsidRDefault="00FC78D4">
            <w:r>
              <w:t xml:space="preserve">Качественное улучшение инвестиционного климата </w:t>
            </w:r>
            <w:r w:rsidR="00D67306">
              <w:br/>
            </w:r>
            <w:r>
              <w:t xml:space="preserve">Санкт-Петербурга путем содействия созданию благоприятных условий для ведения бизнеса </w:t>
            </w:r>
          </w:p>
          <w:p w14:paraId="4F687468" w14:textId="77777777" w:rsidR="002B099D" w:rsidRDefault="00FC78D4">
            <w:r>
              <w:t>и обеспечения сопровождения реализации инвестиционных проектов в Санкт-Петербурге</w:t>
            </w:r>
          </w:p>
        </w:tc>
      </w:tr>
      <w:tr w:rsidR="002B099D" w14:paraId="2267ACC1" w14:textId="77777777" w:rsidTr="000118C7">
        <w:tc>
          <w:tcPr>
            <w:tcW w:w="420" w:type="dxa"/>
          </w:tcPr>
          <w:p w14:paraId="2E5AFACA" w14:textId="77777777" w:rsidR="002B099D" w:rsidRDefault="00FC78D4">
            <w:r>
              <w:t>4</w:t>
            </w:r>
          </w:p>
        </w:tc>
        <w:tc>
          <w:tcPr>
            <w:tcW w:w="2835" w:type="dxa"/>
          </w:tcPr>
          <w:p w14:paraId="7353EDEC" w14:textId="77777777" w:rsidR="002B099D" w:rsidRPr="00D67306" w:rsidRDefault="00FC78D4">
            <w:r>
              <w:rPr>
                <w:color w:val="000000"/>
              </w:rPr>
              <w:t>Задачи подпрограммы</w:t>
            </w:r>
            <w:r w:rsidRPr="00D67306">
              <w:rPr>
                <w:color w:val="000000"/>
              </w:rPr>
              <w:t xml:space="preserve"> </w:t>
            </w:r>
            <w:r>
              <w:t>5</w:t>
            </w:r>
          </w:p>
        </w:tc>
        <w:tc>
          <w:tcPr>
            <w:tcW w:w="6274" w:type="dxa"/>
          </w:tcPr>
          <w:p w14:paraId="75DB6F11" w14:textId="77777777" w:rsidR="002B099D" w:rsidRDefault="00FC78D4">
            <w:r>
              <w:t>Совершенствование механизмов стимулирования инвестиций</w:t>
            </w:r>
            <w:r w:rsidR="00743B66" w:rsidRPr="00E051E2">
              <w:t>.</w:t>
            </w:r>
          </w:p>
          <w:p w14:paraId="7E40D496" w14:textId="77777777" w:rsidR="002B099D" w:rsidRDefault="00FC78D4">
            <w:r>
              <w:t>Снижение административных барьеров, формирование благоприятной инвестиционной среды</w:t>
            </w:r>
            <w:r w:rsidR="00743B66" w:rsidRPr="00E051E2">
              <w:t>.</w:t>
            </w:r>
          </w:p>
          <w:p w14:paraId="1828709C" w14:textId="77777777" w:rsidR="002B099D" w:rsidRDefault="00FC78D4">
            <w:r>
              <w:t>Создание подготовленной для инвестиций инфраструктуры</w:t>
            </w:r>
            <w:r w:rsidR="00743B66">
              <w:t>.</w:t>
            </w:r>
          </w:p>
          <w:p w14:paraId="6274DCB9" w14:textId="77777777" w:rsidR="002B099D" w:rsidRDefault="00FC78D4">
            <w:r>
              <w:t xml:space="preserve">Выявление приоритетных инвестиционных проектов </w:t>
            </w:r>
            <w:r w:rsidR="00D67306">
              <w:br/>
            </w:r>
            <w:r>
              <w:t>и обеспечение процесса их сопровождения</w:t>
            </w:r>
            <w:r w:rsidR="00743B66">
              <w:t>.</w:t>
            </w:r>
          </w:p>
          <w:p w14:paraId="38448D0F" w14:textId="77777777" w:rsidR="002B099D" w:rsidRDefault="00FC78D4">
            <w:r>
              <w:t>Развитие государственно-частного партнерства</w:t>
            </w:r>
            <w:r w:rsidR="00743B66">
              <w:t>.</w:t>
            </w:r>
          </w:p>
          <w:p w14:paraId="38E448D9" w14:textId="77777777" w:rsidR="002B099D" w:rsidRDefault="00FC78D4">
            <w:r>
              <w:t>Реализация плана мероприятий по продвижению инвестиционного потенциала Санкт-Петербурга</w:t>
            </w:r>
            <w:r w:rsidR="00743B66">
              <w:t>.</w:t>
            </w:r>
          </w:p>
          <w:p w14:paraId="28CB82DA" w14:textId="77777777" w:rsidR="002B099D" w:rsidRDefault="00FC78D4">
            <w:r>
              <w:t>Повышение доступности информации, интересующей инвестора</w:t>
            </w:r>
          </w:p>
        </w:tc>
      </w:tr>
      <w:tr w:rsidR="002B099D" w14:paraId="61397DE1" w14:textId="77777777" w:rsidTr="000118C7">
        <w:tc>
          <w:tcPr>
            <w:tcW w:w="420" w:type="dxa"/>
          </w:tcPr>
          <w:p w14:paraId="7E5B2D7E" w14:textId="77777777" w:rsidR="002B099D" w:rsidRDefault="00FC78D4">
            <w:r>
              <w:t>5</w:t>
            </w:r>
          </w:p>
        </w:tc>
        <w:tc>
          <w:tcPr>
            <w:tcW w:w="2835" w:type="dxa"/>
          </w:tcPr>
          <w:p w14:paraId="0AED429F" w14:textId="77777777" w:rsidR="002B099D" w:rsidRDefault="00FC78D4">
            <w:r>
              <w:rPr>
                <w:color w:val="000000"/>
              </w:rPr>
              <w:t xml:space="preserve">Региональные проекты, реализуемые в рамках подпрограммы </w:t>
            </w:r>
            <w:r>
              <w:t>5</w:t>
            </w:r>
          </w:p>
        </w:tc>
        <w:tc>
          <w:tcPr>
            <w:tcW w:w="6274" w:type="dxa"/>
          </w:tcPr>
          <w:p w14:paraId="4B218D60" w14:textId="77777777" w:rsidR="002B099D" w:rsidRDefault="00D67306" w:rsidP="00D67306">
            <w:pPr>
              <w:tabs>
                <w:tab w:val="left" w:pos="516"/>
              </w:tabs>
            </w:pPr>
            <w:r>
              <w:t>-</w:t>
            </w:r>
          </w:p>
        </w:tc>
      </w:tr>
      <w:tr w:rsidR="002B099D" w14:paraId="5F3780BE" w14:textId="77777777" w:rsidTr="000118C7">
        <w:tc>
          <w:tcPr>
            <w:tcW w:w="420" w:type="dxa"/>
          </w:tcPr>
          <w:p w14:paraId="759F110E" w14:textId="77777777" w:rsidR="002B099D" w:rsidRDefault="00FC78D4">
            <w:r>
              <w:t>6</w:t>
            </w:r>
          </w:p>
        </w:tc>
        <w:tc>
          <w:tcPr>
            <w:tcW w:w="2835" w:type="dxa"/>
          </w:tcPr>
          <w:p w14:paraId="725E2AA3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>5</w:t>
            </w:r>
            <w:r>
              <w:rPr>
                <w:color w:val="000000"/>
              </w:rPr>
              <w:t xml:space="preserve"> </w:t>
            </w:r>
          </w:p>
          <w:p w14:paraId="2196A66E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источникам финансирования </w:t>
            </w:r>
          </w:p>
          <w:p w14:paraId="2B7B7D23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с указанием объема финансирования, предусмотренного </w:t>
            </w:r>
          </w:p>
          <w:p w14:paraId="3B7C83E1" w14:textId="77777777" w:rsidR="002B099D" w:rsidRDefault="00FC78D4">
            <w:r>
              <w:rPr>
                <w:color w:val="000000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274" w:type="dxa"/>
          </w:tcPr>
          <w:p w14:paraId="32DC1240" w14:textId="77777777" w:rsidR="002B099D" w:rsidRDefault="00FC78D4" w:rsidP="00D6730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Общий объем финансирования подпрограммы </w:t>
            </w:r>
            <w:r>
              <w:t xml:space="preserve">5 </w:t>
            </w:r>
            <w:r>
              <w:rPr>
                <w:color w:val="000000"/>
              </w:rPr>
              <w:t>составляет 1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840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732,9 тыс. руб., в том числе</w:t>
            </w:r>
            <w:r w:rsidR="00D67306">
              <w:rPr>
                <w:color w:val="000000"/>
              </w:rPr>
              <w:t>:</w:t>
            </w:r>
          </w:p>
          <w:p w14:paraId="3FB4EDFA" w14:textId="77777777" w:rsidR="007C2683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</w:t>
            </w:r>
          </w:p>
          <w:p w14:paraId="1B1A69A9" w14:textId="77777777" w:rsidR="002B099D" w:rsidRDefault="00FC78D4">
            <w:r>
              <w:rPr>
                <w:color w:val="000000"/>
              </w:rPr>
              <w:t>1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840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732,9 тыс. руб., в том числе по годам:</w:t>
            </w:r>
          </w:p>
          <w:p w14:paraId="5F544A11" w14:textId="77777777" w:rsidR="002B099D" w:rsidRDefault="00FC78D4">
            <w:r>
              <w:rPr>
                <w:color w:val="000000"/>
              </w:rPr>
              <w:t>2026 г. – 292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964,6 тыс. руб.;</w:t>
            </w:r>
          </w:p>
          <w:p w14:paraId="3FAA4791" w14:textId="77777777" w:rsidR="002B099D" w:rsidRDefault="00FC78D4">
            <w:r>
              <w:rPr>
                <w:color w:val="000000"/>
              </w:rPr>
              <w:t>2027 г. – 284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615,3 тыс. руб.;</w:t>
            </w:r>
          </w:p>
          <w:p w14:paraId="028853E8" w14:textId="77777777" w:rsidR="002B099D" w:rsidRDefault="00FC78D4">
            <w:r>
              <w:rPr>
                <w:color w:val="000000"/>
              </w:rPr>
              <w:t>2028 г. – 298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282,4 тыс. руб.;</w:t>
            </w:r>
          </w:p>
          <w:p w14:paraId="430790AC" w14:textId="77777777" w:rsidR="002B099D" w:rsidRDefault="00FC78D4">
            <w:r>
              <w:rPr>
                <w:color w:val="000000"/>
              </w:rPr>
              <w:t>2029 г. – 309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736,6 тыс. руб.;</w:t>
            </w:r>
          </w:p>
          <w:p w14:paraId="1445E278" w14:textId="77777777" w:rsidR="002B099D" w:rsidRDefault="00FC78D4">
            <w:r>
              <w:rPr>
                <w:color w:val="000000"/>
              </w:rPr>
              <w:t>2030 г. – 321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506,6 тыс. руб.;</w:t>
            </w:r>
          </w:p>
          <w:p w14:paraId="580DC0C0" w14:textId="77777777" w:rsidR="002B099D" w:rsidRDefault="00FC78D4">
            <w:r>
              <w:rPr>
                <w:color w:val="000000"/>
              </w:rPr>
              <w:t>2031 г. – 333</w:t>
            </w:r>
            <w:r w:rsidR="00D673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627,4 тыс. руб.;</w:t>
            </w:r>
          </w:p>
          <w:p w14:paraId="22A87791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33FFCC25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77477271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0AFE5270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59AD500D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68E4F9DB" w14:textId="77777777" w:rsidR="002B099D" w:rsidRDefault="00FC78D4">
            <w:r>
              <w:rPr>
                <w:color w:val="000000"/>
              </w:rPr>
              <w:lastRenderedPageBreak/>
              <w:t>2029 г. – 0,0 тыс. руб.;</w:t>
            </w:r>
          </w:p>
          <w:p w14:paraId="33523F6B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557C52F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433489B2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5193419D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1948F69C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1F297898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1504225C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5AA6CD4E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4C1F17C8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5FE02374" w14:textId="77777777" w:rsidR="002B099D" w:rsidRDefault="00FC78D4">
            <w:r>
              <w:rPr>
                <w:color w:val="000000"/>
              </w:rPr>
              <w:t>2031 г. – 0,0 тыс. руб.</w:t>
            </w:r>
          </w:p>
          <w:p w14:paraId="34BD0424" w14:textId="77777777" w:rsidR="002B099D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>Общий объем финансирования региональных проектов составляет 0,0 тыс. руб., в том числе по годам:</w:t>
            </w:r>
          </w:p>
          <w:p w14:paraId="52549B3D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12D45BEA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77D6D0EF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071A521F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17CD14F4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31A99621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51F14063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бюджета Санкт-Петербурга – 0,0 тыс. руб., </w:t>
            </w:r>
          </w:p>
          <w:p w14:paraId="2F3FEBFC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424CEA1B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1BBDD332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5C5BE048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4BB8100F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6F4CEA7C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4CC8B7C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660FF860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средств федерального бюджета – 0,0 тыс. руб., </w:t>
            </w:r>
          </w:p>
          <w:p w14:paraId="0DB85D1C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74D8B3AA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38717F50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752DF1F5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7EA8324B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159E75D6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7B1B5FB1" w14:textId="77777777" w:rsidR="002B099D" w:rsidRDefault="00FC78D4">
            <w:r>
              <w:rPr>
                <w:color w:val="000000"/>
              </w:rPr>
              <w:t>2031 г. – 0,0 тыс. руб.;</w:t>
            </w:r>
          </w:p>
          <w:p w14:paraId="6432F80B" w14:textId="77777777" w:rsidR="00D67306" w:rsidRDefault="00FC78D4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 счет внебюджетных средств – 0,0 тыс. руб., </w:t>
            </w:r>
          </w:p>
          <w:p w14:paraId="1262A9D2" w14:textId="77777777" w:rsidR="002B099D" w:rsidRDefault="00FC78D4">
            <w:r>
              <w:rPr>
                <w:color w:val="000000"/>
              </w:rPr>
              <w:t>в том числе по годам:</w:t>
            </w:r>
          </w:p>
          <w:p w14:paraId="6E199F60" w14:textId="77777777" w:rsidR="002B099D" w:rsidRDefault="00FC78D4">
            <w:r>
              <w:rPr>
                <w:color w:val="000000"/>
              </w:rPr>
              <w:t>2026 г. – 0,0 тыс. руб.;</w:t>
            </w:r>
          </w:p>
          <w:p w14:paraId="680407A8" w14:textId="77777777" w:rsidR="002B099D" w:rsidRDefault="00FC78D4">
            <w:r>
              <w:rPr>
                <w:color w:val="000000"/>
              </w:rPr>
              <w:t>2027 г. – 0,0 тыс. руб.;</w:t>
            </w:r>
          </w:p>
          <w:p w14:paraId="7DA69384" w14:textId="77777777" w:rsidR="002B099D" w:rsidRDefault="00FC78D4">
            <w:r>
              <w:rPr>
                <w:color w:val="000000"/>
              </w:rPr>
              <w:t>2028 г. – 0,0 тыс. руб.;</w:t>
            </w:r>
          </w:p>
          <w:p w14:paraId="7A7626D6" w14:textId="77777777" w:rsidR="002B099D" w:rsidRDefault="00FC78D4">
            <w:r>
              <w:rPr>
                <w:color w:val="000000"/>
              </w:rPr>
              <w:t>2029 г. – 0,0 тыс. руб.;</w:t>
            </w:r>
          </w:p>
          <w:p w14:paraId="21BCD18F" w14:textId="77777777" w:rsidR="002B099D" w:rsidRDefault="00FC78D4">
            <w:r>
              <w:rPr>
                <w:color w:val="000000"/>
              </w:rPr>
              <w:t>2030 г. – 0,0 тыс. руб.;</w:t>
            </w:r>
          </w:p>
          <w:p w14:paraId="63C0317D" w14:textId="77777777" w:rsidR="002B099D" w:rsidRDefault="00FC78D4">
            <w:r>
              <w:rPr>
                <w:color w:val="000000"/>
              </w:rPr>
              <w:t>2031 г. – 0,0 тыс. руб.</w:t>
            </w:r>
          </w:p>
        </w:tc>
      </w:tr>
      <w:tr w:rsidR="002B099D" w14:paraId="76B8E85B" w14:textId="77777777" w:rsidTr="000118C7">
        <w:tc>
          <w:tcPr>
            <w:tcW w:w="420" w:type="dxa"/>
          </w:tcPr>
          <w:p w14:paraId="6F52EE49" w14:textId="77777777" w:rsidR="002B099D" w:rsidRPr="00317FA3" w:rsidRDefault="00FC78D4">
            <w:r w:rsidRPr="00317FA3">
              <w:lastRenderedPageBreak/>
              <w:t>7</w:t>
            </w:r>
          </w:p>
        </w:tc>
        <w:tc>
          <w:tcPr>
            <w:tcW w:w="2835" w:type="dxa"/>
          </w:tcPr>
          <w:p w14:paraId="5B8C4A9F" w14:textId="77777777" w:rsidR="002B099D" w:rsidRPr="00317FA3" w:rsidRDefault="00FC78D4">
            <w:pPr>
              <w:rPr>
                <w:lang w:val="en-US"/>
              </w:rPr>
            </w:pPr>
            <w:r w:rsidRPr="00317FA3">
              <w:rPr>
                <w:color w:val="000000"/>
              </w:rPr>
              <w:t>Ожидаемые результаты реализации подпрограммы</w:t>
            </w:r>
            <w:r w:rsidRPr="00317FA3">
              <w:rPr>
                <w:color w:val="000000"/>
                <w:lang w:val="en-US"/>
              </w:rPr>
              <w:t xml:space="preserve"> </w:t>
            </w:r>
            <w:r w:rsidRPr="00317FA3">
              <w:t>5</w:t>
            </w:r>
          </w:p>
        </w:tc>
        <w:tc>
          <w:tcPr>
            <w:tcW w:w="6274" w:type="dxa"/>
          </w:tcPr>
          <w:p w14:paraId="3017A961" w14:textId="77777777" w:rsidR="00F97245" w:rsidRDefault="00F97245" w:rsidP="00F9724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Формирование положительного инвестиционного имиджа Санкт-Петербурга за счет выстраивания прямых коммуникаций и обратной связи с инвесторами.</w:t>
            </w:r>
          </w:p>
          <w:p w14:paraId="16C9AC22" w14:textId="77777777" w:rsidR="00A461BF" w:rsidRDefault="00A461BF" w:rsidP="00A461BF">
            <w:r w:rsidRPr="00A461BF">
              <w:t xml:space="preserve">Увеличение объема инвестиций в основной капитал </w:t>
            </w:r>
          </w:p>
          <w:p w14:paraId="51DD492D" w14:textId="77777777" w:rsidR="00A461BF" w:rsidRDefault="00A461BF" w:rsidP="00A461BF">
            <w:r w:rsidRPr="00A461BF">
              <w:t xml:space="preserve">(за исключением средств федерального бюджета) </w:t>
            </w:r>
          </w:p>
          <w:p w14:paraId="314D1F5C" w14:textId="77777777" w:rsidR="002B099D" w:rsidRPr="00A461BF" w:rsidRDefault="00A461BF" w:rsidP="00AB544F">
            <w:r w:rsidRPr="00A461BF">
              <w:t xml:space="preserve">до </w:t>
            </w:r>
            <w:r w:rsidR="00AB544F">
              <w:t>2 568,02</w:t>
            </w:r>
            <w:r w:rsidRPr="00A461BF">
              <w:t xml:space="preserve"> млрд руб.</w:t>
            </w:r>
          </w:p>
        </w:tc>
      </w:tr>
    </w:tbl>
    <w:p w14:paraId="2EB6E664" w14:textId="77777777" w:rsidR="002B099D" w:rsidRDefault="002B099D">
      <w:pPr>
        <w:sectPr w:rsidR="002B099D">
          <w:pgSz w:w="11907" w:h="16839" w:code="9"/>
          <w:pgMar w:top="1133" w:right="850" w:bottom="1133" w:left="1700" w:header="708" w:footer="708" w:gutter="0"/>
          <w:cols w:space="720"/>
        </w:sectPr>
      </w:pPr>
    </w:p>
    <w:p w14:paraId="39B16392" w14:textId="77777777" w:rsidR="002B099D" w:rsidRDefault="00FC78D4">
      <w:pPr>
        <w:spacing w:line="266" w:lineRule="exact"/>
        <w:jc w:val="center"/>
        <w:outlineLvl w:val="1"/>
        <w:rPr>
          <w:b/>
        </w:rPr>
      </w:pPr>
      <w:r>
        <w:rPr>
          <w:b/>
        </w:rPr>
        <w:lastRenderedPageBreak/>
        <w:t>25. Характеристика текущего состояния сферы подпрограммы 5</w:t>
      </w:r>
    </w:p>
    <w:p w14:paraId="65459853" w14:textId="77777777" w:rsidR="002B099D" w:rsidRDefault="00FC78D4">
      <w:pPr>
        <w:spacing w:line="266" w:lineRule="exact"/>
        <w:jc w:val="center"/>
        <w:rPr>
          <w:b/>
        </w:rPr>
      </w:pPr>
      <w:r>
        <w:rPr>
          <w:b/>
        </w:rPr>
        <w:t>с указанием основных проблем и прогноз ее развития</w:t>
      </w:r>
    </w:p>
    <w:p w14:paraId="39F1A283" w14:textId="77777777" w:rsidR="002B099D" w:rsidRDefault="002B099D">
      <w:pPr>
        <w:spacing w:line="266" w:lineRule="exact"/>
      </w:pPr>
    </w:p>
    <w:p w14:paraId="05F446D2" w14:textId="77777777" w:rsidR="002B099D" w:rsidRDefault="00FC78D4" w:rsidP="007E11CF">
      <w:pPr>
        <w:ind w:firstLine="567"/>
        <w:jc w:val="both"/>
      </w:pPr>
      <w:r>
        <w:rPr>
          <w:rFonts w:hint="cs"/>
        </w:rPr>
        <w:t>Одним</w:t>
      </w:r>
      <w:r>
        <w:t xml:space="preserve"> </w:t>
      </w:r>
      <w:r>
        <w:rPr>
          <w:rFonts w:hint="cs"/>
        </w:rPr>
        <w:t>из</w:t>
      </w:r>
      <w:r>
        <w:t xml:space="preserve"> </w:t>
      </w:r>
      <w:r>
        <w:rPr>
          <w:rFonts w:hint="cs"/>
        </w:rPr>
        <w:t>направлений</w:t>
      </w:r>
      <w:r>
        <w:t xml:space="preserve"> </w:t>
      </w:r>
      <w:r>
        <w:rPr>
          <w:rFonts w:hint="cs"/>
        </w:rPr>
        <w:t>развития</w:t>
      </w:r>
      <w:r>
        <w:t xml:space="preserve"> </w:t>
      </w:r>
      <w:r>
        <w:rPr>
          <w:rFonts w:hint="cs"/>
        </w:rPr>
        <w:t>российской</w:t>
      </w:r>
      <w:r>
        <w:t xml:space="preserve"> </w:t>
      </w:r>
      <w:r>
        <w:rPr>
          <w:rFonts w:hint="cs"/>
        </w:rPr>
        <w:t>инновационной</w:t>
      </w:r>
      <w:r>
        <w:t xml:space="preserve"> </w:t>
      </w:r>
      <w:r>
        <w:rPr>
          <w:rFonts w:hint="cs"/>
        </w:rPr>
        <w:t>экономики</w:t>
      </w:r>
      <w:r>
        <w:t xml:space="preserve"> </w:t>
      </w:r>
      <w:r>
        <w:rPr>
          <w:rFonts w:hint="cs"/>
        </w:rPr>
        <w:t>является</w:t>
      </w:r>
      <w:r>
        <w:t xml:space="preserve"> </w:t>
      </w:r>
      <w:r>
        <w:rPr>
          <w:rFonts w:hint="cs"/>
        </w:rPr>
        <w:t>стимулирование</w:t>
      </w:r>
      <w:r>
        <w:t xml:space="preserve"> </w:t>
      </w:r>
      <w:r>
        <w:rPr>
          <w:rFonts w:hint="cs"/>
        </w:rPr>
        <w:t>инвестиционной</w:t>
      </w:r>
      <w:r>
        <w:t xml:space="preserve"> </w:t>
      </w:r>
      <w:r>
        <w:rPr>
          <w:rFonts w:hint="cs"/>
        </w:rPr>
        <w:t>деятельности</w:t>
      </w:r>
      <w:r>
        <w:t xml:space="preserve">. </w:t>
      </w:r>
    </w:p>
    <w:p w14:paraId="074DA7DB" w14:textId="77777777" w:rsidR="002B099D" w:rsidRDefault="00FC78D4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Предприятия Санкт-Петербурга увеличивают производственные мощности, расширяют рынки сбыта и развивают новые экспортные направления. Устойчивость финансовой системы, высококвалифицированные кадры и развитая инфраструктура позволяют Санкт-Петербургу оставаться в числе лидеров по инвестиционной привлекательности.</w:t>
      </w:r>
    </w:p>
    <w:p w14:paraId="492D2D90" w14:textId="77777777" w:rsidR="00DE2FC1" w:rsidRDefault="00DE2FC1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50E08">
        <w:rPr>
          <w:rFonts w:ascii="Times New Roman" w:eastAsia="Times New Roman" w:hAnsi="Times New Roman" w:cs="Times New Roman"/>
          <w:lang w:eastAsia="ru-RU"/>
        </w:rPr>
        <w:t xml:space="preserve">В январе – сентябре 2025 года по полному кругу предприятий, осуществляющих инвестиционную деятельность на территории Санкт-Петербурга, в экономику города вложено 1 002,1 млрд руб. инвестиций в основной капитал за счет всех источников финансирования. Индекс физического объема (далее – ИФО), отражающий изменение инвестиций к аналогичному периоду предыдущего года в постоянных ценах, составил 102,1%. </w:t>
      </w:r>
    </w:p>
    <w:p w14:paraId="6539BF35" w14:textId="77777777" w:rsidR="00DE2FC1" w:rsidRDefault="00DE2FC1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50E08">
        <w:rPr>
          <w:rFonts w:ascii="Times New Roman" w:eastAsia="Times New Roman" w:hAnsi="Times New Roman" w:cs="Times New Roman"/>
          <w:lang w:eastAsia="ru-RU"/>
        </w:rPr>
        <w:t xml:space="preserve">Объем инвестиций в основной капитал крупных и средних предприятий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250E08">
        <w:rPr>
          <w:rFonts w:ascii="Times New Roman" w:eastAsia="Times New Roman" w:hAnsi="Times New Roman" w:cs="Times New Roman"/>
          <w:lang w:eastAsia="ru-RU"/>
        </w:rPr>
        <w:t xml:space="preserve">(без субъектов малого предпринимательства) в отчетном периоде составил 839,6 млрд руб., что соответствует 83,8% от суммы инвестиций по всем источникам. ИФО по данному показателю составил 100,4%. </w:t>
      </w:r>
    </w:p>
    <w:p w14:paraId="7369428C" w14:textId="77777777" w:rsidR="00DE2FC1" w:rsidRDefault="00DE2FC1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50E08">
        <w:rPr>
          <w:rFonts w:ascii="Times New Roman" w:eastAsia="Times New Roman" w:hAnsi="Times New Roman" w:cs="Times New Roman"/>
          <w:lang w:eastAsia="ru-RU"/>
        </w:rPr>
        <w:t xml:space="preserve">По итогам января – сентября 2025 года структура инвестиций в основной капитал организаций (без субъектов малого предпринимательства) по видам экономической деятельности не претерпела значительных изменений по сравнению с предыдущими годами. Традиционно лидирующими по объему инвестиций в основной капитал видами экономической деятельности (топ 3) являются: </w:t>
      </w:r>
    </w:p>
    <w:p w14:paraId="282ADD16" w14:textId="77777777" w:rsidR="00DE2FC1" w:rsidRDefault="00DE2FC1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50E08">
        <w:rPr>
          <w:rFonts w:ascii="Times New Roman" w:eastAsia="Times New Roman" w:hAnsi="Times New Roman" w:cs="Times New Roman"/>
          <w:lang w:eastAsia="ru-RU"/>
        </w:rPr>
        <w:t xml:space="preserve">транспортировка и хранение (24,8% от общего объема инвестиций без учета субъектов малого предпринимательства в январе – сентябре 2025 года против 20,1%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250E08">
        <w:rPr>
          <w:rFonts w:ascii="Times New Roman" w:eastAsia="Times New Roman" w:hAnsi="Times New Roman" w:cs="Times New Roman"/>
          <w:lang w:eastAsia="ru-RU"/>
        </w:rPr>
        <w:t xml:space="preserve">в аналогичном периоде 2024 года); </w:t>
      </w:r>
    </w:p>
    <w:p w14:paraId="0F7061F2" w14:textId="77777777" w:rsidR="00DE2FC1" w:rsidRDefault="00DE2FC1" w:rsidP="007E11CF">
      <w:pPr>
        <w:pStyle w:val="a4"/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50E08">
        <w:rPr>
          <w:rFonts w:ascii="Times New Roman" w:eastAsia="Times New Roman" w:hAnsi="Times New Roman" w:cs="Times New Roman"/>
          <w:lang w:eastAsia="ru-RU"/>
        </w:rPr>
        <w:t xml:space="preserve">деятельность по операциям с недвижимым имуществом (14,0% от общего объема инвестиций без учета субъектов малого предпринимательства в январе – сентябре 2025 года против 13,1% в аналогичном периоде 2024 года); </w:t>
      </w:r>
    </w:p>
    <w:p w14:paraId="656A494B" w14:textId="77777777" w:rsidR="002B099D" w:rsidRDefault="00DE2FC1" w:rsidP="00A461BF">
      <w:pPr>
        <w:ind w:firstLine="567"/>
        <w:jc w:val="both"/>
      </w:pPr>
      <w:r w:rsidRPr="00250E08">
        <w:t xml:space="preserve">обрабатывающие производства (11,6% от общего объема инвестиций без учета субъектов малого предпринимательства в январе – сентябре 2025 года против 11,7% </w:t>
      </w:r>
      <w:r>
        <w:br/>
      </w:r>
      <w:r w:rsidRPr="00250E08">
        <w:t xml:space="preserve">в аналогичном периоде 2024 года). </w:t>
      </w:r>
    </w:p>
    <w:p w14:paraId="398AADEB" w14:textId="77777777" w:rsidR="002B099D" w:rsidRDefault="00FC78D4" w:rsidP="007E11CF">
      <w:pPr>
        <w:ind w:firstLine="567"/>
        <w:jc w:val="both"/>
      </w:pP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Петербурге</w:t>
      </w:r>
      <w:r>
        <w:t xml:space="preserve"> </w:t>
      </w:r>
      <w:r>
        <w:rPr>
          <w:rFonts w:hint="eastAsia"/>
        </w:rPr>
        <w:t>ежегодно</w:t>
      </w:r>
      <w:r>
        <w:t xml:space="preserve"> </w:t>
      </w:r>
      <w:r>
        <w:rPr>
          <w:rFonts w:hint="eastAsia"/>
        </w:rPr>
        <w:t>реализуются</w:t>
      </w:r>
      <w:r>
        <w:t xml:space="preserve"> </w:t>
      </w:r>
      <w:r>
        <w:rPr>
          <w:rFonts w:hint="eastAsia"/>
        </w:rPr>
        <w:t>мероприятия</w:t>
      </w:r>
      <w:r>
        <w:t xml:space="preserve">, </w:t>
      </w:r>
      <w:r>
        <w:rPr>
          <w:rFonts w:hint="eastAsia"/>
        </w:rPr>
        <w:t>направленные</w:t>
      </w:r>
      <w:r>
        <w:t xml:space="preserve"> </w:t>
      </w:r>
      <w:r>
        <w:br/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улучшение</w:t>
      </w:r>
      <w:r>
        <w:t xml:space="preserve"> </w:t>
      </w:r>
      <w:r>
        <w:rPr>
          <w:rFonts w:hint="eastAsia"/>
        </w:rPr>
        <w:t>инвестиционного</w:t>
      </w:r>
      <w:r>
        <w:t xml:space="preserve"> </w:t>
      </w:r>
      <w:r>
        <w:rPr>
          <w:rFonts w:hint="eastAsia"/>
        </w:rPr>
        <w:t>климата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обеспечение</w:t>
      </w:r>
      <w:r>
        <w:t xml:space="preserve"> </w:t>
      </w:r>
      <w:r>
        <w:rPr>
          <w:rFonts w:hint="eastAsia"/>
        </w:rPr>
        <w:t>сопровождения</w:t>
      </w:r>
      <w:r>
        <w:t xml:space="preserve"> </w:t>
      </w:r>
      <w:r>
        <w:rPr>
          <w:rFonts w:hint="eastAsia"/>
        </w:rPr>
        <w:t>реализации</w:t>
      </w:r>
      <w:r>
        <w:t xml:space="preserve"> </w:t>
      </w:r>
      <w:r>
        <w:rPr>
          <w:rFonts w:hint="eastAsia"/>
        </w:rPr>
        <w:t>инвестиционных</w:t>
      </w:r>
      <w:r>
        <w:t xml:space="preserve"> </w:t>
      </w:r>
      <w:r>
        <w:rPr>
          <w:rFonts w:hint="eastAsia"/>
        </w:rPr>
        <w:t>проектов</w:t>
      </w:r>
      <w:r>
        <w:t xml:space="preserve">. </w:t>
      </w:r>
    </w:p>
    <w:p w14:paraId="183EEAE3" w14:textId="77777777" w:rsidR="002B099D" w:rsidRDefault="00FC78D4" w:rsidP="007E11CF">
      <w:pPr>
        <w:ind w:firstLine="567"/>
        <w:jc w:val="both"/>
      </w:pPr>
      <w:r>
        <w:t xml:space="preserve">В целях улучшения инвестиционного климата в Санкт-Петербурге, создания благоприятных условий для привлечения инвестиций в экономику Санкт-Петербурга, </w:t>
      </w:r>
      <w:r>
        <w:br/>
        <w:t>а также опережающего инвестиционного развития Санкт-Петербурга постановлением Губернатора Санкт-Петербурга от 28.02.2023 № 16-пг утверждена Инвестиционная декларация Санкт-Петербурга (далее – Инвестиционная декларация), являющаяся ключевым элементом Регионального инвестиционного стандарта (далее – Стандарт).</w:t>
      </w:r>
    </w:p>
    <w:p w14:paraId="40C5CA20" w14:textId="77777777" w:rsidR="002B099D" w:rsidRDefault="00FC78D4" w:rsidP="007E11CF">
      <w:pPr>
        <w:ind w:firstLine="567"/>
        <w:jc w:val="both"/>
      </w:pPr>
      <w:r>
        <w:t xml:space="preserve">Инвестиционная декларация является обязательством перед инвестором </w:t>
      </w:r>
      <w:r>
        <w:br/>
        <w:t>о незыблемости мер государственной поддержки и условий для ведения бизнеса, обеспечивает формирование благоприятного инвестиционного климата и повышение эффективности использования мер государственной поддержки инвестиционной деятельности.</w:t>
      </w:r>
    </w:p>
    <w:p w14:paraId="7EE80849" w14:textId="77777777" w:rsidR="002B099D" w:rsidRDefault="00FC78D4" w:rsidP="007E11CF">
      <w:pPr>
        <w:pStyle w:val="a4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Результаты разработки и внедрения в Санкт-Петербурге элементов </w:t>
      </w:r>
      <w:r>
        <w:rPr>
          <w:rFonts w:ascii="Times New Roman" w:hAnsi="Times New Roman" w:cs="Times New Roman"/>
          <w:shd w:val="clear" w:color="auto" w:fill="FFFFFF"/>
        </w:rPr>
        <w:t>Стандарта</w:t>
      </w:r>
      <w:r>
        <w:rPr>
          <w:rFonts w:ascii="Times New Roman" w:hAnsi="Times New Roman" w:cs="Times New Roman"/>
        </w:rPr>
        <w:t xml:space="preserve"> были представлены</w:t>
      </w:r>
      <w:r>
        <w:rPr>
          <w:rFonts w:ascii="Times New Roman" w:hAnsi="Times New Roman" w:cs="Times New Roman"/>
          <w:shd w:val="clear" w:color="auto" w:fill="FFFFFF"/>
        </w:rPr>
        <w:t xml:space="preserve"> на межрегиональном форуме «Региональный инвестиционный </w:t>
      </w:r>
      <w:r>
        <w:rPr>
          <w:rFonts w:ascii="Times New Roman" w:hAnsi="Times New Roman" w:cs="Times New Roman"/>
          <w:shd w:val="clear" w:color="auto" w:fill="FFFFFF"/>
        </w:rPr>
        <w:br/>
        <w:t>стандарт – 2023».</w:t>
      </w:r>
    </w:p>
    <w:p w14:paraId="2692D07B" w14:textId="77777777" w:rsidR="002B099D" w:rsidRDefault="00FC78D4" w:rsidP="007E11CF">
      <w:pPr>
        <w:ind w:firstLine="567"/>
        <w:jc w:val="both"/>
      </w:pPr>
      <w:r>
        <w:lastRenderedPageBreak/>
        <w:t xml:space="preserve">В целях создания благоприятных условий для осуществления инвестиционной деятельности на территории Санкт-Петербурга взаимодействие с инвесторами осуществляется в формате «единого окна», в соответствии с которым инвестор на всех этапах инвестиционного проекта может получить информационно-консультационное </w:t>
      </w:r>
      <w:r>
        <w:br/>
        <w:t xml:space="preserve">и организационное содействие при реализации проекта, принять участие в мероприятиях </w:t>
      </w:r>
      <w:r>
        <w:br/>
        <w:t xml:space="preserve">и семинарах по различным аспектам реализации инвестиционных проектов. </w:t>
      </w:r>
    </w:p>
    <w:p w14:paraId="6954D12D" w14:textId="77777777" w:rsidR="002B099D" w:rsidRDefault="00FC78D4" w:rsidP="007E11CF">
      <w:pPr>
        <w:ind w:firstLine="567"/>
        <w:jc w:val="both"/>
      </w:pPr>
      <w:r>
        <w:rPr>
          <w:rFonts w:hint="eastAsia"/>
        </w:rPr>
        <w:t>Для</w:t>
      </w:r>
      <w:r>
        <w:t xml:space="preserve"> </w:t>
      </w:r>
      <w:r>
        <w:rPr>
          <w:rFonts w:hint="eastAsia"/>
        </w:rPr>
        <w:t>продвижения</w:t>
      </w:r>
      <w:r>
        <w:t xml:space="preserve"> </w:t>
      </w:r>
      <w:r>
        <w:rPr>
          <w:rFonts w:hint="eastAsia"/>
        </w:rPr>
        <w:t>инвестиционного</w:t>
      </w:r>
      <w:r>
        <w:t xml:space="preserve"> </w:t>
      </w:r>
      <w:r>
        <w:rPr>
          <w:rFonts w:hint="eastAsia"/>
        </w:rPr>
        <w:t>потенциала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</w:t>
      </w:r>
      <w:r>
        <w:t xml:space="preserve"> </w:t>
      </w:r>
      <w:r>
        <w:rPr>
          <w:rFonts w:hint="eastAsia"/>
        </w:rPr>
        <w:t>ежегодно</w:t>
      </w:r>
      <w:r>
        <w:t xml:space="preserve"> </w:t>
      </w:r>
      <w:r>
        <w:rPr>
          <w:rFonts w:hint="eastAsia"/>
        </w:rPr>
        <w:t>принимает</w:t>
      </w:r>
      <w:r>
        <w:t xml:space="preserve"> </w:t>
      </w:r>
      <w:r>
        <w:rPr>
          <w:rFonts w:hint="eastAsia"/>
        </w:rPr>
        <w:t>участие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международных</w:t>
      </w:r>
      <w:r>
        <w:t xml:space="preserve"> </w:t>
      </w:r>
      <w:r>
        <w:rPr>
          <w:rFonts w:hint="eastAsia"/>
        </w:rPr>
        <w:t>форумах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выставках</w:t>
      </w:r>
      <w:r>
        <w:t xml:space="preserve">,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ходе</w:t>
      </w:r>
      <w:r>
        <w:t xml:space="preserve"> </w:t>
      </w:r>
      <w:r>
        <w:rPr>
          <w:rFonts w:hint="eastAsia"/>
        </w:rPr>
        <w:t>которых</w:t>
      </w:r>
      <w:r>
        <w:t xml:space="preserve"> </w:t>
      </w:r>
      <w:r>
        <w:rPr>
          <w:rFonts w:hint="eastAsia"/>
        </w:rPr>
        <w:t>Правительством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Петербурга</w:t>
      </w:r>
      <w:r>
        <w:t xml:space="preserve"> </w:t>
      </w:r>
      <w:r>
        <w:rPr>
          <w:rFonts w:hint="eastAsia"/>
        </w:rPr>
        <w:t>подписываются</w:t>
      </w:r>
      <w:r>
        <w:t xml:space="preserve"> </w:t>
      </w:r>
      <w:r>
        <w:rPr>
          <w:rFonts w:hint="eastAsia"/>
        </w:rPr>
        <w:t>соглашения</w:t>
      </w:r>
      <w:r>
        <w:t xml:space="preserve"> </w:t>
      </w:r>
      <w:r>
        <w:rPr>
          <w:rFonts w:hint="eastAsia"/>
        </w:rPr>
        <w:t>о</w:t>
      </w:r>
      <w:r>
        <w:t xml:space="preserve"> </w:t>
      </w:r>
      <w:r>
        <w:rPr>
          <w:rFonts w:hint="eastAsia"/>
        </w:rPr>
        <w:t>международном</w:t>
      </w:r>
      <w:r>
        <w:t xml:space="preserve"> </w:t>
      </w:r>
      <w:r>
        <w:rPr>
          <w:rFonts w:hint="eastAsia"/>
        </w:rPr>
        <w:t>сотрудничестве</w:t>
      </w:r>
      <w:r>
        <w:t>.</w:t>
      </w:r>
    </w:p>
    <w:p w14:paraId="75E9AB06" w14:textId="77777777" w:rsidR="002B099D" w:rsidRDefault="00FC78D4" w:rsidP="007E11CF">
      <w:pPr>
        <w:ind w:firstLine="567"/>
        <w:jc w:val="both"/>
      </w:pPr>
      <w:r>
        <w:t xml:space="preserve">В Санкт-Петербурге постоянно разрабатываются новые инструменты поддержки инвесторов для реализации социально значимых проектов в приоритетных отраслях экономики Санкт-Петербурга, в том числе актуализируется законодательство </w:t>
      </w:r>
      <w:r>
        <w:br/>
        <w:t>Санкт-Петербурга в сфере инвестиционной деятельности.</w:t>
      </w:r>
    </w:p>
    <w:p w14:paraId="2052F2CD" w14:textId="77777777" w:rsidR="002B099D" w:rsidRDefault="00FC78D4" w:rsidP="007E11CF">
      <w:pPr>
        <w:ind w:firstLine="567"/>
        <w:contextualSpacing/>
        <w:jc w:val="both"/>
      </w:pPr>
      <w:r w:rsidRPr="00DA25E6">
        <w:t>27</w:t>
      </w:r>
      <w:r w:rsidR="006A2D97" w:rsidRPr="00DA25E6">
        <w:t>.11.</w:t>
      </w:r>
      <w:r w:rsidRPr="00DA25E6">
        <w:t>2025</w:t>
      </w:r>
      <w:r w:rsidRPr="004F43FC">
        <w:t xml:space="preserve"> была проведена церемония награждения «Инвестор года». Мероприятие</w:t>
      </w:r>
      <w:r>
        <w:t xml:space="preserve"> направлено на увеличение объема инвестиций в основной капитал, </w:t>
      </w:r>
      <w:r>
        <w:br/>
        <w:t xml:space="preserve">за исключением инвестиций инфраструктурных монополий (федеральные проекты) </w:t>
      </w:r>
      <w:r>
        <w:br/>
        <w:t xml:space="preserve">и бюджетных ассигнований федерального бюджета. Награда Правительства </w:t>
      </w:r>
      <w:r>
        <w:br/>
        <w:t xml:space="preserve">Санкт-Петербурга – почетный знак «Инвестор года» является формой поощрения организаций, осуществляющих инвестиционную деятельность на территории </w:t>
      </w:r>
      <w:r>
        <w:br/>
        <w:t xml:space="preserve">Санкт-Петербурга за получившие признание в Санкт-Петербурге выдающиеся заслуги </w:t>
      </w:r>
      <w:r>
        <w:br/>
        <w:t>в инвестиционной деятельности перед Санкт- Петербургом и его жителями.</w:t>
      </w:r>
    </w:p>
    <w:p w14:paraId="2939726C" w14:textId="77777777" w:rsidR="002B099D" w:rsidRDefault="00FC78D4" w:rsidP="007E11CF">
      <w:pPr>
        <w:ind w:firstLine="567"/>
        <w:jc w:val="both"/>
      </w:pP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рамках</w:t>
      </w:r>
      <w:r>
        <w:t xml:space="preserve"> </w:t>
      </w:r>
      <w:r>
        <w:rPr>
          <w:rFonts w:hint="eastAsia"/>
        </w:rPr>
        <w:t>совершенствования</w:t>
      </w:r>
      <w:r>
        <w:t xml:space="preserve"> </w:t>
      </w:r>
      <w:r>
        <w:rPr>
          <w:rFonts w:hint="eastAsia"/>
        </w:rPr>
        <w:t>механизмов</w:t>
      </w:r>
      <w:r>
        <w:t xml:space="preserve"> </w:t>
      </w:r>
      <w:r>
        <w:rPr>
          <w:rFonts w:hint="eastAsia"/>
        </w:rPr>
        <w:t>стимулирования</w:t>
      </w:r>
      <w:r>
        <w:t xml:space="preserve"> </w:t>
      </w:r>
      <w:r>
        <w:rPr>
          <w:rFonts w:hint="eastAsia"/>
        </w:rPr>
        <w:t>инвестиций</w:t>
      </w:r>
      <w:r>
        <w:t xml:space="preserve"> </w:t>
      </w:r>
      <w:r>
        <w:rPr>
          <w:rFonts w:hint="eastAsia"/>
        </w:rPr>
        <w:t>актуализируется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дополняется</w:t>
      </w:r>
      <w:r>
        <w:t xml:space="preserve"> </w:t>
      </w:r>
      <w:r>
        <w:rPr>
          <w:rFonts w:hint="eastAsia"/>
        </w:rPr>
        <w:t>Перечень</w:t>
      </w:r>
      <w:r>
        <w:t xml:space="preserve"> </w:t>
      </w:r>
      <w:r>
        <w:rPr>
          <w:rFonts w:hint="eastAsia"/>
        </w:rPr>
        <w:t>стратегических</w:t>
      </w:r>
      <w:r>
        <w:t xml:space="preserve"> </w:t>
      </w:r>
      <w:r>
        <w:rPr>
          <w:rFonts w:hint="eastAsia"/>
        </w:rPr>
        <w:t>инвестиционных</w:t>
      </w:r>
      <w:r>
        <w:t xml:space="preserve"> </w:t>
      </w:r>
      <w:r>
        <w:rPr>
          <w:rFonts w:hint="eastAsia"/>
        </w:rPr>
        <w:t>проектов</w:t>
      </w:r>
      <w:r>
        <w:t xml:space="preserve"> </w:t>
      </w:r>
      <w:r>
        <w:br/>
        <w:t xml:space="preserve">Санкт-Петербурга, </w:t>
      </w:r>
      <w:r>
        <w:rPr>
          <w:rFonts w:hint="eastAsia"/>
        </w:rPr>
        <w:t>утвержденный</w:t>
      </w:r>
      <w:r>
        <w:t xml:space="preserve"> </w:t>
      </w:r>
      <w:r>
        <w:rPr>
          <w:rFonts w:hint="eastAsia"/>
        </w:rPr>
        <w:t>постановлением</w:t>
      </w:r>
      <w:r>
        <w:t xml:space="preserve"> </w:t>
      </w:r>
      <w:r>
        <w:rPr>
          <w:rFonts w:hint="eastAsia"/>
        </w:rPr>
        <w:t>Правительства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Петербурга</w:t>
      </w:r>
      <w:r>
        <w:t xml:space="preserve"> </w:t>
      </w:r>
      <w:r>
        <w:br/>
      </w:r>
      <w:r>
        <w:rPr>
          <w:rFonts w:hint="eastAsia"/>
        </w:rPr>
        <w:t>от</w:t>
      </w:r>
      <w:r>
        <w:t xml:space="preserve"> 21.06.2005 </w:t>
      </w:r>
      <w:r>
        <w:rPr>
          <w:rFonts w:hint="eastAsia"/>
        </w:rPr>
        <w:t>№</w:t>
      </w:r>
      <w:r>
        <w:t xml:space="preserve"> 837 </w:t>
      </w:r>
      <w:r>
        <w:rPr>
          <w:rFonts w:hint="eastAsia"/>
        </w:rPr>
        <w:t>«Об</w:t>
      </w:r>
      <w:r>
        <w:t xml:space="preserve"> </w:t>
      </w:r>
      <w:r>
        <w:rPr>
          <w:rFonts w:hint="eastAsia"/>
        </w:rPr>
        <w:t>утверждении</w:t>
      </w:r>
      <w:r>
        <w:t xml:space="preserve"> </w:t>
      </w:r>
      <w:r>
        <w:rPr>
          <w:rFonts w:hint="eastAsia"/>
        </w:rPr>
        <w:t>Перечня</w:t>
      </w:r>
      <w:r>
        <w:t xml:space="preserve"> </w:t>
      </w:r>
      <w:r>
        <w:rPr>
          <w:rFonts w:hint="eastAsia"/>
        </w:rPr>
        <w:t>стратегических</w:t>
      </w:r>
      <w:r>
        <w:t xml:space="preserve"> </w:t>
      </w:r>
      <w:r>
        <w:rPr>
          <w:rFonts w:hint="eastAsia"/>
        </w:rPr>
        <w:t>инвестиционных</w:t>
      </w:r>
      <w:r>
        <w:t xml:space="preserve"> </w:t>
      </w:r>
      <w:r>
        <w:rPr>
          <w:rFonts w:hint="eastAsia"/>
        </w:rPr>
        <w:t>проектов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Петербурга</w:t>
      </w:r>
      <w:r>
        <w:t xml:space="preserve">, </w:t>
      </w:r>
      <w:r>
        <w:rPr>
          <w:rFonts w:hint="eastAsia"/>
        </w:rPr>
        <w:t>Перечня</w:t>
      </w:r>
      <w:r>
        <w:t xml:space="preserve"> </w:t>
      </w:r>
      <w:r>
        <w:rPr>
          <w:rFonts w:hint="eastAsia"/>
        </w:rPr>
        <w:t>стратегических</w:t>
      </w:r>
      <w:r>
        <w:t xml:space="preserve"> </w:t>
      </w:r>
      <w:r>
        <w:rPr>
          <w:rFonts w:hint="eastAsia"/>
        </w:rPr>
        <w:t>инвесторов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Петербурга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Перечня</w:t>
      </w:r>
      <w:r>
        <w:t xml:space="preserve"> </w:t>
      </w:r>
      <w:r>
        <w:rPr>
          <w:rFonts w:hint="eastAsia"/>
        </w:rPr>
        <w:t>стратегических</w:t>
      </w:r>
      <w:r>
        <w:t xml:space="preserve"> п</w:t>
      </w:r>
      <w:r>
        <w:rPr>
          <w:rFonts w:hint="eastAsia"/>
        </w:rPr>
        <w:t>артнеров</w:t>
      </w:r>
      <w:r>
        <w:t xml:space="preserve"> </w:t>
      </w:r>
      <w:r>
        <w:rPr>
          <w:rFonts w:hint="eastAsia"/>
        </w:rPr>
        <w:t>Санкт</w:t>
      </w:r>
      <w:r>
        <w:t>-</w:t>
      </w:r>
      <w:r>
        <w:rPr>
          <w:rFonts w:hint="eastAsia"/>
        </w:rPr>
        <w:t>Петербурга»</w:t>
      </w:r>
      <w:r>
        <w:t xml:space="preserve">. </w:t>
      </w:r>
    </w:p>
    <w:p w14:paraId="1BE76BCF" w14:textId="77777777" w:rsidR="002B099D" w:rsidRDefault="00FC78D4" w:rsidP="007E11CF">
      <w:pPr>
        <w:ind w:firstLine="567"/>
        <w:jc w:val="both"/>
      </w:pPr>
      <w:r>
        <w:t xml:space="preserve">В рейтинге субъектов Российской Федерации по уровню развития </w:t>
      </w:r>
      <w:r>
        <w:br/>
        <w:t xml:space="preserve">государственно-частного партнерства (далее – ГЧП) за 2024 год, представленном Министерством экономического развития Российской Федерации, </w:t>
      </w:r>
      <w:r>
        <w:br/>
        <w:t>Санкт-Петербург улучшил</w:t>
      </w:r>
      <w:r w:rsidR="000E09D6">
        <w:t xml:space="preserve"> свои позиции и занял 2-е место</w:t>
      </w:r>
      <w:r>
        <w:t xml:space="preserve">. Позиция в рейтинге </w:t>
      </w:r>
      <w:r w:rsidR="007E11CF">
        <w:br/>
      </w:r>
      <w:r>
        <w:t>по уровню развития ГЧП формируется из трех факторов: оценки результатов реализации проектов ГЧП в 2024 году и в предшествующие годы, а также оценки работы органов государственной власти, их открытости для инвесторов и готовности оказывать поддержку проектам ГЧП.</w:t>
      </w:r>
    </w:p>
    <w:p w14:paraId="181F9E1F" w14:textId="77777777" w:rsidR="002B099D" w:rsidRDefault="002B099D">
      <w:pPr>
        <w:sectPr w:rsidR="002B099D">
          <w:pgSz w:w="11907" w:h="16839" w:code="9"/>
          <w:pgMar w:top="1134" w:right="850" w:bottom="1134" w:left="1701" w:header="708" w:footer="708" w:gutter="0"/>
          <w:cols w:space="720"/>
        </w:sect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2B099D" w14:paraId="464E17AB" w14:textId="77777777" w:rsidTr="007E11CF">
        <w:trPr>
          <w:trHeight w:val="723"/>
        </w:trPr>
        <w:tc>
          <w:tcPr>
            <w:tcW w:w="15575" w:type="dxa"/>
            <w:gridSpan w:val="12"/>
            <w:shd w:val="clear" w:color="auto" w:fill="auto"/>
            <w:vAlign w:val="center"/>
          </w:tcPr>
          <w:p w14:paraId="1001CE67" w14:textId="77777777" w:rsidR="002B099D" w:rsidRPr="007E11CF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lastRenderedPageBreak/>
              <w:t>26. ПЕРЕЧЕНЬ</w:t>
            </w:r>
          </w:p>
          <w:p w14:paraId="3057EF4E" w14:textId="77777777" w:rsidR="002B099D" w:rsidRPr="007E11CF" w:rsidRDefault="007E11C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t xml:space="preserve">мероприятий подпрограммы </w:t>
            </w:r>
            <w:r w:rsidR="00FC78D4" w:rsidRPr="007E11CF">
              <w:rPr>
                <w:b/>
                <w:color w:val="000000"/>
                <w:spacing w:val="-2"/>
              </w:rPr>
              <w:t>5</w:t>
            </w:r>
          </w:p>
        </w:tc>
        <w:tc>
          <w:tcPr>
            <w:tcW w:w="57" w:type="dxa"/>
          </w:tcPr>
          <w:p w14:paraId="38844B6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0E9FCD09" w14:textId="77777777" w:rsidTr="007E11CF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EEE61F" w14:textId="77777777" w:rsidR="00A461BF" w:rsidRDefault="00A461BF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</w:p>
          <w:p w14:paraId="33FEF56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</w:rPr>
            </w:pPr>
            <w:r w:rsidRPr="007E11CF">
              <w:rPr>
                <w:b/>
                <w:color w:val="000000"/>
                <w:spacing w:val="-2"/>
              </w:rPr>
              <w:t>ПРОЦЕССНАЯ ЧАСТЬ</w:t>
            </w:r>
          </w:p>
          <w:p w14:paraId="571A18FC" w14:textId="77777777" w:rsidR="002B099D" w:rsidRPr="007E11CF" w:rsidRDefault="002B099D">
            <w:pPr>
              <w:rPr>
                <w:rFonts w:asciiTheme="minorHAnsi" w:eastAsiaTheme="minorEastAsia" w:hAnsiTheme="minorHAnsi" w:cstheme="minorBidi"/>
                <w:sz w:val="12"/>
              </w:rPr>
            </w:pPr>
          </w:p>
        </w:tc>
        <w:tc>
          <w:tcPr>
            <w:tcW w:w="57" w:type="dxa"/>
          </w:tcPr>
          <w:p w14:paraId="1F3D52D7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57FE4DBA" w14:textId="77777777" w:rsidTr="00A461BF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99E5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14:paraId="718B97A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53EF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D2E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14:paraId="75E1298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32E08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CAD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5D1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B2407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14:paraId="3522173B" w14:textId="77777777" w:rsidR="00A461BF" w:rsidRDefault="00FC78D4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  <w:p w14:paraId="77E2017B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45FBDBA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FE7158F" w14:textId="77777777" w:rsidTr="003917AA">
        <w:trPr>
          <w:trHeight w:val="66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CB8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42C7E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B7B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B39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00A0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C9D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6383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8804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D46BB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F5D3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79C09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9E0A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7DAD642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F31BF17" w14:textId="77777777" w:rsidTr="007E11CF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30B8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231F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3429E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F5F8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04D07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7EBF9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6E8D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1C87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3CA95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F71B3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A30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F92C4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53E3986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A379FD0" w14:textId="77777777" w:rsidTr="007E11CF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CC76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  <w:r w:rsidR="00FE37F8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Формирование благоприятных условий для ведения инвестиционной деятельности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7FA5910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A75493A" w14:textId="77777777" w:rsidTr="00A461BF">
        <w:trPr>
          <w:trHeight w:val="419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AE911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ECC30B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5C1C381" w14:textId="77777777" w:rsidTr="007E11C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6F5C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EFC73" w14:textId="77777777" w:rsidR="002B099D" w:rsidRDefault="00FC78D4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Организация работы Штаба </w:t>
            </w:r>
          </w:p>
          <w:p w14:paraId="2C77B3FA" w14:textId="77777777" w:rsidR="001A0AAC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по улучшению условий ведения бизнеса </w:t>
            </w:r>
          </w:p>
          <w:p w14:paraId="07403C64" w14:textId="77777777" w:rsidR="002B099D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Санкт-Петербурге</w:t>
            </w:r>
          </w:p>
          <w:p w14:paraId="46596F24" w14:textId="77777777" w:rsidR="004F43FC" w:rsidRDefault="004F43FC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955C" w14:textId="77777777" w:rsidR="00B92966" w:rsidRDefault="00B9296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АГ</w:t>
            </w:r>
          </w:p>
          <w:p w14:paraId="3AB3F01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A45C" w14:textId="77777777" w:rsidR="001A0AAC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0C4168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0AF8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AA54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2BF4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1BD3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4FBC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C442E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83B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99F48" w14:textId="77777777" w:rsidR="00A461BF" w:rsidRPr="00A461BF" w:rsidRDefault="00A461BF" w:rsidP="001A0AAC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3E104F8B" w14:textId="77777777" w:rsidR="00A461BF" w:rsidRPr="00A461BF" w:rsidRDefault="00A461BF" w:rsidP="001A0AAC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12C85ECA" w14:textId="77777777" w:rsidR="00A461BF" w:rsidRPr="00A461BF" w:rsidRDefault="00A461BF" w:rsidP="001A0AAC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2BE93650" w14:textId="77777777" w:rsidR="002B099D" w:rsidRPr="00A461BF" w:rsidRDefault="00A461BF" w:rsidP="001A0AA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2CD5671E" w14:textId="77777777" w:rsidR="00A461BF" w:rsidRDefault="00A461BF" w:rsidP="001A0AAC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11E1AB64" w14:textId="77777777" w:rsidR="00A461BF" w:rsidRDefault="00A461BF" w:rsidP="001A0AAC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1978C55E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  <w:p w14:paraId="493856CD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  <w:p w14:paraId="1166E465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  <w:p w14:paraId="3354BC13" w14:textId="77777777" w:rsidR="00A461BF" w:rsidRP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54C00662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3B678974" w14:textId="77777777" w:rsidTr="00A461BF">
        <w:trPr>
          <w:trHeight w:val="453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606E6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  <w:r w:rsidR="00FE37F8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Реализация плана мероприятий по продвижению инвестиционного потенциала 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BF399F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76E7CF65" w14:textId="77777777" w:rsidTr="007E11C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0FB5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7D88E" w14:textId="77777777" w:rsidR="001A0AAC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Разработка, изготовление </w:t>
            </w:r>
          </w:p>
          <w:p w14:paraId="428B9B26" w14:textId="77777777" w:rsidR="001A0AAC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и распространение информационных материалов, направленных </w:t>
            </w:r>
          </w:p>
          <w:p w14:paraId="00CBD94D" w14:textId="77777777" w:rsidR="001A0AAC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на повышение инвестиционной привлекательности </w:t>
            </w:r>
          </w:p>
          <w:p w14:paraId="275BFFF1" w14:textId="77777777" w:rsidR="002B099D" w:rsidRDefault="00FC78D4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6976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AD0AC" w14:textId="77777777" w:rsidR="001A0AAC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754449E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455B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1 181,2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76C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1 181,2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1F72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1 181,2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6FD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1 226,6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6F290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1 273,2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43529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1 321,2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83E3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7 364,6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8638D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78901DAB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4BCF164B" w14:textId="77777777" w:rsidR="00A461BF" w:rsidRPr="00A461BF" w:rsidRDefault="00A461BF" w:rsidP="00A461BF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629707BF" w14:textId="77777777" w:rsidR="00A461BF" w:rsidRP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571115AF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4579B89C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69AC10EF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  <w:p w14:paraId="09129FFB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14:paraId="2A901D07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14:paraId="75B65BE6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6FF075E5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461BF" w14:paraId="0D0F925B" w14:textId="77777777" w:rsidTr="00A461BF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C439D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AA37F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F0139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EC97D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49BD3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AB836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98D5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8D31D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7BEB2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BB796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ED852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DB21C" w14:textId="77777777" w:rsidR="00A461BF" w:rsidRDefault="00A461BF" w:rsidP="00A461BF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C769A71" w14:textId="77777777" w:rsidR="00A461BF" w:rsidRDefault="00A461BF" w:rsidP="00A461B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6DB2F456" w14:textId="77777777" w:rsidTr="00602E98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E7478" w14:textId="77777777" w:rsidR="002B099D" w:rsidRDefault="003917A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6D70B" w14:textId="77777777" w:rsidR="002B099D" w:rsidRDefault="00B92966" w:rsidP="00B92966">
            <w:pPr>
              <w:autoSpaceDE w:val="0"/>
              <w:autoSpaceDN w:val="0"/>
              <w:adjustRightInd w:val="0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Организация проведения церемонии награждения «Инвестор года»</w:t>
            </w:r>
          </w:p>
          <w:p w14:paraId="2324845C" w14:textId="77777777" w:rsidR="004F43FC" w:rsidRDefault="004F43FC" w:rsidP="00B92966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67C3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805B2" w14:textId="77777777" w:rsidR="001A0AAC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7CF74F3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66EB6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20D32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1 218,1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0D8C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A460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D69A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B608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3A0C4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1 218,1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B6B2D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230B6D73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08728EED" w14:textId="77777777" w:rsidR="00A461BF" w:rsidRPr="00A461BF" w:rsidRDefault="00A461BF" w:rsidP="00A461BF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2DE1CBC7" w14:textId="77777777" w:rsidR="00A461BF" w:rsidRP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4A53552D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79F78EEA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2932929B" w14:textId="77777777" w:rsid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42F17DB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02E98" w14:paraId="084C1E72" w14:textId="77777777" w:rsidTr="00602E98">
        <w:trPr>
          <w:trHeight w:val="34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5487E6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EE3163" w14:textId="77777777" w:rsidR="00602E98" w:rsidRDefault="00602E98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Обеспечение участия </w:t>
            </w:r>
          </w:p>
          <w:p w14:paraId="4AE96A99" w14:textId="77777777" w:rsidR="00602E98" w:rsidRDefault="00602E98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Санкт-Петербурга </w:t>
            </w:r>
          </w:p>
          <w:p w14:paraId="77AB3BEE" w14:textId="77777777" w:rsidR="00602E98" w:rsidRDefault="00602E98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 ключевых международных и российских мероприятиях (выставках, форумах)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271D2E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977A81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40436607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ADF919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20 129,5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3A3D20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20 966,9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47D702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21 822,3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02E28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22 660,3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C7AAD7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23 521,4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F1F309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24 408,2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05A6EA" w14:textId="77777777" w:rsidR="00602E98" w:rsidRDefault="00602E9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133 508,6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E14895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63AA5358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184C414B" w14:textId="77777777" w:rsidR="00A461BF" w:rsidRPr="00A461BF" w:rsidRDefault="00A461BF" w:rsidP="00A461BF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4071AA6B" w14:textId="77777777" w:rsidR="00A461BF" w:rsidRP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63A3B258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19FDD441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39C485E0" w14:textId="77777777" w:rsidR="003A5807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350A80F" w14:textId="77777777" w:rsidR="00602E98" w:rsidRDefault="00602E9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1E4B0595" w14:textId="77777777" w:rsidTr="007E11CF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8AA77" w14:textId="77777777" w:rsidR="002B099D" w:rsidRDefault="003917A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09A21" w14:textId="77777777" w:rsidR="002B099D" w:rsidRDefault="00FC78D4" w:rsidP="001A0AAC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Операторское сопровождение и продвижение официального инвестиционного портала Санкт-Петербурга spbinvestment.ru</w:t>
            </w:r>
          </w:p>
          <w:p w14:paraId="6455CA6A" w14:textId="77777777" w:rsidR="004F43FC" w:rsidRDefault="004F43FC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  <w:p w14:paraId="4A432A09" w14:textId="77777777" w:rsidR="003A5807" w:rsidRDefault="003A5807" w:rsidP="001A0AAC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079D5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E9CB2" w14:textId="77777777" w:rsidR="003917AA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B0E3AF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921ED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5 230,5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72EE1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5 230,5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E46E8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5 230,5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2EB9A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54B0F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5 637,8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D6FAB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5 850,3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1B847" w14:textId="77777777" w:rsidR="002B099D" w:rsidRDefault="00FC78D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32 611,0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76EBC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34AFEE33" w14:textId="77777777" w:rsidR="00A461BF" w:rsidRP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5C51F471" w14:textId="77777777" w:rsidR="00A461BF" w:rsidRPr="00A461BF" w:rsidRDefault="00A461BF" w:rsidP="00A461BF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4F1B6BB1" w14:textId="77777777" w:rsidR="00A461BF" w:rsidRPr="00A461BF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69FF3A91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7F76C1A3" w14:textId="77777777" w:rsidR="00A461BF" w:rsidRDefault="00A461BF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09EF78D0" w14:textId="77777777" w:rsidR="002B099D" w:rsidRDefault="00A461BF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42FA7AEF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099D" w14:paraId="43A0430D" w14:textId="77777777" w:rsidTr="007E11CF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1E80A" w14:textId="77777777" w:rsidR="002B099D" w:rsidRDefault="00FC78D4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  <w:r w:rsidR="00FE37F8">
              <w:rPr>
                <w:b/>
                <w:color w:val="000000"/>
                <w:spacing w:val="-2"/>
                <w:sz w:val="20"/>
                <w:szCs w:val="22"/>
              </w:rPr>
              <w:t>.</w:t>
            </w:r>
            <w:r>
              <w:rPr>
                <w:b/>
                <w:color w:val="000000"/>
                <w:spacing w:val="-2"/>
                <w:sz w:val="20"/>
                <w:szCs w:val="22"/>
              </w:rPr>
              <w:t xml:space="preserve"> Сопровождение приоритетных инвестиционных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12CFA958" w14:textId="77777777" w:rsidR="002B099D" w:rsidRDefault="002B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53C3B540" w14:textId="77777777" w:rsidTr="00D61C38">
        <w:trPr>
          <w:trHeight w:val="29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391865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69D042" w14:textId="77777777" w:rsidR="00D61C38" w:rsidRDefault="00D61C38" w:rsidP="003917AA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Предоставление субсидии Санкт-Петербургскому государственному бюджетному учреждению «Управление инвестиций» </w:t>
            </w:r>
          </w:p>
          <w:p w14:paraId="0167274E" w14:textId="77777777" w:rsidR="00D61C38" w:rsidRDefault="00D61C38" w:rsidP="003917A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5B9F12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F2572B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62070C13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670DB1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266 423,4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852281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256 018,6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899B97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270 048,4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22927A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280 418,3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5A02A6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291 074,2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247A37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302 047,7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7156A3" w14:textId="77777777" w:rsidR="00D61C38" w:rsidRDefault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1 666 030,6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159011" w14:textId="77777777" w:rsidR="00D61C38" w:rsidRPr="00A461BF" w:rsidRDefault="00D61C38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1344C8C0" w14:textId="77777777" w:rsidR="00D61C38" w:rsidRPr="00A461BF" w:rsidRDefault="00D61C38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50D628CB" w14:textId="77777777" w:rsidR="00D61C38" w:rsidRPr="00A461BF" w:rsidRDefault="00D61C38" w:rsidP="00A461BF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42E7D2AE" w14:textId="77777777" w:rsidR="00D61C38" w:rsidRPr="00A461BF" w:rsidRDefault="00D61C38" w:rsidP="00A461B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528A3C5E" w14:textId="77777777" w:rsidR="00D61C38" w:rsidRDefault="00D61C38" w:rsidP="00A461BF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1C3AD637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</w:tc>
        <w:tc>
          <w:tcPr>
            <w:tcW w:w="57" w:type="dxa"/>
            <w:vMerge w:val="restart"/>
            <w:tcBorders>
              <w:left w:val="single" w:sz="4" w:space="0" w:color="000000"/>
            </w:tcBorders>
          </w:tcPr>
          <w:p w14:paraId="1838BD52" w14:textId="77777777" w:rsidR="00D61C38" w:rsidRDefault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3B814495" w14:textId="77777777" w:rsidTr="00D61C38">
        <w:trPr>
          <w:trHeight w:val="28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3683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lastRenderedPageBreak/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10666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F437C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CAA04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173E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FA3C8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AE5AE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A1CA0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90CDA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EE228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70601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E164E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vMerge/>
            <w:tcBorders>
              <w:left w:val="single" w:sz="4" w:space="0" w:color="auto"/>
            </w:tcBorders>
          </w:tcPr>
          <w:p w14:paraId="0E5A5BD2" w14:textId="77777777" w:rsidR="00D61C38" w:rsidRDefault="00D61C38" w:rsidP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034A7664" w14:textId="77777777" w:rsidTr="00D61C38">
        <w:trPr>
          <w:trHeight w:val="293"/>
        </w:trPr>
        <w:tc>
          <w:tcPr>
            <w:tcW w:w="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0D1E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29472" w14:textId="77777777" w:rsidR="00D61C38" w:rsidRDefault="00D61C38" w:rsidP="00D61C38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58BF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85A0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38934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599F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F869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B136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08A9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2FD07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1FA3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9EA61" w14:textId="77777777" w:rsidR="00D61C38" w:rsidRPr="00A461BF" w:rsidRDefault="00D61C38" w:rsidP="00D61C38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</w:tc>
        <w:tc>
          <w:tcPr>
            <w:tcW w:w="57" w:type="dxa"/>
            <w:vMerge/>
            <w:tcBorders>
              <w:left w:val="single" w:sz="4" w:space="0" w:color="000000"/>
            </w:tcBorders>
          </w:tcPr>
          <w:p w14:paraId="61513426" w14:textId="77777777" w:rsidR="00D61C38" w:rsidRDefault="00D61C38" w:rsidP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77AD9B12" w14:textId="77777777" w:rsidTr="007E11CF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92F9" w14:textId="77777777" w:rsidR="00D61C38" w:rsidRDefault="00D61C38" w:rsidP="00D61C38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4. Развитие государственно-частных партнерств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298F4097" w14:textId="77777777" w:rsidR="00D61C38" w:rsidRDefault="00D61C38" w:rsidP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24EEDF6E" w14:textId="77777777" w:rsidTr="007E11CF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306E9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CFEC6" w14:textId="77777777" w:rsidR="00D61C38" w:rsidRDefault="00D61C38" w:rsidP="00D61C3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Совершенствование нормативной правовой базы, в том числе разработка планов развития государственно-частного партнерства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6BB83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4524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</w:p>
          <w:p w14:paraId="7CB63946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02272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65E88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56FA2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66BA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9D559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A80C4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A92FB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56E5F" w14:textId="77777777" w:rsidR="00D61C38" w:rsidRPr="00A461BF" w:rsidRDefault="00D61C38" w:rsidP="00D61C38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Темп</w:t>
            </w:r>
            <w:r w:rsidRPr="00A461BF">
              <w:rPr>
                <w:spacing w:val="-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(индекс</w:t>
            </w:r>
            <w:r w:rsidRPr="00A461BF">
              <w:rPr>
                <w:spacing w:val="-5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роста)</w:t>
            </w:r>
            <w:r w:rsidRPr="00A461BF">
              <w:rPr>
                <w:spacing w:val="-57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физического объема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 в основной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капитал, за исключением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инвестиций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инфраструктурных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монополий </w:t>
            </w:r>
          </w:p>
          <w:p w14:paraId="16B7D50E" w14:textId="77777777" w:rsidR="00D61C38" w:rsidRPr="00A461BF" w:rsidRDefault="00D61C38" w:rsidP="00D61C38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(федеральные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 xml:space="preserve">проекты) </w:t>
            </w:r>
          </w:p>
          <w:p w14:paraId="257549D0" w14:textId="77777777" w:rsidR="00D61C38" w:rsidRPr="00A461BF" w:rsidRDefault="00D61C38" w:rsidP="00D61C38">
            <w:pPr>
              <w:spacing w:line="229" w:lineRule="auto"/>
              <w:jc w:val="center"/>
              <w:rPr>
                <w:spacing w:val="1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и бюджетных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ассигнований</w:t>
            </w:r>
            <w:r w:rsidRPr="00A461BF">
              <w:rPr>
                <w:spacing w:val="1"/>
                <w:sz w:val="16"/>
                <w:szCs w:val="16"/>
              </w:rPr>
              <w:t xml:space="preserve"> </w:t>
            </w:r>
          </w:p>
          <w:p w14:paraId="1F9D6E3B" w14:textId="77777777" w:rsidR="00D61C38" w:rsidRPr="00A461BF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>федерального</w:t>
            </w:r>
            <w:r w:rsidRPr="00A461BF">
              <w:rPr>
                <w:spacing w:val="-9"/>
                <w:sz w:val="16"/>
                <w:szCs w:val="16"/>
              </w:rPr>
              <w:t xml:space="preserve"> </w:t>
            </w:r>
            <w:r w:rsidRPr="00A461BF">
              <w:rPr>
                <w:sz w:val="16"/>
                <w:szCs w:val="16"/>
              </w:rPr>
              <w:t>бюджета</w:t>
            </w:r>
            <w:r w:rsidRPr="00A461BF">
              <w:rPr>
                <w:color w:val="000000"/>
                <w:spacing w:val="-2"/>
                <w:sz w:val="16"/>
                <w:szCs w:val="16"/>
              </w:rPr>
              <w:t>;</w:t>
            </w:r>
          </w:p>
          <w:p w14:paraId="759A93B7" w14:textId="77777777" w:rsidR="00D61C38" w:rsidRDefault="00D61C38" w:rsidP="00D61C38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объем инвестиций </w:t>
            </w:r>
          </w:p>
          <w:p w14:paraId="4621BBDB" w14:textId="77777777" w:rsidR="00D61C38" w:rsidRDefault="00D61C38" w:rsidP="00D61C38">
            <w:pPr>
              <w:spacing w:line="229" w:lineRule="auto"/>
              <w:jc w:val="center"/>
              <w:rPr>
                <w:sz w:val="16"/>
                <w:szCs w:val="16"/>
              </w:rPr>
            </w:pPr>
            <w:r w:rsidRPr="00A461BF">
              <w:rPr>
                <w:sz w:val="16"/>
                <w:szCs w:val="16"/>
              </w:rPr>
              <w:t xml:space="preserve">в основной капитал </w:t>
            </w:r>
          </w:p>
          <w:p w14:paraId="17309B73" w14:textId="77777777" w:rsidR="00D61C38" w:rsidRDefault="00D61C38" w:rsidP="00D61C38">
            <w:pPr>
              <w:jc w:val="center"/>
              <w:rPr>
                <w:color w:val="000000"/>
                <w:spacing w:val="-2"/>
                <w:sz w:val="16"/>
              </w:rPr>
            </w:pPr>
            <w:r w:rsidRPr="00A461BF">
              <w:rPr>
                <w:sz w:val="16"/>
                <w:szCs w:val="16"/>
              </w:rPr>
              <w:t>(за исключением средств федерального бюджета)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EC84AEB" w14:textId="77777777" w:rsidR="00D61C38" w:rsidRDefault="00D61C38" w:rsidP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61C38" w14:paraId="1648A659" w14:textId="77777777" w:rsidTr="007E11CF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E526E" w14:textId="77777777" w:rsidR="00D61C38" w:rsidRPr="006045FB" w:rsidRDefault="00D61C38" w:rsidP="00D61C38">
            <w:pPr>
              <w:spacing w:line="229" w:lineRule="auto"/>
              <w:rPr>
                <w:b/>
                <w:color w:val="000000"/>
                <w:spacing w:val="-2"/>
                <w:sz w:val="18"/>
                <w:szCs w:val="18"/>
              </w:rPr>
            </w:pPr>
            <w:r w:rsidRPr="006045FB">
              <w:rPr>
                <w:b/>
                <w:color w:val="000000"/>
                <w:spacing w:val="-2"/>
                <w:sz w:val="18"/>
                <w:szCs w:val="18"/>
              </w:rPr>
              <w:t>ВСЕГО процессная часть подпрограммы 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D2D24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292 964,6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97633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284 615,3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85E3E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298 282,4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43096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309 736,6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8CFF1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321 506,6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E4E80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333 627,4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691AB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1 840 732,9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08B0" w14:textId="77777777" w:rsidR="00D61C38" w:rsidRDefault="00D61C38" w:rsidP="00D61C3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14:paraId="33AD314A" w14:textId="77777777" w:rsidR="00D61C38" w:rsidRDefault="00D61C38" w:rsidP="00D61C3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14:paraId="7C225C3A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  <w:sectPr w:rsidR="002B099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14:paraId="4D390A3E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204AB907" w14:textId="77777777" w:rsidR="002B099D" w:rsidRDefault="002B099D">
      <w:pPr>
        <w:rPr>
          <w:rFonts w:asciiTheme="minorHAnsi" w:eastAsiaTheme="minorEastAsia" w:hAnsiTheme="minorHAnsi" w:cstheme="minorBidi"/>
          <w:sz w:val="2"/>
          <w:szCs w:val="22"/>
        </w:rPr>
      </w:pPr>
    </w:p>
    <w:p w14:paraId="6DA90679" w14:textId="77777777" w:rsidR="002B099D" w:rsidRDefault="000118C7" w:rsidP="000118C7">
      <w:pPr>
        <w:widowControl w:val="0"/>
        <w:tabs>
          <w:tab w:val="center" w:pos="4678"/>
          <w:tab w:val="right" w:pos="9356"/>
        </w:tabs>
        <w:outlineLvl w:val="1"/>
        <w:rPr>
          <w:b/>
        </w:rPr>
      </w:pPr>
      <w:r>
        <w:rPr>
          <w:b/>
        </w:rPr>
        <w:tab/>
      </w:r>
      <w:r w:rsidR="00FC78D4">
        <w:rPr>
          <w:b/>
        </w:rPr>
        <w:t>27. Механизм реализации мероприятий подпрограммы 5</w:t>
      </w:r>
      <w:r>
        <w:rPr>
          <w:b/>
        </w:rPr>
        <w:tab/>
      </w:r>
    </w:p>
    <w:p w14:paraId="086A545C" w14:textId="77777777" w:rsidR="002B099D" w:rsidRDefault="002B099D">
      <w:pPr>
        <w:jc w:val="both"/>
      </w:pPr>
    </w:p>
    <w:p w14:paraId="7232FF65" w14:textId="77777777" w:rsidR="002B099D" w:rsidRDefault="00FC78D4" w:rsidP="000118C7">
      <w:pPr>
        <w:ind w:firstLine="567"/>
        <w:jc w:val="both"/>
      </w:pPr>
      <w:r>
        <w:t xml:space="preserve">1. Реализация мероприятия, указанного в </w:t>
      </w:r>
      <w:hyperlink r:id="rId107" w:anchor="P4681">
        <w:r>
          <w:rPr>
            <w:rFonts w:eastAsiaTheme="majorEastAsia"/>
          </w:rPr>
          <w:t>пункте 1.1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26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АГ и КИ в соответствии </w:t>
      </w:r>
      <w:r>
        <w:br/>
        <w:t xml:space="preserve">с </w:t>
      </w:r>
      <w:hyperlink r:id="rId108">
        <w:r>
          <w:rPr>
            <w:rFonts w:eastAsiaTheme="majorEastAsia"/>
          </w:rPr>
          <w:t>постановлением</w:t>
        </w:r>
      </w:hyperlink>
      <w:r>
        <w:t xml:space="preserve"> Губернатора Санкт-Петербурга от 13.03.2014 № 12-пг «О создании Штаба по улучшению условий ведения бизнеса в Санкт-Петербурге», а также </w:t>
      </w:r>
      <w:r>
        <w:br/>
        <w:t>в соответствии с постановлением Губернатора Санкт-Петербурга от 28.02.2023 № 16-пг «Об Инвестиционной декларации Санкт-Петербурга».</w:t>
      </w:r>
    </w:p>
    <w:p w14:paraId="297CCBD1" w14:textId="77777777" w:rsidR="002B099D" w:rsidRDefault="00FC78D4" w:rsidP="000118C7">
      <w:pPr>
        <w:ind w:firstLine="567"/>
        <w:jc w:val="both"/>
      </w:pPr>
      <w:r>
        <w:t xml:space="preserve">2. Реализация мероприятия, указанного в </w:t>
      </w:r>
      <w:hyperlink r:id="rId109" w:anchor="P4592">
        <w:r>
          <w:rPr>
            <w:rFonts w:eastAsiaTheme="majorEastAsia"/>
          </w:rPr>
          <w:t xml:space="preserve">пункте 2.1 процессной части </w:t>
        </w:r>
        <w:r>
          <w:rPr>
            <w:rFonts w:eastAsiaTheme="majorEastAsia"/>
          </w:rPr>
          <w:br/>
          <w:t>раздела 26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КИ в соответствии </w:t>
      </w:r>
      <w:r w:rsidR="003917AA">
        <w:br/>
      </w:r>
      <w:r>
        <w:t xml:space="preserve">с </w:t>
      </w:r>
      <w:hyperlink r:id="rId110">
        <w:r>
          <w:rPr>
            <w:rFonts w:eastAsiaTheme="majorEastAsia"/>
          </w:rPr>
          <w:t>Положением</w:t>
        </w:r>
      </w:hyperlink>
      <w:r>
        <w:t xml:space="preserve"> о Комитете по инвестициям Санкт-Петербурга, утвержденным постановлением Правительства Санкт-Петербурга от 27.09.2012 № 1042 «О Комитете </w:t>
      </w:r>
      <w:r w:rsidR="003917AA">
        <w:br/>
      </w:r>
      <w:r>
        <w:t xml:space="preserve">по инвестициям Санкт-Петербурга» (далее – Положение о КИ), и предусматривает закупку услуг в соответствии с требованиями </w:t>
      </w:r>
      <w:hyperlink r:id="rId111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t xml:space="preserve"> № 44-ФЗ по формированию информационных материалов, в том числе разработку дизайн-макетов информационных материалов, подготовку фото и видеоматериалов об инвестиционной привлекательности </w:t>
      </w:r>
      <w:r>
        <w:br/>
        <w:t>Санкт-Петербурга, перевод информационных материалов на иностранные языки, а также закупку информационно-рекламных услуг с использованием различных рекламных каналов (например, информационно-рекламные баннеры наружной рекламы, информационно-рекламные модули в печатных средствах массовой информации, использование внутренних рекламных носителей, адресная рассылка, размещение временных рекламных конструкций).</w:t>
      </w:r>
    </w:p>
    <w:p w14:paraId="33A3C9CC" w14:textId="77777777" w:rsidR="002B099D" w:rsidRDefault="003917AA" w:rsidP="000118C7">
      <w:pPr>
        <w:ind w:firstLine="567"/>
        <w:jc w:val="both"/>
      </w:pPr>
      <w:r>
        <w:t>3</w:t>
      </w:r>
      <w:r w:rsidR="00FC78D4">
        <w:t xml:space="preserve">. Реализация мероприятия, указанного в </w:t>
      </w:r>
      <w:hyperlink r:id="rId112" w:anchor="P4617">
        <w:r>
          <w:rPr>
            <w:rFonts w:eastAsiaTheme="majorEastAsia"/>
          </w:rPr>
          <w:t>пункте 2.2</w:t>
        </w:r>
        <w:r w:rsidR="00FC78D4">
          <w:rPr>
            <w:rFonts w:eastAsiaTheme="majorEastAsia"/>
          </w:rPr>
          <w:t xml:space="preserve"> процессной части</w:t>
        </w:r>
        <w:r w:rsidR="00FC78D4">
          <w:t xml:space="preserve"> </w:t>
        </w:r>
        <w:r w:rsidR="00FC78D4">
          <w:br/>
        </w:r>
        <w:r w:rsidR="00FC78D4">
          <w:rPr>
            <w:rFonts w:eastAsiaTheme="majorEastAsia"/>
          </w:rPr>
          <w:t>раздела 26</w:t>
        </w:r>
      </w:hyperlink>
      <w:r w:rsidR="00FC78D4">
        <w:rPr>
          <w:rFonts w:eastAsiaTheme="majorEastAsia"/>
        </w:rPr>
        <w:t xml:space="preserve"> </w:t>
      </w:r>
      <w:r w:rsidR="00FC78D4">
        <w:t xml:space="preserve">государственной программы, осуществляется КИ в соответствии </w:t>
      </w:r>
      <w:r w:rsidR="00FC78D4">
        <w:br/>
        <w:t xml:space="preserve">с </w:t>
      </w:r>
      <w:hyperlink r:id="rId113">
        <w:r w:rsidR="00FC78D4">
          <w:rPr>
            <w:rFonts w:eastAsiaTheme="majorEastAsia"/>
          </w:rPr>
          <w:t>постановлением</w:t>
        </w:r>
      </w:hyperlink>
      <w:r w:rsidR="00FC78D4">
        <w:t xml:space="preserve"> Правительства Санкт-Петербурга от 29.10.2021 № 825 «Об учреждении награды Правительства Санкт-Петербурга – почетного знака «Инвестор года» путем закупки товаров, работ, услуг в целях организации проведения ежегодной церемонии награждения «Инвестор года» в соответствии с требованиями </w:t>
      </w:r>
      <w:hyperlink r:id="rId114">
        <w:r w:rsidR="00FC78D4">
          <w:rPr>
            <w:rFonts w:eastAsiaTheme="majorEastAsia"/>
          </w:rPr>
          <w:t>Закон</w:t>
        </w:r>
      </w:hyperlink>
      <w:r w:rsidR="00FC78D4">
        <w:rPr>
          <w:rFonts w:eastAsiaTheme="majorEastAsia"/>
        </w:rPr>
        <w:t>а</w:t>
      </w:r>
      <w:r w:rsidR="00FC78D4">
        <w:t xml:space="preserve"> № 44-ФЗ.</w:t>
      </w:r>
    </w:p>
    <w:p w14:paraId="2D816BC8" w14:textId="77777777" w:rsidR="002B099D" w:rsidRDefault="003917AA" w:rsidP="000118C7">
      <w:pPr>
        <w:ind w:firstLine="567"/>
        <w:jc w:val="both"/>
      </w:pPr>
      <w:r>
        <w:t>4</w:t>
      </w:r>
      <w:r w:rsidR="00FC78D4">
        <w:t xml:space="preserve">. Реализация мероприятия, указанного в </w:t>
      </w:r>
      <w:hyperlink r:id="rId115" w:anchor="P4629">
        <w:r>
          <w:rPr>
            <w:rFonts w:eastAsiaTheme="majorEastAsia"/>
          </w:rPr>
          <w:t>пункте 2.3</w:t>
        </w:r>
        <w:r w:rsidR="00FC78D4">
          <w:rPr>
            <w:rFonts w:eastAsiaTheme="majorEastAsia"/>
          </w:rPr>
          <w:t xml:space="preserve"> процессной части</w:t>
        </w:r>
        <w:r w:rsidR="00FC78D4">
          <w:t xml:space="preserve"> </w:t>
        </w:r>
        <w:r w:rsidR="00FC78D4">
          <w:br/>
        </w:r>
        <w:r w:rsidR="00FC78D4">
          <w:rPr>
            <w:rFonts w:eastAsiaTheme="majorEastAsia"/>
          </w:rPr>
          <w:t>раздела 26</w:t>
        </w:r>
      </w:hyperlink>
      <w:r w:rsidR="00FC78D4">
        <w:rPr>
          <w:rFonts w:eastAsiaTheme="majorEastAsia"/>
        </w:rPr>
        <w:t xml:space="preserve"> </w:t>
      </w:r>
      <w:r w:rsidR="00FC78D4">
        <w:t xml:space="preserve">государственной программы, осуществляется КИ в соответствии </w:t>
      </w:r>
      <w:r>
        <w:br/>
      </w:r>
      <w:r w:rsidR="00FC78D4">
        <w:t xml:space="preserve">с </w:t>
      </w:r>
      <w:hyperlink r:id="rId116">
        <w:r w:rsidR="00FC78D4">
          <w:rPr>
            <w:rFonts w:eastAsiaTheme="majorEastAsia"/>
          </w:rPr>
          <w:t>Положением</w:t>
        </w:r>
      </w:hyperlink>
      <w:r w:rsidR="00FC78D4">
        <w:t xml:space="preserve"> о КИ, путем закупки товаров, работ, услуг для обеспечения нужд </w:t>
      </w:r>
      <w:r>
        <w:br/>
      </w:r>
      <w:r w:rsidR="00FC78D4">
        <w:t xml:space="preserve">Санкт-Петербурга в соответствии с требованиями </w:t>
      </w:r>
      <w:hyperlink r:id="rId117">
        <w:r w:rsidR="00FC78D4">
          <w:rPr>
            <w:rFonts w:eastAsiaTheme="majorEastAsia"/>
          </w:rPr>
          <w:t>Закон</w:t>
        </w:r>
      </w:hyperlink>
      <w:r w:rsidR="00FC78D4">
        <w:rPr>
          <w:rFonts w:eastAsiaTheme="majorEastAsia"/>
        </w:rPr>
        <w:t>а</w:t>
      </w:r>
      <w:r w:rsidR="00FC78D4">
        <w:t xml:space="preserve"> № 44-ФЗ.</w:t>
      </w:r>
    </w:p>
    <w:p w14:paraId="591094DF" w14:textId="77777777" w:rsidR="002B099D" w:rsidRDefault="003917AA" w:rsidP="000118C7">
      <w:pPr>
        <w:ind w:firstLine="567"/>
        <w:jc w:val="both"/>
      </w:pPr>
      <w:r>
        <w:t>5</w:t>
      </w:r>
      <w:r w:rsidR="00FC78D4">
        <w:t xml:space="preserve">. Реализация мероприятия, указанного в </w:t>
      </w:r>
      <w:hyperlink r:id="rId118" w:anchor="P4641">
        <w:r>
          <w:rPr>
            <w:rFonts w:eastAsiaTheme="majorEastAsia"/>
          </w:rPr>
          <w:t>пункте 2.4</w:t>
        </w:r>
        <w:r w:rsidR="00FC78D4">
          <w:rPr>
            <w:rFonts w:eastAsiaTheme="majorEastAsia"/>
          </w:rPr>
          <w:t xml:space="preserve"> процессной части</w:t>
        </w:r>
        <w:r w:rsidR="00FC78D4">
          <w:t xml:space="preserve"> </w:t>
        </w:r>
        <w:r w:rsidR="00FC78D4">
          <w:br/>
        </w:r>
        <w:r w:rsidR="00FC78D4">
          <w:rPr>
            <w:rFonts w:eastAsiaTheme="majorEastAsia"/>
          </w:rPr>
          <w:t>раздела 26</w:t>
        </w:r>
      </w:hyperlink>
      <w:r w:rsidR="00FC78D4">
        <w:rPr>
          <w:rFonts w:eastAsiaTheme="majorEastAsia"/>
        </w:rPr>
        <w:t xml:space="preserve"> </w:t>
      </w:r>
      <w:r w:rsidR="00FC78D4">
        <w:t xml:space="preserve">государственной программы, осуществляется КИ в соответствии </w:t>
      </w:r>
      <w:r>
        <w:br/>
      </w:r>
      <w:r w:rsidR="00FC78D4">
        <w:t xml:space="preserve">с </w:t>
      </w:r>
      <w:hyperlink r:id="rId119">
        <w:r w:rsidR="00FC78D4">
          <w:rPr>
            <w:rFonts w:eastAsiaTheme="majorEastAsia"/>
          </w:rPr>
          <w:t>Положением</w:t>
        </w:r>
      </w:hyperlink>
      <w:r w:rsidR="00FC78D4">
        <w:t xml:space="preserve"> о КИ, и предусматривает актуализацию информационного наполнения инвестиционного портала Санк</w:t>
      </w:r>
      <w:r w:rsidR="00374A3A">
        <w:t>т-Петербурга spbinvestment.ru</w:t>
      </w:r>
      <w:r w:rsidR="00FC78D4">
        <w:t xml:space="preserve"> (в том числе </w:t>
      </w:r>
      <w:r>
        <w:br/>
      </w:r>
      <w:r w:rsidR="00FC78D4">
        <w:t xml:space="preserve">на иностранных языках), его продвижение и повышение его известности среди российских и иностранных предпринимателей путем закупки товаров, работ, услуг </w:t>
      </w:r>
      <w:r>
        <w:br/>
      </w:r>
      <w:r w:rsidR="00FC78D4">
        <w:t xml:space="preserve">в целях организации операторского сопровождения и продвижения инвестиционного портала Санкт-Петербурга spbinvestment.ru в информационно-телекоммуникационной сети «Интернет» в соответствии с требованиями </w:t>
      </w:r>
      <w:hyperlink r:id="rId120">
        <w:r w:rsidR="00FC78D4">
          <w:rPr>
            <w:rFonts w:eastAsiaTheme="majorEastAsia"/>
          </w:rPr>
          <w:t>Закон</w:t>
        </w:r>
      </w:hyperlink>
      <w:r w:rsidR="00FC78D4">
        <w:rPr>
          <w:rFonts w:eastAsiaTheme="majorEastAsia"/>
        </w:rPr>
        <w:t>а</w:t>
      </w:r>
      <w:r w:rsidR="00FC78D4">
        <w:t xml:space="preserve"> № 44-ФЗ.</w:t>
      </w:r>
    </w:p>
    <w:p w14:paraId="6C2C1835" w14:textId="77777777" w:rsidR="002B099D" w:rsidRDefault="003917AA" w:rsidP="000118C7">
      <w:pPr>
        <w:ind w:firstLine="567"/>
        <w:jc w:val="both"/>
      </w:pPr>
      <w:r>
        <w:t>6</w:t>
      </w:r>
      <w:r w:rsidR="00FC78D4">
        <w:t xml:space="preserve">. Реализация мероприятия, указанного в </w:t>
      </w:r>
      <w:hyperlink r:id="rId121" w:anchor="P4654">
        <w:r w:rsidR="00FC78D4">
          <w:rPr>
            <w:rFonts w:eastAsiaTheme="majorEastAsia"/>
          </w:rPr>
          <w:t>пункте 3.1 процессной части</w:t>
        </w:r>
        <w:r w:rsidR="00FC78D4">
          <w:t xml:space="preserve"> </w:t>
        </w:r>
        <w:r w:rsidR="00FC78D4">
          <w:br/>
        </w:r>
        <w:r w:rsidR="00FC78D4">
          <w:rPr>
            <w:rFonts w:eastAsiaTheme="majorEastAsia"/>
          </w:rPr>
          <w:t>раздела 26</w:t>
        </w:r>
      </w:hyperlink>
      <w:r w:rsidR="00FC78D4">
        <w:rPr>
          <w:rFonts w:eastAsiaTheme="majorEastAsia"/>
        </w:rPr>
        <w:t xml:space="preserve"> </w:t>
      </w:r>
      <w:r w:rsidR="00FC78D4">
        <w:t xml:space="preserve">государственной программы, осуществляется КИ путем предоставления субсидии Санкт-Петербургскому государственному бюджетному учреждению «Управление инвестиций» на финансовое обеспечение выполнения государственного задания в соответствии с </w:t>
      </w:r>
      <w:hyperlink r:id="rId122">
        <w:r w:rsidR="00FC78D4">
          <w:rPr>
            <w:rFonts w:eastAsiaTheme="majorEastAsia"/>
          </w:rPr>
          <w:t>постановлением</w:t>
        </w:r>
      </w:hyperlink>
      <w:r w:rsidR="00FC78D4"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23">
        <w:r w:rsidR="00FC78D4">
          <w:rPr>
            <w:rFonts w:eastAsiaTheme="majorEastAsia"/>
          </w:rPr>
          <w:t>постановлением</w:t>
        </w:r>
      </w:hyperlink>
      <w:r w:rsidR="00FC78D4">
        <w:t xml:space="preserve"> Правительства Санкт-Петербурга </w:t>
      </w:r>
      <w:r w:rsidR="00FC78D4">
        <w:br/>
        <w:t xml:space="preserve">от 29.12.2016 № 1271 «О порядке предоставления субсидий из бюджета Санкт-Петербурга государственным бюджетным и автономным учреждениям Санкт-Петербурга </w:t>
      </w:r>
      <w:r w:rsidR="00FC78D4">
        <w:br/>
      </w:r>
      <w:r w:rsidR="00FC78D4">
        <w:lastRenderedPageBreak/>
        <w:t>на финансовое обеспечение выполнения ими государственного задания на оказание государственных услуг (выполнение работ)».</w:t>
      </w:r>
    </w:p>
    <w:p w14:paraId="72A9AA5A" w14:textId="77777777" w:rsidR="002B099D" w:rsidRDefault="003917AA" w:rsidP="000118C7">
      <w:pPr>
        <w:ind w:firstLine="567"/>
        <w:jc w:val="both"/>
      </w:pPr>
      <w:r>
        <w:t>7</w:t>
      </w:r>
      <w:r w:rsidR="00FC78D4">
        <w:t xml:space="preserve">. Реализация мероприятия, указанного в </w:t>
      </w:r>
      <w:hyperlink r:id="rId124" w:anchor="P4695">
        <w:r w:rsidR="00FC78D4">
          <w:rPr>
            <w:rFonts w:eastAsiaTheme="majorEastAsia"/>
          </w:rPr>
          <w:t>пункте 4.1 процессной части</w:t>
        </w:r>
        <w:r w:rsidR="00FC78D4">
          <w:t xml:space="preserve"> </w:t>
        </w:r>
        <w:r w:rsidR="00FC78D4">
          <w:br/>
        </w:r>
        <w:r w:rsidR="00FC78D4">
          <w:rPr>
            <w:rFonts w:eastAsiaTheme="majorEastAsia"/>
          </w:rPr>
          <w:t>раздела 26</w:t>
        </w:r>
      </w:hyperlink>
      <w:r w:rsidR="00FC78D4">
        <w:rPr>
          <w:rFonts w:eastAsiaTheme="majorEastAsia"/>
        </w:rPr>
        <w:t xml:space="preserve"> </w:t>
      </w:r>
      <w:r w:rsidR="00FC78D4">
        <w:t xml:space="preserve">государственной программы, осуществляется КИ в соответствии </w:t>
      </w:r>
      <w:r>
        <w:br/>
      </w:r>
      <w:r w:rsidR="00FC78D4">
        <w:t xml:space="preserve">с </w:t>
      </w:r>
      <w:hyperlink r:id="rId125">
        <w:r w:rsidR="00FC78D4">
          <w:rPr>
            <w:rFonts w:eastAsiaTheme="majorEastAsia"/>
          </w:rPr>
          <w:t>Положением</w:t>
        </w:r>
      </w:hyperlink>
      <w:r w:rsidR="00FC78D4">
        <w:t xml:space="preserve"> о КИ, а также требованиями Федерального </w:t>
      </w:r>
      <w:hyperlink r:id="rId126">
        <w:r w:rsidR="00FC78D4">
          <w:rPr>
            <w:rFonts w:eastAsiaTheme="majorEastAsia"/>
          </w:rPr>
          <w:t>закона</w:t>
        </w:r>
      </w:hyperlink>
      <w:r w:rsidR="00FC78D4">
        <w:t xml:space="preserve"> </w:t>
      </w:r>
      <w:r>
        <w:br/>
      </w:r>
      <w:r w:rsidR="00FC78D4">
        <w:t xml:space="preserve">«О государственно-частном партнерстве, муниципально-частном партнерстве </w:t>
      </w:r>
      <w:r>
        <w:br/>
      </w:r>
      <w:r w:rsidR="00FC78D4">
        <w:t>в Российской Федерации и внесении изменений в отдельные законодательные акты Российской Федерации».</w:t>
      </w:r>
    </w:p>
    <w:p w14:paraId="71F93DB2" w14:textId="77777777" w:rsidR="002B099D" w:rsidRDefault="002B099D" w:rsidP="000118C7">
      <w:pPr>
        <w:ind w:firstLine="567"/>
      </w:pPr>
    </w:p>
    <w:p w14:paraId="01C0D160" w14:textId="77777777" w:rsidR="002B099D" w:rsidRDefault="002B099D" w:rsidP="000118C7">
      <w:pPr>
        <w:ind w:firstLine="567"/>
      </w:pPr>
    </w:p>
    <w:sectPr w:rsidR="002B099D" w:rsidSect="000118C7">
      <w:pgSz w:w="11907" w:h="16839" w:code="9"/>
      <w:pgMar w:top="1134" w:right="850" w:bottom="1134" w:left="1701" w:header="708" w:footer="708" w:gutter="0"/>
      <w:pgNumType w:start="29"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B946C" w14:textId="77777777" w:rsidR="007A7FD9" w:rsidRDefault="007A7FD9" w:rsidP="00FC78D4">
      <w:r>
        <w:separator/>
      </w:r>
    </w:p>
  </w:endnote>
  <w:endnote w:type="continuationSeparator" w:id="0">
    <w:p w14:paraId="55FE0160" w14:textId="77777777" w:rsidR="007A7FD9" w:rsidRDefault="007A7FD9" w:rsidP="00FC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pInfo Weather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B3F81" w14:textId="77777777" w:rsidR="007A7FD9" w:rsidRDefault="007A7FD9" w:rsidP="00FC78D4">
      <w:r>
        <w:separator/>
      </w:r>
    </w:p>
  </w:footnote>
  <w:footnote w:type="continuationSeparator" w:id="0">
    <w:p w14:paraId="5292AC9C" w14:textId="77777777" w:rsidR="007A7FD9" w:rsidRDefault="007A7FD9" w:rsidP="00FC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9801540"/>
      <w:docPartObj>
        <w:docPartGallery w:val="Page Numbers (Top of Page)"/>
        <w:docPartUnique/>
      </w:docPartObj>
    </w:sdtPr>
    <w:sdtEndPr/>
    <w:sdtContent>
      <w:p w14:paraId="7DB676E7" w14:textId="369D267F" w:rsidR="00210364" w:rsidRDefault="002103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B0D">
          <w:rPr>
            <w:noProof/>
          </w:rPr>
          <w:t>2</w:t>
        </w:r>
        <w:r>
          <w:fldChar w:fldCharType="end"/>
        </w:r>
      </w:p>
    </w:sdtContent>
  </w:sdt>
  <w:p w14:paraId="5BFC78F9" w14:textId="77777777" w:rsidR="00B82DD7" w:rsidRDefault="00B82DD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B64AE" w14:textId="77777777" w:rsidR="00E61502" w:rsidRDefault="00E61502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617445"/>
      <w:docPartObj>
        <w:docPartGallery w:val="Page Numbers (Top of Page)"/>
        <w:docPartUnique/>
      </w:docPartObj>
    </w:sdtPr>
    <w:sdtEndPr/>
    <w:sdtContent>
      <w:p w14:paraId="37AF17B6" w14:textId="2C93AE8B" w:rsidR="00E61502" w:rsidRDefault="00E6150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406">
          <w:rPr>
            <w:noProof/>
          </w:rPr>
          <w:t>46</w:t>
        </w:r>
        <w:r>
          <w:fldChar w:fldCharType="end"/>
        </w:r>
      </w:p>
    </w:sdtContent>
  </w:sdt>
  <w:p w14:paraId="532D7F00" w14:textId="77777777" w:rsidR="00E61502" w:rsidRDefault="00E61502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3472502"/>
      <w:docPartObj>
        <w:docPartGallery w:val="Page Numbers (Top of Page)"/>
        <w:docPartUnique/>
      </w:docPartObj>
    </w:sdtPr>
    <w:sdtEndPr/>
    <w:sdtContent>
      <w:p w14:paraId="00F64E56" w14:textId="77777777" w:rsidR="00E61502" w:rsidRDefault="00C93406">
        <w:pPr>
          <w:pStyle w:val="a8"/>
          <w:jc w:val="center"/>
        </w:pPr>
      </w:p>
    </w:sdtContent>
  </w:sdt>
  <w:p w14:paraId="0427F557" w14:textId="77777777" w:rsidR="00E61502" w:rsidRDefault="00E61502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7811835"/>
      <w:docPartObj>
        <w:docPartGallery w:val="Page Numbers (Top of Page)"/>
        <w:docPartUnique/>
      </w:docPartObj>
    </w:sdtPr>
    <w:sdtEndPr/>
    <w:sdtContent>
      <w:p w14:paraId="51DADE44" w14:textId="6CBA38C0" w:rsidR="00B82DD7" w:rsidRDefault="00B82D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406">
          <w:rPr>
            <w:noProof/>
          </w:rPr>
          <w:t>8</w:t>
        </w:r>
        <w:r>
          <w:fldChar w:fldCharType="end"/>
        </w:r>
      </w:p>
    </w:sdtContent>
  </w:sdt>
  <w:p w14:paraId="548DB0AC" w14:textId="77777777" w:rsidR="00B82DD7" w:rsidRDefault="00B82DD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5D4"/>
    <w:multiLevelType w:val="multilevel"/>
    <w:tmpl w:val="859417DA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lvlText w:val="%1.%2."/>
      <w:lvlJc w:val="left"/>
      <w:pPr>
        <w:ind w:left="7378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9436" w:hanging="504"/>
      </w:pPr>
    </w:lvl>
    <w:lvl w:ilvl="3">
      <w:start w:val="1"/>
      <w:numFmt w:val="decimal"/>
      <w:lvlText w:val="%1.%2.%3.%4."/>
      <w:lvlJc w:val="left"/>
      <w:pPr>
        <w:ind w:left="6265" w:hanging="648"/>
      </w:pPr>
    </w:lvl>
    <w:lvl w:ilvl="4">
      <w:start w:val="1"/>
      <w:numFmt w:val="decimal"/>
      <w:lvlText w:val="%1.%2.%3.%4.%5."/>
      <w:lvlJc w:val="left"/>
      <w:pPr>
        <w:ind w:left="6769" w:hanging="792"/>
      </w:pPr>
    </w:lvl>
    <w:lvl w:ilvl="5">
      <w:start w:val="1"/>
      <w:numFmt w:val="decimal"/>
      <w:lvlText w:val="%1.%2.%3.%4.%5.%6."/>
      <w:lvlJc w:val="left"/>
      <w:pPr>
        <w:ind w:left="7273" w:hanging="936"/>
      </w:pPr>
    </w:lvl>
    <w:lvl w:ilvl="6">
      <w:start w:val="1"/>
      <w:numFmt w:val="decimal"/>
      <w:lvlText w:val="%1.%2.%3.%4.%5.%6.%7."/>
      <w:lvlJc w:val="left"/>
      <w:pPr>
        <w:ind w:left="7777" w:hanging="1080"/>
      </w:pPr>
    </w:lvl>
    <w:lvl w:ilvl="7">
      <w:start w:val="1"/>
      <w:numFmt w:val="decimal"/>
      <w:lvlText w:val="%1.%2.%3.%4.%5.%6.%7.%8."/>
      <w:lvlJc w:val="left"/>
      <w:pPr>
        <w:ind w:left="8281" w:hanging="1224"/>
      </w:pPr>
    </w:lvl>
    <w:lvl w:ilvl="8">
      <w:start w:val="1"/>
      <w:numFmt w:val="decimal"/>
      <w:lvlText w:val="%1.%2.%3.%4.%5.%6.%7.%8.%9."/>
      <w:lvlJc w:val="left"/>
      <w:pPr>
        <w:ind w:left="8857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99D"/>
    <w:rsid w:val="000118C7"/>
    <w:rsid w:val="00020FBB"/>
    <w:rsid w:val="00041EBA"/>
    <w:rsid w:val="00052AE4"/>
    <w:rsid w:val="00054FA8"/>
    <w:rsid w:val="000552E1"/>
    <w:rsid w:val="000632B2"/>
    <w:rsid w:val="00075446"/>
    <w:rsid w:val="00077FA7"/>
    <w:rsid w:val="00092739"/>
    <w:rsid w:val="000955FB"/>
    <w:rsid w:val="000A7DAE"/>
    <w:rsid w:val="000B474F"/>
    <w:rsid w:val="000C11AF"/>
    <w:rsid w:val="000C6CE5"/>
    <w:rsid w:val="000D183B"/>
    <w:rsid w:val="000D6644"/>
    <w:rsid w:val="000E09D6"/>
    <w:rsid w:val="000E19BF"/>
    <w:rsid w:val="001106E5"/>
    <w:rsid w:val="00120C1F"/>
    <w:rsid w:val="0012638F"/>
    <w:rsid w:val="0014241E"/>
    <w:rsid w:val="001444A7"/>
    <w:rsid w:val="00146779"/>
    <w:rsid w:val="001534AA"/>
    <w:rsid w:val="00174F97"/>
    <w:rsid w:val="00181EDB"/>
    <w:rsid w:val="001A0AAC"/>
    <w:rsid w:val="001A33D5"/>
    <w:rsid w:val="001C05A7"/>
    <w:rsid w:val="001C305E"/>
    <w:rsid w:val="001C4211"/>
    <w:rsid w:val="00210364"/>
    <w:rsid w:val="00210F79"/>
    <w:rsid w:val="00222643"/>
    <w:rsid w:val="002405A1"/>
    <w:rsid w:val="0024755C"/>
    <w:rsid w:val="00251A9C"/>
    <w:rsid w:val="00260E41"/>
    <w:rsid w:val="002739C1"/>
    <w:rsid w:val="002A1346"/>
    <w:rsid w:val="002B099D"/>
    <w:rsid w:val="002C5738"/>
    <w:rsid w:val="002D59C5"/>
    <w:rsid w:val="002D72DC"/>
    <w:rsid w:val="003035FF"/>
    <w:rsid w:val="003054F9"/>
    <w:rsid w:val="0031489C"/>
    <w:rsid w:val="00315EBB"/>
    <w:rsid w:val="00317E10"/>
    <w:rsid w:val="00317FA3"/>
    <w:rsid w:val="0033298A"/>
    <w:rsid w:val="00336C06"/>
    <w:rsid w:val="00353C0A"/>
    <w:rsid w:val="00374A3A"/>
    <w:rsid w:val="00381372"/>
    <w:rsid w:val="003917AA"/>
    <w:rsid w:val="003A09F4"/>
    <w:rsid w:val="003A5807"/>
    <w:rsid w:val="003A714F"/>
    <w:rsid w:val="003A7D19"/>
    <w:rsid w:val="003B5494"/>
    <w:rsid w:val="003C0130"/>
    <w:rsid w:val="003C31ED"/>
    <w:rsid w:val="003D42BD"/>
    <w:rsid w:val="003F4170"/>
    <w:rsid w:val="00400777"/>
    <w:rsid w:val="00401594"/>
    <w:rsid w:val="00403B46"/>
    <w:rsid w:val="00403FA3"/>
    <w:rsid w:val="00433978"/>
    <w:rsid w:val="0044072F"/>
    <w:rsid w:val="00451969"/>
    <w:rsid w:val="00481B2A"/>
    <w:rsid w:val="00491AC4"/>
    <w:rsid w:val="004A7CB3"/>
    <w:rsid w:val="004B701B"/>
    <w:rsid w:val="004B77DE"/>
    <w:rsid w:val="004C74BB"/>
    <w:rsid w:val="004E1227"/>
    <w:rsid w:val="004F43FC"/>
    <w:rsid w:val="00513BE8"/>
    <w:rsid w:val="0053104E"/>
    <w:rsid w:val="005678AA"/>
    <w:rsid w:val="005913A5"/>
    <w:rsid w:val="00593CEF"/>
    <w:rsid w:val="005977D3"/>
    <w:rsid w:val="005B5E4C"/>
    <w:rsid w:val="005B7325"/>
    <w:rsid w:val="005E11BD"/>
    <w:rsid w:val="005F0126"/>
    <w:rsid w:val="00601587"/>
    <w:rsid w:val="00602E98"/>
    <w:rsid w:val="00602F9D"/>
    <w:rsid w:val="006045FB"/>
    <w:rsid w:val="00661339"/>
    <w:rsid w:val="006654C3"/>
    <w:rsid w:val="00687977"/>
    <w:rsid w:val="006A2D97"/>
    <w:rsid w:val="006B47B1"/>
    <w:rsid w:val="006D56DF"/>
    <w:rsid w:val="006D7E19"/>
    <w:rsid w:val="006F2F1B"/>
    <w:rsid w:val="00702D0A"/>
    <w:rsid w:val="0070334F"/>
    <w:rsid w:val="00706C1F"/>
    <w:rsid w:val="007277F8"/>
    <w:rsid w:val="007306C1"/>
    <w:rsid w:val="00743B66"/>
    <w:rsid w:val="00761ACB"/>
    <w:rsid w:val="00770847"/>
    <w:rsid w:val="0077435B"/>
    <w:rsid w:val="007A7FD9"/>
    <w:rsid w:val="007B2C77"/>
    <w:rsid w:val="007C2683"/>
    <w:rsid w:val="007D4BB2"/>
    <w:rsid w:val="007E11CF"/>
    <w:rsid w:val="00810B22"/>
    <w:rsid w:val="00822848"/>
    <w:rsid w:val="008313F8"/>
    <w:rsid w:val="008352A6"/>
    <w:rsid w:val="00837960"/>
    <w:rsid w:val="008549C3"/>
    <w:rsid w:val="00854E2B"/>
    <w:rsid w:val="00857D5D"/>
    <w:rsid w:val="008745A1"/>
    <w:rsid w:val="00890DBE"/>
    <w:rsid w:val="008B7224"/>
    <w:rsid w:val="008C4360"/>
    <w:rsid w:val="008D2BB0"/>
    <w:rsid w:val="008E4B0D"/>
    <w:rsid w:val="008E5347"/>
    <w:rsid w:val="008F2B85"/>
    <w:rsid w:val="008F624A"/>
    <w:rsid w:val="00903E2A"/>
    <w:rsid w:val="00910B3D"/>
    <w:rsid w:val="00916BB1"/>
    <w:rsid w:val="0092423D"/>
    <w:rsid w:val="009B065A"/>
    <w:rsid w:val="009B0FC2"/>
    <w:rsid w:val="009C33A5"/>
    <w:rsid w:val="009D1D38"/>
    <w:rsid w:val="009E18B9"/>
    <w:rsid w:val="009E6E6F"/>
    <w:rsid w:val="00A00D06"/>
    <w:rsid w:val="00A42E54"/>
    <w:rsid w:val="00A461BF"/>
    <w:rsid w:val="00A70A12"/>
    <w:rsid w:val="00A76C85"/>
    <w:rsid w:val="00A86821"/>
    <w:rsid w:val="00AB544F"/>
    <w:rsid w:val="00AC289A"/>
    <w:rsid w:val="00AF094E"/>
    <w:rsid w:val="00B11639"/>
    <w:rsid w:val="00B11ECE"/>
    <w:rsid w:val="00B44D36"/>
    <w:rsid w:val="00B61B2A"/>
    <w:rsid w:val="00B72A23"/>
    <w:rsid w:val="00B774C2"/>
    <w:rsid w:val="00B82DD7"/>
    <w:rsid w:val="00B8598D"/>
    <w:rsid w:val="00B92966"/>
    <w:rsid w:val="00BB22CE"/>
    <w:rsid w:val="00BB408D"/>
    <w:rsid w:val="00BB52B6"/>
    <w:rsid w:val="00BD2A10"/>
    <w:rsid w:val="00BF082F"/>
    <w:rsid w:val="00BF302D"/>
    <w:rsid w:val="00C129A9"/>
    <w:rsid w:val="00C14A7E"/>
    <w:rsid w:val="00C21186"/>
    <w:rsid w:val="00C532BB"/>
    <w:rsid w:val="00C93406"/>
    <w:rsid w:val="00CB6523"/>
    <w:rsid w:val="00CB6EFD"/>
    <w:rsid w:val="00CD5025"/>
    <w:rsid w:val="00CE36F6"/>
    <w:rsid w:val="00CE6A40"/>
    <w:rsid w:val="00D13872"/>
    <w:rsid w:val="00D16B0F"/>
    <w:rsid w:val="00D52FF7"/>
    <w:rsid w:val="00D61C38"/>
    <w:rsid w:val="00D67306"/>
    <w:rsid w:val="00D73A08"/>
    <w:rsid w:val="00DA25E6"/>
    <w:rsid w:val="00DB1FD3"/>
    <w:rsid w:val="00DE2FC1"/>
    <w:rsid w:val="00DE3A1F"/>
    <w:rsid w:val="00DE3B2B"/>
    <w:rsid w:val="00E00FEB"/>
    <w:rsid w:val="00E0203C"/>
    <w:rsid w:val="00E041CC"/>
    <w:rsid w:val="00E051E2"/>
    <w:rsid w:val="00E066D2"/>
    <w:rsid w:val="00E25DE4"/>
    <w:rsid w:val="00E33F3F"/>
    <w:rsid w:val="00E45307"/>
    <w:rsid w:val="00E61502"/>
    <w:rsid w:val="00E62357"/>
    <w:rsid w:val="00EA01DB"/>
    <w:rsid w:val="00EB3559"/>
    <w:rsid w:val="00EB54BD"/>
    <w:rsid w:val="00EE695C"/>
    <w:rsid w:val="00F10C77"/>
    <w:rsid w:val="00F156C5"/>
    <w:rsid w:val="00F20B72"/>
    <w:rsid w:val="00F531DD"/>
    <w:rsid w:val="00F800B0"/>
    <w:rsid w:val="00F90E36"/>
    <w:rsid w:val="00F97245"/>
    <w:rsid w:val="00FB65BB"/>
    <w:rsid w:val="00FC78D4"/>
    <w:rsid w:val="00FD3F96"/>
    <w:rsid w:val="00FD56E0"/>
    <w:rsid w:val="00FE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FA70"/>
  <w15:docId w15:val="{8A86A0EB-A607-4028-BD4D-49E433EF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45A1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outlineLvl w:val="0"/>
    </w:pPr>
    <w:rPr>
      <w:b/>
      <w:bCs/>
    </w:rPr>
  </w:style>
  <w:style w:type="paragraph" w:styleId="a3">
    <w:name w:val="Normal (Web)"/>
    <w:basedOn w:val="a"/>
    <w:pPr>
      <w:spacing w:before="19" w:after="19"/>
    </w:pPr>
    <w:rPr>
      <w:rFonts w:ascii="MapInfo Weather" w:eastAsia="MapInfo Weather" w:hAnsi="MapInfo Weather" w:cs="MapInfo Weather"/>
      <w:color w:val="332E2D"/>
      <w:spacing w:val="2"/>
      <w:lang w:eastAsia="ja-JP"/>
    </w:r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C78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C78D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C78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C78D4"/>
    <w:rPr>
      <w:rFonts w:ascii="Times New Roman" w:eastAsia="Times New Roman" w:hAnsi="Times New Roman" w:cs="Times New Roman"/>
      <w:sz w:val="24"/>
      <w:szCs w:val="24"/>
    </w:rPr>
  </w:style>
  <w:style w:type="character" w:customStyle="1" w:styleId="searchresult">
    <w:name w:val="search_result"/>
    <w:basedOn w:val="a0"/>
    <w:rsid w:val="00353C0A"/>
  </w:style>
  <w:style w:type="paragraph" w:customStyle="1" w:styleId="TableParagraph">
    <w:name w:val="Table Paragraph"/>
    <w:basedOn w:val="a"/>
    <w:uiPriority w:val="1"/>
    <w:qFormat/>
    <w:rsid w:val="00381372"/>
    <w:pPr>
      <w:widowControl w:val="0"/>
      <w:autoSpaceDE w:val="0"/>
      <w:autoSpaceDN w:val="0"/>
      <w:spacing w:before="92"/>
      <w:jc w:val="center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m.chaika\AppData\Local\Temp\bdttmp\d6325f25-010e-4814-a75d-d7ac506eedbd.DOCX" TargetMode="External"/><Relationship Id="rId117" Type="http://schemas.openxmlformats.org/officeDocument/2006/relationships/hyperlink" Target="consultantplus://offline/ref=ECD175E1EE871FDD3F891DD38C1978CD5ABB543F807F9DEED2E186F152F5A270AD632B3E2E4D51AAF338D8D99FYCy9M" TargetMode="External"/><Relationship Id="rId21" Type="http://schemas.openxmlformats.org/officeDocument/2006/relationships/hyperlink" Target="file:///C:\Users\m.chaika\AppData\Local\Temp\bdttmp\f2773b0f-08a0-4581-919b-98bf96cc4e5d.DOCX" TargetMode="External"/><Relationship Id="rId42" Type="http://schemas.openxmlformats.org/officeDocument/2006/relationships/hyperlink" Target="consultantplus://offline/ref=ECD175E1EE871FDD3F891DD38C1978CD5ABB543F807F9DEED2E186F152F5A270AD632B3E2E4D51AAF338D8D99FYCy9M" TargetMode="External"/><Relationship Id="rId47" Type="http://schemas.openxmlformats.org/officeDocument/2006/relationships/hyperlink" Target="file:///C:\Users\m.chaika\AppData\Local\Temp\bdttmp\d6325f25-010e-4814-a75d-d7ac506eedbd.DOCX" TargetMode="External"/><Relationship Id="rId63" Type="http://schemas.openxmlformats.org/officeDocument/2006/relationships/hyperlink" Target="consultantplus://offline/ref=ECD175E1EE871FDD3F8902C2991978CD5BB25539827F9DEED2E186F152F5A270AD632B3E2E4D51AAF338D8D99FYCy9M" TargetMode="External"/><Relationship Id="rId68" Type="http://schemas.openxmlformats.org/officeDocument/2006/relationships/hyperlink" Target="file:///C:\Users\m.chaika\AppData\Local\Temp\bdttmp\f2773b0f-08a0-4581-919b-98bf96cc4e5d.DOCX" TargetMode="External"/><Relationship Id="rId84" Type="http://schemas.openxmlformats.org/officeDocument/2006/relationships/hyperlink" Target="consultantplus://offline/ref=ECD175E1EE871FDD3F891DD38C1978CD5ABB553382759DEED2E186F152F5A270BF6373322D4D4BA2FE2D8E88D99D5D56BEC80AF973FFD6B2Y9yEM" TargetMode="External"/><Relationship Id="rId89" Type="http://schemas.openxmlformats.org/officeDocument/2006/relationships/hyperlink" Target="consultantplus://offline/ref=ECD175E1EE871FDD3F891DD38C1978CD5ABB553384769DEED2E186F152F5A270BF6373322D4D4CAFFD2D8E88D99D5D56BEC80AF973FFD6B2Y9yEM" TargetMode="External"/><Relationship Id="rId112" Type="http://schemas.openxmlformats.org/officeDocument/2006/relationships/hyperlink" Target="file:///C:\Users\m.chaika\AppData\Local\Temp\bdttmp\f2773b0f-08a0-4581-919b-98bf96cc4e5d.DOCX" TargetMode="External"/><Relationship Id="rId16" Type="http://schemas.openxmlformats.org/officeDocument/2006/relationships/hyperlink" Target="consultantplus://offline/ref=ECD175E1EE871FDD3F891DD38C1978CD5AB65A3382719DEED2E186F152F5A270AD632B3E2E4D51AAF338D8D99FYCy9M" TargetMode="External"/><Relationship Id="rId107" Type="http://schemas.openxmlformats.org/officeDocument/2006/relationships/hyperlink" Target="file:///C:\Users\m.chaika\AppData\Local\Temp\bdttmp\f2773b0f-08a0-4581-919b-98bf96cc4e5d.DOCX" TargetMode="External"/><Relationship Id="rId11" Type="http://schemas.openxmlformats.org/officeDocument/2006/relationships/hyperlink" Target="consultantplus://offline/ref=ECD175E1EE871FDD3F8902C2991978CD5BB35D3B87769DEED2E186F152F5A270AD632B3E2E4D51AAF338D8D99FYCy9M" TargetMode="External"/><Relationship Id="rId32" Type="http://schemas.openxmlformats.org/officeDocument/2006/relationships/hyperlink" Target="file:///C:\Users\" TargetMode="External"/><Relationship Id="rId37" Type="http://schemas.openxmlformats.org/officeDocument/2006/relationships/hyperlink" Target="file:///C:\Users\m.chaika\AppData\Local\Temp\bdttmp\d6325f25-010e-4814-a75d-d7ac506eedbd.DOCX" TargetMode="External"/><Relationship Id="rId53" Type="http://schemas.openxmlformats.org/officeDocument/2006/relationships/hyperlink" Target="consultantplus://offline/ref=ECD175E1EE871FDD3F8902C2991978CD5BB05F3F827E9DEED2E186F152F5A270AD632B3E2E4D51AAF338D8D99FYCy9M" TargetMode="External"/><Relationship Id="rId58" Type="http://schemas.openxmlformats.org/officeDocument/2006/relationships/hyperlink" Target="consultantplus://offline/ref=ECD175E1EE871FDD3F8902C2991978CD5BB0593F80709DEED2E186F152F5A270AD632B3E2E4D51AAF338D8D99FYCy9M" TargetMode="External"/><Relationship Id="rId74" Type="http://schemas.openxmlformats.org/officeDocument/2006/relationships/hyperlink" Target="file:///C:\Users\m.chaika\AppData\Local\Temp\bdttmp\f2773b0f-08a0-4581-919b-98bf96cc4e5d.DOCX" TargetMode="External"/><Relationship Id="rId79" Type="http://schemas.openxmlformats.org/officeDocument/2006/relationships/hyperlink" Target="consultantplus://offline/ref=ECD175E1EE871FDD3F891DD38C1978CD5ABB543D827F9DEED2E186F152F5A270BF6373322D4D4FAEFA2D8E88D99D5D56BEC80AF973FFD6B2Y9yEM" TargetMode="External"/><Relationship Id="rId102" Type="http://schemas.openxmlformats.org/officeDocument/2006/relationships/hyperlink" Target="file:///C:\Users\m.chaika\AppData\Local\Temp\bdttmp\f2773b0f-08a0-4581-919b-98bf96cc4e5d.DOCX" TargetMode="External"/><Relationship Id="rId123" Type="http://schemas.openxmlformats.org/officeDocument/2006/relationships/hyperlink" Target="consultantplus://offline/ref=ECD175E1EE871FDD3F8902C2991978CD5BB05F3A89729DEED2E186F152F5A270AD632B3E2E4D51AAF338D8D99FYCy9M" TargetMode="Externa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ECD175E1EE871FDD3F891DD38C1978CD5ABB553384769DEED2E186F152F5A270BF6373322D4D4CA3F82D8E88D99D5D56BEC80AF973FFD6B2Y9yEM" TargetMode="External"/><Relationship Id="rId95" Type="http://schemas.openxmlformats.org/officeDocument/2006/relationships/hyperlink" Target="consultantplus://offline/ref=ECD175E1EE871FDD3F891DD38C1978CD5ABB5E3E84729DEED2E186F152F5A270BF6373322D4D48ADFF2D8E88D99D5D56BEC80AF973FFD6B2Y9yEM" TargetMode="External"/><Relationship Id="rId22" Type="http://schemas.openxmlformats.org/officeDocument/2006/relationships/hyperlink" Target="consultantplus://offline/ref=ECD175E1EE871FDD3F8902C2991978CD5BB05F3F827E9DEED2E186F152F5A270AD632B3E2E4D51AAF338D8D99FYCy9M" TargetMode="External"/><Relationship Id="rId27" Type="http://schemas.openxmlformats.org/officeDocument/2006/relationships/hyperlink" Target="file:///C:\Users\m.chaika\AppData\Local\Temp\bdttmp\d6325f25-010e-4814-a75d-d7ac506eedbd.DOCX" TargetMode="External"/><Relationship Id="rId43" Type="http://schemas.openxmlformats.org/officeDocument/2006/relationships/hyperlink" Target="file:///C:\Users\m.chaika\AppData\Local\Temp\bdttmp\d6325f25-010e-4814-a75d-d7ac506eedbd.DOCX" TargetMode="External"/><Relationship Id="rId48" Type="http://schemas.openxmlformats.org/officeDocument/2006/relationships/hyperlink" Target="file:///C:\Users\m.chaika\AppData\Local\Temp\bdttmp\d6325f25-010e-4814-a75d-d7ac506eedbd.DOCX" TargetMode="External"/><Relationship Id="rId64" Type="http://schemas.openxmlformats.org/officeDocument/2006/relationships/hyperlink" Target="consultantplus://offline/ref=ECD175E1EE871FDD3F8902C2991978CD5BB7593C86729DEED2E186F152F5A270AD632B3E2E4D51AAF338D8D99FYCy9M" TargetMode="External"/><Relationship Id="rId69" Type="http://schemas.openxmlformats.org/officeDocument/2006/relationships/hyperlink" Target="consultantplus://offline/ref=ECD175E1EE871FDD3F891DD38C1978CD5ABB543F807F9DEED2E186F152F5A270AD632B3E2E4D51AAF338D8D99FYCy9M" TargetMode="External"/><Relationship Id="rId113" Type="http://schemas.openxmlformats.org/officeDocument/2006/relationships/hyperlink" Target="consultantplus://offline/ref=ECD175E1EE871FDD3F8902C2991978CD58B55E3889739DEED2E186F152F5A270AD632B3E2E4D51AAF338D8D99FYCy9M" TargetMode="External"/><Relationship Id="rId118" Type="http://schemas.openxmlformats.org/officeDocument/2006/relationships/hyperlink" Target="file:///C:\Users\m.chaika\AppData\Local\Temp\bdttmp\f2773b0f-08a0-4581-919b-98bf96cc4e5d.DOCX" TargetMode="External"/><Relationship Id="rId80" Type="http://schemas.openxmlformats.org/officeDocument/2006/relationships/hyperlink" Target="consultantplus://offline/ref=ECD175E1EE871FDD3F891DD38C1978CD5AB6593F82759DEED2E186F152F5A270AD632B3E2E4D51AAF338D8D99FYCy9M" TargetMode="External"/><Relationship Id="rId85" Type="http://schemas.openxmlformats.org/officeDocument/2006/relationships/hyperlink" Target="consultantplus://offline/ref=ECD175E1EE871FDD3F891DD38C1978CD5ABB553382759DEED2E186F152F5A270BF6373362E4544FEAB628FD49EC84E55B7C808F06FYFyCM" TargetMode="External"/><Relationship Id="rId12" Type="http://schemas.openxmlformats.org/officeDocument/2006/relationships/hyperlink" Target="consultantplus://offline/ref=ECD175E1EE871FDD3F891DD38C1978CD5AB4543984729DEED2E186F152F5A270AD632B3E2E4D51AAF338D8D99FYCy9M" TargetMode="External"/><Relationship Id="rId17" Type="http://schemas.openxmlformats.org/officeDocument/2006/relationships/hyperlink" Target="consultantplus://offline/ref=ECD175E1EE871FDD3F891DD38C1978CD5ABA593D84769DEED2E186F152F5A270BF6373322D4D4FABFC2D8E88D99D5D56BEC80AF973FFD6B2Y9yEM" TargetMode="External"/><Relationship Id="rId33" Type="http://schemas.openxmlformats.org/officeDocument/2006/relationships/hyperlink" Target="consultantplus://offline/ref=ECD175E1EE871FDD3F891DD38C1978CD5ABB5C3E897F9DEED2E186F152F5A270AD632B3E2E4D51AAF338D8D99FYCy9M/h" TargetMode="External"/><Relationship Id="rId38" Type="http://schemas.openxmlformats.org/officeDocument/2006/relationships/hyperlink" Target="consultantplus://offline/ref=ECD175E1EE871FDD3F8902C2991978CD5BB7583D85749DEED2E186F152F5A270BF6373322D4D4EACFF2D8E88D99D5D56BEC80AF973FFD6B2Y9yEM" TargetMode="External"/><Relationship Id="rId59" Type="http://schemas.openxmlformats.org/officeDocument/2006/relationships/hyperlink" Target="consultantplus://offline/ref=ECD175E1EE871FDD3F8902C2991978CD5BB15F3F897F9DEED2E186F152F5A270AD632B3E2E4D51AAF338D8D99FYCy9M" TargetMode="External"/><Relationship Id="rId103" Type="http://schemas.openxmlformats.org/officeDocument/2006/relationships/hyperlink" Target="file:///C:\Users\m.chaika\AppData\Local\Temp\bdttmp\f2773b0f-08a0-4581-919b-98bf96cc4e5d.DOCX" TargetMode="External"/><Relationship Id="rId108" Type="http://schemas.openxmlformats.org/officeDocument/2006/relationships/hyperlink" Target="consultantplus://offline/ref=ECD175E1EE871FDD3F8902C2991978CD5BB75F3282739DEED2E186F152F5A270AD632B3E2E4D51AAF338D8D99FYCy9M" TargetMode="External"/><Relationship Id="rId124" Type="http://schemas.openxmlformats.org/officeDocument/2006/relationships/hyperlink" Target="file:///C:\Users\m.chaika\AppData\Local\Temp\bdttmp\f2773b0f-08a0-4581-919b-98bf96cc4e5d.DOCX" TargetMode="External"/><Relationship Id="rId54" Type="http://schemas.openxmlformats.org/officeDocument/2006/relationships/hyperlink" Target="file:///C:\Users\m.chaika\AppData\Local\Temp\bdttmp\f2773b0f-08a0-4581-919b-98bf96cc4e5d.DOCX" TargetMode="External"/><Relationship Id="rId70" Type="http://schemas.openxmlformats.org/officeDocument/2006/relationships/hyperlink" Target="file:///C:\Users\m.chaika\AppData\Local\Temp\bdttmp\f2773b0f-08a0-4581-919b-98bf96cc4e5d.DOCX" TargetMode="External"/><Relationship Id="rId75" Type="http://schemas.openxmlformats.org/officeDocument/2006/relationships/hyperlink" Target="consultantplus://offline/ref=ECD175E1EE871FDD3F8902C2991978CD58B05B3E83719DEED2E186F152F5A270AD632B3E2E4D51AAF338D8D99FYCy9M" TargetMode="External"/><Relationship Id="rId91" Type="http://schemas.openxmlformats.org/officeDocument/2006/relationships/hyperlink" Target="consultantplus://offline/ref=ECD175E1EE871FDD3F891DD38C1978CD5ABB553384769DEED2E186F152F5A270BF6373322D4D4BADFF2D8E88D99D5D56BEC80AF973FFD6B2Y9yEM" TargetMode="External"/><Relationship Id="rId96" Type="http://schemas.openxmlformats.org/officeDocument/2006/relationships/hyperlink" Target="consultantplus://offline/ref=ECD175E1EE871FDD3F891DD38C1978CD5ABB5E3E84729DEED2E186F152F5A270BF6373322D4D48ADF32D8E88D99D5D56BEC80AF973FFD6B2Y9yE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file:///C:\Users\m.chaika\AppData\Local\Temp\bdttmp\d6325f25-010e-4814-a75d-d7ac506eedbd.DOCX" TargetMode="External"/><Relationship Id="rId28" Type="http://schemas.openxmlformats.org/officeDocument/2006/relationships/hyperlink" Target="file:///C:\Users\m.chaika\AppData\Local\Temp\bdttmp\d6325f25-010e-4814-a75d-d7ac506eedbd.DOCX" TargetMode="External"/><Relationship Id="rId49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114" Type="http://schemas.openxmlformats.org/officeDocument/2006/relationships/hyperlink" Target="consultantplus://offline/ref=ECD175E1EE871FDD3F891DD38C1978CD5ABB543F807F9DEED2E186F152F5A270AD632B3E2E4D51AAF338D8D99FYCy9M" TargetMode="External"/><Relationship Id="rId119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44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60" Type="http://schemas.openxmlformats.org/officeDocument/2006/relationships/hyperlink" Target="consultantplus://offline/ref=ECD175E1EE871FDD3F8902C2991978CD5BB0543C85719DEED2E186F152F5A270AD632B3E2E4D51AAF338D8D99FYCy9M" TargetMode="External"/><Relationship Id="rId65" Type="http://schemas.openxmlformats.org/officeDocument/2006/relationships/hyperlink" Target="consultantplus://offline/ref=ECD175E1EE871FDD3F891DD38C1978CD5AB6553282729DEED2E186F152F5A270AD632B3E2E4D51AAF338D8D99FYCy9M" TargetMode="External"/><Relationship Id="rId81" Type="http://schemas.openxmlformats.org/officeDocument/2006/relationships/hyperlink" Target="consultantplus://offline/ref=ECD175E1EE871FDD3F8902C2991978CD5BB7583D85749DEED2E186F152F5A270BF6373322D4D4FA2FB2D8E88D99D5D56BEC80AF973FFD6B2Y9yEM" TargetMode="External"/><Relationship Id="rId86" Type="http://schemas.openxmlformats.org/officeDocument/2006/relationships/hyperlink" Target="consultantplus://offline/ref=ECD175E1EE871FDD3F891DD38C1978CD5ABB553382759DEED2E186F152F5A270BF6373322D4D4AADFC2D8E88D99D5D56BEC80AF973FFD6B2Y9yEM" TargetMode="External"/><Relationship Id="rId13" Type="http://schemas.openxmlformats.org/officeDocument/2006/relationships/hyperlink" Target="consultantplus://offline/ref=ECD175E1EE871FDD3F891DD38C1978CD5BB25D3386719DEED2E186F152F5A270AD632B3E2E4D51AAF338D8D99FYCy9M" TargetMode="External"/><Relationship Id="rId18" Type="http://schemas.openxmlformats.org/officeDocument/2006/relationships/hyperlink" Target="consultantplus://offline/ref=ECD175E1EE871FDD3F8902C2991978CD5BB0593F80709DEED2E186F152F5A270BF6373322D4D4FABFE2D8E88D99D5D56BEC80AF973FFD6B2Y9yEM" TargetMode="External"/><Relationship Id="rId39" Type="http://schemas.openxmlformats.org/officeDocument/2006/relationships/hyperlink" Target="consultantplus://offline/ref=ECD175E1EE871FDD3F891DD38C1978CD5ABB543F807F9DEED2E186F152F5A270AD632B3E2E4D51AAF338D8D99FYCy9M" TargetMode="External"/><Relationship Id="rId109" Type="http://schemas.openxmlformats.org/officeDocument/2006/relationships/hyperlink" Target="file:///C:\Users\m.chaika\AppData\Local\Temp\bdttmp\f2773b0f-08a0-4581-919b-98bf96cc4e5d.DOCX" TargetMode="External"/><Relationship Id="rId34" Type="http://schemas.openxmlformats.org/officeDocument/2006/relationships/hyperlink" Target="consultantplus://offline/ref=ECD175E1EE871FDD3F891DD38C1978CD5ABB543F807F9DEED2E186F152F5A270AD632B3E2E4D51AAF338D8D99FYCy9M/h" TargetMode="External"/><Relationship Id="rId50" Type="http://schemas.openxmlformats.org/officeDocument/2006/relationships/header" Target="header5.xml"/><Relationship Id="rId55" Type="http://schemas.openxmlformats.org/officeDocument/2006/relationships/hyperlink" Target="file:///C:\Users\m.chaika\AppData\Local\Temp\bdttmp\f2773b0f-08a0-4581-919b-98bf96cc4e5d.DOCX" TargetMode="External"/><Relationship Id="rId76" Type="http://schemas.openxmlformats.org/officeDocument/2006/relationships/hyperlink" Target="consultantplus://offline/ref=ECD175E1EE871FDD3F891DD38C1978CD5ABB543F807F9DEED2E186F152F5A270AD632B3E2E4D51AAF338D8D99FYCy9M" TargetMode="External"/><Relationship Id="rId97" Type="http://schemas.openxmlformats.org/officeDocument/2006/relationships/hyperlink" Target="consultantplus://offline/ref=ECD175E1EE871FDD3F891DD38C1978CD5ABB543C87769DEED2E186F152F5A270BF637332244944FEAB628FD49EC84E55B7C808F06FYFyCM" TargetMode="External"/><Relationship Id="rId104" Type="http://schemas.openxmlformats.org/officeDocument/2006/relationships/hyperlink" Target="consultantplus://offline/ref=ECD175E1EE871FDD3F8902C2991978CD5BB75D3F80719DEED2E186F152F5A270AD632B3E2E4D51AAF338D8D99FYCy9M" TargetMode="External"/><Relationship Id="rId120" Type="http://schemas.openxmlformats.org/officeDocument/2006/relationships/hyperlink" Target="consultantplus://offline/ref=ECD175E1EE871FDD3F891DD38C1978CD5ABB543F807F9DEED2E186F152F5A270AD632B3E2E4D51AAF338D8D99FYCy9M" TargetMode="External"/><Relationship Id="rId125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ECD175E1EE871FDD3F8914CA8B1978CD5DB05C3F82769DEED2E186F152F5A270AD632B3E2E4D51AAF338D8D99FYCy9M" TargetMode="External"/><Relationship Id="rId92" Type="http://schemas.openxmlformats.org/officeDocument/2006/relationships/hyperlink" Target="consultantplus://offline/ref=ECD175E1EE871FDD3F891DD38C1978CD5ABB553384769DEED2E186F152F5A270BF6373322D4D4BA2FB2D8E88D99D5D56BEC80AF973FFD6B2Y9yEM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ECD175E1EE871FDD3F891DD38C1978CD5ABB543F807F9DEED2E186F152F5A270AD632B3E2E4D51AAF338D8D99FYCy9M" TargetMode="External"/><Relationship Id="rId24" Type="http://schemas.openxmlformats.org/officeDocument/2006/relationships/hyperlink" Target="file:///C:\Users\m.chaika\AppData\Local\Temp\bdttmp\d6325f25-010e-4814-a75d-d7ac506eedbd.DOCX" TargetMode="External"/><Relationship Id="rId40" Type="http://schemas.openxmlformats.org/officeDocument/2006/relationships/hyperlink" Target="file:///C:\Users\m.chaika\AppData\Local\Temp\bdttmp\d6325f25-010e-4814-a75d-d7ac506eedbd.DOCX" TargetMode="External"/><Relationship Id="rId45" Type="http://schemas.openxmlformats.org/officeDocument/2006/relationships/hyperlink" Target="file:///C:\Users\m.chaika\AppData\Local\Temp\bdttmp\d6325f25-010e-4814-a75d-d7ac506eedbd.DOCX" TargetMode="External"/><Relationship Id="rId66" Type="http://schemas.openxmlformats.org/officeDocument/2006/relationships/hyperlink" Target="consultantplus://offline/ref=ECD175E1EE871FDD3F8902C2991978CD5BB15E3D857E9DEED2E186F152F5A270AD632B3E2E4D51AAF338D8D99FYCy9M" TargetMode="External"/><Relationship Id="rId87" Type="http://schemas.openxmlformats.org/officeDocument/2006/relationships/hyperlink" Target="consultantplus://offline/ref=ECD175E1EE871FDD3F891DD38C1978CD5ABB553382759DEED2E186F152F5A270BF63733A244D44FEAB628FD49EC84E55B7C808F06FYFyCM" TargetMode="External"/><Relationship Id="rId110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15" Type="http://schemas.openxmlformats.org/officeDocument/2006/relationships/hyperlink" Target="file:///C:\Users\m.chaika\AppData\Local\Temp\bdttmp\f2773b0f-08a0-4581-919b-98bf96cc4e5d.DOCX" TargetMode="External"/><Relationship Id="rId61" Type="http://schemas.openxmlformats.org/officeDocument/2006/relationships/hyperlink" Target="consultantplus://offline/ref=ECD175E1EE871FDD3F8902C2991978CD58B45A3E837F9DEED2E186F152F5A270AD632B3E2E4D51AAF338D8D99FYCy9M" TargetMode="External"/><Relationship Id="rId82" Type="http://schemas.openxmlformats.org/officeDocument/2006/relationships/hyperlink" Target="consultantplus://offline/ref=ECD175E1EE871FDD3F891DD38C1978CD5ABB543F807F9DEED2E186F152F5A270AD632B3E2E4D51AAF338D8D99FYCy9M" TargetMode="External"/><Relationship Id="rId19" Type="http://schemas.openxmlformats.org/officeDocument/2006/relationships/header" Target="header3.xml"/><Relationship Id="rId14" Type="http://schemas.openxmlformats.org/officeDocument/2006/relationships/hyperlink" Target="consultantplus://offline/ref=ECD175E1EE871FDD3F891DD38C1978CD5BB25B3986759DEED2E186F152F5A270AD632B3E2E4D51AAF338D8D99FYCy9M" TargetMode="External"/><Relationship Id="rId30" Type="http://schemas.openxmlformats.org/officeDocument/2006/relationships/hyperlink" Target="file:///C:\Users\m.chaika\AppData\Local\Temp\bdttmp\d6325f25-010e-4814-a75d-d7ac506eedbd.DOCX" TargetMode="External"/><Relationship Id="rId35" Type="http://schemas.openxmlformats.org/officeDocument/2006/relationships/hyperlink" Target="consultantplus://offline/ref=ECD175E1EE871FDD3F8902C2991978CD5BB75D3386749DEED2E186F152F5A270BF6373322D4D4FA8FA2D8E88D99D5D56BEC80AF973FFD6B2Y9yEM/h" TargetMode="External"/><Relationship Id="rId56" Type="http://schemas.openxmlformats.org/officeDocument/2006/relationships/hyperlink" Target="consultantplus://offline/ref=ECD175E1EE871FDD3F8902C2991978CD5BB05F3F827E9DEED2E186F152F5A270AD632B3E2E4D51AAF338D8D99FYCy9M" TargetMode="External"/><Relationship Id="rId77" Type="http://schemas.openxmlformats.org/officeDocument/2006/relationships/hyperlink" Target="file:///C:\Users\m.chaika\AppData\Local\Temp\bdttmp\f2773b0f-08a0-4581-919b-98bf96cc4e5d.DOCX" TargetMode="External"/><Relationship Id="rId100" Type="http://schemas.openxmlformats.org/officeDocument/2006/relationships/hyperlink" Target="consultantplus://offline/ref=ECD175E1EE871FDD3F8902C2991978CD5BB75D3F80719DEED2E186F152F5A270AD632B3E2E4D51AAF338D8D99FYCy9M" TargetMode="External"/><Relationship Id="rId105" Type="http://schemas.openxmlformats.org/officeDocument/2006/relationships/hyperlink" Target="consultantplus://offline/ref=ECD175E1EE871FDD3F8902C2991978CD5BB05F3A89729DEED2E186F152F5A270AD632B3E2E4D51AAF338D8D99FYCy9M" TargetMode="External"/><Relationship Id="rId126" Type="http://schemas.openxmlformats.org/officeDocument/2006/relationships/hyperlink" Target="consultantplus://offline/ref=ECD175E1EE871FDD3F891DD38C1978CD5ABB543D837F9DEED2E186F152F5A270AD632B3E2E4D51AAF338D8D99FYCy9M" TargetMode="External"/><Relationship Id="rId8" Type="http://schemas.openxmlformats.org/officeDocument/2006/relationships/image" Target="media/image1.wmf"/><Relationship Id="rId51" Type="http://schemas.openxmlformats.org/officeDocument/2006/relationships/hyperlink" Target="file:///C:\Users\m.chaika\AppData\Local\Temp\bdttmp\f2773b0f-08a0-4581-919b-98bf96cc4e5d.DOCX" TargetMode="External"/><Relationship Id="rId72" Type="http://schemas.openxmlformats.org/officeDocument/2006/relationships/hyperlink" Target="consultantplus://offline/ref=ECD175E1EE871FDD3F891DD38C1978CD5ABB543F807F9DEED2E186F152F5A270AD632B3E2E4D51AAF338D8D99FYCy9M" TargetMode="External"/><Relationship Id="rId93" Type="http://schemas.openxmlformats.org/officeDocument/2006/relationships/hyperlink" Target="consultantplus://offline/ref=ECD175E1EE871FDD3F891DD38C1978CD5ABB5E3E84729DEED2E186F152F5A270BF6373322D4D4AADF92D8E88D99D5D56BEC80AF973FFD6B2Y9yEM" TargetMode="External"/><Relationship Id="rId98" Type="http://schemas.openxmlformats.org/officeDocument/2006/relationships/hyperlink" Target="consultantplus://offline/ref=ECD175E1EE871FDD3F891DD38C1978CD5ABB543C87769DEED2E186F152F5A270BF6373372C494BA1AE779E8C90CB504BBEDF14F26DFFYDy7M" TargetMode="External"/><Relationship Id="rId121" Type="http://schemas.openxmlformats.org/officeDocument/2006/relationships/hyperlink" Target="file:///C:\Users\m.chaika\AppData\Local\Temp\bdttmp\f2773b0f-08a0-4581-919b-98bf96cc4e5d.DOCX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46" Type="http://schemas.openxmlformats.org/officeDocument/2006/relationships/hyperlink" Target="consultantplus://offline/ref=ECD175E1EE871FDD3F891DD38C1978CD5ABB543F807F9DEED2E186F152F5A270AD632B3E2E4D51AAF338D8D99FYCy9M" TargetMode="External"/><Relationship Id="rId67" Type="http://schemas.openxmlformats.org/officeDocument/2006/relationships/hyperlink" Target="file:///C:\Users\m.chaika\AppData\Local\Temp\bdttmp\f2773b0f-08a0-4581-919b-98bf96cc4e5d.DOCX" TargetMode="External"/><Relationship Id="rId116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20" Type="http://schemas.openxmlformats.org/officeDocument/2006/relationships/header" Target="header4.xml"/><Relationship Id="rId41" Type="http://schemas.openxmlformats.org/officeDocument/2006/relationships/hyperlink" Target="consultantplus://offline/ref=ECD175E1EE871FDD3F8902C2991978CD5BB15B3D80729DEED2E186F152F5A270BF6373322D4D4EA9FB2D8E88D99D5D56BEC80AF973FFD6B2Y9yEM" TargetMode="External"/><Relationship Id="rId62" Type="http://schemas.openxmlformats.org/officeDocument/2006/relationships/hyperlink" Target="consultantplus://offline/ref=ECD175E1EE871FDD3F8902C2991978CD5BB0553C85709DEED2E186F152F5A270AD632B3E2E4D51AAF338D8D99FYCy9M" TargetMode="External"/><Relationship Id="rId83" Type="http://schemas.openxmlformats.org/officeDocument/2006/relationships/hyperlink" Target="file:///C:\Users\m.chaika\AppData\Local\Temp\bdttmp\f2773b0f-08a0-4581-919b-98bf96cc4e5d.DOCX" TargetMode="External"/><Relationship Id="rId88" Type="http://schemas.openxmlformats.org/officeDocument/2006/relationships/hyperlink" Target="consultantplus://offline/ref=ECD175E1EE871FDD3F891DD38C1978CD5ABB553382759DEED2E186F152F5A270BF6373322D4D49ACF32D8E88D99D5D56BEC80AF973FFD6B2Y9yEM" TargetMode="External"/><Relationship Id="rId111" Type="http://schemas.openxmlformats.org/officeDocument/2006/relationships/hyperlink" Target="consultantplus://offline/ref=ECD175E1EE871FDD3F891DD38C1978CD5ABB543F807F9DEED2E186F152F5A270AD632B3E2E4D51AAF338D8D99FYCy9M" TargetMode="External"/><Relationship Id="rId15" Type="http://schemas.openxmlformats.org/officeDocument/2006/relationships/hyperlink" Target="consultantplus://offline/ref=ECD175E1EE871FDD3F891DD38C1978CD5BB25B3C827F9DEED2E186F152F5A270AD632B3E2E4D51AAF338D8D99FYCy9M" TargetMode="External"/><Relationship Id="rId36" Type="http://schemas.openxmlformats.org/officeDocument/2006/relationships/hyperlink" Target="consultantplus://offline/ref=ECD175E1EE871FDD3F891DD38C1978CD5AB55D3887709DEED2E186F152F5A270AD632B3E2E4D51AAF338D8D99FYCy9M/h" TargetMode="External"/><Relationship Id="rId57" Type="http://schemas.openxmlformats.org/officeDocument/2006/relationships/hyperlink" Target="consultantplus://offline/ref=ECD175E1EE871FDD3F8902C2991978CD5BB15E3D857E9DEED2E186F152F5A270AD632B3E2E4D51AAF338D8D99FYCy9M" TargetMode="External"/><Relationship Id="rId106" Type="http://schemas.openxmlformats.org/officeDocument/2006/relationships/hyperlink" Target="file:///C:\Users\m.chaika\AppData\Local\Temp\bdttmp\f2773b0f-08a0-4581-919b-98bf96cc4e5d.DOCX" TargetMode="External"/><Relationship Id="rId127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hyperlink" Target="consultantplus://offline/ref=ECD175E1EE871FDD3F891DD38C1978CD5ABB543F807F9DEED2E186F152F5A270AD632B3E2E4D51AAF338D8D99FYCy9M" TargetMode="External"/><Relationship Id="rId52" Type="http://schemas.openxmlformats.org/officeDocument/2006/relationships/hyperlink" Target="file:///C:\Users\m.chaika\AppData\Local\Temp\bdttmp\f2773b0f-08a0-4581-919b-98bf96cc4e5d.DOCX" TargetMode="External"/><Relationship Id="rId73" Type="http://schemas.openxmlformats.org/officeDocument/2006/relationships/hyperlink" Target="file:///C:\Users\m.chaika\AppData\Local\Temp\bdttmp\f2773b0f-08a0-4581-919b-98bf96cc4e5d.DOCX" TargetMode="External"/><Relationship Id="rId78" Type="http://schemas.openxmlformats.org/officeDocument/2006/relationships/hyperlink" Target="file:///C:\Users\m.chaika\AppData\Local\Temp\bdttmp\f2773b0f-08a0-4581-919b-98bf96cc4e5d.DOCX" TargetMode="External"/><Relationship Id="rId94" Type="http://schemas.openxmlformats.org/officeDocument/2006/relationships/hyperlink" Target="consultantplus://offline/ref=ECD175E1EE871FDD3F891DD38C1978CD5ABB5E3E84729DEED2E186F152F5A270BF6373322D4D49A9FA2D8E88D99D5D56BEC80AF973FFD6B2Y9yEM" TargetMode="External"/><Relationship Id="rId99" Type="http://schemas.openxmlformats.org/officeDocument/2006/relationships/hyperlink" Target="file:///C:\Users\m.chaika\AppData\Local\Temp\bdttmp\f2773b0f-08a0-4581-919b-98bf96cc4e5d.DOCX" TargetMode="External"/><Relationship Id="rId101" Type="http://schemas.openxmlformats.org/officeDocument/2006/relationships/hyperlink" Target="consultantplus://offline/ref=ECD175E1EE871FDD3F8902C2991978CD5BB05F3A89729DEED2E186F152F5A270AD632B3E2E4D51AAF338D8D99FYCy9M" TargetMode="External"/><Relationship Id="rId122" Type="http://schemas.openxmlformats.org/officeDocument/2006/relationships/hyperlink" Target="consultantplus://offline/ref=ECD175E1EE871FDD3F8902C2991978CD5BB75D3F80719DEED2E186F152F5A270AD632B3E2E4D51AAF338D8D99FYCy9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CF9E4-FBB4-4F3E-A6F2-A0779504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75</Pages>
  <Words>25325</Words>
  <Characters>144358</Characters>
  <Application>Microsoft Office Word</Application>
  <DocSecurity>0</DocSecurity>
  <Lines>1202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Пархачева Оксана Аркадьевна</cp:lastModifiedBy>
  <cp:revision>5</cp:revision>
  <cp:lastPrinted>2026-01-20T13:07:00Z</cp:lastPrinted>
  <dcterms:created xsi:type="dcterms:W3CDTF">2026-01-20T13:12:00Z</dcterms:created>
  <dcterms:modified xsi:type="dcterms:W3CDTF">2026-01-21T09:35:00Z</dcterms:modified>
</cp:coreProperties>
</file>