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0BE" w:rsidRPr="00BB2424" w:rsidRDefault="00EB10E9" w:rsidP="00BB2424">
      <w:pPr>
        <w:jc w:val="center"/>
        <w:rPr>
          <w:rFonts w:ascii="Times New Roman" w:hAnsi="Times New Roman" w:cs="Times New Roman"/>
        </w:rPr>
      </w:pPr>
      <w:r w:rsidRPr="00FF531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52450" cy="59055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0BE" w:rsidRPr="00131A9E" w:rsidRDefault="00F950BE" w:rsidP="00BB2424">
      <w:pPr>
        <w:jc w:val="center"/>
        <w:rPr>
          <w:rFonts w:ascii="Times New Roman" w:hAnsi="Times New Roman" w:cs="Times New Roman"/>
        </w:rPr>
      </w:pPr>
      <w:r w:rsidRPr="00131A9E">
        <w:rPr>
          <w:rFonts w:ascii="Times New Roman" w:hAnsi="Times New Roman" w:cs="Times New Roman"/>
        </w:rPr>
        <w:t xml:space="preserve">ПРАВИТЕЛЬСТВО САНКТ-ПЕТЕРБУРГА </w:t>
      </w:r>
    </w:p>
    <w:p w:rsidR="00F950BE" w:rsidRPr="00131A9E" w:rsidRDefault="00F950BE" w:rsidP="004E0785">
      <w:pPr>
        <w:pStyle w:val="1"/>
      </w:pPr>
      <w:r w:rsidRPr="00131A9E">
        <w:t>КОМИТЕТ ПО РАЗВИТИЮ ТУРИЗМА САНКТ-ПЕТЕРБУРГА</w:t>
      </w:r>
    </w:p>
    <w:p w:rsidR="00F950BE" w:rsidRDefault="00F950BE" w:rsidP="004E07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50BE" w:rsidRPr="004969AA" w:rsidRDefault="004969AA" w:rsidP="004E0785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20"/>
          <w:sz w:val="28"/>
          <w:szCs w:val="28"/>
        </w:rPr>
      </w:pPr>
      <w:r w:rsidRPr="004969AA">
        <w:rPr>
          <w:rFonts w:ascii="Times New Roman" w:hAnsi="Times New Roman" w:cs="Times New Roman"/>
          <w:b/>
          <w:bCs/>
          <w:spacing w:val="20"/>
          <w:sz w:val="28"/>
          <w:szCs w:val="28"/>
        </w:rPr>
        <w:t>ПРИКА</w:t>
      </w:r>
      <w:r w:rsidR="00F950BE" w:rsidRPr="004969AA">
        <w:rPr>
          <w:rFonts w:ascii="Times New Roman" w:hAnsi="Times New Roman" w:cs="Times New Roman"/>
          <w:b/>
          <w:bCs/>
          <w:spacing w:val="20"/>
          <w:sz w:val="28"/>
          <w:szCs w:val="28"/>
        </w:rPr>
        <w:t>З</w:t>
      </w:r>
    </w:p>
    <w:p w:rsidR="00F950BE" w:rsidRPr="00131A9E" w:rsidRDefault="00F950BE" w:rsidP="004E0785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131A9E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Pr="00131A9E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</w:t>
      </w:r>
      <w:r w:rsidRPr="00131A9E">
        <w:rPr>
          <w:rFonts w:ascii="Times New Roman" w:hAnsi="Times New Roman" w:cs="Times New Roman"/>
          <w:sz w:val="14"/>
          <w:szCs w:val="14"/>
        </w:rPr>
        <w:t>ОКУД</w:t>
      </w:r>
      <w:r w:rsidRPr="00131A9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</w:p>
    <w:p w:rsidR="00F950BE" w:rsidRPr="00BB2424" w:rsidRDefault="00F950BE" w:rsidP="004E0785">
      <w:pPr>
        <w:spacing w:after="0" w:line="240" w:lineRule="auto"/>
        <w:ind w:right="-7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</w:t>
      </w:r>
      <w:r w:rsidRPr="00131A9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131A9E">
        <w:rPr>
          <w:rFonts w:ascii="Times New Roman" w:hAnsi="Times New Roman" w:cs="Times New Roman"/>
          <w:sz w:val="28"/>
          <w:szCs w:val="28"/>
        </w:rPr>
        <w:tab/>
      </w:r>
      <w:r w:rsidRPr="00131A9E">
        <w:rPr>
          <w:rFonts w:ascii="Times New Roman" w:hAnsi="Times New Roman" w:cs="Times New Roman"/>
          <w:sz w:val="28"/>
          <w:szCs w:val="28"/>
        </w:rPr>
        <w:tab/>
      </w:r>
      <w:r w:rsidRPr="00131A9E">
        <w:rPr>
          <w:rFonts w:ascii="Times New Roman" w:hAnsi="Times New Roman" w:cs="Times New Roman"/>
          <w:sz w:val="28"/>
          <w:szCs w:val="28"/>
        </w:rPr>
        <w:tab/>
      </w:r>
      <w:r w:rsidRPr="00131A9E">
        <w:rPr>
          <w:rFonts w:ascii="Times New Roman" w:hAnsi="Times New Roman" w:cs="Times New Roman"/>
          <w:sz w:val="28"/>
          <w:szCs w:val="28"/>
        </w:rPr>
        <w:tab/>
      </w:r>
      <w:r w:rsidRPr="00131A9E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Pr="00131A9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31A9E">
        <w:rPr>
          <w:rFonts w:ascii="Times New Roman" w:hAnsi="Times New Roman" w:cs="Times New Roman"/>
          <w:sz w:val="28"/>
          <w:szCs w:val="28"/>
        </w:rPr>
        <w:t>№___________</w:t>
      </w:r>
    </w:p>
    <w:p w:rsidR="00F950BE" w:rsidRDefault="00F950BE" w:rsidP="00904E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D4680" w:rsidRPr="000835D4" w:rsidRDefault="00962927" w:rsidP="00962927">
      <w:pPr>
        <w:widowControl w:val="0"/>
        <w:autoSpaceDE w:val="0"/>
        <w:autoSpaceDN w:val="0"/>
        <w:adjustRightInd w:val="0"/>
        <w:spacing w:after="0" w:line="240" w:lineRule="auto"/>
        <w:ind w:right="325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2927">
        <w:rPr>
          <w:rFonts w:ascii="Times New Roman" w:hAnsi="Times New Roman" w:cs="Times New Roman"/>
          <w:b/>
          <w:bCs/>
          <w:sz w:val="28"/>
          <w:szCs w:val="28"/>
        </w:rPr>
        <w:t>О порядке поступления обращений, заявлений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62927">
        <w:rPr>
          <w:rFonts w:ascii="Times New Roman" w:hAnsi="Times New Roman" w:cs="Times New Roman"/>
          <w:b/>
          <w:bCs/>
          <w:sz w:val="28"/>
          <w:szCs w:val="28"/>
        </w:rPr>
        <w:t>и уведомлений в кадровую службу Комитета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62927">
        <w:rPr>
          <w:rFonts w:ascii="Times New Roman" w:hAnsi="Times New Roman" w:cs="Times New Roman"/>
          <w:b/>
          <w:bCs/>
          <w:sz w:val="28"/>
          <w:szCs w:val="28"/>
        </w:rPr>
        <w:t>по развитию туризма Санкт-Петербурга либо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62927">
        <w:rPr>
          <w:rFonts w:ascii="Times New Roman" w:hAnsi="Times New Roman" w:cs="Times New Roman"/>
          <w:b/>
          <w:bCs/>
          <w:sz w:val="28"/>
          <w:szCs w:val="28"/>
        </w:rPr>
        <w:t xml:space="preserve">должностному лицу, ответственному за работу </w:t>
      </w:r>
      <w:r w:rsidRPr="00962927">
        <w:rPr>
          <w:rFonts w:ascii="Times New Roman" w:hAnsi="Times New Roman" w:cs="Times New Roman"/>
          <w:b/>
          <w:bCs/>
          <w:sz w:val="28"/>
          <w:szCs w:val="28"/>
        </w:rPr>
        <w:br/>
        <w:t>по профилактике коррупционных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62927">
        <w:rPr>
          <w:rFonts w:ascii="Times New Roman" w:hAnsi="Times New Roman" w:cs="Times New Roman"/>
          <w:b/>
          <w:bCs/>
          <w:sz w:val="28"/>
          <w:szCs w:val="28"/>
        </w:rPr>
        <w:t>и иных правонарушений</w:t>
      </w:r>
    </w:p>
    <w:p w:rsidR="00F950BE" w:rsidRDefault="00F950BE" w:rsidP="00904E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B0445" w:rsidRDefault="00EB10E9" w:rsidP="00307DD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соответствии с</w:t>
      </w:r>
      <w:r w:rsidR="00307DD4">
        <w:rPr>
          <w:rFonts w:ascii="Times New Roman" w:hAnsi="Times New Roman" w:cs="Times New Roman"/>
          <w:bCs/>
          <w:sz w:val="28"/>
          <w:szCs w:val="28"/>
        </w:rPr>
        <w:t xml:space="preserve"> распоряжени</w:t>
      </w:r>
      <w:r>
        <w:rPr>
          <w:rFonts w:ascii="Times New Roman" w:hAnsi="Times New Roman" w:cs="Times New Roman"/>
          <w:bCs/>
          <w:sz w:val="28"/>
          <w:szCs w:val="28"/>
        </w:rPr>
        <w:t>ем</w:t>
      </w:r>
      <w:r w:rsidR="00307DD4">
        <w:rPr>
          <w:rFonts w:ascii="Times New Roman" w:hAnsi="Times New Roman" w:cs="Times New Roman"/>
          <w:bCs/>
          <w:sz w:val="28"/>
          <w:szCs w:val="28"/>
        </w:rPr>
        <w:t xml:space="preserve"> Правительства Санкт-Петербурга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="00307DD4">
        <w:rPr>
          <w:rFonts w:ascii="Times New Roman" w:hAnsi="Times New Roman" w:cs="Times New Roman"/>
          <w:bCs/>
          <w:sz w:val="28"/>
          <w:szCs w:val="28"/>
        </w:rPr>
        <w:t>от 18.</w:t>
      </w:r>
      <w:r w:rsidR="00A10672">
        <w:rPr>
          <w:rFonts w:ascii="Times New Roman" w:hAnsi="Times New Roman" w:cs="Times New Roman"/>
          <w:bCs/>
          <w:sz w:val="28"/>
          <w:szCs w:val="28"/>
        </w:rPr>
        <w:t>12.2014</w:t>
      </w:r>
      <w:r w:rsidR="00307DD4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A10672">
        <w:rPr>
          <w:rFonts w:ascii="Times New Roman" w:hAnsi="Times New Roman" w:cs="Times New Roman"/>
          <w:bCs/>
          <w:sz w:val="28"/>
          <w:szCs w:val="28"/>
        </w:rPr>
        <w:t>76</w:t>
      </w:r>
      <w:r w:rsidR="00307DD4">
        <w:rPr>
          <w:rFonts w:ascii="Times New Roman" w:hAnsi="Times New Roman" w:cs="Times New Roman"/>
          <w:bCs/>
          <w:sz w:val="28"/>
          <w:szCs w:val="28"/>
        </w:rPr>
        <w:t xml:space="preserve">-рп «О </w:t>
      </w:r>
      <w:r w:rsidR="00A10672">
        <w:rPr>
          <w:rFonts w:ascii="Times New Roman" w:hAnsi="Times New Roman" w:cs="Times New Roman"/>
          <w:bCs/>
          <w:sz w:val="28"/>
          <w:szCs w:val="28"/>
        </w:rPr>
        <w:t xml:space="preserve">Примерном порядке поступления обращений, заявлений и уведомлений в кадровую службу исполнительного органа государственной власти Санкт-Петербурга либо должностному лицу кадровой службы, ответственному за работу </w:t>
      </w:r>
      <w:bookmarkStart w:id="0" w:name="_GoBack"/>
      <w:bookmarkEnd w:id="0"/>
      <w:r w:rsidR="00A10672">
        <w:rPr>
          <w:rFonts w:ascii="Times New Roman" w:hAnsi="Times New Roman" w:cs="Times New Roman"/>
          <w:bCs/>
          <w:sz w:val="28"/>
          <w:szCs w:val="28"/>
        </w:rPr>
        <w:t>по профилактике коррупционных и иных правонарушений</w:t>
      </w:r>
      <w:r w:rsidR="00307DD4">
        <w:rPr>
          <w:rFonts w:ascii="Times New Roman" w:hAnsi="Times New Roman" w:cs="Times New Roman"/>
          <w:bCs/>
          <w:sz w:val="28"/>
          <w:szCs w:val="28"/>
        </w:rPr>
        <w:t>»</w:t>
      </w:r>
    </w:p>
    <w:p w:rsidR="00B97CB7" w:rsidRPr="001030C0" w:rsidRDefault="00B97CB7" w:rsidP="00BB24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950BE" w:rsidRDefault="000B0445" w:rsidP="00BB24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0B0445">
        <w:rPr>
          <w:rFonts w:ascii="Times New Roman" w:hAnsi="Times New Roman" w:cs="Times New Roman"/>
          <w:b/>
          <w:spacing w:val="20"/>
          <w:sz w:val="28"/>
          <w:szCs w:val="28"/>
        </w:rPr>
        <w:t>П</w:t>
      </w:r>
      <w:r w:rsidR="00034288" w:rsidRPr="000B0445">
        <w:rPr>
          <w:rFonts w:ascii="Times New Roman" w:hAnsi="Times New Roman" w:cs="Times New Roman"/>
          <w:b/>
          <w:spacing w:val="20"/>
          <w:sz w:val="28"/>
          <w:szCs w:val="28"/>
        </w:rPr>
        <w:t>РИК</w:t>
      </w:r>
      <w:r w:rsidRPr="000B0445">
        <w:rPr>
          <w:rFonts w:ascii="Times New Roman" w:hAnsi="Times New Roman" w:cs="Times New Roman"/>
          <w:b/>
          <w:spacing w:val="20"/>
          <w:sz w:val="28"/>
          <w:szCs w:val="28"/>
        </w:rPr>
        <w:t>А</w:t>
      </w:r>
      <w:r w:rsidR="00034288" w:rsidRPr="000B0445">
        <w:rPr>
          <w:rFonts w:ascii="Times New Roman" w:hAnsi="Times New Roman" w:cs="Times New Roman"/>
          <w:b/>
          <w:spacing w:val="20"/>
          <w:sz w:val="28"/>
          <w:szCs w:val="28"/>
        </w:rPr>
        <w:t>ЗЫ</w:t>
      </w:r>
      <w:r w:rsidRPr="000B0445">
        <w:rPr>
          <w:rFonts w:ascii="Times New Roman" w:hAnsi="Times New Roman" w:cs="Times New Roman"/>
          <w:b/>
          <w:spacing w:val="20"/>
          <w:sz w:val="28"/>
          <w:szCs w:val="28"/>
        </w:rPr>
        <w:t>В</w:t>
      </w:r>
      <w:r w:rsidR="00034288" w:rsidRPr="000B0445">
        <w:rPr>
          <w:rFonts w:ascii="Times New Roman" w:hAnsi="Times New Roman" w:cs="Times New Roman"/>
          <w:b/>
          <w:spacing w:val="20"/>
          <w:sz w:val="28"/>
          <w:szCs w:val="28"/>
        </w:rPr>
        <w:t>АЮ:</w:t>
      </w:r>
    </w:p>
    <w:p w:rsidR="00B97CB7" w:rsidRPr="000B0445" w:rsidRDefault="00B97CB7" w:rsidP="00BB24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pacing w:val="20"/>
          <w:sz w:val="28"/>
          <w:szCs w:val="28"/>
        </w:rPr>
      </w:pPr>
    </w:p>
    <w:p w:rsidR="00A10672" w:rsidRDefault="000B0445" w:rsidP="00A10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62927">
        <w:rPr>
          <w:rFonts w:ascii="Times New Roman" w:hAnsi="Times New Roman" w:cs="Times New Roman"/>
          <w:sz w:val="28"/>
          <w:szCs w:val="28"/>
        </w:rPr>
        <w:t xml:space="preserve">Утвердить порядок </w:t>
      </w:r>
      <w:r w:rsidR="00A1067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62927">
        <w:rPr>
          <w:rFonts w:ascii="Times New Roman" w:hAnsi="Times New Roman" w:cs="Times New Roman"/>
          <w:sz w:val="28"/>
          <w:szCs w:val="28"/>
        </w:rPr>
        <w:t xml:space="preserve">поступления обращений, заявлений </w:t>
      </w:r>
      <w:r w:rsidR="00962927">
        <w:rPr>
          <w:rFonts w:ascii="Times New Roman" w:hAnsi="Times New Roman" w:cs="Times New Roman"/>
          <w:sz w:val="28"/>
          <w:szCs w:val="28"/>
        </w:rPr>
        <w:br/>
      </w:r>
      <w:r w:rsidR="00962927">
        <w:rPr>
          <w:rFonts w:ascii="Times New Roman" w:hAnsi="Times New Roman" w:cs="Times New Roman"/>
          <w:sz w:val="28"/>
          <w:szCs w:val="28"/>
        </w:rPr>
        <w:t xml:space="preserve">и уведомлений в кадровую службу Комитета по развитию туризма </w:t>
      </w:r>
      <w:r w:rsidR="00962927">
        <w:rPr>
          <w:rFonts w:ascii="Times New Roman" w:hAnsi="Times New Roman" w:cs="Times New Roman"/>
          <w:sz w:val="28"/>
          <w:szCs w:val="28"/>
        </w:rPr>
        <w:br/>
        <w:t xml:space="preserve">Санкт-Петербурга либо должностному лицу, ответственному за работу </w:t>
      </w:r>
      <w:r w:rsidR="00962927">
        <w:rPr>
          <w:rFonts w:ascii="Times New Roman" w:hAnsi="Times New Roman" w:cs="Times New Roman"/>
          <w:sz w:val="28"/>
          <w:szCs w:val="28"/>
        </w:rPr>
        <w:br/>
        <w:t>по профилактике коррупционных и иных правонарушений</w:t>
      </w:r>
      <w:r w:rsidR="00962927">
        <w:rPr>
          <w:rFonts w:ascii="Times New Roman" w:hAnsi="Times New Roman" w:cs="Times New Roman"/>
          <w:sz w:val="28"/>
          <w:szCs w:val="28"/>
        </w:rPr>
        <w:t xml:space="preserve"> </w:t>
      </w:r>
      <w:r w:rsidR="00A10672">
        <w:rPr>
          <w:rFonts w:ascii="Times New Roman" w:hAnsi="Times New Roman" w:cs="Times New Roman"/>
          <w:sz w:val="28"/>
          <w:szCs w:val="28"/>
          <w:lang w:eastAsia="ru-RU"/>
        </w:rPr>
        <w:t xml:space="preserve">согласно </w:t>
      </w:r>
      <w:r w:rsidR="00A10672" w:rsidRPr="00A10672">
        <w:rPr>
          <w:rFonts w:ascii="Times New Roman" w:hAnsi="Times New Roman" w:cs="Times New Roman"/>
          <w:sz w:val="28"/>
          <w:szCs w:val="28"/>
          <w:lang w:eastAsia="ru-RU"/>
        </w:rPr>
        <w:t>приложению</w:t>
      </w:r>
      <w:r w:rsidR="00A10672">
        <w:rPr>
          <w:rFonts w:ascii="Times New Roman" w:hAnsi="Times New Roman" w:cs="Times New Roman"/>
          <w:sz w:val="28"/>
          <w:szCs w:val="28"/>
          <w:lang w:eastAsia="ru-RU"/>
        </w:rPr>
        <w:t xml:space="preserve"> к настоящему приказу.</w:t>
      </w:r>
    </w:p>
    <w:p w:rsidR="00962927" w:rsidRDefault="00962927" w:rsidP="00962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Признать утратившим силу приказ Комитета по развитию туризма Санкт-Петербурга от 14.09.2015 № 34 </w:t>
      </w:r>
      <w:r>
        <w:rPr>
          <w:rFonts w:ascii="Times New Roman" w:hAnsi="Times New Roman" w:cs="Times New Roman"/>
          <w:sz w:val="28"/>
          <w:szCs w:val="28"/>
        </w:rPr>
        <w:t xml:space="preserve">«О порядке поступления обращений, заявлений и уведомлений в кадровую службу Комитета по развитию туризма </w:t>
      </w:r>
      <w:r>
        <w:rPr>
          <w:rFonts w:ascii="Times New Roman" w:hAnsi="Times New Roman" w:cs="Times New Roman"/>
          <w:sz w:val="28"/>
          <w:szCs w:val="28"/>
        </w:rPr>
        <w:br/>
        <w:t xml:space="preserve">Санкт-Петербурга либо должностному лицу, ответственному за работу </w:t>
      </w:r>
      <w:r>
        <w:rPr>
          <w:rFonts w:ascii="Times New Roman" w:hAnsi="Times New Roman" w:cs="Times New Roman"/>
          <w:sz w:val="28"/>
          <w:szCs w:val="28"/>
        </w:rPr>
        <w:br/>
        <w:t>по профилактике коррупционных и иных правонарушений»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2179" w:rsidRPr="002E105E" w:rsidRDefault="00962927" w:rsidP="004931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B2179" w:rsidRPr="002E105E">
        <w:rPr>
          <w:rFonts w:ascii="Times New Roman" w:hAnsi="Times New Roman" w:cs="Times New Roman"/>
          <w:sz w:val="28"/>
          <w:szCs w:val="28"/>
        </w:rPr>
        <w:t>. Конт</w:t>
      </w:r>
      <w:r w:rsidR="00F27DD9" w:rsidRPr="002E105E">
        <w:rPr>
          <w:rFonts w:ascii="Times New Roman" w:hAnsi="Times New Roman" w:cs="Times New Roman"/>
          <w:sz w:val="28"/>
          <w:szCs w:val="28"/>
        </w:rPr>
        <w:t>роль за исполнением настоящего п</w:t>
      </w:r>
      <w:r w:rsidR="00AB2179" w:rsidRPr="002E105E">
        <w:rPr>
          <w:rFonts w:ascii="Times New Roman" w:hAnsi="Times New Roman" w:cs="Times New Roman"/>
          <w:sz w:val="28"/>
          <w:szCs w:val="28"/>
        </w:rPr>
        <w:t xml:space="preserve">риказа остается </w:t>
      </w:r>
      <w:r w:rsidR="002E105E">
        <w:rPr>
          <w:rFonts w:ascii="Times New Roman" w:hAnsi="Times New Roman" w:cs="Times New Roman"/>
          <w:sz w:val="28"/>
          <w:szCs w:val="28"/>
        </w:rPr>
        <w:br/>
      </w:r>
      <w:r w:rsidR="00AB2179" w:rsidRPr="002E105E">
        <w:rPr>
          <w:rFonts w:ascii="Times New Roman" w:hAnsi="Times New Roman" w:cs="Times New Roman"/>
          <w:sz w:val="28"/>
          <w:szCs w:val="28"/>
        </w:rPr>
        <w:t>за председателем Комитета по развитию туризма Санкт-Петербурга.</w:t>
      </w:r>
    </w:p>
    <w:p w:rsidR="002B6CBD" w:rsidRDefault="002B6CBD" w:rsidP="00CD4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9A5" w:rsidRDefault="006129A5" w:rsidP="00CD4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0C0" w:rsidRDefault="001030C0" w:rsidP="00CD4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19D" w:rsidRDefault="0049319D" w:rsidP="00CD4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50BE" w:rsidRPr="002E105E" w:rsidRDefault="00AE26E6" w:rsidP="00BB24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B3707E" w:rsidRPr="002E105E">
        <w:rPr>
          <w:rFonts w:ascii="Times New Roman" w:hAnsi="Times New Roman" w:cs="Times New Roman"/>
          <w:b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="00F950BE" w:rsidRPr="002E105E">
        <w:rPr>
          <w:rFonts w:ascii="Times New Roman" w:hAnsi="Times New Roman" w:cs="Times New Roman"/>
          <w:b/>
          <w:bCs/>
          <w:sz w:val="28"/>
          <w:szCs w:val="28"/>
        </w:rPr>
        <w:t xml:space="preserve"> Комитета</w:t>
      </w:r>
      <w:r w:rsidR="009264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B768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="0049319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</w:t>
      </w:r>
      <w:r w:rsidR="00962927">
        <w:rPr>
          <w:rFonts w:ascii="Times New Roman" w:hAnsi="Times New Roman" w:cs="Times New Roman"/>
          <w:b/>
          <w:bCs/>
          <w:sz w:val="28"/>
          <w:szCs w:val="28"/>
        </w:rPr>
        <w:t xml:space="preserve"> Е.В. Панкевич</w:t>
      </w:r>
      <w:r w:rsidR="00D703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D6940" w:rsidRDefault="002D6940" w:rsidP="00BB24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030C0" w:rsidRDefault="001030C0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030C0" w:rsidRDefault="001030C0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030C0" w:rsidRDefault="001030C0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030C0" w:rsidRDefault="001030C0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030C0" w:rsidRDefault="001030C0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030C0" w:rsidRDefault="001030C0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030C0" w:rsidRDefault="001030C0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53D9C" w:rsidRDefault="00953D9C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44B8D" w:rsidRDefault="00962927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Главный</w:t>
      </w:r>
      <w:r w:rsidR="00444B8D">
        <w:rPr>
          <w:rFonts w:ascii="Times New Roman" w:hAnsi="Times New Roman" w:cs="Times New Roman"/>
          <w:bCs/>
          <w:sz w:val="28"/>
          <w:szCs w:val="28"/>
        </w:rPr>
        <w:t xml:space="preserve"> специалист</w:t>
      </w:r>
      <w:r w:rsidR="002D6940" w:rsidRPr="002E105E">
        <w:rPr>
          <w:rFonts w:ascii="Times New Roman" w:hAnsi="Times New Roman" w:cs="Times New Roman"/>
          <w:bCs/>
          <w:sz w:val="28"/>
          <w:szCs w:val="28"/>
        </w:rPr>
        <w:t xml:space="preserve"> отдела </w:t>
      </w:r>
    </w:p>
    <w:p w:rsidR="002D6940" w:rsidRPr="002E105E" w:rsidRDefault="00444B8D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2D6940" w:rsidRPr="002E105E">
        <w:rPr>
          <w:rFonts w:ascii="Times New Roman" w:hAnsi="Times New Roman" w:cs="Times New Roman"/>
          <w:bCs/>
          <w:sz w:val="28"/>
          <w:szCs w:val="28"/>
        </w:rPr>
        <w:t>равового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6940" w:rsidRPr="002E105E">
        <w:rPr>
          <w:rFonts w:ascii="Times New Roman" w:hAnsi="Times New Roman" w:cs="Times New Roman"/>
          <w:bCs/>
          <w:sz w:val="28"/>
          <w:szCs w:val="28"/>
        </w:rPr>
        <w:t xml:space="preserve">обеспечения, </w:t>
      </w:r>
    </w:p>
    <w:p w:rsidR="002D6940" w:rsidRPr="002E105E" w:rsidRDefault="002D6940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E105E">
        <w:rPr>
          <w:rFonts w:ascii="Times New Roman" w:hAnsi="Times New Roman" w:cs="Times New Roman"/>
          <w:bCs/>
          <w:sz w:val="28"/>
          <w:szCs w:val="28"/>
        </w:rPr>
        <w:t>государственной службы и кадров</w:t>
      </w:r>
      <w:r w:rsidR="00AC603F"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 w:rsidRPr="002E105E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AC603F">
        <w:rPr>
          <w:rFonts w:ascii="Times New Roman" w:hAnsi="Times New Roman" w:cs="Times New Roman"/>
          <w:bCs/>
          <w:sz w:val="28"/>
          <w:szCs w:val="28"/>
        </w:rPr>
        <w:t>____________</w:t>
      </w:r>
      <w:r w:rsidRPr="002E105E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B978F2" w:rsidRPr="002E105E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E105E">
        <w:rPr>
          <w:rFonts w:ascii="Times New Roman" w:hAnsi="Times New Roman" w:cs="Times New Roman"/>
          <w:bCs/>
          <w:sz w:val="28"/>
          <w:szCs w:val="28"/>
        </w:rPr>
        <w:t>К.С.</w:t>
      </w:r>
      <w:r w:rsidR="00444B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105E">
        <w:rPr>
          <w:rFonts w:ascii="Times New Roman" w:hAnsi="Times New Roman" w:cs="Times New Roman"/>
          <w:bCs/>
          <w:sz w:val="28"/>
          <w:szCs w:val="28"/>
        </w:rPr>
        <w:t>Соколов</w:t>
      </w:r>
    </w:p>
    <w:p w:rsidR="002D6940" w:rsidRPr="002E105E" w:rsidRDefault="002D6940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D6940" w:rsidRPr="002E105E" w:rsidRDefault="002D6940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78F2" w:rsidRPr="002E105E" w:rsidRDefault="00B978F2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62927" w:rsidRPr="002E105E" w:rsidRDefault="00962927" w:rsidP="009629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Начальник</w:t>
      </w:r>
      <w:r w:rsidRPr="002E105E">
        <w:rPr>
          <w:rFonts w:ascii="Times New Roman" w:hAnsi="Times New Roman" w:cs="Times New Roman"/>
          <w:bCs/>
          <w:sz w:val="28"/>
          <w:szCs w:val="28"/>
        </w:rPr>
        <w:t xml:space="preserve"> отдела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2E105E">
        <w:rPr>
          <w:rFonts w:ascii="Times New Roman" w:hAnsi="Times New Roman" w:cs="Times New Roman"/>
          <w:bCs/>
          <w:sz w:val="28"/>
          <w:szCs w:val="28"/>
        </w:rPr>
        <w:t>равового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105E">
        <w:rPr>
          <w:rFonts w:ascii="Times New Roman" w:hAnsi="Times New Roman" w:cs="Times New Roman"/>
          <w:bCs/>
          <w:sz w:val="28"/>
          <w:szCs w:val="28"/>
        </w:rPr>
        <w:t xml:space="preserve">обеспечения, </w:t>
      </w:r>
    </w:p>
    <w:p w:rsidR="00962927" w:rsidRPr="002E105E" w:rsidRDefault="00962927" w:rsidP="009629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E105E">
        <w:rPr>
          <w:rFonts w:ascii="Times New Roman" w:hAnsi="Times New Roman" w:cs="Times New Roman"/>
          <w:bCs/>
          <w:sz w:val="28"/>
          <w:szCs w:val="28"/>
        </w:rPr>
        <w:t>государственной службы и кадров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 w:rsidRPr="002E105E"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>____________</w:t>
      </w:r>
      <w:r w:rsidRPr="002E105E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</w:rPr>
        <w:t>О.А. Соболева</w:t>
      </w:r>
    </w:p>
    <w:p w:rsidR="00B978F2" w:rsidRDefault="00B978F2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7CB7" w:rsidRDefault="00B97CB7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7CB7" w:rsidRDefault="00B97CB7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7CB7" w:rsidRDefault="00B97CB7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7CB7" w:rsidRDefault="00B97CB7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7CB7" w:rsidRDefault="00B97CB7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7CB7" w:rsidRDefault="00B97CB7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7CB7" w:rsidRDefault="00B97CB7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10672" w:rsidRDefault="00A10672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10672" w:rsidRDefault="00A10672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10672" w:rsidRDefault="00A10672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10672" w:rsidRDefault="00A10672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10672" w:rsidRDefault="00A10672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10672" w:rsidRDefault="00A10672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10672" w:rsidRDefault="00A10672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10672" w:rsidRDefault="00A10672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7CB7" w:rsidRDefault="00B97CB7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7CB7" w:rsidRDefault="00B97CB7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7CB7" w:rsidRDefault="00B97CB7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7CB7" w:rsidRDefault="00B97CB7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7CB7" w:rsidRDefault="00B97CB7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7CB7" w:rsidRDefault="00B97CB7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7CB7" w:rsidRDefault="00B97CB7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7CB7" w:rsidRDefault="00B97CB7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7CB7" w:rsidRDefault="00B97CB7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7CB7" w:rsidRDefault="00B97CB7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7CB7" w:rsidRDefault="00B97CB7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7CB7" w:rsidRDefault="00B97CB7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7CB7" w:rsidRDefault="00B97CB7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7CB7" w:rsidRDefault="00B97CB7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7CB7" w:rsidRDefault="00B97CB7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7CB7" w:rsidRDefault="00B97CB7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7CB7" w:rsidRDefault="00B97CB7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7CB7" w:rsidRDefault="00B97CB7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7CB7" w:rsidRDefault="00B97CB7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7CB7" w:rsidRDefault="00B97CB7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F7ED2" w:rsidRDefault="00CF7ED2" w:rsidP="00CF7ED2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F7ED2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к приказу Комитета по развитию туризма Санкт-Петербурга </w:t>
      </w:r>
    </w:p>
    <w:p w:rsidR="00CF7ED2" w:rsidRPr="00CF7ED2" w:rsidRDefault="00CF7ED2" w:rsidP="00CF7ED2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Pr="00CF7ED2">
        <w:rPr>
          <w:rFonts w:ascii="Times New Roman" w:hAnsi="Times New Roman" w:cs="Times New Roman"/>
          <w:bCs/>
          <w:sz w:val="24"/>
          <w:szCs w:val="24"/>
          <w:lang w:eastAsia="ru-RU"/>
        </w:rPr>
        <w:t>т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62927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_______________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962927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______</w:t>
      </w:r>
    </w:p>
    <w:p w:rsidR="00CF7ED2" w:rsidRDefault="00CF7ED2" w:rsidP="00A10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F7ED2" w:rsidRDefault="00CF7ED2" w:rsidP="00A10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F7ED2" w:rsidRDefault="00CF7ED2" w:rsidP="00A10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F7ED2" w:rsidRDefault="00CF7ED2" w:rsidP="00A10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10672" w:rsidRPr="00A10672" w:rsidRDefault="00A10672" w:rsidP="00A10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ПОРЯДОК</w:t>
      </w:r>
    </w:p>
    <w:p w:rsidR="00A10672" w:rsidRPr="00A10672" w:rsidRDefault="00A10672" w:rsidP="00A10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106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поступления обращений, заявлений 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уведомлений в кадровую службу К</w:t>
      </w:r>
      <w:r w:rsidRPr="00A106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омитета по развитию туризма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Санкт-П</w:t>
      </w:r>
      <w:r w:rsidRPr="00A106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етербурга либо должностному лицу кадровой службы,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106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ответственному за работу по профилактике коррупционных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106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 иных правонарушений</w:t>
      </w:r>
    </w:p>
    <w:p w:rsidR="00A10672" w:rsidRDefault="00A10672" w:rsidP="00A1067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7ED2" w:rsidRDefault="00A10672" w:rsidP="00D04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Порядок поступления обращений, заявлений и уведомлений </w:t>
      </w:r>
      <w:r w:rsidR="00D04C4D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кадровую службу Комитета по развитию туризма Санкт-Петербурга либо должностному лицу кадровой службы, ответственному за работу 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 профилактике коррупционных и иных правонарушений (далее </w:t>
      </w:r>
      <w:r w:rsidR="00962927">
        <w:rPr>
          <w:rFonts w:ascii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порядок), определяет процедуру поступления в кадровую службу 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t xml:space="preserve">Комитета 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br/>
        <w:t>по развитию туризма</w:t>
      </w:r>
      <w:r w:rsidR="00962927">
        <w:rPr>
          <w:rFonts w:ascii="Times New Roman" w:hAnsi="Times New Roman" w:cs="Times New Roman"/>
          <w:sz w:val="28"/>
          <w:szCs w:val="28"/>
          <w:lang w:eastAsia="ru-RU"/>
        </w:rPr>
        <w:t xml:space="preserve"> Санкт-Петербурга (далее 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кадровая служба) 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либо должностному лицу кадровой службы, ответственному за работу 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 профилактике коррупционных и иных правонарушений 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(далее </w:t>
      </w:r>
      <w:r w:rsidR="00962927">
        <w:rPr>
          <w:rFonts w:ascii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ответственное должностное лицо), являющихся основаниями 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для проведения заседания комиссии по соблюдению требований 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 служебному поведению государственных гражданских служащих 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Санкт-Петербурга исполнительного органа государственной власти 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Санкт-Петербурга и урегулированию конфликта интересов 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>(далее - комиссия):</w:t>
      </w:r>
    </w:p>
    <w:p w:rsidR="00CF7ED2" w:rsidRDefault="00A10672" w:rsidP="00D04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обращения государственного гражданского служащего 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Санкт-Петербурга, замещающего должность государственной гражданской службы Санкт-Петербурга (далее </w:t>
      </w:r>
      <w:r w:rsidR="00962927">
        <w:rPr>
          <w:rFonts w:ascii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гражданская служба) в 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t xml:space="preserve">Комитете 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br/>
        <w:t>по развитию туризма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Санкт-Петербурга (далее </w:t>
      </w:r>
      <w:r w:rsidR="00962927">
        <w:rPr>
          <w:rFonts w:ascii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t>Комитет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), включенную 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Pr="00CF7ED2">
        <w:rPr>
          <w:rFonts w:ascii="Times New Roman" w:hAnsi="Times New Roman" w:cs="Times New Roman"/>
          <w:sz w:val="28"/>
          <w:szCs w:val="28"/>
          <w:lang w:eastAsia="ru-RU"/>
        </w:rPr>
        <w:t>Перечень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должностей государственной гражданской службы 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Санкт-Петербурга исполнительных органов государственной власти 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постановлением Правительства Санкт-Петербурга от 21.07.2009 </w:t>
      </w:r>
      <w:r w:rsidR="00962927">
        <w:rPr>
          <w:rFonts w:ascii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837 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(далее </w:t>
      </w:r>
      <w:r w:rsidR="00962927">
        <w:rPr>
          <w:rFonts w:ascii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Перечень должностей), планирующего свое увольнение 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 гражданской службы, или гражданина, замещавшего в исполнительном органе должность гражданской службы, включенную в </w:t>
      </w:r>
      <w:r w:rsidRPr="00CF7ED2">
        <w:rPr>
          <w:rFonts w:ascii="Times New Roman" w:hAnsi="Times New Roman" w:cs="Times New Roman"/>
          <w:sz w:val="28"/>
          <w:szCs w:val="28"/>
          <w:lang w:eastAsia="ru-RU"/>
        </w:rPr>
        <w:t>Перечень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должностей, до истечения двух лет после увольнения с гражданской службы о даче согласия на замещение на условиях трудового договора должности </w:t>
      </w:r>
      <w:r w:rsidR="00962927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коммерческой или некоммерческой организации и(или) выполнение </w:t>
      </w:r>
      <w:r w:rsidR="00962927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данной организации работы (оказание данной организации услуги) </w:t>
      </w:r>
      <w:r w:rsidR="00962927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его должностные (служебные) обязанности (далее - обращение);</w:t>
      </w:r>
      <w:bookmarkStart w:id="1" w:name="Par9"/>
      <w:bookmarkEnd w:id="1"/>
    </w:p>
    <w:p w:rsidR="00CF7ED2" w:rsidRDefault="00A10672" w:rsidP="00962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заявления государственного гражданского служащего, замещающего должность гражданской службы в </w:t>
      </w:r>
      <w:r w:rsidR="00962927">
        <w:rPr>
          <w:rFonts w:ascii="Times New Roman" w:hAnsi="Times New Roman" w:cs="Times New Roman"/>
          <w:sz w:val="28"/>
          <w:szCs w:val="28"/>
          <w:lang w:eastAsia="ru-RU"/>
        </w:rPr>
        <w:t>Комитете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включенную 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Pr="00CF7ED2">
        <w:rPr>
          <w:rFonts w:ascii="Times New Roman" w:hAnsi="Times New Roman" w:cs="Times New Roman"/>
          <w:sz w:val="28"/>
          <w:szCs w:val="28"/>
          <w:lang w:eastAsia="ru-RU"/>
        </w:rPr>
        <w:t>Перечень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должностей (далее </w:t>
      </w:r>
      <w:r w:rsidR="00962927">
        <w:rPr>
          <w:rFonts w:ascii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гражданский служащий), о невозможности по объективным причинам представить сведения о доходах, об имуществе 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обязательствах имущественного характера своих супруги (супруга) 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>и несовершеннолетних детей;</w:t>
      </w:r>
      <w:bookmarkStart w:id="2" w:name="Par10"/>
      <w:bookmarkEnd w:id="2"/>
    </w:p>
    <w:p w:rsidR="00CF7ED2" w:rsidRDefault="00A10672" w:rsidP="00D04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заявления гражданского служащего о невозможности выполнить требования Федерального </w:t>
      </w:r>
      <w:r w:rsidRPr="00CF7ED2">
        <w:rPr>
          <w:rFonts w:ascii="Times New Roman" w:hAnsi="Times New Roman" w:cs="Times New Roman"/>
          <w:sz w:val="28"/>
          <w:szCs w:val="28"/>
          <w:lang w:eastAsia="ru-RU"/>
        </w:rPr>
        <w:t>закона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 запрете отдельным категориям лиц открывать и иметь счета (вклады), хранить наличные денежные средства </w:t>
      </w:r>
      <w:r w:rsidR="00D04C4D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>и ценности в иностранных банках, расположенных за пределами территории Российской Федерации, владеть и(или) пользоваться иностра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t>нными финансовыми инструментами»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связи с арестом, запретом распоряжения, наложенными компетентными органами иностранного государства </w:t>
      </w:r>
      <w:r w:rsidR="00D04C4D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законодательством данного иностранного государства, </w:t>
      </w:r>
      <w:r w:rsidR="00D04C4D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>на территории которого находятся счета (вклады), осуществляется хранение наличных денежных средств и ценностей в иностранном банке и(или)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CF7ED2" w:rsidRDefault="00A10672" w:rsidP="00D04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поступившего в соответствии с </w:t>
      </w:r>
      <w:r w:rsidRPr="00CF7ED2">
        <w:rPr>
          <w:rFonts w:ascii="Times New Roman" w:hAnsi="Times New Roman" w:cs="Times New Roman"/>
          <w:sz w:val="28"/>
          <w:szCs w:val="28"/>
          <w:lang w:eastAsia="ru-RU"/>
        </w:rPr>
        <w:t>частью 4 статьи 12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t xml:space="preserve"> Федерального закона «О противодействии коррупции»</w:t>
      </w:r>
      <w:r w:rsidRPr="00CF7ED2">
        <w:rPr>
          <w:rFonts w:ascii="Times New Roman" w:hAnsi="Times New Roman" w:cs="Times New Roman"/>
          <w:sz w:val="28"/>
          <w:szCs w:val="28"/>
          <w:lang w:eastAsia="ru-RU"/>
        </w:rPr>
        <w:t xml:space="preserve"> и статьей 64.1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Трудового кодекса Российской Федерации в исполнительный орган уведомления коммерческой или некоммерческой организации о заключении с гражданином, замещавшим должность гражданской службы в исполнительном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исполнительном органе, при условии, 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что указанному гражданину комиссией ранее было отказано во вступлении 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трудовые и гражданско-правовые отношения с указанной организацией 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или что вопрос о даче согласия такому гражданину на замещение 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им должности в коммерческой или некоммерческой организации либо 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выполнение им работы на условиях гражданско-правового договора 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коммерческой или некоммерческой организации комиссией 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не рассматривался (далее </w:t>
      </w:r>
      <w:r w:rsidR="00962927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962927">
        <w:rPr>
          <w:rFonts w:ascii="Times New Roman" w:hAnsi="Times New Roman" w:cs="Times New Roman"/>
          <w:sz w:val="28"/>
          <w:szCs w:val="28"/>
          <w:lang w:eastAsia="ru-RU"/>
        </w:rPr>
        <w:t xml:space="preserve"> уведомление)</w:t>
      </w:r>
      <w:r w:rsidR="00962927" w:rsidRPr="0096292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62927" w:rsidRDefault="00962927" w:rsidP="00962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2927">
        <w:rPr>
          <w:rFonts w:ascii="Times New Roman" w:hAnsi="Times New Roman" w:cs="Times New Roman"/>
          <w:sz w:val="28"/>
          <w:szCs w:val="28"/>
          <w:lang w:eastAsia="ru-RU"/>
        </w:rPr>
        <w:t>уведомления гражданского служащего</w:t>
      </w:r>
      <w:r w:rsidR="001C724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2927">
        <w:rPr>
          <w:rFonts w:ascii="Times New Roman" w:hAnsi="Times New Roman" w:cs="Times New Roman"/>
          <w:sz w:val="28"/>
          <w:szCs w:val="28"/>
          <w:lang w:eastAsia="ru-RU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1C724E" w:rsidRPr="001C724E" w:rsidRDefault="001C724E" w:rsidP="001C72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724E">
        <w:rPr>
          <w:rFonts w:ascii="Times New Roman" w:hAnsi="Times New Roman" w:cs="Times New Roman"/>
          <w:sz w:val="28"/>
          <w:szCs w:val="28"/>
          <w:lang w:eastAsia="ru-RU"/>
        </w:rPr>
        <w:t xml:space="preserve">уведомления гражданского служащего о возникновении не зависящих от него обстоятельств, препятствующих соблюдению требований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C724E">
        <w:rPr>
          <w:rFonts w:ascii="Times New Roman" w:hAnsi="Times New Roman" w:cs="Times New Roman"/>
          <w:sz w:val="28"/>
          <w:szCs w:val="28"/>
          <w:lang w:eastAsia="ru-RU"/>
        </w:rPr>
        <w:t>к служебному поведению и(или) требований об урегулировании конфликта интересов.</w:t>
      </w:r>
    </w:p>
    <w:p w:rsidR="001C724E" w:rsidRPr="00962927" w:rsidRDefault="001C724E" w:rsidP="00962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2927" w:rsidRPr="00962927" w:rsidRDefault="00962927" w:rsidP="00D04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7ED2" w:rsidRDefault="00A10672" w:rsidP="00D04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Регистрацию заявлений, указанных </w:t>
      </w:r>
      <w:r w:rsidRPr="00CF7ED2">
        <w:rPr>
          <w:rFonts w:ascii="Times New Roman" w:hAnsi="Times New Roman" w:cs="Times New Roman"/>
          <w:sz w:val="28"/>
          <w:szCs w:val="28"/>
          <w:lang w:eastAsia="ru-RU"/>
        </w:rPr>
        <w:t>в абзацах третьем и четвертом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порядка (далее </w:t>
      </w:r>
      <w:r w:rsidR="001C724E">
        <w:rPr>
          <w:rFonts w:ascii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заявления), уведомлений,</w:t>
      </w:r>
      <w:r w:rsidR="001C724E">
        <w:rPr>
          <w:rFonts w:ascii="Times New Roman" w:hAnsi="Times New Roman" w:cs="Times New Roman"/>
          <w:sz w:val="28"/>
          <w:szCs w:val="28"/>
          <w:lang w:eastAsia="ru-RU"/>
        </w:rPr>
        <w:t xml:space="preserve"> указанных в абзацах пятом – седьмом порядка (далее – уведомления), и обращений,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являющихся основаниями для проведения заседания комиссии, не позднее следующего рабочего дня после их поступления осуществляет кадровая служба либо ответственное должностное лицо в </w:t>
      </w:r>
      <w:r w:rsidRPr="00CF7ED2">
        <w:rPr>
          <w:rFonts w:ascii="Times New Roman" w:hAnsi="Times New Roman" w:cs="Times New Roman"/>
          <w:sz w:val="28"/>
          <w:szCs w:val="28"/>
          <w:lang w:eastAsia="ru-RU"/>
        </w:rPr>
        <w:t>журнале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регистрации обращений, заявлений и уведомлений, являющихся основаниями для проведения заседания комиссии по соблюдению требований к служебному поведению государственных гражданских служащих Санкт-Петербурга 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t>Комитета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>и урегулированию конфликта интересов, составленном по форме согласно приложению к порядку.</w:t>
      </w:r>
    </w:p>
    <w:p w:rsidR="00CF7ED2" w:rsidRDefault="001C724E" w:rsidP="00D04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724E">
        <w:rPr>
          <w:rFonts w:ascii="Times New Roman" w:hAnsi="Times New Roman" w:cs="Times New Roman"/>
          <w:sz w:val="28"/>
          <w:szCs w:val="28"/>
          <w:lang w:eastAsia="ru-RU"/>
        </w:rPr>
        <w:t>Заявления подаются в срок, установленный для представления сведений о доходах, об имуществе и обязательствах имущественного характера.</w:t>
      </w:r>
    </w:p>
    <w:p w:rsidR="00CF7ED2" w:rsidRDefault="00A10672" w:rsidP="00D04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Обращение рассматривается кадровой службой или ответственным должностным лицом, по результатам рассмотрения подготавливается мотивированное заключение по существу обращения с учетом требований </w:t>
      </w:r>
      <w:r w:rsidRPr="00CF7ED2">
        <w:rPr>
          <w:rFonts w:ascii="Times New Roman" w:hAnsi="Times New Roman" w:cs="Times New Roman"/>
          <w:sz w:val="28"/>
          <w:szCs w:val="28"/>
          <w:lang w:eastAsia="ru-RU"/>
        </w:rPr>
        <w:t>статьи 12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Федерального закона 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t>«О противодействии коррупции»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которое доводится до сведения руководителя 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t>Комитета</w:t>
      </w:r>
      <w:r>
        <w:rPr>
          <w:rFonts w:ascii="Times New Roman" w:hAnsi="Times New Roman" w:cs="Times New Roman"/>
          <w:sz w:val="28"/>
          <w:szCs w:val="28"/>
          <w:lang w:eastAsia="ru-RU"/>
        </w:rPr>
        <w:t>. Обращение, указанное заключение и другие материалы в течение двух рабочих дней со дня поступления обращения представляются председателю комиссии.</w:t>
      </w:r>
    </w:p>
    <w:p w:rsidR="00CF7ED2" w:rsidRDefault="001C724E" w:rsidP="00D04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724E">
        <w:rPr>
          <w:rFonts w:ascii="Times New Roman" w:hAnsi="Times New Roman" w:cs="Times New Roman"/>
          <w:sz w:val="28"/>
          <w:szCs w:val="28"/>
          <w:lang w:eastAsia="ru-RU"/>
        </w:rPr>
        <w:t xml:space="preserve">Уведомления рассматриваются кадровой службой или ответственным должностным лицом, по результатам рассмотрения подготавливается мотивированное заключение, которое доводится до сведения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председателя Комитета</w:t>
      </w:r>
      <w:r w:rsidR="00A1067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C724E" w:rsidRDefault="001C724E" w:rsidP="00D04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724E">
        <w:rPr>
          <w:rFonts w:ascii="Times New Roman" w:hAnsi="Times New Roman" w:cs="Times New Roman"/>
          <w:sz w:val="28"/>
          <w:szCs w:val="28"/>
          <w:lang w:eastAsia="ru-RU"/>
        </w:rPr>
        <w:t xml:space="preserve">Представление председателю комиссии обращения или уведомления, мотивированного заключения и других материалов, а также организация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C724E">
        <w:rPr>
          <w:rFonts w:ascii="Times New Roman" w:hAnsi="Times New Roman" w:cs="Times New Roman"/>
          <w:sz w:val="28"/>
          <w:szCs w:val="28"/>
          <w:lang w:eastAsia="ru-RU"/>
        </w:rPr>
        <w:t xml:space="preserve">их рассмотрения на заседании комиссии осуществляется в соответствии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C724E">
        <w:rPr>
          <w:rFonts w:ascii="Times New Roman" w:hAnsi="Times New Roman" w:cs="Times New Roman"/>
          <w:sz w:val="28"/>
          <w:szCs w:val="28"/>
          <w:lang w:eastAsia="ru-RU"/>
        </w:rPr>
        <w:t xml:space="preserve">с распоряжением Правительства Санкт-Петербурга от 18.08.2010 N 83-рп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«</w:t>
      </w:r>
      <w:r w:rsidRPr="001C724E">
        <w:rPr>
          <w:rFonts w:ascii="Times New Roman" w:hAnsi="Times New Roman" w:cs="Times New Roman"/>
          <w:sz w:val="28"/>
          <w:szCs w:val="28"/>
          <w:lang w:eastAsia="ru-RU"/>
        </w:rPr>
        <w:t xml:space="preserve">О Типовом положении о комиссии по соблюдению требований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C724E">
        <w:rPr>
          <w:rFonts w:ascii="Times New Roman" w:hAnsi="Times New Roman" w:cs="Times New Roman"/>
          <w:sz w:val="28"/>
          <w:szCs w:val="28"/>
          <w:lang w:eastAsia="ru-RU"/>
        </w:rPr>
        <w:t xml:space="preserve">к служебному поведению государственных гражданских служащих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C724E">
        <w:rPr>
          <w:rFonts w:ascii="Times New Roman" w:hAnsi="Times New Roman" w:cs="Times New Roman"/>
          <w:sz w:val="28"/>
          <w:szCs w:val="28"/>
          <w:lang w:eastAsia="ru-RU"/>
        </w:rPr>
        <w:t xml:space="preserve">Санкт-Петербурга исполнительного органа государственной власти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C724E">
        <w:rPr>
          <w:rFonts w:ascii="Times New Roman" w:hAnsi="Times New Roman" w:cs="Times New Roman"/>
          <w:sz w:val="28"/>
          <w:szCs w:val="28"/>
          <w:lang w:eastAsia="ru-RU"/>
        </w:rPr>
        <w:t>Санкт-Петербурга и урегулированию конфликта интересов</w:t>
      </w:r>
      <w:r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1C724E" w:rsidRDefault="001C724E" w:rsidP="00D04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  <w:sectPr w:rsidR="001C724E">
          <w:pgSz w:w="11905" w:h="16838"/>
          <w:pgMar w:top="709" w:right="850" w:bottom="567" w:left="1701" w:header="0" w:footer="0" w:gutter="0"/>
          <w:cols w:space="720"/>
          <w:noEndnote/>
        </w:sectPr>
      </w:pPr>
    </w:p>
    <w:p w:rsidR="00A10672" w:rsidRPr="00CF7ED2" w:rsidRDefault="00A10672" w:rsidP="0002499A">
      <w:pPr>
        <w:autoSpaceDE w:val="0"/>
        <w:autoSpaceDN w:val="0"/>
        <w:adjustRightInd w:val="0"/>
        <w:spacing w:after="0" w:line="240" w:lineRule="auto"/>
        <w:ind w:left="10490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CF7ED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CF7ED2" w:rsidRPr="00CF7ED2" w:rsidRDefault="00A10672" w:rsidP="0002499A">
      <w:pPr>
        <w:autoSpaceDE w:val="0"/>
        <w:autoSpaceDN w:val="0"/>
        <w:adjustRightInd w:val="0"/>
        <w:spacing w:after="0" w:line="240" w:lineRule="auto"/>
        <w:ind w:left="10490"/>
        <w:rPr>
          <w:rFonts w:ascii="Times New Roman" w:hAnsi="Times New Roman" w:cs="Times New Roman"/>
          <w:sz w:val="24"/>
          <w:szCs w:val="24"/>
          <w:lang w:eastAsia="ru-RU"/>
        </w:rPr>
      </w:pPr>
      <w:r w:rsidRPr="00CF7ED2">
        <w:rPr>
          <w:rFonts w:ascii="Times New Roman" w:hAnsi="Times New Roman" w:cs="Times New Roman"/>
          <w:sz w:val="24"/>
          <w:szCs w:val="24"/>
          <w:lang w:eastAsia="ru-RU"/>
        </w:rPr>
        <w:t>к порядку поступления</w:t>
      </w:r>
      <w:r w:rsidR="00CF7ED2" w:rsidRPr="00CF7E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F7ED2">
        <w:rPr>
          <w:rFonts w:ascii="Times New Roman" w:hAnsi="Times New Roman" w:cs="Times New Roman"/>
          <w:sz w:val="24"/>
          <w:szCs w:val="24"/>
          <w:lang w:eastAsia="ru-RU"/>
        </w:rPr>
        <w:t xml:space="preserve">обращений, заявлений </w:t>
      </w:r>
    </w:p>
    <w:p w:rsidR="00CF7ED2" w:rsidRPr="00CF7ED2" w:rsidRDefault="00A10672" w:rsidP="0002499A">
      <w:pPr>
        <w:autoSpaceDE w:val="0"/>
        <w:autoSpaceDN w:val="0"/>
        <w:adjustRightInd w:val="0"/>
        <w:spacing w:after="0" w:line="240" w:lineRule="auto"/>
        <w:ind w:left="10490"/>
        <w:rPr>
          <w:rFonts w:ascii="Times New Roman" w:hAnsi="Times New Roman" w:cs="Times New Roman"/>
          <w:sz w:val="24"/>
          <w:szCs w:val="24"/>
          <w:lang w:eastAsia="ru-RU"/>
        </w:rPr>
      </w:pPr>
      <w:r w:rsidRPr="00CF7ED2">
        <w:rPr>
          <w:rFonts w:ascii="Times New Roman" w:hAnsi="Times New Roman" w:cs="Times New Roman"/>
          <w:sz w:val="24"/>
          <w:szCs w:val="24"/>
          <w:lang w:eastAsia="ru-RU"/>
        </w:rPr>
        <w:t>и уведомлений</w:t>
      </w:r>
      <w:r w:rsidR="00CF7ED2" w:rsidRPr="00CF7E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F7ED2">
        <w:rPr>
          <w:rFonts w:ascii="Times New Roman" w:hAnsi="Times New Roman" w:cs="Times New Roman"/>
          <w:sz w:val="24"/>
          <w:szCs w:val="24"/>
          <w:lang w:eastAsia="ru-RU"/>
        </w:rPr>
        <w:t xml:space="preserve">в кадровую службу </w:t>
      </w:r>
    </w:p>
    <w:p w:rsidR="00CF7ED2" w:rsidRPr="00CF7ED2" w:rsidRDefault="00A10672" w:rsidP="0002499A">
      <w:pPr>
        <w:autoSpaceDE w:val="0"/>
        <w:autoSpaceDN w:val="0"/>
        <w:adjustRightInd w:val="0"/>
        <w:spacing w:after="0" w:line="240" w:lineRule="auto"/>
        <w:ind w:left="10490"/>
        <w:rPr>
          <w:rFonts w:ascii="Times New Roman" w:hAnsi="Times New Roman" w:cs="Times New Roman"/>
          <w:sz w:val="24"/>
          <w:szCs w:val="24"/>
          <w:lang w:eastAsia="ru-RU"/>
        </w:rPr>
      </w:pPr>
      <w:r w:rsidRPr="00CF7ED2">
        <w:rPr>
          <w:rFonts w:ascii="Times New Roman" w:hAnsi="Times New Roman" w:cs="Times New Roman"/>
          <w:sz w:val="24"/>
          <w:szCs w:val="24"/>
          <w:lang w:eastAsia="ru-RU"/>
        </w:rPr>
        <w:t>исполнительного органа</w:t>
      </w:r>
      <w:r w:rsidR="00CF7ED2" w:rsidRPr="00CF7E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F7ED2">
        <w:rPr>
          <w:rFonts w:ascii="Times New Roman" w:hAnsi="Times New Roman" w:cs="Times New Roman"/>
          <w:sz w:val="24"/>
          <w:szCs w:val="24"/>
          <w:lang w:eastAsia="ru-RU"/>
        </w:rPr>
        <w:t xml:space="preserve">государственной </w:t>
      </w:r>
    </w:p>
    <w:p w:rsidR="00CF7ED2" w:rsidRPr="00CF7ED2" w:rsidRDefault="00A10672" w:rsidP="0002499A">
      <w:pPr>
        <w:autoSpaceDE w:val="0"/>
        <w:autoSpaceDN w:val="0"/>
        <w:adjustRightInd w:val="0"/>
        <w:spacing w:after="0" w:line="240" w:lineRule="auto"/>
        <w:ind w:left="10490"/>
        <w:rPr>
          <w:rFonts w:ascii="Times New Roman" w:hAnsi="Times New Roman" w:cs="Times New Roman"/>
          <w:sz w:val="24"/>
          <w:szCs w:val="24"/>
          <w:lang w:eastAsia="ru-RU"/>
        </w:rPr>
      </w:pPr>
      <w:r w:rsidRPr="00CF7ED2">
        <w:rPr>
          <w:rFonts w:ascii="Times New Roman" w:hAnsi="Times New Roman" w:cs="Times New Roman"/>
          <w:sz w:val="24"/>
          <w:szCs w:val="24"/>
          <w:lang w:eastAsia="ru-RU"/>
        </w:rPr>
        <w:t>власти Санкт-Петербурга</w:t>
      </w:r>
      <w:r w:rsidR="00CF7ED2" w:rsidRPr="00CF7E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F7ED2">
        <w:rPr>
          <w:rFonts w:ascii="Times New Roman" w:hAnsi="Times New Roman" w:cs="Times New Roman"/>
          <w:sz w:val="24"/>
          <w:szCs w:val="24"/>
          <w:lang w:eastAsia="ru-RU"/>
        </w:rPr>
        <w:t xml:space="preserve">либо должностному </w:t>
      </w:r>
    </w:p>
    <w:p w:rsidR="00CF7ED2" w:rsidRPr="00CF7ED2" w:rsidRDefault="00A10672" w:rsidP="0002499A">
      <w:pPr>
        <w:autoSpaceDE w:val="0"/>
        <w:autoSpaceDN w:val="0"/>
        <w:adjustRightInd w:val="0"/>
        <w:spacing w:after="0" w:line="240" w:lineRule="auto"/>
        <w:ind w:left="10490"/>
        <w:rPr>
          <w:rFonts w:ascii="Times New Roman" w:hAnsi="Times New Roman" w:cs="Times New Roman"/>
          <w:sz w:val="24"/>
          <w:szCs w:val="24"/>
          <w:lang w:eastAsia="ru-RU"/>
        </w:rPr>
      </w:pPr>
      <w:r w:rsidRPr="00CF7ED2">
        <w:rPr>
          <w:rFonts w:ascii="Times New Roman" w:hAnsi="Times New Roman" w:cs="Times New Roman"/>
          <w:sz w:val="24"/>
          <w:szCs w:val="24"/>
          <w:lang w:eastAsia="ru-RU"/>
        </w:rPr>
        <w:t>лицу кадровой службы,</w:t>
      </w:r>
      <w:r w:rsidR="00CF7ED2" w:rsidRPr="00CF7E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F7ED2">
        <w:rPr>
          <w:rFonts w:ascii="Times New Roman" w:hAnsi="Times New Roman" w:cs="Times New Roman"/>
          <w:sz w:val="24"/>
          <w:szCs w:val="24"/>
          <w:lang w:eastAsia="ru-RU"/>
        </w:rPr>
        <w:t xml:space="preserve">ответственному </w:t>
      </w:r>
    </w:p>
    <w:p w:rsidR="00CF7ED2" w:rsidRPr="00CF7ED2" w:rsidRDefault="00A10672" w:rsidP="0002499A">
      <w:pPr>
        <w:autoSpaceDE w:val="0"/>
        <w:autoSpaceDN w:val="0"/>
        <w:adjustRightInd w:val="0"/>
        <w:spacing w:after="0" w:line="240" w:lineRule="auto"/>
        <w:ind w:left="10490"/>
        <w:rPr>
          <w:rFonts w:ascii="Times New Roman" w:hAnsi="Times New Roman" w:cs="Times New Roman"/>
          <w:sz w:val="24"/>
          <w:szCs w:val="24"/>
          <w:lang w:eastAsia="ru-RU"/>
        </w:rPr>
      </w:pPr>
      <w:r w:rsidRPr="00CF7ED2">
        <w:rPr>
          <w:rFonts w:ascii="Times New Roman" w:hAnsi="Times New Roman" w:cs="Times New Roman"/>
          <w:sz w:val="24"/>
          <w:szCs w:val="24"/>
          <w:lang w:eastAsia="ru-RU"/>
        </w:rPr>
        <w:t>за работу по профилактике</w:t>
      </w:r>
      <w:r w:rsidR="00CF7ED2" w:rsidRPr="00CF7E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F7ED2">
        <w:rPr>
          <w:rFonts w:ascii="Times New Roman" w:hAnsi="Times New Roman" w:cs="Times New Roman"/>
          <w:sz w:val="24"/>
          <w:szCs w:val="24"/>
          <w:lang w:eastAsia="ru-RU"/>
        </w:rPr>
        <w:t xml:space="preserve">коррупционных </w:t>
      </w:r>
    </w:p>
    <w:p w:rsidR="00A10672" w:rsidRPr="00CF7ED2" w:rsidRDefault="00A10672" w:rsidP="0002499A">
      <w:pPr>
        <w:autoSpaceDE w:val="0"/>
        <w:autoSpaceDN w:val="0"/>
        <w:adjustRightInd w:val="0"/>
        <w:spacing w:after="0" w:line="240" w:lineRule="auto"/>
        <w:ind w:left="10490"/>
        <w:rPr>
          <w:rFonts w:ascii="Times New Roman" w:hAnsi="Times New Roman" w:cs="Times New Roman"/>
          <w:sz w:val="24"/>
          <w:szCs w:val="24"/>
          <w:lang w:eastAsia="ru-RU"/>
        </w:rPr>
      </w:pPr>
      <w:r w:rsidRPr="00CF7ED2">
        <w:rPr>
          <w:rFonts w:ascii="Times New Roman" w:hAnsi="Times New Roman" w:cs="Times New Roman"/>
          <w:sz w:val="24"/>
          <w:szCs w:val="24"/>
          <w:lang w:eastAsia="ru-RU"/>
        </w:rPr>
        <w:t>и иных правонарушений</w:t>
      </w:r>
    </w:p>
    <w:p w:rsidR="00A10672" w:rsidRDefault="00A10672" w:rsidP="00A106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10672" w:rsidRDefault="00A10672" w:rsidP="00A10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3" w:name="Par32"/>
      <w:bookmarkEnd w:id="3"/>
      <w:r>
        <w:rPr>
          <w:rFonts w:ascii="Times New Roman" w:hAnsi="Times New Roman" w:cs="Times New Roman"/>
          <w:sz w:val="28"/>
          <w:szCs w:val="28"/>
          <w:lang w:eastAsia="ru-RU"/>
        </w:rPr>
        <w:t>ЖУРНАЛ РЕГИСТРАЦИИ</w:t>
      </w:r>
    </w:p>
    <w:p w:rsidR="00A10672" w:rsidRDefault="00A10672" w:rsidP="00A10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обращений, заявлений и уведомлений, являющихся основаниями</w:t>
      </w:r>
    </w:p>
    <w:p w:rsidR="00A10672" w:rsidRDefault="00A10672" w:rsidP="00A10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для проведения заседания комиссии по соблюдению требований</w:t>
      </w:r>
    </w:p>
    <w:p w:rsidR="00A10672" w:rsidRDefault="00A10672" w:rsidP="00A10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 служебному поведению государственных гражданских служащих</w:t>
      </w:r>
    </w:p>
    <w:p w:rsidR="00A10672" w:rsidRDefault="00A10672" w:rsidP="00CF7E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Санкт-Петербурга 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t>Комитета по развитию туризма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Санкт-Петербурга </w:t>
      </w:r>
      <w:r w:rsidR="00CF7ED2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>и урегулированию конфликта интересов</w:t>
      </w: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1701"/>
        <w:gridCol w:w="1985"/>
        <w:gridCol w:w="1701"/>
        <w:gridCol w:w="2410"/>
        <w:gridCol w:w="1842"/>
        <w:gridCol w:w="2977"/>
      </w:tblGrid>
      <w:tr w:rsidR="0002499A" w:rsidTr="001C724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9A" w:rsidRPr="001C724E" w:rsidRDefault="001C724E" w:rsidP="00024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72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02499A" w:rsidRPr="001C72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9A" w:rsidRPr="001C724E" w:rsidRDefault="0002499A" w:rsidP="00024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72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Регистрационный номер обращения, заявления, уведомления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9A" w:rsidRPr="001C724E" w:rsidRDefault="0002499A" w:rsidP="00024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72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поступления обращения, заявления, уведомления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9A" w:rsidRPr="001C724E" w:rsidRDefault="0002499A" w:rsidP="00024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72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Ф.И.О. государственного гражданского служащего </w:t>
            </w:r>
            <w:r w:rsidR="001C724E" w:rsidRPr="001C72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C72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Санкт-Петербурга (гражданина, замещавшего должность государственной гражданской службы Санкт-Петербурга)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9A" w:rsidRPr="001C724E" w:rsidRDefault="0002499A" w:rsidP="00024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72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Должность государственного гражданского служащего </w:t>
            </w:r>
            <w:r w:rsidR="001C724E" w:rsidRPr="001C72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C72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Санкт-Петербурга (гражданина, замещавшего должность государственной гражданской службы Санкт-Петербурга)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9A" w:rsidRPr="001C724E" w:rsidRDefault="0002499A" w:rsidP="00024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72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Краткое содержание обращения, заявления, уведомления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9A" w:rsidRPr="001C724E" w:rsidRDefault="0002499A" w:rsidP="001C724E">
            <w:pPr>
              <w:autoSpaceDE w:val="0"/>
              <w:autoSpaceDN w:val="0"/>
              <w:adjustRightInd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72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Ф.И.О. и подпись государственного гражданского служащего </w:t>
            </w:r>
            <w:r w:rsidR="001C724E" w:rsidRPr="001C72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C72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Санкт-Петербурга, принявшего обращение, заявление, уведомление</w:t>
            </w:r>
          </w:p>
        </w:tc>
      </w:tr>
    </w:tbl>
    <w:p w:rsidR="00A10672" w:rsidRDefault="00A10672" w:rsidP="00A106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10672" w:rsidRDefault="00A10672" w:rsidP="00A10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10672" w:rsidRDefault="00A10672" w:rsidP="00A10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7CB7" w:rsidRDefault="00B97CB7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7CB7" w:rsidRDefault="00B97CB7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7CB7" w:rsidRDefault="00B97CB7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7CB7" w:rsidRDefault="00B97CB7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7CB7" w:rsidRDefault="00B97CB7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7CB7" w:rsidRDefault="00B97CB7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53D9C" w:rsidRDefault="00953D9C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53D9C" w:rsidRDefault="00953D9C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53D9C" w:rsidRDefault="00953D9C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7CB7" w:rsidRDefault="00B97CB7" w:rsidP="002D6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B97CB7" w:rsidSect="0002499A">
      <w:pgSz w:w="16838" w:h="11905" w:orient="landscape"/>
      <w:pgMar w:top="567" w:right="709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DDB" w:rsidRDefault="007D2DDB" w:rsidP="00A80634">
      <w:pPr>
        <w:spacing w:after="0" w:line="240" w:lineRule="auto"/>
      </w:pPr>
      <w:r>
        <w:separator/>
      </w:r>
    </w:p>
  </w:endnote>
  <w:endnote w:type="continuationSeparator" w:id="0">
    <w:p w:rsidR="007D2DDB" w:rsidRDefault="007D2DDB" w:rsidP="00A80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DDB" w:rsidRDefault="007D2DDB" w:rsidP="00A80634">
      <w:pPr>
        <w:spacing w:after="0" w:line="240" w:lineRule="auto"/>
      </w:pPr>
      <w:r>
        <w:separator/>
      </w:r>
    </w:p>
  </w:footnote>
  <w:footnote w:type="continuationSeparator" w:id="0">
    <w:p w:rsidR="007D2DDB" w:rsidRDefault="007D2DDB" w:rsidP="00A806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524BD"/>
    <w:multiLevelType w:val="hybridMultilevel"/>
    <w:tmpl w:val="506E1C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6C1CC0"/>
    <w:multiLevelType w:val="hybridMultilevel"/>
    <w:tmpl w:val="540267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8F557BA"/>
    <w:multiLevelType w:val="hybridMultilevel"/>
    <w:tmpl w:val="FF784C32"/>
    <w:lvl w:ilvl="0" w:tplc="4FE09A9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 w15:restartNumberingAfterBreak="0">
    <w:nsid w:val="694E35A3"/>
    <w:multiLevelType w:val="hybridMultilevel"/>
    <w:tmpl w:val="5E7C2C1C"/>
    <w:lvl w:ilvl="0" w:tplc="4C3C334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evenAndOddHeader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60F"/>
    <w:rsid w:val="0002499A"/>
    <w:rsid w:val="00026B8B"/>
    <w:rsid w:val="00034288"/>
    <w:rsid w:val="00037FD8"/>
    <w:rsid w:val="00056C1A"/>
    <w:rsid w:val="000835D4"/>
    <w:rsid w:val="000B0445"/>
    <w:rsid w:val="001030C0"/>
    <w:rsid w:val="00131A9E"/>
    <w:rsid w:val="001530CD"/>
    <w:rsid w:val="00157F8A"/>
    <w:rsid w:val="00176FEF"/>
    <w:rsid w:val="00195FA7"/>
    <w:rsid w:val="001B6013"/>
    <w:rsid w:val="001C724E"/>
    <w:rsid w:val="00226CAD"/>
    <w:rsid w:val="00243DB2"/>
    <w:rsid w:val="0024775C"/>
    <w:rsid w:val="002B6CBD"/>
    <w:rsid w:val="002B7191"/>
    <w:rsid w:val="002D6940"/>
    <w:rsid w:val="002E105E"/>
    <w:rsid w:val="002E7BFE"/>
    <w:rsid w:val="002F4CB9"/>
    <w:rsid w:val="00307DD4"/>
    <w:rsid w:val="00317FCF"/>
    <w:rsid w:val="003260F8"/>
    <w:rsid w:val="003429A8"/>
    <w:rsid w:val="00397474"/>
    <w:rsid w:val="003A09F8"/>
    <w:rsid w:val="003A32B8"/>
    <w:rsid w:val="003B768F"/>
    <w:rsid w:val="003D6E49"/>
    <w:rsid w:val="003F7059"/>
    <w:rsid w:val="00402730"/>
    <w:rsid w:val="004168EA"/>
    <w:rsid w:val="00444B8D"/>
    <w:rsid w:val="004647A3"/>
    <w:rsid w:val="004919C9"/>
    <w:rsid w:val="0049319D"/>
    <w:rsid w:val="004969AA"/>
    <w:rsid w:val="004B7F80"/>
    <w:rsid w:val="004C4E13"/>
    <w:rsid w:val="004E0785"/>
    <w:rsid w:val="00523C0A"/>
    <w:rsid w:val="00571B43"/>
    <w:rsid w:val="005F32CB"/>
    <w:rsid w:val="006129A5"/>
    <w:rsid w:val="00631A64"/>
    <w:rsid w:val="006644D0"/>
    <w:rsid w:val="00672937"/>
    <w:rsid w:val="00697DA1"/>
    <w:rsid w:val="006D5790"/>
    <w:rsid w:val="006E464A"/>
    <w:rsid w:val="006F312A"/>
    <w:rsid w:val="007265C2"/>
    <w:rsid w:val="007315BD"/>
    <w:rsid w:val="00735D24"/>
    <w:rsid w:val="00743A34"/>
    <w:rsid w:val="007908E0"/>
    <w:rsid w:val="007B24A2"/>
    <w:rsid w:val="007D2DDB"/>
    <w:rsid w:val="007D2DEC"/>
    <w:rsid w:val="007D4680"/>
    <w:rsid w:val="007F7D5E"/>
    <w:rsid w:val="00803350"/>
    <w:rsid w:val="008632A2"/>
    <w:rsid w:val="0088660C"/>
    <w:rsid w:val="008A4EAF"/>
    <w:rsid w:val="008C4C79"/>
    <w:rsid w:val="00904E5C"/>
    <w:rsid w:val="00922332"/>
    <w:rsid w:val="00925904"/>
    <w:rsid w:val="009264E6"/>
    <w:rsid w:val="00953D9C"/>
    <w:rsid w:val="00957715"/>
    <w:rsid w:val="00962927"/>
    <w:rsid w:val="009648C6"/>
    <w:rsid w:val="00992321"/>
    <w:rsid w:val="0099765B"/>
    <w:rsid w:val="009C183B"/>
    <w:rsid w:val="009E78AC"/>
    <w:rsid w:val="009F23A0"/>
    <w:rsid w:val="00A10672"/>
    <w:rsid w:val="00A1645D"/>
    <w:rsid w:val="00A73B34"/>
    <w:rsid w:val="00A80634"/>
    <w:rsid w:val="00AB2179"/>
    <w:rsid w:val="00AC603F"/>
    <w:rsid w:val="00AE26E6"/>
    <w:rsid w:val="00B20E43"/>
    <w:rsid w:val="00B30750"/>
    <w:rsid w:val="00B3707E"/>
    <w:rsid w:val="00B44891"/>
    <w:rsid w:val="00B64C17"/>
    <w:rsid w:val="00B77011"/>
    <w:rsid w:val="00B978F2"/>
    <w:rsid w:val="00B97CB7"/>
    <w:rsid w:val="00BA1A4E"/>
    <w:rsid w:val="00BB2424"/>
    <w:rsid w:val="00BD6E4C"/>
    <w:rsid w:val="00CB09D5"/>
    <w:rsid w:val="00CC518C"/>
    <w:rsid w:val="00CD160F"/>
    <w:rsid w:val="00CD4578"/>
    <w:rsid w:val="00CD6CDE"/>
    <w:rsid w:val="00CF7ED2"/>
    <w:rsid w:val="00D03728"/>
    <w:rsid w:val="00D04C4D"/>
    <w:rsid w:val="00D11CE9"/>
    <w:rsid w:val="00D25AC0"/>
    <w:rsid w:val="00D42A6F"/>
    <w:rsid w:val="00D42B91"/>
    <w:rsid w:val="00D703F4"/>
    <w:rsid w:val="00D945E6"/>
    <w:rsid w:val="00DE00B0"/>
    <w:rsid w:val="00E1405A"/>
    <w:rsid w:val="00E20DD3"/>
    <w:rsid w:val="00E32A28"/>
    <w:rsid w:val="00E72AC1"/>
    <w:rsid w:val="00E90B11"/>
    <w:rsid w:val="00EA27F0"/>
    <w:rsid w:val="00EB10E9"/>
    <w:rsid w:val="00EB4111"/>
    <w:rsid w:val="00EC51B8"/>
    <w:rsid w:val="00EE4EB5"/>
    <w:rsid w:val="00F27DD9"/>
    <w:rsid w:val="00F43095"/>
    <w:rsid w:val="00F55F13"/>
    <w:rsid w:val="00F950BE"/>
    <w:rsid w:val="00FF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DF8671"/>
  <w14:defaultImageDpi w14:val="0"/>
  <w15:docId w15:val="{39B77F55-7B2A-40CC-B308-4585A29D9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C17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BB2424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B2424"/>
    <w:rPr>
      <w:rFonts w:eastAsia="Times New Roman" w:cs="Times New Roman"/>
      <w:b/>
      <w:sz w:val="24"/>
      <w:lang w:val="ru-RU" w:eastAsia="ru-RU"/>
    </w:rPr>
  </w:style>
  <w:style w:type="paragraph" w:customStyle="1" w:styleId="ConsPlusNonformat">
    <w:name w:val="ConsPlusNonformat"/>
    <w:uiPriority w:val="99"/>
    <w:rsid w:val="00CD160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">
    <w:name w:val="."/>
    <w:uiPriority w:val="99"/>
    <w:rsid w:val="000835D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71B4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a4">
    <w:name w:val="Знак Знак Знак Знак"/>
    <w:basedOn w:val="a"/>
    <w:uiPriority w:val="99"/>
    <w:rsid w:val="002D6940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2D6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D6940"/>
    <w:rPr>
      <w:rFonts w:ascii="Segoe UI" w:hAnsi="Segoe UI" w:cs="Times New Roman"/>
      <w:sz w:val="18"/>
      <w:lang w:val="x-none" w:eastAsia="en-US"/>
    </w:rPr>
  </w:style>
  <w:style w:type="paragraph" w:styleId="a7">
    <w:name w:val="header"/>
    <w:basedOn w:val="a"/>
    <w:link w:val="a8"/>
    <w:uiPriority w:val="99"/>
    <w:unhideWhenUsed/>
    <w:rsid w:val="00A8063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80634"/>
    <w:rPr>
      <w:rFonts w:cs="Times New Roman"/>
      <w:lang w:val="x-none" w:eastAsia="en-US"/>
    </w:rPr>
  </w:style>
  <w:style w:type="paragraph" w:styleId="a9">
    <w:name w:val="footer"/>
    <w:basedOn w:val="a"/>
    <w:link w:val="aa"/>
    <w:uiPriority w:val="99"/>
    <w:unhideWhenUsed/>
    <w:rsid w:val="00A806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A80634"/>
    <w:rPr>
      <w:rFonts w:cs="Times New Roman"/>
      <w:lang w:val="x-none" w:eastAsia="en-US"/>
    </w:rPr>
  </w:style>
  <w:style w:type="paragraph" w:customStyle="1" w:styleId="ConsPlusNormal">
    <w:name w:val="ConsPlusNormal"/>
    <w:rsid w:val="00195FA7"/>
    <w:pPr>
      <w:widowControl w:val="0"/>
      <w:autoSpaceDE w:val="0"/>
      <w:autoSpaceDN w:val="0"/>
    </w:pPr>
    <w:rPr>
      <w:sz w:val="22"/>
    </w:rPr>
  </w:style>
  <w:style w:type="character" w:styleId="ab">
    <w:name w:val="Hyperlink"/>
    <w:basedOn w:val="a0"/>
    <w:uiPriority w:val="99"/>
    <w:unhideWhenUsed/>
    <w:rsid w:val="005F32CB"/>
    <w:rPr>
      <w:rFonts w:cs="Times New Roman"/>
      <w:color w:val="0563C1" w:themeColor="hyperlink"/>
      <w:u w:val="single"/>
    </w:rPr>
  </w:style>
  <w:style w:type="table" w:styleId="ac">
    <w:name w:val="Table Grid"/>
    <w:basedOn w:val="a1"/>
    <w:uiPriority w:val="39"/>
    <w:locked/>
    <w:rsid w:val="000249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1575</Words>
  <Characters>8981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smolny</Company>
  <LinksUpToDate>false</LinksUpToDate>
  <CharactersWithSpaces>10535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Булатова Анна Александровна</dc:creator>
  <cp:keywords/>
  <dc:description/>
  <cp:lastModifiedBy>Соколов Кирилл Сергеевич</cp:lastModifiedBy>
  <cp:revision>2</cp:revision>
  <cp:lastPrinted>2022-06-08T07:13:00Z</cp:lastPrinted>
  <dcterms:created xsi:type="dcterms:W3CDTF">2026-01-22T08:08:00Z</dcterms:created>
  <dcterms:modified xsi:type="dcterms:W3CDTF">2026-01-22T08:08:00Z</dcterms:modified>
</cp:coreProperties>
</file>