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2A37" w14:textId="54B0A20D" w:rsidR="009653A2" w:rsidRDefault="009653A2" w:rsidP="006F3E0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page_5_0"/>
    </w:p>
    <w:p w14:paraId="1745BA1F" w14:textId="77777777" w:rsidR="004E1424" w:rsidRDefault="004E1424" w:rsidP="006F3E0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185948" w14:textId="7AA23E9A" w:rsidR="00896C53" w:rsidRPr="00091534" w:rsidRDefault="00896C53" w:rsidP="006F3E0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91534">
        <w:rPr>
          <w:rFonts w:ascii="Times New Roman" w:hAnsi="Times New Roman" w:cs="Times New Roman"/>
          <w:b/>
          <w:bCs/>
          <w:sz w:val="26"/>
          <w:szCs w:val="26"/>
        </w:rPr>
        <w:t xml:space="preserve">Отчет о работе с обращениями граждан, </w:t>
      </w:r>
      <w:r w:rsidRPr="00091534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поступившими в Управление социального питания </w:t>
      </w:r>
      <w:r w:rsidR="006F3E0C" w:rsidRPr="0009153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091534">
        <w:rPr>
          <w:rFonts w:ascii="Times New Roman" w:hAnsi="Times New Roman" w:cs="Times New Roman"/>
          <w:b/>
          <w:bCs/>
          <w:sz w:val="26"/>
          <w:szCs w:val="26"/>
        </w:rPr>
        <w:t xml:space="preserve">за </w:t>
      </w:r>
      <w:r w:rsidR="0053191D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091534">
        <w:rPr>
          <w:rFonts w:ascii="Times New Roman" w:hAnsi="Times New Roman" w:cs="Times New Roman"/>
          <w:b/>
          <w:bCs/>
          <w:sz w:val="26"/>
          <w:szCs w:val="26"/>
        </w:rPr>
        <w:t xml:space="preserve"> квартал 202</w:t>
      </w:r>
      <w:r w:rsidR="00966C4D" w:rsidRPr="00091534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091534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p w14:paraId="3B25F613" w14:textId="6849D4AC" w:rsidR="00896C53" w:rsidRPr="00091534" w:rsidRDefault="00896C53" w:rsidP="0009153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1534">
        <w:rPr>
          <w:rFonts w:ascii="Times New Roman" w:hAnsi="Times New Roman" w:cs="Times New Roman"/>
          <w:sz w:val="26"/>
          <w:szCs w:val="26"/>
        </w:rPr>
        <w:t>Тематика обращений заявителей в Управление социального питания (далее</w:t>
      </w:r>
      <w:r w:rsidR="008336F1" w:rsidRPr="00091534">
        <w:rPr>
          <w:rFonts w:ascii="Times New Roman" w:hAnsi="Times New Roman" w:cs="Times New Roman"/>
          <w:sz w:val="26"/>
          <w:szCs w:val="26"/>
        </w:rPr>
        <w:t xml:space="preserve"> – </w:t>
      </w:r>
      <w:r w:rsidRPr="00091534">
        <w:rPr>
          <w:rFonts w:ascii="Times New Roman" w:hAnsi="Times New Roman" w:cs="Times New Roman"/>
          <w:sz w:val="26"/>
          <w:szCs w:val="26"/>
        </w:rPr>
        <w:t>Управление) связана с полномочиями Управления как органа государственной власти Санкт-Петербурга, созданного для проведения государственной политики Санкт-Петербурга в сфере социального питания, а также координации деятельности иных исполнительных органов государственной власти Санкт-Петербурга в этой сфере.</w:t>
      </w:r>
    </w:p>
    <w:p w14:paraId="6689426B" w14:textId="719BB039" w:rsidR="00896C53" w:rsidRPr="00091534" w:rsidRDefault="00896C53" w:rsidP="0009153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1534">
        <w:rPr>
          <w:rFonts w:ascii="Times New Roman" w:hAnsi="Times New Roman" w:cs="Times New Roman"/>
          <w:sz w:val="26"/>
          <w:szCs w:val="26"/>
        </w:rP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14:paraId="3AC5FE6E" w14:textId="22B3938F" w:rsidR="00896C53" w:rsidRPr="00091534" w:rsidRDefault="00896C53" w:rsidP="0009153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1534">
        <w:rPr>
          <w:rFonts w:ascii="Times New Roman" w:hAnsi="Times New Roman" w:cs="Times New Roman"/>
          <w:sz w:val="26"/>
          <w:szCs w:val="26"/>
        </w:rPr>
        <w:t xml:space="preserve">социальная сфера – </w:t>
      </w:r>
      <w:r w:rsidR="00091534" w:rsidRPr="00091534">
        <w:rPr>
          <w:rFonts w:ascii="Times New Roman" w:hAnsi="Times New Roman" w:cs="Times New Roman"/>
          <w:sz w:val="26"/>
          <w:szCs w:val="26"/>
        </w:rPr>
        <w:t>7</w:t>
      </w:r>
      <w:r w:rsidR="0053191D">
        <w:rPr>
          <w:rFonts w:ascii="Times New Roman" w:hAnsi="Times New Roman" w:cs="Times New Roman"/>
          <w:sz w:val="26"/>
          <w:szCs w:val="26"/>
        </w:rPr>
        <w:t>3</w:t>
      </w:r>
      <w:r w:rsidRPr="00091534">
        <w:rPr>
          <w:rFonts w:ascii="Times New Roman" w:hAnsi="Times New Roman" w:cs="Times New Roman"/>
          <w:sz w:val="26"/>
          <w:szCs w:val="26"/>
        </w:rPr>
        <w:t xml:space="preserve"> %;</w:t>
      </w:r>
    </w:p>
    <w:p w14:paraId="49CD7950" w14:textId="77777777" w:rsidR="006E481C" w:rsidRDefault="00966C4D" w:rsidP="0009153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1534">
        <w:rPr>
          <w:rFonts w:ascii="Times New Roman" w:hAnsi="Times New Roman" w:cs="Times New Roman"/>
          <w:sz w:val="26"/>
          <w:szCs w:val="26"/>
        </w:rPr>
        <w:t>иное</w:t>
      </w:r>
      <w:r w:rsidR="00896C53" w:rsidRPr="00091534">
        <w:rPr>
          <w:rFonts w:ascii="Times New Roman" w:hAnsi="Times New Roman" w:cs="Times New Roman"/>
          <w:sz w:val="26"/>
          <w:szCs w:val="26"/>
        </w:rPr>
        <w:t xml:space="preserve"> </w:t>
      </w:r>
      <w:r w:rsidR="00B671F9">
        <w:rPr>
          <w:rFonts w:ascii="Times New Roman" w:hAnsi="Times New Roman" w:cs="Times New Roman"/>
          <w:sz w:val="26"/>
          <w:szCs w:val="26"/>
        </w:rPr>
        <w:t>(</w:t>
      </w:r>
      <w:r w:rsidR="0053191D" w:rsidRPr="00091534">
        <w:rPr>
          <w:rFonts w:ascii="Times New Roman" w:hAnsi="Times New Roman" w:cs="Times New Roman"/>
          <w:sz w:val="26"/>
          <w:szCs w:val="26"/>
        </w:rPr>
        <w:t>государство, общество, политика</w:t>
      </w:r>
      <w:r w:rsidR="00B671F9">
        <w:rPr>
          <w:rFonts w:ascii="Times New Roman" w:hAnsi="Times New Roman" w:cs="Times New Roman"/>
          <w:sz w:val="26"/>
          <w:szCs w:val="26"/>
        </w:rPr>
        <w:t xml:space="preserve">, предоставление льгот, оборона </w:t>
      </w:r>
      <w:r w:rsidR="006E481C">
        <w:rPr>
          <w:rFonts w:ascii="Times New Roman" w:hAnsi="Times New Roman" w:cs="Times New Roman"/>
          <w:sz w:val="26"/>
          <w:szCs w:val="26"/>
        </w:rPr>
        <w:br/>
      </w:r>
      <w:r w:rsidR="00B671F9">
        <w:rPr>
          <w:rFonts w:ascii="Times New Roman" w:hAnsi="Times New Roman" w:cs="Times New Roman"/>
          <w:sz w:val="26"/>
          <w:szCs w:val="26"/>
        </w:rPr>
        <w:t xml:space="preserve">и безопасность, кадровые вопросы, оплата труда, работа медицинских учреждений) </w:t>
      </w:r>
      <w:r w:rsidR="003E5DBB" w:rsidRPr="00091534">
        <w:rPr>
          <w:rFonts w:ascii="Times New Roman" w:hAnsi="Times New Roman" w:cs="Times New Roman"/>
          <w:sz w:val="26"/>
          <w:szCs w:val="26"/>
        </w:rPr>
        <w:t>2</w:t>
      </w:r>
      <w:r w:rsidR="0053191D">
        <w:rPr>
          <w:rFonts w:ascii="Times New Roman" w:hAnsi="Times New Roman" w:cs="Times New Roman"/>
          <w:sz w:val="26"/>
          <w:szCs w:val="26"/>
        </w:rPr>
        <w:t>7</w:t>
      </w:r>
      <w:r w:rsidR="00896C53" w:rsidRPr="00091534">
        <w:rPr>
          <w:rFonts w:ascii="Times New Roman" w:hAnsi="Times New Roman" w:cs="Times New Roman"/>
          <w:sz w:val="26"/>
          <w:szCs w:val="26"/>
        </w:rPr>
        <w:t xml:space="preserve">%. </w:t>
      </w:r>
    </w:p>
    <w:p w14:paraId="4E9FB666" w14:textId="3AD2F353" w:rsidR="00896C53" w:rsidRPr="00091534" w:rsidRDefault="00896C53" w:rsidP="0009153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1534">
        <w:rPr>
          <w:rFonts w:ascii="Times New Roman" w:hAnsi="Times New Roman" w:cs="Times New Roman"/>
          <w:sz w:val="26"/>
          <w:szCs w:val="26"/>
        </w:rPr>
        <w:t>по тематике:</w:t>
      </w:r>
    </w:p>
    <w:p w14:paraId="3A6044E2" w14:textId="77777777" w:rsidR="00CC6BBB" w:rsidRDefault="00B671F9" w:rsidP="0009153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Приоритетные вопросы, поступившие Управление (73%)</w:t>
      </w:r>
      <w:r w:rsidR="00CC6BBB">
        <w:rPr>
          <w:rFonts w:ascii="Times New Roman" w:hAnsi="Times New Roman" w:cs="Times New Roman"/>
          <w:sz w:val="26"/>
          <w:szCs w:val="26"/>
        </w:rPr>
        <w:t>:</w:t>
      </w:r>
    </w:p>
    <w:p w14:paraId="25B9A919" w14:textId="1622C7FB" w:rsidR="00CC6BBB" w:rsidRDefault="00CC6BBB" w:rsidP="0009153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96C53" w:rsidRPr="00091534">
        <w:rPr>
          <w:rFonts w:ascii="Times New Roman" w:hAnsi="Times New Roman" w:cs="Times New Roman"/>
          <w:sz w:val="26"/>
          <w:szCs w:val="26"/>
        </w:rPr>
        <w:t xml:space="preserve"> качества питания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05CB3F" w14:textId="28DDE14D" w:rsidR="00170472" w:rsidRDefault="00170472" w:rsidP="0009153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96C53" w:rsidRPr="00091534">
        <w:rPr>
          <w:rFonts w:ascii="Times New Roman" w:hAnsi="Times New Roman" w:cs="Times New Roman"/>
          <w:sz w:val="26"/>
          <w:szCs w:val="26"/>
        </w:rPr>
        <w:t>режима работы школьных столовых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56D4D5" w14:textId="4C917398" w:rsidR="00170472" w:rsidRDefault="00170472" w:rsidP="0009153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61B3">
        <w:rPr>
          <w:rFonts w:ascii="Times New Roman" w:hAnsi="Times New Roman" w:cs="Times New Roman"/>
          <w:sz w:val="26"/>
          <w:szCs w:val="26"/>
        </w:rPr>
        <w:t>организация</w:t>
      </w:r>
      <w:r>
        <w:rPr>
          <w:rFonts w:ascii="Times New Roman" w:hAnsi="Times New Roman" w:cs="Times New Roman"/>
          <w:sz w:val="26"/>
          <w:szCs w:val="26"/>
        </w:rPr>
        <w:t xml:space="preserve"> цены на буфетную продукцию </w:t>
      </w:r>
    </w:p>
    <w:p w14:paraId="0AB69967" w14:textId="030C6165" w:rsidR="004E1424" w:rsidRDefault="004E1424" w:rsidP="0009153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организации лечебного питания </w:t>
      </w:r>
    </w:p>
    <w:p w14:paraId="60254D55" w14:textId="0DF4A39A" w:rsidR="00896C53" w:rsidRPr="00091534" w:rsidRDefault="004E1424" w:rsidP="0009153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Наиболее частые </w:t>
      </w:r>
      <w:r w:rsidR="00D42569">
        <w:rPr>
          <w:rFonts w:ascii="Times New Roman" w:hAnsi="Times New Roman" w:cs="Times New Roman"/>
          <w:sz w:val="26"/>
          <w:szCs w:val="26"/>
        </w:rPr>
        <w:t xml:space="preserve">обращения </w:t>
      </w:r>
      <w:r>
        <w:rPr>
          <w:rFonts w:ascii="Times New Roman" w:hAnsi="Times New Roman" w:cs="Times New Roman"/>
          <w:sz w:val="26"/>
          <w:szCs w:val="26"/>
        </w:rPr>
        <w:t xml:space="preserve">поступают </w:t>
      </w:r>
      <w:r w:rsidR="00896C53" w:rsidRPr="00091534">
        <w:rPr>
          <w:rFonts w:ascii="Times New Roman" w:hAnsi="Times New Roman" w:cs="Times New Roman"/>
          <w:sz w:val="26"/>
          <w:szCs w:val="26"/>
        </w:rPr>
        <w:t>по вопросам предоставления бесплатного</w:t>
      </w:r>
      <w:r w:rsidR="00D42569">
        <w:rPr>
          <w:rFonts w:ascii="Times New Roman" w:hAnsi="Times New Roman" w:cs="Times New Roman"/>
          <w:sz w:val="26"/>
          <w:szCs w:val="26"/>
        </w:rPr>
        <w:t xml:space="preserve"> (льготного)</w:t>
      </w:r>
      <w:r w:rsidR="00896C53" w:rsidRPr="00091534">
        <w:rPr>
          <w:rFonts w:ascii="Times New Roman" w:hAnsi="Times New Roman" w:cs="Times New Roman"/>
          <w:sz w:val="26"/>
          <w:szCs w:val="26"/>
        </w:rPr>
        <w:t xml:space="preserve"> питания в </w:t>
      </w:r>
      <w:r w:rsidR="006E481C">
        <w:rPr>
          <w:rFonts w:ascii="Times New Roman" w:hAnsi="Times New Roman" w:cs="Times New Roman"/>
          <w:sz w:val="26"/>
          <w:szCs w:val="26"/>
        </w:rPr>
        <w:t>учреждениях</w:t>
      </w:r>
      <w:r w:rsidR="00896C53" w:rsidRPr="00091534">
        <w:rPr>
          <w:rFonts w:ascii="Times New Roman" w:hAnsi="Times New Roman" w:cs="Times New Roman"/>
          <w:sz w:val="26"/>
          <w:szCs w:val="26"/>
        </w:rPr>
        <w:t xml:space="preserve"> образования, </w:t>
      </w:r>
      <w:r w:rsidR="00D42569">
        <w:rPr>
          <w:rFonts w:ascii="Times New Roman" w:hAnsi="Times New Roman" w:cs="Times New Roman"/>
          <w:sz w:val="26"/>
          <w:szCs w:val="26"/>
        </w:rPr>
        <w:t>по вопросам оплаты школьной картой, организации времени для приема пищи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DD569BC" w14:textId="2F23E1A6" w:rsidR="00896C53" w:rsidRPr="00091534" w:rsidRDefault="00896C53" w:rsidP="0009153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1534">
        <w:rPr>
          <w:rFonts w:ascii="Times New Roman" w:hAnsi="Times New Roman" w:cs="Times New Roman"/>
          <w:sz w:val="26"/>
          <w:szCs w:val="26"/>
        </w:rPr>
        <w:t>Авторам даны разъяснения по поставленным вопросам</w:t>
      </w:r>
      <w:r w:rsidR="00091534" w:rsidRPr="00091534">
        <w:rPr>
          <w:rFonts w:ascii="Times New Roman" w:hAnsi="Times New Roman" w:cs="Times New Roman"/>
          <w:sz w:val="26"/>
          <w:szCs w:val="26"/>
        </w:rPr>
        <w:t xml:space="preserve">, либо обращения направлены по компетенции в исполнительные органы власти. в соответствии </w:t>
      </w:r>
      <w:r w:rsidR="009653A2">
        <w:rPr>
          <w:rFonts w:ascii="Times New Roman" w:hAnsi="Times New Roman" w:cs="Times New Roman"/>
          <w:sz w:val="26"/>
          <w:szCs w:val="26"/>
        </w:rPr>
        <w:br/>
      </w:r>
      <w:r w:rsidR="00091534" w:rsidRPr="00091534">
        <w:rPr>
          <w:rFonts w:ascii="Times New Roman" w:hAnsi="Times New Roman" w:cs="Times New Roman"/>
          <w:sz w:val="26"/>
          <w:szCs w:val="26"/>
        </w:rPr>
        <w:t>с требованиями Федерального закона от 02.05.2006 №59-ФЗ «О порядке рассмотрения обращений граждан Российской Федерации».</w:t>
      </w:r>
    </w:p>
    <w:p w14:paraId="264BBA29" w14:textId="6B26C711" w:rsidR="000215E7" w:rsidRPr="00091534" w:rsidRDefault="00896C53" w:rsidP="0009153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1534">
        <w:rPr>
          <w:rFonts w:ascii="Times New Roman" w:hAnsi="Times New Roman" w:cs="Times New Roman"/>
          <w:sz w:val="26"/>
          <w:szCs w:val="26"/>
        </w:rPr>
        <w:t>По результатам рассмотрения обращений заявителям напр</w:t>
      </w:r>
      <w:r w:rsidR="00E1638E">
        <w:rPr>
          <w:rFonts w:ascii="Times New Roman" w:hAnsi="Times New Roman" w:cs="Times New Roman"/>
          <w:sz w:val="26"/>
          <w:szCs w:val="26"/>
        </w:rPr>
        <w:t>авлены</w:t>
      </w:r>
      <w:r w:rsidRPr="00091534">
        <w:rPr>
          <w:rFonts w:ascii="Times New Roman" w:hAnsi="Times New Roman" w:cs="Times New Roman"/>
          <w:sz w:val="26"/>
          <w:szCs w:val="26"/>
        </w:rPr>
        <w:t xml:space="preserve"> ответы </w:t>
      </w:r>
      <w:r w:rsidR="00E1638E">
        <w:rPr>
          <w:rFonts w:ascii="Times New Roman" w:hAnsi="Times New Roman" w:cs="Times New Roman"/>
          <w:sz w:val="26"/>
          <w:szCs w:val="26"/>
        </w:rPr>
        <w:br/>
      </w:r>
      <w:r w:rsidRPr="00091534">
        <w:rPr>
          <w:rFonts w:ascii="Times New Roman" w:hAnsi="Times New Roman" w:cs="Times New Roman"/>
          <w:sz w:val="26"/>
          <w:szCs w:val="26"/>
        </w:rPr>
        <w:t>по существу поставленных в обращении вопросов в установленные законодательством сроки</w:t>
      </w:r>
      <w:bookmarkStart w:id="1" w:name="_page_18_0"/>
      <w:bookmarkEnd w:id="0"/>
      <w:r w:rsidRPr="00091534">
        <w:rPr>
          <w:rFonts w:ascii="Times New Roman" w:hAnsi="Times New Roman" w:cs="Times New Roman"/>
          <w:sz w:val="26"/>
          <w:szCs w:val="26"/>
        </w:rPr>
        <w:t xml:space="preserve">. </w:t>
      </w:r>
      <w:bookmarkEnd w:id="1"/>
    </w:p>
    <w:sectPr w:rsidR="000215E7" w:rsidRPr="00091534" w:rsidSect="00B671F9">
      <w:pgSz w:w="11900" w:h="16820"/>
      <w:pgMar w:top="142" w:right="560" w:bottom="0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3F40" w14:textId="77777777" w:rsidR="00941D76" w:rsidRDefault="00941D76" w:rsidP="000215E7">
      <w:pPr>
        <w:spacing w:after="0" w:line="240" w:lineRule="auto"/>
      </w:pPr>
      <w:r>
        <w:separator/>
      </w:r>
    </w:p>
  </w:endnote>
  <w:endnote w:type="continuationSeparator" w:id="0">
    <w:p w14:paraId="0C38E940" w14:textId="77777777" w:rsidR="00941D76" w:rsidRDefault="00941D76" w:rsidP="0002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8672B" w14:textId="77777777" w:rsidR="00941D76" w:rsidRDefault="00941D76" w:rsidP="000215E7">
      <w:pPr>
        <w:spacing w:after="0" w:line="240" w:lineRule="auto"/>
      </w:pPr>
      <w:r>
        <w:separator/>
      </w:r>
    </w:p>
  </w:footnote>
  <w:footnote w:type="continuationSeparator" w:id="0">
    <w:p w14:paraId="4C96F9E3" w14:textId="77777777" w:rsidR="00941D76" w:rsidRDefault="00941D76" w:rsidP="00021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10"/>
    <w:rsid w:val="000215E7"/>
    <w:rsid w:val="000370E7"/>
    <w:rsid w:val="00091534"/>
    <w:rsid w:val="000C143A"/>
    <w:rsid w:val="000D26C5"/>
    <w:rsid w:val="00170472"/>
    <w:rsid w:val="001D5F90"/>
    <w:rsid w:val="00221F67"/>
    <w:rsid w:val="00275D7D"/>
    <w:rsid w:val="002D5DD0"/>
    <w:rsid w:val="0036442B"/>
    <w:rsid w:val="00367E99"/>
    <w:rsid w:val="0038442B"/>
    <w:rsid w:val="003E5DBB"/>
    <w:rsid w:val="004D5913"/>
    <w:rsid w:val="004E1424"/>
    <w:rsid w:val="0053191D"/>
    <w:rsid w:val="00581087"/>
    <w:rsid w:val="005F1177"/>
    <w:rsid w:val="0061089C"/>
    <w:rsid w:val="0067750F"/>
    <w:rsid w:val="006C11F3"/>
    <w:rsid w:val="006E481C"/>
    <w:rsid w:val="006F3E0C"/>
    <w:rsid w:val="007200CD"/>
    <w:rsid w:val="007C2F20"/>
    <w:rsid w:val="00814210"/>
    <w:rsid w:val="008336F1"/>
    <w:rsid w:val="00887B16"/>
    <w:rsid w:val="00896C53"/>
    <w:rsid w:val="008F6DE8"/>
    <w:rsid w:val="0090475C"/>
    <w:rsid w:val="00941D76"/>
    <w:rsid w:val="009653A2"/>
    <w:rsid w:val="00966C4D"/>
    <w:rsid w:val="009E3510"/>
    <w:rsid w:val="00A83050"/>
    <w:rsid w:val="00B03B5B"/>
    <w:rsid w:val="00B671F9"/>
    <w:rsid w:val="00C3563B"/>
    <w:rsid w:val="00C61947"/>
    <w:rsid w:val="00CC6BBB"/>
    <w:rsid w:val="00D374E8"/>
    <w:rsid w:val="00D42569"/>
    <w:rsid w:val="00D546DD"/>
    <w:rsid w:val="00DB60BC"/>
    <w:rsid w:val="00DC14D7"/>
    <w:rsid w:val="00E1638E"/>
    <w:rsid w:val="00E60FC2"/>
    <w:rsid w:val="00F2408A"/>
    <w:rsid w:val="00F861B3"/>
    <w:rsid w:val="00FD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EF61C"/>
  <w15:chartTrackingRefBased/>
  <w15:docId w15:val="{650A8B31-1EA8-4DA9-A592-69BC8E38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15E7"/>
  </w:style>
  <w:style w:type="paragraph" w:styleId="a5">
    <w:name w:val="footer"/>
    <w:basedOn w:val="a"/>
    <w:link w:val="a6"/>
    <w:uiPriority w:val="99"/>
    <w:unhideWhenUsed/>
    <w:rsid w:val="00021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Буряк Светлана Ростиславовна</dc:creator>
  <cp:keywords/>
  <dc:description/>
  <cp:lastModifiedBy>Буряк Светлана Ростиславовна</cp:lastModifiedBy>
  <cp:revision>2</cp:revision>
  <cp:lastPrinted>2025-04-02T14:42:00Z</cp:lastPrinted>
  <dcterms:created xsi:type="dcterms:W3CDTF">2026-01-19T14:53:00Z</dcterms:created>
  <dcterms:modified xsi:type="dcterms:W3CDTF">2026-01-19T14:53:00Z</dcterms:modified>
</cp:coreProperties>
</file>