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7B" w:rsidRPr="00EE4883" w:rsidRDefault="00477C7B" w:rsidP="00477C7B">
      <w:pPr>
        <w:pStyle w:val="a8"/>
        <w:spacing w:before="72" w:line="247" w:lineRule="auto"/>
        <w:ind w:left="6804" w:right="178" w:firstLine="3"/>
      </w:pPr>
      <w:r w:rsidRPr="00EE4883">
        <w:t xml:space="preserve">Приложение </w:t>
      </w:r>
    </w:p>
    <w:p w:rsidR="00477C7B" w:rsidRPr="00EE4883" w:rsidRDefault="00477C7B" w:rsidP="00477C7B">
      <w:pPr>
        <w:pStyle w:val="a8"/>
        <w:spacing w:before="72" w:line="247" w:lineRule="auto"/>
        <w:ind w:left="6804" w:right="178" w:firstLine="3"/>
      </w:pPr>
      <w:r w:rsidRPr="00EE4883">
        <w:t>к постановлению</w:t>
      </w:r>
    </w:p>
    <w:p w:rsidR="00477C7B" w:rsidRPr="00EE4883" w:rsidRDefault="00477C7B" w:rsidP="00477C7B">
      <w:pPr>
        <w:pStyle w:val="a8"/>
        <w:spacing w:before="72" w:line="247" w:lineRule="auto"/>
        <w:ind w:left="6804" w:right="178" w:firstLine="3"/>
      </w:pPr>
      <w:r w:rsidRPr="00EE4883">
        <w:t>Правительства</w:t>
      </w:r>
    </w:p>
    <w:p w:rsidR="00477C7B" w:rsidRPr="00EE4883" w:rsidRDefault="00477C7B" w:rsidP="00477C7B">
      <w:pPr>
        <w:pStyle w:val="a8"/>
        <w:spacing w:before="72" w:line="247" w:lineRule="auto"/>
        <w:ind w:left="6804" w:right="178" w:firstLine="3"/>
      </w:pPr>
      <w:r w:rsidRPr="00EE4883">
        <w:t>Санкт-Петербурга</w:t>
      </w:r>
    </w:p>
    <w:p w:rsidR="00477C7B" w:rsidRPr="00EE4883" w:rsidRDefault="00477C7B" w:rsidP="00477C7B">
      <w:pPr>
        <w:pStyle w:val="a8"/>
        <w:spacing w:before="72" w:line="247" w:lineRule="auto"/>
        <w:ind w:left="6804" w:right="178" w:firstLine="3"/>
      </w:pPr>
      <w:r>
        <w:t>о</w:t>
      </w:r>
      <w:r w:rsidRPr="00EE4883">
        <w:t>т_______ №_____</w:t>
      </w:r>
    </w:p>
    <w:p w:rsidR="00477C7B" w:rsidRDefault="00477C7B">
      <w:pPr>
        <w:pStyle w:val="1"/>
        <w:spacing w:after="0"/>
        <w:ind w:firstLine="0"/>
        <w:jc w:val="center"/>
      </w:pPr>
    </w:p>
    <w:p w:rsidR="00D425F0" w:rsidRDefault="00477C7B">
      <w:pPr>
        <w:pStyle w:val="1"/>
        <w:spacing w:after="0"/>
        <w:ind w:firstLine="0"/>
        <w:jc w:val="center"/>
        <w:rPr>
          <w:b/>
        </w:rPr>
      </w:pPr>
      <w:r w:rsidRPr="00477C7B">
        <w:rPr>
          <w:b/>
        </w:rPr>
        <w:t>Дополнительное соглашение к Соглашению о предоставлении субсидии</w:t>
      </w:r>
      <w:r>
        <w:rPr>
          <w:b/>
        </w:rPr>
        <w:br/>
      </w:r>
      <w:r w:rsidRPr="00477C7B">
        <w:rPr>
          <w:b/>
        </w:rPr>
        <w:t>из федерального</w:t>
      </w:r>
      <w:r>
        <w:rPr>
          <w:b/>
        </w:rPr>
        <w:t xml:space="preserve"> </w:t>
      </w:r>
      <w:r w:rsidRPr="00477C7B">
        <w:rPr>
          <w:b/>
        </w:rPr>
        <w:t xml:space="preserve">бюджета бюджету города федерального значения </w:t>
      </w:r>
      <w:r w:rsidR="003C7B45">
        <w:rPr>
          <w:b/>
        </w:rPr>
        <w:br/>
      </w:r>
      <w:r w:rsidRPr="00477C7B">
        <w:rPr>
          <w:b/>
        </w:rPr>
        <w:t>Санкт-Петербург</w:t>
      </w:r>
      <w:r w:rsidR="003C7B45">
        <w:rPr>
          <w:b/>
        </w:rPr>
        <w:t xml:space="preserve"> </w:t>
      </w:r>
      <w:r w:rsidRPr="00477C7B">
        <w:rPr>
          <w:b/>
        </w:rPr>
        <w:t>в целях</w:t>
      </w:r>
      <w:r>
        <w:rPr>
          <w:b/>
        </w:rPr>
        <w:t xml:space="preserve"> </w:t>
      </w:r>
      <w:proofErr w:type="spellStart"/>
      <w:r w:rsidRPr="00477C7B">
        <w:rPr>
          <w:b/>
        </w:rPr>
        <w:t>софинансирования</w:t>
      </w:r>
      <w:proofErr w:type="spellEnd"/>
      <w:r w:rsidRPr="00477C7B">
        <w:rPr>
          <w:b/>
        </w:rPr>
        <w:t xml:space="preserve"> расходных</w:t>
      </w:r>
      <w:r w:rsidR="003C7B45">
        <w:rPr>
          <w:b/>
        </w:rPr>
        <w:br/>
      </w:r>
      <w:r w:rsidRPr="00477C7B">
        <w:rPr>
          <w:b/>
        </w:rPr>
        <w:t>обязательств города федерального значения Санкт-Петербург,</w:t>
      </w:r>
      <w:r w:rsidR="003C7B45">
        <w:rPr>
          <w:b/>
        </w:rPr>
        <w:br/>
      </w:r>
      <w:r w:rsidRPr="00477C7B">
        <w:rPr>
          <w:b/>
        </w:rPr>
        <w:t xml:space="preserve"> возникающих при реализации мероприятий по проведению вакцинации против</w:t>
      </w:r>
      <w:r>
        <w:rPr>
          <w:b/>
        </w:rPr>
        <w:t xml:space="preserve"> </w:t>
      </w:r>
      <w:r w:rsidRPr="00477C7B">
        <w:rPr>
          <w:b/>
        </w:rPr>
        <w:t xml:space="preserve">пневмококковой инфекции граждан старше </w:t>
      </w:r>
      <w:r w:rsidR="003C7B45">
        <w:rPr>
          <w:b/>
        </w:rPr>
        <w:br/>
      </w:r>
      <w:r w:rsidRPr="00477C7B">
        <w:rPr>
          <w:b/>
        </w:rPr>
        <w:t>трудоспособного возраста</w:t>
      </w:r>
      <w:r w:rsidR="003C7B45">
        <w:rPr>
          <w:b/>
        </w:rPr>
        <w:t xml:space="preserve"> </w:t>
      </w:r>
      <w:r w:rsidRPr="00477C7B">
        <w:rPr>
          <w:b/>
        </w:rPr>
        <w:t xml:space="preserve"> из групп риска,</w:t>
      </w:r>
      <w:r>
        <w:rPr>
          <w:b/>
        </w:rPr>
        <w:t xml:space="preserve"> </w:t>
      </w:r>
      <w:r w:rsidRPr="00477C7B">
        <w:rPr>
          <w:b/>
        </w:rPr>
        <w:t>проживающих</w:t>
      </w:r>
      <w:r w:rsidR="003C7B45">
        <w:rPr>
          <w:b/>
        </w:rPr>
        <w:br/>
      </w:r>
      <w:r w:rsidRPr="00477C7B">
        <w:rPr>
          <w:b/>
        </w:rPr>
        <w:t xml:space="preserve"> в организациях социального обслуживания</w:t>
      </w:r>
    </w:p>
    <w:p w:rsidR="003C7B45" w:rsidRPr="00477C7B" w:rsidRDefault="003C7B45">
      <w:pPr>
        <w:pStyle w:val="1"/>
        <w:spacing w:after="0"/>
        <w:ind w:firstLine="0"/>
        <w:jc w:val="center"/>
        <w:rPr>
          <w:b/>
        </w:rPr>
      </w:pPr>
    </w:p>
    <w:p w:rsidR="00D425F0" w:rsidRDefault="00477C7B">
      <w:pPr>
        <w:pStyle w:val="1"/>
        <w:tabs>
          <w:tab w:val="left" w:pos="8280"/>
        </w:tabs>
        <w:spacing w:after="780"/>
        <w:ind w:firstLine="0"/>
        <w:jc w:val="both"/>
      </w:pPr>
      <w:r>
        <w:t>«__» _________________г.                                                          № 056-09-2025-402/2</w:t>
      </w:r>
    </w:p>
    <w:p w:rsidR="00D425F0" w:rsidRDefault="00477C7B" w:rsidP="00477C7B">
      <w:pPr>
        <w:pStyle w:val="1"/>
        <w:ind w:firstLine="460"/>
        <w:jc w:val="both"/>
      </w:pPr>
      <w:r>
        <w:rPr>
          <w:spacing w:val="2"/>
        </w:rPr>
        <w:t>Министерство здравоохранения</w:t>
      </w:r>
      <w:r>
        <w:rPr>
          <w:spacing w:val="35"/>
        </w:rPr>
        <w:t xml:space="preserve"> </w:t>
      </w:r>
      <w:r>
        <w:rPr>
          <w:spacing w:val="2"/>
        </w:rPr>
        <w:t>Российской</w:t>
      </w:r>
      <w:r>
        <w:rPr>
          <w:spacing w:val="35"/>
        </w:rPr>
        <w:t xml:space="preserve"> </w:t>
      </w:r>
      <w:r>
        <w:rPr>
          <w:spacing w:val="2"/>
        </w:rPr>
        <w:t>Федерации</w:t>
      </w:r>
      <w:r>
        <w:t>, которому (которой)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 xml:space="preserve">именуемая) в дальнейшем «Министерство», в лице Заместителя Министра здравоохранения Российской Федерации </w:t>
      </w:r>
      <w:proofErr w:type="spellStart"/>
      <w:r>
        <w:t>Плутницкого</w:t>
      </w:r>
      <w:proofErr w:type="spellEnd"/>
      <w:r>
        <w:t xml:space="preserve"> Андрея Николаевича, с одной стороны, и Правительство Санкт-Петербурга, именуемое(именуемая) в дальнейшем «Субъект», в лице вице-губернатора     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 с другой стороны, далее при совместном </w:t>
      </w:r>
      <w:proofErr w:type="gramStart"/>
      <w:r>
        <w:t>упоминании</w:t>
      </w:r>
      <w:proofErr w:type="gramEnd"/>
      <w:r>
        <w:t xml:space="preserve"> именуемые «Стороны», заключили настоящее Дополнительное соглашение № 056-09-2025-402/2 к </w:t>
      </w:r>
      <w:proofErr w:type="spellStart"/>
      <w:r>
        <w:t>Соглашениюо</w:t>
      </w:r>
      <w:proofErr w:type="spellEnd"/>
      <w:r>
        <w:t xml:space="preserve"> предоставлении субсидии бюджету субъекта Российской Федерации из федерального бюджета от 27.12.2024 № 056-09-2025-402 (далее, Соглашение) о нижеследующем.</w:t>
      </w:r>
    </w:p>
    <w:p w:rsidR="00D425F0" w:rsidRDefault="00477C7B">
      <w:pPr>
        <w:pStyle w:val="1"/>
        <w:numPr>
          <w:ilvl w:val="0"/>
          <w:numId w:val="1"/>
        </w:numPr>
        <w:tabs>
          <w:tab w:val="left" w:pos="739"/>
        </w:tabs>
        <w:ind w:firstLine="460"/>
        <w:jc w:val="both"/>
      </w:pPr>
      <w:bookmarkStart w:id="0" w:name="bookmark0"/>
      <w:bookmarkEnd w:id="0"/>
      <w:r>
        <w:t>Внести в Соглашение следующие изменения:</w:t>
      </w:r>
    </w:p>
    <w:p w:rsidR="00D425F0" w:rsidRDefault="00477C7B">
      <w:pPr>
        <w:pStyle w:val="1"/>
        <w:numPr>
          <w:ilvl w:val="1"/>
          <w:numId w:val="1"/>
        </w:numPr>
        <w:tabs>
          <w:tab w:val="left" w:pos="942"/>
        </w:tabs>
        <w:ind w:firstLine="460"/>
        <w:jc w:val="both"/>
      </w:pPr>
      <w:bookmarkStart w:id="1" w:name="bookmark1"/>
      <w:bookmarkEnd w:id="1"/>
      <w:r>
        <w:t>В связи с принятием федерального закона от 28.11.2025 № 426-ФЗ</w:t>
      </w:r>
      <w:r>
        <w:br/>
        <w:t>«О федеральном бюджете на 2026 год и на плановый период 2027 и 2028 годов» изложить Соглашение в новой редакции согласно настоящему Дополнительному соглашению, которое является его неотъемлемой частью.</w:t>
      </w:r>
    </w:p>
    <w:p w:rsidR="00D425F0" w:rsidRDefault="00477C7B">
      <w:pPr>
        <w:pStyle w:val="1"/>
        <w:numPr>
          <w:ilvl w:val="1"/>
          <w:numId w:val="1"/>
        </w:numPr>
        <w:tabs>
          <w:tab w:val="left" w:pos="942"/>
        </w:tabs>
        <w:ind w:firstLine="460"/>
        <w:jc w:val="both"/>
      </w:pPr>
      <w:bookmarkStart w:id="2" w:name="bookmark2"/>
      <w:bookmarkEnd w:id="2"/>
      <w:r>
        <w:t>В преамбуле слова «Федеральным законом от 30 ноября 2024 г. № 419-ФЗ «О федеральном бюджете на 2025 год и на плановый период 2026 и 2027 годов» заменить словами «Федеральным законом от 28.11.2025 N 426-ФЗ «О федеральном бюджете на 2026 год и на плановый период 2027 и 2028 годов».</w:t>
      </w:r>
    </w:p>
    <w:p w:rsidR="00D425F0" w:rsidRDefault="00477C7B">
      <w:pPr>
        <w:pStyle w:val="1"/>
        <w:numPr>
          <w:ilvl w:val="1"/>
          <w:numId w:val="1"/>
        </w:numPr>
        <w:tabs>
          <w:tab w:val="left" w:pos="941"/>
        </w:tabs>
        <w:ind w:firstLine="460"/>
        <w:jc w:val="both"/>
      </w:pPr>
      <w:bookmarkStart w:id="3" w:name="bookmark3"/>
      <w:bookmarkEnd w:id="3"/>
      <w:r>
        <w:t>В разделе I:</w:t>
      </w:r>
    </w:p>
    <w:p w:rsidR="00D425F0" w:rsidRDefault="00477C7B">
      <w:pPr>
        <w:pStyle w:val="1"/>
        <w:numPr>
          <w:ilvl w:val="2"/>
          <w:numId w:val="1"/>
        </w:numPr>
        <w:tabs>
          <w:tab w:val="left" w:pos="1142"/>
        </w:tabs>
        <w:spacing w:after="0"/>
        <w:ind w:firstLine="460"/>
        <w:jc w:val="both"/>
      </w:pPr>
      <w:bookmarkStart w:id="4" w:name="bookmark4"/>
      <w:bookmarkEnd w:id="4"/>
      <w:r>
        <w:t>Пункт 1.1. изложить в следующей редакции:</w:t>
      </w:r>
    </w:p>
    <w:p w:rsidR="00D425F0" w:rsidRDefault="00477C7B">
      <w:pPr>
        <w:pStyle w:val="1"/>
        <w:ind w:firstLine="0"/>
        <w:jc w:val="both"/>
      </w:pPr>
      <w:proofErr w:type="gramStart"/>
      <w:r>
        <w:t xml:space="preserve">"Предметом настоящего Соглашения является предоставление из федерального бюджета   в   2025 - 2028 годах   бюджету   города   федерального       значения     </w:t>
      </w:r>
      <w:r>
        <w:br/>
      </w:r>
      <w:r>
        <w:lastRenderedPageBreak/>
        <w:t xml:space="preserve">Санкт-Петербург субсидии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Федерации,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 (далее - Субсидия) в соответствии с лимитами бюджетных обязательств, доведенными Министерству как получателю средств</w:t>
      </w:r>
      <w:proofErr w:type="gramEnd"/>
      <w:r>
        <w:t xml:space="preserve"> федерального бюджета, по кодам классификации расходов бюджетов Российской Федерации: код главного распорядителя средств федерального бюджета 056, раздел 09, подраздел 02, целевая статья 01 4 18 54680, вид расходов 521, в рамках комплекса процессных мероприятий «Обеспечение отдельных категорий граждан лекарственными препаратами» государственной программы Российской Федерации «Развитие здравоохранения».</w:t>
      </w:r>
    </w:p>
    <w:p w:rsidR="00D425F0" w:rsidRDefault="00477C7B">
      <w:pPr>
        <w:pStyle w:val="1"/>
        <w:numPr>
          <w:ilvl w:val="2"/>
          <w:numId w:val="1"/>
        </w:numPr>
        <w:tabs>
          <w:tab w:val="left" w:pos="1197"/>
        </w:tabs>
        <w:spacing w:after="0"/>
        <w:ind w:firstLine="460"/>
        <w:jc w:val="both"/>
      </w:pPr>
      <w:bookmarkStart w:id="5" w:name="bookmark5"/>
      <w:bookmarkEnd w:id="5"/>
      <w:r>
        <w:t>Пункт 1.3. изложить в следующей редакции:</w:t>
      </w:r>
    </w:p>
    <w:p w:rsidR="00D425F0" w:rsidRDefault="00477C7B" w:rsidP="00112A8E">
      <w:pPr>
        <w:pStyle w:val="1"/>
        <w:tabs>
          <w:tab w:val="left" w:pos="2650"/>
          <w:tab w:val="left" w:pos="6293"/>
          <w:tab w:val="left" w:pos="9216"/>
        </w:tabs>
        <w:spacing w:after="0"/>
        <w:ind w:firstLine="0"/>
        <w:jc w:val="both"/>
      </w:pPr>
      <w:r>
        <w:t xml:space="preserve">«Расходные обязательства субъекта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установлены</w:t>
      </w:r>
      <w:r w:rsidR="00112A8E">
        <w:t xml:space="preserve"> в п</w:t>
      </w:r>
      <w:r w:rsidR="00112A8E" w:rsidRPr="00112A8E">
        <w:t>остановлени</w:t>
      </w:r>
      <w:r w:rsidR="00112A8E">
        <w:t>и</w:t>
      </w:r>
      <w:r w:rsidR="00112A8E" w:rsidRPr="00112A8E">
        <w:t xml:space="preserve"> Правител</w:t>
      </w:r>
      <w:bookmarkStart w:id="6" w:name="_GoBack"/>
      <w:bookmarkEnd w:id="6"/>
      <w:r w:rsidR="00112A8E" w:rsidRPr="00112A8E">
        <w:t>ьства Санкт-Петербурга от 30.06.2014 № 553 «О государственной программе Санкт-Петербурга "Развитие здравоохранения в Санкт-Петербурге»</w:t>
      </w:r>
      <w:r>
        <w:t>.</w:t>
      </w:r>
    </w:p>
    <w:p w:rsidR="00112A8E" w:rsidRDefault="00112A8E" w:rsidP="00112A8E">
      <w:pPr>
        <w:pStyle w:val="1"/>
        <w:tabs>
          <w:tab w:val="left" w:pos="2650"/>
          <w:tab w:val="left" w:pos="6293"/>
          <w:tab w:val="left" w:pos="9216"/>
        </w:tabs>
        <w:spacing w:after="0"/>
        <w:ind w:firstLine="0"/>
        <w:jc w:val="both"/>
      </w:pPr>
    </w:p>
    <w:p w:rsidR="00D425F0" w:rsidRDefault="00477C7B" w:rsidP="00112A8E">
      <w:pPr>
        <w:pStyle w:val="1"/>
        <w:numPr>
          <w:ilvl w:val="1"/>
          <w:numId w:val="1"/>
        </w:numPr>
        <w:tabs>
          <w:tab w:val="left" w:pos="996"/>
        </w:tabs>
        <w:spacing w:after="0"/>
        <w:ind w:firstLine="460"/>
        <w:jc w:val="both"/>
      </w:pPr>
      <w:bookmarkStart w:id="7" w:name="bookmark6"/>
      <w:bookmarkEnd w:id="7"/>
      <w:r>
        <w:t>В разделе II:</w:t>
      </w:r>
    </w:p>
    <w:p w:rsidR="00D425F0" w:rsidRDefault="00477C7B">
      <w:pPr>
        <w:pStyle w:val="1"/>
        <w:numPr>
          <w:ilvl w:val="2"/>
          <w:numId w:val="1"/>
        </w:numPr>
        <w:tabs>
          <w:tab w:val="left" w:pos="1197"/>
        </w:tabs>
        <w:spacing w:after="0"/>
        <w:ind w:firstLine="460"/>
        <w:jc w:val="both"/>
      </w:pPr>
      <w:bookmarkStart w:id="8" w:name="bookmark7"/>
      <w:bookmarkEnd w:id="8"/>
      <w:r>
        <w:t>Пункт 2.1. изложить в следующей редакции:</w:t>
      </w:r>
    </w:p>
    <w:p w:rsidR="00D425F0" w:rsidRDefault="00477C7B">
      <w:pPr>
        <w:pStyle w:val="1"/>
        <w:ind w:firstLine="0"/>
        <w:jc w:val="both"/>
      </w:pPr>
      <w:r>
        <w:t xml:space="preserve">«Общий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</w:t>
      </w:r>
      <w:proofErr w:type="spellStart"/>
      <w:r>
        <w:t>составляет</w:t>
      </w:r>
      <w:proofErr w:type="gramStart"/>
      <w:r>
        <w:t>:в</w:t>
      </w:r>
      <w:proofErr w:type="spellEnd"/>
      <w:proofErr w:type="gramEnd"/>
      <w:r>
        <w:t xml:space="preserve"> 2025 году 772 200 (семьсот семьдесят две тысячи двести) рублей 00 копеек,  в  2026  году  807 500  (восемьсот семь тысяч пятьсот)  рублей 00  копеек</w:t>
      </w:r>
      <w:r>
        <w:br/>
        <w:t xml:space="preserve"> в 2027 году 825 900 (восемьсот двадцать пять тысяч девятьсот) рублей 00 копеек, </w:t>
      </w:r>
      <w:r>
        <w:br/>
        <w:t>в 2028 году 843 600 (восемьсот сорок три тысячи шестьсот) рублей 00 копеек</w:t>
      </w:r>
      <w:proofErr w:type="gramStart"/>
      <w:r>
        <w:t>.».</w:t>
      </w:r>
      <w:proofErr w:type="gramEnd"/>
    </w:p>
    <w:p w:rsidR="00D425F0" w:rsidRDefault="00477C7B">
      <w:pPr>
        <w:pStyle w:val="1"/>
        <w:numPr>
          <w:ilvl w:val="2"/>
          <w:numId w:val="1"/>
        </w:numPr>
        <w:tabs>
          <w:tab w:val="left" w:pos="1197"/>
        </w:tabs>
        <w:spacing w:after="0"/>
        <w:ind w:firstLine="460"/>
        <w:jc w:val="both"/>
      </w:pPr>
      <w:bookmarkStart w:id="9" w:name="bookmark8"/>
      <w:bookmarkEnd w:id="9"/>
      <w:r>
        <w:t>Пункт 2.2. изложить в следующей редакции:</w:t>
      </w:r>
    </w:p>
    <w:p w:rsidR="00D425F0" w:rsidRDefault="00301AD2">
      <w:pPr>
        <w:pStyle w:val="1"/>
        <w:ind w:firstLine="0"/>
        <w:jc w:val="both"/>
      </w:pPr>
      <w:proofErr w:type="gramStart"/>
      <w:r>
        <w:t>«</w:t>
      </w:r>
      <w:r w:rsidR="00477C7B">
        <w:t xml:space="preserve">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 целях </w:t>
      </w:r>
      <w:proofErr w:type="spellStart"/>
      <w:r w:rsidR="00477C7B">
        <w:t>софинансирования</w:t>
      </w:r>
      <w:proofErr w:type="spellEnd"/>
      <w:r w:rsidR="00477C7B">
        <w:t xml:space="preserve"> которого предоставляется Субсидия: уровня </w:t>
      </w:r>
      <w:proofErr w:type="spellStart"/>
      <w:r w:rsidR="00477C7B">
        <w:t>софинансирования</w:t>
      </w:r>
      <w:proofErr w:type="spellEnd"/>
      <w:r w:rsidR="00477C7B">
        <w:t xml:space="preserve">, равного 37,00 %, составляет в 2025 году не более 285 700 (двести восемьдесят пять тысяч семьсот) рублей 00 копеек, уровня </w:t>
      </w:r>
      <w:proofErr w:type="spellStart"/>
      <w:r w:rsidR="00477C7B">
        <w:t>софинансирования</w:t>
      </w:r>
      <w:proofErr w:type="spellEnd"/>
      <w:r w:rsidR="00477C7B">
        <w:t>, равного 32,00</w:t>
      </w:r>
      <w:proofErr w:type="gramEnd"/>
      <w:r w:rsidR="00477C7B">
        <w:t xml:space="preserve"> %, составляет в 2026 году не более 258 400 (двести пятьдесят восемь тысяч четыреста) рублей 00 копеек, уровня  </w:t>
      </w:r>
      <w:proofErr w:type="spellStart"/>
      <w:r w:rsidR="00477C7B">
        <w:t>софинансирования</w:t>
      </w:r>
      <w:proofErr w:type="spellEnd"/>
      <w:r w:rsidR="00477C7B">
        <w:t>,  равного  27,00 %,  составляет  в 2027 году  не  более</w:t>
      </w:r>
      <w:r w:rsidR="00477C7B">
        <w:br/>
        <w:t xml:space="preserve">223 000 (двести двадцать три тысячи) рублей 00 копеек, уровня </w:t>
      </w:r>
      <w:proofErr w:type="spellStart"/>
      <w:r w:rsidR="00477C7B">
        <w:t>софинансирования</w:t>
      </w:r>
      <w:proofErr w:type="spellEnd"/>
      <w:r w:rsidR="00477C7B">
        <w:t>, равного 22,00 %, составляет в 2028 году не более 185 600 (сто восемьдесят пять т</w:t>
      </w:r>
      <w:r>
        <w:t>ысяч шестьсот) рублей 00 копеек»</w:t>
      </w:r>
      <w:r w:rsidR="00477C7B">
        <w:t>.</w:t>
      </w:r>
    </w:p>
    <w:p w:rsidR="00D425F0" w:rsidRDefault="00477C7B" w:rsidP="00112A8E">
      <w:pPr>
        <w:pStyle w:val="1"/>
        <w:numPr>
          <w:ilvl w:val="1"/>
          <w:numId w:val="1"/>
        </w:numPr>
        <w:tabs>
          <w:tab w:val="left" w:pos="996"/>
        </w:tabs>
        <w:spacing w:after="0"/>
        <w:ind w:firstLine="460"/>
        <w:jc w:val="both"/>
      </w:pPr>
      <w:bookmarkStart w:id="10" w:name="bookmark9"/>
      <w:bookmarkEnd w:id="10"/>
      <w:r>
        <w:t>В разделе III:</w:t>
      </w:r>
    </w:p>
    <w:p w:rsidR="00D425F0" w:rsidRDefault="00477C7B">
      <w:pPr>
        <w:pStyle w:val="1"/>
        <w:numPr>
          <w:ilvl w:val="2"/>
          <w:numId w:val="1"/>
        </w:numPr>
        <w:tabs>
          <w:tab w:val="left" w:pos="1197"/>
        </w:tabs>
        <w:spacing w:after="0"/>
        <w:ind w:firstLine="460"/>
        <w:jc w:val="both"/>
      </w:pPr>
      <w:bookmarkStart w:id="11" w:name="bookmark10"/>
      <w:bookmarkEnd w:id="11"/>
      <w:r>
        <w:t>Пункт 3.1. изложить в следующей редакции:</w:t>
      </w:r>
    </w:p>
    <w:p w:rsidR="00D425F0" w:rsidRDefault="00301AD2">
      <w:pPr>
        <w:pStyle w:val="1"/>
        <w:ind w:firstLine="0"/>
        <w:jc w:val="both"/>
      </w:pPr>
      <w:r>
        <w:t>«</w:t>
      </w:r>
      <w:r w:rsidR="00477C7B">
        <w:t xml:space="preserve">Субсидия предоставляется в пределах бюджетных ассигнований, предусмотренных в федеральном законе о федеральном бюджете (сводной бюджетной росписи федерального бюджета) на 2026 финансовый год и плановый </w:t>
      </w:r>
      <w:r w:rsidR="00477C7B">
        <w:lastRenderedPageBreak/>
        <w:t>период 2027 - 2028 годов, и лимитов бюджетных обязательств, доведенных Министерству как получателю средств федерального бюджета на финансовый год</w:t>
      </w:r>
      <w:proofErr w:type="gramStart"/>
      <w:r w:rsidR="00477C7B">
        <w:t>.</w:t>
      </w:r>
      <w:r>
        <w:t>»</w:t>
      </w:r>
      <w:r w:rsidR="00477C7B">
        <w:t>.</w:t>
      </w:r>
      <w:proofErr w:type="gramEnd"/>
    </w:p>
    <w:p w:rsidR="00D425F0" w:rsidRDefault="00477C7B">
      <w:pPr>
        <w:pStyle w:val="1"/>
        <w:numPr>
          <w:ilvl w:val="1"/>
          <w:numId w:val="1"/>
        </w:numPr>
        <w:tabs>
          <w:tab w:val="left" w:pos="996"/>
        </w:tabs>
        <w:ind w:firstLine="460"/>
        <w:jc w:val="both"/>
      </w:pPr>
      <w:bookmarkStart w:id="12" w:name="bookmark11"/>
      <w:bookmarkEnd w:id="12"/>
      <w:r>
        <w:t>В разделе IV:</w:t>
      </w:r>
    </w:p>
    <w:p w:rsidR="00D425F0" w:rsidRDefault="00477C7B">
      <w:pPr>
        <w:pStyle w:val="1"/>
        <w:numPr>
          <w:ilvl w:val="2"/>
          <w:numId w:val="1"/>
        </w:numPr>
        <w:tabs>
          <w:tab w:val="left" w:pos="1197"/>
        </w:tabs>
        <w:spacing w:after="0"/>
        <w:ind w:firstLine="460"/>
        <w:jc w:val="both"/>
      </w:pPr>
      <w:bookmarkStart w:id="13" w:name="bookmark12"/>
      <w:bookmarkEnd w:id="13"/>
      <w:r>
        <w:t>Пункт 4.1.1. изложить в следующей редакции:</w:t>
      </w:r>
    </w:p>
    <w:p w:rsidR="00D425F0" w:rsidRDefault="00301AD2">
      <w:pPr>
        <w:pStyle w:val="1"/>
        <w:ind w:firstLine="0"/>
        <w:jc w:val="both"/>
      </w:pPr>
      <w:r>
        <w:t>«</w:t>
      </w:r>
      <w:r w:rsidR="00477C7B">
        <w:t>Обеспечить предоставление Субсидии бюджету города федерального значения</w:t>
      </w:r>
      <w:proofErr w:type="gramStart"/>
      <w:r w:rsidR="00477C7B">
        <w:t xml:space="preserve"> С</w:t>
      </w:r>
      <w:proofErr w:type="gramEnd"/>
      <w:r w:rsidR="00477C7B">
        <w:t>анкт- Петербург в порядке и при соблюдении Субъектом условий предоставления Субсидии, установленных настоящим Соглашением, в пределах лимитов бюджетных обязательств на 2025 финансовый год, на 2026 финансовый год и плановый период 2027 - 2028 годов, доведенных Министерству как получател</w:t>
      </w:r>
      <w:r>
        <w:t>ю средств федерального бюджета»</w:t>
      </w:r>
      <w:r w:rsidR="00477C7B">
        <w:t>;</w:t>
      </w:r>
    </w:p>
    <w:p w:rsidR="00D425F0" w:rsidRDefault="00477C7B">
      <w:pPr>
        <w:pStyle w:val="1"/>
        <w:numPr>
          <w:ilvl w:val="2"/>
          <w:numId w:val="1"/>
        </w:numPr>
        <w:tabs>
          <w:tab w:val="left" w:pos="1195"/>
        </w:tabs>
        <w:spacing w:after="0"/>
        <w:ind w:firstLine="460"/>
        <w:jc w:val="both"/>
      </w:pPr>
      <w:bookmarkStart w:id="14" w:name="bookmark13"/>
      <w:bookmarkEnd w:id="14"/>
      <w:r>
        <w:t>Пункт 4.3.6. изложить в следующей редакции:</w:t>
      </w:r>
    </w:p>
    <w:p w:rsidR="00D425F0" w:rsidRDefault="00301AD2">
      <w:pPr>
        <w:pStyle w:val="1"/>
        <w:spacing w:after="0"/>
        <w:ind w:firstLine="0"/>
        <w:jc w:val="both"/>
      </w:pPr>
      <w:r>
        <w:t>«</w:t>
      </w:r>
      <w:r w:rsidR="00477C7B">
        <w:t>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отчеты о:</w:t>
      </w:r>
    </w:p>
    <w:p w:rsidR="00D425F0" w:rsidRDefault="00477C7B">
      <w:pPr>
        <w:pStyle w:val="1"/>
        <w:numPr>
          <w:ilvl w:val="0"/>
          <w:numId w:val="2"/>
        </w:numPr>
        <w:tabs>
          <w:tab w:val="left" w:pos="820"/>
        </w:tabs>
        <w:spacing w:after="0"/>
        <w:ind w:firstLine="480"/>
        <w:jc w:val="both"/>
      </w:pPr>
      <w:bookmarkStart w:id="15" w:name="bookmark14"/>
      <w:bookmarkEnd w:id="15"/>
      <w:r>
        <w:t xml:space="preserve">Отчет о расходах бюджета города федерального значения Санкт-Петербург,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по форме согласно приложению № 3 к настоящему Соглашению, являющемуся его неотъемлемой частью, не позднее 10 рабочего дня месяца, следующего за отчетным месяцем года, в котором была получена Субсидия;</w:t>
      </w:r>
    </w:p>
    <w:p w:rsidR="00D425F0" w:rsidRDefault="00477C7B">
      <w:pPr>
        <w:pStyle w:val="1"/>
        <w:numPr>
          <w:ilvl w:val="0"/>
          <w:numId w:val="2"/>
        </w:numPr>
        <w:tabs>
          <w:tab w:val="left" w:pos="820"/>
        </w:tabs>
        <w:spacing w:after="240"/>
        <w:ind w:firstLine="480"/>
        <w:jc w:val="both"/>
      </w:pPr>
      <w:bookmarkStart w:id="16" w:name="bookmark15"/>
      <w:bookmarkEnd w:id="16"/>
      <w:r>
        <w:t>Отчет о достижении значений результатов использования Субсидии по форме согласно приложению № 4 к настоящему Соглашению, являющемуся его неотъемлемой частью, не позднее 15 рабочего дня месяца, следующего за отчетным кварталом, а также не позднее 15 рабочего дня после достижения рез</w:t>
      </w:r>
      <w:r w:rsidR="00301AD2">
        <w:t>ультата использования Субсидии</w:t>
      </w:r>
      <w:proofErr w:type="gramStart"/>
      <w:r w:rsidR="00301AD2">
        <w:t>.»</w:t>
      </w:r>
      <w:r>
        <w:t>.</w:t>
      </w:r>
      <w:proofErr w:type="gramEnd"/>
    </w:p>
    <w:p w:rsidR="00D425F0" w:rsidRDefault="00477C7B" w:rsidP="00301AD2">
      <w:pPr>
        <w:pStyle w:val="1"/>
        <w:numPr>
          <w:ilvl w:val="2"/>
          <w:numId w:val="1"/>
        </w:numPr>
        <w:tabs>
          <w:tab w:val="left" w:pos="1195"/>
        </w:tabs>
        <w:spacing w:after="0"/>
        <w:ind w:firstLine="460"/>
        <w:jc w:val="both"/>
      </w:pPr>
      <w:bookmarkStart w:id="17" w:name="bookmark16"/>
      <w:bookmarkEnd w:id="17"/>
      <w:r>
        <w:t>Дополнить пунктом 4.1.6. следующего содержания:</w:t>
      </w:r>
      <w:r w:rsidR="00301AD2">
        <w:t xml:space="preserve"> «</w:t>
      </w:r>
      <w:r>
        <w:t>Осуществлять проверку и принятие (утверждение) отчетов, представляемых Субъектом в соответствии с пунктом 4.3.6. Соглашения, не позднее 5 рабочего дня, следующего за днем представления Субъектом соответствующего отчета, либо в случае несоответствия указанного отчета требованиям, установленным положениями Соглашения</w:t>
      </w:r>
      <w:r w:rsidR="00301AD2">
        <w:t>, возвращать его для уточнения</w:t>
      </w:r>
      <w:proofErr w:type="gramStart"/>
      <w:r w:rsidR="00301AD2">
        <w:t>.»</w:t>
      </w:r>
      <w:r>
        <w:t>.</w:t>
      </w:r>
      <w:proofErr w:type="gramEnd"/>
    </w:p>
    <w:p w:rsidR="00D425F0" w:rsidRDefault="00477C7B">
      <w:pPr>
        <w:pStyle w:val="1"/>
        <w:numPr>
          <w:ilvl w:val="2"/>
          <w:numId w:val="1"/>
        </w:numPr>
        <w:tabs>
          <w:tab w:val="left" w:pos="1195"/>
        </w:tabs>
        <w:spacing w:after="0"/>
        <w:ind w:firstLine="460"/>
        <w:jc w:val="both"/>
      </w:pPr>
      <w:bookmarkStart w:id="18" w:name="bookmark17"/>
      <w:bookmarkEnd w:id="18"/>
      <w:r>
        <w:t>Дополнить пунктом 4.1.7. следующего содержания:</w:t>
      </w:r>
    </w:p>
    <w:p w:rsidR="00D425F0" w:rsidRDefault="00301AD2">
      <w:pPr>
        <w:pStyle w:val="1"/>
        <w:spacing w:after="240"/>
        <w:ind w:firstLine="0"/>
        <w:jc w:val="both"/>
      </w:pPr>
      <w:r>
        <w:t>«</w:t>
      </w:r>
      <w:r w:rsidR="00477C7B"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 актами Российской Федерации, регулирующими бюджетные правоотношения по предоставлению субсидий из федерального бюджета бюджетам субъектов Российской Федерации, и Соглашением</w:t>
      </w:r>
      <w:proofErr w:type="gramStart"/>
      <w:r w:rsidR="00477C7B">
        <w:t>.</w:t>
      </w:r>
      <w:r>
        <w:t>»</w:t>
      </w:r>
      <w:r w:rsidR="00477C7B">
        <w:t>.</w:t>
      </w:r>
      <w:proofErr w:type="gramEnd"/>
    </w:p>
    <w:p w:rsidR="00D425F0" w:rsidRDefault="00477C7B">
      <w:pPr>
        <w:pStyle w:val="1"/>
        <w:numPr>
          <w:ilvl w:val="1"/>
          <w:numId w:val="1"/>
        </w:numPr>
        <w:tabs>
          <w:tab w:val="left" w:pos="994"/>
        </w:tabs>
        <w:spacing w:after="240"/>
        <w:ind w:firstLine="480"/>
        <w:jc w:val="both"/>
      </w:pPr>
      <w:bookmarkStart w:id="19" w:name="bookmark18"/>
      <w:bookmarkEnd w:id="19"/>
      <w:r>
        <w:t>Приложение № 1 к Соглашению изложить в редакции согласно приложению № 1 к настоящему Дополнительному соглашению</w:t>
      </w:r>
      <w:proofErr w:type="gramStart"/>
      <w:r>
        <w:t xml:space="preserve"> ,</w:t>
      </w:r>
      <w:proofErr w:type="gramEnd"/>
      <w:r>
        <w:t xml:space="preserve"> которое является его неотъемлемой частью.</w:t>
      </w:r>
    </w:p>
    <w:p w:rsidR="00D425F0" w:rsidRDefault="00477C7B">
      <w:pPr>
        <w:pStyle w:val="1"/>
        <w:numPr>
          <w:ilvl w:val="1"/>
          <w:numId w:val="1"/>
        </w:numPr>
        <w:tabs>
          <w:tab w:val="left" w:pos="994"/>
        </w:tabs>
        <w:spacing w:after="240"/>
        <w:ind w:firstLine="480"/>
        <w:jc w:val="both"/>
      </w:pPr>
      <w:bookmarkStart w:id="20" w:name="bookmark19"/>
      <w:bookmarkEnd w:id="20"/>
      <w:r>
        <w:t>Приложение № 2 к Соглашению изложить в редакции согласно приложению № 2 к настоящему Дополнительному соглашению</w:t>
      </w:r>
      <w:proofErr w:type="gramStart"/>
      <w:r>
        <w:t xml:space="preserve"> ,</w:t>
      </w:r>
      <w:proofErr w:type="gramEnd"/>
      <w:r>
        <w:t xml:space="preserve"> которое является его неотъемлемой частью.</w:t>
      </w:r>
      <w:r>
        <w:br w:type="page"/>
      </w:r>
    </w:p>
    <w:p w:rsidR="00D425F0" w:rsidRDefault="00477C7B">
      <w:pPr>
        <w:pStyle w:val="a5"/>
        <w:ind w:left="456"/>
      </w:pPr>
      <w:r>
        <w:lastRenderedPageBreak/>
        <w:t>1.9. раздел VIII «Платежные реквизиты Сторон» изложить в следующей редакции:</w:t>
      </w:r>
    </w:p>
    <w:p w:rsidR="00D425F0" w:rsidRDefault="00477C7B">
      <w:pPr>
        <w:pStyle w:val="a5"/>
        <w:ind w:left="2237"/>
      </w:pPr>
      <w:r>
        <w:t>«VIII. Платежные реквизиты Сторон»</w:t>
      </w:r>
    </w:p>
    <w:tbl>
      <w:tblPr>
        <w:tblOverlap w:val="never"/>
        <w:tblW w:w="105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4"/>
        <w:gridCol w:w="5246"/>
      </w:tblGrid>
      <w:tr w:rsidR="00D425F0" w:rsidTr="00301AD2">
        <w:trPr>
          <w:trHeight w:hRule="exact" w:val="811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</w:pPr>
            <w:r>
              <w:t>МИНИСТЕРСТВО ЗДРАВООХРАНЕНИЯ РОССИЙСКОЙ ФЕДЕРАЦИИ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680"/>
            </w:pPr>
            <w:r>
              <w:t>Правительство Санкт-Петербурга</w:t>
            </w:r>
          </w:p>
        </w:tc>
      </w:tr>
      <w:tr w:rsidR="00D425F0" w:rsidTr="00301AD2">
        <w:trPr>
          <w:trHeight w:hRule="exact" w:val="1594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140"/>
              <w:ind w:firstLine="0"/>
            </w:pPr>
            <w:r>
              <w:t>Место нахождения: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127994, Г.МОСКВА, ПЕР.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РАХМАНОВСКИЙ, ДОМ Д.3/25,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СТР.1;2;3;4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140"/>
              <w:ind w:firstLine="0"/>
            </w:pPr>
            <w:r>
              <w:t>Место нахождения: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191060, г. Санкт-Петербург, проезд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Смольный, дом 1, лит. Б</w:t>
            </w:r>
          </w:p>
        </w:tc>
      </w:tr>
      <w:tr w:rsidR="00D425F0" w:rsidTr="00301AD2">
        <w:trPr>
          <w:trHeight w:hRule="exact" w:val="707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140"/>
              <w:ind w:firstLine="0"/>
            </w:pPr>
            <w:r>
              <w:t>Банковские реквизиты: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БИК ТОФК 014030106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 xml:space="preserve">Банк СЕВЕРО-ЗАПАДНОЕ ГУ БАНКА РОССИИ//УФК по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>-Петербургу г. Санкт-Петербург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Единый казначейский счет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40102810945370000005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Казначейский счет 03211643000000017200</w:t>
            </w:r>
          </w:p>
          <w:p w:rsidR="00D425F0" w:rsidRDefault="00477C7B">
            <w:pPr>
              <w:pStyle w:val="a7"/>
              <w:spacing w:after="140"/>
              <w:ind w:firstLine="0"/>
            </w:pPr>
            <w:proofErr w:type="gramStart"/>
            <w:r>
              <w:t>л</w:t>
            </w:r>
            <w:proofErr w:type="gramEnd"/>
            <w:r>
              <w:t>/с 14721000959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Управление Федерального казначейства по г. Санкт-Петербургу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ИНН 7707778246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КПП 770701001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ОГРН 1127746460896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ОКТМО 45382000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140"/>
              <w:ind w:firstLine="0"/>
            </w:pPr>
            <w:r>
              <w:t>Банковские реквизиты: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БИК ТОФК 014030106</w:t>
            </w:r>
          </w:p>
          <w:p w:rsidR="00D425F0" w:rsidRDefault="00477C7B">
            <w:pPr>
              <w:pStyle w:val="a7"/>
              <w:spacing w:after="460"/>
              <w:ind w:firstLine="0"/>
            </w:pPr>
            <w:r>
              <w:t xml:space="preserve">Банк ОКЦ N 1 СЗГУ Банка России//УФК по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>-Петербургу г Санкт-Петербург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>Единый казначейский счет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40102810945370000005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Казначейский счет 03221643400000007200</w:t>
            </w:r>
          </w:p>
          <w:p w:rsidR="00D425F0" w:rsidRDefault="00477C7B">
            <w:pPr>
              <w:pStyle w:val="a7"/>
              <w:spacing w:after="140"/>
              <w:ind w:firstLine="0"/>
            </w:pPr>
            <w:proofErr w:type="gramStart"/>
            <w:r>
              <w:t>л</w:t>
            </w:r>
            <w:proofErr w:type="gramEnd"/>
            <w:r>
              <w:t>/с 04722001080</w:t>
            </w:r>
          </w:p>
          <w:p w:rsidR="00D425F0" w:rsidRDefault="00477C7B">
            <w:pPr>
              <w:pStyle w:val="a7"/>
              <w:spacing w:after="0"/>
              <w:ind w:firstLine="0"/>
            </w:pPr>
            <w:r>
              <w:t xml:space="preserve">Управление Федерального казначейства </w:t>
            </w:r>
            <w:proofErr w:type="gramStart"/>
            <w:r>
              <w:t>по</w:t>
            </w:r>
            <w:proofErr w:type="gramEnd"/>
          </w:p>
          <w:p w:rsidR="00D425F0" w:rsidRDefault="00477C7B">
            <w:pPr>
              <w:pStyle w:val="a7"/>
              <w:spacing w:after="140"/>
              <w:ind w:firstLine="0"/>
            </w:pPr>
            <w:r>
              <w:t>г. Санкт-Петербургу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ИНН 7808043833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КПП 784101001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ОГРН 1037843003285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ОКТМО 40908000</w:t>
            </w:r>
          </w:p>
          <w:p w:rsidR="00D425F0" w:rsidRDefault="00477C7B">
            <w:pPr>
              <w:pStyle w:val="a7"/>
              <w:spacing w:after="140"/>
              <w:ind w:firstLine="0"/>
            </w:pPr>
            <w:r>
              <w:t>КБК доходов 816 2 02 25468 02 0000 150</w:t>
            </w:r>
          </w:p>
        </w:tc>
      </w:tr>
    </w:tbl>
    <w:p w:rsidR="00D425F0" w:rsidRDefault="00477C7B">
      <w:pPr>
        <w:pStyle w:val="a5"/>
        <w:jc w:val="center"/>
      </w:pPr>
      <w:r>
        <w:t>».</w:t>
      </w:r>
    </w:p>
    <w:p w:rsidR="00D425F0" w:rsidRDefault="00D425F0">
      <w:pPr>
        <w:spacing w:after="159" w:line="1" w:lineRule="exact"/>
      </w:pPr>
    </w:p>
    <w:p w:rsidR="00D425F0" w:rsidRDefault="00477C7B">
      <w:pPr>
        <w:pStyle w:val="1"/>
        <w:ind w:firstLine="460"/>
      </w:pPr>
      <w:r>
        <w:t>Настоящее Дополнительное соглашение является неотъемлемой частью Соглашения.</w:t>
      </w:r>
    </w:p>
    <w:p w:rsidR="00D425F0" w:rsidRDefault="00477C7B">
      <w:pPr>
        <w:pStyle w:val="1"/>
        <w:numPr>
          <w:ilvl w:val="0"/>
          <w:numId w:val="1"/>
        </w:numPr>
        <w:tabs>
          <w:tab w:val="left" w:pos="745"/>
        </w:tabs>
        <w:spacing w:after="200"/>
        <w:ind w:firstLine="460"/>
        <w:jc w:val="both"/>
      </w:pPr>
      <w:bookmarkStart w:id="21" w:name="bookmark20"/>
      <w:bookmarkEnd w:id="21"/>
      <w:r>
        <w:t xml:space="preserve">Настоящее Дополнительное соглашение, подписанное Сторонами, вступает в силу со дня внесения сведений о нем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 и межбюджетных трансфертов бюджетам бюджетной системы Российской Федерации, информации о субсидиях юридическим лицам (бюджетных инвестиций), а также сведений </w:t>
      </w:r>
      <w:proofErr w:type="gramStart"/>
      <w:r>
        <w:t>об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</w:t>
      </w:r>
      <w:proofErr w:type="gramStart"/>
      <w:r>
        <w:t>использовании</w:t>
      </w:r>
      <w:proofErr w:type="gramEnd"/>
      <w:r>
        <w:t xml:space="preserve"> в соответствии с порядком, установленным Министерством финансов Российской Федерации в соответствии с </w:t>
      </w:r>
      <w:r>
        <w:lastRenderedPageBreak/>
        <w:t>абзацем четырнадцатым пункта 1 статьи 1661 Бюджетного кодекса Российской Федерации, и действует до полного исполнения Сторонами своих обязательств по настоящему Соглашению.</w:t>
      </w:r>
    </w:p>
    <w:p w:rsidR="00D425F0" w:rsidRDefault="00477C7B">
      <w:pPr>
        <w:pStyle w:val="1"/>
        <w:numPr>
          <w:ilvl w:val="0"/>
          <w:numId w:val="1"/>
        </w:numPr>
        <w:tabs>
          <w:tab w:val="left" w:pos="735"/>
        </w:tabs>
        <w:spacing w:after="240"/>
        <w:ind w:firstLine="460"/>
        <w:jc w:val="both"/>
      </w:pPr>
      <w:bookmarkStart w:id="22" w:name="bookmark21"/>
      <w:bookmarkEnd w:id="22"/>
      <w:r>
        <w:t>Условия Соглашения, не затронутые настоящим Дополнительным соглашением, остаются неизменными.</w:t>
      </w:r>
    </w:p>
    <w:p w:rsidR="00D425F0" w:rsidRDefault="00477C7B">
      <w:pPr>
        <w:pStyle w:val="1"/>
        <w:numPr>
          <w:ilvl w:val="0"/>
          <w:numId w:val="1"/>
        </w:numPr>
        <w:tabs>
          <w:tab w:val="left" w:pos="941"/>
        </w:tabs>
        <w:spacing w:after="40"/>
        <w:ind w:firstLine="460"/>
        <w:jc w:val="both"/>
      </w:pPr>
      <w:bookmarkStart w:id="23" w:name="bookmark22"/>
      <w:bookmarkEnd w:id="23"/>
      <w:proofErr w:type="gramStart"/>
      <w: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(за исключением соглашения, содержащего сведения, отнесенные к государственной тайне, и (или) сведения конфиденциального характера)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8"/>
        <w:gridCol w:w="5338"/>
      </w:tblGrid>
      <w:tr w:rsidR="00D425F0" w:rsidTr="00301AD2">
        <w:trPr>
          <w:trHeight w:hRule="exact" w:val="667"/>
          <w:jc w:val="center"/>
        </w:trPr>
        <w:tc>
          <w:tcPr>
            <w:tcW w:w="5448" w:type="dxa"/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</w:pPr>
            <w:r>
              <w:t>МИНИСТЕРСТВО ЗДРАВООХРАНЕНИЯ РОССИЙСКОЙ ФЕДЕРАЦИИ</w:t>
            </w:r>
          </w:p>
        </w:tc>
        <w:tc>
          <w:tcPr>
            <w:tcW w:w="5338" w:type="dxa"/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</w:pPr>
            <w:r>
              <w:t>Правительство Санкт-Петербурга</w:t>
            </w:r>
          </w:p>
        </w:tc>
      </w:tr>
      <w:tr w:rsidR="00D425F0" w:rsidTr="00301AD2">
        <w:trPr>
          <w:trHeight w:hRule="exact" w:val="686"/>
          <w:jc w:val="center"/>
        </w:trPr>
        <w:tc>
          <w:tcPr>
            <w:tcW w:w="5448" w:type="dxa"/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leader="underscore" w:pos="1867"/>
              </w:tabs>
              <w:spacing w:after="0"/>
              <w:ind w:firstLine="0"/>
              <w:jc w:val="center"/>
            </w:pPr>
            <w:r>
              <w:tab/>
              <w:t>/</w:t>
            </w:r>
            <w:proofErr w:type="spellStart"/>
            <w:r>
              <w:t>Плутницкий</w:t>
            </w:r>
            <w:proofErr w:type="spellEnd"/>
            <w:r>
              <w:t xml:space="preserve"> Андрей</w:t>
            </w:r>
          </w:p>
          <w:p w:rsidR="00D425F0" w:rsidRDefault="00477C7B">
            <w:pPr>
              <w:pStyle w:val="a7"/>
              <w:spacing w:after="0"/>
              <w:ind w:firstLine="0"/>
              <w:jc w:val="center"/>
            </w:pPr>
            <w:r>
              <w:t>Николаевич</w:t>
            </w:r>
          </w:p>
        </w:tc>
        <w:tc>
          <w:tcPr>
            <w:tcW w:w="5338" w:type="dxa"/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leader="underscore" w:pos="1867"/>
              </w:tabs>
              <w:spacing w:after="0"/>
              <w:ind w:firstLine="0"/>
              <w:jc w:val="center"/>
            </w:pPr>
            <w:r>
              <w:tab/>
              <w:t>/</w:t>
            </w:r>
            <w:proofErr w:type="spellStart"/>
            <w:r>
              <w:t>Омельницкий</w:t>
            </w:r>
            <w:proofErr w:type="spellEnd"/>
            <w:r>
              <w:t xml:space="preserve"> Владимир</w:t>
            </w:r>
          </w:p>
          <w:p w:rsidR="00D425F0" w:rsidRDefault="00477C7B">
            <w:pPr>
              <w:pStyle w:val="a7"/>
              <w:spacing w:after="0"/>
              <w:ind w:firstLine="0"/>
              <w:jc w:val="center"/>
            </w:pPr>
            <w:r>
              <w:t>Владимирович</w:t>
            </w:r>
          </w:p>
        </w:tc>
      </w:tr>
    </w:tbl>
    <w:p w:rsidR="00D425F0" w:rsidRDefault="00D425F0">
      <w:pPr>
        <w:sectPr w:rsidR="00D425F0" w:rsidSect="00477C7B">
          <w:footerReference w:type="default" r:id="rId9"/>
          <w:pgSz w:w="11900" w:h="16840"/>
          <w:pgMar w:top="1134" w:right="850" w:bottom="1134" w:left="1701" w:header="135" w:footer="3" w:gutter="0"/>
          <w:pgNumType w:start="1"/>
          <w:cols w:space="720"/>
          <w:noEndnote/>
          <w:docGrid w:linePitch="360"/>
        </w:sectPr>
      </w:pPr>
    </w:p>
    <w:p w:rsidR="00D425F0" w:rsidRDefault="00477C7B">
      <w:pPr>
        <w:pStyle w:val="30"/>
        <w:spacing w:after="0"/>
        <w:ind w:left="18420"/>
        <w:rPr>
          <w:sz w:val="19"/>
          <w:szCs w:val="19"/>
        </w:rPr>
      </w:pPr>
      <w:r>
        <w:rPr>
          <w:sz w:val="19"/>
          <w:szCs w:val="19"/>
        </w:rPr>
        <w:lastRenderedPageBreak/>
        <w:t>Приложение № 1</w:t>
      </w:r>
    </w:p>
    <w:p w:rsidR="00D425F0" w:rsidRDefault="00477C7B">
      <w:pPr>
        <w:pStyle w:val="30"/>
        <w:tabs>
          <w:tab w:val="left" w:leader="underscore" w:pos="5163"/>
        </w:tabs>
        <w:spacing w:after="480"/>
        <w:jc w:val="right"/>
        <w:rPr>
          <w:sz w:val="19"/>
          <w:szCs w:val="19"/>
        </w:rPr>
      </w:pPr>
      <w:r>
        <w:rPr>
          <w:sz w:val="19"/>
          <w:szCs w:val="19"/>
        </w:rPr>
        <w:t>к Дополнительному соглашению № 056-09-2025-402/2 от «</w:t>
      </w:r>
      <w:r>
        <w:rPr>
          <w:sz w:val="19"/>
          <w:szCs w:val="19"/>
        </w:rPr>
        <w:tab/>
        <w:t>»года</w:t>
      </w:r>
    </w:p>
    <w:p w:rsidR="00D425F0" w:rsidRDefault="00477C7B">
      <w:pPr>
        <w:pStyle w:val="22"/>
        <w:keepNext/>
        <w:keepLines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2863850</wp:posOffset>
                </wp:positionH>
                <wp:positionV relativeFrom="paragraph">
                  <wp:posOffset>203200</wp:posOffset>
                </wp:positionV>
                <wp:extent cx="8150225" cy="2286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022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1"/>
                              <w:spacing w:after="0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капитального строительства (объекты недвижимого имущества),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софинансируемых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из федерального бюджета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25.5pt;margin-top:16pt;width:641.75pt;height:18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" filled="f" stroked="f">
                <v:textbox inset="0,0,0,0">
                  <w:txbxContent>
                    <w:p w:rsidR="00477C7B" w:rsidRDefault="00477C7B">
                      <w:pPr>
                        <w:pStyle w:val="1"/>
                        <w:spacing w:after="0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капитального строительства (объекты недвижимого имущества),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софинансируемых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из федерального бюджета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12266930</wp:posOffset>
            </wp:positionH>
            <wp:positionV relativeFrom="paragraph">
              <wp:posOffset>254000</wp:posOffset>
            </wp:positionV>
            <wp:extent cx="2499360" cy="2877185"/>
            <wp:effectExtent l="0" t="0" r="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49936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bookmark23"/>
      <w:bookmarkStart w:id="25" w:name="bookmark24"/>
      <w:bookmarkStart w:id="26" w:name="bookmark25"/>
      <w:r>
        <w:t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</w:t>
      </w:r>
      <w:bookmarkEnd w:id="24"/>
      <w:bookmarkEnd w:id="25"/>
      <w:bookmarkEnd w:id="26"/>
    </w:p>
    <w:p w:rsidR="00D425F0" w:rsidRDefault="00477C7B">
      <w:pPr>
        <w:pStyle w:val="30"/>
        <w:spacing w:before="180" w:after="0"/>
      </w:pPr>
      <w:r>
        <w:t>Наименование высшего исполнительного органа субъекта</w:t>
      </w:r>
    </w:p>
    <w:p w:rsidR="00D425F0" w:rsidRDefault="00477C7B">
      <w:pPr>
        <w:pStyle w:val="30"/>
        <w:tabs>
          <w:tab w:val="left" w:pos="5654"/>
          <w:tab w:val="left" w:leader="underscore" w:pos="13882"/>
        </w:tabs>
        <w:spacing w:after="180"/>
      </w:pPr>
      <w:r>
        <w:t>Российской Федерации</w:t>
      </w:r>
      <w:r>
        <w:tab/>
      </w:r>
      <w:r>
        <w:rPr>
          <w:u w:val="single"/>
        </w:rPr>
        <w:t>Правительство Санкт-Петербурга</w:t>
      </w:r>
      <w:r>
        <w:tab/>
      </w:r>
    </w:p>
    <w:p w:rsidR="00D425F0" w:rsidRDefault="00477C7B">
      <w:pPr>
        <w:pStyle w:val="30"/>
        <w:tabs>
          <w:tab w:val="left" w:pos="5654"/>
          <w:tab w:val="left" w:leader="underscore" w:pos="13882"/>
        </w:tabs>
        <w:spacing w:after="40"/>
      </w:pPr>
      <w:r>
        <w:t>Наименование субъекта Российской Федерации</w:t>
      </w:r>
      <w:r>
        <w:tab/>
      </w:r>
      <w:r>
        <w:rPr>
          <w:u w:val="single"/>
        </w:rPr>
        <w:t>город федерального значения Санкт-Петербург</w:t>
      </w:r>
      <w:r>
        <w:tab/>
      </w:r>
    </w:p>
    <w:p w:rsidR="00D425F0" w:rsidRDefault="00477C7B">
      <w:pPr>
        <w:pStyle w:val="30"/>
        <w:spacing w:after="0"/>
      </w:pPr>
      <w:r>
        <w:t>Наименование главного распорядителя средств</w:t>
      </w:r>
    </w:p>
    <w:p w:rsidR="00D425F0" w:rsidRDefault="00477C7B">
      <w:pPr>
        <w:pStyle w:val="30"/>
        <w:tabs>
          <w:tab w:val="left" w:pos="5654"/>
        </w:tabs>
        <w:spacing w:after="0"/>
      </w:pPr>
      <w:r>
        <w:t>федерального бюджета</w:t>
      </w:r>
      <w:r>
        <w:tab/>
      </w:r>
      <w:r>
        <w:rPr>
          <w:u w:val="single"/>
        </w:rPr>
        <w:t>МИНИСТЕРСТВО ЗДРАВООХРАНЕНИЯ РОССИЙСКОЙ ФЕДЕРАЦИИ</w:t>
      </w:r>
    </w:p>
    <w:p w:rsidR="00D425F0" w:rsidRDefault="00477C7B">
      <w:pPr>
        <w:pStyle w:val="40"/>
        <w:spacing w:after="320"/>
        <w:ind w:left="10580"/>
      </w:pPr>
      <w:r>
        <w:t>(Министерство, Агентство, Служба)</w:t>
      </w:r>
    </w:p>
    <w:p w:rsidR="00D425F0" w:rsidRDefault="00477C7B">
      <w:pPr>
        <w:pStyle w:val="30"/>
        <w:tabs>
          <w:tab w:val="left" w:pos="5654"/>
          <w:tab w:val="left" w:leader="underscore" w:pos="13882"/>
        </w:tabs>
        <w:spacing w:after="180"/>
      </w:pPr>
      <w:r>
        <w:t>Наименование федерального проекта</w:t>
      </w:r>
      <w:r>
        <w:tab/>
      </w:r>
      <w:r>
        <w:tab/>
      </w:r>
    </w:p>
    <w:p w:rsidR="00D425F0" w:rsidRDefault="00477C7B">
      <w:pPr>
        <w:pStyle w:val="30"/>
        <w:tabs>
          <w:tab w:val="left" w:pos="5654"/>
          <w:tab w:val="left" w:leader="underscore" w:pos="13882"/>
        </w:tabs>
        <w:spacing w:after="180"/>
      </w:pPr>
      <w:r>
        <w:t>Наименование регионального проекта</w:t>
      </w:r>
      <w:r>
        <w:tab/>
      </w:r>
      <w:r>
        <w:tab/>
      </w:r>
    </w:p>
    <w:p w:rsidR="00D425F0" w:rsidRDefault="00477C7B">
      <w:pPr>
        <w:pStyle w:val="30"/>
        <w:tabs>
          <w:tab w:val="left" w:pos="5654"/>
          <w:tab w:val="left" w:leader="underscore" w:pos="13882"/>
        </w:tabs>
        <w:spacing w:after="0"/>
      </w:pPr>
      <w:r>
        <w:t>Вид документа</w:t>
      </w:r>
      <w:r>
        <w:tab/>
        <w:t>2</w:t>
      </w:r>
      <w:r>
        <w:tab/>
      </w:r>
    </w:p>
    <w:p w:rsidR="00D425F0" w:rsidRDefault="00477C7B">
      <w:pPr>
        <w:pStyle w:val="40"/>
        <w:spacing w:after="220"/>
        <w:ind w:left="10020"/>
      </w:pPr>
      <w:r>
        <w:t>(первичный - «0», измененный-«1», «2», «3», «...»</w:t>
      </w:r>
      <w:proofErr w:type="gramStart"/>
      <w:r>
        <w:t xml:space="preserve"> )</w:t>
      </w:r>
      <w:proofErr w:type="gramEnd"/>
    </w:p>
    <w:p w:rsidR="00D425F0" w:rsidRDefault="00477C7B">
      <w:pPr>
        <w:pStyle w:val="30"/>
        <w:spacing w:after="440"/>
      </w:pPr>
      <w:r>
        <w:t xml:space="preserve">Единица измерения: </w:t>
      </w:r>
      <w:proofErr w:type="spellStart"/>
      <w:r>
        <w:t>руб</w:t>
      </w:r>
      <w:proofErr w:type="spellEnd"/>
      <w:r>
        <w:t xml:space="preserve"> (с точностью до второго знака после запятой)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907"/>
        <w:gridCol w:w="2266"/>
        <w:gridCol w:w="1589"/>
        <w:gridCol w:w="677"/>
        <w:gridCol w:w="1814"/>
        <w:gridCol w:w="1814"/>
        <w:gridCol w:w="1814"/>
        <w:gridCol w:w="1814"/>
        <w:gridCol w:w="1814"/>
        <w:gridCol w:w="1814"/>
        <w:gridCol w:w="1814"/>
        <w:gridCol w:w="1824"/>
      </w:tblGrid>
      <w:tr w:rsidR="00D425F0">
        <w:trPr>
          <w:trHeight w:hRule="exact" w:val="571"/>
          <w:jc w:val="center"/>
        </w:trPr>
        <w:tc>
          <w:tcPr>
            <w:tcW w:w="3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Направление расходов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результата федерального проекта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строки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r>
              <w:rPr>
                <w:sz w:val="17"/>
                <w:szCs w:val="17"/>
              </w:rPr>
              <w:t xml:space="preserve"> которых предоставляется Субсидия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Уровень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r>
              <w:rPr>
                <w:sz w:val="17"/>
                <w:szCs w:val="17"/>
              </w:rPr>
              <w:t>, %</w:t>
            </w:r>
          </w:p>
        </w:tc>
        <w:tc>
          <w:tcPr>
            <w:tcW w:w="3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  <w:szCs w:val="17"/>
              </w:rPr>
              <w:t>справочно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36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 них в размере Субсидии</w:t>
            </w:r>
          </w:p>
        </w:tc>
        <w:tc>
          <w:tcPr>
            <w:tcW w:w="362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3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</w:tr>
      <w:tr w:rsidR="00D425F0">
        <w:trPr>
          <w:trHeight w:hRule="exact" w:val="456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по БК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2026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2026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2026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 г.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2026 г.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</w:p>
        </w:tc>
      </w:tr>
      <w:tr w:rsidR="00D425F0">
        <w:trPr>
          <w:trHeight w:hRule="exact" w:val="2021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54680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субъектах Российской Федерации проведена вакцинация против пневмококковой инфекции граждан старше трудоспособного возраста из групп риска, проживающих в организациях социального обслуживания.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X492720000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772 200,00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807 500,00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285 700,00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258 400,00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50"/>
          <w:jc w:val="center"/>
        </w:trPr>
        <w:tc>
          <w:tcPr>
            <w:tcW w:w="8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772 200,00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807 500,00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285 700,00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258 400,00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</w:tbl>
    <w:p w:rsidR="00D425F0" w:rsidRDefault="00D425F0">
      <w:pPr>
        <w:spacing w:after="5199" w:line="1" w:lineRule="exact"/>
      </w:pPr>
    </w:p>
    <w:p w:rsidR="00D425F0" w:rsidRDefault="00477C7B">
      <w:pPr>
        <w:pStyle w:val="24"/>
        <w:spacing w:after="200"/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907"/>
        <w:gridCol w:w="2266"/>
        <w:gridCol w:w="1589"/>
        <w:gridCol w:w="677"/>
        <w:gridCol w:w="1814"/>
        <w:gridCol w:w="1814"/>
        <w:gridCol w:w="1814"/>
        <w:gridCol w:w="1814"/>
        <w:gridCol w:w="1814"/>
        <w:gridCol w:w="1814"/>
        <w:gridCol w:w="1814"/>
        <w:gridCol w:w="1824"/>
      </w:tblGrid>
      <w:tr w:rsidR="00D425F0">
        <w:trPr>
          <w:trHeight w:hRule="exact" w:val="571"/>
          <w:jc w:val="center"/>
        </w:trPr>
        <w:tc>
          <w:tcPr>
            <w:tcW w:w="3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Направление расходов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результата федерального проекта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строки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r>
              <w:rPr>
                <w:sz w:val="17"/>
                <w:szCs w:val="17"/>
              </w:rPr>
              <w:t xml:space="preserve"> которых предоставляется Субсидия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Уровень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r>
              <w:rPr>
                <w:sz w:val="17"/>
                <w:szCs w:val="17"/>
              </w:rPr>
              <w:t>, %</w:t>
            </w:r>
          </w:p>
        </w:tc>
        <w:tc>
          <w:tcPr>
            <w:tcW w:w="3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  <w:szCs w:val="17"/>
              </w:rPr>
              <w:t>справочно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36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 них в размере Субсидии</w:t>
            </w:r>
          </w:p>
        </w:tc>
        <w:tc>
          <w:tcPr>
            <w:tcW w:w="362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3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</w:tr>
      <w:tr w:rsidR="00D425F0">
        <w:trPr>
          <w:trHeight w:hRule="exact" w:val="451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по БК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2027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2028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2027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2028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2027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2028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2027 г.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2028 г.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</w:p>
        </w:tc>
      </w:tr>
      <w:tr w:rsidR="00D425F0">
        <w:trPr>
          <w:trHeight w:hRule="exact" w:val="2021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54680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субъектах Российской Федерации проведена вакцинация против пневмококковой инфекции граждан старше трудоспособного возраста из групп риска, проживающих в организациях социального обслуживания.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X492720000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825 900,00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843 600,00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223 000,00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185 600,00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50"/>
          <w:jc w:val="center"/>
        </w:trPr>
        <w:tc>
          <w:tcPr>
            <w:tcW w:w="8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825 900,00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843 600,00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223 000,00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9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185 600,00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</w:tbl>
    <w:p w:rsidR="00D425F0" w:rsidRDefault="00D425F0">
      <w:pPr>
        <w:spacing w:after="419" w:line="1" w:lineRule="exact"/>
      </w:pPr>
    </w:p>
    <w:p w:rsidR="00D425F0" w:rsidRDefault="00477C7B">
      <w:pPr>
        <w:pStyle w:val="30"/>
        <w:spacing w:after="200"/>
        <w:jc w:val="center"/>
      </w:pPr>
      <w:r>
        <w:t>Подписи сторон:</w:t>
      </w:r>
    </w:p>
    <w:p w:rsidR="00D425F0" w:rsidRDefault="00477C7B">
      <w:pPr>
        <w:pStyle w:val="42"/>
        <w:keepNext/>
        <w:keepLines/>
        <w:ind w:left="13980"/>
        <w:jc w:val="left"/>
      </w:pPr>
      <w:bookmarkStart w:id="27" w:name="bookmark28"/>
      <w:r>
        <w:t>МИНИСТЕРСТВО</w:t>
      </w:r>
      <w:bookmarkEnd w:id="27"/>
    </w:p>
    <w:p w:rsidR="00D425F0" w:rsidRDefault="00477C7B">
      <w:pPr>
        <w:pStyle w:val="42"/>
        <w:keepNext/>
        <w:keepLines/>
        <w:ind w:left="129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10185" distL="114300" distR="114300" simplePos="0" relativeHeight="125829381" behindDoc="0" locked="0" layoutInCell="1" allowOverlap="1">
                <wp:simplePos x="0" y="0"/>
                <wp:positionH relativeFrom="page">
                  <wp:posOffset>3723640</wp:posOffset>
                </wp:positionH>
                <wp:positionV relativeFrom="paragraph">
                  <wp:posOffset>152400</wp:posOffset>
                </wp:positionV>
                <wp:extent cx="2179320" cy="19812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Правительство Санкт-Петербурга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left:0;text-align:left;margin-left:293.2pt;margin-top:12pt;width:171.6pt;height:15.6pt;z-index:125829381;visibility:visible;mso-wrap-style:none;mso-wrap-distance-left:9pt;mso-wrap-distance-top:0;mso-wrap-distance-right:9pt;mso-wrap-distance-bottom:16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Правительство Санкт-Петербурга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1295" distB="0" distL="885190" distR="882650" simplePos="0" relativeHeight="125829383" behindDoc="0" locked="0" layoutInCell="1" allowOverlap="1">
                <wp:simplePos x="0" y="0"/>
                <wp:positionH relativeFrom="page">
                  <wp:posOffset>4494530</wp:posOffset>
                </wp:positionH>
                <wp:positionV relativeFrom="paragraph">
                  <wp:posOffset>353695</wp:posOffset>
                </wp:positionV>
                <wp:extent cx="640080" cy="207010"/>
                <wp:effectExtent l="0" t="0" r="0" b="0"/>
                <wp:wrapSquare wrapText="righ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(Субъект)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position:absolute;left:0;text-align:left;margin-left:353.9pt;margin-top:27.85pt;width:50.4pt;height:16.3pt;z-index:125829383;visibility:visible;mso-wrap-style:none;mso-wrap-distance-left:69.7pt;mso-wrap-distance-top:15.85pt;mso-wrap-distance-right:69.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(Субъект)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28" w:name="bookmark29"/>
      <w:r>
        <w:t xml:space="preserve">ЗДРАВООХРАНЕНИЯ </w:t>
      </w:r>
      <w:proofErr w:type="gramStart"/>
      <w:r>
        <w:t>РОССИЙСКОЙ</w:t>
      </w:r>
      <w:bookmarkEnd w:id="28"/>
      <w:proofErr w:type="gramEnd"/>
    </w:p>
    <w:p w:rsidR="00D425F0" w:rsidRDefault="00477C7B">
      <w:pPr>
        <w:pStyle w:val="42"/>
        <w:keepNext/>
        <w:keepLines/>
        <w:tabs>
          <w:tab w:val="left" w:leader="underscore" w:pos="5314"/>
          <w:tab w:val="left" w:leader="underscore" w:pos="8094"/>
        </w:tabs>
        <w:ind w:left="3980"/>
        <w:jc w:val="left"/>
      </w:pPr>
      <w:bookmarkStart w:id="29" w:name="bookmark26"/>
      <w:bookmarkStart w:id="30" w:name="bookmark27"/>
      <w:bookmarkStart w:id="31" w:name="bookmark30"/>
      <w:r>
        <w:rPr>
          <w:u w:val="single"/>
        </w:rPr>
        <w:tab/>
        <w:t>ФЕДЕРАЦИИ</w:t>
      </w:r>
      <w:r>
        <w:rPr>
          <w:u w:val="single"/>
        </w:rPr>
        <w:tab/>
      </w:r>
      <w:bookmarkEnd w:id="29"/>
      <w:bookmarkEnd w:id="30"/>
      <w:bookmarkEnd w:id="31"/>
    </w:p>
    <w:p w:rsidR="00D425F0" w:rsidRDefault="00477C7B">
      <w:pPr>
        <w:pStyle w:val="42"/>
        <w:keepNext/>
        <w:keepLines/>
        <w:spacing w:after="9420"/>
        <w:ind w:left="4220"/>
        <w:jc w:val="left"/>
      </w:pPr>
      <w:bookmarkStart w:id="32" w:name="bookmark31"/>
      <w:bookmarkStart w:id="33" w:name="bookmark32"/>
      <w:bookmarkStart w:id="34" w:name="bookmark33"/>
      <w:r>
        <w:t>(Министерство, Агентство, Служба)</w:t>
      </w:r>
      <w:bookmarkEnd w:id="32"/>
      <w:bookmarkEnd w:id="33"/>
      <w:bookmarkEnd w:id="34"/>
    </w:p>
    <w:p w:rsidR="00D425F0" w:rsidRDefault="00477C7B">
      <w:pPr>
        <w:pStyle w:val="24"/>
        <w:spacing w:after="420"/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  <w:r>
        <w:br w:type="page"/>
      </w:r>
    </w:p>
    <w:p w:rsidR="00D425F0" w:rsidRDefault="00477C7B">
      <w:pPr>
        <w:pStyle w:val="30"/>
        <w:spacing w:after="0"/>
        <w:ind w:left="18420"/>
        <w:rPr>
          <w:sz w:val="19"/>
          <w:szCs w:val="19"/>
        </w:rPr>
      </w:pPr>
      <w:r>
        <w:rPr>
          <w:sz w:val="19"/>
          <w:szCs w:val="19"/>
        </w:rPr>
        <w:lastRenderedPageBreak/>
        <w:t>Приложение № 2</w:t>
      </w:r>
    </w:p>
    <w:p w:rsidR="00D425F0" w:rsidRDefault="00477C7B">
      <w:pPr>
        <w:pStyle w:val="30"/>
        <w:tabs>
          <w:tab w:val="left" w:leader="underscore" w:pos="5163"/>
        </w:tabs>
        <w:spacing w:after="620"/>
        <w:jc w:val="right"/>
        <w:rPr>
          <w:sz w:val="19"/>
          <w:szCs w:val="19"/>
        </w:rPr>
      </w:pPr>
      <w:r>
        <w:rPr>
          <w:sz w:val="19"/>
          <w:szCs w:val="19"/>
        </w:rPr>
        <w:t>к Дополнительному соглашению № 056-09-2025-402/2 от «</w:t>
      </w:r>
      <w:r>
        <w:rPr>
          <w:sz w:val="19"/>
          <w:szCs w:val="19"/>
        </w:rPr>
        <w:tab/>
        <w:t>»года</w:t>
      </w:r>
    </w:p>
    <w:p w:rsidR="00D425F0" w:rsidRDefault="00477C7B">
      <w:pPr>
        <w:pStyle w:val="32"/>
        <w:keepNext/>
        <w:keepLines/>
        <w:spacing w:after="780"/>
      </w:pPr>
      <w:r>
        <w:rPr>
          <w:noProof/>
          <w:lang w:bidi="ar-SA"/>
        </w:rPr>
        <w:drawing>
          <wp:anchor distT="0" distB="0" distL="114300" distR="114300" simplePos="0" relativeHeight="125829385" behindDoc="0" locked="0" layoutInCell="1" allowOverlap="1">
            <wp:simplePos x="0" y="0"/>
            <wp:positionH relativeFrom="page">
              <wp:posOffset>12752070</wp:posOffset>
            </wp:positionH>
            <wp:positionV relativeFrom="paragraph">
              <wp:posOffset>444500</wp:posOffset>
            </wp:positionV>
            <wp:extent cx="2011680" cy="2298065"/>
            <wp:effectExtent l="0" t="0" r="0" b="0"/>
            <wp:wrapSquare wrapText="bothSides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01168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5" w:name="bookmark34"/>
      <w:bookmarkStart w:id="36" w:name="bookmark35"/>
      <w:bookmarkStart w:id="37" w:name="bookmark36"/>
      <w:r>
        <w:t>Значения результатов использования Субсидии</w:t>
      </w:r>
      <w:bookmarkEnd w:id="35"/>
      <w:bookmarkEnd w:id="36"/>
      <w:bookmarkEnd w:id="37"/>
    </w:p>
    <w:p w:rsidR="00D425F0" w:rsidRDefault="00477C7B">
      <w:pPr>
        <w:pStyle w:val="30"/>
        <w:spacing w:after="0"/>
      </w:pPr>
      <w:r>
        <w:t>Наименование высшего исполнительного органа субъекта</w:t>
      </w:r>
    </w:p>
    <w:p w:rsidR="00D425F0" w:rsidRDefault="00477C7B">
      <w:pPr>
        <w:pStyle w:val="30"/>
        <w:tabs>
          <w:tab w:val="left" w:pos="5654"/>
          <w:tab w:val="left" w:leader="underscore" w:pos="14327"/>
        </w:tabs>
        <w:spacing w:after="160"/>
      </w:pPr>
      <w:r>
        <w:t>Российской Федерации</w:t>
      </w:r>
      <w:r>
        <w:tab/>
      </w:r>
      <w:r>
        <w:rPr>
          <w:u w:val="single"/>
        </w:rPr>
        <w:t>Правительство Санкт-Петербурга</w:t>
      </w:r>
      <w:r>
        <w:tab/>
      </w:r>
    </w:p>
    <w:p w:rsidR="00D425F0" w:rsidRDefault="00477C7B">
      <w:pPr>
        <w:pStyle w:val="30"/>
        <w:tabs>
          <w:tab w:val="left" w:pos="5654"/>
          <w:tab w:val="left" w:leader="underscore" w:pos="14327"/>
        </w:tabs>
        <w:spacing w:after="60"/>
      </w:pPr>
      <w:r>
        <w:t>Наименование субъекта Российской Федерации</w:t>
      </w:r>
      <w:r>
        <w:tab/>
      </w:r>
      <w:r>
        <w:rPr>
          <w:u w:val="single"/>
        </w:rPr>
        <w:t>город федерального значения Санкт-Петербург</w:t>
      </w:r>
      <w:r>
        <w:tab/>
      </w:r>
    </w:p>
    <w:p w:rsidR="00D425F0" w:rsidRDefault="00477C7B">
      <w:pPr>
        <w:pStyle w:val="30"/>
        <w:spacing w:after="0"/>
      </w:pPr>
      <w:r>
        <w:t>Наименование главного распорядителя средств</w:t>
      </w:r>
    </w:p>
    <w:p w:rsidR="00D425F0" w:rsidRDefault="00477C7B">
      <w:pPr>
        <w:pStyle w:val="30"/>
        <w:tabs>
          <w:tab w:val="left" w:pos="5654"/>
          <w:tab w:val="left" w:leader="underscore" w:pos="14327"/>
        </w:tabs>
        <w:spacing w:after="0"/>
      </w:pPr>
      <w:r>
        <w:t>федерального бюджета</w:t>
      </w:r>
      <w:r>
        <w:tab/>
      </w:r>
      <w:r>
        <w:rPr>
          <w:u w:val="single"/>
        </w:rPr>
        <w:t>МИНИСТЕРСТВО ЗДРАВООХРАНЕНИЯ РОССИЙСКОЙ ФЕДЕРАЦИИ</w:t>
      </w:r>
      <w:r>
        <w:tab/>
      </w:r>
    </w:p>
    <w:p w:rsidR="00D425F0" w:rsidRDefault="00477C7B">
      <w:pPr>
        <w:pStyle w:val="30"/>
        <w:spacing w:after="300"/>
        <w:ind w:left="10720"/>
        <w:rPr>
          <w:sz w:val="19"/>
          <w:szCs w:val="19"/>
        </w:rPr>
      </w:pPr>
      <w:r>
        <w:rPr>
          <w:sz w:val="19"/>
          <w:szCs w:val="19"/>
        </w:rPr>
        <w:t>(Министерство, Агентство, Служба)</w:t>
      </w:r>
    </w:p>
    <w:p w:rsidR="00D425F0" w:rsidRDefault="00477C7B">
      <w:pPr>
        <w:pStyle w:val="30"/>
        <w:tabs>
          <w:tab w:val="left" w:pos="5654"/>
          <w:tab w:val="left" w:leader="underscore" w:pos="14327"/>
        </w:tabs>
        <w:spacing w:after="160"/>
      </w:pPr>
      <w:r>
        <w:t>Наименование федерального проекта</w:t>
      </w:r>
      <w:r>
        <w:tab/>
      </w:r>
      <w:r>
        <w:tab/>
      </w:r>
    </w:p>
    <w:p w:rsidR="00D425F0" w:rsidRDefault="00477C7B">
      <w:pPr>
        <w:pStyle w:val="30"/>
        <w:tabs>
          <w:tab w:val="left" w:pos="5654"/>
          <w:tab w:val="left" w:leader="underscore" w:pos="14327"/>
        </w:tabs>
        <w:spacing w:after="160"/>
      </w:pPr>
      <w:r>
        <w:t>Наименование регионального проекта</w:t>
      </w:r>
      <w:r>
        <w:tab/>
      </w:r>
      <w:r>
        <w:tab/>
      </w:r>
    </w:p>
    <w:p w:rsidR="00D425F0" w:rsidRDefault="00477C7B">
      <w:pPr>
        <w:pStyle w:val="30"/>
        <w:tabs>
          <w:tab w:val="left" w:pos="5654"/>
          <w:tab w:val="left" w:leader="underscore" w:pos="14327"/>
        </w:tabs>
        <w:spacing w:after="0"/>
      </w:pPr>
      <w:r>
        <w:t>Вид документа</w:t>
      </w:r>
      <w:r>
        <w:tab/>
        <w:t>2</w:t>
      </w:r>
      <w:r>
        <w:tab/>
      </w:r>
    </w:p>
    <w:p w:rsidR="00D425F0" w:rsidRDefault="00477C7B">
      <w:pPr>
        <w:pStyle w:val="30"/>
        <w:spacing w:after="440"/>
        <w:ind w:left="10120"/>
        <w:rPr>
          <w:sz w:val="19"/>
          <w:szCs w:val="19"/>
        </w:rPr>
      </w:pPr>
      <w:r>
        <w:rPr>
          <w:sz w:val="19"/>
          <w:szCs w:val="19"/>
        </w:rPr>
        <w:t>(первичный - «0», измененный-«1», «2», «3», «...»</w:t>
      </w:r>
      <w:proofErr w:type="gramStart"/>
      <w:r>
        <w:rPr>
          <w:sz w:val="19"/>
          <w:szCs w:val="19"/>
        </w:rPr>
        <w:t xml:space="preserve"> )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792"/>
        <w:gridCol w:w="2722"/>
        <w:gridCol w:w="1248"/>
        <w:gridCol w:w="792"/>
        <w:gridCol w:w="1930"/>
        <w:gridCol w:w="682"/>
        <w:gridCol w:w="1555"/>
        <w:gridCol w:w="1560"/>
        <w:gridCol w:w="1560"/>
        <w:gridCol w:w="1560"/>
        <w:gridCol w:w="1560"/>
        <w:gridCol w:w="1555"/>
        <w:gridCol w:w="1560"/>
        <w:gridCol w:w="1570"/>
      </w:tblGrid>
      <w:tr w:rsidR="00D425F0">
        <w:trPr>
          <w:trHeight w:hRule="exact" w:val="456"/>
          <w:jc w:val="center"/>
        </w:trPr>
        <w:tc>
          <w:tcPr>
            <w:tcW w:w="2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Направление расходов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Единица измерения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результата федерального проекта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строки</w:t>
            </w:r>
          </w:p>
        </w:tc>
        <w:tc>
          <w:tcPr>
            <w:tcW w:w="124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Плановые значения результатов использования Субсидии по годам (срокам) реализации Соглашения</w:t>
            </w:r>
          </w:p>
        </w:tc>
      </w:tr>
      <w:tr w:rsidR="00D425F0">
        <w:trPr>
          <w:trHeight w:hRule="exact" w:val="456"/>
          <w:jc w:val="center"/>
        </w:trPr>
        <w:tc>
          <w:tcPr>
            <w:tcW w:w="28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0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31.12.2025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31.12.2026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31.12.2027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31.12.2028</w:t>
            </w:r>
          </w:p>
        </w:tc>
      </w:tr>
      <w:tr w:rsidR="00D425F0">
        <w:trPr>
          <w:trHeight w:hRule="exact" w:val="653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по БК</w:t>
            </w:r>
          </w:p>
        </w:tc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по ОКЕИ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с даты заключения</w:t>
            </w:r>
            <w:proofErr w:type="gramEnd"/>
            <w:r>
              <w:rPr>
                <w:sz w:val="17"/>
                <w:szCs w:val="17"/>
              </w:rPr>
              <w:t xml:space="preserve"> Соглашения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 них с начала текущего финансового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с даты заключения</w:t>
            </w:r>
            <w:proofErr w:type="gramEnd"/>
            <w:r>
              <w:rPr>
                <w:sz w:val="17"/>
                <w:szCs w:val="17"/>
              </w:rPr>
              <w:t xml:space="preserve"> Соглашения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 них с начала текущего финансового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с даты заключения</w:t>
            </w:r>
            <w:proofErr w:type="gramEnd"/>
            <w:r>
              <w:rPr>
                <w:sz w:val="17"/>
                <w:szCs w:val="17"/>
              </w:rPr>
              <w:t xml:space="preserve"> Соглашения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 них с начала текущего финансового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с даты заключения</w:t>
            </w:r>
            <w:proofErr w:type="gramEnd"/>
            <w:r>
              <w:rPr>
                <w:sz w:val="17"/>
                <w:szCs w:val="17"/>
              </w:rPr>
              <w:t xml:space="preserve"> Соглашения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 них с начала текущего финансового года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D425F0">
        <w:trPr>
          <w:trHeight w:hRule="exact" w:val="203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54680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субъектах Российской Федерации проведена вакцинация против пневмококковой инфекции граждан старше трудоспособного возраста из групп риска, проживающих в организациях социального обслуживания.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Человек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792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X492720000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393</w:t>
            </w:r>
          </w:p>
        </w:tc>
      </w:tr>
    </w:tbl>
    <w:p w:rsidR="00D425F0" w:rsidRDefault="00D425F0">
      <w:pPr>
        <w:spacing w:after="5379" w:line="1" w:lineRule="exact"/>
      </w:pPr>
    </w:p>
    <w:p w:rsidR="00D425F0" w:rsidRDefault="00477C7B">
      <w:pPr>
        <w:pStyle w:val="24"/>
        <w:spacing w:after="360"/>
        <w:sectPr w:rsidR="00D425F0">
          <w:footerReference w:type="default" r:id="rId12"/>
          <w:pgSz w:w="23800" w:h="16840" w:orient="landscape"/>
          <w:pgMar w:top="548" w:right="555" w:bottom="353" w:left="555" w:header="120" w:footer="3" w:gutter="0"/>
          <w:cols w:space="720"/>
          <w:noEndnote/>
          <w:docGrid w:linePitch="360"/>
        </w:sectPr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</w:p>
    <w:p w:rsidR="00D425F0" w:rsidRDefault="00477C7B">
      <w:pPr>
        <w:pStyle w:val="30"/>
        <w:framePr w:w="1560" w:h="302" w:wrap="none" w:hAnchor="page" w:x="10896" w:y="1"/>
        <w:spacing w:after="0"/>
        <w:jc w:val="center"/>
      </w:pPr>
      <w:r>
        <w:lastRenderedPageBreak/>
        <w:t>Подписи сторон:</w:t>
      </w:r>
    </w:p>
    <w:p w:rsidR="00D425F0" w:rsidRDefault="00477C7B">
      <w:pPr>
        <w:pStyle w:val="42"/>
        <w:keepNext/>
        <w:keepLines/>
        <w:framePr w:w="3432" w:h="600" w:wrap="none" w:hAnchor="page" w:x="5870" w:y="999"/>
        <w:pBdr>
          <w:top w:val="single" w:sz="4" w:space="0" w:color="auto"/>
        </w:pBdr>
        <w:spacing w:line="254" w:lineRule="auto"/>
      </w:pPr>
      <w:bookmarkStart w:id="38" w:name="bookmark37"/>
      <w:bookmarkStart w:id="39" w:name="bookmark38"/>
      <w:bookmarkStart w:id="40" w:name="bookmark39"/>
      <w:r>
        <w:rPr>
          <w:u w:val="single"/>
        </w:rPr>
        <w:t>Правительство Санкт-Петербурга</w:t>
      </w:r>
      <w:r>
        <w:rPr>
          <w:u w:val="single"/>
        </w:rPr>
        <w:br/>
      </w:r>
      <w:r>
        <w:t>(Субъект)</w:t>
      </w:r>
      <w:bookmarkEnd w:id="38"/>
      <w:bookmarkEnd w:id="39"/>
      <w:bookmarkEnd w:id="40"/>
    </w:p>
    <w:p w:rsidR="00D425F0" w:rsidRDefault="00477C7B">
      <w:pPr>
        <w:pStyle w:val="42"/>
        <w:keepNext/>
        <w:keepLines/>
        <w:framePr w:w="4133" w:h="1133" w:wrap="none" w:hAnchor="page" w:x="13469" w:y="467"/>
      </w:pPr>
      <w:bookmarkStart w:id="41" w:name="bookmark42"/>
      <w:r>
        <w:t>МИНИСТЕРСТВО</w:t>
      </w:r>
      <w:bookmarkEnd w:id="41"/>
    </w:p>
    <w:p w:rsidR="00D425F0" w:rsidRDefault="00477C7B">
      <w:pPr>
        <w:pStyle w:val="42"/>
        <w:keepNext/>
        <w:keepLines/>
        <w:framePr w:w="4133" w:h="1133" w:wrap="none" w:hAnchor="page" w:x="13469" w:y="467"/>
      </w:pPr>
      <w:bookmarkStart w:id="42" w:name="bookmark43"/>
      <w:r>
        <w:t xml:space="preserve">ЗДРАВООХРАНЕНИЯ </w:t>
      </w:r>
      <w:proofErr w:type="gramStart"/>
      <w:r>
        <w:t>РОССИЙСКОЙ</w:t>
      </w:r>
      <w:bookmarkEnd w:id="42"/>
      <w:proofErr w:type="gramEnd"/>
    </w:p>
    <w:p w:rsidR="00D425F0" w:rsidRDefault="00477C7B">
      <w:pPr>
        <w:pStyle w:val="42"/>
        <w:keepNext/>
        <w:keepLines/>
        <w:framePr w:w="4133" w:h="1133" w:wrap="none" w:hAnchor="page" w:x="13469" w:y="467"/>
        <w:tabs>
          <w:tab w:val="left" w:leader="underscore" w:pos="1334"/>
          <w:tab w:val="left" w:leader="underscore" w:pos="4114"/>
        </w:tabs>
      </w:pPr>
      <w:bookmarkStart w:id="43" w:name="bookmark40"/>
      <w:bookmarkStart w:id="44" w:name="bookmark41"/>
      <w:bookmarkStart w:id="45" w:name="bookmark44"/>
      <w:r>
        <w:rPr>
          <w:u w:val="single"/>
        </w:rPr>
        <w:tab/>
        <w:t>ФЕДЕРАЦИИ</w:t>
      </w:r>
      <w:r>
        <w:rPr>
          <w:u w:val="single"/>
        </w:rPr>
        <w:tab/>
      </w:r>
      <w:bookmarkEnd w:id="43"/>
      <w:bookmarkEnd w:id="44"/>
      <w:bookmarkEnd w:id="45"/>
    </w:p>
    <w:p w:rsidR="00D425F0" w:rsidRDefault="00477C7B">
      <w:pPr>
        <w:pStyle w:val="42"/>
        <w:keepNext/>
        <w:keepLines/>
        <w:framePr w:w="4133" w:h="1133" w:wrap="none" w:hAnchor="page" w:x="13469" w:y="467"/>
      </w:pPr>
      <w:bookmarkStart w:id="46" w:name="bookmark45"/>
      <w:bookmarkStart w:id="47" w:name="bookmark46"/>
      <w:bookmarkStart w:id="48" w:name="bookmark47"/>
      <w:r>
        <w:t>(Министерство, Агентство, Служба)</w:t>
      </w:r>
      <w:bookmarkEnd w:id="46"/>
      <w:bookmarkEnd w:id="47"/>
      <w:bookmarkEnd w:id="48"/>
    </w:p>
    <w:p w:rsidR="00D425F0" w:rsidRDefault="00477C7B">
      <w:pPr>
        <w:pStyle w:val="24"/>
        <w:framePr w:w="16022" w:h="235" w:wrap="none" w:hAnchor="page" w:x="562" w:y="14982"/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after="455" w:line="1" w:lineRule="exact"/>
      </w:pPr>
    </w:p>
    <w:p w:rsidR="00D425F0" w:rsidRDefault="00D425F0">
      <w:pPr>
        <w:spacing w:line="1" w:lineRule="exact"/>
        <w:sectPr w:rsidR="00D425F0">
          <w:pgSz w:w="23800" w:h="16840" w:orient="landscape"/>
          <w:pgMar w:top="1009" w:right="6200" w:bottom="415" w:left="561" w:header="581" w:footer="3" w:gutter="0"/>
          <w:cols w:space="720"/>
          <w:noEndnote/>
          <w:docGrid w:linePitch="360"/>
        </w:sectPr>
      </w:pPr>
    </w:p>
    <w:p w:rsidR="00D425F0" w:rsidRDefault="00477C7B">
      <w:pPr>
        <w:pStyle w:val="30"/>
        <w:spacing w:after="380"/>
        <w:jc w:val="center"/>
        <w:rPr>
          <w:sz w:val="19"/>
          <w:szCs w:val="19"/>
        </w:rPr>
      </w:pPr>
      <w:r>
        <w:rPr>
          <w:sz w:val="19"/>
          <w:szCs w:val="19"/>
        </w:rPr>
        <w:lastRenderedPageBreak/>
        <w:t>Приложение № 3 к Дополнительному соглашению</w:t>
      </w:r>
      <w:r>
        <w:rPr>
          <w:sz w:val="19"/>
          <w:szCs w:val="19"/>
        </w:rPr>
        <w:br/>
        <w:t>от «__»года № 056-09-2025-402/2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9"/>
        <w:gridCol w:w="2280"/>
      </w:tblGrid>
      <w:tr w:rsidR="00D425F0">
        <w:trPr>
          <w:trHeight w:hRule="exact" w:val="250"/>
          <w:jc w:val="center"/>
        </w:trPr>
        <w:tc>
          <w:tcPr>
            <w:tcW w:w="22699" w:type="dxa"/>
            <w:gridSpan w:val="2"/>
            <w:shd w:val="clear" w:color="auto" w:fill="FFFFFF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D425F0">
        <w:trPr>
          <w:trHeight w:hRule="exact" w:val="389"/>
          <w:jc w:val="center"/>
        </w:trPr>
        <w:tc>
          <w:tcPr>
            <w:tcW w:w="22699" w:type="dxa"/>
            <w:gridSpan w:val="2"/>
            <w:shd w:val="clear" w:color="auto" w:fill="FFFFFF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 расходах, в целях </w:t>
            </w:r>
            <w:proofErr w:type="spellStart"/>
            <w:r>
              <w:rPr>
                <w:b/>
                <w:bCs/>
                <w:sz w:val="22"/>
                <w:szCs w:val="22"/>
              </w:rPr>
              <w:t>софинансирования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которых предоставляется Субсидия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20419" w:type="dxa"/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КОДЫ</w:t>
            </w:r>
          </w:p>
        </w:tc>
      </w:tr>
      <w:tr w:rsidR="00D425F0">
        <w:trPr>
          <w:trHeight w:hRule="exact" w:val="317"/>
          <w:jc w:val="center"/>
        </w:trPr>
        <w:tc>
          <w:tcPr>
            <w:tcW w:w="20419" w:type="dxa"/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leader="underscore" w:pos="1166"/>
                <w:tab w:val="left" w:leader="underscore" w:pos="1728"/>
                <w:tab w:val="left" w:pos="9547"/>
              </w:tabs>
              <w:spacing w:after="0"/>
              <w:ind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  <w:vertAlign w:val="superscript"/>
              </w:rPr>
              <w:t>на 1</w:t>
            </w:r>
            <w:r>
              <w:rPr>
                <w:sz w:val="19"/>
                <w:szCs w:val="19"/>
              </w:rPr>
              <w:tab/>
            </w:r>
            <w:r>
              <w:rPr>
                <w:sz w:val="19"/>
                <w:szCs w:val="19"/>
                <w:vertAlign w:val="superscript"/>
              </w:rPr>
              <w:t>20</w:t>
            </w:r>
            <w:r>
              <w:rPr>
                <w:sz w:val="19"/>
                <w:szCs w:val="19"/>
              </w:rPr>
              <w:tab/>
            </w:r>
            <w:proofErr w:type="gramStart"/>
            <w:r>
              <w:rPr>
                <w:sz w:val="19"/>
                <w:szCs w:val="19"/>
                <w:vertAlign w:val="superscript"/>
              </w:rPr>
              <w:t>г</w:t>
            </w:r>
            <w:r>
              <w:rPr>
                <w:sz w:val="19"/>
                <w:szCs w:val="19"/>
              </w:rPr>
              <w:t>-</w:t>
            </w:r>
            <w:proofErr w:type="gramEnd"/>
            <w:r>
              <w:rPr>
                <w:sz w:val="19"/>
                <w:szCs w:val="19"/>
              </w:rPr>
              <w:tab/>
              <w:t>Дата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02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258"/>
              </w:tabs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уполномоченного органа </w:t>
            </w:r>
            <w:proofErr w:type="gramStart"/>
            <w:r>
              <w:rPr>
                <w:sz w:val="19"/>
                <w:szCs w:val="19"/>
              </w:rPr>
              <w:t>исполнительной</w:t>
            </w:r>
            <w:proofErr w:type="gramEnd"/>
            <w:r>
              <w:rPr>
                <w:sz w:val="19"/>
                <w:szCs w:val="19"/>
              </w:rPr>
              <w:tab/>
              <w:t>по Сводному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197"/>
          <w:jc w:val="center"/>
        </w:trPr>
        <w:tc>
          <w:tcPr>
            <w:tcW w:w="20419" w:type="dxa"/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694"/>
              </w:tabs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власти субъекта Российской Федерации</w:t>
            </w:r>
            <w:r>
              <w:rPr>
                <w:sz w:val="19"/>
                <w:szCs w:val="19"/>
              </w:rPr>
              <w:tab/>
              <w:t>реестру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456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402"/>
              </w:tabs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субъекта Российской Федерации</w:t>
            </w:r>
            <w:r>
              <w:rPr>
                <w:sz w:val="19"/>
                <w:szCs w:val="19"/>
              </w:rPr>
              <w:tab/>
              <w:t>по ОКТМО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31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262"/>
              </w:tabs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главного распорядителя средств</w:t>
            </w:r>
            <w:r>
              <w:rPr>
                <w:sz w:val="19"/>
                <w:szCs w:val="19"/>
              </w:rPr>
              <w:tab/>
              <w:t xml:space="preserve">по </w:t>
            </w:r>
            <w:proofErr w:type="gramStart"/>
            <w:r>
              <w:rPr>
                <w:sz w:val="19"/>
                <w:szCs w:val="19"/>
              </w:rPr>
              <w:t>Сводному</w:t>
            </w:r>
            <w:proofErr w:type="gram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206"/>
          <w:jc w:val="center"/>
        </w:trPr>
        <w:tc>
          <w:tcPr>
            <w:tcW w:w="20419" w:type="dxa"/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690"/>
              </w:tabs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федерального бюджета</w:t>
            </w:r>
            <w:r>
              <w:rPr>
                <w:sz w:val="19"/>
                <w:szCs w:val="19"/>
              </w:rPr>
              <w:tab/>
              <w:t>реестру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0"/>
              <w:ind w:left="10060"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(Федеральный орган исполнительной власти)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31"/>
          <w:jc w:val="center"/>
        </w:trPr>
        <w:tc>
          <w:tcPr>
            <w:tcW w:w="20419" w:type="dxa"/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Тип и наименование структурного элемента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202"/>
          <w:jc w:val="center"/>
        </w:trPr>
        <w:tc>
          <w:tcPr>
            <w:tcW w:w="20419" w:type="dxa"/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858"/>
              </w:tabs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государственной программы Российской Федерации</w:t>
            </w:r>
            <w:r>
              <w:rPr>
                <w:sz w:val="19"/>
                <w:szCs w:val="19"/>
              </w:rPr>
              <w:tab/>
              <w:t>по БК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456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 документа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422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0"/>
              <w:ind w:left="9820"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(первичный - «0», уточненный -«1», «2», «3», «...»</w:t>
            </w:r>
            <w:proofErr w:type="gramStart"/>
            <w:r>
              <w:rPr>
                <w:sz w:val="19"/>
                <w:szCs w:val="19"/>
              </w:rPr>
              <w:t xml:space="preserve"> )</w:t>
            </w:r>
            <w:proofErr w:type="gram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70"/>
          <w:jc w:val="center"/>
        </w:trPr>
        <w:tc>
          <w:tcPr>
            <w:tcW w:w="20419" w:type="dxa"/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Периодичность: месячная, квартальная, годовая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470"/>
          <w:jc w:val="center"/>
        </w:trPr>
        <w:tc>
          <w:tcPr>
            <w:tcW w:w="204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tabs>
                <w:tab w:val="left" w:pos="19574"/>
              </w:tabs>
              <w:spacing w:after="0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Единица измерения: </w:t>
            </w:r>
            <w:proofErr w:type="spellStart"/>
            <w:r>
              <w:rPr>
                <w:sz w:val="19"/>
                <w:szCs w:val="19"/>
              </w:rPr>
              <w:t>руб</w:t>
            </w:r>
            <w:proofErr w:type="spellEnd"/>
            <w:r>
              <w:rPr>
                <w:sz w:val="19"/>
                <w:szCs w:val="19"/>
              </w:rPr>
              <w:t xml:space="preserve"> (с точностью до второго знака после запятой)</w:t>
            </w:r>
            <w:r>
              <w:rPr>
                <w:sz w:val="19"/>
                <w:szCs w:val="19"/>
              </w:rPr>
              <w:tab/>
              <w:t>по ОКЕИ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383</w:t>
            </w:r>
          </w:p>
        </w:tc>
      </w:tr>
    </w:tbl>
    <w:p w:rsidR="00D425F0" w:rsidRDefault="00D425F0">
      <w:pPr>
        <w:spacing w:after="9199" w:line="1" w:lineRule="exact"/>
      </w:pPr>
    </w:p>
    <w:p w:rsidR="00D425F0" w:rsidRDefault="00477C7B">
      <w:pPr>
        <w:pStyle w:val="24"/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  <w:r>
        <w:br w:type="page"/>
      </w:r>
    </w:p>
    <w:p w:rsidR="00D425F0" w:rsidRDefault="00477C7B">
      <w:pPr>
        <w:pStyle w:val="a5"/>
        <w:ind w:left="14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1. Движение денежных средств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55"/>
        <w:gridCol w:w="2270"/>
        <w:gridCol w:w="3864"/>
      </w:tblGrid>
      <w:tr w:rsidR="00D425F0">
        <w:trPr>
          <w:trHeight w:hRule="exact" w:val="46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left="70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строки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D425F0">
        <w:trPr>
          <w:trHeight w:hRule="exact" w:val="336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0"/>
              <w:ind w:left="822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 Субсидии на начало текущего финансового года,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8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подлежит возврату в федеральный бюджет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36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Субсидии, подлежащей предоставлению в текущем финансовом году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8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Предусмотрено бюджетных ассигнований на исполнение расходных обязательств, в целях </w:t>
            </w:r>
            <w:proofErr w:type="spellStart"/>
            <w:r>
              <w:rPr>
                <w:sz w:val="20"/>
                <w:szCs w:val="20"/>
              </w:rPr>
              <w:t>софинансирования</w:t>
            </w:r>
            <w:proofErr w:type="spellEnd"/>
            <w:r>
              <w:rPr>
                <w:sz w:val="20"/>
                <w:szCs w:val="20"/>
              </w:rPr>
              <w:t xml:space="preserve"> которых предоставляется Субсидия, на текущий финансовый год,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Поступило средств Субсидии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36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Кассовые расходы на отчетную дату,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8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объеме </w:t>
            </w:r>
            <w:proofErr w:type="spellStart"/>
            <w:r>
              <w:rPr>
                <w:sz w:val="20"/>
                <w:szCs w:val="20"/>
              </w:rPr>
              <w:t>софинансирования</w:t>
            </w:r>
            <w:proofErr w:type="spellEnd"/>
            <w:r>
              <w:rPr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Восстановлено средств, подлежащих возврату в федеральный бюджет,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3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использованных</w:t>
            </w:r>
            <w:proofErr w:type="gramEnd"/>
            <w:r>
              <w:rPr>
                <w:sz w:val="20"/>
                <w:szCs w:val="20"/>
              </w:rPr>
              <w:t xml:space="preserve"> в текущем году,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3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8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D425F0" w:rsidRDefault="00477C7B">
            <w:pPr>
              <w:pStyle w:val="a7"/>
              <w:spacing w:after="0"/>
              <w:ind w:firstLine="8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 целевому назначению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использованных</w:t>
            </w:r>
            <w:proofErr w:type="gramEnd"/>
            <w:r>
              <w:rPr>
                <w:sz w:val="20"/>
                <w:szCs w:val="20"/>
              </w:rPr>
              <w:t xml:space="preserve"> в предшествующие годы,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3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8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D425F0" w:rsidRDefault="00477C7B">
            <w:pPr>
              <w:pStyle w:val="a7"/>
              <w:spacing w:after="0"/>
              <w:ind w:firstLine="8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 целевому назначению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Возвращено (взыскано) в федеральный бюджет,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3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 средств Субсидии на начало текущего финансового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восстановленных средств, подлежащих перечислению в федеральный бюджет,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23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D425F0" w:rsidRDefault="00477C7B">
            <w:pPr>
              <w:pStyle w:val="a7"/>
              <w:spacing w:after="0"/>
              <w:ind w:firstLine="44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использованных</w:t>
            </w:r>
            <w:proofErr w:type="gramEnd"/>
            <w:r>
              <w:rPr>
                <w:sz w:val="20"/>
                <w:szCs w:val="20"/>
              </w:rPr>
              <w:t xml:space="preserve"> в текущем году, включая использованных не по целевому назначению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использованных</w:t>
            </w:r>
            <w:proofErr w:type="gramEnd"/>
            <w:r>
              <w:rPr>
                <w:sz w:val="20"/>
                <w:szCs w:val="20"/>
              </w:rPr>
              <w:t xml:space="preserve"> в предшествующие годы, включая использованных не по целевому назначению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 средств Субсидии на конец отчетного периода (года) (стр. 10 + стр. 40 - стр. 51 + стр. 60 - стр. 70),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533"/>
          <w:jc w:val="center"/>
        </w:trPr>
        <w:tc>
          <w:tcPr>
            <w:tcW w:w="1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D425F0" w:rsidRDefault="00477C7B">
            <w:pPr>
              <w:pStyle w:val="a7"/>
              <w:spacing w:after="0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подлежит возврату в федеральный бюджет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</w:tbl>
    <w:p w:rsidR="00D425F0" w:rsidRDefault="00D425F0">
      <w:pPr>
        <w:spacing w:after="6039" w:line="1" w:lineRule="exact"/>
      </w:pPr>
    </w:p>
    <w:p w:rsidR="00D425F0" w:rsidRDefault="00477C7B">
      <w:pPr>
        <w:pStyle w:val="24"/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  <w:r>
        <w:br w:type="page"/>
      </w:r>
    </w:p>
    <w:p w:rsidR="00D425F0" w:rsidRDefault="00477C7B">
      <w:pPr>
        <w:pStyle w:val="32"/>
        <w:keepNext/>
        <w:keepLines/>
        <w:spacing w:after="180"/>
        <w:jc w:val="left"/>
      </w:pPr>
      <w:bookmarkStart w:id="49" w:name="bookmark48"/>
      <w:bookmarkStart w:id="50" w:name="bookmark49"/>
      <w:bookmarkStart w:id="51" w:name="bookmark50"/>
      <w:r>
        <w:lastRenderedPageBreak/>
        <w:t xml:space="preserve">2. Сведения о направлении расходов бюджета субъекта Российской Федерации, </w:t>
      </w:r>
      <w:proofErr w:type="spellStart"/>
      <w:r>
        <w:t>софинансируемых</w:t>
      </w:r>
      <w:proofErr w:type="spellEnd"/>
      <w:r>
        <w:t xml:space="preserve"> из федерального бюджета</w:t>
      </w:r>
      <w:bookmarkEnd w:id="49"/>
      <w:bookmarkEnd w:id="50"/>
      <w:bookmarkEnd w:id="51"/>
    </w:p>
    <w:p w:rsidR="00D425F0" w:rsidRDefault="00477C7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66700" distB="6690360" distL="0" distR="0" simplePos="0" relativeHeight="125829386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266700</wp:posOffset>
                </wp:positionV>
                <wp:extent cx="762000" cy="17081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spacing w:after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9" type="#_x0000_t202" style="position:absolute;margin-left:27.5pt;margin-top:21pt;width:60pt;height:13.45pt;z-index:125829386;visibility:visible;mso-wrap-style:none;mso-wrap-distance-left:0;mso-wrap-distance-top:21pt;mso-wrap-distance-right:0;mso-wrap-distance-bottom:526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spacing w:after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Руководитель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42645" distB="6111240" distL="0" distR="0" simplePos="0" relativeHeight="125829388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842645</wp:posOffset>
                </wp:positionV>
                <wp:extent cx="725170" cy="17399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spacing w:after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Исполнитель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0" type="#_x0000_t202" style="position:absolute;margin-left:27.5pt;margin-top:66.35pt;width:57.1pt;height:13.7pt;z-index:125829388;visibility:visible;mso-wrap-style:none;mso-wrap-distance-left:0;mso-wrap-distance-top:66.35pt;mso-wrap-distance-right:0;mso-wrap-distance-bottom:48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spacing w:after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Исполнитель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37515" distB="5940425" distL="0" distR="0" simplePos="0" relativeHeight="125829390" behindDoc="0" locked="0" layoutInCell="1" allowOverlap="1">
                <wp:simplePos x="0" y="0"/>
                <wp:positionH relativeFrom="page">
                  <wp:posOffset>3625850</wp:posOffset>
                </wp:positionH>
                <wp:positionV relativeFrom="paragraph">
                  <wp:posOffset>437515</wp:posOffset>
                </wp:positionV>
                <wp:extent cx="673735" cy="74993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749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66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(должность)</w:t>
                            </w:r>
                          </w:p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1" type="#_x0000_t202" style="position:absolute;margin-left:285.5pt;margin-top:34.45pt;width:53.05pt;height:59.05pt;z-index:125829390;visibility:visible;mso-wrap-style:square;mso-wrap-distance-left:0;mso-wrap-distance-top:34.45pt;mso-wrap-distance-right:0;mso-wrap-distance-bottom:467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66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(должность)</w:t>
                      </w:r>
                    </w:p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(должность)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37515" distB="5940425" distL="0" distR="0" simplePos="0" relativeHeight="125829392" behindDoc="0" locked="0" layoutInCell="1" allowOverlap="1">
                <wp:simplePos x="0" y="0"/>
                <wp:positionH relativeFrom="page">
                  <wp:posOffset>6320155</wp:posOffset>
                </wp:positionH>
                <wp:positionV relativeFrom="paragraph">
                  <wp:posOffset>437515</wp:posOffset>
                </wp:positionV>
                <wp:extent cx="1155065" cy="74993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749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66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(подпись)</w:t>
                            </w:r>
                          </w:p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(фамилия, инициалы)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2" type="#_x0000_t202" style="position:absolute;margin-left:497.65pt;margin-top:34.45pt;width:90.95pt;height:59.05pt;z-index:125829392;visibility:visible;mso-wrap-style:square;mso-wrap-distance-left:0;mso-wrap-distance-top:34.45pt;mso-wrap-distance-right:0;mso-wrap-distance-bottom:467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66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(подпись)</w:t>
                      </w:r>
                    </w:p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(фамилия, инициалы)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12750" distB="5965190" distL="0" distR="0" simplePos="0" relativeHeight="125829394" behindDoc="0" locked="0" layoutInCell="1" allowOverlap="1">
                <wp:simplePos x="0" y="0"/>
                <wp:positionH relativeFrom="page">
                  <wp:posOffset>9222105</wp:posOffset>
                </wp:positionH>
                <wp:positionV relativeFrom="paragraph">
                  <wp:posOffset>412750</wp:posOffset>
                </wp:positionV>
                <wp:extent cx="1286510" cy="74993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510" cy="749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66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(расшифровка подписи)</w:t>
                            </w:r>
                          </w:p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(телефон)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3" type="#_x0000_t202" style="position:absolute;margin-left:726.15pt;margin-top:32.5pt;width:101.3pt;height:59.05pt;z-index:125829394;visibility:visible;mso-wrap-style:square;mso-wrap-distance-left:0;mso-wrap-distance-top:32.5pt;mso-wrap-distance-right:0;mso-wrap-distance-bottom:469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66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(расшифровка подписи)</w:t>
                      </w:r>
                    </w:p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(телефон)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82395" distB="5568950" distL="0" distR="0" simplePos="0" relativeHeight="125829396" behindDoc="0" locked="0" layoutInCell="1" allowOverlap="1">
                <wp:simplePos x="0" y="0"/>
                <wp:positionH relativeFrom="page">
                  <wp:posOffset>382905</wp:posOffset>
                </wp:positionH>
                <wp:positionV relativeFrom="paragraph">
                  <wp:posOffset>1382395</wp:posOffset>
                </wp:positionV>
                <wp:extent cx="2395855" cy="17653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85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tabs>
                                <w:tab w:val="left" w:leader="underscore" w:pos="3538"/>
                              </w:tabs>
                              <w:spacing w:after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«»20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ab/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4" type="#_x0000_t202" style="position:absolute;margin-left:30.15pt;margin-top:108.85pt;width:188.65pt;height:13.9pt;z-index:125829396;visibility:visible;mso-wrap-style:none;mso-wrap-distance-left:0;mso-wrap-distance-top:108.85pt;mso-wrap-distance-right:0;mso-wrap-distance-bottom:438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tabs>
                          <w:tab w:val="left" w:leader="underscore" w:pos="3538"/>
                        </w:tabs>
                        <w:spacing w:after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«»20</w:t>
                      </w:r>
                      <w:r>
                        <w:rPr>
                          <w:sz w:val="19"/>
                          <w:szCs w:val="19"/>
                        </w:rPr>
                        <w:tab/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978650" distB="0" distL="0" distR="0" simplePos="0" relativeHeight="125829398" behindDoc="0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6978650</wp:posOffset>
                </wp:positionV>
                <wp:extent cx="10173970" cy="14922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397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24"/>
                            </w:pPr>
                            <w:r>
        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5" type="#_x0000_t202" style="position:absolute;margin-left:27.75pt;margin-top:549.5pt;width:801.1pt;height:11.75pt;z-index:125829398;visibility:visible;mso-wrap-style:none;mso-wrap-distance-left:0;mso-wrap-distance-top:549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" filled="f" stroked="f">
                <v:textbox inset="0,0,0,0">
                  <w:txbxContent>
                    <w:p w:rsidR="00477C7B" w:rsidRDefault="00477C7B">
                      <w:pPr>
                        <w:pStyle w:val="24"/>
                      </w:pPr>
                      <w:r>
  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1474"/>
        <w:gridCol w:w="1363"/>
        <w:gridCol w:w="1243"/>
        <w:gridCol w:w="2611"/>
        <w:gridCol w:w="2491"/>
        <w:gridCol w:w="907"/>
        <w:gridCol w:w="566"/>
        <w:gridCol w:w="1589"/>
        <w:gridCol w:w="1133"/>
        <w:gridCol w:w="907"/>
        <w:gridCol w:w="1930"/>
        <w:gridCol w:w="5683"/>
      </w:tblGrid>
      <w:tr w:rsidR="00D425F0">
        <w:trPr>
          <w:trHeight w:hRule="exact" w:val="461"/>
          <w:jc w:val="center"/>
        </w:trPr>
        <w:tc>
          <w:tcPr>
            <w:tcW w:w="48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Предусмотрено бюджетных ассигнований в бюджете субъекта Российской Федерации (стр. 030 разд.1)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Кассовые расходы бюджета субъекта Российской Федерации, нарастающим итогом с начала года (стр.050 разд.1)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строки</w:t>
            </w:r>
          </w:p>
        </w:tc>
        <w:tc>
          <w:tcPr>
            <w:tcW w:w="118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i/>
                <w:iCs/>
                <w:sz w:val="19"/>
                <w:szCs w:val="19"/>
              </w:rPr>
              <w:t>Справочно</w:t>
            </w:r>
            <w:proofErr w:type="spellEnd"/>
          </w:p>
        </w:tc>
      </w:tr>
      <w:tr w:rsidR="00D425F0">
        <w:trPr>
          <w:trHeight w:hRule="exact" w:val="451"/>
          <w:jc w:val="center"/>
        </w:trPr>
        <w:tc>
          <w:tcPr>
            <w:tcW w:w="488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41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предусмотрено бюджетных ассигнований в местных бюджетах</w:t>
            </w:r>
          </w:p>
        </w:tc>
        <w:tc>
          <w:tcPr>
            <w:tcW w:w="5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кассовые расходы местных бюджетов</w:t>
            </w:r>
          </w:p>
        </w:tc>
      </w:tr>
      <w:tr w:rsidR="00D425F0">
        <w:trPr>
          <w:trHeight w:hRule="exact" w:val="226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главы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раздела, подраздела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целевой статьи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вида расходов</w:t>
            </w:r>
          </w:p>
        </w:tc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41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5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</w:tr>
      <w:tr w:rsidR="00D425F0">
        <w:trPr>
          <w:trHeight w:hRule="exact" w:val="1022"/>
          <w:jc w:val="center"/>
        </w:trPr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главы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раздела, подраздела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целевой статьи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вида расходов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5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</w:tr>
      <w:tr w:rsidR="00D425F0">
        <w:trPr>
          <w:trHeight w:hRule="exact" w:val="34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36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55"/>
          <w:jc w:val="center"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6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</w:tbl>
    <w:p w:rsidR="00D425F0" w:rsidRDefault="00477C7B">
      <w:pPr>
        <w:spacing w:line="1" w:lineRule="exact"/>
        <w:rPr>
          <w:sz w:val="2"/>
          <w:szCs w:val="2"/>
        </w:rPr>
      </w:pPr>
      <w:r>
        <w:br w:type="page"/>
      </w:r>
    </w:p>
    <w:p w:rsidR="00D425F0" w:rsidRDefault="00477C7B">
      <w:pPr>
        <w:pStyle w:val="30"/>
        <w:spacing w:after="600"/>
        <w:jc w:val="center"/>
        <w:rPr>
          <w:sz w:val="19"/>
          <w:szCs w:val="19"/>
        </w:rPr>
      </w:pPr>
      <w:r>
        <w:rPr>
          <w:sz w:val="19"/>
          <w:szCs w:val="19"/>
        </w:rPr>
        <w:lastRenderedPageBreak/>
        <w:t>Приложение № 4 к Дополнительному соглашению</w:t>
      </w:r>
      <w:r>
        <w:rPr>
          <w:sz w:val="19"/>
          <w:szCs w:val="19"/>
        </w:rPr>
        <w:br/>
        <w:t>от «__»года № 056-09-2025-402/2</w:t>
      </w:r>
    </w:p>
    <w:p w:rsidR="00D425F0" w:rsidRDefault="00477C7B">
      <w:pPr>
        <w:pStyle w:val="11"/>
        <w:keepNext/>
        <w:keepLines/>
      </w:pPr>
      <w:r>
        <w:rPr>
          <w:noProof/>
          <w:lang w:bidi="ar-SA"/>
        </w:rPr>
        <mc:AlternateContent>
          <mc:Choice Requires="wps">
            <w:drawing>
              <wp:anchor distT="234950" distB="2133600" distL="290830" distR="6634480" simplePos="0" relativeHeight="125829400" behindDoc="0" locked="0" layoutInCell="1" allowOverlap="1">
                <wp:simplePos x="0" y="0"/>
                <wp:positionH relativeFrom="page">
                  <wp:posOffset>6848475</wp:posOffset>
                </wp:positionH>
                <wp:positionV relativeFrom="paragraph">
                  <wp:posOffset>476250</wp:posOffset>
                </wp:positionV>
                <wp:extent cx="1395730" cy="191770"/>
                <wp:effectExtent l="0" t="0" r="0" b="0"/>
                <wp:wrapSquare wrapText="bothSides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73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tabs>
                                <w:tab w:val="left" w:leader="underscore" w:pos="1949"/>
                              </w:tabs>
                              <w:spacing w:after="0"/>
                              <w:jc w:val="center"/>
                            </w:pPr>
                            <w:r>
                              <w:t>на 1 20</w:t>
                            </w:r>
                            <w:r>
                              <w:tab/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6" type="#_x0000_t202" style="position:absolute;left:0;text-align:left;margin-left:539.25pt;margin-top:37.5pt;width:109.9pt;height:15.1pt;z-index:125829400;visibility:visible;mso-wrap-style:none;mso-wrap-distance-left:22.9pt;mso-wrap-distance-top:18.5pt;mso-wrap-distance-right:522.4pt;mso-wrap-distance-bottom:16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tabs>
                          <w:tab w:val="left" w:leader="underscore" w:pos="1949"/>
                        </w:tabs>
                        <w:spacing w:after="0"/>
                        <w:jc w:val="center"/>
                      </w:pPr>
                      <w:r>
                        <w:t>на 1 20</w:t>
                      </w:r>
                      <w:r>
                        <w:tab/>
                        <w:t>г.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33855" distB="719455" distL="114300" distR="5299075" simplePos="0" relativeHeight="125829402" behindDoc="0" locked="0" layoutInCell="1" allowOverlap="1">
                <wp:simplePos x="0" y="0"/>
                <wp:positionH relativeFrom="page">
                  <wp:posOffset>6671945</wp:posOffset>
                </wp:positionH>
                <wp:positionV relativeFrom="paragraph">
                  <wp:posOffset>1875155</wp:posOffset>
                </wp:positionV>
                <wp:extent cx="2907665" cy="207010"/>
                <wp:effectExtent l="0" t="0" r="0" b="0"/>
                <wp:wrapSquare wrapText="bothSides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66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(Федеральный орган исполнительной власти)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7" type="#_x0000_t202" style="position:absolute;left:0;text-align:left;margin-left:525.35pt;margin-top:147.65pt;width:228.95pt;height:16.3pt;z-index:125829402;visibility:visible;mso-wrap-style:none;mso-wrap-distance-left:9pt;mso-wrap-distance-top:128.65pt;mso-wrap-distance-right:417.25pt;mso-wrap-distance-bottom:56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" filled="f" stroked="f">
                <v:textbox inset="0,0,0,0">
                  <w:txbxContent>
                    <w:p w:rsidR="00477C7B" w:rsidRDefault="00477C7B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(Федеральный орган исполнительной власти)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122035" distR="114300" simplePos="0" relativeHeight="125829404" behindDoc="0" locked="0" layoutInCell="1" allowOverlap="1">
            <wp:simplePos x="0" y="0"/>
            <wp:positionH relativeFrom="page">
              <wp:posOffset>12679680</wp:posOffset>
            </wp:positionH>
            <wp:positionV relativeFrom="paragraph">
              <wp:posOffset>241300</wp:posOffset>
            </wp:positionV>
            <wp:extent cx="2084705" cy="2560320"/>
            <wp:effectExtent l="0" t="0" r="0" b="0"/>
            <wp:wrapSquare wrapText="bothSides"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08470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2" w:name="bookmark51"/>
      <w:bookmarkStart w:id="53" w:name="bookmark52"/>
      <w:bookmarkStart w:id="54" w:name="bookmark53"/>
      <w:r>
        <w:t>Отчет о достижении значений результатов использования Субсидии и обязательствах, принятых в целях их достижения</w:t>
      </w:r>
      <w:bookmarkEnd w:id="52"/>
      <w:bookmarkEnd w:id="53"/>
      <w:bookmarkEnd w:id="54"/>
    </w:p>
    <w:p w:rsidR="00D425F0" w:rsidRDefault="00477C7B">
      <w:pPr>
        <w:pStyle w:val="30"/>
        <w:rPr>
          <w:sz w:val="22"/>
          <w:szCs w:val="22"/>
        </w:rPr>
      </w:pPr>
      <w:r>
        <w:rPr>
          <w:sz w:val="22"/>
          <w:szCs w:val="22"/>
        </w:rPr>
        <w:t>Наименование уполномоченного органа исполнительной власти субъекта Российской Федерации</w:t>
      </w:r>
    </w:p>
    <w:p w:rsidR="00D425F0" w:rsidRDefault="00477C7B">
      <w:pPr>
        <w:pStyle w:val="30"/>
        <w:spacing w:after="80" w:line="252" w:lineRule="auto"/>
        <w:rPr>
          <w:sz w:val="22"/>
          <w:szCs w:val="22"/>
        </w:rPr>
      </w:pPr>
      <w:r>
        <w:rPr>
          <w:sz w:val="22"/>
          <w:szCs w:val="22"/>
        </w:rPr>
        <w:t>Наименование субъекта Российской Федерации</w:t>
      </w:r>
    </w:p>
    <w:p w:rsidR="00D425F0" w:rsidRDefault="00477C7B">
      <w:pPr>
        <w:pStyle w:val="30"/>
        <w:spacing w:after="380" w:line="254" w:lineRule="auto"/>
        <w:rPr>
          <w:sz w:val="22"/>
          <w:szCs w:val="22"/>
        </w:rPr>
      </w:pPr>
      <w:r>
        <w:rPr>
          <w:sz w:val="22"/>
          <w:szCs w:val="22"/>
        </w:rPr>
        <w:t>Наименование главного распорядителя средств федерального бюджета</w:t>
      </w:r>
    </w:p>
    <w:p w:rsidR="00D425F0" w:rsidRDefault="00477C7B">
      <w:pPr>
        <w:pStyle w:val="30"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Тип и наименование структурного элемента государственной программы Российской Федерации</w:t>
      </w:r>
    </w:p>
    <w:p w:rsidR="00D425F0" w:rsidRDefault="00477C7B">
      <w:pPr>
        <w:pStyle w:val="30"/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Вид документа</w:t>
      </w:r>
    </w:p>
    <w:p w:rsidR="00D425F0" w:rsidRDefault="00477C7B">
      <w:pPr>
        <w:pStyle w:val="30"/>
        <w:pBdr>
          <w:top w:val="single" w:sz="4" w:space="0" w:color="auto"/>
        </w:pBdr>
        <w:spacing w:after="80"/>
        <w:ind w:left="9640"/>
        <w:rPr>
          <w:sz w:val="22"/>
          <w:szCs w:val="22"/>
        </w:rPr>
      </w:pPr>
      <w:r>
        <w:rPr>
          <w:sz w:val="22"/>
          <w:szCs w:val="22"/>
        </w:rPr>
        <w:t>(первичный - «0», уточненный - «1», «2», «3», «...»</w:t>
      </w:r>
      <w:proofErr w:type="gramStart"/>
      <w:r>
        <w:rPr>
          <w:sz w:val="22"/>
          <w:szCs w:val="22"/>
        </w:rPr>
        <w:t xml:space="preserve"> )</w:t>
      </w:r>
      <w:proofErr w:type="gramEnd"/>
    </w:p>
    <w:p w:rsidR="00D425F0" w:rsidRDefault="00477C7B">
      <w:pPr>
        <w:pStyle w:val="30"/>
        <w:spacing w:after="440"/>
        <w:rPr>
          <w:sz w:val="22"/>
          <w:szCs w:val="22"/>
        </w:rPr>
      </w:pPr>
      <w:r>
        <w:rPr>
          <w:sz w:val="22"/>
          <w:szCs w:val="22"/>
        </w:rPr>
        <w:t>Периодичность: месячная, квартальная, годовая</w:t>
      </w:r>
    </w:p>
    <w:p w:rsidR="00D425F0" w:rsidRDefault="00477C7B">
      <w:pPr>
        <w:pStyle w:val="32"/>
        <w:keepNext/>
        <w:keepLines/>
        <w:spacing w:after="280"/>
      </w:pPr>
      <w:bookmarkStart w:id="55" w:name="bookmark54"/>
      <w:bookmarkStart w:id="56" w:name="bookmark55"/>
      <w:bookmarkStart w:id="57" w:name="bookmark56"/>
      <w:r>
        <w:t>1. Информация о достижении значений результатов использования Субсидии и обязательствах, принятых в целях их достижения</w:t>
      </w:r>
      <w:bookmarkEnd w:id="55"/>
      <w:bookmarkEnd w:id="56"/>
      <w:bookmarkEnd w:id="57"/>
    </w:p>
    <w:p w:rsidR="00D425F0" w:rsidRDefault="00477C7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92100" distB="128270" distL="0" distR="0" simplePos="0" relativeHeight="125829405" behindDoc="0" locked="0" layoutInCell="1" allowOverlap="1">
                <wp:simplePos x="0" y="0"/>
                <wp:positionH relativeFrom="page">
                  <wp:posOffset>353695</wp:posOffset>
                </wp:positionH>
                <wp:positionV relativeFrom="paragraph">
                  <wp:posOffset>292100</wp:posOffset>
                </wp:positionV>
                <wp:extent cx="1877695" cy="16129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</w:pPr>
                            <w:r>
                              <w:t>Руководитель (уполномоченное лицо)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38" type="#_x0000_t202" style="position:absolute;margin-left:27.85pt;margin-top:23pt;width:147.85pt;height:12.7pt;z-index:125829405;visibility:visible;mso-wrap-style:none;mso-wrap-distance-left:0;mso-wrap-distance-top:23pt;mso-wrap-distance-right:0;mso-wrap-distance-bottom:10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" filled="f" stroked="f">
                <v:textbox inset="0,0,0,0">
                  <w:txbxContent>
                    <w:p w:rsidR="00477C7B" w:rsidRDefault="00477C7B">
                      <w:pPr>
                        <w:pStyle w:val="40"/>
                      </w:pPr>
                      <w:r>
                        <w:t>Руководитель (уполномоченное лицо)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0370" distB="0" distL="0" distR="0" simplePos="0" relativeHeight="125829407" behindDoc="0" locked="0" layoutInCell="1" allowOverlap="1">
                <wp:simplePos x="0" y="0"/>
                <wp:positionH relativeFrom="page">
                  <wp:posOffset>3935095</wp:posOffset>
                </wp:positionH>
                <wp:positionV relativeFrom="paragraph">
                  <wp:posOffset>420370</wp:posOffset>
                </wp:positionV>
                <wp:extent cx="606425" cy="161290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  <w:pBdr>
                                <w:top w:val="single" w:sz="4" w:space="0" w:color="auto"/>
                              </w:pBdr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39" type="#_x0000_t202" style="position:absolute;margin-left:309.85pt;margin-top:33.1pt;width:47.75pt;height:12.7pt;z-index:125829407;visibility:visible;mso-wrap-style:none;mso-wrap-distance-left:0;mso-wrap-distance-top:33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" filled="f" stroked="f">
                <v:textbox inset="0,0,0,0">
                  <w:txbxContent>
                    <w:p w:rsidR="00477C7B" w:rsidRDefault="00477C7B">
                      <w:pPr>
                        <w:pStyle w:val="40"/>
                        <w:pBdr>
                          <w:top w:val="single" w:sz="4" w:space="0" w:color="auto"/>
                        </w:pBdr>
                      </w:pPr>
                      <w:r>
                        <w:t>(должность)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0370" distB="0" distL="0" distR="0" simplePos="0" relativeHeight="125829409" behindDoc="0" locked="0" layoutInCell="1" allowOverlap="1">
                <wp:simplePos x="0" y="0"/>
                <wp:positionH relativeFrom="page">
                  <wp:posOffset>7080885</wp:posOffset>
                </wp:positionH>
                <wp:positionV relativeFrom="paragraph">
                  <wp:posOffset>420370</wp:posOffset>
                </wp:positionV>
                <wp:extent cx="506095" cy="16129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  <w:pBdr>
                                <w:top w:val="single" w:sz="4" w:space="0" w:color="auto"/>
                              </w:pBdr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40" type="#_x0000_t202" style="position:absolute;margin-left:557.55pt;margin-top:33.1pt;width:39.85pt;height:12.7pt;z-index:125829409;visibility:visible;mso-wrap-style:none;mso-wrap-distance-left:0;mso-wrap-distance-top:33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  <w:pBdr>
                          <w:top w:val="single" w:sz="4" w:space="0" w:color="auto"/>
                        </w:pBdr>
                      </w:pPr>
                      <w: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0370" distB="0" distL="0" distR="0" simplePos="0" relativeHeight="125829411" behindDoc="0" locked="0" layoutInCell="1" allowOverlap="1">
                <wp:simplePos x="0" y="0"/>
                <wp:positionH relativeFrom="page">
                  <wp:posOffset>10302240</wp:posOffset>
                </wp:positionH>
                <wp:positionV relativeFrom="paragraph">
                  <wp:posOffset>420370</wp:posOffset>
                </wp:positionV>
                <wp:extent cx="1191895" cy="161290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  <w:pBdr>
                                <w:top w:val="single" w:sz="4" w:space="0" w:color="auto"/>
                              </w:pBdr>
                              <w:jc w:val="right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41" type="#_x0000_t202" style="position:absolute;margin-left:811.2pt;margin-top:33.1pt;width:93.85pt;height:12.7pt;z-index:125829411;visibility:visible;mso-wrap-style:none;mso-wrap-distance-left:0;mso-wrap-distance-top:33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  <w:pBdr>
                          <w:top w:val="single" w:sz="4" w:space="0" w:color="auto"/>
                        </w:pBdr>
                        <w:jc w:val="right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566"/>
        <w:gridCol w:w="1018"/>
        <w:gridCol w:w="907"/>
        <w:gridCol w:w="566"/>
        <w:gridCol w:w="1138"/>
        <w:gridCol w:w="907"/>
        <w:gridCol w:w="907"/>
        <w:gridCol w:w="677"/>
        <w:gridCol w:w="566"/>
        <w:gridCol w:w="1478"/>
        <w:gridCol w:w="792"/>
        <w:gridCol w:w="1018"/>
        <w:gridCol w:w="907"/>
        <w:gridCol w:w="907"/>
        <w:gridCol w:w="907"/>
        <w:gridCol w:w="907"/>
        <w:gridCol w:w="566"/>
        <w:gridCol w:w="1248"/>
        <w:gridCol w:w="566"/>
        <w:gridCol w:w="1248"/>
        <w:gridCol w:w="1248"/>
        <w:gridCol w:w="1022"/>
        <w:gridCol w:w="1709"/>
      </w:tblGrid>
      <w:tr w:rsidR="00D425F0">
        <w:trPr>
          <w:trHeight w:hRule="exact" w:val="686"/>
          <w:jc w:val="center"/>
        </w:trPr>
        <w:tc>
          <w:tcPr>
            <w:tcW w:w="1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Направление расходов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Результат </w:t>
            </w:r>
            <w:proofErr w:type="spellStart"/>
            <w:proofErr w:type="gramStart"/>
            <w:r>
              <w:rPr>
                <w:sz w:val="17"/>
                <w:szCs w:val="17"/>
              </w:rPr>
              <w:t>использова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ния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Субсидии (дополните </w:t>
            </w:r>
            <w:proofErr w:type="spellStart"/>
            <w:r>
              <w:rPr>
                <w:sz w:val="17"/>
                <w:szCs w:val="17"/>
              </w:rPr>
              <w:t>льный</w:t>
            </w:r>
            <w:proofErr w:type="spellEnd"/>
            <w:r>
              <w:rPr>
                <w:sz w:val="17"/>
                <w:szCs w:val="17"/>
              </w:rPr>
              <w:t xml:space="preserve"> результат)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Единица измерения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Код мероприятия (результата) </w:t>
            </w:r>
            <w:proofErr w:type="spellStart"/>
            <w:proofErr w:type="gramStart"/>
            <w:r>
              <w:rPr>
                <w:sz w:val="17"/>
                <w:szCs w:val="17"/>
              </w:rPr>
              <w:t>структурног</w:t>
            </w:r>
            <w:proofErr w:type="spellEnd"/>
            <w:r>
              <w:rPr>
                <w:sz w:val="17"/>
                <w:szCs w:val="17"/>
              </w:rPr>
              <w:t xml:space="preserve"> о</w:t>
            </w:r>
            <w:proofErr w:type="gramEnd"/>
            <w:r>
              <w:rPr>
                <w:sz w:val="17"/>
                <w:szCs w:val="17"/>
              </w:rPr>
              <w:t xml:space="preserve"> элемента </w:t>
            </w:r>
            <w:proofErr w:type="spellStart"/>
            <w:r>
              <w:rPr>
                <w:sz w:val="17"/>
                <w:szCs w:val="17"/>
              </w:rPr>
              <w:t>государствен</w:t>
            </w:r>
            <w:proofErr w:type="spellEnd"/>
            <w:r>
              <w:rPr>
                <w:sz w:val="17"/>
                <w:szCs w:val="17"/>
              </w:rPr>
              <w:t xml:space="preserve"> ной программы Российской Федерации (при наличии)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Плановые значения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строки</w:t>
            </w:r>
          </w:p>
        </w:tc>
        <w:tc>
          <w:tcPr>
            <w:tcW w:w="2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  <w:szCs w:val="17"/>
              </w:rPr>
              <w:t>руб</w:t>
            </w:r>
            <w:proofErr w:type="spellEnd"/>
          </w:p>
        </w:tc>
        <w:tc>
          <w:tcPr>
            <w:tcW w:w="54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Фактически достигнутые значения результата использования Субсидии</w:t>
            </w:r>
          </w:p>
        </w:tc>
        <w:tc>
          <w:tcPr>
            <w:tcW w:w="36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  <w:szCs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Уровень </w:t>
            </w:r>
            <w:proofErr w:type="spellStart"/>
            <w:r>
              <w:rPr>
                <w:sz w:val="17"/>
                <w:szCs w:val="17"/>
              </w:rPr>
              <w:t>софинансиров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ания</w:t>
            </w:r>
            <w:proofErr w:type="spellEnd"/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  <w:szCs w:val="17"/>
              </w:rPr>
              <w:t>руб</w:t>
            </w:r>
            <w:proofErr w:type="spellEnd"/>
          </w:p>
        </w:tc>
      </w:tr>
      <w:tr w:rsidR="00D425F0">
        <w:trPr>
          <w:trHeight w:hRule="exact" w:val="226"/>
          <w:jc w:val="center"/>
        </w:trPr>
        <w:tc>
          <w:tcPr>
            <w:tcW w:w="14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наименова</w:t>
            </w:r>
            <w:proofErr w:type="spellEnd"/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ние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по ОКЕИ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 даты </w:t>
            </w:r>
            <w:proofErr w:type="spellStart"/>
            <w:proofErr w:type="gramStart"/>
            <w:r>
              <w:rPr>
                <w:sz w:val="17"/>
                <w:szCs w:val="17"/>
              </w:rPr>
              <w:t>заключени</w:t>
            </w:r>
            <w:proofErr w:type="spellEnd"/>
            <w:r>
              <w:rPr>
                <w:sz w:val="17"/>
                <w:szCs w:val="17"/>
              </w:rPr>
              <w:t xml:space="preserve"> я</w:t>
            </w:r>
            <w:proofErr w:type="gramEnd"/>
            <w:r>
              <w:rPr>
                <w:sz w:val="17"/>
                <w:szCs w:val="17"/>
              </w:rPr>
              <w:t xml:space="preserve"> C оглашения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них с начала текущего финансов </w:t>
            </w:r>
            <w:proofErr w:type="gramStart"/>
            <w:r>
              <w:rPr>
                <w:sz w:val="17"/>
                <w:szCs w:val="17"/>
              </w:rPr>
              <w:t>ого</w:t>
            </w:r>
            <w:proofErr w:type="gramEnd"/>
            <w:r>
              <w:rPr>
                <w:sz w:val="17"/>
                <w:szCs w:val="17"/>
              </w:rPr>
              <w:t xml:space="preserve"> года</w:t>
            </w: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отчетную дату нарастающим итогом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отклонение</w:t>
            </w:r>
          </w:p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 планового значения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причина отклонения</w:t>
            </w:r>
          </w:p>
        </w:tc>
        <w:tc>
          <w:tcPr>
            <w:tcW w:w="362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</w:tr>
      <w:tr w:rsidR="00D425F0">
        <w:trPr>
          <w:trHeight w:hRule="exact" w:val="566"/>
          <w:jc w:val="center"/>
        </w:trPr>
        <w:tc>
          <w:tcPr>
            <w:tcW w:w="14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обязательств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</w:tr>
      <w:tr w:rsidR="00D425F0">
        <w:trPr>
          <w:trHeight w:hRule="exact" w:val="1363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наименова</w:t>
            </w:r>
            <w:proofErr w:type="spellEnd"/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ние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по БК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них в размере </w:t>
            </w:r>
            <w:proofErr w:type="spellStart"/>
            <w:r>
              <w:rPr>
                <w:sz w:val="17"/>
                <w:szCs w:val="17"/>
              </w:rPr>
              <w:t>софинансировани</w:t>
            </w:r>
            <w:proofErr w:type="spellEnd"/>
            <w:r>
              <w:rPr>
                <w:sz w:val="17"/>
                <w:szCs w:val="17"/>
              </w:rPr>
              <w:t xml:space="preserve"> я из федерального бюджета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 даты </w:t>
            </w:r>
            <w:proofErr w:type="gramStart"/>
            <w:r>
              <w:rPr>
                <w:sz w:val="17"/>
                <w:szCs w:val="17"/>
              </w:rPr>
              <w:t>заключен</w:t>
            </w:r>
            <w:proofErr w:type="gramEnd"/>
          </w:p>
          <w:p w:rsidR="00D425F0" w:rsidRDefault="00477C7B">
            <w:pPr>
              <w:pStyle w:val="a7"/>
              <w:spacing w:after="0"/>
              <w:ind w:firstLine="280"/>
              <w:jc w:val="both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ия</w:t>
            </w:r>
            <w:proofErr w:type="spellEnd"/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соглашен</w:t>
            </w:r>
          </w:p>
          <w:p w:rsidR="00D425F0" w:rsidRDefault="00477C7B">
            <w:pPr>
              <w:pStyle w:val="a7"/>
              <w:spacing w:after="0"/>
              <w:ind w:firstLine="28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ия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них </w:t>
            </w:r>
            <w:proofErr w:type="gramStart"/>
            <w:r>
              <w:rPr>
                <w:sz w:val="17"/>
                <w:szCs w:val="17"/>
              </w:rPr>
              <w:t>с</w:t>
            </w:r>
            <w:proofErr w:type="gramEnd"/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z w:val="17"/>
                <w:szCs w:val="17"/>
              </w:rPr>
              <w:t>финансовог</w:t>
            </w:r>
            <w:proofErr w:type="spellEnd"/>
            <w:r>
              <w:rPr>
                <w:sz w:val="17"/>
                <w:szCs w:val="17"/>
              </w:rPr>
              <w:t xml:space="preserve"> о</w:t>
            </w:r>
            <w:proofErr w:type="gramEnd"/>
            <w:r>
              <w:rPr>
                <w:sz w:val="17"/>
                <w:szCs w:val="17"/>
              </w:rPr>
              <w:t xml:space="preserve">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в </w:t>
            </w:r>
            <w:proofErr w:type="spellStart"/>
            <w:r>
              <w:rPr>
                <w:sz w:val="17"/>
                <w:szCs w:val="17"/>
              </w:rPr>
              <w:t>абсолютн</w:t>
            </w:r>
            <w:proofErr w:type="spellEnd"/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ых</w:t>
            </w:r>
            <w:proofErr w:type="spellEnd"/>
          </w:p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величинах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процентах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наименова</w:t>
            </w:r>
            <w:proofErr w:type="spellEnd"/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ние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них в размере </w:t>
            </w:r>
            <w:proofErr w:type="spellStart"/>
            <w:r>
              <w:rPr>
                <w:sz w:val="17"/>
                <w:szCs w:val="17"/>
              </w:rPr>
              <w:t>софинансиров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ания</w:t>
            </w:r>
            <w:proofErr w:type="spellEnd"/>
            <w:r>
              <w:rPr>
                <w:sz w:val="17"/>
                <w:szCs w:val="17"/>
              </w:rPr>
              <w:t xml:space="preserve"> из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них в размере </w:t>
            </w:r>
            <w:proofErr w:type="spellStart"/>
            <w:r>
              <w:rPr>
                <w:sz w:val="17"/>
                <w:szCs w:val="17"/>
              </w:rPr>
              <w:t>софинансиров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ания</w:t>
            </w:r>
            <w:proofErr w:type="spellEnd"/>
            <w:r>
              <w:rPr>
                <w:sz w:val="17"/>
                <w:szCs w:val="17"/>
              </w:rPr>
              <w:t xml:space="preserve"> из федерального бюджета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 (гр.9 - гр.15)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 них в размере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r>
              <w:rPr>
                <w:sz w:val="17"/>
                <w:szCs w:val="17"/>
              </w:rPr>
              <w:t xml:space="preserve"> из федерального бюджета (гр.10 - гр.16)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</w:t>
            </w:r>
          </w:p>
        </w:tc>
      </w:tr>
      <w:tr w:rsidR="00D425F0">
        <w:trPr>
          <w:trHeight w:hRule="exact" w:val="1018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10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10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6"/>
          <w:jc w:val="center"/>
        </w:trPr>
        <w:tc>
          <w:tcPr>
            <w:tcW w:w="759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left="708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</w:tbl>
    <w:p w:rsidR="00D425F0" w:rsidRDefault="00D425F0">
      <w:pPr>
        <w:sectPr w:rsidR="00D425F0">
          <w:pgSz w:w="23800" w:h="16840" w:orient="landscape"/>
          <w:pgMar w:top="538" w:right="551" w:bottom="415" w:left="550" w:header="110" w:footer="3" w:gutter="0"/>
          <w:cols w:space="720"/>
          <w:noEndnote/>
          <w:docGrid w:linePitch="360"/>
        </w:sectPr>
      </w:pPr>
    </w:p>
    <w:p w:rsidR="00D425F0" w:rsidRDefault="00D425F0">
      <w:pPr>
        <w:spacing w:line="240" w:lineRule="exact"/>
        <w:rPr>
          <w:sz w:val="19"/>
          <w:szCs w:val="19"/>
        </w:rPr>
      </w:pPr>
    </w:p>
    <w:p w:rsidR="00D425F0" w:rsidRDefault="00D425F0">
      <w:pPr>
        <w:spacing w:before="36" w:after="36" w:line="240" w:lineRule="exact"/>
        <w:rPr>
          <w:sz w:val="19"/>
          <w:szCs w:val="19"/>
        </w:rPr>
      </w:pPr>
    </w:p>
    <w:p w:rsidR="00D425F0" w:rsidRDefault="00D425F0">
      <w:pPr>
        <w:spacing w:line="1" w:lineRule="exact"/>
        <w:sectPr w:rsidR="00D425F0">
          <w:type w:val="continuous"/>
          <w:pgSz w:w="23800" w:h="16840" w:orient="landscape"/>
          <w:pgMar w:top="548" w:right="0" w:bottom="415" w:left="0" w:header="0" w:footer="3" w:gutter="0"/>
          <w:cols w:space="720"/>
          <w:noEndnote/>
          <w:docGrid w:linePitch="360"/>
        </w:sectPr>
      </w:pPr>
    </w:p>
    <w:p w:rsidR="00D425F0" w:rsidRDefault="00477C7B">
      <w:pPr>
        <w:pStyle w:val="24"/>
        <w:sectPr w:rsidR="00D425F0">
          <w:type w:val="continuous"/>
          <w:pgSz w:w="23800" w:h="16840" w:orient="landscape"/>
          <w:pgMar w:top="548" w:right="555" w:bottom="415" w:left="550" w:header="0" w:footer="3" w:gutter="0"/>
          <w:cols w:space="720"/>
          <w:noEndnote/>
          <w:docGrid w:linePitch="360"/>
        </w:sectPr>
      </w:pPr>
      <w:r>
        <w:lastRenderedPageBreak/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</w:p>
    <w:p w:rsidR="00D425F0" w:rsidRDefault="00477C7B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9502140" distL="0" distR="0" simplePos="0" relativeHeight="125829413" behindDoc="0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0</wp:posOffset>
                </wp:positionV>
                <wp:extent cx="658495" cy="14351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95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</w:pPr>
                            <w:r>
                              <w:t>Исполнитель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2" type="#_x0000_t202" style="position:absolute;margin-left:27.75pt;margin-top:0;width:51.85pt;height:11.3pt;z-index:125829413;visibility:visible;mso-wrap-style:none;mso-wrap-distance-left:0;mso-wrap-distance-top:0;mso-wrap-distance-right:0;mso-wrap-distance-bottom:748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</w:pPr>
                      <w:r>
                        <w:t>Исполнитель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6050" distB="9340850" distL="0" distR="0" simplePos="0" relativeHeight="125829415" behindDoc="0" locked="0" layoutInCell="1" allowOverlap="1">
                <wp:simplePos x="0" y="0"/>
                <wp:positionH relativeFrom="page">
                  <wp:posOffset>4003675</wp:posOffset>
                </wp:positionH>
                <wp:positionV relativeFrom="paragraph">
                  <wp:posOffset>146050</wp:posOffset>
                </wp:positionV>
                <wp:extent cx="606425" cy="158750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  <w:pBdr>
                                <w:top w:val="single" w:sz="4" w:space="0" w:color="auto"/>
                              </w:pBdr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43" type="#_x0000_t202" style="position:absolute;margin-left:315.25pt;margin-top:11.5pt;width:47.75pt;height:12.5pt;z-index:125829415;visibility:visible;mso-wrap-style:none;mso-wrap-distance-left:0;mso-wrap-distance-top:11.5pt;mso-wrap-distance-right:0;mso-wrap-distance-bottom:735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  <w:pBdr>
                          <w:top w:val="single" w:sz="4" w:space="0" w:color="auto"/>
                        </w:pBdr>
                      </w:pPr>
                      <w:r>
                        <w:t>(должность)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6050" distB="9340850" distL="0" distR="0" simplePos="0" relativeHeight="125829417" behindDoc="0" locked="0" layoutInCell="1" allowOverlap="1">
                <wp:simplePos x="0" y="0"/>
                <wp:positionH relativeFrom="page">
                  <wp:posOffset>7152640</wp:posOffset>
                </wp:positionH>
                <wp:positionV relativeFrom="paragraph">
                  <wp:posOffset>146050</wp:posOffset>
                </wp:positionV>
                <wp:extent cx="1082040" cy="158750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  <w:pBdr>
                                <w:top w:val="single" w:sz="4" w:space="0" w:color="auto"/>
                              </w:pBdr>
                            </w:pPr>
                            <w:r>
                              <w:t>(фамилия, инициалы)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44" type="#_x0000_t202" style="position:absolute;margin-left:563.2pt;margin-top:11.5pt;width:85.2pt;height:12.5pt;z-index:125829417;visibility:visible;mso-wrap-style:none;mso-wrap-distance-left:0;mso-wrap-distance-top:11.5pt;mso-wrap-distance-right:0;mso-wrap-distance-bottom:735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  <w:pBdr>
                          <w:top w:val="single" w:sz="4" w:space="0" w:color="auto"/>
                        </w:pBdr>
                      </w:pPr>
                      <w:r>
                        <w:t>(фамилия, инициалы)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6050" distB="9340850" distL="0" distR="0" simplePos="0" relativeHeight="125829419" behindDoc="0" locked="0" layoutInCell="1" allowOverlap="1">
                <wp:simplePos x="0" y="0"/>
                <wp:positionH relativeFrom="page">
                  <wp:posOffset>10651490</wp:posOffset>
                </wp:positionH>
                <wp:positionV relativeFrom="paragraph">
                  <wp:posOffset>146050</wp:posOffset>
                </wp:positionV>
                <wp:extent cx="487680" cy="15875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  <w:pBdr>
                                <w:top w:val="single" w:sz="4" w:space="0" w:color="auto"/>
                              </w:pBdr>
                              <w:jc w:val="right"/>
                            </w:pPr>
                            <w:r>
                              <w:t>(телефон)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45" type="#_x0000_t202" style="position:absolute;margin-left:838.7pt;margin-top:11.5pt;width:38.4pt;height:12.5pt;z-index:125829419;visibility:visible;mso-wrap-style:none;mso-wrap-distance-left:0;mso-wrap-distance-top:11.5pt;mso-wrap-distance-right:0;mso-wrap-distance-bottom:735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  <w:pBdr>
                          <w:top w:val="single" w:sz="4" w:space="0" w:color="auto"/>
                        </w:pBdr>
                        <w:jc w:val="right"/>
                      </w:pPr>
                      <w:r>
                        <w:t>(телефон)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33400" distB="8953500" distL="0" distR="0" simplePos="0" relativeHeight="125829421" behindDoc="0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533400</wp:posOffset>
                </wp:positionV>
                <wp:extent cx="1151890" cy="15875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</w:pPr>
                            <w:r>
                              <w:t>«»20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46" type="#_x0000_t202" style="position:absolute;margin-left:27.75pt;margin-top:42pt;width:90.7pt;height:12.5pt;z-index:125829421;visibility:visible;mso-wrap-style:none;mso-wrap-distance-left:0;mso-wrap-distance-top:42pt;mso-wrap-distance-right:0;mso-wrap-distance-bottom:7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" filled="f" stroked="f">
                <v:textbox inset="0,0,0,0">
                  <w:txbxContent>
                    <w:p w:rsidR="00477C7B" w:rsidRDefault="00477C7B">
                      <w:pPr>
                        <w:pStyle w:val="40"/>
                      </w:pPr>
                      <w:r>
                        <w:t>«»20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33400" distB="8953500" distL="0" distR="0" simplePos="0" relativeHeight="125829423" behindDoc="0" locked="0" layoutInCell="1" allowOverlap="1">
                <wp:simplePos x="0" y="0"/>
                <wp:positionH relativeFrom="page">
                  <wp:posOffset>1724025</wp:posOffset>
                </wp:positionH>
                <wp:positionV relativeFrom="paragraph">
                  <wp:posOffset>533400</wp:posOffset>
                </wp:positionV>
                <wp:extent cx="100330" cy="15875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7C7B" w:rsidRDefault="00477C7B">
                            <w:pPr>
                              <w:pStyle w:val="40"/>
                            </w:pPr>
                            <w:proofErr w:type="gramStart"/>
                            <w:r>
                              <w:t>г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" o:spid="_x0000_s1047" type="#_x0000_t202" style="position:absolute;margin-left:135.75pt;margin-top:42pt;width:7.9pt;height:12.5pt;z-index:125829423;visibility:visible;mso-wrap-style:none;mso-wrap-distance-left:0;mso-wrap-distance-top:42pt;mso-wrap-distance-right:0;mso-wrap-distance-bottom:7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" filled="f" stroked="f">
                <v:textbox inset="0,0,0,0">
                  <w:txbxContent>
                    <w:p w:rsidR="00477C7B" w:rsidRDefault="00477C7B">
                      <w:pPr>
                        <w:pStyle w:val="40"/>
                      </w:pPr>
                      <w:proofErr w:type="gramStart"/>
                      <w:r>
                        <w:t>г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425F0" w:rsidRDefault="00477C7B">
      <w:pPr>
        <w:pStyle w:val="24"/>
        <w:sectPr w:rsidR="00D425F0">
          <w:pgSz w:w="23800" w:h="16840" w:orient="landscape"/>
          <w:pgMar w:top="687" w:right="555" w:bottom="415" w:left="555" w:header="259" w:footer="3" w:gutter="0"/>
          <w:cols w:space="720"/>
          <w:noEndnote/>
          <w:docGrid w:linePitch="360"/>
        </w:sectPr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</w:p>
    <w:p w:rsidR="00D425F0" w:rsidRDefault="00477C7B">
      <w:pPr>
        <w:pStyle w:val="32"/>
        <w:keepNext/>
        <w:keepLines/>
        <w:spacing w:after="300"/>
      </w:pPr>
      <w:bookmarkStart w:id="58" w:name="bookmark57"/>
      <w:bookmarkStart w:id="59" w:name="bookmark58"/>
      <w:bookmarkStart w:id="60" w:name="bookmark59"/>
      <w:r>
        <w:lastRenderedPageBreak/>
        <w:t>2. Сведения о результатах использования Субсидии</w:t>
      </w:r>
      <w:bookmarkEnd w:id="58"/>
      <w:bookmarkEnd w:id="59"/>
      <w:bookmarkEnd w:id="6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9"/>
        <w:gridCol w:w="792"/>
        <w:gridCol w:w="9528"/>
        <w:gridCol w:w="2040"/>
        <w:gridCol w:w="2266"/>
        <w:gridCol w:w="2165"/>
      </w:tblGrid>
      <w:tr w:rsidR="00D425F0">
        <w:trPr>
          <w:trHeight w:hRule="exact" w:val="456"/>
          <w:jc w:val="center"/>
        </w:trPr>
        <w:tc>
          <w:tcPr>
            <w:tcW w:w="5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строки</w:t>
            </w:r>
          </w:p>
        </w:tc>
        <w:tc>
          <w:tcPr>
            <w:tcW w:w="9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по бюджетной классификации федерального бюджета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по КОСГУ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Сумма, </w:t>
            </w:r>
            <w:proofErr w:type="spellStart"/>
            <w:r>
              <w:rPr>
                <w:sz w:val="19"/>
                <w:szCs w:val="19"/>
              </w:rPr>
              <w:t>руб</w:t>
            </w:r>
            <w:proofErr w:type="spellEnd"/>
          </w:p>
        </w:tc>
      </w:tr>
      <w:tr w:rsidR="00D425F0">
        <w:trPr>
          <w:trHeight w:hRule="exact" w:val="1022"/>
          <w:jc w:val="center"/>
        </w:trPr>
        <w:tc>
          <w:tcPr>
            <w:tcW w:w="5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95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начала заключения</w:t>
            </w:r>
          </w:p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соглашения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 них с начала текущего финансового года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5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</w:tr>
      <w:tr w:rsidR="00D425F0">
        <w:trPr>
          <w:trHeight w:hRule="exact" w:val="341"/>
          <w:jc w:val="center"/>
        </w:trPr>
        <w:tc>
          <w:tcPr>
            <w:tcW w:w="5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Размер Субсидии, направленной на достижение результатов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0101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36"/>
          <w:jc w:val="center"/>
        </w:trPr>
        <w:tc>
          <w:tcPr>
            <w:tcW w:w="5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0102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5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5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Неиспользованный объем финансового обеспечения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0101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41"/>
          <w:jc w:val="center"/>
        </w:trPr>
        <w:tc>
          <w:tcPr>
            <w:tcW w:w="5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F0" w:rsidRDefault="00477C7B">
            <w:pPr>
              <w:pStyle w:val="a7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0102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  <w:tr w:rsidR="00D425F0">
        <w:trPr>
          <w:trHeight w:hRule="exact" w:val="350"/>
          <w:jc w:val="center"/>
        </w:trPr>
        <w:tc>
          <w:tcPr>
            <w:tcW w:w="5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5F0" w:rsidRDefault="00D425F0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F0" w:rsidRDefault="00D425F0">
            <w:pPr>
              <w:rPr>
                <w:sz w:val="10"/>
                <w:szCs w:val="10"/>
              </w:rPr>
            </w:pPr>
          </w:p>
        </w:tc>
      </w:tr>
    </w:tbl>
    <w:p w:rsidR="00D425F0" w:rsidRDefault="00D425F0">
      <w:pPr>
        <w:spacing w:after="439" w:line="1" w:lineRule="exact"/>
      </w:pPr>
    </w:p>
    <w:p w:rsidR="00D425F0" w:rsidRDefault="00477C7B">
      <w:pPr>
        <w:pStyle w:val="40"/>
        <w:sectPr w:rsidR="00D425F0">
          <w:pgSz w:w="23800" w:h="16840" w:orient="landscape"/>
          <w:pgMar w:top="538" w:right="555" w:bottom="415" w:left="555" w:header="110" w:footer="3" w:gutter="0"/>
          <w:cols w:space="720"/>
          <w:noEndnote/>
          <w:docGrid w:linePitch="360"/>
        </w:sectPr>
      </w:pPr>
      <w:r>
        <w:t>Руководитель (уполномоченное лицо) Федерального органа исполнительной власти</w:t>
      </w:r>
    </w:p>
    <w:p w:rsidR="00D425F0" w:rsidRDefault="00477C7B">
      <w:pPr>
        <w:pStyle w:val="40"/>
        <w:framePr w:w="1037" w:h="250" w:wrap="none" w:vAnchor="text" w:hAnchor="page" w:x="556" w:y="567"/>
      </w:pPr>
      <w:r>
        <w:t>Исполнитель</w:t>
      </w:r>
    </w:p>
    <w:p w:rsidR="00D425F0" w:rsidRDefault="00477C7B">
      <w:pPr>
        <w:pStyle w:val="40"/>
        <w:framePr w:w="221" w:h="250" w:wrap="none" w:vAnchor="text" w:hAnchor="page" w:x="2150" w:y="1177"/>
      </w:pPr>
      <w:r>
        <w:t>20</w:t>
      </w:r>
    </w:p>
    <w:p w:rsidR="00D425F0" w:rsidRDefault="00477C7B">
      <w:pPr>
        <w:pStyle w:val="40"/>
        <w:framePr w:w="158" w:h="250" w:wrap="none" w:vAnchor="text" w:hAnchor="page" w:x="2716" w:y="1177"/>
      </w:pPr>
      <w:proofErr w:type="gramStart"/>
      <w:r>
        <w:t>г</w:t>
      </w:r>
      <w:proofErr w:type="gramEnd"/>
      <w:r>
        <w:t>.</w:t>
      </w:r>
    </w:p>
    <w:p w:rsidR="00D425F0" w:rsidRDefault="00477C7B">
      <w:pPr>
        <w:pStyle w:val="40"/>
        <w:framePr w:w="955" w:h="1046" w:wrap="none" w:vAnchor="text" w:hAnchor="page" w:x="6307" w:y="21"/>
        <w:spacing w:after="580"/>
      </w:pPr>
      <w:r>
        <w:t>(должность)</w:t>
      </w:r>
    </w:p>
    <w:p w:rsidR="00D425F0" w:rsidRDefault="00477C7B">
      <w:pPr>
        <w:pStyle w:val="40"/>
        <w:framePr w:w="955" w:h="1046" w:wrap="none" w:vAnchor="text" w:hAnchor="page" w:x="6307" w:y="21"/>
        <w:pBdr>
          <w:top w:val="single" w:sz="4" w:space="0" w:color="auto"/>
        </w:pBdr>
      </w:pPr>
      <w:r>
        <w:t>(должность)</w:t>
      </w:r>
    </w:p>
    <w:p w:rsidR="00D425F0" w:rsidRDefault="00477C7B">
      <w:pPr>
        <w:pStyle w:val="40"/>
        <w:framePr w:w="1704" w:h="931" w:wrap="none" w:vAnchor="text" w:hAnchor="page" w:x="11265" w:y="87"/>
        <w:spacing w:after="460"/>
        <w:jc w:val="center"/>
      </w:pPr>
      <w:r>
        <w:t>(подпись)</w:t>
      </w:r>
    </w:p>
    <w:p w:rsidR="00D425F0" w:rsidRDefault="00477C7B">
      <w:pPr>
        <w:pStyle w:val="40"/>
        <w:framePr w:w="1704" w:h="931" w:wrap="none" w:vAnchor="text" w:hAnchor="page" w:x="11265" w:y="87"/>
        <w:pBdr>
          <w:top w:val="single" w:sz="4" w:space="0" w:color="auto"/>
        </w:pBdr>
        <w:jc w:val="center"/>
      </w:pPr>
      <w:r>
        <w:t>(фамилия, инициалы)</w:t>
      </w:r>
    </w:p>
    <w:p w:rsidR="00D425F0" w:rsidRDefault="00477C7B">
      <w:pPr>
        <w:pStyle w:val="40"/>
        <w:framePr w:w="1877" w:h="1046" w:wrap="none" w:vAnchor="text" w:hAnchor="page" w:x="19055" w:y="21"/>
        <w:spacing w:after="580"/>
        <w:jc w:val="center"/>
      </w:pPr>
      <w:r>
        <w:t>(расшифровка подписи)</w:t>
      </w:r>
    </w:p>
    <w:p w:rsidR="00D425F0" w:rsidRDefault="00477C7B">
      <w:pPr>
        <w:pStyle w:val="40"/>
        <w:framePr w:w="1877" w:h="1046" w:wrap="none" w:vAnchor="text" w:hAnchor="page" w:x="19055" w:y="21"/>
        <w:pBdr>
          <w:top w:val="single" w:sz="4" w:space="0" w:color="auto"/>
        </w:pBdr>
        <w:jc w:val="center"/>
      </w:pPr>
      <w:r>
        <w:t>(телефон)</w:t>
      </w:r>
    </w:p>
    <w:p w:rsidR="00D425F0" w:rsidRDefault="00477C7B">
      <w:pPr>
        <w:pStyle w:val="24"/>
        <w:framePr w:w="16022" w:h="235" w:wrap="none" w:vAnchor="text" w:hAnchor="page" w:x="556" w:y="9913"/>
      </w:pPr>
      <w: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056-09-2025-402/2»</w:t>
      </w: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line="360" w:lineRule="exact"/>
      </w:pPr>
    </w:p>
    <w:p w:rsidR="00D425F0" w:rsidRDefault="00D425F0">
      <w:pPr>
        <w:spacing w:after="426" w:line="1" w:lineRule="exact"/>
      </w:pPr>
    </w:p>
    <w:p w:rsidR="00D425F0" w:rsidRDefault="00D425F0">
      <w:pPr>
        <w:spacing w:line="1" w:lineRule="exact"/>
      </w:pPr>
    </w:p>
    <w:sectPr w:rsidR="00D425F0">
      <w:type w:val="continuous"/>
      <w:pgSz w:w="23800" w:h="16840" w:orient="landscape"/>
      <w:pgMar w:top="538" w:right="555" w:bottom="415" w:left="5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6A" w:rsidRDefault="004A676A">
      <w:r>
        <w:separator/>
      </w:r>
    </w:p>
  </w:endnote>
  <w:endnote w:type="continuationSeparator" w:id="0">
    <w:p w:rsidR="004A676A" w:rsidRDefault="004A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C7B" w:rsidRDefault="00477C7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4242E71" wp14:editId="4B165920">
              <wp:simplePos x="0" y="0"/>
              <wp:positionH relativeFrom="page">
                <wp:posOffset>376555</wp:posOffset>
              </wp:positionH>
              <wp:positionV relativeFrom="page">
                <wp:posOffset>10056495</wp:posOffset>
              </wp:positionV>
              <wp:extent cx="6809105" cy="2959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9105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7C7B" w:rsidRDefault="00477C7B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  <w:shd w:val="clear" w:color="auto" w:fill="FFFFFF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2A8E" w:rsidRPr="00112A8E">
                            <w:rPr>
                              <w:noProof/>
                              <w:sz w:val="15"/>
                              <w:szCs w:val="15"/>
                              <w:shd w:val="clear" w:color="auto" w:fill="FFFFFF"/>
                            </w:rPr>
                            <w:t>5</w:t>
                          </w:r>
                          <w:r>
                            <w:rPr>
                              <w:sz w:val="15"/>
                              <w:szCs w:val="15"/>
                              <w:shd w:val="clear" w:color="auto" w:fill="FFFFFF"/>
                            </w:rPr>
                            <w:fldChar w:fldCharType="end"/>
                          </w:r>
                          <w:r>
                            <w:rPr>
                              <w:sz w:val="15"/>
                              <w:szCs w:val="15"/>
                              <w:shd w:val="clear" w:color="auto" w:fill="FFFFFF"/>
                            </w:rPr>
                            <w:t xml:space="preserve"> из 5 страниц</w:t>
                          </w:r>
                        </w:p>
                        <w:p w:rsidR="00477C7B" w:rsidRDefault="00477C7B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  <w:shd w:val="clear" w:color="auto" w:fill="FFFFFF"/>
                            </w:rPr>
                            <w:t xml:space="preserve">«Сформировано в подсистеме бюджетного планирования государственной интегрированной информационной системы управления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  <w:shd w:val="clear" w:color="auto" w:fill="FFFFFF"/>
                            </w:rPr>
                            <w:t>общественными</w:t>
                          </w:r>
                          <w:proofErr w:type="gramEnd"/>
                        </w:p>
                        <w:p w:rsidR="00477C7B" w:rsidRDefault="00477C7B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t>финансами «Электронный бюджет», системный номер № 056-09-2025-402/2»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48" type="#_x0000_t202" style="position:absolute;margin-left:29.65pt;margin-top:791.85pt;width:536.15pt;height:23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" filled="f" stroked="f">
              <v:textbox style="mso-fit-shape-to-text:t" inset="0,0,0,0">
                <w:txbxContent>
                  <w:p w:rsidR="00477C7B" w:rsidRDefault="00477C7B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  <w:shd w:val="clear" w:color="auto" w:fill="FFFFFF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2A8E" w:rsidRPr="00112A8E">
                      <w:rPr>
                        <w:noProof/>
                        <w:sz w:val="15"/>
                        <w:szCs w:val="15"/>
                        <w:shd w:val="clear" w:color="auto" w:fill="FFFFFF"/>
                      </w:rPr>
                      <w:t>5</w:t>
                    </w:r>
                    <w:r>
                      <w:rPr>
                        <w:sz w:val="15"/>
                        <w:szCs w:val="15"/>
                        <w:shd w:val="clear" w:color="auto" w:fill="FFFFFF"/>
                      </w:rPr>
                      <w:fldChar w:fldCharType="end"/>
                    </w:r>
                    <w:r>
                      <w:rPr>
                        <w:sz w:val="15"/>
                        <w:szCs w:val="15"/>
                        <w:shd w:val="clear" w:color="auto" w:fill="FFFFFF"/>
                      </w:rPr>
                      <w:t xml:space="preserve"> из 5 страниц</w:t>
                    </w:r>
                  </w:p>
                  <w:p w:rsidR="00477C7B" w:rsidRDefault="00477C7B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Calibri" w:eastAsia="Calibri" w:hAnsi="Calibri" w:cs="Calibri"/>
                        <w:sz w:val="15"/>
                        <w:szCs w:val="15"/>
                        <w:shd w:val="clear" w:color="auto" w:fill="FFFFFF"/>
                      </w:rPr>
                      <w:t xml:space="preserve">«Сформировано в подсистеме бюджетного планирования государственной интегрированной информационной системы управления </w:t>
                    </w:r>
                    <w:proofErr w:type="gramStart"/>
                    <w:r>
                      <w:rPr>
                        <w:rFonts w:ascii="Calibri" w:eastAsia="Calibri" w:hAnsi="Calibri" w:cs="Calibri"/>
                        <w:sz w:val="15"/>
                        <w:szCs w:val="15"/>
                        <w:shd w:val="clear" w:color="auto" w:fill="FFFFFF"/>
                      </w:rPr>
                      <w:t>общественными</w:t>
                    </w:r>
                    <w:proofErr w:type="gramEnd"/>
                  </w:p>
                  <w:p w:rsidR="00477C7B" w:rsidRDefault="00477C7B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t>финансами «Электронный бюджет», системный номер № 056-09-2025-402/2»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C7B" w:rsidRDefault="00477C7B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6A" w:rsidRDefault="004A676A"/>
  </w:footnote>
  <w:footnote w:type="continuationSeparator" w:id="0">
    <w:p w:rsidR="004A676A" w:rsidRDefault="004A67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61C"/>
    <w:multiLevelType w:val="multilevel"/>
    <w:tmpl w:val="33AC9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CC47EA"/>
    <w:multiLevelType w:val="multilevel"/>
    <w:tmpl w:val="449EE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425F0"/>
    <w:rsid w:val="00112A8E"/>
    <w:rsid w:val="00301AD2"/>
    <w:rsid w:val="003736D3"/>
    <w:rsid w:val="003C7B45"/>
    <w:rsid w:val="00477C7B"/>
    <w:rsid w:val="004A676A"/>
    <w:rsid w:val="00D4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2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pacing w:after="22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40"/>
      <w:ind w:firstLine="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7"/>
      <w:szCs w:val="17"/>
    </w:rPr>
  </w:style>
  <w:style w:type="paragraph" w:customStyle="1" w:styleId="24">
    <w:name w:val="Основной текст (2)"/>
    <w:basedOn w:val="a"/>
    <w:link w:val="23"/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Заголовок №4"/>
    <w:basedOn w:val="a"/>
    <w:link w:val="41"/>
    <w:pPr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pacing w:after="29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7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ody Text"/>
    <w:basedOn w:val="a"/>
    <w:link w:val="a9"/>
    <w:uiPriority w:val="1"/>
    <w:qFormat/>
    <w:rsid w:val="00477C7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477C7B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301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A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2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pacing w:after="22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40"/>
      <w:ind w:firstLine="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7"/>
      <w:szCs w:val="17"/>
    </w:rPr>
  </w:style>
  <w:style w:type="paragraph" w:customStyle="1" w:styleId="24">
    <w:name w:val="Основной текст (2)"/>
    <w:basedOn w:val="a"/>
    <w:link w:val="23"/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Заголовок №4"/>
    <w:basedOn w:val="a"/>
    <w:link w:val="41"/>
    <w:pPr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pacing w:after="29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7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ody Text"/>
    <w:basedOn w:val="a"/>
    <w:link w:val="a9"/>
    <w:uiPriority w:val="1"/>
    <w:qFormat/>
    <w:rsid w:val="00477C7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477C7B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301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A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7FCB5-5942-4D03-85C8-5307E410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Рубан Ольга Александровна</cp:lastModifiedBy>
  <cp:revision>4</cp:revision>
  <cp:lastPrinted>2025-12-25T07:43:00Z</cp:lastPrinted>
  <dcterms:created xsi:type="dcterms:W3CDTF">2025-12-23T18:08:00Z</dcterms:created>
  <dcterms:modified xsi:type="dcterms:W3CDTF">2025-12-25T07:44:00Z</dcterms:modified>
</cp:coreProperties>
</file>