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E706FA" w14:textId="07EAECE7" w:rsidR="00473DB8" w:rsidRPr="00473DB8" w:rsidRDefault="00473DB8" w:rsidP="00BD4FA4">
      <w:pPr>
        <w:suppressAutoHyphens/>
        <w:ind w:firstLine="0"/>
        <w:jc w:val="right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C4E335A" w14:textId="77777777" w:rsidR="00BD4FA4" w:rsidRDefault="00BD4FA4" w:rsidP="00473DB8">
      <w:pPr>
        <w:suppressAutoHyphens/>
        <w:ind w:firstLine="0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СВОДНЫЙ ПЕРЕЧЕНЬ ОБОРУДОВАНИЯ </w:t>
      </w:r>
    </w:p>
    <w:p w14:paraId="273872E2" w14:textId="47F6443F" w:rsidR="00473DB8" w:rsidRPr="00473DB8" w:rsidRDefault="00473DB8" w:rsidP="00BD4FA4">
      <w:pPr>
        <w:suppressAutoHyphens/>
        <w:ind w:firstLine="0"/>
        <w:jc w:val="center"/>
        <w:rPr>
          <w:b/>
          <w:sz w:val="16"/>
          <w:szCs w:val="16"/>
        </w:rPr>
      </w:pPr>
      <w:r w:rsidRPr="00473DB8">
        <w:rPr>
          <w:b/>
          <w:sz w:val="16"/>
          <w:szCs w:val="16"/>
        </w:rPr>
        <w:t xml:space="preserve"> в то</w:t>
      </w:r>
      <w:r w:rsidR="00BD4FA4">
        <w:rPr>
          <w:b/>
          <w:sz w:val="16"/>
          <w:szCs w:val="16"/>
        </w:rPr>
        <w:t>м числе медицинских изделий</w:t>
      </w:r>
      <w:r w:rsidR="00D97F2F">
        <w:rPr>
          <w:b/>
          <w:sz w:val="16"/>
          <w:szCs w:val="16"/>
        </w:rPr>
        <w:t xml:space="preserve"> (МИ)</w:t>
      </w:r>
      <w:r w:rsidRPr="00473DB8">
        <w:rPr>
          <w:b/>
          <w:sz w:val="16"/>
          <w:szCs w:val="16"/>
        </w:rPr>
        <w:t>, отсутствующих</w:t>
      </w:r>
      <w:r w:rsidR="00BD4FA4">
        <w:rPr>
          <w:b/>
          <w:sz w:val="16"/>
          <w:szCs w:val="16"/>
        </w:rPr>
        <w:t xml:space="preserve"> </w:t>
      </w:r>
      <w:r w:rsidRPr="00473DB8">
        <w:rPr>
          <w:b/>
          <w:sz w:val="16"/>
          <w:szCs w:val="16"/>
        </w:rPr>
        <w:t>в соответствии с утвержденными порядками, положениями и правилами в медицинских организациях, подведомственных органам исполнительной власти Санкт-Петербурга и (или) муниципальных медицинских организаций, расположенных</w:t>
      </w:r>
      <w:r w:rsidR="003B67E7">
        <w:rPr>
          <w:b/>
          <w:sz w:val="16"/>
          <w:szCs w:val="16"/>
        </w:rPr>
        <w:t xml:space="preserve"> на территории Санкт-Петербурга</w:t>
      </w:r>
      <w:r w:rsidRPr="00473DB8">
        <w:rPr>
          <w:b/>
          <w:sz w:val="16"/>
          <w:szCs w:val="16"/>
        </w:rPr>
        <w:t>, о</w:t>
      </w:r>
      <w:bookmarkStart w:id="0" w:name="_GoBack"/>
      <w:bookmarkEnd w:id="0"/>
      <w:r w:rsidRPr="00473DB8">
        <w:rPr>
          <w:b/>
          <w:sz w:val="16"/>
          <w:szCs w:val="16"/>
        </w:rPr>
        <w:t>казывающих первичную медико-санитарную помощь</w:t>
      </w:r>
    </w:p>
    <w:p w14:paraId="3B9C1E1F" w14:textId="442FC6BD" w:rsidR="00473DB8" w:rsidRPr="00473DB8" w:rsidRDefault="00473DB8" w:rsidP="00473DB8">
      <w:pPr>
        <w:suppressAutoHyphens/>
        <w:ind w:firstLine="0"/>
        <w:jc w:val="center"/>
        <w:rPr>
          <w:b/>
          <w:sz w:val="16"/>
          <w:szCs w:val="16"/>
        </w:rPr>
      </w:pPr>
      <w:r w:rsidRPr="00473DB8">
        <w:rPr>
          <w:b/>
          <w:sz w:val="16"/>
          <w:szCs w:val="16"/>
        </w:rPr>
        <w:t>взрослым и детям, их обособленных структурных подразделений, централь</w:t>
      </w:r>
      <w:r w:rsidR="00923FAA">
        <w:rPr>
          <w:b/>
          <w:sz w:val="16"/>
          <w:szCs w:val="16"/>
        </w:rPr>
        <w:t>ных районных и районных больниц</w:t>
      </w:r>
      <w:r w:rsidR="00A80DE5">
        <w:rPr>
          <w:b/>
          <w:sz w:val="16"/>
          <w:szCs w:val="16"/>
        </w:rPr>
        <w:t xml:space="preserve"> на 2026-2030 годы</w:t>
      </w:r>
    </w:p>
    <w:p w14:paraId="35EE9D95" w14:textId="3ED9C251" w:rsidR="0001353C" w:rsidRDefault="0001353C" w:rsidP="0001353C">
      <w:pPr>
        <w:suppressAutoHyphens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45785C92" w14:textId="77777777" w:rsidR="0001353C" w:rsidRDefault="0001353C" w:rsidP="0001353C">
      <w:pPr>
        <w:suppressAutoHyphens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Таблица 5</w:t>
      </w:r>
    </w:p>
    <w:p w14:paraId="1E2020F1" w14:textId="77777777" w:rsidR="0001353C" w:rsidRDefault="0001353C" w:rsidP="00473DB8">
      <w:pPr>
        <w:suppressAutoHyphens/>
        <w:ind w:firstLine="0"/>
        <w:jc w:val="right"/>
        <w:rPr>
          <w:sz w:val="16"/>
          <w:szCs w:val="16"/>
        </w:rPr>
      </w:pPr>
    </w:p>
    <w:p w14:paraId="1A26E10A" w14:textId="573497FB" w:rsidR="00473DB8" w:rsidRDefault="00473DB8" w:rsidP="00473DB8">
      <w:pPr>
        <w:suppressAutoHyphens/>
        <w:ind w:firstLine="0"/>
        <w:jc w:val="right"/>
        <w:rPr>
          <w:sz w:val="16"/>
          <w:szCs w:val="16"/>
        </w:rPr>
      </w:pP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557"/>
        <w:gridCol w:w="3391"/>
        <w:gridCol w:w="887"/>
        <w:gridCol w:w="850"/>
        <w:gridCol w:w="1134"/>
        <w:gridCol w:w="993"/>
        <w:gridCol w:w="1134"/>
        <w:gridCol w:w="1275"/>
      </w:tblGrid>
      <w:tr w:rsidR="0001353C" w:rsidRPr="0001353C" w14:paraId="02C92033" w14:textId="77777777" w:rsidTr="0001353C">
        <w:trPr>
          <w:trHeight w:val="300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B2421" w14:textId="77777777" w:rsidR="0001353C" w:rsidRPr="0001353C" w:rsidRDefault="0001353C" w:rsidP="0001353C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01353C">
              <w:rPr>
                <w:color w:val="000000"/>
                <w:sz w:val="16"/>
                <w:szCs w:val="16"/>
              </w:rPr>
              <w:t>п</w:t>
            </w:r>
            <w:proofErr w:type="gramEnd"/>
            <w:r w:rsidRPr="0001353C"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3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60224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>Наименование МИ</w:t>
            </w:r>
          </w:p>
        </w:tc>
        <w:tc>
          <w:tcPr>
            <w:tcW w:w="62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D1E88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 xml:space="preserve">Планируемое количество МИ по годам приобретения </w:t>
            </w:r>
          </w:p>
        </w:tc>
      </w:tr>
      <w:tr w:rsidR="0001353C" w:rsidRPr="0001353C" w14:paraId="7DE33932" w14:textId="77777777" w:rsidTr="0001353C">
        <w:trPr>
          <w:trHeight w:val="300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5015E" w14:textId="77777777" w:rsidR="0001353C" w:rsidRPr="0001353C" w:rsidRDefault="0001353C" w:rsidP="0001353C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3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25FE0" w14:textId="77777777" w:rsidR="0001353C" w:rsidRPr="0001353C" w:rsidRDefault="0001353C" w:rsidP="0001353C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8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4CDFF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F7D44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>2027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55413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>2028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7237D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>2029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929EF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>2030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A8028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 xml:space="preserve">Всего </w:t>
            </w:r>
          </w:p>
        </w:tc>
      </w:tr>
      <w:tr w:rsidR="0001353C" w:rsidRPr="0001353C" w14:paraId="1C276108" w14:textId="77777777" w:rsidTr="0001353C">
        <w:trPr>
          <w:trHeight w:val="300"/>
        </w:trPr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63BFC" w14:textId="77777777" w:rsidR="0001353C" w:rsidRPr="0001353C" w:rsidRDefault="0001353C" w:rsidP="0001353C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3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8001A" w14:textId="77777777" w:rsidR="0001353C" w:rsidRPr="0001353C" w:rsidRDefault="0001353C" w:rsidP="0001353C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8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898D8" w14:textId="77777777" w:rsidR="0001353C" w:rsidRPr="0001353C" w:rsidRDefault="0001353C" w:rsidP="0001353C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C878A" w14:textId="77777777" w:rsidR="0001353C" w:rsidRPr="0001353C" w:rsidRDefault="0001353C" w:rsidP="0001353C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87047" w14:textId="77777777" w:rsidR="0001353C" w:rsidRPr="0001353C" w:rsidRDefault="0001353C" w:rsidP="0001353C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84801" w14:textId="77777777" w:rsidR="0001353C" w:rsidRPr="0001353C" w:rsidRDefault="0001353C" w:rsidP="0001353C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F4413" w14:textId="77777777" w:rsidR="0001353C" w:rsidRPr="0001353C" w:rsidRDefault="0001353C" w:rsidP="0001353C">
            <w:pPr>
              <w:ind w:firstLine="0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37475" w14:textId="01E48776" w:rsidR="0001353C" w:rsidRPr="0001353C" w:rsidRDefault="0001353C" w:rsidP="00334590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>202</w:t>
            </w:r>
            <w:r w:rsidR="00334590">
              <w:rPr>
                <w:color w:val="000000"/>
                <w:sz w:val="16"/>
                <w:szCs w:val="16"/>
              </w:rPr>
              <w:t>6</w:t>
            </w:r>
            <w:r w:rsidRPr="0001353C">
              <w:rPr>
                <w:color w:val="000000"/>
                <w:sz w:val="16"/>
                <w:szCs w:val="16"/>
              </w:rPr>
              <w:t>-2030</w:t>
            </w:r>
          </w:p>
        </w:tc>
      </w:tr>
      <w:tr w:rsidR="0001353C" w:rsidRPr="0001353C" w14:paraId="436368E4" w14:textId="77777777" w:rsidTr="0001353C">
        <w:trPr>
          <w:trHeight w:val="30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2300C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A026C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B9658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36EC8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DCD11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0D9EC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4F6EC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17A72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>8</w:t>
            </w:r>
          </w:p>
        </w:tc>
      </w:tr>
      <w:tr w:rsidR="0001353C" w:rsidRPr="0001353C" w14:paraId="551330C7" w14:textId="77777777" w:rsidTr="0001353C">
        <w:trPr>
          <w:trHeight w:val="450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7BBC7DF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F9612" w14:textId="7BDF31BC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 xml:space="preserve">Аппарат рентгеновский </w:t>
            </w:r>
            <w:r>
              <w:rPr>
                <w:color w:val="000000"/>
                <w:sz w:val="16"/>
                <w:szCs w:val="16"/>
              </w:rPr>
              <w:br/>
            </w:r>
            <w:r w:rsidRPr="0001353C">
              <w:rPr>
                <w:color w:val="000000"/>
                <w:sz w:val="16"/>
                <w:szCs w:val="16"/>
              </w:rPr>
              <w:t xml:space="preserve">ля </w:t>
            </w:r>
            <w:proofErr w:type="spellStart"/>
            <w:r w:rsidRPr="0001353C">
              <w:rPr>
                <w:color w:val="000000"/>
                <w:sz w:val="16"/>
                <w:szCs w:val="16"/>
              </w:rPr>
              <w:t>остеоденситометрии</w:t>
            </w:r>
            <w:proofErr w:type="spellEnd"/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D0522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AC5F7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95BB1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F494C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BEB10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5816D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>8</w:t>
            </w:r>
          </w:p>
        </w:tc>
      </w:tr>
      <w:tr w:rsidR="0001353C" w:rsidRPr="0001353C" w14:paraId="440849F0" w14:textId="77777777" w:rsidTr="0001353C">
        <w:trPr>
          <w:trHeight w:val="486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C4317A3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E9DC9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>Аппарат рентгеновский для флюорографии легких цифровой или аналоговый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7EC22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A8C1A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D7A51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A4A18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95E4D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372D0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>2</w:t>
            </w:r>
          </w:p>
        </w:tc>
      </w:tr>
      <w:tr w:rsidR="0001353C" w:rsidRPr="0001353C" w14:paraId="2ED6D3EE" w14:textId="77777777" w:rsidTr="0001353C">
        <w:trPr>
          <w:trHeight w:val="524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D0954C2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53E6A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 xml:space="preserve">Аппарат рентгеновский </w:t>
            </w:r>
            <w:proofErr w:type="spellStart"/>
            <w:r w:rsidRPr="0001353C">
              <w:rPr>
                <w:color w:val="000000"/>
                <w:sz w:val="16"/>
                <w:szCs w:val="16"/>
              </w:rPr>
              <w:t>маммографический</w:t>
            </w:r>
            <w:proofErr w:type="spellEnd"/>
            <w:r w:rsidRPr="0001353C">
              <w:rPr>
                <w:color w:val="000000"/>
                <w:sz w:val="16"/>
                <w:szCs w:val="16"/>
              </w:rPr>
              <w:t xml:space="preserve"> цифровой или аналоговый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83B3A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50E4A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20E38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82BF2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AC633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2507D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>2</w:t>
            </w:r>
          </w:p>
        </w:tc>
      </w:tr>
      <w:tr w:rsidR="0001353C" w:rsidRPr="0001353C" w14:paraId="100DA8FC" w14:textId="77777777" w:rsidTr="0001353C">
        <w:trPr>
          <w:trHeight w:val="742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28D2981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DFDBF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>Компьютерный томограф рентгеновский спиральный с многорядным детектором (</w:t>
            </w:r>
            <w:proofErr w:type="spellStart"/>
            <w:r w:rsidRPr="0001353C">
              <w:rPr>
                <w:color w:val="000000"/>
                <w:sz w:val="16"/>
                <w:szCs w:val="16"/>
              </w:rPr>
              <w:t>многосрезовый</w:t>
            </w:r>
            <w:proofErr w:type="spellEnd"/>
            <w:r w:rsidRPr="0001353C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C77F6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2CE3E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EEB01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A4DF8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DFD4E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B8DDA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>4</w:t>
            </w:r>
          </w:p>
        </w:tc>
      </w:tr>
      <w:tr w:rsidR="0001353C" w:rsidRPr="0001353C" w14:paraId="7C2A8C53" w14:textId="77777777" w:rsidTr="0001353C">
        <w:trPr>
          <w:trHeight w:val="450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7187547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82BAB" w14:textId="3C83F2D5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 xml:space="preserve">Магнитно-резонансный томограф </w:t>
            </w:r>
            <w:r>
              <w:rPr>
                <w:color w:val="000000"/>
                <w:sz w:val="16"/>
                <w:szCs w:val="16"/>
              </w:rPr>
              <w:br/>
            </w:r>
            <w:r w:rsidRPr="0001353C">
              <w:rPr>
                <w:color w:val="000000"/>
                <w:sz w:val="16"/>
                <w:szCs w:val="16"/>
              </w:rPr>
              <w:t>со сверхпроводящим магнитом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FF0CC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5AC5D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21D03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FE2E4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026C3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BC9D4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>3</w:t>
            </w:r>
          </w:p>
        </w:tc>
      </w:tr>
      <w:tr w:rsidR="0001353C" w:rsidRPr="0001353C" w14:paraId="25269DA6" w14:textId="77777777" w:rsidTr="0001353C">
        <w:trPr>
          <w:trHeight w:val="675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75642D8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F183C" w14:textId="2D07A0D5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 xml:space="preserve">Система ультразвуковой визуализации </w:t>
            </w:r>
            <w:r>
              <w:rPr>
                <w:color w:val="000000"/>
                <w:sz w:val="16"/>
                <w:szCs w:val="16"/>
              </w:rPr>
              <w:br/>
            </w:r>
            <w:r w:rsidRPr="0001353C">
              <w:rPr>
                <w:color w:val="000000"/>
                <w:sz w:val="16"/>
                <w:szCs w:val="16"/>
              </w:rPr>
              <w:t>универсальная с питанием от сети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17F60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06DF4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6E895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565C9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E98B3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4EC36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>4</w:t>
            </w:r>
          </w:p>
        </w:tc>
      </w:tr>
      <w:tr w:rsidR="0001353C" w:rsidRPr="0001353C" w14:paraId="482024D1" w14:textId="77777777" w:rsidTr="0001353C">
        <w:trPr>
          <w:trHeight w:val="541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57AAE76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3D7CE" w14:textId="18B1E1D9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 xml:space="preserve">Аппарат рентгеновский стационарный </w:t>
            </w:r>
            <w:r>
              <w:rPr>
                <w:color w:val="000000"/>
                <w:sz w:val="16"/>
                <w:szCs w:val="16"/>
              </w:rPr>
              <w:br/>
            </w:r>
            <w:r w:rsidRPr="0001353C">
              <w:rPr>
                <w:color w:val="000000"/>
                <w:sz w:val="16"/>
                <w:szCs w:val="16"/>
              </w:rPr>
              <w:t>для рентгенографии цифровой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AEC1B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07B5B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95111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7BF16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A7486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5281A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>3</w:t>
            </w:r>
          </w:p>
        </w:tc>
      </w:tr>
      <w:tr w:rsidR="0001353C" w:rsidRPr="0001353C" w14:paraId="6FC270C7" w14:textId="77777777" w:rsidTr="0001353C">
        <w:trPr>
          <w:trHeight w:val="300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3148AF" w14:textId="77777777" w:rsidR="0001353C" w:rsidRPr="0001353C" w:rsidRDefault="0001353C" w:rsidP="0001353C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01353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BE247C" w14:textId="77777777" w:rsidR="0001353C" w:rsidRPr="0001353C" w:rsidRDefault="0001353C" w:rsidP="0001353C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01353C">
              <w:rPr>
                <w:b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68A8AC1" w14:textId="77777777" w:rsidR="0001353C" w:rsidRPr="0001353C" w:rsidRDefault="0001353C" w:rsidP="0001353C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01353C">
              <w:rPr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BF9E28E" w14:textId="77777777" w:rsidR="0001353C" w:rsidRPr="0001353C" w:rsidRDefault="0001353C" w:rsidP="0001353C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01353C">
              <w:rPr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C7556A0" w14:textId="77777777" w:rsidR="0001353C" w:rsidRPr="0001353C" w:rsidRDefault="0001353C" w:rsidP="0001353C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01353C">
              <w:rPr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7C890778" w14:textId="77777777" w:rsidR="0001353C" w:rsidRPr="0001353C" w:rsidRDefault="0001353C" w:rsidP="0001353C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01353C">
              <w:rPr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FF09482" w14:textId="77777777" w:rsidR="0001353C" w:rsidRPr="0001353C" w:rsidRDefault="0001353C" w:rsidP="0001353C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01353C">
              <w:rPr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E1A44" w14:textId="77777777" w:rsidR="0001353C" w:rsidRPr="0001353C" w:rsidRDefault="0001353C" w:rsidP="0001353C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01353C">
              <w:rPr>
                <w:b/>
                <w:color w:val="000000"/>
                <w:sz w:val="16"/>
                <w:szCs w:val="16"/>
              </w:rPr>
              <w:t>26</w:t>
            </w:r>
          </w:p>
        </w:tc>
      </w:tr>
    </w:tbl>
    <w:p w14:paraId="6556E0D4" w14:textId="4E98319C" w:rsidR="00CB30EA" w:rsidRPr="00473DB8" w:rsidRDefault="00D97F2F" w:rsidP="00D97F2F">
      <w:pPr>
        <w:tabs>
          <w:tab w:val="left" w:pos="1198"/>
        </w:tabs>
        <w:suppressAutoHyphens/>
        <w:ind w:firstLine="0"/>
        <w:jc w:val="left"/>
        <w:rPr>
          <w:sz w:val="16"/>
          <w:szCs w:val="16"/>
        </w:rPr>
      </w:pPr>
      <w:r>
        <w:rPr>
          <w:sz w:val="16"/>
          <w:szCs w:val="16"/>
        </w:rPr>
        <w:tab/>
      </w:r>
    </w:p>
    <w:sectPr w:rsidR="00CB30EA" w:rsidRPr="00473DB8" w:rsidSect="0001353C">
      <w:headerReference w:type="default" r:id="rId8"/>
      <w:pgSz w:w="11907" w:h="16840" w:code="9"/>
      <w:pgMar w:top="720" w:right="720" w:bottom="720" w:left="720" w:header="720" w:footer="720" w:gutter="0"/>
      <w:pgNumType w:start="38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B1D4C9" w14:textId="77777777" w:rsidR="008B750E" w:rsidRDefault="008B750E" w:rsidP="00BD4FA4">
      <w:r>
        <w:separator/>
      </w:r>
    </w:p>
  </w:endnote>
  <w:endnote w:type="continuationSeparator" w:id="0">
    <w:p w14:paraId="17CB8971" w14:textId="77777777" w:rsidR="008B750E" w:rsidRDefault="008B750E" w:rsidP="00BD4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A2EEF4" w14:textId="77777777" w:rsidR="008B750E" w:rsidRDefault="008B750E" w:rsidP="00BD4FA4">
      <w:r>
        <w:separator/>
      </w:r>
    </w:p>
  </w:footnote>
  <w:footnote w:type="continuationSeparator" w:id="0">
    <w:p w14:paraId="31606122" w14:textId="77777777" w:rsidR="008B750E" w:rsidRDefault="008B750E" w:rsidP="00BD4F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7952294"/>
      <w:docPartObj>
        <w:docPartGallery w:val="Page Numbers (Top of Page)"/>
        <w:docPartUnique/>
      </w:docPartObj>
    </w:sdtPr>
    <w:sdtEndPr/>
    <w:sdtContent>
      <w:p w14:paraId="53EF09C1" w14:textId="478F7A8A" w:rsidR="00220B00" w:rsidRDefault="00220B0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4590" w:rsidRPr="00334590">
          <w:rPr>
            <w:noProof/>
            <w:lang w:val="ru-RU"/>
          </w:rPr>
          <w:t>38</w:t>
        </w:r>
        <w:r>
          <w:fldChar w:fldCharType="end"/>
        </w:r>
      </w:p>
    </w:sdtContent>
  </w:sdt>
  <w:p w14:paraId="527E7E34" w14:textId="77777777" w:rsidR="00401FD4" w:rsidRDefault="00401FD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1CF"/>
    <w:rsid w:val="0001353C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45E67"/>
    <w:rsid w:val="0015067A"/>
    <w:rsid w:val="00154D5E"/>
    <w:rsid w:val="00156035"/>
    <w:rsid w:val="00157CD0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0B00"/>
    <w:rsid w:val="00222699"/>
    <w:rsid w:val="00224233"/>
    <w:rsid w:val="002324C2"/>
    <w:rsid w:val="00236ECD"/>
    <w:rsid w:val="00240AF5"/>
    <w:rsid w:val="00242D20"/>
    <w:rsid w:val="00252DBC"/>
    <w:rsid w:val="00274F5E"/>
    <w:rsid w:val="00277EDC"/>
    <w:rsid w:val="00282ABA"/>
    <w:rsid w:val="002860D6"/>
    <w:rsid w:val="00287542"/>
    <w:rsid w:val="00291D40"/>
    <w:rsid w:val="002A35F1"/>
    <w:rsid w:val="002B35EA"/>
    <w:rsid w:val="002B4091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34590"/>
    <w:rsid w:val="003712D0"/>
    <w:rsid w:val="00372F7F"/>
    <w:rsid w:val="003840B3"/>
    <w:rsid w:val="00391065"/>
    <w:rsid w:val="003A7DC3"/>
    <w:rsid w:val="003B67E7"/>
    <w:rsid w:val="003F0ECA"/>
    <w:rsid w:val="003F763E"/>
    <w:rsid w:val="00401FD4"/>
    <w:rsid w:val="0040289A"/>
    <w:rsid w:val="00413238"/>
    <w:rsid w:val="00423E76"/>
    <w:rsid w:val="00437B36"/>
    <w:rsid w:val="00451B8D"/>
    <w:rsid w:val="00453135"/>
    <w:rsid w:val="00473DB8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012A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846D0"/>
    <w:rsid w:val="00690A01"/>
    <w:rsid w:val="00694207"/>
    <w:rsid w:val="006B04F9"/>
    <w:rsid w:val="006B30D4"/>
    <w:rsid w:val="006D0115"/>
    <w:rsid w:val="006E6896"/>
    <w:rsid w:val="00703248"/>
    <w:rsid w:val="007046ED"/>
    <w:rsid w:val="00705056"/>
    <w:rsid w:val="00710615"/>
    <w:rsid w:val="00716506"/>
    <w:rsid w:val="00780F7D"/>
    <w:rsid w:val="00792913"/>
    <w:rsid w:val="007A4283"/>
    <w:rsid w:val="007C45B0"/>
    <w:rsid w:val="007F1231"/>
    <w:rsid w:val="007F5105"/>
    <w:rsid w:val="0080035E"/>
    <w:rsid w:val="00803E1B"/>
    <w:rsid w:val="00860756"/>
    <w:rsid w:val="00861981"/>
    <w:rsid w:val="00871B1F"/>
    <w:rsid w:val="008B750E"/>
    <w:rsid w:val="008E0B43"/>
    <w:rsid w:val="008E5FC6"/>
    <w:rsid w:val="008F1B6C"/>
    <w:rsid w:val="0090551C"/>
    <w:rsid w:val="00914A79"/>
    <w:rsid w:val="00921681"/>
    <w:rsid w:val="00923FAA"/>
    <w:rsid w:val="009410C4"/>
    <w:rsid w:val="00946449"/>
    <w:rsid w:val="00951D32"/>
    <w:rsid w:val="00960A13"/>
    <w:rsid w:val="009713AD"/>
    <w:rsid w:val="0098452D"/>
    <w:rsid w:val="009972D5"/>
    <w:rsid w:val="009A1684"/>
    <w:rsid w:val="009A27A1"/>
    <w:rsid w:val="009A4402"/>
    <w:rsid w:val="009E0416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80DE5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D4FA4"/>
    <w:rsid w:val="00BD53CA"/>
    <w:rsid w:val="00BE0D9C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178D"/>
    <w:rsid w:val="00C55EE7"/>
    <w:rsid w:val="00C71856"/>
    <w:rsid w:val="00C72D76"/>
    <w:rsid w:val="00C93AAC"/>
    <w:rsid w:val="00CA1859"/>
    <w:rsid w:val="00CA46F2"/>
    <w:rsid w:val="00CA7CA5"/>
    <w:rsid w:val="00CB2E1F"/>
    <w:rsid w:val="00CB30EA"/>
    <w:rsid w:val="00CC357E"/>
    <w:rsid w:val="00CC5874"/>
    <w:rsid w:val="00CD64D1"/>
    <w:rsid w:val="00CF01CE"/>
    <w:rsid w:val="00CF3B83"/>
    <w:rsid w:val="00D001B1"/>
    <w:rsid w:val="00D01A2D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97F2F"/>
    <w:rsid w:val="00DD4960"/>
    <w:rsid w:val="00DD5548"/>
    <w:rsid w:val="00DE1A64"/>
    <w:rsid w:val="00DF3885"/>
    <w:rsid w:val="00E03322"/>
    <w:rsid w:val="00E04E0A"/>
    <w:rsid w:val="00E22B39"/>
    <w:rsid w:val="00E355A7"/>
    <w:rsid w:val="00E40A85"/>
    <w:rsid w:val="00E42095"/>
    <w:rsid w:val="00E4531C"/>
    <w:rsid w:val="00E50403"/>
    <w:rsid w:val="00E52EE1"/>
    <w:rsid w:val="00E551CF"/>
    <w:rsid w:val="00EB10C5"/>
    <w:rsid w:val="00EB6FD8"/>
    <w:rsid w:val="00EC5D86"/>
    <w:rsid w:val="00ED2545"/>
    <w:rsid w:val="00EE356B"/>
    <w:rsid w:val="00EE58E7"/>
    <w:rsid w:val="00EF2047"/>
    <w:rsid w:val="00EF6D2B"/>
    <w:rsid w:val="00EF7D9B"/>
    <w:rsid w:val="00F0150F"/>
    <w:rsid w:val="00F04C15"/>
    <w:rsid w:val="00F16759"/>
    <w:rsid w:val="00F2736A"/>
    <w:rsid w:val="00F4093E"/>
    <w:rsid w:val="00F45A91"/>
    <w:rsid w:val="00F46231"/>
    <w:rsid w:val="00F46F1A"/>
    <w:rsid w:val="00F501A5"/>
    <w:rsid w:val="00F50474"/>
    <w:rsid w:val="00F569AE"/>
    <w:rsid w:val="00F64460"/>
    <w:rsid w:val="00F73853"/>
    <w:rsid w:val="00F82F34"/>
    <w:rsid w:val="00F85CE6"/>
    <w:rsid w:val="00F868BF"/>
    <w:rsid w:val="00F94E5B"/>
    <w:rsid w:val="00F97634"/>
    <w:rsid w:val="00F97A17"/>
    <w:rsid w:val="00FA536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D2BC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  <w:rPr>
      <w:lang w:val="uk-UA"/>
    </w:rPr>
  </w:style>
  <w:style w:type="character" w:styleId="a8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9">
    <w:name w:val="Body Text"/>
    <w:basedOn w:val="a"/>
    <w:pPr>
      <w:spacing w:line="336" w:lineRule="auto"/>
      <w:ind w:firstLine="851"/>
    </w:pPr>
  </w:style>
  <w:style w:type="paragraph" w:customStyle="1" w:styleId="aa">
    <w:name w:val="Переменные"/>
    <w:basedOn w:val="a9"/>
    <w:pPr>
      <w:tabs>
        <w:tab w:val="left" w:pos="482"/>
      </w:tabs>
      <w:ind w:left="482" w:hanging="482"/>
    </w:pPr>
  </w:style>
  <w:style w:type="paragraph" w:styleId="ab">
    <w:name w:val="Document Map"/>
    <w:basedOn w:val="a"/>
    <w:semiHidden/>
    <w:pPr>
      <w:shd w:val="clear" w:color="auto" w:fill="000080"/>
    </w:pPr>
  </w:style>
  <w:style w:type="paragraph" w:customStyle="1" w:styleId="ac">
    <w:name w:val="Формула"/>
    <w:basedOn w:val="a9"/>
    <w:pPr>
      <w:tabs>
        <w:tab w:val="center" w:pos="4536"/>
        <w:tab w:val="right" w:pos="9356"/>
      </w:tabs>
      <w:ind w:firstLine="0"/>
    </w:pPr>
  </w:style>
  <w:style w:type="paragraph" w:customStyle="1" w:styleId="ad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e">
    <w:name w:val="Листинг программы"/>
    <w:pPr>
      <w:suppressAutoHyphens/>
      <w:ind w:firstLine="567"/>
      <w:jc w:val="both"/>
    </w:pPr>
    <w:rPr>
      <w:noProof/>
    </w:rPr>
  </w:style>
  <w:style w:type="paragraph" w:styleId="af">
    <w:name w:val="annotation text"/>
    <w:basedOn w:val="a"/>
    <w:semiHidden/>
    <w:rPr>
      <w:rFonts w:ascii="Journal" w:hAnsi="Journal"/>
    </w:rPr>
  </w:style>
  <w:style w:type="character" w:styleId="af0">
    <w:name w:val="Hyperlink"/>
    <w:basedOn w:val="a0"/>
    <w:uiPriority w:val="99"/>
    <w:semiHidden/>
    <w:unhideWhenUsed/>
    <w:rsid w:val="00473DB8"/>
    <w:rPr>
      <w:color w:val="0563C1"/>
      <w:u w:val="single"/>
    </w:rPr>
  </w:style>
  <w:style w:type="character" w:styleId="af1">
    <w:name w:val="FollowedHyperlink"/>
    <w:basedOn w:val="a0"/>
    <w:uiPriority w:val="99"/>
    <w:semiHidden/>
    <w:unhideWhenUsed/>
    <w:rsid w:val="00473DB8"/>
    <w:rPr>
      <w:color w:val="954F72"/>
      <w:u w:val="single"/>
    </w:rPr>
  </w:style>
  <w:style w:type="paragraph" w:customStyle="1" w:styleId="msonormal0">
    <w:name w:val="msonormal"/>
    <w:basedOn w:val="a"/>
    <w:rsid w:val="00473DB8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xl63">
    <w:name w:val="xl63"/>
    <w:basedOn w:val="a"/>
    <w:rsid w:val="00473DB8"/>
    <w:pPr>
      <w:spacing w:before="100" w:beforeAutospacing="1" w:after="100" w:afterAutospacing="1"/>
      <w:ind w:firstLine="0"/>
      <w:jc w:val="left"/>
      <w:textAlignment w:val="center"/>
    </w:pPr>
    <w:rPr>
      <w:szCs w:val="24"/>
    </w:rPr>
  </w:style>
  <w:style w:type="paragraph" w:customStyle="1" w:styleId="xl64">
    <w:name w:val="xl64"/>
    <w:basedOn w:val="a"/>
    <w:rsid w:val="00473DB8"/>
    <w:pPr>
      <w:spacing w:before="100" w:beforeAutospacing="1" w:after="100" w:afterAutospacing="1"/>
      <w:ind w:firstLine="0"/>
      <w:jc w:val="left"/>
      <w:textAlignment w:val="center"/>
    </w:pPr>
    <w:rPr>
      <w:sz w:val="20"/>
    </w:rPr>
  </w:style>
  <w:style w:type="paragraph" w:customStyle="1" w:styleId="xl65">
    <w:name w:val="xl65"/>
    <w:basedOn w:val="a"/>
    <w:rsid w:val="00473D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66">
    <w:name w:val="xl66"/>
    <w:basedOn w:val="a"/>
    <w:rsid w:val="00473DB8"/>
    <w:pPr>
      <w:spacing w:before="100" w:beforeAutospacing="1" w:after="100" w:afterAutospacing="1"/>
      <w:ind w:firstLine="0"/>
      <w:jc w:val="left"/>
      <w:textAlignment w:val="center"/>
    </w:pPr>
    <w:rPr>
      <w:sz w:val="20"/>
    </w:rPr>
  </w:style>
  <w:style w:type="paragraph" w:customStyle="1" w:styleId="xl67">
    <w:name w:val="xl67"/>
    <w:basedOn w:val="a"/>
    <w:rsid w:val="00473DB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68">
    <w:name w:val="xl68"/>
    <w:basedOn w:val="a"/>
    <w:rsid w:val="00473DB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69">
    <w:name w:val="xl69"/>
    <w:basedOn w:val="a"/>
    <w:rsid w:val="00473DB8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0">
    <w:name w:val="xl70"/>
    <w:basedOn w:val="a"/>
    <w:rsid w:val="00473DB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1">
    <w:name w:val="xl71"/>
    <w:basedOn w:val="a"/>
    <w:rsid w:val="00473DB8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2">
    <w:name w:val="xl72"/>
    <w:basedOn w:val="a"/>
    <w:rsid w:val="00473D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3">
    <w:name w:val="xl73"/>
    <w:basedOn w:val="a"/>
    <w:rsid w:val="00473D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4">
    <w:name w:val="xl74"/>
    <w:basedOn w:val="a"/>
    <w:rsid w:val="00473D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BD4FA4"/>
    <w:rPr>
      <w:sz w:val="24"/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rsid w:val="00BD4FA4"/>
    <w:rPr>
      <w:sz w:val="24"/>
      <w:lang w:val="uk-UA"/>
    </w:rPr>
  </w:style>
  <w:style w:type="paragraph" w:styleId="af2">
    <w:name w:val="Balloon Text"/>
    <w:basedOn w:val="a"/>
    <w:link w:val="af3"/>
    <w:rsid w:val="00923FAA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923FAA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CB30EA"/>
    <w:pPr>
      <w:ind w:left="720"/>
      <w:contextualSpacing/>
    </w:pPr>
  </w:style>
  <w:style w:type="table" w:styleId="af5">
    <w:name w:val="Table Grid"/>
    <w:basedOn w:val="a1"/>
    <w:rsid w:val="003B67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  <w:rPr>
      <w:lang w:val="uk-UA"/>
    </w:rPr>
  </w:style>
  <w:style w:type="character" w:styleId="a8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9">
    <w:name w:val="Body Text"/>
    <w:basedOn w:val="a"/>
    <w:pPr>
      <w:spacing w:line="336" w:lineRule="auto"/>
      <w:ind w:firstLine="851"/>
    </w:pPr>
  </w:style>
  <w:style w:type="paragraph" w:customStyle="1" w:styleId="aa">
    <w:name w:val="Переменные"/>
    <w:basedOn w:val="a9"/>
    <w:pPr>
      <w:tabs>
        <w:tab w:val="left" w:pos="482"/>
      </w:tabs>
      <w:ind w:left="482" w:hanging="482"/>
    </w:pPr>
  </w:style>
  <w:style w:type="paragraph" w:styleId="ab">
    <w:name w:val="Document Map"/>
    <w:basedOn w:val="a"/>
    <w:semiHidden/>
    <w:pPr>
      <w:shd w:val="clear" w:color="auto" w:fill="000080"/>
    </w:pPr>
  </w:style>
  <w:style w:type="paragraph" w:customStyle="1" w:styleId="ac">
    <w:name w:val="Формула"/>
    <w:basedOn w:val="a9"/>
    <w:pPr>
      <w:tabs>
        <w:tab w:val="center" w:pos="4536"/>
        <w:tab w:val="right" w:pos="9356"/>
      </w:tabs>
      <w:ind w:firstLine="0"/>
    </w:pPr>
  </w:style>
  <w:style w:type="paragraph" w:customStyle="1" w:styleId="ad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e">
    <w:name w:val="Листинг программы"/>
    <w:pPr>
      <w:suppressAutoHyphens/>
      <w:ind w:firstLine="567"/>
      <w:jc w:val="both"/>
    </w:pPr>
    <w:rPr>
      <w:noProof/>
    </w:rPr>
  </w:style>
  <w:style w:type="paragraph" w:styleId="af">
    <w:name w:val="annotation text"/>
    <w:basedOn w:val="a"/>
    <w:semiHidden/>
    <w:rPr>
      <w:rFonts w:ascii="Journal" w:hAnsi="Journal"/>
    </w:rPr>
  </w:style>
  <w:style w:type="character" w:styleId="af0">
    <w:name w:val="Hyperlink"/>
    <w:basedOn w:val="a0"/>
    <w:uiPriority w:val="99"/>
    <w:semiHidden/>
    <w:unhideWhenUsed/>
    <w:rsid w:val="00473DB8"/>
    <w:rPr>
      <w:color w:val="0563C1"/>
      <w:u w:val="single"/>
    </w:rPr>
  </w:style>
  <w:style w:type="character" w:styleId="af1">
    <w:name w:val="FollowedHyperlink"/>
    <w:basedOn w:val="a0"/>
    <w:uiPriority w:val="99"/>
    <w:semiHidden/>
    <w:unhideWhenUsed/>
    <w:rsid w:val="00473DB8"/>
    <w:rPr>
      <w:color w:val="954F72"/>
      <w:u w:val="single"/>
    </w:rPr>
  </w:style>
  <w:style w:type="paragraph" w:customStyle="1" w:styleId="msonormal0">
    <w:name w:val="msonormal"/>
    <w:basedOn w:val="a"/>
    <w:rsid w:val="00473DB8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xl63">
    <w:name w:val="xl63"/>
    <w:basedOn w:val="a"/>
    <w:rsid w:val="00473DB8"/>
    <w:pPr>
      <w:spacing w:before="100" w:beforeAutospacing="1" w:after="100" w:afterAutospacing="1"/>
      <w:ind w:firstLine="0"/>
      <w:jc w:val="left"/>
      <w:textAlignment w:val="center"/>
    </w:pPr>
    <w:rPr>
      <w:szCs w:val="24"/>
    </w:rPr>
  </w:style>
  <w:style w:type="paragraph" w:customStyle="1" w:styleId="xl64">
    <w:name w:val="xl64"/>
    <w:basedOn w:val="a"/>
    <w:rsid w:val="00473DB8"/>
    <w:pPr>
      <w:spacing w:before="100" w:beforeAutospacing="1" w:after="100" w:afterAutospacing="1"/>
      <w:ind w:firstLine="0"/>
      <w:jc w:val="left"/>
      <w:textAlignment w:val="center"/>
    </w:pPr>
    <w:rPr>
      <w:sz w:val="20"/>
    </w:rPr>
  </w:style>
  <w:style w:type="paragraph" w:customStyle="1" w:styleId="xl65">
    <w:name w:val="xl65"/>
    <w:basedOn w:val="a"/>
    <w:rsid w:val="00473D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66">
    <w:name w:val="xl66"/>
    <w:basedOn w:val="a"/>
    <w:rsid w:val="00473DB8"/>
    <w:pPr>
      <w:spacing w:before="100" w:beforeAutospacing="1" w:after="100" w:afterAutospacing="1"/>
      <w:ind w:firstLine="0"/>
      <w:jc w:val="left"/>
      <w:textAlignment w:val="center"/>
    </w:pPr>
    <w:rPr>
      <w:sz w:val="20"/>
    </w:rPr>
  </w:style>
  <w:style w:type="paragraph" w:customStyle="1" w:styleId="xl67">
    <w:name w:val="xl67"/>
    <w:basedOn w:val="a"/>
    <w:rsid w:val="00473DB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68">
    <w:name w:val="xl68"/>
    <w:basedOn w:val="a"/>
    <w:rsid w:val="00473DB8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69">
    <w:name w:val="xl69"/>
    <w:basedOn w:val="a"/>
    <w:rsid w:val="00473DB8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0">
    <w:name w:val="xl70"/>
    <w:basedOn w:val="a"/>
    <w:rsid w:val="00473DB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1">
    <w:name w:val="xl71"/>
    <w:basedOn w:val="a"/>
    <w:rsid w:val="00473DB8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2">
    <w:name w:val="xl72"/>
    <w:basedOn w:val="a"/>
    <w:rsid w:val="00473D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3">
    <w:name w:val="xl73"/>
    <w:basedOn w:val="a"/>
    <w:rsid w:val="00473D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paragraph" w:customStyle="1" w:styleId="xl74">
    <w:name w:val="xl74"/>
    <w:basedOn w:val="a"/>
    <w:rsid w:val="00473DB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BD4FA4"/>
    <w:rPr>
      <w:sz w:val="24"/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rsid w:val="00BD4FA4"/>
    <w:rPr>
      <w:sz w:val="24"/>
      <w:lang w:val="uk-UA"/>
    </w:rPr>
  </w:style>
  <w:style w:type="paragraph" w:styleId="af2">
    <w:name w:val="Balloon Text"/>
    <w:basedOn w:val="a"/>
    <w:link w:val="af3"/>
    <w:rsid w:val="00923FAA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923FAA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CB30EA"/>
    <w:pPr>
      <w:ind w:left="720"/>
      <w:contextualSpacing/>
    </w:pPr>
  </w:style>
  <w:style w:type="table" w:styleId="af5">
    <w:name w:val="Table Grid"/>
    <w:basedOn w:val="a1"/>
    <w:rsid w:val="003B67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6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307DE-2031-4ED3-9F06-5DE4ECCAF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Зрюнина Мария Евгеньевна</dc:creator>
  <cp:keywords/>
  <dc:description/>
  <cp:lastModifiedBy>Погасеева Дарья Владимировна</cp:lastModifiedBy>
  <cp:revision>27</cp:revision>
  <cp:lastPrinted>2025-12-15T13:24:00Z</cp:lastPrinted>
  <dcterms:created xsi:type="dcterms:W3CDTF">2024-07-17T09:09:00Z</dcterms:created>
  <dcterms:modified xsi:type="dcterms:W3CDTF">2025-12-15T13:24:00Z</dcterms:modified>
</cp:coreProperties>
</file>