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</w:tblGrid>
      <w:tr w:rsidR="00982CFC" w:rsidRPr="00982CFC" w:rsidTr="007E4CB2">
        <w:tc>
          <w:tcPr>
            <w:tcW w:w="3229" w:type="dxa"/>
          </w:tcPr>
          <w:p w:rsidR="00982CFC" w:rsidRPr="00982CFC" w:rsidRDefault="00982CFC" w:rsidP="007E4CB2">
            <w:pPr>
              <w:spacing w:line="247" w:lineRule="auto"/>
              <w:ind w:left="34"/>
              <w:rPr>
                <w:sz w:val="26"/>
                <w:szCs w:val="26"/>
              </w:rPr>
            </w:pPr>
            <w:bookmarkStart w:id="0" w:name="_GoBack"/>
            <w:bookmarkEnd w:id="0"/>
            <w:r w:rsidRPr="00982CFC">
              <w:rPr>
                <w:sz w:val="26"/>
                <w:szCs w:val="26"/>
              </w:rPr>
              <w:t xml:space="preserve">Приложение </w:t>
            </w:r>
            <w:r w:rsidRPr="00982CFC">
              <w:rPr>
                <w:sz w:val="26"/>
                <w:szCs w:val="26"/>
              </w:rPr>
              <w:br/>
              <w:t>к постановлению Правительства</w:t>
            </w:r>
          </w:p>
        </w:tc>
      </w:tr>
      <w:tr w:rsidR="00982CFC" w:rsidRPr="00982CFC" w:rsidTr="007E4CB2">
        <w:tc>
          <w:tcPr>
            <w:tcW w:w="3229" w:type="dxa"/>
          </w:tcPr>
          <w:p w:rsidR="00982CFC" w:rsidRPr="00982CFC" w:rsidRDefault="00982CFC" w:rsidP="007E4CB2">
            <w:pPr>
              <w:spacing w:line="247" w:lineRule="auto"/>
              <w:rPr>
                <w:sz w:val="26"/>
                <w:szCs w:val="26"/>
              </w:rPr>
            </w:pPr>
            <w:r w:rsidRPr="00982CFC">
              <w:rPr>
                <w:sz w:val="26"/>
                <w:szCs w:val="26"/>
              </w:rPr>
              <w:t>Санкт-Петербурга</w:t>
            </w:r>
          </w:p>
        </w:tc>
      </w:tr>
      <w:tr w:rsidR="00982CFC" w:rsidRPr="00982CFC" w:rsidTr="007E4CB2">
        <w:tc>
          <w:tcPr>
            <w:tcW w:w="3229" w:type="dxa"/>
          </w:tcPr>
          <w:p w:rsidR="00982CFC" w:rsidRPr="00982CFC" w:rsidRDefault="00982CFC" w:rsidP="007E4CB2">
            <w:pPr>
              <w:spacing w:line="247" w:lineRule="auto"/>
              <w:rPr>
                <w:sz w:val="26"/>
                <w:szCs w:val="26"/>
              </w:rPr>
            </w:pPr>
            <w:r w:rsidRPr="00982CFC">
              <w:rPr>
                <w:sz w:val="26"/>
                <w:szCs w:val="26"/>
              </w:rPr>
              <w:t>от_________№_________</w:t>
            </w:r>
          </w:p>
        </w:tc>
      </w:tr>
    </w:tbl>
    <w:p w:rsidR="007E4CB2" w:rsidRDefault="007E4CB2" w:rsidP="00192744">
      <w:pPr>
        <w:pStyle w:val="a3"/>
        <w:spacing w:before="72" w:line="247" w:lineRule="auto"/>
        <w:ind w:left="0" w:right="205" w:firstLine="3"/>
        <w:jc w:val="center"/>
        <w:rPr>
          <w:b/>
        </w:rPr>
      </w:pPr>
    </w:p>
    <w:p w:rsidR="00982CFC" w:rsidRDefault="00192744" w:rsidP="00192744">
      <w:pPr>
        <w:pStyle w:val="a3"/>
        <w:spacing w:before="72" w:line="247" w:lineRule="auto"/>
        <w:ind w:left="0" w:right="205" w:firstLine="3"/>
        <w:jc w:val="center"/>
        <w:rPr>
          <w:b/>
        </w:rPr>
      </w:pPr>
      <w:proofErr w:type="gramStart"/>
      <w:r>
        <w:rPr>
          <w:b/>
        </w:rPr>
        <w:t>ДОПОЛНИТЕЛЬНОЕ</w:t>
      </w:r>
      <w:proofErr w:type="gramEnd"/>
      <w:r>
        <w:rPr>
          <w:b/>
        </w:rPr>
        <w:t xml:space="preserve"> СОГЛАШЕНИЯ</w:t>
      </w:r>
    </w:p>
    <w:p w:rsidR="00997D1D" w:rsidRPr="00982CFC" w:rsidRDefault="00AB2D1E">
      <w:pPr>
        <w:pStyle w:val="a3"/>
        <w:spacing w:before="72" w:line="247" w:lineRule="auto"/>
        <w:ind w:left="188" w:right="205" w:firstLine="3"/>
        <w:jc w:val="center"/>
        <w:rPr>
          <w:b/>
        </w:rPr>
      </w:pPr>
      <w:r w:rsidRPr="00982CFC">
        <w:rPr>
          <w:b/>
        </w:rPr>
        <w:t>к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Соглашению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о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предоставлении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субсидии</w:t>
      </w:r>
      <w:r w:rsidRPr="00982CFC">
        <w:rPr>
          <w:b/>
          <w:spacing w:val="40"/>
        </w:rPr>
        <w:t xml:space="preserve"> </w:t>
      </w:r>
      <w:r w:rsidR="00982CFC">
        <w:rPr>
          <w:b/>
          <w:spacing w:val="40"/>
        </w:rPr>
        <w:br/>
      </w:r>
      <w:r w:rsidRPr="00982CFC">
        <w:rPr>
          <w:b/>
        </w:rPr>
        <w:t>из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федерального бюджета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бюджету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субъекта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Российской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Федерации</w:t>
      </w:r>
      <w:r w:rsidRPr="00982CFC">
        <w:rPr>
          <w:b/>
          <w:spacing w:val="40"/>
        </w:rPr>
        <w:t xml:space="preserve"> </w:t>
      </w:r>
      <w:r w:rsidR="00192744">
        <w:rPr>
          <w:b/>
          <w:spacing w:val="40"/>
        </w:rPr>
        <w:br/>
      </w:r>
      <w:r w:rsidRPr="00982CFC">
        <w:rPr>
          <w:b/>
        </w:rPr>
        <w:t>в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целях</w:t>
      </w:r>
      <w:r w:rsidRPr="00982CFC">
        <w:rPr>
          <w:b/>
          <w:spacing w:val="40"/>
        </w:rPr>
        <w:t xml:space="preserve"> </w:t>
      </w:r>
      <w:proofErr w:type="spellStart"/>
      <w:r w:rsidRPr="00982CFC">
        <w:rPr>
          <w:b/>
        </w:rPr>
        <w:t>софинансирования</w:t>
      </w:r>
      <w:proofErr w:type="spellEnd"/>
      <w:r w:rsidRPr="00982CFC">
        <w:rPr>
          <w:b/>
          <w:spacing w:val="40"/>
        </w:rPr>
        <w:t xml:space="preserve"> </w:t>
      </w:r>
      <w:r w:rsidRPr="00982CFC">
        <w:rPr>
          <w:b/>
        </w:rPr>
        <w:t>реализации государственных</w:t>
      </w:r>
      <w:r w:rsidRPr="00982CFC">
        <w:rPr>
          <w:b/>
          <w:spacing w:val="74"/>
        </w:rPr>
        <w:t xml:space="preserve"> </w:t>
      </w:r>
      <w:r w:rsidRPr="00982CFC">
        <w:rPr>
          <w:b/>
        </w:rPr>
        <w:t>программ</w:t>
      </w:r>
      <w:r w:rsidRPr="00982CFC">
        <w:rPr>
          <w:b/>
          <w:spacing w:val="76"/>
        </w:rPr>
        <w:t xml:space="preserve"> </w:t>
      </w:r>
      <w:r w:rsidRPr="00982CFC">
        <w:rPr>
          <w:b/>
        </w:rPr>
        <w:t>субъектов</w:t>
      </w:r>
      <w:r w:rsidRPr="00982CFC">
        <w:rPr>
          <w:b/>
          <w:spacing w:val="74"/>
        </w:rPr>
        <w:t xml:space="preserve"> </w:t>
      </w:r>
      <w:r w:rsidRPr="00982CFC">
        <w:rPr>
          <w:b/>
        </w:rPr>
        <w:t>Российской</w:t>
      </w:r>
      <w:r w:rsidRPr="00982CFC">
        <w:rPr>
          <w:b/>
          <w:spacing w:val="74"/>
        </w:rPr>
        <w:t xml:space="preserve"> </w:t>
      </w:r>
      <w:r w:rsidRPr="00982CFC">
        <w:rPr>
          <w:b/>
        </w:rPr>
        <w:t>Федерации,</w:t>
      </w:r>
      <w:r w:rsidRPr="00982CFC">
        <w:rPr>
          <w:b/>
          <w:spacing w:val="80"/>
        </w:rPr>
        <w:t xml:space="preserve"> </w:t>
      </w:r>
      <w:r w:rsidRPr="00982CFC">
        <w:rPr>
          <w:b/>
        </w:rPr>
        <w:t>содержащих</w:t>
      </w:r>
      <w:r w:rsidRPr="00982CFC">
        <w:rPr>
          <w:b/>
          <w:spacing w:val="70"/>
        </w:rPr>
        <w:t xml:space="preserve"> </w:t>
      </w:r>
      <w:r w:rsidRPr="00982CFC">
        <w:rPr>
          <w:b/>
        </w:rPr>
        <w:t>мероприятия</w:t>
      </w:r>
      <w:r w:rsidRPr="00982CFC">
        <w:rPr>
          <w:b/>
          <w:spacing w:val="40"/>
        </w:rPr>
        <w:t xml:space="preserve"> </w:t>
      </w:r>
      <w:r w:rsidR="00192744">
        <w:rPr>
          <w:b/>
          <w:spacing w:val="40"/>
        </w:rPr>
        <w:br/>
      </w:r>
      <w:r w:rsidRPr="00982CFC">
        <w:rPr>
          <w:b/>
        </w:rPr>
        <w:t>по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развитию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системы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паллиативной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медицинской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помощи</w:t>
      </w:r>
      <w:r w:rsidRPr="00982CFC">
        <w:rPr>
          <w:b/>
          <w:spacing w:val="40"/>
        </w:rPr>
        <w:t xml:space="preserve"> </w:t>
      </w:r>
      <w:r w:rsidR="00192744">
        <w:rPr>
          <w:b/>
          <w:spacing w:val="40"/>
        </w:rPr>
        <w:br/>
      </w:r>
      <w:r w:rsidRPr="00982CFC">
        <w:rPr>
          <w:b/>
        </w:rPr>
        <w:t>от</w:t>
      </w:r>
      <w:r w:rsidRPr="00982CFC">
        <w:rPr>
          <w:b/>
          <w:spacing w:val="29"/>
        </w:rPr>
        <w:t xml:space="preserve"> </w:t>
      </w:r>
      <w:r w:rsidRPr="00982CFC">
        <w:rPr>
          <w:b/>
        </w:rPr>
        <w:t>29.12.2021</w:t>
      </w:r>
      <w:r w:rsidRPr="00982CFC">
        <w:rPr>
          <w:b/>
          <w:spacing w:val="29"/>
        </w:rPr>
        <w:t xml:space="preserve"> </w:t>
      </w:r>
      <w:r w:rsidRPr="00982CFC">
        <w:rPr>
          <w:b/>
        </w:rPr>
        <w:t>№</w:t>
      </w:r>
      <w:r w:rsidRPr="00982CFC">
        <w:rPr>
          <w:b/>
          <w:spacing w:val="40"/>
        </w:rPr>
        <w:t xml:space="preserve"> </w:t>
      </w:r>
      <w:r w:rsidRPr="00982CFC">
        <w:rPr>
          <w:b/>
        </w:rPr>
        <w:t>056-09-2022-209</w:t>
      </w:r>
    </w:p>
    <w:p w:rsidR="00192744" w:rsidRDefault="00192744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3"/>
        <w:ind w:left="52"/>
        <w:jc w:val="center"/>
        <w:rPr>
          <w:b/>
        </w:rPr>
      </w:pPr>
    </w:p>
    <w:p w:rsidR="00997D1D" w:rsidRPr="00982CFC" w:rsidRDefault="00AB2D1E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3"/>
        <w:ind w:left="52"/>
        <w:jc w:val="center"/>
        <w:rPr>
          <w:b/>
        </w:rPr>
      </w:pPr>
      <w:r w:rsidRPr="00982CFC">
        <w:rPr>
          <w:b/>
        </w:rPr>
        <w:t>«</w:t>
      </w:r>
      <w:r w:rsidRPr="00982CFC">
        <w:rPr>
          <w:b/>
          <w:u w:val="single"/>
        </w:rPr>
        <w:tab/>
      </w:r>
      <w:r w:rsidRPr="00982CFC">
        <w:rPr>
          <w:b/>
        </w:rPr>
        <w:t xml:space="preserve">» </w:t>
      </w:r>
      <w:r w:rsidRPr="00982CFC">
        <w:rPr>
          <w:b/>
          <w:u w:val="single"/>
        </w:rPr>
        <w:tab/>
      </w:r>
      <w:r w:rsidRPr="00982CFC">
        <w:rPr>
          <w:b/>
          <w:u w:val="single"/>
        </w:rPr>
        <w:tab/>
      </w:r>
      <w:r w:rsidRPr="00982CFC">
        <w:rPr>
          <w:b/>
          <w:spacing w:val="-5"/>
        </w:rPr>
        <w:t>г.</w:t>
      </w:r>
      <w:r w:rsidR="00192744">
        <w:rPr>
          <w:b/>
          <w:spacing w:val="-5"/>
        </w:rPr>
        <w:t xml:space="preserve">                                                     </w:t>
      </w:r>
      <w:r w:rsidRPr="00982CFC">
        <w:rPr>
          <w:b/>
        </w:rPr>
        <w:t>№</w:t>
      </w:r>
      <w:r w:rsidRPr="00982CFC">
        <w:rPr>
          <w:b/>
          <w:spacing w:val="-9"/>
        </w:rPr>
        <w:t xml:space="preserve"> </w:t>
      </w:r>
      <w:r w:rsidRPr="00982CFC">
        <w:rPr>
          <w:b/>
        </w:rPr>
        <w:t>056-09-2022-</w:t>
      </w:r>
      <w:r w:rsidRPr="00982CFC">
        <w:rPr>
          <w:b/>
          <w:spacing w:val="-2"/>
        </w:rPr>
        <w:t>209/12</w:t>
      </w:r>
    </w:p>
    <w:p w:rsidR="00997D1D" w:rsidRDefault="00997D1D">
      <w:pPr>
        <w:pStyle w:val="a3"/>
        <w:spacing w:before="0"/>
        <w:ind w:left="0"/>
        <w:jc w:val="left"/>
      </w:pPr>
    </w:p>
    <w:p w:rsidR="00997D1D" w:rsidRDefault="00192744" w:rsidP="00261127">
      <w:pPr>
        <w:pStyle w:val="a3"/>
        <w:spacing w:before="0"/>
        <w:ind w:left="0" w:firstLine="567"/>
      </w:pPr>
      <w:proofErr w:type="gramStart"/>
      <w:r>
        <w:rPr>
          <w:spacing w:val="2"/>
        </w:rPr>
        <w:t xml:space="preserve">Министерство здравоохранения Российской Федерации, </w:t>
      </w:r>
      <w:r w:rsidR="00AB2D1E">
        <w:rPr>
          <w:spacing w:val="-2"/>
        </w:rPr>
        <w:t>которому</w:t>
      </w:r>
      <w:r>
        <w:rPr>
          <w:spacing w:val="-2"/>
        </w:rPr>
        <w:t xml:space="preserve"> </w:t>
      </w:r>
      <w:r>
        <w:rPr>
          <w:spacing w:val="-2"/>
        </w:rPr>
        <w:br/>
      </w:r>
      <w:r w:rsidR="00AB2D1E">
        <w:t>как</w:t>
      </w:r>
      <w:r w:rsidR="00AB2D1E">
        <w:rPr>
          <w:spacing w:val="80"/>
        </w:rPr>
        <w:t xml:space="preserve"> </w:t>
      </w:r>
      <w:r w:rsidR="00AB2D1E">
        <w:t>получателю</w:t>
      </w:r>
      <w:r w:rsidR="00AB2D1E">
        <w:rPr>
          <w:spacing w:val="80"/>
        </w:rPr>
        <w:t xml:space="preserve"> </w:t>
      </w:r>
      <w:r w:rsidR="00AB2D1E">
        <w:t>средств</w:t>
      </w:r>
      <w:r w:rsidR="00AB2D1E">
        <w:rPr>
          <w:spacing w:val="80"/>
        </w:rPr>
        <w:t xml:space="preserve"> </w:t>
      </w:r>
      <w:r w:rsidR="00AB2D1E">
        <w:t>федерального</w:t>
      </w:r>
      <w:r w:rsidR="00AB2D1E">
        <w:rPr>
          <w:spacing w:val="80"/>
        </w:rPr>
        <w:t xml:space="preserve"> </w:t>
      </w:r>
      <w:r w:rsidR="00AB2D1E">
        <w:t>бюджета</w:t>
      </w:r>
      <w:r w:rsidR="00AB2D1E">
        <w:rPr>
          <w:spacing w:val="80"/>
        </w:rPr>
        <w:t xml:space="preserve"> </w:t>
      </w:r>
      <w:r w:rsidR="00AB2D1E">
        <w:t>доведены</w:t>
      </w:r>
      <w:r w:rsidR="00AB2D1E">
        <w:rPr>
          <w:spacing w:val="80"/>
        </w:rPr>
        <w:t xml:space="preserve"> </w:t>
      </w:r>
      <w:r w:rsidR="00AB2D1E">
        <w:t>лимиты</w:t>
      </w:r>
      <w:r w:rsidR="00AB2D1E">
        <w:rPr>
          <w:spacing w:val="80"/>
        </w:rPr>
        <w:t xml:space="preserve"> </w:t>
      </w:r>
      <w:r w:rsidR="00AB2D1E"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26</w:t>
      </w:r>
      <w:r>
        <w:t>.12.</w:t>
      </w:r>
      <w:r w:rsidR="00AB2D1E">
        <w:t xml:space="preserve">2024 № 84-Д, </w:t>
      </w:r>
      <w:r>
        <w:br/>
      </w:r>
      <w:r w:rsidR="00AB2D1E">
        <w:t xml:space="preserve">с одной стороны, и Правительство </w:t>
      </w:r>
      <w:r w:rsidR="00982CFC">
        <w:t>Санкт-</w:t>
      </w:r>
      <w:r w:rsidR="00AB2D1E">
        <w:t>Петербурга,</w:t>
      </w:r>
      <w:r w:rsidR="00AB2D1E">
        <w:rPr>
          <w:spacing w:val="40"/>
        </w:rPr>
        <w:t xml:space="preserve"> </w:t>
      </w:r>
      <w:r w:rsidR="00AB2D1E">
        <w:t>именуемое</w:t>
      </w:r>
      <w:r w:rsidR="00AB2D1E">
        <w:rPr>
          <w:spacing w:val="40"/>
        </w:rPr>
        <w:t xml:space="preserve"> </w:t>
      </w:r>
      <w:r w:rsidR="00AB2D1E">
        <w:t>в</w:t>
      </w:r>
      <w:r w:rsidR="00AB2D1E">
        <w:rPr>
          <w:spacing w:val="40"/>
        </w:rPr>
        <w:t xml:space="preserve"> </w:t>
      </w:r>
      <w:r w:rsidR="00AB2D1E">
        <w:t>дальнейшем</w:t>
      </w:r>
      <w:r w:rsidR="00AB2D1E">
        <w:rPr>
          <w:spacing w:val="40"/>
        </w:rPr>
        <w:t xml:space="preserve"> </w:t>
      </w:r>
      <w:r w:rsidR="00AB2D1E">
        <w:t>«Субъект»,</w:t>
      </w:r>
      <w:r w:rsidR="00AB2D1E">
        <w:rPr>
          <w:spacing w:val="40"/>
        </w:rPr>
        <w:t xml:space="preserve"> </w:t>
      </w:r>
      <w:r w:rsidR="00AB2D1E">
        <w:t>в</w:t>
      </w:r>
      <w:r w:rsidR="00AB2D1E">
        <w:rPr>
          <w:spacing w:val="40"/>
        </w:rPr>
        <w:t xml:space="preserve"> </w:t>
      </w:r>
      <w:r w:rsidR="00AB2D1E">
        <w:t>лице</w:t>
      </w:r>
      <w:r w:rsidR="00AB2D1E">
        <w:rPr>
          <w:spacing w:val="40"/>
        </w:rPr>
        <w:t xml:space="preserve"> </w:t>
      </w:r>
      <w:r w:rsidR="00AB2D1E">
        <w:t>вице-губернатора</w:t>
      </w:r>
      <w:r w:rsidR="00AB2D1E">
        <w:rPr>
          <w:spacing w:val="40"/>
        </w:rPr>
        <w:t xml:space="preserve"> </w:t>
      </w:r>
      <w:r w:rsidR="00982CFC">
        <w:t>Санкт-</w:t>
      </w:r>
      <w:r w:rsidR="00AB2D1E">
        <w:t xml:space="preserve">Петербурга </w:t>
      </w:r>
      <w:proofErr w:type="spellStart"/>
      <w:r w:rsidR="00AB2D1E">
        <w:t>Омельницкого</w:t>
      </w:r>
      <w:proofErr w:type="spellEnd"/>
      <w:r w:rsidR="00AB2D1E">
        <w:t xml:space="preserve"> Владимира Владимировича, действующего</w:t>
      </w:r>
      <w:proofErr w:type="gramEnd"/>
      <w:r w:rsidR="00AB2D1E">
        <w:t xml:space="preserve"> на основании </w:t>
      </w:r>
      <w:r w:rsidR="00982CFC">
        <w:t>постановления</w:t>
      </w:r>
      <w:r w:rsidR="00AB2D1E">
        <w:rPr>
          <w:spacing w:val="40"/>
        </w:rPr>
        <w:t xml:space="preserve"> </w:t>
      </w:r>
      <w:r w:rsidR="00AB2D1E">
        <w:t>Губернатора</w:t>
      </w:r>
      <w:r w:rsidR="00AB2D1E">
        <w:rPr>
          <w:spacing w:val="40"/>
        </w:rPr>
        <w:t xml:space="preserve"> </w:t>
      </w:r>
      <w:r>
        <w:rPr>
          <w:spacing w:val="40"/>
        </w:rPr>
        <w:br/>
      </w:r>
      <w:r w:rsidR="00AB2D1E">
        <w:t>Санкт-Петербурга</w:t>
      </w:r>
      <w:r w:rsidR="00AB2D1E">
        <w:rPr>
          <w:spacing w:val="40"/>
        </w:rPr>
        <w:t xml:space="preserve"> </w:t>
      </w:r>
      <w:r w:rsidR="00AB2D1E">
        <w:t>от</w:t>
      </w:r>
      <w:r w:rsidR="00AB2D1E">
        <w:rPr>
          <w:spacing w:val="40"/>
        </w:rPr>
        <w:t xml:space="preserve"> </w:t>
      </w:r>
      <w:r w:rsidR="00AB2D1E">
        <w:t>17.01.2018</w:t>
      </w:r>
      <w:r w:rsidR="00AB2D1E">
        <w:rPr>
          <w:spacing w:val="40"/>
        </w:rPr>
        <w:t xml:space="preserve"> </w:t>
      </w:r>
      <w:r w:rsidR="00AB2D1E">
        <w:t>№</w:t>
      </w:r>
      <w:r w:rsidR="00AB2D1E">
        <w:rPr>
          <w:spacing w:val="40"/>
        </w:rPr>
        <w:t xml:space="preserve"> </w:t>
      </w:r>
      <w:r w:rsidR="00AB2D1E">
        <w:t>3-пг</w:t>
      </w:r>
      <w:r w:rsidR="00AB2D1E">
        <w:rPr>
          <w:spacing w:val="40"/>
        </w:rPr>
        <w:t xml:space="preserve"> </w:t>
      </w:r>
      <w:r w:rsidR="00982CFC">
        <w:t>«</w:t>
      </w:r>
      <w:r w:rsidR="00AB2D1E">
        <w:t>О</w:t>
      </w:r>
      <w:r w:rsidR="00AB2D1E">
        <w:rPr>
          <w:spacing w:val="40"/>
        </w:rPr>
        <w:t xml:space="preserve"> </w:t>
      </w:r>
      <w:r w:rsidR="00AB2D1E">
        <w:t>передаче полномочий</w:t>
      </w:r>
      <w:r w:rsidR="00982CFC">
        <w:t>»</w:t>
      </w:r>
      <w:r w:rsidR="00AB2D1E">
        <w:t>,</w:t>
      </w:r>
      <w:r w:rsidR="00982CFC">
        <w:rPr>
          <w:spacing w:val="80"/>
        </w:rPr>
        <w:t xml:space="preserve"> </w:t>
      </w:r>
      <w:r w:rsidR="00AB2D1E">
        <w:t>с</w:t>
      </w:r>
      <w:r w:rsidR="00982CFC">
        <w:rPr>
          <w:spacing w:val="79"/>
        </w:rPr>
        <w:t xml:space="preserve"> </w:t>
      </w:r>
      <w:r w:rsidR="00AB2D1E">
        <w:t>другой</w:t>
      </w:r>
      <w:r w:rsidR="00AB2D1E">
        <w:rPr>
          <w:spacing w:val="80"/>
        </w:rPr>
        <w:t xml:space="preserve"> </w:t>
      </w:r>
      <w:r w:rsidR="00AB2D1E">
        <w:t>стороны,</w:t>
      </w:r>
      <w:r w:rsidR="00AB2D1E">
        <w:rPr>
          <w:spacing w:val="80"/>
        </w:rPr>
        <w:t xml:space="preserve"> </w:t>
      </w:r>
      <w:r w:rsidR="00AB2D1E">
        <w:t>далее</w:t>
      </w:r>
      <w:r w:rsidR="00982CFC">
        <w:rPr>
          <w:spacing w:val="73"/>
        </w:rPr>
        <w:t xml:space="preserve"> </w:t>
      </w:r>
      <w:r w:rsidR="00AB2D1E">
        <w:t>при</w:t>
      </w:r>
      <w:r w:rsidR="00AB2D1E">
        <w:rPr>
          <w:spacing w:val="73"/>
        </w:rPr>
        <w:t xml:space="preserve"> </w:t>
      </w:r>
      <w:r w:rsidR="00AB2D1E">
        <w:t>совместном</w:t>
      </w:r>
      <w:r w:rsidR="00AB2D1E">
        <w:rPr>
          <w:spacing w:val="73"/>
        </w:rPr>
        <w:t xml:space="preserve"> </w:t>
      </w:r>
      <w:r w:rsidR="00AB2D1E">
        <w:t>упоминании</w:t>
      </w:r>
      <w:r w:rsidR="00AB2D1E">
        <w:rPr>
          <w:spacing w:val="80"/>
        </w:rPr>
        <w:t xml:space="preserve"> </w:t>
      </w:r>
      <w:r w:rsidR="00AB2D1E">
        <w:t>именуемые</w:t>
      </w:r>
      <w:r w:rsidR="00982CFC">
        <w:t xml:space="preserve"> </w:t>
      </w:r>
      <w:r w:rsidR="00AB2D1E">
        <w:t xml:space="preserve">«Стороны», </w:t>
      </w:r>
      <w:r>
        <w:br/>
      </w:r>
      <w:proofErr w:type="gramStart"/>
      <w:r w:rsidR="00AB2D1E">
        <w:t xml:space="preserve">в соответствии с Федеральным законом от </w:t>
      </w:r>
      <w:r>
        <w:t>0</w:t>
      </w:r>
      <w:r w:rsidR="00AB2D1E">
        <w:t>6</w:t>
      </w:r>
      <w:r>
        <w:t>.12.</w:t>
      </w:r>
      <w:r w:rsidR="00AB2D1E">
        <w:t xml:space="preserve">2021 № 390-ФЗ </w:t>
      </w:r>
      <w:r>
        <w:br/>
      </w:r>
      <w:r w:rsidR="00AB2D1E">
        <w:t>«О федеральном бюджете на 2022 год и плановый период 2023 и 2024 годов», Федеральным законом от</w:t>
      </w:r>
      <w:r w:rsidR="00AB2D1E">
        <w:rPr>
          <w:spacing w:val="40"/>
        </w:rPr>
        <w:t xml:space="preserve"> </w:t>
      </w:r>
      <w:r>
        <w:rPr>
          <w:spacing w:val="40"/>
        </w:rPr>
        <w:t>05.12.</w:t>
      </w:r>
      <w:r w:rsidR="00AB2D1E">
        <w:t>2022 №</w:t>
      </w:r>
      <w:r w:rsidR="00AB2D1E">
        <w:rPr>
          <w:spacing w:val="40"/>
        </w:rPr>
        <w:t xml:space="preserve"> </w:t>
      </w:r>
      <w:r w:rsidR="00AB2D1E">
        <w:t>466-ФЗ</w:t>
      </w:r>
      <w:r w:rsidR="00AB2D1E">
        <w:rPr>
          <w:spacing w:val="40"/>
        </w:rPr>
        <w:t xml:space="preserve"> </w:t>
      </w:r>
      <w:r w:rsidR="00AB2D1E">
        <w:t>«О федеральном</w:t>
      </w:r>
      <w:r w:rsidR="00AB2D1E">
        <w:rPr>
          <w:spacing w:val="40"/>
        </w:rPr>
        <w:t xml:space="preserve"> </w:t>
      </w:r>
      <w:r w:rsidR="00AB2D1E">
        <w:t xml:space="preserve">бюджете </w:t>
      </w:r>
      <w:r>
        <w:br/>
      </w:r>
      <w:r w:rsidR="00AB2D1E">
        <w:t>на</w:t>
      </w:r>
      <w:r w:rsidR="00AB2D1E">
        <w:rPr>
          <w:spacing w:val="40"/>
        </w:rPr>
        <w:t xml:space="preserve"> </w:t>
      </w:r>
      <w:r w:rsidR="00AB2D1E">
        <w:t>2023 год и</w:t>
      </w:r>
      <w:r w:rsidR="00AB2D1E">
        <w:rPr>
          <w:spacing w:val="40"/>
        </w:rPr>
        <w:t xml:space="preserve"> </w:t>
      </w:r>
      <w:r w:rsidR="00AB2D1E">
        <w:t>на плановый</w:t>
      </w:r>
      <w:r w:rsidR="00AB2D1E">
        <w:rPr>
          <w:spacing w:val="33"/>
        </w:rPr>
        <w:t xml:space="preserve"> </w:t>
      </w:r>
      <w:r w:rsidR="00AB2D1E">
        <w:t>период</w:t>
      </w:r>
      <w:r w:rsidR="00AB2D1E">
        <w:rPr>
          <w:spacing w:val="31"/>
        </w:rPr>
        <w:t xml:space="preserve"> </w:t>
      </w:r>
      <w:r w:rsidR="00AB2D1E">
        <w:t>2024 и</w:t>
      </w:r>
      <w:r w:rsidR="00AB2D1E">
        <w:rPr>
          <w:spacing w:val="35"/>
        </w:rPr>
        <w:t xml:space="preserve"> </w:t>
      </w:r>
      <w:r w:rsidR="00AB2D1E">
        <w:t>2025 годов»,</w:t>
      </w:r>
      <w:r w:rsidR="00AB2D1E">
        <w:rPr>
          <w:spacing w:val="40"/>
        </w:rPr>
        <w:t xml:space="preserve"> </w:t>
      </w:r>
      <w:r w:rsidR="00AB2D1E">
        <w:t>Федеральным</w:t>
      </w:r>
      <w:r w:rsidR="00AB2D1E">
        <w:rPr>
          <w:spacing w:val="36"/>
        </w:rPr>
        <w:t xml:space="preserve"> </w:t>
      </w:r>
      <w:r w:rsidR="00AB2D1E">
        <w:t>законом</w:t>
      </w:r>
      <w:r w:rsidR="00AB2D1E">
        <w:rPr>
          <w:spacing w:val="36"/>
        </w:rPr>
        <w:t xml:space="preserve"> </w:t>
      </w:r>
      <w:r>
        <w:rPr>
          <w:spacing w:val="36"/>
        </w:rPr>
        <w:br/>
      </w:r>
      <w:r w:rsidR="00AB2D1E">
        <w:t>от</w:t>
      </w:r>
      <w:r w:rsidR="00AB2D1E">
        <w:rPr>
          <w:spacing w:val="32"/>
        </w:rPr>
        <w:t xml:space="preserve"> </w:t>
      </w:r>
      <w:r w:rsidR="00AB2D1E">
        <w:t>27</w:t>
      </w:r>
      <w:r>
        <w:t>.11.</w:t>
      </w:r>
      <w:r w:rsidR="00AB2D1E">
        <w:t>2023 №</w:t>
      </w:r>
      <w:r w:rsidR="00AB2D1E">
        <w:rPr>
          <w:spacing w:val="40"/>
        </w:rPr>
        <w:t xml:space="preserve"> </w:t>
      </w:r>
      <w:r w:rsidR="00AB2D1E">
        <w:t>540- ФЗ «О федеральном бюджете на 2024 год и на плановый период 2025 и 2026 годов</w:t>
      </w:r>
      <w:proofErr w:type="gramEnd"/>
      <w:r w:rsidR="00AB2D1E">
        <w:t xml:space="preserve">», </w:t>
      </w:r>
      <w:proofErr w:type="gramStart"/>
      <w:r w:rsidR="00AB2D1E">
        <w:t>Федеральным</w:t>
      </w:r>
      <w:r w:rsidR="00AB2D1E">
        <w:rPr>
          <w:spacing w:val="36"/>
        </w:rPr>
        <w:t xml:space="preserve"> </w:t>
      </w:r>
      <w:r w:rsidR="00AB2D1E">
        <w:t>законом</w:t>
      </w:r>
      <w:r w:rsidR="00AB2D1E">
        <w:rPr>
          <w:spacing w:val="36"/>
        </w:rPr>
        <w:t xml:space="preserve"> </w:t>
      </w:r>
      <w:r w:rsidR="00AB2D1E">
        <w:t>от</w:t>
      </w:r>
      <w:r w:rsidR="00AB2D1E">
        <w:rPr>
          <w:spacing w:val="40"/>
        </w:rPr>
        <w:t xml:space="preserve"> </w:t>
      </w:r>
      <w:r w:rsidR="00AB2D1E">
        <w:t>30</w:t>
      </w:r>
      <w:r>
        <w:t>.11.</w:t>
      </w:r>
      <w:r w:rsidR="00AB2D1E">
        <w:t>2024 №</w:t>
      </w:r>
      <w:r w:rsidR="00AB2D1E">
        <w:rPr>
          <w:spacing w:val="40"/>
        </w:rPr>
        <w:t xml:space="preserve"> </w:t>
      </w:r>
      <w:r w:rsidR="00AB2D1E">
        <w:t>419-ФЗ</w:t>
      </w:r>
      <w:r w:rsidR="00AB2D1E">
        <w:rPr>
          <w:spacing w:val="40"/>
        </w:rPr>
        <w:t xml:space="preserve"> </w:t>
      </w:r>
      <w:r>
        <w:rPr>
          <w:spacing w:val="40"/>
        </w:rPr>
        <w:br/>
      </w:r>
      <w:r w:rsidR="00AB2D1E">
        <w:t>«О</w:t>
      </w:r>
      <w:r w:rsidR="00AB2D1E">
        <w:rPr>
          <w:spacing w:val="35"/>
        </w:rPr>
        <w:t xml:space="preserve"> </w:t>
      </w:r>
      <w:r w:rsidR="00AB2D1E">
        <w:t>федеральном</w:t>
      </w:r>
      <w:r w:rsidR="00AB2D1E">
        <w:rPr>
          <w:spacing w:val="34"/>
        </w:rPr>
        <w:t xml:space="preserve"> </w:t>
      </w:r>
      <w:r w:rsidR="00AB2D1E">
        <w:t>бюджете на</w:t>
      </w:r>
      <w:r w:rsidR="00AB2D1E">
        <w:rPr>
          <w:spacing w:val="40"/>
        </w:rPr>
        <w:t xml:space="preserve"> </w:t>
      </w:r>
      <w:r w:rsidR="00AB2D1E">
        <w:t xml:space="preserve">2025 год и на плановый период 2026 и 2027 годов», пунктом 7.3 Соглашения о предоставлении субсидий из федерального бюджета бюджетам субъектов Российской Федерации в целях </w:t>
      </w:r>
      <w:proofErr w:type="spellStart"/>
      <w:r w:rsidR="00AB2D1E">
        <w:t>софинансирования</w:t>
      </w:r>
      <w:proofErr w:type="spellEnd"/>
      <w:r w:rsidR="00AB2D1E">
        <w:rPr>
          <w:spacing w:val="80"/>
        </w:rPr>
        <w:t xml:space="preserve"> </w:t>
      </w:r>
      <w:r w:rsidR="00AB2D1E">
        <w:t>реализации</w:t>
      </w:r>
      <w:r w:rsidR="00AB2D1E">
        <w:rPr>
          <w:spacing w:val="80"/>
        </w:rPr>
        <w:t xml:space="preserve"> </w:t>
      </w:r>
      <w:r w:rsidR="00AB2D1E">
        <w:t>государственных</w:t>
      </w:r>
      <w:r w:rsidR="00AB2D1E">
        <w:rPr>
          <w:spacing w:val="80"/>
        </w:rPr>
        <w:t xml:space="preserve"> </w:t>
      </w:r>
      <w:r w:rsidR="00AB2D1E">
        <w:t>программ</w:t>
      </w:r>
      <w:r w:rsidR="00AB2D1E">
        <w:rPr>
          <w:spacing w:val="80"/>
        </w:rPr>
        <w:t xml:space="preserve"> </w:t>
      </w:r>
      <w:r w:rsidR="00AB2D1E">
        <w:t>субъектов</w:t>
      </w:r>
      <w:r w:rsidR="00AB2D1E">
        <w:rPr>
          <w:spacing w:val="80"/>
        </w:rPr>
        <w:t xml:space="preserve"> </w:t>
      </w:r>
      <w:r w:rsidR="00AB2D1E">
        <w:t xml:space="preserve">Российской Федерации, содержащих мероприятия по развитию системы паллиативной медицинской помощи от заключили настоящее Дополнительное соглашение </w:t>
      </w:r>
      <w:r>
        <w:br/>
      </w:r>
      <w:r w:rsidR="00AB2D1E">
        <w:t>№ 056-09-2022-209/12 к Соглашению о предоставлении</w:t>
      </w:r>
      <w:proofErr w:type="gramEnd"/>
      <w:r w:rsidR="00AB2D1E">
        <w:t xml:space="preserve"> субсидий из федерального бюджета бюджетам субъектов Российской Федерации в целях </w:t>
      </w:r>
      <w:proofErr w:type="spellStart"/>
      <w:r w:rsidR="00AB2D1E">
        <w:t>софинансирования</w:t>
      </w:r>
      <w:proofErr w:type="spellEnd"/>
      <w:r w:rsidR="00AB2D1E">
        <w:t xml:space="preserve"> реализации государственных программ субъектов Российской Федерации, содержащих мероприятия по развитию системы паллиативной</w:t>
      </w:r>
      <w:r w:rsidR="00AB2D1E">
        <w:rPr>
          <w:spacing w:val="40"/>
        </w:rPr>
        <w:t xml:space="preserve"> </w:t>
      </w:r>
      <w:r w:rsidR="00AB2D1E">
        <w:t>медицинской</w:t>
      </w:r>
      <w:r w:rsidR="00AB2D1E">
        <w:rPr>
          <w:spacing w:val="40"/>
        </w:rPr>
        <w:t xml:space="preserve"> </w:t>
      </w:r>
      <w:r w:rsidR="00AB2D1E">
        <w:t>помощи</w:t>
      </w:r>
      <w:r w:rsidR="00AB2D1E">
        <w:rPr>
          <w:spacing w:val="40"/>
        </w:rPr>
        <w:t xml:space="preserve"> </w:t>
      </w:r>
      <w:r w:rsidR="00AB2D1E">
        <w:t>от</w:t>
      </w:r>
      <w:r w:rsidR="00AB2D1E">
        <w:rPr>
          <w:spacing w:val="36"/>
        </w:rPr>
        <w:t xml:space="preserve"> </w:t>
      </w:r>
      <w:r w:rsidR="00AB2D1E">
        <w:t>29.12.2021</w:t>
      </w:r>
      <w:r w:rsidR="00AB2D1E">
        <w:rPr>
          <w:spacing w:val="33"/>
        </w:rPr>
        <w:t xml:space="preserve"> </w:t>
      </w:r>
      <w:r w:rsidR="00AB2D1E">
        <w:t>№</w:t>
      </w:r>
      <w:r w:rsidR="00AB2D1E">
        <w:rPr>
          <w:spacing w:val="40"/>
        </w:rPr>
        <w:t xml:space="preserve"> </w:t>
      </w:r>
      <w:r w:rsidR="00AB2D1E">
        <w:t>056-09-2022-209</w:t>
      </w:r>
      <w:r w:rsidR="00AB2D1E">
        <w:rPr>
          <w:spacing w:val="35"/>
        </w:rPr>
        <w:t xml:space="preserve"> </w:t>
      </w:r>
      <w:r w:rsidR="00AB2D1E">
        <w:t>(далее</w:t>
      </w:r>
      <w:r w:rsidR="00AB2D1E">
        <w:rPr>
          <w:spacing w:val="40"/>
        </w:rPr>
        <w:t xml:space="preserve"> </w:t>
      </w:r>
      <w:r w:rsidR="00AB2D1E">
        <w:t>соответственно</w:t>
      </w:r>
      <w:r w:rsidR="00261127">
        <w:t xml:space="preserve"> </w:t>
      </w:r>
      <w:r w:rsidR="00AB2D1E">
        <w:t>Дополнительное</w:t>
      </w:r>
      <w:r w:rsidR="00AB2D1E">
        <w:rPr>
          <w:spacing w:val="35"/>
        </w:rPr>
        <w:t xml:space="preserve"> </w:t>
      </w:r>
      <w:r w:rsidR="00AB2D1E">
        <w:t>соглашение,</w:t>
      </w:r>
      <w:r w:rsidR="00AB2D1E">
        <w:rPr>
          <w:spacing w:val="48"/>
        </w:rPr>
        <w:t xml:space="preserve"> </w:t>
      </w:r>
      <w:r w:rsidR="00AB2D1E">
        <w:t>Соглашение)</w:t>
      </w:r>
      <w:r w:rsidR="00AB2D1E">
        <w:rPr>
          <w:spacing w:val="36"/>
        </w:rPr>
        <w:t xml:space="preserve"> </w:t>
      </w:r>
      <w:r w:rsidR="00AB2D1E">
        <w:t>о</w:t>
      </w:r>
      <w:r w:rsidR="00AB2D1E">
        <w:rPr>
          <w:spacing w:val="34"/>
        </w:rPr>
        <w:t xml:space="preserve"> </w:t>
      </w:r>
      <w:r w:rsidR="00AB2D1E">
        <w:rPr>
          <w:spacing w:val="-2"/>
        </w:rPr>
        <w:t>нижеследующем.</w:t>
      </w:r>
    </w:p>
    <w:p w:rsidR="00997D1D" w:rsidRDefault="00AB2D1E" w:rsidP="00192744">
      <w:pPr>
        <w:pStyle w:val="a4"/>
        <w:numPr>
          <w:ilvl w:val="1"/>
          <w:numId w:val="1"/>
        </w:numPr>
        <w:tabs>
          <w:tab w:val="left" w:pos="863"/>
        </w:tabs>
        <w:spacing w:before="0"/>
        <w:ind w:left="0" w:firstLine="567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997D1D" w:rsidRDefault="00AB2D1E" w:rsidP="00192744">
      <w:pPr>
        <w:pStyle w:val="a4"/>
        <w:numPr>
          <w:ilvl w:val="2"/>
          <w:numId w:val="1"/>
        </w:numPr>
        <w:tabs>
          <w:tab w:val="left" w:pos="1064"/>
        </w:tabs>
        <w:spacing w:before="0"/>
        <w:ind w:left="0" w:firstLine="567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VI:</w:t>
      </w:r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lastRenderedPageBreak/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6.1.4.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 xml:space="preserve">«6.1.4. </w:t>
      </w:r>
      <w:proofErr w:type="gramStart"/>
      <w:r>
        <w:t>Информации о плановом количестве единиц приобретаемых медицинских изделий, которыми</w:t>
      </w:r>
      <w:r>
        <w:rPr>
          <w:spacing w:val="40"/>
        </w:rPr>
        <w:t xml:space="preserve"> </w:t>
      </w:r>
      <w:r>
        <w:t>оснащаются</w:t>
      </w:r>
      <w:r>
        <w:rPr>
          <w:spacing w:val="40"/>
        </w:rPr>
        <w:t xml:space="preserve"> </w:t>
      </w:r>
      <w:r>
        <w:t>медицинские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подведомственные</w:t>
      </w:r>
      <w:r>
        <w:rPr>
          <w:spacing w:val="40"/>
        </w:rPr>
        <w:t xml:space="preserve"> </w:t>
      </w:r>
      <w:r>
        <w:t>органам исполнительной власти субъектов Российской Федерации, имеющие структурные подразделения,</w:t>
      </w:r>
      <w:r>
        <w:rPr>
          <w:spacing w:val="80"/>
        </w:rPr>
        <w:t xml:space="preserve"> </w:t>
      </w:r>
      <w:r>
        <w:t>оказывающие</w:t>
      </w:r>
      <w:r>
        <w:rPr>
          <w:spacing w:val="80"/>
        </w:rPr>
        <w:t xml:space="preserve"> </w:t>
      </w:r>
      <w:r>
        <w:t>специализированную</w:t>
      </w:r>
      <w:r>
        <w:rPr>
          <w:spacing w:val="80"/>
        </w:rPr>
        <w:t xml:space="preserve"> </w:t>
      </w:r>
      <w:r>
        <w:t>паллиативную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>помощь, по форме согласно приложению № 5 к настоящему Соглашению, являющемуся его 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года;».</w:t>
      </w:r>
      <w:proofErr w:type="gramEnd"/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6.1.5.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/>
        <w:ind w:left="0" w:firstLine="567"/>
      </w:pPr>
      <w:r>
        <w:t>«6.1.5.</w:t>
      </w:r>
      <w:r w:rsidR="00982CFC">
        <w:rPr>
          <w:spacing w:val="52"/>
          <w:w w:val="150"/>
        </w:rPr>
        <w:t xml:space="preserve"> </w:t>
      </w:r>
      <w:proofErr w:type="gramStart"/>
      <w:r>
        <w:t>Уточненной</w:t>
      </w:r>
      <w:r>
        <w:rPr>
          <w:spacing w:val="72"/>
        </w:rPr>
        <w:t xml:space="preserve"> </w:t>
      </w:r>
      <w:r>
        <w:t>информации</w:t>
      </w:r>
      <w:r w:rsidR="00982CFC">
        <w:rPr>
          <w:spacing w:val="48"/>
          <w:w w:val="150"/>
        </w:rPr>
        <w:t xml:space="preserve"> </w:t>
      </w:r>
      <w:r>
        <w:t>о</w:t>
      </w:r>
      <w:r w:rsidR="00982CFC">
        <w:rPr>
          <w:spacing w:val="47"/>
          <w:w w:val="150"/>
        </w:rPr>
        <w:t xml:space="preserve"> </w:t>
      </w:r>
      <w:r>
        <w:t>плановом</w:t>
      </w:r>
      <w:r>
        <w:rPr>
          <w:spacing w:val="73"/>
        </w:rPr>
        <w:t xml:space="preserve"> </w:t>
      </w:r>
      <w:r>
        <w:t>количестве</w:t>
      </w:r>
      <w:r>
        <w:rPr>
          <w:spacing w:val="79"/>
        </w:rPr>
        <w:t xml:space="preserve"> </w:t>
      </w:r>
      <w:r>
        <w:t>единиц</w:t>
      </w:r>
      <w:r w:rsidR="00982CFC">
        <w:rPr>
          <w:spacing w:val="48"/>
          <w:w w:val="150"/>
        </w:rPr>
        <w:t xml:space="preserve"> </w:t>
      </w:r>
      <w:r>
        <w:rPr>
          <w:spacing w:val="-2"/>
        </w:rPr>
        <w:t>приобретаемых</w:t>
      </w:r>
      <w:r w:rsidR="00982CFC">
        <w:rPr>
          <w:spacing w:val="-2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изделий,</w:t>
      </w:r>
      <w:r>
        <w:rPr>
          <w:spacing w:val="80"/>
        </w:rPr>
        <w:t xml:space="preserve"> </w:t>
      </w:r>
      <w:r>
        <w:t>которыми</w:t>
      </w:r>
      <w:r>
        <w:rPr>
          <w:spacing w:val="80"/>
        </w:rPr>
        <w:t xml:space="preserve"> </w:t>
      </w:r>
      <w:r>
        <w:t>оснащаются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подведомственные органам исполнительной власти субъектов Российской Федерации, имеющие структурные подразделения, оказывающие специализированную паллиативную медицинскую помощь, по форме согласно приложению № 5 к настоящему Соглашению, являющемуся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года;».</w:t>
      </w:r>
      <w:proofErr w:type="gramEnd"/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6.1.7.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>«6.1.7.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плановом</w:t>
      </w:r>
      <w:r>
        <w:rPr>
          <w:spacing w:val="40"/>
        </w:rPr>
        <w:t xml:space="preserve"> </w:t>
      </w:r>
      <w:r>
        <w:t>количестве</w:t>
      </w:r>
      <w:r>
        <w:rPr>
          <w:spacing w:val="40"/>
        </w:rPr>
        <w:t xml:space="preserve"> </w:t>
      </w:r>
      <w:r>
        <w:t>единиц</w:t>
      </w:r>
      <w:r>
        <w:rPr>
          <w:spacing w:val="40"/>
        </w:rPr>
        <w:t xml:space="preserve"> </w:t>
      </w:r>
      <w:r>
        <w:t>приобретаемых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изделий для использования на дому, которыми оснащаются медицинские организации, по форме согласно приложению № 7 к настоящему Соглашению, являющемуся его 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</w:t>
      </w:r>
      <w:proofErr w:type="gramStart"/>
      <w:r>
        <w:t>;»</w:t>
      </w:r>
      <w:proofErr w:type="gramEnd"/>
      <w:r>
        <w:t>.</w:t>
      </w:r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6.1.8.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>«6.1.8.</w:t>
      </w:r>
      <w:r>
        <w:rPr>
          <w:spacing w:val="40"/>
        </w:rPr>
        <w:t xml:space="preserve"> </w:t>
      </w:r>
      <w:r>
        <w:t>Уточненной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плановом</w:t>
      </w:r>
      <w:r>
        <w:rPr>
          <w:spacing w:val="40"/>
        </w:rPr>
        <w:t xml:space="preserve"> </w:t>
      </w:r>
      <w:r>
        <w:t>количестве</w:t>
      </w:r>
      <w:r>
        <w:rPr>
          <w:spacing w:val="40"/>
        </w:rPr>
        <w:t xml:space="preserve"> </w:t>
      </w:r>
      <w:r>
        <w:t>единиц</w:t>
      </w:r>
      <w:r>
        <w:rPr>
          <w:spacing w:val="40"/>
        </w:rPr>
        <w:t xml:space="preserve"> </w:t>
      </w:r>
      <w:r>
        <w:t>приобретаемых медицинских изделий для использования на дому, которыми оснащаются медицинские организации,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приложению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 w:rsidR="00261127">
        <w:rPr>
          <w:spacing w:val="40"/>
        </w:rPr>
        <w:br/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Соглашению,</w:t>
      </w:r>
      <w:r>
        <w:rPr>
          <w:spacing w:val="40"/>
        </w:rPr>
        <w:t xml:space="preserve"> </w:t>
      </w:r>
      <w:r>
        <w:t>являющемуся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</w:t>
      </w:r>
      <w:proofErr w:type="gramStart"/>
      <w:r>
        <w:t>;»</w:t>
      </w:r>
      <w:proofErr w:type="gramEnd"/>
      <w:r>
        <w:t>.</w:t>
      </w:r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6.1.10.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 xml:space="preserve">«6.1.10. </w:t>
      </w:r>
      <w:proofErr w:type="gramStart"/>
      <w:r>
        <w:t>Информации о плановом количестве единиц приобретаемых автомобилей в соответствии со стандартом оснащения отделения выездной патронажной паллиативной медицинской помощи взрослым и легковых автомашин в соответствии со стандартом оснащения отделения выездной патронажной паллиативной медицинской помощи</w:t>
      </w:r>
      <w:r>
        <w:rPr>
          <w:spacing w:val="40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автомобиль),</w:t>
      </w:r>
      <w:r>
        <w:rPr>
          <w:spacing w:val="80"/>
        </w:rPr>
        <w:t xml:space="preserve"> </w:t>
      </w:r>
      <w:r>
        <w:t>которыми</w:t>
      </w:r>
      <w:r>
        <w:rPr>
          <w:spacing w:val="80"/>
        </w:rPr>
        <w:t xml:space="preserve"> </w:t>
      </w:r>
      <w:r>
        <w:t>оснащаются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форме согласно приложению № 9 </w:t>
      </w:r>
      <w:r w:rsidR="00261127">
        <w:br/>
      </w:r>
      <w:r>
        <w:t>к настоящему Соглашению, являющемуся его 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года;».</w:t>
      </w:r>
      <w:proofErr w:type="gramEnd"/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6.1.11.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>«6.1.11.</w:t>
      </w:r>
      <w:r>
        <w:rPr>
          <w:spacing w:val="40"/>
        </w:rPr>
        <w:t xml:space="preserve"> </w:t>
      </w:r>
      <w:r>
        <w:t>Уточненной информации о плановом количестве единиц приобретаемых</w:t>
      </w:r>
      <w:r>
        <w:rPr>
          <w:spacing w:val="80"/>
        </w:rPr>
        <w:t xml:space="preserve"> </w:t>
      </w:r>
      <w:r>
        <w:t xml:space="preserve">автомобилей, которыми оснащаются медицинские организации, по форме согласно приложению № 9 к настоящему Соглашению, являющемуся </w:t>
      </w:r>
      <w:r w:rsidR="00261127">
        <w:br/>
      </w:r>
      <w:r>
        <w:t>его неотъемлемой частью, не 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</w:t>
      </w:r>
      <w:proofErr w:type="gramStart"/>
      <w:r>
        <w:t>;»</w:t>
      </w:r>
      <w:proofErr w:type="gramEnd"/>
      <w:r>
        <w:t>.</w:t>
      </w:r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6.1.13.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 xml:space="preserve">«6.1.13. </w:t>
      </w:r>
      <w:proofErr w:type="gramStart"/>
      <w:r>
        <w:t>Информации о плановом количестве приобретаемых упаковок лекарственных препаратов,</w:t>
      </w:r>
      <w:r>
        <w:rPr>
          <w:spacing w:val="40"/>
        </w:rPr>
        <w:t xml:space="preserve"> </w:t>
      </w:r>
      <w:r>
        <w:t>содержащих</w:t>
      </w:r>
      <w:r>
        <w:rPr>
          <w:spacing w:val="40"/>
        </w:rPr>
        <w:t xml:space="preserve"> </w:t>
      </w:r>
      <w:r>
        <w:t>наркотические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психотропные</w:t>
      </w:r>
      <w:r>
        <w:rPr>
          <w:spacing w:val="40"/>
        </w:rPr>
        <w:t xml:space="preserve"> </w:t>
      </w:r>
      <w:r>
        <w:t>вещества,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купирования тяжелых симптомов заболевания, в том числе </w:t>
      </w:r>
      <w:r w:rsidR="00261127">
        <w:br/>
      </w:r>
      <w:r>
        <w:t xml:space="preserve">для обезболивания, в целях обеспечения пациентов, нуждающихся в оказании </w:t>
      </w:r>
      <w:r>
        <w:lastRenderedPageBreak/>
        <w:t xml:space="preserve">паллиативной медицинской помощи, по форме согласно приложению № 11 </w:t>
      </w:r>
      <w:r w:rsidR="00261127">
        <w:br/>
      </w:r>
      <w:r>
        <w:t>к настоящему Соглашению, являющемуся его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года;».</w:t>
      </w:r>
      <w:proofErr w:type="gramEnd"/>
    </w:p>
    <w:p w:rsidR="00997D1D" w:rsidRDefault="00AB2D1E" w:rsidP="00192744">
      <w:pPr>
        <w:pStyle w:val="a4"/>
        <w:numPr>
          <w:ilvl w:val="3"/>
          <w:numId w:val="1"/>
        </w:numPr>
        <w:tabs>
          <w:tab w:val="left" w:pos="1264"/>
        </w:tabs>
        <w:spacing w:before="0"/>
        <w:ind w:left="0" w:firstLine="567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6.1.14.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97D1D" w:rsidRDefault="00AB2D1E" w:rsidP="00192744">
      <w:pPr>
        <w:pStyle w:val="a3"/>
        <w:spacing w:before="0" w:line="247" w:lineRule="auto"/>
        <w:ind w:left="0" w:firstLine="567"/>
      </w:pPr>
      <w:r>
        <w:t xml:space="preserve">«6.1.14. </w:t>
      </w:r>
      <w:proofErr w:type="gramStart"/>
      <w:r>
        <w:t>Уточненной информации о плановом количестве приобретаемых упаковок лекарственных</w:t>
      </w:r>
      <w:r>
        <w:rPr>
          <w:spacing w:val="80"/>
        </w:rPr>
        <w:t xml:space="preserve"> </w:t>
      </w:r>
      <w:r>
        <w:t>препаратов,</w:t>
      </w:r>
      <w:r>
        <w:rPr>
          <w:spacing w:val="80"/>
        </w:rPr>
        <w:t xml:space="preserve"> </w:t>
      </w:r>
      <w:r>
        <w:t>содержащих</w:t>
      </w:r>
      <w:r>
        <w:rPr>
          <w:spacing w:val="80"/>
        </w:rPr>
        <w:t xml:space="preserve"> </w:t>
      </w:r>
      <w:r>
        <w:t>наркотические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 w:rsidR="00261127">
        <w:rPr>
          <w:spacing w:val="80"/>
        </w:rPr>
        <w:br/>
      </w:r>
      <w:r>
        <w:t>и</w:t>
      </w:r>
      <w:r>
        <w:rPr>
          <w:spacing w:val="80"/>
        </w:rPr>
        <w:t xml:space="preserve"> </w:t>
      </w:r>
      <w:r>
        <w:t>психотропные</w:t>
      </w:r>
      <w:r>
        <w:rPr>
          <w:spacing w:val="80"/>
        </w:rPr>
        <w:t xml:space="preserve"> </w:t>
      </w:r>
      <w:r>
        <w:t>вещества,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купирования</w:t>
      </w:r>
      <w:r>
        <w:rPr>
          <w:spacing w:val="40"/>
        </w:rPr>
        <w:t xml:space="preserve"> </w:t>
      </w:r>
      <w:r>
        <w:t>тяжелых</w:t>
      </w:r>
      <w:r>
        <w:rPr>
          <w:spacing w:val="40"/>
        </w:rPr>
        <w:t xml:space="preserve"> </w:t>
      </w:r>
      <w:r>
        <w:t>симптомов</w:t>
      </w:r>
      <w:r>
        <w:rPr>
          <w:spacing w:val="40"/>
        </w:rPr>
        <w:t xml:space="preserve"> </w:t>
      </w:r>
      <w:r>
        <w:t>заболевания,</w:t>
      </w:r>
      <w:r>
        <w:rPr>
          <w:spacing w:val="40"/>
        </w:rPr>
        <w:t xml:space="preserve"> </w:t>
      </w:r>
      <w:r w:rsidR="00261127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 xml:space="preserve">для обезболивания, в целях обеспечения пациентов, нуждающихся </w:t>
      </w:r>
      <w:r w:rsidR="00261127">
        <w:br/>
      </w:r>
      <w:r>
        <w:t xml:space="preserve">в оказании паллиативной медицинской помощи, по форме согласно приложению </w:t>
      </w:r>
      <w:r w:rsidR="00261127">
        <w:br/>
      </w:r>
      <w:r>
        <w:t>№ 11 к настоящему Соглашению, являющемуся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 w:rsidR="00261127"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года;».</w:t>
      </w:r>
      <w:proofErr w:type="gramEnd"/>
    </w:p>
    <w:p w:rsidR="00997D1D" w:rsidRDefault="00AB2D1E" w:rsidP="00192744">
      <w:pPr>
        <w:pStyle w:val="a4"/>
        <w:numPr>
          <w:ilvl w:val="1"/>
          <w:numId w:val="1"/>
        </w:numPr>
        <w:tabs>
          <w:tab w:val="left" w:pos="863"/>
        </w:tabs>
        <w:spacing w:before="0"/>
        <w:ind w:left="0" w:firstLine="567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997D1D" w:rsidRDefault="00AB2D1E" w:rsidP="00192744">
      <w:pPr>
        <w:pStyle w:val="a4"/>
        <w:numPr>
          <w:ilvl w:val="1"/>
          <w:numId w:val="1"/>
        </w:numPr>
        <w:tabs>
          <w:tab w:val="left" w:pos="879"/>
        </w:tabs>
        <w:spacing w:before="0" w:line="247" w:lineRule="auto"/>
        <w:ind w:left="0" w:firstLine="567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997D1D" w:rsidRDefault="00AB2D1E" w:rsidP="00192744">
      <w:pPr>
        <w:pStyle w:val="a4"/>
        <w:numPr>
          <w:ilvl w:val="1"/>
          <w:numId w:val="1"/>
        </w:numPr>
        <w:tabs>
          <w:tab w:val="left" w:pos="945"/>
        </w:tabs>
        <w:spacing w:before="0" w:line="247" w:lineRule="auto"/>
        <w:ind w:left="0" w:firstLine="567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997D1D" w:rsidRDefault="00AB2D1E" w:rsidP="00261127">
      <w:pPr>
        <w:pStyle w:val="a4"/>
        <w:numPr>
          <w:ilvl w:val="1"/>
          <w:numId w:val="1"/>
        </w:numPr>
        <w:tabs>
          <w:tab w:val="left" w:pos="1091"/>
        </w:tabs>
        <w:spacing w:before="0"/>
        <w:ind w:left="0" w:firstLine="567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электронного документа в государственной интегрированной информационной системе управления общественными финансами «Электронный бюджет» </w:t>
      </w:r>
      <w:r w:rsidR="00261127">
        <w:rPr>
          <w:sz w:val="26"/>
        </w:rPr>
        <w:br/>
      </w:r>
      <w:r>
        <w:rPr>
          <w:sz w:val="26"/>
        </w:rPr>
        <w:t>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997D1D" w:rsidRDefault="00AB2D1E" w:rsidP="00261127">
      <w:pPr>
        <w:pStyle w:val="a4"/>
        <w:numPr>
          <w:ilvl w:val="1"/>
          <w:numId w:val="1"/>
        </w:numPr>
        <w:tabs>
          <w:tab w:val="left" w:pos="863"/>
        </w:tabs>
        <w:spacing w:before="0"/>
        <w:ind w:left="0" w:firstLine="567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953"/>
        <w:gridCol w:w="4253"/>
      </w:tblGrid>
      <w:tr w:rsidR="00997D1D" w:rsidRPr="00BC169D" w:rsidTr="007E4CB2">
        <w:trPr>
          <w:trHeight w:val="645"/>
        </w:trPr>
        <w:tc>
          <w:tcPr>
            <w:tcW w:w="4953" w:type="dxa"/>
          </w:tcPr>
          <w:p w:rsidR="007E4CB2" w:rsidRDefault="00AB2D1E" w:rsidP="007E4CB2">
            <w:pPr>
              <w:pStyle w:val="TableParagraph"/>
              <w:spacing w:before="4" w:line="310" w:lineRule="atLeast"/>
              <w:ind w:left="865" w:hanging="720"/>
              <w:jc w:val="center"/>
              <w:rPr>
                <w:b/>
                <w:sz w:val="24"/>
              </w:rPr>
            </w:pPr>
            <w:r w:rsidRPr="00BC169D">
              <w:rPr>
                <w:b/>
                <w:sz w:val="24"/>
              </w:rPr>
              <w:t xml:space="preserve">МИНИСТЕРСТВО </w:t>
            </w:r>
          </w:p>
          <w:p w:rsidR="00997D1D" w:rsidRPr="00BC169D" w:rsidRDefault="00AB2D1E" w:rsidP="007E4CB2">
            <w:pPr>
              <w:pStyle w:val="TableParagraph"/>
              <w:spacing w:before="4" w:line="310" w:lineRule="atLeast"/>
              <w:ind w:left="865" w:hanging="720"/>
              <w:jc w:val="center"/>
              <w:rPr>
                <w:b/>
                <w:sz w:val="24"/>
              </w:rPr>
            </w:pPr>
            <w:r w:rsidRPr="00BC169D">
              <w:rPr>
                <w:b/>
                <w:sz w:val="24"/>
              </w:rPr>
              <w:t>ЗДРАВООХРАНЕНИЯ</w:t>
            </w:r>
            <w:r w:rsidRPr="00BC169D">
              <w:rPr>
                <w:b/>
                <w:spacing w:val="80"/>
                <w:w w:val="150"/>
                <w:sz w:val="24"/>
              </w:rPr>
              <w:t xml:space="preserve"> </w:t>
            </w:r>
            <w:r w:rsidRPr="00BC169D">
              <w:rPr>
                <w:b/>
                <w:sz w:val="24"/>
              </w:rPr>
              <w:t>РОССИЙСКОЙ</w:t>
            </w:r>
            <w:r w:rsidRPr="00BC169D">
              <w:rPr>
                <w:b/>
                <w:spacing w:val="40"/>
                <w:sz w:val="24"/>
              </w:rPr>
              <w:t xml:space="preserve"> </w:t>
            </w:r>
            <w:r w:rsidRPr="00BC169D">
              <w:rPr>
                <w:b/>
                <w:sz w:val="24"/>
              </w:rPr>
              <w:t>ФЕДЕРАЦИИ</w:t>
            </w:r>
          </w:p>
        </w:tc>
        <w:tc>
          <w:tcPr>
            <w:tcW w:w="4253" w:type="dxa"/>
          </w:tcPr>
          <w:p w:rsidR="00997D1D" w:rsidRPr="00BC169D" w:rsidRDefault="00AB2D1E" w:rsidP="007E4CB2">
            <w:pPr>
              <w:pStyle w:val="TableParagraph"/>
              <w:spacing w:before="167"/>
              <w:ind w:firstLine="0"/>
              <w:jc w:val="center"/>
              <w:rPr>
                <w:b/>
                <w:sz w:val="24"/>
              </w:rPr>
            </w:pPr>
            <w:r w:rsidRPr="00BC169D">
              <w:rPr>
                <w:b/>
                <w:sz w:val="24"/>
              </w:rPr>
              <w:t>Правительство</w:t>
            </w:r>
            <w:r w:rsidRPr="00BC169D">
              <w:rPr>
                <w:b/>
                <w:spacing w:val="54"/>
                <w:w w:val="150"/>
                <w:sz w:val="24"/>
              </w:rPr>
              <w:t xml:space="preserve"> </w:t>
            </w:r>
            <w:r w:rsidR="007E4CB2">
              <w:rPr>
                <w:b/>
                <w:spacing w:val="54"/>
                <w:w w:val="150"/>
                <w:sz w:val="24"/>
              </w:rPr>
              <w:br/>
            </w:r>
            <w:r w:rsidRPr="00BC169D">
              <w:rPr>
                <w:b/>
                <w:sz w:val="24"/>
              </w:rPr>
              <w:t>Санкт-</w:t>
            </w:r>
            <w:r w:rsidRPr="00BC169D">
              <w:rPr>
                <w:b/>
                <w:spacing w:val="-2"/>
                <w:sz w:val="24"/>
              </w:rPr>
              <w:t>Петербурга</w:t>
            </w:r>
          </w:p>
        </w:tc>
      </w:tr>
      <w:tr w:rsidR="00997D1D" w:rsidRPr="00BC169D" w:rsidTr="007E4CB2">
        <w:trPr>
          <w:trHeight w:val="665"/>
        </w:trPr>
        <w:tc>
          <w:tcPr>
            <w:tcW w:w="4953" w:type="dxa"/>
          </w:tcPr>
          <w:p w:rsidR="00997D1D" w:rsidRPr="00BC169D" w:rsidRDefault="00AB2D1E">
            <w:pPr>
              <w:pStyle w:val="TableParagraph"/>
              <w:tabs>
                <w:tab w:val="left" w:pos="2643"/>
              </w:tabs>
              <w:spacing w:line="247" w:lineRule="auto"/>
              <w:ind w:left="1967" w:right="781" w:hanging="1196"/>
              <w:rPr>
                <w:b/>
                <w:sz w:val="24"/>
              </w:rPr>
            </w:pPr>
            <w:r w:rsidRPr="00BC169D">
              <w:rPr>
                <w:b/>
                <w:sz w:val="24"/>
                <w:u w:val="single"/>
              </w:rPr>
              <w:tab/>
            </w:r>
            <w:r w:rsidRPr="00BC169D">
              <w:rPr>
                <w:b/>
                <w:sz w:val="24"/>
                <w:u w:val="single"/>
              </w:rPr>
              <w:tab/>
            </w:r>
            <w:r w:rsidRPr="00BC169D">
              <w:rPr>
                <w:b/>
                <w:sz w:val="24"/>
              </w:rPr>
              <w:t xml:space="preserve">/Камкин Евгений </w:t>
            </w:r>
            <w:r w:rsidRPr="00BC169D">
              <w:rPr>
                <w:b/>
                <w:spacing w:val="-2"/>
                <w:sz w:val="24"/>
              </w:rPr>
              <w:t>Геннадьевич</w:t>
            </w:r>
          </w:p>
        </w:tc>
        <w:tc>
          <w:tcPr>
            <w:tcW w:w="4253" w:type="dxa"/>
          </w:tcPr>
          <w:p w:rsidR="00997D1D" w:rsidRPr="00BC169D" w:rsidRDefault="00AB2D1E">
            <w:pPr>
              <w:pStyle w:val="TableParagraph"/>
              <w:tabs>
                <w:tab w:val="left" w:pos="2125"/>
              </w:tabs>
              <w:spacing w:line="247" w:lineRule="auto"/>
              <w:ind w:left="1780" w:right="263"/>
              <w:rPr>
                <w:b/>
                <w:sz w:val="24"/>
              </w:rPr>
            </w:pPr>
            <w:r w:rsidRPr="00BC169D">
              <w:rPr>
                <w:b/>
                <w:sz w:val="24"/>
                <w:u w:val="single"/>
              </w:rPr>
              <w:tab/>
            </w:r>
            <w:r w:rsidRPr="00BC169D">
              <w:rPr>
                <w:b/>
                <w:sz w:val="24"/>
                <w:u w:val="single"/>
              </w:rPr>
              <w:tab/>
            </w:r>
            <w:r w:rsidRPr="00BC169D">
              <w:rPr>
                <w:b/>
                <w:sz w:val="24"/>
              </w:rPr>
              <w:t>/</w:t>
            </w:r>
            <w:proofErr w:type="spellStart"/>
            <w:r w:rsidRPr="00BC169D">
              <w:rPr>
                <w:b/>
                <w:sz w:val="24"/>
              </w:rPr>
              <w:t>Омельницкий</w:t>
            </w:r>
            <w:proofErr w:type="spellEnd"/>
            <w:r w:rsidRPr="00BC169D">
              <w:rPr>
                <w:b/>
                <w:sz w:val="24"/>
              </w:rPr>
              <w:t xml:space="preserve"> Владимир </w:t>
            </w:r>
            <w:r w:rsidRPr="00BC169D">
              <w:rPr>
                <w:b/>
                <w:spacing w:val="-2"/>
                <w:sz w:val="24"/>
              </w:rPr>
              <w:t>Владимирович</w:t>
            </w:r>
          </w:p>
        </w:tc>
      </w:tr>
    </w:tbl>
    <w:p w:rsidR="00AB2D1E" w:rsidRDefault="00AB2D1E"/>
    <w:sectPr w:rsidR="00AB2D1E" w:rsidSect="00192744">
      <w:footerReference w:type="default" r:id="rId8"/>
      <w:pgSz w:w="11910" w:h="16840"/>
      <w:pgMar w:top="1134" w:right="851" w:bottom="1134" w:left="1701" w:header="0" w:footer="8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9F7" w:rsidRDefault="003259F7">
      <w:r>
        <w:separator/>
      </w:r>
    </w:p>
  </w:endnote>
  <w:endnote w:type="continuationSeparator" w:id="0">
    <w:p w:rsidR="003259F7" w:rsidRDefault="0032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127" w:rsidRDefault="0026112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7DCB21BC" wp14:editId="74DA34E3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1127" w:rsidRDefault="00261127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486AB9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486AB9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261127" w:rsidRDefault="00261127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261127" w:rsidRDefault="00261127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056-09-2022-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209/12»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261127" w:rsidRDefault="00261127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486AB9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486AB9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261127" w:rsidRDefault="00261127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261127" w:rsidRDefault="00261127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056-09-2022-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209/12»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9F7" w:rsidRDefault="003259F7">
      <w:r>
        <w:separator/>
      </w:r>
    </w:p>
  </w:footnote>
  <w:footnote w:type="continuationSeparator" w:id="0">
    <w:p w:rsidR="003259F7" w:rsidRDefault="00325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85A30"/>
    <w:multiLevelType w:val="multilevel"/>
    <w:tmpl w:val="1CC070B2"/>
    <w:lvl w:ilvl="0">
      <w:numFmt w:val="bullet"/>
      <w:lvlText w:val="-"/>
      <w:lvlJc w:val="left"/>
      <w:pPr>
        <w:ind w:left="3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68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59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8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7D1D"/>
    <w:rsid w:val="00192744"/>
    <w:rsid w:val="00261127"/>
    <w:rsid w:val="003259F7"/>
    <w:rsid w:val="00346669"/>
    <w:rsid w:val="003870F9"/>
    <w:rsid w:val="00486AB9"/>
    <w:rsid w:val="007E4CB2"/>
    <w:rsid w:val="00982CFC"/>
    <w:rsid w:val="00997D1D"/>
    <w:rsid w:val="00A93E28"/>
    <w:rsid w:val="00AB2D1E"/>
    <w:rsid w:val="00BC169D"/>
    <w:rsid w:val="00B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3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685" w:hanging="1527"/>
    </w:pPr>
  </w:style>
  <w:style w:type="table" w:styleId="a5">
    <w:name w:val="Table Grid"/>
    <w:basedOn w:val="a1"/>
    <w:uiPriority w:val="59"/>
    <w:rsid w:val="00982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3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685" w:hanging="1527"/>
    </w:pPr>
  </w:style>
  <w:style w:type="table" w:styleId="a5">
    <w:name w:val="Table Grid"/>
    <w:basedOn w:val="a1"/>
    <w:uiPriority w:val="59"/>
    <w:rsid w:val="00982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Чуйкина Дарья Максимовна</dc:creator>
  <cp:lastModifiedBy>Чуйкина Дарья Максимовна</cp:lastModifiedBy>
  <cp:revision>2</cp:revision>
  <cp:lastPrinted>2025-12-16T11:05:00Z</cp:lastPrinted>
  <dcterms:created xsi:type="dcterms:W3CDTF">2025-12-17T15:09:00Z</dcterms:created>
  <dcterms:modified xsi:type="dcterms:W3CDTF">2025-12-17T15:09:00Z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2025-12-16T00:00:00Z</vt:filetime>
  </property>
  <property fmtid="{D5CDD505-2E9C-101B-9397-08002B2CF9AE}" pid="5" name="Producer">
    <vt:lpwstr>Stimulsoft Reports</vt:lpwstr>
  </property>
</Properties>
</file>