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5B" w:rsidRDefault="008A230A" w:rsidP="00BE505B">
      <w:pPr>
        <w:suppressAutoHyphens/>
        <w:jc w:val="right"/>
      </w:pPr>
      <w:r>
        <w:t xml:space="preserve">Приложение </w:t>
      </w:r>
      <w:r w:rsidR="00505223">
        <w:t>№ 3</w:t>
      </w:r>
    </w:p>
    <w:p w:rsidR="00BE505B" w:rsidRDefault="00BE505B" w:rsidP="00BE505B">
      <w:pPr>
        <w:suppressAutoHyphens/>
        <w:ind w:firstLine="567"/>
        <w:jc w:val="right"/>
      </w:pPr>
      <w:r>
        <w:t xml:space="preserve">к распоряжению Комитета </w:t>
      </w:r>
    </w:p>
    <w:p w:rsidR="00BE505B" w:rsidRDefault="00BE505B" w:rsidP="00BE505B">
      <w:pPr>
        <w:suppressAutoHyphens/>
        <w:ind w:firstLine="567"/>
        <w:jc w:val="right"/>
      </w:pPr>
      <w:r>
        <w:t>по здравоохранению</w:t>
      </w:r>
    </w:p>
    <w:p w:rsidR="00BE505B" w:rsidRDefault="002C31F1" w:rsidP="00BE505B">
      <w:pPr>
        <w:suppressAutoHyphens/>
        <w:ind w:firstLine="567"/>
        <w:jc w:val="right"/>
      </w:pPr>
      <w:r>
        <w:t>от __________2025</w:t>
      </w:r>
      <w:r w:rsidR="00BE505B">
        <w:t xml:space="preserve"> № ____</w:t>
      </w:r>
    </w:p>
    <w:p w:rsidR="00854A37" w:rsidRDefault="00854A37" w:rsidP="009A1723">
      <w:pPr>
        <w:suppressAutoHyphens/>
        <w:rPr>
          <w:b/>
        </w:rPr>
      </w:pPr>
    </w:p>
    <w:p w:rsidR="00BE505B" w:rsidRDefault="00505223" w:rsidP="00854A37">
      <w:pPr>
        <w:suppressAutoHyphens/>
        <w:jc w:val="center"/>
        <w:rPr>
          <w:b/>
          <w:bCs/>
        </w:rPr>
      </w:pPr>
      <w:r w:rsidRPr="00505223">
        <w:rPr>
          <w:b/>
        </w:rPr>
        <w:t xml:space="preserve">Перечень женских консультаций </w:t>
      </w:r>
      <w:r w:rsidR="00BE505B">
        <w:rPr>
          <w:b/>
        </w:rPr>
        <w:t>в соответствии с группами (уровнями) оказания медици</w:t>
      </w:r>
      <w:r w:rsidR="00120892">
        <w:rPr>
          <w:b/>
        </w:rPr>
        <w:t>нской помощи в Санкт-Петербурге</w:t>
      </w:r>
    </w:p>
    <w:p w:rsidR="00854A37" w:rsidRPr="00854A37" w:rsidRDefault="00854A37" w:rsidP="00854A37">
      <w:pPr>
        <w:suppressAutoHyphens/>
        <w:jc w:val="center"/>
        <w:rPr>
          <w:b/>
          <w:bCs/>
        </w:rPr>
      </w:pPr>
    </w:p>
    <w:p w:rsidR="00BE505B" w:rsidRDefault="00BE505B" w:rsidP="00BE505B">
      <w:pPr>
        <w:suppressAutoHyphens/>
        <w:ind w:firstLine="567"/>
        <w:jc w:val="center"/>
        <w:rPr>
          <w:b/>
        </w:rPr>
      </w:pPr>
      <w:r>
        <w:rPr>
          <w:b/>
        </w:rPr>
        <w:t>Первая группа (уровень)</w:t>
      </w:r>
    </w:p>
    <w:p w:rsidR="00BE505B" w:rsidRDefault="00BE505B" w:rsidP="00BE505B">
      <w:pPr>
        <w:suppressAutoHyphens/>
        <w:ind w:firstLine="567"/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6798"/>
        <w:gridCol w:w="141"/>
        <w:gridCol w:w="2092"/>
      </w:tblGrid>
      <w:tr w:rsidR="009E0B05" w:rsidTr="009E0B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05" w:rsidRDefault="009E0B05">
            <w:pPr>
              <w:suppressAutoHyphens/>
            </w:pPr>
            <w:r>
              <w:t xml:space="preserve"> №</w:t>
            </w:r>
          </w:p>
          <w:p w:rsidR="009E0B05" w:rsidRDefault="009E0B05">
            <w:pPr>
              <w:suppressAutoHyphens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05" w:rsidRDefault="009E0B05">
            <w:pPr>
              <w:suppressAutoHyphens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9E0B05">
            <w:pPr>
              <w:suppressAutoHyphens/>
              <w:jc w:val="center"/>
            </w:pPr>
            <w:r>
              <w:t xml:space="preserve">Район </w:t>
            </w:r>
          </w:p>
          <w:p w:rsidR="009E0B05" w:rsidRDefault="009E0B05" w:rsidP="009E0B05">
            <w:pPr>
              <w:suppressAutoHyphens/>
              <w:jc w:val="center"/>
            </w:pPr>
            <w:r>
              <w:t>Санкт-Петербурга</w:t>
            </w:r>
          </w:p>
        </w:tc>
      </w:tr>
      <w:tr w:rsidR="009E0B05" w:rsidTr="009E0B0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3021B0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3021B0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9E0B0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E0B05" w:rsidTr="009E0B05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4C48FE">
            <w:pPr>
              <w:suppressAutoHyphens/>
              <w:jc w:val="center"/>
            </w:pP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9A1723" w:rsidRDefault="009E0B05" w:rsidP="009A172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Женские консультации в</w:t>
            </w:r>
            <w:r w:rsidRPr="009A1723">
              <w:rPr>
                <w:b/>
              </w:rPr>
              <w:t xml:space="preserve"> составе стационаров: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9A1723" w:rsidRDefault="009E0B05" w:rsidP="009E0B05">
            <w:pPr>
              <w:suppressAutoHyphens/>
              <w:jc w:val="center"/>
              <w:rPr>
                <w:b/>
              </w:rPr>
            </w:pP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2D518C" w:rsidRDefault="00AF6EDC" w:rsidP="0072342A">
            <w:pPr>
              <w:shd w:val="clear" w:color="auto" w:fill="FFFFFF" w:themeFill="background1"/>
              <w:suppressAutoHyphens/>
            </w:pPr>
            <w:r w:rsidRPr="002D518C">
              <w:t xml:space="preserve">ФГБВОУ ВО «Военно-медицинская академия им. </w:t>
            </w:r>
            <w:proofErr w:type="spellStart"/>
            <w:r w:rsidRPr="002D518C">
              <w:t>С.М.Кирова</w:t>
            </w:r>
            <w:proofErr w:type="spellEnd"/>
            <w:r w:rsidRPr="002D518C">
              <w:t>» Министерства обороны Российской Федерации Женская консультация</w:t>
            </w:r>
            <w:r>
              <w:t xml:space="preserve"> (по согласованию)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Выборгский</w:t>
            </w:r>
          </w:p>
        </w:tc>
      </w:tr>
      <w:tr w:rsidR="009E0B05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больница № 40» Поликлиническое отделение № 68 Женская консультация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>Курортный</w:t>
            </w:r>
          </w:p>
        </w:tc>
      </w:tr>
      <w:tr w:rsidR="009E0B05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  <w:r>
              <w:t xml:space="preserve">Санкт-Петербургское государственное  бюджетное учреждение здравоохранения «Городская больница № 40» Поликлиническое отделение № 69 Женская консультация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Курортный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</w:p>
        </w:tc>
      </w:tr>
      <w:tr w:rsidR="009E0B05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D518C" w:rsidP="0072342A">
            <w:pPr>
              <w:shd w:val="clear" w:color="auto" w:fill="FFFFFF" w:themeFill="background1"/>
              <w:suppressAutoHyphens/>
            </w:pPr>
            <w:r w:rsidRPr="002D518C">
              <w:t xml:space="preserve">Санкт-Петербургское государственное  бюджетное учреждение здравоохранения «Городская больница № 40» Поликлиническое отделение </w:t>
            </w:r>
            <w:r>
              <w:t xml:space="preserve">№ 70 Женская консультация </w:t>
            </w:r>
            <w:r w:rsidR="009E0B05"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rPr>
                <w:rFonts w:eastAsia="Calibri"/>
                <w:szCs w:val="24"/>
                <w:lang w:eastAsia="en-US"/>
              </w:rPr>
              <w:t>Курортный</w:t>
            </w:r>
          </w:p>
        </w:tc>
      </w:tr>
      <w:tr w:rsidR="009A1723" w:rsidTr="00854A37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23" w:rsidRDefault="009A1723" w:rsidP="0072342A">
            <w:pPr>
              <w:shd w:val="clear" w:color="auto" w:fill="FFFFFF" w:themeFill="background1"/>
              <w:suppressAutoHyphens/>
              <w:jc w:val="center"/>
            </w:pPr>
          </w:p>
        </w:tc>
        <w:tc>
          <w:tcPr>
            <w:tcW w:w="9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23" w:rsidRPr="009A1723" w:rsidRDefault="002D518C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Женские консультации, </w:t>
            </w:r>
            <w:r w:rsidR="009A1723">
              <w:rPr>
                <w:b/>
              </w:rPr>
              <w:t>а</w:t>
            </w:r>
            <w:r w:rsidR="009A1723" w:rsidRPr="009A1723">
              <w:rPr>
                <w:b/>
              </w:rPr>
              <w:t>к</w:t>
            </w:r>
            <w:r w:rsidR="009A1723">
              <w:rPr>
                <w:b/>
              </w:rPr>
              <w:t>уше</w:t>
            </w:r>
            <w:r>
              <w:rPr>
                <w:b/>
              </w:rPr>
              <w:t>рско-гинекологические отделения</w:t>
            </w:r>
            <w:r w:rsidR="009A1723">
              <w:rPr>
                <w:b/>
              </w:rPr>
              <w:t xml:space="preserve"> </w:t>
            </w:r>
            <w:r w:rsidR="009A1723">
              <w:rPr>
                <w:b/>
              </w:rPr>
              <w:br/>
            </w:r>
            <w:r w:rsidR="009A1723" w:rsidRPr="009A1723">
              <w:rPr>
                <w:b/>
              </w:rPr>
              <w:t>в составе городских поликлиник: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63» Акушерско-гинекологическое отделение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Выборгский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  <w:r>
              <w:t xml:space="preserve">Санкт-Петербургское государственное  бюджетное учреждение здравоохранения «Детская городская поликлиника № 71» Поликлиническое отделение № 26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7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Выборгский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99» Женская консультация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Выборгский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 w:rsidRPr="002D518C">
              <w:t xml:space="preserve">Санкт-Петербургское государственное бюджетное учреждение здравоохранения «Городская поликлиника № 117» </w:t>
            </w:r>
            <w:r>
              <w:t xml:space="preserve"> </w:t>
            </w:r>
            <w:r>
              <w:br/>
            </w:r>
            <w:r w:rsidRPr="002D518C">
              <w:t>Акушерско-гинекологическое отделение</w:t>
            </w:r>
            <w:r>
              <w:t xml:space="preserve">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Выборгский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54»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10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Калининский</w:t>
            </w:r>
          </w:p>
        </w:tc>
      </w:tr>
      <w:tr w:rsidR="009E0B05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6»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31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AF6EDC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46»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6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9E0B05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34»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34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r>
              <w:t>Петроградский</w:t>
            </w:r>
          </w:p>
        </w:tc>
      </w:tr>
      <w:tr w:rsidR="00E811D7" w:rsidTr="0072342A">
        <w:trPr>
          <w:trHeight w:val="6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 w:rsidRPr="00E811D7">
              <w:t>Санкт-Петербургское государственное бюджетное учреждение здравоохранения «Городская поликлиника № 32» Женская консультация № 14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Петроградский</w:t>
            </w:r>
          </w:p>
        </w:tc>
      </w:tr>
      <w:tr w:rsidR="009E0B05" w:rsidTr="0072342A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60 </w:t>
            </w:r>
            <w:proofErr w:type="gramStart"/>
            <w:r>
              <w:t>Пушкинского</w:t>
            </w:r>
            <w:proofErr w:type="gramEnd"/>
            <w:r>
              <w:t xml:space="preserve"> района» Поликлиническое отделение № 67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(по согласованию)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r>
              <w:t>Пушкинский</w:t>
            </w:r>
          </w:p>
        </w:tc>
      </w:tr>
    </w:tbl>
    <w:p w:rsidR="0072342A" w:rsidRDefault="0072342A" w:rsidP="0072342A">
      <w:pPr>
        <w:shd w:val="clear" w:color="auto" w:fill="FFFFFF" w:themeFill="background1"/>
        <w:suppressAutoHyphens/>
        <w:ind w:firstLine="567"/>
        <w:jc w:val="center"/>
        <w:rPr>
          <w:b/>
          <w:lang w:val="en-US"/>
        </w:rPr>
      </w:pPr>
    </w:p>
    <w:p w:rsidR="00BE505B" w:rsidRDefault="00BE505B" w:rsidP="0072342A">
      <w:pPr>
        <w:shd w:val="clear" w:color="auto" w:fill="FFFFFF" w:themeFill="background1"/>
        <w:suppressAutoHyphens/>
        <w:ind w:firstLine="567"/>
        <w:jc w:val="center"/>
        <w:rPr>
          <w:b/>
        </w:rPr>
      </w:pPr>
      <w:r>
        <w:rPr>
          <w:b/>
        </w:rPr>
        <w:t>Вторая группа (уровень)</w:t>
      </w:r>
    </w:p>
    <w:p w:rsidR="00BE505B" w:rsidRDefault="00BE505B" w:rsidP="0072342A">
      <w:pPr>
        <w:shd w:val="clear" w:color="auto" w:fill="FFFFFF" w:themeFill="background1"/>
        <w:suppressAutoHyphens/>
        <w:ind w:firstLine="567"/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6798"/>
        <w:gridCol w:w="2233"/>
      </w:tblGrid>
      <w:tr w:rsidR="009E0B05" w:rsidTr="00E07EFE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 №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FE" w:rsidRDefault="00E07EFE" w:rsidP="0072342A">
            <w:pPr>
              <w:shd w:val="clear" w:color="auto" w:fill="FFFFFF" w:themeFill="background1"/>
              <w:suppressAutoHyphens/>
              <w:jc w:val="center"/>
            </w:pPr>
            <w:r>
              <w:t xml:space="preserve">Район </w:t>
            </w:r>
          </w:p>
          <w:p w:rsidR="009E0B05" w:rsidRDefault="00E07EFE" w:rsidP="0072342A">
            <w:pPr>
              <w:shd w:val="clear" w:color="auto" w:fill="FFFFFF" w:themeFill="background1"/>
              <w:suppressAutoHyphens/>
              <w:jc w:val="center"/>
            </w:pPr>
            <w:r>
              <w:t>Санкт-Петербурга</w:t>
            </w:r>
          </w:p>
        </w:tc>
      </w:tr>
      <w:tr w:rsidR="009E0B05" w:rsidTr="00E07EFE">
        <w:trPr>
          <w:trHeight w:val="3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E07EFE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E0B05" w:rsidTr="00E07EFE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B93F44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B93F44">
              <w:rPr>
                <w:b/>
              </w:rPr>
              <w:t>Женские консультации в составе стационаров</w:t>
            </w:r>
            <w:r>
              <w:rPr>
                <w:b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B93F44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</w:p>
        </w:tc>
      </w:tr>
      <w:tr w:rsidR="00AF6ED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«Родильный дом № 10» Женская консультация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Красносельский</w:t>
            </w:r>
            <w:proofErr w:type="spellEnd"/>
          </w:p>
        </w:tc>
      </w:tr>
      <w:tr w:rsidR="00AF6ED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«Родильный дом № 9» Женская консультация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Московский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«Городской перинатальный центр № 1» Женская консультация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E07EFE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AF6ED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 w:rsidRPr="00BF4293">
              <w:t>Санкт-Петербургское государственное  бюджетное учреждение здравоохранения «</w:t>
            </w:r>
            <w:proofErr w:type="gramStart"/>
            <w:r w:rsidRPr="00BF4293">
              <w:t>Николаевская</w:t>
            </w:r>
            <w:proofErr w:type="gramEnd"/>
            <w:r w:rsidRPr="00BF4293">
              <w:t xml:space="preserve"> больница» Женская консультация 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Петродворцовый</w:t>
            </w:r>
            <w:proofErr w:type="spellEnd"/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  <w:r>
              <w:t>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«Родильный дом № 16» Женская консультация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E07EFE" w:rsidP="0072342A">
            <w:pPr>
              <w:shd w:val="clear" w:color="auto" w:fill="FFFFFF" w:themeFill="background1"/>
              <w:suppressAutoHyphens/>
            </w:pPr>
            <w:proofErr w:type="spellStart"/>
            <w:r>
              <w:t>Фрунзенский</w:t>
            </w:r>
            <w:proofErr w:type="spellEnd"/>
          </w:p>
        </w:tc>
      </w:tr>
      <w:tr w:rsidR="00AF6ED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«Родильный дом № 6 им. </w:t>
            </w:r>
            <w:proofErr w:type="spellStart"/>
            <w:r>
              <w:t>В.Ф.Снегирева</w:t>
            </w:r>
            <w:proofErr w:type="spellEnd"/>
            <w:r>
              <w:t>» Женская консультация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Центральный </w:t>
            </w:r>
          </w:p>
        </w:tc>
      </w:tr>
      <w:tr w:rsidR="009E0B05" w:rsidTr="00E07EFE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B93F44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B93F44">
              <w:rPr>
                <w:b/>
              </w:rPr>
              <w:t>Женские консультации – отдельные юридические лица</w:t>
            </w:r>
            <w:r>
              <w:rPr>
                <w:b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B93F44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2C5A" w:rsidRDefault="009E0B05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</w:t>
            </w:r>
            <w:r w:rsidR="00292C5A">
              <w:t xml:space="preserve">тное учреждение здравоохранения </w:t>
            </w:r>
            <w:r>
              <w:t xml:space="preserve">«Женская консультация № 18»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 w:rsidP="0072342A">
            <w:pPr>
              <w:shd w:val="clear" w:color="auto" w:fill="FFFFFF" w:themeFill="background1"/>
              <w:suppressAutoHyphens/>
            </w:pPr>
            <w:r>
              <w:t>Адмиралтейский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C5A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Санкт-Петербургское государственное  бюдже</w:t>
            </w:r>
            <w:r w:rsidR="00292C5A">
              <w:t xml:space="preserve">тное учреждение здравоохранения </w:t>
            </w:r>
            <w:r w:rsidRPr="00BF4293">
              <w:t xml:space="preserve">«Женская консультация № 22»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 w:rsidP="0072342A">
            <w:pPr>
              <w:shd w:val="clear" w:color="auto" w:fill="FFFFFF" w:themeFill="background1"/>
              <w:suppressAutoHyphens/>
            </w:pPr>
            <w:r>
              <w:t>Выборгский</w:t>
            </w:r>
          </w:p>
        </w:tc>
      </w:tr>
      <w:tr w:rsidR="00AF6ED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«Женская консультация № 5» </w:t>
            </w:r>
          </w:p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Московский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C5A" w:rsidRDefault="009E0B05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</w:t>
            </w:r>
            <w:r w:rsidR="00292C5A">
              <w:t xml:space="preserve">тное учреждение здравоохранения </w:t>
            </w:r>
            <w:r>
              <w:t xml:space="preserve">«Женская консультация № 33»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C5A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Санкт-Петербургское государственное  бюдже</w:t>
            </w:r>
            <w:r w:rsidR="00292C5A">
              <w:t xml:space="preserve">тное учреждение здравоохранения </w:t>
            </w:r>
            <w:r w:rsidRPr="00BF4293">
              <w:t xml:space="preserve">«Женская консультация № 40»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 w:rsidP="0072342A">
            <w:pPr>
              <w:shd w:val="clear" w:color="auto" w:fill="FFFFFF" w:themeFill="background1"/>
              <w:suppressAutoHyphens/>
            </w:pPr>
            <w:r>
              <w:t>Приморский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C5A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Санкт-Петербургское государственное  бюдже</w:t>
            </w:r>
            <w:r w:rsidR="00292C5A">
              <w:t xml:space="preserve">тное учреждение здравоохранения </w:t>
            </w:r>
            <w:r w:rsidRPr="00BF4293">
              <w:t xml:space="preserve">«Женская консультация № 44»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 w:rsidRPr="00BF4293"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 w:rsidP="0072342A">
            <w:pPr>
              <w:shd w:val="clear" w:color="auto" w:fill="FFFFFF" w:themeFill="background1"/>
              <w:suppressAutoHyphens/>
            </w:pPr>
            <w:r>
              <w:t>Пушкинский</w:t>
            </w:r>
          </w:p>
        </w:tc>
      </w:tr>
      <w:tr w:rsidR="009E0B05" w:rsidTr="00E07EFE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72342A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9A1723">
              <w:rPr>
                <w:b/>
              </w:rPr>
              <w:t xml:space="preserve">Женские консультации </w:t>
            </w:r>
            <w:r w:rsidR="0072342A">
              <w:rPr>
                <w:b/>
              </w:rPr>
              <w:t xml:space="preserve">и </w:t>
            </w:r>
            <w:r>
              <w:rPr>
                <w:b/>
              </w:rPr>
              <w:t>а</w:t>
            </w:r>
            <w:r w:rsidRPr="009A1723">
              <w:rPr>
                <w:b/>
              </w:rPr>
              <w:t>куше</w:t>
            </w:r>
            <w:r w:rsidR="0072342A">
              <w:rPr>
                <w:b/>
              </w:rPr>
              <w:t xml:space="preserve">рско-гинекологические отделения </w:t>
            </w:r>
            <w:r w:rsidRPr="009A1723">
              <w:rPr>
                <w:b/>
              </w:rPr>
              <w:t>в составе городских поликлиник: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B93F44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E811D7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4» Женская консультация № 16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Василеостровский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96» Женская консультация № 32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Калининский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86» Женская консультация № 39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Калининский</w:t>
            </w:r>
          </w:p>
        </w:tc>
      </w:tr>
      <w:tr w:rsidR="00AF6EDC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112» Женская консультация № 29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Калининский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88» Женская консультация № 13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Кировский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43» Женская консультация № 20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Кировский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23» Женская консультация № 36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Кировский</w:t>
            </w:r>
          </w:p>
        </w:tc>
      </w:tr>
      <w:tr w:rsidR="00E811D7" w:rsidTr="0072342A">
        <w:trPr>
          <w:trHeight w:val="6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17» Женская консультация № 9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Красногвардейский</w:t>
            </w:r>
          </w:p>
        </w:tc>
      </w:tr>
      <w:tr w:rsidR="00AF6EDC" w:rsidTr="0072342A">
        <w:trPr>
          <w:trHeight w:val="6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68» Женская консультация № 8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Красногвардейский</w:t>
            </w:r>
          </w:p>
        </w:tc>
      </w:tr>
      <w:tr w:rsidR="00AF6EDC" w:rsidTr="0072342A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«Городская поликлиника № 93» Женская консультация № 27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Красносельский</w:t>
            </w:r>
            <w:proofErr w:type="spellEnd"/>
          </w:p>
        </w:tc>
      </w:tr>
      <w:tr w:rsidR="00AF6EDC" w:rsidTr="0072342A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106» Женская консультация № 24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Красносельский</w:t>
            </w:r>
            <w:proofErr w:type="spellEnd"/>
          </w:p>
        </w:tc>
      </w:tr>
      <w:tr w:rsidR="00AF6EDC" w:rsidTr="0072342A">
        <w:trPr>
          <w:trHeight w:val="6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106» Женская консультация № 25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Красносельский</w:t>
            </w:r>
            <w:proofErr w:type="spellEnd"/>
          </w:p>
        </w:tc>
      </w:tr>
      <w:tr w:rsidR="00AF6EDC" w:rsidTr="0072342A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«Городская поликлиника № 74» Женская консультация № 43 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6EDC" w:rsidRDefault="00AF6EDC" w:rsidP="0072342A">
            <w:pPr>
              <w:shd w:val="clear" w:color="auto" w:fill="FFFFFF" w:themeFill="background1"/>
              <w:suppressAutoHyphens/>
            </w:pPr>
            <w:r>
              <w:t>Кронштадтский</w:t>
            </w:r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71» Женская консультация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Колпинский</w:t>
            </w:r>
            <w:proofErr w:type="spellEnd"/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72» Женская консультация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Колпинский</w:t>
            </w:r>
            <w:proofErr w:type="spellEnd"/>
          </w:p>
        </w:tc>
      </w:tr>
      <w:tr w:rsidR="009E0B05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6D0A" w:rsidRDefault="009E0B05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«Городская поликлиника № 77</w:t>
            </w:r>
            <w:r w:rsidR="00416D0A">
              <w:t xml:space="preserve"> </w:t>
            </w:r>
            <w:proofErr w:type="gramStart"/>
            <w:r w:rsidR="00416D0A">
              <w:t>Невского</w:t>
            </w:r>
            <w:proofErr w:type="gramEnd"/>
            <w:r w:rsidR="00416D0A">
              <w:t xml:space="preserve"> района</w:t>
            </w:r>
            <w:r>
              <w:t>» Акушер</w:t>
            </w:r>
            <w:r w:rsidR="00E07EFE">
              <w:t xml:space="preserve">ско-гинекологическое отделение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416D0A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E811D7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100 </w:t>
            </w:r>
            <w:proofErr w:type="gramStart"/>
            <w:r>
              <w:t>Невского</w:t>
            </w:r>
            <w:proofErr w:type="gramEnd"/>
            <w:r>
              <w:t xml:space="preserve"> района Санкт-Петербурга» Поликлиническое отделение № 12 Женская консультация № 37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1D7" w:rsidRDefault="00E811D7" w:rsidP="0072342A">
            <w:pPr>
              <w:shd w:val="clear" w:color="auto" w:fill="FFFFFF" w:themeFill="background1"/>
              <w:suppressAutoHyphens/>
            </w:pPr>
            <w:r>
              <w:t>Невский</w:t>
            </w:r>
          </w:p>
        </w:tc>
      </w:tr>
      <w:tr w:rsidR="00C61269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r w:rsidRPr="00BE505B">
              <w:t>Санкт-Петербургское государственное  бюджетное учреждение здравоохранения «Городская поликлиника № 122» Женская консультация 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proofErr w:type="spellStart"/>
            <w:r>
              <w:t>Петродворцовый</w:t>
            </w:r>
            <w:proofErr w:type="spellEnd"/>
          </w:p>
        </w:tc>
      </w:tr>
      <w:tr w:rsidR="00C61269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111» Женская консультация № 11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r>
              <w:t>Приморский</w:t>
            </w:r>
          </w:p>
        </w:tc>
      </w:tr>
      <w:tr w:rsidR="00C61269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111» Женская консультация № 15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1269" w:rsidRDefault="00C61269" w:rsidP="0072342A">
            <w:pPr>
              <w:shd w:val="clear" w:color="auto" w:fill="FFFFFF" w:themeFill="background1"/>
              <w:suppressAutoHyphens/>
            </w:pPr>
            <w:r>
              <w:t>Приморский</w:t>
            </w:r>
          </w:p>
        </w:tc>
      </w:tr>
      <w:tr w:rsidR="00F8140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AF6EDC" w:rsidRDefault="00F8140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t>2</w:t>
            </w:r>
            <w:r w:rsidR="00AF6EDC">
              <w:rPr>
                <w:lang w:val="en-US"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49» Женская консультация № 12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>Приморский</w:t>
            </w:r>
          </w:p>
        </w:tc>
      </w:tr>
      <w:tr w:rsidR="00F8140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AF6EDC" w:rsidRDefault="00F8140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t>2</w:t>
            </w:r>
            <w:r w:rsidR="00AF6EDC">
              <w:rPr>
                <w:lang w:val="en-US"/>
              </w:rPr>
              <w:t>2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7B1BEF" w:rsidRDefault="00F8140C" w:rsidP="0072342A">
            <w:pPr>
              <w:shd w:val="clear" w:color="auto" w:fill="FFFFFF" w:themeFill="background1"/>
              <w:suppressAutoHyphens/>
            </w:pPr>
            <w:r w:rsidRPr="00E76005">
              <w:t>Санкт-Петербургское государственное  бюджетное учреждение здравоохранения «Городская поликлиника № 60 Пушкинского района» Поликлиническое отделение «</w:t>
            </w:r>
            <w:proofErr w:type="spellStart"/>
            <w:r w:rsidRPr="00E76005">
              <w:t>Шушары</w:t>
            </w:r>
            <w:proofErr w:type="spellEnd"/>
            <w:r w:rsidRPr="00E76005">
              <w:t>» Женская консультация 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7B1BEF" w:rsidRDefault="00F8140C" w:rsidP="0072342A">
            <w:pPr>
              <w:shd w:val="clear" w:color="auto" w:fill="FFFFFF" w:themeFill="background1"/>
              <w:suppressAutoHyphens/>
            </w:pPr>
            <w:r>
              <w:t>Пушкинский</w:t>
            </w:r>
          </w:p>
        </w:tc>
      </w:tr>
      <w:tr w:rsidR="00F8140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44» Женская консультация № 19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proofErr w:type="spellStart"/>
            <w:r>
              <w:t>Фрунзенский</w:t>
            </w:r>
            <w:proofErr w:type="spellEnd"/>
          </w:p>
        </w:tc>
      </w:tr>
      <w:tr w:rsidR="00F8140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38» Женская консультация № 35 </w:t>
            </w:r>
            <w:r>
              <w:rPr>
                <w:rFonts w:eastAsia="Calibri"/>
                <w:szCs w:val="24"/>
                <w:lang w:eastAsia="en-US"/>
              </w:rPr>
              <w:t>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 xml:space="preserve">Центральный </w:t>
            </w:r>
          </w:p>
        </w:tc>
      </w:tr>
      <w:tr w:rsidR="00F8140C" w:rsidTr="0072342A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Pr="00AF6EDC" w:rsidRDefault="00AF6EDC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 xml:space="preserve">Санкт-Петербургское государственное  бюджетное учреждение здравоохранения «Городская поликлиника № 39» </w:t>
            </w:r>
            <w:r>
              <w:rPr>
                <w:rFonts w:eastAsia="Calibri"/>
                <w:szCs w:val="24"/>
                <w:lang w:eastAsia="en-US"/>
              </w:rPr>
              <w:t>Женская консультация № 2 (по согласованию)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40C" w:rsidRDefault="00F8140C" w:rsidP="0072342A">
            <w:pPr>
              <w:shd w:val="clear" w:color="auto" w:fill="FFFFFF" w:themeFill="background1"/>
              <w:suppressAutoHyphens/>
            </w:pPr>
            <w:r>
              <w:t>Центральный</w:t>
            </w:r>
          </w:p>
        </w:tc>
      </w:tr>
    </w:tbl>
    <w:p w:rsidR="00BE505B" w:rsidRDefault="00BE505B" w:rsidP="0072342A">
      <w:pPr>
        <w:shd w:val="clear" w:color="auto" w:fill="FFFFFF" w:themeFill="background1"/>
        <w:suppressAutoHyphens/>
        <w:ind w:firstLine="567"/>
        <w:jc w:val="center"/>
        <w:rPr>
          <w:b/>
        </w:rPr>
      </w:pPr>
    </w:p>
    <w:p w:rsidR="00BE505B" w:rsidRDefault="00BE505B" w:rsidP="0072342A">
      <w:pPr>
        <w:shd w:val="clear" w:color="auto" w:fill="FFFFFF" w:themeFill="background1"/>
        <w:suppressAutoHyphens/>
        <w:ind w:firstLine="567"/>
        <w:jc w:val="center"/>
        <w:rPr>
          <w:b/>
        </w:rPr>
      </w:pPr>
      <w:r>
        <w:rPr>
          <w:b/>
        </w:rPr>
        <w:t>Третья группа (уровень)</w:t>
      </w:r>
    </w:p>
    <w:p w:rsidR="00BE505B" w:rsidRDefault="00BE505B" w:rsidP="0072342A">
      <w:pPr>
        <w:shd w:val="clear" w:color="auto" w:fill="FFFFFF" w:themeFill="background1"/>
        <w:suppressAutoHyphens/>
        <w:ind w:firstLine="567"/>
        <w:jc w:val="center"/>
        <w:rPr>
          <w:b/>
        </w:rPr>
      </w:pPr>
      <w:bookmarkStart w:id="0" w:name="_GoBack"/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"/>
        <w:gridCol w:w="6922"/>
        <w:gridCol w:w="2109"/>
      </w:tblGrid>
      <w:tr w:rsidR="009E0B05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</w:pPr>
            <w:r>
              <w:t xml:space="preserve"> №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  <w:r>
              <w:t xml:space="preserve">Район </w:t>
            </w:r>
          </w:p>
          <w:p w:rsidR="009E0B05" w:rsidRDefault="009E0B05" w:rsidP="0072342A">
            <w:pPr>
              <w:shd w:val="clear" w:color="auto" w:fill="FFFFFF" w:themeFill="background1"/>
              <w:suppressAutoHyphens/>
              <w:jc w:val="center"/>
            </w:pPr>
            <w:r>
              <w:t>Санкт-Петербурга</w:t>
            </w:r>
          </w:p>
        </w:tc>
      </w:tr>
      <w:tr w:rsidR="009E0B05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B05" w:rsidRPr="003021B0" w:rsidRDefault="009E0B05" w:rsidP="0072342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2342A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Pr="0072342A" w:rsidRDefault="0072342A" w:rsidP="0072342A">
            <w:pPr>
              <w:shd w:val="clear" w:color="auto" w:fill="FFFFFF" w:themeFill="background1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72342A">
            <w:pPr>
              <w:shd w:val="clear" w:color="auto" w:fill="FFFFFF" w:themeFill="background1"/>
              <w:suppressAutoHyphens/>
            </w:pPr>
            <w:r>
              <w:t>Санкт-Петербургское государственное  бюджетное учреждение здравоохранения «Городской центр охраны репродуктивного здоровья подростков «Ювента»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72342A">
            <w:pPr>
              <w:shd w:val="clear" w:color="auto" w:fill="FFFFFF" w:themeFill="background1"/>
              <w:suppressAutoHyphens/>
            </w:pPr>
            <w:r>
              <w:t>Адмиралтейский</w:t>
            </w:r>
          </w:p>
        </w:tc>
      </w:tr>
      <w:tr w:rsidR="0072342A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Pr="00781F5B" w:rsidRDefault="00781F5B" w:rsidP="000368B3">
            <w:pPr>
              <w:suppressAutoHyphens/>
              <w:jc w:val="center"/>
            </w:pPr>
            <w:r>
              <w:t>2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t>Санкт-Петербургское государственное бюджетное учреждение здравоохранения «Диагностический центр (медико-генетический)»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t>Выборгский</w:t>
            </w:r>
          </w:p>
        </w:tc>
      </w:tr>
      <w:tr w:rsidR="0072342A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Pr="00781F5B" w:rsidRDefault="00781F5B" w:rsidP="000368B3">
            <w:pPr>
              <w:suppressAutoHyphens/>
              <w:jc w:val="center"/>
            </w:pPr>
            <w:r>
              <w:t>3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t>Санкт-Петербургское государственное  бюджетное учреждение здравоохранения «Центр планирования семьи и репродукции»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t>Калининский</w:t>
            </w:r>
          </w:p>
        </w:tc>
      </w:tr>
      <w:tr w:rsidR="0072342A" w:rsidTr="0072342A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Pr="00781F5B" w:rsidRDefault="00781F5B" w:rsidP="000368B3">
            <w:pPr>
              <w:suppressAutoHyphens/>
              <w:jc w:val="center"/>
            </w:pPr>
            <w:r>
              <w:t>4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t xml:space="preserve">Акушерский дистанционный консультативный центр </w:t>
            </w:r>
            <w:r>
              <w:br/>
            </w:r>
            <w:r>
              <w:lastRenderedPageBreak/>
              <w:t xml:space="preserve">с выездными анестезиолого-реанимационными бригадами, </w:t>
            </w:r>
            <w:proofErr w:type="gramStart"/>
            <w:r>
              <w:t>консультативно-диагностическое</w:t>
            </w:r>
            <w:proofErr w:type="gramEnd"/>
            <w:r>
              <w:t xml:space="preserve"> отделение </w:t>
            </w:r>
            <w:r>
              <w:br/>
              <w:t>Санкт-Петербургского государственного бюджетного учреждения здравоохранения «Городской перинатальный центр № 1»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42A" w:rsidRDefault="0072342A" w:rsidP="000368B3">
            <w:pPr>
              <w:suppressAutoHyphens/>
            </w:pPr>
            <w:r>
              <w:lastRenderedPageBreak/>
              <w:t>Невский</w:t>
            </w:r>
          </w:p>
        </w:tc>
      </w:tr>
      <w:tr w:rsidR="009E0B05" w:rsidTr="0072342A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Pr="00781F5B" w:rsidRDefault="00781F5B">
            <w:pPr>
              <w:suppressAutoHyphens/>
              <w:jc w:val="center"/>
            </w:pPr>
            <w:r>
              <w:lastRenderedPageBreak/>
              <w:t>5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B05" w:rsidRDefault="009E0B05">
            <w:pPr>
              <w:suppressAutoHyphens/>
            </w:pPr>
            <w:proofErr w:type="gramStart"/>
            <w:r>
              <w:t>Консультативно-диагностическое</w:t>
            </w:r>
            <w:proofErr w:type="gramEnd"/>
            <w:r>
              <w:t xml:space="preserve"> отделение (Городской акушерский гематологический центр, Городской акушерский центр эндокринной патологии) Санкт-Петербургского государственного  бюджетного учреждения здравоохранения «Родильный дом № 6 им. В.Ф. Снегирева»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0B05" w:rsidRDefault="00292C5A">
            <w:pPr>
              <w:suppressAutoHyphens/>
            </w:pPr>
            <w:r>
              <w:t>Центральный</w:t>
            </w:r>
          </w:p>
        </w:tc>
      </w:tr>
    </w:tbl>
    <w:p w:rsidR="00BE505B" w:rsidRDefault="00BE505B" w:rsidP="00BE505B">
      <w:pPr>
        <w:suppressAutoHyphens/>
      </w:pPr>
    </w:p>
    <w:p w:rsidR="00BE505B" w:rsidRDefault="008A230A" w:rsidP="00BE505B">
      <w:pPr>
        <w:suppressAutoHyphens/>
      </w:pPr>
      <w:r>
        <w:t xml:space="preserve"> </w:t>
      </w:r>
    </w:p>
    <w:p w:rsidR="00BE505B" w:rsidRDefault="00BE505B" w:rsidP="00BE505B">
      <w:pPr>
        <w:suppressAutoHyphens/>
      </w:pPr>
    </w:p>
    <w:p w:rsidR="00BE505B" w:rsidRDefault="00BE505B" w:rsidP="00BE505B">
      <w:pPr>
        <w:suppressAutoHyphens/>
        <w:jc w:val="right"/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5B"/>
    <w:rsid w:val="000159F5"/>
    <w:rsid w:val="00016C6A"/>
    <w:rsid w:val="0006587F"/>
    <w:rsid w:val="000668DF"/>
    <w:rsid w:val="00076790"/>
    <w:rsid w:val="00081648"/>
    <w:rsid w:val="00083106"/>
    <w:rsid w:val="000859C8"/>
    <w:rsid w:val="00087B29"/>
    <w:rsid w:val="0009340E"/>
    <w:rsid w:val="00094478"/>
    <w:rsid w:val="00097BCE"/>
    <w:rsid w:val="000A7FA9"/>
    <w:rsid w:val="000B5BB5"/>
    <w:rsid w:val="000C3729"/>
    <w:rsid w:val="000D230C"/>
    <w:rsid w:val="000D4AD3"/>
    <w:rsid w:val="0012089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2C5A"/>
    <w:rsid w:val="002A35F1"/>
    <w:rsid w:val="002B35EA"/>
    <w:rsid w:val="002B70FF"/>
    <w:rsid w:val="002C1ED3"/>
    <w:rsid w:val="002C31F1"/>
    <w:rsid w:val="002C4006"/>
    <w:rsid w:val="002C46C5"/>
    <w:rsid w:val="002C6826"/>
    <w:rsid w:val="002D518C"/>
    <w:rsid w:val="002F5C57"/>
    <w:rsid w:val="002F7651"/>
    <w:rsid w:val="00301F7B"/>
    <w:rsid w:val="003021B0"/>
    <w:rsid w:val="00304438"/>
    <w:rsid w:val="00316DBE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6D0A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5223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B6782"/>
    <w:rsid w:val="006D0115"/>
    <w:rsid w:val="006E6896"/>
    <w:rsid w:val="00703248"/>
    <w:rsid w:val="00705056"/>
    <w:rsid w:val="00710615"/>
    <w:rsid w:val="00716506"/>
    <w:rsid w:val="0072342A"/>
    <w:rsid w:val="00780F7D"/>
    <w:rsid w:val="00781F5B"/>
    <w:rsid w:val="007A4283"/>
    <w:rsid w:val="007B1BEF"/>
    <w:rsid w:val="007C45B0"/>
    <w:rsid w:val="007F1231"/>
    <w:rsid w:val="007F5105"/>
    <w:rsid w:val="0080035E"/>
    <w:rsid w:val="00854A37"/>
    <w:rsid w:val="00860756"/>
    <w:rsid w:val="00861981"/>
    <w:rsid w:val="00893B20"/>
    <w:rsid w:val="008A230A"/>
    <w:rsid w:val="008E0B43"/>
    <w:rsid w:val="008F1B6C"/>
    <w:rsid w:val="008F3B3F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1723"/>
    <w:rsid w:val="009A27A1"/>
    <w:rsid w:val="009A4402"/>
    <w:rsid w:val="009E0B05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AF6EDC"/>
    <w:rsid w:val="00B00932"/>
    <w:rsid w:val="00B06768"/>
    <w:rsid w:val="00B07E50"/>
    <w:rsid w:val="00B21388"/>
    <w:rsid w:val="00B240F4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3F44"/>
    <w:rsid w:val="00BA5152"/>
    <w:rsid w:val="00BC57F3"/>
    <w:rsid w:val="00BE30A0"/>
    <w:rsid w:val="00BE3E69"/>
    <w:rsid w:val="00BE415D"/>
    <w:rsid w:val="00BE505B"/>
    <w:rsid w:val="00BE654E"/>
    <w:rsid w:val="00BF4293"/>
    <w:rsid w:val="00C12B88"/>
    <w:rsid w:val="00C2471E"/>
    <w:rsid w:val="00C2781F"/>
    <w:rsid w:val="00C40D42"/>
    <w:rsid w:val="00C43439"/>
    <w:rsid w:val="00C55EE7"/>
    <w:rsid w:val="00C61269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07EFE"/>
    <w:rsid w:val="00E22B39"/>
    <w:rsid w:val="00E40A85"/>
    <w:rsid w:val="00E42095"/>
    <w:rsid w:val="00E4531C"/>
    <w:rsid w:val="00E50403"/>
    <w:rsid w:val="00E52EE1"/>
    <w:rsid w:val="00E76005"/>
    <w:rsid w:val="00E811D7"/>
    <w:rsid w:val="00E96E2F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2525D"/>
    <w:rsid w:val="00F4093E"/>
    <w:rsid w:val="00F45A91"/>
    <w:rsid w:val="00F46231"/>
    <w:rsid w:val="00F46F1A"/>
    <w:rsid w:val="00F501A5"/>
    <w:rsid w:val="00F64460"/>
    <w:rsid w:val="00F73853"/>
    <w:rsid w:val="00F8140C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05B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B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05B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B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5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76AB-9EB5-400B-BAED-BB693672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20</cp:revision>
  <dcterms:created xsi:type="dcterms:W3CDTF">2023-12-22T11:16:00Z</dcterms:created>
  <dcterms:modified xsi:type="dcterms:W3CDTF">2025-12-16T14:21:00Z</dcterms:modified>
</cp:coreProperties>
</file>