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3402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E51AA4" w:rsidRPr="00EA41AD" w:rsidTr="00E51AA4">
        <w:tc>
          <w:tcPr>
            <w:tcW w:w="3402" w:type="dxa"/>
          </w:tcPr>
          <w:p w:rsidR="00E51AA4" w:rsidRPr="00EA41AD" w:rsidRDefault="00E51AA4" w:rsidP="00E51AA4">
            <w:pPr>
              <w:pStyle w:val="a3"/>
              <w:spacing w:line="247" w:lineRule="auto"/>
            </w:pPr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E51AA4" w:rsidRPr="00EA41AD" w:rsidTr="00E51AA4">
        <w:tc>
          <w:tcPr>
            <w:tcW w:w="3402" w:type="dxa"/>
          </w:tcPr>
          <w:p w:rsidR="00E51AA4" w:rsidRPr="00EA41AD" w:rsidRDefault="00E51AA4" w:rsidP="00E51AA4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E51AA4" w:rsidRPr="00EA41AD" w:rsidTr="00E51AA4">
        <w:tc>
          <w:tcPr>
            <w:tcW w:w="3402" w:type="dxa"/>
          </w:tcPr>
          <w:p w:rsidR="00E51AA4" w:rsidRPr="00EA41AD" w:rsidRDefault="00E51AA4" w:rsidP="00E51AA4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</w:tbl>
    <w:p w:rsidR="00E51AA4" w:rsidRDefault="00E51AA4">
      <w:pPr>
        <w:pStyle w:val="a3"/>
        <w:spacing w:before="72" w:line="247" w:lineRule="auto"/>
        <w:ind w:left="173" w:right="199" w:firstLine="11"/>
        <w:jc w:val="center"/>
        <w:rPr>
          <w:b/>
        </w:rPr>
      </w:pPr>
    </w:p>
    <w:p w:rsidR="00E51AA4" w:rsidRPr="00E51AA4" w:rsidRDefault="00E51AA4" w:rsidP="00023F29">
      <w:pPr>
        <w:pStyle w:val="a3"/>
        <w:spacing w:line="247" w:lineRule="auto"/>
        <w:ind w:left="173" w:right="199" w:firstLine="11"/>
        <w:jc w:val="center"/>
        <w:rPr>
          <w:b/>
        </w:rPr>
      </w:pPr>
      <w:r w:rsidRPr="00E51AA4">
        <w:rPr>
          <w:b/>
        </w:rPr>
        <w:t>ДО</w:t>
      </w:r>
      <w:r>
        <w:rPr>
          <w:b/>
        </w:rPr>
        <w:t>ПОЛНИТЕЛЬНОЕ СОГЛАШЕНИЕ</w:t>
      </w:r>
    </w:p>
    <w:p w:rsidR="00FE54CA" w:rsidRPr="00E51AA4" w:rsidRDefault="00AF7DFE" w:rsidP="0016538D">
      <w:pPr>
        <w:pStyle w:val="a3"/>
        <w:spacing w:line="247" w:lineRule="auto"/>
        <w:ind w:left="173" w:right="2" w:firstLine="11"/>
        <w:jc w:val="center"/>
        <w:rPr>
          <w:b/>
        </w:rPr>
      </w:pPr>
      <w:r w:rsidRPr="00E51AA4">
        <w:rPr>
          <w:b/>
        </w:rPr>
        <w:t>к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Соглашению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о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предоставлении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субсидии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из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федерального бюджета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бюджету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субъекта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Российской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Федерации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целях</w:t>
      </w:r>
      <w:r w:rsidRPr="00E51AA4">
        <w:rPr>
          <w:b/>
          <w:spacing w:val="40"/>
        </w:rPr>
        <w:t xml:space="preserve"> </w:t>
      </w:r>
      <w:proofErr w:type="spellStart"/>
      <w:r w:rsidRPr="00E51AA4">
        <w:rPr>
          <w:b/>
        </w:rPr>
        <w:t>софинансирования</w:t>
      </w:r>
      <w:proofErr w:type="spellEnd"/>
      <w:r w:rsidRPr="00E51AA4">
        <w:rPr>
          <w:b/>
          <w:spacing w:val="40"/>
        </w:rPr>
        <w:t xml:space="preserve"> </w:t>
      </w:r>
      <w:r w:rsidRPr="00E51AA4">
        <w:rPr>
          <w:b/>
        </w:rPr>
        <w:t>расходных обязательств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субъекта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Российской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Федерации,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возникающих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при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реализации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мероприятий по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оснащению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(дооснащению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(или)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переоснащению)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медицинскими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изделиями перинатальных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центров</w:t>
      </w:r>
      <w:r w:rsidRPr="00E51AA4">
        <w:rPr>
          <w:b/>
          <w:spacing w:val="40"/>
        </w:rPr>
        <w:t xml:space="preserve"> </w:t>
      </w:r>
      <w:r w:rsidR="00E51AA4">
        <w:rPr>
          <w:b/>
          <w:spacing w:val="40"/>
        </w:rPr>
        <w:br/>
      </w:r>
      <w:r w:rsidRPr="00E51AA4">
        <w:rPr>
          <w:b/>
        </w:rPr>
        <w:t>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родильных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домов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(отделений),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том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числе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составе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других организаций,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в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рамках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федерального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проекта</w:t>
      </w:r>
      <w:r w:rsidRPr="00E51AA4">
        <w:rPr>
          <w:b/>
          <w:spacing w:val="37"/>
        </w:rPr>
        <w:t xml:space="preserve"> </w:t>
      </w:r>
      <w:r w:rsidR="00E51AA4">
        <w:rPr>
          <w:b/>
          <w:spacing w:val="37"/>
        </w:rPr>
        <w:br/>
      </w:r>
      <w:r w:rsidR="00E51AA4">
        <w:rPr>
          <w:b/>
        </w:rPr>
        <w:t>«</w:t>
      </w:r>
      <w:r w:rsidRPr="00E51AA4">
        <w:rPr>
          <w:b/>
        </w:rPr>
        <w:t>Охрана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материнства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и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детства</w:t>
      </w:r>
      <w:r w:rsidR="00E51AA4">
        <w:rPr>
          <w:b/>
        </w:rPr>
        <w:t>»</w:t>
      </w:r>
      <w:r w:rsidRPr="00E51AA4">
        <w:rPr>
          <w:b/>
          <w:spacing w:val="40"/>
        </w:rPr>
        <w:t xml:space="preserve"> </w:t>
      </w:r>
      <w:r w:rsidRPr="00E51AA4">
        <w:rPr>
          <w:b/>
        </w:rPr>
        <w:t>27.12.2024</w:t>
      </w:r>
      <w:r w:rsidRPr="00E51AA4">
        <w:rPr>
          <w:b/>
          <w:spacing w:val="31"/>
        </w:rPr>
        <w:t xml:space="preserve"> </w:t>
      </w:r>
      <w:r w:rsidRPr="00E51AA4">
        <w:rPr>
          <w:b/>
        </w:rPr>
        <w:t xml:space="preserve">№ </w:t>
      </w:r>
      <w:r w:rsidRPr="00E51AA4">
        <w:rPr>
          <w:b/>
          <w:spacing w:val="-2"/>
        </w:rPr>
        <w:t>056-09-2025-688</w:t>
      </w:r>
    </w:p>
    <w:p w:rsidR="00E51AA4" w:rsidRPr="00E51AA4" w:rsidRDefault="00E51AA4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1"/>
        <w:ind w:left="52"/>
        <w:jc w:val="center"/>
        <w:rPr>
          <w:b/>
        </w:rPr>
      </w:pPr>
    </w:p>
    <w:p w:rsidR="00FE54CA" w:rsidRPr="00E51AA4" w:rsidRDefault="00AF7DFE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1"/>
        <w:ind w:left="52"/>
        <w:jc w:val="center"/>
        <w:rPr>
          <w:b/>
        </w:rPr>
      </w:pPr>
      <w:r w:rsidRPr="00E51AA4">
        <w:rPr>
          <w:b/>
        </w:rPr>
        <w:t>«</w:t>
      </w:r>
      <w:r w:rsidRPr="00E51AA4">
        <w:rPr>
          <w:b/>
          <w:u w:val="single"/>
        </w:rPr>
        <w:tab/>
      </w:r>
      <w:r w:rsidRPr="00E51AA4">
        <w:rPr>
          <w:b/>
        </w:rPr>
        <w:t xml:space="preserve">» </w:t>
      </w:r>
      <w:r w:rsidRPr="00E51AA4">
        <w:rPr>
          <w:b/>
          <w:u w:val="single"/>
        </w:rPr>
        <w:tab/>
      </w:r>
      <w:r w:rsidRPr="00E51AA4">
        <w:rPr>
          <w:b/>
          <w:u w:val="single"/>
        </w:rPr>
        <w:tab/>
      </w:r>
      <w:r w:rsidRPr="00E51AA4">
        <w:rPr>
          <w:b/>
          <w:spacing w:val="-5"/>
        </w:rPr>
        <w:t>г.</w:t>
      </w:r>
      <w:r w:rsidR="00E51AA4">
        <w:rPr>
          <w:b/>
          <w:spacing w:val="-5"/>
        </w:rPr>
        <w:t xml:space="preserve">                                                                 </w:t>
      </w:r>
      <w:r w:rsidRPr="00E51AA4">
        <w:rPr>
          <w:b/>
        </w:rPr>
        <w:t>№</w:t>
      </w:r>
      <w:r w:rsidRPr="00E51AA4">
        <w:rPr>
          <w:b/>
          <w:spacing w:val="-9"/>
        </w:rPr>
        <w:t xml:space="preserve"> </w:t>
      </w:r>
      <w:r w:rsidRPr="00E51AA4">
        <w:rPr>
          <w:b/>
        </w:rPr>
        <w:t>056-09-2025-</w:t>
      </w:r>
      <w:r w:rsidRPr="00E51AA4">
        <w:rPr>
          <w:b/>
          <w:spacing w:val="-2"/>
        </w:rPr>
        <w:t>688/1</w:t>
      </w:r>
    </w:p>
    <w:p w:rsidR="00FE54CA" w:rsidRDefault="00FE54CA">
      <w:pPr>
        <w:pStyle w:val="a3"/>
      </w:pPr>
      <w:bookmarkStart w:id="0" w:name="_GoBack"/>
      <w:bookmarkEnd w:id="0"/>
    </w:p>
    <w:p w:rsidR="00E51AA4" w:rsidRDefault="00E51AA4" w:rsidP="00E51AA4">
      <w:pPr>
        <w:pStyle w:val="a3"/>
        <w:ind w:firstLine="567"/>
        <w:jc w:val="both"/>
        <w:rPr>
          <w:spacing w:val="2"/>
        </w:rPr>
      </w:pPr>
    </w:p>
    <w:p w:rsidR="00FE54CA" w:rsidRDefault="00E51AA4" w:rsidP="00E51AA4">
      <w:pPr>
        <w:pStyle w:val="a3"/>
        <w:ind w:firstLine="567"/>
        <w:jc w:val="both"/>
      </w:pPr>
      <w:proofErr w:type="gramStart"/>
      <w:r>
        <w:rPr>
          <w:spacing w:val="2"/>
        </w:rPr>
        <w:t>Министерство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Российской Федерации</w:t>
      </w:r>
      <w:r w:rsidR="00AF7DFE">
        <w:rPr>
          <w:spacing w:val="2"/>
        </w:rPr>
        <w:t>,</w:t>
      </w:r>
      <w:r w:rsidR="00AF7DFE">
        <w:rPr>
          <w:spacing w:val="39"/>
        </w:rPr>
        <w:t xml:space="preserve"> </w:t>
      </w:r>
      <w:r w:rsidR="00AF7DFE">
        <w:rPr>
          <w:spacing w:val="-2"/>
        </w:rPr>
        <w:t>которому</w:t>
      </w:r>
      <w:r>
        <w:rPr>
          <w:spacing w:val="-2"/>
        </w:rPr>
        <w:t xml:space="preserve"> </w:t>
      </w:r>
      <w:r w:rsidR="00023F29">
        <w:rPr>
          <w:spacing w:val="-2"/>
        </w:rPr>
        <w:br/>
      </w:r>
      <w:r w:rsidR="00AF7DFE">
        <w:t>как</w:t>
      </w:r>
      <w:r w:rsidR="00AF7DFE">
        <w:rPr>
          <w:spacing w:val="80"/>
        </w:rPr>
        <w:t xml:space="preserve"> </w:t>
      </w:r>
      <w:r w:rsidR="00AF7DFE">
        <w:t>получателю</w:t>
      </w:r>
      <w:r w:rsidR="00AF7DFE">
        <w:rPr>
          <w:spacing w:val="80"/>
        </w:rPr>
        <w:t xml:space="preserve"> </w:t>
      </w:r>
      <w:r w:rsidR="00AF7DFE">
        <w:t>средств</w:t>
      </w:r>
      <w:r w:rsidR="00AF7DFE">
        <w:rPr>
          <w:spacing w:val="80"/>
        </w:rPr>
        <w:t xml:space="preserve"> </w:t>
      </w:r>
      <w:r w:rsidR="00AF7DFE">
        <w:t>федерального</w:t>
      </w:r>
      <w:r w:rsidR="00AF7DFE">
        <w:rPr>
          <w:spacing w:val="80"/>
        </w:rPr>
        <w:t xml:space="preserve"> </w:t>
      </w:r>
      <w:r w:rsidR="00AF7DFE">
        <w:t>бюджета</w:t>
      </w:r>
      <w:r w:rsidR="00AF7DFE">
        <w:rPr>
          <w:spacing w:val="80"/>
        </w:rPr>
        <w:t xml:space="preserve"> </w:t>
      </w:r>
      <w:r w:rsidR="00AF7DFE">
        <w:t>доведены</w:t>
      </w:r>
      <w:r w:rsidR="00AF7DFE">
        <w:rPr>
          <w:spacing w:val="80"/>
        </w:rPr>
        <w:t xml:space="preserve"> </w:t>
      </w:r>
      <w:r w:rsidR="00AF7DFE">
        <w:t>лимиты</w:t>
      </w:r>
      <w:r w:rsidR="00AF7DFE">
        <w:rPr>
          <w:spacing w:val="80"/>
        </w:rPr>
        <w:t xml:space="preserve"> </w:t>
      </w:r>
      <w:r w:rsidR="00AF7DFE"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Котовой Евгении Григорьевны, действующей на основании Доверенности от 26</w:t>
      </w:r>
      <w:r w:rsidR="00023F29">
        <w:t>.12.</w:t>
      </w:r>
      <w:r w:rsidR="00AF7DFE">
        <w:t>2024 № 85-Д, с одной стороны, и Правительство Санкт-Петербурга,</w:t>
      </w:r>
      <w:r w:rsidR="00AF7DFE">
        <w:rPr>
          <w:spacing w:val="40"/>
        </w:rPr>
        <w:t xml:space="preserve"> </w:t>
      </w:r>
      <w:r w:rsidR="00AF7DFE">
        <w:t>именуемое</w:t>
      </w:r>
      <w:r w:rsidR="00AF7DFE">
        <w:rPr>
          <w:spacing w:val="40"/>
        </w:rPr>
        <w:t xml:space="preserve"> </w:t>
      </w:r>
      <w:r w:rsidR="00AF7DFE">
        <w:t>в</w:t>
      </w:r>
      <w:r w:rsidR="00AF7DFE">
        <w:rPr>
          <w:spacing w:val="40"/>
        </w:rPr>
        <w:t xml:space="preserve"> </w:t>
      </w:r>
      <w:r w:rsidR="00AF7DFE">
        <w:t>дальнейшем</w:t>
      </w:r>
      <w:r w:rsidR="00AF7DFE">
        <w:rPr>
          <w:spacing w:val="40"/>
        </w:rPr>
        <w:t xml:space="preserve"> </w:t>
      </w:r>
      <w:r w:rsidR="00AF7DFE">
        <w:t>«Субъект»,</w:t>
      </w:r>
      <w:r w:rsidR="00AF7DFE">
        <w:rPr>
          <w:spacing w:val="40"/>
        </w:rPr>
        <w:t xml:space="preserve"> </w:t>
      </w:r>
      <w:r w:rsidR="00AF7DFE">
        <w:t>в</w:t>
      </w:r>
      <w:r w:rsidR="00AF7DFE">
        <w:rPr>
          <w:spacing w:val="40"/>
        </w:rPr>
        <w:t xml:space="preserve"> </w:t>
      </w:r>
      <w:r w:rsidR="00AF7DFE">
        <w:t>лице</w:t>
      </w:r>
      <w:r w:rsidR="00AF7DFE">
        <w:rPr>
          <w:spacing w:val="40"/>
        </w:rPr>
        <w:t xml:space="preserve"> </w:t>
      </w:r>
      <w:r w:rsidR="00AF7DFE">
        <w:t>вице-губернатора</w:t>
      </w:r>
      <w:r w:rsidR="00AF7DFE">
        <w:rPr>
          <w:spacing w:val="40"/>
        </w:rPr>
        <w:t xml:space="preserve"> </w:t>
      </w:r>
      <w:r w:rsidR="00AF7DFE">
        <w:t xml:space="preserve">Санкт-Петербурга </w:t>
      </w:r>
      <w:proofErr w:type="spellStart"/>
      <w:r w:rsidR="00AF7DFE">
        <w:t>Омельницкого</w:t>
      </w:r>
      <w:proofErr w:type="spellEnd"/>
      <w:r w:rsidR="00AF7DFE">
        <w:t xml:space="preserve"> Владимира Владимировича, действующего</w:t>
      </w:r>
      <w:proofErr w:type="gramEnd"/>
      <w:r w:rsidR="00AF7DFE">
        <w:t xml:space="preserve"> </w:t>
      </w:r>
      <w:proofErr w:type="gramStart"/>
      <w:r w:rsidR="00AF7DFE">
        <w:t>на основании постановления</w:t>
      </w:r>
      <w:r w:rsidR="00AF7DFE">
        <w:rPr>
          <w:spacing w:val="40"/>
        </w:rPr>
        <w:t xml:space="preserve"> </w:t>
      </w:r>
      <w:r w:rsidR="00AF7DFE">
        <w:t>Губернатора</w:t>
      </w:r>
      <w:r w:rsidR="00AF7DFE">
        <w:rPr>
          <w:spacing w:val="80"/>
        </w:rPr>
        <w:t xml:space="preserve"> </w:t>
      </w:r>
      <w:r w:rsidR="00AF7DFE">
        <w:t>Санкт-Петербурга</w:t>
      </w:r>
      <w:r w:rsidR="00AF7DFE">
        <w:rPr>
          <w:spacing w:val="40"/>
        </w:rPr>
        <w:t xml:space="preserve"> </w:t>
      </w:r>
      <w:r w:rsidR="00023F29">
        <w:rPr>
          <w:spacing w:val="40"/>
        </w:rPr>
        <w:br/>
      </w:r>
      <w:r w:rsidR="00AF7DFE">
        <w:t>от</w:t>
      </w:r>
      <w:r w:rsidR="00AF7DFE">
        <w:rPr>
          <w:spacing w:val="80"/>
        </w:rPr>
        <w:t xml:space="preserve"> </w:t>
      </w:r>
      <w:r w:rsidR="00AF7DFE">
        <w:t>17.01.2018</w:t>
      </w:r>
      <w:r w:rsidR="00AF7DFE">
        <w:rPr>
          <w:spacing w:val="40"/>
        </w:rPr>
        <w:t xml:space="preserve"> </w:t>
      </w:r>
      <w:r w:rsidR="00AF7DFE">
        <w:t>№3-пг</w:t>
      </w:r>
      <w:r w:rsidR="00023F29">
        <w:t xml:space="preserve"> «О передачи полномочий»</w:t>
      </w:r>
      <w:r w:rsidR="00AF7DFE">
        <w:t>,</w:t>
      </w:r>
      <w:r w:rsidR="00AF7DFE">
        <w:rPr>
          <w:spacing w:val="80"/>
        </w:rPr>
        <w:t xml:space="preserve"> </w:t>
      </w:r>
      <w:r w:rsidR="00AF7DFE">
        <w:t>с</w:t>
      </w:r>
      <w:r w:rsidR="00AF7DFE">
        <w:rPr>
          <w:spacing w:val="40"/>
        </w:rPr>
        <w:t xml:space="preserve"> </w:t>
      </w:r>
      <w:r w:rsidR="00AF7DFE">
        <w:t>другой</w:t>
      </w:r>
      <w:r w:rsidR="00AF7DFE">
        <w:rPr>
          <w:spacing w:val="80"/>
        </w:rPr>
        <w:t xml:space="preserve"> </w:t>
      </w:r>
      <w:r w:rsidR="00AF7DFE">
        <w:t xml:space="preserve">стороны, далее </w:t>
      </w:r>
      <w:r w:rsidR="00023F29">
        <w:br/>
      </w:r>
      <w:r w:rsidR="00AF7DFE">
        <w:t xml:space="preserve">при совместном упоминании именуемые «Стороны», в соответствии </w:t>
      </w:r>
      <w:r w:rsidR="00023F29">
        <w:br/>
      </w:r>
      <w:r w:rsidR="00AF7DFE">
        <w:t>с Федеральным законом</w:t>
      </w:r>
      <w:r w:rsidR="00AF7DFE">
        <w:rPr>
          <w:spacing w:val="40"/>
        </w:rPr>
        <w:t xml:space="preserve"> </w:t>
      </w:r>
      <w:r w:rsidR="00AF7DFE">
        <w:t>от</w:t>
      </w:r>
      <w:r w:rsidR="00AF7DFE">
        <w:rPr>
          <w:spacing w:val="40"/>
        </w:rPr>
        <w:t xml:space="preserve"> </w:t>
      </w:r>
      <w:r w:rsidR="00AF7DFE">
        <w:t>30</w:t>
      </w:r>
      <w:r w:rsidR="00023F29">
        <w:t>.11.</w:t>
      </w:r>
      <w:r w:rsidR="00AF7DFE">
        <w:t>2024</w:t>
      </w:r>
      <w:r w:rsidR="00AF7DFE">
        <w:rPr>
          <w:spacing w:val="40"/>
        </w:rPr>
        <w:t xml:space="preserve"> </w:t>
      </w:r>
      <w:r w:rsidR="00AF7DFE">
        <w:t>№</w:t>
      </w:r>
      <w:r w:rsidR="00AF7DFE">
        <w:rPr>
          <w:spacing w:val="40"/>
        </w:rPr>
        <w:t xml:space="preserve"> </w:t>
      </w:r>
      <w:r w:rsidR="00AF7DFE">
        <w:t>419-ФЗ</w:t>
      </w:r>
      <w:r w:rsidR="00AF7DFE">
        <w:rPr>
          <w:spacing w:val="40"/>
        </w:rPr>
        <w:t xml:space="preserve"> </w:t>
      </w:r>
      <w:r w:rsidR="00AF7DFE">
        <w:t>«О</w:t>
      </w:r>
      <w:r w:rsidR="00AF7DFE">
        <w:rPr>
          <w:spacing w:val="40"/>
        </w:rPr>
        <w:t xml:space="preserve"> </w:t>
      </w:r>
      <w:r w:rsidR="00AF7DFE">
        <w:t>федеральном</w:t>
      </w:r>
      <w:r w:rsidR="00AF7DFE">
        <w:rPr>
          <w:spacing w:val="40"/>
        </w:rPr>
        <w:t xml:space="preserve"> </w:t>
      </w:r>
      <w:r w:rsidR="00AF7DFE">
        <w:t>бюджете</w:t>
      </w:r>
      <w:r w:rsidR="00AF7DFE">
        <w:rPr>
          <w:spacing w:val="40"/>
        </w:rPr>
        <w:t xml:space="preserve"> </w:t>
      </w:r>
      <w:r w:rsidR="00023F29">
        <w:rPr>
          <w:spacing w:val="40"/>
        </w:rPr>
        <w:br/>
      </w:r>
      <w:r w:rsidR="00AF7DFE">
        <w:t>на</w:t>
      </w:r>
      <w:r w:rsidR="00AF7DFE">
        <w:rPr>
          <w:spacing w:val="40"/>
        </w:rPr>
        <w:t xml:space="preserve"> </w:t>
      </w:r>
      <w:r w:rsidR="00AF7DFE">
        <w:t>2025</w:t>
      </w:r>
      <w:r w:rsidR="00AF7DFE">
        <w:rPr>
          <w:spacing w:val="40"/>
        </w:rPr>
        <w:t xml:space="preserve"> </w:t>
      </w:r>
      <w:r w:rsidR="00AF7DFE">
        <w:t>год</w:t>
      </w:r>
      <w:r w:rsidR="00AF7DFE">
        <w:rPr>
          <w:spacing w:val="40"/>
        </w:rPr>
        <w:t xml:space="preserve"> </w:t>
      </w:r>
      <w:r w:rsidR="00AF7DFE">
        <w:t>и</w:t>
      </w:r>
      <w:r w:rsidR="00AF7DFE">
        <w:rPr>
          <w:spacing w:val="40"/>
        </w:rPr>
        <w:t xml:space="preserve"> </w:t>
      </w:r>
      <w:r w:rsidR="00AF7DFE">
        <w:t>на плановый</w:t>
      </w:r>
      <w:r w:rsidR="00AF7DFE">
        <w:rPr>
          <w:spacing w:val="38"/>
        </w:rPr>
        <w:t xml:space="preserve"> </w:t>
      </w:r>
      <w:r w:rsidR="00AF7DFE">
        <w:t>период</w:t>
      </w:r>
      <w:r w:rsidR="00AF7DFE">
        <w:rPr>
          <w:spacing w:val="40"/>
        </w:rPr>
        <w:t xml:space="preserve"> </w:t>
      </w:r>
      <w:r w:rsidR="00AF7DFE">
        <w:t>2026</w:t>
      </w:r>
      <w:r w:rsidR="00AF7DFE">
        <w:rPr>
          <w:spacing w:val="40"/>
        </w:rPr>
        <w:t xml:space="preserve"> </w:t>
      </w:r>
      <w:r w:rsidR="00AF7DFE">
        <w:t>и</w:t>
      </w:r>
      <w:r w:rsidR="00AF7DFE">
        <w:rPr>
          <w:spacing w:val="40"/>
        </w:rPr>
        <w:t xml:space="preserve"> </w:t>
      </w:r>
      <w:r w:rsidR="00AF7DFE">
        <w:t>2027</w:t>
      </w:r>
      <w:r w:rsidR="00AF7DFE">
        <w:rPr>
          <w:spacing w:val="40"/>
        </w:rPr>
        <w:t xml:space="preserve"> </w:t>
      </w:r>
      <w:r w:rsidR="00AF7DFE">
        <w:t>годов»</w:t>
      </w:r>
      <w:r w:rsidR="00AF7DFE">
        <w:rPr>
          <w:spacing w:val="40"/>
        </w:rPr>
        <w:t xml:space="preserve"> </w:t>
      </w:r>
      <w:r w:rsidR="00AF7DFE">
        <w:t>пунктом</w:t>
      </w:r>
      <w:r w:rsidR="00AF7DFE">
        <w:rPr>
          <w:spacing w:val="40"/>
        </w:rPr>
        <w:t xml:space="preserve"> </w:t>
      </w:r>
      <w:r w:rsidR="00AF7DFE">
        <w:t>7.3</w:t>
      </w:r>
      <w:r w:rsidR="00AF7DFE">
        <w:rPr>
          <w:spacing w:val="40"/>
        </w:rPr>
        <w:t xml:space="preserve"> </w:t>
      </w:r>
      <w:r w:rsidR="00AF7DFE">
        <w:t>Соглашения</w:t>
      </w:r>
      <w:r w:rsidR="00AF7DFE">
        <w:rPr>
          <w:spacing w:val="38"/>
        </w:rPr>
        <w:t xml:space="preserve"> </w:t>
      </w:r>
      <w:r w:rsidR="00AF7DFE">
        <w:t>о</w:t>
      </w:r>
      <w:r w:rsidR="00AF7DFE">
        <w:rPr>
          <w:spacing w:val="40"/>
        </w:rPr>
        <w:t xml:space="preserve"> </w:t>
      </w:r>
      <w:r w:rsidR="00AF7DFE">
        <w:t>предоставлении</w:t>
      </w:r>
      <w:r w:rsidR="00AF7DFE">
        <w:rPr>
          <w:spacing w:val="40"/>
        </w:rPr>
        <w:t xml:space="preserve"> </w:t>
      </w:r>
      <w:r w:rsidR="00AF7DFE">
        <w:t>субсидии из федерального бюджета бюджету субъекта Российской Федерации в целях</w:t>
      </w:r>
      <w:r w:rsidR="00AF7DFE">
        <w:rPr>
          <w:spacing w:val="80"/>
        </w:rPr>
        <w:t xml:space="preserve"> </w:t>
      </w:r>
      <w:proofErr w:type="spellStart"/>
      <w:r w:rsidR="00AF7DFE">
        <w:t>софинансирования</w:t>
      </w:r>
      <w:proofErr w:type="spellEnd"/>
      <w:r w:rsidR="00AF7DFE">
        <w:rPr>
          <w:spacing w:val="80"/>
          <w:w w:val="150"/>
        </w:rPr>
        <w:t xml:space="preserve"> </w:t>
      </w:r>
      <w:r w:rsidR="00AF7DFE">
        <w:t>расходных</w:t>
      </w:r>
      <w:r w:rsidR="00AF7DFE">
        <w:rPr>
          <w:spacing w:val="80"/>
          <w:w w:val="150"/>
        </w:rPr>
        <w:t xml:space="preserve"> </w:t>
      </w:r>
      <w:r w:rsidR="00AF7DFE">
        <w:t>обязательств</w:t>
      </w:r>
      <w:proofErr w:type="gramEnd"/>
      <w:r w:rsidR="00AF7DFE">
        <w:rPr>
          <w:spacing w:val="80"/>
          <w:w w:val="150"/>
        </w:rPr>
        <w:t xml:space="preserve"> </w:t>
      </w:r>
      <w:proofErr w:type="gramStart"/>
      <w:r w:rsidR="00AF7DFE">
        <w:t>субъекта</w:t>
      </w:r>
      <w:r w:rsidR="00AF7DFE">
        <w:rPr>
          <w:spacing w:val="80"/>
          <w:w w:val="150"/>
        </w:rPr>
        <w:t xml:space="preserve"> </w:t>
      </w:r>
      <w:r w:rsidR="00AF7DFE">
        <w:t>Российской</w:t>
      </w:r>
      <w:r w:rsidR="00AF7DFE">
        <w:rPr>
          <w:spacing w:val="80"/>
          <w:w w:val="150"/>
        </w:rPr>
        <w:t xml:space="preserve"> </w:t>
      </w:r>
      <w:r w:rsidR="00AF7DFE">
        <w:t xml:space="preserve">Федерации, возникающих при реализации мероприятий </w:t>
      </w:r>
      <w:r w:rsidR="00023F29">
        <w:br/>
      </w:r>
      <w:r w:rsidR="00AF7DFE">
        <w:t>по оснащению (дооснащению и (или) переоснащению) медицинскими изделиями перинатальных центров и родильных домов (отделений), в том числе в составе других организаций, в рамках федерального проекта</w:t>
      </w:r>
      <w:r w:rsidR="00AF7DFE">
        <w:rPr>
          <w:spacing w:val="40"/>
        </w:rPr>
        <w:t xml:space="preserve"> </w:t>
      </w:r>
      <w:r w:rsidR="00023F29">
        <w:t>«</w:t>
      </w:r>
      <w:r w:rsidR="00AF7DFE">
        <w:t>Охрана материнства</w:t>
      </w:r>
      <w:r w:rsidR="00AF7DFE">
        <w:rPr>
          <w:spacing w:val="40"/>
        </w:rPr>
        <w:t xml:space="preserve"> </w:t>
      </w:r>
      <w:r w:rsidR="00023F29">
        <w:rPr>
          <w:spacing w:val="40"/>
        </w:rPr>
        <w:br/>
      </w:r>
      <w:r w:rsidR="00AF7DFE">
        <w:t>и детства</w:t>
      </w:r>
      <w:r w:rsidR="00023F29">
        <w:t>»</w:t>
      </w:r>
      <w:r w:rsidR="00AF7DFE">
        <w:rPr>
          <w:spacing w:val="40"/>
        </w:rPr>
        <w:t xml:space="preserve"> </w:t>
      </w:r>
      <w:r w:rsidR="00AF7DFE">
        <w:t>заключили настоящее</w:t>
      </w:r>
      <w:r w:rsidR="00AF7DFE">
        <w:rPr>
          <w:spacing w:val="40"/>
        </w:rPr>
        <w:t xml:space="preserve"> </w:t>
      </w:r>
      <w:r w:rsidR="00AF7DFE">
        <w:t>Дополнительное соглашение</w:t>
      </w:r>
      <w:r w:rsidR="00AF7DFE">
        <w:rPr>
          <w:spacing w:val="40"/>
        </w:rPr>
        <w:t xml:space="preserve"> </w:t>
      </w:r>
      <w:r w:rsidR="00023F29">
        <w:rPr>
          <w:spacing w:val="40"/>
        </w:rPr>
        <w:br/>
      </w:r>
      <w:r w:rsidR="00AF7DFE">
        <w:t>№</w:t>
      </w:r>
      <w:r w:rsidR="00AF7DFE">
        <w:rPr>
          <w:spacing w:val="40"/>
        </w:rPr>
        <w:t xml:space="preserve"> </w:t>
      </w:r>
      <w:r w:rsidR="00AF7DFE">
        <w:t>056-09-2025-688/1</w:t>
      </w:r>
      <w:r w:rsidR="00AF7DFE">
        <w:rPr>
          <w:spacing w:val="40"/>
        </w:rPr>
        <w:t xml:space="preserve"> </w:t>
      </w:r>
      <w:r w:rsidR="00AF7DFE">
        <w:t>к</w:t>
      </w:r>
      <w:r w:rsidR="00AF7DFE">
        <w:rPr>
          <w:spacing w:val="40"/>
        </w:rPr>
        <w:t xml:space="preserve"> </w:t>
      </w:r>
      <w:r w:rsidR="00AF7DFE">
        <w:t>Соглашению</w:t>
      </w:r>
      <w:r w:rsidR="00AF7DFE">
        <w:rPr>
          <w:spacing w:val="40"/>
        </w:rPr>
        <w:t xml:space="preserve"> </w:t>
      </w:r>
      <w:r w:rsidR="00AF7DFE">
        <w:t>о</w:t>
      </w:r>
      <w:r w:rsidR="00AF7DFE">
        <w:rPr>
          <w:spacing w:val="40"/>
        </w:rPr>
        <w:t xml:space="preserve"> </w:t>
      </w:r>
      <w:r w:rsidR="00AF7DFE">
        <w:t>предоставлении</w:t>
      </w:r>
      <w:r w:rsidR="00AF7DFE">
        <w:rPr>
          <w:spacing w:val="40"/>
        </w:rPr>
        <w:t xml:space="preserve"> </w:t>
      </w:r>
      <w:r w:rsidR="00AF7DFE">
        <w:t>субсидии</w:t>
      </w:r>
      <w:r w:rsidR="00AF7DFE">
        <w:rPr>
          <w:spacing w:val="40"/>
        </w:rPr>
        <w:t xml:space="preserve"> </w:t>
      </w:r>
      <w:r w:rsidR="00023F29">
        <w:rPr>
          <w:spacing w:val="40"/>
        </w:rPr>
        <w:br/>
      </w:r>
      <w:r w:rsidR="00AF7DFE">
        <w:t>из</w:t>
      </w:r>
      <w:r w:rsidR="00AF7DFE">
        <w:rPr>
          <w:spacing w:val="40"/>
        </w:rPr>
        <w:t xml:space="preserve"> </w:t>
      </w:r>
      <w:r w:rsidR="00AF7DFE">
        <w:t>федерального</w:t>
      </w:r>
      <w:r w:rsidR="00AF7DFE">
        <w:rPr>
          <w:spacing w:val="40"/>
        </w:rPr>
        <w:t xml:space="preserve"> </w:t>
      </w:r>
      <w:r w:rsidR="00AF7DFE">
        <w:t>бюджета</w:t>
      </w:r>
      <w:r w:rsidR="00AF7DFE">
        <w:rPr>
          <w:spacing w:val="80"/>
        </w:rPr>
        <w:t xml:space="preserve"> </w:t>
      </w:r>
      <w:r w:rsidR="00AF7DFE">
        <w:t>бюджету</w:t>
      </w:r>
      <w:r w:rsidR="00AF7DFE">
        <w:rPr>
          <w:spacing w:val="40"/>
        </w:rPr>
        <w:t xml:space="preserve"> </w:t>
      </w:r>
      <w:r w:rsidR="00AF7DFE">
        <w:t>субъекта</w:t>
      </w:r>
      <w:r w:rsidR="00AF7DFE">
        <w:rPr>
          <w:spacing w:val="40"/>
        </w:rPr>
        <w:t xml:space="preserve"> </w:t>
      </w:r>
      <w:r w:rsidR="00AF7DFE">
        <w:t>Российской</w:t>
      </w:r>
      <w:r w:rsidR="00AF7DFE">
        <w:rPr>
          <w:spacing w:val="40"/>
        </w:rPr>
        <w:t xml:space="preserve"> </w:t>
      </w:r>
      <w:r w:rsidR="00AF7DFE">
        <w:t>Федерации</w:t>
      </w:r>
      <w:r w:rsidR="00AF7DFE">
        <w:rPr>
          <w:spacing w:val="40"/>
        </w:rPr>
        <w:t xml:space="preserve"> </w:t>
      </w:r>
      <w:r w:rsidR="00AF7DFE">
        <w:t>в</w:t>
      </w:r>
      <w:r w:rsidR="00AF7DFE">
        <w:rPr>
          <w:spacing w:val="40"/>
        </w:rPr>
        <w:t xml:space="preserve"> </w:t>
      </w:r>
      <w:r w:rsidR="00AF7DFE">
        <w:t>целях</w:t>
      </w:r>
      <w:r w:rsidR="00AF7DFE">
        <w:rPr>
          <w:spacing w:val="40"/>
        </w:rPr>
        <w:t xml:space="preserve"> </w:t>
      </w:r>
      <w:proofErr w:type="spellStart"/>
      <w:r w:rsidR="00AF7DFE">
        <w:t>софинансирования</w:t>
      </w:r>
      <w:proofErr w:type="spellEnd"/>
      <w:r w:rsidR="00AF7DFE">
        <w:rPr>
          <w:spacing w:val="40"/>
        </w:rPr>
        <w:t xml:space="preserve"> </w:t>
      </w:r>
      <w:r w:rsidR="00AF7DFE">
        <w:t>расходных обязательств</w:t>
      </w:r>
      <w:r w:rsidR="00AF7DFE">
        <w:rPr>
          <w:spacing w:val="40"/>
        </w:rPr>
        <w:t xml:space="preserve"> </w:t>
      </w:r>
      <w:r w:rsidR="00AF7DFE">
        <w:t>субъекта</w:t>
      </w:r>
      <w:proofErr w:type="gramEnd"/>
      <w:r w:rsidR="00AF7DFE">
        <w:rPr>
          <w:spacing w:val="40"/>
        </w:rPr>
        <w:t xml:space="preserve"> </w:t>
      </w:r>
      <w:r w:rsidR="00AF7DFE">
        <w:t>Российской</w:t>
      </w:r>
      <w:r w:rsidR="00AF7DFE">
        <w:rPr>
          <w:spacing w:val="40"/>
        </w:rPr>
        <w:t xml:space="preserve"> </w:t>
      </w:r>
      <w:r w:rsidR="00AF7DFE">
        <w:t>Федерации,</w:t>
      </w:r>
      <w:r w:rsidR="00AF7DFE">
        <w:rPr>
          <w:spacing w:val="40"/>
        </w:rPr>
        <w:t xml:space="preserve"> </w:t>
      </w:r>
      <w:r w:rsidR="00AF7DFE">
        <w:t>возникающих</w:t>
      </w:r>
      <w:r w:rsidR="00AF7DFE">
        <w:rPr>
          <w:spacing w:val="40"/>
        </w:rPr>
        <w:t xml:space="preserve"> </w:t>
      </w:r>
      <w:r w:rsidR="00AF7DFE">
        <w:t>при</w:t>
      </w:r>
      <w:r w:rsidR="00AF7DFE">
        <w:rPr>
          <w:spacing w:val="40"/>
        </w:rPr>
        <w:t xml:space="preserve"> </w:t>
      </w:r>
      <w:r w:rsidR="00AF7DFE">
        <w:t>реализации</w:t>
      </w:r>
      <w:r w:rsidR="00AF7DFE">
        <w:rPr>
          <w:spacing w:val="40"/>
        </w:rPr>
        <w:t xml:space="preserve"> </w:t>
      </w:r>
      <w:r w:rsidR="00AF7DFE">
        <w:t>мероприятий</w:t>
      </w:r>
      <w:r w:rsidR="00AF7DFE">
        <w:rPr>
          <w:spacing w:val="40"/>
        </w:rPr>
        <w:t xml:space="preserve"> </w:t>
      </w:r>
      <w:r w:rsidR="00AF7DFE">
        <w:t>по оснащению (дооснащению и (или) переоснащению) медицинскими изделиями перинатальных центров и родильных домов (отделений), в том числе в составе других организаций,</w:t>
      </w:r>
      <w:r w:rsidR="00AF7DFE">
        <w:rPr>
          <w:spacing w:val="46"/>
        </w:rPr>
        <w:t xml:space="preserve"> </w:t>
      </w:r>
      <w:r w:rsidR="00AF7DFE">
        <w:t>в</w:t>
      </w:r>
      <w:r w:rsidR="00AF7DFE">
        <w:rPr>
          <w:spacing w:val="35"/>
        </w:rPr>
        <w:t xml:space="preserve"> </w:t>
      </w:r>
      <w:r w:rsidR="00AF7DFE">
        <w:t>рамках</w:t>
      </w:r>
      <w:r w:rsidR="00AF7DFE">
        <w:rPr>
          <w:spacing w:val="35"/>
        </w:rPr>
        <w:t xml:space="preserve"> </w:t>
      </w:r>
      <w:r w:rsidR="00AF7DFE">
        <w:t>федерального</w:t>
      </w:r>
      <w:r w:rsidR="00AF7DFE">
        <w:rPr>
          <w:spacing w:val="35"/>
        </w:rPr>
        <w:t xml:space="preserve"> </w:t>
      </w:r>
      <w:r w:rsidR="00AF7DFE">
        <w:t>проекта</w:t>
      </w:r>
      <w:r w:rsidR="00AF7DFE">
        <w:rPr>
          <w:spacing w:val="46"/>
        </w:rPr>
        <w:t xml:space="preserve"> </w:t>
      </w:r>
      <w:r w:rsidR="00023F29">
        <w:t>«</w:t>
      </w:r>
      <w:r w:rsidR="00AF7DFE">
        <w:t>Охрана</w:t>
      </w:r>
      <w:r w:rsidR="00AF7DFE">
        <w:rPr>
          <w:spacing w:val="32"/>
        </w:rPr>
        <w:t xml:space="preserve"> </w:t>
      </w:r>
      <w:r w:rsidR="00AF7DFE">
        <w:t>материнства</w:t>
      </w:r>
      <w:r w:rsidR="00AF7DFE">
        <w:rPr>
          <w:spacing w:val="34"/>
        </w:rPr>
        <w:t xml:space="preserve"> </w:t>
      </w:r>
      <w:r w:rsidR="00AF7DFE">
        <w:t>и</w:t>
      </w:r>
      <w:r w:rsidR="00AF7DFE">
        <w:rPr>
          <w:spacing w:val="33"/>
        </w:rPr>
        <w:t xml:space="preserve"> </w:t>
      </w:r>
      <w:r w:rsidR="00AF7DFE">
        <w:t>детства</w:t>
      </w:r>
      <w:r w:rsidR="00023F29">
        <w:t>»</w:t>
      </w:r>
      <w:r w:rsidR="00AF7DFE">
        <w:rPr>
          <w:spacing w:val="48"/>
        </w:rPr>
        <w:t xml:space="preserve"> </w:t>
      </w:r>
      <w:r w:rsidR="00AF7DFE">
        <w:t>от</w:t>
      </w:r>
      <w:r w:rsidR="00AF7DFE">
        <w:rPr>
          <w:spacing w:val="43"/>
        </w:rPr>
        <w:t xml:space="preserve"> </w:t>
      </w:r>
      <w:r w:rsidR="00AF7DFE">
        <w:rPr>
          <w:spacing w:val="-2"/>
        </w:rPr>
        <w:t>27.12.2024</w:t>
      </w:r>
      <w:r>
        <w:rPr>
          <w:spacing w:val="-2"/>
        </w:rPr>
        <w:t xml:space="preserve"> </w:t>
      </w:r>
      <w:r w:rsidR="00023F29">
        <w:rPr>
          <w:spacing w:val="-2"/>
        </w:rPr>
        <w:br/>
      </w:r>
      <w:r w:rsidR="00AF7DFE">
        <w:t xml:space="preserve">№ 056-09-2025-688 (далее соответственно - Дополнительное соглашение, </w:t>
      </w:r>
      <w:r w:rsidR="00AF7DFE">
        <w:lastRenderedPageBreak/>
        <w:t xml:space="preserve">Соглашение) о </w:t>
      </w:r>
      <w:r w:rsidR="00AF7DFE">
        <w:rPr>
          <w:spacing w:val="-2"/>
        </w:rPr>
        <w:t>нижеследующем.</w:t>
      </w:r>
    </w:p>
    <w:p w:rsidR="00FE54CA" w:rsidRDefault="00AF7DFE" w:rsidP="00E51AA4">
      <w:pPr>
        <w:pStyle w:val="a5"/>
        <w:numPr>
          <w:ilvl w:val="0"/>
          <w:numId w:val="1"/>
        </w:numPr>
        <w:tabs>
          <w:tab w:val="left" w:pos="863"/>
        </w:tabs>
        <w:spacing w:before="0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FE54CA" w:rsidRDefault="00AF7DFE" w:rsidP="00E51AA4">
      <w:pPr>
        <w:pStyle w:val="a5"/>
        <w:numPr>
          <w:ilvl w:val="1"/>
          <w:numId w:val="1"/>
        </w:numPr>
        <w:tabs>
          <w:tab w:val="left" w:pos="1064"/>
        </w:tabs>
        <w:spacing w:before="0"/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FE54CA" w:rsidRDefault="00AF7DFE" w:rsidP="00E51AA4">
      <w:pPr>
        <w:pStyle w:val="a5"/>
        <w:numPr>
          <w:ilvl w:val="2"/>
          <w:numId w:val="1"/>
        </w:numPr>
        <w:tabs>
          <w:tab w:val="left" w:pos="1330"/>
        </w:tabs>
        <w:spacing w:before="0" w:line="247" w:lineRule="auto"/>
        <w:ind w:firstLine="432"/>
        <w:jc w:val="both"/>
        <w:rPr>
          <w:sz w:val="26"/>
        </w:rPr>
      </w:pPr>
      <w:r>
        <w:rPr>
          <w:sz w:val="26"/>
        </w:rPr>
        <w:t xml:space="preserve">Пункт 2.1. изложить в следующей редакции: «2.1. </w:t>
      </w:r>
      <w:proofErr w:type="gramStart"/>
      <w:r>
        <w:rPr>
          <w:sz w:val="26"/>
        </w:rPr>
        <w:t>Общий объем бюджетных 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Санкт-Петербург на финансовое обеспечение расходных обязательств </w:t>
      </w:r>
      <w:r w:rsidR="00023F29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составляет:</w:t>
      </w:r>
      <w:r>
        <w:rPr>
          <w:spacing w:val="40"/>
          <w:sz w:val="26"/>
        </w:rPr>
        <w:t xml:space="preserve"> </w:t>
      </w:r>
      <w:r w:rsidR="00023F29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2025 году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375 038 085 (триста семьдесят пять миллионов тридцать восемь тысяч восемьдесят пять) рублей 00 копеек, в 2026 году </w:t>
      </w:r>
      <w:r w:rsidR="00023F29">
        <w:rPr>
          <w:sz w:val="26"/>
        </w:rPr>
        <w:br/>
      </w:r>
      <w:r>
        <w:rPr>
          <w:sz w:val="26"/>
        </w:rPr>
        <w:t>0 (ноль)</w:t>
      </w:r>
      <w:r>
        <w:rPr>
          <w:spacing w:val="39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39"/>
          <w:sz w:val="26"/>
        </w:rPr>
        <w:t xml:space="preserve"> </w:t>
      </w:r>
      <w:r>
        <w:rPr>
          <w:sz w:val="26"/>
        </w:rPr>
        <w:t>00</w:t>
      </w:r>
      <w:r>
        <w:rPr>
          <w:spacing w:val="33"/>
          <w:sz w:val="26"/>
        </w:rPr>
        <w:t xml:space="preserve"> </w:t>
      </w:r>
      <w:r>
        <w:rPr>
          <w:sz w:val="26"/>
        </w:rPr>
        <w:t>копеек,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30"/>
          <w:sz w:val="26"/>
        </w:rPr>
        <w:t xml:space="preserve"> </w:t>
      </w:r>
      <w:r>
        <w:rPr>
          <w:sz w:val="26"/>
        </w:rPr>
        <w:t>году</w:t>
      </w:r>
      <w:r>
        <w:rPr>
          <w:spacing w:val="40"/>
          <w:sz w:val="26"/>
        </w:rPr>
        <w:t xml:space="preserve"> </w:t>
      </w:r>
      <w:r>
        <w:rPr>
          <w:sz w:val="26"/>
        </w:rPr>
        <w:t>0</w:t>
      </w:r>
      <w:r>
        <w:rPr>
          <w:spacing w:val="36"/>
          <w:sz w:val="26"/>
        </w:rPr>
        <w:t xml:space="preserve"> </w:t>
      </w:r>
      <w:r>
        <w:rPr>
          <w:sz w:val="26"/>
        </w:rPr>
        <w:t>(ноль)</w:t>
      </w:r>
      <w:r>
        <w:rPr>
          <w:spacing w:val="39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39"/>
          <w:sz w:val="26"/>
        </w:rPr>
        <w:t xml:space="preserve"> </w:t>
      </w:r>
      <w:r>
        <w:rPr>
          <w:sz w:val="26"/>
        </w:rPr>
        <w:t>00</w:t>
      </w:r>
      <w:r>
        <w:rPr>
          <w:spacing w:val="33"/>
          <w:sz w:val="26"/>
        </w:rPr>
        <w:t xml:space="preserve"> </w:t>
      </w:r>
      <w:r>
        <w:rPr>
          <w:sz w:val="26"/>
        </w:rPr>
        <w:t>копеек.»;</w:t>
      </w:r>
      <w:proofErr w:type="gramEnd"/>
    </w:p>
    <w:p w:rsidR="00FE54CA" w:rsidRDefault="00023F29" w:rsidP="00E51AA4">
      <w:pPr>
        <w:pStyle w:val="a5"/>
        <w:spacing w:before="0" w:line="247" w:lineRule="auto"/>
        <w:rPr>
          <w:sz w:val="26"/>
        </w:rPr>
      </w:pPr>
      <w:r>
        <w:rPr>
          <w:sz w:val="26"/>
        </w:rPr>
        <w:t>1.1.2.</w:t>
      </w:r>
      <w:r w:rsidR="00E51AA4">
        <w:rPr>
          <w:sz w:val="26"/>
        </w:rPr>
        <w:t xml:space="preserve"> </w:t>
      </w:r>
      <w:r w:rsidR="00AF7DFE">
        <w:rPr>
          <w:sz w:val="26"/>
        </w:rPr>
        <w:t xml:space="preserve">Пункт 2.2. изложить в следующей редакции: «2.2. </w:t>
      </w:r>
      <w:proofErr w:type="gramStart"/>
      <w:r w:rsidR="00AF7DFE">
        <w:rPr>
          <w:sz w:val="26"/>
        </w:rPr>
        <w:t>Общий размер Субсидии, предоставляемой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из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федерального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бюджета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бюджету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города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федерального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 xml:space="preserve">целях </w:t>
      </w:r>
      <w:proofErr w:type="spellStart"/>
      <w:r w:rsidR="00AF7DFE">
        <w:rPr>
          <w:sz w:val="26"/>
        </w:rPr>
        <w:t>софинансирования</w:t>
      </w:r>
      <w:proofErr w:type="spellEnd"/>
      <w:r w:rsidR="00AF7DFE">
        <w:rPr>
          <w:sz w:val="26"/>
        </w:rPr>
        <w:t xml:space="preserve"> которого предоставляется Субсидия: уровня </w:t>
      </w:r>
      <w:proofErr w:type="spellStart"/>
      <w:r w:rsidR="00AF7DFE">
        <w:rPr>
          <w:sz w:val="26"/>
        </w:rPr>
        <w:t>софинансирования</w:t>
      </w:r>
      <w:proofErr w:type="spellEnd"/>
      <w:r w:rsidR="00AF7DFE">
        <w:rPr>
          <w:sz w:val="26"/>
        </w:rPr>
        <w:t>, равного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47,00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%,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составляет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в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2025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году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не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более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176 267 900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(сто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семьдесят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шесть миллионов двести шестьдесят семь тысяч девятьсот) рублей 00</w:t>
      </w:r>
      <w:proofErr w:type="gramEnd"/>
      <w:r w:rsidR="00AF7DFE">
        <w:rPr>
          <w:sz w:val="26"/>
        </w:rPr>
        <w:t xml:space="preserve"> копеек, уровня </w:t>
      </w:r>
      <w:proofErr w:type="spellStart"/>
      <w:r w:rsidR="00AF7DFE">
        <w:rPr>
          <w:sz w:val="26"/>
        </w:rPr>
        <w:t>софинансирования</w:t>
      </w:r>
      <w:proofErr w:type="spellEnd"/>
      <w:r w:rsidR="00AF7DFE">
        <w:rPr>
          <w:sz w:val="26"/>
        </w:rPr>
        <w:t>,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равного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0,00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%,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составляет в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2026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году не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более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0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(ноль)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рублей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00 копеек,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уровня</w:t>
      </w:r>
      <w:r w:rsidR="00AF7DFE">
        <w:rPr>
          <w:spacing w:val="40"/>
          <w:sz w:val="26"/>
        </w:rPr>
        <w:t xml:space="preserve"> </w:t>
      </w:r>
      <w:proofErr w:type="spellStart"/>
      <w:r w:rsidR="00AF7DFE">
        <w:rPr>
          <w:sz w:val="26"/>
        </w:rPr>
        <w:t>софинансирования</w:t>
      </w:r>
      <w:proofErr w:type="spellEnd"/>
      <w:r w:rsidR="00AF7DFE">
        <w:rPr>
          <w:sz w:val="26"/>
        </w:rPr>
        <w:t>,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равного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0,00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%,</w:t>
      </w:r>
      <w:r w:rsidR="00AF7DFE">
        <w:rPr>
          <w:spacing w:val="80"/>
          <w:sz w:val="26"/>
        </w:rPr>
        <w:t xml:space="preserve"> </w:t>
      </w:r>
      <w:r w:rsidR="00AF7DFE">
        <w:rPr>
          <w:sz w:val="26"/>
        </w:rPr>
        <w:t>составляет</w:t>
      </w:r>
      <w:r w:rsidR="00AF7DFE"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 w:rsidR="00AF7DFE">
        <w:rPr>
          <w:sz w:val="26"/>
        </w:rPr>
        <w:t>в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2027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году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не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более</w:t>
      </w:r>
      <w:r w:rsidR="00AF7DFE">
        <w:rPr>
          <w:spacing w:val="40"/>
          <w:sz w:val="26"/>
        </w:rPr>
        <w:t xml:space="preserve"> </w:t>
      </w:r>
      <w:r w:rsidR="00AF7DFE">
        <w:rPr>
          <w:sz w:val="26"/>
        </w:rPr>
        <w:t>0 (ноль) рублей 00 копеек</w:t>
      </w:r>
      <w:proofErr w:type="gramStart"/>
      <w:r w:rsidR="00AF7DFE">
        <w:rPr>
          <w:sz w:val="26"/>
        </w:rPr>
        <w:t>.».</w:t>
      </w:r>
      <w:proofErr w:type="gramEnd"/>
    </w:p>
    <w:p w:rsidR="00FE54CA" w:rsidRDefault="00AF7DFE" w:rsidP="00E51AA4">
      <w:pPr>
        <w:pStyle w:val="a5"/>
        <w:numPr>
          <w:ilvl w:val="1"/>
          <w:numId w:val="1"/>
        </w:numPr>
        <w:tabs>
          <w:tab w:val="left" w:pos="1069"/>
        </w:tabs>
        <w:spacing w:before="0" w:line="247" w:lineRule="auto"/>
        <w:ind w:left="159" w:firstLine="432"/>
        <w:jc w:val="both"/>
        <w:rPr>
          <w:sz w:val="26"/>
        </w:rPr>
      </w:pPr>
      <w:r>
        <w:rPr>
          <w:sz w:val="26"/>
        </w:rPr>
        <w:t>Приложение № 1 к Соглашению изложить в редакции согласно приложению № 1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E51AA4" w:rsidRDefault="00AF7DFE" w:rsidP="00E51AA4">
      <w:pPr>
        <w:pStyle w:val="a5"/>
        <w:numPr>
          <w:ilvl w:val="1"/>
          <w:numId w:val="1"/>
        </w:numPr>
        <w:tabs>
          <w:tab w:val="left" w:pos="1230"/>
          <w:tab w:val="left" w:pos="10196"/>
        </w:tabs>
        <w:spacing w:before="0" w:after="35" w:line="247" w:lineRule="auto"/>
        <w:ind w:left="159" w:firstLine="432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VIII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80"/>
          <w:sz w:val="26"/>
        </w:rPr>
        <w:t xml:space="preserve"> </w:t>
      </w:r>
      <w:r>
        <w:rPr>
          <w:sz w:val="26"/>
        </w:rPr>
        <w:t>редакции:</w:t>
      </w:r>
      <w:r w:rsidR="00E51AA4">
        <w:rPr>
          <w:sz w:val="26"/>
        </w:rPr>
        <w:t xml:space="preserve"> </w:t>
      </w:r>
    </w:p>
    <w:p w:rsidR="00FE54CA" w:rsidRPr="00E51AA4" w:rsidRDefault="00AF7DFE" w:rsidP="00E51AA4">
      <w:pPr>
        <w:tabs>
          <w:tab w:val="left" w:pos="0"/>
          <w:tab w:val="left" w:pos="10196"/>
        </w:tabs>
        <w:spacing w:after="35" w:line="247" w:lineRule="auto"/>
        <w:ind w:left="590" w:right="185"/>
        <w:jc w:val="both"/>
        <w:rPr>
          <w:sz w:val="26"/>
        </w:rPr>
      </w:pPr>
      <w:r w:rsidRPr="00E51AA4">
        <w:rPr>
          <w:spacing w:val="-2"/>
          <w:sz w:val="26"/>
        </w:rPr>
        <w:t xml:space="preserve">«VIII. </w:t>
      </w:r>
      <w:r w:rsidRPr="00E51AA4">
        <w:rPr>
          <w:sz w:val="26"/>
        </w:rPr>
        <w:t>Платежные реквизиты Сторон</w:t>
      </w:r>
    </w:p>
    <w:tbl>
      <w:tblPr>
        <w:tblStyle w:val="TableNormal"/>
        <w:tblW w:w="9214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FE54CA" w:rsidTr="00E51AA4">
        <w:trPr>
          <w:trHeight w:val="789"/>
        </w:trPr>
        <w:tc>
          <w:tcPr>
            <w:tcW w:w="4536" w:type="dxa"/>
          </w:tcPr>
          <w:p w:rsidR="00FE54CA" w:rsidRDefault="00AF7DFE" w:rsidP="00023F29">
            <w:pPr>
              <w:pStyle w:val="TableParagraph"/>
              <w:spacing w:before="87" w:line="247" w:lineRule="auto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FE54CA" w:rsidRDefault="00AF7DFE" w:rsidP="00023F29">
            <w:pPr>
              <w:pStyle w:val="TableParagraph"/>
              <w:spacing w:before="238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FE54CA" w:rsidTr="00E51AA4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FE54CA" w:rsidRDefault="00AF7DF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FE54CA" w:rsidRDefault="00AF7DF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FE54CA" w:rsidTr="00E51AA4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FE54CA" w:rsidTr="00E51AA4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FE54CA" w:rsidTr="00E51AA4">
        <w:trPr>
          <w:trHeight w:val="412"/>
        </w:trPr>
        <w:tc>
          <w:tcPr>
            <w:tcW w:w="4536" w:type="dxa"/>
            <w:tcBorders>
              <w:top w:val="nil"/>
            </w:tcBorders>
          </w:tcPr>
          <w:p w:rsidR="00FE54CA" w:rsidRDefault="00AF7DF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FE54CA" w:rsidRDefault="00FE54CA">
            <w:pPr>
              <w:pStyle w:val="TableParagraph"/>
              <w:rPr>
                <w:sz w:val="24"/>
              </w:rPr>
            </w:pPr>
          </w:p>
        </w:tc>
      </w:tr>
      <w:tr w:rsidR="00FE54CA" w:rsidTr="00E51AA4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FE54CA" w:rsidRDefault="00AF7DF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FE54CA" w:rsidRDefault="00AF7DF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FE54CA" w:rsidTr="00E51AA4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FE54CA" w:rsidTr="00E51AA4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FE54CA" w:rsidTr="00E51AA4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FE54CA" w:rsidTr="00E51AA4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FE54CA">
            <w:pPr>
              <w:pStyle w:val="TableParagraph"/>
              <w:rPr>
                <w:sz w:val="24"/>
              </w:rPr>
            </w:pPr>
          </w:p>
        </w:tc>
      </w:tr>
      <w:tr w:rsidR="00FE54CA" w:rsidTr="00E51AA4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FE54CA" w:rsidTr="00E51AA4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FE54CA" w:rsidTr="00E51AA4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lastRenderedPageBreak/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lastRenderedPageBreak/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lastRenderedPageBreak/>
              <w:t>03221643400000007200</w:t>
            </w:r>
          </w:p>
        </w:tc>
      </w:tr>
      <w:tr w:rsidR="00FE54CA" w:rsidTr="00E51AA4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FE54CA" w:rsidTr="00E51AA4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FE54CA" w:rsidTr="00E51AA4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FE54CA" w:rsidTr="00E51AA4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FE54CA" w:rsidTr="00E51AA4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FE54CA" w:rsidTr="00E51AA4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FE54CA" w:rsidTr="00E51AA4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FE54CA" w:rsidTr="00E51AA4">
        <w:trPr>
          <w:trHeight w:val="489"/>
        </w:trPr>
        <w:tc>
          <w:tcPr>
            <w:tcW w:w="4536" w:type="dxa"/>
            <w:tcBorders>
              <w:top w:val="nil"/>
            </w:tcBorders>
          </w:tcPr>
          <w:p w:rsidR="00FE54CA" w:rsidRDefault="00FE54CA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FE54CA" w:rsidRDefault="00AF7DF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25316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FE54CA" w:rsidRDefault="00AF7DFE">
      <w:pPr>
        <w:spacing w:before="129"/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FE54CA" w:rsidRDefault="00AF7DFE" w:rsidP="00E51AA4">
      <w:pPr>
        <w:pStyle w:val="a5"/>
        <w:numPr>
          <w:ilvl w:val="0"/>
          <w:numId w:val="1"/>
        </w:numPr>
        <w:tabs>
          <w:tab w:val="left" w:pos="142"/>
        </w:tabs>
        <w:spacing w:before="0"/>
        <w:ind w:left="142" w:firstLine="425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FE54CA" w:rsidRDefault="00AF7DFE" w:rsidP="00E51AA4">
      <w:pPr>
        <w:pStyle w:val="a5"/>
        <w:numPr>
          <w:ilvl w:val="0"/>
          <w:numId w:val="1"/>
        </w:numPr>
        <w:tabs>
          <w:tab w:val="left" w:pos="879"/>
        </w:tabs>
        <w:spacing w:before="0"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FE54CA" w:rsidRDefault="00AF7DFE" w:rsidP="00E51AA4">
      <w:pPr>
        <w:pStyle w:val="a5"/>
        <w:numPr>
          <w:ilvl w:val="0"/>
          <w:numId w:val="1"/>
        </w:numPr>
        <w:tabs>
          <w:tab w:val="left" w:pos="945"/>
        </w:tabs>
        <w:spacing w:before="0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FE54CA" w:rsidRDefault="00AF7DFE" w:rsidP="00E51AA4">
      <w:pPr>
        <w:pStyle w:val="a5"/>
        <w:numPr>
          <w:ilvl w:val="0"/>
          <w:numId w:val="1"/>
        </w:numPr>
        <w:tabs>
          <w:tab w:val="left" w:pos="1091"/>
        </w:tabs>
        <w:spacing w:before="0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 w:rsidR="00023F29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FE54CA" w:rsidRPr="00E51AA4" w:rsidRDefault="00AF7DFE" w:rsidP="00E51AA4">
      <w:pPr>
        <w:pStyle w:val="a5"/>
        <w:numPr>
          <w:ilvl w:val="0"/>
          <w:numId w:val="1"/>
        </w:numPr>
        <w:tabs>
          <w:tab w:val="left" w:pos="863"/>
        </w:tabs>
        <w:spacing w:before="0" w:after="33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E51AA4" w:rsidRDefault="00E51AA4" w:rsidP="00E51AA4">
      <w:pPr>
        <w:pStyle w:val="a5"/>
        <w:tabs>
          <w:tab w:val="left" w:pos="863"/>
        </w:tabs>
        <w:spacing w:before="0" w:after="33"/>
        <w:ind w:left="863" w:firstLine="0"/>
        <w:jc w:val="left"/>
        <w:rPr>
          <w:sz w:val="26"/>
        </w:rPr>
      </w:pPr>
    </w:p>
    <w:tbl>
      <w:tblPr>
        <w:tblStyle w:val="TableNormal"/>
        <w:tblW w:w="9214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FE54CA" w:rsidRPr="00E51AA4" w:rsidTr="00E51AA4">
        <w:trPr>
          <w:trHeight w:val="645"/>
        </w:trPr>
        <w:tc>
          <w:tcPr>
            <w:tcW w:w="4536" w:type="dxa"/>
          </w:tcPr>
          <w:p w:rsidR="00FE54CA" w:rsidRPr="00E51AA4" w:rsidRDefault="00AF7DFE" w:rsidP="00870768">
            <w:pPr>
              <w:pStyle w:val="TableParagraph"/>
              <w:spacing w:line="310" w:lineRule="atLeast"/>
              <w:jc w:val="center"/>
              <w:rPr>
                <w:b/>
                <w:sz w:val="26"/>
              </w:rPr>
            </w:pPr>
            <w:r w:rsidRPr="00E51AA4">
              <w:rPr>
                <w:b/>
                <w:sz w:val="26"/>
              </w:rPr>
              <w:t>МИНИСТЕРСТВО ЗДРАВООХРАНЕНИЯ</w:t>
            </w:r>
            <w:r w:rsidRPr="00E51AA4">
              <w:rPr>
                <w:b/>
                <w:spacing w:val="80"/>
                <w:w w:val="150"/>
                <w:sz w:val="26"/>
              </w:rPr>
              <w:t xml:space="preserve"> </w:t>
            </w:r>
            <w:r w:rsidRPr="00E51AA4">
              <w:rPr>
                <w:b/>
                <w:sz w:val="26"/>
              </w:rPr>
              <w:t>РОССИЙСКОЙ</w:t>
            </w:r>
            <w:r w:rsidRPr="00E51AA4">
              <w:rPr>
                <w:b/>
                <w:spacing w:val="40"/>
                <w:sz w:val="26"/>
              </w:rPr>
              <w:t xml:space="preserve"> </w:t>
            </w:r>
            <w:r w:rsidRPr="00E51AA4">
              <w:rPr>
                <w:b/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E51AA4" w:rsidRDefault="00E51AA4" w:rsidP="00870768">
            <w:pPr>
              <w:pStyle w:val="TableParagraph"/>
              <w:jc w:val="center"/>
              <w:rPr>
                <w:b/>
                <w:sz w:val="26"/>
              </w:rPr>
            </w:pPr>
          </w:p>
          <w:p w:rsidR="00FE54CA" w:rsidRPr="00E51AA4" w:rsidRDefault="00AF7DFE" w:rsidP="00870768">
            <w:pPr>
              <w:pStyle w:val="TableParagraph"/>
              <w:jc w:val="center"/>
              <w:rPr>
                <w:b/>
                <w:sz w:val="26"/>
              </w:rPr>
            </w:pPr>
            <w:r w:rsidRPr="00E51AA4">
              <w:rPr>
                <w:b/>
                <w:sz w:val="26"/>
              </w:rPr>
              <w:t>Правительство</w:t>
            </w:r>
            <w:r w:rsidRPr="00E51AA4">
              <w:rPr>
                <w:b/>
                <w:spacing w:val="54"/>
                <w:w w:val="150"/>
                <w:sz w:val="26"/>
              </w:rPr>
              <w:t xml:space="preserve"> </w:t>
            </w:r>
            <w:r w:rsidRPr="00E51AA4">
              <w:rPr>
                <w:b/>
                <w:sz w:val="26"/>
              </w:rPr>
              <w:t>Санкт-</w:t>
            </w:r>
            <w:r w:rsidRPr="00E51AA4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FE54CA" w:rsidRPr="00E51AA4" w:rsidTr="00E51AA4">
        <w:trPr>
          <w:trHeight w:val="665"/>
        </w:trPr>
        <w:tc>
          <w:tcPr>
            <w:tcW w:w="4536" w:type="dxa"/>
          </w:tcPr>
          <w:p w:rsidR="00FE54CA" w:rsidRPr="00E51AA4" w:rsidRDefault="00E51AA4" w:rsidP="00870768">
            <w:pPr>
              <w:pStyle w:val="TableParagraph"/>
              <w:tabs>
                <w:tab w:val="left" w:pos="1902"/>
              </w:tabs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______________</w:t>
            </w:r>
            <w:r w:rsidR="00AF7DFE" w:rsidRPr="00E51AA4">
              <w:rPr>
                <w:b/>
                <w:sz w:val="26"/>
              </w:rPr>
              <w:t>/Котова</w:t>
            </w:r>
            <w:r w:rsidR="00AF7DFE" w:rsidRPr="00E51AA4">
              <w:rPr>
                <w:b/>
                <w:spacing w:val="45"/>
                <w:sz w:val="26"/>
              </w:rPr>
              <w:t xml:space="preserve"> </w:t>
            </w:r>
            <w:r w:rsidR="00AF7DFE" w:rsidRPr="00E51AA4">
              <w:rPr>
                <w:b/>
                <w:sz w:val="26"/>
              </w:rPr>
              <w:t>Евгения</w:t>
            </w:r>
            <w:r w:rsidR="00AF7DFE" w:rsidRPr="00E51AA4">
              <w:rPr>
                <w:b/>
                <w:spacing w:val="46"/>
                <w:sz w:val="26"/>
              </w:rPr>
              <w:t xml:space="preserve"> </w:t>
            </w:r>
            <w:r w:rsidR="00AF7DFE" w:rsidRPr="00E51AA4">
              <w:rPr>
                <w:b/>
                <w:spacing w:val="-2"/>
                <w:sz w:val="26"/>
              </w:rPr>
              <w:t>Григорьевна</w:t>
            </w:r>
          </w:p>
        </w:tc>
        <w:tc>
          <w:tcPr>
            <w:tcW w:w="4678" w:type="dxa"/>
          </w:tcPr>
          <w:p w:rsidR="00FE54CA" w:rsidRPr="00E51AA4" w:rsidRDefault="00AF7DFE" w:rsidP="00870768">
            <w:pPr>
              <w:pStyle w:val="TableParagraph"/>
              <w:tabs>
                <w:tab w:val="left" w:pos="134"/>
              </w:tabs>
              <w:spacing w:line="247" w:lineRule="auto"/>
              <w:jc w:val="center"/>
              <w:rPr>
                <w:b/>
                <w:sz w:val="26"/>
              </w:rPr>
            </w:pPr>
            <w:r w:rsidRPr="00E51AA4">
              <w:rPr>
                <w:b/>
                <w:sz w:val="26"/>
              </w:rPr>
              <w:t>/</w:t>
            </w:r>
            <w:proofErr w:type="spellStart"/>
            <w:r w:rsidRPr="00E51AA4">
              <w:rPr>
                <w:b/>
                <w:sz w:val="26"/>
              </w:rPr>
              <w:t>Омельницкий</w:t>
            </w:r>
            <w:proofErr w:type="spellEnd"/>
            <w:r w:rsidRPr="00E51AA4">
              <w:rPr>
                <w:b/>
                <w:sz w:val="26"/>
              </w:rPr>
              <w:t xml:space="preserve"> Владимир </w:t>
            </w:r>
            <w:r w:rsidRPr="00E51AA4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FE54CA" w:rsidRDefault="00FE54CA">
      <w:pPr>
        <w:pStyle w:val="TableParagraph"/>
        <w:spacing w:line="247" w:lineRule="auto"/>
        <w:rPr>
          <w:sz w:val="26"/>
        </w:rPr>
        <w:sectPr w:rsidR="00FE54CA" w:rsidSect="00E51AA4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FE54CA" w:rsidRDefault="00AF7DFE">
      <w:pPr>
        <w:spacing w:before="69"/>
        <w:ind w:left="156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FE54CA" w:rsidRDefault="00AF7DFE">
      <w:pPr>
        <w:tabs>
          <w:tab w:val="left" w:pos="22207"/>
        </w:tabs>
        <w:spacing w:before="2"/>
        <w:ind w:left="156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056-09-2025-688/1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FE54CA" w:rsidRDefault="00FE54CA">
      <w:pPr>
        <w:pStyle w:val="a3"/>
        <w:rPr>
          <w:sz w:val="19"/>
        </w:rPr>
      </w:pPr>
    </w:p>
    <w:p w:rsidR="00FE54CA" w:rsidRDefault="00FE54CA">
      <w:pPr>
        <w:pStyle w:val="a3"/>
        <w:spacing w:before="78"/>
        <w:rPr>
          <w:sz w:val="19"/>
        </w:rPr>
      </w:pPr>
    </w:p>
    <w:p w:rsidR="00FE54CA" w:rsidRDefault="00AF7DFE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E51AA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51AA4" w:rsidRDefault="00E51AA4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51AA4" w:rsidRDefault="00E51AA4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51AA4" w:rsidRDefault="00E51AA4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51AA4" w:rsidRDefault="00E51AA4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Я3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Я3</w:t>
                                  </w:r>
                                </w:p>
                              </w:tc>
                            </w:tr>
                            <w:tr w:rsidR="00E51AA4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51AA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51AA4" w:rsidRDefault="00E51AA4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E51AA4" w:rsidRDefault="00E51AA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QkS1ka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E51AA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E51AA4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E51AA4" w:rsidRDefault="00E51AA4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E51AA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E51AA4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E51AA4" w:rsidRDefault="00E51AA4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E51AA4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E51AA4" w:rsidRDefault="00E51AA4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E51AA4" w:rsidRDefault="00E51AA4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Я3</w:t>
                            </w:r>
                          </w:p>
                        </w:tc>
                      </w:tr>
                      <w:tr w:rsidR="00E51AA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Я3</w:t>
                            </w:r>
                          </w:p>
                        </w:tc>
                      </w:tr>
                      <w:tr w:rsidR="00E51AA4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51AA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E51AA4" w:rsidRDefault="00E51AA4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E51AA4" w:rsidRDefault="00E51AA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FE54CA" w:rsidRDefault="00FE54CA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FE54CA">
        <w:trPr>
          <w:trHeight w:val="587"/>
        </w:trPr>
        <w:tc>
          <w:tcPr>
            <w:tcW w:w="5585" w:type="dxa"/>
          </w:tcPr>
          <w:p w:rsidR="00FE54CA" w:rsidRDefault="00AF7DF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E54CA" w:rsidRDefault="00AF7DFE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FE54CA">
        <w:trPr>
          <w:trHeight w:val="395"/>
        </w:trPr>
        <w:tc>
          <w:tcPr>
            <w:tcW w:w="5585" w:type="dxa"/>
          </w:tcPr>
          <w:p w:rsidR="00FE54CA" w:rsidRDefault="00AF7DF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E54CA" w:rsidRDefault="00AF7DFE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FE54CA">
        <w:trPr>
          <w:trHeight w:val="535"/>
        </w:trPr>
        <w:tc>
          <w:tcPr>
            <w:tcW w:w="5585" w:type="dxa"/>
          </w:tcPr>
          <w:p w:rsidR="00FE54CA" w:rsidRDefault="00AF7DFE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FE54CA" w:rsidRDefault="00FE54C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FE54CA" w:rsidRDefault="00AF7DFE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E54CA" w:rsidRDefault="00FE54C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FE54CA" w:rsidRDefault="00AF7DFE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FE54CA">
        <w:trPr>
          <w:trHeight w:val="375"/>
        </w:trPr>
        <w:tc>
          <w:tcPr>
            <w:tcW w:w="5585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</w:tr>
      <w:tr w:rsidR="00FE54CA">
        <w:trPr>
          <w:trHeight w:val="522"/>
        </w:trPr>
        <w:tc>
          <w:tcPr>
            <w:tcW w:w="5585" w:type="dxa"/>
          </w:tcPr>
          <w:p w:rsidR="00FE54CA" w:rsidRDefault="00AF7DFE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"Охрана</w:t>
            </w:r>
            <w:r>
              <w:rPr>
                <w:spacing w:val="3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материнства</w:t>
            </w:r>
            <w:r>
              <w:rPr>
                <w:spacing w:val="3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37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детства"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E54CA" w:rsidRDefault="00AF7DFE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FE54CA">
        <w:trPr>
          <w:trHeight w:val="453"/>
        </w:trPr>
        <w:tc>
          <w:tcPr>
            <w:tcW w:w="5585" w:type="dxa"/>
          </w:tcPr>
          <w:p w:rsidR="00FE54CA" w:rsidRDefault="00AF7DF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Охрана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материнства</w:t>
            </w:r>
            <w:r>
              <w:rPr>
                <w:spacing w:val="3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3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детства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E54CA" w:rsidRDefault="00AF7DFE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FE54CA">
        <w:trPr>
          <w:trHeight w:val="545"/>
        </w:trPr>
        <w:tc>
          <w:tcPr>
            <w:tcW w:w="5585" w:type="dxa"/>
          </w:tcPr>
          <w:p w:rsidR="00FE54CA" w:rsidRDefault="00AF7DF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FE54CA" w:rsidRDefault="00AF7DFE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FE54CA" w:rsidRDefault="00AF7DFE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</w:tr>
    </w:tbl>
    <w:p w:rsidR="00FE54CA" w:rsidRDefault="00AF7DFE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FE54CA" w:rsidRDefault="00FE54CA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FE54CA">
        <w:trPr>
          <w:trHeight w:val="551"/>
        </w:trPr>
        <w:tc>
          <w:tcPr>
            <w:tcW w:w="3628" w:type="dxa"/>
            <w:gridSpan w:val="2"/>
            <w:vMerge w:val="restart"/>
          </w:tcPr>
          <w:p w:rsidR="00FE54CA" w:rsidRDefault="00FE54CA">
            <w:pPr>
              <w:pStyle w:val="TableParagraph"/>
              <w:spacing w:before="151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81"/>
              <w:rPr>
                <w:sz w:val="17"/>
              </w:rPr>
            </w:pPr>
          </w:p>
          <w:p w:rsidR="00FE54CA" w:rsidRDefault="00AF7DFE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FE54CA" w:rsidRDefault="00FE54CA">
            <w:pPr>
              <w:pStyle w:val="TableParagraph"/>
              <w:spacing w:before="176"/>
              <w:rPr>
                <w:sz w:val="17"/>
              </w:rPr>
            </w:pPr>
          </w:p>
          <w:p w:rsidR="00FE54CA" w:rsidRDefault="00AF7DFE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81"/>
              <w:rPr>
                <w:sz w:val="17"/>
              </w:rPr>
            </w:pPr>
          </w:p>
          <w:p w:rsidR="00FE54CA" w:rsidRDefault="00AF7DFE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2" w:type="dxa"/>
            <w:gridSpan w:val="6"/>
          </w:tcPr>
          <w:p w:rsidR="00FE54CA" w:rsidRDefault="00AF7DFE">
            <w:pPr>
              <w:pStyle w:val="TableParagraph"/>
              <w:spacing w:before="76" w:line="244" w:lineRule="auto"/>
              <w:ind w:left="1281" w:right="129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FE54CA" w:rsidRDefault="00FE54CA">
            <w:pPr>
              <w:pStyle w:val="TableParagraph"/>
              <w:spacing w:before="151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599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FE54CA" w:rsidRDefault="00AF7DFE">
            <w:pPr>
              <w:pStyle w:val="TableParagraph"/>
              <w:spacing w:before="145" w:line="244" w:lineRule="auto"/>
              <w:ind w:left="123" w:right="1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FE54CA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FE54CA" w:rsidRDefault="00AF7DFE">
            <w:pPr>
              <w:pStyle w:val="TableParagraph"/>
              <w:spacing w:before="63"/>
              <w:ind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FE54CA" w:rsidRDefault="00AF7DFE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</w:tr>
      <w:tr w:rsidR="00FE54CA">
        <w:trPr>
          <w:trHeight w:val="438"/>
        </w:trPr>
        <w:tc>
          <w:tcPr>
            <w:tcW w:w="2721" w:type="dxa"/>
          </w:tcPr>
          <w:p w:rsidR="00FE54CA" w:rsidRDefault="00AF7DFE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FE54CA" w:rsidRDefault="00AF7DFE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FE54CA" w:rsidRDefault="00AF7DFE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1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left="33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FE54CA" w:rsidRDefault="00AF7DFE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2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FE54CA" w:rsidRDefault="00AF7DFE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FE54CA" w:rsidRDefault="00AF7DFE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120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FE54CA">
        <w:trPr>
          <w:trHeight w:val="325"/>
        </w:trPr>
        <w:tc>
          <w:tcPr>
            <w:tcW w:w="2721" w:type="dxa"/>
          </w:tcPr>
          <w:p w:rsidR="00FE54CA" w:rsidRDefault="00AF7DFE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FE54CA" w:rsidRDefault="00AF7DFE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FE54CA" w:rsidRDefault="00AF7DF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FE54CA" w:rsidRDefault="00AF7DFE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FE54CA" w:rsidRDefault="00AF7DFE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FE54CA" w:rsidRDefault="00AF7DFE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FE54CA" w:rsidRDefault="00AF7DFE">
            <w:pPr>
              <w:pStyle w:val="TableParagraph"/>
              <w:spacing w:before="58"/>
              <w:ind w:left="6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FE54CA" w:rsidRDefault="00AF7DFE">
            <w:pPr>
              <w:pStyle w:val="TableParagraph"/>
              <w:spacing w:before="58"/>
              <w:ind w:left="23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FE54CA" w:rsidRDefault="00AF7DFE">
            <w:pPr>
              <w:pStyle w:val="TableParagraph"/>
              <w:spacing w:before="58"/>
              <w:ind w:left="24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FE54CA" w:rsidRDefault="00AF7DF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FE54CA">
        <w:trPr>
          <w:trHeight w:val="1809"/>
        </w:trPr>
        <w:tc>
          <w:tcPr>
            <w:tcW w:w="2721" w:type="dxa"/>
          </w:tcPr>
          <w:p w:rsidR="00FE54CA" w:rsidRDefault="00FE54CA">
            <w:pPr>
              <w:pStyle w:val="TableParagraph"/>
              <w:spacing w:before="12"/>
              <w:rPr>
                <w:sz w:val="17"/>
              </w:rPr>
            </w:pPr>
          </w:p>
          <w:p w:rsidR="00FE54CA" w:rsidRDefault="00AF7DFE">
            <w:pPr>
              <w:pStyle w:val="TableParagraph"/>
              <w:spacing w:line="244" w:lineRule="auto"/>
              <w:ind w:left="45" w:right="132"/>
              <w:rPr>
                <w:sz w:val="17"/>
              </w:rPr>
            </w:pPr>
            <w:r>
              <w:rPr>
                <w:sz w:val="17"/>
              </w:rPr>
              <w:t>Расходы на оснащение (дооснащение и (или) переоснащение) медицинскими изделиями перинатальных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центров и родильных домов (отделений), в том числе в составе других организаций</w:t>
            </w:r>
          </w:p>
        </w:tc>
        <w:tc>
          <w:tcPr>
            <w:tcW w:w="907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53160</w:t>
            </w:r>
          </w:p>
        </w:tc>
        <w:tc>
          <w:tcPr>
            <w:tcW w:w="2268" w:type="dxa"/>
          </w:tcPr>
          <w:p w:rsidR="00FE54CA" w:rsidRDefault="00AF7DFE">
            <w:pPr>
              <w:pStyle w:val="TableParagraph"/>
              <w:spacing w:before="109" w:line="242" w:lineRule="auto"/>
              <w:ind w:left="45"/>
              <w:rPr>
                <w:sz w:val="17"/>
              </w:rPr>
            </w:pPr>
            <w:r>
              <w:rPr>
                <w:sz w:val="17"/>
              </w:rPr>
              <w:t>Оснащены (дооснащены и (или) переоснащены) медицинскими изделиями перинатальные центры и родильные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дома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(отделения) субъектов Российской Федерации, в том числе в составе других организаций</w:t>
            </w:r>
          </w:p>
        </w:tc>
        <w:tc>
          <w:tcPr>
            <w:tcW w:w="1588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X211860000</w:t>
            </w:r>
          </w:p>
        </w:tc>
        <w:tc>
          <w:tcPr>
            <w:tcW w:w="681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52"/>
              <w:jc w:val="center"/>
              <w:rPr>
                <w:sz w:val="17"/>
              </w:rPr>
            </w:pPr>
            <w:r>
              <w:rPr>
                <w:sz w:val="17"/>
              </w:rPr>
              <w:t>375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038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085,00</w:t>
            </w: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left="71" w:right="24"/>
              <w:jc w:val="center"/>
              <w:rPr>
                <w:sz w:val="17"/>
              </w:rPr>
            </w:pPr>
            <w:r>
              <w:rPr>
                <w:sz w:val="17"/>
              </w:rPr>
              <w:t>176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267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rPr>
                <w:sz w:val="17"/>
              </w:rPr>
            </w:pPr>
          </w:p>
          <w:p w:rsidR="00FE54CA" w:rsidRDefault="00FE54CA">
            <w:pPr>
              <w:pStyle w:val="TableParagraph"/>
              <w:spacing w:before="18"/>
              <w:rPr>
                <w:sz w:val="17"/>
              </w:rPr>
            </w:pPr>
          </w:p>
          <w:p w:rsidR="00FE54CA" w:rsidRDefault="00AF7DFE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</w:tr>
      <w:tr w:rsidR="00FE54CA">
        <w:trPr>
          <w:trHeight w:val="325"/>
        </w:trPr>
        <w:tc>
          <w:tcPr>
            <w:tcW w:w="8165" w:type="dxa"/>
            <w:gridSpan w:val="5"/>
          </w:tcPr>
          <w:p w:rsidR="00FE54CA" w:rsidRDefault="00AF7DFE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375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038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085,00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left="84"/>
              <w:rPr>
                <w:sz w:val="17"/>
              </w:rPr>
            </w:pPr>
            <w:r>
              <w:rPr>
                <w:sz w:val="17"/>
              </w:rPr>
              <w:t>176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267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FE54CA" w:rsidRDefault="00AF7DFE">
            <w:pPr>
              <w:pStyle w:val="TableParagraph"/>
              <w:spacing w:before="133"/>
              <w:ind w:right="3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  <w:vMerge w:val="restart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vMerge w:val="restart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 w:val="restart"/>
          </w:tcPr>
          <w:p w:rsidR="00FE54CA" w:rsidRDefault="00FE54CA">
            <w:pPr>
              <w:pStyle w:val="TableParagraph"/>
              <w:rPr>
                <w:sz w:val="18"/>
              </w:rPr>
            </w:pPr>
          </w:p>
        </w:tc>
      </w:tr>
      <w:tr w:rsidR="00FE54CA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FE54CA" w:rsidRDefault="00FE54CA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FE54CA" w:rsidRDefault="00FE54CA">
            <w:pPr>
              <w:rPr>
                <w:sz w:val="2"/>
                <w:szCs w:val="2"/>
              </w:rPr>
            </w:pPr>
          </w:p>
        </w:tc>
      </w:tr>
    </w:tbl>
    <w:p w:rsidR="00FE54CA" w:rsidRDefault="00FE54CA">
      <w:pPr>
        <w:pStyle w:val="a3"/>
        <w:spacing w:before="135"/>
        <w:rPr>
          <w:sz w:val="20"/>
        </w:rPr>
      </w:pPr>
    </w:p>
    <w:p w:rsidR="00FE54CA" w:rsidRDefault="00FE54CA">
      <w:pPr>
        <w:pStyle w:val="a3"/>
        <w:rPr>
          <w:sz w:val="20"/>
        </w:rPr>
        <w:sectPr w:rsidR="00FE54CA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FE54CA" w:rsidRDefault="00FE54CA">
      <w:pPr>
        <w:pStyle w:val="a3"/>
        <w:rPr>
          <w:sz w:val="23"/>
        </w:rPr>
      </w:pPr>
    </w:p>
    <w:p w:rsidR="00FE54CA" w:rsidRDefault="00FE54CA">
      <w:pPr>
        <w:pStyle w:val="a3"/>
        <w:rPr>
          <w:sz w:val="23"/>
        </w:rPr>
      </w:pPr>
    </w:p>
    <w:p w:rsidR="00FE54CA" w:rsidRDefault="00FE54CA">
      <w:pPr>
        <w:pStyle w:val="a3"/>
        <w:rPr>
          <w:sz w:val="23"/>
        </w:rPr>
      </w:pPr>
    </w:p>
    <w:p w:rsidR="00FE54CA" w:rsidRDefault="00FE54CA">
      <w:pPr>
        <w:pStyle w:val="a3"/>
        <w:spacing w:before="34"/>
        <w:rPr>
          <w:sz w:val="23"/>
        </w:rPr>
      </w:pPr>
    </w:p>
    <w:p w:rsidR="00FE54CA" w:rsidRDefault="00AF7DFE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FE54CA" w:rsidRDefault="00AF7DFE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FE54CA" w:rsidRDefault="00AF7DFE">
      <w:pPr>
        <w:rPr>
          <w:sz w:val="23"/>
        </w:rPr>
      </w:pPr>
      <w:r>
        <w:br w:type="column"/>
      </w:r>
    </w:p>
    <w:p w:rsidR="00FE54CA" w:rsidRDefault="00FE54CA">
      <w:pPr>
        <w:pStyle w:val="a3"/>
        <w:spacing w:before="30"/>
        <w:rPr>
          <w:sz w:val="23"/>
        </w:rPr>
      </w:pPr>
    </w:p>
    <w:p w:rsidR="00FE54CA" w:rsidRDefault="00AF7DFE">
      <w:pPr>
        <w:spacing w:before="1"/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FE54CA" w:rsidRDefault="00AF7DFE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FE54CA" w:rsidRDefault="00AF7DFE">
      <w:pPr>
        <w:spacing w:before="13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FE54CA" w:rsidRDefault="00FE54CA">
      <w:pPr>
        <w:jc w:val="center"/>
        <w:rPr>
          <w:sz w:val="23"/>
        </w:rPr>
        <w:sectPr w:rsidR="00FE54CA">
          <w:type w:val="continuous"/>
          <w:pgSz w:w="23820" w:h="16840" w:orient="landscape"/>
          <w:pgMar w:top="480" w:right="425" w:bottom="106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rPr>
          <w:sz w:val="15"/>
        </w:rPr>
      </w:pPr>
    </w:p>
    <w:p w:rsidR="00FE54CA" w:rsidRDefault="00FE54CA">
      <w:pPr>
        <w:pStyle w:val="a3"/>
        <w:spacing w:before="1"/>
        <w:rPr>
          <w:sz w:val="15"/>
        </w:rPr>
      </w:pPr>
    </w:p>
    <w:p w:rsidR="00FE54CA" w:rsidRDefault="00AF7DFE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056-09-2025-</w:t>
      </w:r>
      <w:r>
        <w:rPr>
          <w:spacing w:val="-2"/>
          <w:w w:val="105"/>
          <w:sz w:val="15"/>
        </w:rPr>
        <w:t>688/1»</w:t>
      </w:r>
    </w:p>
    <w:sectPr w:rsidR="00FE54CA">
      <w:type w:val="continuous"/>
      <w:pgSz w:w="23820" w:h="16840" w:orient="landscape"/>
      <w:pgMar w:top="480" w:right="425" w:bottom="10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AA4" w:rsidRDefault="00E51AA4">
      <w:r>
        <w:separator/>
      </w:r>
    </w:p>
  </w:endnote>
  <w:endnote w:type="continuationSeparator" w:id="0">
    <w:p w:rsidR="00E51AA4" w:rsidRDefault="00E5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A4" w:rsidRDefault="00E51AA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3B4713D0" wp14:editId="30CFD8C6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1AA4" w:rsidRDefault="00E51AA4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16538D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E51AA4" w:rsidRDefault="00E51AA4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E51AA4" w:rsidRDefault="00E51AA4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688/1»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E51AA4" w:rsidRDefault="00E51AA4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16538D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E51AA4" w:rsidRDefault="00E51AA4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E51AA4" w:rsidRDefault="00E51AA4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688/1»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A4" w:rsidRDefault="00E51AA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AA4" w:rsidRDefault="00E51AA4">
      <w:r>
        <w:separator/>
      </w:r>
    </w:p>
  </w:footnote>
  <w:footnote w:type="continuationSeparator" w:id="0">
    <w:p w:rsidR="00E51AA4" w:rsidRDefault="00E5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75953"/>
    <w:multiLevelType w:val="multilevel"/>
    <w:tmpl w:val="6F8E047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09" w:hanging="7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8" w:hanging="7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7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7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7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E54CA"/>
    <w:rsid w:val="00023F29"/>
    <w:rsid w:val="000977E9"/>
    <w:rsid w:val="0016538D"/>
    <w:rsid w:val="00870768"/>
    <w:rsid w:val="00AF7DFE"/>
    <w:rsid w:val="00E51AA4"/>
    <w:rsid w:val="00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72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51AA4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51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72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51AA4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E51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5</cp:revision>
  <cp:lastPrinted>2025-11-27T08:47:00Z</cp:lastPrinted>
  <dcterms:created xsi:type="dcterms:W3CDTF">2025-11-27T08:06:00Z</dcterms:created>
  <dcterms:modified xsi:type="dcterms:W3CDTF">2025-11-27T08:57:00Z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LastSaved">
    <vt:filetime>2025-11-27T00:00:00Z</vt:filetime>
  </property>
  <property fmtid="{D5CDD505-2E9C-101B-9397-08002B2CF9AE}" pid="4" name="Producer">
    <vt:lpwstr>3-Heights(TM) PDF Security Shell 4.8.25.2 (http://www.pdf-tools.com)</vt:lpwstr>
  </property>
</Properties>
</file>