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82" w:rsidRPr="0063284D" w:rsidRDefault="00CB396E" w:rsidP="00E46FA0">
      <w:pPr>
        <w:pStyle w:val="2"/>
        <w:spacing w:line="240" w:lineRule="auto"/>
        <w:ind w:left="142"/>
        <w:rPr>
          <w:sz w:val="30"/>
          <w:szCs w:val="30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9.2pt;margin-top:3.35pt;width:54pt;height:49.05pt;z-index:251670016" o:allowincell="f">
            <v:imagedata r:id="rId8" o:title=""/>
            <o:lock v:ext="edit" aspectratio="f"/>
            <w10:wrap type="topAndBottom"/>
          </v:shape>
          <o:OLEObject Type="Embed" ProgID="Imaging.Document" ShapeID="_x0000_s1026" DrawAspect="Content" ObjectID="_1825767435" r:id="rId9"/>
        </w:object>
      </w:r>
      <w:r w:rsidR="00A448EA" w:rsidRPr="0063284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84208D" wp14:editId="16E1AB5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6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AF7" w:rsidRDefault="00C17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4208D" id="OKUD_num" o:spid="_x0000_s1026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" o:allowincell="f" filled="f" stroked="f">
                <v:textbox inset="0,0,0,0">
                  <w:txbxContent>
                    <w:p w:rsidR="00C17AF7" w:rsidRDefault="00C17AF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4782" w:rsidRPr="0063284D">
        <w:rPr>
          <w:sz w:val="30"/>
          <w:szCs w:val="30"/>
        </w:rPr>
        <w:t>ПРАВИТЕЛЬСТВО САНКТ-ПЕТЕРБУРГА</w:t>
      </w:r>
    </w:p>
    <w:p w:rsidR="00FD4782" w:rsidRPr="0063284D" w:rsidRDefault="00FD4782" w:rsidP="00E46FA0">
      <w:pPr>
        <w:pStyle w:val="3"/>
        <w:spacing w:line="240" w:lineRule="auto"/>
        <w:ind w:left="142"/>
        <w:rPr>
          <w:sz w:val="30"/>
          <w:szCs w:val="30"/>
        </w:rPr>
      </w:pPr>
      <w:r w:rsidRPr="0063284D">
        <w:rPr>
          <w:sz w:val="30"/>
          <w:szCs w:val="30"/>
        </w:rPr>
        <w:t>П О С Т А Н О В Л Е Н И Е</w:t>
      </w:r>
    </w:p>
    <w:p w:rsidR="00FD4782" w:rsidRPr="0063284D" w:rsidRDefault="00FD4782" w:rsidP="00E46FA0">
      <w:pPr>
        <w:ind w:left="142"/>
        <w:jc w:val="center"/>
        <w:rPr>
          <w:sz w:val="16"/>
          <w:szCs w:val="20"/>
        </w:rPr>
      </w:pPr>
    </w:p>
    <w:p w:rsidR="00FD4782" w:rsidRPr="0063284D" w:rsidRDefault="00FD4782" w:rsidP="00E46FA0">
      <w:pPr>
        <w:ind w:left="142"/>
        <w:jc w:val="center"/>
        <w:rPr>
          <w:sz w:val="16"/>
        </w:rPr>
      </w:pPr>
    </w:p>
    <w:p w:rsidR="00FD4782" w:rsidRPr="0063284D" w:rsidRDefault="00FD4782" w:rsidP="00E46FA0">
      <w:pPr>
        <w:pStyle w:val="a3"/>
        <w:tabs>
          <w:tab w:val="left" w:pos="10206"/>
          <w:tab w:val="left" w:pos="10490"/>
          <w:tab w:val="left" w:pos="10773"/>
        </w:tabs>
        <w:ind w:left="142"/>
        <w:jc w:val="center"/>
      </w:pPr>
      <w:r w:rsidRPr="0063284D">
        <w:t xml:space="preserve">     _________________   </w:t>
      </w:r>
      <w:r w:rsidRPr="0063284D">
        <w:tab/>
      </w:r>
      <w:r w:rsidRPr="0063284D">
        <w:tab/>
        <w:t xml:space="preserve">                  №________________</w:t>
      </w:r>
    </w:p>
    <w:p w:rsidR="00FD4782" w:rsidRPr="0063284D" w:rsidRDefault="00FD4782" w:rsidP="00E46FA0">
      <w:pPr>
        <w:ind w:left="142"/>
        <w:jc w:val="center"/>
      </w:pPr>
    </w:p>
    <w:p w:rsidR="00DE692D" w:rsidRPr="0063284D" w:rsidRDefault="00DE692D" w:rsidP="00E46FA0">
      <w:pPr>
        <w:ind w:left="142"/>
        <w:jc w:val="center"/>
      </w:pPr>
    </w:p>
    <w:p w:rsidR="00E26F20" w:rsidRPr="0063284D" w:rsidRDefault="00170A38" w:rsidP="00E46FA0">
      <w:pPr>
        <w:ind w:left="142"/>
        <w:jc w:val="center"/>
        <w:sectPr w:rsidR="00E26F20" w:rsidRPr="0063284D" w:rsidSect="0033545C">
          <w:headerReference w:type="even" r:id="rId10"/>
          <w:headerReference w:type="default" r:id="rId11"/>
          <w:pgSz w:w="11906" w:h="16838"/>
          <w:pgMar w:top="851" w:right="357" w:bottom="851" w:left="357" w:header="357" w:footer="709" w:gutter="0"/>
          <w:cols w:space="708"/>
          <w:titlePg/>
          <w:docGrid w:linePitch="360"/>
        </w:sectPr>
      </w:pPr>
      <w:r w:rsidRPr="0063284D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456C4D18" wp14:editId="66D6609E">
                <wp:simplePos x="0" y="0"/>
                <wp:positionH relativeFrom="column">
                  <wp:posOffset>773430</wp:posOffset>
                </wp:positionH>
                <wp:positionV relativeFrom="paragraph">
                  <wp:posOffset>100330</wp:posOffset>
                </wp:positionV>
                <wp:extent cx="3543300" cy="590550"/>
                <wp:effectExtent l="0" t="0" r="0" b="0"/>
                <wp:wrapTopAndBottom/>
                <wp:docPr id="7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AF7" w:rsidRPr="002E48F5" w:rsidRDefault="00C17AF7" w:rsidP="00513F95">
                            <w:pPr>
                              <w:rPr>
                                <w:b/>
                              </w:rPr>
                            </w:pPr>
                            <w:r w:rsidRPr="002E48F5">
                              <w:rPr>
                                <w:b/>
                              </w:rPr>
                              <w:t>О внесении изменений в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E48F5">
                              <w:rPr>
                                <w:b/>
                              </w:rPr>
                              <w:t>постановлени</w:t>
                            </w:r>
                            <w:r>
                              <w:rPr>
                                <w:b/>
                              </w:rPr>
                              <w:t>е</w:t>
                            </w:r>
                            <w:r w:rsidRPr="002E48F5">
                              <w:rPr>
                                <w:b/>
                              </w:rPr>
                              <w:t xml:space="preserve"> Правительства Санкт-Петербурга </w:t>
                            </w:r>
                            <w:r>
                              <w:rPr>
                                <w:b/>
                              </w:rPr>
                              <w:br/>
                              <w:t>от</w:t>
                            </w:r>
                            <w:r w:rsidRPr="00995032">
                              <w:t xml:space="preserve"> </w:t>
                            </w:r>
                            <w:r w:rsidRPr="00995032">
                              <w:rPr>
                                <w:b/>
                              </w:rPr>
                              <w:t>17.06.2014 № 486</w:t>
                            </w:r>
                            <w:r w:rsidRPr="002E48F5">
                              <w:rPr>
                                <w:b/>
                              </w:rPr>
                              <w:br/>
                            </w:r>
                          </w:p>
                          <w:p w:rsidR="00C17AF7" w:rsidRPr="0089047A" w:rsidRDefault="00C17AF7" w:rsidP="00513F95">
                            <w:pPr>
                              <w:rPr>
                                <w:bCs/>
                                <w:color w:val="FF0000"/>
                              </w:rPr>
                            </w:pPr>
                            <w:r w:rsidRPr="0089047A">
                              <w:rPr>
                                <w:bCs/>
                                <w:color w:val="FF0000"/>
                              </w:rPr>
                              <w:br/>
                            </w:r>
                          </w:p>
                          <w:p w:rsidR="00C17AF7" w:rsidRPr="0089047A" w:rsidRDefault="00C17AF7" w:rsidP="00D1481F">
                            <w:pPr>
                              <w:pStyle w:val="211"/>
                              <w:tabs>
                                <w:tab w:val="left" w:pos="1418"/>
                                <w:tab w:val="left" w:pos="4678"/>
                              </w:tabs>
                              <w:ind w:right="-70" w:firstLine="0"/>
                              <w:jc w:val="left"/>
                              <w:rPr>
                                <w:bCs/>
                                <w:color w:val="FF0000"/>
                              </w:rPr>
                            </w:pPr>
                            <w:r w:rsidRPr="0089047A">
                              <w:rPr>
                                <w:bCs/>
                                <w:color w:val="FF0000"/>
                              </w:rPr>
                              <w:br/>
                            </w:r>
                          </w:p>
                          <w:p w:rsidR="00C17AF7" w:rsidRPr="0089047A" w:rsidRDefault="00C17AF7">
                            <w:pPr>
                              <w:pStyle w:val="11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4D18" id="doc_name" o:spid="_x0000_s1027" style="position:absolute;left:0;text-align:left;margin-left:60.9pt;margin-top:7.9pt;width:279pt;height:46.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" o:allowincell="f" filled="f" stroked="f">
                <v:textbox inset="0,0,0,0">
                  <w:txbxContent>
                    <w:p w:rsidR="00C17AF7" w:rsidRPr="002E48F5" w:rsidRDefault="00C17AF7" w:rsidP="00513F95">
                      <w:pPr>
                        <w:rPr>
                          <w:b/>
                        </w:rPr>
                      </w:pPr>
                      <w:r w:rsidRPr="002E48F5">
                        <w:rPr>
                          <w:b/>
                        </w:rPr>
                        <w:t>О внесении изменений в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E48F5">
                        <w:rPr>
                          <w:b/>
                        </w:rPr>
                        <w:t>постановлени</w:t>
                      </w:r>
                      <w:r>
                        <w:rPr>
                          <w:b/>
                        </w:rPr>
                        <w:t>е</w:t>
                      </w:r>
                      <w:r w:rsidRPr="002E48F5">
                        <w:rPr>
                          <w:b/>
                        </w:rPr>
                        <w:t xml:space="preserve"> Правительства Санкт-Петербурга </w:t>
                      </w:r>
                      <w:r>
                        <w:rPr>
                          <w:b/>
                        </w:rPr>
                        <w:br/>
                        <w:t>от</w:t>
                      </w:r>
                      <w:r w:rsidRPr="00995032">
                        <w:t xml:space="preserve"> </w:t>
                      </w:r>
                      <w:r w:rsidRPr="00995032">
                        <w:rPr>
                          <w:b/>
                        </w:rPr>
                        <w:t>17.06.2014 № 486</w:t>
                      </w:r>
                      <w:r w:rsidRPr="002E48F5">
                        <w:rPr>
                          <w:b/>
                        </w:rPr>
                        <w:br/>
                      </w:r>
                    </w:p>
                    <w:p w:rsidR="00C17AF7" w:rsidRPr="0089047A" w:rsidRDefault="00C17AF7" w:rsidP="00513F95">
                      <w:pPr>
                        <w:rPr>
                          <w:bCs/>
                          <w:color w:val="FF0000"/>
                        </w:rPr>
                      </w:pPr>
                      <w:r w:rsidRPr="0089047A">
                        <w:rPr>
                          <w:bCs/>
                          <w:color w:val="FF0000"/>
                        </w:rPr>
                        <w:br/>
                      </w:r>
                    </w:p>
                    <w:p w:rsidR="00C17AF7" w:rsidRPr="0089047A" w:rsidRDefault="00C17AF7" w:rsidP="00D1481F">
                      <w:pPr>
                        <w:pStyle w:val="211"/>
                        <w:tabs>
                          <w:tab w:val="left" w:pos="1418"/>
                          <w:tab w:val="left" w:pos="4678"/>
                        </w:tabs>
                        <w:ind w:right="-70" w:firstLine="0"/>
                        <w:jc w:val="left"/>
                        <w:rPr>
                          <w:bCs/>
                          <w:color w:val="FF0000"/>
                        </w:rPr>
                      </w:pPr>
                      <w:r w:rsidRPr="0089047A">
                        <w:rPr>
                          <w:bCs/>
                          <w:color w:val="FF0000"/>
                        </w:rPr>
                        <w:br/>
                      </w:r>
                    </w:p>
                    <w:p w:rsidR="00C17AF7" w:rsidRPr="0089047A" w:rsidRDefault="00C17AF7">
                      <w:pPr>
                        <w:pStyle w:val="11"/>
                        <w:rPr>
                          <w:color w:val="FF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A02876" w:rsidRDefault="00A02876" w:rsidP="00E46FA0">
      <w:pPr>
        <w:autoSpaceDE w:val="0"/>
        <w:autoSpaceDN w:val="0"/>
        <w:adjustRightInd w:val="0"/>
        <w:ind w:firstLine="709"/>
        <w:jc w:val="both"/>
        <w:rPr>
          <w:spacing w:val="-4"/>
        </w:rPr>
      </w:pPr>
    </w:p>
    <w:p w:rsidR="00A02876" w:rsidRDefault="00A02876" w:rsidP="00E46FA0">
      <w:pPr>
        <w:autoSpaceDE w:val="0"/>
        <w:autoSpaceDN w:val="0"/>
        <w:adjustRightInd w:val="0"/>
        <w:ind w:firstLine="709"/>
        <w:jc w:val="both"/>
        <w:rPr>
          <w:spacing w:val="-4"/>
        </w:rPr>
      </w:pPr>
    </w:p>
    <w:p w:rsidR="00752781" w:rsidRPr="0063284D" w:rsidRDefault="00A862A0" w:rsidP="00E46FA0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63284D">
        <w:rPr>
          <w:spacing w:val="-4"/>
        </w:rPr>
        <w:t>В соответствии с</w:t>
      </w:r>
      <w:r w:rsidR="00752781" w:rsidRPr="0063284D">
        <w:rPr>
          <w:spacing w:val="-4"/>
        </w:rPr>
        <w:t xml:space="preserve"> постановлени</w:t>
      </w:r>
      <w:r w:rsidRPr="0063284D">
        <w:rPr>
          <w:spacing w:val="-4"/>
        </w:rPr>
        <w:t>ем</w:t>
      </w:r>
      <w:r w:rsidR="00752781" w:rsidRPr="0063284D">
        <w:rPr>
          <w:spacing w:val="-4"/>
        </w:rPr>
        <w:t xml:space="preserve"> Правительства Санкт-Петербурга от 25.12.2013 </w:t>
      </w:r>
      <w:r w:rsidR="00E46FA0" w:rsidRPr="0063284D">
        <w:rPr>
          <w:spacing w:val="-4"/>
        </w:rPr>
        <w:br/>
      </w:r>
      <w:r w:rsidR="00C53DBE" w:rsidRPr="0063284D">
        <w:rPr>
          <w:spacing w:val="-4"/>
        </w:rPr>
        <w:t>№ 1039 «</w:t>
      </w:r>
      <w:r w:rsidR="00752781" w:rsidRPr="0063284D">
        <w:rPr>
          <w:spacing w:val="-4"/>
        </w:rPr>
        <w:t xml:space="preserve">О порядке принятия решений о </w:t>
      </w:r>
      <w:r w:rsidR="00752781" w:rsidRPr="007D5649">
        <w:rPr>
          <w:spacing w:val="-4"/>
        </w:rPr>
        <w:t xml:space="preserve">разработке государственных программ </w:t>
      </w:r>
      <w:r w:rsidR="00E46FA0" w:rsidRPr="007D5649">
        <w:rPr>
          <w:spacing w:val="-4"/>
        </w:rPr>
        <w:br/>
      </w:r>
      <w:r w:rsidR="00752781" w:rsidRPr="007D5649">
        <w:rPr>
          <w:spacing w:val="-4"/>
        </w:rPr>
        <w:t xml:space="preserve">Санкт-Петербурга, формирования, реализации и проведения оценки эффективности </w:t>
      </w:r>
      <w:r w:rsidR="00E46FA0" w:rsidRPr="007D5649">
        <w:rPr>
          <w:spacing w:val="-4"/>
        </w:rPr>
        <w:br/>
      </w:r>
      <w:r w:rsidR="00752781" w:rsidRPr="007D5649">
        <w:rPr>
          <w:spacing w:val="-4"/>
        </w:rPr>
        <w:t xml:space="preserve">их </w:t>
      </w:r>
      <w:r w:rsidR="00C53DBE" w:rsidRPr="007D5649">
        <w:rPr>
          <w:spacing w:val="-4"/>
        </w:rPr>
        <w:t>реализации»</w:t>
      </w:r>
      <w:r w:rsidR="00995032">
        <w:rPr>
          <w:spacing w:val="-4"/>
        </w:rPr>
        <w:t xml:space="preserve"> </w:t>
      </w:r>
      <w:r w:rsidR="00752781" w:rsidRPr="0063284D">
        <w:rPr>
          <w:spacing w:val="-4"/>
        </w:rPr>
        <w:t>Правительство Санкт-Петербурга</w:t>
      </w:r>
    </w:p>
    <w:p w:rsidR="00E92D14" w:rsidRDefault="00752781" w:rsidP="00E46FA0">
      <w:pPr>
        <w:autoSpaceDE w:val="0"/>
        <w:autoSpaceDN w:val="0"/>
        <w:adjustRightInd w:val="0"/>
        <w:ind w:firstLine="709"/>
        <w:jc w:val="both"/>
        <w:rPr>
          <w:color w:val="FF0000"/>
          <w:spacing w:val="-4"/>
        </w:rPr>
      </w:pPr>
      <w:r w:rsidRPr="0063284D">
        <w:rPr>
          <w:color w:val="FF0000"/>
          <w:spacing w:val="-4"/>
        </w:rPr>
        <w:t> </w:t>
      </w:r>
    </w:p>
    <w:p w:rsidR="00816E59" w:rsidRPr="0063284D" w:rsidRDefault="00816E59" w:rsidP="00EE484B">
      <w:pPr>
        <w:autoSpaceDE w:val="0"/>
        <w:autoSpaceDN w:val="0"/>
        <w:adjustRightInd w:val="0"/>
        <w:jc w:val="both"/>
        <w:rPr>
          <w:b/>
        </w:rPr>
      </w:pPr>
      <w:r w:rsidRPr="0063284D">
        <w:rPr>
          <w:b/>
        </w:rPr>
        <w:t>П О С Т А Н О В Л Я Е Т:</w:t>
      </w:r>
    </w:p>
    <w:p w:rsidR="000C3A8C" w:rsidRPr="0063284D" w:rsidRDefault="000C3A8C" w:rsidP="00E46FA0">
      <w:pPr>
        <w:ind w:firstLine="709"/>
        <w:jc w:val="both"/>
        <w:rPr>
          <w:rFonts w:eastAsiaTheme="minorHAnsi"/>
          <w:color w:val="2F5496" w:themeColor="accent5" w:themeShade="BF"/>
        </w:rPr>
      </w:pPr>
    </w:p>
    <w:p w:rsidR="00816E59" w:rsidRPr="00E248E7" w:rsidRDefault="002518ED" w:rsidP="00E46FA0">
      <w:pPr>
        <w:tabs>
          <w:tab w:val="left" w:pos="1134"/>
        </w:tabs>
        <w:ind w:firstLine="709"/>
        <w:contextualSpacing/>
        <w:jc w:val="both"/>
      </w:pPr>
      <w:r w:rsidRPr="0063284D">
        <w:t>1</w:t>
      </w:r>
      <w:r w:rsidR="00614CA5" w:rsidRPr="0063284D">
        <w:t xml:space="preserve">. </w:t>
      </w:r>
      <w:r w:rsidR="00816E59" w:rsidRPr="0063284D">
        <w:t xml:space="preserve">Внести в постановление Правительства Санкт-Петербурга от 17.06.2014 № 486 </w:t>
      </w:r>
      <w:r w:rsidR="00816E59" w:rsidRPr="0063284D">
        <w:br/>
        <w:t xml:space="preserve">«О государственной </w:t>
      </w:r>
      <w:hyperlink w:anchor="Par53" w:history="1">
        <w:r w:rsidR="00816E59" w:rsidRPr="0063284D">
          <w:t>программ</w:t>
        </w:r>
      </w:hyperlink>
      <w:r w:rsidR="00816E59" w:rsidRPr="0063284D">
        <w:t xml:space="preserve">е Санкт-Петербурга «Комплексное развитие систем коммунальной </w:t>
      </w:r>
      <w:r w:rsidR="00816E59" w:rsidRPr="00E248E7">
        <w:t>инфраструктуры, энергетики и энергосбережения в Санкт-Петербурге» следующие изменения:</w:t>
      </w:r>
    </w:p>
    <w:p w:rsidR="00B94B69" w:rsidRPr="008E05E8" w:rsidRDefault="005A1EAE" w:rsidP="00E46FA0">
      <w:pPr>
        <w:tabs>
          <w:tab w:val="left" w:pos="1134"/>
        </w:tabs>
        <w:ind w:firstLine="709"/>
        <w:contextualSpacing/>
        <w:jc w:val="both"/>
      </w:pPr>
      <w:r w:rsidRPr="008E05E8">
        <w:t>1.1.</w:t>
      </w:r>
      <w:r w:rsidR="004A35AB" w:rsidRPr="008E05E8">
        <w:t xml:space="preserve"> </w:t>
      </w:r>
      <w:r w:rsidR="00B94B69" w:rsidRPr="008E05E8">
        <w:t>В графе 3 пункта 10 раздела 1 приложения к постановлению:</w:t>
      </w:r>
    </w:p>
    <w:p w:rsidR="00B94B69" w:rsidRPr="008E05E8" w:rsidRDefault="00B94B69" w:rsidP="00E46FA0">
      <w:pPr>
        <w:tabs>
          <w:tab w:val="left" w:pos="1134"/>
        </w:tabs>
        <w:ind w:firstLine="709"/>
        <w:contextualSpacing/>
        <w:jc w:val="both"/>
      </w:pPr>
      <w:r w:rsidRPr="008E05E8">
        <w:t>в абзаце первом число «</w:t>
      </w:r>
      <w:r w:rsidR="008E05E8" w:rsidRPr="008E05E8">
        <w:t>«861 960 478,4</w:t>
      </w:r>
      <w:r w:rsidRPr="008E05E8">
        <w:t>» заменить числом «</w:t>
      </w:r>
      <w:r w:rsidR="00021490" w:rsidRPr="00021490">
        <w:t>861 883 015,0</w:t>
      </w:r>
      <w:r w:rsidR="00B40B95" w:rsidRPr="008E05E8">
        <w:t>»;</w:t>
      </w:r>
    </w:p>
    <w:p w:rsidR="00B94B69" w:rsidRPr="008E05E8" w:rsidRDefault="00B94B69" w:rsidP="00E46FA0">
      <w:pPr>
        <w:tabs>
          <w:tab w:val="left" w:pos="1134"/>
        </w:tabs>
        <w:ind w:firstLine="709"/>
        <w:contextualSpacing/>
        <w:jc w:val="both"/>
      </w:pPr>
      <w:r w:rsidRPr="008E05E8">
        <w:t>в абзаце втором число «</w:t>
      </w:r>
      <w:r w:rsidR="008E05E8" w:rsidRPr="008E05E8">
        <w:t>121 713 238,8</w:t>
      </w:r>
      <w:r w:rsidR="00EA13ED" w:rsidRPr="008E05E8">
        <w:t>»</w:t>
      </w:r>
      <w:r w:rsidRPr="008E05E8">
        <w:t xml:space="preserve"> заменить числом «</w:t>
      </w:r>
      <w:r w:rsidR="004410A3" w:rsidRPr="004410A3">
        <w:t>121 630 413,4</w:t>
      </w:r>
      <w:r w:rsidR="00B40B95" w:rsidRPr="008E05E8">
        <w:t>»;</w:t>
      </w:r>
    </w:p>
    <w:p w:rsidR="00B94B69" w:rsidRPr="00B26CFC" w:rsidRDefault="00B94B69" w:rsidP="00E46FA0">
      <w:pPr>
        <w:tabs>
          <w:tab w:val="left" w:pos="1134"/>
        </w:tabs>
        <w:ind w:firstLine="709"/>
        <w:contextualSpacing/>
        <w:jc w:val="both"/>
      </w:pPr>
      <w:r w:rsidRPr="008E05E8">
        <w:t>в абзаце третьем число «</w:t>
      </w:r>
      <w:r w:rsidR="008E05E8" w:rsidRPr="008E05E8">
        <w:t>121 292 828,2</w:t>
      </w:r>
      <w:r w:rsidRPr="008E05E8">
        <w:t xml:space="preserve">» заменить </w:t>
      </w:r>
      <w:r w:rsidRPr="00B26CFC">
        <w:t>числом «</w:t>
      </w:r>
      <w:r w:rsidR="004410A3" w:rsidRPr="004410A3">
        <w:t>121 298 987,9</w:t>
      </w:r>
      <w:r w:rsidR="00B40B95" w:rsidRPr="00B26CFC">
        <w:t>»;</w:t>
      </w:r>
    </w:p>
    <w:p w:rsidR="00EA13ED" w:rsidRPr="00B26CFC" w:rsidRDefault="00EA13ED" w:rsidP="00EA13ED">
      <w:pPr>
        <w:tabs>
          <w:tab w:val="left" w:pos="1134"/>
        </w:tabs>
        <w:ind w:firstLine="709"/>
        <w:contextualSpacing/>
        <w:jc w:val="both"/>
      </w:pPr>
      <w:r w:rsidRPr="00B26CFC">
        <w:t>в абзаце четвертом число «</w:t>
      </w:r>
      <w:r w:rsidR="008E05E8" w:rsidRPr="00B26CFC">
        <w:t>141 457 141,8</w:t>
      </w:r>
      <w:r w:rsidRPr="00B26CFC">
        <w:t>» заменить числом «</w:t>
      </w:r>
      <w:r w:rsidR="004410A3" w:rsidRPr="004410A3">
        <w:t>141 456 344,1</w:t>
      </w:r>
      <w:r w:rsidRPr="00B26CFC">
        <w:t>»;</w:t>
      </w:r>
    </w:p>
    <w:p w:rsidR="00B40B95" w:rsidRPr="00B26CFC" w:rsidRDefault="00B40B95" w:rsidP="00E46FA0">
      <w:pPr>
        <w:tabs>
          <w:tab w:val="left" w:pos="1134"/>
        </w:tabs>
        <w:ind w:firstLine="709"/>
        <w:contextualSpacing/>
        <w:jc w:val="both"/>
      </w:pPr>
      <w:r w:rsidRPr="00B26CFC">
        <w:t>в абзаце восьмом число «</w:t>
      </w:r>
      <w:r w:rsidR="008E05E8" w:rsidRPr="00B26CFC">
        <w:t>200 926 068,0</w:t>
      </w:r>
      <w:r w:rsidRPr="00B26CFC">
        <w:t>» заменить числом «</w:t>
      </w:r>
      <w:r w:rsidR="00021490" w:rsidRPr="00021490">
        <w:t>200 848 604,6</w:t>
      </w:r>
      <w:r w:rsidRPr="00B26CFC">
        <w:t>»;</w:t>
      </w:r>
    </w:p>
    <w:p w:rsidR="000A1722" w:rsidRPr="00B26CFC" w:rsidRDefault="000A1722" w:rsidP="00E46FA0">
      <w:pPr>
        <w:tabs>
          <w:tab w:val="left" w:pos="1134"/>
        </w:tabs>
        <w:ind w:firstLine="709"/>
        <w:contextualSpacing/>
        <w:jc w:val="both"/>
      </w:pPr>
      <w:r w:rsidRPr="00B26CFC">
        <w:t>в абзаце девятом число «</w:t>
      </w:r>
      <w:r w:rsidR="008E05E8" w:rsidRPr="00B26CFC">
        <w:t>29 969 564,3</w:t>
      </w:r>
      <w:r w:rsidRPr="00B26CFC">
        <w:t>» заменить числом «</w:t>
      </w:r>
      <w:r w:rsidR="007136D6" w:rsidRPr="007136D6">
        <w:t>29 886 738,9</w:t>
      </w:r>
      <w:r w:rsidRPr="00B26CFC">
        <w:t>»;</w:t>
      </w:r>
    </w:p>
    <w:p w:rsidR="000A1722" w:rsidRPr="00B26CFC" w:rsidRDefault="000A1722" w:rsidP="00E46FA0">
      <w:pPr>
        <w:tabs>
          <w:tab w:val="left" w:pos="1134"/>
        </w:tabs>
        <w:ind w:firstLine="709"/>
        <w:contextualSpacing/>
        <w:jc w:val="both"/>
      </w:pPr>
      <w:r w:rsidRPr="00B26CFC">
        <w:t>в абзаце десятом число «</w:t>
      </w:r>
      <w:r w:rsidR="00B26CFC" w:rsidRPr="00B26CFC">
        <w:t>32 134 950,1</w:t>
      </w:r>
      <w:r w:rsidRPr="00B26CFC">
        <w:t>» заменить числом «</w:t>
      </w:r>
      <w:r w:rsidR="007136D6" w:rsidRPr="007136D6">
        <w:t>32 141 109,8</w:t>
      </w:r>
      <w:r w:rsidRPr="00B26CFC">
        <w:t>»;</w:t>
      </w:r>
    </w:p>
    <w:p w:rsidR="00127CEB" w:rsidRPr="00685684" w:rsidRDefault="00D7066A" w:rsidP="00B26CFC">
      <w:pPr>
        <w:tabs>
          <w:tab w:val="left" w:pos="1134"/>
        </w:tabs>
        <w:ind w:firstLine="709"/>
        <w:contextualSpacing/>
        <w:jc w:val="both"/>
      </w:pPr>
      <w:r w:rsidRPr="00685684">
        <w:t>в абзаце одиннадцатом число «</w:t>
      </w:r>
      <w:r w:rsidR="00B26CFC" w:rsidRPr="00685684">
        <w:t>34 203 740,7</w:t>
      </w:r>
      <w:r w:rsidRPr="00685684">
        <w:t>» заменить числом «</w:t>
      </w:r>
      <w:r w:rsidR="007136D6" w:rsidRPr="007136D6">
        <w:t>34 202 943,0</w:t>
      </w:r>
      <w:r w:rsidR="00757B4C" w:rsidRPr="00685684">
        <w:t>»</w:t>
      </w:r>
      <w:r w:rsidR="00B26CFC" w:rsidRPr="00685684">
        <w:t>.</w:t>
      </w:r>
    </w:p>
    <w:p w:rsidR="00685684" w:rsidRPr="003667B7" w:rsidRDefault="00685684" w:rsidP="00E46FA0">
      <w:pPr>
        <w:tabs>
          <w:tab w:val="left" w:pos="1134"/>
        </w:tabs>
        <w:ind w:firstLine="709"/>
        <w:contextualSpacing/>
        <w:jc w:val="both"/>
      </w:pPr>
      <w:r w:rsidRPr="00685684">
        <w:t xml:space="preserve">1.2. В </w:t>
      </w:r>
      <w:r>
        <w:t>таблице под</w:t>
      </w:r>
      <w:r w:rsidRPr="00685684">
        <w:t>раздел</w:t>
      </w:r>
      <w:r>
        <w:t xml:space="preserve">а </w:t>
      </w:r>
      <w:r w:rsidRPr="00685684">
        <w:t xml:space="preserve">5.2 </w:t>
      </w:r>
      <w:r>
        <w:t xml:space="preserve">раздела 5 </w:t>
      </w:r>
      <w:r w:rsidRPr="00685684">
        <w:t>приложения к постановлению строк</w:t>
      </w:r>
      <w:r>
        <w:t>у</w:t>
      </w:r>
      <w:r w:rsidRPr="00685684">
        <w:t xml:space="preserve"> «</w:t>
      </w:r>
      <w:r w:rsidRPr="003667B7">
        <w:t>Подпрограмма 3» и пункт 3.1 исключить.</w:t>
      </w:r>
    </w:p>
    <w:p w:rsidR="001E173B" w:rsidRPr="003667B7" w:rsidRDefault="009825F9" w:rsidP="00FC7999">
      <w:pPr>
        <w:tabs>
          <w:tab w:val="left" w:pos="1134"/>
        </w:tabs>
        <w:ind w:firstLine="709"/>
        <w:contextualSpacing/>
        <w:jc w:val="both"/>
      </w:pPr>
      <w:r w:rsidRPr="003667B7">
        <w:t>1.</w:t>
      </w:r>
      <w:r w:rsidR="003667B7" w:rsidRPr="003667B7">
        <w:t>3</w:t>
      </w:r>
      <w:r w:rsidRPr="003667B7">
        <w:t xml:space="preserve">. </w:t>
      </w:r>
      <w:r w:rsidR="003667B7" w:rsidRPr="003667B7">
        <w:t>Т</w:t>
      </w:r>
      <w:hyperlink r:id="rId12" w:history="1">
        <w:r w:rsidR="00D71076" w:rsidRPr="003667B7">
          <w:t>аблиц</w:t>
        </w:r>
        <w:r w:rsidR="003667B7" w:rsidRPr="003667B7">
          <w:t>у</w:t>
        </w:r>
        <w:r w:rsidR="00D71076" w:rsidRPr="003667B7">
          <w:t xml:space="preserve"> 4 </w:t>
        </w:r>
      </w:hyperlink>
      <w:r w:rsidR="00BD273E" w:rsidRPr="003667B7">
        <w:t xml:space="preserve">подраздела 7.1 </w:t>
      </w:r>
      <w:r w:rsidR="00D71076" w:rsidRPr="003667B7">
        <w:t>раздела 7</w:t>
      </w:r>
      <w:r w:rsidR="00E92D14" w:rsidRPr="003667B7">
        <w:t xml:space="preserve"> приложения к постановлению</w:t>
      </w:r>
      <w:r w:rsidR="003667B7" w:rsidRPr="003667B7">
        <w:t xml:space="preserve"> </w:t>
      </w:r>
      <w:r w:rsidR="00D71076" w:rsidRPr="003667B7">
        <w:t xml:space="preserve">изложить </w:t>
      </w:r>
      <w:r w:rsidR="003667B7" w:rsidRPr="003667B7">
        <w:br/>
      </w:r>
      <w:r w:rsidR="00D71076" w:rsidRPr="003667B7">
        <w:t>в следующей редакции:</w:t>
      </w:r>
    </w:p>
    <w:p w:rsidR="001E173B" w:rsidRPr="00320BEC" w:rsidRDefault="001E173B" w:rsidP="00B53891">
      <w:pPr>
        <w:autoSpaceDE w:val="0"/>
        <w:autoSpaceDN w:val="0"/>
        <w:adjustRightInd w:val="0"/>
        <w:ind w:left="540"/>
        <w:jc w:val="both"/>
        <w:rPr>
          <w:color w:val="FF0000"/>
        </w:rPr>
        <w:sectPr w:rsidR="001E173B" w:rsidRPr="00320BEC" w:rsidSect="009825F9">
          <w:headerReference w:type="default" r:id="rId13"/>
          <w:headerReference w:type="first" r:id="rId14"/>
          <w:type w:val="continuous"/>
          <w:pgSz w:w="11906" w:h="16838"/>
          <w:pgMar w:top="1134" w:right="851" w:bottom="1701" w:left="1701" w:header="709" w:footer="709" w:gutter="0"/>
          <w:cols w:space="708"/>
          <w:docGrid w:linePitch="360"/>
        </w:sectPr>
      </w:pPr>
    </w:p>
    <w:p w:rsidR="00A91D70" w:rsidRPr="00320BEC" w:rsidRDefault="0017615D" w:rsidP="00B53891">
      <w:pPr>
        <w:spacing w:line="14" w:lineRule="exact"/>
        <w:rPr>
          <w:color w:val="FF0000"/>
          <w:sz w:val="18"/>
          <w:szCs w:val="18"/>
        </w:rPr>
      </w:pPr>
      <w:r w:rsidRPr="00320BEC">
        <w:rPr>
          <w:noProof/>
          <w:color w:val="FF0000"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766272" behindDoc="0" locked="0" layoutInCell="1" allowOverlap="1" wp14:anchorId="43E19334" wp14:editId="3FD907AF">
                <wp:simplePos x="0" y="0"/>
                <wp:positionH relativeFrom="leftMargin">
                  <wp:posOffset>896123</wp:posOffset>
                </wp:positionH>
                <wp:positionV relativeFrom="paragraph">
                  <wp:posOffset>3755</wp:posOffset>
                </wp:positionV>
                <wp:extent cx="228600" cy="3238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3667B7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193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margin-left:70.55pt;margin-top:.3pt;width:18pt;height:25.5pt;flip:x;z-index:2517662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" stroked="f">
                <v:textbox>
                  <w:txbxContent>
                    <w:p w:rsidR="00C17AF7" w:rsidRDefault="00C17AF7" w:rsidP="003667B7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146" w:type="dxa"/>
        <w:tblInd w:w="142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961"/>
        <w:gridCol w:w="1276"/>
        <w:gridCol w:w="1362"/>
        <w:gridCol w:w="1614"/>
        <w:gridCol w:w="993"/>
        <w:gridCol w:w="992"/>
        <w:gridCol w:w="1134"/>
        <w:gridCol w:w="992"/>
        <w:gridCol w:w="1002"/>
        <w:gridCol w:w="983"/>
        <w:gridCol w:w="1393"/>
      </w:tblGrid>
      <w:tr w:rsidR="003667B7" w:rsidTr="00CD33D7">
        <w:trPr>
          <w:trHeight w:val="344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№</w:t>
            </w:r>
          </w:p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п/п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Вид источника финанси</w:t>
            </w:r>
            <w:r w:rsidR="0017615D">
              <w:rPr>
                <w:b/>
                <w:color w:val="000000"/>
                <w:spacing w:val="-2"/>
                <w:sz w:val="20"/>
                <w:szCs w:val="22"/>
              </w:rPr>
              <w:t>-</w:t>
            </w: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рования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ind w:right="74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Часть перечня мероприятий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 xml:space="preserve">Тип </w:t>
            </w:r>
            <w:r>
              <w:rPr>
                <w:b/>
                <w:color w:val="000000"/>
                <w:spacing w:val="-2"/>
                <w:sz w:val="20"/>
                <w:szCs w:val="22"/>
              </w:rPr>
              <w:br/>
            </w: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структурного элемента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Объем финансирования по годам, тыс. руб.</w:t>
            </w:r>
          </w:p>
        </w:tc>
        <w:tc>
          <w:tcPr>
            <w:tcW w:w="139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ИТОГО</w:t>
            </w:r>
          </w:p>
        </w:tc>
      </w:tr>
      <w:tr w:rsidR="003667B7" w:rsidTr="00CD33D7">
        <w:trPr>
          <w:trHeight w:val="673"/>
        </w:trPr>
        <w:tc>
          <w:tcPr>
            <w:tcW w:w="444" w:type="dxa"/>
            <w:vMerge/>
            <w:shd w:val="clear" w:color="auto" w:fill="auto"/>
            <w:vAlign w:val="center"/>
          </w:tcPr>
          <w:p w:rsidR="003667B7" w:rsidRDefault="003667B7" w:rsidP="00401923">
            <w:pPr>
              <w:rPr>
                <w:sz w:val="2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3667B7" w:rsidRDefault="003667B7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67B7" w:rsidRDefault="003667B7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3667B7" w:rsidRDefault="003667B7" w:rsidP="00401923">
            <w:pPr>
              <w:rPr>
                <w:sz w:val="2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667B7" w:rsidRDefault="003667B7" w:rsidP="00401923">
            <w:pPr>
              <w:rPr>
                <w:sz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2025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2026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2027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2028 г.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2029 г.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667B7" w:rsidRPr="00C92927" w:rsidRDefault="003667B7" w:rsidP="00401923">
            <w:pPr>
              <w:spacing w:line="229" w:lineRule="auto"/>
              <w:jc w:val="center"/>
              <w:rPr>
                <w:b/>
                <w:color w:val="000000"/>
                <w:spacing w:val="-2"/>
                <w:sz w:val="20"/>
              </w:rPr>
            </w:pPr>
            <w:r w:rsidRPr="00C92927">
              <w:rPr>
                <w:b/>
                <w:color w:val="000000"/>
                <w:spacing w:val="-2"/>
                <w:sz w:val="20"/>
                <w:szCs w:val="22"/>
              </w:rPr>
              <w:t>2030 г.</w:t>
            </w:r>
          </w:p>
        </w:tc>
        <w:tc>
          <w:tcPr>
            <w:tcW w:w="139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67B7" w:rsidRDefault="003667B7" w:rsidP="00401923">
            <w:pPr>
              <w:rPr>
                <w:sz w:val="2"/>
              </w:rPr>
            </w:pPr>
          </w:p>
        </w:tc>
      </w:tr>
    </w:tbl>
    <w:p w:rsidR="003667B7" w:rsidRPr="003667B7" w:rsidRDefault="003667B7" w:rsidP="003667B7">
      <w:pPr>
        <w:rPr>
          <w:sz w:val="2"/>
        </w:rPr>
      </w:pPr>
    </w:p>
    <w:tbl>
      <w:tblPr>
        <w:tblW w:w="14594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966"/>
        <w:gridCol w:w="1276"/>
        <w:gridCol w:w="1362"/>
        <w:gridCol w:w="1615"/>
        <w:gridCol w:w="993"/>
        <w:gridCol w:w="992"/>
        <w:gridCol w:w="1134"/>
        <w:gridCol w:w="992"/>
        <w:gridCol w:w="992"/>
        <w:gridCol w:w="993"/>
        <w:gridCol w:w="1346"/>
        <w:gridCol w:w="57"/>
        <w:gridCol w:w="433"/>
      </w:tblGrid>
      <w:tr w:rsidR="003667B7" w:rsidRPr="003667B7" w:rsidTr="00CD33D7">
        <w:trPr>
          <w:gridAfter w:val="1"/>
          <w:wAfter w:w="433" w:type="dxa"/>
          <w:trHeight w:val="230"/>
          <w:tblHeader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7B7" w:rsidRPr="003667B7" w:rsidRDefault="003667B7" w:rsidP="00401923">
            <w:pPr>
              <w:spacing w:line="229" w:lineRule="auto"/>
              <w:jc w:val="center"/>
              <w:rPr>
                <w:b/>
                <w:spacing w:val="-2"/>
                <w:sz w:val="16"/>
              </w:rPr>
            </w:pPr>
            <w:r w:rsidRPr="003667B7">
              <w:rPr>
                <w:b/>
                <w:spacing w:val="-2"/>
                <w:sz w:val="16"/>
                <w:szCs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667B7" w:rsidRPr="003667B7" w:rsidRDefault="003667B7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401923" w:rsidRDefault="00401923" w:rsidP="0040192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1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Государственная программа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44549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7B70C6" w:rsidRPr="003667B7" w:rsidTr="00CD33D7">
        <w:trPr>
          <w:gridAfter w:val="1"/>
          <w:wAfter w:w="433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C6" w:rsidRPr="003667B7" w:rsidRDefault="007B70C6" w:rsidP="007B70C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C6" w:rsidRPr="003667B7" w:rsidRDefault="007B70C6" w:rsidP="007B70C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C6" w:rsidRPr="003667B7" w:rsidRDefault="007B70C6" w:rsidP="007B70C6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C6" w:rsidRPr="00445496" w:rsidRDefault="007B70C6" w:rsidP="007B70C6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B70C6" w:rsidRPr="00401923" w:rsidRDefault="007B70C6" w:rsidP="007B70C6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401923">
              <w:rPr>
                <w:spacing w:val="-2"/>
                <w:sz w:val="16"/>
                <w:szCs w:val="22"/>
              </w:rPr>
              <w:t>Адресная инвестиционная программа,</w:t>
            </w:r>
            <w:r w:rsidRPr="00401923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</w:p>
          <w:p w:rsidR="007B70C6" w:rsidRPr="003667B7" w:rsidRDefault="007B70C6" w:rsidP="007B70C6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B70C6" w:rsidRPr="007B70C6" w:rsidRDefault="007B70C6" w:rsidP="007B70C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21 191 890,1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B70C6" w:rsidRPr="007B70C6" w:rsidRDefault="007B70C6" w:rsidP="007B70C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24 593 898,0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B70C6" w:rsidRPr="007B70C6" w:rsidRDefault="007B70C6" w:rsidP="007B70C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27 264 142,6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B70C6" w:rsidRPr="007B70C6" w:rsidRDefault="007B70C6" w:rsidP="007B70C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25 102 038,0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B70C6" w:rsidRPr="007B70C6" w:rsidRDefault="007B70C6" w:rsidP="007B70C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28 104 107,1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B70C6" w:rsidRPr="007B70C6" w:rsidRDefault="007B70C6" w:rsidP="007B70C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31 174 599,8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B70C6" w:rsidRPr="007B70C6" w:rsidRDefault="007B70C6" w:rsidP="007B70C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157 430 675,6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B70C6" w:rsidRPr="003667B7" w:rsidRDefault="007B70C6" w:rsidP="007B70C6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203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44549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445496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445496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445496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445496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445496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4454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01923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01923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3A0F32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445496" w:rsidRDefault="003A0F32" w:rsidP="003A0F32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445496" w:rsidRDefault="003A0F32" w:rsidP="003A0F32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7B70C6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21 191 890,1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7B70C6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24 593 898,0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7B70C6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27 264 142,6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7B70C6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25 102 038,0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7B70C6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28 104 107,1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7B70C6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31 174 599,8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7B70C6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7B70C6">
              <w:rPr>
                <w:spacing w:val="-2"/>
                <w:sz w:val="16"/>
                <w:szCs w:val="22"/>
              </w:rPr>
              <w:t>157 430 675,6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3A0F32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445496" w:rsidRDefault="003A0F32" w:rsidP="003A0F32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8 694 848,8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7 547 211,8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6 938 800,4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7 173 979,6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6 410 190,6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6 652 897,8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43 417 929,0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3A0F32" w:rsidRPr="003667B7" w:rsidTr="003A0F32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445496" w:rsidRDefault="003A0F32" w:rsidP="003A0F32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29 886 738,9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32 141 109,8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34 202 943,0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32 276 017,6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34 514 297,7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37 827 497,6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200 848 604,6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445496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45496" w:rsidRPr="003667B7" w:rsidRDefault="00445496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44549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44549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44549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44549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1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44549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44549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445496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445496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445496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445496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445496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4454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4454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45496" w:rsidRPr="003667B7" w:rsidTr="00CD33D7">
        <w:trPr>
          <w:gridAfter w:val="1"/>
          <w:wAfter w:w="433" w:type="dxa"/>
          <w:trHeight w:val="6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01923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3667B7" w:rsidRDefault="00445496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3667B7" w:rsidRDefault="00445496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45496" w:rsidRPr="003667B7" w:rsidRDefault="00445496" w:rsidP="00401923">
            <w:pPr>
              <w:rPr>
                <w:color w:val="FF0000"/>
                <w:sz w:val="2"/>
              </w:rPr>
            </w:pPr>
          </w:p>
        </w:tc>
      </w:tr>
      <w:tr w:rsidR="00445496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445496" w:rsidRDefault="00445496" w:rsidP="00401923">
            <w:pPr>
              <w:rPr>
                <w:sz w:val="2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445496" w:rsidRDefault="00445496" w:rsidP="00401923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3667B7" w:rsidRDefault="00445496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3667B7" w:rsidRDefault="00445496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3667B7" w:rsidRDefault="00445496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3667B7" w:rsidRDefault="00445496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3667B7" w:rsidRDefault="00445496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3667B7" w:rsidRDefault="00445496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3667B7" w:rsidRDefault="00445496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45496" w:rsidRPr="003667B7" w:rsidRDefault="00445496" w:rsidP="00401923">
            <w:pPr>
              <w:rPr>
                <w:color w:val="FF0000"/>
                <w:sz w:val="2"/>
              </w:rPr>
            </w:pPr>
          </w:p>
        </w:tc>
      </w:tr>
      <w:tr w:rsidR="00445496" w:rsidRPr="003667B7" w:rsidTr="00CD33D7">
        <w:trPr>
          <w:gridAfter w:val="1"/>
          <w:wAfter w:w="433" w:type="dxa"/>
          <w:trHeight w:val="1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4549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4549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45496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46 080,0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9 720,0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55 800,0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45496" w:rsidRPr="003667B7" w:rsidRDefault="00445496" w:rsidP="00445496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445496" w:rsidRDefault="00401923" w:rsidP="00401923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45496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4549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4549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96" w:rsidRPr="003667B7" w:rsidRDefault="00445496" w:rsidP="00445496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rPr>
                <w:spacing w:val="-2"/>
                <w:sz w:val="16"/>
              </w:rPr>
            </w:pPr>
            <w:r w:rsidRPr="0044549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46 080,0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9 720,0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45496" w:rsidRPr="00445496" w:rsidRDefault="00445496" w:rsidP="00445496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445496">
              <w:rPr>
                <w:spacing w:val="-2"/>
                <w:sz w:val="16"/>
                <w:szCs w:val="22"/>
              </w:rPr>
              <w:t>55 800,0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45496" w:rsidRPr="003667B7" w:rsidRDefault="00445496" w:rsidP="00445496">
            <w:pPr>
              <w:rPr>
                <w:color w:val="FF0000"/>
                <w:sz w:val="2"/>
              </w:rPr>
            </w:pPr>
          </w:p>
        </w:tc>
      </w:tr>
      <w:tr w:rsidR="00F8204A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4A" w:rsidRPr="003667B7" w:rsidRDefault="00F8204A" w:rsidP="00F8204A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4A" w:rsidRPr="003667B7" w:rsidRDefault="00F8204A" w:rsidP="00F8204A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8204A" w:rsidRPr="00F8204A" w:rsidRDefault="00F8204A" w:rsidP="00F8204A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8204A" w:rsidRPr="00F8204A" w:rsidRDefault="00F8204A" w:rsidP="00F8204A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8204A" w:rsidRPr="00F8204A" w:rsidRDefault="00F8204A" w:rsidP="00F8204A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F8204A">
              <w:rPr>
                <w:spacing w:val="-2"/>
                <w:sz w:val="16"/>
                <w:szCs w:val="22"/>
              </w:rPr>
              <w:t>91 743 674,5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8204A" w:rsidRPr="00F8204A" w:rsidRDefault="00F8204A" w:rsidP="00F8204A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F8204A">
              <w:rPr>
                <w:spacing w:val="-2"/>
                <w:sz w:val="16"/>
                <w:szCs w:val="22"/>
              </w:rPr>
              <w:t>89 111 798,1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8204A" w:rsidRPr="00F8204A" w:rsidRDefault="00F8204A" w:rsidP="00F8204A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F8204A">
              <w:rPr>
                <w:spacing w:val="-2"/>
                <w:sz w:val="16"/>
                <w:szCs w:val="22"/>
              </w:rPr>
              <w:t>107 243 681,1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8204A" w:rsidRPr="00F8204A" w:rsidRDefault="00F8204A" w:rsidP="00F8204A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F8204A">
              <w:rPr>
                <w:spacing w:val="-2"/>
                <w:sz w:val="16"/>
                <w:szCs w:val="22"/>
              </w:rPr>
              <w:t>120 125 313,3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8204A" w:rsidRPr="00F8204A" w:rsidRDefault="00F8204A" w:rsidP="00F8204A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F8204A">
              <w:rPr>
                <w:spacing w:val="-2"/>
                <w:sz w:val="16"/>
                <w:szCs w:val="22"/>
              </w:rPr>
              <w:t>123 961 248,8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8204A" w:rsidRPr="00F8204A" w:rsidRDefault="00F8204A" w:rsidP="00F8204A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F8204A">
              <w:rPr>
                <w:spacing w:val="-2"/>
                <w:sz w:val="16"/>
                <w:szCs w:val="22"/>
              </w:rPr>
              <w:t>128 792 894,6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8204A" w:rsidRPr="00F8204A" w:rsidRDefault="00F8204A" w:rsidP="00F8204A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F8204A">
              <w:rPr>
                <w:spacing w:val="-2"/>
                <w:sz w:val="16"/>
                <w:szCs w:val="22"/>
              </w:rPr>
              <w:t>660 978 610,4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8204A" w:rsidRPr="003667B7" w:rsidRDefault="00F8204A" w:rsidP="00F8204A">
            <w:pPr>
              <w:rPr>
                <w:color w:val="FF0000"/>
                <w:sz w:val="2"/>
              </w:rPr>
            </w:pPr>
          </w:p>
        </w:tc>
      </w:tr>
      <w:tr w:rsidR="0017615D" w:rsidRPr="00F8204A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F8204A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F8204A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F8204A" w:rsidRDefault="00401923" w:rsidP="00401923">
            <w:pPr>
              <w:rPr>
                <w:sz w:val="2"/>
              </w:rPr>
            </w:pPr>
          </w:p>
        </w:tc>
      </w:tr>
      <w:tr w:rsidR="0017615D" w:rsidRPr="00F8204A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 w:rsidRPr="00F8204A">
              <w:rPr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F8204A" w:rsidRDefault="00401923" w:rsidP="00401923">
            <w:pPr>
              <w:rPr>
                <w:sz w:val="2"/>
              </w:rPr>
            </w:pPr>
          </w:p>
        </w:tc>
      </w:tr>
      <w:tr w:rsidR="003A0F32" w:rsidRPr="003667B7" w:rsidTr="003A0F32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3667B7" w:rsidRDefault="003A0F32" w:rsidP="003A0F32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F8204A">
              <w:rPr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21 191 890,1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24 593 898,0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27 264 142,6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25 102 038,0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28 104 107,1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31 174 599,8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157 430 675,6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 w:rsidRPr="00F8204A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F8204A">
              <w:rPr>
                <w:spacing w:val="-2"/>
                <w:sz w:val="16"/>
                <w:szCs w:val="22"/>
              </w:rPr>
              <w:br/>
              <w:t xml:space="preserve">не включенные в адресную инвестиционную программу и не относящиеся </w:t>
            </w:r>
            <w:r w:rsidRPr="00F8204A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F8204A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3A0F32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F8204A" w:rsidRDefault="003A0F32" w:rsidP="003A0F32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21 191 890,1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24 593 898,0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27 264 142,6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25 102 038,0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28 104 107,1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31 174 599,8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157 430 675,6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3A0F32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F8204A" w:rsidRDefault="003A0F32" w:rsidP="003A0F32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100 438 523,3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96 705 089,9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114 192 201,5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127 299 292,9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130 371 439,4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135 445 792,4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704 452 339,4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3A0F32" w:rsidRPr="003667B7" w:rsidTr="003A0F32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F8204A" w:rsidRDefault="003A0F32" w:rsidP="003A0F32">
            <w:pPr>
              <w:spacing w:line="229" w:lineRule="auto"/>
              <w:rPr>
                <w:spacing w:val="-2"/>
                <w:sz w:val="16"/>
              </w:rPr>
            </w:pPr>
            <w:r w:rsidRPr="00F8204A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3667B7" w:rsidRDefault="003A0F32" w:rsidP="003A0F32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121 630 413,4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121 298 987,9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141 456 344,1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152 401 330,9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158 475 546,5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166 620 392,2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3A0F32">
              <w:rPr>
                <w:spacing w:val="-2"/>
                <w:sz w:val="16"/>
                <w:szCs w:val="22"/>
              </w:rPr>
              <w:t>861 883 015,0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E57120" w:rsidRDefault="00401923" w:rsidP="0040192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2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Подпрограмма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E57120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E57120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E57120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E57120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E57120" w:rsidRPr="003667B7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57120" w:rsidRPr="00E57120" w:rsidRDefault="00E57120" w:rsidP="00E57120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E57120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E57120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6 435 682,1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10 248 750,7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9 906 289,3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10 034 289,1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10 428 776,1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10 575 069,6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57 628 856,9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203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E57120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E57120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E57120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E57120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E57120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E57120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E57120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E57120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E57120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57120" w:rsidRPr="003667B7" w:rsidRDefault="00E57120" w:rsidP="00E57120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57120" w:rsidRPr="003667B7" w:rsidRDefault="00E57120" w:rsidP="00E57120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57120" w:rsidRPr="00E57120" w:rsidRDefault="00E57120" w:rsidP="00E57120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57120" w:rsidRPr="00E57120" w:rsidRDefault="00E57120" w:rsidP="00E57120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6 435 682,1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10 248 750,7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9 906 289,3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10 034 289,1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10 428 776,1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10 575 069,6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57 628 856,9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</w:tr>
      <w:tr w:rsidR="00E57120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57120" w:rsidRPr="00E57120" w:rsidRDefault="00E57120" w:rsidP="00E57120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2 086 723,4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1 024 594,9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1 024 867,3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1 024 930,8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25 071,4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5 211 189,3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</w:tr>
      <w:tr w:rsidR="00E57120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57120" w:rsidRPr="00E57120" w:rsidRDefault="00E57120" w:rsidP="00E57120">
            <w:pPr>
              <w:spacing w:line="229" w:lineRule="auto"/>
              <w:rPr>
                <w:spacing w:val="-2"/>
                <w:sz w:val="16"/>
              </w:rPr>
            </w:pPr>
            <w:r w:rsidRPr="00E57120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8 522 405,5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11 273 345,6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10 931 156,6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11 059 219,9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10 453 777,6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10 600 141,0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57120" w:rsidRDefault="00E57120" w:rsidP="00E571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62 840 046,2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E57120" w:rsidRPr="003667B7" w:rsidRDefault="00E57120" w:rsidP="00E57120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17615D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17615D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</w:p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203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17615D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17615D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17615D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17615D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17615D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17615D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17615D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5D" w:rsidRPr="003667B7" w:rsidRDefault="0017615D" w:rsidP="0017615D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5D" w:rsidRPr="003667B7" w:rsidRDefault="0017615D" w:rsidP="0017615D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7615D" w:rsidRPr="0017615D" w:rsidRDefault="0017615D" w:rsidP="0017615D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7615D" w:rsidRPr="0017615D" w:rsidRDefault="0017615D" w:rsidP="0017615D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Default="0017615D" w:rsidP="001761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23 790 691,9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Default="0017615D" w:rsidP="001761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31 935 149,0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Default="0017615D" w:rsidP="001761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52 565 570,2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Default="0017615D" w:rsidP="001761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64 514 673,2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Default="0017615D" w:rsidP="001761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67 164 226,4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Default="0017615D" w:rsidP="001761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69 836 650,6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Default="0017615D" w:rsidP="001761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309 806 961,3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7615D" w:rsidRPr="003667B7" w:rsidRDefault="0017615D" w:rsidP="0017615D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17615D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 w:rsidR="005E5EB6">
              <w:rPr>
                <w:spacing w:val="-2"/>
                <w:sz w:val="16"/>
                <w:szCs w:val="22"/>
              </w:rPr>
              <w:br/>
            </w:r>
            <w:r w:rsidRPr="0017615D">
              <w:rPr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17615D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17615D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17615D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5D" w:rsidRPr="003667B7" w:rsidRDefault="0017615D" w:rsidP="0017615D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15D" w:rsidRPr="003667B7" w:rsidRDefault="0017615D" w:rsidP="0017615D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15D" w:rsidRPr="003667B7" w:rsidRDefault="0017615D" w:rsidP="0017615D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7615D" w:rsidRPr="005E5EB6" w:rsidRDefault="0017615D" w:rsidP="0017615D">
            <w:pPr>
              <w:spacing w:line="229" w:lineRule="auto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5E5EB6">
              <w:rPr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Pr="005E5EB6" w:rsidRDefault="0017615D" w:rsidP="0017615D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6 435 682,1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Pr="0017615D" w:rsidRDefault="0017615D" w:rsidP="0017615D">
            <w:pPr>
              <w:jc w:val="right"/>
              <w:rPr>
                <w:bCs/>
                <w:sz w:val="16"/>
                <w:szCs w:val="16"/>
              </w:rPr>
            </w:pPr>
            <w:r w:rsidRPr="0017615D">
              <w:rPr>
                <w:bCs/>
                <w:sz w:val="16"/>
                <w:szCs w:val="16"/>
              </w:rPr>
              <w:t>10 248 750,7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Pr="0017615D" w:rsidRDefault="0017615D" w:rsidP="0017615D">
            <w:pPr>
              <w:jc w:val="right"/>
              <w:rPr>
                <w:bCs/>
                <w:sz w:val="16"/>
                <w:szCs w:val="16"/>
              </w:rPr>
            </w:pPr>
            <w:r w:rsidRPr="0017615D">
              <w:rPr>
                <w:bCs/>
                <w:sz w:val="16"/>
                <w:szCs w:val="16"/>
              </w:rPr>
              <w:t>9 906 289,3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Pr="0017615D" w:rsidRDefault="0017615D" w:rsidP="0017615D">
            <w:pPr>
              <w:jc w:val="right"/>
              <w:rPr>
                <w:bCs/>
                <w:sz w:val="16"/>
                <w:szCs w:val="16"/>
              </w:rPr>
            </w:pPr>
            <w:r w:rsidRPr="0017615D">
              <w:rPr>
                <w:bCs/>
                <w:sz w:val="16"/>
                <w:szCs w:val="16"/>
              </w:rPr>
              <w:t>10 034 289,1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Pr="0017615D" w:rsidRDefault="0017615D" w:rsidP="0017615D">
            <w:pPr>
              <w:jc w:val="right"/>
              <w:rPr>
                <w:bCs/>
                <w:sz w:val="16"/>
                <w:szCs w:val="16"/>
              </w:rPr>
            </w:pPr>
            <w:r w:rsidRPr="0017615D">
              <w:rPr>
                <w:bCs/>
                <w:sz w:val="16"/>
                <w:szCs w:val="16"/>
              </w:rPr>
              <w:t>10 428 776,1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Pr="0017615D" w:rsidRDefault="0017615D" w:rsidP="0017615D">
            <w:pPr>
              <w:jc w:val="right"/>
              <w:rPr>
                <w:bCs/>
                <w:sz w:val="16"/>
                <w:szCs w:val="16"/>
              </w:rPr>
            </w:pPr>
            <w:r w:rsidRPr="0017615D">
              <w:rPr>
                <w:bCs/>
                <w:sz w:val="16"/>
                <w:szCs w:val="16"/>
              </w:rPr>
              <w:t>10 575 069,6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615D" w:rsidRPr="0017615D" w:rsidRDefault="0017615D" w:rsidP="0017615D">
            <w:pPr>
              <w:jc w:val="right"/>
              <w:rPr>
                <w:bCs/>
                <w:sz w:val="16"/>
                <w:szCs w:val="16"/>
              </w:rPr>
            </w:pPr>
            <w:r w:rsidRPr="0017615D">
              <w:rPr>
                <w:bCs/>
                <w:sz w:val="16"/>
                <w:szCs w:val="16"/>
              </w:rPr>
              <w:t>57 628 856,9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7615D" w:rsidRPr="003667B7" w:rsidRDefault="0017615D" w:rsidP="0017615D">
            <w:pPr>
              <w:rPr>
                <w:color w:val="FF0000"/>
                <w:sz w:val="2"/>
              </w:rPr>
            </w:pPr>
          </w:p>
        </w:tc>
      </w:tr>
      <w:tr w:rsidR="005E5EB6" w:rsidRPr="005E5EB6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5E5EB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 xml:space="preserve">Концессионные соглашения и соглашения о государственно-частном партнерстве, </w:t>
            </w:r>
            <w:r w:rsidR="007D10C7">
              <w:rPr>
                <w:spacing w:val="-2"/>
                <w:sz w:val="16"/>
                <w:szCs w:val="22"/>
              </w:rPr>
              <w:br/>
            </w:r>
            <w:r w:rsidRPr="005E5EB6">
              <w:rPr>
                <w:spacing w:val="-2"/>
                <w:sz w:val="16"/>
                <w:szCs w:val="22"/>
              </w:rPr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5E5EB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5E5EB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5E5EB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5E5EB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5E5EB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5E5EB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5E5EB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5E5EB6" w:rsidRDefault="00401923" w:rsidP="00401923">
            <w:pPr>
              <w:rPr>
                <w:sz w:val="2"/>
              </w:rPr>
            </w:pPr>
          </w:p>
        </w:tc>
      </w:tr>
      <w:tr w:rsidR="005E5EB6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E5EB6" w:rsidRPr="003667B7" w:rsidRDefault="005E5EB6" w:rsidP="005E5EB6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6 435 682,1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10 248 750,7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9 906 289,3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10 034 289,1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10 428 776,1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10 575 069,6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57 628 856,9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</w:tr>
      <w:tr w:rsidR="005E5EB6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E5EB6" w:rsidRPr="005E5EB6" w:rsidRDefault="005E5EB6" w:rsidP="005E5EB6">
            <w:pPr>
              <w:spacing w:line="229" w:lineRule="auto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25 877 415,3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32 959 743,9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53 590 437,5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65 539 604,0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67 189 227,9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69 861 722,0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315 018 150,6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</w:tr>
      <w:tr w:rsidR="005E5EB6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E5EB6" w:rsidRPr="005E5EB6" w:rsidRDefault="005E5EB6" w:rsidP="005E5EB6">
            <w:pPr>
              <w:spacing w:line="229" w:lineRule="auto"/>
              <w:rPr>
                <w:spacing w:val="-2"/>
                <w:sz w:val="16"/>
              </w:rPr>
            </w:pPr>
            <w:r w:rsidRPr="005E5EB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E5EB6" w:rsidRPr="005E5EB6" w:rsidRDefault="005E5EB6" w:rsidP="005E5EB6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32 313 097,4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43 208 494,6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63 496 726,8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75 573 893,1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77 618 004,0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80 436 791,6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E5EB6" w:rsidRPr="005E5EB6" w:rsidRDefault="005E5EB6" w:rsidP="005E5EB6">
            <w:pPr>
              <w:jc w:val="right"/>
              <w:rPr>
                <w:bCs/>
                <w:sz w:val="16"/>
                <w:szCs w:val="16"/>
              </w:rPr>
            </w:pPr>
            <w:r w:rsidRPr="005E5EB6">
              <w:rPr>
                <w:bCs/>
                <w:sz w:val="16"/>
                <w:szCs w:val="16"/>
              </w:rPr>
              <w:t>372 647 007,5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E5EB6" w:rsidRPr="003667B7" w:rsidRDefault="005E5EB6" w:rsidP="005E5EB6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674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7D10C7" w:rsidRDefault="00C55D9C" w:rsidP="0040192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3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Подпрограмма 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 xml:space="preserve">Региональные проекты, входящие </w:t>
            </w:r>
            <w:r>
              <w:rPr>
                <w:spacing w:val="-2"/>
                <w:sz w:val="16"/>
                <w:szCs w:val="22"/>
              </w:rPr>
              <w:br/>
            </w:r>
            <w:r w:rsidRPr="007D10C7">
              <w:rPr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7D10C7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C32149" w:rsidRPr="003667B7" w:rsidTr="00CD33D7">
        <w:trPr>
          <w:gridAfter w:val="1"/>
          <w:wAfter w:w="433" w:type="dxa"/>
          <w:trHeight w:val="2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49" w:rsidRPr="007D10C7" w:rsidRDefault="00C32149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2149" w:rsidRPr="007D10C7" w:rsidRDefault="00C32149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7D10C7" w:rsidRDefault="00C32149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7D10C7" w:rsidRDefault="00C32149" w:rsidP="00401923">
            <w:pPr>
              <w:rPr>
                <w:sz w:val="2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32149" w:rsidRPr="007D10C7" w:rsidRDefault="00C32149" w:rsidP="00401923">
            <w:pPr>
              <w:spacing w:line="229" w:lineRule="auto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7D10C7" w:rsidRDefault="00C32149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7D10C7" w:rsidRDefault="00C32149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7D10C7" w:rsidRDefault="00C32149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7D10C7" w:rsidRDefault="00C32149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7D10C7" w:rsidRDefault="00C32149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7D10C7" w:rsidRDefault="00C32149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7D10C7" w:rsidRDefault="00C32149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7D10C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32149" w:rsidRPr="003667B7" w:rsidRDefault="00C32149" w:rsidP="00401923">
            <w:pPr>
              <w:rPr>
                <w:color w:val="FF0000"/>
                <w:sz w:val="2"/>
              </w:rPr>
            </w:pPr>
          </w:p>
        </w:tc>
      </w:tr>
      <w:tr w:rsidR="00C32149" w:rsidRPr="003667B7" w:rsidTr="00CD33D7">
        <w:trPr>
          <w:gridAfter w:val="1"/>
          <w:wAfter w:w="433" w:type="dxa"/>
          <w:trHeight w:val="7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49" w:rsidRPr="003667B7" w:rsidRDefault="00C32149" w:rsidP="00401923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2149" w:rsidRPr="003667B7" w:rsidRDefault="00C32149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32149" w:rsidRPr="003667B7" w:rsidRDefault="00C32149" w:rsidP="00401923">
            <w:pPr>
              <w:rPr>
                <w:color w:val="FF0000"/>
                <w:sz w:val="2"/>
              </w:rPr>
            </w:pPr>
          </w:p>
        </w:tc>
      </w:tr>
      <w:tr w:rsidR="003A0F32" w:rsidRPr="003667B7" w:rsidTr="003A0F32">
        <w:trPr>
          <w:gridAfter w:val="1"/>
          <w:wAfter w:w="433" w:type="dxa"/>
          <w:trHeight w:val="1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C55D9C" w:rsidRDefault="003A0F32" w:rsidP="003A0F32">
            <w:pPr>
              <w:spacing w:line="229" w:lineRule="auto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9 863 886,0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8 532 696,8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10 696 385,1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10 535 127,6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11 836 195,0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14 538 507,1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66 002 797,6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1002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55D9C" w:rsidRDefault="00C55D9C" w:rsidP="00401923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55D9C" w:rsidRDefault="00C55D9C" w:rsidP="00401923">
            <w:pPr>
              <w:rPr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55D9C" w:rsidRDefault="00C55D9C" w:rsidP="00401923">
            <w:pPr>
              <w:rPr>
                <w:sz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55D9C" w:rsidRDefault="00C55D9C" w:rsidP="00401923">
            <w:pPr>
              <w:rPr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55D9C" w:rsidRDefault="00C55D9C" w:rsidP="00401923">
            <w:pPr>
              <w:rPr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55D9C" w:rsidRDefault="00C55D9C" w:rsidP="00401923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55D9C" w:rsidRDefault="00C55D9C" w:rsidP="00401923">
            <w:pPr>
              <w:rPr>
                <w:sz w:val="2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55D9C" w:rsidRDefault="00C55D9C" w:rsidP="00401923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203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55D9C" w:rsidRDefault="00C55D9C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C55D9C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C55D9C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C55D9C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C55D9C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C55D9C">
              <w:rPr>
                <w:spacing w:val="-2"/>
                <w:sz w:val="16"/>
                <w:szCs w:val="22"/>
              </w:rPr>
              <w:br/>
              <w:t xml:space="preserve">в адресную инвестиционную программу </w:t>
            </w:r>
            <w:r w:rsidRPr="00C55D9C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C55D9C" w:rsidRPr="00C55D9C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55D9C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55D9C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55D9C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55D9C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55D9C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55D9C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55D9C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3A0F32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C55D9C" w:rsidRDefault="003A0F32" w:rsidP="003A0F32">
            <w:pPr>
              <w:spacing w:line="229" w:lineRule="auto"/>
              <w:rPr>
                <w:spacing w:val="-2"/>
                <w:sz w:val="16"/>
              </w:rPr>
            </w:pPr>
            <w:r w:rsidRPr="00C55D9C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9 863 886,0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8 532 696,8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10 696 385,1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10 535 127,6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11 836 195,0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14 538 507,1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66 002 797,6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C55D9C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C55D9C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C55D9C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AB3F20" w:rsidRDefault="00C55D9C" w:rsidP="00C55D9C">
            <w:pPr>
              <w:spacing w:line="229" w:lineRule="auto"/>
              <w:rPr>
                <w:spacing w:val="-2"/>
                <w:sz w:val="16"/>
              </w:rPr>
            </w:pPr>
            <w:r w:rsidRPr="00AB3F20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Default="00C55D9C" w:rsidP="00C55D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62 104,4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Default="00C55D9C" w:rsidP="00C55D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Default="00C55D9C" w:rsidP="00C55D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Default="00C55D9C" w:rsidP="00C55D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22 962,7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Default="00C55D9C" w:rsidP="00C55D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23 844,5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Default="00C55D9C" w:rsidP="00C55D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24 750,6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Default="00C55D9C" w:rsidP="00C55D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154 945,7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C55D9C">
            <w:pPr>
              <w:rPr>
                <w:color w:val="FF0000"/>
                <w:sz w:val="2"/>
              </w:rPr>
            </w:pPr>
          </w:p>
        </w:tc>
      </w:tr>
      <w:tr w:rsidR="003A0F32" w:rsidRPr="003667B7" w:rsidTr="003A0F32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F32" w:rsidRPr="00AB3F20" w:rsidRDefault="003A0F32" w:rsidP="003A0F32">
            <w:pPr>
              <w:spacing w:line="229" w:lineRule="auto"/>
              <w:rPr>
                <w:spacing w:val="-2"/>
                <w:sz w:val="16"/>
              </w:rPr>
            </w:pPr>
            <w:r w:rsidRPr="00AB3F20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9 925 990,4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8 553 980,3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10 696 385,1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10 558 090,3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11 860 039,5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14 563 257,7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F32" w:rsidRPr="003A0F32" w:rsidRDefault="003A0F32" w:rsidP="003A0F32">
            <w:pPr>
              <w:jc w:val="right"/>
              <w:rPr>
                <w:bCs/>
                <w:sz w:val="16"/>
                <w:szCs w:val="16"/>
              </w:rPr>
            </w:pPr>
            <w:r w:rsidRPr="003A0F32">
              <w:rPr>
                <w:bCs/>
                <w:sz w:val="16"/>
                <w:szCs w:val="16"/>
              </w:rPr>
              <w:t>66 157 743,3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F32" w:rsidRPr="003667B7" w:rsidRDefault="003A0F32" w:rsidP="003A0F32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67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 xml:space="preserve">Региональные проекты, входящие </w:t>
            </w:r>
            <w:r w:rsidR="00C36D26" w:rsidRPr="00C36D26">
              <w:rPr>
                <w:spacing w:val="-2"/>
                <w:sz w:val="16"/>
                <w:szCs w:val="22"/>
              </w:rPr>
              <w:br/>
            </w:r>
            <w:r w:rsidRPr="00C36D26">
              <w:rPr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36D2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36D2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C36D26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C36D26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203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C36D26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C36D26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C36D26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C36D26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C36D26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C36D26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36D2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36D2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C36D26" w:rsidRDefault="00C55D9C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36D2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C36D26" w:rsidRDefault="00C36D2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C36D26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D26" w:rsidRPr="003667B7" w:rsidRDefault="00C36D26" w:rsidP="00C36D2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D26" w:rsidRPr="003667B7" w:rsidRDefault="00C36D26" w:rsidP="00C36D2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36D26" w:rsidRPr="00C36D26" w:rsidRDefault="00C36D26" w:rsidP="00C36D26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36D26" w:rsidRPr="00C36D26" w:rsidRDefault="00C36D26" w:rsidP="00C36D26">
            <w:pPr>
              <w:spacing w:line="229" w:lineRule="auto"/>
              <w:rPr>
                <w:spacing w:val="-2"/>
                <w:sz w:val="16"/>
              </w:rPr>
            </w:pPr>
            <w:r w:rsidRPr="00C36D2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6D26" w:rsidRDefault="00C36D26" w:rsidP="00C36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24 236 347,7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6D26" w:rsidRDefault="00C36D26" w:rsidP="00C36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18 410 251,0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6D26" w:rsidRDefault="00C36D26" w:rsidP="00C36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15 752 452,6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6D26" w:rsidRDefault="00C36D26" w:rsidP="00C36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16 144 708,8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6D26" w:rsidRDefault="00C36D26" w:rsidP="00C36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15 997 183,1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6D26" w:rsidRDefault="00C36D26" w:rsidP="00C36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16 544 409,5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36D26" w:rsidRDefault="00C36D26" w:rsidP="00C36D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107 085 352,7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36D26" w:rsidRPr="003667B7" w:rsidRDefault="00C36D26" w:rsidP="00C36D26">
            <w:pPr>
              <w:rPr>
                <w:color w:val="FF0000"/>
                <w:sz w:val="2"/>
              </w:rPr>
            </w:pPr>
          </w:p>
        </w:tc>
      </w:tr>
      <w:tr w:rsidR="002A2C96" w:rsidRPr="002A2C96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2A2C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2A2C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2A2C96" w:rsidRDefault="00C55D9C" w:rsidP="00401923">
            <w:pPr>
              <w:rPr>
                <w:sz w:val="2"/>
              </w:rPr>
            </w:pPr>
          </w:p>
        </w:tc>
      </w:tr>
      <w:tr w:rsidR="002A2C96" w:rsidRPr="002A2C96" w:rsidTr="00CD33D7">
        <w:trPr>
          <w:gridAfter w:val="1"/>
          <w:wAfter w:w="433" w:type="dxa"/>
          <w:trHeight w:val="11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5D9C" w:rsidRPr="002A2C96" w:rsidRDefault="00C55D9C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2A2C96" w:rsidRDefault="00C55D9C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 w:rsidRPr="002A2C96">
              <w:rPr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2A2C96" w:rsidRDefault="00C55D9C" w:rsidP="00401923">
            <w:pPr>
              <w:rPr>
                <w:sz w:val="2"/>
              </w:rPr>
            </w:pPr>
          </w:p>
        </w:tc>
      </w:tr>
      <w:tr w:rsidR="002A2C96" w:rsidRPr="002A2C96" w:rsidTr="00CD33D7">
        <w:trPr>
          <w:gridAfter w:val="1"/>
          <w:wAfter w:w="433" w:type="dxa"/>
          <w:trHeight w:val="7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2A2C96" w:rsidRDefault="00C55D9C" w:rsidP="00401923">
            <w:pPr>
              <w:rPr>
                <w:sz w:val="2"/>
              </w:rPr>
            </w:pPr>
          </w:p>
        </w:tc>
      </w:tr>
      <w:tr w:rsidR="00620E52" w:rsidRPr="003667B7" w:rsidTr="00620E52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20E52" w:rsidRPr="002A2C96" w:rsidRDefault="00620E52" w:rsidP="00620E52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2A2C96">
              <w:rPr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9 863 886,0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8 532 696,8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10 696 385,1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10 535 127,6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11 836 195,0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14 538 507,1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66 002 797,6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</w:tr>
      <w:tr w:rsidR="00C55D9C" w:rsidRPr="003667B7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 xml:space="preserve">Концессионные соглашения и соглашения о государственно-частном партнерстве, </w:t>
            </w:r>
            <w:r w:rsidR="002A2C96">
              <w:rPr>
                <w:spacing w:val="-2"/>
                <w:sz w:val="16"/>
                <w:szCs w:val="22"/>
              </w:rPr>
              <w:br/>
            </w:r>
            <w:r w:rsidRPr="002A2C96">
              <w:rPr>
                <w:spacing w:val="-2"/>
                <w:sz w:val="16"/>
                <w:szCs w:val="22"/>
              </w:rPr>
              <w:t xml:space="preserve">не включенные в адресную инвестиционную программу </w:t>
            </w:r>
            <w:r w:rsidR="002A2C96">
              <w:rPr>
                <w:spacing w:val="-2"/>
                <w:sz w:val="16"/>
                <w:szCs w:val="22"/>
              </w:rPr>
              <w:br/>
            </w:r>
            <w:r w:rsidRPr="002A2C96">
              <w:rPr>
                <w:spacing w:val="-2"/>
                <w:sz w:val="16"/>
                <w:szCs w:val="22"/>
              </w:rPr>
              <w:t xml:space="preserve">и не относящиеся </w:t>
            </w:r>
            <w:r w:rsidR="002A2C96">
              <w:rPr>
                <w:spacing w:val="-2"/>
                <w:sz w:val="16"/>
                <w:szCs w:val="22"/>
              </w:rPr>
              <w:br/>
            </w:r>
            <w:r w:rsidRPr="002A2C96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55D9C" w:rsidRPr="002A2C96" w:rsidRDefault="00C55D9C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55D9C" w:rsidRPr="003667B7" w:rsidRDefault="00C55D9C" w:rsidP="00401923">
            <w:pPr>
              <w:rPr>
                <w:color w:val="FF0000"/>
                <w:sz w:val="2"/>
              </w:rPr>
            </w:pPr>
          </w:p>
        </w:tc>
      </w:tr>
      <w:tr w:rsidR="00620E52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20E52" w:rsidRPr="002A2C96" w:rsidRDefault="00620E52" w:rsidP="00620E52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9 863 886,0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8 532 696,8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10 696 385,1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10 535 127,6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11 836 195,0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14 538 507,1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66 002 797,6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</w:tr>
      <w:tr w:rsidR="00620E52" w:rsidRPr="003667B7" w:rsidTr="00620E52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20E52" w:rsidRPr="002A2C96" w:rsidRDefault="00620E52" w:rsidP="00620E52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24 298 452,1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18 431 534,5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15 752 452,6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16 167 671,5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16 021 027,6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16 569 160,1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107 240 298,4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</w:tr>
      <w:tr w:rsidR="00620E52" w:rsidRPr="003667B7" w:rsidTr="00620E52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20E52" w:rsidRPr="002A2C96" w:rsidRDefault="00620E52" w:rsidP="00620E52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20E52" w:rsidRPr="002A2C96" w:rsidRDefault="00620E52" w:rsidP="00620E52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34 162 338,1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26 964 231,3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26 448 837,7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26 702 799,1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27 857 222,6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31 107 667,2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0E52" w:rsidRPr="00620E52" w:rsidRDefault="00620E52" w:rsidP="00620E52">
            <w:pPr>
              <w:jc w:val="right"/>
              <w:rPr>
                <w:bCs/>
                <w:sz w:val="16"/>
                <w:szCs w:val="16"/>
              </w:rPr>
            </w:pPr>
            <w:r w:rsidRPr="00620E52">
              <w:rPr>
                <w:bCs/>
                <w:sz w:val="16"/>
                <w:szCs w:val="16"/>
              </w:rPr>
              <w:t>173 243 096,0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0E52" w:rsidRPr="003667B7" w:rsidRDefault="00620E52" w:rsidP="00620E52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4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Подпрограмма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8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0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Адресная инвестиционная программа,</w:t>
            </w:r>
            <w:r w:rsidRPr="002A2C96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2A2C96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203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2A2C96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2A2C96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2A2C96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2A2C96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2A2C96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2A2C96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A2C9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2A2C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</w:t>
            </w:r>
            <w:r w:rsidR="00401923" w:rsidRPr="002A2C96">
              <w:rPr>
                <w:spacing w:val="-2"/>
                <w:sz w:val="16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2A2C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</w:t>
            </w:r>
            <w:r w:rsidR="00401923" w:rsidRPr="002A2C96">
              <w:rPr>
                <w:spacing w:val="-2"/>
                <w:sz w:val="16"/>
                <w:szCs w:val="22"/>
              </w:rPr>
              <w:t>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2A2C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</w:t>
            </w:r>
            <w:r w:rsidR="00401923" w:rsidRPr="002A2C96">
              <w:rPr>
                <w:spacing w:val="-2"/>
                <w:sz w:val="16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A2C96" w:rsidRDefault="002A2C96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A2C96">
              <w:rPr>
                <w:spacing w:val="-2"/>
                <w:sz w:val="16"/>
                <w:szCs w:val="22"/>
              </w:rPr>
              <w:t>0</w:t>
            </w:r>
            <w:r w:rsidR="00401923" w:rsidRPr="002A2C96">
              <w:rPr>
                <w:spacing w:val="-2"/>
                <w:sz w:val="16"/>
                <w:szCs w:val="22"/>
              </w:rPr>
              <w:t>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 xml:space="preserve">Региональные проекты, входящие </w:t>
            </w:r>
            <w:r w:rsidR="009F4956">
              <w:rPr>
                <w:spacing w:val="-2"/>
                <w:sz w:val="16"/>
                <w:szCs w:val="22"/>
              </w:rPr>
              <w:br/>
            </w:r>
            <w:r w:rsidRPr="009F4956">
              <w:rPr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8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0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9F4956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9F4956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9F4956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9F4956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9F4956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9F4956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9F4956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2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401923" w:rsidRPr="009F4956" w:rsidRDefault="00401923" w:rsidP="00401923">
            <w:r w:rsidRPr="009F4956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40 481 297,9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228 925 529,4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51812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 w:rsidRPr="009F4956">
              <w:rPr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51812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Адресная инвестиционная программа,</w:t>
            </w:r>
            <w:r w:rsidRPr="009F4956">
              <w:rPr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51812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 w:rsidRPr="009F4956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9F4956">
              <w:rPr>
                <w:spacing w:val="-2"/>
                <w:sz w:val="16"/>
                <w:szCs w:val="22"/>
              </w:rPr>
              <w:br/>
              <w:t xml:space="preserve">не включенные в адресную инвестиционную программу и не относящиеся </w:t>
            </w:r>
            <w:r w:rsidRPr="009F4956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9F495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51812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F49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9F4956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56" w:rsidRPr="003667B7" w:rsidRDefault="009F4956" w:rsidP="009F495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56" w:rsidRPr="009F4956" w:rsidRDefault="009F4956" w:rsidP="009F4956">
            <w:pPr>
              <w:rPr>
                <w:sz w:val="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F4956" w:rsidRPr="00251812" w:rsidRDefault="009F4956" w:rsidP="009F4956">
            <w:pPr>
              <w:spacing w:line="229" w:lineRule="auto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40 481 297,9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228 925 529,4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F4956" w:rsidRPr="003667B7" w:rsidRDefault="009F4956" w:rsidP="009F4956">
            <w:pPr>
              <w:rPr>
                <w:color w:val="FF0000"/>
                <w:sz w:val="2"/>
              </w:rPr>
            </w:pPr>
          </w:p>
        </w:tc>
      </w:tr>
      <w:tr w:rsidR="009F4956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56" w:rsidRPr="003667B7" w:rsidRDefault="009F4956" w:rsidP="009F495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56" w:rsidRPr="003667B7" w:rsidRDefault="009F4956" w:rsidP="009F495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9F4956" w:rsidRPr="00251812" w:rsidRDefault="009F4956" w:rsidP="009F4956">
            <w:pPr>
              <w:spacing w:line="229" w:lineRule="auto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F4956" w:rsidRPr="003667B7" w:rsidRDefault="009F4956" w:rsidP="009F4956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40 481 297,9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F4956" w:rsidRPr="009F4956" w:rsidRDefault="009F4956" w:rsidP="009F4956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F4956">
              <w:rPr>
                <w:spacing w:val="-2"/>
                <w:sz w:val="16"/>
                <w:szCs w:val="22"/>
              </w:rPr>
              <w:t>228 925 529,4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F4956" w:rsidRPr="003667B7" w:rsidRDefault="009F4956" w:rsidP="009F4956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4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51812" w:rsidRDefault="00401923" w:rsidP="0040192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5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Подпрограмма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ind w:right="-16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8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51812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51812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51812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251812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251812" w:rsidRPr="003667B7" w:rsidTr="00CD33D7">
        <w:trPr>
          <w:gridAfter w:val="1"/>
          <w:wAfter w:w="433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12" w:rsidRPr="00251812" w:rsidRDefault="00251812" w:rsidP="00251812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12" w:rsidRPr="00251812" w:rsidRDefault="00251812" w:rsidP="00251812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12" w:rsidRPr="00251812" w:rsidRDefault="00251812" w:rsidP="00251812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12" w:rsidRPr="00251812" w:rsidRDefault="00251812" w:rsidP="00251812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51812" w:rsidRPr="00251812" w:rsidRDefault="00251812" w:rsidP="00251812">
            <w:pPr>
              <w:spacing w:line="229" w:lineRule="auto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251812">
              <w:rPr>
                <w:spacing w:val="-2"/>
                <w:sz w:val="16"/>
                <w:szCs w:val="22"/>
              </w:rPr>
              <w:br/>
              <w:t>не относящаяся</w:t>
            </w:r>
            <w:r w:rsidRPr="00251812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1 461 580,1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2 125 068,3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2 155 117,1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767 271,9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797 962,8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828 285,4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8 135 285,6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51812" w:rsidRPr="003667B7" w:rsidRDefault="00251812" w:rsidP="00251812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202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2C2A88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2C2A88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2C2A88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2C2A88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2C2A88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2C2A88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5181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5181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251812" w:rsidRPr="003667B7" w:rsidTr="00CD33D7">
        <w:trPr>
          <w:gridAfter w:val="1"/>
          <w:wAfter w:w="433" w:type="dxa"/>
          <w:trHeight w:val="229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812" w:rsidRPr="003667B7" w:rsidRDefault="00251812" w:rsidP="0025181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812" w:rsidRPr="003667B7" w:rsidRDefault="00251812" w:rsidP="0025181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812" w:rsidRPr="003667B7" w:rsidRDefault="00251812" w:rsidP="00251812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812" w:rsidRPr="003667B7" w:rsidRDefault="00251812" w:rsidP="00251812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51812" w:rsidRPr="002C2A88" w:rsidRDefault="00251812" w:rsidP="00251812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1 461 580,1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2 125 068,3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2 155 117,1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767 271,9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797 962,8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828 285,4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251812" w:rsidRDefault="00251812" w:rsidP="00251812">
            <w:pPr>
              <w:jc w:val="right"/>
              <w:rPr>
                <w:sz w:val="16"/>
                <w:szCs w:val="16"/>
              </w:rPr>
            </w:pPr>
            <w:r w:rsidRPr="00251812">
              <w:rPr>
                <w:sz w:val="16"/>
                <w:szCs w:val="16"/>
              </w:rPr>
              <w:t>8 135 285,6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51812" w:rsidRPr="003667B7" w:rsidRDefault="00251812" w:rsidP="00251812">
            <w:pPr>
              <w:rPr>
                <w:color w:val="FF0000"/>
                <w:sz w:val="2"/>
              </w:rPr>
            </w:pPr>
          </w:p>
        </w:tc>
      </w:tr>
      <w:tr w:rsidR="00251812" w:rsidRPr="003667B7" w:rsidTr="00CD33D7">
        <w:trPr>
          <w:gridAfter w:val="1"/>
          <w:wAfter w:w="433" w:type="dxa"/>
          <w:trHeight w:val="92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812" w:rsidRPr="003667B7" w:rsidRDefault="00251812" w:rsidP="00401923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51812" w:rsidRPr="002C2A88" w:rsidRDefault="00251812" w:rsidP="00401923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51812" w:rsidRPr="003667B7" w:rsidRDefault="0025181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51812" w:rsidRPr="003667B7" w:rsidRDefault="00251812" w:rsidP="00401923">
            <w:pPr>
              <w:rPr>
                <w:color w:val="FF0000"/>
                <w:sz w:val="2"/>
              </w:rPr>
            </w:pPr>
          </w:p>
        </w:tc>
      </w:tr>
      <w:tr w:rsidR="002C2A88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C2A88" w:rsidRPr="002C2A88" w:rsidRDefault="002C2A88" w:rsidP="002C2A88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43 832,2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142 349,8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72 042,7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49 359,0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51 234,6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406 352,0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</w:tr>
      <w:tr w:rsidR="002C2A88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C2A88" w:rsidRPr="002C2A88" w:rsidRDefault="002C2A88" w:rsidP="002C2A88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1 505 412,3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2 267 418,1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2 227 159,8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814 805,6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847 321,8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879 520,0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Default="002C2A88" w:rsidP="002C2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8 541 637,6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</w:tr>
      <w:tr w:rsidR="0026268D" w:rsidRPr="002C2A88" w:rsidTr="00CD33D7">
        <w:trPr>
          <w:gridAfter w:val="1"/>
          <w:wAfter w:w="433" w:type="dxa"/>
          <w:trHeight w:val="67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 xml:space="preserve">Региональные проекты, входящие </w:t>
            </w:r>
            <w:r w:rsidR="002C2A88" w:rsidRPr="002C2A88">
              <w:rPr>
                <w:spacing w:val="-2"/>
                <w:sz w:val="16"/>
                <w:szCs w:val="22"/>
              </w:rPr>
              <w:br/>
            </w:r>
            <w:r w:rsidRPr="002C2A88">
              <w:rPr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</w:tr>
      <w:tr w:rsidR="0026268D" w:rsidRPr="002C2A88" w:rsidTr="00CD33D7">
        <w:trPr>
          <w:gridAfter w:val="1"/>
          <w:wAfter w:w="433" w:type="dxa"/>
          <w:trHeight w:val="687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</w:tr>
      <w:tr w:rsidR="0026268D" w:rsidRPr="002C2A88" w:rsidTr="00CD33D7">
        <w:trPr>
          <w:gridAfter w:val="1"/>
          <w:wAfter w:w="433" w:type="dxa"/>
          <w:trHeight w:val="1003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2C2A88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Адресная инвестиционная программа,</w:t>
            </w:r>
            <w:r w:rsidR="002C2A88" w:rsidRPr="002C2A88">
              <w:rPr>
                <w:spacing w:val="-2"/>
                <w:sz w:val="16"/>
                <w:szCs w:val="22"/>
              </w:rPr>
              <w:br/>
            </w:r>
            <w:r w:rsidRPr="002C2A88">
              <w:rPr>
                <w:spacing w:val="-2"/>
                <w:sz w:val="16"/>
                <w:szCs w:val="22"/>
              </w:rPr>
              <w:t xml:space="preserve">не относящаяся </w:t>
            </w:r>
            <w:r w:rsidR="002C2A88" w:rsidRPr="002C2A88">
              <w:rPr>
                <w:spacing w:val="-2"/>
                <w:sz w:val="16"/>
                <w:szCs w:val="22"/>
              </w:rPr>
              <w:br/>
            </w:r>
            <w:r w:rsidRPr="002C2A88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</w:tr>
      <w:tr w:rsidR="0026268D" w:rsidRPr="002C2A88" w:rsidTr="00CD33D7">
        <w:trPr>
          <w:gridAfter w:val="1"/>
          <w:wAfter w:w="433" w:type="dxa"/>
          <w:trHeight w:val="2035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2C2A88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2C2A88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2C2A88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2C2A88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2C2A88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2C2A88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</w:tr>
      <w:tr w:rsidR="0026268D" w:rsidRPr="002C2A88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46 080,0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9 720,0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55 800,0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46 080,0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9 720,0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55 800,0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3 235 337,0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2 267 720,0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2 345 640,0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2 416 260,0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2 409 710,0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2 486 100,0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15 160 767,0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3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2C2A88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2C2A88">
              <w:rPr>
                <w:spacing w:val="-2"/>
                <w:sz w:val="16"/>
                <w:szCs w:val="22"/>
              </w:rPr>
              <w:t xml:space="preserve">Региональные проекты, не входящие </w:t>
            </w:r>
          </w:p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2C2A88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2C2A88" w:rsidRDefault="002C2A88" w:rsidP="002C2A88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2C2A88" w:rsidRDefault="002C2A88" w:rsidP="002C2A88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C2A88" w:rsidRPr="002C2A88" w:rsidRDefault="002C2A88" w:rsidP="002C2A88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2C2A88">
              <w:rPr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1 461 580,1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2 125 068,3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2 155 117,1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767 271,9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797 962,8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828 285,4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8 135 285,6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03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 w:rsidRPr="002C2A88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2C2A88">
              <w:rPr>
                <w:spacing w:val="-2"/>
                <w:sz w:val="16"/>
                <w:szCs w:val="22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2C2A88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2C2A88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C2A88" w:rsidRPr="003667B7" w:rsidRDefault="002C2A88" w:rsidP="002C2A88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1 461 580,1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2 125 068,3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2 155 117,1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767 271,9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797 962,8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828 285,4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8 135 285,6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</w:tr>
      <w:tr w:rsidR="002C2A88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C2A88" w:rsidRPr="002C2A88" w:rsidRDefault="002C2A88" w:rsidP="002C2A88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3 279 169,2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2 456 149,8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2 427 402,7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2 463 793,7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2 459 069,0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2 537 334,6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15 622 919,0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</w:tr>
      <w:tr w:rsidR="002C2A88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C2A88" w:rsidRPr="002C2A88" w:rsidRDefault="002C2A88" w:rsidP="002C2A88">
            <w:pPr>
              <w:spacing w:line="229" w:lineRule="auto"/>
              <w:rPr>
                <w:spacing w:val="-2"/>
                <w:sz w:val="16"/>
              </w:rPr>
            </w:pPr>
            <w:r w:rsidRPr="002C2A88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C2A88" w:rsidRPr="002C2A88" w:rsidRDefault="002C2A88" w:rsidP="002C2A88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4 740 749,3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4 581 218,1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4 582 519,8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3 231 065,6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3 257 031,8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3 365 620,0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C2A88" w:rsidRPr="002C2A88" w:rsidRDefault="002C2A88" w:rsidP="002C2A88">
            <w:pPr>
              <w:jc w:val="right"/>
              <w:rPr>
                <w:bCs/>
                <w:sz w:val="16"/>
                <w:szCs w:val="16"/>
              </w:rPr>
            </w:pPr>
            <w:r w:rsidRPr="002C2A88">
              <w:rPr>
                <w:bCs/>
                <w:sz w:val="16"/>
                <w:szCs w:val="16"/>
              </w:rPr>
              <w:t>23 758 204,6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C2A88" w:rsidRPr="003667B7" w:rsidRDefault="002C2A88" w:rsidP="002C2A88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88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6C4CF2" w:rsidRDefault="00401923" w:rsidP="0040192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6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Подпрограмма 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 xml:space="preserve">Региональные проекты, входящие </w:t>
            </w:r>
            <w:r w:rsidR="002C2A88" w:rsidRPr="006C4CF2">
              <w:rPr>
                <w:spacing w:val="-2"/>
                <w:sz w:val="16"/>
                <w:szCs w:val="22"/>
              </w:rPr>
              <w:br/>
            </w:r>
            <w:r w:rsidRPr="006C4CF2">
              <w:rPr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6C4CF2" w:rsidRPr="003667B7" w:rsidTr="00CD33D7">
        <w:trPr>
          <w:gridAfter w:val="1"/>
          <w:wAfter w:w="433" w:type="dxa"/>
          <w:trHeight w:val="4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F2" w:rsidRPr="006C4CF2" w:rsidRDefault="006C4CF2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4CF2" w:rsidRPr="006C4CF2" w:rsidRDefault="006C4CF2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F2" w:rsidRPr="006C4CF2" w:rsidRDefault="006C4CF2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F2" w:rsidRPr="006C4CF2" w:rsidRDefault="006C4CF2" w:rsidP="00401923">
            <w:pPr>
              <w:rPr>
                <w:sz w:val="2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4CF2" w:rsidRPr="006C4CF2" w:rsidRDefault="006C4CF2" w:rsidP="00401923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6C4CF2" w:rsidRDefault="006C4CF2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6C4CF2" w:rsidRDefault="006C4CF2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6C4CF2" w:rsidRDefault="006C4CF2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6C4CF2" w:rsidRDefault="006C4CF2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6C4CF2" w:rsidRDefault="006C4CF2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6C4CF2" w:rsidRDefault="006C4CF2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6C4CF2" w:rsidRDefault="006C4CF2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4CF2" w:rsidRPr="003667B7" w:rsidRDefault="006C4CF2" w:rsidP="00401923">
            <w:pPr>
              <w:rPr>
                <w:color w:val="FF0000"/>
                <w:sz w:val="2"/>
              </w:rPr>
            </w:pPr>
          </w:p>
        </w:tc>
      </w:tr>
      <w:tr w:rsidR="006C4CF2" w:rsidRPr="003667B7" w:rsidTr="00CD33D7">
        <w:trPr>
          <w:gridAfter w:val="1"/>
          <w:wAfter w:w="433" w:type="dxa"/>
          <w:trHeight w:val="2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F2" w:rsidRPr="003667B7" w:rsidRDefault="006C4CF2" w:rsidP="00401923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3667B7" w:rsidRDefault="006C4CF2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4CF2" w:rsidRPr="003667B7" w:rsidRDefault="006C4CF2" w:rsidP="00401923">
            <w:pPr>
              <w:rPr>
                <w:color w:val="FF0000"/>
                <w:sz w:val="2"/>
              </w:rPr>
            </w:pPr>
          </w:p>
        </w:tc>
      </w:tr>
      <w:tr w:rsidR="006C4CF2" w:rsidRPr="003667B7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4CF2" w:rsidRPr="006C4CF2" w:rsidRDefault="006C4CF2" w:rsidP="006C4CF2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Адресная инвестиционная программа,</w:t>
            </w:r>
            <w:r w:rsidRPr="006C4CF2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6C4CF2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6C4CF2" w:rsidRDefault="006C4CF2" w:rsidP="006C4CF2">
            <w:pPr>
              <w:jc w:val="right"/>
              <w:rPr>
                <w:sz w:val="16"/>
                <w:szCs w:val="16"/>
              </w:rPr>
            </w:pPr>
            <w:r w:rsidRPr="006C4CF2">
              <w:rPr>
                <w:sz w:val="16"/>
                <w:szCs w:val="16"/>
              </w:rPr>
              <w:t>3 430 741,9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3 687 382,2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4 506 351,1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3 765 349,4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5 041 173,2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5 232 737,7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25 663 735,5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202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6C4CF2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6C4CF2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6C4CF2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6C4CF2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6C4CF2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6C4CF2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6C4CF2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6C4CF2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6C4CF2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4CF2" w:rsidRPr="006C4CF2" w:rsidRDefault="006C4CF2" w:rsidP="006C4CF2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Pr="006C4CF2" w:rsidRDefault="006C4CF2" w:rsidP="006C4CF2">
            <w:pPr>
              <w:jc w:val="right"/>
              <w:rPr>
                <w:sz w:val="16"/>
                <w:szCs w:val="16"/>
              </w:rPr>
            </w:pPr>
            <w:r w:rsidRPr="006C4CF2">
              <w:rPr>
                <w:sz w:val="16"/>
                <w:szCs w:val="16"/>
              </w:rPr>
              <w:t>3 430 741,9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3 687 382,2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4 506 351,1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3 765 349,4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5 041 173,2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5 232 737,7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4CF2" w:rsidRDefault="006C4CF2" w:rsidP="006C4C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25 663 735,5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4CF2" w:rsidRPr="003667B7" w:rsidRDefault="006C4CF2" w:rsidP="006C4CF2">
            <w:pPr>
              <w:rPr>
                <w:color w:val="FF0000"/>
                <w:sz w:val="2"/>
              </w:rPr>
            </w:pPr>
          </w:p>
        </w:tc>
      </w:tr>
      <w:tr w:rsidR="00A56D41" w:rsidRPr="003667B7" w:rsidTr="00A56D41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6D41" w:rsidRPr="006C4CF2" w:rsidRDefault="00A56D41" w:rsidP="00A56D41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6 091 095,9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5 926 637,2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5 397 035,8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5 605 901,1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5 821 167,6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6 042 372,1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34 884 209,7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</w:tr>
      <w:tr w:rsidR="00A56D41" w:rsidRPr="003667B7" w:rsidTr="00A56D41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6D41" w:rsidRPr="006C4CF2" w:rsidRDefault="00A56D41" w:rsidP="00A56D41">
            <w:pPr>
              <w:spacing w:line="229" w:lineRule="auto"/>
              <w:rPr>
                <w:spacing w:val="-2"/>
                <w:sz w:val="16"/>
              </w:rPr>
            </w:pPr>
            <w:r w:rsidRPr="006C4CF2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9 521 837,8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9 614 019,4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9 903 386,9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9 371 250,5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10 862 340,8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11 275 109,8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60 547 945,2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 xml:space="preserve">Региональные проекты, входящие </w:t>
            </w:r>
            <w:r w:rsidR="00010155" w:rsidRPr="00010155">
              <w:rPr>
                <w:spacing w:val="-2"/>
                <w:sz w:val="16"/>
                <w:szCs w:val="22"/>
              </w:rPr>
              <w:br/>
            </w:r>
            <w:r w:rsidRPr="00010155">
              <w:rPr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8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010155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010155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010155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010155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010155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="00010155" w:rsidRPr="00010155">
              <w:rPr>
                <w:spacing w:val="-2"/>
                <w:sz w:val="16"/>
                <w:szCs w:val="22"/>
              </w:rPr>
              <w:br/>
            </w:r>
            <w:r w:rsidRPr="00010155">
              <w:rPr>
                <w:spacing w:val="-2"/>
                <w:sz w:val="16"/>
                <w:szCs w:val="22"/>
              </w:rPr>
              <w:t>не относящаяся</w:t>
            </w:r>
            <w:r w:rsidR="00010155" w:rsidRPr="00010155">
              <w:rPr>
                <w:spacing w:val="-2"/>
                <w:sz w:val="16"/>
                <w:szCs w:val="22"/>
              </w:rPr>
              <w:br/>
            </w:r>
            <w:r w:rsidRPr="00010155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202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010155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010155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010155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010155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010155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010155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010155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010155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27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10155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10155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923" w:rsidRPr="0098373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983736" w:rsidRDefault="00401923" w:rsidP="00401923">
            <w:pPr>
              <w:rPr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 w:rsidRPr="00983736">
              <w:rPr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983736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6" w:rsidRPr="003667B7" w:rsidRDefault="00983736" w:rsidP="00983736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83736" w:rsidRPr="003667B7" w:rsidRDefault="00983736" w:rsidP="00983736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83736" w:rsidRPr="003667B7" w:rsidRDefault="00983736" w:rsidP="00983736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83736" w:rsidRPr="00983736" w:rsidRDefault="00983736" w:rsidP="00983736">
            <w:pPr>
              <w:spacing w:line="229" w:lineRule="auto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983736">
              <w:rPr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3 430 741,9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3 687 382,2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4 506 351,1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3 765 349,4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5 041 173,2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5 232 737,7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25 663 735,5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83736" w:rsidRPr="003667B7" w:rsidRDefault="00983736" w:rsidP="00983736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0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983736">
              <w:rPr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</w:p>
          <w:p w:rsidR="00401923" w:rsidRPr="00983736" w:rsidRDefault="00401923" w:rsidP="00401923">
            <w:pPr>
              <w:spacing w:line="229" w:lineRule="auto"/>
              <w:ind w:right="72"/>
              <w:rPr>
                <w:spacing w:val="-2"/>
                <w:sz w:val="16"/>
                <w:szCs w:val="22"/>
              </w:rPr>
            </w:pPr>
            <w:r w:rsidRPr="00983736">
              <w:rPr>
                <w:spacing w:val="-2"/>
                <w:sz w:val="16"/>
                <w:szCs w:val="22"/>
              </w:rPr>
              <w:t xml:space="preserve">о государственно-частном партнерстве, </w:t>
            </w:r>
            <w:r w:rsidRPr="00983736">
              <w:rPr>
                <w:spacing w:val="-2"/>
                <w:sz w:val="16"/>
                <w:szCs w:val="22"/>
              </w:rPr>
              <w:br/>
              <w:t xml:space="preserve">не включенные в адресную инвестиционную программу </w:t>
            </w:r>
          </w:p>
          <w:p w:rsidR="00401923" w:rsidRPr="00983736" w:rsidRDefault="00401923" w:rsidP="00401923">
            <w:pPr>
              <w:spacing w:line="229" w:lineRule="auto"/>
              <w:ind w:right="72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и не относящиеся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98373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983736" w:rsidRPr="003667B7" w:rsidTr="00CD33D7">
        <w:trPr>
          <w:gridAfter w:val="1"/>
          <w:wAfter w:w="433" w:type="dxa"/>
          <w:trHeight w:val="34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6" w:rsidRPr="003667B7" w:rsidRDefault="00983736" w:rsidP="0098373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36" w:rsidRPr="003667B7" w:rsidRDefault="00983736" w:rsidP="0098373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36" w:rsidRPr="003667B7" w:rsidRDefault="00983736" w:rsidP="00983736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83736" w:rsidRPr="00983736" w:rsidRDefault="00983736" w:rsidP="00983736">
            <w:pPr>
              <w:spacing w:line="229" w:lineRule="auto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3 430 741,9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3 687 382,2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4 506 351,1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3 765 349,4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5 041 173,2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5 232 737,7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983736" w:rsidRPr="00983736" w:rsidRDefault="00983736" w:rsidP="00983736">
            <w:pPr>
              <w:jc w:val="right"/>
              <w:rPr>
                <w:bCs/>
                <w:sz w:val="16"/>
                <w:szCs w:val="16"/>
              </w:rPr>
            </w:pPr>
            <w:r w:rsidRPr="00983736">
              <w:rPr>
                <w:bCs/>
                <w:sz w:val="16"/>
                <w:szCs w:val="16"/>
              </w:rPr>
              <w:t>25 663 735,5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83736" w:rsidRPr="003667B7" w:rsidRDefault="00983736" w:rsidP="00983736">
            <w:pPr>
              <w:rPr>
                <w:color w:val="FF0000"/>
                <w:sz w:val="2"/>
              </w:rPr>
            </w:pPr>
          </w:p>
        </w:tc>
      </w:tr>
      <w:tr w:rsidR="00A56D41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6D41" w:rsidRPr="00983736" w:rsidRDefault="00A56D41" w:rsidP="00A56D41">
            <w:pPr>
              <w:spacing w:line="229" w:lineRule="auto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6 091 095,9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5 926 637,2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5 397 035,8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5 605 901,1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5 821 167,6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6 042 372,1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34 884 209,7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</w:tr>
      <w:tr w:rsidR="00A56D41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6D41" w:rsidRPr="00983736" w:rsidRDefault="00A56D41" w:rsidP="00A56D41">
            <w:pPr>
              <w:spacing w:line="229" w:lineRule="auto"/>
              <w:rPr>
                <w:spacing w:val="-2"/>
                <w:sz w:val="16"/>
              </w:rPr>
            </w:pPr>
            <w:r w:rsidRPr="00983736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6D41" w:rsidRPr="00983736" w:rsidRDefault="00A56D41" w:rsidP="00A56D41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9 521 837,8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9 614 019,4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9 903 386,9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9 371 250,5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10 862 340,8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11 275 109,8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6D41" w:rsidRPr="00A56D41" w:rsidRDefault="00A56D41" w:rsidP="00A56D41">
            <w:pPr>
              <w:jc w:val="right"/>
              <w:rPr>
                <w:sz w:val="16"/>
                <w:szCs w:val="16"/>
              </w:rPr>
            </w:pPr>
            <w:r w:rsidRPr="00A56D41">
              <w:rPr>
                <w:sz w:val="16"/>
                <w:szCs w:val="16"/>
              </w:rPr>
              <w:t>60 547 945,2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56D41" w:rsidRPr="003667B7" w:rsidRDefault="00A56D41" w:rsidP="00A56D41">
            <w:pPr>
              <w:rPr>
                <w:color w:val="FF0000"/>
                <w:sz w:val="2"/>
              </w:rPr>
            </w:pPr>
          </w:p>
        </w:tc>
      </w:tr>
      <w:tr w:rsidR="0026268D" w:rsidRPr="00BD2756" w:rsidTr="00CD33D7">
        <w:trPr>
          <w:gridAfter w:val="1"/>
          <w:wAfter w:w="433" w:type="dxa"/>
          <w:trHeight w:val="688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7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Подпрограмма 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 xml:space="preserve">Региональные проекты, входящие </w:t>
            </w:r>
            <w:r w:rsidR="00983736" w:rsidRPr="00BD2756">
              <w:rPr>
                <w:spacing w:val="-2"/>
                <w:sz w:val="16"/>
                <w:szCs w:val="22"/>
              </w:rPr>
              <w:br/>
            </w:r>
            <w:r w:rsidRPr="00BD2756">
              <w:rPr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</w:tr>
      <w:tr w:rsidR="0026268D" w:rsidRPr="00BD2756" w:rsidTr="00CD33D7">
        <w:trPr>
          <w:gridAfter w:val="1"/>
          <w:wAfter w:w="433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</w:tr>
      <w:tr w:rsidR="0026268D" w:rsidRPr="00BD2756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="00983736" w:rsidRPr="00BD2756">
              <w:rPr>
                <w:spacing w:val="-2"/>
                <w:sz w:val="16"/>
                <w:szCs w:val="22"/>
              </w:rPr>
              <w:br/>
            </w:r>
            <w:r w:rsidRPr="00BD2756">
              <w:rPr>
                <w:spacing w:val="-2"/>
                <w:sz w:val="16"/>
                <w:szCs w:val="22"/>
              </w:rPr>
              <w:t xml:space="preserve">не относящаяся </w:t>
            </w:r>
            <w:r w:rsidR="00983736" w:rsidRPr="00BD2756">
              <w:rPr>
                <w:spacing w:val="-2"/>
                <w:sz w:val="16"/>
                <w:szCs w:val="22"/>
              </w:rPr>
              <w:br/>
            </w:r>
            <w:r w:rsidRPr="00BD2756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</w:tr>
      <w:tr w:rsidR="0026268D" w:rsidRPr="00BD2756" w:rsidTr="00CD33D7">
        <w:trPr>
          <w:gridAfter w:val="1"/>
          <w:wAfter w:w="433" w:type="dxa"/>
          <w:trHeight w:val="202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BD2756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BD2756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BD2756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BD2756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BD2756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BD2756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BD27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</w:tr>
      <w:tr w:rsidR="0026268D" w:rsidRPr="00BD2756" w:rsidTr="00CD33D7">
        <w:trPr>
          <w:gridAfter w:val="1"/>
          <w:wAfter w:w="433" w:type="dxa"/>
          <w:trHeight w:val="34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BD2756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BD2756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BD2756" w:rsidRDefault="00401923" w:rsidP="00401923">
            <w:pPr>
              <w:rPr>
                <w:sz w:val="2"/>
              </w:rPr>
            </w:pPr>
          </w:p>
        </w:tc>
      </w:tr>
      <w:tr w:rsidR="00BD2756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56" w:rsidRPr="003667B7" w:rsidRDefault="00BD2756" w:rsidP="00BD275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56" w:rsidRPr="003667B7" w:rsidRDefault="00BD2756" w:rsidP="00BD275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56" w:rsidRPr="003667B7" w:rsidRDefault="00BD2756" w:rsidP="00BD2756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2756" w:rsidRPr="00080C8F" w:rsidRDefault="00BD2756" w:rsidP="00BD2756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411 092,9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432 346,4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444 854,6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472 651,3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490 818,0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509 469,1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2 761 232,3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2756" w:rsidRPr="003667B7" w:rsidRDefault="00BD2756" w:rsidP="00BD2756">
            <w:pPr>
              <w:rPr>
                <w:color w:val="FF0000"/>
                <w:sz w:val="2"/>
              </w:rPr>
            </w:pPr>
          </w:p>
        </w:tc>
      </w:tr>
      <w:tr w:rsidR="00BD2756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56" w:rsidRPr="003667B7" w:rsidRDefault="00BD2756" w:rsidP="00BD2756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56" w:rsidRPr="003667B7" w:rsidRDefault="00BD2756" w:rsidP="00BD2756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756" w:rsidRPr="003667B7" w:rsidRDefault="00BD2756" w:rsidP="00BD2756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2756" w:rsidRPr="00080C8F" w:rsidRDefault="00BD2756" w:rsidP="00BD2756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411 092,9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432 346,4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444 854,6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472 651,3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490 818,0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509 469,1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2756" w:rsidRDefault="00BD2756" w:rsidP="00BD27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2 761 232,3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2756" w:rsidRPr="003667B7" w:rsidRDefault="00BD2756" w:rsidP="00BD2756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8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080C8F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080C8F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080C8F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080C8F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080C8F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080C8F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55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080C8F" w:rsidRDefault="00401923" w:rsidP="0040192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080C8F" w:rsidRDefault="00401923" w:rsidP="00401923">
            <w:pPr>
              <w:rPr>
                <w:sz w:val="2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080C8F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080C8F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080C8F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080C8F">
              <w:rPr>
                <w:spacing w:val="-2"/>
                <w:sz w:val="16"/>
                <w:szCs w:val="22"/>
              </w:rPr>
              <w:br/>
              <w:t>не включенные</w:t>
            </w:r>
            <w:r w:rsidRPr="00080C8F">
              <w:rPr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080C8F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462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jc w:val="right"/>
              <w:rPr>
                <w:color w:val="FF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3667B7" w:rsidRDefault="00401923" w:rsidP="00401923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Региональные проекты, не входящие</w:t>
            </w:r>
            <w:r w:rsidRPr="00080C8F">
              <w:rPr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080C8F">
              <w:rPr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101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 w:rsidRPr="00080C8F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080C8F">
              <w:rPr>
                <w:spacing w:val="-2"/>
                <w:sz w:val="16"/>
                <w:szCs w:val="22"/>
              </w:rPr>
              <w:br/>
              <w:t>не включенные в адресную инвестиционную программу и не относящиеся</w:t>
            </w:r>
            <w:r w:rsidRPr="00080C8F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401923" w:rsidRPr="003667B7" w:rsidTr="00CD33D7">
        <w:trPr>
          <w:gridAfter w:val="1"/>
          <w:wAfter w:w="433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01923" w:rsidRPr="00080C8F" w:rsidRDefault="00401923" w:rsidP="0040192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01923" w:rsidRPr="003667B7" w:rsidRDefault="00401923" w:rsidP="00401923">
            <w:pPr>
              <w:rPr>
                <w:color w:val="FF0000"/>
                <w:sz w:val="2"/>
              </w:rPr>
            </w:pPr>
          </w:p>
        </w:tc>
      </w:tr>
      <w:tr w:rsidR="00080C8F" w:rsidRPr="003667B7" w:rsidTr="00CD33D7">
        <w:trPr>
          <w:gridAfter w:val="1"/>
          <w:wAfter w:w="433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8F" w:rsidRPr="003667B7" w:rsidRDefault="00080C8F" w:rsidP="00080C8F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8F" w:rsidRPr="003667B7" w:rsidRDefault="00080C8F" w:rsidP="00080C8F">
            <w:pPr>
              <w:rPr>
                <w:color w:val="FF0000"/>
                <w:sz w:val="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80C8F" w:rsidRPr="00080C8F" w:rsidRDefault="00080C8F" w:rsidP="00080C8F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411 092,9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432 346,4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444 854,6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472 651,3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490 818,0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509 469,1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2 761 232,3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80C8F" w:rsidRPr="003667B7" w:rsidRDefault="00080C8F" w:rsidP="00080C8F">
            <w:pPr>
              <w:rPr>
                <w:color w:val="FF0000"/>
                <w:sz w:val="2"/>
              </w:rPr>
            </w:pPr>
          </w:p>
        </w:tc>
      </w:tr>
      <w:tr w:rsidR="00080C8F" w:rsidRPr="003667B7" w:rsidTr="00CD33D7">
        <w:trPr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8F" w:rsidRPr="003667B7" w:rsidRDefault="00080C8F" w:rsidP="00080C8F">
            <w:pPr>
              <w:rPr>
                <w:color w:val="FF0000"/>
                <w:sz w:val="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8F" w:rsidRPr="003667B7" w:rsidRDefault="00080C8F" w:rsidP="00080C8F">
            <w:pPr>
              <w:rPr>
                <w:color w:val="FF0000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80C8F" w:rsidRPr="00080C8F" w:rsidRDefault="00080C8F" w:rsidP="00080C8F">
            <w:pPr>
              <w:spacing w:line="229" w:lineRule="auto"/>
              <w:rPr>
                <w:spacing w:val="-2"/>
                <w:sz w:val="16"/>
              </w:rPr>
            </w:pPr>
            <w:r w:rsidRPr="00080C8F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80C8F" w:rsidRPr="00080C8F" w:rsidRDefault="00080C8F" w:rsidP="00080C8F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411 092,9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432 346,4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444 854,6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472 651,3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490 818,0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509 469,1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80C8F" w:rsidRPr="00080C8F" w:rsidRDefault="00080C8F" w:rsidP="00080C8F">
            <w:pPr>
              <w:jc w:val="right"/>
              <w:rPr>
                <w:bCs/>
                <w:sz w:val="16"/>
                <w:szCs w:val="16"/>
              </w:rPr>
            </w:pPr>
            <w:r w:rsidRPr="00080C8F">
              <w:rPr>
                <w:bCs/>
                <w:sz w:val="16"/>
                <w:szCs w:val="16"/>
              </w:rPr>
              <w:t>2 761 232,3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80C8F" w:rsidRPr="003667B7" w:rsidRDefault="00080C8F" w:rsidP="00080C8F">
            <w:pPr>
              <w:rPr>
                <w:color w:val="FF0000"/>
                <w:sz w:val="2"/>
              </w:rPr>
            </w:pPr>
          </w:p>
        </w:tc>
        <w:tc>
          <w:tcPr>
            <w:tcW w:w="433" w:type="dxa"/>
          </w:tcPr>
          <w:p w:rsidR="00080C8F" w:rsidRPr="00320BEC" w:rsidRDefault="00080C8F" w:rsidP="00080C8F">
            <w:pPr>
              <w:rPr>
                <w:color w:val="FF0000"/>
                <w:sz w:val="18"/>
                <w:szCs w:val="18"/>
              </w:rPr>
            </w:pPr>
            <w:r w:rsidRPr="003667B7">
              <w:rPr>
                <w:sz w:val="18"/>
                <w:szCs w:val="18"/>
              </w:rPr>
              <w:t xml:space="preserve"> ».</w:t>
            </w:r>
          </w:p>
        </w:tc>
      </w:tr>
    </w:tbl>
    <w:p w:rsidR="00E6759D" w:rsidRPr="00F55FF3" w:rsidRDefault="00E92D14" w:rsidP="00F55FF3">
      <w:pPr>
        <w:autoSpaceDE w:val="0"/>
        <w:autoSpaceDN w:val="0"/>
        <w:adjustRightInd w:val="0"/>
        <w:ind w:firstLine="567"/>
        <w:jc w:val="both"/>
      </w:pPr>
      <w:r w:rsidRPr="00F55FF3">
        <w:t>1.</w:t>
      </w:r>
      <w:r w:rsidR="00F55FF3">
        <w:t>4</w:t>
      </w:r>
      <w:r w:rsidR="0037723D" w:rsidRPr="00F55FF3">
        <w:t>.</w:t>
      </w:r>
      <w:r w:rsidR="001E173B" w:rsidRPr="00F55FF3">
        <w:t xml:space="preserve"> </w:t>
      </w:r>
      <w:r w:rsidR="00E6759D" w:rsidRPr="00F55FF3">
        <w:t xml:space="preserve">В </w:t>
      </w:r>
      <w:hyperlink r:id="rId15" w:history="1">
        <w:r w:rsidR="00E6759D" w:rsidRPr="00F55FF3">
          <w:t>т</w:t>
        </w:r>
        <w:r w:rsidR="001E173B" w:rsidRPr="00F55FF3">
          <w:t>аблиц</w:t>
        </w:r>
        <w:r w:rsidR="00E6759D" w:rsidRPr="00F55FF3">
          <w:t>е</w:t>
        </w:r>
        <w:r w:rsidR="001E173B" w:rsidRPr="00F55FF3">
          <w:t xml:space="preserve"> 5 </w:t>
        </w:r>
      </w:hyperlink>
      <w:r w:rsidR="006472B6" w:rsidRPr="00F55FF3">
        <w:t>подраздела 7.</w:t>
      </w:r>
      <w:r w:rsidR="006B6AD6" w:rsidRPr="00F55FF3">
        <w:t>2</w:t>
      </w:r>
      <w:r w:rsidR="006472B6" w:rsidRPr="00F55FF3">
        <w:t xml:space="preserve"> </w:t>
      </w:r>
      <w:r w:rsidR="00F86D7D" w:rsidRPr="00F55FF3">
        <w:t>раздела 7 приложения к постановлению</w:t>
      </w:r>
      <w:r w:rsidR="00F55FF3" w:rsidRPr="00F55FF3">
        <w:t xml:space="preserve"> п</w:t>
      </w:r>
      <w:r w:rsidR="00E6759D" w:rsidRPr="00F55FF3">
        <w:t>ункты 1</w:t>
      </w:r>
      <w:r w:rsidR="00F55FF3" w:rsidRPr="00F55FF3">
        <w:t xml:space="preserve"> - </w:t>
      </w:r>
      <w:r w:rsidR="00CC14A6" w:rsidRPr="00F55FF3">
        <w:t>1.</w:t>
      </w:r>
      <w:r w:rsidR="00F55FF3" w:rsidRPr="00F55FF3">
        <w:t>6</w:t>
      </w:r>
      <w:r w:rsidR="00E6759D" w:rsidRPr="00F55FF3">
        <w:t xml:space="preserve"> изложить в следующей редакции:</w:t>
      </w:r>
    </w:p>
    <w:p w:rsidR="00580F97" w:rsidRPr="00320BEC" w:rsidRDefault="008F1434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20BEC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7A546986" wp14:editId="136142E0">
                <wp:simplePos x="0" y="0"/>
                <wp:positionH relativeFrom="leftMargin">
                  <wp:posOffset>768985</wp:posOffset>
                </wp:positionH>
                <wp:positionV relativeFrom="paragraph">
                  <wp:posOffset>176006</wp:posOffset>
                </wp:positionV>
                <wp:extent cx="228600" cy="323850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2D237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6986" id="Надпись 20" o:spid="_x0000_s1029" type="#_x0000_t202" style="position:absolute;left:0;text-align:left;margin-left:60.55pt;margin-top:13.85pt;width:18pt;height:25.5pt;flip:x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" stroked="f">
                <v:textbox>
                  <w:txbxContent>
                    <w:p w:rsidR="00C17AF7" w:rsidRDefault="00C17AF7" w:rsidP="002D237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875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109"/>
        <w:gridCol w:w="2936"/>
        <w:gridCol w:w="1132"/>
        <w:gridCol w:w="1132"/>
        <w:gridCol w:w="1122"/>
        <w:gridCol w:w="1134"/>
        <w:gridCol w:w="1132"/>
        <w:gridCol w:w="1132"/>
        <w:gridCol w:w="1691"/>
        <w:gridCol w:w="57"/>
        <w:gridCol w:w="428"/>
        <w:gridCol w:w="428"/>
      </w:tblGrid>
      <w:tr w:rsidR="00A33407" w:rsidRPr="00A33407" w:rsidTr="00A33407">
        <w:trPr>
          <w:gridAfter w:val="2"/>
          <w:wAfter w:w="856" w:type="dxa"/>
          <w:trHeight w:val="297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1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29 886 738,9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32 141 109,8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34 202 943,0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32 276 017,6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34 514 297,7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37 827 497,6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200 848 604,6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33407" w:rsidRPr="00A33407" w:rsidRDefault="00A33407" w:rsidP="00A33407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2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46  080,0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9  720,0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55 800,0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A33407" w:rsidRPr="00A33407" w:rsidTr="00A33407">
        <w:trPr>
          <w:gridAfter w:val="2"/>
          <w:wAfter w:w="856" w:type="dxa"/>
          <w:trHeight w:val="258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407" w:rsidRPr="00A33407" w:rsidRDefault="00A33407" w:rsidP="00A33407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407" w:rsidRPr="00A33407" w:rsidRDefault="00A33407" w:rsidP="00A33407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29 886 738,9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32 187 189,8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34 212 663,0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32 276 017,6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34 514 297,7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37 827 497,6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200 904 404,6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33407" w:rsidRPr="00A33407" w:rsidRDefault="00A33407" w:rsidP="00A33407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86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1.1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Подпрограмма 1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8 522 405,5 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11 273 345,6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10 931 156,6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11 059 219,9 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10 453 777,6 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10 600 141,0  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62 840 046,2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A2780" w:rsidRPr="00A33407" w:rsidRDefault="005A2780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8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327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258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780" w:rsidRPr="00A33407" w:rsidRDefault="005A2780" w:rsidP="005A2780">
            <w:pPr>
              <w:rPr>
                <w:color w:val="FF0000"/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780" w:rsidRPr="00A33407" w:rsidRDefault="005A2780" w:rsidP="005A2780">
            <w:pPr>
              <w:rPr>
                <w:color w:val="FF0000"/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8 522 405,5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11 273 345,6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10 931 156,6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11 059 219,9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10 453 777,6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10 600 141,0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780" w:rsidRPr="00A33407" w:rsidRDefault="005A2780" w:rsidP="005A2780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62 840 046,2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A2780" w:rsidRPr="00A33407" w:rsidRDefault="005A2780" w:rsidP="005A2780">
            <w:pPr>
              <w:rPr>
                <w:color w:val="FF0000"/>
                <w:sz w:val="2"/>
              </w:rPr>
            </w:pPr>
          </w:p>
        </w:tc>
      </w:tr>
      <w:tr w:rsidR="00A33407" w:rsidRPr="00A33407" w:rsidTr="005A2780">
        <w:trPr>
          <w:gridAfter w:val="2"/>
          <w:wAfter w:w="856" w:type="dxa"/>
          <w:trHeight w:val="86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1.2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Подпрограмма 2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9 925 990,4 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8 553 980,3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10 696 385,1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10 558 090,3 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11 860 039,5 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14 563 257,7  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66 157 743,3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33407" w:rsidRPr="00A33407" w:rsidRDefault="00A33407" w:rsidP="00A33407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8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98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25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981C4C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981C4C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A33407" w:rsidRPr="00A33407" w:rsidTr="00F55FF3">
        <w:trPr>
          <w:gridAfter w:val="2"/>
          <w:wAfter w:w="856" w:type="dxa"/>
          <w:trHeight w:val="258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407" w:rsidRPr="00A33407" w:rsidRDefault="00A33407" w:rsidP="00A33407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407" w:rsidRPr="00A33407" w:rsidRDefault="00A33407" w:rsidP="00A33407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9 925 990,4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8 553 980,3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10 696 385,1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10 558 090,3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11 860 039,5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14 563 257,7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66 157 743,3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33407" w:rsidRPr="00A33407" w:rsidRDefault="00A33407" w:rsidP="00A33407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86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1.3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Подпрограмма 3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981C4C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</w:t>
            </w:r>
            <w:r w:rsidR="00F55FF3" w:rsidRPr="00A33407">
              <w:rPr>
                <w:spacing w:val="-2"/>
                <w:sz w:val="16"/>
                <w:szCs w:val="22"/>
              </w:rPr>
              <w:t>,0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981C4C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</w:t>
            </w:r>
            <w:r w:rsidR="00F55FF3" w:rsidRPr="00A33407">
              <w:rPr>
                <w:spacing w:val="-2"/>
                <w:sz w:val="16"/>
                <w:szCs w:val="22"/>
              </w:rPr>
              <w:t>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8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3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272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981C4C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</w:t>
            </w:r>
            <w:r w:rsidR="00F55FF3" w:rsidRPr="00A33407">
              <w:rPr>
                <w:spacing w:val="-2"/>
                <w:sz w:val="16"/>
                <w:szCs w:val="22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981C4C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</w:t>
            </w:r>
            <w:r w:rsidR="00F55FF3" w:rsidRPr="00A33407">
              <w:rPr>
                <w:spacing w:val="-2"/>
                <w:sz w:val="16"/>
                <w:szCs w:val="22"/>
              </w:rPr>
              <w:t>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981C4C" w:rsidRPr="00A33407" w:rsidTr="00F55FF3">
        <w:trPr>
          <w:gridAfter w:val="2"/>
          <w:wAfter w:w="856" w:type="dxa"/>
          <w:trHeight w:val="275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1.4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Подпрограмма 4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1 505 412,3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2 267 418,1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2 227 159,8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814 805,6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847 321,8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879 520,0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8 541 637,6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981C4C" w:rsidRPr="00A33407" w:rsidRDefault="00981C4C" w:rsidP="00981C4C">
            <w:pPr>
              <w:rPr>
                <w:color w:val="FF0000"/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28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46  080,0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9  720,0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55  800,0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color w:val="FF0000"/>
                <w:sz w:val="2"/>
              </w:rPr>
            </w:pPr>
          </w:p>
        </w:tc>
      </w:tr>
      <w:tr w:rsidR="00981C4C" w:rsidRPr="00A33407" w:rsidTr="00981C4C">
        <w:trPr>
          <w:gridAfter w:val="2"/>
          <w:wAfter w:w="856" w:type="dxa"/>
          <w:trHeight w:val="269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C4C" w:rsidRPr="00A33407" w:rsidRDefault="00981C4C" w:rsidP="00981C4C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C4C" w:rsidRPr="00A33407" w:rsidRDefault="00981C4C" w:rsidP="00981C4C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1 505 412,3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2 313 498,1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2 236 879,8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814 805,6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847 321,8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879 520,0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8 597 437,6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981C4C" w:rsidRPr="00A33407" w:rsidRDefault="00981C4C" w:rsidP="00981C4C">
            <w:pPr>
              <w:rPr>
                <w:color w:val="FF0000"/>
                <w:sz w:val="2"/>
              </w:rPr>
            </w:pPr>
          </w:p>
        </w:tc>
      </w:tr>
      <w:tr w:rsidR="00A33407" w:rsidRPr="00A33407" w:rsidTr="00A33407">
        <w:trPr>
          <w:gridAfter w:val="2"/>
          <w:wAfter w:w="856" w:type="dxa"/>
          <w:trHeight w:val="26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1.5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Подпрограмма 5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9 521 837,8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9 614 019,4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9 903 386,9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9 371 250,5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10 862 340,8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11 275 109,8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60 547 945,2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33407" w:rsidRPr="00A33407" w:rsidRDefault="00A33407" w:rsidP="00A33407">
            <w:pPr>
              <w:rPr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29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5A278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</w:tr>
      <w:tr w:rsidR="00A33407" w:rsidRPr="00A33407" w:rsidTr="00F55FF3">
        <w:trPr>
          <w:gridAfter w:val="2"/>
          <w:wAfter w:w="856" w:type="dxa"/>
          <w:trHeight w:val="244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407" w:rsidRPr="00A33407" w:rsidRDefault="00A33407" w:rsidP="00A33407">
            <w:pPr>
              <w:rPr>
                <w:color w:val="FF0000"/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407" w:rsidRPr="00A33407" w:rsidRDefault="00A33407" w:rsidP="00A33407">
            <w:pPr>
              <w:rPr>
                <w:color w:val="FF0000"/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9 521 837,8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9 614 019,4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9 903 386,9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9 371 250,5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10 862 340,8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11 275 109,8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33407" w:rsidRPr="00A33407" w:rsidRDefault="00A33407" w:rsidP="00A33407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60 547 945,2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33407" w:rsidRPr="00A33407" w:rsidRDefault="00A33407" w:rsidP="00A33407">
            <w:pPr>
              <w:rPr>
                <w:color w:val="FF0000"/>
                <w:sz w:val="2"/>
              </w:rPr>
            </w:pPr>
          </w:p>
        </w:tc>
      </w:tr>
      <w:tr w:rsidR="00981C4C" w:rsidRPr="00A33407" w:rsidTr="00F55FF3">
        <w:trPr>
          <w:gridAfter w:val="2"/>
          <w:wAfter w:w="856" w:type="dxa"/>
          <w:trHeight w:val="86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1.6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Подпрограмма 6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411 092,9 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432 346,4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444 854,6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472 651,3 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490 818,0 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509 469,1  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2 761 232,3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981C4C" w:rsidRPr="00A33407" w:rsidRDefault="00981C4C" w:rsidP="00981C4C">
            <w:pPr>
              <w:rPr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8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</w:tr>
      <w:tr w:rsidR="005A2780" w:rsidRPr="00A33407" w:rsidTr="00F55FF3">
        <w:trPr>
          <w:gridAfter w:val="2"/>
          <w:wAfter w:w="856" w:type="dxa"/>
          <w:trHeight w:val="104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5A2780">
            <w:pPr>
              <w:rPr>
                <w:sz w:val="2"/>
              </w:rPr>
            </w:pPr>
          </w:p>
        </w:tc>
      </w:tr>
      <w:tr w:rsidR="005A2780" w:rsidRPr="00A33407" w:rsidTr="00F55FF3">
        <w:trPr>
          <w:trHeight w:val="27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F55FF3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F3" w:rsidRPr="00A33407" w:rsidRDefault="00F55FF3" w:rsidP="00F55FF3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55FF3" w:rsidRPr="00A33407" w:rsidRDefault="00F55FF3" w:rsidP="00F55FF3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F55FF3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F55FF3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F55FF3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F55FF3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F55FF3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F55FF3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55FF3" w:rsidRPr="00A33407" w:rsidRDefault="00F55FF3" w:rsidP="00F55FF3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55FF3" w:rsidRPr="00A33407" w:rsidRDefault="00F55FF3" w:rsidP="00F55FF3">
            <w:pPr>
              <w:rPr>
                <w:sz w:val="2"/>
              </w:rPr>
            </w:pPr>
          </w:p>
        </w:tc>
        <w:tc>
          <w:tcPr>
            <w:tcW w:w="428" w:type="dxa"/>
          </w:tcPr>
          <w:p w:rsidR="00F55FF3" w:rsidRPr="00A33407" w:rsidRDefault="00F55FF3" w:rsidP="00F55FF3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55FF3" w:rsidRPr="00A33407" w:rsidRDefault="00F55FF3" w:rsidP="00F55FF3">
            <w:pPr>
              <w:rPr>
                <w:sz w:val="20"/>
                <w:szCs w:val="20"/>
              </w:rPr>
            </w:pPr>
          </w:p>
        </w:tc>
      </w:tr>
      <w:tr w:rsidR="00981C4C" w:rsidRPr="00AD4C15" w:rsidTr="00F55FF3">
        <w:trPr>
          <w:gridAfter w:val="1"/>
          <w:wAfter w:w="428" w:type="dxa"/>
          <w:trHeight w:val="265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C4C" w:rsidRPr="00A33407" w:rsidRDefault="00981C4C" w:rsidP="00981C4C">
            <w:pPr>
              <w:rPr>
                <w:sz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C4C" w:rsidRPr="00A33407" w:rsidRDefault="00981C4C" w:rsidP="00981C4C">
            <w:pPr>
              <w:rPr>
                <w:sz w:val="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rPr>
                <w:spacing w:val="-2"/>
                <w:sz w:val="16"/>
              </w:rPr>
            </w:pPr>
            <w:r w:rsidRPr="00A33407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411 092,9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432 346,4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444 854,6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472 651,3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490 818,0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509 469,1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81C4C" w:rsidRPr="00A33407" w:rsidRDefault="00981C4C" w:rsidP="00981C4C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A33407">
              <w:rPr>
                <w:spacing w:val="-2"/>
                <w:sz w:val="16"/>
                <w:szCs w:val="22"/>
              </w:rPr>
              <w:t xml:space="preserve">2 761 232,3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981C4C" w:rsidRPr="00A33407" w:rsidRDefault="00981C4C" w:rsidP="00981C4C">
            <w:pPr>
              <w:rPr>
                <w:sz w:val="2"/>
              </w:rPr>
            </w:pPr>
          </w:p>
        </w:tc>
        <w:tc>
          <w:tcPr>
            <w:tcW w:w="428" w:type="dxa"/>
          </w:tcPr>
          <w:p w:rsidR="00981C4C" w:rsidRPr="00AD4C15" w:rsidRDefault="00981C4C" w:rsidP="00981C4C">
            <w:pPr>
              <w:rPr>
                <w:sz w:val="20"/>
                <w:szCs w:val="20"/>
              </w:rPr>
            </w:pPr>
            <w:r w:rsidRPr="00A33407">
              <w:rPr>
                <w:sz w:val="20"/>
                <w:szCs w:val="20"/>
              </w:rPr>
              <w:t xml:space="preserve"> ».</w:t>
            </w:r>
          </w:p>
        </w:tc>
      </w:tr>
    </w:tbl>
    <w:p w:rsidR="00D342C9" w:rsidRPr="00AD4C15" w:rsidRDefault="00D342C9" w:rsidP="0063340E">
      <w:pPr>
        <w:autoSpaceDE w:val="0"/>
        <w:autoSpaceDN w:val="0"/>
        <w:adjustRightInd w:val="0"/>
        <w:ind w:firstLine="567"/>
        <w:jc w:val="both"/>
      </w:pPr>
    </w:p>
    <w:p w:rsidR="00160A3B" w:rsidRPr="00AD4C15" w:rsidRDefault="00F86D7D" w:rsidP="00B538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D4C15">
        <w:t>1</w:t>
      </w:r>
      <w:r w:rsidR="00D129A0" w:rsidRPr="00AD4C15">
        <w:t>.</w:t>
      </w:r>
      <w:r w:rsidR="00AD4C15" w:rsidRPr="00AD4C15">
        <w:t>5</w:t>
      </w:r>
      <w:r w:rsidR="001E173B" w:rsidRPr="00AD4C15">
        <w:t>.</w:t>
      </w:r>
      <w:r w:rsidR="00160A3B" w:rsidRPr="00AD4C15">
        <w:t xml:space="preserve"> </w:t>
      </w:r>
      <w:r w:rsidR="00160A3B" w:rsidRPr="00AD4C15">
        <w:rPr>
          <w:rFonts w:eastAsia="Calibri"/>
          <w:lang w:eastAsia="en-US"/>
        </w:rPr>
        <w:t xml:space="preserve">В подразделе </w:t>
      </w:r>
      <w:r w:rsidR="00693FE4" w:rsidRPr="00AD4C15">
        <w:rPr>
          <w:rFonts w:eastAsia="Calibri"/>
          <w:lang w:eastAsia="en-US"/>
        </w:rPr>
        <w:t>8</w:t>
      </w:r>
      <w:r w:rsidR="00160A3B" w:rsidRPr="00AD4C15">
        <w:rPr>
          <w:rFonts w:eastAsia="Calibri"/>
          <w:lang w:eastAsia="en-US"/>
        </w:rPr>
        <w:t xml:space="preserve">.1 </w:t>
      </w:r>
      <w:hyperlink r:id="rId16" w:history="1">
        <w:r w:rsidR="00160A3B" w:rsidRPr="00AD4C15">
          <w:rPr>
            <w:rFonts w:eastAsia="Calibri"/>
            <w:lang w:eastAsia="en-US"/>
          </w:rPr>
          <w:t>раздела</w:t>
        </w:r>
      </w:hyperlink>
      <w:r w:rsidR="00160A3B" w:rsidRPr="00AD4C15">
        <w:rPr>
          <w:rFonts w:eastAsia="Calibri"/>
          <w:lang w:eastAsia="en-US"/>
        </w:rPr>
        <w:t xml:space="preserve"> </w:t>
      </w:r>
      <w:r w:rsidR="00693FE4" w:rsidRPr="00AD4C15">
        <w:rPr>
          <w:rFonts w:eastAsia="Calibri"/>
          <w:lang w:eastAsia="en-US"/>
        </w:rPr>
        <w:t>8</w:t>
      </w:r>
      <w:r w:rsidR="00E178D0" w:rsidRPr="00AD4C15">
        <w:rPr>
          <w:rFonts w:eastAsia="Calibri"/>
          <w:lang w:eastAsia="en-US"/>
        </w:rPr>
        <w:t xml:space="preserve"> </w:t>
      </w:r>
      <w:r w:rsidR="00E178D0" w:rsidRPr="00AD4C15">
        <w:t>приложения к постановлению</w:t>
      </w:r>
      <w:r w:rsidR="00160A3B" w:rsidRPr="00AD4C15">
        <w:rPr>
          <w:rFonts w:eastAsia="Calibri"/>
          <w:lang w:eastAsia="en-US"/>
        </w:rPr>
        <w:t>:</w:t>
      </w:r>
    </w:p>
    <w:p w:rsidR="001E173B" w:rsidRPr="00AD4C15" w:rsidRDefault="00E84A7C" w:rsidP="00B53891">
      <w:pPr>
        <w:autoSpaceDE w:val="0"/>
        <w:autoSpaceDN w:val="0"/>
        <w:adjustRightInd w:val="0"/>
        <w:ind w:firstLine="567"/>
        <w:jc w:val="both"/>
      </w:pPr>
      <w:r w:rsidRPr="00AD4C15">
        <w:t>в</w:t>
      </w:r>
      <w:r w:rsidR="001E173B" w:rsidRPr="00AD4C15">
        <w:t xml:space="preserve"> абзаце первом графы 3 пункта 6 число «</w:t>
      </w:r>
      <w:r w:rsidR="00AD4C15" w:rsidRPr="00AD4C15">
        <w:t>372 656 015,9</w:t>
      </w:r>
      <w:r w:rsidR="001E173B" w:rsidRPr="00AD4C15">
        <w:t xml:space="preserve">» </w:t>
      </w:r>
      <w:r w:rsidR="003715BE" w:rsidRPr="00AD4C15">
        <w:t xml:space="preserve">заменить </w:t>
      </w:r>
      <w:r w:rsidR="001E173B" w:rsidRPr="00AD4C15">
        <w:t>число</w:t>
      </w:r>
      <w:r w:rsidR="003715BE" w:rsidRPr="00AD4C15">
        <w:t>м</w:t>
      </w:r>
      <w:r w:rsidR="001E173B" w:rsidRPr="00AD4C15">
        <w:t xml:space="preserve"> «</w:t>
      </w:r>
      <w:r w:rsidR="00AD4C15" w:rsidRPr="00AD4C15">
        <w:t>372 647 007,5</w:t>
      </w:r>
      <w:r w:rsidR="00047FC7" w:rsidRPr="00AD4C15">
        <w:t>»;</w:t>
      </w:r>
    </w:p>
    <w:p w:rsidR="00D129A0" w:rsidRPr="00AD4C15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</w:pPr>
      <w:r w:rsidRPr="00AD4C15">
        <w:t>в</w:t>
      </w:r>
      <w:r w:rsidR="00D129A0" w:rsidRPr="00AD4C15">
        <w:t xml:space="preserve"> абзаце втором графы 3 пункта 6 </w:t>
      </w:r>
      <w:r w:rsidR="00D129A0" w:rsidRPr="00AD4C15">
        <w:rPr>
          <w:szCs w:val="24"/>
        </w:rPr>
        <w:t>число «</w:t>
      </w:r>
      <w:r w:rsidR="00AD4C15" w:rsidRPr="00AD4C15">
        <w:rPr>
          <w:szCs w:val="24"/>
        </w:rPr>
        <w:t>32 354 658,3</w:t>
      </w:r>
      <w:r w:rsidR="00D129A0" w:rsidRPr="00AD4C15">
        <w:rPr>
          <w:szCs w:val="24"/>
        </w:rPr>
        <w:t>» заменить числом «</w:t>
      </w:r>
      <w:r w:rsidR="00AD4C15" w:rsidRPr="00AD4C15">
        <w:rPr>
          <w:szCs w:val="24"/>
        </w:rPr>
        <w:t>32 313 097,4</w:t>
      </w:r>
      <w:r w:rsidR="00047FC7" w:rsidRPr="00AD4C15">
        <w:rPr>
          <w:szCs w:val="24"/>
        </w:rPr>
        <w:t>»;</w:t>
      </w:r>
    </w:p>
    <w:p w:rsidR="001E173B" w:rsidRPr="00AD4C15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AD4C15">
        <w:t>в</w:t>
      </w:r>
      <w:r w:rsidR="001E173B" w:rsidRPr="00AD4C15">
        <w:t xml:space="preserve"> абзаце </w:t>
      </w:r>
      <w:r w:rsidR="003715BE" w:rsidRPr="00AD4C15">
        <w:t>третьем</w:t>
      </w:r>
      <w:r w:rsidR="001E173B" w:rsidRPr="00AD4C15">
        <w:t xml:space="preserve"> графы 3 пункта 6 </w:t>
      </w:r>
      <w:r w:rsidR="001E173B" w:rsidRPr="00AD4C15">
        <w:rPr>
          <w:szCs w:val="24"/>
        </w:rPr>
        <w:t>число «</w:t>
      </w:r>
      <w:r w:rsidR="00AD4C15" w:rsidRPr="00AD4C15">
        <w:rPr>
          <w:szCs w:val="24"/>
        </w:rPr>
        <w:t>43 195 942,0</w:t>
      </w:r>
      <w:r w:rsidR="001E173B" w:rsidRPr="00AD4C15">
        <w:rPr>
          <w:szCs w:val="24"/>
        </w:rPr>
        <w:t xml:space="preserve">» </w:t>
      </w:r>
      <w:r w:rsidR="003715BE" w:rsidRPr="00AD4C15">
        <w:rPr>
          <w:szCs w:val="24"/>
        </w:rPr>
        <w:t xml:space="preserve">заменить числом </w:t>
      </w:r>
      <w:r w:rsidR="001E173B" w:rsidRPr="00AD4C15">
        <w:rPr>
          <w:szCs w:val="24"/>
        </w:rPr>
        <w:t>«</w:t>
      </w:r>
      <w:r w:rsidR="00AD4C15" w:rsidRPr="00AD4C15">
        <w:rPr>
          <w:szCs w:val="24"/>
        </w:rPr>
        <w:t>43 208 494,6</w:t>
      </w:r>
      <w:r w:rsidR="00047FC7" w:rsidRPr="00AD4C15">
        <w:rPr>
          <w:szCs w:val="24"/>
        </w:rPr>
        <w:t>»;</w:t>
      </w:r>
    </w:p>
    <w:p w:rsidR="00CF07D3" w:rsidRPr="00AD4C15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AD4C15">
        <w:rPr>
          <w:szCs w:val="24"/>
        </w:rPr>
        <w:t>в</w:t>
      </w:r>
      <w:r w:rsidR="00CF07D3" w:rsidRPr="00AD4C15">
        <w:rPr>
          <w:szCs w:val="24"/>
        </w:rPr>
        <w:t xml:space="preserve"> абзаце </w:t>
      </w:r>
      <w:r w:rsidR="00C935AB" w:rsidRPr="00AD4C15">
        <w:rPr>
          <w:szCs w:val="24"/>
        </w:rPr>
        <w:t>четвертом</w:t>
      </w:r>
      <w:r w:rsidR="00CF07D3" w:rsidRPr="00AD4C15">
        <w:rPr>
          <w:szCs w:val="24"/>
        </w:rPr>
        <w:t xml:space="preserve"> графы 3 пункта 6 число «</w:t>
      </w:r>
      <w:r w:rsidR="00AD4C15" w:rsidRPr="00AD4C15">
        <w:rPr>
          <w:szCs w:val="24"/>
        </w:rPr>
        <w:t>63 476 726,9</w:t>
      </w:r>
      <w:r w:rsidR="00CF07D3" w:rsidRPr="00AD4C15">
        <w:rPr>
          <w:szCs w:val="24"/>
        </w:rPr>
        <w:t>» заменить числом «</w:t>
      </w:r>
      <w:r w:rsidR="00AD4C15" w:rsidRPr="00AD4C15">
        <w:rPr>
          <w:szCs w:val="24"/>
        </w:rPr>
        <w:t>63 496 726,8</w:t>
      </w:r>
      <w:r w:rsidR="00047FC7" w:rsidRPr="00AD4C15">
        <w:rPr>
          <w:szCs w:val="24"/>
        </w:rPr>
        <w:t>»;</w:t>
      </w:r>
    </w:p>
    <w:p w:rsidR="005F7D69" w:rsidRPr="00AD4C15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AD4C15">
        <w:rPr>
          <w:szCs w:val="24"/>
        </w:rPr>
        <w:t>в</w:t>
      </w:r>
      <w:r w:rsidR="005F7D69" w:rsidRPr="00AD4C15">
        <w:rPr>
          <w:szCs w:val="24"/>
        </w:rPr>
        <w:t xml:space="preserve"> абзаце </w:t>
      </w:r>
      <w:r w:rsidR="00047FC7" w:rsidRPr="00AD4C15">
        <w:rPr>
          <w:szCs w:val="24"/>
        </w:rPr>
        <w:t>восьмом</w:t>
      </w:r>
      <w:r w:rsidR="005F7D69" w:rsidRPr="00AD4C15">
        <w:rPr>
          <w:szCs w:val="24"/>
        </w:rPr>
        <w:t xml:space="preserve"> графы 3 пункта 6 число «</w:t>
      </w:r>
      <w:r w:rsidR="00AD4C15" w:rsidRPr="00AD4C15">
        <w:rPr>
          <w:szCs w:val="24"/>
        </w:rPr>
        <w:t>62 849 054,6</w:t>
      </w:r>
      <w:r w:rsidR="005F7D69" w:rsidRPr="00AD4C15">
        <w:rPr>
          <w:szCs w:val="24"/>
        </w:rPr>
        <w:t>» заменить числом «</w:t>
      </w:r>
      <w:r w:rsidR="00214DD2" w:rsidRPr="00214DD2">
        <w:rPr>
          <w:szCs w:val="24"/>
        </w:rPr>
        <w:t>62 840 046,2</w:t>
      </w:r>
      <w:r w:rsidR="00047FC7" w:rsidRPr="00AD4C15">
        <w:rPr>
          <w:szCs w:val="24"/>
        </w:rPr>
        <w:t>»;</w:t>
      </w:r>
    </w:p>
    <w:p w:rsidR="00047FC7" w:rsidRPr="00AD4C15" w:rsidRDefault="00047FC7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AD4C15">
        <w:rPr>
          <w:szCs w:val="24"/>
        </w:rPr>
        <w:t>в абзаце девятом графы 3 пункта 6 число «</w:t>
      </w:r>
      <w:r w:rsidR="00AD4C15" w:rsidRPr="00AD4C15">
        <w:t>8 563 966,4</w:t>
      </w:r>
      <w:r w:rsidRPr="00AD4C15">
        <w:rPr>
          <w:szCs w:val="24"/>
        </w:rPr>
        <w:t xml:space="preserve">» </w:t>
      </w:r>
      <w:r w:rsidRPr="00AD4C15">
        <w:t>заменить числом «</w:t>
      </w:r>
      <w:r w:rsidR="001D751A" w:rsidRPr="001D751A">
        <w:t>8 522 405,5</w:t>
      </w:r>
      <w:r w:rsidRPr="00AD4C15">
        <w:t>»;</w:t>
      </w:r>
    </w:p>
    <w:p w:rsidR="00047FC7" w:rsidRPr="00AD4C15" w:rsidRDefault="00047FC7" w:rsidP="00047FC7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AD4C15">
        <w:rPr>
          <w:szCs w:val="24"/>
        </w:rPr>
        <w:t xml:space="preserve">в абзаце </w:t>
      </w:r>
      <w:r w:rsidR="00350A09" w:rsidRPr="00AD4C15">
        <w:rPr>
          <w:szCs w:val="24"/>
        </w:rPr>
        <w:t>десятом</w:t>
      </w:r>
      <w:r w:rsidRPr="00AD4C15">
        <w:rPr>
          <w:szCs w:val="24"/>
        </w:rPr>
        <w:t xml:space="preserve"> графы 3 пункта 6 число «</w:t>
      </w:r>
      <w:r w:rsidR="00AD4C15" w:rsidRPr="00AD4C15">
        <w:rPr>
          <w:szCs w:val="24"/>
        </w:rPr>
        <w:t>11 260 793,0</w:t>
      </w:r>
      <w:r w:rsidRPr="00AD4C15">
        <w:rPr>
          <w:szCs w:val="24"/>
        </w:rPr>
        <w:t>» заменить числом «</w:t>
      </w:r>
      <w:r w:rsidR="001D751A" w:rsidRPr="001D751A">
        <w:rPr>
          <w:szCs w:val="24"/>
        </w:rPr>
        <w:t>11 273 345,6</w:t>
      </w:r>
      <w:r w:rsidRPr="00AD4C15">
        <w:rPr>
          <w:szCs w:val="24"/>
        </w:rPr>
        <w:t>»;</w:t>
      </w:r>
    </w:p>
    <w:p w:rsidR="00047FC7" w:rsidRPr="00AD4C15" w:rsidRDefault="00047FC7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AD4C15">
        <w:rPr>
          <w:szCs w:val="24"/>
        </w:rPr>
        <w:t xml:space="preserve">в абзаце </w:t>
      </w:r>
      <w:r w:rsidR="00350A09" w:rsidRPr="00AD4C15">
        <w:rPr>
          <w:szCs w:val="24"/>
        </w:rPr>
        <w:t>одиннадцатом</w:t>
      </w:r>
      <w:r w:rsidRPr="00AD4C15">
        <w:rPr>
          <w:szCs w:val="24"/>
        </w:rPr>
        <w:t xml:space="preserve"> графы 3 пункта 6 число «</w:t>
      </w:r>
      <w:r w:rsidR="00AD4C15" w:rsidRPr="00AD4C15">
        <w:rPr>
          <w:szCs w:val="24"/>
        </w:rPr>
        <w:t>10 911 156,7</w:t>
      </w:r>
      <w:r w:rsidRPr="00AD4C15">
        <w:rPr>
          <w:szCs w:val="24"/>
        </w:rPr>
        <w:t>» заменить числом «</w:t>
      </w:r>
      <w:r w:rsidR="001D751A" w:rsidRPr="001D751A">
        <w:rPr>
          <w:szCs w:val="24"/>
        </w:rPr>
        <w:t>10 931 156,6</w:t>
      </w:r>
      <w:r w:rsidRPr="00AD4C15">
        <w:rPr>
          <w:szCs w:val="24"/>
        </w:rPr>
        <w:t>»</w:t>
      </w:r>
      <w:r w:rsidR="00350A09" w:rsidRPr="00AD4C15">
        <w:rPr>
          <w:szCs w:val="24"/>
        </w:rPr>
        <w:t>.</w:t>
      </w:r>
    </w:p>
    <w:p w:rsidR="009A6FCF" w:rsidRDefault="00D129A0" w:rsidP="00B53891">
      <w:pPr>
        <w:autoSpaceDE w:val="0"/>
        <w:autoSpaceDN w:val="0"/>
        <w:adjustRightInd w:val="0"/>
        <w:ind w:firstLine="567"/>
        <w:jc w:val="both"/>
      </w:pPr>
      <w:r w:rsidRPr="00727F45">
        <w:t>1.</w:t>
      </w:r>
      <w:r w:rsidR="00671AC0">
        <w:t>6</w:t>
      </w:r>
      <w:r w:rsidR="00CF07D3" w:rsidRPr="00727F45">
        <w:t>.</w:t>
      </w:r>
      <w:r w:rsidR="00BD172F" w:rsidRPr="00727F45">
        <w:t xml:space="preserve"> </w:t>
      </w:r>
      <w:r w:rsidR="009A6FCF">
        <w:t xml:space="preserve">В подразделе </w:t>
      </w:r>
      <w:r w:rsidR="009A6FCF" w:rsidRPr="00727F45">
        <w:rPr>
          <w:rFonts w:eastAsia="Calibri"/>
          <w:lang w:eastAsia="en-US"/>
        </w:rPr>
        <w:t xml:space="preserve">8.3 </w:t>
      </w:r>
      <w:hyperlink r:id="rId17" w:history="1">
        <w:r w:rsidR="009A6FCF" w:rsidRPr="00727F45">
          <w:rPr>
            <w:rFonts w:eastAsia="Calibri"/>
            <w:lang w:eastAsia="en-US"/>
          </w:rPr>
          <w:t>раздела</w:t>
        </w:r>
      </w:hyperlink>
      <w:r w:rsidR="009A6FCF" w:rsidRPr="00727F45">
        <w:rPr>
          <w:rFonts w:eastAsia="Calibri"/>
          <w:lang w:eastAsia="en-US"/>
        </w:rPr>
        <w:t xml:space="preserve"> 8</w:t>
      </w:r>
      <w:r w:rsidR="009A6FCF" w:rsidRPr="00727F45">
        <w:t xml:space="preserve"> приложения к постановлению</w:t>
      </w:r>
      <w:r w:rsidR="009A6FCF">
        <w:t>:</w:t>
      </w:r>
    </w:p>
    <w:p w:rsidR="00AA2012" w:rsidRPr="00727F45" w:rsidRDefault="009A6FCF" w:rsidP="00B53891">
      <w:pPr>
        <w:autoSpaceDE w:val="0"/>
        <w:autoSpaceDN w:val="0"/>
        <w:adjustRightInd w:val="0"/>
        <w:ind w:firstLine="567"/>
        <w:jc w:val="both"/>
      </w:pPr>
      <w:r>
        <w:t xml:space="preserve">1.6.1 </w:t>
      </w:r>
      <w:r w:rsidR="00E84A7C" w:rsidRPr="00727F45">
        <w:t xml:space="preserve">Проектную часть </w:t>
      </w:r>
      <w:r w:rsidR="00BD172F" w:rsidRPr="00727F45">
        <w:t>изложить в следующей редакции:</w:t>
      </w:r>
    </w:p>
    <w:p w:rsidR="00CB1829" w:rsidRPr="00320BEC" w:rsidRDefault="00CB1829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20BEC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327410FF" wp14:editId="29BCD6BD">
                <wp:simplePos x="0" y="0"/>
                <wp:positionH relativeFrom="leftMargin">
                  <wp:posOffset>816610</wp:posOffset>
                </wp:positionH>
                <wp:positionV relativeFrom="paragraph">
                  <wp:posOffset>163195</wp:posOffset>
                </wp:positionV>
                <wp:extent cx="228600" cy="3238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CB1829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10FF" id="Надпись 3" o:spid="_x0000_s1030" type="#_x0000_t202" style="position:absolute;left:0;text-align:left;margin-left:64.3pt;margin-top:12.85pt;width:18pt;height:25.5pt;flip:x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" stroked="f">
                <v:textbox>
                  <w:txbxContent>
                    <w:p w:rsidR="00C17AF7" w:rsidRDefault="00C17AF7" w:rsidP="00CB1829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12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533"/>
        <w:gridCol w:w="1269"/>
        <w:gridCol w:w="1134"/>
        <w:gridCol w:w="992"/>
        <w:gridCol w:w="567"/>
        <w:gridCol w:w="855"/>
        <w:gridCol w:w="846"/>
        <w:gridCol w:w="992"/>
        <w:gridCol w:w="709"/>
        <w:gridCol w:w="709"/>
        <w:gridCol w:w="709"/>
        <w:gridCol w:w="708"/>
        <w:gridCol w:w="709"/>
        <w:gridCol w:w="709"/>
        <w:gridCol w:w="709"/>
        <w:gridCol w:w="1158"/>
      </w:tblGrid>
      <w:tr w:rsidR="00531676" w:rsidRPr="00531676" w:rsidTr="00531676">
        <w:trPr>
          <w:cantSplit/>
          <w:trHeight w:val="12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 xml:space="preserve">№ </w:t>
            </w:r>
          </w:p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Наименование</w:t>
            </w:r>
          </w:p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мероприятия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Исполнитель,</w:t>
            </w:r>
          </w:p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участник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Район</w:t>
            </w:r>
          </w:p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Санкт-</w:t>
            </w:r>
          </w:p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Петербурга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Мощ</w:t>
            </w:r>
            <w:r w:rsidR="00F96A93" w:rsidRPr="00531676">
              <w:rPr>
                <w:b/>
                <w:spacing w:val="-2"/>
                <w:sz w:val="18"/>
                <w:szCs w:val="18"/>
              </w:rPr>
              <w:t>но</w:t>
            </w:r>
            <w:r w:rsidRPr="00531676">
              <w:rPr>
                <w:b/>
                <w:spacing w:val="-2"/>
                <w:sz w:val="18"/>
                <w:szCs w:val="18"/>
              </w:rPr>
              <w:t>сть</w:t>
            </w:r>
          </w:p>
          <w:p w:rsidR="00CB1829" w:rsidRPr="00531676" w:rsidRDefault="00CB1829" w:rsidP="00F96A93">
            <w:pPr>
              <w:ind w:left="-59" w:right="-33"/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Вид работ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 xml:space="preserve">Срок </w:t>
            </w:r>
          </w:p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 xml:space="preserve">выполне-ния </w:t>
            </w:r>
          </w:p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работ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Общий объем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ind w:left="-23" w:right="-39"/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Источник финанси</w:t>
            </w:r>
            <w:r w:rsidR="00F96A93" w:rsidRPr="00531676">
              <w:rPr>
                <w:b/>
                <w:spacing w:val="-2"/>
                <w:sz w:val="18"/>
                <w:szCs w:val="18"/>
              </w:rPr>
              <w:t>-</w:t>
            </w:r>
            <w:r w:rsidRPr="00531676">
              <w:rPr>
                <w:b/>
                <w:spacing w:val="-2"/>
                <w:sz w:val="18"/>
                <w:szCs w:val="18"/>
              </w:rPr>
              <w:t>рования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 xml:space="preserve">Срок реализации и объем финансирования </w:t>
            </w:r>
            <w:r w:rsidR="00531676" w:rsidRPr="00531676">
              <w:rPr>
                <w:b/>
                <w:spacing w:val="-2"/>
                <w:sz w:val="18"/>
                <w:szCs w:val="18"/>
              </w:rPr>
              <w:br/>
            </w:r>
            <w:r w:rsidRPr="00531676">
              <w:rPr>
                <w:b/>
                <w:spacing w:val="-2"/>
                <w:sz w:val="18"/>
                <w:szCs w:val="18"/>
              </w:rPr>
              <w:t>по годам, тыс.руб.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Наименова</w:t>
            </w:r>
            <w:r w:rsidR="00531676">
              <w:rPr>
                <w:b/>
                <w:spacing w:val="-2"/>
                <w:sz w:val="18"/>
                <w:szCs w:val="18"/>
              </w:rPr>
              <w:t>-</w:t>
            </w:r>
            <w:r w:rsidRPr="00531676">
              <w:rPr>
                <w:b/>
                <w:spacing w:val="-2"/>
                <w:sz w:val="18"/>
                <w:szCs w:val="18"/>
              </w:rPr>
              <w:t xml:space="preserve">ние целевого показателя, индикатора, </w:t>
            </w:r>
            <w:r w:rsidRPr="00531676">
              <w:rPr>
                <w:b/>
                <w:spacing w:val="-2"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531676" w:rsidRPr="00531676" w:rsidTr="00531676">
        <w:trPr>
          <w:cantSplit/>
          <w:trHeight w:val="637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531676">
              <w:rPr>
                <w:b/>
                <w:spacing w:val="-2"/>
                <w:sz w:val="18"/>
                <w:szCs w:val="18"/>
              </w:rPr>
              <w:t>5</w:t>
            </w:r>
            <w:r w:rsidRPr="00531676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531676">
              <w:rPr>
                <w:b/>
                <w:spacing w:val="-2"/>
                <w:sz w:val="18"/>
                <w:szCs w:val="18"/>
              </w:rPr>
              <w:t>6</w:t>
            </w:r>
            <w:r w:rsidRPr="00531676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531676">
              <w:rPr>
                <w:b/>
                <w:spacing w:val="-2"/>
                <w:sz w:val="18"/>
                <w:szCs w:val="18"/>
              </w:rPr>
              <w:t>7</w:t>
            </w:r>
            <w:r w:rsidRPr="00531676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531676">
              <w:rPr>
                <w:b/>
                <w:spacing w:val="-2"/>
                <w:sz w:val="18"/>
                <w:szCs w:val="18"/>
              </w:rPr>
              <w:t>8</w:t>
            </w:r>
            <w:r w:rsidRPr="00531676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531676">
              <w:rPr>
                <w:b/>
                <w:spacing w:val="-2"/>
                <w:sz w:val="18"/>
                <w:szCs w:val="18"/>
              </w:rPr>
              <w:t>9</w:t>
            </w:r>
            <w:r w:rsidRPr="00531676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20</w:t>
            </w:r>
            <w:r w:rsidR="00F96A93" w:rsidRPr="00531676">
              <w:rPr>
                <w:b/>
                <w:spacing w:val="-2"/>
                <w:sz w:val="18"/>
                <w:szCs w:val="18"/>
              </w:rPr>
              <w:t>30</w:t>
            </w:r>
            <w:r w:rsidRPr="00531676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</w:tr>
    </w:tbl>
    <w:p w:rsidR="00CB1829" w:rsidRPr="00531676" w:rsidRDefault="00CB1829" w:rsidP="00F96A93">
      <w:pPr>
        <w:spacing w:line="14" w:lineRule="exact"/>
        <w:contextualSpacing/>
        <w:rPr>
          <w:b/>
          <w:sz w:val="18"/>
          <w:szCs w:val="18"/>
        </w:rPr>
      </w:pPr>
    </w:p>
    <w:tbl>
      <w:tblPr>
        <w:tblW w:w="557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"/>
        <w:gridCol w:w="1542"/>
        <w:gridCol w:w="1278"/>
        <w:gridCol w:w="1134"/>
        <w:gridCol w:w="991"/>
        <w:gridCol w:w="568"/>
        <w:gridCol w:w="849"/>
        <w:gridCol w:w="847"/>
        <w:gridCol w:w="997"/>
        <w:gridCol w:w="724"/>
        <w:gridCol w:w="694"/>
        <w:gridCol w:w="709"/>
        <w:gridCol w:w="708"/>
        <w:gridCol w:w="709"/>
        <w:gridCol w:w="709"/>
        <w:gridCol w:w="709"/>
        <w:gridCol w:w="1134"/>
        <w:gridCol w:w="10"/>
        <w:gridCol w:w="1034"/>
        <w:gridCol w:w="290"/>
      </w:tblGrid>
      <w:tr w:rsidR="00531676" w:rsidRPr="00531676" w:rsidTr="00671AC0">
        <w:trPr>
          <w:gridAfter w:val="3"/>
          <w:wAfter w:w="1334" w:type="dxa"/>
          <w:trHeight w:val="20"/>
          <w:tblHeader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 xml:space="preserve">11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17</w:t>
            </w:r>
          </w:p>
        </w:tc>
      </w:tr>
      <w:tr w:rsidR="00320BEC" w:rsidRPr="00320BEC" w:rsidTr="00671AC0">
        <w:trPr>
          <w:gridAfter w:val="2"/>
          <w:wAfter w:w="1324" w:type="dxa"/>
          <w:trHeight w:val="207"/>
        </w:trPr>
        <w:tc>
          <w:tcPr>
            <w:tcW w:w="14606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531676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531676">
              <w:rPr>
                <w:b/>
                <w:spacing w:val="-2"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320BEC" w:rsidRPr="00320BEC" w:rsidTr="00671AC0">
        <w:trPr>
          <w:gridAfter w:val="2"/>
          <w:wAfter w:w="1324" w:type="dxa"/>
          <w:trHeight w:val="220"/>
        </w:trPr>
        <w:tc>
          <w:tcPr>
            <w:tcW w:w="1460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20BEC" w:rsidRDefault="00CB1829" w:rsidP="001529D9">
            <w:pPr>
              <w:rPr>
                <w:color w:val="FF0000"/>
                <w:sz w:val="18"/>
                <w:szCs w:val="18"/>
              </w:rPr>
            </w:pPr>
          </w:p>
        </w:tc>
      </w:tr>
      <w:tr w:rsidR="00531676" w:rsidRPr="00531676" w:rsidTr="00671AC0">
        <w:trPr>
          <w:gridAfter w:val="3"/>
          <w:wAfter w:w="1334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1.1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Проектирование строительства и (или) реконструкции объектов теплоснабжения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320BEC" w:rsidRDefault="00BE2D39" w:rsidP="00BE2D39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2016 - 2030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531676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41 094,2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531676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85 086,3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-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262 147,8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272 633,7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282 993,8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531676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943 955,8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531676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ЦП 1, ЦП 2.1,</w:t>
            </w:r>
            <w:r w:rsidR="0095431B" w:rsidRPr="00531676">
              <w:rPr>
                <w:spacing w:val="-2"/>
                <w:sz w:val="16"/>
                <w:szCs w:val="22"/>
              </w:rPr>
              <w:br/>
            </w:r>
            <w:r w:rsidRPr="00531676">
              <w:rPr>
                <w:spacing w:val="-2"/>
                <w:sz w:val="16"/>
                <w:szCs w:val="22"/>
              </w:rPr>
              <w:t xml:space="preserve"> И 1.1, И 1.2 </w:t>
            </w:r>
          </w:p>
        </w:tc>
      </w:tr>
      <w:tr w:rsidR="00531676" w:rsidRPr="00531676" w:rsidTr="00671AC0">
        <w:trPr>
          <w:gridAfter w:val="3"/>
          <w:wAfter w:w="1334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1.2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Строительство объектов теплоснабжения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2021 - 2030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13 663,8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198 656,0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314 585,8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419 001,4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435 761,7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31676">
              <w:rPr>
                <w:spacing w:val="-2"/>
                <w:sz w:val="16"/>
                <w:szCs w:val="22"/>
              </w:rPr>
              <w:t xml:space="preserve">202 320,6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671AC0" w:rsidRDefault="00531676" w:rsidP="00531676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1 583 989,3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76" w:rsidRPr="00531676" w:rsidRDefault="00531676" w:rsidP="0053167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31676">
              <w:rPr>
                <w:spacing w:val="-2"/>
                <w:sz w:val="16"/>
                <w:szCs w:val="22"/>
              </w:rPr>
              <w:t>ЦП 1, ЦП 2.1,</w:t>
            </w:r>
            <w:r w:rsidRPr="00531676">
              <w:rPr>
                <w:spacing w:val="-2"/>
                <w:sz w:val="16"/>
                <w:szCs w:val="22"/>
              </w:rPr>
              <w:br/>
              <w:t xml:space="preserve"> И 1.1, И 1.2 </w:t>
            </w:r>
          </w:p>
        </w:tc>
      </w:tr>
      <w:tr w:rsidR="00320BEC" w:rsidRPr="00320BEC" w:rsidTr="00671AC0">
        <w:trPr>
          <w:gridAfter w:val="3"/>
          <w:wAfter w:w="1334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1.3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Реконструкция котельной «Северомуринская»</w:t>
            </w:r>
            <w:r w:rsidRPr="00671AC0">
              <w:rPr>
                <w:spacing w:val="-2"/>
                <w:sz w:val="16"/>
                <w:szCs w:val="22"/>
              </w:rPr>
              <w:br/>
              <w:t xml:space="preserve"> с увеличением мощности и инженерными сетями по адресу: Мурино,</w:t>
            </w:r>
            <w:r w:rsidRPr="00671AC0">
              <w:rPr>
                <w:spacing w:val="-2"/>
                <w:sz w:val="16"/>
                <w:szCs w:val="22"/>
              </w:rPr>
              <w:br/>
              <w:t xml:space="preserve"> д. 11, 1-я очередь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Красногвардей</w:t>
            </w:r>
            <w:r w:rsidR="00531676" w:rsidRPr="00671AC0">
              <w:rPr>
                <w:spacing w:val="-2"/>
                <w:sz w:val="16"/>
                <w:szCs w:val="22"/>
              </w:rPr>
              <w:t>-</w:t>
            </w:r>
            <w:r w:rsidRPr="00671AC0">
              <w:rPr>
                <w:spacing w:val="-2"/>
                <w:sz w:val="16"/>
                <w:szCs w:val="22"/>
              </w:rPr>
              <w:t>ский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528 Гкал/час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2030 - 2033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2 239 889,9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320BEC" w:rsidRPr="00320BEC" w:rsidTr="00671AC0">
        <w:trPr>
          <w:gridAfter w:val="3"/>
          <w:wAfter w:w="1334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1.4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Реконструкция котельной «Политехническая»</w:t>
            </w:r>
            <w:r w:rsidRPr="00671AC0">
              <w:rPr>
                <w:spacing w:val="-2"/>
                <w:sz w:val="16"/>
                <w:szCs w:val="22"/>
              </w:rPr>
              <w:br/>
              <w:t>по адресу: Гжатская ул., д. 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Калининский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510,5 Гкал/час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2030 - 2033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4 893 684,5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671AC0" w:rsidRPr="00320BEC" w:rsidTr="00671AC0">
        <w:trPr>
          <w:gridAfter w:val="3"/>
          <w:wAfter w:w="1334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71AC0">
              <w:rPr>
                <w:spacing w:val="-2"/>
                <w:sz w:val="16"/>
                <w:szCs w:val="22"/>
              </w:rPr>
              <w:t>1.5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Субсидии АО «ТЭК СПб». Строительство</w:t>
            </w:r>
            <w:r w:rsidRPr="00671AC0">
              <w:rPr>
                <w:spacing w:val="-2"/>
                <w:sz w:val="16"/>
                <w:szCs w:val="22"/>
              </w:rPr>
              <w:br/>
              <w:t xml:space="preserve"> и реконструкция объектов теплоснабжения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DB5502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2023 - 2030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2 368 143,9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5 304 108,4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4 891 703,5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4 471 249,9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4 651 026,1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4 827 764,9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26 513 996,7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320BEC" w:rsidRDefault="00671AC0" w:rsidP="00671AC0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 xml:space="preserve">ЦП 1, ЦП 2.1, </w:t>
            </w:r>
            <w:r w:rsidRPr="00671AC0">
              <w:rPr>
                <w:spacing w:val="-2"/>
                <w:sz w:val="16"/>
                <w:szCs w:val="22"/>
              </w:rPr>
              <w:br/>
              <w:t xml:space="preserve">И 1.1, И 1.2 </w:t>
            </w:r>
          </w:p>
        </w:tc>
      </w:tr>
      <w:tr w:rsidR="00671AC0" w:rsidRPr="00671AC0" w:rsidTr="00671AC0">
        <w:trPr>
          <w:gridAfter w:val="3"/>
          <w:wAfter w:w="1334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912E8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71AC0">
              <w:rPr>
                <w:spacing w:val="-2"/>
                <w:sz w:val="16"/>
                <w:szCs w:val="22"/>
              </w:rPr>
              <w:t>1.</w:t>
            </w:r>
            <w:r w:rsidR="00912E8D" w:rsidRPr="00671AC0">
              <w:rPr>
                <w:spacing w:val="-2"/>
                <w:sz w:val="16"/>
                <w:szCs w:val="22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71AC0">
              <w:rPr>
                <w:spacing w:val="-2"/>
                <w:sz w:val="16"/>
                <w:szCs w:val="22"/>
              </w:rPr>
              <w:t>Предоставление бюджетных инвестиций</w:t>
            </w:r>
            <w:r w:rsidRPr="00671AC0">
              <w:rPr>
                <w:spacing w:val="-2"/>
                <w:sz w:val="16"/>
                <w:szCs w:val="22"/>
              </w:rPr>
              <w:br/>
              <w:t xml:space="preserve">АО «Теплосеть </w:t>
            </w:r>
          </w:p>
          <w:p w:rsidR="00BE2D39" w:rsidRPr="00671AC0" w:rsidRDefault="00BE2D39" w:rsidP="00BE2D39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 xml:space="preserve">Санкт-Петербурга» </w:t>
            </w:r>
            <w:r w:rsidRPr="00671AC0">
              <w:rPr>
                <w:spacing w:val="-2"/>
                <w:sz w:val="16"/>
                <w:szCs w:val="22"/>
              </w:rPr>
              <w:br/>
              <w:t>в целях реконструкции тепловых сетей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DB7D8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2024 - 203</w:t>
            </w:r>
            <w:r w:rsidR="00DB7D8F">
              <w:rPr>
                <w:spacing w:val="-2"/>
                <w:sz w:val="16"/>
                <w:szCs w:val="22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>4 012 780,2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>4 660 900,0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>4 700 000,0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>4 881 890,0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>5 069 354,6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>5 261 990,1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CA7252">
            <w:pPr>
              <w:spacing w:line="229" w:lineRule="auto"/>
              <w:ind w:left="-35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>28 586 914,9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671AC0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671AC0" w:rsidRPr="00671AC0" w:rsidTr="00671AC0">
        <w:trPr>
          <w:gridAfter w:val="3"/>
          <w:wAfter w:w="1334" w:type="dxa"/>
          <w:trHeight w:val="20"/>
        </w:trPr>
        <w:tc>
          <w:tcPr>
            <w:tcW w:w="8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rPr>
                <w:b/>
                <w:spacing w:val="-2"/>
                <w:sz w:val="16"/>
              </w:rPr>
            </w:pPr>
            <w:r w:rsidRPr="00671AC0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6 435 682,1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ind w:left="-39" w:right="-31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10 248 750,7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9 906 289,3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ind w:right="-33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10 034 289,1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ind w:right="-29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10 428 776,1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ind w:right="-24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10 575 069,6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57 628 856,9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X</w:t>
            </w:r>
          </w:p>
        </w:tc>
      </w:tr>
      <w:tr w:rsidR="00671AC0" w:rsidRPr="00320BEC" w:rsidTr="00671AC0">
        <w:trPr>
          <w:trHeight w:val="395"/>
        </w:trPr>
        <w:tc>
          <w:tcPr>
            <w:tcW w:w="8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rPr>
                <w:b/>
                <w:spacing w:val="-2"/>
                <w:sz w:val="16"/>
              </w:rPr>
            </w:pPr>
            <w:r w:rsidRPr="00671AC0">
              <w:rPr>
                <w:b/>
                <w:spacing w:val="-2"/>
                <w:sz w:val="16"/>
                <w:szCs w:val="22"/>
              </w:rPr>
              <w:t>ВСЕГО проектная часть подпрограммы 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6 435 682,1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ind w:left="-39" w:right="-31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10 248 750,7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9 906 289,3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ind w:right="-33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10 034 289,1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ind w:right="-29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10 428 776,1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ind w:right="-24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10 575 069,6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671AC0">
              <w:rPr>
                <w:spacing w:val="-14"/>
                <w:sz w:val="16"/>
                <w:szCs w:val="22"/>
              </w:rPr>
              <w:t xml:space="preserve">57 628 856,9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C0" w:rsidRPr="00671AC0" w:rsidRDefault="00671AC0" w:rsidP="00671AC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71AC0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1044" w:type="dxa"/>
            <w:gridSpan w:val="2"/>
          </w:tcPr>
          <w:p w:rsidR="00671AC0" w:rsidRPr="00671AC0" w:rsidRDefault="00671AC0" w:rsidP="00671AC0">
            <w:pPr>
              <w:rPr>
                <w:sz w:val="18"/>
                <w:szCs w:val="18"/>
              </w:rPr>
            </w:pPr>
            <w:r w:rsidRPr="00671AC0">
              <w:rPr>
                <w:sz w:val="20"/>
                <w:szCs w:val="20"/>
              </w:rPr>
              <w:t>».</w:t>
            </w:r>
          </w:p>
        </w:tc>
        <w:tc>
          <w:tcPr>
            <w:tcW w:w="290" w:type="dxa"/>
            <w:vAlign w:val="center"/>
          </w:tcPr>
          <w:p w:rsidR="00671AC0" w:rsidRPr="00320BEC" w:rsidRDefault="00671AC0" w:rsidP="00671AC0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D4204" w:rsidRPr="00320BEC" w:rsidRDefault="00CD4204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D1419C" w:rsidRPr="009A6FCF" w:rsidRDefault="00D1419C" w:rsidP="00D1419C">
      <w:pPr>
        <w:autoSpaceDE w:val="0"/>
        <w:autoSpaceDN w:val="0"/>
        <w:adjustRightInd w:val="0"/>
        <w:ind w:firstLine="567"/>
        <w:jc w:val="both"/>
      </w:pPr>
      <w:r w:rsidRPr="009A6FCF">
        <w:t>1.</w:t>
      </w:r>
      <w:r w:rsidR="009A6FCF">
        <w:t>6</w:t>
      </w:r>
      <w:r w:rsidRPr="009A6FCF">
        <w:t>.</w:t>
      </w:r>
      <w:r w:rsidR="009A6FCF">
        <w:t>2</w:t>
      </w:r>
      <w:r w:rsidRPr="009A6FCF">
        <w:t xml:space="preserve"> Пункт 2 </w:t>
      </w:r>
      <w:r w:rsidR="009A6FCF">
        <w:t xml:space="preserve">процессной части </w:t>
      </w:r>
      <w:r w:rsidRPr="009A6FCF">
        <w:t>изложить в следующей редакции:</w:t>
      </w:r>
    </w:p>
    <w:p w:rsidR="00D1419C" w:rsidRPr="009A6FCF" w:rsidRDefault="00D1419C" w:rsidP="00D1419C">
      <w:pPr>
        <w:spacing w:line="229" w:lineRule="auto"/>
        <w:ind w:firstLine="567"/>
      </w:pPr>
      <w:r w:rsidRPr="009A6FCF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70368" behindDoc="0" locked="0" layoutInCell="1" allowOverlap="1" wp14:anchorId="60D4FF62" wp14:editId="66564ADC">
                <wp:simplePos x="0" y="0"/>
                <wp:positionH relativeFrom="leftMargin">
                  <wp:posOffset>803910</wp:posOffset>
                </wp:positionH>
                <wp:positionV relativeFrom="paragraph">
                  <wp:posOffset>86995</wp:posOffset>
                </wp:positionV>
                <wp:extent cx="228600" cy="323850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D1419C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FF62" id="Надпись 24" o:spid="_x0000_s1031" type="#_x0000_t202" style="position:absolute;left:0;text-align:left;margin-left:63.3pt;margin-top:6.85pt;width:18pt;height:25.5pt;flip:x;z-index:2517703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" stroked="f">
                <v:textbox>
                  <w:txbxContent>
                    <w:p w:rsidR="00C17AF7" w:rsidRDefault="00C17AF7" w:rsidP="00D1419C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4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459"/>
        <w:gridCol w:w="127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  <w:gridCol w:w="418"/>
        <w:gridCol w:w="418"/>
      </w:tblGrid>
      <w:tr w:rsidR="009A6FCF" w:rsidRPr="00320BEC" w:rsidTr="009A6FCF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9A6FCF" w:rsidRDefault="009A6FCF" w:rsidP="009A6FC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A6FCF">
              <w:rPr>
                <w:spacing w:val="-2"/>
                <w:sz w:val="16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9A6FCF" w:rsidRDefault="009A6FCF" w:rsidP="009A6FC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A6FCF">
              <w:rPr>
                <w:spacing w:val="-2"/>
                <w:sz w:val="16"/>
                <w:szCs w:val="22"/>
              </w:rPr>
              <w:t xml:space="preserve">Предоставление субсидий </w:t>
            </w:r>
            <w:r w:rsidRPr="009A6FCF">
              <w:rPr>
                <w:spacing w:val="-2"/>
                <w:sz w:val="16"/>
                <w:szCs w:val="22"/>
              </w:rPr>
              <w:br/>
              <w:t xml:space="preserve">на возмещение недополученных доходов организациям, осуществляющим реализацию твердого топлива населению </w:t>
            </w:r>
            <w:r w:rsidRPr="009A6FCF">
              <w:rPr>
                <w:spacing w:val="-2"/>
                <w:sz w:val="16"/>
                <w:szCs w:val="22"/>
              </w:rPr>
              <w:br/>
              <w:t xml:space="preserve">на территории </w:t>
            </w:r>
            <w:r>
              <w:rPr>
                <w:spacing w:val="-2"/>
                <w:sz w:val="16"/>
                <w:szCs w:val="22"/>
              </w:rPr>
              <w:br/>
            </w:r>
            <w:r w:rsidRPr="009A6FCF">
              <w:rPr>
                <w:spacing w:val="-2"/>
                <w:sz w:val="16"/>
                <w:szCs w:val="22"/>
              </w:rPr>
              <w:t>Санкт-Петербурга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>18 065,1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>22 954,9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>23 163,3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23 163,3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23 163,3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23 163,3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133 673,2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A6FCF" w:rsidRPr="00320BEC" w:rsidRDefault="009A6FCF" w:rsidP="009A6FCF">
            <w:pPr>
              <w:rPr>
                <w:color w:val="FF0000"/>
                <w:sz w:val="2"/>
              </w:rPr>
            </w:pPr>
          </w:p>
        </w:tc>
        <w:tc>
          <w:tcPr>
            <w:tcW w:w="418" w:type="dxa"/>
            <w:vAlign w:val="bottom"/>
          </w:tcPr>
          <w:p w:rsidR="009A6FCF" w:rsidRPr="00320BEC" w:rsidRDefault="009A6FCF" w:rsidP="009A6FCF">
            <w:pPr>
              <w:rPr>
                <w:color w:val="FF0000"/>
                <w:sz w:val="20"/>
                <w:szCs w:val="20"/>
              </w:rPr>
            </w:pPr>
            <w:r w:rsidRPr="009A6FCF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9A6FCF" w:rsidRPr="00320BEC" w:rsidRDefault="009A6FCF" w:rsidP="009A6FCF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D1419C" w:rsidRDefault="00D1419C" w:rsidP="00D1419C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D1419C" w:rsidRPr="009A6FCF" w:rsidRDefault="00D1419C" w:rsidP="00D1419C">
      <w:pPr>
        <w:autoSpaceDE w:val="0"/>
        <w:autoSpaceDN w:val="0"/>
        <w:adjustRightInd w:val="0"/>
        <w:ind w:firstLine="567"/>
        <w:jc w:val="both"/>
      </w:pPr>
      <w:r w:rsidRPr="009A6FCF">
        <w:t>1.</w:t>
      </w:r>
      <w:r w:rsidR="009A6FCF">
        <w:t>6</w:t>
      </w:r>
      <w:r w:rsidRPr="009A6FCF">
        <w:t>.</w:t>
      </w:r>
      <w:r w:rsidR="009A6FCF">
        <w:t>3</w:t>
      </w:r>
      <w:r w:rsidRPr="009A6FCF">
        <w:t xml:space="preserve">. Строку «Всего процессная часть подпрограммы 1» </w:t>
      </w:r>
      <w:r w:rsidR="009A6FCF">
        <w:t xml:space="preserve">процессной части </w:t>
      </w:r>
      <w:r w:rsidRPr="009A6FCF">
        <w:t>изложить в следующей редакции:</w:t>
      </w:r>
    </w:p>
    <w:p w:rsidR="00D1419C" w:rsidRDefault="00D1419C" w:rsidP="00D1419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0BEC">
        <w:rPr>
          <w:noProof/>
          <w:color w:val="FF0000"/>
          <w:sz w:val="20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772416" behindDoc="0" locked="0" layoutInCell="1" allowOverlap="1" wp14:anchorId="2794F014" wp14:editId="17CB0583">
                <wp:simplePos x="0" y="0"/>
                <wp:positionH relativeFrom="leftMargin">
                  <wp:posOffset>801840</wp:posOffset>
                </wp:positionH>
                <wp:positionV relativeFrom="paragraph">
                  <wp:posOffset>93428</wp:posOffset>
                </wp:positionV>
                <wp:extent cx="228600" cy="323850"/>
                <wp:effectExtent l="0" t="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D1419C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F014" id="Надпись 31" o:spid="_x0000_s1032" type="#_x0000_t202" style="position:absolute;left:0;text-align:left;margin-left:63.15pt;margin-top:7.35pt;width:18pt;height:25.5pt;flip:x;z-index:2517724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" stroked="f">
                <v:textbox>
                  <w:txbxContent>
                    <w:p w:rsidR="00C17AF7" w:rsidRDefault="00C17AF7" w:rsidP="00D1419C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1134"/>
        <w:gridCol w:w="1099"/>
        <w:gridCol w:w="1045"/>
        <w:gridCol w:w="1046"/>
        <w:gridCol w:w="1045"/>
        <w:gridCol w:w="1031"/>
        <w:gridCol w:w="1399"/>
        <w:gridCol w:w="1699"/>
        <w:gridCol w:w="59"/>
        <w:gridCol w:w="430"/>
      </w:tblGrid>
      <w:tr w:rsidR="009A6FCF" w:rsidRPr="00320BEC" w:rsidTr="009A6FCF">
        <w:trPr>
          <w:trHeight w:val="14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rPr>
                <w:b/>
                <w:color w:val="000000" w:themeColor="text1"/>
                <w:spacing w:val="-2"/>
                <w:sz w:val="20"/>
              </w:rPr>
            </w:pPr>
            <w:r w:rsidRPr="00271CD4">
              <w:rPr>
                <w:b/>
                <w:color w:val="000000" w:themeColor="text1"/>
                <w:spacing w:val="-2"/>
                <w:sz w:val="20"/>
                <w:szCs w:val="22"/>
              </w:rPr>
              <w:t>Всего процессная часть подпрограммы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25 877 415,3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32 959 743,9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53 590 437,5 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65 539 604,0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67 189 227,9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69 861 722,0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  <w:szCs w:val="22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 xml:space="preserve">315 018 150,6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FCF" w:rsidRPr="00271CD4" w:rsidRDefault="009A6FCF" w:rsidP="009A6FCF">
            <w:pPr>
              <w:spacing w:line="229" w:lineRule="auto"/>
              <w:jc w:val="center"/>
              <w:rPr>
                <w:color w:val="000000" w:themeColor="text1"/>
                <w:spacing w:val="-2"/>
                <w:sz w:val="16"/>
              </w:rPr>
            </w:pPr>
            <w:r w:rsidRPr="00271CD4">
              <w:rPr>
                <w:color w:val="000000" w:themeColor="text1"/>
                <w:spacing w:val="-2"/>
                <w:sz w:val="16"/>
                <w:szCs w:val="22"/>
              </w:rPr>
              <w:t>x</w:t>
            </w:r>
          </w:p>
        </w:tc>
        <w:tc>
          <w:tcPr>
            <w:tcW w:w="59" w:type="dxa"/>
            <w:tcBorders>
              <w:left w:val="single" w:sz="4" w:space="0" w:color="000000"/>
            </w:tcBorders>
          </w:tcPr>
          <w:p w:rsidR="009A6FCF" w:rsidRPr="009A6FCF" w:rsidRDefault="009A6FCF" w:rsidP="009A6FCF">
            <w:pPr>
              <w:rPr>
                <w:sz w:val="2"/>
              </w:rPr>
            </w:pPr>
          </w:p>
        </w:tc>
        <w:tc>
          <w:tcPr>
            <w:tcW w:w="430" w:type="dxa"/>
          </w:tcPr>
          <w:p w:rsidR="009A6FCF" w:rsidRPr="009A6FCF" w:rsidRDefault="009A6FCF" w:rsidP="009A6FCF">
            <w:pPr>
              <w:rPr>
                <w:sz w:val="20"/>
                <w:szCs w:val="20"/>
              </w:rPr>
            </w:pPr>
          </w:p>
          <w:p w:rsidR="009A6FCF" w:rsidRPr="009A6FCF" w:rsidRDefault="009A6FCF" w:rsidP="009A6FCF">
            <w:pPr>
              <w:rPr>
                <w:sz w:val="20"/>
                <w:szCs w:val="20"/>
              </w:rPr>
            </w:pPr>
            <w:r w:rsidRPr="009A6FCF">
              <w:rPr>
                <w:sz w:val="20"/>
                <w:szCs w:val="20"/>
              </w:rPr>
              <w:t>».</w:t>
            </w:r>
          </w:p>
        </w:tc>
      </w:tr>
    </w:tbl>
    <w:p w:rsidR="00D1419C" w:rsidRPr="00320BEC" w:rsidRDefault="00D1419C" w:rsidP="00D1419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252B9" w:rsidRPr="001D701C" w:rsidRDefault="00A252B9" w:rsidP="00A252B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A6FC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r w:rsidR="001D701C"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таблице 6 </w:t>
      </w: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</w:t>
      </w:r>
      <w:r w:rsidR="001D701C"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8.4.1 раздела 8 приложения к постановлению: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7 пункта 1 число «171 601,9» заменить числом «56 690,1»;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8 пункта 1 число «111 743,5» заменить числом «111 743,6»;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9 пункта 1 число «178 866,3» заменить числом «178 866,1»;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11 пункта 1 число «75 699,0» заменить числом «190 610,8»;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12 пункта 1 число «24 301,0» заменить числом «24 301,1»;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7 пункта 2 число «178 161,9» заменить числом «48 486,1»;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11 пункта 2 число «72 945,7» заменить числом «202 621,5»;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12 пункта 2 число «27 054,3» заменить числом «27 054,2»;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7 пункта 4 число «396 849,8» заменить числом «641 437,4»;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10 пункта 4 число «384 005,6» заменить числом «500 000,0»;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11 пункта 4 число «500 000,0» заменить числом «139 418,0»;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10 пункта 14 число «345 562,2» заменить числом «229 567,8»;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11 пункта 14 число «345 916,2» заменить числом «461 910,6»;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13 пункта 14 число «500 457,4» заменить числом «500 457,5»;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12 пункта 48 число «80 930,5» заменить числом «80 930,4»;</w:t>
      </w:r>
    </w:p>
    <w:p w:rsidR="001D701C" w:rsidRPr="001D701C" w:rsidRDefault="001D701C" w:rsidP="001D70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01C">
        <w:rPr>
          <w:rFonts w:ascii="Times New Roman" w:hAnsi="Times New Roman" w:cs="Times New Roman"/>
          <w:color w:val="000000" w:themeColor="text1"/>
          <w:sz w:val="24"/>
          <w:szCs w:val="24"/>
        </w:rPr>
        <w:t>в графе 13 пункта 48 число «253 545,9» заменить числом «253 545,7».</w:t>
      </w:r>
    </w:p>
    <w:p w:rsidR="004B4351" w:rsidRPr="001D701C" w:rsidRDefault="00B03CAE" w:rsidP="001D70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01C">
        <w:rPr>
          <w:rFonts w:ascii="Times New Roman" w:hAnsi="Times New Roman" w:cs="Times New Roman"/>
          <w:sz w:val="24"/>
          <w:szCs w:val="24"/>
        </w:rPr>
        <w:t>1.</w:t>
      </w:r>
      <w:r w:rsidR="009A6FCF">
        <w:rPr>
          <w:rFonts w:ascii="Times New Roman" w:hAnsi="Times New Roman" w:cs="Times New Roman"/>
          <w:sz w:val="24"/>
          <w:szCs w:val="24"/>
        </w:rPr>
        <w:t>8</w:t>
      </w:r>
      <w:r w:rsidR="001A37AA" w:rsidRPr="001D701C">
        <w:rPr>
          <w:rFonts w:ascii="Times New Roman" w:hAnsi="Times New Roman" w:cs="Times New Roman"/>
          <w:sz w:val="24"/>
          <w:szCs w:val="24"/>
        </w:rPr>
        <w:t>.</w:t>
      </w:r>
      <w:r w:rsidR="00CE112F" w:rsidRPr="001D701C">
        <w:rPr>
          <w:rFonts w:ascii="Times New Roman" w:hAnsi="Times New Roman" w:cs="Times New Roman"/>
          <w:sz w:val="24"/>
          <w:szCs w:val="24"/>
        </w:rPr>
        <w:t xml:space="preserve"> </w:t>
      </w:r>
      <w:r w:rsidR="004B4351" w:rsidRPr="001D701C">
        <w:rPr>
          <w:rFonts w:ascii="Times New Roman" w:hAnsi="Times New Roman" w:cs="Times New Roman"/>
          <w:sz w:val="24"/>
          <w:szCs w:val="24"/>
        </w:rPr>
        <w:t xml:space="preserve">В подразделе </w:t>
      </w:r>
      <w:r w:rsidR="001B76EE" w:rsidRPr="001D701C">
        <w:rPr>
          <w:rFonts w:ascii="Times New Roman" w:hAnsi="Times New Roman" w:cs="Times New Roman"/>
          <w:sz w:val="24"/>
          <w:szCs w:val="24"/>
        </w:rPr>
        <w:t>9</w:t>
      </w:r>
      <w:r w:rsidR="004B4351" w:rsidRPr="001D701C">
        <w:rPr>
          <w:rFonts w:ascii="Times New Roman" w:hAnsi="Times New Roman" w:cs="Times New Roman"/>
          <w:sz w:val="24"/>
          <w:szCs w:val="24"/>
        </w:rPr>
        <w:t xml:space="preserve">.1 </w:t>
      </w:r>
      <w:hyperlink r:id="rId18" w:history="1">
        <w:r w:rsidR="004B4351" w:rsidRPr="001D701C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="004B4351" w:rsidRPr="001D701C">
        <w:rPr>
          <w:rFonts w:ascii="Times New Roman" w:hAnsi="Times New Roman" w:cs="Times New Roman"/>
          <w:sz w:val="24"/>
          <w:szCs w:val="24"/>
        </w:rPr>
        <w:t xml:space="preserve"> </w:t>
      </w:r>
      <w:r w:rsidR="001B76EE" w:rsidRPr="001D701C">
        <w:rPr>
          <w:rFonts w:ascii="Times New Roman" w:hAnsi="Times New Roman" w:cs="Times New Roman"/>
          <w:sz w:val="24"/>
          <w:szCs w:val="24"/>
        </w:rPr>
        <w:t>9</w:t>
      </w:r>
      <w:r w:rsidR="00E178D0" w:rsidRPr="001D701C">
        <w:rPr>
          <w:rFonts w:ascii="Times New Roman" w:hAnsi="Times New Roman" w:cs="Times New Roman"/>
          <w:sz w:val="24"/>
          <w:szCs w:val="24"/>
        </w:rPr>
        <w:t xml:space="preserve"> приложения к постановлению</w:t>
      </w:r>
      <w:r w:rsidR="004B4351" w:rsidRPr="001D701C">
        <w:rPr>
          <w:rFonts w:ascii="Times New Roman" w:hAnsi="Times New Roman" w:cs="Times New Roman"/>
          <w:sz w:val="24"/>
          <w:szCs w:val="24"/>
        </w:rPr>
        <w:t>:</w:t>
      </w:r>
    </w:p>
    <w:p w:rsidR="001D701C" w:rsidRPr="0061220E" w:rsidRDefault="001D701C" w:rsidP="001D701C">
      <w:pPr>
        <w:autoSpaceDE w:val="0"/>
        <w:autoSpaceDN w:val="0"/>
        <w:adjustRightInd w:val="0"/>
        <w:ind w:firstLine="567"/>
        <w:jc w:val="both"/>
      </w:pPr>
      <w:r w:rsidRPr="001D701C">
        <w:t xml:space="preserve">в абзаце первом </w:t>
      </w:r>
      <w:r w:rsidRPr="0061220E">
        <w:t>графы 3 пункта 6 число «173 174 166,0» заменить числом «</w:t>
      </w:r>
      <w:r w:rsidR="00CB37DE" w:rsidRPr="00CB37DE">
        <w:t>173 243 096,</w:t>
      </w:r>
      <w:r w:rsidR="00021490">
        <w:t>0</w:t>
      </w:r>
      <w:r w:rsidRPr="0061220E">
        <w:t>»;</w:t>
      </w:r>
    </w:p>
    <w:p w:rsidR="001D701C" w:rsidRPr="0061220E" w:rsidRDefault="001D701C" w:rsidP="001D701C">
      <w:pPr>
        <w:pStyle w:val="af1"/>
        <w:tabs>
          <w:tab w:val="left" w:pos="142"/>
          <w:tab w:val="left" w:pos="851"/>
        </w:tabs>
        <w:ind w:left="567"/>
        <w:jc w:val="both"/>
      </w:pPr>
      <w:r w:rsidRPr="0061220E">
        <w:t xml:space="preserve">в абзаце втором графы 3 пункта 6 </w:t>
      </w:r>
      <w:r w:rsidRPr="0061220E">
        <w:rPr>
          <w:szCs w:val="24"/>
        </w:rPr>
        <w:t>число «</w:t>
      </w:r>
      <w:r w:rsidR="0061220E" w:rsidRPr="0061220E">
        <w:rPr>
          <w:szCs w:val="24"/>
        </w:rPr>
        <w:t>34 308 483,1</w:t>
      </w:r>
      <w:r w:rsidRPr="0061220E">
        <w:rPr>
          <w:szCs w:val="24"/>
        </w:rPr>
        <w:t>» заменить числом «</w:t>
      </w:r>
      <w:r w:rsidR="0061220E" w:rsidRPr="0061220E">
        <w:rPr>
          <w:szCs w:val="24"/>
        </w:rPr>
        <w:t>34 162 338,1</w:t>
      </w:r>
      <w:r w:rsidRPr="0061220E">
        <w:rPr>
          <w:szCs w:val="24"/>
        </w:rPr>
        <w:t>»;</w:t>
      </w:r>
    </w:p>
    <w:p w:rsidR="001D701C" w:rsidRPr="00753B2C" w:rsidRDefault="001D701C" w:rsidP="001D701C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61220E">
        <w:t xml:space="preserve">в абзаце третьем графы 3 </w:t>
      </w:r>
      <w:r w:rsidRPr="00753B2C">
        <w:t xml:space="preserve">пункта 6 </w:t>
      </w:r>
      <w:r w:rsidRPr="00753B2C">
        <w:rPr>
          <w:szCs w:val="24"/>
        </w:rPr>
        <w:t>число «</w:t>
      </w:r>
      <w:r w:rsidR="0061220E" w:rsidRPr="00753B2C">
        <w:rPr>
          <w:szCs w:val="24"/>
        </w:rPr>
        <w:t>26 850 808,3</w:t>
      </w:r>
      <w:r w:rsidRPr="00753B2C">
        <w:rPr>
          <w:szCs w:val="24"/>
        </w:rPr>
        <w:t>» заменить числом «</w:t>
      </w:r>
      <w:r w:rsidR="0061220E" w:rsidRPr="00753B2C">
        <w:rPr>
          <w:szCs w:val="24"/>
        </w:rPr>
        <w:t>26 964 231,3</w:t>
      </w:r>
      <w:r w:rsidRPr="00753B2C">
        <w:rPr>
          <w:szCs w:val="24"/>
        </w:rPr>
        <w:t>»;</w:t>
      </w:r>
    </w:p>
    <w:p w:rsidR="001D701C" w:rsidRPr="00753B2C" w:rsidRDefault="001D701C" w:rsidP="001D701C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753B2C">
        <w:rPr>
          <w:szCs w:val="24"/>
        </w:rPr>
        <w:t>в абзаце четвертом графы 3 пункта 6 число «</w:t>
      </w:r>
      <w:r w:rsidR="0061220E" w:rsidRPr="00753B2C">
        <w:rPr>
          <w:szCs w:val="24"/>
        </w:rPr>
        <w:t>26 347 185,7</w:t>
      </w:r>
      <w:r w:rsidRPr="00753B2C">
        <w:rPr>
          <w:szCs w:val="24"/>
        </w:rPr>
        <w:t>» заменить числом «</w:t>
      </w:r>
      <w:r w:rsidR="0061220E" w:rsidRPr="00753B2C">
        <w:rPr>
          <w:szCs w:val="24"/>
        </w:rPr>
        <w:t>26 448 837,7</w:t>
      </w:r>
      <w:r w:rsidRPr="00753B2C">
        <w:rPr>
          <w:szCs w:val="24"/>
        </w:rPr>
        <w:t>»;</w:t>
      </w:r>
    </w:p>
    <w:p w:rsidR="001D701C" w:rsidRPr="00753B2C" w:rsidRDefault="001D701C" w:rsidP="001D701C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753B2C">
        <w:rPr>
          <w:szCs w:val="24"/>
        </w:rPr>
        <w:t>в абзаце восьмом графы 3 пункта 6 число «</w:t>
      </w:r>
      <w:r w:rsidR="00753B2C" w:rsidRPr="00753B2C">
        <w:rPr>
          <w:szCs w:val="24"/>
        </w:rPr>
        <w:t>66 088 813,3</w:t>
      </w:r>
      <w:r w:rsidRPr="00753B2C">
        <w:rPr>
          <w:szCs w:val="24"/>
        </w:rPr>
        <w:t>» заменить числом «</w:t>
      </w:r>
      <w:r w:rsidR="00A33407" w:rsidRPr="00A33407">
        <w:rPr>
          <w:szCs w:val="24"/>
        </w:rPr>
        <w:t>66 157 743,3</w:t>
      </w:r>
      <w:r w:rsidRPr="00753B2C">
        <w:rPr>
          <w:szCs w:val="24"/>
        </w:rPr>
        <w:t>»;</w:t>
      </w:r>
    </w:p>
    <w:p w:rsidR="001D701C" w:rsidRPr="00753B2C" w:rsidRDefault="001D701C" w:rsidP="001D701C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753B2C">
        <w:rPr>
          <w:szCs w:val="24"/>
        </w:rPr>
        <w:t>в абзаце девятом графы 3 пункта 6 число «</w:t>
      </w:r>
      <w:r w:rsidR="00753B2C" w:rsidRPr="00753B2C">
        <w:t>10 072 135,4</w:t>
      </w:r>
      <w:r w:rsidRPr="00753B2C">
        <w:rPr>
          <w:szCs w:val="24"/>
        </w:rPr>
        <w:t xml:space="preserve">» </w:t>
      </w:r>
      <w:r w:rsidRPr="00753B2C">
        <w:t>заменить числом «</w:t>
      </w:r>
      <w:r w:rsidR="00A33407" w:rsidRPr="00A33407">
        <w:t>9 925 990,4</w:t>
      </w:r>
      <w:r w:rsidRPr="00753B2C">
        <w:t>»;</w:t>
      </w:r>
    </w:p>
    <w:p w:rsidR="001D701C" w:rsidRPr="00753B2C" w:rsidRDefault="001D701C" w:rsidP="001D701C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753B2C">
        <w:rPr>
          <w:szCs w:val="24"/>
        </w:rPr>
        <w:t>в абзаце десятом графы 3 пункта 6 число «</w:t>
      </w:r>
      <w:r w:rsidR="00753B2C" w:rsidRPr="00753B2C">
        <w:rPr>
          <w:szCs w:val="24"/>
        </w:rPr>
        <w:t>8 440 557,3</w:t>
      </w:r>
      <w:r w:rsidRPr="00753B2C">
        <w:rPr>
          <w:szCs w:val="24"/>
        </w:rPr>
        <w:t>» заменить числом «</w:t>
      </w:r>
      <w:r w:rsidR="00A33407" w:rsidRPr="00A33407">
        <w:rPr>
          <w:szCs w:val="24"/>
        </w:rPr>
        <w:t>8 553 980,3</w:t>
      </w:r>
      <w:r w:rsidRPr="00753B2C">
        <w:rPr>
          <w:szCs w:val="24"/>
        </w:rPr>
        <w:t>»;</w:t>
      </w:r>
    </w:p>
    <w:p w:rsidR="001D701C" w:rsidRPr="001D701C" w:rsidRDefault="001D701C" w:rsidP="001D701C">
      <w:pPr>
        <w:pStyle w:val="af1"/>
        <w:tabs>
          <w:tab w:val="left" w:pos="142"/>
          <w:tab w:val="left" w:pos="851"/>
        </w:tabs>
        <w:ind w:left="567"/>
        <w:jc w:val="both"/>
        <w:rPr>
          <w:color w:val="FF0000"/>
          <w:szCs w:val="24"/>
        </w:rPr>
      </w:pPr>
      <w:r w:rsidRPr="00753B2C">
        <w:rPr>
          <w:szCs w:val="24"/>
        </w:rPr>
        <w:t>в абзаце одиннадцатом графы 3 пункта 6 число «</w:t>
      </w:r>
      <w:r w:rsidR="00753B2C" w:rsidRPr="00753B2C">
        <w:rPr>
          <w:szCs w:val="24"/>
        </w:rPr>
        <w:t>10 594 733,1</w:t>
      </w:r>
      <w:r w:rsidRPr="00753B2C">
        <w:rPr>
          <w:szCs w:val="24"/>
        </w:rPr>
        <w:t>» заменить числом «</w:t>
      </w:r>
      <w:r w:rsidR="00A33407" w:rsidRPr="00A33407">
        <w:rPr>
          <w:szCs w:val="24"/>
        </w:rPr>
        <w:t>10 696 385,1</w:t>
      </w:r>
      <w:r w:rsidRPr="00753B2C">
        <w:rPr>
          <w:szCs w:val="24"/>
        </w:rPr>
        <w:t>».</w:t>
      </w:r>
    </w:p>
    <w:p w:rsidR="00AD2A5F" w:rsidRPr="009230C5" w:rsidRDefault="008428F4" w:rsidP="008428F4">
      <w:pPr>
        <w:spacing w:line="229" w:lineRule="auto"/>
        <w:ind w:firstLine="567"/>
      </w:pPr>
      <w:r w:rsidRPr="009230C5">
        <w:t>1.</w:t>
      </w:r>
      <w:r w:rsidR="009A6FCF">
        <w:t>9</w:t>
      </w:r>
      <w:r w:rsidRPr="009230C5">
        <w:t>.</w:t>
      </w:r>
      <w:r w:rsidR="00AD2A5F" w:rsidRPr="009230C5">
        <w:t xml:space="preserve"> В подразделе </w:t>
      </w:r>
      <w:r w:rsidR="00AD2A5F" w:rsidRPr="009230C5">
        <w:rPr>
          <w:rFonts w:eastAsia="Calibri"/>
          <w:lang w:eastAsia="en-US"/>
        </w:rPr>
        <w:t xml:space="preserve">9.3 </w:t>
      </w:r>
      <w:hyperlink r:id="rId19" w:history="1">
        <w:r w:rsidR="00AD2A5F" w:rsidRPr="009230C5">
          <w:rPr>
            <w:rFonts w:eastAsia="Calibri"/>
            <w:lang w:eastAsia="en-US"/>
          </w:rPr>
          <w:t>раздела</w:t>
        </w:r>
      </w:hyperlink>
      <w:r w:rsidR="00AD2A5F" w:rsidRPr="009230C5">
        <w:rPr>
          <w:rFonts w:eastAsia="Calibri"/>
          <w:lang w:eastAsia="en-US"/>
        </w:rPr>
        <w:t xml:space="preserve"> 9</w:t>
      </w:r>
      <w:r w:rsidR="00AD2A5F" w:rsidRPr="009230C5">
        <w:t xml:space="preserve"> приложения к постановлению:</w:t>
      </w:r>
    </w:p>
    <w:p w:rsidR="008428F4" w:rsidRPr="009230C5" w:rsidRDefault="00AD2A5F" w:rsidP="008428F4">
      <w:pPr>
        <w:spacing w:line="229" w:lineRule="auto"/>
        <w:ind w:firstLine="567"/>
      </w:pPr>
      <w:r w:rsidRPr="009230C5">
        <w:t>1.</w:t>
      </w:r>
      <w:r w:rsidR="009A6FCF">
        <w:t>9</w:t>
      </w:r>
      <w:r w:rsidRPr="009230C5">
        <w:t>.1. П</w:t>
      </w:r>
      <w:r w:rsidR="008428F4" w:rsidRPr="009230C5">
        <w:t>роектную часть</w:t>
      </w:r>
      <w:r w:rsidR="008428F4" w:rsidRPr="009230C5">
        <w:rPr>
          <w:rFonts w:eastAsia="Calibri"/>
          <w:lang w:eastAsia="en-US"/>
        </w:rPr>
        <w:t xml:space="preserve"> </w:t>
      </w:r>
      <w:r w:rsidR="008428F4" w:rsidRPr="009230C5">
        <w:t>изложить в следующей редакции:</w:t>
      </w:r>
    </w:p>
    <w:p w:rsidR="008E23ED" w:rsidRPr="00320BEC" w:rsidRDefault="008E23ED" w:rsidP="00C06365">
      <w:pPr>
        <w:pStyle w:val="ConsPlusNormal"/>
        <w:ind w:left="567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499"/>
        <w:gridCol w:w="851"/>
        <w:gridCol w:w="992"/>
        <w:gridCol w:w="709"/>
        <w:gridCol w:w="567"/>
        <w:gridCol w:w="708"/>
        <w:gridCol w:w="1017"/>
        <w:gridCol w:w="826"/>
        <w:gridCol w:w="803"/>
        <w:gridCol w:w="788"/>
        <w:gridCol w:w="788"/>
        <w:gridCol w:w="788"/>
        <w:gridCol w:w="788"/>
        <w:gridCol w:w="788"/>
        <w:gridCol w:w="902"/>
        <w:gridCol w:w="1443"/>
      </w:tblGrid>
      <w:tr w:rsidR="00835E0B" w:rsidRPr="009230C5" w:rsidTr="00835E0B">
        <w:trPr>
          <w:trHeight w:val="673"/>
        </w:trPr>
        <w:tc>
          <w:tcPr>
            <w:tcW w:w="344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№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Наименование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Исполни-тель,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Район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Санкт-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Мощ-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ность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 xml:space="preserve">Срок 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 xml:space="preserve">выпол-нения 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Источник финанси-</w:t>
            </w:r>
          </w:p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рования</w:t>
            </w:r>
          </w:p>
        </w:tc>
        <w:tc>
          <w:tcPr>
            <w:tcW w:w="4743" w:type="dxa"/>
            <w:gridSpan w:val="6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 xml:space="preserve">Срок реализации и объем финансирования по годам, </w:t>
            </w:r>
            <w:r w:rsidRPr="009230C5">
              <w:rPr>
                <w:b/>
                <w:spacing w:val="-2"/>
                <w:sz w:val="18"/>
                <w:szCs w:val="22"/>
              </w:rPr>
              <w:br/>
              <w:t>тыс. руб.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443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Наименование целевого показателя, индикатора,</w:t>
            </w:r>
            <w:r w:rsidRPr="009230C5">
              <w:rPr>
                <w:b/>
                <w:spacing w:val="-2"/>
                <w:sz w:val="18"/>
                <w:szCs w:val="22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835E0B" w:rsidRPr="009230C5" w:rsidTr="00835E0B">
        <w:trPr>
          <w:trHeight w:val="1362"/>
        </w:trPr>
        <w:tc>
          <w:tcPr>
            <w:tcW w:w="344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35E0B" w:rsidRPr="009230C5" w:rsidRDefault="00835E0B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  <w:tc>
          <w:tcPr>
            <w:tcW w:w="144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5E0B" w:rsidRPr="009230C5" w:rsidRDefault="00835E0B" w:rsidP="00C06365">
            <w:pPr>
              <w:rPr>
                <w:sz w:val="2"/>
              </w:rPr>
            </w:pPr>
          </w:p>
        </w:tc>
      </w:tr>
    </w:tbl>
    <w:p w:rsidR="00C06365" w:rsidRPr="009230C5" w:rsidRDefault="008428F4" w:rsidP="00C06365">
      <w:pPr>
        <w:rPr>
          <w:sz w:val="2"/>
        </w:rPr>
      </w:pPr>
      <w:r w:rsidRPr="009230C5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24497EDE" wp14:editId="3294CE29">
                <wp:simplePos x="0" y="0"/>
                <wp:positionH relativeFrom="leftMargin">
                  <wp:posOffset>729615</wp:posOffset>
                </wp:positionH>
                <wp:positionV relativeFrom="paragraph">
                  <wp:posOffset>-1260475</wp:posOffset>
                </wp:positionV>
                <wp:extent cx="228600" cy="32385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C0636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97EDE" id="Надпись 8" o:spid="_x0000_s1033" type="#_x0000_t202" style="position:absolute;margin-left:57.45pt;margin-top:-99.25pt;width:18pt;height:25.5pt;flip:x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" stroked="f">
                <v:textbox>
                  <w:txbxContent>
                    <w:p w:rsidR="00C17AF7" w:rsidRDefault="00C17AF7" w:rsidP="00C0636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49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499"/>
        <w:gridCol w:w="851"/>
        <w:gridCol w:w="992"/>
        <w:gridCol w:w="709"/>
        <w:gridCol w:w="567"/>
        <w:gridCol w:w="708"/>
        <w:gridCol w:w="1017"/>
        <w:gridCol w:w="828"/>
        <w:gridCol w:w="6"/>
        <w:gridCol w:w="797"/>
        <w:gridCol w:w="6"/>
        <w:gridCol w:w="782"/>
        <w:gridCol w:w="6"/>
        <w:gridCol w:w="782"/>
        <w:gridCol w:w="6"/>
        <w:gridCol w:w="782"/>
        <w:gridCol w:w="6"/>
        <w:gridCol w:w="782"/>
        <w:gridCol w:w="6"/>
        <w:gridCol w:w="782"/>
        <w:gridCol w:w="6"/>
        <w:gridCol w:w="896"/>
        <w:gridCol w:w="6"/>
        <w:gridCol w:w="1435"/>
        <w:gridCol w:w="57"/>
        <w:gridCol w:w="418"/>
        <w:gridCol w:w="418"/>
      </w:tblGrid>
      <w:tr w:rsidR="00320BEC" w:rsidRPr="009230C5" w:rsidTr="00924298">
        <w:trPr>
          <w:gridAfter w:val="2"/>
          <w:wAfter w:w="836" w:type="dxa"/>
          <w:trHeight w:val="229"/>
          <w:tblHeader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16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9230C5">
              <w:rPr>
                <w:b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9230C5" w:rsidRDefault="00C06365" w:rsidP="00C06365">
            <w:pPr>
              <w:rPr>
                <w:sz w:val="2"/>
              </w:rPr>
            </w:pPr>
          </w:p>
        </w:tc>
      </w:tr>
      <w:tr w:rsidR="00320BEC" w:rsidRPr="00320BEC" w:rsidTr="00924298">
        <w:trPr>
          <w:gridAfter w:val="2"/>
          <w:wAfter w:w="836" w:type="dxa"/>
          <w:trHeight w:val="29"/>
        </w:trPr>
        <w:tc>
          <w:tcPr>
            <w:tcW w:w="14601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spacing w:line="229" w:lineRule="auto"/>
              <w:jc w:val="center"/>
              <w:rPr>
                <w:b/>
                <w:spacing w:val="-2"/>
                <w:sz w:val="20"/>
              </w:rPr>
            </w:pPr>
            <w:r w:rsidRPr="009230C5">
              <w:rPr>
                <w:b/>
                <w:spacing w:val="-2"/>
                <w:sz w:val="20"/>
                <w:szCs w:val="22"/>
              </w:rPr>
              <w:t>1.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320BEC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320BEC" w:rsidRPr="00320BEC" w:rsidTr="00924298">
        <w:trPr>
          <w:gridAfter w:val="2"/>
          <w:wAfter w:w="836" w:type="dxa"/>
          <w:trHeight w:val="300"/>
        </w:trPr>
        <w:tc>
          <w:tcPr>
            <w:tcW w:w="14601" w:type="dxa"/>
            <w:gridSpan w:val="2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230C5" w:rsidRDefault="00C06365" w:rsidP="00C0636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320BEC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9230C5" w:rsidRPr="00320BEC" w:rsidTr="00924298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</w:rPr>
              <w:t>1.1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D87C6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  <w:szCs w:val="22"/>
              </w:rPr>
              <w:t xml:space="preserve">Проектирование строительства и(или) реконструкции объектов водоснабжения </w:t>
            </w:r>
            <w:r w:rsidRPr="009230C5">
              <w:rPr>
                <w:spacing w:val="-2"/>
                <w:sz w:val="16"/>
                <w:szCs w:val="22"/>
              </w:rPr>
              <w:br/>
              <w:t>и водоотведения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230C5">
              <w:rPr>
                <w:spacing w:val="-2"/>
                <w:sz w:val="16"/>
                <w:szCs w:val="22"/>
              </w:rPr>
              <w:t xml:space="preserve">41 412,7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230C5">
              <w:rPr>
                <w:spacing w:val="-2"/>
                <w:sz w:val="16"/>
                <w:szCs w:val="22"/>
              </w:rPr>
              <w:t xml:space="preserve">567 106,2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230C5">
              <w:rPr>
                <w:spacing w:val="-2"/>
                <w:sz w:val="16"/>
                <w:szCs w:val="22"/>
              </w:rPr>
              <w:t xml:space="preserve">453 493,8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230C5">
              <w:rPr>
                <w:spacing w:val="-2"/>
                <w:sz w:val="16"/>
                <w:szCs w:val="22"/>
              </w:rPr>
              <w:t xml:space="preserve">309 518,2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230C5">
              <w:rPr>
                <w:spacing w:val="-2"/>
                <w:sz w:val="16"/>
                <w:szCs w:val="22"/>
              </w:rPr>
              <w:t xml:space="preserve">176 298,9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230C5">
              <w:rPr>
                <w:spacing w:val="-2"/>
                <w:sz w:val="16"/>
                <w:szCs w:val="22"/>
              </w:rPr>
              <w:t xml:space="preserve">182 998,3 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230C5">
              <w:rPr>
                <w:spacing w:val="-2"/>
                <w:sz w:val="16"/>
                <w:szCs w:val="22"/>
              </w:rPr>
              <w:t>1 730 828,1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0C5" w:rsidRPr="009230C5" w:rsidRDefault="009230C5" w:rsidP="009230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230C5">
              <w:rPr>
                <w:spacing w:val="-2"/>
                <w:sz w:val="16"/>
                <w:szCs w:val="22"/>
              </w:rPr>
              <w:t>ЦП 1, ЦП 2.2, ЦП 4, ЦП 5, И 2.1, И 2.2,</w:t>
            </w:r>
            <w:r w:rsidRPr="009230C5">
              <w:rPr>
                <w:spacing w:val="-2"/>
                <w:sz w:val="16"/>
                <w:szCs w:val="22"/>
              </w:rPr>
              <w:br/>
              <w:t xml:space="preserve">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230C5" w:rsidRPr="00320BEC" w:rsidRDefault="009230C5" w:rsidP="009230C5">
            <w:pPr>
              <w:rPr>
                <w:color w:val="FF0000"/>
                <w:sz w:val="2"/>
              </w:rPr>
            </w:pPr>
          </w:p>
        </w:tc>
      </w:tr>
      <w:tr w:rsidR="00013A05" w:rsidRPr="00013A05" w:rsidTr="00A02876">
        <w:trPr>
          <w:gridAfter w:val="2"/>
          <w:wAfter w:w="836" w:type="dxa"/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13A05">
              <w:rPr>
                <w:spacing w:val="-2"/>
                <w:sz w:val="16"/>
                <w:szCs w:val="22"/>
              </w:rPr>
              <w:t>1.2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4211F" w:rsidRDefault="00013A05" w:rsidP="00D87C6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4211F">
              <w:rPr>
                <w:spacing w:val="-2"/>
                <w:sz w:val="16"/>
                <w:szCs w:val="22"/>
              </w:rPr>
              <w:t xml:space="preserve">Строительство объектов водоснабжения </w:t>
            </w:r>
            <w:r w:rsidRPr="0004211F">
              <w:rPr>
                <w:spacing w:val="-2"/>
                <w:sz w:val="16"/>
                <w:szCs w:val="22"/>
              </w:rPr>
              <w:br/>
              <w:t>и канализования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13A05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13A05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13A05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13A05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13A05">
              <w:rPr>
                <w:spacing w:val="-2"/>
                <w:sz w:val="16"/>
                <w:szCs w:val="22"/>
              </w:rPr>
              <w:t>2017 - 2032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13A05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320BEC" w:rsidRDefault="00013A05" w:rsidP="00013A0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13A05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13A05">
              <w:rPr>
                <w:spacing w:val="-2"/>
                <w:sz w:val="16"/>
                <w:szCs w:val="22"/>
              </w:rPr>
              <w:t xml:space="preserve">3 064 077,6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13A05">
              <w:rPr>
                <w:spacing w:val="-2"/>
                <w:sz w:val="16"/>
                <w:szCs w:val="22"/>
              </w:rPr>
              <w:t xml:space="preserve">2 263 140,1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13A05">
              <w:rPr>
                <w:spacing w:val="-2"/>
                <w:sz w:val="16"/>
                <w:szCs w:val="22"/>
              </w:rPr>
              <w:t xml:space="preserve">2 323 153,1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13A05">
              <w:rPr>
                <w:spacing w:val="-2"/>
                <w:sz w:val="16"/>
                <w:szCs w:val="22"/>
              </w:rPr>
              <w:t xml:space="preserve">2 512 663,7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13A05">
              <w:rPr>
                <w:spacing w:val="-2"/>
                <w:sz w:val="16"/>
                <w:szCs w:val="22"/>
              </w:rPr>
              <w:t xml:space="preserve">2 758 770,2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13A05">
              <w:rPr>
                <w:spacing w:val="-2"/>
                <w:sz w:val="16"/>
                <w:szCs w:val="22"/>
              </w:rPr>
              <w:t xml:space="preserve">3 113 603,4 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13A05">
              <w:rPr>
                <w:spacing w:val="-2"/>
                <w:sz w:val="16"/>
                <w:szCs w:val="22"/>
              </w:rPr>
              <w:t>16 035 408,1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A05" w:rsidRPr="00013A05" w:rsidRDefault="00013A05" w:rsidP="00013A0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13A05">
              <w:rPr>
                <w:spacing w:val="-2"/>
                <w:sz w:val="16"/>
                <w:szCs w:val="22"/>
              </w:rPr>
              <w:t xml:space="preserve">ЦП 1, ЦП 2.2, ЦП 4, ЦП 5, И 2.1, И 2.2, </w:t>
            </w:r>
            <w:r w:rsidRPr="00013A05">
              <w:rPr>
                <w:spacing w:val="-2"/>
                <w:sz w:val="16"/>
                <w:szCs w:val="22"/>
              </w:rPr>
              <w:br/>
              <w:t xml:space="preserve">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13A05" w:rsidRPr="00013A05" w:rsidRDefault="00013A05" w:rsidP="00013A05">
            <w:pPr>
              <w:rPr>
                <w:sz w:val="2"/>
              </w:rPr>
            </w:pPr>
          </w:p>
        </w:tc>
      </w:tr>
      <w:tr w:rsidR="00320BEC" w:rsidRPr="00320BEC" w:rsidTr="00A02876">
        <w:trPr>
          <w:gridAfter w:val="2"/>
          <w:wAfter w:w="836" w:type="dxa"/>
          <w:trHeight w:val="459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E24F8F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24F8F">
              <w:rPr>
                <w:spacing w:val="-2"/>
                <w:sz w:val="16"/>
                <w:szCs w:val="22"/>
              </w:rPr>
              <w:t>1.3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04211F" w:rsidRDefault="001A0927" w:rsidP="001A0927">
            <w:pPr>
              <w:spacing w:line="229" w:lineRule="auto"/>
              <w:ind w:right="144"/>
              <w:jc w:val="center"/>
              <w:rPr>
                <w:spacing w:val="-2"/>
                <w:sz w:val="16"/>
              </w:rPr>
            </w:pPr>
            <w:r w:rsidRPr="0004211F">
              <w:rPr>
                <w:spacing w:val="-2"/>
                <w:sz w:val="16"/>
                <w:szCs w:val="22"/>
              </w:rPr>
              <w:t xml:space="preserve">Субсидии </w:t>
            </w:r>
            <w:r w:rsidRPr="0004211F">
              <w:rPr>
                <w:spacing w:val="-2"/>
                <w:sz w:val="16"/>
                <w:szCs w:val="22"/>
              </w:rPr>
              <w:br/>
              <w:t>ГУП «Водоканал Санкт-Петербурга». «Строительство второй нитки Главного канализационного коллектора северной части Санкт-Петербурга (2 и 3 этап)» 2 этап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E24F8F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24F8F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E24F8F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24F8F">
              <w:rPr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E24F8F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24F8F">
              <w:rPr>
                <w:spacing w:val="-2"/>
                <w:sz w:val="16"/>
                <w:szCs w:val="22"/>
              </w:rPr>
              <w:t>4,2 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320BEC" w:rsidRDefault="00423637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E24F8F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E24F8F" w:rsidRDefault="00423637" w:rsidP="005512EA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E24F8F">
              <w:rPr>
                <w:spacing w:val="-2"/>
                <w:sz w:val="16"/>
                <w:szCs w:val="22"/>
              </w:rPr>
              <w:t>2025-</w:t>
            </w:r>
          </w:p>
          <w:p w:rsidR="00423637" w:rsidRPr="00320BEC" w:rsidRDefault="00423637" w:rsidP="005512EA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E24F8F">
              <w:rPr>
                <w:spacing w:val="-2"/>
                <w:sz w:val="16"/>
                <w:szCs w:val="22"/>
              </w:rPr>
              <w:t>2029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105323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>17 577 115,0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2 105 143,0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2 604 263,0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4 847 171,0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5 238 982,0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423637" w:rsidP="009B218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>2 781 556,</w:t>
            </w:r>
            <w:r w:rsidR="009B2189" w:rsidRPr="006A21A8">
              <w:rPr>
                <w:spacing w:val="-2"/>
                <w:sz w:val="16"/>
                <w:szCs w:val="22"/>
              </w:rPr>
              <w:t>0</w:t>
            </w:r>
            <w:r w:rsidRPr="006A21A8">
              <w:rPr>
                <w:spacing w:val="-2"/>
                <w:sz w:val="16"/>
                <w:szCs w:val="22"/>
              </w:rPr>
              <w:t xml:space="preserve">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423637" w:rsidP="009B218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>17 577 115,</w:t>
            </w:r>
            <w:r w:rsidR="009B2189" w:rsidRPr="006A21A8">
              <w:rPr>
                <w:spacing w:val="-2"/>
                <w:sz w:val="16"/>
                <w:szCs w:val="22"/>
              </w:rPr>
              <w:t>0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6A21A8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ЦП 1, И 2.3, И 2.4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423637" w:rsidRPr="006A21A8" w:rsidRDefault="00423637" w:rsidP="00C06365">
            <w:pPr>
              <w:rPr>
                <w:sz w:val="2"/>
              </w:rPr>
            </w:pPr>
          </w:p>
        </w:tc>
      </w:tr>
      <w:tr w:rsidR="00320BEC" w:rsidRPr="00320BEC" w:rsidTr="00A02876">
        <w:trPr>
          <w:gridAfter w:val="2"/>
          <w:wAfter w:w="836" w:type="dxa"/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5512EA">
            <w:pPr>
              <w:spacing w:line="229" w:lineRule="auto"/>
              <w:ind w:right="144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CD" w:rsidRPr="00E24F8F" w:rsidRDefault="005625CD" w:rsidP="00237FF3">
            <w:pPr>
              <w:spacing w:line="229" w:lineRule="auto"/>
              <w:ind w:right="-9"/>
              <w:jc w:val="center"/>
              <w:rPr>
                <w:spacing w:val="-2"/>
                <w:sz w:val="16"/>
                <w:szCs w:val="22"/>
              </w:rPr>
            </w:pPr>
            <w:r w:rsidRPr="00E24F8F">
              <w:rPr>
                <w:spacing w:val="-2"/>
                <w:sz w:val="16"/>
                <w:szCs w:val="22"/>
              </w:rPr>
              <w:t>ГУП «Водоканал Санкт-Петербурга»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E24F8F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E24F8F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5512EA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6A21A8" w:rsidRDefault="00105323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>5 590 561,5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E24F8F">
            <w:pPr>
              <w:spacing w:line="229" w:lineRule="auto"/>
              <w:ind w:left="-24"/>
              <w:jc w:val="center"/>
              <w:rPr>
                <w:spacing w:val="-4"/>
                <w:sz w:val="16"/>
                <w:szCs w:val="22"/>
              </w:rPr>
            </w:pPr>
            <w:r w:rsidRPr="006A21A8">
              <w:rPr>
                <w:spacing w:val="-4"/>
                <w:sz w:val="16"/>
                <w:szCs w:val="22"/>
              </w:rPr>
              <w:t>Внебюджет</w:t>
            </w:r>
            <w:r w:rsidR="00E24F8F" w:rsidRPr="006A21A8">
              <w:rPr>
                <w:spacing w:val="-4"/>
                <w:sz w:val="16"/>
                <w:szCs w:val="22"/>
              </w:rPr>
              <w:t>-</w:t>
            </w:r>
            <w:r w:rsidRPr="006A21A8">
              <w:rPr>
                <w:spacing w:val="-4"/>
                <w:sz w:val="16"/>
                <w:szCs w:val="22"/>
              </w:rPr>
              <w:t>ные средства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421 028,6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120 852,6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434 394,6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847 796,4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9B2189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>3 766 48</w:t>
            </w:r>
            <w:r w:rsidR="009B2189" w:rsidRPr="006A21A8">
              <w:rPr>
                <w:spacing w:val="-2"/>
                <w:sz w:val="16"/>
                <w:szCs w:val="22"/>
              </w:rPr>
              <w:t>9</w:t>
            </w:r>
            <w:r w:rsidRPr="006A21A8">
              <w:rPr>
                <w:spacing w:val="-2"/>
                <w:sz w:val="16"/>
                <w:szCs w:val="22"/>
              </w:rPr>
              <w:t>,</w:t>
            </w:r>
            <w:r w:rsidR="009B2189" w:rsidRPr="006A21A8">
              <w:rPr>
                <w:spacing w:val="-2"/>
                <w:sz w:val="16"/>
                <w:szCs w:val="22"/>
              </w:rPr>
              <w:t>3</w:t>
            </w:r>
            <w:r w:rsidRPr="006A21A8">
              <w:rPr>
                <w:spacing w:val="-2"/>
                <w:sz w:val="16"/>
                <w:szCs w:val="22"/>
              </w:rPr>
              <w:t xml:space="preserve">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25CD" w:rsidRPr="006A21A8" w:rsidRDefault="005625CD" w:rsidP="009B2189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>5 590 561,</w:t>
            </w:r>
            <w:r w:rsidR="009B2189" w:rsidRPr="006A21A8">
              <w:rPr>
                <w:spacing w:val="-2"/>
                <w:sz w:val="16"/>
                <w:szCs w:val="22"/>
              </w:rPr>
              <w:t>5</w:t>
            </w: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5625CD" w:rsidRPr="006A21A8" w:rsidRDefault="005625CD" w:rsidP="00C06365">
            <w:pPr>
              <w:rPr>
                <w:sz w:val="2"/>
              </w:rPr>
            </w:pPr>
          </w:p>
        </w:tc>
      </w:tr>
      <w:tr w:rsidR="00320BEC" w:rsidRPr="00320BEC" w:rsidTr="00A02876">
        <w:trPr>
          <w:gridAfter w:val="2"/>
          <w:wAfter w:w="836" w:type="dxa"/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5512EA">
            <w:pPr>
              <w:spacing w:line="229" w:lineRule="auto"/>
              <w:ind w:right="144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320BEC" w:rsidRDefault="005625CD" w:rsidP="005512EA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>23 167 676,5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2 526 171,6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2 725 115,6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5 281 565,6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6 086 778,4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 xml:space="preserve">6 548 045,3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6A21A8">
              <w:rPr>
                <w:spacing w:val="-2"/>
                <w:sz w:val="16"/>
                <w:szCs w:val="22"/>
              </w:rPr>
              <w:t>23 167 676,5</w:t>
            </w: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CD" w:rsidRPr="006A21A8" w:rsidRDefault="005625CD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5625CD" w:rsidRPr="006A21A8" w:rsidRDefault="005625CD" w:rsidP="00C06365">
            <w:pPr>
              <w:rPr>
                <w:sz w:val="2"/>
              </w:rPr>
            </w:pPr>
          </w:p>
        </w:tc>
      </w:tr>
      <w:tr w:rsidR="00320BEC" w:rsidRPr="00320BEC" w:rsidTr="00A02876">
        <w:trPr>
          <w:gridAfter w:val="2"/>
          <w:wAfter w:w="836" w:type="dxa"/>
          <w:trHeight w:val="444"/>
        </w:trPr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1.4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A1EBB">
            <w:pPr>
              <w:spacing w:line="229" w:lineRule="auto"/>
              <w:ind w:right="144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Субсидии</w:t>
            </w:r>
            <w:r w:rsidRPr="00DD7F5C">
              <w:rPr>
                <w:spacing w:val="-2"/>
                <w:sz w:val="16"/>
              </w:rPr>
              <w:br/>
              <w:t xml:space="preserve"> ГУП «Водоканал Санкт-Петербурга». </w:t>
            </w:r>
            <w:r w:rsidR="00AA1EBB">
              <w:rPr>
                <w:spacing w:val="-2"/>
                <w:sz w:val="16"/>
              </w:rPr>
              <w:t>«</w:t>
            </w:r>
            <w:r w:rsidRPr="00DD7F5C">
              <w:rPr>
                <w:spacing w:val="-2"/>
                <w:sz w:val="16"/>
              </w:rPr>
              <w:t xml:space="preserve">Строительство второй нитки </w:t>
            </w:r>
            <w:r w:rsidR="00B6334A" w:rsidRPr="00DD7F5C">
              <w:rPr>
                <w:spacing w:val="-2"/>
                <w:sz w:val="16"/>
              </w:rPr>
              <w:t>Г</w:t>
            </w:r>
            <w:r w:rsidRPr="00DD7F5C">
              <w:rPr>
                <w:spacing w:val="-2"/>
                <w:sz w:val="16"/>
              </w:rPr>
              <w:t>лавного канализационного коллектора северной части Санкт-Петербурга (2 и 3 этап)</w:t>
            </w:r>
            <w:r w:rsidR="00AA1EBB">
              <w:rPr>
                <w:spacing w:val="-2"/>
                <w:sz w:val="16"/>
              </w:rPr>
              <w:t>»</w:t>
            </w:r>
            <w:r w:rsidRPr="00DD7F5C">
              <w:rPr>
                <w:spacing w:val="-2"/>
                <w:sz w:val="16"/>
              </w:rPr>
              <w:t xml:space="preserve"> 3 этап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5,2 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2029-</w:t>
            </w:r>
          </w:p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2034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 xml:space="preserve">25 840 138,0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 xml:space="preserve">1 000 000,0 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</w:rPr>
              <w:t>1 000 000,1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DD7F5C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ЦП 1, И 2.3, И 2.4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3641B" w:rsidRPr="00320BEC" w:rsidRDefault="00A3641B" w:rsidP="00A3641B">
            <w:pPr>
              <w:rPr>
                <w:color w:val="FF0000"/>
                <w:sz w:val="2"/>
              </w:rPr>
            </w:pPr>
          </w:p>
        </w:tc>
      </w:tr>
      <w:tr w:rsidR="00DD7F5C" w:rsidRPr="00320BEC" w:rsidTr="00924298">
        <w:trPr>
          <w:gridAfter w:val="2"/>
          <w:wAfter w:w="836" w:type="dxa"/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1.5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87C6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Субсидии</w:t>
            </w:r>
            <w:r w:rsidRPr="00DD7F5C">
              <w:rPr>
                <w:spacing w:val="-2"/>
                <w:sz w:val="16"/>
                <w:szCs w:val="22"/>
              </w:rPr>
              <w:br/>
              <w:t xml:space="preserve"> ГУП «Водоканал Санкт-Петербурга». Строительство и(или) реконструкция объектов водоснабжения</w:t>
            </w:r>
            <w:r w:rsidRPr="00DD7F5C">
              <w:rPr>
                <w:spacing w:val="-2"/>
                <w:sz w:val="16"/>
                <w:szCs w:val="22"/>
              </w:rPr>
              <w:br/>
              <w:t>и водоотведения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2021 - 2032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D7F5C">
              <w:rPr>
                <w:spacing w:val="-2"/>
                <w:sz w:val="16"/>
                <w:szCs w:val="22"/>
              </w:rPr>
              <w:t xml:space="preserve">3 031 631,1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D7F5C">
              <w:rPr>
                <w:spacing w:val="-2"/>
                <w:sz w:val="16"/>
                <w:szCs w:val="22"/>
              </w:rPr>
              <w:t xml:space="preserve">3 098 187,1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D7F5C">
              <w:rPr>
                <w:spacing w:val="-2"/>
                <w:sz w:val="16"/>
                <w:szCs w:val="22"/>
              </w:rPr>
              <w:t xml:space="preserve">3 072 566,8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D7F5C">
              <w:rPr>
                <w:spacing w:val="-2"/>
                <w:sz w:val="16"/>
                <w:szCs w:val="22"/>
              </w:rPr>
              <w:t xml:space="preserve">582 336,7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D7F5C">
              <w:rPr>
                <w:spacing w:val="-2"/>
                <w:sz w:val="16"/>
                <w:szCs w:val="22"/>
              </w:rPr>
              <w:t xml:space="preserve">2 133 377,6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D7F5C">
              <w:rPr>
                <w:spacing w:val="-2"/>
                <w:sz w:val="16"/>
                <w:szCs w:val="22"/>
              </w:rPr>
              <w:t xml:space="preserve">2 214 445,9 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DD7F5C" w:rsidRDefault="00DD7F5C" w:rsidP="00DD7F5C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D7F5C">
              <w:rPr>
                <w:spacing w:val="-2"/>
                <w:sz w:val="16"/>
                <w:szCs w:val="22"/>
              </w:rPr>
              <w:t>14 132 545,2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5C" w:rsidRPr="00320BEC" w:rsidRDefault="00DD7F5C" w:rsidP="00DD7F5C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DD7F5C">
              <w:rPr>
                <w:spacing w:val="-2"/>
                <w:sz w:val="16"/>
                <w:szCs w:val="22"/>
              </w:rPr>
              <w:t>ЦП 1, ЦП 2.2, ЦП 4, ЦП 5, И 2.1, И 2.2,</w:t>
            </w:r>
            <w:r w:rsidRPr="00DD7F5C">
              <w:rPr>
                <w:spacing w:val="-2"/>
                <w:sz w:val="16"/>
                <w:szCs w:val="22"/>
              </w:rPr>
              <w:br/>
              <w:t xml:space="preserve">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D7F5C" w:rsidRPr="00320BEC" w:rsidRDefault="00DD7F5C" w:rsidP="00DD7F5C">
            <w:pPr>
              <w:rPr>
                <w:color w:val="FF0000"/>
                <w:sz w:val="2"/>
              </w:rPr>
            </w:pPr>
          </w:p>
        </w:tc>
      </w:tr>
      <w:tr w:rsidR="00320BEC" w:rsidRPr="00320BEC" w:rsidTr="00924298">
        <w:trPr>
          <w:gridAfter w:val="2"/>
          <w:wAfter w:w="836" w:type="dxa"/>
          <w:trHeight w:val="58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1.6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B7A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93B7A">
              <w:rPr>
                <w:spacing w:val="-2"/>
                <w:sz w:val="16"/>
                <w:szCs w:val="22"/>
              </w:rPr>
              <w:t xml:space="preserve">Субсидии </w:t>
            </w:r>
            <w:r w:rsidRPr="00D93B7A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</w:t>
            </w:r>
          </w:p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93B7A">
              <w:rPr>
                <w:spacing w:val="-2"/>
                <w:sz w:val="16"/>
                <w:szCs w:val="22"/>
              </w:rPr>
              <w:t>КОС г. Колпино</w:t>
            </w:r>
            <w:r w:rsidRPr="00D93B7A">
              <w:rPr>
                <w:spacing w:val="-2"/>
                <w:sz w:val="16"/>
                <w:szCs w:val="22"/>
              </w:rPr>
              <w:br/>
              <w:t xml:space="preserve">с расширением </w:t>
            </w:r>
            <w:r w:rsidRPr="00D93B7A">
              <w:rPr>
                <w:spacing w:val="-2"/>
                <w:sz w:val="16"/>
                <w:szCs w:val="22"/>
              </w:rPr>
              <w:br/>
              <w:t xml:space="preserve">до 140 тыс. куб. м/сутки </w:t>
            </w:r>
            <w:r w:rsidRPr="00D93B7A">
              <w:rPr>
                <w:spacing w:val="-2"/>
                <w:sz w:val="16"/>
                <w:szCs w:val="22"/>
              </w:rPr>
              <w:br/>
              <w:t>с реконструкцией выпуска</w:t>
            </w:r>
          </w:p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Колпинский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140 тыс. куб. м/сутки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7505D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202</w:t>
            </w:r>
            <w:r w:rsidR="00A35393" w:rsidRPr="00D93B7A">
              <w:rPr>
                <w:spacing w:val="-2"/>
                <w:sz w:val="16"/>
                <w:szCs w:val="22"/>
              </w:rPr>
              <w:t>6</w:t>
            </w:r>
            <w:r w:rsidRPr="00D93B7A">
              <w:rPr>
                <w:spacing w:val="-2"/>
                <w:sz w:val="16"/>
                <w:szCs w:val="22"/>
              </w:rPr>
              <w:t xml:space="preserve"> - 203</w:t>
            </w:r>
            <w:r w:rsidR="007505DA">
              <w:rPr>
                <w:spacing w:val="-2"/>
                <w:sz w:val="16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D93B7A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22 000 000</w:t>
            </w:r>
            <w:r w:rsidR="0038603D" w:rsidRPr="00D93B7A">
              <w:rPr>
                <w:spacing w:val="-2"/>
                <w:sz w:val="16"/>
                <w:szCs w:val="22"/>
              </w:rPr>
              <w:t>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A35393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A35393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A35393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A35393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300 000,2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93B7A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8603D" w:rsidRPr="00320BEC" w:rsidRDefault="0038603D" w:rsidP="0038603D">
            <w:pPr>
              <w:rPr>
                <w:color w:val="FF0000"/>
                <w:sz w:val="2"/>
              </w:rPr>
            </w:pPr>
          </w:p>
        </w:tc>
      </w:tr>
      <w:tr w:rsidR="00320BEC" w:rsidRPr="00320BEC" w:rsidTr="00924298">
        <w:trPr>
          <w:gridAfter w:val="2"/>
          <w:wAfter w:w="836" w:type="dxa"/>
          <w:trHeight w:val="602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1.7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93B7A">
              <w:rPr>
                <w:spacing w:val="-2"/>
                <w:sz w:val="16"/>
                <w:szCs w:val="22"/>
              </w:rPr>
              <w:t>Субсидии</w:t>
            </w:r>
            <w:r w:rsidRPr="00D93B7A">
              <w:rPr>
                <w:spacing w:val="-2"/>
                <w:sz w:val="16"/>
                <w:szCs w:val="22"/>
              </w:rPr>
              <w:br/>
              <w:t xml:space="preserve"> ГУП «Водоканал Санкт-Петербурга». Реконструкция Северной водопроводной станции </w:t>
            </w:r>
            <w:r w:rsidRPr="00D93B7A">
              <w:rPr>
                <w:spacing w:val="-2"/>
                <w:sz w:val="16"/>
                <w:szCs w:val="22"/>
              </w:rPr>
              <w:br/>
              <w:t xml:space="preserve">с обеспечением производительности 700 тыс. куб. м/сутки </w:t>
            </w:r>
            <w:r w:rsidRPr="00D93B7A">
              <w:rPr>
                <w:spacing w:val="-2"/>
                <w:sz w:val="16"/>
                <w:szCs w:val="22"/>
              </w:rPr>
              <w:br/>
              <w:t>со строительством нового блока водоподготовки</w:t>
            </w:r>
          </w:p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1810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Всеволожский (Ленинград</w:t>
            </w:r>
            <w:r w:rsidR="001810BF" w:rsidRPr="00D93B7A">
              <w:rPr>
                <w:spacing w:val="-2"/>
                <w:sz w:val="16"/>
                <w:szCs w:val="22"/>
              </w:rPr>
              <w:t>-</w:t>
            </w:r>
            <w:r w:rsidRPr="00D93B7A">
              <w:rPr>
                <w:spacing w:val="-2"/>
                <w:sz w:val="16"/>
                <w:szCs w:val="22"/>
              </w:rPr>
              <w:t>ская область)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700 тыс. куб. м/сутки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2028 - 2031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35 031 054,6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154 140,4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38603D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1</w:t>
            </w:r>
            <w:r w:rsidR="00C06365" w:rsidRPr="00D93B7A">
              <w:rPr>
                <w:spacing w:val="-2"/>
                <w:sz w:val="16"/>
                <w:szCs w:val="22"/>
              </w:rPr>
              <w:t>47 351,6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38603D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>1 9</w:t>
            </w:r>
            <w:r w:rsidR="00C06365" w:rsidRPr="00D93B7A">
              <w:rPr>
                <w:spacing w:val="-2"/>
                <w:sz w:val="16"/>
                <w:szCs w:val="22"/>
              </w:rPr>
              <w:t>95 119,4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 xml:space="preserve">2 </w:t>
            </w:r>
            <w:r w:rsidR="0038603D" w:rsidRPr="00D93B7A">
              <w:rPr>
                <w:spacing w:val="-2"/>
                <w:sz w:val="16"/>
                <w:szCs w:val="22"/>
              </w:rPr>
              <w:t>2</w:t>
            </w:r>
            <w:r w:rsidRPr="00D93B7A">
              <w:rPr>
                <w:spacing w:val="-2"/>
                <w:sz w:val="16"/>
                <w:szCs w:val="22"/>
              </w:rPr>
              <w:t>96 611,4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93B7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93B7A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320BEC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320BEC" w:rsidRPr="00320BEC" w:rsidTr="00924298">
        <w:trPr>
          <w:gridAfter w:val="2"/>
          <w:wAfter w:w="836" w:type="dxa"/>
          <w:trHeight w:val="157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1.8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1A0927" w:rsidP="001A09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4211F">
              <w:rPr>
                <w:spacing w:val="-2"/>
                <w:sz w:val="16"/>
                <w:szCs w:val="22"/>
              </w:rPr>
              <w:t xml:space="preserve">Субсидии </w:t>
            </w:r>
            <w:r w:rsidRPr="0004211F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Главной водопроводной станции </w:t>
            </w:r>
            <w:r w:rsidRPr="0004211F">
              <w:rPr>
                <w:spacing w:val="-2"/>
                <w:sz w:val="16"/>
                <w:szCs w:val="22"/>
              </w:rPr>
              <w:br/>
              <w:t xml:space="preserve">(со строительством нового блока водоподготовки), расположенной </w:t>
            </w:r>
            <w:r w:rsidRPr="0004211F">
              <w:rPr>
                <w:spacing w:val="-2"/>
                <w:sz w:val="16"/>
                <w:szCs w:val="22"/>
              </w:rPr>
              <w:br/>
              <w:t xml:space="preserve">по адресу: </w:t>
            </w:r>
            <w:r w:rsidRPr="0004211F">
              <w:rPr>
                <w:spacing w:val="-2"/>
                <w:sz w:val="16"/>
                <w:szCs w:val="22"/>
              </w:rPr>
              <w:br/>
              <w:t>Санкт-Петербург,</w:t>
            </w:r>
            <w:r w:rsidRPr="0004211F">
              <w:rPr>
                <w:spacing w:val="-2"/>
                <w:sz w:val="16"/>
                <w:szCs w:val="22"/>
              </w:rPr>
              <w:br/>
              <w:t>ул. Кавалергардская, д.42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Центральный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350 тыс. куб. м/сутки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725A0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202</w:t>
            </w:r>
            <w:r w:rsidR="00725A09" w:rsidRPr="002D3FB8">
              <w:rPr>
                <w:spacing w:val="-2"/>
                <w:sz w:val="16"/>
                <w:szCs w:val="22"/>
              </w:rPr>
              <w:t>6</w:t>
            </w:r>
            <w:r w:rsidRPr="002D3FB8">
              <w:rPr>
                <w:spacing w:val="-2"/>
                <w:sz w:val="16"/>
                <w:szCs w:val="22"/>
              </w:rPr>
              <w:t xml:space="preserve"> - 203</w:t>
            </w:r>
            <w:r w:rsidR="00725A09" w:rsidRPr="002D3FB8">
              <w:rPr>
                <w:spacing w:val="-2"/>
                <w:sz w:val="16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2D3FB8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17 053 646,6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900 000,0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1 295 000,0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1 344 210,0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>3 539 210,2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2D3FB8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D3FB8">
              <w:rPr>
                <w:spacing w:val="-2"/>
                <w:sz w:val="16"/>
                <w:szCs w:val="22"/>
              </w:rPr>
              <w:t xml:space="preserve">ЦП 4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EA7C35" w:rsidRPr="00320BEC" w:rsidRDefault="00EA7C35" w:rsidP="00EA7C35">
            <w:pPr>
              <w:rPr>
                <w:color w:val="FF0000"/>
                <w:sz w:val="2"/>
              </w:rPr>
            </w:pPr>
          </w:p>
        </w:tc>
      </w:tr>
      <w:tr w:rsidR="00320BEC" w:rsidRPr="00320BEC" w:rsidTr="00924298">
        <w:trPr>
          <w:gridAfter w:val="2"/>
          <w:wAfter w:w="836" w:type="dxa"/>
          <w:trHeight w:val="58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1.9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8D0914">
              <w:rPr>
                <w:spacing w:val="-2"/>
                <w:sz w:val="16"/>
                <w:szCs w:val="22"/>
              </w:rPr>
              <w:t xml:space="preserve">Субсидии </w:t>
            </w:r>
            <w:r w:rsidRPr="008D0914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</w:t>
            </w:r>
            <w:r w:rsidR="008D0914" w:rsidRPr="008D0914">
              <w:rPr>
                <w:spacing w:val="-2"/>
                <w:sz w:val="16"/>
                <w:szCs w:val="22"/>
              </w:rPr>
              <w:br/>
            </w:r>
            <w:r w:rsidRPr="008D0914">
              <w:rPr>
                <w:spacing w:val="-2"/>
                <w:sz w:val="16"/>
                <w:szCs w:val="22"/>
              </w:rPr>
              <w:t>КОС г. Зеленогорска</w:t>
            </w:r>
          </w:p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Курортный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15 тыс. куб. м/сутки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2028 - 2030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927 486,6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527 486,6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300 000,0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927 486,6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D0914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 xml:space="preserve">ЦП 1, ЦП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320BEC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320BEC" w:rsidRPr="008D0914" w:rsidTr="00924298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1.10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Default="008D0914" w:rsidP="008D0914">
            <w:pPr>
              <w:spacing w:line="229" w:lineRule="auto"/>
              <w:ind w:right="73"/>
              <w:jc w:val="center"/>
              <w:rPr>
                <w:spacing w:val="-2"/>
                <w:sz w:val="16"/>
                <w:szCs w:val="22"/>
              </w:rPr>
            </w:pPr>
            <w:r w:rsidRPr="008D0914">
              <w:rPr>
                <w:spacing w:val="-2"/>
                <w:sz w:val="16"/>
                <w:szCs w:val="22"/>
              </w:rPr>
              <w:t>Субсидии</w:t>
            </w:r>
            <w:r w:rsidRPr="008D0914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ЦСА по адресу: </w:t>
            </w:r>
            <w:r w:rsidR="00A33709">
              <w:rPr>
                <w:spacing w:val="-2"/>
                <w:sz w:val="16"/>
                <w:szCs w:val="22"/>
              </w:rPr>
              <w:br/>
            </w:r>
            <w:r w:rsidRPr="008D0914">
              <w:rPr>
                <w:spacing w:val="-2"/>
                <w:sz w:val="16"/>
                <w:szCs w:val="22"/>
              </w:rPr>
              <w:t xml:space="preserve">Санкт-Петербург, </w:t>
            </w:r>
            <w:r w:rsidR="00A33709">
              <w:rPr>
                <w:spacing w:val="-2"/>
                <w:sz w:val="16"/>
                <w:szCs w:val="22"/>
              </w:rPr>
              <w:br/>
            </w:r>
            <w:r w:rsidRPr="008D0914">
              <w:rPr>
                <w:spacing w:val="-2"/>
                <w:sz w:val="16"/>
                <w:szCs w:val="22"/>
              </w:rPr>
              <w:t xml:space="preserve">о. Белый, д. 1 (1-й, </w:t>
            </w:r>
            <w:r w:rsidR="00A33709">
              <w:rPr>
                <w:spacing w:val="-2"/>
                <w:sz w:val="16"/>
                <w:szCs w:val="22"/>
              </w:rPr>
              <w:br/>
            </w:r>
            <w:r w:rsidRPr="008D0914">
              <w:rPr>
                <w:spacing w:val="-2"/>
                <w:sz w:val="16"/>
                <w:szCs w:val="22"/>
              </w:rPr>
              <w:t xml:space="preserve">2-й очереди механической </w:t>
            </w:r>
            <w:r w:rsidRPr="008D0914">
              <w:rPr>
                <w:spacing w:val="-2"/>
                <w:sz w:val="16"/>
                <w:szCs w:val="22"/>
              </w:rPr>
              <w:br/>
              <w:t>и биологической очистки)</w:t>
            </w:r>
          </w:p>
          <w:p w:rsidR="0004211F" w:rsidRPr="008D0914" w:rsidRDefault="0004211F" w:rsidP="008D0914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Кировский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8D0914">
              <w:rPr>
                <w:spacing w:val="-2"/>
                <w:sz w:val="16"/>
                <w:szCs w:val="22"/>
              </w:rPr>
              <w:t xml:space="preserve">2026 – </w:t>
            </w:r>
          </w:p>
          <w:p w:rsidR="00EA7C35" w:rsidRPr="008D0914" w:rsidRDefault="00EA7C35" w:rsidP="00A037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203</w:t>
            </w:r>
            <w:r w:rsidR="00A03700">
              <w:rPr>
                <w:spacing w:val="-2"/>
                <w:sz w:val="16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3 578 496,0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9878C0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 xml:space="preserve">100 000,0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9878C0" w:rsidP="009B218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785 850,</w:t>
            </w:r>
            <w:r w:rsidR="009B2189" w:rsidRPr="008D0914">
              <w:rPr>
                <w:spacing w:val="-2"/>
                <w:sz w:val="16"/>
                <w:szCs w:val="22"/>
              </w:rPr>
              <w:t>9</w:t>
            </w:r>
            <w:r w:rsidRPr="008D0914">
              <w:rPr>
                <w:spacing w:val="-2"/>
                <w:sz w:val="16"/>
                <w:szCs w:val="22"/>
              </w:rPr>
              <w:t xml:space="preserve">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9878C0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 xml:space="preserve">868 400,0 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9878C0" w:rsidP="009B218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>1 754</w:t>
            </w:r>
            <w:r w:rsidR="009B2189" w:rsidRPr="008D0914">
              <w:rPr>
                <w:spacing w:val="-2"/>
                <w:sz w:val="16"/>
                <w:szCs w:val="22"/>
              </w:rPr>
              <w:t> </w:t>
            </w:r>
            <w:r w:rsidRPr="008D0914">
              <w:rPr>
                <w:spacing w:val="-2"/>
                <w:sz w:val="16"/>
                <w:szCs w:val="22"/>
              </w:rPr>
              <w:t>25</w:t>
            </w:r>
            <w:r w:rsidR="009B2189" w:rsidRPr="008D0914">
              <w:rPr>
                <w:spacing w:val="-2"/>
                <w:sz w:val="16"/>
                <w:szCs w:val="22"/>
              </w:rPr>
              <w:t>1,1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8D0914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0914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EA7C35" w:rsidRPr="008D0914" w:rsidRDefault="00EA7C35" w:rsidP="00EA7C35">
            <w:pPr>
              <w:rPr>
                <w:sz w:val="2"/>
              </w:rPr>
            </w:pPr>
          </w:p>
        </w:tc>
      </w:tr>
      <w:tr w:rsidR="00320BEC" w:rsidRPr="00320BEC" w:rsidTr="00924298">
        <w:trPr>
          <w:gridAfter w:val="2"/>
          <w:wAfter w:w="836" w:type="dxa"/>
          <w:trHeight w:val="445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1.11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DD543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 xml:space="preserve">Субсидии </w:t>
            </w:r>
            <w:r w:rsidRPr="006C646B">
              <w:rPr>
                <w:spacing w:val="-2"/>
                <w:sz w:val="16"/>
                <w:szCs w:val="22"/>
              </w:rPr>
              <w:br/>
              <w:t>ГУП «Водоканал Санкт-Петербурга». Строительство Южного коллектора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Московский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13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1810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2028 - 203</w:t>
            </w:r>
            <w:r w:rsidR="001810BF" w:rsidRPr="006C646B">
              <w:rPr>
                <w:spacing w:val="-2"/>
                <w:sz w:val="16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6 769 464,0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 xml:space="preserve">10 000,0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1 257 989,7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3 519 730,1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>4 787 719,8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6C646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6C646B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320BEC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320BEC" w:rsidRPr="00320BEC" w:rsidTr="00924298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1.12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11F" w:rsidRPr="0004211F" w:rsidRDefault="001A0927" w:rsidP="001A0927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4211F">
              <w:rPr>
                <w:spacing w:val="-2"/>
                <w:sz w:val="16"/>
                <w:szCs w:val="22"/>
              </w:rPr>
              <w:t xml:space="preserve">Субсидии </w:t>
            </w:r>
            <w:r w:rsidRPr="0004211F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Строительство канализационного коллектора </w:t>
            </w:r>
            <w:r w:rsidRPr="0004211F">
              <w:rPr>
                <w:spacing w:val="-2"/>
                <w:sz w:val="16"/>
                <w:szCs w:val="22"/>
              </w:rPr>
              <w:br/>
              <w:t>от пос. Горская</w:t>
            </w:r>
            <w:r w:rsidRPr="0004211F">
              <w:rPr>
                <w:spacing w:val="-2"/>
                <w:sz w:val="16"/>
                <w:szCs w:val="22"/>
              </w:rPr>
              <w:br/>
              <w:t xml:space="preserve">до коллектора </w:t>
            </w:r>
          </w:p>
          <w:p w:rsidR="00C06365" w:rsidRPr="00D62B8E" w:rsidRDefault="001A0927" w:rsidP="001A09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4211F">
              <w:rPr>
                <w:spacing w:val="-2"/>
                <w:sz w:val="16"/>
                <w:szCs w:val="22"/>
              </w:rPr>
              <w:t xml:space="preserve">Конная Лахта. Участок 1: канализационный коллектор на участке от границы земельного участка </w:t>
            </w:r>
            <w:r w:rsidRPr="0004211F">
              <w:rPr>
                <w:spacing w:val="-2"/>
                <w:sz w:val="16"/>
                <w:szCs w:val="22"/>
              </w:rPr>
              <w:br/>
              <w:t>с кад. №78:38:0011346:2006 (пересечение магистрали № 1</w:t>
            </w:r>
            <w:r w:rsidRPr="0004211F">
              <w:rPr>
                <w:spacing w:val="-2"/>
                <w:sz w:val="16"/>
                <w:szCs w:val="22"/>
              </w:rPr>
              <w:br/>
              <w:t xml:space="preserve"> и улицы № 4) </w:t>
            </w:r>
            <w:r w:rsidRPr="0004211F">
              <w:rPr>
                <w:spacing w:val="-2"/>
                <w:sz w:val="16"/>
                <w:szCs w:val="22"/>
              </w:rPr>
              <w:br/>
              <w:t>до шахты №683 коллектора «Конная Лахта»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6,3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2026 - 2031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D62B8E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12 321 945,0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>300 000,2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2B8E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2B8E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320BEC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320BEC" w:rsidRPr="00320BEC" w:rsidTr="00924298">
        <w:trPr>
          <w:gridAfter w:val="2"/>
          <w:wAfter w:w="836" w:type="dxa"/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1.13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DD543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 xml:space="preserve">Региональная программа «Модернизация систем коммунальной инфраструктуры Санкт-Петербурга 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на период 2023-2027 годов». Субсидии 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водовода Ломоносовского </w:t>
            </w:r>
            <w:r w:rsidRPr="00DB5502">
              <w:rPr>
                <w:spacing w:val="-2"/>
                <w:sz w:val="16"/>
                <w:szCs w:val="22"/>
              </w:rPr>
              <w:br/>
              <w:t>и Петродворцового районов Д = 560 мм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до дюкерных переходов 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в г. Кронштадт </w:t>
            </w:r>
            <w:r w:rsidRPr="00DB5502">
              <w:rPr>
                <w:spacing w:val="-2"/>
                <w:sz w:val="16"/>
                <w:szCs w:val="22"/>
              </w:rPr>
              <w:br/>
              <w:t>на участке от КПК-11 до КПК-12</w:t>
            </w:r>
            <w:r w:rsidRPr="00DB5502">
              <w:rPr>
                <w:spacing w:val="-2"/>
                <w:sz w:val="16"/>
                <w:szCs w:val="22"/>
              </w:rPr>
              <w:br/>
              <w:t>(с увеличением диаметра до 700 мм)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Петродворцо-вый</w:t>
            </w:r>
            <w:r w:rsidRPr="00DB5502">
              <w:t xml:space="preserve"> </w:t>
            </w:r>
            <w:r w:rsidRPr="00DB5502">
              <w:rPr>
                <w:spacing w:val="-2"/>
                <w:sz w:val="16"/>
                <w:szCs w:val="22"/>
              </w:rPr>
              <w:t>Ломоносов</w:t>
            </w:r>
            <w:r w:rsidR="006208CD" w:rsidRPr="00DB5502">
              <w:rPr>
                <w:spacing w:val="-2"/>
                <w:sz w:val="16"/>
                <w:szCs w:val="22"/>
              </w:rPr>
              <w:t>-</w:t>
            </w:r>
            <w:r w:rsidRPr="00DB5502">
              <w:rPr>
                <w:spacing w:val="-2"/>
                <w:sz w:val="16"/>
                <w:szCs w:val="22"/>
              </w:rPr>
              <w:t>ский (Ленинград</w:t>
            </w:r>
            <w:r w:rsidR="006208CD" w:rsidRPr="00DB5502">
              <w:rPr>
                <w:spacing w:val="-2"/>
                <w:sz w:val="16"/>
                <w:szCs w:val="22"/>
              </w:rPr>
              <w:t>-</w:t>
            </w:r>
            <w:r w:rsidRPr="00DB5502">
              <w:rPr>
                <w:spacing w:val="-2"/>
                <w:sz w:val="16"/>
                <w:szCs w:val="22"/>
              </w:rPr>
              <w:t>ская область)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2,5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864 000,0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863 999,9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863 999,9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320BEC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320BEC" w:rsidRPr="00320BEC" w:rsidTr="009A6FCF">
        <w:trPr>
          <w:gridAfter w:val="2"/>
          <w:wAfter w:w="836" w:type="dxa"/>
          <w:trHeight w:val="193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1.14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DD5436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Региональная программа «Модернизация систем коммунальной инфраструктуры Санкт-Петербурга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на период 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2023-2027 годов». Субсидии 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водопровода 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по адресу: 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Санкт-Петербург, </w:t>
            </w:r>
            <w:r w:rsidRPr="00DB5502">
              <w:rPr>
                <w:spacing w:val="-2"/>
                <w:sz w:val="16"/>
                <w:szCs w:val="22"/>
              </w:rPr>
              <w:br/>
              <w:t xml:space="preserve">г. Ломоносов, </w:t>
            </w:r>
            <w:r w:rsidR="00D1419C">
              <w:rPr>
                <w:spacing w:val="-2"/>
                <w:sz w:val="16"/>
                <w:szCs w:val="22"/>
              </w:rPr>
              <w:br/>
            </w:r>
            <w:r w:rsidRPr="00DB5502">
              <w:rPr>
                <w:spacing w:val="-2"/>
                <w:sz w:val="16"/>
                <w:szCs w:val="22"/>
              </w:rPr>
              <w:t>от КПЛ 12 (Ораниенбаумский пр., д. 73) до КПК 10 (южнее д. 3</w:t>
            </w:r>
            <w:r w:rsidRPr="00DB5502">
              <w:rPr>
                <w:spacing w:val="-2"/>
                <w:sz w:val="16"/>
                <w:szCs w:val="22"/>
              </w:rPr>
              <w:br/>
              <w:t>по Иликовской дороге), 1 этап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Ломоносов</w:t>
            </w:r>
            <w:r w:rsidR="006208CD" w:rsidRPr="00DB5502">
              <w:rPr>
                <w:spacing w:val="-2"/>
                <w:sz w:val="16"/>
                <w:szCs w:val="22"/>
              </w:rPr>
              <w:t>-</w:t>
            </w:r>
            <w:r w:rsidRPr="00DB5502">
              <w:rPr>
                <w:spacing w:val="-2"/>
                <w:sz w:val="16"/>
                <w:szCs w:val="22"/>
              </w:rPr>
              <w:t>ский (Ленинград</w:t>
            </w:r>
            <w:r w:rsidR="006208CD" w:rsidRPr="00DB5502">
              <w:rPr>
                <w:spacing w:val="-2"/>
                <w:sz w:val="16"/>
                <w:szCs w:val="22"/>
              </w:rPr>
              <w:t>-</w:t>
            </w:r>
            <w:r w:rsidRPr="00DB5502">
              <w:rPr>
                <w:spacing w:val="-2"/>
                <w:sz w:val="16"/>
                <w:szCs w:val="22"/>
              </w:rPr>
              <w:t>ская область)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2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757 621,8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757 621,7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757 621,7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B550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320BEC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DE36BE" w:rsidRPr="00DB5502" w:rsidTr="00DE36BE">
        <w:trPr>
          <w:gridAfter w:val="2"/>
          <w:wAfter w:w="836" w:type="dxa"/>
          <w:trHeight w:val="474"/>
        </w:trPr>
        <w:tc>
          <w:tcPr>
            <w:tcW w:w="7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B5502" w:rsidRDefault="00DE36BE" w:rsidP="00DE36BE">
            <w:pPr>
              <w:spacing w:line="229" w:lineRule="auto"/>
              <w:rPr>
                <w:b/>
                <w:spacing w:val="-2"/>
                <w:sz w:val="16"/>
              </w:rPr>
            </w:pPr>
            <w:r w:rsidRPr="00DB5502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10 284 914,6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8 653 549,4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11 130 779,7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11 382 924,0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15 602 684,3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14 538 507,1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71 593 359,1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B5502" w:rsidRDefault="00DE36BE" w:rsidP="00DE36B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6BE" w:rsidRPr="00DB5502" w:rsidRDefault="00DE36BE" w:rsidP="00DE36BE">
            <w:pPr>
              <w:rPr>
                <w:sz w:val="2"/>
              </w:rPr>
            </w:pPr>
          </w:p>
        </w:tc>
      </w:tr>
      <w:tr w:rsidR="00DE36BE" w:rsidRPr="00320BEC" w:rsidTr="00DE36BE">
        <w:trPr>
          <w:trHeight w:val="426"/>
        </w:trPr>
        <w:tc>
          <w:tcPr>
            <w:tcW w:w="7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B5502" w:rsidRDefault="00DE36BE" w:rsidP="00DE36BE">
            <w:pPr>
              <w:spacing w:line="229" w:lineRule="auto"/>
              <w:rPr>
                <w:b/>
                <w:spacing w:val="-2"/>
                <w:sz w:val="16"/>
              </w:rPr>
            </w:pPr>
            <w:r w:rsidRPr="00DB5502">
              <w:rPr>
                <w:b/>
                <w:spacing w:val="-2"/>
                <w:sz w:val="16"/>
                <w:szCs w:val="22"/>
              </w:rPr>
              <w:t>ВСЕГО проектная часть подпрограммы 2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10 284 914,6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8 653 549,4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11 130 779,7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11 382 924,0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15 602 684,3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14 538 507,1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14"/>
                <w:sz w:val="16"/>
                <w:szCs w:val="22"/>
              </w:rPr>
            </w:pPr>
            <w:r w:rsidRPr="00DE36BE">
              <w:rPr>
                <w:spacing w:val="-14"/>
                <w:sz w:val="16"/>
                <w:szCs w:val="22"/>
              </w:rPr>
              <w:t>71 593 359,1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B5502" w:rsidRDefault="00DE36BE" w:rsidP="00DE36B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B5502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6BE" w:rsidRPr="00DB5502" w:rsidRDefault="00DE36BE" w:rsidP="00DE36BE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DE36BE" w:rsidRPr="00DB5502" w:rsidRDefault="00DE36BE" w:rsidP="00DE36BE">
            <w:pPr>
              <w:rPr>
                <w:sz w:val="20"/>
                <w:szCs w:val="20"/>
              </w:rPr>
            </w:pPr>
          </w:p>
          <w:p w:rsidR="00DE36BE" w:rsidRPr="00DB5502" w:rsidRDefault="00DE36BE" w:rsidP="00DE36BE">
            <w:pPr>
              <w:rPr>
                <w:sz w:val="20"/>
                <w:szCs w:val="20"/>
              </w:rPr>
            </w:pPr>
            <w:r w:rsidRPr="00DB5502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DE36BE" w:rsidRPr="00320BEC" w:rsidRDefault="00DE36BE" w:rsidP="00DE36BE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D609FD" w:rsidRPr="00517027" w:rsidRDefault="00D609FD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FCF" w:rsidRPr="00517027" w:rsidRDefault="009A6FCF" w:rsidP="009A6FCF">
      <w:pPr>
        <w:spacing w:line="229" w:lineRule="auto"/>
        <w:ind w:firstLine="567"/>
      </w:pPr>
      <w:r w:rsidRPr="00517027">
        <w:t>1.9.2. Пункт 1 процессной части изложить в следующей редакции:</w:t>
      </w:r>
    </w:p>
    <w:p w:rsidR="009A6FCF" w:rsidRPr="00517027" w:rsidRDefault="009A6FCF" w:rsidP="009A6FCF">
      <w:pPr>
        <w:spacing w:line="229" w:lineRule="auto"/>
        <w:ind w:firstLine="567"/>
      </w:pPr>
      <w:r w:rsidRPr="00517027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74464" behindDoc="0" locked="0" layoutInCell="1" allowOverlap="1" wp14:anchorId="488A2EBC" wp14:editId="782FB3F7">
                <wp:simplePos x="0" y="0"/>
                <wp:positionH relativeFrom="leftMargin">
                  <wp:posOffset>801840</wp:posOffset>
                </wp:positionH>
                <wp:positionV relativeFrom="paragraph">
                  <wp:posOffset>133184</wp:posOffset>
                </wp:positionV>
                <wp:extent cx="228600" cy="323850"/>
                <wp:effectExtent l="0" t="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9A6FCF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A2EBC" id="Надпись 33" o:spid="_x0000_s1034" type="#_x0000_t202" style="position:absolute;left:0;text-align:left;margin-left:63.15pt;margin-top:10.5pt;width:18pt;height:25.5pt;flip:x;z-index:2517744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" stroked="f">
                <v:textbox>
                  <w:txbxContent>
                    <w:p w:rsidR="00C17AF7" w:rsidRDefault="00C17AF7" w:rsidP="009A6FCF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076"/>
        <w:gridCol w:w="1499"/>
        <w:gridCol w:w="1310"/>
        <w:gridCol w:w="1046"/>
        <w:gridCol w:w="1045"/>
        <w:gridCol w:w="1045"/>
        <w:gridCol w:w="1046"/>
        <w:gridCol w:w="1045"/>
        <w:gridCol w:w="1031"/>
        <w:gridCol w:w="1399"/>
        <w:gridCol w:w="1699"/>
        <w:gridCol w:w="59"/>
        <w:gridCol w:w="430"/>
      </w:tblGrid>
      <w:tr w:rsidR="00517027" w:rsidRPr="00517027" w:rsidTr="00517027">
        <w:trPr>
          <w:trHeight w:val="44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  <w:szCs w:val="22"/>
              </w:rPr>
              <w:t xml:space="preserve">Субсидия ГУП «Водоканал Санкт-Петербурга» </w:t>
            </w:r>
            <w:r w:rsidRPr="00517027">
              <w:rPr>
                <w:spacing w:val="-2"/>
                <w:sz w:val="16"/>
                <w:szCs w:val="22"/>
              </w:rPr>
              <w:br/>
              <w:t>на возмещение затрат</w:t>
            </w:r>
            <w:r w:rsidRPr="00517027">
              <w:rPr>
                <w:spacing w:val="-2"/>
                <w:sz w:val="16"/>
                <w:szCs w:val="22"/>
              </w:rPr>
              <w:br/>
              <w:t xml:space="preserve">на мероприятия по сохранению фонтанов, являющихся объектам культурного наследия </w:t>
            </w:r>
            <w:r w:rsidRPr="00517027">
              <w:rPr>
                <w:spacing w:val="-2"/>
                <w:sz w:val="16"/>
                <w:szCs w:val="22"/>
              </w:rPr>
              <w:br/>
              <w:t>или включенных</w:t>
            </w:r>
            <w:r w:rsidRPr="00517027">
              <w:rPr>
                <w:spacing w:val="-2"/>
                <w:sz w:val="16"/>
                <w:szCs w:val="22"/>
              </w:rPr>
              <w:br/>
              <w:t>в предмет охраны объекта культурного наследия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217F2C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17F2C">
              <w:rPr>
                <w:spacing w:val="-2"/>
                <w:sz w:val="16"/>
                <w:szCs w:val="22"/>
              </w:rPr>
              <w:t xml:space="preserve">62 104,4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  <w:szCs w:val="22"/>
              </w:rPr>
              <w:t>21 283,5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  <w:szCs w:val="22"/>
              </w:rPr>
              <w:t>22 962,7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  <w:szCs w:val="22"/>
              </w:rPr>
              <w:t>23 844,5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  <w:szCs w:val="22"/>
              </w:rPr>
              <w:t>24 750,6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217F2C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17F2C">
              <w:rPr>
                <w:spacing w:val="-2"/>
                <w:sz w:val="16"/>
                <w:szCs w:val="22"/>
              </w:rPr>
              <w:t xml:space="preserve">154 945,7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027" w:rsidRPr="00517027" w:rsidRDefault="00517027" w:rsidP="0051702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17027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9" w:type="dxa"/>
            <w:tcBorders>
              <w:left w:val="single" w:sz="4" w:space="0" w:color="000000"/>
            </w:tcBorders>
          </w:tcPr>
          <w:p w:rsidR="00517027" w:rsidRPr="00517027" w:rsidRDefault="00517027" w:rsidP="00517027">
            <w:pPr>
              <w:rPr>
                <w:sz w:val="2"/>
              </w:rPr>
            </w:pPr>
          </w:p>
        </w:tc>
        <w:tc>
          <w:tcPr>
            <w:tcW w:w="430" w:type="dxa"/>
            <w:vAlign w:val="bottom"/>
          </w:tcPr>
          <w:p w:rsidR="00517027" w:rsidRPr="00517027" w:rsidRDefault="00517027" w:rsidP="00517027">
            <w:pPr>
              <w:rPr>
                <w:sz w:val="20"/>
                <w:szCs w:val="20"/>
              </w:rPr>
            </w:pPr>
            <w:r w:rsidRPr="00517027">
              <w:rPr>
                <w:sz w:val="20"/>
                <w:szCs w:val="20"/>
              </w:rPr>
              <w:t>».</w:t>
            </w:r>
          </w:p>
        </w:tc>
      </w:tr>
    </w:tbl>
    <w:p w:rsidR="009A6FCF" w:rsidRDefault="009A6FCF" w:rsidP="009A6FCF">
      <w:pPr>
        <w:spacing w:line="229" w:lineRule="auto"/>
        <w:ind w:firstLine="567"/>
      </w:pPr>
    </w:p>
    <w:p w:rsidR="009A6FCF" w:rsidRPr="009230C5" w:rsidRDefault="009A6FCF" w:rsidP="009A6FCF">
      <w:pPr>
        <w:spacing w:line="229" w:lineRule="auto"/>
        <w:ind w:firstLine="567"/>
      </w:pPr>
    </w:p>
    <w:p w:rsidR="00271B57" w:rsidRPr="00517027" w:rsidRDefault="00AD2A5F" w:rsidP="00AD2A5F">
      <w:pPr>
        <w:spacing w:line="229" w:lineRule="auto"/>
        <w:ind w:firstLine="567"/>
      </w:pPr>
      <w:r w:rsidRPr="00517027">
        <w:t>1.</w:t>
      </w:r>
      <w:r w:rsidR="00517027" w:rsidRPr="00517027">
        <w:t>9</w:t>
      </w:r>
      <w:r w:rsidRPr="00517027">
        <w:t>.</w:t>
      </w:r>
      <w:r w:rsidR="00517027" w:rsidRPr="00517027">
        <w:t>3</w:t>
      </w:r>
      <w:r w:rsidRPr="00517027">
        <w:t xml:space="preserve">. </w:t>
      </w:r>
      <w:r w:rsidR="00517027" w:rsidRPr="00517027">
        <w:t>С</w:t>
      </w:r>
      <w:r w:rsidRPr="00517027">
        <w:t>троку «</w:t>
      </w:r>
      <w:r w:rsidR="008A7EEC" w:rsidRPr="00517027">
        <w:t>В</w:t>
      </w:r>
      <w:r w:rsidRPr="00517027">
        <w:t>сего процессная часть подпрограммы 2» процессной части изложить в следующей редакции:</w:t>
      </w:r>
    </w:p>
    <w:p w:rsidR="00DD5436" w:rsidRPr="00517027" w:rsidRDefault="00DD5436" w:rsidP="00AD2A5F">
      <w:pPr>
        <w:spacing w:line="229" w:lineRule="auto"/>
        <w:ind w:firstLine="567"/>
      </w:pPr>
      <w:r w:rsidRPr="00517027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3E0327FB" wp14:editId="1A21A4DF">
                <wp:simplePos x="0" y="0"/>
                <wp:positionH relativeFrom="leftMargin">
                  <wp:posOffset>803910</wp:posOffset>
                </wp:positionH>
                <wp:positionV relativeFrom="paragraph">
                  <wp:posOffset>86995</wp:posOffset>
                </wp:positionV>
                <wp:extent cx="228600" cy="32385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6621C1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327FB" id="Надпись 11" o:spid="_x0000_s1035" type="#_x0000_t202" style="position:absolute;left:0;text-align:left;margin-left:63.3pt;margin-top:6.85pt;width:18pt;height:25.5pt;flip:x;z-index:25176217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" stroked="f">
                <v:textbox>
                  <w:txbxContent>
                    <w:p w:rsidR="00C17AF7" w:rsidRDefault="00C17AF7" w:rsidP="006621C1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4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  <w:gridCol w:w="418"/>
        <w:gridCol w:w="418"/>
      </w:tblGrid>
      <w:tr w:rsidR="00DE36BE" w:rsidRPr="00517027" w:rsidTr="00DE36BE">
        <w:trPr>
          <w:trHeight w:val="14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517027" w:rsidRDefault="00DE36BE" w:rsidP="00DE36BE">
            <w:pPr>
              <w:spacing w:line="229" w:lineRule="auto"/>
              <w:rPr>
                <w:spacing w:val="-2"/>
                <w:sz w:val="16"/>
              </w:rPr>
            </w:pPr>
            <w:r w:rsidRPr="00517027">
              <w:rPr>
                <w:b/>
                <w:spacing w:val="-2"/>
                <w:sz w:val="16"/>
                <w:szCs w:val="22"/>
              </w:rPr>
              <w:t>Всего процессная часть подпрограммы 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E36BE">
              <w:rPr>
                <w:spacing w:val="-2"/>
                <w:sz w:val="16"/>
                <w:szCs w:val="22"/>
              </w:rPr>
              <w:t xml:space="preserve">23 877 423,5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E36BE">
              <w:rPr>
                <w:spacing w:val="-2"/>
                <w:sz w:val="16"/>
                <w:szCs w:val="22"/>
              </w:rPr>
              <w:t xml:space="preserve">18 310 681,9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E36BE">
              <w:rPr>
                <w:spacing w:val="-2"/>
                <w:sz w:val="16"/>
                <w:szCs w:val="22"/>
              </w:rPr>
              <w:t xml:space="preserve">15 318 058,0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E36BE">
              <w:rPr>
                <w:spacing w:val="-2"/>
                <w:sz w:val="16"/>
                <w:szCs w:val="22"/>
              </w:rPr>
              <w:t xml:space="preserve">15 319 875,1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E36BE">
              <w:rPr>
                <w:spacing w:val="-2"/>
                <w:sz w:val="16"/>
                <w:szCs w:val="22"/>
              </w:rPr>
              <w:t xml:space="preserve">12 254 538,3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E36BE">
              <w:rPr>
                <w:spacing w:val="-2"/>
                <w:sz w:val="16"/>
                <w:szCs w:val="22"/>
              </w:rPr>
              <w:t xml:space="preserve">16 569 160,1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DE36BE" w:rsidRDefault="00DE36BE" w:rsidP="00DE36BE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DE36BE">
              <w:rPr>
                <w:spacing w:val="-2"/>
                <w:sz w:val="16"/>
                <w:szCs w:val="22"/>
              </w:rPr>
              <w:t xml:space="preserve">101 649 736,9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Pr="00517027" w:rsidRDefault="00DE36BE" w:rsidP="00DE36B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6BE" w:rsidRPr="00517027" w:rsidRDefault="00DE36BE" w:rsidP="00DE36BE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DE36BE" w:rsidRPr="00517027" w:rsidRDefault="00DE36BE" w:rsidP="00DE36BE">
            <w:pPr>
              <w:rPr>
                <w:sz w:val="20"/>
                <w:szCs w:val="20"/>
              </w:rPr>
            </w:pPr>
          </w:p>
          <w:p w:rsidR="00DE36BE" w:rsidRPr="00517027" w:rsidRDefault="00DE36BE" w:rsidP="00DE36BE">
            <w:pPr>
              <w:rPr>
                <w:sz w:val="20"/>
                <w:szCs w:val="20"/>
              </w:rPr>
            </w:pPr>
            <w:r w:rsidRPr="00517027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DE36BE" w:rsidRPr="00517027" w:rsidRDefault="00DE36BE" w:rsidP="00DE36BE">
            <w:pPr>
              <w:rPr>
                <w:sz w:val="20"/>
                <w:szCs w:val="20"/>
              </w:rPr>
            </w:pPr>
          </w:p>
        </w:tc>
      </w:tr>
    </w:tbl>
    <w:p w:rsidR="00AD2A5F" w:rsidRPr="00320BEC" w:rsidRDefault="00AD2A5F" w:rsidP="00650229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4B83" w:rsidRPr="00806D86" w:rsidRDefault="00BC4B83" w:rsidP="00BC4B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83">
        <w:rPr>
          <w:rFonts w:ascii="Times New Roman" w:hAnsi="Times New Roman" w:cs="Times New Roman"/>
          <w:sz w:val="24"/>
          <w:szCs w:val="24"/>
        </w:rPr>
        <w:t xml:space="preserve">1.10. В подразделе 10.1 </w:t>
      </w:r>
      <w:hyperlink r:id="rId20" w:history="1">
        <w:r w:rsidRPr="00BC4B83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Pr="00BC4B83">
        <w:rPr>
          <w:rFonts w:ascii="Times New Roman" w:hAnsi="Times New Roman" w:cs="Times New Roman"/>
          <w:sz w:val="24"/>
          <w:szCs w:val="24"/>
        </w:rPr>
        <w:t xml:space="preserve"> 10 </w:t>
      </w:r>
      <w:r w:rsidRPr="00806D86">
        <w:rPr>
          <w:rFonts w:ascii="Times New Roman" w:hAnsi="Times New Roman" w:cs="Times New Roman"/>
          <w:sz w:val="24"/>
          <w:szCs w:val="24"/>
        </w:rPr>
        <w:t>приложения к постановлению:</w:t>
      </w:r>
    </w:p>
    <w:p w:rsidR="00BC4B83" w:rsidRPr="00806D86" w:rsidRDefault="00BC4B83" w:rsidP="00BC4B83">
      <w:pPr>
        <w:autoSpaceDE w:val="0"/>
        <w:autoSpaceDN w:val="0"/>
        <w:adjustRightInd w:val="0"/>
        <w:ind w:firstLine="567"/>
        <w:jc w:val="both"/>
      </w:pPr>
      <w:r w:rsidRPr="00806D86">
        <w:t>в абзаце первом графы 3 пункта 6 число «</w:t>
      </w:r>
      <w:r w:rsidR="00806D86" w:rsidRPr="00806D86">
        <w:t>229 003 775,4</w:t>
      </w:r>
      <w:r w:rsidRPr="00806D86">
        <w:t>» заменить числом «</w:t>
      </w:r>
      <w:r w:rsidR="00806D86" w:rsidRPr="00806D86">
        <w:t>228 925 529,4</w:t>
      </w:r>
      <w:r w:rsidRPr="00806D86">
        <w:t>»;</w:t>
      </w:r>
    </w:p>
    <w:p w:rsidR="00BC4B83" w:rsidRPr="00EA16D3" w:rsidRDefault="00BC4B83" w:rsidP="00BC4B83">
      <w:pPr>
        <w:pStyle w:val="af1"/>
        <w:tabs>
          <w:tab w:val="left" w:pos="142"/>
          <w:tab w:val="left" w:pos="851"/>
        </w:tabs>
        <w:ind w:left="567"/>
        <w:jc w:val="both"/>
      </w:pPr>
      <w:r w:rsidRPr="00806D86">
        <w:t xml:space="preserve">в </w:t>
      </w:r>
      <w:r w:rsidRPr="00EA16D3">
        <w:t xml:space="preserve">абзаце втором графы 3 пункта 6 </w:t>
      </w:r>
      <w:r w:rsidRPr="00EA16D3">
        <w:rPr>
          <w:szCs w:val="24"/>
        </w:rPr>
        <w:t>число «</w:t>
      </w:r>
      <w:r w:rsidR="00806D86" w:rsidRPr="00EA16D3">
        <w:rPr>
          <w:szCs w:val="24"/>
        </w:rPr>
        <w:t>40 559 543,9</w:t>
      </w:r>
      <w:r w:rsidRPr="00EA16D3">
        <w:rPr>
          <w:szCs w:val="24"/>
        </w:rPr>
        <w:t>» заменить числом «</w:t>
      </w:r>
      <w:r w:rsidR="00806D86" w:rsidRPr="00EA16D3">
        <w:rPr>
          <w:szCs w:val="24"/>
        </w:rPr>
        <w:t>40 481 297,9</w:t>
      </w:r>
      <w:r w:rsidRPr="00EA16D3">
        <w:rPr>
          <w:szCs w:val="24"/>
        </w:rPr>
        <w:t>»;</w:t>
      </w:r>
    </w:p>
    <w:p w:rsidR="00DE36BE" w:rsidRDefault="00BC4B83" w:rsidP="00DE36BE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EA16D3">
        <w:rPr>
          <w:szCs w:val="24"/>
        </w:rPr>
        <w:t xml:space="preserve">в абзаце восьмом </w:t>
      </w:r>
      <w:r w:rsidR="00806D86" w:rsidRPr="00EA16D3">
        <w:rPr>
          <w:szCs w:val="24"/>
        </w:rPr>
        <w:t xml:space="preserve">и девятом </w:t>
      </w:r>
      <w:r w:rsidRPr="00EA16D3">
        <w:rPr>
          <w:szCs w:val="24"/>
        </w:rPr>
        <w:t>графы 3 пункта 6 число «</w:t>
      </w:r>
      <w:r w:rsidR="00806D86" w:rsidRPr="00EA16D3">
        <w:rPr>
          <w:szCs w:val="24"/>
        </w:rPr>
        <w:t>78 246,0</w:t>
      </w:r>
      <w:r w:rsidRPr="00EA16D3">
        <w:rPr>
          <w:szCs w:val="24"/>
        </w:rPr>
        <w:t>» заменить числом «</w:t>
      </w:r>
      <w:r w:rsidR="00806D86" w:rsidRPr="00EA16D3">
        <w:rPr>
          <w:szCs w:val="24"/>
        </w:rPr>
        <w:t>0,0»</w:t>
      </w:r>
      <w:r w:rsidRPr="00EA16D3">
        <w:rPr>
          <w:szCs w:val="24"/>
        </w:rPr>
        <w:t>.</w:t>
      </w:r>
    </w:p>
    <w:p w:rsidR="00DE36BE" w:rsidRDefault="00DE36BE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36BE" w:rsidRDefault="00EA16D3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6D3">
        <w:rPr>
          <w:rFonts w:ascii="Times New Roman" w:hAnsi="Times New Roman" w:cs="Times New Roman"/>
          <w:sz w:val="24"/>
          <w:szCs w:val="24"/>
        </w:rPr>
        <w:t>1.11. Процессную часть подраздела 10</w:t>
      </w:r>
      <w:r w:rsidRPr="00BC4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4B83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BC4B83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Pr="00BC4B83">
        <w:rPr>
          <w:rFonts w:ascii="Times New Roman" w:hAnsi="Times New Roman" w:cs="Times New Roman"/>
          <w:sz w:val="24"/>
          <w:szCs w:val="24"/>
        </w:rPr>
        <w:t xml:space="preserve"> 10 </w:t>
      </w:r>
      <w:r w:rsidRPr="00806D86">
        <w:rPr>
          <w:rFonts w:ascii="Times New Roman" w:hAnsi="Times New Roman" w:cs="Times New Roman"/>
          <w:sz w:val="24"/>
          <w:szCs w:val="24"/>
        </w:rPr>
        <w:t>приложения 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Pr="00806D86">
        <w:rPr>
          <w:rFonts w:ascii="Times New Roman" w:hAnsi="Times New Roman" w:cs="Times New Roman"/>
          <w:sz w:val="24"/>
          <w:szCs w:val="24"/>
        </w:rPr>
        <w:t>:</w:t>
      </w:r>
    </w:p>
    <w:p w:rsidR="00BC4B83" w:rsidRDefault="00EA16D3" w:rsidP="00650229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7027">
        <w:rPr>
          <w:noProof/>
          <w:sz w:val="20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776512" behindDoc="0" locked="0" layoutInCell="1" allowOverlap="1" wp14:anchorId="557C01D8" wp14:editId="115F9829">
                <wp:simplePos x="0" y="0"/>
                <wp:positionH relativeFrom="leftMargin">
                  <wp:posOffset>827681</wp:posOffset>
                </wp:positionH>
                <wp:positionV relativeFrom="paragraph">
                  <wp:posOffset>140970</wp:posOffset>
                </wp:positionV>
                <wp:extent cx="228600" cy="323850"/>
                <wp:effectExtent l="0" t="0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EA16D3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C01D8" id="Надпись 34" o:spid="_x0000_s1036" type="#_x0000_t202" style="position:absolute;left:0;text-align:left;margin-left:65.15pt;margin-top:11.1pt;width:18pt;height:25.5pt;flip:x;z-index:2517765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" stroked="f">
                <v:textbox>
                  <w:txbxContent>
                    <w:p w:rsidR="00C17AF7" w:rsidRDefault="00C17AF7" w:rsidP="00EA16D3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64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783"/>
        <w:gridCol w:w="1920"/>
        <w:gridCol w:w="1198"/>
        <w:gridCol w:w="992"/>
        <w:gridCol w:w="993"/>
        <w:gridCol w:w="992"/>
        <w:gridCol w:w="992"/>
        <w:gridCol w:w="1134"/>
        <w:gridCol w:w="992"/>
        <w:gridCol w:w="1276"/>
        <w:gridCol w:w="1985"/>
        <w:gridCol w:w="46"/>
      </w:tblGrid>
      <w:tr w:rsidR="00EA16D3" w:rsidTr="00DE36BE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Источник финанси-рования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EA16D3" w:rsidRDefault="00EA16D3" w:rsidP="00AA5A41">
            <w:pPr>
              <w:rPr>
                <w:sz w:val="2"/>
              </w:rPr>
            </w:pPr>
          </w:p>
        </w:tc>
      </w:tr>
      <w:tr w:rsidR="00EA16D3" w:rsidTr="00DE36BE">
        <w:trPr>
          <w:trHeight w:val="79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rPr>
                <w:sz w:val="2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rPr>
                <w:sz w:val="2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rPr>
                <w:sz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rPr>
                <w:sz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rPr>
                <w:sz w:val="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EA16D3" w:rsidRDefault="00EA16D3" w:rsidP="00AA5A41">
            <w:pPr>
              <w:rPr>
                <w:sz w:val="2"/>
              </w:rPr>
            </w:pPr>
          </w:p>
        </w:tc>
      </w:tr>
      <w:tr w:rsidR="00DE36BE" w:rsidTr="00DE36BE">
        <w:trPr>
          <w:trHeight w:val="28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BE" w:rsidRDefault="00DE36BE" w:rsidP="00DE36BE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DE36BE" w:rsidRDefault="00DE36BE" w:rsidP="00DE36BE">
            <w:pPr>
              <w:rPr>
                <w:sz w:val="2"/>
              </w:rPr>
            </w:pPr>
          </w:p>
        </w:tc>
      </w:tr>
    </w:tbl>
    <w:p w:rsidR="00DE36BE" w:rsidRPr="00DE36BE" w:rsidRDefault="00DE36BE">
      <w:pPr>
        <w:rPr>
          <w:sz w:val="2"/>
        </w:rPr>
      </w:pPr>
    </w:p>
    <w:tbl>
      <w:tblPr>
        <w:tblW w:w="1552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783"/>
        <w:gridCol w:w="1920"/>
        <w:gridCol w:w="1198"/>
        <w:gridCol w:w="992"/>
        <w:gridCol w:w="993"/>
        <w:gridCol w:w="992"/>
        <w:gridCol w:w="992"/>
        <w:gridCol w:w="1134"/>
        <w:gridCol w:w="992"/>
        <w:gridCol w:w="1276"/>
        <w:gridCol w:w="1985"/>
        <w:gridCol w:w="87"/>
        <w:gridCol w:w="418"/>
        <w:gridCol w:w="418"/>
      </w:tblGrid>
      <w:tr w:rsidR="00EA16D3" w:rsidTr="00DE36BE">
        <w:trPr>
          <w:gridAfter w:val="2"/>
          <w:wAfter w:w="836" w:type="dxa"/>
          <w:trHeight w:val="229"/>
          <w:tblHeader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 w:rsidR="00EA16D3" w:rsidRDefault="00EA16D3" w:rsidP="00AA5A41">
            <w:pPr>
              <w:rPr>
                <w:sz w:val="2"/>
              </w:rPr>
            </w:pPr>
          </w:p>
        </w:tc>
      </w:tr>
      <w:tr w:rsidR="00EA16D3" w:rsidTr="00DE36BE">
        <w:trPr>
          <w:gridAfter w:val="2"/>
          <w:wAfter w:w="836" w:type="dxa"/>
          <w:trHeight w:val="458"/>
          <w:tblHeader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B16C99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Реализация инвестиционных программ субъектов электроэнергетики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ПАО «Россети Ленэнерго»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40 481 297,9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228 925 529,4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 xml:space="preserve">ЦП 2.3 </w:t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 w:rsidR="00EA16D3" w:rsidRDefault="00EA16D3" w:rsidP="00AA5A41">
            <w:pPr>
              <w:rPr>
                <w:sz w:val="2"/>
              </w:rPr>
            </w:pPr>
          </w:p>
        </w:tc>
      </w:tr>
      <w:tr w:rsidR="00EA16D3" w:rsidTr="00DE36BE">
        <w:trPr>
          <w:trHeight w:val="444"/>
          <w:tblHeader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EA16D3">
            <w:pPr>
              <w:spacing w:line="229" w:lineRule="auto"/>
              <w:rPr>
                <w:b/>
                <w:color w:val="000000"/>
                <w:spacing w:val="-2"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zCs w:val="22"/>
              </w:rPr>
              <w:t>Всего процессная часть подпрограммы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EA16D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40 481 297,9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EA16D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EA16D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EA16D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EA16D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EA16D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EA16D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228 925 529,4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D3" w:rsidRDefault="00EA16D3" w:rsidP="00EA16D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 w:rsidR="00EA16D3" w:rsidRDefault="00EA16D3" w:rsidP="00EA16D3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EA16D3" w:rsidRPr="00517027" w:rsidRDefault="00EA16D3" w:rsidP="00EA16D3">
            <w:pPr>
              <w:rPr>
                <w:sz w:val="20"/>
                <w:szCs w:val="20"/>
              </w:rPr>
            </w:pPr>
          </w:p>
          <w:p w:rsidR="00EA16D3" w:rsidRPr="00517027" w:rsidRDefault="00EA16D3" w:rsidP="00EA16D3">
            <w:pPr>
              <w:rPr>
                <w:sz w:val="20"/>
                <w:szCs w:val="20"/>
              </w:rPr>
            </w:pPr>
            <w:r w:rsidRPr="00517027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EA16D3" w:rsidRPr="00517027" w:rsidRDefault="00EA16D3" w:rsidP="00EA16D3">
            <w:pPr>
              <w:rPr>
                <w:sz w:val="20"/>
                <w:szCs w:val="20"/>
              </w:rPr>
            </w:pPr>
          </w:p>
        </w:tc>
      </w:tr>
    </w:tbl>
    <w:p w:rsidR="00B16C99" w:rsidRDefault="00B16C99" w:rsidP="00650229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06D86" w:rsidRDefault="00B16C99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C99">
        <w:rPr>
          <w:rFonts w:ascii="Times New Roman" w:hAnsi="Times New Roman" w:cs="Times New Roman"/>
          <w:sz w:val="24"/>
          <w:szCs w:val="24"/>
        </w:rPr>
        <w:t>1.12. В Подразделе 10.4 раздела 10 приложения к постановлению:</w:t>
      </w:r>
    </w:p>
    <w:p w:rsidR="00B16C99" w:rsidRDefault="00B16C99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первый исключить;</w:t>
      </w:r>
    </w:p>
    <w:p w:rsidR="00B16C99" w:rsidRPr="00845857" w:rsidRDefault="00B16C99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Pr="00845857">
        <w:rPr>
          <w:rFonts w:ascii="Times New Roman" w:hAnsi="Times New Roman" w:cs="Times New Roman"/>
          <w:sz w:val="24"/>
          <w:szCs w:val="24"/>
        </w:rPr>
        <w:t>втором слова «пункте 3» заменить словами «пункте 1».</w:t>
      </w:r>
    </w:p>
    <w:p w:rsidR="00650229" w:rsidRPr="00845857" w:rsidRDefault="004F3DF7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857">
        <w:rPr>
          <w:rFonts w:ascii="Times New Roman" w:hAnsi="Times New Roman" w:cs="Times New Roman"/>
          <w:sz w:val="24"/>
          <w:szCs w:val="24"/>
        </w:rPr>
        <w:t>1.1</w:t>
      </w:r>
      <w:r w:rsidR="00845857" w:rsidRPr="00845857">
        <w:rPr>
          <w:rFonts w:ascii="Times New Roman" w:hAnsi="Times New Roman" w:cs="Times New Roman"/>
          <w:sz w:val="24"/>
          <w:szCs w:val="24"/>
        </w:rPr>
        <w:t>3</w:t>
      </w:r>
      <w:r w:rsidRPr="00845857">
        <w:rPr>
          <w:rFonts w:ascii="Times New Roman" w:hAnsi="Times New Roman" w:cs="Times New Roman"/>
          <w:sz w:val="24"/>
          <w:szCs w:val="24"/>
        </w:rPr>
        <w:t xml:space="preserve">. </w:t>
      </w:r>
      <w:r w:rsidR="00650229" w:rsidRPr="00845857">
        <w:rPr>
          <w:rFonts w:ascii="Times New Roman" w:hAnsi="Times New Roman" w:cs="Times New Roman"/>
          <w:sz w:val="24"/>
          <w:szCs w:val="24"/>
        </w:rPr>
        <w:t xml:space="preserve">В подразделе 11.1 </w:t>
      </w:r>
      <w:hyperlink r:id="rId22" w:history="1">
        <w:r w:rsidR="00650229" w:rsidRPr="00845857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="00650229" w:rsidRPr="00845857">
        <w:rPr>
          <w:rFonts w:ascii="Times New Roman" w:hAnsi="Times New Roman" w:cs="Times New Roman"/>
          <w:sz w:val="24"/>
          <w:szCs w:val="24"/>
        </w:rPr>
        <w:t xml:space="preserve"> 11 приложения к постановлению:</w:t>
      </w:r>
    </w:p>
    <w:p w:rsidR="00650229" w:rsidRPr="00845857" w:rsidRDefault="00D65B80" w:rsidP="00650229">
      <w:pPr>
        <w:autoSpaceDE w:val="0"/>
        <w:autoSpaceDN w:val="0"/>
        <w:adjustRightInd w:val="0"/>
        <w:ind w:firstLine="567"/>
        <w:jc w:val="both"/>
      </w:pPr>
      <w:r w:rsidRPr="00845857">
        <w:t>в</w:t>
      </w:r>
      <w:r w:rsidR="00650229" w:rsidRPr="00845857">
        <w:t xml:space="preserve"> абзаце первом графы 3 пункта 6 число «</w:t>
      </w:r>
      <w:r w:rsidR="00845857" w:rsidRPr="00845857">
        <w:t>23 745 234,3</w:t>
      </w:r>
      <w:r w:rsidR="00650229" w:rsidRPr="00845857">
        <w:t>» заменить числом «</w:t>
      </w:r>
      <w:r w:rsidR="00845857" w:rsidRPr="00845857">
        <w:t>23 758 204,6</w:t>
      </w:r>
      <w:r w:rsidR="00650229" w:rsidRPr="00845857">
        <w:t>»</w:t>
      </w:r>
      <w:r w:rsidR="00584A93" w:rsidRPr="00845857">
        <w:t>;</w:t>
      </w:r>
    </w:p>
    <w:p w:rsidR="00650229" w:rsidRPr="00320BEC" w:rsidRDefault="00D65B80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45857">
        <w:t>в</w:t>
      </w:r>
      <w:r w:rsidR="00650229" w:rsidRPr="00845857">
        <w:t xml:space="preserve"> абзаце втором графы 3 пункта 6 число «</w:t>
      </w:r>
      <w:r w:rsidR="00845857" w:rsidRPr="00845857">
        <w:t>4 662 497,6</w:t>
      </w:r>
      <w:r w:rsidR="00650229" w:rsidRPr="00845857">
        <w:t>» заменить числом «</w:t>
      </w:r>
      <w:r w:rsidR="00845857" w:rsidRPr="00845857">
        <w:t>4 740 749,3</w:t>
      </w:r>
      <w:r w:rsidR="00584A93" w:rsidRPr="00845857">
        <w:t>»;</w:t>
      </w:r>
    </w:p>
    <w:p w:rsidR="00650229" w:rsidRPr="00845857" w:rsidRDefault="00D65B80" w:rsidP="00650229">
      <w:pPr>
        <w:autoSpaceDE w:val="0"/>
        <w:autoSpaceDN w:val="0"/>
        <w:adjustRightInd w:val="0"/>
        <w:ind w:firstLine="567"/>
        <w:jc w:val="both"/>
      </w:pPr>
      <w:r w:rsidRPr="00845857">
        <w:t>в</w:t>
      </w:r>
      <w:r w:rsidR="00650229" w:rsidRPr="00845857">
        <w:t xml:space="preserve"> абзаце третьем графы 3 пункта 6 число «</w:t>
      </w:r>
      <w:r w:rsidR="00845857" w:rsidRPr="00845857">
        <w:t>4 667 346,0</w:t>
      </w:r>
      <w:r w:rsidR="00650229" w:rsidRPr="00845857">
        <w:t>» заменить числом «</w:t>
      </w:r>
      <w:r w:rsidR="00845857" w:rsidRPr="00845857">
        <w:t>4 581 218,1</w:t>
      </w:r>
      <w:r w:rsidR="00584A93" w:rsidRPr="00845857">
        <w:t>»;</w:t>
      </w:r>
    </w:p>
    <w:p w:rsidR="00584A93" w:rsidRPr="00845857" w:rsidRDefault="00584A93" w:rsidP="00584A93">
      <w:pPr>
        <w:autoSpaceDE w:val="0"/>
        <w:autoSpaceDN w:val="0"/>
        <w:adjustRightInd w:val="0"/>
        <w:ind w:firstLine="567"/>
        <w:jc w:val="both"/>
      </w:pPr>
      <w:r w:rsidRPr="00845857">
        <w:t>в абзаце четвертом графы 3 пункта 6 число «</w:t>
      </w:r>
      <w:r w:rsidR="00845857" w:rsidRPr="00845857">
        <w:t>4 561 673,3</w:t>
      </w:r>
      <w:r w:rsidRPr="00845857">
        <w:t>» заменить числом «</w:t>
      </w:r>
      <w:r w:rsidR="00845857" w:rsidRPr="00845857">
        <w:t>4 582 519,8</w:t>
      </w:r>
      <w:r w:rsidRPr="00845857">
        <w:t>»</w:t>
      </w:r>
      <w:r w:rsidR="009427F9" w:rsidRPr="00845857">
        <w:t>;</w:t>
      </w:r>
    </w:p>
    <w:p w:rsidR="009427F9" w:rsidRPr="00845857" w:rsidRDefault="009427F9" w:rsidP="009427F9">
      <w:pPr>
        <w:autoSpaceDE w:val="0"/>
        <w:autoSpaceDN w:val="0"/>
        <w:adjustRightInd w:val="0"/>
        <w:ind w:firstLine="567"/>
        <w:jc w:val="both"/>
      </w:pPr>
      <w:r w:rsidRPr="00845857">
        <w:t>в абзаце восьмом графы 3 пункта 6 число «</w:t>
      </w:r>
      <w:r w:rsidR="00845857" w:rsidRPr="00845857">
        <w:t>8 528 667,3</w:t>
      </w:r>
      <w:r w:rsidRPr="00845857">
        <w:t>» заменить числом «</w:t>
      </w:r>
      <w:r w:rsidR="00845857" w:rsidRPr="00845857">
        <w:t>8 541 637,6</w:t>
      </w:r>
      <w:r w:rsidRPr="00845857">
        <w:t>»;</w:t>
      </w:r>
    </w:p>
    <w:p w:rsidR="009427F9" w:rsidRPr="00845857" w:rsidRDefault="009427F9" w:rsidP="009427F9">
      <w:pPr>
        <w:autoSpaceDE w:val="0"/>
        <w:autoSpaceDN w:val="0"/>
        <w:adjustRightInd w:val="0"/>
        <w:ind w:firstLine="567"/>
        <w:jc w:val="both"/>
      </w:pPr>
      <w:r w:rsidRPr="00845857">
        <w:t>в абзаце девятом графы 3 пункта 6 число «</w:t>
      </w:r>
      <w:r w:rsidR="00845857" w:rsidRPr="00845857">
        <w:t>1 427 160,6</w:t>
      </w:r>
      <w:r w:rsidRPr="00845857">
        <w:t>» заменить числом «</w:t>
      </w:r>
      <w:r w:rsidR="00845857" w:rsidRPr="00845857">
        <w:t>1 505 412,3</w:t>
      </w:r>
      <w:r w:rsidRPr="00845857">
        <w:t>»;</w:t>
      </w:r>
    </w:p>
    <w:p w:rsidR="009427F9" w:rsidRPr="00845857" w:rsidRDefault="009427F9" w:rsidP="009427F9">
      <w:pPr>
        <w:autoSpaceDE w:val="0"/>
        <w:autoSpaceDN w:val="0"/>
        <w:adjustRightInd w:val="0"/>
        <w:ind w:firstLine="567"/>
        <w:jc w:val="both"/>
      </w:pPr>
      <w:r w:rsidRPr="00845857">
        <w:t>в абзаце десятом графы 3 пункта 6 число «</w:t>
      </w:r>
      <w:r w:rsidR="00845857" w:rsidRPr="00845857">
        <w:t>2 353 546,0</w:t>
      </w:r>
      <w:r w:rsidRPr="00845857">
        <w:t>» заменить числом «</w:t>
      </w:r>
      <w:r w:rsidR="00845857" w:rsidRPr="00845857">
        <w:t>2 267 418,1</w:t>
      </w:r>
      <w:r w:rsidRPr="00845857">
        <w:t>»;</w:t>
      </w:r>
    </w:p>
    <w:p w:rsidR="009427F9" w:rsidRPr="00845857" w:rsidRDefault="009427F9" w:rsidP="009427F9">
      <w:pPr>
        <w:autoSpaceDE w:val="0"/>
        <w:autoSpaceDN w:val="0"/>
        <w:adjustRightInd w:val="0"/>
        <w:ind w:firstLine="567"/>
        <w:jc w:val="both"/>
      </w:pPr>
      <w:r w:rsidRPr="00845857">
        <w:t>в абзаце одиннадцатом графы 3 пункта 6 число «</w:t>
      </w:r>
      <w:r w:rsidR="00845857" w:rsidRPr="00845857">
        <w:t>2 206 313,3</w:t>
      </w:r>
      <w:r w:rsidRPr="00845857">
        <w:t>» заменить числом «</w:t>
      </w:r>
      <w:r w:rsidR="00845857" w:rsidRPr="00845857">
        <w:t>2 227 159,8</w:t>
      </w:r>
      <w:r w:rsidRPr="00845857">
        <w:t>».</w:t>
      </w:r>
    </w:p>
    <w:p w:rsidR="00845857" w:rsidRPr="00845857" w:rsidRDefault="00650229" w:rsidP="00650229">
      <w:pPr>
        <w:autoSpaceDE w:val="0"/>
        <w:autoSpaceDN w:val="0"/>
        <w:adjustRightInd w:val="0"/>
        <w:ind w:firstLine="567"/>
        <w:jc w:val="both"/>
      </w:pPr>
      <w:r w:rsidRPr="00845857">
        <w:t>1.1</w:t>
      </w:r>
      <w:r w:rsidR="00845857" w:rsidRPr="00845857">
        <w:t>4</w:t>
      </w:r>
      <w:r w:rsidRPr="00845857">
        <w:t xml:space="preserve">. </w:t>
      </w:r>
      <w:r w:rsidR="00845857" w:rsidRPr="00845857">
        <w:t xml:space="preserve">В </w:t>
      </w:r>
      <w:r w:rsidR="00845857" w:rsidRPr="00845857">
        <w:rPr>
          <w:rFonts w:eastAsia="Calibri"/>
          <w:lang w:eastAsia="en-US"/>
        </w:rPr>
        <w:t xml:space="preserve">подразделе 11.3 </w:t>
      </w:r>
      <w:hyperlink r:id="rId23" w:history="1">
        <w:r w:rsidR="00845857" w:rsidRPr="00845857">
          <w:rPr>
            <w:rFonts w:eastAsia="Calibri"/>
            <w:lang w:eastAsia="en-US"/>
          </w:rPr>
          <w:t>раздела</w:t>
        </w:r>
      </w:hyperlink>
      <w:r w:rsidR="00845857" w:rsidRPr="00845857">
        <w:rPr>
          <w:rFonts w:eastAsia="Calibri"/>
          <w:lang w:eastAsia="en-US"/>
        </w:rPr>
        <w:t xml:space="preserve"> 11</w:t>
      </w:r>
      <w:r w:rsidR="00845857" w:rsidRPr="00845857">
        <w:t xml:space="preserve"> приложения к постановлению:</w:t>
      </w:r>
    </w:p>
    <w:p w:rsidR="0045231F" w:rsidRPr="00845857" w:rsidRDefault="00845857" w:rsidP="00650229">
      <w:pPr>
        <w:autoSpaceDE w:val="0"/>
        <w:autoSpaceDN w:val="0"/>
        <w:adjustRightInd w:val="0"/>
        <w:ind w:firstLine="567"/>
        <w:jc w:val="both"/>
      </w:pPr>
      <w:r w:rsidRPr="00845857">
        <w:t xml:space="preserve">1.14.1. </w:t>
      </w:r>
      <w:r w:rsidR="006845A2" w:rsidRPr="00845857">
        <w:t>Таблицу п</w:t>
      </w:r>
      <w:r w:rsidR="00276F16" w:rsidRPr="00845857">
        <w:t>роектн</w:t>
      </w:r>
      <w:r w:rsidR="006845A2" w:rsidRPr="00845857">
        <w:t>ой</w:t>
      </w:r>
      <w:r w:rsidR="00276F16" w:rsidRPr="00845857">
        <w:t xml:space="preserve"> част</w:t>
      </w:r>
      <w:r w:rsidR="006845A2" w:rsidRPr="00845857">
        <w:t>и</w:t>
      </w:r>
      <w:r w:rsidR="00650229" w:rsidRPr="00845857">
        <w:rPr>
          <w:rFonts w:eastAsia="Calibri"/>
          <w:lang w:eastAsia="en-US"/>
        </w:rPr>
        <w:t xml:space="preserve"> </w:t>
      </w:r>
      <w:r w:rsidR="00650229" w:rsidRPr="00845857">
        <w:t>изложить в следующей редакции:</w:t>
      </w:r>
    </w:p>
    <w:p w:rsidR="00276F16" w:rsidRPr="00320BEC" w:rsidRDefault="00E23A1B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20BEC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360B138A" wp14:editId="61F96395">
                <wp:simplePos x="0" y="0"/>
                <wp:positionH relativeFrom="leftMargin">
                  <wp:posOffset>701895</wp:posOffset>
                </wp:positionH>
                <wp:positionV relativeFrom="paragraph">
                  <wp:posOffset>116316</wp:posOffset>
                </wp:positionV>
                <wp:extent cx="228600" cy="32385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D25A9A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138A" id="Надпись 17" o:spid="_x0000_s1037" type="#_x0000_t202" style="position:absolute;left:0;text-align:left;margin-left:55.25pt;margin-top:9.15pt;width:18pt;height:25.5pt;flip:x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" stroked="f">
                <v:textbox>
                  <w:txbxContent>
                    <w:p w:rsidR="00C17AF7" w:rsidRDefault="00C17AF7" w:rsidP="00D25A9A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693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218"/>
        <w:gridCol w:w="852"/>
        <w:gridCol w:w="991"/>
        <w:gridCol w:w="794"/>
        <w:gridCol w:w="694"/>
        <w:gridCol w:w="910"/>
        <w:gridCol w:w="1005"/>
        <w:gridCol w:w="979"/>
        <w:gridCol w:w="810"/>
        <w:gridCol w:w="794"/>
        <w:gridCol w:w="794"/>
        <w:gridCol w:w="794"/>
        <w:gridCol w:w="794"/>
        <w:gridCol w:w="794"/>
        <w:gridCol w:w="910"/>
        <w:gridCol w:w="1219"/>
      </w:tblGrid>
      <w:tr w:rsidR="00320BEC" w:rsidRPr="00320BEC" w:rsidTr="004C6FC0">
        <w:trPr>
          <w:trHeight w:val="673"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 xml:space="preserve">№ 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Наименование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  <w:t>Исполни</w:t>
            </w:r>
            <w:r w:rsidR="006845A2" w:rsidRPr="00C32149">
              <w:rPr>
                <w:rFonts w:asciiTheme="minorHAnsi" w:hAnsiTheme="minorHAnsi"/>
                <w:b/>
                <w:spacing w:val="-10"/>
                <w:sz w:val="18"/>
                <w:szCs w:val="18"/>
              </w:rPr>
              <w:t>-</w:t>
            </w:r>
            <w:r w:rsidRPr="00C32149"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  <w:t>тель</w:t>
            </w:r>
            <w:r w:rsidRPr="00C32149">
              <w:rPr>
                <w:b/>
                <w:sz w:val="18"/>
                <w:szCs w:val="18"/>
              </w:rPr>
              <w:t>,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Район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Санкт-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Петербурга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Мощ</w:t>
            </w:r>
            <w:r w:rsidR="006845A2" w:rsidRPr="00C32149">
              <w:rPr>
                <w:b/>
                <w:sz w:val="18"/>
                <w:szCs w:val="18"/>
              </w:rPr>
              <w:t>-</w:t>
            </w:r>
            <w:r w:rsidRPr="00C32149">
              <w:rPr>
                <w:b/>
                <w:sz w:val="18"/>
                <w:szCs w:val="18"/>
              </w:rPr>
              <w:t>ность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Вид работ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 xml:space="preserve">Срок 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выполне-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 xml:space="preserve">ния 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работ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Общий объем расходов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Источник финанси-</w:t>
            </w:r>
          </w:p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рования</w:t>
            </w:r>
          </w:p>
        </w:tc>
        <w:tc>
          <w:tcPr>
            <w:tcW w:w="4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Срок реализации и объем финансирования по годам, тыс.руб.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 xml:space="preserve">Наименование целевого показателя, индикатора, </w:t>
            </w:r>
            <w:r w:rsidRPr="00C32149">
              <w:rPr>
                <w:b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320BEC" w:rsidRPr="00320BEC" w:rsidTr="004C6FC0">
        <w:trPr>
          <w:trHeight w:val="1362"/>
        </w:trPr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202</w:t>
            </w:r>
            <w:r w:rsidR="006845A2" w:rsidRPr="00C32149">
              <w:rPr>
                <w:b/>
                <w:sz w:val="18"/>
                <w:szCs w:val="18"/>
              </w:rPr>
              <w:t>5</w:t>
            </w:r>
            <w:r w:rsidRPr="00C32149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202</w:t>
            </w:r>
            <w:r w:rsidR="006845A2" w:rsidRPr="00C32149">
              <w:rPr>
                <w:b/>
                <w:sz w:val="18"/>
                <w:szCs w:val="18"/>
              </w:rPr>
              <w:t>6</w:t>
            </w:r>
            <w:r w:rsidRPr="00C32149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202</w:t>
            </w:r>
            <w:r w:rsidR="006845A2" w:rsidRPr="00C32149">
              <w:rPr>
                <w:b/>
                <w:sz w:val="18"/>
                <w:szCs w:val="18"/>
              </w:rPr>
              <w:t xml:space="preserve">7 </w:t>
            </w:r>
            <w:r w:rsidRPr="00C32149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202</w:t>
            </w:r>
            <w:r w:rsidR="006845A2" w:rsidRPr="00C32149">
              <w:rPr>
                <w:b/>
                <w:sz w:val="18"/>
                <w:szCs w:val="18"/>
              </w:rPr>
              <w:t>8</w:t>
            </w:r>
            <w:r w:rsidRPr="00C32149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202</w:t>
            </w:r>
            <w:r w:rsidR="006845A2" w:rsidRPr="00C32149">
              <w:rPr>
                <w:b/>
                <w:sz w:val="18"/>
                <w:szCs w:val="18"/>
              </w:rPr>
              <w:t>9</w:t>
            </w:r>
            <w:r w:rsidRPr="00C32149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20</w:t>
            </w:r>
            <w:r w:rsidR="006845A2" w:rsidRPr="00C32149">
              <w:rPr>
                <w:b/>
                <w:sz w:val="18"/>
                <w:szCs w:val="18"/>
              </w:rPr>
              <w:t>30</w:t>
            </w:r>
            <w:r w:rsidRPr="00C32149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rPr>
                <w:sz w:val="18"/>
                <w:szCs w:val="18"/>
              </w:rPr>
            </w:pPr>
          </w:p>
        </w:tc>
      </w:tr>
      <w:tr w:rsidR="004C6FC0" w:rsidRPr="00320BEC" w:rsidTr="004C6FC0">
        <w:trPr>
          <w:trHeight w:val="246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C0" w:rsidRPr="00C32149" w:rsidRDefault="004C6FC0" w:rsidP="004C6FC0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17</w:t>
            </w:r>
          </w:p>
        </w:tc>
      </w:tr>
    </w:tbl>
    <w:p w:rsidR="004C6FC0" w:rsidRPr="004C6FC0" w:rsidRDefault="004C6FC0">
      <w:pPr>
        <w:rPr>
          <w:sz w:val="2"/>
        </w:rPr>
      </w:pPr>
    </w:p>
    <w:tbl>
      <w:tblPr>
        <w:tblW w:w="15534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218"/>
        <w:gridCol w:w="852"/>
        <w:gridCol w:w="991"/>
        <w:gridCol w:w="794"/>
        <w:gridCol w:w="694"/>
        <w:gridCol w:w="910"/>
        <w:gridCol w:w="1005"/>
        <w:gridCol w:w="979"/>
        <w:gridCol w:w="810"/>
        <w:gridCol w:w="794"/>
        <w:gridCol w:w="794"/>
        <w:gridCol w:w="794"/>
        <w:gridCol w:w="794"/>
        <w:gridCol w:w="794"/>
        <w:gridCol w:w="910"/>
        <w:gridCol w:w="1219"/>
        <w:gridCol w:w="417"/>
        <w:gridCol w:w="424"/>
      </w:tblGrid>
      <w:tr w:rsidR="00320BEC" w:rsidRPr="00320BEC" w:rsidTr="004C6FC0">
        <w:trPr>
          <w:gridAfter w:val="2"/>
          <w:wAfter w:w="841" w:type="dxa"/>
          <w:trHeight w:val="229"/>
          <w:tblHeader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C32149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17</w:t>
            </w:r>
          </w:p>
        </w:tc>
      </w:tr>
      <w:tr w:rsidR="00320BEC" w:rsidRPr="00320BEC" w:rsidTr="004C6FC0">
        <w:trPr>
          <w:gridAfter w:val="2"/>
          <w:wAfter w:w="841" w:type="dxa"/>
          <w:trHeight w:val="219"/>
          <w:tblHeader/>
        </w:trPr>
        <w:tc>
          <w:tcPr>
            <w:tcW w:w="1469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320BEC" w:rsidRDefault="00276F16" w:rsidP="008007B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32149">
              <w:rPr>
                <w:b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320BEC" w:rsidRPr="00320BEC" w:rsidTr="004C6FC0">
        <w:trPr>
          <w:gridAfter w:val="2"/>
          <w:wAfter w:w="841" w:type="dxa"/>
          <w:trHeight w:val="207"/>
          <w:tblHeader/>
        </w:trPr>
        <w:tc>
          <w:tcPr>
            <w:tcW w:w="14693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320BEC" w:rsidRDefault="00276F16" w:rsidP="008007BF">
            <w:pPr>
              <w:rPr>
                <w:color w:val="FF0000"/>
                <w:sz w:val="18"/>
                <w:szCs w:val="18"/>
              </w:rPr>
            </w:pPr>
          </w:p>
        </w:tc>
      </w:tr>
      <w:tr w:rsidR="00C32149" w:rsidRPr="00320BEC" w:rsidTr="004C6FC0">
        <w:trPr>
          <w:gridAfter w:val="2"/>
          <w:wAfter w:w="841" w:type="dxa"/>
          <w:trHeight w:val="459"/>
          <w:tblHeader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>1.1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Строительство </w:t>
            </w:r>
            <w:r w:rsidRPr="00C32149">
              <w:rPr>
                <w:spacing w:val="-2"/>
                <w:sz w:val="16"/>
                <w:szCs w:val="22"/>
              </w:rPr>
              <w:br/>
              <w:t>и (или) реконструкция объектов газоснабжения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2 328,5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34 324,4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85 462,4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122 791,8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206 976,9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32 921,3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>484 805,3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ЦП 1, И 4.1 </w:t>
            </w:r>
          </w:p>
        </w:tc>
      </w:tr>
      <w:tr w:rsidR="00C32149" w:rsidRPr="00320BEC" w:rsidTr="004C6FC0">
        <w:trPr>
          <w:gridAfter w:val="2"/>
          <w:wAfter w:w="841" w:type="dxa"/>
          <w:trHeight w:val="444"/>
          <w:tblHeader/>
        </w:trPr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z w:val="18"/>
                <w:szCs w:val="18"/>
              </w:rPr>
            </w:pPr>
            <w:r w:rsidRPr="00C32149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z w:val="18"/>
                <w:szCs w:val="18"/>
              </w:rPr>
            </w:pPr>
            <w:r w:rsidRPr="00C32149">
              <w:rPr>
                <w:spacing w:val="-2"/>
                <w:sz w:val="16"/>
                <w:szCs w:val="22"/>
              </w:rPr>
              <w:t>2020 - 2030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z w:val="18"/>
                <w:szCs w:val="18"/>
              </w:rPr>
            </w:pPr>
            <w:r w:rsidRPr="00C3214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1 459 251,6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2 090 743,9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2 069 654,7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644 480,1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590 985,9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795 364,1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>7 650 480,3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32149" w:rsidRPr="00320BEC" w:rsidTr="004C6FC0">
        <w:trPr>
          <w:gridAfter w:val="2"/>
          <w:wAfter w:w="841" w:type="dxa"/>
          <w:trHeight w:val="459"/>
          <w:tblHeader/>
        </w:trPr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C32149" w:rsidRPr="00C32149" w:rsidRDefault="00C32149" w:rsidP="00C32149">
            <w:pPr>
              <w:jc w:val="center"/>
              <w:rPr>
                <w:sz w:val="18"/>
                <w:szCs w:val="18"/>
              </w:rPr>
            </w:pPr>
            <w:r w:rsidRPr="00C32149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z w:val="18"/>
                <w:szCs w:val="18"/>
              </w:rPr>
            </w:pPr>
            <w:r w:rsidRPr="00C32149">
              <w:rPr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z w:val="18"/>
                <w:szCs w:val="18"/>
              </w:rPr>
            </w:pPr>
            <w:r w:rsidRPr="00C3214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1 461 580,1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2 125 068,3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2 155 117,1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767 271,9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797 962,8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828 285,4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8 135 285,6  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320BEC" w:rsidRDefault="00C32149" w:rsidP="00C321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32149" w:rsidRPr="00C32149" w:rsidTr="004C6FC0">
        <w:trPr>
          <w:gridAfter w:val="2"/>
          <w:wAfter w:w="841" w:type="dxa"/>
          <w:trHeight w:val="444"/>
          <w:tblHeader/>
        </w:trPr>
        <w:tc>
          <w:tcPr>
            <w:tcW w:w="7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rPr>
                <w:b/>
                <w:spacing w:val="-2"/>
                <w:sz w:val="16"/>
              </w:rPr>
            </w:pPr>
            <w:r w:rsidRPr="00C32149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1 461 580,1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2 125 068,3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2 155 117,1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767 271,9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797 962,8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828 285,4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8 135 285,6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>x</w:t>
            </w:r>
          </w:p>
        </w:tc>
      </w:tr>
      <w:tr w:rsidR="00C32149" w:rsidRPr="00C32149" w:rsidTr="004C6FC0">
        <w:trPr>
          <w:trHeight w:val="308"/>
          <w:tblHeader/>
        </w:trPr>
        <w:tc>
          <w:tcPr>
            <w:tcW w:w="7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rPr>
                <w:b/>
                <w:spacing w:val="-2"/>
                <w:sz w:val="16"/>
              </w:rPr>
            </w:pPr>
            <w:r w:rsidRPr="00C32149">
              <w:rPr>
                <w:b/>
                <w:spacing w:val="-2"/>
                <w:sz w:val="16"/>
                <w:szCs w:val="22"/>
              </w:rPr>
              <w:t>ВСЕГО проектная часть подпрограммы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1 461 580,1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2 125 068,3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2 155 117,1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767 271,9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797 962,8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828 285,4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jc w:val="center"/>
              <w:rPr>
                <w:spacing w:val="-2"/>
                <w:sz w:val="16"/>
                <w:szCs w:val="22"/>
              </w:rPr>
            </w:pPr>
            <w:r w:rsidRPr="00C32149">
              <w:rPr>
                <w:spacing w:val="-2"/>
                <w:sz w:val="16"/>
                <w:szCs w:val="22"/>
              </w:rPr>
              <w:t xml:space="preserve">8 135 285,6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149" w:rsidRPr="00C32149" w:rsidRDefault="00C32149" w:rsidP="00C3214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32149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417" w:type="dxa"/>
          </w:tcPr>
          <w:p w:rsidR="00C32149" w:rsidRPr="00C32149" w:rsidRDefault="00C32149" w:rsidP="00E23A1B">
            <w:pPr>
              <w:jc w:val="center"/>
              <w:rPr>
                <w:sz w:val="20"/>
                <w:szCs w:val="20"/>
              </w:rPr>
            </w:pPr>
            <w:r w:rsidRPr="00C32149">
              <w:rPr>
                <w:sz w:val="20"/>
                <w:szCs w:val="20"/>
              </w:rPr>
              <w:t>».</w:t>
            </w:r>
          </w:p>
        </w:tc>
        <w:tc>
          <w:tcPr>
            <w:tcW w:w="424" w:type="dxa"/>
          </w:tcPr>
          <w:p w:rsidR="00C32149" w:rsidRPr="00C32149" w:rsidRDefault="00C32149" w:rsidP="00C32149">
            <w:pPr>
              <w:rPr>
                <w:sz w:val="20"/>
                <w:szCs w:val="20"/>
              </w:rPr>
            </w:pPr>
          </w:p>
        </w:tc>
      </w:tr>
    </w:tbl>
    <w:p w:rsidR="00276F16" w:rsidRPr="00C32149" w:rsidRDefault="00276F16" w:rsidP="00650229">
      <w:pPr>
        <w:autoSpaceDE w:val="0"/>
        <w:autoSpaceDN w:val="0"/>
        <w:adjustRightInd w:val="0"/>
        <w:ind w:firstLine="567"/>
        <w:jc w:val="both"/>
      </w:pPr>
    </w:p>
    <w:p w:rsidR="00C32149" w:rsidRPr="00517027" w:rsidRDefault="00C32149" w:rsidP="00C32149">
      <w:pPr>
        <w:spacing w:line="229" w:lineRule="auto"/>
        <w:ind w:firstLine="567"/>
      </w:pPr>
      <w:r w:rsidRPr="00517027">
        <w:t>1.</w:t>
      </w:r>
      <w:r>
        <w:t>14</w:t>
      </w:r>
      <w:r w:rsidRPr="00517027">
        <w:t>.2. Пункт 1 процессной части изложить в следующей редакции:</w:t>
      </w:r>
    </w:p>
    <w:p w:rsidR="00C32149" w:rsidRPr="00517027" w:rsidRDefault="00C32149" w:rsidP="00C32149">
      <w:pPr>
        <w:spacing w:line="229" w:lineRule="auto"/>
        <w:ind w:firstLine="567"/>
      </w:pPr>
      <w:r w:rsidRPr="00517027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79584" behindDoc="0" locked="0" layoutInCell="1" allowOverlap="1" wp14:anchorId="30C3B9ED" wp14:editId="5FC08526">
                <wp:simplePos x="0" y="0"/>
                <wp:positionH relativeFrom="leftMargin">
                  <wp:posOffset>801840</wp:posOffset>
                </wp:positionH>
                <wp:positionV relativeFrom="paragraph">
                  <wp:posOffset>133184</wp:posOffset>
                </wp:positionV>
                <wp:extent cx="228600" cy="323850"/>
                <wp:effectExtent l="0" t="0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C32149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B9ED" id="Надпись 35" o:spid="_x0000_s1038" type="#_x0000_t202" style="position:absolute;left:0;text-align:left;margin-left:63.15pt;margin-top:10.5pt;width:18pt;height:25.5pt;flip:x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" stroked="f">
                <v:textbox>
                  <w:txbxContent>
                    <w:p w:rsidR="00C17AF7" w:rsidRDefault="00C17AF7" w:rsidP="00C32149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076"/>
        <w:gridCol w:w="1499"/>
        <w:gridCol w:w="1310"/>
        <w:gridCol w:w="1046"/>
        <w:gridCol w:w="1045"/>
        <w:gridCol w:w="1045"/>
        <w:gridCol w:w="1046"/>
        <w:gridCol w:w="1045"/>
        <w:gridCol w:w="1031"/>
        <w:gridCol w:w="1399"/>
        <w:gridCol w:w="1699"/>
        <w:gridCol w:w="59"/>
        <w:gridCol w:w="430"/>
      </w:tblGrid>
      <w:tr w:rsidR="00E23A1B" w:rsidRPr="00517027" w:rsidTr="00E23A1B">
        <w:trPr>
          <w:trHeight w:val="44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Default="00E23A1B" w:rsidP="00E23A1B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Default="00E23A1B" w:rsidP="00E23A1B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 xml:space="preserve">Предоставление субсидии </w:t>
            </w:r>
            <w:r>
              <w:rPr>
                <w:color w:val="000000"/>
                <w:spacing w:val="-2"/>
                <w:sz w:val="16"/>
                <w:szCs w:val="22"/>
              </w:rPr>
              <w:br/>
              <w:t xml:space="preserve">на возмещение недополученных доходов организациям, осуществляющим реализацию сжиженного газа населению на территории </w:t>
            </w:r>
            <w:r>
              <w:rPr>
                <w:color w:val="000000"/>
                <w:spacing w:val="-2"/>
                <w:sz w:val="16"/>
                <w:szCs w:val="22"/>
              </w:rPr>
              <w:br/>
              <w:t>Санкт-Петербурга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Default="00E23A1B" w:rsidP="00E23A1B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Default="00E23A1B" w:rsidP="00E23A1B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 xml:space="preserve">Бюджет </w:t>
            </w:r>
            <w:r>
              <w:rPr>
                <w:color w:val="000000"/>
                <w:spacing w:val="-2"/>
                <w:sz w:val="16"/>
                <w:szCs w:val="22"/>
              </w:rPr>
              <w:br/>
              <w:t>Санкт-Петербурга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>43 832,2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>44 429,8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>45 762,7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>47 533,7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>49 359,0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>51 234,6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>282 152,0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 xml:space="preserve"> </w:t>
            </w:r>
          </w:p>
        </w:tc>
        <w:tc>
          <w:tcPr>
            <w:tcW w:w="59" w:type="dxa"/>
            <w:tcBorders>
              <w:left w:val="single" w:sz="4" w:space="0" w:color="000000"/>
            </w:tcBorders>
          </w:tcPr>
          <w:p w:rsidR="00E23A1B" w:rsidRPr="00517027" w:rsidRDefault="00E23A1B" w:rsidP="00E23A1B">
            <w:pPr>
              <w:rPr>
                <w:sz w:val="2"/>
              </w:rPr>
            </w:pPr>
          </w:p>
        </w:tc>
        <w:tc>
          <w:tcPr>
            <w:tcW w:w="430" w:type="dxa"/>
            <w:vAlign w:val="bottom"/>
          </w:tcPr>
          <w:p w:rsidR="00E23A1B" w:rsidRPr="00517027" w:rsidRDefault="00E23A1B" w:rsidP="00E23A1B">
            <w:pPr>
              <w:rPr>
                <w:sz w:val="20"/>
                <w:szCs w:val="20"/>
              </w:rPr>
            </w:pPr>
            <w:r w:rsidRPr="00517027">
              <w:rPr>
                <w:sz w:val="20"/>
                <w:szCs w:val="20"/>
              </w:rPr>
              <w:t>».</w:t>
            </w:r>
          </w:p>
        </w:tc>
      </w:tr>
    </w:tbl>
    <w:p w:rsidR="00C32149" w:rsidRDefault="00C32149" w:rsidP="00C32149">
      <w:pPr>
        <w:spacing w:line="229" w:lineRule="auto"/>
        <w:ind w:firstLine="567"/>
      </w:pPr>
    </w:p>
    <w:p w:rsidR="00C32149" w:rsidRPr="009230C5" w:rsidRDefault="00C32149" w:rsidP="00C32149">
      <w:pPr>
        <w:spacing w:line="229" w:lineRule="auto"/>
        <w:ind w:firstLine="567"/>
      </w:pPr>
    </w:p>
    <w:p w:rsidR="00C32149" w:rsidRPr="00517027" w:rsidRDefault="00C32149" w:rsidP="00C32149">
      <w:pPr>
        <w:spacing w:line="229" w:lineRule="auto"/>
        <w:ind w:firstLine="567"/>
      </w:pPr>
      <w:r w:rsidRPr="00517027">
        <w:t>1.</w:t>
      </w:r>
      <w:r>
        <w:t>14</w:t>
      </w:r>
      <w:r w:rsidRPr="00517027">
        <w:t xml:space="preserve">.3. Строку «Всего процессная часть подпрограммы </w:t>
      </w:r>
      <w:r w:rsidR="00E23A1B">
        <w:t>4</w:t>
      </w:r>
      <w:r w:rsidRPr="00517027">
        <w:t>» процессной части изложить в следующей редакции:</w:t>
      </w:r>
    </w:p>
    <w:p w:rsidR="00C32149" w:rsidRPr="00517027" w:rsidRDefault="00C32149" w:rsidP="00C32149">
      <w:pPr>
        <w:spacing w:line="229" w:lineRule="auto"/>
        <w:ind w:firstLine="567"/>
      </w:pPr>
      <w:r w:rsidRPr="00517027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77C0EAA7" wp14:editId="3EF6FF6E">
                <wp:simplePos x="0" y="0"/>
                <wp:positionH relativeFrom="leftMargin">
                  <wp:posOffset>803910</wp:posOffset>
                </wp:positionH>
                <wp:positionV relativeFrom="paragraph">
                  <wp:posOffset>86995</wp:posOffset>
                </wp:positionV>
                <wp:extent cx="228600" cy="323850"/>
                <wp:effectExtent l="0" t="0" r="0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C32149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0EAA7" id="Надпись 36" o:spid="_x0000_s1039" type="#_x0000_t202" style="position:absolute;left:0;text-align:left;margin-left:63.3pt;margin-top:6.85pt;width:18pt;height:25.5pt;flip:x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" stroked="f">
                <v:textbox>
                  <w:txbxContent>
                    <w:p w:rsidR="00C17AF7" w:rsidRDefault="00C17AF7" w:rsidP="00C32149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4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  <w:gridCol w:w="418"/>
        <w:gridCol w:w="418"/>
      </w:tblGrid>
      <w:tr w:rsidR="00E23A1B" w:rsidRPr="00517027" w:rsidTr="00AA5A41">
        <w:trPr>
          <w:trHeight w:val="14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Pr="00517027" w:rsidRDefault="00E23A1B" w:rsidP="00E23A1B">
            <w:pPr>
              <w:spacing w:line="229" w:lineRule="auto"/>
              <w:rPr>
                <w:spacing w:val="-2"/>
                <w:sz w:val="16"/>
              </w:rPr>
            </w:pPr>
            <w:r w:rsidRPr="00517027">
              <w:rPr>
                <w:b/>
                <w:spacing w:val="-2"/>
                <w:sz w:val="16"/>
                <w:szCs w:val="22"/>
              </w:rPr>
              <w:t xml:space="preserve">Всего процессная часть подпрограммы </w:t>
            </w:r>
            <w:r>
              <w:rPr>
                <w:b/>
                <w:spacing w:val="-2"/>
                <w:sz w:val="16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 xml:space="preserve">3 279 169,2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 xml:space="preserve">2 456 149,8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 xml:space="preserve">2 427 402,7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 xml:space="preserve">2 463 793,7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 xml:space="preserve">2 459 069,0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 xml:space="preserve">2 537 334,6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Pr="00E23A1B" w:rsidRDefault="00E23A1B" w:rsidP="00E23A1B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  <w:r w:rsidRPr="00E23A1B">
              <w:rPr>
                <w:spacing w:val="-2"/>
                <w:sz w:val="16"/>
                <w:szCs w:val="22"/>
              </w:rPr>
              <w:t xml:space="preserve">15 622 919,0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A1B" w:rsidRPr="00E23A1B" w:rsidRDefault="00E23A1B" w:rsidP="00E23A1B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E23A1B" w:rsidRPr="00517027" w:rsidRDefault="00E23A1B" w:rsidP="00E23A1B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E23A1B" w:rsidRPr="00517027" w:rsidRDefault="00E23A1B" w:rsidP="00E23A1B">
            <w:pPr>
              <w:rPr>
                <w:sz w:val="20"/>
                <w:szCs w:val="20"/>
              </w:rPr>
            </w:pPr>
          </w:p>
          <w:p w:rsidR="00E23A1B" w:rsidRPr="00517027" w:rsidRDefault="00E23A1B" w:rsidP="00E23A1B">
            <w:pPr>
              <w:rPr>
                <w:sz w:val="20"/>
                <w:szCs w:val="20"/>
              </w:rPr>
            </w:pPr>
            <w:r w:rsidRPr="00517027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E23A1B" w:rsidRPr="00517027" w:rsidRDefault="00E23A1B" w:rsidP="00E23A1B">
            <w:pPr>
              <w:rPr>
                <w:sz w:val="20"/>
                <w:szCs w:val="20"/>
              </w:rPr>
            </w:pPr>
          </w:p>
        </w:tc>
      </w:tr>
    </w:tbl>
    <w:p w:rsidR="00C32149" w:rsidRPr="0082377E" w:rsidRDefault="00C32149" w:rsidP="00C3214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2E55" w:rsidRPr="0082377E" w:rsidRDefault="00562E55" w:rsidP="00562E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77E">
        <w:rPr>
          <w:rFonts w:ascii="Times New Roman" w:hAnsi="Times New Roman" w:cs="Times New Roman"/>
          <w:sz w:val="24"/>
          <w:szCs w:val="24"/>
        </w:rPr>
        <w:t>1.1</w:t>
      </w:r>
      <w:r w:rsidR="0082377E" w:rsidRPr="00214DD2">
        <w:rPr>
          <w:rFonts w:ascii="Times New Roman" w:hAnsi="Times New Roman" w:cs="Times New Roman"/>
          <w:sz w:val="24"/>
          <w:szCs w:val="24"/>
        </w:rPr>
        <w:t>5</w:t>
      </w:r>
      <w:r w:rsidRPr="0082377E">
        <w:rPr>
          <w:rFonts w:ascii="Times New Roman" w:hAnsi="Times New Roman" w:cs="Times New Roman"/>
          <w:sz w:val="24"/>
          <w:szCs w:val="24"/>
        </w:rPr>
        <w:t>. В подразделе 1</w:t>
      </w:r>
      <w:r w:rsidR="000348A9" w:rsidRPr="0082377E">
        <w:rPr>
          <w:rFonts w:ascii="Times New Roman" w:hAnsi="Times New Roman" w:cs="Times New Roman"/>
          <w:sz w:val="24"/>
          <w:szCs w:val="24"/>
        </w:rPr>
        <w:t>2</w:t>
      </w:r>
      <w:r w:rsidRPr="0082377E">
        <w:rPr>
          <w:rFonts w:ascii="Times New Roman" w:hAnsi="Times New Roman" w:cs="Times New Roman"/>
          <w:sz w:val="24"/>
          <w:szCs w:val="24"/>
        </w:rPr>
        <w:t xml:space="preserve">.1 </w:t>
      </w:r>
      <w:hyperlink r:id="rId24" w:history="1">
        <w:r w:rsidRPr="0082377E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Pr="0082377E">
        <w:rPr>
          <w:rFonts w:ascii="Times New Roman" w:hAnsi="Times New Roman" w:cs="Times New Roman"/>
          <w:sz w:val="24"/>
          <w:szCs w:val="24"/>
        </w:rPr>
        <w:t xml:space="preserve"> 1</w:t>
      </w:r>
      <w:r w:rsidR="000348A9" w:rsidRPr="0082377E">
        <w:rPr>
          <w:rFonts w:ascii="Times New Roman" w:hAnsi="Times New Roman" w:cs="Times New Roman"/>
          <w:sz w:val="24"/>
          <w:szCs w:val="24"/>
        </w:rPr>
        <w:t>2</w:t>
      </w:r>
      <w:r w:rsidRPr="0082377E">
        <w:rPr>
          <w:rFonts w:ascii="Times New Roman" w:hAnsi="Times New Roman" w:cs="Times New Roman"/>
          <w:sz w:val="24"/>
          <w:szCs w:val="24"/>
        </w:rPr>
        <w:t xml:space="preserve"> приложения к постановлению:</w:t>
      </w:r>
    </w:p>
    <w:p w:rsidR="00562E55" w:rsidRPr="0082377E" w:rsidRDefault="000348A9" w:rsidP="00562E55">
      <w:pPr>
        <w:autoSpaceDE w:val="0"/>
        <w:autoSpaceDN w:val="0"/>
        <w:adjustRightInd w:val="0"/>
        <w:ind w:firstLine="567"/>
        <w:jc w:val="both"/>
      </w:pPr>
      <w:r w:rsidRPr="0082377E">
        <w:t>в</w:t>
      </w:r>
      <w:r w:rsidR="005677FA" w:rsidRPr="0082377E">
        <w:t xml:space="preserve"> абзацах</w:t>
      </w:r>
      <w:r w:rsidR="00562E55" w:rsidRPr="0082377E">
        <w:t xml:space="preserve"> первом</w:t>
      </w:r>
      <w:r w:rsidRPr="0082377E">
        <w:t xml:space="preserve"> и </w:t>
      </w:r>
      <w:r w:rsidR="002B1B76" w:rsidRPr="0082377E">
        <w:t>восьмом</w:t>
      </w:r>
      <w:r w:rsidR="00562E55" w:rsidRPr="0082377E">
        <w:t xml:space="preserve"> графы 3 пункта 6 число «</w:t>
      </w:r>
      <w:r w:rsidR="0082377E" w:rsidRPr="0082377E">
        <w:t>60 618 463,3</w:t>
      </w:r>
      <w:r w:rsidR="00562E55" w:rsidRPr="0082377E">
        <w:t>» заменить числом «</w:t>
      </w:r>
      <w:r w:rsidR="0082377E" w:rsidRPr="0082377E">
        <w:t>60 5</w:t>
      </w:r>
      <w:r w:rsidR="00204A95">
        <w:t>4</w:t>
      </w:r>
      <w:r w:rsidR="0082377E" w:rsidRPr="0082377E">
        <w:t>7 945,2</w:t>
      </w:r>
      <w:r w:rsidR="002B1B76" w:rsidRPr="0082377E">
        <w:t>»;</w:t>
      </w:r>
    </w:p>
    <w:p w:rsidR="00562E55" w:rsidRPr="0082377E" w:rsidRDefault="000348A9" w:rsidP="00562E55">
      <w:pPr>
        <w:autoSpaceDE w:val="0"/>
        <w:autoSpaceDN w:val="0"/>
        <w:adjustRightInd w:val="0"/>
        <w:ind w:firstLine="567"/>
        <w:jc w:val="both"/>
      </w:pPr>
      <w:r w:rsidRPr="0082377E">
        <w:t>в</w:t>
      </w:r>
      <w:r w:rsidR="00562E55" w:rsidRPr="0082377E">
        <w:t xml:space="preserve"> абзац</w:t>
      </w:r>
      <w:r w:rsidR="005677FA" w:rsidRPr="0082377E">
        <w:t>ах</w:t>
      </w:r>
      <w:r w:rsidR="00562E55" w:rsidRPr="0082377E">
        <w:t xml:space="preserve"> </w:t>
      </w:r>
      <w:r w:rsidR="002B1B76" w:rsidRPr="0082377E">
        <w:t>втором и девятом</w:t>
      </w:r>
      <w:r w:rsidR="00562E55" w:rsidRPr="0082377E">
        <w:t xml:space="preserve"> графы 3 пункта 6 число «</w:t>
      </w:r>
      <w:r w:rsidR="0082377E" w:rsidRPr="0082377E">
        <w:t>9 410 681,0</w:t>
      </w:r>
      <w:r w:rsidR="00562E55" w:rsidRPr="0082377E">
        <w:t>» заменить числом «</w:t>
      </w:r>
      <w:r w:rsidR="0082377E" w:rsidRPr="0082377E">
        <w:t>9 5</w:t>
      </w:r>
      <w:r w:rsidR="00204A95">
        <w:t>2</w:t>
      </w:r>
      <w:r w:rsidR="0082377E" w:rsidRPr="0082377E">
        <w:t>1 837,8</w:t>
      </w:r>
      <w:r w:rsidR="002B1B76" w:rsidRPr="0082377E">
        <w:t>»;</w:t>
      </w:r>
    </w:p>
    <w:p w:rsidR="002C49F0" w:rsidRPr="0082377E" w:rsidRDefault="000348A9" w:rsidP="00562E55">
      <w:pPr>
        <w:autoSpaceDE w:val="0"/>
        <w:autoSpaceDN w:val="0"/>
        <w:adjustRightInd w:val="0"/>
        <w:ind w:firstLine="567"/>
        <w:jc w:val="both"/>
      </w:pPr>
      <w:r w:rsidRPr="0082377E">
        <w:t>в</w:t>
      </w:r>
      <w:r w:rsidR="00562E55" w:rsidRPr="0082377E">
        <w:t xml:space="preserve"> абзац</w:t>
      </w:r>
      <w:r w:rsidR="005677FA" w:rsidRPr="0082377E">
        <w:t>ах</w:t>
      </w:r>
      <w:r w:rsidR="00562E55" w:rsidRPr="0082377E">
        <w:t xml:space="preserve"> </w:t>
      </w:r>
      <w:r w:rsidR="002B1B76" w:rsidRPr="0082377E">
        <w:t>третьем и десятом</w:t>
      </w:r>
      <w:r w:rsidR="00562E55" w:rsidRPr="0082377E">
        <w:t xml:space="preserve"> графы 3 пункта 6 число «</w:t>
      </w:r>
      <w:r w:rsidR="0082377E" w:rsidRPr="0082377E">
        <w:t>9 652 398,2</w:t>
      </w:r>
      <w:r w:rsidR="00562E55" w:rsidRPr="0082377E">
        <w:t>» заменить числом «</w:t>
      </w:r>
      <w:r w:rsidR="0082377E" w:rsidRPr="0082377E">
        <w:t>9 614 019,4</w:t>
      </w:r>
      <w:r w:rsidR="00562E55" w:rsidRPr="0082377E">
        <w:t>»</w:t>
      </w:r>
      <w:r w:rsidR="002C49F0" w:rsidRPr="0082377E">
        <w:t>;</w:t>
      </w:r>
    </w:p>
    <w:p w:rsidR="002C49F0" w:rsidRPr="0082377E" w:rsidRDefault="002C49F0" w:rsidP="002C49F0">
      <w:pPr>
        <w:autoSpaceDE w:val="0"/>
        <w:autoSpaceDN w:val="0"/>
        <w:adjustRightInd w:val="0"/>
        <w:ind w:firstLine="567"/>
        <w:jc w:val="both"/>
      </w:pPr>
      <w:r w:rsidRPr="0082377E">
        <w:t>в абзац</w:t>
      </w:r>
      <w:r w:rsidR="005677FA" w:rsidRPr="0082377E">
        <w:t>ах</w:t>
      </w:r>
      <w:r w:rsidRPr="0082377E">
        <w:t xml:space="preserve"> четвертом и одиннадцатом графы 3 пункта 6 число «</w:t>
      </w:r>
      <w:r w:rsidR="0082377E" w:rsidRPr="0082377E">
        <w:t>10 046 683,0</w:t>
      </w:r>
      <w:r w:rsidRPr="0082377E">
        <w:t>» заменить числом «</w:t>
      </w:r>
      <w:r w:rsidR="0082377E" w:rsidRPr="0082377E">
        <w:t>9 903 386,9</w:t>
      </w:r>
      <w:r w:rsidRPr="0082377E">
        <w:t>».</w:t>
      </w:r>
    </w:p>
    <w:p w:rsidR="0082377E" w:rsidRPr="00845857" w:rsidRDefault="00562E55" w:rsidP="0082377E">
      <w:pPr>
        <w:autoSpaceDE w:val="0"/>
        <w:autoSpaceDN w:val="0"/>
        <w:adjustRightInd w:val="0"/>
        <w:ind w:firstLine="567"/>
        <w:jc w:val="both"/>
      </w:pPr>
      <w:r w:rsidRPr="0082377E">
        <w:t>1.1</w:t>
      </w:r>
      <w:r w:rsidR="0082377E" w:rsidRPr="0082377E">
        <w:t>6</w:t>
      </w:r>
      <w:r w:rsidRPr="0082377E">
        <w:t xml:space="preserve">. </w:t>
      </w:r>
      <w:r w:rsidR="0082377E" w:rsidRPr="0082377E">
        <w:t xml:space="preserve">В </w:t>
      </w:r>
      <w:r w:rsidR="0082377E" w:rsidRPr="0082377E">
        <w:rPr>
          <w:rFonts w:eastAsia="Calibri"/>
          <w:lang w:eastAsia="en-US"/>
        </w:rPr>
        <w:t xml:space="preserve">подразделе </w:t>
      </w:r>
      <w:r w:rsidR="0082377E" w:rsidRPr="00845857">
        <w:rPr>
          <w:rFonts w:eastAsia="Calibri"/>
          <w:lang w:eastAsia="en-US"/>
        </w:rPr>
        <w:t>1</w:t>
      </w:r>
      <w:r w:rsidR="0082377E" w:rsidRPr="0082377E">
        <w:rPr>
          <w:rFonts w:eastAsia="Calibri"/>
          <w:lang w:eastAsia="en-US"/>
        </w:rPr>
        <w:t>2</w:t>
      </w:r>
      <w:r w:rsidR="0082377E" w:rsidRPr="00845857">
        <w:rPr>
          <w:rFonts w:eastAsia="Calibri"/>
          <w:lang w:eastAsia="en-US"/>
        </w:rPr>
        <w:t xml:space="preserve">.3 </w:t>
      </w:r>
      <w:hyperlink r:id="rId25" w:history="1">
        <w:r w:rsidR="0082377E" w:rsidRPr="00845857">
          <w:rPr>
            <w:rFonts w:eastAsia="Calibri"/>
            <w:lang w:eastAsia="en-US"/>
          </w:rPr>
          <w:t>раздела</w:t>
        </w:r>
      </w:hyperlink>
      <w:r w:rsidR="0082377E" w:rsidRPr="00845857">
        <w:rPr>
          <w:rFonts w:eastAsia="Calibri"/>
          <w:lang w:eastAsia="en-US"/>
        </w:rPr>
        <w:t xml:space="preserve"> 1</w:t>
      </w:r>
      <w:r w:rsidR="0082377E" w:rsidRPr="0082377E">
        <w:rPr>
          <w:rFonts w:eastAsia="Calibri"/>
          <w:lang w:eastAsia="en-US"/>
        </w:rPr>
        <w:t>2</w:t>
      </w:r>
      <w:r w:rsidR="0082377E" w:rsidRPr="00845857">
        <w:t xml:space="preserve"> приложения к постановлению:</w:t>
      </w:r>
    </w:p>
    <w:p w:rsidR="0082377E" w:rsidRPr="00845857" w:rsidRDefault="0082377E" w:rsidP="0082377E">
      <w:pPr>
        <w:autoSpaceDE w:val="0"/>
        <w:autoSpaceDN w:val="0"/>
        <w:adjustRightInd w:val="0"/>
        <w:ind w:firstLine="567"/>
        <w:jc w:val="both"/>
      </w:pPr>
      <w:r w:rsidRPr="00845857">
        <w:t>1.1</w:t>
      </w:r>
      <w:r w:rsidRPr="00214DD2">
        <w:t>6</w:t>
      </w:r>
      <w:r w:rsidRPr="00845857">
        <w:t>.1. Таблицу проектной части</w:t>
      </w:r>
      <w:r w:rsidRPr="00845857">
        <w:rPr>
          <w:rFonts w:eastAsia="Calibri"/>
          <w:lang w:eastAsia="en-US"/>
        </w:rPr>
        <w:t xml:space="preserve"> </w:t>
      </w:r>
      <w:r w:rsidRPr="00845857">
        <w:t>изложить в следующей редакции:</w:t>
      </w:r>
    </w:p>
    <w:p w:rsidR="0082377E" w:rsidRDefault="0082377E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F078A8" w:rsidRPr="00320BEC" w:rsidRDefault="00F078A8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F078A8" w:rsidRPr="00320BEC" w:rsidRDefault="00F078A8">
      <w:pPr>
        <w:rPr>
          <w:color w:val="FF0000"/>
          <w:sz w:val="2"/>
        </w:rPr>
      </w:pPr>
    </w:p>
    <w:tbl>
      <w:tblPr>
        <w:tblW w:w="15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209"/>
        <w:gridCol w:w="1131"/>
        <w:gridCol w:w="993"/>
        <w:gridCol w:w="777"/>
        <w:gridCol w:w="688"/>
        <w:gridCol w:w="792"/>
        <w:gridCol w:w="881"/>
        <w:gridCol w:w="826"/>
        <w:gridCol w:w="803"/>
        <w:gridCol w:w="788"/>
        <w:gridCol w:w="788"/>
        <w:gridCol w:w="788"/>
        <w:gridCol w:w="788"/>
        <w:gridCol w:w="788"/>
        <w:gridCol w:w="902"/>
        <w:gridCol w:w="1288"/>
        <w:gridCol w:w="57"/>
        <w:gridCol w:w="418"/>
        <w:gridCol w:w="424"/>
      </w:tblGrid>
      <w:tr w:rsidR="00320BEC" w:rsidRPr="00320BEC" w:rsidTr="002B16DA">
        <w:trPr>
          <w:gridAfter w:val="2"/>
          <w:wAfter w:w="842" w:type="dxa"/>
          <w:trHeight w:val="67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№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Наименование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Исполнитель,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Район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Санкт-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Мощ-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ность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 xml:space="preserve">Срок 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выполне-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 xml:space="preserve">ния 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Источник финанси-</w:t>
            </w:r>
          </w:p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рования</w:t>
            </w:r>
          </w:p>
        </w:tc>
        <w:tc>
          <w:tcPr>
            <w:tcW w:w="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 xml:space="preserve">Срок реализации и объем финансирования по годам, </w:t>
            </w:r>
            <w:r w:rsidRPr="0082377E">
              <w:rPr>
                <w:b/>
                <w:spacing w:val="-2"/>
                <w:sz w:val="18"/>
                <w:szCs w:val="22"/>
              </w:rPr>
              <w:br/>
              <w:t>тыс.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 xml:space="preserve">Наименование целевого показателя, индикатора, </w:t>
            </w:r>
            <w:r w:rsidRPr="0082377E">
              <w:rPr>
                <w:b/>
                <w:spacing w:val="-2"/>
                <w:sz w:val="18"/>
                <w:szCs w:val="22"/>
              </w:rPr>
              <w:br/>
              <w:t>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320BEC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320BEC" w:rsidRPr="00320BEC" w:rsidTr="002B16DA">
        <w:trPr>
          <w:gridAfter w:val="2"/>
          <w:wAfter w:w="842" w:type="dxa"/>
          <w:trHeight w:val="136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320BEC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320BEC" w:rsidRPr="00320BEC" w:rsidTr="002B16DA">
        <w:trPr>
          <w:gridAfter w:val="2"/>
          <w:wAfter w:w="842" w:type="dxa"/>
          <w:trHeight w:val="22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377E">
              <w:rPr>
                <w:b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320BEC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320BEC" w:rsidRPr="00320BEC" w:rsidTr="002B16DA">
        <w:trPr>
          <w:gridAfter w:val="2"/>
          <w:wAfter w:w="842" w:type="dxa"/>
          <w:trHeight w:val="29"/>
        </w:trPr>
        <w:tc>
          <w:tcPr>
            <w:tcW w:w="1464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20"/>
              </w:rPr>
            </w:pPr>
            <w:r w:rsidRPr="0082377E">
              <w:rPr>
                <w:b/>
                <w:spacing w:val="-2"/>
                <w:sz w:val="20"/>
                <w:szCs w:val="22"/>
              </w:rPr>
              <w:t>1.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320BEC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320BEC" w:rsidRPr="00320BEC" w:rsidTr="002B16DA">
        <w:trPr>
          <w:gridAfter w:val="2"/>
          <w:wAfter w:w="842" w:type="dxa"/>
          <w:trHeight w:val="300"/>
        </w:trPr>
        <w:tc>
          <w:tcPr>
            <w:tcW w:w="14649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320BEC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320BEC" w:rsidRPr="00320BEC" w:rsidTr="002B16DA">
        <w:trPr>
          <w:gridAfter w:val="2"/>
          <w:wAfter w:w="842" w:type="dxa"/>
          <w:trHeight w:val="287"/>
        </w:trPr>
        <w:tc>
          <w:tcPr>
            <w:tcW w:w="146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377E" w:rsidRDefault="008738DB" w:rsidP="00B506C5">
            <w:pPr>
              <w:spacing w:line="229" w:lineRule="auto"/>
              <w:jc w:val="center"/>
              <w:rPr>
                <w:b/>
                <w:spacing w:val="-2"/>
                <w:sz w:val="20"/>
              </w:rPr>
            </w:pPr>
            <w:r w:rsidRPr="0082377E">
              <w:rPr>
                <w:b/>
                <w:spacing w:val="-2"/>
                <w:sz w:val="20"/>
                <w:szCs w:val="22"/>
              </w:rPr>
              <w:t>1.1. Прочие расходы развития. Раздел 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320BEC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AA5A41" w:rsidRPr="00320BEC" w:rsidTr="002B16DA">
        <w:trPr>
          <w:gridAfter w:val="2"/>
          <w:wAfter w:w="842" w:type="dxa"/>
          <w:trHeight w:val="459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1.1.1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Строительство объектов наружного освещения Санкт-Петербурга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97 630,1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340 464,3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229 858,2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249 660,8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299 500,0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309 967,1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>1 527 080,5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ЦП 3, И 5.1, </w:t>
            </w:r>
          </w:p>
          <w:p w:rsidR="00AA5A41" w:rsidRPr="00320BEC" w:rsidRDefault="00AA5A41" w:rsidP="00AA5A41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И 5.2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</w:tr>
      <w:tr w:rsidR="00AA5A41" w:rsidRPr="00320BEC" w:rsidTr="00AA5A41">
        <w:trPr>
          <w:gridAfter w:val="2"/>
          <w:wAfter w:w="842" w:type="dxa"/>
          <w:trHeight w:val="44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764 853,7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889 241,1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1 499 460,2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939 676,0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1 454 126,4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1 510 297,0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>7 057 654,4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</w:tr>
      <w:tr w:rsidR="00AA5A41" w:rsidRPr="00320BEC" w:rsidTr="002B16DA">
        <w:trPr>
          <w:gridAfter w:val="2"/>
          <w:wAfter w:w="842" w:type="dxa"/>
          <w:trHeight w:val="458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A5A41" w:rsidRPr="0082377E" w:rsidRDefault="00AA5A41" w:rsidP="00AA5A41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862 483,8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1 229 705,4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1 729 318,4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1 189 336,8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1 753 626,4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1 820 264,1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>8 584 734,9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</w:tr>
      <w:tr w:rsidR="00AA5A41" w:rsidRPr="00320BEC" w:rsidTr="002B16DA">
        <w:trPr>
          <w:gridAfter w:val="2"/>
          <w:wAfter w:w="842" w:type="dxa"/>
          <w:trHeight w:val="444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1.1.2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Реконструкция объектов наружного освещения Санкт-Петербурга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142 856,3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443 944,8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660 640,2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437 922,1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558 883,0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580 120,5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>2 824 366,9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И 5.1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</w:tr>
      <w:tr w:rsidR="00AA5A41" w:rsidRPr="00320BEC" w:rsidTr="002B16DA">
        <w:trPr>
          <w:gridAfter w:val="2"/>
          <w:wAfter w:w="842" w:type="dxa"/>
          <w:trHeight w:val="459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2022 - 2030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2 425 401,8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2 013 732,0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2 116 392,5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2 138 090,5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2 728 663,8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2 832 353,1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>14 254 633,7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</w:tr>
      <w:tr w:rsidR="00AA5A41" w:rsidRPr="00320BEC" w:rsidTr="002B16DA">
        <w:trPr>
          <w:gridAfter w:val="2"/>
          <w:wAfter w:w="842" w:type="dxa"/>
          <w:trHeight w:val="44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A5A41" w:rsidRPr="0082377E" w:rsidRDefault="00AA5A41" w:rsidP="00AA5A41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82377E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2377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2 568 258,1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2 457 676,8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2 777 032,7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2 576 012,6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3 287 546,8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3 412 473,6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>17 079 000,6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5A41" w:rsidRPr="00320BEC" w:rsidRDefault="00AA5A41" w:rsidP="00AA5A41">
            <w:pPr>
              <w:rPr>
                <w:color w:val="FF0000"/>
                <w:sz w:val="2"/>
              </w:rPr>
            </w:pPr>
          </w:p>
        </w:tc>
      </w:tr>
      <w:tr w:rsidR="00AA5A41" w:rsidRPr="00AA5A41" w:rsidTr="002B16DA">
        <w:trPr>
          <w:gridAfter w:val="2"/>
          <w:wAfter w:w="842" w:type="dxa"/>
          <w:trHeight w:val="444"/>
        </w:trPr>
        <w:tc>
          <w:tcPr>
            <w:tcW w:w="7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rPr>
                <w:b/>
                <w:spacing w:val="-2"/>
                <w:sz w:val="16"/>
              </w:rPr>
            </w:pPr>
            <w:r w:rsidRPr="00AA5A41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3 430 741,9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3 687 382,2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4 506 351,1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3 765 349,4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5 041 173,2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5 232 737,7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25 663 735,5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5A41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5A41" w:rsidRPr="00AA5A41" w:rsidRDefault="00AA5A41" w:rsidP="00AA5A41">
            <w:pPr>
              <w:rPr>
                <w:sz w:val="2"/>
              </w:rPr>
            </w:pPr>
          </w:p>
        </w:tc>
      </w:tr>
      <w:tr w:rsidR="00AA5A41" w:rsidRPr="00320BEC" w:rsidTr="002B16DA">
        <w:trPr>
          <w:trHeight w:val="459"/>
        </w:trPr>
        <w:tc>
          <w:tcPr>
            <w:tcW w:w="7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rPr>
                <w:b/>
                <w:spacing w:val="-2"/>
                <w:sz w:val="16"/>
              </w:rPr>
            </w:pPr>
            <w:r w:rsidRPr="00AA5A41">
              <w:rPr>
                <w:b/>
                <w:spacing w:val="-2"/>
                <w:sz w:val="16"/>
                <w:szCs w:val="22"/>
              </w:rPr>
              <w:t>ВСЕГО проектная часть подпрограммы 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3 430 741,9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3 687 382,2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4 506 351,1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3 765 349,4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5 041 173,2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5 232 737,7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A5A41">
              <w:rPr>
                <w:spacing w:val="-2"/>
                <w:sz w:val="16"/>
                <w:szCs w:val="22"/>
              </w:rPr>
              <w:t xml:space="preserve">25 663 735,5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5A41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5A41" w:rsidRPr="00AA5A41" w:rsidRDefault="00AA5A41" w:rsidP="00AA5A41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AA5A41" w:rsidRPr="00AA5A41" w:rsidRDefault="00AA5A41" w:rsidP="00AA5A41">
            <w:pPr>
              <w:rPr>
                <w:sz w:val="20"/>
                <w:szCs w:val="20"/>
              </w:rPr>
            </w:pPr>
          </w:p>
          <w:p w:rsidR="00AA5A41" w:rsidRPr="00AA5A41" w:rsidRDefault="00AA5A41" w:rsidP="00AA5A41">
            <w:pPr>
              <w:rPr>
                <w:sz w:val="20"/>
                <w:szCs w:val="20"/>
              </w:rPr>
            </w:pPr>
            <w:r w:rsidRPr="00AA5A41">
              <w:rPr>
                <w:sz w:val="20"/>
                <w:szCs w:val="20"/>
              </w:rPr>
              <w:t>».</w:t>
            </w:r>
          </w:p>
        </w:tc>
        <w:tc>
          <w:tcPr>
            <w:tcW w:w="424" w:type="dxa"/>
          </w:tcPr>
          <w:p w:rsidR="00AA5A41" w:rsidRPr="00320BEC" w:rsidRDefault="00AA5A41" w:rsidP="00AA5A41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0348A9" w:rsidRPr="00AA5A41" w:rsidRDefault="0082377E" w:rsidP="00562E55">
      <w:pPr>
        <w:autoSpaceDE w:val="0"/>
        <w:autoSpaceDN w:val="0"/>
        <w:adjustRightInd w:val="0"/>
        <w:ind w:firstLine="567"/>
        <w:jc w:val="both"/>
      </w:pPr>
      <w:r w:rsidRPr="00320BEC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6E8AE3E4" wp14:editId="6155A4CD">
                <wp:simplePos x="0" y="0"/>
                <wp:positionH relativeFrom="leftMargin">
                  <wp:posOffset>800349</wp:posOffset>
                </wp:positionH>
                <wp:positionV relativeFrom="paragraph">
                  <wp:posOffset>-4199531</wp:posOffset>
                </wp:positionV>
                <wp:extent cx="220648" cy="333955"/>
                <wp:effectExtent l="0" t="0" r="8255" b="952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648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562E5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E3E4" id="Надпись 15" o:spid="_x0000_s1040" type="#_x0000_t202" style="position:absolute;left:0;text-align:left;margin-left:63pt;margin-top:-330.65pt;width:17.35pt;height:26.3pt;flip:x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" stroked="f">
                <v:textbox>
                  <w:txbxContent>
                    <w:p w:rsidR="00C17AF7" w:rsidRDefault="00C17AF7" w:rsidP="00562E5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377E" w:rsidRPr="00AA5A41" w:rsidRDefault="0082377E" w:rsidP="0082377E">
      <w:pPr>
        <w:spacing w:line="229" w:lineRule="auto"/>
        <w:ind w:firstLine="567"/>
      </w:pPr>
      <w:r w:rsidRPr="00AA5A41">
        <w:t xml:space="preserve">1.16.2. </w:t>
      </w:r>
      <w:r w:rsidR="00AA5A41" w:rsidRPr="00AA5A41">
        <w:t>Таблицу</w:t>
      </w:r>
      <w:r w:rsidRPr="00AA5A41">
        <w:t xml:space="preserve"> процессной части изложить в следующей редакции:</w:t>
      </w:r>
    </w:p>
    <w:p w:rsidR="00AA5A41" w:rsidRDefault="0082377E" w:rsidP="00AA5A41">
      <w:pPr>
        <w:spacing w:line="229" w:lineRule="auto"/>
        <w:ind w:firstLine="567"/>
        <w:rPr>
          <w:color w:val="FF0000"/>
        </w:rPr>
      </w:pPr>
      <w:r w:rsidRPr="0082377E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82656" behindDoc="0" locked="0" layoutInCell="1" allowOverlap="1" wp14:anchorId="23D47C51" wp14:editId="29B1FFD3">
                <wp:simplePos x="0" y="0"/>
                <wp:positionH relativeFrom="leftMargin">
                  <wp:posOffset>801840</wp:posOffset>
                </wp:positionH>
                <wp:positionV relativeFrom="paragraph">
                  <wp:posOffset>133184</wp:posOffset>
                </wp:positionV>
                <wp:extent cx="228600" cy="323850"/>
                <wp:effectExtent l="0" t="0" r="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Pr="00AA5A41" w:rsidRDefault="00C17AF7" w:rsidP="008237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5A41"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47C51" id="Надпись 37" o:spid="_x0000_s1041" type="#_x0000_t202" style="position:absolute;left:0;text-align:left;margin-left:63.15pt;margin-top:10.5pt;width:18pt;height:25.5pt;flip:x;z-index:2517826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" stroked="f">
                <v:textbox>
                  <w:txbxContent>
                    <w:p w:rsidR="00C17AF7" w:rsidRPr="00AA5A41" w:rsidRDefault="00C17AF7" w:rsidP="0082377E">
                      <w:pPr>
                        <w:rPr>
                          <w:sz w:val="20"/>
                          <w:szCs w:val="20"/>
                        </w:rPr>
                      </w:pPr>
                      <w:r w:rsidRPr="00AA5A41">
                        <w:rPr>
                          <w:sz w:val="20"/>
                          <w:szCs w:val="20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68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783"/>
        <w:gridCol w:w="1920"/>
        <w:gridCol w:w="1198"/>
        <w:gridCol w:w="992"/>
        <w:gridCol w:w="993"/>
        <w:gridCol w:w="992"/>
        <w:gridCol w:w="992"/>
        <w:gridCol w:w="1134"/>
        <w:gridCol w:w="992"/>
        <w:gridCol w:w="1276"/>
        <w:gridCol w:w="1985"/>
        <w:gridCol w:w="46"/>
        <w:gridCol w:w="41"/>
      </w:tblGrid>
      <w:tr w:rsidR="00AA5A41" w:rsidTr="00AA5A41">
        <w:trPr>
          <w:gridAfter w:val="1"/>
          <w:wAfter w:w="41" w:type="dxa"/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Источник финанси-рования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AA5A41" w:rsidRDefault="00AA5A41" w:rsidP="00AA5A41">
            <w:pPr>
              <w:rPr>
                <w:sz w:val="2"/>
              </w:rPr>
            </w:pPr>
          </w:p>
        </w:tc>
      </w:tr>
      <w:tr w:rsidR="00AA5A41" w:rsidTr="00AA5A41">
        <w:trPr>
          <w:gridAfter w:val="1"/>
          <w:wAfter w:w="41" w:type="dxa"/>
          <w:trHeight w:val="79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rPr>
                <w:sz w:val="2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rPr>
                <w:sz w:val="2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rPr>
                <w:sz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rPr>
                <w:sz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rPr>
                <w:sz w:val="2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AA5A41" w:rsidRDefault="00AA5A41" w:rsidP="00AA5A41">
            <w:pPr>
              <w:rPr>
                <w:sz w:val="2"/>
              </w:rPr>
            </w:pPr>
          </w:p>
        </w:tc>
      </w:tr>
      <w:tr w:rsidR="00AA5A41" w:rsidTr="00AA5A41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87" w:type="dxa"/>
            <w:gridSpan w:val="2"/>
            <w:tcBorders>
              <w:left w:val="single" w:sz="4" w:space="0" w:color="000000"/>
            </w:tcBorders>
          </w:tcPr>
          <w:p w:rsidR="00AA5A41" w:rsidRDefault="00AA5A41" w:rsidP="00AA5A41">
            <w:pPr>
              <w:rPr>
                <w:sz w:val="2"/>
              </w:rPr>
            </w:pPr>
          </w:p>
        </w:tc>
      </w:tr>
    </w:tbl>
    <w:p w:rsidR="00AA5A41" w:rsidRDefault="00AA5A41">
      <w:pPr>
        <w:rPr>
          <w:sz w:val="2"/>
        </w:rPr>
      </w:pPr>
    </w:p>
    <w:p w:rsidR="00AA5A41" w:rsidRDefault="00AA5A41">
      <w:pPr>
        <w:rPr>
          <w:sz w:val="2"/>
        </w:rPr>
      </w:pPr>
    </w:p>
    <w:p w:rsidR="00AA5A41" w:rsidRDefault="00AA5A41">
      <w:pPr>
        <w:rPr>
          <w:sz w:val="2"/>
        </w:rPr>
      </w:pPr>
    </w:p>
    <w:p w:rsidR="00AA5A41" w:rsidRDefault="00AA5A41">
      <w:pPr>
        <w:rPr>
          <w:sz w:val="2"/>
        </w:rPr>
      </w:pPr>
    </w:p>
    <w:p w:rsidR="00AA5A41" w:rsidRDefault="00AA5A41">
      <w:pPr>
        <w:rPr>
          <w:sz w:val="2"/>
        </w:rPr>
      </w:pPr>
    </w:p>
    <w:p w:rsidR="00AA5A41" w:rsidRPr="00AA5A41" w:rsidRDefault="00AA5A41">
      <w:pPr>
        <w:rPr>
          <w:sz w:val="2"/>
        </w:rPr>
      </w:pPr>
    </w:p>
    <w:tbl>
      <w:tblPr>
        <w:tblW w:w="1552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783"/>
        <w:gridCol w:w="1920"/>
        <w:gridCol w:w="1198"/>
        <w:gridCol w:w="992"/>
        <w:gridCol w:w="993"/>
        <w:gridCol w:w="992"/>
        <w:gridCol w:w="992"/>
        <w:gridCol w:w="1134"/>
        <w:gridCol w:w="992"/>
        <w:gridCol w:w="1276"/>
        <w:gridCol w:w="1985"/>
        <w:gridCol w:w="87"/>
        <w:gridCol w:w="418"/>
        <w:gridCol w:w="418"/>
      </w:tblGrid>
      <w:tr w:rsidR="00AA5A41" w:rsidTr="00AA5A41">
        <w:trPr>
          <w:gridAfter w:val="2"/>
          <w:wAfter w:w="836" w:type="dxa"/>
          <w:trHeight w:val="28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 w:rsidR="00AA5A41" w:rsidRDefault="00AA5A41" w:rsidP="00AA5A41">
            <w:pPr>
              <w:rPr>
                <w:sz w:val="2"/>
              </w:rPr>
            </w:pPr>
          </w:p>
        </w:tc>
      </w:tr>
      <w:tr w:rsidR="00AA5A41" w:rsidTr="00AA5A41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 xml:space="preserve">Предоставление субсидии ГБУ «Ленсвет» </w:t>
            </w:r>
          </w:p>
          <w:p w:rsid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на финансирование государственного задания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AA5A41">
              <w:rPr>
                <w:color w:val="000000"/>
                <w:spacing w:val="-2"/>
                <w:sz w:val="16"/>
                <w:szCs w:val="22"/>
              </w:rPr>
              <w:t>5 015 197,4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AA5A41">
              <w:rPr>
                <w:color w:val="000000"/>
                <w:spacing w:val="-2"/>
                <w:sz w:val="16"/>
                <w:szCs w:val="22"/>
              </w:rPr>
              <w:t>4 971 633,3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AA5A41">
              <w:rPr>
                <w:color w:val="000000"/>
                <w:spacing w:val="-2"/>
                <w:sz w:val="16"/>
                <w:szCs w:val="22"/>
              </w:rPr>
              <w:t>5 122 919,3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AA5A41">
              <w:rPr>
                <w:color w:val="000000"/>
                <w:spacing w:val="-2"/>
                <w:sz w:val="16"/>
                <w:szCs w:val="22"/>
              </w:rPr>
              <w:t xml:space="preserve">5 321 176,3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AA5A41">
              <w:rPr>
                <w:color w:val="000000"/>
                <w:spacing w:val="-2"/>
                <w:sz w:val="16"/>
                <w:szCs w:val="22"/>
              </w:rPr>
              <w:t xml:space="preserve">5 525 509,4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AA5A41">
              <w:rPr>
                <w:color w:val="000000"/>
                <w:spacing w:val="-2"/>
                <w:sz w:val="16"/>
                <w:szCs w:val="22"/>
              </w:rPr>
              <w:t xml:space="preserve">5 735 478,8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P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AA5A41">
              <w:rPr>
                <w:color w:val="000000"/>
                <w:spacing w:val="-2"/>
                <w:sz w:val="16"/>
                <w:szCs w:val="22"/>
              </w:rPr>
              <w:t xml:space="preserve">31 691 914,5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A41" w:rsidRDefault="00AA5A41" w:rsidP="00AA5A4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 xml:space="preserve">ЦП 3 </w:t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 w:rsidR="00AA5A41" w:rsidRDefault="00AA5A41" w:rsidP="00AA5A41">
            <w:pPr>
              <w:rPr>
                <w:sz w:val="2"/>
              </w:rPr>
            </w:pPr>
          </w:p>
        </w:tc>
      </w:tr>
      <w:tr w:rsidR="00204A95" w:rsidTr="00204A95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Предоставление субсидии ГБУ «Ленсвет» на иные цели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>1 075 898,5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>955 003,9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>274 116,5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284 724,8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295 658,2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306 893,3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3 192 295,2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 xml:space="preserve">ЦП 3, И 5.1 </w:t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 w:rsidR="00204A95" w:rsidRDefault="00204A95" w:rsidP="00204A95">
            <w:pPr>
              <w:rPr>
                <w:sz w:val="2"/>
              </w:rPr>
            </w:pPr>
          </w:p>
        </w:tc>
      </w:tr>
      <w:tr w:rsidR="00204A95" w:rsidTr="00AA5A41">
        <w:trPr>
          <w:trHeight w:val="44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Default="00204A95" w:rsidP="00204A95">
            <w:pPr>
              <w:spacing w:line="229" w:lineRule="auto"/>
              <w:ind w:firstLine="142"/>
              <w:rPr>
                <w:b/>
                <w:color w:val="000000"/>
                <w:spacing w:val="-2"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zCs w:val="22"/>
              </w:rPr>
              <w:t>Всего процессная часть подпрограммы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6 091 095,9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5 926 637,2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5 397 035,8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5 605 901,1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5 821 167,6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6 042 372,1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P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204A95">
              <w:rPr>
                <w:color w:val="000000"/>
                <w:spacing w:val="-2"/>
                <w:sz w:val="16"/>
                <w:szCs w:val="22"/>
              </w:rPr>
              <w:t xml:space="preserve">34 884 209,7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95" w:rsidRDefault="00204A95" w:rsidP="00204A9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 w:rsidR="00204A95" w:rsidRDefault="00204A95" w:rsidP="00204A95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204A95" w:rsidRPr="00517027" w:rsidRDefault="00204A95" w:rsidP="00204A95">
            <w:pPr>
              <w:rPr>
                <w:sz w:val="20"/>
                <w:szCs w:val="20"/>
              </w:rPr>
            </w:pPr>
          </w:p>
          <w:p w:rsidR="00204A95" w:rsidRPr="00517027" w:rsidRDefault="00204A95" w:rsidP="00204A95">
            <w:pPr>
              <w:rPr>
                <w:sz w:val="20"/>
                <w:szCs w:val="20"/>
              </w:rPr>
            </w:pPr>
            <w:r w:rsidRPr="00517027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204A95" w:rsidRPr="00517027" w:rsidRDefault="00204A95" w:rsidP="00204A95">
            <w:pPr>
              <w:rPr>
                <w:sz w:val="20"/>
                <w:szCs w:val="20"/>
              </w:rPr>
            </w:pPr>
          </w:p>
        </w:tc>
      </w:tr>
    </w:tbl>
    <w:p w:rsidR="0082377E" w:rsidRPr="0082377E" w:rsidRDefault="0082377E" w:rsidP="0082377E">
      <w:pPr>
        <w:spacing w:line="229" w:lineRule="auto"/>
        <w:ind w:firstLine="567"/>
        <w:rPr>
          <w:color w:val="FF0000"/>
        </w:rPr>
      </w:pPr>
    </w:p>
    <w:p w:rsidR="00AA5A41" w:rsidRPr="00871793" w:rsidRDefault="00AA5A41" w:rsidP="00AA5A4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77E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2377E">
        <w:rPr>
          <w:rFonts w:ascii="Times New Roman" w:hAnsi="Times New Roman" w:cs="Times New Roman"/>
          <w:sz w:val="24"/>
          <w:szCs w:val="24"/>
        </w:rPr>
        <w:t>. В подразделе 1</w:t>
      </w:r>
      <w:r w:rsidR="00871793">
        <w:rPr>
          <w:rFonts w:ascii="Times New Roman" w:hAnsi="Times New Roman" w:cs="Times New Roman"/>
          <w:sz w:val="24"/>
          <w:szCs w:val="24"/>
        </w:rPr>
        <w:t>3</w:t>
      </w:r>
      <w:r w:rsidRPr="0082377E">
        <w:rPr>
          <w:rFonts w:ascii="Times New Roman" w:hAnsi="Times New Roman" w:cs="Times New Roman"/>
          <w:sz w:val="24"/>
          <w:szCs w:val="24"/>
        </w:rPr>
        <w:t xml:space="preserve">.1 </w:t>
      </w:r>
      <w:hyperlink r:id="rId26" w:history="1">
        <w:r w:rsidRPr="0082377E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Pr="0082377E">
        <w:rPr>
          <w:rFonts w:ascii="Times New Roman" w:hAnsi="Times New Roman" w:cs="Times New Roman"/>
          <w:sz w:val="24"/>
          <w:szCs w:val="24"/>
        </w:rPr>
        <w:t xml:space="preserve"> 1</w:t>
      </w:r>
      <w:r w:rsidR="00871793">
        <w:rPr>
          <w:rFonts w:ascii="Times New Roman" w:hAnsi="Times New Roman" w:cs="Times New Roman"/>
          <w:sz w:val="24"/>
          <w:szCs w:val="24"/>
        </w:rPr>
        <w:t>3</w:t>
      </w:r>
      <w:r w:rsidRPr="0082377E">
        <w:rPr>
          <w:rFonts w:ascii="Times New Roman" w:hAnsi="Times New Roman" w:cs="Times New Roman"/>
          <w:sz w:val="24"/>
          <w:szCs w:val="24"/>
        </w:rPr>
        <w:t xml:space="preserve"> приложения к постановлению:</w:t>
      </w:r>
    </w:p>
    <w:p w:rsidR="00AA5A41" w:rsidRPr="00871793" w:rsidRDefault="00AA5A41" w:rsidP="00AA5A41">
      <w:pPr>
        <w:autoSpaceDE w:val="0"/>
        <w:autoSpaceDN w:val="0"/>
        <w:adjustRightInd w:val="0"/>
        <w:ind w:firstLine="567"/>
        <w:jc w:val="both"/>
      </w:pPr>
      <w:r w:rsidRPr="00871793">
        <w:t>в абзацах первом и восьмом графы 3 пункта 6 число «</w:t>
      </w:r>
      <w:r w:rsidR="00871793" w:rsidRPr="00871793">
        <w:rPr>
          <w:szCs w:val="22"/>
        </w:rPr>
        <w:t>2 762 823,5</w:t>
      </w:r>
      <w:r w:rsidRPr="00871793">
        <w:t>» заменить числом «</w:t>
      </w:r>
      <w:r w:rsidR="00871793" w:rsidRPr="00871793">
        <w:t>2 761 232,3</w:t>
      </w:r>
      <w:r w:rsidRPr="00871793">
        <w:t>»;</w:t>
      </w:r>
    </w:p>
    <w:p w:rsidR="00AA5A41" w:rsidRPr="00871793" w:rsidRDefault="00AA5A41" w:rsidP="00AA5A41">
      <w:pPr>
        <w:autoSpaceDE w:val="0"/>
        <w:autoSpaceDN w:val="0"/>
        <w:adjustRightInd w:val="0"/>
        <w:ind w:firstLine="567"/>
        <w:jc w:val="both"/>
      </w:pPr>
      <w:r w:rsidRPr="00871793">
        <w:t>в абзацах втором и девятом графы 3 пункта 6 число «</w:t>
      </w:r>
      <w:r w:rsidR="00871793" w:rsidRPr="00871793">
        <w:rPr>
          <w:szCs w:val="22"/>
        </w:rPr>
        <w:t>417 374,9</w:t>
      </w:r>
      <w:r w:rsidRPr="00871793">
        <w:t>» заменить числом «</w:t>
      </w:r>
      <w:r w:rsidR="00871793" w:rsidRPr="00871793">
        <w:t>411 092,9</w:t>
      </w:r>
      <w:r w:rsidRPr="00871793">
        <w:t>»;</w:t>
      </w:r>
    </w:p>
    <w:p w:rsidR="00AA5A41" w:rsidRPr="00871793" w:rsidRDefault="00AA5A41" w:rsidP="00871793">
      <w:pPr>
        <w:autoSpaceDE w:val="0"/>
        <w:autoSpaceDN w:val="0"/>
        <w:adjustRightInd w:val="0"/>
        <w:ind w:firstLine="567"/>
        <w:jc w:val="both"/>
      </w:pPr>
      <w:r w:rsidRPr="00871793">
        <w:t>в абзацах третьем и десятом графы 3 пункта 6 число «</w:t>
      </w:r>
      <w:r w:rsidR="00871793" w:rsidRPr="00871793">
        <w:rPr>
          <w:szCs w:val="22"/>
        </w:rPr>
        <w:t>427 655,6</w:t>
      </w:r>
      <w:r w:rsidR="00871793" w:rsidRPr="00871793">
        <w:t>» заменить числом «432 346,4»</w:t>
      </w:r>
      <w:r w:rsidRPr="00871793">
        <w:t>.</w:t>
      </w:r>
    </w:p>
    <w:p w:rsidR="00871793" w:rsidRPr="00845857" w:rsidRDefault="00871793" w:rsidP="00871793">
      <w:pPr>
        <w:autoSpaceDE w:val="0"/>
        <w:autoSpaceDN w:val="0"/>
        <w:adjustRightInd w:val="0"/>
        <w:ind w:firstLine="567"/>
        <w:jc w:val="both"/>
      </w:pPr>
      <w:r w:rsidRPr="00871793">
        <w:t xml:space="preserve">1.18. В </w:t>
      </w:r>
      <w:r w:rsidRPr="00871793">
        <w:rPr>
          <w:rFonts w:eastAsia="Calibri"/>
          <w:lang w:eastAsia="en-US"/>
        </w:rPr>
        <w:t xml:space="preserve">подразделе </w:t>
      </w:r>
      <w:r w:rsidRPr="00845857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3</w:t>
      </w:r>
      <w:r w:rsidRPr="00845857">
        <w:rPr>
          <w:rFonts w:eastAsia="Calibri"/>
          <w:lang w:eastAsia="en-US"/>
        </w:rPr>
        <w:t xml:space="preserve">.3 </w:t>
      </w:r>
      <w:hyperlink r:id="rId27" w:history="1">
        <w:r w:rsidRPr="00845857">
          <w:rPr>
            <w:rFonts w:eastAsia="Calibri"/>
            <w:lang w:eastAsia="en-US"/>
          </w:rPr>
          <w:t>раздела</w:t>
        </w:r>
      </w:hyperlink>
      <w:r w:rsidRPr="00845857">
        <w:rPr>
          <w:rFonts w:eastAsia="Calibri"/>
          <w:lang w:eastAsia="en-US"/>
        </w:rPr>
        <w:t xml:space="preserve"> 1</w:t>
      </w:r>
      <w:r>
        <w:rPr>
          <w:rFonts w:eastAsia="Calibri"/>
          <w:lang w:eastAsia="en-US"/>
        </w:rPr>
        <w:t>3</w:t>
      </w:r>
      <w:r w:rsidRPr="00845857">
        <w:t xml:space="preserve"> приложения к постановлению:</w:t>
      </w:r>
    </w:p>
    <w:p w:rsidR="00871793" w:rsidRPr="00517027" w:rsidRDefault="00871793" w:rsidP="00871793">
      <w:pPr>
        <w:spacing w:line="229" w:lineRule="auto"/>
        <w:ind w:firstLine="567"/>
      </w:pPr>
      <w:r>
        <w:t>1.18.1</w:t>
      </w:r>
      <w:r w:rsidRPr="00517027">
        <w:t xml:space="preserve">. Пункт </w:t>
      </w:r>
      <w:r>
        <w:t>3</w:t>
      </w:r>
      <w:r w:rsidRPr="00517027">
        <w:t xml:space="preserve"> процессной части изложить в следующей редакции:</w:t>
      </w:r>
    </w:p>
    <w:p w:rsidR="00871793" w:rsidRPr="00517027" w:rsidRDefault="00871793" w:rsidP="00871793">
      <w:pPr>
        <w:spacing w:line="229" w:lineRule="auto"/>
        <w:ind w:firstLine="567"/>
      </w:pPr>
      <w:r w:rsidRPr="00517027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85728" behindDoc="0" locked="0" layoutInCell="1" allowOverlap="1" wp14:anchorId="7E754B13" wp14:editId="74CE158E">
                <wp:simplePos x="0" y="0"/>
                <wp:positionH relativeFrom="leftMargin">
                  <wp:posOffset>801840</wp:posOffset>
                </wp:positionH>
                <wp:positionV relativeFrom="paragraph">
                  <wp:posOffset>133184</wp:posOffset>
                </wp:positionV>
                <wp:extent cx="228600" cy="323850"/>
                <wp:effectExtent l="0" t="0" r="0" b="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871793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4B13" id="Надпись 39" o:spid="_x0000_s1042" type="#_x0000_t202" style="position:absolute;left:0;text-align:left;margin-left:63.15pt;margin-top:10.5pt;width:18pt;height:25.5pt;flip:x;z-index:25178572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" stroked="f">
                <v:textbox>
                  <w:txbxContent>
                    <w:p w:rsidR="00C17AF7" w:rsidRDefault="00C17AF7" w:rsidP="00871793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076"/>
        <w:gridCol w:w="1499"/>
        <w:gridCol w:w="1310"/>
        <w:gridCol w:w="1046"/>
        <w:gridCol w:w="1045"/>
        <w:gridCol w:w="1045"/>
        <w:gridCol w:w="1046"/>
        <w:gridCol w:w="1045"/>
        <w:gridCol w:w="1031"/>
        <w:gridCol w:w="1399"/>
        <w:gridCol w:w="1699"/>
        <w:gridCol w:w="59"/>
        <w:gridCol w:w="430"/>
      </w:tblGrid>
      <w:tr w:rsidR="008D6A33" w:rsidRPr="00517027" w:rsidTr="008D6A33">
        <w:trPr>
          <w:trHeight w:val="44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33" w:rsidRPr="00517027" w:rsidRDefault="008D6A33" w:rsidP="008D6A33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33" w:rsidRDefault="008D6A33" w:rsidP="008D6A3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 xml:space="preserve">Разработка градостроительной, предпроектной, нормативно-технической и правовой документации </w:t>
            </w:r>
            <w:r>
              <w:rPr>
                <w:color w:val="000000"/>
                <w:spacing w:val="-2"/>
                <w:sz w:val="16"/>
                <w:szCs w:val="22"/>
              </w:rPr>
              <w:br/>
              <w:t>и исследовательские работы систем коммунальной инфраструктуры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33" w:rsidRDefault="008D6A33" w:rsidP="008D6A3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33" w:rsidRDefault="008D6A33" w:rsidP="008D6A3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4 690,8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0,0 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10 580,8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11 004,0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11 422,2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37 697,9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33" w:rsidRDefault="008D6A33" w:rsidP="008D6A3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9" w:type="dxa"/>
            <w:tcBorders>
              <w:left w:val="single" w:sz="4" w:space="0" w:color="000000"/>
            </w:tcBorders>
          </w:tcPr>
          <w:p w:rsidR="008D6A33" w:rsidRPr="00517027" w:rsidRDefault="008D6A33" w:rsidP="008D6A33">
            <w:pPr>
              <w:rPr>
                <w:sz w:val="2"/>
              </w:rPr>
            </w:pPr>
          </w:p>
        </w:tc>
        <w:tc>
          <w:tcPr>
            <w:tcW w:w="430" w:type="dxa"/>
            <w:vAlign w:val="bottom"/>
          </w:tcPr>
          <w:p w:rsidR="008D6A33" w:rsidRPr="00517027" w:rsidRDefault="008D6A33" w:rsidP="008D6A33">
            <w:pPr>
              <w:rPr>
                <w:sz w:val="20"/>
                <w:szCs w:val="20"/>
              </w:rPr>
            </w:pPr>
            <w:r w:rsidRPr="00517027">
              <w:rPr>
                <w:sz w:val="20"/>
                <w:szCs w:val="20"/>
              </w:rPr>
              <w:t>».</w:t>
            </w:r>
          </w:p>
        </w:tc>
      </w:tr>
    </w:tbl>
    <w:p w:rsidR="00871793" w:rsidRDefault="00871793" w:rsidP="00871793">
      <w:pPr>
        <w:spacing w:line="229" w:lineRule="auto"/>
        <w:ind w:firstLine="567"/>
      </w:pPr>
    </w:p>
    <w:p w:rsidR="00871793" w:rsidRPr="009230C5" w:rsidRDefault="00871793" w:rsidP="00871793">
      <w:pPr>
        <w:spacing w:line="229" w:lineRule="auto"/>
        <w:ind w:firstLine="567"/>
      </w:pPr>
    </w:p>
    <w:p w:rsidR="00871793" w:rsidRPr="00517027" w:rsidRDefault="00871793" w:rsidP="00871793">
      <w:pPr>
        <w:spacing w:line="229" w:lineRule="auto"/>
        <w:ind w:firstLine="567"/>
      </w:pPr>
      <w:r w:rsidRPr="00517027">
        <w:t>1.</w:t>
      </w:r>
      <w:r w:rsidR="00A02876">
        <w:t>18</w:t>
      </w:r>
      <w:r w:rsidRPr="00517027">
        <w:t>.</w:t>
      </w:r>
      <w:r w:rsidR="00A02876">
        <w:t>2</w:t>
      </w:r>
      <w:r w:rsidRPr="00517027">
        <w:t xml:space="preserve">. Строку «Всего процессная часть подпрограммы </w:t>
      </w:r>
      <w:r w:rsidR="008D6A33">
        <w:t>6</w:t>
      </w:r>
      <w:r w:rsidRPr="00517027">
        <w:t>» процессной части изложить в следующей редакции:</w:t>
      </w:r>
    </w:p>
    <w:p w:rsidR="00871793" w:rsidRPr="00517027" w:rsidRDefault="00871793" w:rsidP="00871793">
      <w:pPr>
        <w:spacing w:line="229" w:lineRule="auto"/>
        <w:ind w:firstLine="567"/>
      </w:pPr>
      <w:r w:rsidRPr="00517027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84704" behindDoc="0" locked="0" layoutInCell="1" allowOverlap="1" wp14:anchorId="211DD9F4" wp14:editId="113F38BD">
                <wp:simplePos x="0" y="0"/>
                <wp:positionH relativeFrom="leftMargin">
                  <wp:posOffset>803910</wp:posOffset>
                </wp:positionH>
                <wp:positionV relativeFrom="paragraph">
                  <wp:posOffset>86995</wp:posOffset>
                </wp:positionV>
                <wp:extent cx="228600" cy="323850"/>
                <wp:effectExtent l="0" t="0" r="0" b="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F7" w:rsidRDefault="00C17AF7" w:rsidP="00871793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D9F4" id="Надпись 40" o:spid="_x0000_s1043" type="#_x0000_t202" style="position:absolute;left:0;text-align:left;margin-left:63.3pt;margin-top:6.85pt;width:18pt;height:25.5pt;flip:x;z-index:2517847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" stroked="f">
                <v:textbox>
                  <w:txbxContent>
                    <w:p w:rsidR="00C17AF7" w:rsidRDefault="00C17AF7" w:rsidP="00871793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4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  <w:gridCol w:w="418"/>
        <w:gridCol w:w="418"/>
      </w:tblGrid>
      <w:tr w:rsidR="008D6A33" w:rsidRPr="00517027" w:rsidTr="008D6A33">
        <w:trPr>
          <w:trHeight w:val="14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33" w:rsidRDefault="008D6A33" w:rsidP="008D6A33">
            <w:pPr>
              <w:spacing w:line="229" w:lineRule="auto"/>
              <w:rPr>
                <w:b/>
                <w:color w:val="000000"/>
                <w:spacing w:val="-2"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zCs w:val="22"/>
              </w:rPr>
              <w:t>Всего процессная часть подпрограммы 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411 092,9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432 346,4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444 854,6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472 651,3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490 818,0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509 469,1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6A33" w:rsidRPr="008D6A33" w:rsidRDefault="008D6A33" w:rsidP="008D6A33">
            <w:pPr>
              <w:spacing w:line="229" w:lineRule="auto"/>
              <w:jc w:val="right"/>
              <w:rPr>
                <w:color w:val="000000"/>
                <w:spacing w:val="-2"/>
                <w:sz w:val="16"/>
                <w:szCs w:val="22"/>
              </w:rPr>
            </w:pPr>
            <w:r w:rsidRPr="008D6A33">
              <w:rPr>
                <w:color w:val="000000"/>
                <w:spacing w:val="-2"/>
                <w:sz w:val="16"/>
                <w:szCs w:val="22"/>
              </w:rPr>
              <w:t xml:space="preserve">2 761 232,3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33" w:rsidRDefault="008D6A33" w:rsidP="008D6A3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D6A33" w:rsidRPr="00517027" w:rsidRDefault="008D6A33" w:rsidP="008D6A33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8D6A33" w:rsidRPr="00517027" w:rsidRDefault="008D6A33" w:rsidP="008D6A33">
            <w:pPr>
              <w:rPr>
                <w:sz w:val="20"/>
                <w:szCs w:val="20"/>
              </w:rPr>
            </w:pPr>
          </w:p>
          <w:p w:rsidR="008D6A33" w:rsidRPr="00517027" w:rsidRDefault="008D6A33" w:rsidP="008D6A33">
            <w:pPr>
              <w:rPr>
                <w:sz w:val="20"/>
                <w:szCs w:val="20"/>
              </w:rPr>
            </w:pPr>
            <w:r w:rsidRPr="00517027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8D6A33" w:rsidRPr="00517027" w:rsidRDefault="008D6A33" w:rsidP="008D6A33">
            <w:pPr>
              <w:rPr>
                <w:sz w:val="20"/>
                <w:szCs w:val="20"/>
              </w:rPr>
            </w:pPr>
          </w:p>
        </w:tc>
      </w:tr>
    </w:tbl>
    <w:p w:rsidR="00871793" w:rsidRPr="00320BEC" w:rsidRDefault="00871793" w:rsidP="00871793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0A07" w:rsidRPr="00320BEC" w:rsidRDefault="001F0A07" w:rsidP="001F0A07">
      <w:pPr>
        <w:autoSpaceDE w:val="0"/>
        <w:autoSpaceDN w:val="0"/>
        <w:adjustRightInd w:val="0"/>
        <w:ind w:firstLine="567"/>
        <w:jc w:val="both"/>
        <w:rPr>
          <w:color w:val="FF0000"/>
        </w:rPr>
        <w:sectPr w:rsidR="001F0A07" w:rsidRPr="00320BEC" w:rsidSect="00151A1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F0A07" w:rsidRPr="00320BEC" w:rsidRDefault="001F0A07" w:rsidP="001F0A07">
      <w:pPr>
        <w:rPr>
          <w:color w:val="FF0000"/>
        </w:rPr>
      </w:pPr>
    </w:p>
    <w:p w:rsidR="00B10FF2" w:rsidRPr="0063284D" w:rsidRDefault="008D6A33" w:rsidP="00B53891">
      <w:pPr>
        <w:pStyle w:val="af1"/>
        <w:tabs>
          <w:tab w:val="left" w:pos="142"/>
          <w:tab w:val="left" w:pos="851"/>
        </w:tabs>
        <w:ind w:left="0" w:firstLine="567"/>
        <w:jc w:val="both"/>
      </w:pPr>
      <w:r>
        <w:t>2</w:t>
      </w:r>
      <w:r w:rsidR="00B10FF2" w:rsidRPr="0063284D">
        <w:t xml:space="preserve">. Контроль за выполнением постановления возложить на вице-губернатора </w:t>
      </w:r>
      <w:r w:rsidR="001F0A07" w:rsidRPr="0063284D">
        <w:br/>
      </w:r>
      <w:r w:rsidR="00B10FF2" w:rsidRPr="0063284D">
        <w:t xml:space="preserve">Санкт-Петербурга </w:t>
      </w:r>
      <w:r w:rsidR="009D5DEB" w:rsidRPr="0063284D">
        <w:t>Кропачева С.Н.</w:t>
      </w:r>
    </w:p>
    <w:p w:rsidR="00B10FF2" w:rsidRPr="0063284D" w:rsidRDefault="00B10FF2" w:rsidP="00B53891">
      <w:pPr>
        <w:widowControl w:val="0"/>
        <w:autoSpaceDE w:val="0"/>
        <w:autoSpaceDN w:val="0"/>
        <w:adjustRightInd w:val="0"/>
        <w:ind w:firstLine="709"/>
        <w:jc w:val="both"/>
      </w:pPr>
    </w:p>
    <w:p w:rsidR="00B10FF2" w:rsidRPr="0063284D" w:rsidRDefault="00B10FF2" w:rsidP="00B53891">
      <w:pPr>
        <w:widowControl w:val="0"/>
        <w:autoSpaceDE w:val="0"/>
        <w:autoSpaceDN w:val="0"/>
        <w:adjustRightInd w:val="0"/>
        <w:ind w:firstLine="709"/>
        <w:jc w:val="both"/>
      </w:pPr>
    </w:p>
    <w:p w:rsidR="00B27384" w:rsidRPr="0063284D" w:rsidRDefault="009D5DEB" w:rsidP="001F0A07">
      <w:pPr>
        <w:rPr>
          <w:b/>
        </w:rPr>
      </w:pPr>
      <w:r w:rsidRPr="0063284D">
        <w:rPr>
          <w:b/>
        </w:rPr>
        <w:t xml:space="preserve">      </w:t>
      </w:r>
      <w:r w:rsidR="00B10FF2" w:rsidRPr="0063284D">
        <w:rPr>
          <w:b/>
        </w:rPr>
        <w:t xml:space="preserve">Губернатор </w:t>
      </w:r>
    </w:p>
    <w:p w:rsidR="001C666D" w:rsidRPr="008701A1" w:rsidRDefault="00B10FF2" w:rsidP="00B53891">
      <w:pPr>
        <w:rPr>
          <w:b/>
        </w:rPr>
      </w:pPr>
      <w:r w:rsidRPr="0063284D">
        <w:rPr>
          <w:b/>
        </w:rPr>
        <w:t>Санкт-</w:t>
      </w:r>
      <w:r w:rsidR="008701A1">
        <w:rPr>
          <w:b/>
        </w:rPr>
        <w:t>Петербурга</w:t>
      </w:r>
      <w:r w:rsidR="008701A1">
        <w:rPr>
          <w:b/>
        </w:rPr>
        <w:tab/>
      </w:r>
      <w:r w:rsidR="008701A1">
        <w:rPr>
          <w:b/>
        </w:rPr>
        <w:tab/>
      </w:r>
      <w:r w:rsidR="008701A1">
        <w:rPr>
          <w:b/>
        </w:rPr>
        <w:tab/>
      </w:r>
      <w:r w:rsidR="008701A1">
        <w:rPr>
          <w:b/>
        </w:rPr>
        <w:tab/>
      </w:r>
      <w:r w:rsidR="008701A1">
        <w:rPr>
          <w:b/>
        </w:rPr>
        <w:tab/>
      </w:r>
      <w:r w:rsidR="008701A1">
        <w:rPr>
          <w:b/>
        </w:rPr>
        <w:tab/>
        <w:t xml:space="preserve">        </w:t>
      </w:r>
      <w:r w:rsidR="008701A1">
        <w:rPr>
          <w:b/>
        </w:rPr>
        <w:tab/>
      </w:r>
      <w:r w:rsidR="008701A1">
        <w:rPr>
          <w:b/>
        </w:rPr>
        <w:tab/>
      </w:r>
      <w:r w:rsidR="008701A1">
        <w:rPr>
          <w:b/>
        </w:rPr>
        <w:tab/>
      </w:r>
      <w:r w:rsidRPr="0063284D">
        <w:rPr>
          <w:b/>
        </w:rPr>
        <w:t>А.Д.Беглов</w:t>
      </w:r>
    </w:p>
    <w:p w:rsidR="001C666D" w:rsidRPr="0063284D" w:rsidRDefault="001C666D" w:rsidP="00B53891">
      <w:pPr>
        <w:rPr>
          <w:color w:val="FF0000"/>
        </w:rPr>
      </w:pPr>
    </w:p>
    <w:p w:rsidR="001C666D" w:rsidRPr="0063284D" w:rsidRDefault="001C666D" w:rsidP="00B53891">
      <w:pPr>
        <w:rPr>
          <w:color w:val="FF0000"/>
        </w:rPr>
      </w:pPr>
    </w:p>
    <w:p w:rsidR="001C666D" w:rsidRPr="0063284D" w:rsidRDefault="001C666D" w:rsidP="00B53891">
      <w:pPr>
        <w:rPr>
          <w:color w:val="FF0000"/>
        </w:rPr>
      </w:pPr>
    </w:p>
    <w:p w:rsidR="001C666D" w:rsidRPr="0063284D" w:rsidRDefault="001C666D" w:rsidP="00B53891">
      <w:pPr>
        <w:rPr>
          <w:color w:val="FF0000"/>
        </w:rPr>
      </w:pPr>
    </w:p>
    <w:p w:rsidR="001C666D" w:rsidRPr="0063284D" w:rsidRDefault="001C666D" w:rsidP="00B53891">
      <w:pPr>
        <w:rPr>
          <w:color w:val="FF0000"/>
        </w:rPr>
      </w:pPr>
    </w:p>
    <w:p w:rsidR="001C666D" w:rsidRPr="0063284D" w:rsidRDefault="001C666D" w:rsidP="00B53891">
      <w:pPr>
        <w:rPr>
          <w:color w:val="FF0000"/>
        </w:rPr>
      </w:pPr>
    </w:p>
    <w:p w:rsidR="001C666D" w:rsidRPr="0063284D" w:rsidRDefault="001C666D" w:rsidP="00B53891">
      <w:pPr>
        <w:rPr>
          <w:color w:val="FF0000"/>
        </w:rPr>
      </w:pPr>
    </w:p>
    <w:p w:rsidR="001C666D" w:rsidRPr="0063284D" w:rsidRDefault="001C666D" w:rsidP="00B53891">
      <w:pPr>
        <w:rPr>
          <w:color w:val="FF0000"/>
        </w:rPr>
      </w:pPr>
    </w:p>
    <w:p w:rsidR="00A02876" w:rsidRDefault="00A02876">
      <w:pPr>
        <w:rPr>
          <w:color w:val="FF0000"/>
        </w:rPr>
      </w:pPr>
      <w:r>
        <w:rPr>
          <w:color w:val="FF0000"/>
        </w:rPr>
        <w:br w:type="page"/>
      </w: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Default="00A02876" w:rsidP="00A02876">
      <w:pPr>
        <w:rPr>
          <w:color w:val="FF0000"/>
        </w:rPr>
      </w:pPr>
    </w:p>
    <w:p w:rsidR="00A02876" w:rsidRPr="0063284D" w:rsidRDefault="00A02876" w:rsidP="00A02876">
      <w:pPr>
        <w:rPr>
          <w:color w:val="FF0000"/>
        </w:rPr>
      </w:pPr>
    </w:p>
    <w:p w:rsidR="00A02876" w:rsidRPr="0063284D" w:rsidRDefault="00A02876" w:rsidP="00A02876">
      <w:pPr>
        <w:rPr>
          <w:color w:val="FF0000"/>
        </w:rPr>
      </w:pPr>
      <w:r w:rsidRPr="0063284D">
        <w:rPr>
          <w:color w:val="FF0000"/>
        </w:rPr>
        <w:tab/>
        <w:t xml:space="preserve"> </w:t>
      </w:r>
    </w:p>
    <w:tbl>
      <w:tblPr>
        <w:tblStyle w:val="a8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693"/>
      </w:tblGrid>
      <w:tr w:rsidR="00A02876" w:rsidRPr="0063284D" w:rsidTr="00C17AF7">
        <w:tc>
          <w:tcPr>
            <w:tcW w:w="6804" w:type="dxa"/>
          </w:tcPr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 xml:space="preserve">Вице-губернатор </w:t>
            </w: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>Санкт-Петербурга</w:t>
            </w:r>
          </w:p>
        </w:tc>
        <w:tc>
          <w:tcPr>
            <w:tcW w:w="2693" w:type="dxa"/>
          </w:tcPr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>Кропачев</w:t>
            </w: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>Сергей Николаевич</w:t>
            </w:r>
          </w:p>
        </w:tc>
      </w:tr>
      <w:tr w:rsidR="00A02876" w:rsidRPr="0063284D" w:rsidTr="00C17AF7">
        <w:tc>
          <w:tcPr>
            <w:tcW w:w="6804" w:type="dxa"/>
          </w:tcPr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 xml:space="preserve">Временно исполняющий обязанности </w:t>
            </w: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 xml:space="preserve">председателя Комитета по энергетике </w:t>
            </w: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 xml:space="preserve">и инженерному обеспечению       </w:t>
            </w:r>
          </w:p>
        </w:tc>
        <w:tc>
          <w:tcPr>
            <w:tcW w:w="2693" w:type="dxa"/>
          </w:tcPr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 xml:space="preserve">Муровец </w:t>
            </w: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>Алексей Юрьевич</w:t>
            </w:r>
          </w:p>
        </w:tc>
      </w:tr>
      <w:tr w:rsidR="00A02876" w:rsidRPr="00D00096" w:rsidTr="00C17AF7">
        <w:trPr>
          <w:trHeight w:val="1412"/>
        </w:trPr>
        <w:tc>
          <w:tcPr>
            <w:tcW w:w="6804" w:type="dxa"/>
          </w:tcPr>
          <w:p w:rsidR="00A02876" w:rsidRPr="0063284D" w:rsidRDefault="00A02876" w:rsidP="00C17AF7">
            <w:pPr>
              <w:outlineLvl w:val="4"/>
              <w:rPr>
                <w:rFonts w:ascii="Times New Roman" w:hAnsi="Times New Roman"/>
                <w:bCs/>
              </w:rPr>
            </w:pPr>
          </w:p>
          <w:p w:rsidR="00A02876" w:rsidRPr="0063284D" w:rsidRDefault="00A02876" w:rsidP="00C17AF7">
            <w:pPr>
              <w:outlineLvl w:val="4"/>
              <w:rPr>
                <w:rFonts w:ascii="Times New Roman" w:hAnsi="Times New Roman"/>
                <w:bCs/>
              </w:rPr>
            </w:pPr>
          </w:p>
          <w:p w:rsidR="00A02876" w:rsidRPr="0063284D" w:rsidRDefault="00A02876" w:rsidP="00C17AF7">
            <w:pPr>
              <w:outlineLvl w:val="4"/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  <w:bCs/>
              </w:rPr>
              <w:t xml:space="preserve">Начальник </w:t>
            </w:r>
            <w:r w:rsidRPr="0063284D">
              <w:rPr>
                <w:rFonts w:ascii="Times New Roman" w:hAnsi="Times New Roman"/>
              </w:rPr>
              <w:t xml:space="preserve">Юридического </w:t>
            </w:r>
          </w:p>
          <w:p w:rsidR="00A02876" w:rsidRPr="0063284D" w:rsidRDefault="00A02876" w:rsidP="00C17AF7">
            <w:pPr>
              <w:outlineLvl w:val="4"/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 xml:space="preserve">отдела Комитета по энергетике </w:t>
            </w:r>
          </w:p>
          <w:p w:rsidR="00A02876" w:rsidRPr="0063284D" w:rsidRDefault="00A02876" w:rsidP="00C17AF7">
            <w:pPr>
              <w:outlineLvl w:val="4"/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>и инженерному обеспечению</w:t>
            </w:r>
          </w:p>
        </w:tc>
        <w:tc>
          <w:tcPr>
            <w:tcW w:w="2693" w:type="dxa"/>
          </w:tcPr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</w:p>
          <w:p w:rsidR="00A02876" w:rsidRPr="0063284D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>Соколов</w:t>
            </w:r>
          </w:p>
          <w:p w:rsidR="00A02876" w:rsidRPr="00D00096" w:rsidRDefault="00A02876" w:rsidP="00C17AF7">
            <w:pPr>
              <w:rPr>
                <w:rFonts w:ascii="Times New Roman" w:hAnsi="Times New Roman"/>
              </w:rPr>
            </w:pPr>
            <w:r w:rsidRPr="0063284D">
              <w:rPr>
                <w:rFonts w:ascii="Times New Roman" w:hAnsi="Times New Roman"/>
              </w:rPr>
              <w:t>Кирилл Сергеевич</w:t>
            </w:r>
          </w:p>
        </w:tc>
      </w:tr>
    </w:tbl>
    <w:p w:rsidR="001C666D" w:rsidRPr="0063284D" w:rsidRDefault="001C666D" w:rsidP="00B53891">
      <w:pPr>
        <w:rPr>
          <w:color w:val="FF0000"/>
        </w:rPr>
      </w:pPr>
    </w:p>
    <w:p w:rsidR="001C666D" w:rsidRPr="0063284D" w:rsidRDefault="001C666D" w:rsidP="00B53891">
      <w:pPr>
        <w:rPr>
          <w:color w:val="FF0000"/>
        </w:rPr>
      </w:pPr>
    </w:p>
    <w:p w:rsidR="001C666D" w:rsidRPr="0063284D" w:rsidRDefault="001C666D" w:rsidP="00B53891">
      <w:pPr>
        <w:rPr>
          <w:color w:val="FF0000"/>
        </w:rPr>
      </w:pPr>
    </w:p>
    <w:sectPr w:rsidR="001C666D" w:rsidRPr="0063284D" w:rsidSect="00B30855">
      <w:headerReference w:type="default" r:id="rId28"/>
      <w:pgSz w:w="11906" w:h="16838"/>
      <w:pgMar w:top="822" w:right="141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AF7" w:rsidRDefault="00C17AF7">
      <w:r>
        <w:separator/>
      </w:r>
    </w:p>
  </w:endnote>
  <w:endnote w:type="continuationSeparator" w:id="0">
    <w:p w:rsidR="00C17AF7" w:rsidRDefault="00C1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AF7" w:rsidRDefault="00C17AF7">
      <w:r>
        <w:separator/>
      </w:r>
    </w:p>
  </w:footnote>
  <w:footnote w:type="continuationSeparator" w:id="0">
    <w:p w:rsidR="00C17AF7" w:rsidRDefault="00C1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AF7" w:rsidRDefault="00C17AF7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AF7" w:rsidRDefault="00C17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AF7" w:rsidRDefault="00C17AF7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17AF7" w:rsidRDefault="00C17A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368055"/>
      <w:docPartObj>
        <w:docPartGallery w:val="Page Numbers (Top of Page)"/>
        <w:docPartUnique/>
      </w:docPartObj>
    </w:sdtPr>
    <w:sdtEndPr/>
    <w:sdtContent>
      <w:p w:rsidR="00C17AF7" w:rsidRDefault="00C17A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BB">
          <w:rPr>
            <w:noProof/>
          </w:rPr>
          <w:t>18</w:t>
        </w:r>
        <w:r>
          <w:fldChar w:fldCharType="end"/>
        </w:r>
      </w:p>
    </w:sdtContent>
  </w:sdt>
  <w:p w:rsidR="00C17AF7" w:rsidRDefault="00C17AF7" w:rsidP="00681ECD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8558569"/>
      <w:docPartObj>
        <w:docPartGallery w:val="Page Numbers (Top of Page)"/>
        <w:docPartUnique/>
      </w:docPartObj>
    </w:sdtPr>
    <w:sdtEndPr/>
    <w:sdtContent>
      <w:p w:rsidR="00C17AF7" w:rsidRDefault="00C17A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11F">
          <w:rPr>
            <w:noProof/>
          </w:rPr>
          <w:t>26</w:t>
        </w:r>
        <w:r>
          <w:fldChar w:fldCharType="end"/>
        </w:r>
      </w:p>
    </w:sdtContent>
  </w:sdt>
  <w:p w:rsidR="00C17AF7" w:rsidRPr="0095295F" w:rsidRDefault="00C17AF7" w:rsidP="0095295F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AF7" w:rsidRPr="00856BDE" w:rsidRDefault="00C17AF7">
    <w:pPr>
      <w:pStyle w:val="a3"/>
      <w:jc w:val="center"/>
    </w:pPr>
  </w:p>
  <w:p w:rsidR="00C17AF7" w:rsidRDefault="00C17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8E3"/>
    <w:multiLevelType w:val="multilevel"/>
    <w:tmpl w:val="59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152DB8"/>
    <w:multiLevelType w:val="hybridMultilevel"/>
    <w:tmpl w:val="F40AD694"/>
    <w:lvl w:ilvl="0" w:tplc="7B201FF8">
      <w:start w:val="1"/>
      <w:numFmt w:val="bullet"/>
      <w:pStyle w:val="7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53E43A0"/>
    <w:multiLevelType w:val="multilevel"/>
    <w:tmpl w:val="2104F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9B051D8"/>
    <w:multiLevelType w:val="multilevel"/>
    <w:tmpl w:val="0419001F"/>
    <w:numStyleLink w:val="111111"/>
  </w:abstractNum>
  <w:abstractNum w:abstractNumId="4" w15:restartNumberingAfterBreak="0">
    <w:nsid w:val="19ED5152"/>
    <w:multiLevelType w:val="multilevel"/>
    <w:tmpl w:val="FC90A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C974D6"/>
    <w:multiLevelType w:val="multilevel"/>
    <w:tmpl w:val="FB020E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6" w15:restartNumberingAfterBreak="0">
    <w:nsid w:val="210D341F"/>
    <w:multiLevelType w:val="multilevel"/>
    <w:tmpl w:val="3CA4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0A737E"/>
    <w:multiLevelType w:val="hybridMultilevel"/>
    <w:tmpl w:val="F9BE8054"/>
    <w:lvl w:ilvl="0" w:tplc="F222CB8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F9D3328"/>
    <w:multiLevelType w:val="multilevel"/>
    <w:tmpl w:val="62049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1A02A0D"/>
    <w:multiLevelType w:val="hybridMultilevel"/>
    <w:tmpl w:val="B45CB8B4"/>
    <w:lvl w:ilvl="0" w:tplc="BC9408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6926F2"/>
    <w:multiLevelType w:val="multilevel"/>
    <w:tmpl w:val="D6422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7D84147"/>
    <w:multiLevelType w:val="multilevel"/>
    <w:tmpl w:val="3FE8F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5C519A"/>
    <w:multiLevelType w:val="hybridMultilevel"/>
    <w:tmpl w:val="4D5E8ACE"/>
    <w:lvl w:ilvl="0" w:tplc="A88E0236">
      <w:start w:val="202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812807"/>
    <w:multiLevelType w:val="multilevel"/>
    <w:tmpl w:val="BA26F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0C6640B"/>
    <w:multiLevelType w:val="hybridMultilevel"/>
    <w:tmpl w:val="2326AC1A"/>
    <w:lvl w:ilvl="0" w:tplc="2C22607E">
      <w:start w:val="1"/>
      <w:numFmt w:val="decimal"/>
      <w:lvlText w:val="1.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450" w:hanging="360"/>
      </w:pPr>
    </w:lvl>
    <w:lvl w:ilvl="2" w:tplc="0419001B" w:tentative="1">
      <w:start w:val="1"/>
      <w:numFmt w:val="lowerRoman"/>
      <w:lvlText w:val="%3."/>
      <w:lvlJc w:val="right"/>
      <w:pPr>
        <w:ind w:left="5170" w:hanging="180"/>
      </w:pPr>
    </w:lvl>
    <w:lvl w:ilvl="3" w:tplc="0419000F" w:tentative="1">
      <w:start w:val="1"/>
      <w:numFmt w:val="decimal"/>
      <w:lvlText w:val="%4."/>
      <w:lvlJc w:val="left"/>
      <w:pPr>
        <w:ind w:left="5890" w:hanging="360"/>
      </w:pPr>
    </w:lvl>
    <w:lvl w:ilvl="4" w:tplc="04190019" w:tentative="1">
      <w:start w:val="1"/>
      <w:numFmt w:val="lowerLetter"/>
      <w:lvlText w:val="%5."/>
      <w:lvlJc w:val="left"/>
      <w:pPr>
        <w:ind w:left="6610" w:hanging="360"/>
      </w:pPr>
    </w:lvl>
    <w:lvl w:ilvl="5" w:tplc="0419001B" w:tentative="1">
      <w:start w:val="1"/>
      <w:numFmt w:val="lowerRoman"/>
      <w:lvlText w:val="%6."/>
      <w:lvlJc w:val="right"/>
      <w:pPr>
        <w:ind w:left="7330" w:hanging="180"/>
      </w:pPr>
    </w:lvl>
    <w:lvl w:ilvl="6" w:tplc="0419000F" w:tentative="1">
      <w:start w:val="1"/>
      <w:numFmt w:val="decimal"/>
      <w:lvlText w:val="%7."/>
      <w:lvlJc w:val="left"/>
      <w:pPr>
        <w:ind w:left="8050" w:hanging="360"/>
      </w:pPr>
    </w:lvl>
    <w:lvl w:ilvl="7" w:tplc="04190019" w:tentative="1">
      <w:start w:val="1"/>
      <w:numFmt w:val="lowerLetter"/>
      <w:lvlText w:val="%8."/>
      <w:lvlJc w:val="left"/>
      <w:pPr>
        <w:ind w:left="8770" w:hanging="360"/>
      </w:pPr>
    </w:lvl>
    <w:lvl w:ilvl="8" w:tplc="0419001B" w:tentative="1">
      <w:start w:val="1"/>
      <w:numFmt w:val="lowerRoman"/>
      <w:lvlText w:val="%9."/>
      <w:lvlJc w:val="right"/>
      <w:pPr>
        <w:ind w:left="9490" w:hanging="180"/>
      </w:pPr>
    </w:lvl>
  </w:abstractNum>
  <w:abstractNum w:abstractNumId="15" w15:restartNumberingAfterBreak="0">
    <w:nsid w:val="6A046EBC"/>
    <w:multiLevelType w:val="hybridMultilevel"/>
    <w:tmpl w:val="DA4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05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E7E2E65"/>
    <w:multiLevelType w:val="hybridMultilevel"/>
    <w:tmpl w:val="B53C4188"/>
    <w:lvl w:ilvl="0" w:tplc="42901B38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3E157E4"/>
    <w:multiLevelType w:val="multilevel"/>
    <w:tmpl w:val="3CA4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C31D49"/>
    <w:multiLevelType w:val="hybridMultilevel"/>
    <w:tmpl w:val="6FEC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211"/>
          </w:tabs>
          <w:ind w:left="1211" w:hanging="360"/>
        </w:pPr>
        <w:rPr>
          <w:rFonts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643"/>
          </w:tabs>
          <w:ind w:left="164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39"/>
          </w:tabs>
          <w:ind w:left="1923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651"/>
          </w:tabs>
          <w:ind w:left="2579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371"/>
          </w:tabs>
          <w:ind w:left="3083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731"/>
          </w:tabs>
          <w:ind w:left="3587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451"/>
          </w:tabs>
          <w:ind w:left="4091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811"/>
          </w:tabs>
          <w:ind w:left="4595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531"/>
          </w:tabs>
          <w:ind w:left="5171" w:hanging="1440"/>
        </w:pPr>
        <w:rPr>
          <w:rFonts w:cs="Times New Roman"/>
        </w:rPr>
      </w:lvl>
    </w:lvlOverride>
  </w:num>
  <w:num w:numId="4">
    <w:abstractNumId w:val="14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19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18"/>
  </w:num>
  <w:num w:numId="17">
    <w:abstractNumId w:val="11"/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620858dd-3b58-424a-aceb-033dc29ab158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81465"/>
    <w:rsid w:val="00000D36"/>
    <w:rsid w:val="000011B5"/>
    <w:rsid w:val="00003B24"/>
    <w:rsid w:val="0000475F"/>
    <w:rsid w:val="000068BE"/>
    <w:rsid w:val="00006CA7"/>
    <w:rsid w:val="00006F43"/>
    <w:rsid w:val="00010155"/>
    <w:rsid w:val="00010B08"/>
    <w:rsid w:val="00011E9A"/>
    <w:rsid w:val="00012F50"/>
    <w:rsid w:val="00013064"/>
    <w:rsid w:val="0001340A"/>
    <w:rsid w:val="00013A05"/>
    <w:rsid w:val="00015CC0"/>
    <w:rsid w:val="00021490"/>
    <w:rsid w:val="00021CCB"/>
    <w:rsid w:val="00026D12"/>
    <w:rsid w:val="00026F28"/>
    <w:rsid w:val="00026F7E"/>
    <w:rsid w:val="0003061F"/>
    <w:rsid w:val="00030F17"/>
    <w:rsid w:val="0003185A"/>
    <w:rsid w:val="00031D8F"/>
    <w:rsid w:val="00033B51"/>
    <w:rsid w:val="000348A9"/>
    <w:rsid w:val="00035CC5"/>
    <w:rsid w:val="00037737"/>
    <w:rsid w:val="000409D4"/>
    <w:rsid w:val="0004211F"/>
    <w:rsid w:val="000435CD"/>
    <w:rsid w:val="00045275"/>
    <w:rsid w:val="00047990"/>
    <w:rsid w:val="00047FC7"/>
    <w:rsid w:val="00051394"/>
    <w:rsid w:val="0005161E"/>
    <w:rsid w:val="00051702"/>
    <w:rsid w:val="00051BC9"/>
    <w:rsid w:val="0005209E"/>
    <w:rsid w:val="00052E58"/>
    <w:rsid w:val="000545E2"/>
    <w:rsid w:val="000602E0"/>
    <w:rsid w:val="00061AB9"/>
    <w:rsid w:val="00061E2D"/>
    <w:rsid w:val="0006242B"/>
    <w:rsid w:val="0006336D"/>
    <w:rsid w:val="00064150"/>
    <w:rsid w:val="000643BE"/>
    <w:rsid w:val="0006452C"/>
    <w:rsid w:val="00064BA4"/>
    <w:rsid w:val="00064F6E"/>
    <w:rsid w:val="000660FB"/>
    <w:rsid w:val="000702F9"/>
    <w:rsid w:val="00071279"/>
    <w:rsid w:val="0007384C"/>
    <w:rsid w:val="00073F61"/>
    <w:rsid w:val="00074A80"/>
    <w:rsid w:val="00074B45"/>
    <w:rsid w:val="00074BEE"/>
    <w:rsid w:val="0007571B"/>
    <w:rsid w:val="00076C24"/>
    <w:rsid w:val="00077A6B"/>
    <w:rsid w:val="00080066"/>
    <w:rsid w:val="00080C8F"/>
    <w:rsid w:val="00084040"/>
    <w:rsid w:val="000865C0"/>
    <w:rsid w:val="00086B25"/>
    <w:rsid w:val="00093161"/>
    <w:rsid w:val="000945F2"/>
    <w:rsid w:val="0009533C"/>
    <w:rsid w:val="000A1722"/>
    <w:rsid w:val="000A1800"/>
    <w:rsid w:val="000A2E65"/>
    <w:rsid w:val="000A3103"/>
    <w:rsid w:val="000A37CD"/>
    <w:rsid w:val="000A3ED2"/>
    <w:rsid w:val="000A691F"/>
    <w:rsid w:val="000B140B"/>
    <w:rsid w:val="000B2BF0"/>
    <w:rsid w:val="000B44E7"/>
    <w:rsid w:val="000B4D12"/>
    <w:rsid w:val="000B528C"/>
    <w:rsid w:val="000B675C"/>
    <w:rsid w:val="000B67EE"/>
    <w:rsid w:val="000B68E9"/>
    <w:rsid w:val="000C01F9"/>
    <w:rsid w:val="000C04DC"/>
    <w:rsid w:val="000C0DF9"/>
    <w:rsid w:val="000C30DD"/>
    <w:rsid w:val="000C3A8C"/>
    <w:rsid w:val="000C447F"/>
    <w:rsid w:val="000C7989"/>
    <w:rsid w:val="000D3DD3"/>
    <w:rsid w:val="000D4522"/>
    <w:rsid w:val="000D51F3"/>
    <w:rsid w:val="000D5806"/>
    <w:rsid w:val="000D5DEE"/>
    <w:rsid w:val="000D628E"/>
    <w:rsid w:val="000D643F"/>
    <w:rsid w:val="000D73C4"/>
    <w:rsid w:val="000D7E9E"/>
    <w:rsid w:val="000E06E8"/>
    <w:rsid w:val="000E08F0"/>
    <w:rsid w:val="000E0F40"/>
    <w:rsid w:val="000E137C"/>
    <w:rsid w:val="000E5939"/>
    <w:rsid w:val="000E6898"/>
    <w:rsid w:val="000E79BA"/>
    <w:rsid w:val="000F1873"/>
    <w:rsid w:val="000F3473"/>
    <w:rsid w:val="000F575B"/>
    <w:rsid w:val="000F6261"/>
    <w:rsid w:val="000F7470"/>
    <w:rsid w:val="00102D99"/>
    <w:rsid w:val="001033F9"/>
    <w:rsid w:val="001035F9"/>
    <w:rsid w:val="00103C51"/>
    <w:rsid w:val="00105323"/>
    <w:rsid w:val="00105554"/>
    <w:rsid w:val="00106E5E"/>
    <w:rsid w:val="0011031D"/>
    <w:rsid w:val="00110BC9"/>
    <w:rsid w:val="001128A1"/>
    <w:rsid w:val="001159AF"/>
    <w:rsid w:val="0011746E"/>
    <w:rsid w:val="0012569D"/>
    <w:rsid w:val="00125E57"/>
    <w:rsid w:val="00127CEB"/>
    <w:rsid w:val="00131BB9"/>
    <w:rsid w:val="00132BDB"/>
    <w:rsid w:val="0013461F"/>
    <w:rsid w:val="00137E1E"/>
    <w:rsid w:val="001462B4"/>
    <w:rsid w:val="00147B4E"/>
    <w:rsid w:val="00151A12"/>
    <w:rsid w:val="00152467"/>
    <w:rsid w:val="001529D9"/>
    <w:rsid w:val="00155851"/>
    <w:rsid w:val="00160A3B"/>
    <w:rsid w:val="00160BC4"/>
    <w:rsid w:val="00160BDF"/>
    <w:rsid w:val="001644EE"/>
    <w:rsid w:val="00165056"/>
    <w:rsid w:val="00167EA0"/>
    <w:rsid w:val="00167F2B"/>
    <w:rsid w:val="00170A38"/>
    <w:rsid w:val="00170BDD"/>
    <w:rsid w:val="00170D03"/>
    <w:rsid w:val="0017362E"/>
    <w:rsid w:val="001745F9"/>
    <w:rsid w:val="001746BC"/>
    <w:rsid w:val="0017615D"/>
    <w:rsid w:val="00177278"/>
    <w:rsid w:val="00177A22"/>
    <w:rsid w:val="00177CDE"/>
    <w:rsid w:val="001810BF"/>
    <w:rsid w:val="00181465"/>
    <w:rsid w:val="00182501"/>
    <w:rsid w:val="00182A7A"/>
    <w:rsid w:val="00183DAB"/>
    <w:rsid w:val="00185CDA"/>
    <w:rsid w:val="00186450"/>
    <w:rsid w:val="00186F88"/>
    <w:rsid w:val="00192756"/>
    <w:rsid w:val="00194139"/>
    <w:rsid w:val="00194848"/>
    <w:rsid w:val="00196DD0"/>
    <w:rsid w:val="001A0927"/>
    <w:rsid w:val="001A0A2C"/>
    <w:rsid w:val="001A2F14"/>
    <w:rsid w:val="001A37AA"/>
    <w:rsid w:val="001A57DC"/>
    <w:rsid w:val="001B21F9"/>
    <w:rsid w:val="001B2B9B"/>
    <w:rsid w:val="001B35DC"/>
    <w:rsid w:val="001B39B3"/>
    <w:rsid w:val="001B5070"/>
    <w:rsid w:val="001B76EE"/>
    <w:rsid w:val="001C0907"/>
    <w:rsid w:val="001C17C5"/>
    <w:rsid w:val="001C2175"/>
    <w:rsid w:val="001C62B1"/>
    <w:rsid w:val="001C666D"/>
    <w:rsid w:val="001D0C80"/>
    <w:rsid w:val="001D49AA"/>
    <w:rsid w:val="001D5BEA"/>
    <w:rsid w:val="001D603A"/>
    <w:rsid w:val="001D6305"/>
    <w:rsid w:val="001D701C"/>
    <w:rsid w:val="001D751A"/>
    <w:rsid w:val="001E0A94"/>
    <w:rsid w:val="001E0CA0"/>
    <w:rsid w:val="001E173B"/>
    <w:rsid w:val="001E1EAC"/>
    <w:rsid w:val="001E25A3"/>
    <w:rsid w:val="001E3432"/>
    <w:rsid w:val="001E434A"/>
    <w:rsid w:val="001E489A"/>
    <w:rsid w:val="001E62CA"/>
    <w:rsid w:val="001F0A07"/>
    <w:rsid w:val="001F11FD"/>
    <w:rsid w:val="001F203E"/>
    <w:rsid w:val="001F3E9A"/>
    <w:rsid w:val="001F4130"/>
    <w:rsid w:val="001F4342"/>
    <w:rsid w:val="001F5B19"/>
    <w:rsid w:val="001F79BD"/>
    <w:rsid w:val="001F7B93"/>
    <w:rsid w:val="002001F9"/>
    <w:rsid w:val="00203CD4"/>
    <w:rsid w:val="00204A95"/>
    <w:rsid w:val="0021125B"/>
    <w:rsid w:val="00214DD2"/>
    <w:rsid w:val="00215023"/>
    <w:rsid w:val="002158DC"/>
    <w:rsid w:val="00216938"/>
    <w:rsid w:val="0021701B"/>
    <w:rsid w:val="00217F2C"/>
    <w:rsid w:val="0022001D"/>
    <w:rsid w:val="002222EB"/>
    <w:rsid w:val="00223DD5"/>
    <w:rsid w:val="002249F3"/>
    <w:rsid w:val="00226DCD"/>
    <w:rsid w:val="002305FC"/>
    <w:rsid w:val="002308D5"/>
    <w:rsid w:val="00237FF3"/>
    <w:rsid w:val="00243EC6"/>
    <w:rsid w:val="00245084"/>
    <w:rsid w:val="00245773"/>
    <w:rsid w:val="00247A9B"/>
    <w:rsid w:val="00251812"/>
    <w:rsid w:val="002518ED"/>
    <w:rsid w:val="00253E65"/>
    <w:rsid w:val="002551AB"/>
    <w:rsid w:val="002555DF"/>
    <w:rsid w:val="002571CE"/>
    <w:rsid w:val="0026000F"/>
    <w:rsid w:val="002606E5"/>
    <w:rsid w:val="00261665"/>
    <w:rsid w:val="00261DE3"/>
    <w:rsid w:val="0026268D"/>
    <w:rsid w:val="002636B9"/>
    <w:rsid w:val="00264E43"/>
    <w:rsid w:val="00265105"/>
    <w:rsid w:val="0026516E"/>
    <w:rsid w:val="00266348"/>
    <w:rsid w:val="00270075"/>
    <w:rsid w:val="00270EC1"/>
    <w:rsid w:val="002711D1"/>
    <w:rsid w:val="00271B57"/>
    <w:rsid w:val="00271CD4"/>
    <w:rsid w:val="0027320D"/>
    <w:rsid w:val="00273811"/>
    <w:rsid w:val="00275DC8"/>
    <w:rsid w:val="002764B1"/>
    <w:rsid w:val="00276C90"/>
    <w:rsid w:val="00276F16"/>
    <w:rsid w:val="00277660"/>
    <w:rsid w:val="00280C64"/>
    <w:rsid w:val="002843AC"/>
    <w:rsid w:val="00284AD2"/>
    <w:rsid w:val="002871EF"/>
    <w:rsid w:val="002A1E17"/>
    <w:rsid w:val="002A2A84"/>
    <w:rsid w:val="002A2C96"/>
    <w:rsid w:val="002A6CDE"/>
    <w:rsid w:val="002A7354"/>
    <w:rsid w:val="002B16D1"/>
    <w:rsid w:val="002B16DA"/>
    <w:rsid w:val="002B1B76"/>
    <w:rsid w:val="002B38B6"/>
    <w:rsid w:val="002B40C9"/>
    <w:rsid w:val="002B4945"/>
    <w:rsid w:val="002B642D"/>
    <w:rsid w:val="002C0187"/>
    <w:rsid w:val="002C1BAF"/>
    <w:rsid w:val="002C2A88"/>
    <w:rsid w:val="002C2EB8"/>
    <w:rsid w:val="002C3CC3"/>
    <w:rsid w:val="002C49F0"/>
    <w:rsid w:val="002C4EDB"/>
    <w:rsid w:val="002C6775"/>
    <w:rsid w:val="002C67F5"/>
    <w:rsid w:val="002C747F"/>
    <w:rsid w:val="002D0719"/>
    <w:rsid w:val="002D2375"/>
    <w:rsid w:val="002D32CE"/>
    <w:rsid w:val="002D3FB8"/>
    <w:rsid w:val="002D40D9"/>
    <w:rsid w:val="002D413F"/>
    <w:rsid w:val="002D4CCC"/>
    <w:rsid w:val="002D5083"/>
    <w:rsid w:val="002D6885"/>
    <w:rsid w:val="002E48F5"/>
    <w:rsid w:val="002E5AC8"/>
    <w:rsid w:val="002E5DA5"/>
    <w:rsid w:val="002E6B52"/>
    <w:rsid w:val="002F02CD"/>
    <w:rsid w:val="002F0612"/>
    <w:rsid w:val="002F232B"/>
    <w:rsid w:val="002F5727"/>
    <w:rsid w:val="002F716D"/>
    <w:rsid w:val="002F74E2"/>
    <w:rsid w:val="00301A40"/>
    <w:rsid w:val="00301D9A"/>
    <w:rsid w:val="00301F31"/>
    <w:rsid w:val="00303791"/>
    <w:rsid w:val="003060C2"/>
    <w:rsid w:val="00306F1B"/>
    <w:rsid w:val="00307971"/>
    <w:rsid w:val="0031165C"/>
    <w:rsid w:val="00313BF2"/>
    <w:rsid w:val="003159DE"/>
    <w:rsid w:val="00320BEC"/>
    <w:rsid w:val="003250C4"/>
    <w:rsid w:val="00325629"/>
    <w:rsid w:val="00325930"/>
    <w:rsid w:val="003279EF"/>
    <w:rsid w:val="00327AA1"/>
    <w:rsid w:val="00327CDE"/>
    <w:rsid w:val="00332002"/>
    <w:rsid w:val="003346C6"/>
    <w:rsid w:val="00334A1C"/>
    <w:rsid w:val="0033545C"/>
    <w:rsid w:val="00335C61"/>
    <w:rsid w:val="00335DCF"/>
    <w:rsid w:val="00346D22"/>
    <w:rsid w:val="0035006B"/>
    <w:rsid w:val="00350A09"/>
    <w:rsid w:val="00350F13"/>
    <w:rsid w:val="00350FF1"/>
    <w:rsid w:val="00351115"/>
    <w:rsid w:val="00351CBB"/>
    <w:rsid w:val="003520AA"/>
    <w:rsid w:val="0035408A"/>
    <w:rsid w:val="003551E2"/>
    <w:rsid w:val="003575A1"/>
    <w:rsid w:val="00357B03"/>
    <w:rsid w:val="0036029A"/>
    <w:rsid w:val="0036323C"/>
    <w:rsid w:val="00363883"/>
    <w:rsid w:val="0036598E"/>
    <w:rsid w:val="003667B7"/>
    <w:rsid w:val="00367FF0"/>
    <w:rsid w:val="00370913"/>
    <w:rsid w:val="003715BE"/>
    <w:rsid w:val="00371DCF"/>
    <w:rsid w:val="00371EB3"/>
    <w:rsid w:val="00372D23"/>
    <w:rsid w:val="00372FAF"/>
    <w:rsid w:val="00373AB6"/>
    <w:rsid w:val="003741FF"/>
    <w:rsid w:val="00375F52"/>
    <w:rsid w:val="003765EE"/>
    <w:rsid w:val="00376FAF"/>
    <w:rsid w:val="0037723D"/>
    <w:rsid w:val="00381852"/>
    <w:rsid w:val="00384D77"/>
    <w:rsid w:val="0038603D"/>
    <w:rsid w:val="0039308A"/>
    <w:rsid w:val="00393160"/>
    <w:rsid w:val="00394A15"/>
    <w:rsid w:val="00395DA7"/>
    <w:rsid w:val="00396ADB"/>
    <w:rsid w:val="00397324"/>
    <w:rsid w:val="003A0532"/>
    <w:rsid w:val="003A08A4"/>
    <w:rsid w:val="003A0F32"/>
    <w:rsid w:val="003A5140"/>
    <w:rsid w:val="003A665B"/>
    <w:rsid w:val="003B0E2B"/>
    <w:rsid w:val="003C2DEA"/>
    <w:rsid w:val="003C4B19"/>
    <w:rsid w:val="003C4FC1"/>
    <w:rsid w:val="003C558B"/>
    <w:rsid w:val="003C5CB7"/>
    <w:rsid w:val="003C63CB"/>
    <w:rsid w:val="003C7F72"/>
    <w:rsid w:val="003D1379"/>
    <w:rsid w:val="003D2007"/>
    <w:rsid w:val="003D2FF6"/>
    <w:rsid w:val="003D357C"/>
    <w:rsid w:val="003D57D2"/>
    <w:rsid w:val="003D7852"/>
    <w:rsid w:val="003D7ADB"/>
    <w:rsid w:val="003E0F3B"/>
    <w:rsid w:val="003E24B9"/>
    <w:rsid w:val="003E68BF"/>
    <w:rsid w:val="003E72C4"/>
    <w:rsid w:val="003E7EC4"/>
    <w:rsid w:val="003F1ABD"/>
    <w:rsid w:val="003F25F0"/>
    <w:rsid w:val="003F36A0"/>
    <w:rsid w:val="003F5B9B"/>
    <w:rsid w:val="003F6DDF"/>
    <w:rsid w:val="003F7B9D"/>
    <w:rsid w:val="0040044A"/>
    <w:rsid w:val="00401923"/>
    <w:rsid w:val="00402215"/>
    <w:rsid w:val="00404966"/>
    <w:rsid w:val="004054B3"/>
    <w:rsid w:val="0040672D"/>
    <w:rsid w:val="00407664"/>
    <w:rsid w:val="004145FB"/>
    <w:rsid w:val="004153C2"/>
    <w:rsid w:val="00415B05"/>
    <w:rsid w:val="0041639C"/>
    <w:rsid w:val="0041670B"/>
    <w:rsid w:val="0041753C"/>
    <w:rsid w:val="004201F3"/>
    <w:rsid w:val="00423637"/>
    <w:rsid w:val="00424183"/>
    <w:rsid w:val="00424D41"/>
    <w:rsid w:val="0042542A"/>
    <w:rsid w:val="00425757"/>
    <w:rsid w:val="004316EF"/>
    <w:rsid w:val="00432096"/>
    <w:rsid w:val="00432547"/>
    <w:rsid w:val="00434111"/>
    <w:rsid w:val="0043513F"/>
    <w:rsid w:val="004410A3"/>
    <w:rsid w:val="00443CE7"/>
    <w:rsid w:val="00444FAB"/>
    <w:rsid w:val="00445496"/>
    <w:rsid w:val="004475C9"/>
    <w:rsid w:val="00451506"/>
    <w:rsid w:val="00451654"/>
    <w:rsid w:val="0045227C"/>
    <w:rsid w:val="0045231F"/>
    <w:rsid w:val="004524AD"/>
    <w:rsid w:val="00453C2D"/>
    <w:rsid w:val="00453D6F"/>
    <w:rsid w:val="004549E7"/>
    <w:rsid w:val="004608B2"/>
    <w:rsid w:val="00460A25"/>
    <w:rsid w:val="004617FF"/>
    <w:rsid w:val="00461B97"/>
    <w:rsid w:val="00465A8B"/>
    <w:rsid w:val="0046743A"/>
    <w:rsid w:val="00470546"/>
    <w:rsid w:val="00471366"/>
    <w:rsid w:val="00471B3C"/>
    <w:rsid w:val="004721BA"/>
    <w:rsid w:val="0047461C"/>
    <w:rsid w:val="004759C2"/>
    <w:rsid w:val="00476705"/>
    <w:rsid w:val="00477DE4"/>
    <w:rsid w:val="0048025E"/>
    <w:rsid w:val="004818E6"/>
    <w:rsid w:val="00483619"/>
    <w:rsid w:val="00483644"/>
    <w:rsid w:val="00484AB6"/>
    <w:rsid w:val="004856D7"/>
    <w:rsid w:val="00485EB9"/>
    <w:rsid w:val="00490754"/>
    <w:rsid w:val="00491353"/>
    <w:rsid w:val="00493AE3"/>
    <w:rsid w:val="004952FE"/>
    <w:rsid w:val="0049531D"/>
    <w:rsid w:val="00495DA2"/>
    <w:rsid w:val="00496917"/>
    <w:rsid w:val="00497557"/>
    <w:rsid w:val="004A13CF"/>
    <w:rsid w:val="004A35AB"/>
    <w:rsid w:val="004A37BF"/>
    <w:rsid w:val="004A3E8C"/>
    <w:rsid w:val="004A69C2"/>
    <w:rsid w:val="004A7B2B"/>
    <w:rsid w:val="004B0F2E"/>
    <w:rsid w:val="004B21D0"/>
    <w:rsid w:val="004B23A8"/>
    <w:rsid w:val="004B40F9"/>
    <w:rsid w:val="004B4351"/>
    <w:rsid w:val="004B5598"/>
    <w:rsid w:val="004B672D"/>
    <w:rsid w:val="004B74F4"/>
    <w:rsid w:val="004C22FF"/>
    <w:rsid w:val="004C339E"/>
    <w:rsid w:val="004C587F"/>
    <w:rsid w:val="004C5E01"/>
    <w:rsid w:val="004C6449"/>
    <w:rsid w:val="004C6FC0"/>
    <w:rsid w:val="004C7C6E"/>
    <w:rsid w:val="004D090D"/>
    <w:rsid w:val="004D1E54"/>
    <w:rsid w:val="004D22B6"/>
    <w:rsid w:val="004D2E26"/>
    <w:rsid w:val="004D3295"/>
    <w:rsid w:val="004D5599"/>
    <w:rsid w:val="004D781D"/>
    <w:rsid w:val="004D7CD4"/>
    <w:rsid w:val="004E3ECC"/>
    <w:rsid w:val="004E4E9F"/>
    <w:rsid w:val="004E4F83"/>
    <w:rsid w:val="004F0537"/>
    <w:rsid w:val="004F1FD5"/>
    <w:rsid w:val="004F3DF7"/>
    <w:rsid w:val="004F5915"/>
    <w:rsid w:val="004F6DC8"/>
    <w:rsid w:val="0050013C"/>
    <w:rsid w:val="00504FFC"/>
    <w:rsid w:val="005102E6"/>
    <w:rsid w:val="00513F95"/>
    <w:rsid w:val="00515290"/>
    <w:rsid w:val="00517027"/>
    <w:rsid w:val="00520583"/>
    <w:rsid w:val="00521997"/>
    <w:rsid w:val="00527219"/>
    <w:rsid w:val="005273B1"/>
    <w:rsid w:val="00530FBD"/>
    <w:rsid w:val="00531676"/>
    <w:rsid w:val="00532494"/>
    <w:rsid w:val="00532F44"/>
    <w:rsid w:val="005368D8"/>
    <w:rsid w:val="0054206D"/>
    <w:rsid w:val="00546384"/>
    <w:rsid w:val="00547C16"/>
    <w:rsid w:val="00547ECF"/>
    <w:rsid w:val="005512EA"/>
    <w:rsid w:val="00554EBE"/>
    <w:rsid w:val="0056029E"/>
    <w:rsid w:val="0056095B"/>
    <w:rsid w:val="005610D2"/>
    <w:rsid w:val="00562108"/>
    <w:rsid w:val="005625CD"/>
    <w:rsid w:val="00562990"/>
    <w:rsid w:val="00562E55"/>
    <w:rsid w:val="00562E98"/>
    <w:rsid w:val="00565F31"/>
    <w:rsid w:val="00566D31"/>
    <w:rsid w:val="00567249"/>
    <w:rsid w:val="005677FA"/>
    <w:rsid w:val="00567FA0"/>
    <w:rsid w:val="00571131"/>
    <w:rsid w:val="0057113B"/>
    <w:rsid w:val="005712D2"/>
    <w:rsid w:val="00573AC6"/>
    <w:rsid w:val="00573C25"/>
    <w:rsid w:val="00575631"/>
    <w:rsid w:val="00576654"/>
    <w:rsid w:val="00576AE4"/>
    <w:rsid w:val="00576C4D"/>
    <w:rsid w:val="00576F88"/>
    <w:rsid w:val="00580F97"/>
    <w:rsid w:val="00581A58"/>
    <w:rsid w:val="00582953"/>
    <w:rsid w:val="00583F46"/>
    <w:rsid w:val="005849EC"/>
    <w:rsid w:val="00584A93"/>
    <w:rsid w:val="00585D2F"/>
    <w:rsid w:val="00586351"/>
    <w:rsid w:val="00586B41"/>
    <w:rsid w:val="00592BE5"/>
    <w:rsid w:val="0059588F"/>
    <w:rsid w:val="00595B4D"/>
    <w:rsid w:val="00596E41"/>
    <w:rsid w:val="005A1028"/>
    <w:rsid w:val="005A17FA"/>
    <w:rsid w:val="005A1EAE"/>
    <w:rsid w:val="005A2780"/>
    <w:rsid w:val="005A27E0"/>
    <w:rsid w:val="005A35D1"/>
    <w:rsid w:val="005A664A"/>
    <w:rsid w:val="005A72B5"/>
    <w:rsid w:val="005B3B30"/>
    <w:rsid w:val="005B5A05"/>
    <w:rsid w:val="005C0918"/>
    <w:rsid w:val="005C10EC"/>
    <w:rsid w:val="005C28A4"/>
    <w:rsid w:val="005C48D6"/>
    <w:rsid w:val="005C4C97"/>
    <w:rsid w:val="005C5196"/>
    <w:rsid w:val="005C6527"/>
    <w:rsid w:val="005C7ED0"/>
    <w:rsid w:val="005D1A7F"/>
    <w:rsid w:val="005D1F20"/>
    <w:rsid w:val="005D6875"/>
    <w:rsid w:val="005D76AF"/>
    <w:rsid w:val="005E0B14"/>
    <w:rsid w:val="005E102A"/>
    <w:rsid w:val="005E1337"/>
    <w:rsid w:val="005E1E9A"/>
    <w:rsid w:val="005E3D92"/>
    <w:rsid w:val="005E5EB6"/>
    <w:rsid w:val="005E6F34"/>
    <w:rsid w:val="005E7E8A"/>
    <w:rsid w:val="005F2042"/>
    <w:rsid w:val="005F486B"/>
    <w:rsid w:val="005F5C9F"/>
    <w:rsid w:val="005F76C3"/>
    <w:rsid w:val="005F7D69"/>
    <w:rsid w:val="006015A1"/>
    <w:rsid w:val="006024FD"/>
    <w:rsid w:val="006031B2"/>
    <w:rsid w:val="0060335D"/>
    <w:rsid w:val="006037FC"/>
    <w:rsid w:val="0060423A"/>
    <w:rsid w:val="006056D3"/>
    <w:rsid w:val="00605827"/>
    <w:rsid w:val="00605D92"/>
    <w:rsid w:val="006066ED"/>
    <w:rsid w:val="006073D6"/>
    <w:rsid w:val="00607EAC"/>
    <w:rsid w:val="00610372"/>
    <w:rsid w:val="00610526"/>
    <w:rsid w:val="0061220E"/>
    <w:rsid w:val="00613929"/>
    <w:rsid w:val="00614539"/>
    <w:rsid w:val="00614CA5"/>
    <w:rsid w:val="00616442"/>
    <w:rsid w:val="006208CD"/>
    <w:rsid w:val="00620E52"/>
    <w:rsid w:val="006215CC"/>
    <w:rsid w:val="006218B4"/>
    <w:rsid w:val="00621947"/>
    <w:rsid w:val="006219A5"/>
    <w:rsid w:val="00622307"/>
    <w:rsid w:val="00623119"/>
    <w:rsid w:val="006234A6"/>
    <w:rsid w:val="00625D3D"/>
    <w:rsid w:val="0062682A"/>
    <w:rsid w:val="0062744C"/>
    <w:rsid w:val="0063043B"/>
    <w:rsid w:val="0063284D"/>
    <w:rsid w:val="0063340E"/>
    <w:rsid w:val="00633A05"/>
    <w:rsid w:val="006347D8"/>
    <w:rsid w:val="00634F7A"/>
    <w:rsid w:val="006361C9"/>
    <w:rsid w:val="0063726A"/>
    <w:rsid w:val="006440CB"/>
    <w:rsid w:val="00644EFD"/>
    <w:rsid w:val="006472B6"/>
    <w:rsid w:val="00647367"/>
    <w:rsid w:val="00647671"/>
    <w:rsid w:val="00650201"/>
    <w:rsid w:val="00650229"/>
    <w:rsid w:val="006505D6"/>
    <w:rsid w:val="0065118E"/>
    <w:rsid w:val="00651DD6"/>
    <w:rsid w:val="006527E1"/>
    <w:rsid w:val="00653EF8"/>
    <w:rsid w:val="0065441F"/>
    <w:rsid w:val="0065485F"/>
    <w:rsid w:val="00654C7A"/>
    <w:rsid w:val="00661B74"/>
    <w:rsid w:val="006621C1"/>
    <w:rsid w:val="0066275D"/>
    <w:rsid w:val="00662CAE"/>
    <w:rsid w:val="00663E41"/>
    <w:rsid w:val="00670FF0"/>
    <w:rsid w:val="00671AC0"/>
    <w:rsid w:val="00672642"/>
    <w:rsid w:val="00672F1F"/>
    <w:rsid w:val="00673D3E"/>
    <w:rsid w:val="006750E2"/>
    <w:rsid w:val="00680071"/>
    <w:rsid w:val="00681137"/>
    <w:rsid w:val="00681ECD"/>
    <w:rsid w:val="0068255F"/>
    <w:rsid w:val="006845A2"/>
    <w:rsid w:val="00685684"/>
    <w:rsid w:val="00685BB3"/>
    <w:rsid w:val="0068668B"/>
    <w:rsid w:val="00691BC0"/>
    <w:rsid w:val="00691F4C"/>
    <w:rsid w:val="00692C99"/>
    <w:rsid w:val="00693FE4"/>
    <w:rsid w:val="006951EC"/>
    <w:rsid w:val="006957C3"/>
    <w:rsid w:val="006960DB"/>
    <w:rsid w:val="0069699B"/>
    <w:rsid w:val="006A21A8"/>
    <w:rsid w:val="006A3369"/>
    <w:rsid w:val="006B23BA"/>
    <w:rsid w:val="006B6AD6"/>
    <w:rsid w:val="006C1DF4"/>
    <w:rsid w:val="006C2535"/>
    <w:rsid w:val="006C4B4A"/>
    <w:rsid w:val="006C4CF2"/>
    <w:rsid w:val="006C4FE8"/>
    <w:rsid w:val="006C525E"/>
    <w:rsid w:val="006C646B"/>
    <w:rsid w:val="006D0E96"/>
    <w:rsid w:val="006D4D78"/>
    <w:rsid w:val="006D64BB"/>
    <w:rsid w:val="006D7586"/>
    <w:rsid w:val="006D7CEB"/>
    <w:rsid w:val="006E30C2"/>
    <w:rsid w:val="006E31C0"/>
    <w:rsid w:val="006E4F99"/>
    <w:rsid w:val="006F0E20"/>
    <w:rsid w:val="006F32E0"/>
    <w:rsid w:val="006F46D5"/>
    <w:rsid w:val="006F4951"/>
    <w:rsid w:val="006F5168"/>
    <w:rsid w:val="006F5AC3"/>
    <w:rsid w:val="006F5BFF"/>
    <w:rsid w:val="00701BB0"/>
    <w:rsid w:val="0070486A"/>
    <w:rsid w:val="007136D6"/>
    <w:rsid w:val="00714647"/>
    <w:rsid w:val="00714DA0"/>
    <w:rsid w:val="00716695"/>
    <w:rsid w:val="0071689D"/>
    <w:rsid w:val="00716B2C"/>
    <w:rsid w:val="00717B43"/>
    <w:rsid w:val="00722874"/>
    <w:rsid w:val="00723317"/>
    <w:rsid w:val="00723473"/>
    <w:rsid w:val="00723C46"/>
    <w:rsid w:val="00725A09"/>
    <w:rsid w:val="007265D8"/>
    <w:rsid w:val="00727F45"/>
    <w:rsid w:val="00733591"/>
    <w:rsid w:val="00737813"/>
    <w:rsid w:val="0074042E"/>
    <w:rsid w:val="00741EE9"/>
    <w:rsid w:val="00742776"/>
    <w:rsid w:val="007449E8"/>
    <w:rsid w:val="007453F6"/>
    <w:rsid w:val="00745898"/>
    <w:rsid w:val="00746459"/>
    <w:rsid w:val="00747591"/>
    <w:rsid w:val="007505DA"/>
    <w:rsid w:val="00752781"/>
    <w:rsid w:val="0075360E"/>
    <w:rsid w:val="00753B2C"/>
    <w:rsid w:val="00754B5F"/>
    <w:rsid w:val="00754BD6"/>
    <w:rsid w:val="007551E4"/>
    <w:rsid w:val="00757B4C"/>
    <w:rsid w:val="0076065D"/>
    <w:rsid w:val="00761721"/>
    <w:rsid w:val="00765BA9"/>
    <w:rsid w:val="00774DE3"/>
    <w:rsid w:val="00781626"/>
    <w:rsid w:val="0078219F"/>
    <w:rsid w:val="0078232C"/>
    <w:rsid w:val="00787EB7"/>
    <w:rsid w:val="00790BFC"/>
    <w:rsid w:val="00790CFD"/>
    <w:rsid w:val="007917C7"/>
    <w:rsid w:val="00792545"/>
    <w:rsid w:val="00793508"/>
    <w:rsid w:val="007953EA"/>
    <w:rsid w:val="00795E3E"/>
    <w:rsid w:val="00795F6B"/>
    <w:rsid w:val="00797292"/>
    <w:rsid w:val="007A3735"/>
    <w:rsid w:val="007A3E2B"/>
    <w:rsid w:val="007A7113"/>
    <w:rsid w:val="007B0AE6"/>
    <w:rsid w:val="007B4AC4"/>
    <w:rsid w:val="007B4F04"/>
    <w:rsid w:val="007B5AE4"/>
    <w:rsid w:val="007B70C6"/>
    <w:rsid w:val="007B7A9E"/>
    <w:rsid w:val="007C0013"/>
    <w:rsid w:val="007C1FE8"/>
    <w:rsid w:val="007C2CDF"/>
    <w:rsid w:val="007C3C73"/>
    <w:rsid w:val="007C4271"/>
    <w:rsid w:val="007C517D"/>
    <w:rsid w:val="007C5C7A"/>
    <w:rsid w:val="007C74B3"/>
    <w:rsid w:val="007C7AFA"/>
    <w:rsid w:val="007D02F8"/>
    <w:rsid w:val="007D1004"/>
    <w:rsid w:val="007D10C7"/>
    <w:rsid w:val="007D2BD7"/>
    <w:rsid w:val="007D3E51"/>
    <w:rsid w:val="007D5649"/>
    <w:rsid w:val="007D63C1"/>
    <w:rsid w:val="007E1099"/>
    <w:rsid w:val="007E1E01"/>
    <w:rsid w:val="007E24F1"/>
    <w:rsid w:val="007E6502"/>
    <w:rsid w:val="007E6800"/>
    <w:rsid w:val="007F03FC"/>
    <w:rsid w:val="007F1C6B"/>
    <w:rsid w:val="007F1D0B"/>
    <w:rsid w:val="007F5149"/>
    <w:rsid w:val="007F5A11"/>
    <w:rsid w:val="007F6A48"/>
    <w:rsid w:val="007F6C83"/>
    <w:rsid w:val="007F7086"/>
    <w:rsid w:val="008007BF"/>
    <w:rsid w:val="00800E66"/>
    <w:rsid w:val="00802C35"/>
    <w:rsid w:val="00803BFF"/>
    <w:rsid w:val="00804201"/>
    <w:rsid w:val="00806D86"/>
    <w:rsid w:val="00810158"/>
    <w:rsid w:val="008106F8"/>
    <w:rsid w:val="00810DB9"/>
    <w:rsid w:val="00811222"/>
    <w:rsid w:val="00813650"/>
    <w:rsid w:val="00814D32"/>
    <w:rsid w:val="00815CB5"/>
    <w:rsid w:val="00816690"/>
    <w:rsid w:val="00816B0E"/>
    <w:rsid w:val="00816E59"/>
    <w:rsid w:val="0082142D"/>
    <w:rsid w:val="0082319A"/>
    <w:rsid w:val="0082377E"/>
    <w:rsid w:val="00824080"/>
    <w:rsid w:val="008250F2"/>
    <w:rsid w:val="008252A2"/>
    <w:rsid w:val="008315D3"/>
    <w:rsid w:val="00831CEC"/>
    <w:rsid w:val="00832A98"/>
    <w:rsid w:val="00834212"/>
    <w:rsid w:val="00835E0B"/>
    <w:rsid w:val="0083610B"/>
    <w:rsid w:val="00836C97"/>
    <w:rsid w:val="00836E81"/>
    <w:rsid w:val="0084070B"/>
    <w:rsid w:val="008428F4"/>
    <w:rsid w:val="00842C32"/>
    <w:rsid w:val="008444CB"/>
    <w:rsid w:val="008450BC"/>
    <w:rsid w:val="008456F8"/>
    <w:rsid w:val="00845857"/>
    <w:rsid w:val="008459C6"/>
    <w:rsid w:val="0085175D"/>
    <w:rsid w:val="008518A5"/>
    <w:rsid w:val="00856175"/>
    <w:rsid w:val="00856BF2"/>
    <w:rsid w:val="0086015F"/>
    <w:rsid w:val="00861422"/>
    <w:rsid w:val="00861873"/>
    <w:rsid w:val="00862C79"/>
    <w:rsid w:val="00863A1E"/>
    <w:rsid w:val="0086766F"/>
    <w:rsid w:val="008676BB"/>
    <w:rsid w:val="008701A1"/>
    <w:rsid w:val="00870954"/>
    <w:rsid w:val="00871793"/>
    <w:rsid w:val="00871BCC"/>
    <w:rsid w:val="0087341A"/>
    <w:rsid w:val="008736F5"/>
    <w:rsid w:val="008738DB"/>
    <w:rsid w:val="00876030"/>
    <w:rsid w:val="00876D2D"/>
    <w:rsid w:val="00876DBF"/>
    <w:rsid w:val="00880F6D"/>
    <w:rsid w:val="00881321"/>
    <w:rsid w:val="00884081"/>
    <w:rsid w:val="0089047A"/>
    <w:rsid w:val="00895E34"/>
    <w:rsid w:val="00896885"/>
    <w:rsid w:val="008A0295"/>
    <w:rsid w:val="008A0397"/>
    <w:rsid w:val="008A04AE"/>
    <w:rsid w:val="008A1F60"/>
    <w:rsid w:val="008A438F"/>
    <w:rsid w:val="008A4B7F"/>
    <w:rsid w:val="008A5F40"/>
    <w:rsid w:val="008A7733"/>
    <w:rsid w:val="008A7B94"/>
    <w:rsid w:val="008A7EEC"/>
    <w:rsid w:val="008B1283"/>
    <w:rsid w:val="008B2027"/>
    <w:rsid w:val="008B32A7"/>
    <w:rsid w:val="008B5756"/>
    <w:rsid w:val="008B763E"/>
    <w:rsid w:val="008C107E"/>
    <w:rsid w:val="008C11D6"/>
    <w:rsid w:val="008C274F"/>
    <w:rsid w:val="008C28FB"/>
    <w:rsid w:val="008C2E2F"/>
    <w:rsid w:val="008C3F3C"/>
    <w:rsid w:val="008C49E7"/>
    <w:rsid w:val="008C4F30"/>
    <w:rsid w:val="008C5524"/>
    <w:rsid w:val="008D0914"/>
    <w:rsid w:val="008D26F3"/>
    <w:rsid w:val="008D2BC4"/>
    <w:rsid w:val="008D3519"/>
    <w:rsid w:val="008D5230"/>
    <w:rsid w:val="008D6A33"/>
    <w:rsid w:val="008D6EF2"/>
    <w:rsid w:val="008D7A0F"/>
    <w:rsid w:val="008E05E8"/>
    <w:rsid w:val="008E23ED"/>
    <w:rsid w:val="008E3D77"/>
    <w:rsid w:val="008E40DF"/>
    <w:rsid w:val="008E421D"/>
    <w:rsid w:val="008E5483"/>
    <w:rsid w:val="008E6141"/>
    <w:rsid w:val="008E7F58"/>
    <w:rsid w:val="008F067B"/>
    <w:rsid w:val="008F1434"/>
    <w:rsid w:val="008F1755"/>
    <w:rsid w:val="008F482B"/>
    <w:rsid w:val="008F5791"/>
    <w:rsid w:val="008F5DBC"/>
    <w:rsid w:val="009006FC"/>
    <w:rsid w:val="009022C2"/>
    <w:rsid w:val="009025BC"/>
    <w:rsid w:val="00902C4E"/>
    <w:rsid w:val="00904AD2"/>
    <w:rsid w:val="009122A1"/>
    <w:rsid w:val="00912DEB"/>
    <w:rsid w:val="00912E8D"/>
    <w:rsid w:val="00913689"/>
    <w:rsid w:val="0091373D"/>
    <w:rsid w:val="00916A48"/>
    <w:rsid w:val="00917BEB"/>
    <w:rsid w:val="00917EE3"/>
    <w:rsid w:val="009206A3"/>
    <w:rsid w:val="00920994"/>
    <w:rsid w:val="00920C4B"/>
    <w:rsid w:val="009230C5"/>
    <w:rsid w:val="00923903"/>
    <w:rsid w:val="00924298"/>
    <w:rsid w:val="00925D64"/>
    <w:rsid w:val="00926335"/>
    <w:rsid w:val="00926BDD"/>
    <w:rsid w:val="00930AE8"/>
    <w:rsid w:val="00931897"/>
    <w:rsid w:val="0093455E"/>
    <w:rsid w:val="00934B79"/>
    <w:rsid w:val="00940212"/>
    <w:rsid w:val="00940DD6"/>
    <w:rsid w:val="00940E86"/>
    <w:rsid w:val="0094159C"/>
    <w:rsid w:val="009427F9"/>
    <w:rsid w:val="00944C1A"/>
    <w:rsid w:val="00945446"/>
    <w:rsid w:val="009457EB"/>
    <w:rsid w:val="00945A6A"/>
    <w:rsid w:val="00945D40"/>
    <w:rsid w:val="00946A02"/>
    <w:rsid w:val="00950DCA"/>
    <w:rsid w:val="0095295F"/>
    <w:rsid w:val="0095409B"/>
    <w:rsid w:val="0095422A"/>
    <w:rsid w:val="0095431B"/>
    <w:rsid w:val="00962B83"/>
    <w:rsid w:val="0096328F"/>
    <w:rsid w:val="00965FE1"/>
    <w:rsid w:val="00966105"/>
    <w:rsid w:val="009673D9"/>
    <w:rsid w:val="00967724"/>
    <w:rsid w:val="009703F9"/>
    <w:rsid w:val="00975B08"/>
    <w:rsid w:val="009772FB"/>
    <w:rsid w:val="009777DA"/>
    <w:rsid w:val="00981409"/>
    <w:rsid w:val="0098153C"/>
    <w:rsid w:val="00981C4C"/>
    <w:rsid w:val="009825F9"/>
    <w:rsid w:val="00982B46"/>
    <w:rsid w:val="00983736"/>
    <w:rsid w:val="00985716"/>
    <w:rsid w:val="009857F2"/>
    <w:rsid w:val="009878C0"/>
    <w:rsid w:val="009902A3"/>
    <w:rsid w:val="00990C6D"/>
    <w:rsid w:val="009910AE"/>
    <w:rsid w:val="00991534"/>
    <w:rsid w:val="00992959"/>
    <w:rsid w:val="00993D84"/>
    <w:rsid w:val="009949F2"/>
    <w:rsid w:val="00995032"/>
    <w:rsid w:val="00996697"/>
    <w:rsid w:val="009967D8"/>
    <w:rsid w:val="0099724B"/>
    <w:rsid w:val="009A0DAF"/>
    <w:rsid w:val="009A10BF"/>
    <w:rsid w:val="009A2602"/>
    <w:rsid w:val="009A4AF3"/>
    <w:rsid w:val="009A6FCF"/>
    <w:rsid w:val="009A7ACD"/>
    <w:rsid w:val="009A7F37"/>
    <w:rsid w:val="009B0357"/>
    <w:rsid w:val="009B03A5"/>
    <w:rsid w:val="009B104B"/>
    <w:rsid w:val="009B143A"/>
    <w:rsid w:val="009B1E18"/>
    <w:rsid w:val="009B2189"/>
    <w:rsid w:val="009B2E50"/>
    <w:rsid w:val="009B3FF4"/>
    <w:rsid w:val="009B4121"/>
    <w:rsid w:val="009B4589"/>
    <w:rsid w:val="009B60ED"/>
    <w:rsid w:val="009B6317"/>
    <w:rsid w:val="009B635A"/>
    <w:rsid w:val="009B6F33"/>
    <w:rsid w:val="009C090B"/>
    <w:rsid w:val="009C41EB"/>
    <w:rsid w:val="009C73A6"/>
    <w:rsid w:val="009C7F98"/>
    <w:rsid w:val="009D1375"/>
    <w:rsid w:val="009D3956"/>
    <w:rsid w:val="009D5DEB"/>
    <w:rsid w:val="009D63B8"/>
    <w:rsid w:val="009D7BE6"/>
    <w:rsid w:val="009E29A3"/>
    <w:rsid w:val="009E3845"/>
    <w:rsid w:val="009E5347"/>
    <w:rsid w:val="009E5A2F"/>
    <w:rsid w:val="009E63C3"/>
    <w:rsid w:val="009E6FED"/>
    <w:rsid w:val="009E7282"/>
    <w:rsid w:val="009F0C9E"/>
    <w:rsid w:val="009F16DC"/>
    <w:rsid w:val="009F3D42"/>
    <w:rsid w:val="009F4274"/>
    <w:rsid w:val="009F4956"/>
    <w:rsid w:val="009F5FA7"/>
    <w:rsid w:val="009F677B"/>
    <w:rsid w:val="009F7173"/>
    <w:rsid w:val="009F739B"/>
    <w:rsid w:val="00A022B1"/>
    <w:rsid w:val="00A02876"/>
    <w:rsid w:val="00A029E1"/>
    <w:rsid w:val="00A03700"/>
    <w:rsid w:val="00A055B6"/>
    <w:rsid w:val="00A06B51"/>
    <w:rsid w:val="00A07500"/>
    <w:rsid w:val="00A1015D"/>
    <w:rsid w:val="00A14CB9"/>
    <w:rsid w:val="00A154E1"/>
    <w:rsid w:val="00A206D1"/>
    <w:rsid w:val="00A20781"/>
    <w:rsid w:val="00A20821"/>
    <w:rsid w:val="00A20B18"/>
    <w:rsid w:val="00A23FA6"/>
    <w:rsid w:val="00A252B9"/>
    <w:rsid w:val="00A314C2"/>
    <w:rsid w:val="00A3231F"/>
    <w:rsid w:val="00A33407"/>
    <w:rsid w:val="00A33709"/>
    <w:rsid w:val="00A3430D"/>
    <w:rsid w:val="00A347C4"/>
    <w:rsid w:val="00A35393"/>
    <w:rsid w:val="00A3641B"/>
    <w:rsid w:val="00A4008F"/>
    <w:rsid w:val="00A40A59"/>
    <w:rsid w:val="00A42D1B"/>
    <w:rsid w:val="00A4424A"/>
    <w:rsid w:val="00A446C2"/>
    <w:rsid w:val="00A448EA"/>
    <w:rsid w:val="00A452F7"/>
    <w:rsid w:val="00A46B22"/>
    <w:rsid w:val="00A5385C"/>
    <w:rsid w:val="00A53FF6"/>
    <w:rsid w:val="00A54B73"/>
    <w:rsid w:val="00A56D41"/>
    <w:rsid w:val="00A6049E"/>
    <w:rsid w:val="00A6169A"/>
    <w:rsid w:val="00A61B42"/>
    <w:rsid w:val="00A635EC"/>
    <w:rsid w:val="00A63C4A"/>
    <w:rsid w:val="00A64B34"/>
    <w:rsid w:val="00A659DD"/>
    <w:rsid w:val="00A70034"/>
    <w:rsid w:val="00A70137"/>
    <w:rsid w:val="00A71D55"/>
    <w:rsid w:val="00A73DA7"/>
    <w:rsid w:val="00A741DC"/>
    <w:rsid w:val="00A80256"/>
    <w:rsid w:val="00A83FB5"/>
    <w:rsid w:val="00A85B01"/>
    <w:rsid w:val="00A862A0"/>
    <w:rsid w:val="00A8779C"/>
    <w:rsid w:val="00A90230"/>
    <w:rsid w:val="00A9174B"/>
    <w:rsid w:val="00A917BF"/>
    <w:rsid w:val="00A91D70"/>
    <w:rsid w:val="00A92314"/>
    <w:rsid w:val="00A9259B"/>
    <w:rsid w:val="00A93178"/>
    <w:rsid w:val="00A95880"/>
    <w:rsid w:val="00A9774A"/>
    <w:rsid w:val="00AA0EA7"/>
    <w:rsid w:val="00AA1EBB"/>
    <w:rsid w:val="00AA2012"/>
    <w:rsid w:val="00AA261D"/>
    <w:rsid w:val="00AA2F9B"/>
    <w:rsid w:val="00AA3932"/>
    <w:rsid w:val="00AA5A41"/>
    <w:rsid w:val="00AA6A6D"/>
    <w:rsid w:val="00AA6E61"/>
    <w:rsid w:val="00AA727F"/>
    <w:rsid w:val="00AA7E8E"/>
    <w:rsid w:val="00AB078C"/>
    <w:rsid w:val="00AB110F"/>
    <w:rsid w:val="00AB1517"/>
    <w:rsid w:val="00AB19FB"/>
    <w:rsid w:val="00AB2E9C"/>
    <w:rsid w:val="00AB3E36"/>
    <w:rsid w:val="00AB3F20"/>
    <w:rsid w:val="00AB42C4"/>
    <w:rsid w:val="00AB50F7"/>
    <w:rsid w:val="00AB5CB6"/>
    <w:rsid w:val="00AB71BD"/>
    <w:rsid w:val="00AB7322"/>
    <w:rsid w:val="00AB783D"/>
    <w:rsid w:val="00AC2451"/>
    <w:rsid w:val="00AC5CBC"/>
    <w:rsid w:val="00AC6179"/>
    <w:rsid w:val="00AD2A5F"/>
    <w:rsid w:val="00AD31AF"/>
    <w:rsid w:val="00AD4C15"/>
    <w:rsid w:val="00AD557A"/>
    <w:rsid w:val="00AD5B86"/>
    <w:rsid w:val="00AD7A6B"/>
    <w:rsid w:val="00AE1348"/>
    <w:rsid w:val="00AE1B11"/>
    <w:rsid w:val="00AE371B"/>
    <w:rsid w:val="00AE6E3D"/>
    <w:rsid w:val="00AE70C5"/>
    <w:rsid w:val="00AE7BC1"/>
    <w:rsid w:val="00AF171F"/>
    <w:rsid w:val="00AF303B"/>
    <w:rsid w:val="00AF7425"/>
    <w:rsid w:val="00B001DE"/>
    <w:rsid w:val="00B00248"/>
    <w:rsid w:val="00B02B17"/>
    <w:rsid w:val="00B03CAE"/>
    <w:rsid w:val="00B054CB"/>
    <w:rsid w:val="00B062EB"/>
    <w:rsid w:val="00B106D7"/>
    <w:rsid w:val="00B10FF2"/>
    <w:rsid w:val="00B1110C"/>
    <w:rsid w:val="00B13764"/>
    <w:rsid w:val="00B147BF"/>
    <w:rsid w:val="00B15988"/>
    <w:rsid w:val="00B16548"/>
    <w:rsid w:val="00B16C99"/>
    <w:rsid w:val="00B20CEC"/>
    <w:rsid w:val="00B22204"/>
    <w:rsid w:val="00B23745"/>
    <w:rsid w:val="00B259D4"/>
    <w:rsid w:val="00B2625B"/>
    <w:rsid w:val="00B26CFC"/>
    <w:rsid w:val="00B27176"/>
    <w:rsid w:val="00B27384"/>
    <w:rsid w:val="00B30568"/>
    <w:rsid w:val="00B30855"/>
    <w:rsid w:val="00B31140"/>
    <w:rsid w:val="00B321EE"/>
    <w:rsid w:val="00B33A17"/>
    <w:rsid w:val="00B3476D"/>
    <w:rsid w:val="00B372CC"/>
    <w:rsid w:val="00B37FEE"/>
    <w:rsid w:val="00B40B95"/>
    <w:rsid w:val="00B4203B"/>
    <w:rsid w:val="00B428E2"/>
    <w:rsid w:val="00B432BD"/>
    <w:rsid w:val="00B44C4B"/>
    <w:rsid w:val="00B506C5"/>
    <w:rsid w:val="00B51FD4"/>
    <w:rsid w:val="00B52C1C"/>
    <w:rsid w:val="00B53891"/>
    <w:rsid w:val="00B56F70"/>
    <w:rsid w:val="00B56FD0"/>
    <w:rsid w:val="00B60240"/>
    <w:rsid w:val="00B605BE"/>
    <w:rsid w:val="00B620A4"/>
    <w:rsid w:val="00B624B1"/>
    <w:rsid w:val="00B6334A"/>
    <w:rsid w:val="00B63516"/>
    <w:rsid w:val="00B6432C"/>
    <w:rsid w:val="00B64B29"/>
    <w:rsid w:val="00B64BEA"/>
    <w:rsid w:val="00B712D6"/>
    <w:rsid w:val="00B75288"/>
    <w:rsid w:val="00B75F59"/>
    <w:rsid w:val="00B77A4A"/>
    <w:rsid w:val="00B77DB9"/>
    <w:rsid w:val="00B809F7"/>
    <w:rsid w:val="00B80CF5"/>
    <w:rsid w:val="00B83945"/>
    <w:rsid w:val="00B83C03"/>
    <w:rsid w:val="00B83F07"/>
    <w:rsid w:val="00B8546B"/>
    <w:rsid w:val="00B86A9F"/>
    <w:rsid w:val="00B90452"/>
    <w:rsid w:val="00B906E1"/>
    <w:rsid w:val="00B90996"/>
    <w:rsid w:val="00B92000"/>
    <w:rsid w:val="00B9294C"/>
    <w:rsid w:val="00B94B69"/>
    <w:rsid w:val="00B94CE8"/>
    <w:rsid w:val="00B9521F"/>
    <w:rsid w:val="00B968B1"/>
    <w:rsid w:val="00B96EFF"/>
    <w:rsid w:val="00B97B42"/>
    <w:rsid w:val="00BA1699"/>
    <w:rsid w:val="00BA2179"/>
    <w:rsid w:val="00BA26B0"/>
    <w:rsid w:val="00BA3CB8"/>
    <w:rsid w:val="00BA4BF1"/>
    <w:rsid w:val="00BA4C39"/>
    <w:rsid w:val="00BA5B5B"/>
    <w:rsid w:val="00BA65E3"/>
    <w:rsid w:val="00BB03A8"/>
    <w:rsid w:val="00BB07B4"/>
    <w:rsid w:val="00BB1D3E"/>
    <w:rsid w:val="00BB2D57"/>
    <w:rsid w:val="00BB3C4B"/>
    <w:rsid w:val="00BB74E7"/>
    <w:rsid w:val="00BC3B0E"/>
    <w:rsid w:val="00BC4B83"/>
    <w:rsid w:val="00BC4C2E"/>
    <w:rsid w:val="00BC5B56"/>
    <w:rsid w:val="00BD172F"/>
    <w:rsid w:val="00BD1EEA"/>
    <w:rsid w:val="00BD273E"/>
    <w:rsid w:val="00BD2756"/>
    <w:rsid w:val="00BD296A"/>
    <w:rsid w:val="00BD5012"/>
    <w:rsid w:val="00BD7B38"/>
    <w:rsid w:val="00BE14D2"/>
    <w:rsid w:val="00BE1C0D"/>
    <w:rsid w:val="00BE2D39"/>
    <w:rsid w:val="00BE3B66"/>
    <w:rsid w:val="00BE485F"/>
    <w:rsid w:val="00BE5555"/>
    <w:rsid w:val="00BE6344"/>
    <w:rsid w:val="00BF1834"/>
    <w:rsid w:val="00BF2F4F"/>
    <w:rsid w:val="00BF5ABD"/>
    <w:rsid w:val="00BF5B4D"/>
    <w:rsid w:val="00BF5C69"/>
    <w:rsid w:val="00BF64B5"/>
    <w:rsid w:val="00BF71ED"/>
    <w:rsid w:val="00C01EA8"/>
    <w:rsid w:val="00C025B5"/>
    <w:rsid w:val="00C02789"/>
    <w:rsid w:val="00C05031"/>
    <w:rsid w:val="00C06365"/>
    <w:rsid w:val="00C0637B"/>
    <w:rsid w:val="00C11203"/>
    <w:rsid w:val="00C1176E"/>
    <w:rsid w:val="00C12CFC"/>
    <w:rsid w:val="00C143CF"/>
    <w:rsid w:val="00C15086"/>
    <w:rsid w:val="00C177CE"/>
    <w:rsid w:val="00C17957"/>
    <w:rsid w:val="00C17AF7"/>
    <w:rsid w:val="00C17DA6"/>
    <w:rsid w:val="00C22091"/>
    <w:rsid w:val="00C223CB"/>
    <w:rsid w:val="00C23785"/>
    <w:rsid w:val="00C25083"/>
    <w:rsid w:val="00C254A1"/>
    <w:rsid w:val="00C2550C"/>
    <w:rsid w:val="00C31C56"/>
    <w:rsid w:val="00C32149"/>
    <w:rsid w:val="00C32EEA"/>
    <w:rsid w:val="00C33642"/>
    <w:rsid w:val="00C363A1"/>
    <w:rsid w:val="00C36D26"/>
    <w:rsid w:val="00C37E38"/>
    <w:rsid w:val="00C4103A"/>
    <w:rsid w:val="00C4135E"/>
    <w:rsid w:val="00C42331"/>
    <w:rsid w:val="00C439A7"/>
    <w:rsid w:val="00C4565D"/>
    <w:rsid w:val="00C51B78"/>
    <w:rsid w:val="00C52044"/>
    <w:rsid w:val="00C52FDC"/>
    <w:rsid w:val="00C53DBE"/>
    <w:rsid w:val="00C5497C"/>
    <w:rsid w:val="00C55D9C"/>
    <w:rsid w:val="00C61AB4"/>
    <w:rsid w:val="00C6335D"/>
    <w:rsid w:val="00C63D78"/>
    <w:rsid w:val="00C64F08"/>
    <w:rsid w:val="00C66902"/>
    <w:rsid w:val="00C675CF"/>
    <w:rsid w:val="00C720BE"/>
    <w:rsid w:val="00C72571"/>
    <w:rsid w:val="00C74E9C"/>
    <w:rsid w:val="00C75884"/>
    <w:rsid w:val="00C80307"/>
    <w:rsid w:val="00C80A9B"/>
    <w:rsid w:val="00C822D6"/>
    <w:rsid w:val="00C82C00"/>
    <w:rsid w:val="00C8345E"/>
    <w:rsid w:val="00C84243"/>
    <w:rsid w:val="00C85910"/>
    <w:rsid w:val="00C85C0B"/>
    <w:rsid w:val="00C91F37"/>
    <w:rsid w:val="00C935AB"/>
    <w:rsid w:val="00C940F5"/>
    <w:rsid w:val="00C953DC"/>
    <w:rsid w:val="00C9766A"/>
    <w:rsid w:val="00CA07B0"/>
    <w:rsid w:val="00CA0AB2"/>
    <w:rsid w:val="00CA309A"/>
    <w:rsid w:val="00CA4A21"/>
    <w:rsid w:val="00CA58C3"/>
    <w:rsid w:val="00CA7252"/>
    <w:rsid w:val="00CA748E"/>
    <w:rsid w:val="00CB1829"/>
    <w:rsid w:val="00CB2B07"/>
    <w:rsid w:val="00CB341B"/>
    <w:rsid w:val="00CB3495"/>
    <w:rsid w:val="00CB37DE"/>
    <w:rsid w:val="00CB396E"/>
    <w:rsid w:val="00CB3EDB"/>
    <w:rsid w:val="00CB4D0C"/>
    <w:rsid w:val="00CC14A6"/>
    <w:rsid w:val="00CC49C7"/>
    <w:rsid w:val="00CC6995"/>
    <w:rsid w:val="00CC6BFF"/>
    <w:rsid w:val="00CC781D"/>
    <w:rsid w:val="00CD0945"/>
    <w:rsid w:val="00CD16DB"/>
    <w:rsid w:val="00CD2C28"/>
    <w:rsid w:val="00CD33D7"/>
    <w:rsid w:val="00CD4204"/>
    <w:rsid w:val="00CD57DF"/>
    <w:rsid w:val="00CE0372"/>
    <w:rsid w:val="00CE112F"/>
    <w:rsid w:val="00CE1433"/>
    <w:rsid w:val="00CE2911"/>
    <w:rsid w:val="00CE6F36"/>
    <w:rsid w:val="00CF07D3"/>
    <w:rsid w:val="00CF2C6D"/>
    <w:rsid w:val="00CF3DAB"/>
    <w:rsid w:val="00CF5E28"/>
    <w:rsid w:val="00CF6425"/>
    <w:rsid w:val="00D00096"/>
    <w:rsid w:val="00D00F12"/>
    <w:rsid w:val="00D034E0"/>
    <w:rsid w:val="00D05F7C"/>
    <w:rsid w:val="00D0762C"/>
    <w:rsid w:val="00D124A9"/>
    <w:rsid w:val="00D12882"/>
    <w:rsid w:val="00D129A0"/>
    <w:rsid w:val="00D1419C"/>
    <w:rsid w:val="00D1481F"/>
    <w:rsid w:val="00D20CBD"/>
    <w:rsid w:val="00D24138"/>
    <w:rsid w:val="00D25A9A"/>
    <w:rsid w:val="00D26425"/>
    <w:rsid w:val="00D278DC"/>
    <w:rsid w:val="00D308AF"/>
    <w:rsid w:val="00D342C9"/>
    <w:rsid w:val="00D34893"/>
    <w:rsid w:val="00D36565"/>
    <w:rsid w:val="00D37E63"/>
    <w:rsid w:val="00D41ECF"/>
    <w:rsid w:val="00D42436"/>
    <w:rsid w:val="00D45C83"/>
    <w:rsid w:val="00D45F22"/>
    <w:rsid w:val="00D463FD"/>
    <w:rsid w:val="00D525CE"/>
    <w:rsid w:val="00D54FF0"/>
    <w:rsid w:val="00D55A82"/>
    <w:rsid w:val="00D609FD"/>
    <w:rsid w:val="00D6203C"/>
    <w:rsid w:val="00D62B8E"/>
    <w:rsid w:val="00D62C16"/>
    <w:rsid w:val="00D636F3"/>
    <w:rsid w:val="00D65B80"/>
    <w:rsid w:val="00D66CEE"/>
    <w:rsid w:val="00D7066A"/>
    <w:rsid w:val="00D71076"/>
    <w:rsid w:val="00D716BD"/>
    <w:rsid w:val="00D71D57"/>
    <w:rsid w:val="00D74A83"/>
    <w:rsid w:val="00D75104"/>
    <w:rsid w:val="00D76C1E"/>
    <w:rsid w:val="00D77917"/>
    <w:rsid w:val="00D80665"/>
    <w:rsid w:val="00D812E4"/>
    <w:rsid w:val="00D81E00"/>
    <w:rsid w:val="00D868BB"/>
    <w:rsid w:val="00D87A80"/>
    <w:rsid w:val="00D87C6C"/>
    <w:rsid w:val="00D87F9E"/>
    <w:rsid w:val="00D90CB8"/>
    <w:rsid w:val="00D92564"/>
    <w:rsid w:val="00D92AB4"/>
    <w:rsid w:val="00D93B7A"/>
    <w:rsid w:val="00D942D2"/>
    <w:rsid w:val="00D95C2B"/>
    <w:rsid w:val="00D95C2D"/>
    <w:rsid w:val="00D97B37"/>
    <w:rsid w:val="00DA0505"/>
    <w:rsid w:val="00DA08B1"/>
    <w:rsid w:val="00DA16EF"/>
    <w:rsid w:val="00DA1C4F"/>
    <w:rsid w:val="00DA4A20"/>
    <w:rsid w:val="00DA6813"/>
    <w:rsid w:val="00DB11C9"/>
    <w:rsid w:val="00DB2238"/>
    <w:rsid w:val="00DB3164"/>
    <w:rsid w:val="00DB32B5"/>
    <w:rsid w:val="00DB421C"/>
    <w:rsid w:val="00DB4296"/>
    <w:rsid w:val="00DB5502"/>
    <w:rsid w:val="00DB55DE"/>
    <w:rsid w:val="00DB7ABC"/>
    <w:rsid w:val="00DB7D8F"/>
    <w:rsid w:val="00DC2CBB"/>
    <w:rsid w:val="00DC68C7"/>
    <w:rsid w:val="00DD167F"/>
    <w:rsid w:val="00DD2052"/>
    <w:rsid w:val="00DD38A0"/>
    <w:rsid w:val="00DD4723"/>
    <w:rsid w:val="00DD5436"/>
    <w:rsid w:val="00DD7F5C"/>
    <w:rsid w:val="00DE00D2"/>
    <w:rsid w:val="00DE36BE"/>
    <w:rsid w:val="00DE4B61"/>
    <w:rsid w:val="00DE67EF"/>
    <w:rsid w:val="00DE692D"/>
    <w:rsid w:val="00DF1CF1"/>
    <w:rsid w:val="00DF1DCD"/>
    <w:rsid w:val="00DF202D"/>
    <w:rsid w:val="00DF25DA"/>
    <w:rsid w:val="00DF45E1"/>
    <w:rsid w:val="00DF6B41"/>
    <w:rsid w:val="00E013B8"/>
    <w:rsid w:val="00E03BAB"/>
    <w:rsid w:val="00E03F5C"/>
    <w:rsid w:val="00E04973"/>
    <w:rsid w:val="00E1138D"/>
    <w:rsid w:val="00E11861"/>
    <w:rsid w:val="00E121D5"/>
    <w:rsid w:val="00E1345A"/>
    <w:rsid w:val="00E14C25"/>
    <w:rsid w:val="00E1501E"/>
    <w:rsid w:val="00E15B26"/>
    <w:rsid w:val="00E15C1C"/>
    <w:rsid w:val="00E17756"/>
    <w:rsid w:val="00E178D0"/>
    <w:rsid w:val="00E1793C"/>
    <w:rsid w:val="00E17DC6"/>
    <w:rsid w:val="00E23A1B"/>
    <w:rsid w:val="00E23F05"/>
    <w:rsid w:val="00E248E7"/>
    <w:rsid w:val="00E24F8F"/>
    <w:rsid w:val="00E264A8"/>
    <w:rsid w:val="00E26F20"/>
    <w:rsid w:val="00E27CC5"/>
    <w:rsid w:val="00E30564"/>
    <w:rsid w:val="00E324AD"/>
    <w:rsid w:val="00E328D5"/>
    <w:rsid w:val="00E3296F"/>
    <w:rsid w:val="00E33F05"/>
    <w:rsid w:val="00E3484E"/>
    <w:rsid w:val="00E350C0"/>
    <w:rsid w:val="00E3551E"/>
    <w:rsid w:val="00E36152"/>
    <w:rsid w:val="00E37226"/>
    <w:rsid w:val="00E4045F"/>
    <w:rsid w:val="00E42D02"/>
    <w:rsid w:val="00E43167"/>
    <w:rsid w:val="00E443DC"/>
    <w:rsid w:val="00E46FA0"/>
    <w:rsid w:val="00E47D27"/>
    <w:rsid w:val="00E51C9F"/>
    <w:rsid w:val="00E54F83"/>
    <w:rsid w:val="00E55E17"/>
    <w:rsid w:val="00E56305"/>
    <w:rsid w:val="00E57007"/>
    <w:rsid w:val="00E57120"/>
    <w:rsid w:val="00E60A6D"/>
    <w:rsid w:val="00E61FA4"/>
    <w:rsid w:val="00E628D0"/>
    <w:rsid w:val="00E63B7A"/>
    <w:rsid w:val="00E6456B"/>
    <w:rsid w:val="00E668D0"/>
    <w:rsid w:val="00E6759D"/>
    <w:rsid w:val="00E702CF"/>
    <w:rsid w:val="00E71418"/>
    <w:rsid w:val="00E71463"/>
    <w:rsid w:val="00E71CE1"/>
    <w:rsid w:val="00E827C3"/>
    <w:rsid w:val="00E83F15"/>
    <w:rsid w:val="00E84A7C"/>
    <w:rsid w:val="00E84E5B"/>
    <w:rsid w:val="00E86207"/>
    <w:rsid w:val="00E86758"/>
    <w:rsid w:val="00E9020A"/>
    <w:rsid w:val="00E90A39"/>
    <w:rsid w:val="00E90ACD"/>
    <w:rsid w:val="00E91625"/>
    <w:rsid w:val="00E92D14"/>
    <w:rsid w:val="00E95EE2"/>
    <w:rsid w:val="00E976B2"/>
    <w:rsid w:val="00EA13ED"/>
    <w:rsid w:val="00EA1690"/>
    <w:rsid w:val="00EA16D3"/>
    <w:rsid w:val="00EA2693"/>
    <w:rsid w:val="00EA66F2"/>
    <w:rsid w:val="00EA7C35"/>
    <w:rsid w:val="00EB0840"/>
    <w:rsid w:val="00EB4955"/>
    <w:rsid w:val="00EB5365"/>
    <w:rsid w:val="00EB6550"/>
    <w:rsid w:val="00EC1237"/>
    <w:rsid w:val="00EC3603"/>
    <w:rsid w:val="00EC3D29"/>
    <w:rsid w:val="00EC40DB"/>
    <w:rsid w:val="00EC491B"/>
    <w:rsid w:val="00EC522D"/>
    <w:rsid w:val="00EC55DF"/>
    <w:rsid w:val="00ED5487"/>
    <w:rsid w:val="00ED77E3"/>
    <w:rsid w:val="00EE115E"/>
    <w:rsid w:val="00EE24AE"/>
    <w:rsid w:val="00EE4030"/>
    <w:rsid w:val="00EE484B"/>
    <w:rsid w:val="00EE54A4"/>
    <w:rsid w:val="00EE583D"/>
    <w:rsid w:val="00EE6194"/>
    <w:rsid w:val="00EE774F"/>
    <w:rsid w:val="00EF053E"/>
    <w:rsid w:val="00EF2891"/>
    <w:rsid w:val="00EF70A4"/>
    <w:rsid w:val="00EF76FF"/>
    <w:rsid w:val="00F03045"/>
    <w:rsid w:val="00F03225"/>
    <w:rsid w:val="00F04F74"/>
    <w:rsid w:val="00F04FFA"/>
    <w:rsid w:val="00F0520D"/>
    <w:rsid w:val="00F078A8"/>
    <w:rsid w:val="00F125B3"/>
    <w:rsid w:val="00F134CC"/>
    <w:rsid w:val="00F13DA7"/>
    <w:rsid w:val="00F15205"/>
    <w:rsid w:val="00F1596A"/>
    <w:rsid w:val="00F164CF"/>
    <w:rsid w:val="00F1743C"/>
    <w:rsid w:val="00F24919"/>
    <w:rsid w:val="00F253FA"/>
    <w:rsid w:val="00F279B7"/>
    <w:rsid w:val="00F303CD"/>
    <w:rsid w:val="00F312C7"/>
    <w:rsid w:val="00F32390"/>
    <w:rsid w:val="00F323AB"/>
    <w:rsid w:val="00F34C25"/>
    <w:rsid w:val="00F35806"/>
    <w:rsid w:val="00F35EF5"/>
    <w:rsid w:val="00F3688B"/>
    <w:rsid w:val="00F37E50"/>
    <w:rsid w:val="00F418B5"/>
    <w:rsid w:val="00F4414B"/>
    <w:rsid w:val="00F44EFC"/>
    <w:rsid w:val="00F45440"/>
    <w:rsid w:val="00F454AF"/>
    <w:rsid w:val="00F46D01"/>
    <w:rsid w:val="00F46FA1"/>
    <w:rsid w:val="00F51E90"/>
    <w:rsid w:val="00F55A08"/>
    <w:rsid w:val="00F55FF3"/>
    <w:rsid w:val="00F5713B"/>
    <w:rsid w:val="00F60DDA"/>
    <w:rsid w:val="00F60E85"/>
    <w:rsid w:val="00F625FD"/>
    <w:rsid w:val="00F655F8"/>
    <w:rsid w:val="00F674B7"/>
    <w:rsid w:val="00F75141"/>
    <w:rsid w:val="00F752D8"/>
    <w:rsid w:val="00F75BD8"/>
    <w:rsid w:val="00F76610"/>
    <w:rsid w:val="00F7782E"/>
    <w:rsid w:val="00F8120E"/>
    <w:rsid w:val="00F81334"/>
    <w:rsid w:val="00F81590"/>
    <w:rsid w:val="00F8204A"/>
    <w:rsid w:val="00F82D45"/>
    <w:rsid w:val="00F869EE"/>
    <w:rsid w:val="00F86D7D"/>
    <w:rsid w:val="00F8750F"/>
    <w:rsid w:val="00F87BE0"/>
    <w:rsid w:val="00F90312"/>
    <w:rsid w:val="00F93F37"/>
    <w:rsid w:val="00F96A93"/>
    <w:rsid w:val="00FA138D"/>
    <w:rsid w:val="00FA2A33"/>
    <w:rsid w:val="00FA2FD9"/>
    <w:rsid w:val="00FA3921"/>
    <w:rsid w:val="00FA479D"/>
    <w:rsid w:val="00FA60D7"/>
    <w:rsid w:val="00FA6404"/>
    <w:rsid w:val="00FA667E"/>
    <w:rsid w:val="00FA711C"/>
    <w:rsid w:val="00FA7C0C"/>
    <w:rsid w:val="00FB09D5"/>
    <w:rsid w:val="00FB0D25"/>
    <w:rsid w:val="00FB40F1"/>
    <w:rsid w:val="00FB5C23"/>
    <w:rsid w:val="00FB6057"/>
    <w:rsid w:val="00FB7084"/>
    <w:rsid w:val="00FC033B"/>
    <w:rsid w:val="00FC5D6B"/>
    <w:rsid w:val="00FC6C70"/>
    <w:rsid w:val="00FC7244"/>
    <w:rsid w:val="00FC7364"/>
    <w:rsid w:val="00FC7999"/>
    <w:rsid w:val="00FD126D"/>
    <w:rsid w:val="00FD2DB1"/>
    <w:rsid w:val="00FD3596"/>
    <w:rsid w:val="00FD42D7"/>
    <w:rsid w:val="00FD45FE"/>
    <w:rsid w:val="00FD4782"/>
    <w:rsid w:val="00FD52DB"/>
    <w:rsid w:val="00FD72E5"/>
    <w:rsid w:val="00FE1510"/>
    <w:rsid w:val="00FE1A6F"/>
    <w:rsid w:val="00FE295D"/>
    <w:rsid w:val="00FE56F4"/>
    <w:rsid w:val="00FE589C"/>
    <w:rsid w:val="00FE69BF"/>
    <w:rsid w:val="00FE7F68"/>
    <w:rsid w:val="00FF0BEF"/>
    <w:rsid w:val="00FF1AF6"/>
    <w:rsid w:val="00FF2321"/>
    <w:rsid w:val="00FF3913"/>
    <w:rsid w:val="00FF4326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A78C59B2-09D0-4F09-B967-F38AE588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31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E5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816E59"/>
    <w:pPr>
      <w:keepNext/>
      <w:spacing w:line="288" w:lineRule="auto"/>
      <w:jc w:val="center"/>
      <w:outlineLvl w:val="1"/>
    </w:pPr>
    <w:rPr>
      <w:b/>
      <w:sz w:val="36"/>
      <w:szCs w:val="20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816E59"/>
    <w:pPr>
      <w:keepNext/>
      <w:spacing w:line="288" w:lineRule="auto"/>
      <w:jc w:val="center"/>
      <w:outlineLvl w:val="2"/>
    </w:pPr>
    <w:rPr>
      <w:b/>
      <w:sz w:val="44"/>
      <w:szCs w:val="20"/>
      <w:lang w:val="x-none"/>
    </w:rPr>
  </w:style>
  <w:style w:type="paragraph" w:styleId="4">
    <w:name w:val="heading 4"/>
    <w:basedOn w:val="a"/>
    <w:next w:val="a"/>
    <w:link w:val="40"/>
    <w:qFormat/>
    <w:rsid w:val="00816E59"/>
    <w:pPr>
      <w:keepNext/>
      <w:widowControl w:val="0"/>
      <w:autoSpaceDE w:val="0"/>
      <w:autoSpaceDN w:val="0"/>
      <w:adjustRightInd w:val="0"/>
      <w:ind w:left="720"/>
      <w:jc w:val="both"/>
      <w:outlineLvl w:val="3"/>
    </w:pPr>
    <w:rPr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816E59"/>
    <w:rPr>
      <w:sz w:val="24"/>
      <w:szCs w:val="24"/>
      <w:shd w:val="clear" w:color="auto" w:fill="FFFFFF"/>
      <w:lang w:eastAsia="en-US"/>
    </w:rPr>
  </w:style>
  <w:style w:type="character" w:customStyle="1" w:styleId="20">
    <w:name w:val="Заголовок 2 Знак"/>
    <w:link w:val="2"/>
    <w:uiPriority w:val="9"/>
    <w:rsid w:val="00816E59"/>
    <w:rPr>
      <w:b/>
      <w:sz w:val="36"/>
      <w:lang w:val="x-none"/>
    </w:rPr>
  </w:style>
  <w:style w:type="character" w:customStyle="1" w:styleId="30">
    <w:name w:val="Заголовок 3 Знак"/>
    <w:link w:val="3"/>
    <w:uiPriority w:val="9"/>
    <w:rsid w:val="00816E59"/>
    <w:rPr>
      <w:b/>
      <w:sz w:val="44"/>
      <w:lang w:val="x-none"/>
    </w:rPr>
  </w:style>
  <w:style w:type="character" w:customStyle="1" w:styleId="40">
    <w:name w:val="Заголовок 4 Знак"/>
    <w:link w:val="4"/>
    <w:rsid w:val="00816E59"/>
    <w:rPr>
      <w:sz w:val="26"/>
      <w:lang w:eastAsia="en-US"/>
    </w:rPr>
  </w:style>
  <w:style w:type="character" w:customStyle="1" w:styleId="a4">
    <w:name w:val="Верхний колонтитул Знак"/>
    <w:link w:val="a3"/>
    <w:uiPriority w:val="99"/>
    <w:rsid w:val="00816E59"/>
    <w:rPr>
      <w:sz w:val="24"/>
      <w:szCs w:val="24"/>
    </w:rPr>
  </w:style>
  <w:style w:type="character" w:customStyle="1" w:styleId="a6">
    <w:name w:val="Нижний колонтитул Знак"/>
    <w:link w:val="a5"/>
    <w:rsid w:val="00816E59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16E59"/>
  </w:style>
  <w:style w:type="paragraph" w:customStyle="1" w:styleId="ConsPlusNormal">
    <w:name w:val="ConsPlusNormal"/>
    <w:rsid w:val="00816E5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816E59"/>
    <w:pPr>
      <w:spacing w:after="120"/>
      <w:ind w:left="283"/>
    </w:pPr>
    <w:rPr>
      <w:rFonts w:ascii="Baltica" w:hAnsi="Baltica"/>
      <w:szCs w:val="20"/>
    </w:rPr>
  </w:style>
  <w:style w:type="character" w:customStyle="1" w:styleId="aa">
    <w:name w:val="Основной текст с отступом Знак"/>
    <w:link w:val="a9"/>
    <w:uiPriority w:val="99"/>
    <w:rsid w:val="00816E59"/>
    <w:rPr>
      <w:rFonts w:ascii="Baltica" w:hAnsi="Baltica"/>
      <w:sz w:val="24"/>
    </w:rPr>
  </w:style>
  <w:style w:type="character" w:styleId="ab">
    <w:name w:val="Hyperlink"/>
    <w:unhideWhenUsed/>
    <w:rsid w:val="00816E59"/>
    <w:rPr>
      <w:color w:val="0000FF"/>
      <w:u w:val="single"/>
    </w:rPr>
  </w:style>
  <w:style w:type="paragraph" w:styleId="ac">
    <w:name w:val="Balloon Text"/>
    <w:basedOn w:val="a"/>
    <w:link w:val="ad"/>
    <w:uiPriority w:val="99"/>
    <w:unhideWhenUsed/>
    <w:rsid w:val="00816E59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816E59"/>
    <w:rPr>
      <w:rFonts w:ascii="Tahoma" w:eastAsia="Calibri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816E59"/>
    <w:pPr>
      <w:ind w:left="720"/>
      <w:contextualSpacing/>
    </w:pPr>
    <w:rPr>
      <w:rFonts w:eastAsia="Calibri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816E59"/>
  </w:style>
  <w:style w:type="paragraph" w:customStyle="1" w:styleId="210">
    <w:name w:val="Средняя сетка 21"/>
    <w:uiPriority w:val="1"/>
    <w:qFormat/>
    <w:rsid w:val="00816E59"/>
    <w:rPr>
      <w:rFonts w:ascii="Calibri" w:eastAsia="Calibri" w:hAnsi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816E59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 w:val="44"/>
      <w:szCs w:val="44"/>
      <w:lang w:eastAsia="en-US"/>
    </w:rPr>
  </w:style>
  <w:style w:type="character" w:customStyle="1" w:styleId="af">
    <w:name w:val="Заголовок Знак"/>
    <w:link w:val="ae"/>
    <w:rsid w:val="00816E59"/>
    <w:rPr>
      <w:b/>
      <w:bCs/>
      <w:sz w:val="44"/>
      <w:szCs w:val="44"/>
      <w:shd w:val="clear" w:color="auto" w:fill="FFFFFF"/>
      <w:lang w:eastAsia="en-US"/>
    </w:rPr>
  </w:style>
  <w:style w:type="character" w:styleId="af0">
    <w:name w:val="Strong"/>
    <w:qFormat/>
    <w:rsid w:val="00816E59"/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816E59"/>
  </w:style>
  <w:style w:type="numbering" w:customStyle="1" w:styleId="22">
    <w:name w:val="Нет списка2"/>
    <w:next w:val="a2"/>
    <w:uiPriority w:val="99"/>
    <w:semiHidden/>
    <w:unhideWhenUsed/>
    <w:rsid w:val="00816E59"/>
  </w:style>
  <w:style w:type="paragraph" w:styleId="af1">
    <w:name w:val="List Paragraph"/>
    <w:basedOn w:val="a"/>
    <w:link w:val="af2"/>
    <w:qFormat/>
    <w:rsid w:val="00816E59"/>
    <w:pPr>
      <w:ind w:left="720"/>
      <w:contextualSpacing/>
    </w:pPr>
    <w:rPr>
      <w:rFonts w:eastAsia="Calibri"/>
      <w:szCs w:val="22"/>
      <w:lang w:eastAsia="en-US"/>
    </w:rPr>
  </w:style>
  <w:style w:type="character" w:styleId="af3">
    <w:name w:val="Book Title"/>
    <w:uiPriority w:val="33"/>
    <w:qFormat/>
    <w:rsid w:val="00816E59"/>
    <w:rPr>
      <w:b/>
      <w:bCs/>
      <w:smallCaps/>
      <w:spacing w:val="5"/>
    </w:rPr>
  </w:style>
  <w:style w:type="character" w:styleId="af4">
    <w:name w:val="FollowedHyperlink"/>
    <w:uiPriority w:val="99"/>
    <w:unhideWhenUsed/>
    <w:rsid w:val="00816E59"/>
    <w:rPr>
      <w:color w:val="800080"/>
      <w:u w:val="single"/>
    </w:rPr>
  </w:style>
  <w:style w:type="paragraph" w:customStyle="1" w:styleId="font5">
    <w:name w:val="font5"/>
    <w:basedOn w:val="a"/>
    <w:rsid w:val="00816E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816E5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1">
    <w:name w:val="xl71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81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81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32">
    <w:name w:val="Стиль №3"/>
    <w:basedOn w:val="a"/>
    <w:link w:val="33"/>
    <w:autoRedefine/>
    <w:qFormat/>
    <w:rsid w:val="00816E59"/>
    <w:pPr>
      <w:ind w:right="-1" w:firstLine="567"/>
      <w:contextualSpacing/>
      <w:jc w:val="both"/>
    </w:pPr>
    <w:rPr>
      <w:bCs/>
      <w:color w:val="000000"/>
      <w:lang w:eastAsia="en-US"/>
    </w:rPr>
  </w:style>
  <w:style w:type="character" w:customStyle="1" w:styleId="33">
    <w:name w:val="Стиль №3 Знак"/>
    <w:link w:val="32"/>
    <w:locked/>
    <w:rsid w:val="00816E59"/>
    <w:rPr>
      <w:bCs/>
      <w:color w:val="000000"/>
      <w:sz w:val="24"/>
      <w:szCs w:val="24"/>
      <w:lang w:eastAsia="en-US"/>
    </w:rPr>
  </w:style>
  <w:style w:type="paragraph" w:customStyle="1" w:styleId="FORMATTEXT">
    <w:name w:val=".FORMATTEXT"/>
    <w:uiPriority w:val="99"/>
    <w:rsid w:val="00816E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16E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16E5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16E5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16E5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"/>
    <w:rsid w:val="00816E59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4"/>
      <w:szCs w:val="44"/>
    </w:rPr>
  </w:style>
  <w:style w:type="paragraph" w:customStyle="1" w:styleId="xl109">
    <w:name w:val="xl109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10">
    <w:name w:val="xl11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FF0000"/>
      <w:sz w:val="52"/>
      <w:szCs w:val="52"/>
    </w:rPr>
  </w:style>
  <w:style w:type="paragraph" w:customStyle="1" w:styleId="xl111">
    <w:name w:val="xl11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40"/>
      <w:szCs w:val="40"/>
    </w:rPr>
  </w:style>
  <w:style w:type="paragraph" w:customStyle="1" w:styleId="xl112">
    <w:name w:val="xl11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40"/>
      <w:szCs w:val="40"/>
    </w:rPr>
  </w:style>
  <w:style w:type="paragraph" w:customStyle="1" w:styleId="xl113">
    <w:name w:val="xl113"/>
    <w:basedOn w:val="a"/>
    <w:rsid w:val="00816E59"/>
    <w:pPr>
      <w:shd w:val="clear" w:color="000000" w:fill="FFFFFF"/>
      <w:spacing w:before="100" w:beforeAutospacing="1" w:after="100" w:afterAutospacing="1"/>
    </w:pPr>
    <w:rPr>
      <w:i/>
      <w:iCs/>
      <w:sz w:val="40"/>
      <w:szCs w:val="40"/>
    </w:rPr>
  </w:style>
  <w:style w:type="paragraph" w:customStyle="1" w:styleId="xl114">
    <w:name w:val="xl11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5">
    <w:name w:val="xl115"/>
    <w:basedOn w:val="a"/>
    <w:rsid w:val="00816E59"/>
    <w:pP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16">
    <w:name w:val="xl116"/>
    <w:basedOn w:val="a"/>
    <w:rsid w:val="00816E59"/>
    <w:pP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7">
    <w:name w:val="xl11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8">
    <w:name w:val="xl11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19">
    <w:name w:val="xl119"/>
    <w:basedOn w:val="a"/>
    <w:rsid w:val="00816E59"/>
    <w:pP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20">
    <w:name w:val="xl12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121">
    <w:name w:val="xl12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22">
    <w:name w:val="xl12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52"/>
      <w:szCs w:val="52"/>
    </w:rPr>
  </w:style>
  <w:style w:type="paragraph" w:customStyle="1" w:styleId="xl123">
    <w:name w:val="xl12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124">
    <w:name w:val="xl12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25">
    <w:name w:val="xl12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26">
    <w:name w:val="xl12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7">
    <w:name w:val="xl12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40"/>
      <w:szCs w:val="40"/>
    </w:rPr>
  </w:style>
  <w:style w:type="paragraph" w:customStyle="1" w:styleId="xl128">
    <w:name w:val="xl12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9">
    <w:name w:val="xl129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0">
    <w:name w:val="xl13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1">
    <w:name w:val="xl13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2">
    <w:name w:val="xl13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3">
    <w:name w:val="xl13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4">
    <w:name w:val="xl13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5">
    <w:name w:val="xl13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6">
    <w:name w:val="xl13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7">
    <w:name w:val="xl137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8">
    <w:name w:val="xl13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39">
    <w:name w:val="xl13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40">
    <w:name w:val="xl14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41">
    <w:name w:val="xl14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56"/>
      <w:szCs w:val="56"/>
    </w:rPr>
  </w:style>
  <w:style w:type="paragraph" w:customStyle="1" w:styleId="xl142">
    <w:name w:val="xl14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3">
    <w:name w:val="xl14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4">
    <w:name w:val="xl14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145">
    <w:name w:val="xl14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6">
    <w:name w:val="xl14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47">
    <w:name w:val="xl14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48">
    <w:name w:val="xl14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49">
    <w:name w:val="xl14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52"/>
      <w:szCs w:val="52"/>
    </w:rPr>
  </w:style>
  <w:style w:type="paragraph" w:customStyle="1" w:styleId="xl150">
    <w:name w:val="xl15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151">
    <w:name w:val="xl15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52">
    <w:name w:val="xl15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53">
    <w:name w:val="xl15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4">
    <w:name w:val="xl15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5">
    <w:name w:val="xl15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6">
    <w:name w:val="xl15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7">
    <w:name w:val="xl15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8">
    <w:name w:val="xl15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9">
    <w:name w:val="xl15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0">
    <w:name w:val="xl160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1">
    <w:name w:val="xl161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2">
    <w:name w:val="xl16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3">
    <w:name w:val="xl163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4">
    <w:name w:val="xl164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5">
    <w:name w:val="xl16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6">
    <w:name w:val="xl16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67">
    <w:name w:val="xl16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hAnsi="Calibri"/>
      <w:sz w:val="52"/>
      <w:szCs w:val="52"/>
    </w:rPr>
  </w:style>
  <w:style w:type="paragraph" w:customStyle="1" w:styleId="xl168">
    <w:name w:val="xl16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9">
    <w:name w:val="xl169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B050"/>
      <w:sz w:val="52"/>
      <w:szCs w:val="52"/>
    </w:rPr>
  </w:style>
  <w:style w:type="paragraph" w:customStyle="1" w:styleId="xl170">
    <w:name w:val="xl170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71">
    <w:name w:val="xl171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2">
    <w:name w:val="xl17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3">
    <w:name w:val="xl173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74">
    <w:name w:val="xl174"/>
    <w:basedOn w:val="a"/>
    <w:rsid w:val="00816E5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5">
    <w:name w:val="xl175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6">
    <w:name w:val="xl176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7">
    <w:name w:val="xl177"/>
    <w:basedOn w:val="a"/>
    <w:rsid w:val="00816E59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8">
    <w:name w:val="xl17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79">
    <w:name w:val="xl17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0">
    <w:name w:val="xl180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1">
    <w:name w:val="xl18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2">
    <w:name w:val="xl18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3">
    <w:name w:val="xl18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4">
    <w:name w:val="xl18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85">
    <w:name w:val="xl18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186">
    <w:name w:val="xl18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7">
    <w:name w:val="xl187"/>
    <w:basedOn w:val="a"/>
    <w:rsid w:val="00816E59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88">
    <w:name w:val="xl18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189">
    <w:name w:val="xl18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52"/>
      <w:szCs w:val="52"/>
    </w:rPr>
  </w:style>
  <w:style w:type="paragraph" w:customStyle="1" w:styleId="xl190">
    <w:name w:val="xl19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91">
    <w:name w:val="xl19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92">
    <w:name w:val="xl19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193">
    <w:name w:val="xl19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94">
    <w:name w:val="xl19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95">
    <w:name w:val="xl19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96">
    <w:name w:val="xl19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97">
    <w:name w:val="xl19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98">
    <w:name w:val="xl19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40"/>
      <w:szCs w:val="40"/>
    </w:rPr>
  </w:style>
  <w:style w:type="paragraph" w:customStyle="1" w:styleId="xl199">
    <w:name w:val="xl19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00">
    <w:name w:val="xl200"/>
    <w:basedOn w:val="a"/>
    <w:rsid w:val="00816E59"/>
    <w:pPr>
      <w:spacing w:before="100" w:beforeAutospacing="1" w:after="100" w:afterAutospacing="1"/>
    </w:pPr>
    <w:rPr>
      <w:b/>
      <w:bCs/>
      <w:color w:val="FF0000"/>
      <w:sz w:val="40"/>
      <w:szCs w:val="40"/>
    </w:rPr>
  </w:style>
  <w:style w:type="paragraph" w:customStyle="1" w:styleId="xl201">
    <w:name w:val="xl20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52"/>
      <w:szCs w:val="52"/>
    </w:rPr>
  </w:style>
  <w:style w:type="paragraph" w:customStyle="1" w:styleId="xl202">
    <w:name w:val="xl20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4"/>
      <w:szCs w:val="44"/>
    </w:rPr>
  </w:style>
  <w:style w:type="paragraph" w:customStyle="1" w:styleId="xl203">
    <w:name w:val="xl20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4">
    <w:name w:val="xl204"/>
    <w:basedOn w:val="a"/>
    <w:rsid w:val="00816E59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205">
    <w:name w:val="xl20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40"/>
      <w:szCs w:val="40"/>
    </w:rPr>
  </w:style>
  <w:style w:type="paragraph" w:customStyle="1" w:styleId="xl206">
    <w:name w:val="xl20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7">
    <w:name w:val="xl20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8">
    <w:name w:val="xl20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i/>
      <w:iCs/>
      <w:sz w:val="40"/>
      <w:szCs w:val="40"/>
    </w:rPr>
  </w:style>
  <w:style w:type="paragraph" w:customStyle="1" w:styleId="xl209">
    <w:name w:val="xl20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210">
    <w:name w:val="xl21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211">
    <w:name w:val="xl21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212">
    <w:name w:val="xl21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13">
    <w:name w:val="xl21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14">
    <w:name w:val="xl21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44"/>
      <w:szCs w:val="44"/>
    </w:rPr>
  </w:style>
  <w:style w:type="paragraph" w:customStyle="1" w:styleId="xl215">
    <w:name w:val="xl21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16">
    <w:name w:val="xl21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217">
    <w:name w:val="xl21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18">
    <w:name w:val="xl21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color w:val="FF0000"/>
      <w:sz w:val="40"/>
      <w:szCs w:val="40"/>
    </w:rPr>
  </w:style>
  <w:style w:type="paragraph" w:customStyle="1" w:styleId="xl219">
    <w:name w:val="xl21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220">
    <w:name w:val="xl22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52"/>
      <w:szCs w:val="52"/>
    </w:rPr>
  </w:style>
  <w:style w:type="paragraph" w:customStyle="1" w:styleId="xl221">
    <w:name w:val="xl22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52"/>
      <w:szCs w:val="52"/>
    </w:rPr>
  </w:style>
  <w:style w:type="paragraph" w:customStyle="1" w:styleId="xl222">
    <w:name w:val="xl22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52"/>
      <w:szCs w:val="52"/>
    </w:rPr>
  </w:style>
  <w:style w:type="paragraph" w:customStyle="1" w:styleId="xl223">
    <w:name w:val="xl223"/>
    <w:basedOn w:val="a"/>
    <w:rsid w:val="00816E59"/>
    <w:pPr>
      <w:spacing w:before="100" w:beforeAutospacing="1" w:after="100" w:afterAutospacing="1"/>
    </w:pPr>
    <w:rPr>
      <w:sz w:val="52"/>
      <w:szCs w:val="52"/>
    </w:rPr>
  </w:style>
  <w:style w:type="paragraph" w:customStyle="1" w:styleId="xl224">
    <w:name w:val="xl22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52"/>
      <w:szCs w:val="52"/>
    </w:rPr>
  </w:style>
  <w:style w:type="paragraph" w:customStyle="1" w:styleId="xl225">
    <w:name w:val="xl22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52"/>
      <w:szCs w:val="52"/>
    </w:rPr>
  </w:style>
  <w:style w:type="paragraph" w:customStyle="1" w:styleId="xl226">
    <w:name w:val="xl226"/>
    <w:basedOn w:val="a"/>
    <w:rsid w:val="00816E59"/>
    <w:pPr>
      <w:spacing w:before="100" w:beforeAutospacing="1" w:after="100" w:afterAutospacing="1"/>
    </w:pPr>
    <w:rPr>
      <w:b/>
      <w:bCs/>
      <w:sz w:val="52"/>
      <w:szCs w:val="52"/>
    </w:rPr>
  </w:style>
  <w:style w:type="paragraph" w:customStyle="1" w:styleId="xl227">
    <w:name w:val="xl22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228">
    <w:name w:val="xl22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29">
    <w:name w:val="xl229"/>
    <w:basedOn w:val="a"/>
    <w:rsid w:val="00816E59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0">
    <w:name w:val="xl23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1">
    <w:name w:val="xl23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2">
    <w:name w:val="xl23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3">
    <w:name w:val="xl23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34">
    <w:name w:val="xl23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35">
    <w:name w:val="xl23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36">
    <w:name w:val="xl23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7">
    <w:name w:val="xl23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8">
    <w:name w:val="xl23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9">
    <w:name w:val="xl239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0">
    <w:name w:val="xl240"/>
    <w:basedOn w:val="a"/>
    <w:rsid w:val="00816E59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1">
    <w:name w:val="xl24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242">
    <w:name w:val="xl242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3">
    <w:name w:val="xl243"/>
    <w:basedOn w:val="a"/>
    <w:rsid w:val="00816E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4">
    <w:name w:val="xl244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5">
    <w:name w:val="xl245"/>
    <w:basedOn w:val="a"/>
    <w:rsid w:val="00816E59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6">
    <w:name w:val="xl24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7">
    <w:name w:val="xl24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8">
    <w:name w:val="xl24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9">
    <w:name w:val="xl249"/>
    <w:basedOn w:val="a"/>
    <w:rsid w:val="00816E59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0">
    <w:name w:val="xl25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1">
    <w:name w:val="xl251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2">
    <w:name w:val="xl25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3">
    <w:name w:val="xl25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4">
    <w:name w:val="xl25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5">
    <w:name w:val="xl25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52"/>
      <w:szCs w:val="52"/>
    </w:rPr>
  </w:style>
  <w:style w:type="paragraph" w:customStyle="1" w:styleId="xl256">
    <w:name w:val="xl256"/>
    <w:basedOn w:val="a"/>
    <w:rsid w:val="00816E59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7">
    <w:name w:val="xl25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52"/>
      <w:szCs w:val="52"/>
    </w:rPr>
  </w:style>
  <w:style w:type="paragraph" w:customStyle="1" w:styleId="xl258">
    <w:name w:val="xl25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9">
    <w:name w:val="xl25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character" w:customStyle="1" w:styleId="af2">
    <w:name w:val="Абзац списка Знак"/>
    <w:link w:val="af1"/>
    <w:rsid w:val="00816E59"/>
    <w:rPr>
      <w:rFonts w:eastAsia="Calibri"/>
      <w:sz w:val="24"/>
      <w:szCs w:val="22"/>
      <w:lang w:eastAsia="en-US"/>
    </w:rPr>
  </w:style>
  <w:style w:type="paragraph" w:customStyle="1" w:styleId="7">
    <w:name w:val="Стиль №7"/>
    <w:basedOn w:val="a"/>
    <w:link w:val="70"/>
    <w:qFormat/>
    <w:rsid w:val="00816E59"/>
    <w:pPr>
      <w:numPr>
        <w:numId w:val="1"/>
      </w:numPr>
      <w:spacing w:line="360" w:lineRule="auto"/>
      <w:jc w:val="both"/>
    </w:pPr>
    <w:rPr>
      <w:bCs/>
      <w:color w:val="000000"/>
    </w:rPr>
  </w:style>
  <w:style w:type="character" w:customStyle="1" w:styleId="70">
    <w:name w:val="Стиль №7 Знак"/>
    <w:link w:val="7"/>
    <w:locked/>
    <w:rsid w:val="00816E59"/>
    <w:rPr>
      <w:bCs/>
      <w:color w:val="000000"/>
      <w:sz w:val="24"/>
      <w:szCs w:val="24"/>
    </w:rPr>
  </w:style>
  <w:style w:type="paragraph" w:styleId="af5">
    <w:name w:val="No Spacing"/>
    <w:qFormat/>
    <w:rsid w:val="00816E59"/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Основной текст 21"/>
    <w:basedOn w:val="a"/>
    <w:rsid w:val="00816E59"/>
    <w:pPr>
      <w:ind w:firstLine="720"/>
      <w:jc w:val="both"/>
    </w:pPr>
    <w:rPr>
      <w:rFonts w:eastAsia="Calibri"/>
    </w:rPr>
  </w:style>
  <w:style w:type="paragraph" w:customStyle="1" w:styleId="14">
    <w:name w:val="Стиль1"/>
    <w:basedOn w:val="a"/>
    <w:rsid w:val="00816E59"/>
    <w:pPr>
      <w:widowControl w:val="0"/>
      <w:ind w:firstLine="720"/>
      <w:jc w:val="both"/>
    </w:pPr>
    <w:rPr>
      <w:rFonts w:ascii="Arial" w:hAnsi="Arial"/>
      <w:snapToGrid w:val="0"/>
      <w:szCs w:val="20"/>
      <w:lang w:val="en-US"/>
    </w:rPr>
  </w:style>
  <w:style w:type="character" w:customStyle="1" w:styleId="blk">
    <w:name w:val="blk"/>
    <w:rsid w:val="00816E59"/>
  </w:style>
  <w:style w:type="numbering" w:styleId="111111">
    <w:name w:val="Outline List 2"/>
    <w:basedOn w:val="a2"/>
    <w:rsid w:val="00A1015D"/>
    <w:pPr>
      <w:numPr>
        <w:numId w:val="2"/>
      </w:numPr>
    </w:pPr>
  </w:style>
  <w:style w:type="paragraph" w:customStyle="1" w:styleId="msolistparagraphcxspfirstmailrucssattributepostfix">
    <w:name w:val="msolistparagraphcxspfirst_mailru_css_attribute_postfix"/>
    <w:basedOn w:val="a"/>
    <w:rsid w:val="00030F17"/>
    <w:pPr>
      <w:spacing w:before="100" w:beforeAutospacing="1" w:after="100" w:afterAutospacing="1"/>
    </w:pPr>
    <w:rPr>
      <w:rFonts w:eastAsiaTheme="minorHAnsi"/>
    </w:rPr>
  </w:style>
  <w:style w:type="character" w:customStyle="1" w:styleId="extended-textshort">
    <w:name w:val="extended-text__short"/>
    <w:basedOn w:val="a0"/>
    <w:rsid w:val="00313BF2"/>
  </w:style>
  <w:style w:type="character" w:styleId="af6">
    <w:name w:val="annotation reference"/>
    <w:basedOn w:val="a0"/>
    <w:uiPriority w:val="99"/>
    <w:semiHidden/>
    <w:unhideWhenUsed/>
    <w:rsid w:val="00A91D7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91D7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91D70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91D7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91D70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41">
    <w:name w:val="Сетка таблицы4"/>
    <w:basedOn w:val="a1"/>
    <w:next w:val="a8"/>
    <w:uiPriority w:val="39"/>
    <w:rsid w:val="00DE4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formattributevalue">
    <w:name w:val="wbform_attributevalue"/>
    <w:basedOn w:val="a0"/>
    <w:rsid w:val="00714647"/>
  </w:style>
  <w:style w:type="paragraph" w:customStyle="1" w:styleId="headertext">
    <w:name w:val="headertext"/>
    <w:basedOn w:val="a"/>
    <w:rsid w:val="007F6C8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7F6C83"/>
    <w:pPr>
      <w:spacing w:before="100" w:beforeAutospacing="1" w:after="100" w:afterAutospacing="1"/>
    </w:pPr>
  </w:style>
  <w:style w:type="table" w:customStyle="1" w:styleId="5">
    <w:name w:val="Сетка таблицы5"/>
    <w:basedOn w:val="a1"/>
    <w:next w:val="a8"/>
    <w:uiPriority w:val="39"/>
    <w:rsid w:val="00BE48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C22091"/>
  </w:style>
  <w:style w:type="paragraph" w:styleId="afb">
    <w:name w:val="Subtitle"/>
    <w:aliases w:val="ТЕКСТ"/>
    <w:basedOn w:val="a"/>
    <w:next w:val="a"/>
    <w:link w:val="afc"/>
    <w:autoRedefine/>
    <w:qFormat/>
    <w:rsid w:val="00FD42D7"/>
    <w:pPr>
      <w:jc w:val="both"/>
    </w:pPr>
    <w:rPr>
      <w:rFonts w:eastAsiaTheme="majorEastAsia" w:cstheme="majorBidi"/>
      <w:lang w:eastAsia="en-US"/>
    </w:rPr>
  </w:style>
  <w:style w:type="character" w:customStyle="1" w:styleId="afc">
    <w:name w:val="Подзаголовок Знак"/>
    <w:aliases w:val="ТЕКСТ Знак"/>
    <w:basedOn w:val="a0"/>
    <w:link w:val="afb"/>
    <w:rsid w:val="00FD42D7"/>
    <w:rPr>
      <w:rFonts w:eastAsiaTheme="majorEastAsia" w:cstheme="majorBidi"/>
      <w:sz w:val="24"/>
      <w:szCs w:val="24"/>
      <w:lang w:eastAsia="en-US"/>
    </w:rPr>
  </w:style>
  <w:style w:type="paragraph" w:customStyle="1" w:styleId="15">
    <w:name w:val="ТЕКСТ1"/>
    <w:basedOn w:val="afb"/>
    <w:link w:val="16"/>
    <w:qFormat/>
    <w:rsid w:val="00FD42D7"/>
    <w:pPr>
      <w:ind w:firstLine="567"/>
    </w:pPr>
  </w:style>
  <w:style w:type="character" w:customStyle="1" w:styleId="16">
    <w:name w:val="ТЕКСТ1 Знак"/>
    <w:basedOn w:val="afc"/>
    <w:link w:val="15"/>
    <w:rsid w:val="00FD42D7"/>
    <w:rPr>
      <w:rFonts w:eastAsiaTheme="majorEastAsia" w:cstheme="majorBidi"/>
      <w:sz w:val="24"/>
      <w:szCs w:val="24"/>
      <w:lang w:eastAsia="en-US"/>
    </w:rPr>
  </w:style>
  <w:style w:type="paragraph" w:customStyle="1" w:styleId="afd">
    <w:name w:val="ЗаГоЛоВок"/>
    <w:basedOn w:val="15"/>
    <w:link w:val="afe"/>
    <w:qFormat/>
    <w:rsid w:val="00FD42D7"/>
    <w:pPr>
      <w:ind w:firstLine="0"/>
      <w:jc w:val="center"/>
    </w:pPr>
    <w:rPr>
      <w:b/>
    </w:rPr>
  </w:style>
  <w:style w:type="character" w:customStyle="1" w:styleId="afe">
    <w:name w:val="ЗаГоЛоВок Знак"/>
    <w:basedOn w:val="16"/>
    <w:link w:val="afd"/>
    <w:rsid w:val="00FD42D7"/>
    <w:rPr>
      <w:rFonts w:eastAsiaTheme="majorEastAsia" w:cstheme="majorBidi"/>
      <w:b/>
      <w:sz w:val="24"/>
      <w:szCs w:val="24"/>
      <w:lang w:eastAsia="en-US"/>
    </w:rPr>
  </w:style>
  <w:style w:type="paragraph" w:styleId="aff">
    <w:name w:val="Normal (Web)"/>
    <w:basedOn w:val="a"/>
    <w:uiPriority w:val="99"/>
    <w:rsid w:val="00FD42D7"/>
    <w:pPr>
      <w:spacing w:before="100" w:beforeAutospacing="1" w:after="100" w:afterAutospacing="1"/>
    </w:pPr>
    <w:rPr>
      <w:rFonts w:eastAsiaTheme="minorEastAsia"/>
    </w:rPr>
  </w:style>
  <w:style w:type="table" w:customStyle="1" w:styleId="TableGrid2">
    <w:name w:val="Table Grid2"/>
    <w:basedOn w:val="a1"/>
    <w:rsid w:val="008E23E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semiHidden/>
    <w:rsid w:val="003667B7"/>
  </w:style>
  <w:style w:type="table" w:styleId="17">
    <w:name w:val="Table Simple 1"/>
    <w:basedOn w:val="a1"/>
    <w:rsid w:val="003667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rsid w:val="003667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rsid w:val="003667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rsid w:val="003667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rsid w:val="003667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rsid w:val="003667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5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yperlink" Target="consultantplus://offline/ref=596B3825A71ACEACCA27F80200369CB1950BD167F88CEFC7EDF7AB14EB315FCB4E98126AB1DE6117HFc5I" TargetMode="External"/><Relationship Id="rId26" Type="http://schemas.openxmlformats.org/officeDocument/2006/relationships/hyperlink" Target="consultantplus://offline/ref=596B3825A71ACEACCA27F80200369CB1950BD167F88CEFC7EDF7AB14EB315FCB4E98126AB1DE6117HFc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96B3825A71ACEACCA27F80200369CB1950BD167F88CEFC7EDF7AB14EB315FCB4E98126AB1DE6117HFc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A2E689F6CDAACC94D1AA9B733F4E59468D2755BB73E056BCA585224F2C39925382818DD0DA5AEFRFsFH" TargetMode="External"/><Relationship Id="rId17" Type="http://schemas.openxmlformats.org/officeDocument/2006/relationships/hyperlink" Target="consultantplus://offline/ref=596B3825A71ACEACCA27F80200369CB1950BD167F88CEFC7EDF7AB14EB315FCB4E98126AB1DE6117HFc5I" TargetMode="External"/><Relationship Id="rId25" Type="http://schemas.openxmlformats.org/officeDocument/2006/relationships/hyperlink" Target="consultantplus://offline/ref=596B3825A71ACEACCA27F80200369CB1950BD167F88CEFC7EDF7AB14EB315FCB4E98126AB1DE6117HFc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6B3825A71ACEACCA27F80200369CB1950BD167F88CEFC7EDF7AB14EB315FCB4E98126AB1DE6117HFc5I" TargetMode="External"/><Relationship Id="rId20" Type="http://schemas.openxmlformats.org/officeDocument/2006/relationships/hyperlink" Target="consultantplus://offline/ref=596B3825A71ACEACCA27F80200369CB1950BD167F88CEFC7EDF7AB14EB315FCB4E98126AB1DE6117HFc5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596B3825A71ACEACCA27F80200369CB1950BD167F88CEFC7EDF7AB14EB315FCB4E98126AB1DE6117HFc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2E689F6CDAACC94D1AA9B733F4E59468D2755BB73E056BCA585224F2C39925382818DD0DA5AEFRFsFH" TargetMode="External"/><Relationship Id="rId23" Type="http://schemas.openxmlformats.org/officeDocument/2006/relationships/hyperlink" Target="consultantplus://offline/ref=596B3825A71ACEACCA27F80200369CB1950BD167F88CEFC7EDF7AB14EB315FCB4E98126AB1DE6117HFc5I" TargetMode="External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96B3825A71ACEACCA27F80200369CB1950BD167F88CEFC7EDF7AB14EB315FCB4E98126AB1DE6117HFc5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Relationship Id="rId22" Type="http://schemas.openxmlformats.org/officeDocument/2006/relationships/hyperlink" Target="consultantplus://offline/ref=596B3825A71ACEACCA27F80200369CB1950BD167F88CEFC7EDF7AB14EB315FCB4E98126AB1DE6117HFc5I" TargetMode="External"/><Relationship Id="rId27" Type="http://schemas.openxmlformats.org/officeDocument/2006/relationships/hyperlink" Target="consultantplus://offline/ref=596B3825A71ACEACCA27F80200369CB1950BD167F88CEFC7EDF7AB14EB315FCB4E98126AB1DE6117HFc5I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ffc44306-0c3b-4692-b828-8e950020fd8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1803-05B8-448A-ACBA-616B79F4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ffc44306-0c3b-4692-b828-8e950020fd8c</Template>
  <TotalTime>1</TotalTime>
  <Pages>5</Pages>
  <Words>6724</Words>
  <Characters>38331</Characters>
  <Application>Microsoft Office Word</Application>
  <DocSecurity>4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Братухина Татьяна Анатольевна</cp:lastModifiedBy>
  <cp:revision>2</cp:revision>
  <cp:lastPrinted>2025-11-20T12:38:00Z</cp:lastPrinted>
  <dcterms:created xsi:type="dcterms:W3CDTF">2025-11-27T13:51:00Z</dcterms:created>
  <dcterms:modified xsi:type="dcterms:W3CDTF">2025-11-27T13:51:00Z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620858dd-3b58-424a-aceb-033dc29ab158</vt:lpwstr>
  </property>
</Properties>
</file>