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B948A4" wp14:editId="5524B21D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:rsidR="00EE42B9" w:rsidRDefault="00EE42B9"/>
    <w:p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6B5A39">
        <w:rPr>
          <w:rFonts w:ascii="Times New Roman" w:hAnsi="Times New Roman" w:cs="Times New Roman"/>
          <w:b/>
          <w:sz w:val="28"/>
          <w:szCs w:val="28"/>
        </w:rPr>
        <w:t>6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</w:t>
      </w:r>
      <w:r w:rsidR="006B5A39">
        <w:rPr>
          <w:rFonts w:ascii="Times New Roman" w:hAnsi="Times New Roman" w:cs="Times New Roman"/>
          <w:sz w:val="28"/>
          <w:szCs w:val="28"/>
        </w:rPr>
        <w:t>6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9F">
        <w:rPr>
          <w:rFonts w:ascii="Times New Roman" w:hAnsi="Times New Roman" w:cs="Times New Roman"/>
          <w:sz w:val="28"/>
          <w:szCs w:val="28"/>
        </w:rPr>
        <w:t>Беляеву П.Л.</w:t>
      </w:r>
    </w:p>
    <w:p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8A6F9F" w:rsidP="00096AFF">
      <w:pPr>
        <w:tabs>
          <w:tab w:val="right" w:pos="9639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096AFF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096AF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096AFF">
        <w:rPr>
          <w:rFonts w:ascii="Times New Roman" w:hAnsi="Times New Roman" w:cs="Times New Roman"/>
          <w:b/>
          <w:sz w:val="28"/>
          <w:szCs w:val="28"/>
        </w:rPr>
        <w:t>А</w:t>
      </w:r>
      <w:r w:rsidR="002E57B3">
        <w:rPr>
          <w:rFonts w:ascii="Times New Roman" w:hAnsi="Times New Roman" w:cs="Times New Roman"/>
          <w:b/>
          <w:sz w:val="28"/>
          <w:szCs w:val="28"/>
        </w:rPr>
        <w:t>.</w:t>
      </w:r>
      <w:r w:rsidR="00096AFF">
        <w:rPr>
          <w:rFonts w:ascii="Times New Roman" w:hAnsi="Times New Roman" w:cs="Times New Roman"/>
          <w:b/>
          <w:sz w:val="28"/>
          <w:szCs w:val="28"/>
        </w:rPr>
        <w:t>В.Зырянов</w:t>
      </w:r>
      <w:proofErr w:type="spellEnd"/>
    </w:p>
    <w:p w:rsidR="00333136" w:rsidRDefault="00333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3136" w:rsidRDefault="00333136" w:rsidP="00333136"/>
    <w:p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t>Приложение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6B5A3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:rsidTr="00C94743">
        <w:tc>
          <w:tcPr>
            <w:tcW w:w="675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:rsidTr="00C94743">
        <w:tc>
          <w:tcPr>
            <w:tcW w:w="675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:rsidR="0079365C" w:rsidRPr="00315B08" w:rsidRDefault="00FF1822" w:rsidP="003D164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</w:t>
            </w:r>
            <w:r w:rsidR="003D164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FF1822" w:rsidRPr="00315B08" w:rsidRDefault="00FF1822" w:rsidP="003D164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646">
              <w:rPr>
                <w:rFonts w:ascii="Times New Roman" w:hAnsi="Times New Roman" w:cs="Times New Roman"/>
                <w:sz w:val="28"/>
                <w:szCs w:val="28"/>
              </w:rPr>
              <w:t> 058,68</w:t>
            </w:r>
          </w:p>
        </w:tc>
      </w:tr>
      <w:tr w:rsidR="0079365C" w:rsidTr="00C94743">
        <w:tc>
          <w:tcPr>
            <w:tcW w:w="675" w:type="dxa"/>
          </w:tcPr>
          <w:p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:rsidR="0079365C" w:rsidRPr="00315B08" w:rsidRDefault="003D1646" w:rsidP="003D164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120,10</w:t>
            </w:r>
          </w:p>
        </w:tc>
        <w:tc>
          <w:tcPr>
            <w:tcW w:w="2393" w:type="dxa"/>
          </w:tcPr>
          <w:p w:rsidR="00042231" w:rsidRPr="00315B08" w:rsidRDefault="003D1646" w:rsidP="003D164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1 450,95</w:t>
            </w:r>
          </w:p>
        </w:tc>
      </w:tr>
    </w:tbl>
    <w:p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EE42B9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33136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294C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2231"/>
    <w:rsid w:val="0004307B"/>
    <w:rsid w:val="000462E6"/>
    <w:rsid w:val="000470AB"/>
    <w:rsid w:val="00047160"/>
    <w:rsid w:val="00047D9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6AFF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4FE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E2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136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646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5B4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173A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75A99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39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048E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A6F9F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384F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B7786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3B26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06BBD"/>
    <w:rsid w:val="00B111E5"/>
    <w:rsid w:val="00B1345B"/>
    <w:rsid w:val="00B14DD2"/>
    <w:rsid w:val="00B158DE"/>
    <w:rsid w:val="00B20855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2F90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109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28A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873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04C8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6C9D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E4F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1822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08C0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Белова Надежда Геннадьевна</cp:lastModifiedBy>
  <cp:revision>4</cp:revision>
  <cp:lastPrinted>2025-11-13T16:47:00Z</cp:lastPrinted>
  <dcterms:created xsi:type="dcterms:W3CDTF">2025-11-13T12:43:00Z</dcterms:created>
  <dcterms:modified xsi:type="dcterms:W3CDTF">2025-11-13T16:48:00Z</dcterms:modified>
</cp:coreProperties>
</file>