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49CC1" w14:textId="77777777" w:rsidR="00490D4F" w:rsidRPr="00490D4F" w:rsidRDefault="00490D4F" w:rsidP="00490D4F">
      <w:pPr>
        <w:spacing w:after="0" w:line="240" w:lineRule="auto"/>
        <w:ind w:firstLine="567"/>
        <w:jc w:val="right"/>
        <w:rPr>
          <w:rFonts w:ascii="Times New Roman" w:eastAsia="Calibri" w:hAnsi="Times New Roman" w:cs="Times New Roman"/>
          <w:sz w:val="23"/>
          <w:szCs w:val="23"/>
          <w:shd w:val="clear" w:color="auto" w:fill="FFFFFF"/>
        </w:rPr>
      </w:pPr>
      <w:bookmarkStart w:id="0" w:name="P48"/>
      <w:bookmarkEnd w:id="0"/>
      <w:r w:rsidRPr="00490D4F">
        <w:rPr>
          <w:rFonts w:ascii="Times New Roman" w:eastAsia="Calibri" w:hAnsi="Times New Roman" w:cs="Times New Roman"/>
          <w:sz w:val="23"/>
          <w:szCs w:val="23"/>
          <w:shd w:val="clear" w:color="auto" w:fill="FFFFFF"/>
        </w:rPr>
        <w:t>УТВЕРЖДЕН</w:t>
      </w:r>
    </w:p>
    <w:p w14:paraId="20EE9ADE" w14:textId="77777777" w:rsidR="00490D4F" w:rsidRPr="00490D4F" w:rsidRDefault="00490D4F" w:rsidP="00490D4F">
      <w:pPr>
        <w:spacing w:after="0" w:line="240" w:lineRule="auto"/>
        <w:ind w:firstLine="567"/>
        <w:jc w:val="right"/>
        <w:rPr>
          <w:rFonts w:ascii="Times New Roman" w:eastAsia="Calibri" w:hAnsi="Times New Roman" w:cs="Times New Roman"/>
          <w:sz w:val="23"/>
          <w:szCs w:val="23"/>
          <w:shd w:val="clear" w:color="auto" w:fill="FFFFFF"/>
        </w:rPr>
      </w:pPr>
      <w:r w:rsidRPr="00490D4F">
        <w:rPr>
          <w:rFonts w:ascii="Times New Roman" w:eastAsia="Calibri" w:hAnsi="Times New Roman" w:cs="Times New Roman"/>
          <w:sz w:val="23"/>
          <w:szCs w:val="23"/>
          <w:shd w:val="clear" w:color="auto" w:fill="FFFFFF"/>
        </w:rPr>
        <w:t>распоряжением Комитета</w:t>
      </w:r>
    </w:p>
    <w:p w14:paraId="7CB7E8C6" w14:textId="77777777" w:rsidR="00490D4F" w:rsidRPr="00490D4F" w:rsidRDefault="00490D4F" w:rsidP="00490D4F">
      <w:pPr>
        <w:spacing w:after="0" w:line="240" w:lineRule="auto"/>
        <w:ind w:firstLine="567"/>
        <w:jc w:val="right"/>
        <w:rPr>
          <w:rFonts w:ascii="Times New Roman" w:eastAsia="Calibri" w:hAnsi="Times New Roman" w:cs="Times New Roman"/>
          <w:sz w:val="23"/>
          <w:szCs w:val="23"/>
          <w:shd w:val="clear" w:color="auto" w:fill="FFFFFF"/>
        </w:rPr>
      </w:pPr>
      <w:r w:rsidRPr="00490D4F">
        <w:rPr>
          <w:rFonts w:ascii="Times New Roman" w:eastAsia="Calibri" w:hAnsi="Times New Roman" w:cs="Times New Roman"/>
          <w:sz w:val="23"/>
          <w:szCs w:val="23"/>
          <w:shd w:val="clear" w:color="auto" w:fill="FFFFFF"/>
        </w:rPr>
        <w:t>по социальной политике Санкт-Петербурга</w:t>
      </w:r>
    </w:p>
    <w:p w14:paraId="3669E1A0" w14:textId="77777777" w:rsidR="00490D4F" w:rsidRPr="00490D4F" w:rsidRDefault="00490D4F" w:rsidP="00490D4F">
      <w:pPr>
        <w:spacing w:after="0" w:line="240" w:lineRule="auto"/>
        <w:ind w:firstLine="567"/>
        <w:jc w:val="right"/>
        <w:rPr>
          <w:rFonts w:ascii="Times New Roman" w:eastAsia="Calibri" w:hAnsi="Times New Roman" w:cs="Times New Roman"/>
          <w:sz w:val="23"/>
          <w:szCs w:val="23"/>
          <w:shd w:val="clear" w:color="auto" w:fill="FFFFFF"/>
        </w:rPr>
      </w:pPr>
      <w:r w:rsidRPr="00490D4F">
        <w:rPr>
          <w:rFonts w:ascii="Times New Roman" w:eastAsia="Calibri" w:hAnsi="Times New Roman" w:cs="Times New Roman"/>
          <w:sz w:val="23"/>
          <w:szCs w:val="23"/>
          <w:shd w:val="clear" w:color="auto" w:fill="FFFFFF"/>
        </w:rPr>
        <w:t>от____________ № ____________________</w:t>
      </w:r>
    </w:p>
    <w:p w14:paraId="17018DF8" w14:textId="77777777" w:rsidR="00490D4F" w:rsidRPr="00490D4F" w:rsidRDefault="00490D4F" w:rsidP="00490D4F">
      <w:pPr>
        <w:spacing w:after="0" w:line="240" w:lineRule="auto"/>
        <w:jc w:val="center"/>
        <w:rPr>
          <w:rFonts w:ascii="Times New Roman" w:eastAsia="Calibri" w:hAnsi="Times New Roman" w:cs="Times New Roman"/>
          <w:b/>
          <w:sz w:val="24"/>
          <w:szCs w:val="24"/>
        </w:rPr>
      </w:pPr>
    </w:p>
    <w:p w14:paraId="31B02A94" w14:textId="77777777" w:rsidR="00490D4F" w:rsidRDefault="00490D4F" w:rsidP="00490D4F">
      <w:pPr>
        <w:spacing w:after="0" w:line="240" w:lineRule="auto"/>
        <w:jc w:val="center"/>
        <w:rPr>
          <w:rFonts w:ascii="Times New Roman" w:eastAsia="Calibri" w:hAnsi="Times New Roman" w:cs="Times New Roman"/>
          <w:b/>
          <w:bCs/>
          <w:sz w:val="24"/>
          <w:szCs w:val="24"/>
        </w:rPr>
      </w:pPr>
      <w:bookmarkStart w:id="1" w:name="_GoBack"/>
      <w:r w:rsidRPr="00490D4F">
        <w:rPr>
          <w:rFonts w:ascii="Times New Roman" w:eastAsia="Calibri" w:hAnsi="Times New Roman" w:cs="Times New Roman"/>
          <w:b/>
          <w:sz w:val="24"/>
          <w:szCs w:val="24"/>
        </w:rPr>
        <w:t xml:space="preserve">Административный регламент </w:t>
      </w:r>
      <w:r w:rsidRPr="00490D4F">
        <w:rPr>
          <w:rFonts w:ascii="Times New Roman" w:eastAsia="Calibri" w:hAnsi="Times New Roman" w:cs="Times New Roman"/>
          <w:b/>
          <w:sz w:val="24"/>
          <w:szCs w:val="24"/>
        </w:rPr>
        <w:br/>
        <w:t xml:space="preserve">администрации района Санкт-Петербурга по предоставлению государственной услуги по предоставлению ежегодной дополнительной меры социальной поддержки </w:t>
      </w:r>
      <w:r w:rsidRPr="00490D4F">
        <w:rPr>
          <w:rFonts w:ascii="Times New Roman" w:eastAsia="Calibri" w:hAnsi="Times New Roman" w:cs="Times New Roman"/>
          <w:b/>
          <w:sz w:val="24"/>
          <w:szCs w:val="24"/>
        </w:rPr>
        <w:br/>
      </w:r>
      <w:r w:rsidRPr="00490D4F">
        <w:rPr>
          <w:rFonts w:ascii="Times New Roman" w:eastAsia="Calibri" w:hAnsi="Times New Roman" w:cs="Times New Roman"/>
          <w:b/>
          <w:bCs/>
          <w:sz w:val="24"/>
          <w:szCs w:val="24"/>
        </w:rPr>
        <w:t xml:space="preserve">на посещение музеев, расположенных на территории Санкт-Петербурга </w:t>
      </w:r>
      <w:r w:rsidRPr="00490D4F">
        <w:rPr>
          <w:rFonts w:ascii="Times New Roman" w:eastAsia="Calibri" w:hAnsi="Times New Roman" w:cs="Times New Roman"/>
          <w:b/>
          <w:bCs/>
          <w:sz w:val="24"/>
          <w:szCs w:val="24"/>
        </w:rPr>
        <w:br/>
        <w:t xml:space="preserve">и находящихся в ведении федеральных органов исполнительной власти </w:t>
      </w:r>
      <w:r w:rsidRPr="00490D4F">
        <w:rPr>
          <w:rFonts w:ascii="Times New Roman" w:eastAsia="Calibri" w:hAnsi="Times New Roman" w:cs="Times New Roman"/>
          <w:b/>
          <w:bCs/>
          <w:sz w:val="24"/>
          <w:szCs w:val="24"/>
        </w:rPr>
        <w:br/>
        <w:t xml:space="preserve">или исполнительных органов государственной власти Санкт-Петербурга, </w:t>
      </w:r>
      <w:r w:rsidRPr="00490D4F">
        <w:rPr>
          <w:rFonts w:ascii="Times New Roman" w:eastAsia="Calibri" w:hAnsi="Times New Roman" w:cs="Times New Roman"/>
          <w:b/>
          <w:bCs/>
          <w:sz w:val="24"/>
          <w:szCs w:val="24"/>
        </w:rPr>
        <w:br/>
        <w:t xml:space="preserve">с оплатой цены билета на такое посещение за счет средств бюджета </w:t>
      </w:r>
      <w:r w:rsidRPr="00490D4F">
        <w:rPr>
          <w:rFonts w:ascii="Times New Roman" w:eastAsia="Calibri" w:hAnsi="Times New Roman" w:cs="Times New Roman"/>
          <w:b/>
          <w:bCs/>
          <w:sz w:val="24"/>
          <w:szCs w:val="24"/>
        </w:rPr>
        <w:br/>
        <w:t>Санкт-Петербурга с использованием электронного сертификата</w:t>
      </w:r>
    </w:p>
    <w:p w14:paraId="4E5E2E2E" w14:textId="77777777" w:rsidR="002D0C3D" w:rsidRPr="00490D4F" w:rsidRDefault="002D0C3D" w:rsidP="00490D4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(Уникальный реестровый номер </w:t>
      </w:r>
      <w:r w:rsidRPr="00753351">
        <w:rPr>
          <w:rFonts w:ascii="Times New Roman" w:hAnsi="Times New Roman" w:cs="Times New Roman"/>
          <w:b/>
          <w:sz w:val="24"/>
          <w:szCs w:val="24"/>
        </w:rPr>
        <w:t>7800000000175512114</w:t>
      </w:r>
      <w:r w:rsidRPr="00D618D4">
        <w:t>)</w:t>
      </w:r>
    </w:p>
    <w:bookmarkEnd w:id="1"/>
    <w:p w14:paraId="0E1E8051" w14:textId="77777777" w:rsidR="00490D4F" w:rsidRPr="00490D4F" w:rsidRDefault="00490D4F" w:rsidP="00490D4F">
      <w:pPr>
        <w:spacing w:after="1" w:line="220" w:lineRule="auto"/>
        <w:jc w:val="center"/>
        <w:rPr>
          <w:rFonts w:ascii="Times New Roman" w:eastAsia="Calibri" w:hAnsi="Times New Roman" w:cs="Times New Roman"/>
          <w:b/>
          <w:sz w:val="24"/>
          <w:szCs w:val="24"/>
        </w:rPr>
      </w:pPr>
    </w:p>
    <w:p w14:paraId="432D6297" w14:textId="77777777" w:rsidR="00490D4F" w:rsidRPr="00490D4F" w:rsidRDefault="00490D4F" w:rsidP="00490D4F">
      <w:pPr>
        <w:spacing w:after="1" w:line="220" w:lineRule="auto"/>
        <w:jc w:val="center"/>
        <w:outlineLvl w:val="1"/>
        <w:rPr>
          <w:rFonts w:ascii="Times New Roman" w:eastAsia="Calibri" w:hAnsi="Times New Roman" w:cs="Times New Roman"/>
          <w:b/>
          <w:sz w:val="24"/>
          <w:szCs w:val="24"/>
        </w:rPr>
      </w:pPr>
    </w:p>
    <w:p w14:paraId="3F2C196A" w14:textId="77777777" w:rsidR="00490D4F" w:rsidRPr="00490D4F" w:rsidRDefault="00490D4F" w:rsidP="00490D4F">
      <w:pPr>
        <w:spacing w:after="1" w:line="220" w:lineRule="auto"/>
        <w:jc w:val="center"/>
        <w:outlineLvl w:val="1"/>
        <w:rPr>
          <w:rFonts w:ascii="Times New Roman" w:eastAsia="Calibri" w:hAnsi="Times New Roman" w:cs="Times New Roman"/>
          <w:sz w:val="24"/>
          <w:szCs w:val="24"/>
        </w:rPr>
      </w:pPr>
      <w:r w:rsidRPr="00490D4F">
        <w:rPr>
          <w:rFonts w:ascii="Times New Roman" w:eastAsia="Calibri" w:hAnsi="Times New Roman" w:cs="Times New Roman"/>
          <w:b/>
          <w:sz w:val="24"/>
          <w:szCs w:val="24"/>
        </w:rPr>
        <w:t>I. Общие положения</w:t>
      </w:r>
    </w:p>
    <w:p w14:paraId="19D7DA31" w14:textId="77777777" w:rsidR="00490D4F" w:rsidRPr="00490D4F" w:rsidRDefault="00490D4F" w:rsidP="00490D4F">
      <w:pPr>
        <w:spacing w:after="1" w:line="220" w:lineRule="auto"/>
        <w:jc w:val="both"/>
        <w:rPr>
          <w:rFonts w:ascii="Times New Roman" w:eastAsia="Calibri" w:hAnsi="Times New Roman" w:cs="Times New Roman"/>
          <w:sz w:val="24"/>
          <w:szCs w:val="24"/>
        </w:rPr>
      </w:pPr>
    </w:p>
    <w:p w14:paraId="08DA45BF" w14:textId="5AB0EFDD" w:rsidR="00490D4F" w:rsidRPr="00490D4F" w:rsidRDefault="00490D4F" w:rsidP="00490D4F">
      <w:pPr>
        <w:spacing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1.1. Пред</w:t>
      </w:r>
      <w:r w:rsidR="00E13981">
        <w:rPr>
          <w:rFonts w:ascii="Times New Roman" w:eastAsia="Calibri" w:hAnsi="Times New Roman" w:cs="Times New Roman"/>
          <w:sz w:val="24"/>
          <w:szCs w:val="24"/>
        </w:rPr>
        <w:t>метом регулирования настоящего А</w:t>
      </w:r>
      <w:r w:rsidRPr="00490D4F">
        <w:rPr>
          <w:rFonts w:ascii="Times New Roman" w:eastAsia="Calibri" w:hAnsi="Times New Roman" w:cs="Times New Roman"/>
          <w:sz w:val="24"/>
          <w:szCs w:val="24"/>
        </w:rPr>
        <w:t xml:space="preserve">дминистративного регламента являются отношения, возникающие между заявителями и администрацией района </w:t>
      </w:r>
      <w:r w:rsidRPr="00490D4F">
        <w:rPr>
          <w:rFonts w:ascii="Times New Roman" w:eastAsia="Calibri" w:hAnsi="Times New Roman" w:cs="Times New Roman"/>
          <w:sz w:val="24"/>
          <w:szCs w:val="24"/>
        </w:rPr>
        <w:br/>
        <w:t>Санкт-Петербурга (далее – администрация района) в сфере «Социальное обеспечение».</w:t>
      </w:r>
    </w:p>
    <w:p w14:paraId="38B26FDA" w14:textId="6BB5247A" w:rsidR="00490D4F" w:rsidRDefault="00490D4F" w:rsidP="00630C19">
      <w:pPr>
        <w:spacing w:before="220" w:after="1" w:line="220" w:lineRule="auto"/>
        <w:ind w:firstLine="540"/>
        <w:jc w:val="both"/>
        <w:rPr>
          <w:rFonts w:ascii="Times New Roman" w:eastAsia="Calibri" w:hAnsi="Times New Roman" w:cs="Times New Roman"/>
          <w:sz w:val="24"/>
          <w:szCs w:val="24"/>
        </w:rPr>
      </w:pPr>
      <w:bookmarkStart w:id="2" w:name="P63"/>
      <w:bookmarkEnd w:id="2"/>
      <w:r w:rsidRPr="00490D4F">
        <w:rPr>
          <w:rFonts w:ascii="Times New Roman" w:eastAsia="Calibri" w:hAnsi="Times New Roman" w:cs="Times New Roman"/>
          <w:sz w:val="24"/>
          <w:szCs w:val="24"/>
        </w:rPr>
        <w:t xml:space="preserve">1.2. Заявителями являются граждане Российской Федерации, имеющие место жительства в Санкт-Петербурге, </w:t>
      </w:r>
      <w:r w:rsidR="00E13981">
        <w:rPr>
          <w:rFonts w:ascii="Times New Roman" w:eastAsia="Calibri" w:hAnsi="Times New Roman" w:cs="Times New Roman"/>
          <w:sz w:val="24"/>
          <w:szCs w:val="24"/>
        </w:rPr>
        <w:t xml:space="preserve">и </w:t>
      </w:r>
      <w:r w:rsidRPr="00490D4F">
        <w:rPr>
          <w:rFonts w:ascii="Times New Roman" w:eastAsia="Calibri" w:hAnsi="Times New Roman" w:cs="Times New Roman"/>
          <w:sz w:val="24"/>
          <w:szCs w:val="24"/>
        </w:rPr>
        <w:t>граждане бе</w:t>
      </w:r>
      <w:r w:rsidR="00E13981">
        <w:rPr>
          <w:rFonts w:ascii="Times New Roman" w:eastAsia="Calibri" w:hAnsi="Times New Roman" w:cs="Times New Roman"/>
          <w:sz w:val="24"/>
          <w:szCs w:val="24"/>
        </w:rPr>
        <w:t>з определенного места жительства</w:t>
      </w:r>
      <w:r w:rsidR="00F3422D">
        <w:rPr>
          <w:rFonts w:ascii="Times New Roman" w:eastAsia="Calibri" w:hAnsi="Times New Roman" w:cs="Times New Roman"/>
          <w:sz w:val="24"/>
          <w:szCs w:val="24"/>
        </w:rPr>
        <w:t>,</w:t>
      </w:r>
      <w:r w:rsidRPr="00490D4F">
        <w:rPr>
          <w:rFonts w:ascii="Times New Roman" w:eastAsia="Calibri" w:hAnsi="Times New Roman" w:cs="Times New Roman"/>
          <w:sz w:val="24"/>
          <w:szCs w:val="24"/>
        </w:rPr>
        <w:t xml:space="preserve"> </w:t>
      </w:r>
      <w:r w:rsidR="00630C19">
        <w:rPr>
          <w:rFonts w:ascii="Times New Roman" w:eastAsia="Calibri" w:hAnsi="Times New Roman" w:cs="Times New Roman"/>
          <w:sz w:val="24"/>
          <w:szCs w:val="24"/>
        </w:rPr>
        <w:t xml:space="preserve">достигшие </w:t>
      </w:r>
      <w:r w:rsidR="00630C19" w:rsidRPr="00630C19">
        <w:rPr>
          <w:rFonts w:ascii="Times New Roman" w:eastAsia="Calibri" w:hAnsi="Times New Roman" w:cs="Times New Roman"/>
          <w:sz w:val="24"/>
          <w:szCs w:val="24"/>
        </w:rPr>
        <w:t>возраста 60 и 55 лет (для мужчин и женщин соответственно)</w:t>
      </w:r>
      <w:r w:rsidR="00A7558C">
        <w:rPr>
          <w:rFonts w:ascii="Times New Roman" w:eastAsia="Calibri" w:hAnsi="Times New Roman" w:cs="Times New Roman"/>
          <w:sz w:val="24"/>
          <w:szCs w:val="24"/>
        </w:rPr>
        <w:t>.</w:t>
      </w:r>
    </w:p>
    <w:p w14:paraId="4645652D" w14:textId="1F455149" w:rsidR="00E13981" w:rsidRPr="00490D4F" w:rsidRDefault="00E13981" w:rsidP="00E13981">
      <w:pPr>
        <w:spacing w:before="220" w:after="1" w:line="220" w:lineRule="auto"/>
        <w:ind w:firstLine="540"/>
        <w:jc w:val="both"/>
        <w:rPr>
          <w:rFonts w:ascii="Times New Roman" w:eastAsia="Calibri" w:hAnsi="Times New Roman" w:cs="Times New Roman"/>
          <w:sz w:val="24"/>
          <w:szCs w:val="24"/>
        </w:rPr>
      </w:pPr>
      <w:r w:rsidRPr="00E13981">
        <w:rPr>
          <w:rFonts w:ascii="Times New Roman" w:eastAsia="Calibri" w:hAnsi="Times New Roman" w:cs="Times New Roman"/>
          <w:sz w:val="24"/>
          <w:szCs w:val="24"/>
        </w:rPr>
        <w:t>Гражданам без определенного места жительства ежегодная дополнительная мера социальной поддержки предоставляется при условии подтверждения последнего места жительства в Санкт-Петербурге (Ленинграде) в случае, если они не являются нанимателями жилых помещений по договорам найма (поднайма), социального найма, пользователями жилых помещений по договорам безвозмездного пользования, за исключением случаев, когда жилое помещение предоставлено в соответствии с подпунктом 6 пункта 1 статьи 6 Закона Санкт-Петербурга от 15.03.2006 № 100-15 «О специализированном жилищном фонде Санкт-Петербурга», либо собственниками жилых помещений (долей в праве общей собственности на жилое помещение).</w:t>
      </w:r>
    </w:p>
    <w:p w14:paraId="3079D24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Представлять интересы заявителя вправе представитель, действующий на основании документа, подтверждающего наличие у него права действовать от лица заявителя </w:t>
      </w:r>
      <w:r w:rsidRPr="00490D4F">
        <w:rPr>
          <w:rFonts w:ascii="Times New Roman" w:eastAsia="Calibri" w:hAnsi="Times New Roman" w:cs="Times New Roman"/>
          <w:sz w:val="24"/>
          <w:szCs w:val="24"/>
        </w:rPr>
        <w:br/>
        <w:t>(далее – представитель).</w:t>
      </w:r>
    </w:p>
    <w:p w14:paraId="4C844CE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Полномочие представителя может возникать у лица на основании доверенности, содержащей указание на полномочия доверенного лица по представлению заявителя </w:t>
      </w:r>
      <w:r w:rsidRPr="00490D4F">
        <w:rPr>
          <w:rFonts w:ascii="Times New Roman" w:eastAsia="Calibri" w:hAnsi="Times New Roman" w:cs="Times New Roman"/>
          <w:sz w:val="24"/>
          <w:szCs w:val="24"/>
        </w:rPr>
        <w:br/>
        <w:t>при предоставлении государственной услуги, указания закона либо акта уполномоченного на то государственного органа или органа местного самоуправления.</w:t>
      </w:r>
    </w:p>
    <w:p w14:paraId="0A86F75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1.3. Требования к порядку информирования о предоставлении государственной услуги.</w:t>
      </w:r>
    </w:p>
    <w:p w14:paraId="76CC5C2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1.3.1. Порядок получения информации заявителями по вопросам предоставления государственной услуги и услуг, которые являются необходимыми и обязательными </w:t>
      </w:r>
      <w:r w:rsidRPr="00490D4F">
        <w:rPr>
          <w:rFonts w:ascii="Times New Roman" w:eastAsia="Calibri" w:hAnsi="Times New Roman" w:cs="Times New Roman"/>
          <w:sz w:val="24"/>
          <w:szCs w:val="24"/>
        </w:rPr>
        <w:br/>
        <w:t>для предоставления государственной услуги:</w:t>
      </w:r>
    </w:p>
    <w:p w14:paraId="18F885A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информационно-телекоммуникационной сети «Интернет» (далее – сеть «Интернет») на официальном сайте Администрации Санкт-Петербурга (доменное имя сайта в сети «Интернет» – gov.spb.ru) в разделе «Администрации районов Санкт-Петербурга»;</w:t>
      </w:r>
    </w:p>
    <w:p w14:paraId="112B71B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на Портале «Государственные и муниципальные услуги (функции) </w:t>
      </w:r>
      <w:r w:rsidRPr="00490D4F">
        <w:rPr>
          <w:rFonts w:ascii="Times New Roman" w:eastAsia="Calibri" w:hAnsi="Times New Roman" w:cs="Times New Roman"/>
          <w:sz w:val="24"/>
          <w:szCs w:val="24"/>
        </w:rPr>
        <w:br/>
        <w:t>в Санкт-Петербурге» (далее – Портал) (доменное имя сайта в сети «Интернет» – gu.spb.ru);</w:t>
      </w:r>
    </w:p>
    <w:p w14:paraId="4AB564F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w:t>
      </w:r>
      <w:hyperlink r:id="rId8">
        <w:r w:rsidRPr="00490D4F">
          <w:rPr>
            <w:rFonts w:ascii="Times New Roman" w:eastAsia="Calibri" w:hAnsi="Times New Roman" w:cs="Times New Roman"/>
            <w:sz w:val="24"/>
            <w:szCs w:val="24"/>
          </w:rPr>
          <w:t>gosuslugi.ru</w:t>
        </w:r>
      </w:hyperlink>
      <w:r w:rsidRPr="00490D4F">
        <w:rPr>
          <w:rFonts w:ascii="Times New Roman" w:eastAsia="Calibri" w:hAnsi="Times New Roman" w:cs="Times New Roman"/>
          <w:sz w:val="24"/>
          <w:szCs w:val="24"/>
        </w:rPr>
        <w:t>) (далее – федеральный Портал);</w:t>
      </w:r>
    </w:p>
    <w:p w14:paraId="2BEF7DD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структурных подразделениях Санкт-Петербургского государственного казенного учреждения «Многофункциональный центр предоставления государственных </w:t>
      </w:r>
      <w:r w:rsidRPr="00490D4F">
        <w:rPr>
          <w:rFonts w:ascii="Times New Roman" w:eastAsia="Calibri" w:hAnsi="Times New Roman" w:cs="Times New Roman"/>
          <w:sz w:val="24"/>
          <w:szCs w:val="24"/>
        </w:rPr>
        <w:br/>
        <w:t>и муниципальных услуг» (далее – МФЦ);</w:t>
      </w:r>
    </w:p>
    <w:p w14:paraId="1DBBBC0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мобильном приложении «Государственные услуги в Санкт-Петербурге» Межведомственной автоматизированной информационной системы предоставления </w:t>
      </w:r>
      <w:r w:rsidRPr="00490D4F">
        <w:rPr>
          <w:rFonts w:ascii="Times New Roman" w:eastAsia="Calibri" w:hAnsi="Times New Roman" w:cs="Times New Roman"/>
          <w:sz w:val="24"/>
          <w:szCs w:val="24"/>
        </w:rPr>
        <w:br/>
        <w:t xml:space="preserve">в Санкт-Петербурге государственных и муниципальных услуг в электронном виде </w:t>
      </w:r>
      <w:r w:rsidRPr="00490D4F">
        <w:rPr>
          <w:rFonts w:ascii="Times New Roman" w:eastAsia="Calibri" w:hAnsi="Times New Roman" w:cs="Times New Roman"/>
          <w:sz w:val="24"/>
          <w:szCs w:val="24"/>
        </w:rPr>
        <w:br/>
        <w:t>(далее – мобильное приложение) – в части информации об органах (организациях) в разделе «Полезная информация»;</w:t>
      </w:r>
    </w:p>
    <w:p w14:paraId="462A573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путем направления запросов в письменном виде по адресам администраций районов, в электронной форме по адресам электронной почты администрации района;</w:t>
      </w:r>
    </w:p>
    <w:p w14:paraId="616031D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Центре телефонного обслуживания МФЦ (далее – ЦТО): 122 (для звонков </w:t>
      </w:r>
      <w:r w:rsidRPr="00490D4F">
        <w:rPr>
          <w:rFonts w:ascii="Times New Roman" w:eastAsia="Calibri" w:hAnsi="Times New Roman" w:cs="Times New Roman"/>
          <w:sz w:val="24"/>
          <w:szCs w:val="24"/>
        </w:rPr>
        <w:br/>
        <w:t>из Санкт-Петербурга), для звонков из других субъектов Российской Федерации действует номер (812)246-51-22;</w:t>
      </w:r>
    </w:p>
    <w:p w14:paraId="4265F28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 справочным телефонам специалистов администраций районов;</w:t>
      </w:r>
    </w:p>
    <w:p w14:paraId="5C161FE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 личном обращении на прием к специалистам администраций районов </w:t>
      </w:r>
      <w:r w:rsidRPr="00490D4F">
        <w:rPr>
          <w:rFonts w:ascii="Times New Roman" w:eastAsia="Calibri" w:hAnsi="Times New Roman" w:cs="Times New Roman"/>
          <w:sz w:val="24"/>
          <w:szCs w:val="24"/>
        </w:rPr>
        <w:br/>
        <w:t>(в дни и часы приема);</w:t>
      </w:r>
    </w:p>
    <w:p w14:paraId="57D39CB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 стендах в местах предоставления государственной услуги;</w:t>
      </w:r>
    </w:p>
    <w:p w14:paraId="6C30F01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мобильном приложении государственной информационной системы </w:t>
      </w:r>
      <w:r w:rsidRPr="00490D4F">
        <w:rPr>
          <w:rFonts w:ascii="Times New Roman" w:eastAsia="Calibri" w:hAnsi="Times New Roman" w:cs="Times New Roman"/>
          <w:sz w:val="24"/>
          <w:szCs w:val="24"/>
        </w:rPr>
        <w:br/>
        <w:t xml:space="preserve">Санкт-Петербурга «Единая карта петербуржца» и на портале «Единая карта петербуржца» </w:t>
      </w:r>
      <w:r w:rsidRPr="00490D4F">
        <w:rPr>
          <w:rFonts w:ascii="Times New Roman" w:eastAsia="Calibri" w:hAnsi="Times New Roman" w:cs="Times New Roman"/>
          <w:sz w:val="24"/>
          <w:szCs w:val="24"/>
        </w:rPr>
        <w:br/>
        <w:t>в сети «Интернет» (доменное имя сайта в сети «Интернет – ekp.spb.ru);</w:t>
      </w:r>
    </w:p>
    <w:p w14:paraId="2C77EF7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сети «Интернет» на Портале «Культура Петербурга» (доменное имя сайта в сети «Интернет» – spbcult.ru);</w:t>
      </w:r>
    </w:p>
    <w:p w14:paraId="1029550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на официальных сайтах музеев.</w:t>
      </w:r>
    </w:p>
    <w:p w14:paraId="1CAF05D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bookmarkStart w:id="3" w:name="P171"/>
      <w:bookmarkEnd w:id="3"/>
      <w:r w:rsidRPr="00490D4F">
        <w:rPr>
          <w:rFonts w:ascii="Times New Roman" w:eastAsia="Calibri" w:hAnsi="Times New Roman" w:cs="Times New Roman"/>
          <w:sz w:val="24"/>
          <w:szCs w:val="24"/>
        </w:rPr>
        <w:t>1.3.2. Сведения о ходе предоставления государственной услуги заявители могут получить следующими способами (в следующем порядке):</w:t>
      </w:r>
    </w:p>
    <w:p w14:paraId="017FFA5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ЦТО (в случае если заявление о предоставлении государственной услуги подано посредством МФЦ);</w:t>
      </w:r>
    </w:p>
    <w:p w14:paraId="25B3073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 Портале без прохождения авторизации в разделе «Проверка статуса заявления» (доменное имя сайта в сети «Интернет» – gu.spb.ru) или после авторизации в «Личном кабинете» (в случае если заявление подано посредством Портала или МФЦ);</w:t>
      </w:r>
    </w:p>
    <w:p w14:paraId="602974C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мобильном приложении без прохождения авторизации в разделе «Проверка статуса заявления» или после авторизации в «Личном кабинете», а также посредством всплывающих уведомлений (в случае если заявление подано посредством Портала </w:t>
      </w:r>
      <w:r w:rsidRPr="00490D4F">
        <w:rPr>
          <w:rFonts w:ascii="Times New Roman" w:eastAsia="Calibri" w:hAnsi="Times New Roman" w:cs="Times New Roman"/>
          <w:sz w:val="24"/>
          <w:szCs w:val="24"/>
        </w:rPr>
        <w:br/>
        <w:t>или МФЦ – при выборе заявителем соответствующего способа информирования);</w:t>
      </w:r>
    </w:p>
    <w:p w14:paraId="3171851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уведомлений, поступивших по электронной почте (в случае если запрос подан посредством Портала или МФЦ – при выборе заявителем соответствующего способа информирования);</w:t>
      </w:r>
    </w:p>
    <w:p w14:paraId="6B0BAB8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уведомлений, поступивших через социальные сети (в случае если заявление подано посредством Портала или МФЦ – при выборе заявителем соответствующего способа информирования);</w:t>
      </w:r>
    </w:p>
    <w:p w14:paraId="39BF602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уведомлений, поступивших по СМС (в случае если заявление подано посредством Портала или МФЦ – при выборе заявителем соответствующего способа информирования);</w:t>
      </w:r>
    </w:p>
    <w:p w14:paraId="7DD7E45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путем направления запросов в письменном виде по адресу администрации района, </w:t>
      </w:r>
      <w:r w:rsidRPr="00490D4F">
        <w:rPr>
          <w:rFonts w:ascii="Times New Roman" w:eastAsia="Calibri" w:hAnsi="Times New Roman" w:cs="Times New Roman"/>
          <w:sz w:val="24"/>
          <w:szCs w:val="24"/>
        </w:rPr>
        <w:br/>
        <w:t>в электронной форме по адресам электронной почты администраций районов;</w:t>
      </w:r>
    </w:p>
    <w:p w14:paraId="5E5F142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 справочным телефонам специалистов администраций районов;</w:t>
      </w:r>
    </w:p>
    <w:p w14:paraId="0095DBE4" w14:textId="77777777" w:rsidR="004753B4"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 личном обращении на прием к специалистам администраций районов </w:t>
      </w:r>
      <w:r w:rsidRPr="00490D4F">
        <w:rPr>
          <w:rFonts w:ascii="Times New Roman" w:eastAsia="Calibri" w:hAnsi="Times New Roman" w:cs="Times New Roman"/>
          <w:sz w:val="24"/>
          <w:szCs w:val="24"/>
        </w:rPr>
        <w:br/>
        <w:t>(в дни и часы приема)</w:t>
      </w:r>
      <w:r w:rsidR="004753B4">
        <w:rPr>
          <w:rFonts w:ascii="Times New Roman" w:eastAsia="Calibri" w:hAnsi="Times New Roman" w:cs="Times New Roman"/>
          <w:sz w:val="24"/>
          <w:szCs w:val="24"/>
        </w:rPr>
        <w:t>.</w:t>
      </w:r>
    </w:p>
    <w:p w14:paraId="10216FA1" w14:textId="65B4A60F" w:rsidR="00490D4F" w:rsidRPr="00490D4F" w:rsidRDefault="004753B4" w:rsidP="004E59F0">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1.3.2.1</w:t>
      </w:r>
      <w:r w:rsidR="004E59F0" w:rsidRPr="004E59F0">
        <w:t xml:space="preserve"> </w:t>
      </w:r>
      <w:r w:rsidR="004E59F0" w:rsidRPr="004E59F0">
        <w:rPr>
          <w:rFonts w:ascii="Times New Roman" w:eastAsia="Calibri" w:hAnsi="Times New Roman" w:cs="Times New Roman"/>
          <w:sz w:val="24"/>
          <w:szCs w:val="24"/>
        </w:rPr>
        <w:t>Способы</w:t>
      </w:r>
      <w:r w:rsidR="004E59F0">
        <w:rPr>
          <w:rFonts w:ascii="Times New Roman" w:eastAsia="Calibri" w:hAnsi="Times New Roman" w:cs="Times New Roman"/>
          <w:sz w:val="24"/>
          <w:szCs w:val="24"/>
        </w:rPr>
        <w:t xml:space="preserve"> получения заявителями информации</w:t>
      </w:r>
      <w:r w:rsidR="004E59F0" w:rsidRPr="004E59F0">
        <w:rPr>
          <w:rFonts w:ascii="Times New Roman" w:eastAsia="Calibri" w:hAnsi="Times New Roman" w:cs="Times New Roman"/>
          <w:sz w:val="24"/>
          <w:szCs w:val="24"/>
        </w:rPr>
        <w:t xml:space="preserve"> по вопросам предоставления </w:t>
      </w:r>
      <w:r w:rsidR="002D0C3D">
        <w:rPr>
          <w:rFonts w:ascii="Times New Roman" w:eastAsia="Calibri" w:hAnsi="Times New Roman" w:cs="Times New Roman"/>
          <w:sz w:val="24"/>
          <w:szCs w:val="24"/>
        </w:rPr>
        <w:t>ежегодной дополнительной меры</w:t>
      </w:r>
      <w:r w:rsidR="002D0C3D" w:rsidRPr="00490D4F">
        <w:rPr>
          <w:rFonts w:ascii="Times New Roman" w:eastAsia="Calibri" w:hAnsi="Times New Roman" w:cs="Times New Roman"/>
          <w:sz w:val="24"/>
          <w:szCs w:val="24"/>
        </w:rPr>
        <w:t xml:space="preserve"> социальной поддержки на посещение музеев, расположенных на территории Санкт-Петербурга и находящихся в ведении федеральных органов исполнительной власти или исполнительных органов государственной власти </w:t>
      </w:r>
      <w:r w:rsidR="002D0C3D" w:rsidRPr="00490D4F">
        <w:rPr>
          <w:rFonts w:ascii="Times New Roman" w:eastAsia="Calibri" w:hAnsi="Times New Roman" w:cs="Times New Roman"/>
          <w:sz w:val="24"/>
          <w:szCs w:val="24"/>
        </w:rPr>
        <w:br/>
        <w:t>Санкт-Петербурга, с оплатой цены билета на такое посещение за счет средств бюджета Санкт-Петербурга с использованием электронного сертификата</w:t>
      </w:r>
      <w:r w:rsidR="004E59F0" w:rsidRPr="004E59F0">
        <w:rPr>
          <w:rFonts w:ascii="Times New Roman" w:eastAsia="Calibri" w:hAnsi="Times New Roman" w:cs="Times New Roman"/>
          <w:sz w:val="24"/>
          <w:szCs w:val="24"/>
        </w:rPr>
        <w:t>:</w:t>
      </w:r>
    </w:p>
    <w:p w14:paraId="6DC436FF" w14:textId="77777777" w:rsidR="00490D4F" w:rsidRPr="00490D4F" w:rsidRDefault="00490D4F" w:rsidP="00490D4F">
      <w:pPr>
        <w:spacing w:before="220" w:after="1" w:line="220" w:lineRule="auto"/>
        <w:ind w:firstLine="540"/>
        <w:jc w:val="both"/>
        <w:rPr>
          <w:rFonts w:ascii="Times New Roman" w:eastAsia="Times New Roman" w:hAnsi="Times New Roman" w:cs="Times New Roman"/>
          <w:sz w:val="24"/>
          <w:szCs w:val="24"/>
        </w:rPr>
      </w:pPr>
      <w:r w:rsidRPr="00490D4F">
        <w:rPr>
          <w:rFonts w:ascii="Times New Roman" w:eastAsia="Times New Roman" w:hAnsi="Times New Roman" w:cs="Times New Roman"/>
          <w:sz w:val="24"/>
          <w:szCs w:val="24"/>
        </w:rPr>
        <w:t xml:space="preserve">посредством направления Push-уведомления через мобильное приложение государственной информационной системы Санкт-Петербурга «Единая карта петербуржца» и/или посредством электронной почты (при наличии адреса электронной почты держателя </w:t>
      </w:r>
      <w:r w:rsidR="002D0C3D" w:rsidRPr="00490D4F">
        <w:rPr>
          <w:rFonts w:ascii="Times New Roman" w:eastAsia="Calibri" w:hAnsi="Times New Roman" w:cs="Times New Roman"/>
          <w:sz w:val="24"/>
          <w:szCs w:val="24"/>
        </w:rPr>
        <w:t xml:space="preserve">электронной карты </w:t>
      </w:r>
      <w:r w:rsidRPr="00490D4F">
        <w:rPr>
          <w:rFonts w:ascii="Times New Roman" w:eastAsia="Calibri" w:hAnsi="Times New Roman" w:cs="Times New Roman"/>
          <w:sz w:val="24"/>
          <w:szCs w:val="24"/>
        </w:rPr>
        <w:t>«Единой карты петербуржца»</w:t>
      </w:r>
      <w:r w:rsidRPr="00490D4F">
        <w:rPr>
          <w:rFonts w:ascii="Times New Roman" w:eastAsia="Times New Roman" w:hAnsi="Times New Roman" w:cs="Times New Roman"/>
          <w:sz w:val="24"/>
          <w:szCs w:val="24"/>
        </w:rPr>
        <w:t>) (в части информирования о доступности электронного сертификата);</w:t>
      </w:r>
    </w:p>
    <w:p w14:paraId="1B7ED33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 xml:space="preserve">в личном кабинете держателя электронной карты «Единая карта петербуржца» </w:t>
      </w:r>
      <w:r w:rsidRPr="00490D4F">
        <w:rPr>
          <w:rFonts w:ascii="Times New Roman" w:eastAsia="Calibri" w:hAnsi="Times New Roman" w:cs="Times New Roman"/>
          <w:sz w:val="24"/>
          <w:szCs w:val="24"/>
        </w:rPr>
        <w:br/>
        <w:t xml:space="preserve">в мобильном приложении и на портале «Единая карта петербуржца», </w:t>
      </w:r>
      <w:r w:rsidRPr="00490D4F">
        <w:rPr>
          <w:rFonts w:ascii="Times New Roman" w:eastAsia="Calibri" w:hAnsi="Times New Roman" w:cs="Times New Roman"/>
          <w:sz w:val="24"/>
          <w:szCs w:val="24"/>
        </w:rPr>
        <w:br/>
        <w:t>в сети «Интернет» (доменное имя сайта в сети «Интернет» – ekp.spb.ru) (в части информирования о статусе электронного сертификата (при наличии технической возможности));</w:t>
      </w:r>
    </w:p>
    <w:p w14:paraId="6B7A409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личном кабинете на Портале (доменное имя сайта в сети «Интернет» – gu.spb.ru) </w:t>
      </w:r>
      <w:r w:rsidRPr="00490D4F">
        <w:rPr>
          <w:rFonts w:ascii="Times New Roman" w:eastAsia="Calibri" w:hAnsi="Times New Roman" w:cs="Times New Roman"/>
          <w:sz w:val="24"/>
          <w:szCs w:val="24"/>
        </w:rPr>
        <w:br/>
        <w:t xml:space="preserve">(в части информирования </w:t>
      </w:r>
      <w:r w:rsidRPr="00B36C51">
        <w:rPr>
          <w:rFonts w:ascii="Times New Roman" w:eastAsia="Calibri" w:hAnsi="Times New Roman" w:cs="Times New Roman"/>
          <w:sz w:val="24"/>
          <w:szCs w:val="24"/>
        </w:rPr>
        <w:t>о статусе электронного сертификата</w:t>
      </w:r>
      <w:r w:rsidRPr="00490D4F">
        <w:rPr>
          <w:rFonts w:ascii="Times New Roman" w:eastAsia="Calibri" w:hAnsi="Times New Roman" w:cs="Times New Roman"/>
          <w:sz w:val="24"/>
          <w:szCs w:val="24"/>
        </w:rPr>
        <w:t xml:space="preserve"> (при наличии технической возможности).</w:t>
      </w:r>
    </w:p>
    <w:p w14:paraId="4C0CEFF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bookmarkStart w:id="4" w:name="P181"/>
      <w:bookmarkEnd w:id="4"/>
      <w:r w:rsidRPr="00490D4F">
        <w:rPr>
          <w:rFonts w:ascii="Times New Roman" w:eastAsia="Calibri" w:hAnsi="Times New Roman" w:cs="Times New Roman"/>
          <w:sz w:val="24"/>
          <w:szCs w:val="24"/>
        </w:rPr>
        <w:t xml:space="preserve">1.3.3. Порядок, форма, место размещения и способы получения справочной информации, в том числе на стендах в местах предоставления государственной услуги </w:t>
      </w:r>
      <w:r w:rsidRPr="00490D4F">
        <w:rPr>
          <w:rFonts w:ascii="Times New Roman" w:eastAsia="Calibri" w:hAnsi="Times New Roman" w:cs="Times New Roman"/>
          <w:sz w:val="24"/>
          <w:szCs w:val="24"/>
        </w:rPr>
        <w:br/>
        <w:t>и в МФЦ.</w:t>
      </w:r>
    </w:p>
    <w:p w14:paraId="275ED489" w14:textId="012510E1"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Справочная информация (местонахождение и график работы администраций районов, предоставляющих государственную услугу, МФЦ, иных органов и организаций, участвующих в предоставлении государственной услуги, почтовые адреса, справочные телефоны и адреса электронной почты) размещена на страницах Комитета по социальной политике Санкт-Петербурга (далее – Комитет) и администраций районов (отделов социальной защиты населения администраций районов, далее – ОСЗН) на официальном сайте Администрации Санкт-Петербурга (доменное имя сайта в сети «Интернет» – </w:t>
      </w:r>
      <w:hyperlink r:id="rId9">
        <w:r w:rsidRPr="00490D4F">
          <w:rPr>
            <w:rFonts w:ascii="Times New Roman" w:eastAsia="Calibri" w:hAnsi="Times New Roman" w:cs="Times New Roman"/>
            <w:sz w:val="24"/>
            <w:szCs w:val="24"/>
          </w:rPr>
          <w:t>gov.spb.ru</w:t>
        </w:r>
      </w:hyperlink>
      <w:r w:rsidRPr="00490D4F">
        <w:rPr>
          <w:rFonts w:ascii="Times New Roman" w:eastAsia="Calibri" w:hAnsi="Times New Roman" w:cs="Times New Roman"/>
          <w:sz w:val="24"/>
          <w:szCs w:val="24"/>
        </w:rPr>
        <w:t xml:space="preserve">) и на Портале (доменное имя сайта в сети «Интернет» – gu.spb.ru), в том числе </w:t>
      </w:r>
      <w:r w:rsidR="00724E62">
        <w:rPr>
          <w:rFonts w:ascii="Times New Roman" w:eastAsia="Calibri" w:hAnsi="Times New Roman" w:cs="Times New Roman"/>
          <w:sz w:val="24"/>
          <w:szCs w:val="24"/>
        </w:rPr>
        <w:br/>
      </w:r>
      <w:r w:rsidRPr="00490D4F">
        <w:rPr>
          <w:rFonts w:ascii="Times New Roman" w:eastAsia="Calibri" w:hAnsi="Times New Roman" w:cs="Times New Roman"/>
          <w:sz w:val="24"/>
          <w:szCs w:val="24"/>
        </w:rPr>
        <w:t>в разделе «МФЦ».</w:t>
      </w:r>
    </w:p>
    <w:p w14:paraId="7C0C64A2" w14:textId="77777777" w:rsidR="00490D4F" w:rsidRPr="00490D4F" w:rsidRDefault="00490D4F" w:rsidP="00490D4F">
      <w:pPr>
        <w:spacing w:after="1" w:line="220" w:lineRule="auto"/>
        <w:jc w:val="center"/>
        <w:rPr>
          <w:rFonts w:ascii="Times New Roman" w:eastAsia="Calibri" w:hAnsi="Times New Roman" w:cs="Times New Roman"/>
          <w:sz w:val="24"/>
          <w:szCs w:val="24"/>
        </w:rPr>
      </w:pPr>
    </w:p>
    <w:p w14:paraId="027D8507" w14:textId="77777777" w:rsidR="00490D4F" w:rsidRPr="00490D4F" w:rsidRDefault="00490D4F" w:rsidP="00490D4F">
      <w:pPr>
        <w:spacing w:after="1" w:line="220" w:lineRule="auto"/>
        <w:jc w:val="center"/>
        <w:outlineLvl w:val="1"/>
        <w:rPr>
          <w:rFonts w:ascii="Times New Roman" w:eastAsia="Calibri" w:hAnsi="Times New Roman" w:cs="Times New Roman"/>
          <w:sz w:val="24"/>
          <w:szCs w:val="24"/>
        </w:rPr>
      </w:pPr>
      <w:r w:rsidRPr="00490D4F">
        <w:rPr>
          <w:rFonts w:ascii="Times New Roman" w:eastAsia="Calibri" w:hAnsi="Times New Roman" w:cs="Times New Roman"/>
          <w:b/>
          <w:sz w:val="24"/>
          <w:szCs w:val="24"/>
        </w:rPr>
        <w:t>II. Стандарт предоставления государственной услуги</w:t>
      </w:r>
    </w:p>
    <w:p w14:paraId="24651FDB" w14:textId="77777777" w:rsidR="00490D4F" w:rsidRPr="00490D4F" w:rsidRDefault="00490D4F" w:rsidP="00490D4F">
      <w:pPr>
        <w:spacing w:after="1" w:line="220" w:lineRule="auto"/>
        <w:jc w:val="both"/>
        <w:rPr>
          <w:rFonts w:ascii="Times New Roman" w:eastAsia="Calibri" w:hAnsi="Times New Roman" w:cs="Times New Roman"/>
          <w:sz w:val="24"/>
          <w:szCs w:val="24"/>
        </w:rPr>
      </w:pPr>
    </w:p>
    <w:p w14:paraId="5683E4E2" w14:textId="5E61081B" w:rsidR="00490D4F" w:rsidRPr="00490D4F" w:rsidRDefault="00490D4F" w:rsidP="00490D4F">
      <w:pPr>
        <w:spacing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 Наименование государственной услуги: </w:t>
      </w:r>
      <w:r w:rsidR="007640DB">
        <w:rPr>
          <w:rFonts w:ascii="Times New Roman" w:eastAsia="Calibri" w:hAnsi="Times New Roman" w:cs="Times New Roman"/>
          <w:sz w:val="24"/>
          <w:szCs w:val="24"/>
        </w:rPr>
        <w:t>п</w:t>
      </w:r>
      <w:r w:rsidR="007640DB" w:rsidRPr="007640DB">
        <w:rPr>
          <w:rFonts w:ascii="Times New Roman" w:eastAsia="Calibri" w:hAnsi="Times New Roman" w:cs="Times New Roman"/>
          <w:sz w:val="24"/>
          <w:szCs w:val="24"/>
        </w:rPr>
        <w:t xml:space="preserve">редоставлять ежегодную дополнительную меру социальной поддержки на посещение музеев, расположенных </w:t>
      </w:r>
      <w:r w:rsidR="007640DB">
        <w:rPr>
          <w:rFonts w:ascii="Times New Roman" w:eastAsia="Calibri" w:hAnsi="Times New Roman" w:cs="Times New Roman"/>
          <w:sz w:val="24"/>
          <w:szCs w:val="24"/>
        </w:rPr>
        <w:br/>
      </w:r>
      <w:r w:rsidR="007640DB" w:rsidRPr="007640DB">
        <w:rPr>
          <w:rFonts w:ascii="Times New Roman" w:eastAsia="Calibri" w:hAnsi="Times New Roman" w:cs="Times New Roman"/>
          <w:sz w:val="24"/>
          <w:szCs w:val="24"/>
        </w:rPr>
        <w:t xml:space="preserve">на территории Санкт-Петербурга и находящихся в ведении федеральных органов исполнительной власти или исполнительных органов государственной власти </w:t>
      </w:r>
      <w:r w:rsidR="007640DB">
        <w:rPr>
          <w:rFonts w:ascii="Times New Roman" w:eastAsia="Calibri" w:hAnsi="Times New Roman" w:cs="Times New Roman"/>
          <w:sz w:val="24"/>
          <w:szCs w:val="24"/>
        </w:rPr>
        <w:br/>
      </w:r>
      <w:r w:rsidR="007640DB" w:rsidRPr="007640DB">
        <w:rPr>
          <w:rFonts w:ascii="Times New Roman" w:eastAsia="Calibri" w:hAnsi="Times New Roman" w:cs="Times New Roman"/>
          <w:sz w:val="24"/>
          <w:szCs w:val="24"/>
        </w:rPr>
        <w:t>Санкт-Петербурга, с оплатой цены билета на такое посещение за счет средств бюджета Санкт-Петербурга с использованием электронного сертификата</w:t>
      </w:r>
      <w:r w:rsidRPr="00490D4F">
        <w:rPr>
          <w:rFonts w:ascii="Times New Roman" w:eastAsia="Calibri" w:hAnsi="Times New Roman" w:cs="Times New Roman"/>
          <w:sz w:val="24"/>
          <w:szCs w:val="24"/>
        </w:rPr>
        <w:t>.</w:t>
      </w:r>
    </w:p>
    <w:p w14:paraId="1CF0982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Краткое наименование государственной услуги: </w:t>
      </w:r>
      <w:bookmarkStart w:id="5" w:name="_Hlk190377417"/>
      <w:r w:rsidRPr="00490D4F">
        <w:rPr>
          <w:rFonts w:ascii="Times New Roman" w:eastAsia="Calibri" w:hAnsi="Times New Roman" w:cs="Times New Roman"/>
          <w:sz w:val="24"/>
          <w:szCs w:val="24"/>
        </w:rPr>
        <w:t>ежегодная дополнительная мера социальной поддержки на посещение музеев</w:t>
      </w:r>
      <w:bookmarkEnd w:id="5"/>
      <w:r w:rsidRPr="00490D4F">
        <w:rPr>
          <w:rFonts w:ascii="Times New Roman" w:eastAsia="Calibri" w:hAnsi="Times New Roman" w:cs="Times New Roman"/>
          <w:sz w:val="24"/>
          <w:szCs w:val="24"/>
        </w:rPr>
        <w:t>.</w:t>
      </w:r>
    </w:p>
    <w:p w14:paraId="5509F92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2.2. Государственная услуга предоставляется администрацией района.</w:t>
      </w:r>
    </w:p>
    <w:p w14:paraId="7AA7C64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Органы и организации, участвующие в предоставлении услуги:</w:t>
      </w:r>
    </w:p>
    <w:p w14:paraId="3F26DF17" w14:textId="77777777" w:rsidR="000C5D9C" w:rsidRPr="00490D4F" w:rsidRDefault="000C5D9C" w:rsidP="000C5D9C">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Министерство внутренних дел Российской Федерации (далее – МВД России);</w:t>
      </w:r>
    </w:p>
    <w:p w14:paraId="51493BF0" w14:textId="77777777" w:rsidR="000C5D9C" w:rsidRPr="00490D4F" w:rsidRDefault="000C5D9C" w:rsidP="000C5D9C">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Федеральная служба государственной регистрации, кадастра и картографии </w:t>
      </w:r>
      <w:r w:rsidRPr="00490D4F">
        <w:rPr>
          <w:rFonts w:ascii="Times New Roman" w:eastAsia="Calibri" w:hAnsi="Times New Roman" w:cs="Times New Roman"/>
          <w:sz w:val="24"/>
          <w:szCs w:val="24"/>
        </w:rPr>
        <w:br/>
        <w:t>(далее – Росреестр);</w:t>
      </w:r>
    </w:p>
    <w:p w14:paraId="018D4414" w14:textId="03D2EA31" w:rsidR="000C5D9C" w:rsidRPr="00490D4F" w:rsidRDefault="000C5D9C" w:rsidP="000C5D9C">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Фонд пенсионного и социального страхования Российской Федерации </w:t>
      </w:r>
      <w:r w:rsidRPr="00490D4F">
        <w:rPr>
          <w:rFonts w:ascii="Times New Roman" w:eastAsia="Calibri" w:hAnsi="Times New Roman" w:cs="Times New Roman"/>
          <w:sz w:val="24"/>
          <w:szCs w:val="24"/>
        </w:rPr>
        <w:br/>
        <w:t>(далее – СФР) – оператор государственной информационной системы «Единая централизованная цифровая платформа в социальной сфере» (дал</w:t>
      </w:r>
      <w:r>
        <w:rPr>
          <w:rFonts w:ascii="Times New Roman" w:eastAsia="Calibri" w:hAnsi="Times New Roman" w:cs="Times New Roman"/>
          <w:sz w:val="24"/>
          <w:szCs w:val="24"/>
        </w:rPr>
        <w:t>ее – единая цифровая платформа);</w:t>
      </w:r>
    </w:p>
    <w:p w14:paraId="116E505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Комитет;</w:t>
      </w:r>
    </w:p>
    <w:p w14:paraId="77EB67F7" w14:textId="38B20626" w:rsidR="000C5D9C"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Санкт-Петербургское государственное казенное учреждение «Городской информационно-расч</w:t>
      </w:r>
      <w:r w:rsidR="000C5D9C">
        <w:rPr>
          <w:rFonts w:ascii="Times New Roman" w:eastAsia="Calibri" w:hAnsi="Times New Roman" w:cs="Times New Roman"/>
          <w:sz w:val="24"/>
          <w:szCs w:val="24"/>
        </w:rPr>
        <w:t>етный центр» (далее – Горцентр).</w:t>
      </w:r>
    </w:p>
    <w:p w14:paraId="76F6476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Должностным лицам администрации района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w:t>
      </w:r>
      <w:r w:rsidRPr="00490D4F">
        <w:rPr>
          <w:rFonts w:ascii="Times New Roman" w:eastAsia="Calibri" w:hAnsi="Times New Roman" w:cs="Times New Roman"/>
          <w:sz w:val="24"/>
          <w:szCs w:val="24"/>
        </w:rPr>
        <w:br/>
        <w:t>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14:paraId="611E35C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2.3. </w:t>
      </w:r>
      <w:bookmarkStart w:id="6" w:name="P235"/>
      <w:bookmarkEnd w:id="6"/>
      <w:r w:rsidRPr="00490D4F">
        <w:rPr>
          <w:rFonts w:ascii="Times New Roman" w:eastAsia="Calibri" w:hAnsi="Times New Roman" w:cs="Times New Roman"/>
          <w:sz w:val="24"/>
          <w:szCs w:val="24"/>
        </w:rPr>
        <w:t>Результатом предоставления государственной услуги является:</w:t>
      </w:r>
    </w:p>
    <w:p w14:paraId="5F00DFFD" w14:textId="1ADBC19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решение администрации района о предоставлении ежегодн</w:t>
      </w:r>
      <w:r w:rsidR="00036CBB">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036CBB">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036CBB">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в форме распоряжения администрации района </w:t>
      </w:r>
      <w:r w:rsidR="000C5D9C">
        <w:rPr>
          <w:rFonts w:ascii="Times New Roman" w:eastAsia="Calibri" w:hAnsi="Times New Roman" w:cs="Times New Roman"/>
          <w:sz w:val="24"/>
          <w:szCs w:val="24"/>
        </w:rPr>
        <w:t>(</w:t>
      </w:r>
      <w:r w:rsidR="002D0C3D" w:rsidRPr="002D0C3D">
        <w:rPr>
          <w:rFonts w:ascii="Times New Roman" w:eastAsia="Times New Roman" w:hAnsi="Times New Roman" w:cs="Times New Roman"/>
          <w:bCs/>
          <w:sz w:val="24"/>
          <w:szCs w:val="24"/>
          <w:lang w:eastAsia="ru-RU"/>
        </w:rPr>
        <w:t>с указанием даты выдачи электронного сертификата и срока его действия</w:t>
      </w:r>
      <w:r w:rsidR="000C5D9C">
        <w:rPr>
          <w:rFonts w:ascii="Times New Roman" w:eastAsia="Times New Roman" w:hAnsi="Times New Roman" w:cs="Times New Roman"/>
          <w:bCs/>
          <w:sz w:val="24"/>
          <w:szCs w:val="24"/>
          <w:lang w:eastAsia="ru-RU"/>
        </w:rPr>
        <w:t>)</w:t>
      </w:r>
      <w:r w:rsidR="002D0C3D"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согласно приложению № 3 к настоящему Административному регламенту. Заявителю направляется уведомление согласно приложению № 4 к настоящему Административному регламенту (далее – уведомление);</w:t>
      </w:r>
    </w:p>
    <w:p w14:paraId="76BA14ED" w14:textId="2416CA02" w:rsidR="00490D4F" w:rsidRPr="00490D4F" w:rsidRDefault="00490D4F" w:rsidP="009D105E">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решение об отказе в предоставлении ежегодн</w:t>
      </w:r>
      <w:r w:rsidR="00036CBB">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w:t>
      </w:r>
      <w:r w:rsidR="00036CBB" w:rsidRPr="00490D4F">
        <w:rPr>
          <w:rFonts w:ascii="Times New Roman" w:eastAsia="Calibri" w:hAnsi="Times New Roman" w:cs="Times New Roman"/>
          <w:sz w:val="24"/>
          <w:szCs w:val="24"/>
        </w:rPr>
        <w:t>дополнительн</w:t>
      </w:r>
      <w:r w:rsidR="00036CBB">
        <w:rPr>
          <w:rFonts w:ascii="Times New Roman" w:eastAsia="Calibri" w:hAnsi="Times New Roman" w:cs="Times New Roman"/>
          <w:sz w:val="24"/>
          <w:szCs w:val="24"/>
        </w:rPr>
        <w:t>ой</w:t>
      </w:r>
      <w:r w:rsidR="00036CBB" w:rsidRPr="00490D4F">
        <w:rPr>
          <w:rFonts w:ascii="Times New Roman" w:eastAsia="Calibri" w:hAnsi="Times New Roman" w:cs="Times New Roman"/>
          <w:sz w:val="24"/>
          <w:szCs w:val="24"/>
        </w:rPr>
        <w:t xml:space="preserve"> мер</w:t>
      </w:r>
      <w:r w:rsidR="00036CBB">
        <w:rPr>
          <w:rFonts w:ascii="Times New Roman" w:eastAsia="Calibri" w:hAnsi="Times New Roman" w:cs="Times New Roman"/>
          <w:sz w:val="24"/>
          <w:szCs w:val="24"/>
        </w:rPr>
        <w:t>ы</w:t>
      </w:r>
      <w:r w:rsidR="00036CBB"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 xml:space="preserve">социальной поддержки на посещение музеев </w:t>
      </w:r>
      <w:r w:rsidR="009D105E">
        <w:rPr>
          <w:rFonts w:ascii="Times New Roman" w:eastAsia="Calibri" w:hAnsi="Times New Roman" w:cs="Times New Roman"/>
          <w:sz w:val="24"/>
          <w:szCs w:val="24"/>
        </w:rPr>
        <w:t>(с указанием причины отказа)</w:t>
      </w:r>
      <w:r w:rsidR="00D109F4">
        <w:rPr>
          <w:rFonts w:ascii="Times New Roman" w:eastAsia="Calibri" w:hAnsi="Times New Roman" w:cs="Times New Roman"/>
          <w:sz w:val="24"/>
          <w:szCs w:val="24"/>
        </w:rPr>
        <w:t xml:space="preserve"> оформляется распоряжением администрации района</w:t>
      </w:r>
      <w:r w:rsidRPr="00490D4F">
        <w:rPr>
          <w:rFonts w:ascii="Times New Roman" w:eastAsia="Calibri" w:hAnsi="Times New Roman" w:cs="Times New Roman"/>
          <w:sz w:val="24"/>
          <w:szCs w:val="24"/>
        </w:rPr>
        <w:t xml:space="preserve">. </w:t>
      </w:r>
    </w:p>
    <w:p w14:paraId="5BC1B00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Предусмотрены следующие способы получения результата заявителем:</w:t>
      </w:r>
    </w:p>
    <w:p w14:paraId="308AAD9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непосредственно в администрации района;</w:t>
      </w:r>
    </w:p>
    <w:p w14:paraId="533385A0" w14:textId="3362DFE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структурном подразделении МФЦ</w:t>
      </w:r>
      <w:r w:rsidR="00543C14">
        <w:rPr>
          <w:rFonts w:ascii="Times New Roman" w:eastAsia="Calibri" w:hAnsi="Times New Roman" w:cs="Times New Roman"/>
          <w:sz w:val="24"/>
          <w:szCs w:val="24"/>
        </w:rPr>
        <w:t xml:space="preserve"> </w:t>
      </w:r>
      <w:r w:rsidR="00543C14" w:rsidRPr="00543C14">
        <w:rPr>
          <w:rFonts w:ascii="Times New Roman" w:eastAsia="Calibri" w:hAnsi="Times New Roman" w:cs="Times New Roman"/>
          <w:sz w:val="24"/>
          <w:szCs w:val="24"/>
        </w:rPr>
        <w:t xml:space="preserve">(при подаче заявления </w:t>
      </w:r>
      <w:r w:rsidR="009D105E">
        <w:rPr>
          <w:rFonts w:ascii="Times New Roman" w:eastAsia="Calibri" w:hAnsi="Times New Roman" w:cs="Times New Roman"/>
          <w:sz w:val="24"/>
          <w:szCs w:val="24"/>
        </w:rPr>
        <w:t>о предоставлении государственной услуги</w:t>
      </w:r>
      <w:r w:rsidR="009D105E" w:rsidRPr="00543C14">
        <w:rPr>
          <w:rFonts w:ascii="Times New Roman" w:eastAsia="Calibri" w:hAnsi="Times New Roman" w:cs="Times New Roman"/>
          <w:sz w:val="24"/>
          <w:szCs w:val="24"/>
        </w:rPr>
        <w:t xml:space="preserve"> </w:t>
      </w:r>
      <w:r w:rsidR="00543C14" w:rsidRPr="00543C14">
        <w:rPr>
          <w:rFonts w:ascii="Times New Roman" w:eastAsia="Calibri" w:hAnsi="Times New Roman" w:cs="Times New Roman"/>
          <w:sz w:val="24"/>
          <w:szCs w:val="24"/>
        </w:rPr>
        <w:t>посредством МФЦ)</w:t>
      </w:r>
      <w:r w:rsidRPr="00490D4F">
        <w:rPr>
          <w:rFonts w:ascii="Times New Roman" w:eastAsia="Calibri" w:hAnsi="Times New Roman" w:cs="Times New Roman"/>
          <w:sz w:val="24"/>
          <w:szCs w:val="24"/>
        </w:rPr>
        <w:t>;</w:t>
      </w:r>
    </w:p>
    <w:p w14:paraId="7A9A354C" w14:textId="1D1C3AB9" w:rsidR="00620826"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электронной форме посредством Портала</w:t>
      </w:r>
      <w:r w:rsidR="009F2FEC">
        <w:rPr>
          <w:rFonts w:ascii="Times New Roman" w:eastAsia="Calibri" w:hAnsi="Times New Roman" w:cs="Times New Roman"/>
          <w:sz w:val="24"/>
          <w:szCs w:val="24"/>
        </w:rPr>
        <w:t xml:space="preserve"> </w:t>
      </w:r>
      <w:r w:rsidR="009F2FEC" w:rsidRPr="009F2FEC">
        <w:rPr>
          <w:rFonts w:ascii="Times New Roman" w:eastAsia="Calibri" w:hAnsi="Times New Roman" w:cs="Times New Roman"/>
          <w:sz w:val="24"/>
          <w:szCs w:val="24"/>
        </w:rPr>
        <w:t xml:space="preserve">(при подаче заявления </w:t>
      </w:r>
      <w:r w:rsidR="009D105E">
        <w:rPr>
          <w:rFonts w:ascii="Times New Roman" w:eastAsia="Calibri" w:hAnsi="Times New Roman" w:cs="Times New Roman"/>
          <w:sz w:val="24"/>
          <w:szCs w:val="24"/>
        </w:rPr>
        <w:t xml:space="preserve">о предоставлении государственной услуги </w:t>
      </w:r>
      <w:r w:rsidR="009F2FEC" w:rsidRPr="009F2FEC">
        <w:rPr>
          <w:rFonts w:ascii="Times New Roman" w:eastAsia="Calibri" w:hAnsi="Times New Roman" w:cs="Times New Roman"/>
          <w:sz w:val="24"/>
          <w:szCs w:val="24"/>
        </w:rPr>
        <w:t>посредством Портала и через МФЦ)</w:t>
      </w:r>
      <w:r w:rsidR="00036CBB">
        <w:rPr>
          <w:rFonts w:ascii="Times New Roman" w:eastAsia="Calibri" w:hAnsi="Times New Roman" w:cs="Times New Roman"/>
          <w:sz w:val="24"/>
          <w:szCs w:val="24"/>
        </w:rPr>
        <w:t>.</w:t>
      </w:r>
    </w:p>
    <w:p w14:paraId="08FB8D37" w14:textId="3DE646B4"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Результат предоставления государственной услуги учитывается </w:t>
      </w:r>
      <w:r w:rsidR="009D105E">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в автоматизированной информационной системе «Электронный социальный регистр населения Санкт-Петербурга» (далее – ЭСРН) и государственной информационной системе </w:t>
      </w:r>
      <w:r w:rsidRPr="00490D4F">
        <w:rPr>
          <w:rFonts w:ascii="Times New Roman" w:eastAsia="Calibri" w:hAnsi="Times New Roman" w:cs="Times New Roman"/>
          <w:sz w:val="24"/>
          <w:szCs w:val="24"/>
        </w:rPr>
        <w:br/>
        <w:t>Санкт-Петербурга «Городской реестр социальной защиты»</w:t>
      </w:r>
      <w:r w:rsidRPr="00490D4F">
        <w:rPr>
          <w:rFonts w:ascii="Times New Roman" w:eastAsia="Calibri" w:hAnsi="Times New Roman" w:cs="Times New Roman"/>
          <w:sz w:val="24"/>
          <w:szCs w:val="24"/>
          <w:vertAlign w:val="superscript"/>
        </w:rPr>
        <w:footnoteReference w:id="1"/>
      </w:r>
      <w:r w:rsidRPr="00490D4F">
        <w:rPr>
          <w:rFonts w:ascii="Times New Roman" w:eastAsia="Calibri" w:hAnsi="Times New Roman" w:cs="Times New Roman"/>
          <w:sz w:val="24"/>
          <w:szCs w:val="24"/>
        </w:rPr>
        <w:t xml:space="preserve"> (далее – ГРСЗ).</w:t>
      </w:r>
    </w:p>
    <w:p w14:paraId="356519F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2.4. Сроки предоставления государственной услуги</w:t>
      </w:r>
    </w:p>
    <w:p w14:paraId="02A238A2" w14:textId="35DED72D" w:rsidR="0044105A"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Решение о предоставлении ежегодн</w:t>
      </w:r>
      <w:r w:rsidR="00724E62">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724E62">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724E62">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или об отказе в предоставлении </w:t>
      </w:r>
      <w:r w:rsidR="00724E62" w:rsidRPr="00490D4F">
        <w:rPr>
          <w:rFonts w:ascii="Times New Roman" w:eastAsia="Calibri" w:hAnsi="Times New Roman" w:cs="Times New Roman"/>
          <w:sz w:val="24"/>
          <w:szCs w:val="24"/>
        </w:rPr>
        <w:t>ежегодн</w:t>
      </w:r>
      <w:r w:rsidR="00724E62">
        <w:rPr>
          <w:rFonts w:ascii="Times New Roman" w:eastAsia="Calibri" w:hAnsi="Times New Roman" w:cs="Times New Roman"/>
          <w:sz w:val="24"/>
          <w:szCs w:val="24"/>
        </w:rPr>
        <w:t>ой</w:t>
      </w:r>
      <w:r w:rsidR="00724E62" w:rsidRPr="00490D4F">
        <w:rPr>
          <w:rFonts w:ascii="Times New Roman" w:eastAsia="Calibri" w:hAnsi="Times New Roman" w:cs="Times New Roman"/>
          <w:sz w:val="24"/>
          <w:szCs w:val="24"/>
        </w:rPr>
        <w:t xml:space="preserve"> дополнительн</w:t>
      </w:r>
      <w:r w:rsidR="00724E62">
        <w:rPr>
          <w:rFonts w:ascii="Times New Roman" w:eastAsia="Calibri" w:hAnsi="Times New Roman" w:cs="Times New Roman"/>
          <w:sz w:val="24"/>
          <w:szCs w:val="24"/>
        </w:rPr>
        <w:t>ой</w:t>
      </w:r>
      <w:r w:rsidR="00724E62" w:rsidRPr="00490D4F">
        <w:rPr>
          <w:rFonts w:ascii="Times New Roman" w:eastAsia="Calibri" w:hAnsi="Times New Roman" w:cs="Times New Roman"/>
          <w:sz w:val="24"/>
          <w:szCs w:val="24"/>
        </w:rPr>
        <w:t xml:space="preserve"> мер</w:t>
      </w:r>
      <w:r w:rsidR="00724E62">
        <w:rPr>
          <w:rFonts w:ascii="Times New Roman" w:eastAsia="Calibri" w:hAnsi="Times New Roman" w:cs="Times New Roman"/>
          <w:sz w:val="24"/>
          <w:szCs w:val="24"/>
        </w:rPr>
        <w:t>ы</w:t>
      </w:r>
      <w:r w:rsidR="00724E62" w:rsidRPr="00490D4F">
        <w:rPr>
          <w:rFonts w:ascii="Times New Roman" w:eastAsia="Calibri" w:hAnsi="Times New Roman" w:cs="Times New Roman"/>
          <w:sz w:val="24"/>
          <w:szCs w:val="24"/>
        </w:rPr>
        <w:t xml:space="preserve"> </w:t>
      </w:r>
      <w:r w:rsidR="00724E62">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на посещение музеев принимается администрацией района в течение восьми рабочих дней со дня </w:t>
      </w:r>
      <w:r w:rsidR="009D105E">
        <w:rPr>
          <w:rFonts w:ascii="Times New Roman" w:eastAsia="Calibri" w:hAnsi="Times New Roman" w:cs="Times New Roman"/>
          <w:sz w:val="24"/>
          <w:szCs w:val="24"/>
        </w:rPr>
        <w:t>подачи</w:t>
      </w:r>
      <w:r w:rsidRPr="00490D4F">
        <w:rPr>
          <w:rFonts w:ascii="Times New Roman" w:eastAsia="Calibri" w:hAnsi="Times New Roman" w:cs="Times New Roman"/>
          <w:sz w:val="24"/>
          <w:szCs w:val="24"/>
        </w:rPr>
        <w:t xml:space="preserve"> заявления в администрацию района</w:t>
      </w:r>
      <w:r w:rsidR="00000E37">
        <w:rPr>
          <w:rFonts w:ascii="Times New Roman" w:eastAsia="Calibri" w:hAnsi="Times New Roman" w:cs="Times New Roman"/>
          <w:sz w:val="24"/>
          <w:szCs w:val="24"/>
        </w:rPr>
        <w:t>.</w:t>
      </w:r>
    </w:p>
    <w:p w14:paraId="3F0DC0A1" w14:textId="4B0452DA" w:rsidR="00CF3704" w:rsidRDefault="00490D4F" w:rsidP="00CF3704">
      <w:pPr>
        <w:autoSpaceDE w:val="0"/>
        <w:autoSpaceDN w:val="0"/>
        <w:adjustRightInd w:val="0"/>
        <w:spacing w:after="0" w:line="240" w:lineRule="auto"/>
        <w:ind w:firstLine="567"/>
        <w:jc w:val="both"/>
        <w:rPr>
          <w:rFonts w:ascii="Times New Roman" w:hAnsi="Times New Roman" w:cs="Times New Roman"/>
          <w:sz w:val="24"/>
          <w:szCs w:val="24"/>
        </w:rPr>
      </w:pPr>
      <w:r w:rsidRPr="00490D4F">
        <w:rPr>
          <w:rFonts w:ascii="Times New Roman" w:eastAsia="Calibri" w:hAnsi="Times New Roman" w:cs="Times New Roman"/>
          <w:sz w:val="24"/>
          <w:szCs w:val="24"/>
        </w:rPr>
        <w:t>О принятом решении администрация района информирует заявителя в течение пяти рабочих дней со дня принятия решения</w:t>
      </w:r>
      <w:r w:rsidR="0044105A" w:rsidRPr="0044105A">
        <w:rPr>
          <w:rFonts w:ascii="Times New Roman" w:eastAsiaTheme="minorEastAsia" w:hAnsi="Times New Roman"/>
          <w:sz w:val="24"/>
          <w:szCs w:val="24"/>
          <w:lang w:eastAsia="ru-RU"/>
        </w:rPr>
        <w:t>, но не ранее даты в</w:t>
      </w:r>
      <w:r w:rsidR="009D105E">
        <w:rPr>
          <w:rFonts w:ascii="Times New Roman" w:eastAsiaTheme="minorEastAsia" w:hAnsi="Times New Roman"/>
          <w:sz w:val="24"/>
          <w:szCs w:val="24"/>
          <w:lang w:eastAsia="ru-RU"/>
        </w:rPr>
        <w:t xml:space="preserve">ыдачи электронного </w:t>
      </w:r>
      <w:r w:rsidR="009D105E">
        <w:rPr>
          <w:rFonts w:ascii="Times New Roman" w:eastAsiaTheme="minorEastAsia" w:hAnsi="Times New Roman"/>
          <w:sz w:val="24"/>
          <w:szCs w:val="24"/>
          <w:lang w:eastAsia="ru-RU"/>
        </w:rPr>
        <w:lastRenderedPageBreak/>
        <w:t>сертификата, посредством направления уведомления</w:t>
      </w:r>
      <w:r w:rsidR="00CF3704">
        <w:rPr>
          <w:rFonts w:ascii="Times New Roman" w:eastAsiaTheme="minorEastAsia" w:hAnsi="Times New Roman"/>
          <w:sz w:val="24"/>
          <w:szCs w:val="24"/>
          <w:lang w:eastAsia="ru-RU"/>
        </w:rPr>
        <w:t xml:space="preserve">, </w:t>
      </w:r>
      <w:r w:rsidR="00CF3704">
        <w:rPr>
          <w:rFonts w:ascii="Times New Roman" w:hAnsi="Times New Roman" w:cs="Times New Roman"/>
          <w:sz w:val="24"/>
          <w:szCs w:val="24"/>
        </w:rPr>
        <w:t xml:space="preserve">содержащего сведения о номере </w:t>
      </w:r>
      <w:r w:rsidR="00CF3704">
        <w:rPr>
          <w:rFonts w:ascii="Times New Roman" w:hAnsi="Times New Roman" w:cs="Times New Roman"/>
          <w:sz w:val="24"/>
          <w:szCs w:val="24"/>
        </w:rPr>
        <w:br/>
        <w:t>и сроке действия электронного сертификата.</w:t>
      </w:r>
    </w:p>
    <w:p w14:paraId="56B85D7F" w14:textId="77777777" w:rsidR="00CF3704" w:rsidRDefault="00CF3704" w:rsidP="0044105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p>
    <w:p w14:paraId="79E7B730" w14:textId="0091A5F7" w:rsidR="00CF3704" w:rsidRPr="0044105A" w:rsidRDefault="00CF3704" w:rsidP="0044105A">
      <w:pPr>
        <w:widowControl w:val="0"/>
        <w:autoSpaceDE w:val="0"/>
        <w:autoSpaceDN w:val="0"/>
        <w:adjustRightInd w:val="0"/>
        <w:spacing w:after="0" w:line="240" w:lineRule="auto"/>
        <w:ind w:firstLine="567"/>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Срок предоставления государственной услуги ограничен сроком действия электронного сертификата.</w:t>
      </w:r>
    </w:p>
    <w:p w14:paraId="5DE2572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2.5. Нормативные правовые акты, регулирующие предоставление государственной услуги.</w:t>
      </w:r>
    </w:p>
    <w:p w14:paraId="4F36FAC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Перечень нормативных правовых актов размещен на официальном сайте Администрации Санкт-Петербурга (доменное имя сайта в сети «Интернет» – </w:t>
      </w:r>
      <w:hyperlink r:id="rId10">
        <w:r w:rsidRPr="00490D4F">
          <w:rPr>
            <w:rFonts w:ascii="Times New Roman" w:eastAsia="Calibri" w:hAnsi="Times New Roman" w:cs="Times New Roman"/>
            <w:color w:val="0000FF"/>
            <w:sz w:val="24"/>
            <w:szCs w:val="24"/>
          </w:rPr>
          <w:t>gov.spb.ru</w:t>
        </w:r>
      </w:hyperlink>
      <w:r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br/>
        <w:t xml:space="preserve">и на Портале (доменное имя сайта в сети «Интернет» – </w:t>
      </w:r>
      <w:hyperlink r:id="rId11">
        <w:r w:rsidRPr="00490D4F">
          <w:rPr>
            <w:rFonts w:ascii="Times New Roman" w:eastAsia="Calibri" w:hAnsi="Times New Roman" w:cs="Times New Roman"/>
            <w:color w:val="0000FF"/>
            <w:sz w:val="24"/>
            <w:szCs w:val="24"/>
          </w:rPr>
          <w:t>gu.spb.ru</w:t>
        </w:r>
      </w:hyperlink>
      <w:r w:rsidRPr="00490D4F">
        <w:rPr>
          <w:rFonts w:ascii="Times New Roman" w:eastAsia="Calibri" w:hAnsi="Times New Roman" w:cs="Times New Roman"/>
          <w:sz w:val="24"/>
          <w:szCs w:val="24"/>
        </w:rPr>
        <w:t>) в разделе описания государственной услуги.</w:t>
      </w:r>
    </w:p>
    <w:p w14:paraId="0B3F0B7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bookmarkStart w:id="7" w:name="P301"/>
      <w:bookmarkEnd w:id="7"/>
      <w:r w:rsidRPr="00490D4F">
        <w:rPr>
          <w:rFonts w:ascii="Times New Roman" w:eastAsia="Calibri" w:hAnsi="Times New Roman" w:cs="Times New Roman"/>
          <w:sz w:val="24"/>
          <w:szCs w:val="24"/>
        </w:rPr>
        <w:t xml:space="preserve">2.6. Исчерпывающий перечень документов, необходимых в соответствии </w:t>
      </w:r>
      <w:r w:rsidRPr="00490D4F">
        <w:rPr>
          <w:rFonts w:ascii="Times New Roman" w:eastAsia="Calibri" w:hAnsi="Times New Roman" w:cs="Times New Roman"/>
          <w:sz w:val="24"/>
          <w:szCs w:val="24"/>
        </w:rPr>
        <w:br/>
        <w:t>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14:paraId="0CA8B5E5" w14:textId="0C9BC9A2" w:rsidR="00490D4F" w:rsidRPr="00490D4F" w:rsidRDefault="00490D4F" w:rsidP="0020213B">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2.6.1. Заявление о предоставлении ежегодной дополнительной меры социальной поддержки на посещение музеев, расположенных на территории Санкт-Петербурга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и находящихся в ведении федеральных органов исполнительной власти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или исполнительных органов государственной власти Санкт-Петербурга, с оплатой цены билета на такое посещение за счет средств бюджета Санкт-Петербурга с использованием электронного сертификата по форме согласно приложению № 2 к настоящему Административному регламенту (далее – заявление).</w:t>
      </w:r>
      <w:r w:rsidR="0020213B">
        <w:rPr>
          <w:rFonts w:ascii="Times New Roman" w:eastAsia="Calibri" w:hAnsi="Times New Roman" w:cs="Times New Roman"/>
          <w:sz w:val="24"/>
          <w:szCs w:val="24"/>
        </w:rPr>
        <w:t xml:space="preserve"> В заявлении указыва</w:t>
      </w:r>
      <w:r w:rsidR="009F2FEC">
        <w:rPr>
          <w:rFonts w:ascii="Times New Roman" w:eastAsia="Calibri" w:hAnsi="Times New Roman" w:cs="Times New Roman"/>
          <w:sz w:val="24"/>
          <w:szCs w:val="24"/>
        </w:rPr>
        <w:t>ю</w:t>
      </w:r>
      <w:r w:rsidR="0020213B">
        <w:rPr>
          <w:rFonts w:ascii="Times New Roman" w:eastAsia="Calibri" w:hAnsi="Times New Roman" w:cs="Times New Roman"/>
          <w:sz w:val="24"/>
          <w:szCs w:val="24"/>
        </w:rPr>
        <w:t xml:space="preserve">тся </w:t>
      </w:r>
      <w:r w:rsidR="009F2FEC">
        <w:rPr>
          <w:rFonts w:ascii="Times New Roman" w:eastAsia="Calibri" w:hAnsi="Times New Roman" w:cs="Times New Roman"/>
          <w:sz w:val="24"/>
          <w:szCs w:val="24"/>
        </w:rPr>
        <w:t xml:space="preserve">сведения </w:t>
      </w:r>
      <w:r w:rsidR="0023710D">
        <w:rPr>
          <w:rFonts w:ascii="Times New Roman" w:eastAsia="Calibri" w:hAnsi="Times New Roman" w:cs="Times New Roman"/>
          <w:sz w:val="24"/>
          <w:szCs w:val="24"/>
        </w:rPr>
        <w:br/>
      </w:r>
      <w:r w:rsidR="009F2FEC">
        <w:rPr>
          <w:rFonts w:ascii="Times New Roman" w:eastAsia="Calibri" w:hAnsi="Times New Roman" w:cs="Times New Roman"/>
          <w:sz w:val="24"/>
          <w:szCs w:val="24"/>
        </w:rPr>
        <w:t xml:space="preserve">о </w:t>
      </w:r>
      <w:r w:rsidR="0020213B">
        <w:rPr>
          <w:rFonts w:ascii="Times New Roman" w:eastAsia="Calibri" w:hAnsi="Times New Roman" w:cs="Times New Roman"/>
          <w:sz w:val="24"/>
          <w:szCs w:val="24"/>
        </w:rPr>
        <w:t>номер</w:t>
      </w:r>
      <w:r w:rsidR="00EE38E3">
        <w:rPr>
          <w:rFonts w:ascii="Times New Roman" w:eastAsia="Calibri" w:hAnsi="Times New Roman" w:cs="Times New Roman"/>
          <w:sz w:val="24"/>
          <w:szCs w:val="24"/>
        </w:rPr>
        <w:t>е</w:t>
      </w:r>
      <w:r w:rsidR="0020213B">
        <w:rPr>
          <w:rFonts w:ascii="Times New Roman" w:eastAsia="Calibri" w:hAnsi="Times New Roman" w:cs="Times New Roman"/>
          <w:sz w:val="24"/>
          <w:szCs w:val="24"/>
        </w:rPr>
        <w:t xml:space="preserve"> </w:t>
      </w:r>
      <w:r w:rsidR="0020213B" w:rsidRPr="0020213B">
        <w:rPr>
          <w:rFonts w:ascii="Times New Roman" w:eastAsia="Calibri" w:hAnsi="Times New Roman" w:cs="Times New Roman"/>
          <w:sz w:val="24"/>
          <w:szCs w:val="24"/>
        </w:rPr>
        <w:t>национ</w:t>
      </w:r>
      <w:r w:rsidR="0020213B">
        <w:rPr>
          <w:rFonts w:ascii="Times New Roman" w:eastAsia="Calibri" w:hAnsi="Times New Roman" w:cs="Times New Roman"/>
          <w:sz w:val="24"/>
          <w:szCs w:val="24"/>
        </w:rPr>
        <w:t xml:space="preserve">ального платежного инструмента </w:t>
      </w:r>
      <w:r w:rsidR="0020213B" w:rsidRPr="0020213B">
        <w:rPr>
          <w:rFonts w:ascii="Times New Roman" w:eastAsia="Calibri" w:hAnsi="Times New Roman" w:cs="Times New Roman"/>
          <w:sz w:val="24"/>
          <w:szCs w:val="24"/>
        </w:rPr>
        <w:t>потребителя – номере электронной карты «Един</w:t>
      </w:r>
      <w:r w:rsidR="0020213B">
        <w:rPr>
          <w:rFonts w:ascii="Times New Roman" w:eastAsia="Calibri" w:hAnsi="Times New Roman" w:cs="Times New Roman"/>
          <w:sz w:val="24"/>
          <w:szCs w:val="24"/>
        </w:rPr>
        <w:t>ая карта петербуржца» заявителя</w:t>
      </w:r>
      <w:r w:rsidR="0020213B" w:rsidRPr="0020213B">
        <w:rPr>
          <w:rFonts w:ascii="Times New Roman" w:eastAsia="Calibri" w:hAnsi="Times New Roman" w:cs="Times New Roman"/>
          <w:sz w:val="24"/>
          <w:szCs w:val="24"/>
        </w:rPr>
        <w:t xml:space="preserve"> – держателя такой карты</w:t>
      </w:r>
      <w:r w:rsidR="0020213B">
        <w:rPr>
          <w:rFonts w:ascii="Times New Roman" w:eastAsia="Calibri" w:hAnsi="Times New Roman" w:cs="Times New Roman"/>
          <w:sz w:val="24"/>
          <w:szCs w:val="24"/>
        </w:rPr>
        <w:t>.</w:t>
      </w:r>
    </w:p>
    <w:p w14:paraId="3F56D2DB" w14:textId="6E989AB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2.6.2. Документ, удостоверяющий личность заявителя, содержащий сведения о дате рождения, регистрации по месту жительства и принадлежности к гражданству гражданина:</w:t>
      </w:r>
    </w:p>
    <w:p w14:paraId="00E3EC0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2.6.2.1. Паспорт гражданина Российской Федерации.</w:t>
      </w:r>
    </w:p>
    <w:p w14:paraId="42E2CBE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2.6.2.2. Временное удостоверение личности гражданина Российской Федерации, выдаваемое на период оформления паспорта, предусмотренное административным регламентом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Министерства внутренних дел Российской Федерации от 16.11.2020 № 773.</w:t>
      </w:r>
    </w:p>
    <w:p w14:paraId="11B4D3A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2.6.3. Решение суда об установлении </w:t>
      </w:r>
      <w:r w:rsidR="005F4BC8">
        <w:rPr>
          <w:rFonts w:ascii="Times New Roman" w:eastAsia="Calibri" w:hAnsi="Times New Roman" w:cs="Times New Roman"/>
          <w:sz w:val="24"/>
          <w:szCs w:val="24"/>
        </w:rPr>
        <w:t xml:space="preserve">места жительства </w:t>
      </w:r>
      <w:r w:rsidRPr="00490D4F">
        <w:rPr>
          <w:rFonts w:ascii="Times New Roman" w:eastAsia="Calibri" w:hAnsi="Times New Roman" w:cs="Times New Roman"/>
          <w:sz w:val="24"/>
          <w:szCs w:val="24"/>
        </w:rPr>
        <w:t>в Санкт-Петербурге, вступившее в законную силу (в случае отсутствия в документе, удостоверяющем личность гражданина, сведений о месте жительства в Санкт-Петербурге) (при наличии).</w:t>
      </w:r>
    </w:p>
    <w:p w14:paraId="612798B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2.6.4. Документ, подтверждающий последнее место жительства в Санкт-Петербурге (Ленинграде) – архивная форма 9 (для граждан без определенного места жительства).</w:t>
      </w:r>
    </w:p>
    <w:p w14:paraId="471A540F" w14:textId="6F746234"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2.6.</w:t>
      </w:r>
      <w:r w:rsidR="00A7558C">
        <w:rPr>
          <w:rFonts w:ascii="Times New Roman" w:eastAsia="Calibri" w:hAnsi="Times New Roman" w:cs="Times New Roman"/>
          <w:sz w:val="24"/>
          <w:szCs w:val="24"/>
        </w:rPr>
        <w:t>5</w:t>
      </w:r>
      <w:r w:rsidRPr="00490D4F">
        <w:rPr>
          <w:rFonts w:ascii="Times New Roman" w:eastAsia="Calibri" w:hAnsi="Times New Roman" w:cs="Times New Roman"/>
          <w:sz w:val="24"/>
          <w:szCs w:val="24"/>
        </w:rPr>
        <w:t>. Документ, подтверждающий личность</w:t>
      </w:r>
      <w:r w:rsidRPr="00490D4F">
        <w:rPr>
          <w:rFonts w:ascii="Times New Roman" w:eastAsia="Calibri" w:hAnsi="Times New Roman" w:cs="Times New Roman"/>
          <w:sz w:val="24"/>
          <w:szCs w:val="24"/>
          <w:vertAlign w:val="superscript"/>
        </w:rPr>
        <w:footnoteReference w:id="2"/>
      </w:r>
      <w:r w:rsidRPr="00490D4F">
        <w:rPr>
          <w:rFonts w:ascii="Times New Roman" w:eastAsia="Calibri" w:hAnsi="Times New Roman" w:cs="Times New Roman"/>
          <w:sz w:val="24"/>
          <w:szCs w:val="24"/>
        </w:rPr>
        <w:t xml:space="preserve"> и полномочия</w:t>
      </w:r>
      <w:r w:rsidRPr="00490D4F">
        <w:rPr>
          <w:rFonts w:ascii="Times New Roman" w:eastAsia="Calibri" w:hAnsi="Times New Roman" w:cs="Times New Roman"/>
          <w:sz w:val="24"/>
          <w:szCs w:val="24"/>
          <w:vertAlign w:val="superscript"/>
        </w:rPr>
        <w:footnoteReference w:id="3"/>
      </w:r>
      <w:r w:rsidRPr="00490D4F">
        <w:rPr>
          <w:rFonts w:ascii="Times New Roman" w:eastAsia="Calibri" w:hAnsi="Times New Roman" w:cs="Times New Roman"/>
          <w:sz w:val="24"/>
          <w:szCs w:val="24"/>
        </w:rPr>
        <w:t xml:space="preserve"> представителя </w:t>
      </w:r>
      <w:r w:rsidRPr="00490D4F">
        <w:rPr>
          <w:rFonts w:ascii="Times New Roman" w:eastAsia="Calibri" w:hAnsi="Times New Roman" w:cs="Times New Roman"/>
          <w:sz w:val="24"/>
          <w:szCs w:val="24"/>
        </w:rPr>
        <w:br/>
        <w:t>(при подаче заявления представителем заявителя).</w:t>
      </w:r>
    </w:p>
    <w:p w14:paraId="5817AA6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bookmarkStart w:id="8" w:name="P316"/>
      <w:bookmarkEnd w:id="8"/>
      <w:r w:rsidRPr="00490D4F">
        <w:rPr>
          <w:rFonts w:ascii="Times New Roman" w:eastAsia="Calibri" w:hAnsi="Times New Roman" w:cs="Times New Roman"/>
          <w:sz w:val="24"/>
          <w:szCs w:val="24"/>
        </w:rPr>
        <w:t>2.6.</w:t>
      </w:r>
      <w:r w:rsidR="00A7558C">
        <w:rPr>
          <w:rFonts w:ascii="Times New Roman" w:eastAsia="Calibri" w:hAnsi="Times New Roman" w:cs="Times New Roman"/>
          <w:sz w:val="24"/>
          <w:szCs w:val="24"/>
        </w:rPr>
        <w:t>6</w:t>
      </w:r>
      <w:r w:rsidRPr="00490D4F">
        <w:rPr>
          <w:rFonts w:ascii="Times New Roman" w:eastAsia="Calibri" w:hAnsi="Times New Roman" w:cs="Times New Roman"/>
          <w:sz w:val="24"/>
          <w:szCs w:val="24"/>
        </w:rPr>
        <w:t>. 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14:paraId="1EF0FAE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Документы, прилагаемые к заявлению, представляются в оригиналах; судебные решения представляются в виде </w:t>
      </w:r>
      <w:r w:rsidR="00FF7615">
        <w:rPr>
          <w:rFonts w:ascii="Times New Roman" w:eastAsia="Calibri" w:hAnsi="Times New Roman" w:cs="Times New Roman"/>
          <w:sz w:val="24"/>
          <w:szCs w:val="24"/>
        </w:rPr>
        <w:t>надлежащим</w:t>
      </w:r>
      <w:r w:rsidR="00FF7615" w:rsidRPr="00FF7615">
        <w:rPr>
          <w:rFonts w:ascii="Times New Roman" w:eastAsia="Calibri" w:hAnsi="Times New Roman" w:cs="Times New Roman"/>
          <w:sz w:val="24"/>
          <w:szCs w:val="24"/>
        </w:rPr>
        <w:t xml:space="preserve"> образом заверенных копи</w:t>
      </w:r>
      <w:r w:rsidR="004B3AC9">
        <w:rPr>
          <w:rFonts w:ascii="Times New Roman" w:eastAsia="Calibri" w:hAnsi="Times New Roman" w:cs="Times New Roman"/>
          <w:sz w:val="24"/>
          <w:szCs w:val="24"/>
        </w:rPr>
        <w:t>й</w:t>
      </w:r>
      <w:r w:rsidR="00FF7615" w:rsidRPr="00FF7615">
        <w:rPr>
          <w:rFonts w:ascii="Times New Roman" w:eastAsia="Calibri" w:hAnsi="Times New Roman" w:cs="Times New Roman"/>
          <w:sz w:val="24"/>
          <w:szCs w:val="24"/>
        </w:rPr>
        <w:t xml:space="preserve"> либо в виде судебного акта, заверенного усиленной квалифицированной электронной подписью судьи или уполномоченного работника аппарата суда</w:t>
      </w:r>
      <w:r w:rsidRPr="00490D4F">
        <w:rPr>
          <w:rFonts w:ascii="Times New Roman" w:eastAsia="Calibri" w:hAnsi="Times New Roman" w:cs="Times New Roman"/>
          <w:sz w:val="24"/>
          <w:szCs w:val="24"/>
        </w:rPr>
        <w:t>.</w:t>
      </w:r>
    </w:p>
    <w:p w14:paraId="1DD710D8" w14:textId="5360689B"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Документы, прилагаемые к заявлению на бумажном носителе, после копирования (сканирования) возвращаются заявителю</w:t>
      </w:r>
      <w:r w:rsidR="00CF3704">
        <w:rPr>
          <w:rFonts w:ascii="Times New Roman" w:eastAsia="Calibri" w:hAnsi="Times New Roman" w:cs="Times New Roman"/>
          <w:sz w:val="24"/>
          <w:szCs w:val="24"/>
        </w:rPr>
        <w:t xml:space="preserve"> (представителю)</w:t>
      </w:r>
      <w:r w:rsidRPr="00490D4F">
        <w:rPr>
          <w:rFonts w:ascii="Times New Roman" w:eastAsia="Calibri" w:hAnsi="Times New Roman" w:cs="Times New Roman"/>
          <w:sz w:val="24"/>
          <w:szCs w:val="24"/>
        </w:rPr>
        <w:t>.</w:t>
      </w:r>
    </w:p>
    <w:p w14:paraId="5EADF187" w14:textId="15F862D9"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 подаче запроса о предоставлении государственной услуги в электронной форме необходимость формирования и выгрузки запроса с Портала на бумажном носителе отсутствует, а также представление скан-образа документа, удостоверяющего личность заявителя или представителя, авторизовавшегося на Портале посредством федеральной государственной информационной системы «Единая система идентификации </w:t>
      </w:r>
      <w:r w:rsidRPr="00490D4F">
        <w:rPr>
          <w:rFonts w:ascii="Times New Roman" w:eastAsia="Calibri" w:hAnsi="Times New Roman" w:cs="Times New Roman"/>
          <w:sz w:val="24"/>
          <w:szCs w:val="24"/>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не требуется.</w:t>
      </w:r>
    </w:p>
    <w:p w14:paraId="5217B7A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Заявление и документы (скан-образы документов и/или электронные документы, подписанные усиленной квалифицированной электронной подписью лица, </w:t>
      </w:r>
      <w:r w:rsidRPr="00490D4F">
        <w:rPr>
          <w:rFonts w:ascii="Times New Roman" w:eastAsia="Calibri" w:hAnsi="Times New Roman" w:cs="Times New Roman"/>
          <w:sz w:val="24"/>
          <w:szCs w:val="24"/>
        </w:rPr>
        <w:br/>
        <w:t xml:space="preserve">выдавшего документ) представляются заявителем в соответствии с порядком, указанным </w:t>
      </w:r>
      <w:r w:rsidRPr="00490D4F">
        <w:rPr>
          <w:rFonts w:ascii="Times New Roman" w:eastAsia="Calibri" w:hAnsi="Times New Roman" w:cs="Times New Roman"/>
          <w:sz w:val="24"/>
          <w:szCs w:val="24"/>
        </w:rPr>
        <w:br/>
        <w:t>в пункте 3-1.2 настоящего Административного регламента, без необходимости последующего предъявления их оригиналов.</w:t>
      </w:r>
    </w:p>
    <w:p w14:paraId="72EEA723" w14:textId="21CEF01E" w:rsidR="00490D4F" w:rsidRPr="00490D4F" w:rsidRDefault="00490D4F" w:rsidP="005666CD">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Согласи</w:t>
      </w:r>
      <w:r w:rsidR="00D854F0">
        <w:rPr>
          <w:rFonts w:ascii="Times New Roman" w:eastAsia="Calibri" w:hAnsi="Times New Roman" w:cs="Times New Roman"/>
          <w:sz w:val="24"/>
          <w:szCs w:val="24"/>
        </w:rPr>
        <w:t>е</w:t>
      </w:r>
      <w:r w:rsidRPr="00490D4F">
        <w:rPr>
          <w:rFonts w:ascii="Times New Roman" w:eastAsia="Calibri" w:hAnsi="Times New Roman" w:cs="Times New Roman"/>
          <w:sz w:val="24"/>
          <w:szCs w:val="24"/>
        </w:rPr>
        <w:t xml:space="preserve"> на обработку персональных данных заявителя (представителя), обратившегося за предоставлением государственных услуг, в соответствии с пунктом 4 части 1 статьи 6 Федерального закона «О персональных данных»</w:t>
      </w:r>
      <w:r w:rsidR="005666CD" w:rsidRPr="005666CD">
        <w:t xml:space="preserve"> </w:t>
      </w:r>
      <w:r w:rsidR="005666CD">
        <w:rPr>
          <w:rFonts w:ascii="Times New Roman" w:eastAsia="Calibri" w:hAnsi="Times New Roman" w:cs="Times New Roman"/>
          <w:sz w:val="24"/>
          <w:szCs w:val="24"/>
        </w:rPr>
        <w:t xml:space="preserve">от 27.07.2006 </w:t>
      </w:r>
      <w:r w:rsidR="005666CD" w:rsidRPr="005666CD">
        <w:rPr>
          <w:rFonts w:ascii="Times New Roman" w:eastAsia="Calibri" w:hAnsi="Times New Roman" w:cs="Times New Roman"/>
          <w:sz w:val="24"/>
          <w:szCs w:val="24"/>
        </w:rPr>
        <w:t>№ 152-ФЗ</w:t>
      </w:r>
      <w:r w:rsidRPr="00490D4F">
        <w:rPr>
          <w:rFonts w:ascii="Times New Roman" w:eastAsia="Calibri" w:hAnsi="Times New Roman" w:cs="Times New Roman"/>
          <w:sz w:val="24"/>
          <w:szCs w:val="24"/>
        </w:rPr>
        <w:t xml:space="preserve"> </w:t>
      </w:r>
      <w:r w:rsidR="00686BD9">
        <w:rPr>
          <w:rFonts w:ascii="Times New Roman" w:eastAsia="Calibri" w:hAnsi="Times New Roman" w:cs="Times New Roman"/>
          <w:sz w:val="24"/>
          <w:szCs w:val="24"/>
        </w:rPr>
        <w:br/>
      </w:r>
      <w:r w:rsidRPr="00490D4F">
        <w:rPr>
          <w:rFonts w:ascii="Times New Roman" w:eastAsia="Calibri" w:hAnsi="Times New Roman" w:cs="Times New Roman"/>
          <w:sz w:val="24"/>
          <w:szCs w:val="24"/>
        </w:rPr>
        <w:t>и частью 4 статьи 7 Федерального закона «Об организации предоставления государственных и муниципальных услуг» от 27.07.2010 № 210-ФЗ (далее – Федеральный закон № 210-ФЗ) не требуется.</w:t>
      </w:r>
    </w:p>
    <w:p w14:paraId="488EDF80" w14:textId="09E875BC" w:rsidR="00490D4F" w:rsidRDefault="00686BD9"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00490D4F" w:rsidRPr="000D3571">
        <w:rPr>
          <w:rFonts w:ascii="Times New Roman" w:eastAsia="Calibri" w:hAnsi="Times New Roman" w:cs="Times New Roman"/>
          <w:sz w:val="24"/>
          <w:szCs w:val="24"/>
        </w:rPr>
        <w:t>-1. При подаче заявления</w:t>
      </w:r>
      <w:r w:rsidR="005251D0" w:rsidRPr="005251D0">
        <w:t xml:space="preserve"> </w:t>
      </w:r>
      <w:r w:rsidR="005251D0">
        <w:t xml:space="preserve">о </w:t>
      </w:r>
      <w:r w:rsidR="005251D0" w:rsidRPr="005251D0">
        <w:rPr>
          <w:rFonts w:ascii="Times New Roman" w:eastAsia="Calibri" w:hAnsi="Times New Roman" w:cs="Times New Roman"/>
          <w:sz w:val="24"/>
          <w:szCs w:val="24"/>
        </w:rPr>
        <w:t>возникновении обстоятельств, влекущих изменение сведений, представленных для предоставления</w:t>
      </w:r>
      <w:r w:rsidR="005251D0">
        <w:rPr>
          <w:rFonts w:ascii="Times New Roman" w:eastAsia="Calibri" w:hAnsi="Times New Roman" w:cs="Times New Roman"/>
          <w:sz w:val="24"/>
          <w:szCs w:val="24"/>
        </w:rPr>
        <w:t xml:space="preserve"> ежегодной дополнительной меры социальной поддержки</w:t>
      </w:r>
      <w:r w:rsidR="00490D4F" w:rsidRPr="000D3571">
        <w:rPr>
          <w:rFonts w:ascii="Times New Roman" w:eastAsia="Calibri" w:hAnsi="Times New Roman" w:cs="Times New Roman"/>
          <w:sz w:val="24"/>
          <w:szCs w:val="24"/>
        </w:rPr>
        <w:t xml:space="preserve"> </w:t>
      </w:r>
      <w:r w:rsidR="00830A1E" w:rsidRPr="00490D4F">
        <w:rPr>
          <w:rFonts w:ascii="Times New Roman" w:eastAsia="Calibri" w:hAnsi="Times New Roman" w:cs="Times New Roman"/>
          <w:sz w:val="24"/>
          <w:szCs w:val="24"/>
        </w:rPr>
        <w:t>на посещение музеев</w:t>
      </w:r>
      <w:r w:rsidR="00830A1E" w:rsidRPr="000D3571" w:rsidDel="005251D0">
        <w:rPr>
          <w:rFonts w:ascii="Times New Roman" w:eastAsia="Calibri" w:hAnsi="Times New Roman" w:cs="Times New Roman"/>
          <w:sz w:val="24"/>
          <w:szCs w:val="24"/>
        </w:rPr>
        <w:t xml:space="preserve"> </w:t>
      </w:r>
      <w:r w:rsidR="00490D4F" w:rsidRPr="000D3571">
        <w:rPr>
          <w:rFonts w:ascii="Times New Roman" w:eastAsia="Calibri" w:hAnsi="Times New Roman" w:cs="Times New Roman"/>
          <w:sz w:val="24"/>
          <w:szCs w:val="24"/>
        </w:rPr>
        <w:t xml:space="preserve">по форме согласно приложению № </w:t>
      </w:r>
      <w:r w:rsidR="00D97213">
        <w:rPr>
          <w:rFonts w:ascii="Times New Roman" w:eastAsia="Calibri" w:hAnsi="Times New Roman" w:cs="Times New Roman"/>
          <w:sz w:val="24"/>
          <w:szCs w:val="24"/>
        </w:rPr>
        <w:t>7</w:t>
      </w:r>
      <w:r w:rsidR="00490D4F" w:rsidRPr="000D3571">
        <w:rPr>
          <w:rFonts w:ascii="Times New Roman" w:eastAsia="Calibri" w:hAnsi="Times New Roman" w:cs="Times New Roman"/>
          <w:sz w:val="24"/>
          <w:szCs w:val="24"/>
        </w:rPr>
        <w:t xml:space="preserve"> </w:t>
      </w:r>
      <w:r w:rsidR="0023710D">
        <w:rPr>
          <w:rFonts w:ascii="Times New Roman" w:eastAsia="Calibri" w:hAnsi="Times New Roman" w:cs="Times New Roman"/>
          <w:sz w:val="24"/>
          <w:szCs w:val="24"/>
        </w:rPr>
        <w:br/>
      </w:r>
      <w:r w:rsidR="00490D4F" w:rsidRPr="000D3571">
        <w:rPr>
          <w:rFonts w:ascii="Times New Roman" w:eastAsia="Calibri" w:hAnsi="Times New Roman" w:cs="Times New Roman"/>
          <w:sz w:val="24"/>
          <w:szCs w:val="24"/>
        </w:rPr>
        <w:t>к настоящему Административному регламенту</w:t>
      </w:r>
      <w:r>
        <w:rPr>
          <w:rFonts w:ascii="Times New Roman" w:eastAsia="Calibri" w:hAnsi="Times New Roman" w:cs="Times New Roman"/>
          <w:sz w:val="24"/>
          <w:szCs w:val="24"/>
        </w:rPr>
        <w:t>,</w:t>
      </w:r>
      <w:r w:rsidR="00490D4F" w:rsidRPr="000D3571">
        <w:rPr>
          <w:rFonts w:ascii="Times New Roman" w:eastAsia="Calibri" w:hAnsi="Times New Roman" w:cs="Times New Roman"/>
          <w:sz w:val="24"/>
          <w:szCs w:val="24"/>
        </w:rPr>
        <w:t xml:space="preserve"> представляются документы, указанные </w:t>
      </w:r>
      <w:r w:rsidR="0023710D">
        <w:rPr>
          <w:rFonts w:ascii="Times New Roman" w:eastAsia="Calibri" w:hAnsi="Times New Roman" w:cs="Times New Roman"/>
          <w:sz w:val="24"/>
          <w:szCs w:val="24"/>
        </w:rPr>
        <w:br/>
      </w:r>
      <w:r w:rsidR="00490D4F" w:rsidRPr="000D3571">
        <w:rPr>
          <w:rFonts w:ascii="Times New Roman" w:eastAsia="Calibri" w:hAnsi="Times New Roman" w:cs="Times New Roman"/>
          <w:sz w:val="24"/>
          <w:szCs w:val="24"/>
        </w:rPr>
        <w:t>в пунктах 2.6.2 настоящего Административного регламента,</w:t>
      </w:r>
      <w:r w:rsidR="0008390C" w:rsidRPr="000D3571">
        <w:rPr>
          <w:rFonts w:ascii="Times New Roman" w:eastAsia="Calibri" w:hAnsi="Times New Roman" w:cs="Times New Roman"/>
          <w:sz w:val="24"/>
          <w:szCs w:val="24"/>
        </w:rPr>
        <w:t xml:space="preserve"> и 2.6.</w:t>
      </w:r>
      <w:r w:rsidR="00A7558C" w:rsidRPr="000D3571">
        <w:rPr>
          <w:rFonts w:ascii="Times New Roman" w:eastAsia="Calibri" w:hAnsi="Times New Roman" w:cs="Times New Roman"/>
          <w:sz w:val="24"/>
          <w:szCs w:val="24"/>
        </w:rPr>
        <w:t>5</w:t>
      </w:r>
      <w:r w:rsidR="00E63482" w:rsidRPr="00E63482">
        <w:t xml:space="preserve"> </w:t>
      </w:r>
      <w:r w:rsidR="00E63482" w:rsidRPr="00E63482">
        <w:rPr>
          <w:rFonts w:ascii="Times New Roman" w:eastAsia="Calibri" w:hAnsi="Times New Roman" w:cs="Times New Roman"/>
          <w:sz w:val="24"/>
          <w:szCs w:val="24"/>
        </w:rPr>
        <w:t>настоящего Административного регламента</w:t>
      </w:r>
      <w:r w:rsidR="0008390C" w:rsidRPr="000D3571">
        <w:rPr>
          <w:rFonts w:ascii="Times New Roman" w:eastAsia="Calibri" w:hAnsi="Times New Roman" w:cs="Times New Roman"/>
          <w:sz w:val="24"/>
          <w:szCs w:val="24"/>
        </w:rPr>
        <w:t xml:space="preserve"> (в случае обращения представителя)</w:t>
      </w:r>
      <w:r w:rsidR="00490D4F" w:rsidRPr="000D3571">
        <w:rPr>
          <w:rFonts w:ascii="Times New Roman" w:eastAsia="Calibri" w:hAnsi="Times New Roman" w:cs="Times New Roman"/>
          <w:sz w:val="24"/>
          <w:szCs w:val="24"/>
        </w:rPr>
        <w:t xml:space="preserve"> и документы, подтверждающие наличие </w:t>
      </w:r>
      <w:r>
        <w:rPr>
          <w:rFonts w:ascii="Times New Roman" w:eastAsia="Calibri" w:hAnsi="Times New Roman" w:cs="Times New Roman"/>
          <w:sz w:val="24"/>
          <w:szCs w:val="24"/>
        </w:rPr>
        <w:t xml:space="preserve">обстоятельств, влекущих </w:t>
      </w:r>
      <w:r w:rsidR="00490D4F" w:rsidRPr="000D3571">
        <w:rPr>
          <w:rFonts w:ascii="Times New Roman" w:eastAsia="Calibri" w:hAnsi="Times New Roman" w:cs="Times New Roman"/>
          <w:sz w:val="24"/>
          <w:szCs w:val="24"/>
        </w:rPr>
        <w:t>изменени</w:t>
      </w:r>
      <w:r>
        <w:rPr>
          <w:rFonts w:ascii="Times New Roman" w:eastAsia="Calibri" w:hAnsi="Times New Roman" w:cs="Times New Roman"/>
          <w:sz w:val="24"/>
          <w:szCs w:val="24"/>
        </w:rPr>
        <w:t>е сведений</w:t>
      </w:r>
      <w:r w:rsidR="00490D4F" w:rsidRPr="000D3571">
        <w:rPr>
          <w:rFonts w:ascii="Times New Roman" w:eastAsia="Calibri" w:hAnsi="Times New Roman" w:cs="Times New Roman"/>
          <w:sz w:val="24"/>
          <w:szCs w:val="24"/>
        </w:rPr>
        <w:t>.</w:t>
      </w:r>
    </w:p>
    <w:p w14:paraId="2C212005" w14:textId="4A00619A"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bookmarkStart w:id="9" w:name="P522"/>
      <w:bookmarkEnd w:id="9"/>
      <w:r w:rsidRPr="00490D4F">
        <w:rPr>
          <w:rFonts w:ascii="Times New Roman" w:eastAsia="Calibri" w:hAnsi="Times New Roman" w:cs="Times New Roman"/>
          <w:sz w:val="24"/>
          <w:szCs w:val="24"/>
        </w:rPr>
        <w:t xml:space="preserve">2.7. Исчерпывающий перечень документов, необходимых в соответствии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w:t>
      </w:r>
      <w:r w:rsidRPr="00490D4F">
        <w:rPr>
          <w:rFonts w:ascii="Times New Roman" w:eastAsia="Calibri" w:hAnsi="Times New Roman" w:cs="Times New Roman"/>
          <w:sz w:val="24"/>
          <w:szCs w:val="24"/>
        </w:rPr>
        <w:br/>
        <w:t>и иных органов, участвующих в предоставлении государственных услуг, и которые заявитель вправе представить:</w:t>
      </w:r>
    </w:p>
    <w:p w14:paraId="0DD6369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страховое свидетельство обязательного пенсионного страхования Российской Федерации либо уведомление о регистрации в системе индивидуального (персонифицированного) учета граждан (далее – СНИЛС);</w:t>
      </w:r>
    </w:p>
    <w:p w14:paraId="1404A81E" w14:textId="10CE09FB" w:rsidR="0026697B" w:rsidRDefault="0026697B" w:rsidP="0026697B">
      <w:pPr>
        <w:spacing w:before="220" w:after="1" w:line="220" w:lineRule="auto"/>
        <w:ind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сведения о регистрации гражданина по месту жительства на территории </w:t>
      </w:r>
      <w:r>
        <w:rPr>
          <w:rFonts w:ascii="Times New Roman" w:hAnsi="Times New Roman" w:cs="Times New Roman"/>
          <w:sz w:val="24"/>
          <w:szCs w:val="24"/>
        </w:rPr>
        <w:br/>
        <w:t xml:space="preserve">Санкт-Петербурга и сведения об отсутствии у гражданина без определенного места </w:t>
      </w:r>
      <w:r>
        <w:rPr>
          <w:rFonts w:ascii="Times New Roman" w:hAnsi="Times New Roman" w:cs="Times New Roman"/>
          <w:sz w:val="24"/>
          <w:szCs w:val="24"/>
        </w:rPr>
        <w:lastRenderedPageBreak/>
        <w:t>жительства регистрации по месту жительства (пребывания) на территории Российской Федерации</w:t>
      </w:r>
      <w:r>
        <w:rPr>
          <w:rFonts w:ascii="Times New Roman" w:eastAsia="Calibri" w:hAnsi="Times New Roman" w:cs="Times New Roman"/>
          <w:sz w:val="24"/>
          <w:szCs w:val="24"/>
        </w:rPr>
        <w:t>;</w:t>
      </w:r>
    </w:p>
    <w:p w14:paraId="3C84ADC3" w14:textId="16B058F8" w:rsidR="0026697B" w:rsidRPr="0026697B" w:rsidRDefault="0026697B" w:rsidP="0026697B">
      <w:pPr>
        <w:spacing w:before="220" w:after="1" w:line="220" w:lineRule="auto"/>
        <w:ind w:firstLine="540"/>
        <w:jc w:val="both"/>
        <w:rPr>
          <w:rFonts w:ascii="Times New Roman" w:eastAsia="Calibri" w:hAnsi="Times New Roman" w:cs="Times New Roman"/>
          <w:sz w:val="24"/>
          <w:szCs w:val="24"/>
        </w:rPr>
      </w:pPr>
      <w:r>
        <w:rPr>
          <w:rFonts w:ascii="Times New Roman" w:hAnsi="Times New Roman" w:cs="Times New Roman"/>
          <w:sz w:val="24"/>
          <w:szCs w:val="24"/>
        </w:rPr>
        <w:t xml:space="preserve">сведения об отсутствии у гражданина без определенного места жительства </w:t>
      </w:r>
      <w:r>
        <w:rPr>
          <w:rFonts w:ascii="Times New Roman" w:hAnsi="Times New Roman" w:cs="Times New Roman"/>
          <w:sz w:val="24"/>
          <w:szCs w:val="24"/>
        </w:rPr>
        <w:br/>
        <w:t>в собственности жилых помещений (долей в праве общей собственности на жилое помещение), жилых помещений по договорам найма (поднайма), отсутствии в пользовании жилых помещений по договорам безвозмездного пользования на территории Российской Федерации;</w:t>
      </w:r>
    </w:p>
    <w:p w14:paraId="7EA9E44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Непредставление заявителем указанных документов не является основанием </w:t>
      </w:r>
      <w:r w:rsidRPr="00490D4F">
        <w:rPr>
          <w:rFonts w:ascii="Times New Roman" w:eastAsia="Calibri" w:hAnsi="Times New Roman" w:cs="Times New Roman"/>
          <w:sz w:val="24"/>
          <w:szCs w:val="24"/>
        </w:rPr>
        <w:br/>
        <w:t>для отказа заявителю в предоставлении государственной услуги.</w:t>
      </w:r>
    </w:p>
    <w:p w14:paraId="56A6C39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2.8. Должностным лицам администрации района запрещено требовать от заявителя:</w:t>
      </w:r>
    </w:p>
    <w:p w14:paraId="56A97AC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3ED8DE3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20D2CD36" w14:textId="77777777" w:rsidR="00BB6161"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 210-ФЗ</w:t>
      </w:r>
      <w:r w:rsidR="00BB6161">
        <w:rPr>
          <w:rFonts w:ascii="Times New Roman" w:eastAsia="Calibri" w:hAnsi="Times New Roman" w:cs="Times New Roman"/>
          <w:sz w:val="24"/>
          <w:szCs w:val="24"/>
        </w:rPr>
        <w:t>;</w:t>
      </w:r>
    </w:p>
    <w:p w14:paraId="52175E8B" w14:textId="77777777" w:rsidR="00BB6161" w:rsidRPr="00BB6161" w:rsidRDefault="00BB6161" w:rsidP="00BB6161">
      <w:pPr>
        <w:spacing w:before="220" w:after="1" w:line="220" w:lineRule="auto"/>
        <w:ind w:firstLine="540"/>
        <w:jc w:val="both"/>
        <w:rPr>
          <w:rFonts w:ascii="Times New Roman" w:eastAsia="Calibri" w:hAnsi="Times New Roman" w:cs="Times New Roman"/>
          <w:sz w:val="24"/>
          <w:szCs w:val="24"/>
        </w:rPr>
      </w:pPr>
      <w:r w:rsidRPr="00BB6161">
        <w:rPr>
          <w:rFonts w:ascii="Times New Roman" w:eastAsia="Calibri"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w:t>
      </w:r>
      <w:r>
        <w:rPr>
          <w:rFonts w:ascii="Times New Roman" w:eastAsia="Calibri" w:hAnsi="Times New Roman" w:cs="Times New Roman"/>
          <w:sz w:val="24"/>
          <w:szCs w:val="24"/>
        </w:rPr>
        <w:t xml:space="preserve">за исключением получения услуг </w:t>
      </w:r>
      <w:r w:rsidRPr="00BB6161">
        <w:rPr>
          <w:rFonts w:ascii="Times New Roman" w:eastAsia="Calibri" w:hAnsi="Times New Roman" w:cs="Times New Roman"/>
          <w:sz w:val="24"/>
          <w:szCs w:val="24"/>
        </w:rPr>
        <w:t>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6592D0BD" w14:textId="77777777" w:rsidR="00490D4F" w:rsidRPr="00490D4F" w:rsidRDefault="00BB6161" w:rsidP="00BB6161">
      <w:pPr>
        <w:spacing w:before="220" w:after="1" w:line="220" w:lineRule="auto"/>
        <w:ind w:firstLine="540"/>
        <w:jc w:val="both"/>
        <w:rPr>
          <w:rFonts w:ascii="Times New Roman" w:eastAsia="Calibri" w:hAnsi="Times New Roman" w:cs="Times New Roman"/>
          <w:sz w:val="24"/>
          <w:szCs w:val="24"/>
        </w:rPr>
      </w:pPr>
      <w:r w:rsidRPr="00BB6161">
        <w:rPr>
          <w:rFonts w:ascii="Times New Roman" w:eastAsia="Calibri"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w:t>
      </w:r>
      <w:r>
        <w:rPr>
          <w:rFonts w:ascii="Times New Roman" w:eastAsia="Calibri" w:hAnsi="Times New Roman" w:cs="Times New Roman"/>
          <w:sz w:val="24"/>
          <w:szCs w:val="24"/>
        </w:rPr>
        <w:t xml:space="preserve">предоставления государственной </w:t>
      </w:r>
      <w:r w:rsidRPr="00BB6161">
        <w:rPr>
          <w:rFonts w:ascii="Times New Roman" w:eastAsia="Calibri" w:hAnsi="Times New Roman" w:cs="Times New Roman"/>
          <w:sz w:val="24"/>
          <w:szCs w:val="24"/>
        </w:rPr>
        <w:t>или муниципальной услуги, и иных случаев, установленных федеральными законами.</w:t>
      </w:r>
    </w:p>
    <w:p w14:paraId="4C5EBF1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2.9. Исчерпывающий перечень оснований для отказа в приеме документов, необходимых для предоставления государственной услуги.</w:t>
      </w:r>
    </w:p>
    <w:p w14:paraId="69D6E7A5" w14:textId="4B61AE89"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bookmarkStart w:id="10" w:name="P549"/>
      <w:bookmarkEnd w:id="10"/>
      <w:r w:rsidRPr="00490D4F">
        <w:rPr>
          <w:rFonts w:ascii="Times New Roman" w:eastAsia="Calibri" w:hAnsi="Times New Roman" w:cs="Times New Roman"/>
          <w:sz w:val="24"/>
          <w:szCs w:val="24"/>
        </w:rPr>
        <w:lastRenderedPageBreak/>
        <w:t>2.9.1. Исчерпывающий перечень оснований для отказа в приеме документов, необходимых для предоставления государственной услуги</w:t>
      </w:r>
      <w:r w:rsidR="0026697B">
        <w:rPr>
          <w:rFonts w:ascii="Times New Roman" w:eastAsia="Calibri" w:hAnsi="Times New Roman" w:cs="Times New Roman"/>
          <w:sz w:val="24"/>
          <w:szCs w:val="24"/>
        </w:rPr>
        <w:t>,</w:t>
      </w:r>
      <w:r w:rsidRPr="00490D4F">
        <w:rPr>
          <w:rFonts w:ascii="Times New Roman" w:eastAsia="Calibri" w:hAnsi="Times New Roman" w:cs="Times New Roman"/>
          <w:sz w:val="24"/>
          <w:szCs w:val="24"/>
        </w:rPr>
        <w:t xml:space="preserve"> в МФЦ:</w:t>
      </w:r>
    </w:p>
    <w:p w14:paraId="7481878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14:paraId="2839E13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непредставление представителем документов, подтверждающих его полномочия </w:t>
      </w:r>
      <w:r w:rsidRPr="00490D4F">
        <w:rPr>
          <w:rFonts w:ascii="Times New Roman" w:eastAsia="Calibri" w:hAnsi="Times New Roman" w:cs="Times New Roman"/>
          <w:sz w:val="24"/>
          <w:szCs w:val="24"/>
        </w:rPr>
        <w:br/>
        <w:t>по представлению интересов заявителя.</w:t>
      </w:r>
    </w:p>
    <w:p w14:paraId="4F812530" w14:textId="7D719B20"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2.9.2. Исчерпывающий перечень оснований для отказа в приеме документов, необходимых для предоставления государственной услуги</w:t>
      </w:r>
      <w:r w:rsidR="0026697B">
        <w:rPr>
          <w:rFonts w:ascii="Times New Roman" w:eastAsia="Calibri" w:hAnsi="Times New Roman" w:cs="Times New Roman"/>
          <w:sz w:val="24"/>
          <w:szCs w:val="24"/>
        </w:rPr>
        <w:t>,</w:t>
      </w:r>
      <w:r w:rsidRPr="00490D4F">
        <w:rPr>
          <w:rFonts w:ascii="Times New Roman" w:eastAsia="Calibri" w:hAnsi="Times New Roman" w:cs="Times New Roman"/>
          <w:sz w:val="24"/>
          <w:szCs w:val="24"/>
        </w:rPr>
        <w:t xml:space="preserve"> в администрации района:</w:t>
      </w:r>
    </w:p>
    <w:p w14:paraId="287C7D1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14:paraId="4AD8200B" w14:textId="77777777" w:rsid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непредставление представителем документов, подтверждающих его полномочия </w:t>
      </w:r>
      <w:r w:rsidRPr="00490D4F">
        <w:rPr>
          <w:rFonts w:ascii="Times New Roman" w:eastAsia="Calibri" w:hAnsi="Times New Roman" w:cs="Times New Roman"/>
          <w:sz w:val="24"/>
          <w:szCs w:val="24"/>
        </w:rPr>
        <w:br/>
        <w:t>по представлению интересов заявителя.</w:t>
      </w:r>
    </w:p>
    <w:p w14:paraId="6052186A" w14:textId="20FC4AE7" w:rsidR="00C86625" w:rsidRPr="00490D4F" w:rsidRDefault="00C86625" w:rsidP="00C86625">
      <w:pPr>
        <w:spacing w:before="220" w:after="1" w:line="220" w:lineRule="auto"/>
        <w:ind w:firstLine="540"/>
        <w:jc w:val="both"/>
        <w:rPr>
          <w:rFonts w:ascii="Times New Roman" w:eastAsia="Calibri" w:hAnsi="Times New Roman" w:cs="Times New Roman"/>
          <w:sz w:val="24"/>
          <w:szCs w:val="24"/>
        </w:rPr>
      </w:pPr>
      <w:r w:rsidRPr="00C86625">
        <w:rPr>
          <w:rFonts w:ascii="Times New Roman" w:eastAsia="Calibri" w:hAnsi="Times New Roman" w:cs="Times New Roman"/>
          <w:sz w:val="24"/>
          <w:szCs w:val="24"/>
        </w:rPr>
        <w:t>2.9.3. При формировании заявления в электро</w:t>
      </w:r>
      <w:r>
        <w:rPr>
          <w:rFonts w:ascii="Times New Roman" w:eastAsia="Calibri" w:hAnsi="Times New Roman" w:cs="Times New Roman"/>
          <w:sz w:val="24"/>
          <w:szCs w:val="24"/>
        </w:rPr>
        <w:t xml:space="preserve">нной форме посредством Портала </w:t>
      </w:r>
      <w:r w:rsidR="0023710D">
        <w:rPr>
          <w:rFonts w:ascii="Times New Roman" w:eastAsia="Calibri" w:hAnsi="Times New Roman" w:cs="Times New Roman"/>
          <w:sz w:val="24"/>
          <w:szCs w:val="24"/>
        </w:rPr>
        <w:br/>
      </w:r>
      <w:r w:rsidRPr="00C86625">
        <w:rPr>
          <w:rFonts w:ascii="Times New Roman" w:eastAsia="Calibri" w:hAnsi="Times New Roman" w:cs="Times New Roman"/>
          <w:sz w:val="24"/>
          <w:szCs w:val="24"/>
        </w:rPr>
        <w:t xml:space="preserve">в случае указания гражданином номера банковской карты, не соответствующего банковскому идентификационному номеру электронной карты «Единая карта петербуржца», заявление на Портале в автоматическом порядке не принимается </w:t>
      </w:r>
      <w:r w:rsidR="0023710D">
        <w:rPr>
          <w:rFonts w:ascii="Times New Roman" w:eastAsia="Calibri" w:hAnsi="Times New Roman" w:cs="Times New Roman"/>
          <w:sz w:val="24"/>
          <w:szCs w:val="24"/>
        </w:rPr>
        <w:br/>
      </w:r>
      <w:r w:rsidRPr="00C86625">
        <w:rPr>
          <w:rFonts w:ascii="Times New Roman" w:eastAsia="Calibri" w:hAnsi="Times New Roman" w:cs="Times New Roman"/>
          <w:sz w:val="24"/>
          <w:szCs w:val="24"/>
        </w:rPr>
        <w:t>(при наличии соответствующей технической возможности).</w:t>
      </w:r>
    </w:p>
    <w:p w14:paraId="487F9338" w14:textId="64A7E635"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2.10. Исчерпывающий перечень оснований для приостановления, отказа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или прекращения предоставления государственной услуги.</w:t>
      </w:r>
    </w:p>
    <w:p w14:paraId="613F96B8" w14:textId="0A592745"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2.10.1. Основания для приостановления </w:t>
      </w:r>
      <w:r w:rsidR="0026697B">
        <w:rPr>
          <w:rFonts w:ascii="Times New Roman" w:eastAsia="Calibri" w:hAnsi="Times New Roman" w:cs="Times New Roman"/>
          <w:sz w:val="24"/>
          <w:szCs w:val="24"/>
        </w:rPr>
        <w:t xml:space="preserve">предоставления </w:t>
      </w:r>
      <w:r w:rsidRPr="00490D4F">
        <w:rPr>
          <w:rFonts w:ascii="Times New Roman" w:eastAsia="Calibri" w:hAnsi="Times New Roman" w:cs="Times New Roman"/>
          <w:sz w:val="24"/>
          <w:szCs w:val="24"/>
        </w:rPr>
        <w:t>государственной услуги отсутствуют.</w:t>
      </w:r>
    </w:p>
    <w:p w14:paraId="5F8606B4" w14:textId="361FC6C4"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26697B">
        <w:rPr>
          <w:rFonts w:ascii="Times New Roman" w:eastAsia="Calibri" w:hAnsi="Times New Roman" w:cs="Times New Roman"/>
          <w:sz w:val="24"/>
          <w:szCs w:val="24"/>
        </w:rPr>
        <w:t>2.10.2. Основания для отказа в предоставлении государственной услуги</w:t>
      </w:r>
      <w:r w:rsidR="0065575D" w:rsidRPr="0026697B">
        <w:t xml:space="preserve"> </w:t>
      </w:r>
      <w:r w:rsidR="0065575D" w:rsidRPr="0026697B">
        <w:rPr>
          <w:rFonts w:ascii="Times New Roman" w:eastAsia="Calibri" w:hAnsi="Times New Roman" w:cs="Times New Roman"/>
          <w:sz w:val="24"/>
          <w:szCs w:val="24"/>
        </w:rPr>
        <w:t>в части предоставления ежегодной дополнительной меры социальной поддержки</w:t>
      </w:r>
      <w:r w:rsidR="0026697B" w:rsidRPr="0026697B">
        <w:rPr>
          <w:rFonts w:ascii="Times New Roman" w:eastAsia="Calibri" w:hAnsi="Times New Roman" w:cs="Times New Roman"/>
          <w:sz w:val="24"/>
          <w:szCs w:val="24"/>
        </w:rPr>
        <w:t xml:space="preserve"> на посещение музеев,</w:t>
      </w:r>
      <w:r w:rsidR="0026697B">
        <w:rPr>
          <w:rFonts w:ascii="Times New Roman" w:eastAsia="Calibri" w:hAnsi="Times New Roman" w:cs="Times New Roman"/>
          <w:sz w:val="24"/>
          <w:szCs w:val="24"/>
        </w:rPr>
        <w:t xml:space="preserve"> </w:t>
      </w:r>
      <w:r w:rsidR="0026697B" w:rsidRPr="00490D4F">
        <w:rPr>
          <w:rFonts w:ascii="Times New Roman" w:eastAsia="Calibri" w:hAnsi="Times New Roman" w:cs="Times New Roman"/>
          <w:sz w:val="24"/>
          <w:szCs w:val="24"/>
        </w:rPr>
        <w:t xml:space="preserve">расположенных на территории 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w:t>
      </w:r>
      <w:r w:rsidR="0026697B">
        <w:rPr>
          <w:rFonts w:ascii="Times New Roman" w:eastAsia="Calibri" w:hAnsi="Times New Roman" w:cs="Times New Roman"/>
          <w:sz w:val="24"/>
          <w:szCs w:val="24"/>
        </w:rPr>
        <w:br/>
      </w:r>
      <w:r w:rsidR="0026697B" w:rsidRPr="00490D4F">
        <w:rPr>
          <w:rFonts w:ascii="Times New Roman" w:eastAsia="Calibri" w:hAnsi="Times New Roman" w:cs="Times New Roman"/>
          <w:sz w:val="24"/>
          <w:szCs w:val="24"/>
        </w:rPr>
        <w:t>за счет средств бюджета Санкт-Петербурга с использованием электронного сертификата</w:t>
      </w:r>
      <w:r w:rsidR="0026697B">
        <w:rPr>
          <w:rFonts w:ascii="Times New Roman" w:eastAsia="Calibri" w:hAnsi="Times New Roman" w:cs="Times New Roman"/>
          <w:sz w:val="24"/>
          <w:szCs w:val="24"/>
        </w:rPr>
        <w:t xml:space="preserve"> (далее – ежегодная дополнительная мера социальной поддержки на посещение музеев)</w:t>
      </w:r>
      <w:r w:rsidRPr="0026697B">
        <w:rPr>
          <w:rFonts w:ascii="Times New Roman" w:eastAsia="Calibri" w:hAnsi="Times New Roman" w:cs="Times New Roman"/>
          <w:sz w:val="24"/>
          <w:szCs w:val="24"/>
        </w:rPr>
        <w:t>:</w:t>
      </w:r>
    </w:p>
    <w:p w14:paraId="33BC1CE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2.10.2.1. Отсутствие у гражданина права на ежегодную дополнительную меру социальной поддержки на посещение музеев</w:t>
      </w:r>
      <w:r w:rsidR="00830A1E">
        <w:rPr>
          <w:rFonts w:ascii="Times New Roman" w:eastAsia="Calibri" w:hAnsi="Times New Roman" w:cs="Times New Roman"/>
          <w:sz w:val="24"/>
          <w:szCs w:val="24"/>
        </w:rPr>
        <w:t>.</w:t>
      </w:r>
      <w:r w:rsidRPr="00490D4F">
        <w:rPr>
          <w:rFonts w:ascii="Times New Roman" w:eastAsia="Calibri" w:hAnsi="Times New Roman" w:cs="Times New Roman"/>
          <w:sz w:val="24"/>
          <w:szCs w:val="24"/>
        </w:rPr>
        <w:t xml:space="preserve"> </w:t>
      </w:r>
    </w:p>
    <w:p w14:paraId="52ACB662" w14:textId="77777777" w:rsidR="00644356"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2.10.2.2. </w:t>
      </w:r>
      <w:r w:rsidR="00735020">
        <w:rPr>
          <w:rFonts w:ascii="Times New Roman" w:eastAsia="Calibri" w:hAnsi="Times New Roman" w:cs="Times New Roman"/>
          <w:sz w:val="24"/>
          <w:szCs w:val="24"/>
        </w:rPr>
        <w:t>О</w:t>
      </w:r>
      <w:r w:rsidR="00644356" w:rsidRPr="00490D4F">
        <w:rPr>
          <w:rFonts w:ascii="Times New Roman" w:eastAsia="Calibri" w:hAnsi="Times New Roman" w:cs="Times New Roman"/>
          <w:sz w:val="24"/>
          <w:szCs w:val="24"/>
        </w:rPr>
        <w:t>тсутствие или несоответствие номера банковской карты гражданина банковскому идентификационному номеру электронной карты «Единая карта петербуржца»;</w:t>
      </w:r>
    </w:p>
    <w:p w14:paraId="46DDB4DA" w14:textId="1837793D" w:rsidR="00490D4F" w:rsidRPr="00490D4F" w:rsidRDefault="00644356"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2.10.2.3.</w:t>
      </w:r>
      <w:r>
        <w:rPr>
          <w:rFonts w:ascii="Times New Roman" w:eastAsia="Calibri" w:hAnsi="Times New Roman" w:cs="Times New Roman"/>
          <w:sz w:val="24"/>
          <w:szCs w:val="24"/>
        </w:rPr>
        <w:tab/>
      </w:r>
      <w:r w:rsidR="00490D4F" w:rsidRPr="00490D4F">
        <w:rPr>
          <w:rFonts w:ascii="Times New Roman" w:eastAsia="Calibri" w:hAnsi="Times New Roman" w:cs="Times New Roman"/>
          <w:sz w:val="24"/>
          <w:szCs w:val="24"/>
        </w:rPr>
        <w:t xml:space="preserve">Представление гражданином неполных и(или) недостоверных сведений </w:t>
      </w:r>
      <w:r w:rsidR="00490D4F" w:rsidRPr="00490D4F">
        <w:rPr>
          <w:rFonts w:ascii="Times New Roman" w:eastAsia="Calibri" w:hAnsi="Times New Roman" w:cs="Times New Roman"/>
          <w:sz w:val="24"/>
          <w:szCs w:val="24"/>
        </w:rPr>
        <w:br/>
        <w:t>и документов, необходимых для предоставления ежегодн</w:t>
      </w:r>
      <w:r w:rsidR="003A18A2">
        <w:rPr>
          <w:rFonts w:ascii="Times New Roman" w:eastAsia="Calibri" w:hAnsi="Times New Roman" w:cs="Times New Roman"/>
          <w:sz w:val="24"/>
          <w:szCs w:val="24"/>
        </w:rPr>
        <w:t>ой</w:t>
      </w:r>
      <w:r w:rsidR="00490D4F" w:rsidRPr="00490D4F">
        <w:rPr>
          <w:rFonts w:ascii="Times New Roman" w:eastAsia="Calibri" w:hAnsi="Times New Roman" w:cs="Times New Roman"/>
          <w:sz w:val="24"/>
          <w:szCs w:val="24"/>
        </w:rPr>
        <w:t xml:space="preserve"> дополнительн</w:t>
      </w:r>
      <w:r w:rsidR="00B902E5">
        <w:rPr>
          <w:rFonts w:ascii="Times New Roman" w:eastAsia="Calibri" w:hAnsi="Times New Roman" w:cs="Times New Roman"/>
          <w:sz w:val="24"/>
          <w:szCs w:val="24"/>
        </w:rPr>
        <w:t>ой</w:t>
      </w:r>
      <w:r w:rsidR="00490D4F" w:rsidRPr="00490D4F">
        <w:rPr>
          <w:rFonts w:ascii="Times New Roman" w:eastAsia="Calibri" w:hAnsi="Times New Roman" w:cs="Times New Roman"/>
          <w:sz w:val="24"/>
          <w:szCs w:val="24"/>
        </w:rPr>
        <w:t xml:space="preserve"> мер</w:t>
      </w:r>
      <w:r w:rsidR="00B902E5">
        <w:rPr>
          <w:rFonts w:ascii="Times New Roman" w:eastAsia="Calibri" w:hAnsi="Times New Roman" w:cs="Times New Roman"/>
          <w:sz w:val="24"/>
          <w:szCs w:val="24"/>
        </w:rPr>
        <w:t>ы</w:t>
      </w:r>
      <w:r w:rsidR="00490D4F" w:rsidRPr="00490D4F">
        <w:rPr>
          <w:rFonts w:ascii="Times New Roman" w:eastAsia="Calibri" w:hAnsi="Times New Roman" w:cs="Times New Roman"/>
          <w:sz w:val="24"/>
          <w:szCs w:val="24"/>
        </w:rPr>
        <w:t xml:space="preserve"> </w:t>
      </w:r>
      <w:r w:rsidR="00490D4F" w:rsidRPr="00490D4F">
        <w:rPr>
          <w:rFonts w:ascii="Times New Roman" w:eastAsia="Calibri" w:hAnsi="Times New Roman" w:cs="Times New Roman"/>
          <w:sz w:val="24"/>
          <w:szCs w:val="24"/>
        </w:rPr>
        <w:lastRenderedPageBreak/>
        <w:t>социальной поддержки на посещение музеев, обязанность представления которых возложена на гражданина.</w:t>
      </w:r>
    </w:p>
    <w:p w14:paraId="48C14DA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2.11. Перечень услуг, которые являются необходимыми и обязательными </w:t>
      </w:r>
      <w:r w:rsidRPr="00490D4F">
        <w:rPr>
          <w:rFonts w:ascii="Times New Roman" w:eastAsia="Calibri" w:hAnsi="Times New Roman" w:cs="Times New Roman"/>
          <w:sz w:val="24"/>
          <w:szCs w:val="24"/>
        </w:rPr>
        <w:br/>
        <w:t>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14:paraId="3ACD85B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Услуги, которые являются необходимыми и обязательными для предоставления государственной услуги, действующим законодательством не предусмотрены.</w:t>
      </w:r>
    </w:p>
    <w:p w14:paraId="798EB8B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2.12. Государственная пошлина или иная плата за предоставление государственной услуги не взимается.</w:t>
      </w:r>
    </w:p>
    <w:p w14:paraId="7350D6A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 действующим законодательством не предусмотрены.</w:t>
      </w:r>
    </w:p>
    <w:p w14:paraId="7F48FD2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2.14. Максимальный срок ожидания в очереди при подаче заявления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услуги:</w:t>
      </w:r>
    </w:p>
    <w:p w14:paraId="2E2555BB" w14:textId="68DF667D"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срок ожидания в очереди (при ее наличии) при подаче заявления и </w:t>
      </w:r>
      <w:r w:rsidR="0026697B">
        <w:rPr>
          <w:rFonts w:ascii="Times New Roman" w:eastAsia="Calibri" w:hAnsi="Times New Roman" w:cs="Times New Roman"/>
          <w:sz w:val="24"/>
          <w:szCs w:val="24"/>
        </w:rPr>
        <w:t xml:space="preserve">прилагаемых к нему </w:t>
      </w:r>
      <w:r w:rsidRPr="00490D4F">
        <w:rPr>
          <w:rFonts w:ascii="Times New Roman" w:eastAsia="Calibri" w:hAnsi="Times New Roman" w:cs="Times New Roman"/>
          <w:sz w:val="24"/>
          <w:szCs w:val="24"/>
        </w:rPr>
        <w:t>документов в администрацию района не должен превышать 15 минут;</w:t>
      </w:r>
    </w:p>
    <w:p w14:paraId="6956AB31" w14:textId="40AFFC5C"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срок ожидания в очереди при получении </w:t>
      </w:r>
      <w:r w:rsidR="0026697B">
        <w:rPr>
          <w:rFonts w:ascii="Times New Roman" w:eastAsia="Calibri" w:hAnsi="Times New Roman" w:cs="Times New Roman"/>
          <w:sz w:val="24"/>
          <w:szCs w:val="24"/>
        </w:rPr>
        <w:t>результата предоставления государственной услуги</w:t>
      </w:r>
      <w:r w:rsidRPr="00490D4F">
        <w:rPr>
          <w:rFonts w:ascii="Times New Roman" w:eastAsia="Calibri" w:hAnsi="Times New Roman" w:cs="Times New Roman"/>
          <w:sz w:val="24"/>
          <w:szCs w:val="24"/>
        </w:rPr>
        <w:t xml:space="preserve"> в администрации района не должен превышать 15 минут;</w:t>
      </w:r>
    </w:p>
    <w:p w14:paraId="3CF262D9" w14:textId="1FE4B4E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срок ожидания в очереди при подаче заявления и </w:t>
      </w:r>
      <w:r w:rsidR="0026697B">
        <w:rPr>
          <w:rFonts w:ascii="Times New Roman" w:eastAsia="Calibri" w:hAnsi="Times New Roman" w:cs="Times New Roman"/>
          <w:sz w:val="24"/>
          <w:szCs w:val="24"/>
        </w:rPr>
        <w:t xml:space="preserve">прилагаемых к нему </w:t>
      </w:r>
      <w:r w:rsidRPr="00490D4F">
        <w:rPr>
          <w:rFonts w:ascii="Times New Roman" w:eastAsia="Calibri" w:hAnsi="Times New Roman" w:cs="Times New Roman"/>
          <w:sz w:val="24"/>
          <w:szCs w:val="24"/>
        </w:rPr>
        <w:t xml:space="preserve">документов </w:t>
      </w:r>
      <w:r w:rsidR="0026697B">
        <w:rPr>
          <w:rFonts w:ascii="Times New Roman" w:eastAsia="Calibri" w:hAnsi="Times New Roman" w:cs="Times New Roman"/>
          <w:sz w:val="24"/>
          <w:szCs w:val="24"/>
        </w:rPr>
        <w:br/>
      </w:r>
      <w:r w:rsidRPr="00490D4F">
        <w:rPr>
          <w:rFonts w:ascii="Times New Roman" w:eastAsia="Calibri" w:hAnsi="Times New Roman" w:cs="Times New Roman"/>
          <w:sz w:val="24"/>
          <w:szCs w:val="24"/>
        </w:rPr>
        <w:t>в структурном подразделении МФЦ не должен превышать 15 минут;</w:t>
      </w:r>
    </w:p>
    <w:p w14:paraId="39C6F5D3" w14:textId="3930B480"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срок ожидания в очереди при получении </w:t>
      </w:r>
      <w:r w:rsidR="0026697B">
        <w:rPr>
          <w:rFonts w:ascii="Times New Roman" w:eastAsia="Calibri" w:hAnsi="Times New Roman" w:cs="Times New Roman"/>
          <w:sz w:val="24"/>
          <w:szCs w:val="24"/>
        </w:rPr>
        <w:t>результата предоставления государственной услуги</w:t>
      </w:r>
      <w:r w:rsidRPr="00490D4F">
        <w:rPr>
          <w:rFonts w:ascii="Times New Roman" w:eastAsia="Calibri" w:hAnsi="Times New Roman" w:cs="Times New Roman"/>
          <w:sz w:val="24"/>
          <w:szCs w:val="24"/>
        </w:rPr>
        <w:t xml:space="preserve"> в структурном подразделении МФЦ не должен превышать 15 минут.</w:t>
      </w:r>
    </w:p>
    <w:p w14:paraId="20D1751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2.15. Срок и порядок регистрации заявления, услуги организации, участвующей </w:t>
      </w:r>
      <w:r w:rsidRPr="00490D4F">
        <w:rPr>
          <w:rFonts w:ascii="Times New Roman" w:eastAsia="Calibri" w:hAnsi="Times New Roman" w:cs="Times New Roman"/>
          <w:sz w:val="24"/>
          <w:szCs w:val="24"/>
        </w:rPr>
        <w:br/>
        <w:t>в предоставлении государственной услуги, в том числе в электронной форме.</w:t>
      </w:r>
    </w:p>
    <w:p w14:paraId="1E851014" w14:textId="4D127986" w:rsidR="00490D4F" w:rsidRPr="005F1E50" w:rsidRDefault="00490D4F" w:rsidP="00490D4F">
      <w:pPr>
        <w:spacing w:before="220" w:after="1" w:line="220" w:lineRule="auto"/>
        <w:ind w:firstLine="540"/>
        <w:jc w:val="both"/>
        <w:rPr>
          <w:rFonts w:ascii="Times New Roman" w:eastAsia="Calibri" w:hAnsi="Times New Roman" w:cs="Times New Roman"/>
          <w:sz w:val="24"/>
          <w:szCs w:val="24"/>
        </w:rPr>
      </w:pPr>
      <w:r w:rsidRPr="005F1E50">
        <w:rPr>
          <w:rFonts w:ascii="Times New Roman" w:eastAsia="Calibri" w:hAnsi="Times New Roman" w:cs="Times New Roman"/>
          <w:sz w:val="24"/>
          <w:szCs w:val="24"/>
        </w:rPr>
        <w:t xml:space="preserve">2.15.1. При личном обращении заявителя </w:t>
      </w:r>
      <w:r w:rsidR="0026697B" w:rsidRPr="005F1E50">
        <w:rPr>
          <w:rFonts w:ascii="Times New Roman" w:eastAsia="Calibri" w:hAnsi="Times New Roman" w:cs="Times New Roman"/>
          <w:sz w:val="24"/>
          <w:szCs w:val="24"/>
        </w:rPr>
        <w:t xml:space="preserve">(представителя) </w:t>
      </w:r>
      <w:r w:rsidRPr="005F1E50">
        <w:rPr>
          <w:rFonts w:ascii="Times New Roman" w:eastAsia="Calibri" w:hAnsi="Times New Roman" w:cs="Times New Roman"/>
          <w:sz w:val="24"/>
          <w:szCs w:val="24"/>
        </w:rPr>
        <w:t>в администрацию района регистрация заявления осуществляется сотрудником администрации района в присутствии заявителя</w:t>
      </w:r>
      <w:r w:rsidR="0052362C" w:rsidRPr="005F1E50">
        <w:rPr>
          <w:rFonts w:ascii="Times New Roman" w:eastAsia="Calibri" w:hAnsi="Times New Roman" w:cs="Times New Roman"/>
          <w:sz w:val="24"/>
          <w:szCs w:val="24"/>
        </w:rPr>
        <w:t xml:space="preserve"> (представителя)</w:t>
      </w:r>
      <w:r w:rsidRPr="005F1E50">
        <w:rPr>
          <w:rFonts w:ascii="Times New Roman" w:eastAsia="Calibri" w:hAnsi="Times New Roman" w:cs="Times New Roman"/>
          <w:sz w:val="24"/>
          <w:szCs w:val="24"/>
        </w:rPr>
        <w:t>.</w:t>
      </w:r>
    </w:p>
    <w:p w14:paraId="71C68F40" w14:textId="23B77FA9" w:rsidR="00490D4F" w:rsidRPr="00490D4F" w:rsidRDefault="00490D4F" w:rsidP="000D3571">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2.15.2. При подаче заявления в электронной форме посредством Портала </w:t>
      </w:r>
      <w:r w:rsidR="005F1E50">
        <w:rPr>
          <w:rFonts w:ascii="Times New Roman" w:eastAsia="Calibri" w:hAnsi="Times New Roman" w:cs="Times New Roman"/>
          <w:sz w:val="24"/>
          <w:szCs w:val="24"/>
        </w:rPr>
        <w:br/>
        <w:t xml:space="preserve">и федерального Портала </w:t>
      </w:r>
      <w:r w:rsidRPr="00490D4F">
        <w:rPr>
          <w:rFonts w:ascii="Times New Roman" w:eastAsia="Calibri" w:hAnsi="Times New Roman" w:cs="Times New Roman"/>
          <w:sz w:val="24"/>
          <w:szCs w:val="24"/>
        </w:rPr>
        <w:t xml:space="preserve">регистрация заявления осуществляется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w:t>
      </w:r>
      <w:r w:rsidR="005F1E50">
        <w:rPr>
          <w:rFonts w:ascii="Times New Roman" w:eastAsia="Calibri" w:hAnsi="Times New Roman" w:cs="Times New Roman"/>
          <w:sz w:val="24"/>
          <w:szCs w:val="24"/>
        </w:rPr>
        <w:br/>
      </w:r>
      <w:r w:rsidRPr="00490D4F">
        <w:rPr>
          <w:rFonts w:ascii="Times New Roman" w:eastAsia="Calibri" w:hAnsi="Times New Roman" w:cs="Times New Roman"/>
          <w:sz w:val="24"/>
          <w:szCs w:val="24"/>
        </w:rPr>
        <w:t>с последующей передачей в ЭСРН автоматически в течение одного дня с момента поступления</w:t>
      </w:r>
      <w:r w:rsidR="005F1E50">
        <w:rPr>
          <w:rFonts w:ascii="Times New Roman" w:eastAsia="Calibri" w:hAnsi="Times New Roman" w:cs="Times New Roman"/>
          <w:sz w:val="24"/>
          <w:szCs w:val="24"/>
        </w:rPr>
        <w:t xml:space="preserve"> заявления</w:t>
      </w:r>
      <w:r w:rsidRPr="00490D4F">
        <w:rPr>
          <w:rFonts w:ascii="Times New Roman" w:eastAsia="Calibri" w:hAnsi="Times New Roman" w:cs="Times New Roman"/>
          <w:sz w:val="24"/>
          <w:szCs w:val="24"/>
        </w:rPr>
        <w:t>.</w:t>
      </w:r>
    </w:p>
    <w:p w14:paraId="69728F18" w14:textId="51A94B23"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2.15.</w:t>
      </w:r>
      <w:r w:rsidR="0015489A">
        <w:rPr>
          <w:rFonts w:ascii="Times New Roman" w:eastAsia="Calibri" w:hAnsi="Times New Roman" w:cs="Times New Roman"/>
          <w:sz w:val="24"/>
          <w:szCs w:val="24"/>
        </w:rPr>
        <w:t>3</w:t>
      </w:r>
      <w:r w:rsidRPr="00490D4F">
        <w:rPr>
          <w:rFonts w:ascii="Times New Roman" w:eastAsia="Calibri" w:hAnsi="Times New Roman" w:cs="Times New Roman"/>
          <w:sz w:val="24"/>
          <w:szCs w:val="24"/>
        </w:rPr>
        <w:t>. Информация о сроке и порядке регистрации заявления посредством МФЦ указывается в разделе «</w:t>
      </w:r>
      <w:r w:rsidR="002C3F3C">
        <w:rPr>
          <w:rFonts w:ascii="Times New Roman" w:eastAsia="Calibri" w:hAnsi="Times New Roman" w:cs="Times New Roman"/>
          <w:sz w:val="24"/>
          <w:szCs w:val="24"/>
        </w:rPr>
        <w:t>IV</w:t>
      </w:r>
      <w:r w:rsidRPr="00490D4F">
        <w:rPr>
          <w:rFonts w:ascii="Times New Roman" w:eastAsia="Calibri" w:hAnsi="Times New Roman" w:cs="Times New Roman"/>
          <w:sz w:val="24"/>
          <w:szCs w:val="24"/>
        </w:rPr>
        <w:t>. Особенности выполнения административных процедур (действий) в МФЦ».</w:t>
      </w:r>
    </w:p>
    <w:p w14:paraId="6AE88DD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2.16. 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w:t>
      </w:r>
      <w:r w:rsidRPr="00490D4F">
        <w:rPr>
          <w:rFonts w:ascii="Times New Roman" w:eastAsia="Calibri" w:hAnsi="Times New Roman" w:cs="Times New Roman"/>
          <w:sz w:val="24"/>
          <w:szCs w:val="24"/>
        </w:rPr>
        <w:br/>
        <w:t xml:space="preserve">и мультимедийной информации о порядке предоставления таких услуг, в том числе </w:t>
      </w:r>
      <w:r w:rsidRPr="00490D4F">
        <w:rPr>
          <w:rFonts w:ascii="Times New Roman" w:eastAsia="Calibri" w:hAnsi="Times New Roman" w:cs="Times New Roman"/>
          <w:sz w:val="24"/>
          <w:szCs w:val="24"/>
        </w:rPr>
        <w:br/>
        <w:t xml:space="preserve">к обеспечению доступности для инвалидов указанных объектов в соответствии </w:t>
      </w:r>
      <w:r w:rsidRPr="00490D4F">
        <w:rPr>
          <w:rFonts w:ascii="Times New Roman" w:eastAsia="Calibri" w:hAnsi="Times New Roman" w:cs="Times New Roman"/>
          <w:sz w:val="24"/>
          <w:szCs w:val="24"/>
        </w:rPr>
        <w:br/>
        <w:t>с законодательством Российской Федерации о социальной защите инвалидов.</w:t>
      </w:r>
    </w:p>
    <w:p w14:paraId="76976B0A" w14:textId="1B22A7BF"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2.16.1. Помещения администрации района должны иметь площади, предусмотренные санитарными нормами и требованиями к рабочим (офисным) помещениям,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где оборудованы рабочие места с использованием персональных компьютеров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в пункте 1.3.3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14:paraId="29F2665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2.16.2. Вход в здание администрации района, в котором предоставляется государственная услуга (далее – здание), должен быть оборудован информационной табличкой (вывеской), содержащей информацию о наименовании и режиме работы администрации района, а также тактильной схемой (табличкой), дублирующей данную информацию.</w:t>
      </w:r>
    </w:p>
    <w:p w14:paraId="534C7C8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Для лиц с нарушением функции зрения вход в здание администрации района обозначается с помощью изменения фактуры наземного покрытия.</w:t>
      </w:r>
    </w:p>
    <w:p w14:paraId="38533DD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Должностные лица администрации района, осуществляют при необходимости помощь инвалидам и иным маломобильным группам населения при их передвижении </w:t>
      </w:r>
      <w:r w:rsidRPr="00490D4F">
        <w:rPr>
          <w:rFonts w:ascii="Times New Roman" w:eastAsia="Calibri" w:hAnsi="Times New Roman" w:cs="Times New Roman"/>
          <w:sz w:val="24"/>
          <w:szCs w:val="24"/>
        </w:rPr>
        <w:br/>
        <w:t xml:space="preserve">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в транспортное средство </w:t>
      </w:r>
      <w:r w:rsidRPr="00490D4F">
        <w:rPr>
          <w:rFonts w:ascii="Times New Roman" w:eastAsia="Calibri" w:hAnsi="Times New Roman" w:cs="Times New Roman"/>
          <w:sz w:val="24"/>
          <w:szCs w:val="24"/>
        </w:rPr>
        <w:br/>
        <w:t>и высадки из него, в том числе с использованием кресла-коляски.</w:t>
      </w:r>
    </w:p>
    <w:p w14:paraId="6C7803F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w:t>
      </w:r>
      <w:r w:rsidRPr="00490D4F">
        <w:rPr>
          <w:rFonts w:ascii="Times New Roman" w:eastAsia="Calibri" w:hAnsi="Times New Roman" w:cs="Times New Roman"/>
          <w:sz w:val="24"/>
          <w:szCs w:val="24"/>
        </w:rPr>
        <w:br/>
        <w:t>и лекарств, в выполнении санитарно-гигиенических процедур) обеспечивается инвалидом самостоятельно либо при помощи сопровождающих лиц.</w:t>
      </w:r>
    </w:p>
    <w:p w14:paraId="533C468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2.16.3. Помещения администрации района, в которых предоставляется государственная услуга (далее – помещения), оборудуются информационными стендами или терминалами, содержащими сведения, указанные в пункте 1.3.3 настоящего Административного регламента, в визуальной, текстовой и(или) мультимедийной формах. </w:t>
      </w:r>
      <w:r w:rsidRPr="00490D4F">
        <w:rPr>
          <w:rFonts w:ascii="Times New Roman" w:eastAsia="Calibri" w:hAnsi="Times New Roman" w:cs="Times New Roman"/>
          <w:sz w:val="24"/>
          <w:szCs w:val="24"/>
        </w:rPr>
        <w:lastRenderedPageBreak/>
        <w:t>Оформление визуальной, текстовой и(или) мультимедийной информации должно соответствовать оптимальному зрительному и слуховому восприятию этой информации гражданами.</w:t>
      </w:r>
    </w:p>
    <w:p w14:paraId="4A69E32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w:t>
      </w:r>
      <w:r w:rsidRPr="00490D4F">
        <w:rPr>
          <w:rFonts w:ascii="Times New Roman" w:eastAsia="Calibri" w:hAnsi="Times New Roman" w:cs="Times New Roman"/>
          <w:sz w:val="24"/>
          <w:szCs w:val="24"/>
        </w:rPr>
        <w:br/>
        <w:t>в световые, речевые сигналы в текстовую бегущую строку.</w:t>
      </w:r>
    </w:p>
    <w:p w14:paraId="5B3B7D7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2.16.4. 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
    <w:p w14:paraId="144A4B6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Двери в помещениях, в которых предоставляется государственная услуга, не должны иметь порогов, препятствующих движению инвалидов и иных маломобильных групп населения.</w:t>
      </w:r>
    </w:p>
    <w:p w14:paraId="013C69B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помещениях, в которых предоставляется государственная услуга, должны </w:t>
      </w:r>
      <w:r w:rsidRPr="00490D4F">
        <w:rPr>
          <w:rFonts w:ascii="Times New Roman" w:eastAsia="Calibri" w:hAnsi="Times New Roman" w:cs="Times New Roman"/>
          <w:sz w:val="24"/>
          <w:szCs w:val="24"/>
        </w:rPr>
        <w:br/>
        <w:t xml:space="preserve">быть обеспечены беспрепятственное передвижение и разворот кресел-колясок, </w:t>
      </w:r>
      <w:r w:rsidRPr="00490D4F">
        <w:rPr>
          <w:rFonts w:ascii="Times New Roman" w:eastAsia="Calibri" w:hAnsi="Times New Roman" w:cs="Times New Roman"/>
          <w:sz w:val="24"/>
          <w:szCs w:val="24"/>
        </w:rPr>
        <w:br/>
        <w:t>размещение столов в стороне от входа с учетом беспрепятственного подъезда и поворота кресел-колясок.</w:t>
      </w:r>
    </w:p>
    <w:p w14:paraId="05B0788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2.16.5. С целью правильной и безопасной ориентации инвалидов 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14:paraId="5E0BE3B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помещениях должна быть предусмотрена система (установка) оповещения людей </w:t>
      </w:r>
      <w:r w:rsidRPr="00490D4F">
        <w:rPr>
          <w:rFonts w:ascii="Times New Roman" w:eastAsia="Calibri" w:hAnsi="Times New Roman" w:cs="Times New Roman"/>
          <w:sz w:val="24"/>
          <w:szCs w:val="24"/>
        </w:rPr>
        <w:br/>
        <w:t>о пожаре.</w:t>
      </w:r>
    </w:p>
    <w:p w14:paraId="092B328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Вход и выход из помещения оборудуются соответствующими указателями </w:t>
      </w:r>
      <w:r w:rsidRPr="00490D4F">
        <w:rPr>
          <w:rFonts w:ascii="Times New Roman" w:eastAsia="Calibri" w:hAnsi="Times New Roman" w:cs="Times New Roman"/>
          <w:sz w:val="24"/>
          <w:szCs w:val="24"/>
        </w:rPr>
        <w:br/>
        <w:t>с автономными источниками бесперебойного питания.</w:t>
      </w:r>
    </w:p>
    <w:p w14:paraId="593D961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2.16.6.</w:t>
      </w:r>
      <w:r w:rsidRPr="00490D4F">
        <w:rPr>
          <w:rFonts w:ascii="Times New Roman" w:eastAsia="Calibri" w:hAnsi="Times New Roman" w:cs="Times New Roman"/>
          <w:sz w:val="24"/>
          <w:szCs w:val="24"/>
          <w:lang w:val="en-US"/>
        </w:rPr>
        <w:t> </w:t>
      </w:r>
      <w:r w:rsidRPr="00490D4F">
        <w:rPr>
          <w:rFonts w:ascii="Times New Roman" w:eastAsia="Calibri" w:hAnsi="Times New Roman" w:cs="Times New Roman"/>
          <w:sz w:val="24"/>
          <w:szCs w:val="24"/>
        </w:rPr>
        <w:t xml:space="preserve">На путях движения инвалидов и иных маломобильных групп населения </w:t>
      </w:r>
      <w:r w:rsidRPr="00490D4F">
        <w:rPr>
          <w:rFonts w:ascii="Times New Roman" w:eastAsia="Calibri" w:hAnsi="Times New Roman" w:cs="Times New Roman"/>
          <w:sz w:val="24"/>
          <w:szCs w:val="24"/>
        </w:rPr>
        <w:br/>
        <w:t xml:space="preserve">в помещениях, где предоставляется государственная услуга, должны быть предусмотрены смежные с ними места отдыха и ожидания. В местах ожидания должно быть предусмотрено не менее одного места для инвалида, передвигающегося на кресле-коляске </w:t>
      </w:r>
      <w:r w:rsidRPr="00490D4F">
        <w:rPr>
          <w:rFonts w:ascii="Times New Roman" w:eastAsia="Calibri" w:hAnsi="Times New Roman" w:cs="Times New Roman"/>
          <w:sz w:val="24"/>
          <w:szCs w:val="24"/>
        </w:rPr>
        <w:br/>
        <w:t>или пользующегося костылями (тростью), а также для его сопровождающего.</w:t>
      </w:r>
    </w:p>
    <w:p w14:paraId="2AB2F92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2.16.7.</w:t>
      </w:r>
      <w:r w:rsidRPr="00490D4F">
        <w:rPr>
          <w:rFonts w:ascii="Times New Roman" w:eastAsia="Calibri" w:hAnsi="Times New Roman" w:cs="Times New Roman"/>
          <w:sz w:val="24"/>
          <w:szCs w:val="24"/>
          <w:lang w:val="en-US"/>
        </w:rPr>
        <w:t> </w:t>
      </w:r>
      <w:r w:rsidRPr="00490D4F">
        <w:rPr>
          <w:rFonts w:ascii="Times New Roman" w:eastAsia="Calibri" w:hAnsi="Times New Roman" w:cs="Times New Roman"/>
          <w:sz w:val="24"/>
          <w:szCs w:val="24"/>
        </w:rPr>
        <w:t>Территория, прилегающая к местонахождению администрации района, оборудуется по возможности местами для парковки автотранспортных средств, включая автотранспортные средства инвалидов.</w:t>
      </w:r>
    </w:p>
    <w:p w14:paraId="2F0CDAA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навесами и опознаваемые с помощью изменения фактуры наземного покрытия.</w:t>
      </w:r>
    </w:p>
    <w:p w14:paraId="1B2D2D2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2.16.8.</w:t>
      </w:r>
      <w:r w:rsidRPr="00490D4F">
        <w:rPr>
          <w:rFonts w:ascii="Times New Roman" w:eastAsia="Calibri" w:hAnsi="Times New Roman" w:cs="Times New Roman"/>
          <w:sz w:val="24"/>
          <w:szCs w:val="24"/>
          <w:lang w:val="en-US"/>
        </w:rPr>
        <w:t> </w:t>
      </w:r>
      <w:r w:rsidRPr="00490D4F">
        <w:rPr>
          <w:rFonts w:ascii="Times New Roman" w:eastAsia="Calibri" w:hAnsi="Times New Roman" w:cs="Times New Roman"/>
          <w:sz w:val="24"/>
          <w:szCs w:val="24"/>
        </w:rPr>
        <w:t>Главой администрации района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2F2B28D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а) возможность беспрепятственного входа в объекты и выхода из них;</w:t>
      </w:r>
    </w:p>
    <w:p w14:paraId="25CB500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ассистивных </w:t>
      </w:r>
      <w:r w:rsidRPr="00490D4F">
        <w:rPr>
          <w:rFonts w:ascii="Times New Roman" w:eastAsia="Calibri" w:hAnsi="Times New Roman" w:cs="Times New Roman"/>
          <w:sz w:val="24"/>
          <w:szCs w:val="24"/>
        </w:rPr>
        <w:br/>
        <w:t>и вспомогательных технологий, а также сменного кресла-коляски;</w:t>
      </w:r>
    </w:p>
    <w:p w14:paraId="03C9B05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возможность посадки в транспортное средство и высадки из него перед входом </w:t>
      </w:r>
      <w:r w:rsidRPr="00490D4F">
        <w:rPr>
          <w:rFonts w:ascii="Times New Roman" w:eastAsia="Calibri" w:hAnsi="Times New Roman" w:cs="Times New Roman"/>
          <w:sz w:val="24"/>
          <w:szCs w:val="24"/>
        </w:rPr>
        <w:br/>
        <w:t>в объект, в том числе с использованием кресла-коляски и при необходимости с помощью работников объекта;</w:t>
      </w:r>
    </w:p>
    <w:p w14:paraId="6B7E383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г) сопровождение инвалидов, имеющих стойкие нарушения функции зрения </w:t>
      </w:r>
      <w:r w:rsidRPr="00490D4F">
        <w:rPr>
          <w:rFonts w:ascii="Times New Roman" w:eastAsia="Calibri" w:hAnsi="Times New Roman" w:cs="Times New Roman"/>
          <w:sz w:val="24"/>
          <w:szCs w:val="24"/>
        </w:rPr>
        <w:br/>
        <w:t>и самостоятельного передвижения, по территории объекта;</w:t>
      </w:r>
    </w:p>
    <w:p w14:paraId="643E9A0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 содействие инвалиду при входе в объект и выходе из него, информирование инвалида о доступных маршрутах общественного транспорта;</w:t>
      </w:r>
    </w:p>
    <w:p w14:paraId="50A8AE1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w:t>
      </w:r>
      <w:r w:rsidRPr="00490D4F">
        <w:rPr>
          <w:rFonts w:ascii="Times New Roman" w:eastAsia="Calibri" w:hAnsi="Times New Roman" w:cs="Times New Roman"/>
          <w:sz w:val="24"/>
          <w:szCs w:val="24"/>
        </w:rPr>
        <w:br/>
        <w:t>и иной текстовой и графической информации знаками, выполненными рельефно-точечным шрифтом Брайля и на контрастном фоне;</w:t>
      </w:r>
    </w:p>
    <w:p w14:paraId="722B086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 386н.</w:t>
      </w:r>
    </w:p>
    <w:p w14:paraId="77EF7BF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2.16.9. Главой администрации района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14:paraId="397487E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w:t>
      </w:r>
      <w:r w:rsidRPr="00490D4F">
        <w:rPr>
          <w:rFonts w:ascii="Times New Roman" w:eastAsia="Calibri" w:hAnsi="Times New Roman" w:cs="Times New Roman"/>
          <w:sz w:val="24"/>
          <w:szCs w:val="24"/>
        </w:rPr>
        <w:br/>
        <w:t xml:space="preserve">об оформлении необходимых для получения государственной услуги документов, </w:t>
      </w:r>
      <w:r w:rsidRPr="00490D4F">
        <w:rPr>
          <w:rFonts w:ascii="Times New Roman" w:eastAsia="Calibri" w:hAnsi="Times New Roman" w:cs="Times New Roman"/>
          <w:sz w:val="24"/>
          <w:szCs w:val="24"/>
        </w:rPr>
        <w:br/>
        <w:t>о совершении ими других необходимых для получения услуги действий;</w:t>
      </w:r>
    </w:p>
    <w:p w14:paraId="468D9D0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б) предоставление инвалидам по слуху при необходимости государственной услуги </w:t>
      </w:r>
      <w:r w:rsidRPr="00490D4F">
        <w:rPr>
          <w:rFonts w:ascii="Times New Roman" w:eastAsia="Calibri" w:hAnsi="Times New Roman" w:cs="Times New Roman"/>
          <w:sz w:val="24"/>
          <w:szCs w:val="24"/>
        </w:rPr>
        <w:br/>
      </w:r>
      <w:r w:rsidRPr="00490D4F">
        <w:rPr>
          <w:rFonts w:ascii="Times New Roman" w:eastAsia="Calibri" w:hAnsi="Times New Roman" w:cs="Times New Roman"/>
          <w:sz w:val="24"/>
          <w:szCs w:val="24"/>
        </w:rPr>
        <w:lastRenderedPageBreak/>
        <w:t>с использованием русского жестового языка, включая обеспечение допуска на объект сурдопереводчика, тифлосурдопереводчика;</w:t>
      </w:r>
    </w:p>
    <w:p w14:paraId="41CDEAA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w:t>
      </w:r>
      <w:r w:rsidRPr="00490D4F">
        <w:rPr>
          <w:rFonts w:ascii="Times New Roman" w:eastAsia="Calibri" w:hAnsi="Times New Roman" w:cs="Times New Roman"/>
          <w:sz w:val="24"/>
          <w:szCs w:val="24"/>
        </w:rPr>
        <w:br/>
        <w:t>в администрации района, в преодолении барьеров, мешающих получению ими услуг наравне с другими лицами;</w:t>
      </w:r>
    </w:p>
    <w:p w14:paraId="13B03C6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w:t>
      </w:r>
      <w:r w:rsidRPr="00490D4F">
        <w:rPr>
          <w:rFonts w:ascii="Times New Roman" w:eastAsia="Calibri" w:hAnsi="Times New Roman" w:cs="Times New Roman"/>
          <w:sz w:val="24"/>
          <w:szCs w:val="24"/>
        </w:rPr>
        <w:br/>
        <w:t xml:space="preserve">рельефно-точечным шрифтом Брайля и на контрастном фоне, а также аудиоконтура </w:t>
      </w:r>
      <w:r w:rsidRPr="00490D4F">
        <w:rPr>
          <w:rFonts w:ascii="Times New Roman" w:eastAsia="Calibri" w:hAnsi="Times New Roman" w:cs="Times New Roman"/>
          <w:sz w:val="24"/>
          <w:szCs w:val="24"/>
        </w:rPr>
        <w:br/>
        <w:t>в местах ожидания и приема заявителей.</w:t>
      </w:r>
    </w:p>
    <w:p w14:paraId="6B0ACBB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2.16.10. Помещения структурных подразделений МФЦ должны отвечать требованиям, предусмотренным Правилами</w:t>
      </w:r>
      <w:hyperlink r:id="rId12"/>
      <w:r w:rsidRPr="00490D4F">
        <w:rPr>
          <w:rFonts w:ascii="Times New Roman" w:eastAsia="Calibri"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Pr="00490D4F">
        <w:rPr>
          <w:rFonts w:ascii="Times New Roman" w:eastAsia="Calibri" w:hAnsi="Times New Roman" w:cs="Times New Roman"/>
          <w:sz w:val="24"/>
          <w:szCs w:val="24"/>
        </w:rPr>
        <w:br/>
        <w:t>№ 1376, а также иным требованиям, предусмотренным действующим законодательством.</w:t>
      </w:r>
    </w:p>
    <w:p w14:paraId="1835BBB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2.17. Показатели доступности и качества государственной услуги.</w:t>
      </w:r>
    </w:p>
    <w:p w14:paraId="60702B8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2.17.1. Количество взаимодействий заявителя с должностными лицами </w:t>
      </w:r>
      <w:r w:rsidRPr="00490D4F">
        <w:rPr>
          <w:rFonts w:ascii="Times New Roman" w:eastAsia="Calibri" w:hAnsi="Times New Roman" w:cs="Times New Roman"/>
          <w:sz w:val="24"/>
          <w:szCs w:val="24"/>
        </w:rPr>
        <w:br/>
        <w:t>при предоставлении государственной услуги – от 1 до 2;</w:t>
      </w:r>
    </w:p>
    <w:p w14:paraId="4A42F37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2.17.2. Продолжительность взаимодействий – не более 30 минут;</w:t>
      </w:r>
    </w:p>
    <w:p w14:paraId="058428F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 (по всем статусам решений, о поступлении документов в МФЦ).</w:t>
      </w:r>
    </w:p>
    <w:p w14:paraId="3A24D07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2.17.4. Способы предоставления государственной услуги заявителю:</w:t>
      </w:r>
    </w:p>
    <w:p w14:paraId="315F4B2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непосредственно при посещении администрации района;</w:t>
      </w:r>
    </w:p>
    <w:p w14:paraId="2FD3587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структурном подразделении МФЦ;</w:t>
      </w:r>
    </w:p>
    <w:p w14:paraId="59F658C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электронной форме посредством Портала;</w:t>
      </w:r>
    </w:p>
    <w:p w14:paraId="5AB97C7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электронной форме посредством федерального Портала</w:t>
      </w:r>
      <w:r w:rsidRPr="00490D4F">
        <w:rPr>
          <w:rFonts w:ascii="Times New Roman" w:eastAsia="Calibri" w:hAnsi="Times New Roman" w:cs="Times New Roman"/>
          <w:sz w:val="24"/>
          <w:szCs w:val="24"/>
          <w:vertAlign w:val="superscript"/>
        </w:rPr>
        <w:footnoteReference w:id="4"/>
      </w:r>
      <w:r w:rsidRPr="00490D4F">
        <w:rPr>
          <w:rFonts w:ascii="Times New Roman" w:eastAsia="Calibri" w:hAnsi="Times New Roman" w:cs="Times New Roman"/>
          <w:sz w:val="24"/>
          <w:szCs w:val="24"/>
        </w:rPr>
        <w:t>.</w:t>
      </w:r>
    </w:p>
    <w:p w14:paraId="18E828A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14:paraId="1D6CAFEB" w14:textId="17ABFB29"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2.18.1. Особенности предоставления государственной услуги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по экстерриториальному принципу.</w:t>
      </w:r>
    </w:p>
    <w:p w14:paraId="6DA579A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Заявление подается в администрацию района по месту жительства заявителя.</w:t>
      </w:r>
    </w:p>
    <w:p w14:paraId="0038C6C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Заявление лицами без определенного места жительства подается в администрацию района по последнему месту жительства в Санкт-Петербурге (Ленинграде).</w:t>
      </w:r>
    </w:p>
    <w:p w14:paraId="1D2D678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Заявление подается в любое структурное подразделение МФЦ.</w:t>
      </w:r>
    </w:p>
    <w:p w14:paraId="71E96D3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2.18.2. Особенности предоставления государственной услуги в электронной форме.</w:t>
      </w:r>
    </w:p>
    <w:p w14:paraId="2310215D" w14:textId="4E00A034" w:rsidR="00490D4F" w:rsidRPr="0023710D" w:rsidRDefault="00490D4F" w:rsidP="004A184E">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Для обеспечения возможности подачи в электронной форме заявления и документов, необходимых для предоставления государственной услуги, заявитель должен иметь </w:t>
      </w:r>
      <w:r w:rsidRPr="00490D4F">
        <w:rPr>
          <w:rFonts w:ascii="Times New Roman" w:eastAsia="Calibri" w:hAnsi="Times New Roman" w:cs="Times New Roman"/>
          <w:sz w:val="24"/>
          <w:szCs w:val="24"/>
        </w:rPr>
        <w:br/>
        <w:t>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Информация о способах и порядке регистрации в ЕСИА представлена на Портале (</w:t>
      </w:r>
      <w:r w:rsidR="004A184E" w:rsidRPr="0023710D">
        <w:rPr>
          <w:rFonts w:ascii="Times New Roman" w:eastAsia="Calibri" w:hAnsi="Times New Roman" w:cs="Times New Roman"/>
          <w:sz w:val="24"/>
          <w:szCs w:val="24"/>
        </w:rPr>
        <w:t>страница сайта в сети «Интернет» – gu.spb.ru/reg/</w:t>
      </w:r>
      <w:r w:rsidRPr="0023710D">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 xml:space="preserve">Онлайн-форма предварительной регистрации в ЕСИА размещена на сайте в сети «Интернет» </w:t>
      </w:r>
      <w:r w:rsidRPr="0023710D">
        <w:rPr>
          <w:rFonts w:ascii="Times New Roman" w:eastAsia="Calibri" w:hAnsi="Times New Roman" w:cs="Times New Roman"/>
          <w:sz w:val="24"/>
          <w:szCs w:val="24"/>
        </w:rPr>
        <w:t>(</w:t>
      </w:r>
      <w:r w:rsidR="00303BC6" w:rsidRPr="0023710D">
        <w:rPr>
          <w:rFonts w:ascii="Times New Roman" w:eastAsia="Calibri" w:hAnsi="Times New Roman" w:cs="Times New Roman"/>
          <w:sz w:val="24"/>
          <w:szCs w:val="24"/>
        </w:rPr>
        <w:t>страница сайта в сети «Интернет» – esia.gosuslugi.ru/login/registration</w:t>
      </w:r>
      <w:r w:rsidRPr="0023710D">
        <w:rPr>
          <w:rFonts w:ascii="Times New Roman" w:eastAsia="Calibri" w:hAnsi="Times New Roman" w:cs="Times New Roman"/>
          <w:sz w:val="24"/>
          <w:szCs w:val="24"/>
        </w:rPr>
        <w:t>).</w:t>
      </w:r>
    </w:p>
    <w:p w14:paraId="3CDCB7C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23710D">
        <w:rPr>
          <w:rFonts w:ascii="Times New Roman" w:eastAsia="Calibri" w:hAnsi="Times New Roman" w:cs="Times New Roman"/>
          <w:sz w:val="24"/>
          <w:szCs w:val="24"/>
        </w:rPr>
        <w:t>После прохождения процедуры регистрации в ЕСИА (как физич</w:t>
      </w:r>
      <w:r w:rsidRPr="00490D4F">
        <w:rPr>
          <w:rFonts w:ascii="Times New Roman" w:eastAsia="Calibri" w:hAnsi="Times New Roman" w:cs="Times New Roman"/>
          <w:sz w:val="24"/>
          <w:szCs w:val="24"/>
        </w:rPr>
        <w:t>еского лица) заявитель – физическое лицо должен авторизоваться на Портале, используя простую электронную подпись.</w:t>
      </w:r>
    </w:p>
    <w:p w14:paraId="7A83936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Заявителю, при условии авторизации, предоставляется возможность подать </w:t>
      </w:r>
      <w:r w:rsidRPr="00490D4F">
        <w:rPr>
          <w:rFonts w:ascii="Times New Roman" w:eastAsia="Calibri" w:hAnsi="Times New Roman" w:cs="Times New Roman"/>
          <w:sz w:val="24"/>
          <w:szCs w:val="24"/>
        </w:rPr>
        <w:br/>
        <w:t>в электронной форме заявление и скан-образы документов</w:t>
      </w:r>
      <w:r w:rsidRPr="00490D4F">
        <w:rPr>
          <w:rFonts w:ascii="Times New Roman" w:eastAsia="Calibri" w:hAnsi="Times New Roman" w:cs="Times New Roman"/>
          <w:sz w:val="24"/>
          <w:szCs w:val="24"/>
          <w:vertAlign w:val="superscript"/>
        </w:rPr>
        <w:footnoteReference w:id="5"/>
      </w:r>
      <w:r w:rsidRPr="00490D4F">
        <w:rPr>
          <w:rFonts w:ascii="Times New Roman" w:eastAsia="Calibri" w:hAnsi="Times New Roman" w:cs="Times New Roman"/>
          <w:sz w:val="24"/>
          <w:szCs w:val="24"/>
        </w:rPr>
        <w:t xml:space="preserve">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услуги.</w:t>
      </w:r>
    </w:p>
    <w:p w14:paraId="24BABA26" w14:textId="77777777" w:rsidR="00490D4F" w:rsidRPr="00490D4F" w:rsidRDefault="00490D4F" w:rsidP="00490D4F">
      <w:pPr>
        <w:spacing w:after="1" w:line="220" w:lineRule="auto"/>
        <w:ind w:firstLine="540"/>
        <w:jc w:val="both"/>
        <w:rPr>
          <w:rFonts w:ascii="Times New Roman" w:eastAsia="Calibri" w:hAnsi="Times New Roman" w:cs="Times New Roman"/>
          <w:sz w:val="24"/>
          <w:szCs w:val="24"/>
        </w:rPr>
      </w:pPr>
    </w:p>
    <w:p w14:paraId="2A8414A7" w14:textId="77777777" w:rsidR="00490D4F" w:rsidRPr="00490D4F" w:rsidRDefault="00490D4F" w:rsidP="00490D4F">
      <w:pPr>
        <w:spacing w:after="1" w:line="220" w:lineRule="auto"/>
        <w:jc w:val="center"/>
        <w:outlineLvl w:val="1"/>
        <w:rPr>
          <w:rFonts w:ascii="Times New Roman" w:eastAsia="Calibri" w:hAnsi="Times New Roman" w:cs="Times New Roman"/>
          <w:sz w:val="24"/>
          <w:szCs w:val="24"/>
        </w:rPr>
      </w:pPr>
      <w:bookmarkStart w:id="11" w:name="P652"/>
      <w:bookmarkEnd w:id="11"/>
      <w:r w:rsidRPr="00490D4F">
        <w:rPr>
          <w:rFonts w:ascii="Times New Roman" w:eastAsia="Calibri" w:hAnsi="Times New Roman" w:cs="Times New Roman"/>
          <w:b/>
          <w:sz w:val="24"/>
          <w:szCs w:val="24"/>
        </w:rPr>
        <w:t>III. Состав, последовательность и сроки выполнения</w:t>
      </w:r>
    </w:p>
    <w:p w14:paraId="28192422" w14:textId="77777777" w:rsidR="00490D4F" w:rsidRPr="00490D4F" w:rsidRDefault="00490D4F" w:rsidP="00490D4F">
      <w:pPr>
        <w:spacing w:after="1" w:line="220" w:lineRule="auto"/>
        <w:jc w:val="center"/>
        <w:rPr>
          <w:rFonts w:ascii="Times New Roman" w:eastAsia="Calibri" w:hAnsi="Times New Roman" w:cs="Times New Roman"/>
          <w:sz w:val="24"/>
          <w:szCs w:val="24"/>
        </w:rPr>
      </w:pPr>
      <w:r w:rsidRPr="00490D4F">
        <w:rPr>
          <w:rFonts w:ascii="Times New Roman" w:eastAsia="Calibri" w:hAnsi="Times New Roman" w:cs="Times New Roman"/>
          <w:b/>
          <w:sz w:val="24"/>
          <w:szCs w:val="24"/>
        </w:rPr>
        <w:t>административных процедур (действий), требования к порядку</w:t>
      </w:r>
    </w:p>
    <w:p w14:paraId="678C018B" w14:textId="77777777" w:rsidR="00490D4F" w:rsidRPr="00490D4F" w:rsidRDefault="00490D4F" w:rsidP="00490D4F">
      <w:pPr>
        <w:spacing w:after="1" w:line="220" w:lineRule="auto"/>
        <w:jc w:val="center"/>
        <w:rPr>
          <w:rFonts w:ascii="Times New Roman" w:eastAsia="Calibri" w:hAnsi="Times New Roman" w:cs="Times New Roman"/>
          <w:sz w:val="24"/>
          <w:szCs w:val="24"/>
        </w:rPr>
      </w:pPr>
      <w:r w:rsidRPr="00490D4F">
        <w:rPr>
          <w:rFonts w:ascii="Times New Roman" w:eastAsia="Calibri" w:hAnsi="Times New Roman" w:cs="Times New Roman"/>
          <w:b/>
          <w:sz w:val="24"/>
          <w:szCs w:val="24"/>
        </w:rPr>
        <w:t>их выполнения, в том числе особенности выполнения</w:t>
      </w:r>
    </w:p>
    <w:p w14:paraId="01241F7F" w14:textId="77777777" w:rsidR="00490D4F" w:rsidRPr="00490D4F" w:rsidRDefault="00490D4F" w:rsidP="00490D4F">
      <w:pPr>
        <w:spacing w:after="1" w:line="220" w:lineRule="auto"/>
        <w:jc w:val="center"/>
        <w:rPr>
          <w:rFonts w:ascii="Times New Roman" w:eastAsia="Calibri" w:hAnsi="Times New Roman" w:cs="Times New Roman"/>
          <w:sz w:val="24"/>
          <w:szCs w:val="24"/>
        </w:rPr>
      </w:pPr>
      <w:r w:rsidRPr="00490D4F">
        <w:rPr>
          <w:rFonts w:ascii="Times New Roman" w:eastAsia="Calibri" w:hAnsi="Times New Roman" w:cs="Times New Roman"/>
          <w:b/>
          <w:sz w:val="24"/>
          <w:szCs w:val="24"/>
        </w:rPr>
        <w:t>административных процедур (действий) в электронной форме</w:t>
      </w:r>
    </w:p>
    <w:p w14:paraId="61D8F120" w14:textId="77777777" w:rsidR="00490D4F" w:rsidRPr="00490D4F" w:rsidRDefault="00490D4F" w:rsidP="00490D4F">
      <w:pPr>
        <w:spacing w:after="1" w:line="220" w:lineRule="auto"/>
        <w:ind w:firstLine="540"/>
        <w:jc w:val="both"/>
        <w:rPr>
          <w:rFonts w:ascii="Times New Roman" w:eastAsia="Calibri" w:hAnsi="Times New Roman" w:cs="Times New Roman"/>
          <w:sz w:val="24"/>
          <w:szCs w:val="24"/>
        </w:rPr>
      </w:pPr>
    </w:p>
    <w:p w14:paraId="5AA735FC" w14:textId="77777777" w:rsidR="00490D4F" w:rsidRPr="00490D4F" w:rsidRDefault="00490D4F" w:rsidP="00490D4F">
      <w:pPr>
        <w:spacing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При предоставлении государственной услуги осуществляются следующие административные процедуры (действия):</w:t>
      </w:r>
    </w:p>
    <w:p w14:paraId="5BCEF64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прием заявления и прилагаемых к нему документов (сведений), необходимых </w:t>
      </w:r>
      <w:r w:rsidRPr="00490D4F">
        <w:rPr>
          <w:rFonts w:ascii="Times New Roman" w:eastAsia="Calibri" w:hAnsi="Times New Roman" w:cs="Times New Roman"/>
          <w:sz w:val="24"/>
          <w:szCs w:val="24"/>
        </w:rPr>
        <w:br/>
        <w:t>для предоставления государственной услуги, проверка полноты представленных сведений (документов) и регистрация заявления;</w:t>
      </w:r>
    </w:p>
    <w:p w14:paraId="2DCB446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подготовка и направление межведомственного запроса в иной орган (организацию) </w:t>
      </w:r>
      <w:r w:rsidRPr="00490D4F">
        <w:rPr>
          <w:rFonts w:ascii="Times New Roman" w:eastAsia="Calibri" w:hAnsi="Times New Roman" w:cs="Times New Roman"/>
          <w:sz w:val="24"/>
          <w:szCs w:val="24"/>
        </w:rPr>
        <w:br/>
        <w:t>о представлении документов (информации), необходимых для предоставления государственной услуги;</w:t>
      </w:r>
    </w:p>
    <w:p w14:paraId="6A0B32B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 xml:space="preserve">принятие решения администрации района о предоставлении (об отказе </w:t>
      </w:r>
      <w:r w:rsidRPr="00490D4F">
        <w:rPr>
          <w:rFonts w:ascii="Times New Roman" w:eastAsia="Calibri" w:hAnsi="Times New Roman" w:cs="Times New Roman"/>
          <w:sz w:val="24"/>
          <w:szCs w:val="24"/>
        </w:rPr>
        <w:br/>
        <w:t xml:space="preserve">в предоставлении) </w:t>
      </w:r>
      <w:r w:rsidR="000B33BF" w:rsidRPr="00490D4F">
        <w:rPr>
          <w:rFonts w:ascii="Times New Roman" w:eastAsia="Calibri" w:hAnsi="Times New Roman" w:cs="Times New Roman"/>
          <w:sz w:val="24"/>
          <w:szCs w:val="24"/>
        </w:rPr>
        <w:t>ежегодн</w:t>
      </w:r>
      <w:r w:rsidR="000B33BF">
        <w:rPr>
          <w:rFonts w:ascii="Times New Roman" w:eastAsia="Calibri" w:hAnsi="Times New Roman" w:cs="Times New Roman"/>
          <w:sz w:val="24"/>
          <w:szCs w:val="24"/>
        </w:rPr>
        <w:t>ой</w:t>
      </w:r>
      <w:r w:rsidR="000B33BF"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дополнительн</w:t>
      </w:r>
      <w:r w:rsidR="000B33BF">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0B33BF">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формирование электронного сертификата; передача заявителю результата предоставления государственной услуги;</w:t>
      </w:r>
    </w:p>
    <w:p w14:paraId="48E7E9D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исправление допущенных опечаток и ошибок в выданных в результате предоставления государственной услуги документах.</w:t>
      </w:r>
    </w:p>
    <w:p w14:paraId="0401A13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3.1. Прием заявления и прилагаемых к нему документов (сведений), необходимых </w:t>
      </w:r>
      <w:r w:rsidRPr="00490D4F">
        <w:rPr>
          <w:rFonts w:ascii="Times New Roman" w:eastAsia="Calibri" w:hAnsi="Times New Roman" w:cs="Times New Roman"/>
          <w:sz w:val="24"/>
          <w:szCs w:val="24"/>
        </w:rPr>
        <w:br/>
        <w:t>для предоставления государственной услуги, проверка полноты представленных сведений (документов) и регистрация заявления.</w:t>
      </w:r>
    </w:p>
    <w:p w14:paraId="4D9172FF" w14:textId="2AAF7EC1" w:rsidR="00490D4F" w:rsidRPr="00490D4F" w:rsidRDefault="00490D4F" w:rsidP="00272A77">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3.1.1. Основанием для начала административной процедуры является поступление </w:t>
      </w:r>
      <w:r w:rsidR="005F1E50" w:rsidRPr="00490D4F">
        <w:rPr>
          <w:rFonts w:ascii="Times New Roman" w:eastAsia="Calibri" w:hAnsi="Times New Roman" w:cs="Times New Roman"/>
          <w:sz w:val="24"/>
          <w:szCs w:val="24"/>
        </w:rPr>
        <w:t>заявления и документов, указанных в пункте 2.6 настоящего Административного регламента (далее – комплект документов)</w:t>
      </w:r>
      <w:r w:rsidR="005F1E50">
        <w:rPr>
          <w:rFonts w:ascii="Times New Roman" w:eastAsia="Calibri" w:hAnsi="Times New Roman" w:cs="Times New Roman"/>
          <w:sz w:val="24"/>
          <w:szCs w:val="24"/>
        </w:rPr>
        <w:t xml:space="preserve">, от </w:t>
      </w:r>
      <w:r w:rsidRPr="00490D4F">
        <w:rPr>
          <w:rFonts w:ascii="Times New Roman" w:eastAsia="Calibri" w:hAnsi="Times New Roman" w:cs="Times New Roman"/>
          <w:sz w:val="24"/>
          <w:szCs w:val="24"/>
        </w:rPr>
        <w:t>заявителя</w:t>
      </w:r>
      <w:r w:rsidR="005F1E50">
        <w:rPr>
          <w:rFonts w:ascii="Times New Roman" w:eastAsia="Calibri" w:hAnsi="Times New Roman" w:cs="Times New Roman"/>
          <w:sz w:val="24"/>
          <w:szCs w:val="24"/>
        </w:rPr>
        <w:t xml:space="preserve"> (представителя)</w:t>
      </w:r>
      <w:r w:rsidR="00A869B5">
        <w:rPr>
          <w:rFonts w:ascii="Times New Roman" w:eastAsia="Calibri" w:hAnsi="Times New Roman" w:cs="Times New Roman"/>
          <w:sz w:val="24"/>
          <w:szCs w:val="24"/>
        </w:rPr>
        <w:t xml:space="preserve"> в администрацию района </w:t>
      </w:r>
      <w:r w:rsidRPr="00490D4F">
        <w:rPr>
          <w:rFonts w:ascii="Times New Roman" w:eastAsia="Calibri" w:hAnsi="Times New Roman" w:cs="Times New Roman"/>
          <w:sz w:val="24"/>
          <w:szCs w:val="24"/>
        </w:rPr>
        <w:t>посредством</w:t>
      </w:r>
      <w:r w:rsidR="005F1E50">
        <w:rPr>
          <w:rFonts w:ascii="Times New Roman" w:eastAsia="Calibri" w:hAnsi="Times New Roman" w:cs="Times New Roman"/>
          <w:sz w:val="24"/>
          <w:szCs w:val="24"/>
        </w:rPr>
        <w:t xml:space="preserve"> </w:t>
      </w:r>
      <w:r w:rsidR="00A869B5">
        <w:rPr>
          <w:rFonts w:ascii="Times New Roman" w:eastAsia="Calibri" w:hAnsi="Times New Roman" w:cs="Times New Roman"/>
          <w:sz w:val="24"/>
          <w:szCs w:val="24"/>
        </w:rPr>
        <w:t xml:space="preserve">МФЦ, </w:t>
      </w:r>
      <w:r w:rsidR="005F1E50">
        <w:rPr>
          <w:rFonts w:ascii="Times New Roman" w:eastAsia="Calibri" w:hAnsi="Times New Roman" w:cs="Times New Roman"/>
          <w:sz w:val="24"/>
          <w:szCs w:val="24"/>
        </w:rPr>
        <w:t xml:space="preserve">федерального Портала и </w:t>
      </w:r>
      <w:r w:rsidRPr="00490D4F">
        <w:rPr>
          <w:rFonts w:ascii="Times New Roman" w:eastAsia="Calibri" w:hAnsi="Times New Roman" w:cs="Times New Roman"/>
          <w:sz w:val="24"/>
          <w:szCs w:val="24"/>
        </w:rPr>
        <w:t>Портала.</w:t>
      </w:r>
    </w:p>
    <w:p w14:paraId="5FF5823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принятия администрацией района электронного дела с Портала </w:t>
      </w:r>
      <w:r w:rsidRPr="00490D4F">
        <w:rPr>
          <w:rFonts w:ascii="Times New Roman" w:eastAsia="Calibri" w:hAnsi="Times New Roman" w:cs="Times New Roman"/>
          <w:sz w:val="24"/>
          <w:szCs w:val="24"/>
        </w:rPr>
        <w:br/>
        <w:t>или федерального Портала его регистрация является началом предоставления государственной услуги.</w:t>
      </w:r>
    </w:p>
    <w:p w14:paraId="68907EA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Принятие от заявителя документов в электронной форме в составе электронного дела исключает необходимость их повторного представления на бумажном носителе, </w:t>
      </w:r>
      <w:r w:rsidRPr="00490D4F">
        <w:rPr>
          <w:rFonts w:ascii="Times New Roman" w:eastAsia="Calibri" w:hAnsi="Times New Roman" w:cs="Times New Roman"/>
          <w:sz w:val="24"/>
          <w:szCs w:val="24"/>
        </w:rPr>
        <w:br/>
        <w:t>за исключением документов, указанных в статье 7 Федерального закона № 210-ФЗ.</w:t>
      </w:r>
    </w:p>
    <w:p w14:paraId="0A58636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3.1.2. Содержание административных действий, входящих в состав административной процедуры, продолжительность и(или) максимальный срок их выполнения.</w:t>
      </w:r>
    </w:p>
    <w:p w14:paraId="7BEA34DD" w14:textId="337A14C8" w:rsidR="00490D4F" w:rsidRPr="00490D4F" w:rsidRDefault="005F1E50"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При</w:t>
      </w:r>
      <w:r w:rsidR="00490D4F" w:rsidRPr="00490D4F">
        <w:rPr>
          <w:rFonts w:ascii="Times New Roman" w:eastAsia="Calibri" w:hAnsi="Times New Roman" w:cs="Times New Roman"/>
          <w:sz w:val="24"/>
          <w:szCs w:val="24"/>
        </w:rPr>
        <w:t xml:space="preserve"> поступлени</w:t>
      </w:r>
      <w:r>
        <w:rPr>
          <w:rFonts w:ascii="Times New Roman" w:eastAsia="Calibri" w:hAnsi="Times New Roman" w:cs="Times New Roman"/>
          <w:sz w:val="24"/>
          <w:szCs w:val="24"/>
        </w:rPr>
        <w:t>и</w:t>
      </w:r>
      <w:r w:rsidR="00490D4F" w:rsidRPr="00490D4F">
        <w:rPr>
          <w:rFonts w:ascii="Times New Roman" w:eastAsia="Calibri" w:hAnsi="Times New Roman" w:cs="Times New Roman"/>
          <w:sz w:val="24"/>
          <w:szCs w:val="24"/>
        </w:rPr>
        <w:t xml:space="preserve"> заявления в администрацию района </w:t>
      </w:r>
      <w:r>
        <w:rPr>
          <w:rFonts w:ascii="Times New Roman" w:eastAsia="Calibri" w:hAnsi="Times New Roman" w:cs="Times New Roman"/>
          <w:sz w:val="24"/>
          <w:szCs w:val="24"/>
        </w:rPr>
        <w:t xml:space="preserve">посредством обращения заявителя (представителя) </w:t>
      </w:r>
      <w:r w:rsidR="00490D4F" w:rsidRPr="00490D4F">
        <w:rPr>
          <w:rFonts w:ascii="Times New Roman" w:eastAsia="Calibri" w:hAnsi="Times New Roman" w:cs="Times New Roman"/>
          <w:sz w:val="24"/>
          <w:szCs w:val="24"/>
        </w:rPr>
        <w:t>уполномоченное должностное лицо администрации района, ответственное за прием комплекта документов (далее – уполномоченное лицо, ответственное за прием комплекта документов):</w:t>
      </w:r>
    </w:p>
    <w:p w14:paraId="62FB094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определяет предмет обращения;</w:t>
      </w:r>
    </w:p>
    <w:p w14:paraId="53A0DB76" w14:textId="6A17C85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устанавливает личность заявителя (представителя) и проверяет полномочия представителя; при наличии одного или нескольких оснований для отказа в приеме документов, указанных в пункте 2.9.2 настоящего Административного регламента, отказывает в приеме и регистрации заявления и прилагаемых к нему документов;</w:t>
      </w:r>
    </w:p>
    <w:p w14:paraId="0D81DA58" w14:textId="77777777" w:rsidR="00E01974" w:rsidRPr="00490D4F" w:rsidRDefault="00E01974" w:rsidP="00E01974">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отсутствия оснований для отказа в приеме документов, указанных </w:t>
      </w:r>
      <w:r w:rsidRPr="00490D4F">
        <w:rPr>
          <w:rFonts w:ascii="Times New Roman" w:eastAsia="Calibri" w:hAnsi="Times New Roman" w:cs="Times New Roman"/>
          <w:sz w:val="24"/>
          <w:szCs w:val="24"/>
        </w:rPr>
        <w:br/>
        <w:t xml:space="preserve">в пункте 2.9.2 настоящего Административного регламента, регистрирует заявление </w:t>
      </w:r>
      <w:r w:rsidRPr="00490D4F">
        <w:rPr>
          <w:rFonts w:ascii="Times New Roman" w:eastAsia="Calibri" w:hAnsi="Times New Roman" w:cs="Times New Roman"/>
          <w:sz w:val="24"/>
          <w:szCs w:val="24"/>
        </w:rPr>
        <w:br/>
        <w:t>в журнале регистрации администрации района, который формируется в ЭСРН;</w:t>
      </w:r>
    </w:p>
    <w:p w14:paraId="49A2154B" w14:textId="04D901BC" w:rsidR="00E01974" w:rsidRPr="00490D4F" w:rsidRDefault="00E01974" w:rsidP="00E01974">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копирует документы, прилагаемые к заявлению на бумажном носителе, возвращает заявителю указанные документы после копирования, а также выдает заявителю расписку </w:t>
      </w:r>
      <w:r w:rsidRPr="00490D4F">
        <w:rPr>
          <w:rFonts w:ascii="Times New Roman" w:eastAsia="Calibri" w:hAnsi="Times New Roman" w:cs="Times New Roman"/>
          <w:sz w:val="24"/>
          <w:szCs w:val="24"/>
        </w:rPr>
        <w:br/>
        <w:t>о приеме документов с ука</w:t>
      </w:r>
      <w:r>
        <w:rPr>
          <w:rFonts w:ascii="Times New Roman" w:eastAsia="Calibri" w:hAnsi="Times New Roman" w:cs="Times New Roman"/>
          <w:sz w:val="24"/>
          <w:szCs w:val="24"/>
        </w:rPr>
        <w:t>занием их перечня и даты приема;</w:t>
      </w:r>
    </w:p>
    <w:p w14:paraId="4A234A08" w14:textId="77777777" w:rsidR="00964823" w:rsidRDefault="00711390"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проверяет соответствие номера банковской карты заявителя</w:t>
      </w:r>
      <w:r w:rsidRPr="00711390">
        <w:rPr>
          <w:rFonts w:ascii="Times New Roman" w:eastAsia="Calibri" w:hAnsi="Times New Roman" w:cs="Times New Roman"/>
          <w:sz w:val="24"/>
          <w:szCs w:val="24"/>
        </w:rPr>
        <w:t xml:space="preserve"> банковскому идентификационному номеру электронной карты «Единая карта петербуржца»</w:t>
      </w:r>
      <w:r>
        <w:rPr>
          <w:rFonts w:ascii="Times New Roman" w:eastAsia="Calibri" w:hAnsi="Times New Roman" w:cs="Times New Roman"/>
          <w:sz w:val="24"/>
          <w:szCs w:val="24"/>
        </w:rPr>
        <w:t>;</w:t>
      </w:r>
    </w:p>
    <w:p w14:paraId="69FD52E8" w14:textId="25B12045" w:rsid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передает комплект документов уполномоченному должностному лицу администрации района, ответственному за рассмотрение комплекта документов </w:t>
      </w:r>
      <w:r w:rsidR="00E01974">
        <w:rPr>
          <w:rFonts w:ascii="Times New Roman" w:eastAsia="Calibri" w:hAnsi="Times New Roman" w:cs="Times New Roman"/>
          <w:sz w:val="24"/>
          <w:szCs w:val="24"/>
        </w:rPr>
        <w:br/>
      </w:r>
      <w:r w:rsidRPr="00490D4F">
        <w:rPr>
          <w:rFonts w:ascii="Times New Roman" w:eastAsia="Calibri" w:hAnsi="Times New Roman" w:cs="Times New Roman"/>
          <w:sz w:val="24"/>
          <w:szCs w:val="24"/>
        </w:rPr>
        <w:t>(далее – уполномоченное лицо, ответственное за рассмотрение комплекта документов).</w:t>
      </w:r>
    </w:p>
    <w:p w14:paraId="36628B90" w14:textId="090EB7D8" w:rsidR="004F0511" w:rsidRPr="004F0511" w:rsidRDefault="004F0511" w:rsidP="004F0511">
      <w:pPr>
        <w:spacing w:before="220" w:after="1" w:line="220" w:lineRule="auto"/>
        <w:ind w:firstLine="540"/>
        <w:jc w:val="both"/>
        <w:rPr>
          <w:rFonts w:ascii="Times New Roman" w:eastAsia="Calibri" w:hAnsi="Times New Roman" w:cs="Times New Roman"/>
          <w:sz w:val="24"/>
          <w:szCs w:val="24"/>
        </w:rPr>
      </w:pPr>
      <w:r w:rsidRPr="004F0511">
        <w:rPr>
          <w:rFonts w:ascii="Times New Roman" w:eastAsia="Calibri" w:hAnsi="Times New Roman" w:cs="Times New Roman"/>
          <w:sz w:val="24"/>
          <w:szCs w:val="24"/>
        </w:rPr>
        <w:t xml:space="preserve">Уполномоченное лицо, ответственное за прием комплекта документов, </w:t>
      </w:r>
      <w:r w:rsidR="0023710D">
        <w:rPr>
          <w:rFonts w:ascii="Times New Roman" w:eastAsia="Calibri" w:hAnsi="Times New Roman" w:cs="Times New Roman"/>
          <w:sz w:val="24"/>
          <w:szCs w:val="24"/>
        </w:rPr>
        <w:br/>
      </w:r>
      <w:r w:rsidRPr="004F0511">
        <w:rPr>
          <w:rFonts w:ascii="Times New Roman" w:eastAsia="Calibri" w:hAnsi="Times New Roman" w:cs="Times New Roman"/>
          <w:sz w:val="24"/>
          <w:szCs w:val="24"/>
        </w:rPr>
        <w:t>при обращении заявителя посредством МФЦ, Портала:</w:t>
      </w:r>
    </w:p>
    <w:p w14:paraId="7D90ED39" w14:textId="77777777" w:rsidR="004F0511" w:rsidRPr="004F0511" w:rsidRDefault="004F0511" w:rsidP="004F0511">
      <w:pPr>
        <w:spacing w:before="220" w:after="1" w:line="220" w:lineRule="auto"/>
        <w:ind w:firstLine="540"/>
        <w:jc w:val="both"/>
        <w:rPr>
          <w:rFonts w:ascii="Times New Roman" w:eastAsia="Calibri" w:hAnsi="Times New Roman" w:cs="Times New Roman"/>
          <w:sz w:val="24"/>
          <w:szCs w:val="24"/>
        </w:rPr>
      </w:pPr>
      <w:r w:rsidRPr="004F0511">
        <w:rPr>
          <w:rFonts w:ascii="Times New Roman" w:eastAsia="Calibri" w:hAnsi="Times New Roman" w:cs="Times New Roman"/>
          <w:sz w:val="24"/>
          <w:szCs w:val="24"/>
        </w:rPr>
        <w:t>получает документы в электронном виде (в составе пакетов электронных дел получателей государственной услуги);</w:t>
      </w:r>
    </w:p>
    <w:p w14:paraId="3BE9A2B6" w14:textId="77777777" w:rsidR="004F0511" w:rsidRPr="004F0511" w:rsidRDefault="004F0511" w:rsidP="004F0511">
      <w:pPr>
        <w:spacing w:before="220" w:after="1" w:line="220" w:lineRule="auto"/>
        <w:ind w:firstLine="540"/>
        <w:jc w:val="both"/>
        <w:rPr>
          <w:rFonts w:ascii="Times New Roman" w:eastAsia="Calibri" w:hAnsi="Times New Roman" w:cs="Times New Roman"/>
          <w:sz w:val="24"/>
          <w:szCs w:val="24"/>
        </w:rPr>
      </w:pPr>
      <w:r w:rsidRPr="004F0511">
        <w:rPr>
          <w:rFonts w:ascii="Times New Roman" w:eastAsia="Calibri" w:hAnsi="Times New Roman" w:cs="Times New Roman"/>
          <w:sz w:val="24"/>
          <w:szCs w:val="24"/>
        </w:rPr>
        <w:t xml:space="preserve">проверяет сведения в ЭСРН; ГРСЗ и других государственных информационных ресурсах Санкт-Петербурга; </w:t>
      </w:r>
    </w:p>
    <w:p w14:paraId="0D13F577" w14:textId="77777777" w:rsidR="004F0511" w:rsidRPr="004F0511" w:rsidRDefault="004F0511" w:rsidP="004F0511">
      <w:pPr>
        <w:spacing w:before="220" w:after="1" w:line="220" w:lineRule="auto"/>
        <w:ind w:firstLine="540"/>
        <w:jc w:val="both"/>
        <w:rPr>
          <w:rFonts w:ascii="Times New Roman" w:eastAsia="Calibri" w:hAnsi="Times New Roman" w:cs="Times New Roman"/>
          <w:sz w:val="24"/>
          <w:szCs w:val="24"/>
        </w:rPr>
      </w:pPr>
      <w:r w:rsidRPr="004F0511">
        <w:rPr>
          <w:rFonts w:ascii="Times New Roman" w:eastAsia="Calibri" w:hAnsi="Times New Roman" w:cs="Times New Roman"/>
          <w:sz w:val="24"/>
          <w:szCs w:val="24"/>
        </w:rPr>
        <w:t>приобщает (в случае необходимости) полученные сведения из ЭСРН, ГРСЗ и других государственных информационных ресурсов Санкт-Петербурга к заявлению;</w:t>
      </w:r>
    </w:p>
    <w:p w14:paraId="51BC856F" w14:textId="77777777" w:rsidR="004F0511" w:rsidRPr="004F0511" w:rsidRDefault="004F0511" w:rsidP="004F0511">
      <w:pPr>
        <w:spacing w:before="220" w:after="1" w:line="220" w:lineRule="auto"/>
        <w:ind w:firstLine="540"/>
        <w:jc w:val="both"/>
        <w:rPr>
          <w:rFonts w:ascii="Times New Roman" w:eastAsia="Calibri" w:hAnsi="Times New Roman" w:cs="Times New Roman"/>
          <w:sz w:val="24"/>
          <w:szCs w:val="24"/>
        </w:rPr>
      </w:pPr>
      <w:r w:rsidRPr="004F0511">
        <w:rPr>
          <w:rFonts w:ascii="Times New Roman" w:eastAsia="Calibri" w:hAnsi="Times New Roman" w:cs="Times New Roman"/>
          <w:sz w:val="24"/>
          <w:szCs w:val="24"/>
        </w:rPr>
        <w:t>определяет необходимость осуществления межведомственных запросов;</w:t>
      </w:r>
    </w:p>
    <w:p w14:paraId="4857DDCC" w14:textId="77777777" w:rsidR="004F0511" w:rsidRPr="004F0511" w:rsidRDefault="004F0511" w:rsidP="004F0511">
      <w:pPr>
        <w:spacing w:before="220" w:after="1" w:line="220" w:lineRule="auto"/>
        <w:ind w:firstLine="540"/>
        <w:jc w:val="both"/>
        <w:rPr>
          <w:rFonts w:ascii="Times New Roman" w:eastAsia="Calibri" w:hAnsi="Times New Roman" w:cs="Times New Roman"/>
          <w:sz w:val="24"/>
          <w:szCs w:val="24"/>
        </w:rPr>
      </w:pPr>
      <w:r w:rsidRPr="004F0511">
        <w:rPr>
          <w:rFonts w:ascii="Times New Roman" w:eastAsia="Calibri" w:hAnsi="Times New Roman" w:cs="Times New Roman"/>
          <w:sz w:val="24"/>
          <w:szCs w:val="24"/>
        </w:rPr>
        <w:t>в случае необходимости направления межведомственных запросов и получения ответов на них передает комплект документов уполномоченному лицу администрации района, ответственному за подготовку и направление межведомственных запросов, а также получение ответов на них;</w:t>
      </w:r>
    </w:p>
    <w:p w14:paraId="6DE4B938" w14:textId="14AFA1DA" w:rsidR="004F0511" w:rsidRPr="00490D4F" w:rsidRDefault="004F0511" w:rsidP="004F0511">
      <w:pPr>
        <w:spacing w:before="220" w:after="1" w:line="220" w:lineRule="auto"/>
        <w:ind w:firstLine="540"/>
        <w:jc w:val="both"/>
        <w:rPr>
          <w:rFonts w:ascii="Times New Roman" w:eastAsia="Calibri" w:hAnsi="Times New Roman" w:cs="Times New Roman"/>
          <w:sz w:val="24"/>
          <w:szCs w:val="24"/>
        </w:rPr>
      </w:pPr>
      <w:r w:rsidRPr="004F0511">
        <w:rPr>
          <w:rFonts w:ascii="Times New Roman" w:eastAsia="Calibri" w:hAnsi="Times New Roman" w:cs="Times New Roman"/>
          <w:sz w:val="24"/>
          <w:szCs w:val="24"/>
        </w:rPr>
        <w:t>в случае отсутствия необходимости направл</w:t>
      </w:r>
      <w:r>
        <w:rPr>
          <w:rFonts w:ascii="Times New Roman" w:eastAsia="Calibri" w:hAnsi="Times New Roman" w:cs="Times New Roman"/>
          <w:sz w:val="24"/>
          <w:szCs w:val="24"/>
        </w:rPr>
        <w:t xml:space="preserve">ения межведомственных запросов </w:t>
      </w:r>
      <w:r w:rsidR="0023710D">
        <w:rPr>
          <w:rFonts w:ascii="Times New Roman" w:eastAsia="Calibri" w:hAnsi="Times New Roman" w:cs="Times New Roman"/>
          <w:sz w:val="24"/>
          <w:szCs w:val="24"/>
        </w:rPr>
        <w:br/>
      </w:r>
      <w:r w:rsidRPr="004F0511">
        <w:rPr>
          <w:rFonts w:ascii="Times New Roman" w:eastAsia="Calibri" w:hAnsi="Times New Roman" w:cs="Times New Roman"/>
          <w:sz w:val="24"/>
          <w:szCs w:val="24"/>
        </w:rPr>
        <w:t>и получения ответов на них передает комплект документов уполномоченному лицу, ответственному за рассмотрение комплекта документов.</w:t>
      </w:r>
    </w:p>
    <w:p w14:paraId="7AA2789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3.1.3. Продолжительность административной процедуры.</w:t>
      </w:r>
    </w:p>
    <w:p w14:paraId="45F89A8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Продолжительность административной процедуры составляет один рабочий день </w:t>
      </w:r>
      <w:r w:rsidRPr="00490D4F">
        <w:rPr>
          <w:rFonts w:ascii="Times New Roman" w:eastAsia="Calibri" w:hAnsi="Times New Roman" w:cs="Times New Roman"/>
          <w:sz w:val="24"/>
          <w:szCs w:val="24"/>
        </w:rPr>
        <w:br/>
        <w:t>со дня поступления заявления и прилагаемых к нему документов в администрацию района.</w:t>
      </w:r>
    </w:p>
    <w:p w14:paraId="6D4C57D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3.1.4. Сведения о должностном лице, ответственном за выполнение административных действий, входящих в состав административной процедуры:</w:t>
      </w:r>
    </w:p>
    <w:p w14:paraId="24D30BE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Административная процедура осуществляется уполномоченным лицом, ответственным за прием комплекта документов.</w:t>
      </w:r>
    </w:p>
    <w:p w14:paraId="4F7B8DE1" w14:textId="6A31C5B6"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3.1.5. Критерием принятия решения в рамках административно</w:t>
      </w:r>
      <w:r w:rsidR="00FB66F7">
        <w:rPr>
          <w:rFonts w:ascii="Times New Roman" w:eastAsia="Calibri" w:hAnsi="Times New Roman" w:cs="Times New Roman"/>
          <w:sz w:val="24"/>
          <w:szCs w:val="24"/>
        </w:rPr>
        <w:t>й</w:t>
      </w:r>
      <w:r w:rsidRPr="00490D4F">
        <w:rPr>
          <w:rFonts w:ascii="Times New Roman" w:eastAsia="Calibri" w:hAnsi="Times New Roman" w:cs="Times New Roman"/>
          <w:sz w:val="24"/>
          <w:szCs w:val="24"/>
        </w:rPr>
        <w:t xml:space="preserve"> </w:t>
      </w:r>
      <w:r w:rsidR="00FB66F7">
        <w:rPr>
          <w:rFonts w:ascii="Times New Roman" w:eastAsia="Calibri" w:hAnsi="Times New Roman" w:cs="Times New Roman"/>
          <w:sz w:val="24"/>
          <w:szCs w:val="24"/>
        </w:rPr>
        <w:t>процедуры</w:t>
      </w:r>
      <w:r w:rsidRPr="00490D4F">
        <w:rPr>
          <w:rFonts w:ascii="Times New Roman" w:eastAsia="Calibri" w:hAnsi="Times New Roman" w:cs="Times New Roman"/>
          <w:sz w:val="24"/>
          <w:szCs w:val="24"/>
        </w:rPr>
        <w:t xml:space="preserve"> является отсутствие оснований для отказа в приеме документов, указанных в пункте 2.9.2 настоящего Административного регламента.</w:t>
      </w:r>
    </w:p>
    <w:p w14:paraId="51FED418" w14:textId="127AB5E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3.1.6. Результат административной процедуры.</w:t>
      </w:r>
    </w:p>
    <w:p w14:paraId="381B710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Прием и регистрация заявления и прилагаемых к нему документов, либо отказ </w:t>
      </w:r>
      <w:r w:rsidRPr="00490D4F">
        <w:rPr>
          <w:rFonts w:ascii="Times New Roman" w:eastAsia="Calibri" w:hAnsi="Times New Roman" w:cs="Times New Roman"/>
          <w:sz w:val="24"/>
          <w:szCs w:val="24"/>
        </w:rPr>
        <w:br/>
        <w:t>в приеме заявления и прилагаемых к нему документов.</w:t>
      </w:r>
    </w:p>
    <w:p w14:paraId="0FCB673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09429A3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3.1.7. Способ фиксации результата выполнения административной процедуры:</w:t>
      </w:r>
    </w:p>
    <w:p w14:paraId="5B241563" w14:textId="30E0ED81"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регистрация заявления и документов в журнале регистрации администрации района </w:t>
      </w:r>
      <w:r w:rsidRPr="00490D4F">
        <w:rPr>
          <w:rFonts w:ascii="Times New Roman" w:eastAsia="Calibri" w:hAnsi="Times New Roman" w:cs="Times New Roman"/>
          <w:sz w:val="24"/>
          <w:szCs w:val="24"/>
        </w:rPr>
        <w:br/>
        <w:t xml:space="preserve">в форме электронного документа. В случае поступления заявления и прилагаемых к нему документов в администрацию района посредством Портала, МФЦ фиксация результата выполнения административной процедуры осуществляется с установкой соответствующего статуса в ЭСРН с последующей автоматической передачей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в МАИС ЭГУ.</w:t>
      </w:r>
    </w:p>
    <w:p w14:paraId="12556124" w14:textId="7F5974E5"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3.2. Подготовка и направление межведомственного запроса в иной орган (организацию) о представлении документов (информации), необходимых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для предоставления государственной услуги.</w:t>
      </w:r>
    </w:p>
    <w:p w14:paraId="707C645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3.2.1. Основанием для начала выполнения административной процедуры является поступление уполномоченному лицу администрации района, ответственному за подготовку и направление межведомственных запросов, а также получение ответов на них, заявления </w:t>
      </w:r>
      <w:r w:rsidRPr="00490D4F">
        <w:rPr>
          <w:rFonts w:ascii="Times New Roman" w:eastAsia="Calibri" w:hAnsi="Times New Roman" w:cs="Times New Roman"/>
          <w:sz w:val="24"/>
          <w:szCs w:val="24"/>
        </w:rPr>
        <w:br/>
        <w:t>с отметкой о необходимости подготовки межведомственных запросов.</w:t>
      </w:r>
    </w:p>
    <w:p w14:paraId="6F2140C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3.2.2. Содержание административных действий, входящих в состав административной процедуры.</w:t>
      </w:r>
    </w:p>
    <w:p w14:paraId="69BF0BE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рамках административной процедуры уполномоченное лицо администрации района, ответственное за подготовку и направление межведомственных запросов, а также получение ответов на них, осуществляет следующие административные действия:</w:t>
      </w:r>
    </w:p>
    <w:p w14:paraId="61386F4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определяет принадлежность заявителя к категории граждан, указанных в пункте 1.2 настоящего Административного регламента;</w:t>
      </w:r>
    </w:p>
    <w:p w14:paraId="4D114F1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определяет состав документов (информации), подлежащих получению </w:t>
      </w:r>
      <w:r w:rsidRPr="00490D4F">
        <w:rPr>
          <w:rFonts w:ascii="Times New Roman" w:eastAsia="Calibri" w:hAnsi="Times New Roman" w:cs="Times New Roman"/>
          <w:sz w:val="24"/>
          <w:szCs w:val="24"/>
        </w:rPr>
        <w:br/>
        <w:t>по межведомственным запросам, и органы (организации), в которые должны быть направлены межведомственные запросы;</w:t>
      </w:r>
    </w:p>
    <w:p w14:paraId="2C13A821" w14:textId="440F96F6"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подготавливает межведомственны</w:t>
      </w:r>
      <w:r w:rsidR="007840AF">
        <w:rPr>
          <w:rFonts w:ascii="Times New Roman" w:eastAsia="Calibri" w:hAnsi="Times New Roman" w:cs="Times New Roman"/>
          <w:sz w:val="24"/>
          <w:szCs w:val="24"/>
        </w:rPr>
        <w:t>е</w:t>
      </w:r>
      <w:r w:rsidRPr="00490D4F">
        <w:rPr>
          <w:rFonts w:ascii="Times New Roman" w:eastAsia="Calibri" w:hAnsi="Times New Roman" w:cs="Times New Roman"/>
          <w:sz w:val="24"/>
          <w:szCs w:val="24"/>
        </w:rPr>
        <w:t xml:space="preserve"> запрос</w:t>
      </w:r>
      <w:r w:rsidR="007840AF">
        <w:rPr>
          <w:rFonts w:ascii="Times New Roman" w:eastAsia="Calibri" w:hAnsi="Times New Roman" w:cs="Times New Roman"/>
          <w:sz w:val="24"/>
          <w:szCs w:val="24"/>
        </w:rPr>
        <w:t>ы</w:t>
      </w:r>
      <w:r w:rsidRPr="00490D4F">
        <w:rPr>
          <w:rFonts w:ascii="Times New Roman" w:eastAsia="Calibri" w:hAnsi="Times New Roman" w:cs="Times New Roman"/>
          <w:sz w:val="24"/>
          <w:szCs w:val="24"/>
        </w:rPr>
        <w:t>, в том числе в форме электронного документа;</w:t>
      </w:r>
    </w:p>
    <w:p w14:paraId="09A1302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направляет межведомственные запросы в:</w:t>
      </w:r>
    </w:p>
    <w:p w14:paraId="07C23BF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СФР (сведения о СНИЛС заявителя);</w:t>
      </w:r>
    </w:p>
    <w:p w14:paraId="418331BF" w14:textId="25E6763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МВД России (сведения о регистрации заявителя по месту жительства</w:t>
      </w:r>
      <w:r w:rsidR="00FE64F8">
        <w:rPr>
          <w:rFonts w:ascii="Times New Roman" w:eastAsia="Calibri" w:hAnsi="Times New Roman" w:cs="Times New Roman"/>
          <w:sz w:val="24"/>
          <w:szCs w:val="24"/>
        </w:rPr>
        <w:t xml:space="preserve"> </w:t>
      </w:r>
      <w:r w:rsidR="0023710D">
        <w:rPr>
          <w:rFonts w:ascii="Times New Roman" w:eastAsia="Calibri" w:hAnsi="Times New Roman" w:cs="Times New Roman"/>
          <w:sz w:val="24"/>
          <w:szCs w:val="24"/>
        </w:rPr>
        <w:br/>
      </w:r>
      <w:r w:rsidR="00FE64F8">
        <w:rPr>
          <w:rFonts w:ascii="Times New Roman" w:eastAsia="Calibri" w:hAnsi="Times New Roman" w:cs="Times New Roman"/>
          <w:sz w:val="24"/>
          <w:szCs w:val="24"/>
        </w:rPr>
        <w:t>в Санкт-Петербурге</w:t>
      </w:r>
      <w:r w:rsidRPr="00490D4F">
        <w:rPr>
          <w:rFonts w:ascii="Times New Roman" w:eastAsia="Calibri" w:hAnsi="Times New Roman" w:cs="Times New Roman"/>
          <w:sz w:val="24"/>
          <w:szCs w:val="24"/>
        </w:rPr>
        <w:t>; сведения об отсутствии у гражданина без определенного места жительства регистрации по месту жительства (пребывания) на территории Российской Федерации);</w:t>
      </w:r>
    </w:p>
    <w:p w14:paraId="61183D0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Росреестр (сведения об отсутствии у гражданина без определенного места жительства </w:t>
      </w:r>
      <w:r w:rsidRPr="00490D4F">
        <w:rPr>
          <w:rFonts w:ascii="Times New Roman" w:eastAsia="Calibri" w:hAnsi="Times New Roman" w:cs="Times New Roman"/>
          <w:sz w:val="24"/>
          <w:szCs w:val="24"/>
        </w:rPr>
        <w:br/>
      </w:r>
      <w:r w:rsidRPr="00490D4F">
        <w:rPr>
          <w:rFonts w:ascii="Times New Roman" w:eastAsia="Calibri" w:hAnsi="Times New Roman" w:cs="Times New Roman"/>
          <w:sz w:val="24"/>
          <w:szCs w:val="24"/>
        </w:rPr>
        <w:lastRenderedPageBreak/>
        <w:t>в собственности жилых помещений (долей в праве общей собственности на жилое помещение), жилых помещений по договорам найма (поднайма), отсутствии в пользовании жилых помещений по договорам безвозмездного пользования на территории Российской Федерации);</w:t>
      </w:r>
    </w:p>
    <w:p w14:paraId="79E960A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получает ответы на межведомственные запросы;</w:t>
      </w:r>
    </w:p>
    <w:p w14:paraId="092DA1D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анализирует документы (сведения),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14:paraId="36A761F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приобщает полученные документы (сведения) к комплекту документов и передает комплект документов уполномоченному лицу, ответственному за рассмотрение комплекта документов. </w:t>
      </w:r>
    </w:p>
    <w:p w14:paraId="4E653F6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Межведомственный запрос направляется:</w:t>
      </w:r>
    </w:p>
    <w:p w14:paraId="1D3E3EF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ЭСРН либо с использованием подсистемы «Электронный кабинет должностного лица» МАИС ЭГУ (далее – ЭКДЛ);</w:t>
      </w:r>
    </w:p>
    <w:p w14:paraId="7803515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иными способами, не противоречащими законодательству.</w:t>
      </w:r>
    </w:p>
    <w:p w14:paraId="32536F5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Датой направления межведомственного запроса считается дата регистрации исходящего запроса в ЭСРН или ЭКДЛ либо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14:paraId="45E3FBA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3.2.3. Продолжительность административной процедуры составляет 4 рабочих дня.</w:t>
      </w:r>
    </w:p>
    <w:p w14:paraId="563A30B3" w14:textId="7A4DD13F"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Срок </w:t>
      </w:r>
      <w:r w:rsidR="009243F1">
        <w:rPr>
          <w:rFonts w:ascii="Times New Roman" w:eastAsia="Calibri" w:hAnsi="Times New Roman" w:cs="Times New Roman"/>
          <w:sz w:val="24"/>
          <w:szCs w:val="24"/>
        </w:rPr>
        <w:t xml:space="preserve">подготовки и </w:t>
      </w:r>
      <w:r w:rsidRPr="00490D4F">
        <w:rPr>
          <w:rFonts w:ascii="Times New Roman" w:eastAsia="Calibri" w:hAnsi="Times New Roman" w:cs="Times New Roman"/>
          <w:sz w:val="24"/>
          <w:szCs w:val="24"/>
        </w:rPr>
        <w:t>направления</w:t>
      </w:r>
      <w:r w:rsidR="009243F1">
        <w:rPr>
          <w:rFonts w:ascii="Times New Roman" w:eastAsia="Calibri" w:hAnsi="Times New Roman" w:cs="Times New Roman"/>
          <w:sz w:val="24"/>
          <w:szCs w:val="24"/>
        </w:rPr>
        <w:t xml:space="preserve"> межведомственного</w:t>
      </w:r>
      <w:r w:rsidRPr="00490D4F">
        <w:rPr>
          <w:rFonts w:ascii="Times New Roman" w:eastAsia="Calibri" w:hAnsi="Times New Roman" w:cs="Times New Roman"/>
          <w:sz w:val="24"/>
          <w:szCs w:val="24"/>
        </w:rPr>
        <w:t xml:space="preserve"> запроса – 1 рабочий день</w:t>
      </w:r>
      <w:r w:rsidR="007840AF">
        <w:rPr>
          <w:rFonts w:ascii="Times New Roman" w:eastAsia="Calibri" w:hAnsi="Times New Roman" w:cs="Times New Roman"/>
          <w:sz w:val="24"/>
          <w:szCs w:val="24"/>
        </w:rPr>
        <w:t xml:space="preserve"> со дня регистрации заявления и приложенных к нему документов</w:t>
      </w:r>
      <w:r w:rsidRPr="00490D4F">
        <w:rPr>
          <w:rFonts w:ascii="Times New Roman" w:eastAsia="Calibri" w:hAnsi="Times New Roman" w:cs="Times New Roman"/>
          <w:sz w:val="24"/>
          <w:szCs w:val="24"/>
        </w:rPr>
        <w:t>.</w:t>
      </w:r>
    </w:p>
    <w:p w14:paraId="116B269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bookmarkStart w:id="12" w:name="P762"/>
      <w:bookmarkEnd w:id="12"/>
      <w:r w:rsidRPr="00490D4F">
        <w:rPr>
          <w:rFonts w:ascii="Times New Roman" w:eastAsia="Calibri" w:hAnsi="Times New Roman" w:cs="Times New Roman"/>
          <w:sz w:val="24"/>
          <w:szCs w:val="24"/>
        </w:rPr>
        <w:t>Срок получения ответа на межведомственный запрос в СФР, МВД России не должен превышать двух рабочих дней, в Росреестр – трех рабочих дней.</w:t>
      </w:r>
    </w:p>
    <w:p w14:paraId="56B4F18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Срок передачи комплекта документов уполномоченному лицу, ответственному </w:t>
      </w:r>
      <w:r w:rsidRPr="00490D4F">
        <w:rPr>
          <w:rFonts w:ascii="Times New Roman" w:eastAsia="Calibri" w:hAnsi="Times New Roman" w:cs="Times New Roman"/>
          <w:sz w:val="24"/>
          <w:szCs w:val="24"/>
        </w:rPr>
        <w:br/>
        <w:t>за рассмотрение комплекта документов, – в день получения ответов на межведомственные запросы.</w:t>
      </w:r>
    </w:p>
    <w:p w14:paraId="76A1E2F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3.2.4. Сведения о должностном лице, ответственном за выполнение административных действий, входящих в состав административной процедуры.</w:t>
      </w:r>
    </w:p>
    <w:p w14:paraId="3B8CF64C" w14:textId="16614A50"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Административная процедура осуществляется уполномоченным лицом</w:t>
      </w:r>
      <w:r w:rsidR="007840AF">
        <w:rPr>
          <w:rFonts w:ascii="Times New Roman" w:eastAsia="Calibri" w:hAnsi="Times New Roman" w:cs="Times New Roman"/>
          <w:sz w:val="24"/>
          <w:szCs w:val="24"/>
        </w:rPr>
        <w:t xml:space="preserve"> администрации района</w:t>
      </w:r>
      <w:r w:rsidRPr="00490D4F">
        <w:rPr>
          <w:rFonts w:ascii="Times New Roman" w:eastAsia="Calibri" w:hAnsi="Times New Roman" w:cs="Times New Roman"/>
          <w:sz w:val="24"/>
          <w:szCs w:val="24"/>
        </w:rPr>
        <w:t>, ответственным за подготовку, направление межведомственных запросов и получение ответов на них.</w:t>
      </w:r>
    </w:p>
    <w:p w14:paraId="29D19010" w14:textId="16AF7A81"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3.2.5. Критерием принятия решения в рамках административной процедуры является непредставление заявителем документов (сведений), указанных в пункте 2.7 настояще</w:t>
      </w:r>
      <w:r w:rsidR="00024007">
        <w:rPr>
          <w:rFonts w:ascii="Times New Roman" w:eastAsia="Calibri" w:hAnsi="Times New Roman" w:cs="Times New Roman"/>
          <w:sz w:val="24"/>
          <w:szCs w:val="24"/>
        </w:rPr>
        <w:t>го Административного регламента</w:t>
      </w:r>
      <w:r w:rsidRPr="00490D4F">
        <w:rPr>
          <w:rFonts w:ascii="Times New Roman" w:eastAsia="Calibri" w:hAnsi="Times New Roman" w:cs="Times New Roman"/>
          <w:sz w:val="24"/>
          <w:szCs w:val="24"/>
        </w:rPr>
        <w:t>.</w:t>
      </w:r>
    </w:p>
    <w:p w14:paraId="6790701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3.2.6. Результатом административной процедуры является:</w:t>
      </w:r>
    </w:p>
    <w:p w14:paraId="2B29A1C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получение документов (сведений), которые находятся в распоряжении иных исполнительных органов государственной власти (организаций), федеральных органов исполнительной власти и органов государственных внебюджетных фондов, подведомственных им организаций, указанных в пункте 2.7 настоящего Административного регламента.</w:t>
      </w:r>
    </w:p>
    <w:p w14:paraId="77307E0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1A5F9C80" w14:textId="51624054"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3.2.7. Способом фиксации результата выполнения административной процедуры является регистрация межведомственного запроса и ответа на межведомственный запрос </w:t>
      </w:r>
      <w:r w:rsidRPr="00490D4F">
        <w:rPr>
          <w:rFonts w:ascii="Times New Roman" w:eastAsia="Calibri" w:hAnsi="Times New Roman" w:cs="Times New Roman"/>
          <w:sz w:val="24"/>
          <w:szCs w:val="24"/>
        </w:rPr>
        <w:br/>
        <w:t>в ЭСРН или ЭКДЛ в электронном виде (в случае поступления заявления и комплекта документов в администрацию района посредством Портала, МФЦ фиксация результата выполнения административной процедуры осуществляется с установкой соответствующего статуса в ЭСРН с последующей автоматической передачей в МАИС ЭГУ).</w:t>
      </w:r>
    </w:p>
    <w:p w14:paraId="610398C4" w14:textId="1552141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3.3. Принятие решения администрации района о предоставлении (об отказе </w:t>
      </w:r>
      <w:r w:rsidRPr="00490D4F">
        <w:rPr>
          <w:rFonts w:ascii="Times New Roman" w:eastAsia="Calibri" w:hAnsi="Times New Roman" w:cs="Times New Roman"/>
          <w:sz w:val="24"/>
          <w:szCs w:val="24"/>
        </w:rPr>
        <w:br/>
        <w:t>в предоставлении) ежегодн</w:t>
      </w:r>
      <w:r w:rsidR="00533D41">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533D41">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533D41">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формирование электронного сертификата; передача заявителю результата предоставления государственной услуги.</w:t>
      </w:r>
    </w:p>
    <w:p w14:paraId="62086ED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3.3.1. </w:t>
      </w:r>
      <w:bookmarkStart w:id="13" w:name="P801"/>
      <w:bookmarkEnd w:id="13"/>
      <w:r w:rsidRPr="00490D4F">
        <w:rPr>
          <w:rFonts w:ascii="Times New Roman" w:eastAsia="Calibri" w:hAnsi="Times New Roman" w:cs="Times New Roman"/>
          <w:sz w:val="24"/>
          <w:szCs w:val="24"/>
        </w:rPr>
        <w:t>Основанием для начала выполнения административной процедуры является получение уполномоченным лицом, ответственным за рассмотрение комплекта документов, комплекта документов, подготовленного уполномоченным лицом, ответственным за прием комплекта документов, а также документов и информации, полученных по результатам направления межведомственных запросов.</w:t>
      </w:r>
    </w:p>
    <w:p w14:paraId="7892286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3.3.2. Содержание административных действий, входящих в состав административной процедуры.</w:t>
      </w:r>
    </w:p>
    <w:p w14:paraId="1A256EAF" w14:textId="1E77B496"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рамках административной процедуры уполномоченное лицо, ответственное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за рассмотрение комплекта документов, осуществляет следующие административные действия:</w:t>
      </w:r>
    </w:p>
    <w:p w14:paraId="2913F2F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формирует комплект документов с учетом информации, полученной в результате межведомственных запросов;</w:t>
      </w:r>
    </w:p>
    <w:p w14:paraId="7D5B9FF9" w14:textId="56569A6B"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проводит проверку сведений, представленных в комплекте документов</w:t>
      </w:r>
      <w:r w:rsidR="00024007">
        <w:rPr>
          <w:rFonts w:ascii="Times New Roman" w:eastAsia="Calibri" w:hAnsi="Times New Roman" w:cs="Times New Roman"/>
          <w:sz w:val="24"/>
          <w:szCs w:val="24"/>
        </w:rPr>
        <w:t xml:space="preserve"> на наличие (отсутствие) оснований для отказа в </w:t>
      </w:r>
      <w:r w:rsidR="00024007" w:rsidRPr="00490D4F">
        <w:rPr>
          <w:rFonts w:ascii="Times New Roman" w:eastAsia="Calibri" w:hAnsi="Times New Roman" w:cs="Times New Roman"/>
          <w:sz w:val="24"/>
          <w:szCs w:val="24"/>
        </w:rPr>
        <w:t xml:space="preserve">предоставлении </w:t>
      </w:r>
      <w:r w:rsidR="00024007">
        <w:rPr>
          <w:rFonts w:ascii="Times New Roman" w:eastAsia="Calibri" w:hAnsi="Times New Roman" w:cs="Times New Roman"/>
          <w:sz w:val="24"/>
          <w:szCs w:val="24"/>
        </w:rPr>
        <w:t>ежегодной дополнительной меры социальной поддержки на посещение музеев, указанных в пункте 2.10.2 настоящего Административного регламента</w:t>
      </w:r>
      <w:r w:rsidRPr="00490D4F">
        <w:rPr>
          <w:rFonts w:ascii="Times New Roman" w:eastAsia="Calibri" w:hAnsi="Times New Roman" w:cs="Times New Roman"/>
          <w:sz w:val="24"/>
          <w:szCs w:val="24"/>
        </w:rPr>
        <w:t>;</w:t>
      </w:r>
    </w:p>
    <w:p w14:paraId="3F151BE7" w14:textId="4D172B15"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w:t>
      </w:r>
      <w:r w:rsidR="00024007">
        <w:rPr>
          <w:rFonts w:ascii="Times New Roman" w:eastAsia="Calibri" w:hAnsi="Times New Roman" w:cs="Times New Roman"/>
          <w:sz w:val="24"/>
          <w:szCs w:val="24"/>
        </w:rPr>
        <w:t xml:space="preserve">отсутствия </w:t>
      </w:r>
      <w:r w:rsidR="00024007" w:rsidRPr="00024007">
        <w:rPr>
          <w:rFonts w:ascii="Times New Roman" w:eastAsia="Calibri" w:hAnsi="Times New Roman" w:cs="Times New Roman"/>
          <w:sz w:val="24"/>
          <w:szCs w:val="24"/>
        </w:rPr>
        <w:t>оснований для отказа в предоставлении ежегодной дополнительной меры социальной поддержки на посещение музеев, указанных в пункте 2.10.2 настоящего Административного регламента</w:t>
      </w:r>
      <w:r w:rsidRPr="00490D4F">
        <w:rPr>
          <w:rFonts w:ascii="Times New Roman" w:eastAsia="Calibri" w:hAnsi="Times New Roman" w:cs="Times New Roman"/>
          <w:sz w:val="24"/>
          <w:szCs w:val="24"/>
        </w:rPr>
        <w:t>:</w:t>
      </w:r>
    </w:p>
    <w:p w14:paraId="27DC3DEB" w14:textId="08E28619"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готовит проект распоряжения о предоставлении </w:t>
      </w:r>
      <w:r w:rsidR="00966F05">
        <w:rPr>
          <w:rFonts w:ascii="Times New Roman" w:eastAsia="Calibri" w:hAnsi="Times New Roman" w:cs="Times New Roman"/>
          <w:sz w:val="24"/>
          <w:szCs w:val="24"/>
        </w:rPr>
        <w:t>ежегодной дополнительной меры социальной поддержки на посещение музеев</w:t>
      </w:r>
      <w:r w:rsidRPr="00490D4F">
        <w:rPr>
          <w:rFonts w:ascii="Times New Roman" w:eastAsia="Calibri" w:hAnsi="Times New Roman" w:cs="Times New Roman"/>
          <w:sz w:val="24"/>
          <w:szCs w:val="24"/>
        </w:rPr>
        <w:t xml:space="preserve"> и проект уведомления, содержащий выписку из распоряжения </w:t>
      </w:r>
      <w:r w:rsidR="00141BAE">
        <w:rPr>
          <w:rFonts w:ascii="Times New Roman" w:eastAsia="Calibri" w:hAnsi="Times New Roman" w:cs="Times New Roman"/>
          <w:sz w:val="24"/>
          <w:szCs w:val="24"/>
        </w:rPr>
        <w:t xml:space="preserve">по форме согласно </w:t>
      </w:r>
      <w:r w:rsidR="00141BAE" w:rsidRPr="00141BAE">
        <w:rPr>
          <w:rFonts w:ascii="Times New Roman" w:eastAsia="Calibri" w:hAnsi="Times New Roman" w:cs="Times New Roman"/>
          <w:sz w:val="24"/>
          <w:szCs w:val="24"/>
        </w:rPr>
        <w:t>приложению № 4 к настоящему Административному регламенту</w:t>
      </w:r>
      <w:r w:rsidRPr="00490D4F">
        <w:rPr>
          <w:rFonts w:ascii="Times New Roman" w:eastAsia="Calibri" w:hAnsi="Times New Roman" w:cs="Times New Roman"/>
          <w:sz w:val="24"/>
          <w:szCs w:val="24"/>
        </w:rPr>
        <w:t>;</w:t>
      </w:r>
    </w:p>
    <w:p w14:paraId="4740216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формирует реестровую запись электронного сертификата в ЭСРН;</w:t>
      </w:r>
    </w:p>
    <w:p w14:paraId="024E861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на основании сведений о формировании электронного сертификата вносит в проект уведомления сведения о номере электронного сертификата, </w:t>
      </w:r>
    </w:p>
    <w:p w14:paraId="197B357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вносит сведения о предоставлении ежегодной дополнительной меры социальной поддержки на посещение музеев в ЭСРН и ГРСЗ;</w:t>
      </w:r>
    </w:p>
    <w:p w14:paraId="26BEDB8B" w14:textId="437E746C" w:rsidR="00490D4F" w:rsidRPr="00D109F4" w:rsidRDefault="009F1182" w:rsidP="00490D4F">
      <w:pPr>
        <w:spacing w:before="220" w:after="1" w:line="220" w:lineRule="auto"/>
        <w:ind w:firstLine="540"/>
        <w:jc w:val="both"/>
        <w:rPr>
          <w:rFonts w:ascii="Times New Roman" w:eastAsia="Calibri" w:hAnsi="Times New Roman" w:cs="Times New Roman"/>
          <w:sz w:val="24"/>
          <w:szCs w:val="24"/>
        </w:rPr>
      </w:pPr>
      <w:r w:rsidRPr="00D109F4">
        <w:rPr>
          <w:rFonts w:ascii="Times New Roman" w:eastAsia="Calibri" w:hAnsi="Times New Roman" w:cs="Times New Roman"/>
          <w:sz w:val="24"/>
          <w:szCs w:val="24"/>
        </w:rPr>
        <w:t>при наличии оснований, указанных в пункте 2.10.2 административного регламента,</w:t>
      </w:r>
      <w:r w:rsidR="00490D4F" w:rsidRPr="00D109F4">
        <w:rPr>
          <w:rFonts w:ascii="Times New Roman" w:eastAsia="Calibri" w:hAnsi="Times New Roman" w:cs="Times New Roman"/>
          <w:sz w:val="24"/>
          <w:szCs w:val="24"/>
        </w:rPr>
        <w:t xml:space="preserve"> готовит </w:t>
      </w:r>
      <w:r w:rsidR="00D109F4" w:rsidRPr="00D109F4">
        <w:rPr>
          <w:rFonts w:ascii="Times New Roman" w:eastAsia="Calibri" w:hAnsi="Times New Roman" w:cs="Times New Roman"/>
          <w:sz w:val="24"/>
          <w:szCs w:val="24"/>
        </w:rPr>
        <w:t>проект распоряжения администрации района</w:t>
      </w:r>
      <w:r w:rsidR="00F32CE2" w:rsidRPr="00D109F4">
        <w:rPr>
          <w:rFonts w:ascii="Times New Roman" w:eastAsia="Calibri" w:hAnsi="Times New Roman" w:cs="Times New Roman"/>
          <w:sz w:val="24"/>
          <w:szCs w:val="24"/>
        </w:rPr>
        <w:t xml:space="preserve"> об отказе в предоставлении ежегодной дополнительной меры социальной поддержки на посещение музеев</w:t>
      </w:r>
      <w:r w:rsidR="00490D4F" w:rsidRPr="00D109F4">
        <w:rPr>
          <w:rFonts w:ascii="Times New Roman" w:eastAsia="Calibri" w:hAnsi="Times New Roman" w:cs="Times New Roman"/>
          <w:sz w:val="24"/>
          <w:szCs w:val="24"/>
        </w:rPr>
        <w:t>;</w:t>
      </w:r>
    </w:p>
    <w:p w14:paraId="02F92EA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передает комплект документов, а также проект распоряжения о предоставлении государственной услуги и проект уведомления либо проект решения об отказе </w:t>
      </w:r>
      <w:r w:rsidRPr="00490D4F">
        <w:rPr>
          <w:rFonts w:ascii="Times New Roman" w:eastAsia="Calibri" w:hAnsi="Times New Roman" w:cs="Times New Roman"/>
          <w:sz w:val="24"/>
          <w:szCs w:val="24"/>
        </w:rPr>
        <w:br/>
        <w:t>в предоставлении государственной услуги главе администрации района, заместителю главы администрации района или иному уполномоченному главой администрации района лицу для подписания (далее – должностное лицо, уполномоченное на подписание).</w:t>
      </w:r>
    </w:p>
    <w:p w14:paraId="2C7F774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Должностное лицо, уполномоченное на подписание:</w:t>
      </w:r>
    </w:p>
    <w:p w14:paraId="310F20D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изучает представленные документы и подписывает их;</w:t>
      </w:r>
    </w:p>
    <w:p w14:paraId="2C6B4D8B" w14:textId="25C8E20C"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случае несогласия излагает замечания и возвращает</w:t>
      </w:r>
      <w:r w:rsidR="00D109F4" w:rsidRPr="00D109F4">
        <w:rPr>
          <w:rFonts w:ascii="Times New Roman" w:eastAsia="Calibri" w:hAnsi="Times New Roman" w:cs="Times New Roman"/>
          <w:sz w:val="24"/>
          <w:szCs w:val="24"/>
        </w:rPr>
        <w:t xml:space="preserve"> </w:t>
      </w:r>
      <w:r w:rsidR="00D109F4" w:rsidRPr="00490D4F">
        <w:rPr>
          <w:rFonts w:ascii="Times New Roman" w:eastAsia="Calibri" w:hAnsi="Times New Roman" w:cs="Times New Roman"/>
          <w:sz w:val="24"/>
          <w:szCs w:val="24"/>
        </w:rPr>
        <w:t>уполномоченно</w:t>
      </w:r>
      <w:r w:rsidR="00D109F4">
        <w:rPr>
          <w:rFonts w:ascii="Times New Roman" w:eastAsia="Calibri" w:hAnsi="Times New Roman" w:cs="Times New Roman"/>
          <w:sz w:val="24"/>
          <w:szCs w:val="24"/>
        </w:rPr>
        <w:t>му</w:t>
      </w:r>
      <w:r w:rsidR="00D109F4" w:rsidRPr="00490D4F">
        <w:rPr>
          <w:rFonts w:ascii="Times New Roman" w:eastAsia="Calibri" w:hAnsi="Times New Roman" w:cs="Times New Roman"/>
          <w:sz w:val="24"/>
          <w:szCs w:val="24"/>
        </w:rPr>
        <w:t xml:space="preserve"> лиц</w:t>
      </w:r>
      <w:r w:rsidR="00D109F4">
        <w:rPr>
          <w:rFonts w:ascii="Times New Roman" w:eastAsia="Calibri" w:hAnsi="Times New Roman" w:cs="Times New Roman"/>
          <w:sz w:val="24"/>
          <w:szCs w:val="24"/>
        </w:rPr>
        <w:t>у</w:t>
      </w:r>
      <w:r w:rsidR="00D109F4" w:rsidRPr="00490D4F">
        <w:rPr>
          <w:rFonts w:ascii="Times New Roman" w:eastAsia="Calibri" w:hAnsi="Times New Roman" w:cs="Times New Roman"/>
          <w:sz w:val="24"/>
          <w:szCs w:val="24"/>
        </w:rPr>
        <w:t>, ответственно</w:t>
      </w:r>
      <w:r w:rsidR="00D109F4">
        <w:rPr>
          <w:rFonts w:ascii="Times New Roman" w:eastAsia="Calibri" w:hAnsi="Times New Roman" w:cs="Times New Roman"/>
          <w:sz w:val="24"/>
          <w:szCs w:val="24"/>
        </w:rPr>
        <w:t xml:space="preserve">му </w:t>
      </w:r>
      <w:r w:rsidR="00D109F4" w:rsidRPr="00490D4F">
        <w:rPr>
          <w:rFonts w:ascii="Times New Roman" w:eastAsia="Calibri" w:hAnsi="Times New Roman" w:cs="Times New Roman"/>
          <w:sz w:val="24"/>
          <w:szCs w:val="24"/>
        </w:rPr>
        <w:t>за рассмотрение комплекта документов,</w:t>
      </w:r>
      <w:r w:rsidRPr="00490D4F">
        <w:rPr>
          <w:rFonts w:ascii="Times New Roman" w:eastAsia="Calibri" w:hAnsi="Times New Roman" w:cs="Times New Roman"/>
          <w:sz w:val="24"/>
          <w:szCs w:val="24"/>
        </w:rPr>
        <w:t xml:space="preserve"> указанные документы </w:t>
      </w:r>
      <w:r w:rsidR="00D109F4">
        <w:rPr>
          <w:rFonts w:ascii="Times New Roman" w:eastAsia="Calibri" w:hAnsi="Times New Roman" w:cs="Times New Roman"/>
          <w:sz w:val="24"/>
          <w:szCs w:val="24"/>
        </w:rPr>
        <w:br/>
      </w:r>
      <w:r w:rsidRPr="00490D4F">
        <w:rPr>
          <w:rFonts w:ascii="Times New Roman" w:eastAsia="Calibri" w:hAnsi="Times New Roman" w:cs="Times New Roman"/>
          <w:sz w:val="24"/>
          <w:szCs w:val="24"/>
        </w:rPr>
        <w:t>на доработку.</w:t>
      </w:r>
    </w:p>
    <w:p w14:paraId="2B8A8FE2" w14:textId="05EA5B4E" w:rsidR="00490D4F" w:rsidRPr="00490D4F" w:rsidRDefault="00490D4F" w:rsidP="00490D4F">
      <w:pPr>
        <w:spacing w:before="220" w:after="1" w:line="218"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Распоряжение о предоставлении государственной услуги, подписанное должностным лицом, уполномоченным на подписание, передается специалисту администрации района, ответственному за направление результата государственной услуги заявителю, который производит регистрацию распоряжения о предоставлении государственной услуги, а также направляет копию распоряжения (выписку из распоряжения) администрации района </w:t>
      </w:r>
      <w:r w:rsidRPr="00490D4F">
        <w:rPr>
          <w:rFonts w:ascii="Times New Roman" w:eastAsia="Calibri" w:hAnsi="Times New Roman" w:cs="Times New Roman"/>
          <w:sz w:val="24"/>
          <w:szCs w:val="24"/>
        </w:rPr>
        <w:br/>
        <w:t xml:space="preserve">о предоставлении государственной услуги с приложением подтверждающих документов </w:t>
      </w:r>
      <w:r w:rsidRPr="00490D4F">
        <w:rPr>
          <w:rFonts w:ascii="Times New Roman" w:eastAsia="Calibri" w:hAnsi="Times New Roman" w:cs="Times New Roman"/>
          <w:sz w:val="24"/>
          <w:szCs w:val="24"/>
        </w:rPr>
        <w:br/>
        <w:t>в срок, не превышающих трех рабочих дней</w:t>
      </w:r>
      <w:r w:rsidR="00D109F4">
        <w:rPr>
          <w:rFonts w:ascii="Times New Roman" w:eastAsia="Calibri" w:hAnsi="Times New Roman" w:cs="Times New Roman"/>
          <w:sz w:val="24"/>
          <w:szCs w:val="24"/>
        </w:rPr>
        <w:t xml:space="preserve"> с даты издания распоряжения</w:t>
      </w:r>
      <w:r w:rsidRPr="00490D4F">
        <w:rPr>
          <w:rFonts w:ascii="Times New Roman" w:eastAsia="Calibri" w:hAnsi="Times New Roman" w:cs="Times New Roman"/>
          <w:sz w:val="24"/>
          <w:szCs w:val="24"/>
        </w:rPr>
        <w:t>, – в Горцентр</w:t>
      </w:r>
      <w:r w:rsidRPr="00490D4F">
        <w:rPr>
          <w:rFonts w:ascii="Times New Roman" w:eastAsia="Calibri" w:hAnsi="Times New Roman" w:cs="Times New Roman"/>
          <w:sz w:val="24"/>
          <w:szCs w:val="24"/>
          <w:vertAlign w:val="superscript"/>
        </w:rPr>
        <w:footnoteReference w:id="6"/>
      </w:r>
      <w:r w:rsidR="00D109F4">
        <w:rPr>
          <w:rFonts w:ascii="Times New Roman" w:eastAsia="Calibri" w:hAnsi="Times New Roman" w:cs="Times New Roman"/>
          <w:sz w:val="24"/>
          <w:szCs w:val="24"/>
        </w:rPr>
        <w:t xml:space="preserve">, </w:t>
      </w:r>
      <w:r w:rsidR="00D109F4">
        <w:rPr>
          <w:rFonts w:ascii="Times New Roman" w:eastAsia="Calibri" w:hAnsi="Times New Roman" w:cs="Times New Roman"/>
          <w:sz w:val="24"/>
          <w:szCs w:val="24"/>
        </w:rPr>
        <w:br/>
        <w:t>а также информирует заявителя о результате предоставления государственной услуги.</w:t>
      </w:r>
      <w:r w:rsidRPr="00490D4F">
        <w:rPr>
          <w:rFonts w:ascii="Times New Roman" w:eastAsia="Calibri" w:hAnsi="Times New Roman" w:cs="Times New Roman"/>
          <w:sz w:val="24"/>
          <w:szCs w:val="24"/>
        </w:rPr>
        <w:t xml:space="preserve"> </w:t>
      </w:r>
    </w:p>
    <w:p w14:paraId="7DBEA86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3.3.3. Продолжительность административной процедуры:</w:t>
      </w:r>
    </w:p>
    <w:p w14:paraId="164EF59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 xml:space="preserve">оформление решения о предоставлении (об отказе в предоставлении) государственной услуги принимается администрацией района в течение 3 рабочих дней со дня наступления событий, являющихся основанием для начала </w:t>
      </w:r>
      <w:r w:rsidR="00E3692D">
        <w:rPr>
          <w:rFonts w:ascii="Times New Roman" w:eastAsia="Calibri" w:hAnsi="Times New Roman" w:cs="Times New Roman"/>
          <w:sz w:val="24"/>
          <w:szCs w:val="24"/>
        </w:rPr>
        <w:t xml:space="preserve">данной </w:t>
      </w:r>
      <w:r w:rsidRPr="00490D4F">
        <w:rPr>
          <w:rFonts w:ascii="Times New Roman" w:eastAsia="Calibri" w:hAnsi="Times New Roman" w:cs="Times New Roman"/>
          <w:sz w:val="24"/>
          <w:szCs w:val="24"/>
        </w:rPr>
        <w:t>административной процедуры;</w:t>
      </w:r>
    </w:p>
    <w:p w14:paraId="6E31A0D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информирование заявителя о результате предоставления государственной </w:t>
      </w:r>
      <w:r w:rsidRPr="00490D4F">
        <w:rPr>
          <w:rFonts w:ascii="Times New Roman" w:eastAsia="Calibri" w:hAnsi="Times New Roman" w:cs="Times New Roman"/>
          <w:sz w:val="24"/>
          <w:szCs w:val="24"/>
        </w:rPr>
        <w:br/>
        <w:t>услуги и направление заявителю уведомления либо решения об отказе в предоставлении государственной услуги – не позднее пяти рабочих дней со дня принятия решения</w:t>
      </w:r>
      <w:r w:rsidR="00F32CE2">
        <w:rPr>
          <w:rFonts w:ascii="Times New Roman" w:eastAsia="Calibri" w:hAnsi="Times New Roman" w:cs="Times New Roman"/>
          <w:sz w:val="24"/>
          <w:szCs w:val="24"/>
        </w:rPr>
        <w:t>,</w:t>
      </w:r>
      <w:r w:rsidR="00F23047">
        <w:rPr>
          <w:rFonts w:ascii="Times New Roman" w:eastAsia="Calibri" w:hAnsi="Times New Roman" w:cs="Times New Roman"/>
          <w:sz w:val="24"/>
          <w:szCs w:val="24"/>
        </w:rPr>
        <w:t xml:space="preserve"> но не ранее </w:t>
      </w:r>
      <w:r w:rsidR="00F23047">
        <w:rPr>
          <w:rFonts w:ascii="Times New Roman" w:hAnsi="Times New Roman"/>
          <w:sz w:val="24"/>
          <w:szCs w:val="24"/>
        </w:rPr>
        <w:t>даты выдачи электронного сертификата</w:t>
      </w:r>
      <w:r w:rsidRPr="00490D4F">
        <w:rPr>
          <w:rFonts w:ascii="Times New Roman" w:eastAsia="Calibri" w:hAnsi="Times New Roman" w:cs="Times New Roman"/>
          <w:sz w:val="24"/>
          <w:szCs w:val="24"/>
        </w:rPr>
        <w:t>.</w:t>
      </w:r>
    </w:p>
    <w:p w14:paraId="00F3336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3.3.4. Сведения о должностном лице, ответственном за выполнение административного действия, входящего в состав административной процедуры:</w:t>
      </w:r>
    </w:p>
    <w:p w14:paraId="0D083A0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уполномоченное лицо, ответственное за рассмотрение комплекта документов;</w:t>
      </w:r>
    </w:p>
    <w:p w14:paraId="0FA80F0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должностное лицо, уполномоченное на подписание;</w:t>
      </w:r>
    </w:p>
    <w:p w14:paraId="3D55E3D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специалист администрации района, ответственный за направление результата государственной услуги заявителю.</w:t>
      </w:r>
    </w:p>
    <w:p w14:paraId="2311775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3.3.5. Критерии принятия решения в рамках административной процедуры:</w:t>
      </w:r>
    </w:p>
    <w:p w14:paraId="701C45C7" w14:textId="7F808AAC"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наличие или отсутствие оснований для </w:t>
      </w:r>
      <w:r w:rsidR="009F1182">
        <w:rPr>
          <w:rFonts w:ascii="Times New Roman" w:eastAsia="Calibri" w:hAnsi="Times New Roman" w:cs="Times New Roman"/>
          <w:sz w:val="24"/>
          <w:szCs w:val="24"/>
        </w:rPr>
        <w:t xml:space="preserve">отказа в </w:t>
      </w:r>
      <w:r w:rsidR="009F1182" w:rsidRPr="00490D4F">
        <w:rPr>
          <w:rFonts w:ascii="Times New Roman" w:eastAsia="Calibri" w:hAnsi="Times New Roman" w:cs="Times New Roman"/>
          <w:sz w:val="24"/>
          <w:szCs w:val="24"/>
        </w:rPr>
        <w:t>предоставлени</w:t>
      </w:r>
      <w:r w:rsidR="009F1182">
        <w:rPr>
          <w:rFonts w:ascii="Times New Roman" w:eastAsia="Calibri" w:hAnsi="Times New Roman" w:cs="Times New Roman"/>
          <w:sz w:val="24"/>
          <w:szCs w:val="24"/>
        </w:rPr>
        <w:t>и</w:t>
      </w:r>
      <w:r w:rsidR="009F1182"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государственной услуги</w:t>
      </w:r>
      <w:r w:rsidR="00D109F4">
        <w:rPr>
          <w:rFonts w:ascii="Times New Roman" w:eastAsia="Calibri" w:hAnsi="Times New Roman" w:cs="Times New Roman"/>
          <w:sz w:val="24"/>
          <w:szCs w:val="24"/>
        </w:rPr>
        <w:t>, предусмотренных пунктом 2.10.2 настоящего Административного регламента</w:t>
      </w:r>
      <w:r w:rsidRPr="00490D4F">
        <w:rPr>
          <w:rFonts w:ascii="Times New Roman" w:eastAsia="Calibri" w:hAnsi="Times New Roman" w:cs="Times New Roman"/>
          <w:sz w:val="24"/>
          <w:szCs w:val="24"/>
        </w:rPr>
        <w:t>.</w:t>
      </w:r>
    </w:p>
    <w:p w14:paraId="07ADE93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3.3.6. Результат административной процедуры</w:t>
      </w:r>
      <w:r w:rsidR="00E44976">
        <w:rPr>
          <w:rFonts w:ascii="Times New Roman" w:eastAsia="Calibri" w:hAnsi="Times New Roman" w:cs="Times New Roman"/>
          <w:sz w:val="24"/>
          <w:szCs w:val="24"/>
        </w:rPr>
        <w:t xml:space="preserve"> и порядок передачи результата</w:t>
      </w:r>
      <w:r w:rsidRPr="00490D4F">
        <w:rPr>
          <w:rFonts w:ascii="Times New Roman" w:eastAsia="Calibri" w:hAnsi="Times New Roman" w:cs="Times New Roman"/>
          <w:sz w:val="24"/>
          <w:szCs w:val="24"/>
        </w:rPr>
        <w:t>:</w:t>
      </w:r>
    </w:p>
    <w:p w14:paraId="35D7C70E" w14:textId="303025F7" w:rsid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заявителю уведомления либо решения об отказе в предоставлении ежегодной дополнительной меры социальной поддержки на посещение музеев</w:t>
      </w:r>
      <w:r w:rsidR="001E27EC">
        <w:rPr>
          <w:rFonts w:ascii="Times New Roman" w:eastAsia="Calibri" w:hAnsi="Times New Roman" w:cs="Times New Roman"/>
          <w:sz w:val="24"/>
          <w:szCs w:val="24"/>
        </w:rPr>
        <w:t xml:space="preserve"> способом, указанным в заявлении</w:t>
      </w:r>
      <w:r w:rsidR="00805858">
        <w:rPr>
          <w:rFonts w:ascii="Times New Roman" w:eastAsia="Calibri" w:hAnsi="Times New Roman" w:cs="Times New Roman"/>
          <w:sz w:val="24"/>
          <w:szCs w:val="24"/>
        </w:rPr>
        <w:t>;</w:t>
      </w:r>
    </w:p>
    <w:p w14:paraId="31FC3E27" w14:textId="7157AA9E" w:rsidR="00805858" w:rsidRPr="00490D4F" w:rsidRDefault="00805858" w:rsidP="00805858">
      <w:pPr>
        <w:spacing w:before="220" w:after="1" w:line="220" w:lineRule="auto"/>
        <w:ind w:firstLine="540"/>
        <w:jc w:val="both"/>
        <w:rPr>
          <w:rFonts w:ascii="Times New Roman" w:eastAsia="Calibri" w:hAnsi="Times New Roman" w:cs="Times New Roman"/>
          <w:sz w:val="24"/>
          <w:szCs w:val="24"/>
        </w:rPr>
      </w:pPr>
      <w:r w:rsidRPr="00805858">
        <w:rPr>
          <w:rFonts w:ascii="Times New Roman" w:eastAsia="Calibri" w:hAnsi="Times New Roman" w:cs="Times New Roman"/>
          <w:sz w:val="24"/>
          <w:szCs w:val="24"/>
        </w:rPr>
        <w:t>направление результата предоставлени</w:t>
      </w:r>
      <w:r>
        <w:rPr>
          <w:rFonts w:ascii="Times New Roman" w:eastAsia="Calibri" w:hAnsi="Times New Roman" w:cs="Times New Roman"/>
          <w:sz w:val="24"/>
          <w:szCs w:val="24"/>
        </w:rPr>
        <w:t xml:space="preserve">я государственной услуги в МФЦ </w:t>
      </w:r>
      <w:r w:rsidR="0023710D">
        <w:rPr>
          <w:rFonts w:ascii="Times New Roman" w:eastAsia="Calibri" w:hAnsi="Times New Roman" w:cs="Times New Roman"/>
          <w:sz w:val="24"/>
          <w:szCs w:val="24"/>
        </w:rPr>
        <w:br/>
      </w:r>
      <w:r w:rsidRPr="00805858">
        <w:rPr>
          <w:rFonts w:ascii="Times New Roman" w:eastAsia="Calibri" w:hAnsi="Times New Roman" w:cs="Times New Roman"/>
          <w:sz w:val="24"/>
          <w:szCs w:val="24"/>
        </w:rPr>
        <w:t>для последующей передачи заявителю (в случае подачи заявления и волеизъявления получить результат предоставления государственной услуги в МФЦ) в виде электронного документа, подписанного усиленной квалифицированной подписью уполномоченного должностного лица администрации района</w:t>
      </w:r>
      <w:r>
        <w:rPr>
          <w:rFonts w:ascii="Times New Roman" w:eastAsia="Calibri" w:hAnsi="Times New Roman" w:cs="Times New Roman"/>
          <w:sz w:val="24"/>
          <w:szCs w:val="24"/>
        </w:rPr>
        <w:t>.</w:t>
      </w:r>
    </w:p>
    <w:p w14:paraId="34E91E6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6E3F62A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3.3.7. Способ фиксации результата выполнения административной процедуры:</w:t>
      </w:r>
    </w:p>
    <w:p w14:paraId="10B789D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регистрация распоряжения о предоставлении государственной услуги либо решения об отказе в предоставлении государственной услуги;</w:t>
      </w:r>
    </w:p>
    <w:p w14:paraId="6C2FBE5E" w14:textId="72E056B1"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поступления заявления и комплекта документов в администрацию района посредством Портала, МФЦ фиксация результата выполнения административной процедуры осуществляется с установкой соответствующего статуса в ЭСРН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с последующей автоматической передачей в МАИС ЭГУ.</w:t>
      </w:r>
    </w:p>
    <w:p w14:paraId="7EA6FE00" w14:textId="7B9E253A" w:rsidR="00490D4F" w:rsidRPr="0055236E" w:rsidRDefault="00490D4F" w:rsidP="00490D4F">
      <w:pPr>
        <w:spacing w:before="220" w:after="1" w:line="220" w:lineRule="auto"/>
        <w:ind w:firstLine="540"/>
        <w:jc w:val="both"/>
        <w:rPr>
          <w:rFonts w:ascii="Times New Roman" w:eastAsia="Calibri" w:hAnsi="Times New Roman" w:cs="Times New Roman"/>
          <w:b/>
          <w:sz w:val="24"/>
          <w:szCs w:val="24"/>
        </w:rPr>
      </w:pPr>
      <w:r w:rsidRPr="0055236E">
        <w:rPr>
          <w:rFonts w:ascii="Times New Roman" w:eastAsia="Calibri" w:hAnsi="Times New Roman" w:cs="Times New Roman"/>
          <w:b/>
          <w:sz w:val="24"/>
          <w:szCs w:val="24"/>
        </w:rPr>
        <w:lastRenderedPageBreak/>
        <w:t>3.4. Принятие решения администрации района о прекращении предоставления ежегодн</w:t>
      </w:r>
      <w:r w:rsidR="00421E3A">
        <w:rPr>
          <w:rFonts w:ascii="Times New Roman" w:eastAsia="Calibri" w:hAnsi="Times New Roman" w:cs="Times New Roman"/>
          <w:b/>
          <w:sz w:val="24"/>
          <w:szCs w:val="24"/>
        </w:rPr>
        <w:t>ой</w:t>
      </w:r>
      <w:r w:rsidRPr="0055236E">
        <w:rPr>
          <w:rFonts w:ascii="Times New Roman" w:eastAsia="Calibri" w:hAnsi="Times New Roman" w:cs="Times New Roman"/>
          <w:b/>
          <w:sz w:val="24"/>
          <w:szCs w:val="24"/>
        </w:rPr>
        <w:t xml:space="preserve"> дополнительн</w:t>
      </w:r>
      <w:r w:rsidR="00421E3A">
        <w:rPr>
          <w:rFonts w:ascii="Times New Roman" w:eastAsia="Calibri" w:hAnsi="Times New Roman" w:cs="Times New Roman"/>
          <w:b/>
          <w:sz w:val="24"/>
          <w:szCs w:val="24"/>
        </w:rPr>
        <w:t>ой</w:t>
      </w:r>
      <w:r w:rsidRPr="0055236E">
        <w:rPr>
          <w:rFonts w:ascii="Times New Roman" w:eastAsia="Calibri" w:hAnsi="Times New Roman" w:cs="Times New Roman"/>
          <w:b/>
          <w:sz w:val="24"/>
          <w:szCs w:val="24"/>
        </w:rPr>
        <w:t xml:space="preserve"> мер</w:t>
      </w:r>
      <w:r w:rsidR="00421E3A">
        <w:rPr>
          <w:rFonts w:ascii="Times New Roman" w:eastAsia="Calibri" w:hAnsi="Times New Roman" w:cs="Times New Roman"/>
          <w:b/>
          <w:sz w:val="24"/>
          <w:szCs w:val="24"/>
        </w:rPr>
        <w:t>ы</w:t>
      </w:r>
      <w:r w:rsidRPr="0055236E">
        <w:rPr>
          <w:rFonts w:ascii="Times New Roman" w:eastAsia="Calibri" w:hAnsi="Times New Roman" w:cs="Times New Roman"/>
          <w:b/>
          <w:sz w:val="24"/>
          <w:szCs w:val="24"/>
        </w:rPr>
        <w:t xml:space="preserve"> социальной поддержки на посещение музеев.</w:t>
      </w:r>
    </w:p>
    <w:p w14:paraId="676B4EE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3.4.1. Основанием для начала административной процедуры является:</w:t>
      </w:r>
    </w:p>
    <w:p w14:paraId="1ABE7BA3" w14:textId="3B0DDD16"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поступление от гражданина посредством личного обращения в администрацию района, либо в электронной форме посредством </w:t>
      </w:r>
      <w:r w:rsidR="006C0509">
        <w:rPr>
          <w:rFonts w:ascii="Times New Roman" w:eastAsia="Calibri" w:hAnsi="Times New Roman" w:cs="Times New Roman"/>
          <w:sz w:val="24"/>
          <w:szCs w:val="24"/>
        </w:rPr>
        <w:t xml:space="preserve">МФЦ, </w:t>
      </w:r>
      <w:r w:rsidRPr="00490D4F">
        <w:rPr>
          <w:rFonts w:ascii="Times New Roman" w:eastAsia="Calibri" w:hAnsi="Times New Roman" w:cs="Times New Roman"/>
          <w:sz w:val="24"/>
          <w:szCs w:val="24"/>
        </w:rPr>
        <w:t>Портала</w:t>
      </w:r>
      <w:r w:rsidR="006C0509">
        <w:rPr>
          <w:rStyle w:val="a5"/>
          <w:rFonts w:ascii="Times New Roman" w:eastAsia="Calibri" w:hAnsi="Times New Roman" w:cs="Times New Roman"/>
          <w:sz w:val="24"/>
          <w:szCs w:val="24"/>
        </w:rPr>
        <w:footnoteReference w:id="7"/>
      </w:r>
      <w:r w:rsidR="006C0509">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 xml:space="preserve">заявления </w:t>
      </w:r>
      <w:r w:rsidR="00387DDF" w:rsidRPr="00490D4F">
        <w:rPr>
          <w:rFonts w:ascii="Times New Roman" w:eastAsia="Calibri" w:hAnsi="Times New Roman" w:cs="Times New Roman"/>
          <w:sz w:val="24"/>
          <w:szCs w:val="24"/>
        </w:rPr>
        <w:t xml:space="preserve">по форме согласно приложению № </w:t>
      </w:r>
      <w:r w:rsidR="00D97213">
        <w:rPr>
          <w:rFonts w:ascii="Times New Roman" w:eastAsia="Calibri" w:hAnsi="Times New Roman" w:cs="Times New Roman"/>
          <w:sz w:val="24"/>
          <w:szCs w:val="24"/>
        </w:rPr>
        <w:t>7</w:t>
      </w:r>
      <w:r w:rsidR="00387DDF" w:rsidRPr="00490D4F">
        <w:rPr>
          <w:rFonts w:ascii="Times New Roman" w:eastAsia="Calibri" w:hAnsi="Times New Roman" w:cs="Times New Roman"/>
          <w:sz w:val="24"/>
          <w:szCs w:val="24"/>
        </w:rPr>
        <w:t xml:space="preserve"> к настояще</w:t>
      </w:r>
      <w:r w:rsidR="00387DDF">
        <w:rPr>
          <w:rFonts w:ascii="Times New Roman" w:eastAsia="Calibri" w:hAnsi="Times New Roman" w:cs="Times New Roman"/>
          <w:sz w:val="24"/>
          <w:szCs w:val="24"/>
        </w:rPr>
        <w:t>му Административному регламенту</w:t>
      </w:r>
      <w:r w:rsidR="00E44976">
        <w:rPr>
          <w:rFonts w:ascii="Times New Roman" w:eastAsia="Calibri" w:hAnsi="Times New Roman" w:cs="Times New Roman"/>
          <w:sz w:val="24"/>
          <w:szCs w:val="24"/>
        </w:rPr>
        <w:t>, содержащее сведения,</w:t>
      </w:r>
      <w:r w:rsidRPr="00490D4F">
        <w:rPr>
          <w:rFonts w:ascii="Times New Roman" w:eastAsia="Calibri" w:hAnsi="Times New Roman" w:cs="Times New Roman"/>
          <w:sz w:val="24"/>
          <w:szCs w:val="24"/>
        </w:rPr>
        <w:t xml:space="preserve"> влекущи</w:t>
      </w:r>
      <w:r w:rsidR="00E44976">
        <w:rPr>
          <w:rFonts w:ascii="Times New Roman" w:eastAsia="Calibri" w:hAnsi="Times New Roman" w:cs="Times New Roman"/>
          <w:sz w:val="24"/>
          <w:szCs w:val="24"/>
        </w:rPr>
        <w:t>е</w:t>
      </w:r>
      <w:r w:rsidRPr="00490D4F">
        <w:rPr>
          <w:rFonts w:ascii="Times New Roman" w:eastAsia="Calibri" w:hAnsi="Times New Roman" w:cs="Times New Roman"/>
          <w:sz w:val="24"/>
          <w:szCs w:val="24"/>
        </w:rPr>
        <w:t xml:space="preserve"> </w:t>
      </w:r>
      <w:r w:rsidR="00387DDF">
        <w:rPr>
          <w:rFonts w:ascii="Times New Roman" w:eastAsia="Calibri" w:hAnsi="Times New Roman" w:cs="Times New Roman"/>
          <w:sz w:val="24"/>
          <w:szCs w:val="24"/>
        </w:rPr>
        <w:t xml:space="preserve">утрату права на </w:t>
      </w:r>
      <w:r w:rsidRPr="00490D4F">
        <w:rPr>
          <w:rFonts w:ascii="Times New Roman" w:eastAsia="Calibri" w:hAnsi="Times New Roman" w:cs="Times New Roman"/>
          <w:sz w:val="24"/>
          <w:szCs w:val="24"/>
        </w:rPr>
        <w:t>ежегодн</w:t>
      </w:r>
      <w:r w:rsidR="00E44976">
        <w:rPr>
          <w:rFonts w:ascii="Times New Roman" w:eastAsia="Calibri" w:hAnsi="Times New Roman" w:cs="Times New Roman"/>
          <w:sz w:val="24"/>
          <w:szCs w:val="24"/>
        </w:rPr>
        <w:t>ую</w:t>
      </w:r>
      <w:r w:rsidRPr="00490D4F">
        <w:rPr>
          <w:rFonts w:ascii="Times New Roman" w:eastAsia="Calibri" w:hAnsi="Times New Roman" w:cs="Times New Roman"/>
          <w:sz w:val="24"/>
          <w:szCs w:val="24"/>
        </w:rPr>
        <w:t xml:space="preserve"> дополнительн</w:t>
      </w:r>
      <w:r w:rsidR="00E44976">
        <w:rPr>
          <w:rFonts w:ascii="Times New Roman" w:eastAsia="Calibri" w:hAnsi="Times New Roman" w:cs="Times New Roman"/>
          <w:sz w:val="24"/>
          <w:szCs w:val="24"/>
        </w:rPr>
        <w:t>ую</w:t>
      </w:r>
      <w:r w:rsidRPr="00490D4F">
        <w:rPr>
          <w:rFonts w:ascii="Times New Roman" w:eastAsia="Calibri" w:hAnsi="Times New Roman" w:cs="Times New Roman"/>
          <w:sz w:val="24"/>
          <w:szCs w:val="24"/>
        </w:rPr>
        <w:t xml:space="preserve"> мер</w:t>
      </w:r>
      <w:r w:rsidR="00E44976">
        <w:rPr>
          <w:rFonts w:ascii="Times New Roman" w:eastAsia="Calibri" w:hAnsi="Times New Roman" w:cs="Times New Roman"/>
          <w:sz w:val="24"/>
          <w:szCs w:val="24"/>
        </w:rPr>
        <w:t>у</w:t>
      </w:r>
      <w:r w:rsidRPr="00490D4F">
        <w:rPr>
          <w:rFonts w:ascii="Times New Roman" w:eastAsia="Calibri" w:hAnsi="Times New Roman" w:cs="Times New Roman"/>
          <w:sz w:val="24"/>
          <w:szCs w:val="24"/>
        </w:rPr>
        <w:t xml:space="preserve"> социальной поддержки на посещение музеев</w:t>
      </w:r>
      <w:r w:rsidR="00A5384D">
        <w:rPr>
          <w:rFonts w:ascii="Times New Roman" w:eastAsia="Calibri" w:hAnsi="Times New Roman" w:cs="Times New Roman"/>
          <w:sz w:val="24"/>
          <w:szCs w:val="24"/>
        </w:rPr>
        <w:t>.</w:t>
      </w:r>
    </w:p>
    <w:p w14:paraId="1899EAE4" w14:textId="201B302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поступление сведений о наступлении обстоятельства, вследствие которого гражданином утрачено </w:t>
      </w:r>
      <w:r w:rsidRPr="00735109">
        <w:rPr>
          <w:rFonts w:ascii="Times New Roman" w:eastAsia="Calibri" w:hAnsi="Times New Roman" w:cs="Times New Roman"/>
          <w:sz w:val="24"/>
          <w:szCs w:val="24"/>
        </w:rPr>
        <w:t xml:space="preserve">право на </w:t>
      </w:r>
      <w:r w:rsidR="00D109F4" w:rsidRPr="00D109F4">
        <w:rPr>
          <w:rFonts w:ascii="Times New Roman" w:eastAsia="Calibri" w:hAnsi="Times New Roman" w:cs="Times New Roman"/>
          <w:sz w:val="24"/>
          <w:szCs w:val="24"/>
        </w:rPr>
        <w:t>ежегодную дополнительную меру социальной поддержки на посещение музеев</w:t>
      </w:r>
      <w:r w:rsidRPr="00490D4F">
        <w:rPr>
          <w:rFonts w:ascii="Times New Roman" w:eastAsia="Calibri" w:hAnsi="Times New Roman" w:cs="Times New Roman"/>
          <w:sz w:val="24"/>
          <w:szCs w:val="24"/>
        </w:rPr>
        <w:t>:</w:t>
      </w:r>
    </w:p>
    <w:p w14:paraId="63D4FC0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об утрате гражданином права на ежегодную дополнительную меру социальной поддержки на посещение музеев;</w:t>
      </w:r>
    </w:p>
    <w:p w14:paraId="7CD57227" w14:textId="4E13270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 смерти гражданина; о признании гражданина умершим или безвестно отсутствующим.</w:t>
      </w:r>
    </w:p>
    <w:p w14:paraId="23894BA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3.4.2. Содержание административных действий, входящих в состав административной процедуры, продолжительность и(или) максимальный срок их выполнения.</w:t>
      </w:r>
    </w:p>
    <w:p w14:paraId="6528783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Уполномоченное лицо, ответственное за подготовку проекта решения:</w:t>
      </w:r>
    </w:p>
    <w:p w14:paraId="5C98F6C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проводит при необходимости проверку поступивших сведений;</w:t>
      </w:r>
    </w:p>
    <w:p w14:paraId="7340027D" w14:textId="00019110"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готовит проект распоряжения о прекращении предоставления ежегодн</w:t>
      </w:r>
      <w:r w:rsidR="000613BD">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0613BD">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0613BD">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w:t>
      </w:r>
      <w:r w:rsidR="001A703C">
        <w:rPr>
          <w:rFonts w:ascii="Times New Roman" w:eastAsia="Calibri" w:hAnsi="Times New Roman" w:cs="Times New Roman"/>
          <w:sz w:val="24"/>
          <w:szCs w:val="24"/>
        </w:rPr>
        <w:t xml:space="preserve">по форме приложения № 3 </w:t>
      </w:r>
      <w:r w:rsidR="001A703C" w:rsidRPr="00490D4F">
        <w:rPr>
          <w:rFonts w:ascii="Times New Roman" w:eastAsia="Calibri" w:hAnsi="Times New Roman" w:cs="Times New Roman"/>
          <w:sz w:val="24"/>
          <w:szCs w:val="24"/>
        </w:rPr>
        <w:t xml:space="preserve">к настоящем Административному регламенту </w:t>
      </w:r>
      <w:r w:rsidRPr="00490D4F">
        <w:rPr>
          <w:rFonts w:ascii="Times New Roman" w:eastAsia="Calibri" w:hAnsi="Times New Roman" w:cs="Times New Roman"/>
          <w:sz w:val="24"/>
          <w:szCs w:val="24"/>
        </w:rPr>
        <w:t>и письмо-уве</w:t>
      </w:r>
      <w:r w:rsidR="00D97213">
        <w:rPr>
          <w:rFonts w:ascii="Times New Roman" w:eastAsia="Calibri" w:hAnsi="Times New Roman" w:cs="Times New Roman"/>
          <w:sz w:val="24"/>
          <w:szCs w:val="24"/>
        </w:rPr>
        <w:t>домление по форме приложения № 5</w:t>
      </w:r>
      <w:r w:rsidRPr="00490D4F">
        <w:rPr>
          <w:rFonts w:ascii="Times New Roman" w:eastAsia="Calibri" w:hAnsi="Times New Roman" w:cs="Times New Roman"/>
          <w:sz w:val="24"/>
          <w:szCs w:val="24"/>
        </w:rPr>
        <w:t xml:space="preserve"> к настоящем Административному регламенту.</w:t>
      </w:r>
    </w:p>
    <w:p w14:paraId="79AC593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Должностное лицо, уполномоченное на подписание:</w:t>
      </w:r>
    </w:p>
    <w:p w14:paraId="63E76AB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изучает представленные документы и подписывает их;</w:t>
      </w:r>
    </w:p>
    <w:p w14:paraId="3FF609A8" w14:textId="5288749B"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несогласия излагает замечания и возвращает указанные документы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на доработку.</w:t>
      </w:r>
    </w:p>
    <w:p w14:paraId="5CDD52B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После подписания должностным лицом, уполномоченным на подписание указанных документов, специалист администрации района, ответственный за направление результата государственной услуги заявителю, направляет:</w:t>
      </w:r>
    </w:p>
    <w:p w14:paraId="4A016604" w14:textId="0478233C"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письмо-уведомление о прекращении ежегодн</w:t>
      </w:r>
      <w:r w:rsidR="00AA29F6">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AA29F6">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AA29F6">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w:t>
      </w:r>
      <w:r w:rsidR="00D97213">
        <w:rPr>
          <w:rFonts w:ascii="Times New Roman" w:eastAsia="Calibri" w:hAnsi="Times New Roman" w:cs="Times New Roman"/>
          <w:sz w:val="24"/>
          <w:szCs w:val="24"/>
        </w:rPr>
        <w:t>по форме согласно приложению № 5</w:t>
      </w:r>
      <w:r w:rsidRPr="00490D4F">
        <w:rPr>
          <w:rFonts w:ascii="Times New Roman" w:eastAsia="Calibri" w:hAnsi="Times New Roman" w:cs="Times New Roman"/>
          <w:sz w:val="24"/>
          <w:szCs w:val="24"/>
        </w:rPr>
        <w:t xml:space="preserve"> к настоящему Административному регламенту заявителю</w:t>
      </w:r>
      <w:r w:rsidRPr="00A62328">
        <w:rPr>
          <w:rFonts w:ascii="Times New Roman" w:eastAsia="Calibri" w:hAnsi="Times New Roman" w:cs="Times New Roman"/>
          <w:sz w:val="24"/>
          <w:szCs w:val="24"/>
        </w:rPr>
        <w:t>;</w:t>
      </w:r>
      <w:r w:rsidR="0023710D">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 xml:space="preserve">копию распоряжения (выписку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из распоряжения) о прекращении предоставления ежегодн</w:t>
      </w:r>
      <w:r w:rsidR="0023710D">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23710D">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23710D">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lastRenderedPageBreak/>
        <w:t xml:space="preserve">социальной поддержки на посещение музеев по форме согласно приложению № 3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в Горцентр.</w:t>
      </w:r>
    </w:p>
    <w:p w14:paraId="32B3716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Продолжительность административной процедуры:</w:t>
      </w:r>
    </w:p>
    <w:p w14:paraId="2912875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принятие решения - в течение двух рабочих дней со дня наступления обстоятельств, являющихся </w:t>
      </w:r>
      <w:r w:rsidR="00EC2363">
        <w:rPr>
          <w:rFonts w:ascii="Times New Roman" w:eastAsia="Calibri" w:hAnsi="Times New Roman" w:cs="Times New Roman"/>
          <w:sz w:val="24"/>
          <w:szCs w:val="24"/>
        </w:rPr>
        <w:t>основанием для начала</w:t>
      </w:r>
      <w:r w:rsidR="00EC2363"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административной процедуры;</w:t>
      </w:r>
    </w:p>
    <w:p w14:paraId="46DEBEF1" w14:textId="110C0589"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информирование заявителя о принятом решении - в течение пяти рабочих дней со дня принятия решения;</w:t>
      </w:r>
    </w:p>
    <w:p w14:paraId="6A4FEF14" w14:textId="153D128B"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копии распоряжения в Горцентр в течение пяти рабочих дней со дня принятия решения.</w:t>
      </w:r>
    </w:p>
    <w:p w14:paraId="1793AFB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3.4.3. Сведения о должностном лице, ответственном за выполнение административного действия, входящего в состав административной процедуры:</w:t>
      </w:r>
    </w:p>
    <w:p w14:paraId="17C8534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уполномоченное лицо, ответственное за подготовку проекта решения;</w:t>
      </w:r>
    </w:p>
    <w:p w14:paraId="7B2F77D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должностное лицо, уполномоченное на подписание;</w:t>
      </w:r>
    </w:p>
    <w:p w14:paraId="6714B9D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специалист администрации района, ответственный за направление результата государственной услуги заявителю.</w:t>
      </w:r>
    </w:p>
    <w:p w14:paraId="212B0F74" w14:textId="4C8DA9C5"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3.4.4. Критерием принятия решения в рамках административной процедуры является наличие оснований для прекращения предоставления ежегодн</w:t>
      </w:r>
      <w:r w:rsidR="00BE5810">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BE5810">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BE5810">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w:t>
      </w:r>
    </w:p>
    <w:p w14:paraId="0BFCA98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3.4.5. Результат административной процедуры и порядок передачи результата:</w:t>
      </w:r>
    </w:p>
    <w:p w14:paraId="76FFCE4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издание распоряжения администрации района;</w:t>
      </w:r>
    </w:p>
    <w:p w14:paraId="4E9A0CEE" w14:textId="71B6D530"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письма-уведомления о прекращении предоставления ежегодн</w:t>
      </w:r>
      <w:r w:rsidR="00113815">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113815">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113815">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заявителю;</w:t>
      </w:r>
    </w:p>
    <w:p w14:paraId="06EEDFB4" w14:textId="46AD4968"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копии распоряжения (выписки из распоряжения) администрации района о прекращении предоставления ежегодн</w:t>
      </w:r>
      <w:r w:rsidR="00853C2A">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853C2A">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853C2A">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 в Горцентр;</w:t>
      </w:r>
    </w:p>
    <w:p w14:paraId="1508BCAF" w14:textId="255BE474"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направление результата предоставления государственной услуги в МФЦ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для последующей передачи заявителю (в случае подачи заявления о наступлении обстоятельств, влекущих </w:t>
      </w:r>
      <w:r w:rsidR="006273C7">
        <w:rPr>
          <w:rFonts w:ascii="Times New Roman" w:eastAsia="Calibri" w:hAnsi="Times New Roman" w:cs="Times New Roman"/>
          <w:sz w:val="24"/>
          <w:szCs w:val="24"/>
        </w:rPr>
        <w:t xml:space="preserve">изменение сведений, представленных для </w:t>
      </w:r>
      <w:r w:rsidRPr="00490D4F">
        <w:rPr>
          <w:rFonts w:ascii="Times New Roman" w:eastAsia="Calibri" w:hAnsi="Times New Roman" w:cs="Times New Roman"/>
          <w:sz w:val="24"/>
          <w:szCs w:val="24"/>
        </w:rPr>
        <w:t xml:space="preserve">предоставления </w:t>
      </w:r>
      <w:r w:rsidR="00113815">
        <w:rPr>
          <w:rFonts w:ascii="Times New Roman" w:eastAsia="Calibri" w:hAnsi="Times New Roman" w:cs="Times New Roman"/>
          <w:sz w:val="24"/>
          <w:szCs w:val="24"/>
        </w:rPr>
        <w:t>ежегодной дополнительной меры социальной поддержки</w:t>
      </w:r>
      <w:r w:rsidR="00113815" w:rsidRPr="00490D4F">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и волеизъявления получить результат предоставления государственной услуги в МФЦ) в виде электронного документа, подписанного усиленной квалифицированной подписью уполномоченного должностного лица администрации района.</w:t>
      </w:r>
    </w:p>
    <w:p w14:paraId="0B3B3336" w14:textId="500A1047" w:rsidR="00490D4F" w:rsidRPr="007B2C5C" w:rsidRDefault="00490D4F" w:rsidP="00490D4F">
      <w:pPr>
        <w:spacing w:before="220" w:after="1" w:line="220" w:lineRule="auto"/>
        <w:ind w:firstLine="540"/>
        <w:jc w:val="both"/>
        <w:rPr>
          <w:rFonts w:ascii="Times New Roman" w:eastAsia="Calibri" w:hAnsi="Times New Roman" w:cs="Times New Roman"/>
          <w:sz w:val="24"/>
          <w:szCs w:val="24"/>
        </w:rPr>
      </w:pPr>
      <w:r w:rsidRPr="007B2C5C">
        <w:rPr>
          <w:rFonts w:ascii="Times New Roman" w:eastAsia="Calibri" w:hAnsi="Times New Roman" w:cs="Times New Roman"/>
          <w:sz w:val="24"/>
          <w:szCs w:val="24"/>
        </w:rPr>
        <w:t xml:space="preserve">В случае подачи заявления </w:t>
      </w:r>
      <w:r w:rsidR="00D97213">
        <w:rPr>
          <w:rFonts w:ascii="Times New Roman" w:eastAsia="Calibri" w:hAnsi="Times New Roman" w:cs="Times New Roman"/>
          <w:sz w:val="24"/>
          <w:szCs w:val="24"/>
        </w:rPr>
        <w:t>по форме согласно приложению № 7</w:t>
      </w:r>
      <w:r w:rsidR="000D3571" w:rsidRPr="007B2C5C">
        <w:rPr>
          <w:rFonts w:ascii="Times New Roman" w:eastAsia="Calibri" w:hAnsi="Times New Roman" w:cs="Times New Roman"/>
          <w:sz w:val="24"/>
          <w:szCs w:val="24"/>
        </w:rPr>
        <w:t xml:space="preserve"> к настоящему Административному регламенту</w:t>
      </w:r>
      <w:r w:rsidRPr="007B2C5C">
        <w:rPr>
          <w:rFonts w:ascii="Times New Roman" w:eastAsia="Calibri" w:hAnsi="Times New Roman" w:cs="Times New Roman"/>
          <w:sz w:val="24"/>
          <w:szCs w:val="24"/>
        </w:rPr>
        <w:t>, в электронной форме на Портале</w:t>
      </w:r>
      <w:r w:rsidR="002B6553" w:rsidRPr="007B2C5C">
        <w:rPr>
          <w:rFonts w:ascii="Times New Roman" w:eastAsia="Calibri" w:hAnsi="Times New Roman" w:cs="Times New Roman"/>
          <w:sz w:val="24"/>
          <w:szCs w:val="24"/>
        </w:rPr>
        <w:t>,</w:t>
      </w:r>
      <w:r w:rsidRPr="007B2C5C">
        <w:rPr>
          <w:rFonts w:ascii="Times New Roman" w:eastAsia="Calibri" w:hAnsi="Times New Roman" w:cs="Times New Roman"/>
          <w:sz w:val="24"/>
          <w:szCs w:val="24"/>
        </w:rPr>
        <w:t xml:space="preserve"> получение результата обеспечивается в соответствии с пунктом 3-1.5 настоящего Административного регламента.</w:t>
      </w:r>
    </w:p>
    <w:p w14:paraId="7928437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18B1AD9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3.4.6. Способ фиксации результата выполнения административной процедуры:</w:t>
      </w:r>
    </w:p>
    <w:p w14:paraId="735E111C" w14:textId="1D54A06B"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подписание уполномоченным лицом распоряжения о прекращении предоставления ежегодн</w:t>
      </w:r>
      <w:r w:rsidR="00BE5810">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дополнительн</w:t>
      </w:r>
      <w:r w:rsidR="00BE5810">
        <w:rPr>
          <w:rFonts w:ascii="Times New Roman" w:eastAsia="Calibri" w:hAnsi="Times New Roman" w:cs="Times New Roman"/>
          <w:sz w:val="24"/>
          <w:szCs w:val="24"/>
        </w:rPr>
        <w:t>ой</w:t>
      </w:r>
      <w:r w:rsidRPr="00490D4F">
        <w:rPr>
          <w:rFonts w:ascii="Times New Roman" w:eastAsia="Calibri" w:hAnsi="Times New Roman" w:cs="Times New Roman"/>
          <w:sz w:val="24"/>
          <w:szCs w:val="24"/>
        </w:rPr>
        <w:t xml:space="preserve"> мер</w:t>
      </w:r>
      <w:r w:rsidR="00BE5810">
        <w:rPr>
          <w:rFonts w:ascii="Times New Roman" w:eastAsia="Calibri" w:hAnsi="Times New Roman" w:cs="Times New Roman"/>
          <w:sz w:val="24"/>
          <w:szCs w:val="24"/>
        </w:rPr>
        <w:t>ы</w:t>
      </w:r>
      <w:r w:rsidRPr="00490D4F">
        <w:rPr>
          <w:rFonts w:ascii="Times New Roman" w:eastAsia="Calibri" w:hAnsi="Times New Roman" w:cs="Times New Roman"/>
          <w:sz w:val="24"/>
          <w:szCs w:val="24"/>
        </w:rPr>
        <w:t xml:space="preserve"> социальной поддержки на посещение музеев.</w:t>
      </w:r>
    </w:p>
    <w:p w14:paraId="7AC35E66" w14:textId="37C38061"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поступления заявления в администрацию района в электронной форме посредством Портала либо МФЦ фиксация результата выполнения административной процедуры осуществляется с установкой соответствующего статуса дела в ЭСРН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с последующей автоматической передачей в МАИС ЭГУ.</w:t>
      </w:r>
    </w:p>
    <w:p w14:paraId="34095961" w14:textId="6220C9C0" w:rsidR="00490D4F" w:rsidRPr="0055236E" w:rsidRDefault="00490D4F" w:rsidP="00490D4F">
      <w:pPr>
        <w:spacing w:before="220" w:after="1" w:line="220" w:lineRule="auto"/>
        <w:ind w:firstLine="540"/>
        <w:jc w:val="both"/>
        <w:rPr>
          <w:rFonts w:ascii="Times New Roman" w:eastAsia="Calibri" w:hAnsi="Times New Roman" w:cs="Times New Roman"/>
          <w:b/>
          <w:sz w:val="24"/>
          <w:szCs w:val="24"/>
        </w:rPr>
      </w:pPr>
      <w:r w:rsidRPr="0055236E">
        <w:rPr>
          <w:rFonts w:ascii="Times New Roman" w:eastAsia="Calibri" w:hAnsi="Times New Roman" w:cs="Times New Roman"/>
          <w:b/>
          <w:sz w:val="24"/>
          <w:szCs w:val="24"/>
        </w:rPr>
        <w:t xml:space="preserve">3.5. Принятие решения администрации района о внесении изменений </w:t>
      </w:r>
      <w:r w:rsidR="0023710D">
        <w:rPr>
          <w:rFonts w:ascii="Times New Roman" w:eastAsia="Calibri" w:hAnsi="Times New Roman" w:cs="Times New Roman"/>
          <w:b/>
          <w:sz w:val="24"/>
          <w:szCs w:val="24"/>
        </w:rPr>
        <w:br/>
      </w:r>
      <w:r w:rsidRPr="0055236E">
        <w:rPr>
          <w:rFonts w:ascii="Times New Roman" w:eastAsia="Calibri" w:hAnsi="Times New Roman" w:cs="Times New Roman"/>
          <w:b/>
          <w:sz w:val="24"/>
          <w:szCs w:val="24"/>
        </w:rPr>
        <w:t>в электронный сертификат.</w:t>
      </w:r>
    </w:p>
    <w:p w14:paraId="65B6AE7C" w14:textId="2678FFF0" w:rsidR="00490D4F" w:rsidRPr="00490D4F" w:rsidRDefault="00490D4F" w:rsidP="00564A11">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3.5.1. Основанием для начала административной процедуры является поступление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от гражданина посредством личного обращения в администрацию района либо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в электронной форме посредством </w:t>
      </w:r>
      <w:r w:rsidR="00387DDF">
        <w:rPr>
          <w:rFonts w:ascii="Times New Roman" w:eastAsia="Calibri" w:hAnsi="Times New Roman" w:cs="Times New Roman"/>
          <w:sz w:val="24"/>
          <w:szCs w:val="24"/>
        </w:rPr>
        <w:t xml:space="preserve">МФЦ, </w:t>
      </w:r>
      <w:r w:rsidRPr="00490D4F">
        <w:rPr>
          <w:rFonts w:ascii="Times New Roman" w:eastAsia="Calibri" w:hAnsi="Times New Roman" w:cs="Times New Roman"/>
          <w:sz w:val="24"/>
          <w:szCs w:val="24"/>
        </w:rPr>
        <w:t>Портала</w:t>
      </w:r>
      <w:r w:rsidR="00387DDF">
        <w:rPr>
          <w:rStyle w:val="a5"/>
          <w:rFonts w:ascii="Times New Roman" w:eastAsia="Calibri" w:hAnsi="Times New Roman" w:cs="Times New Roman"/>
          <w:sz w:val="24"/>
          <w:szCs w:val="24"/>
        </w:rPr>
        <w:footnoteReference w:id="8"/>
      </w:r>
      <w:r w:rsidRPr="00490D4F">
        <w:rPr>
          <w:rFonts w:ascii="Times New Roman" w:eastAsia="Calibri" w:hAnsi="Times New Roman" w:cs="Times New Roman"/>
          <w:sz w:val="24"/>
          <w:szCs w:val="24"/>
        </w:rPr>
        <w:t xml:space="preserve"> заявления</w:t>
      </w:r>
      <w:r w:rsidR="00C9062C" w:rsidRPr="00C9062C">
        <w:rPr>
          <w:rFonts w:ascii="Times New Roman" w:eastAsia="Calibri" w:hAnsi="Times New Roman" w:cs="Times New Roman"/>
          <w:sz w:val="24"/>
          <w:szCs w:val="24"/>
        </w:rPr>
        <w:t xml:space="preserve"> </w:t>
      </w:r>
      <w:r w:rsidR="00D97213">
        <w:rPr>
          <w:rFonts w:ascii="Times New Roman" w:eastAsia="Calibri" w:hAnsi="Times New Roman" w:cs="Times New Roman"/>
          <w:sz w:val="24"/>
          <w:szCs w:val="24"/>
        </w:rPr>
        <w:t>по форме согласно приложению № 7</w:t>
      </w:r>
      <w:r w:rsidR="00387DDF" w:rsidRPr="00490D4F">
        <w:rPr>
          <w:rFonts w:ascii="Times New Roman" w:eastAsia="Calibri" w:hAnsi="Times New Roman" w:cs="Times New Roman"/>
          <w:sz w:val="24"/>
          <w:szCs w:val="24"/>
        </w:rPr>
        <w:t xml:space="preserve"> к настоящему Административному регламенту</w:t>
      </w:r>
      <w:r w:rsidR="00387DDF" w:rsidRPr="00C9062C">
        <w:rPr>
          <w:rFonts w:ascii="Times New Roman" w:eastAsia="Calibri" w:hAnsi="Times New Roman" w:cs="Times New Roman"/>
          <w:sz w:val="24"/>
          <w:szCs w:val="24"/>
        </w:rPr>
        <w:t xml:space="preserve"> </w:t>
      </w:r>
      <w:r w:rsidR="00C9062C" w:rsidRPr="00C9062C">
        <w:rPr>
          <w:rFonts w:ascii="Times New Roman" w:eastAsia="Calibri" w:hAnsi="Times New Roman" w:cs="Times New Roman"/>
          <w:sz w:val="24"/>
          <w:szCs w:val="24"/>
        </w:rPr>
        <w:t>о</w:t>
      </w:r>
      <w:r w:rsidR="00387DDF">
        <w:rPr>
          <w:rFonts w:ascii="Times New Roman" w:eastAsia="Calibri" w:hAnsi="Times New Roman" w:cs="Times New Roman"/>
          <w:sz w:val="24"/>
          <w:szCs w:val="24"/>
        </w:rPr>
        <w:t xml:space="preserve"> возникновении</w:t>
      </w:r>
      <w:r w:rsidR="00C9062C" w:rsidRPr="00C9062C">
        <w:rPr>
          <w:rFonts w:ascii="Times New Roman" w:eastAsia="Calibri" w:hAnsi="Times New Roman" w:cs="Times New Roman"/>
          <w:sz w:val="24"/>
          <w:szCs w:val="24"/>
        </w:rPr>
        <w:t xml:space="preserve"> обстоятельств, влекущих изменение сведений, представленных для предоставления ежегодной дополнительной меры социальной поддержки на посещение музеев</w:t>
      </w:r>
      <w:r w:rsidRPr="00490D4F">
        <w:rPr>
          <w:rFonts w:ascii="Times New Roman" w:eastAsia="Calibri" w:hAnsi="Times New Roman" w:cs="Times New Roman"/>
          <w:sz w:val="24"/>
          <w:szCs w:val="24"/>
        </w:rPr>
        <w:t>.</w:t>
      </w:r>
    </w:p>
    <w:p w14:paraId="2C50B97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3.5.2. Содержание административных действий, входящих в состав административной процедуры, продолжительность и(или) максимальный срок их выполнения.</w:t>
      </w:r>
    </w:p>
    <w:p w14:paraId="2FE8E693" w14:textId="7AB3FF3F"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Уполномоченное лицо, ответственное за подготовку проекта решения, готовит проект распоряжения о внесении изменения в электронный сертификат по форме приложения № 3 </w:t>
      </w:r>
      <w:r w:rsidR="00A62328" w:rsidRPr="00490D4F">
        <w:rPr>
          <w:rFonts w:ascii="Times New Roman" w:eastAsia="Calibri" w:hAnsi="Times New Roman" w:cs="Times New Roman"/>
          <w:sz w:val="24"/>
          <w:szCs w:val="24"/>
        </w:rPr>
        <w:t>к настоящему Административному регламенту</w:t>
      </w:r>
      <w:r w:rsidR="00A62328">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 xml:space="preserve">и письмо-уведомление заявителю </w:t>
      </w:r>
      <w:r w:rsidR="00D97213">
        <w:rPr>
          <w:rFonts w:ascii="Times New Roman" w:eastAsia="Calibri" w:hAnsi="Times New Roman" w:cs="Times New Roman"/>
          <w:sz w:val="24"/>
          <w:szCs w:val="24"/>
        </w:rPr>
        <w:t>по форме согласно приложению № 6</w:t>
      </w:r>
      <w:r w:rsidRPr="00490D4F">
        <w:rPr>
          <w:rFonts w:ascii="Times New Roman" w:eastAsia="Calibri" w:hAnsi="Times New Roman" w:cs="Times New Roman"/>
          <w:sz w:val="24"/>
          <w:szCs w:val="24"/>
        </w:rPr>
        <w:t xml:space="preserve"> к настоящему Административному регламенту.</w:t>
      </w:r>
    </w:p>
    <w:p w14:paraId="14E25A0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Должностное лицо, уполномоченное на подписание:</w:t>
      </w:r>
    </w:p>
    <w:p w14:paraId="4AA4F3C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изучает представленные документы и подписывает их;</w:t>
      </w:r>
    </w:p>
    <w:p w14:paraId="35299B7F" w14:textId="1EFBE782"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несогласия излагает замечания и возвращает </w:t>
      </w:r>
      <w:r w:rsidR="00915389">
        <w:rPr>
          <w:rFonts w:ascii="Times New Roman" w:eastAsia="Calibri" w:hAnsi="Times New Roman" w:cs="Times New Roman"/>
          <w:sz w:val="24"/>
          <w:szCs w:val="24"/>
        </w:rPr>
        <w:t>у</w:t>
      </w:r>
      <w:r w:rsidR="00915389" w:rsidRPr="00915389">
        <w:rPr>
          <w:rFonts w:ascii="Times New Roman" w:eastAsia="Calibri" w:hAnsi="Times New Roman" w:cs="Times New Roman"/>
          <w:sz w:val="24"/>
          <w:szCs w:val="24"/>
        </w:rPr>
        <w:t>полномоченно</w:t>
      </w:r>
      <w:r w:rsidR="00915389">
        <w:rPr>
          <w:rFonts w:ascii="Times New Roman" w:eastAsia="Calibri" w:hAnsi="Times New Roman" w:cs="Times New Roman"/>
          <w:sz w:val="24"/>
          <w:szCs w:val="24"/>
        </w:rPr>
        <w:t>му</w:t>
      </w:r>
      <w:r w:rsidR="00915389" w:rsidRPr="00915389">
        <w:rPr>
          <w:rFonts w:ascii="Times New Roman" w:eastAsia="Calibri" w:hAnsi="Times New Roman" w:cs="Times New Roman"/>
          <w:sz w:val="24"/>
          <w:szCs w:val="24"/>
        </w:rPr>
        <w:t xml:space="preserve"> лиц</w:t>
      </w:r>
      <w:r w:rsidR="00915389">
        <w:rPr>
          <w:rFonts w:ascii="Times New Roman" w:eastAsia="Calibri" w:hAnsi="Times New Roman" w:cs="Times New Roman"/>
          <w:sz w:val="24"/>
          <w:szCs w:val="24"/>
        </w:rPr>
        <w:t>у</w:t>
      </w:r>
      <w:r w:rsidR="00915389" w:rsidRPr="00915389">
        <w:rPr>
          <w:rFonts w:ascii="Times New Roman" w:eastAsia="Calibri" w:hAnsi="Times New Roman" w:cs="Times New Roman"/>
          <w:sz w:val="24"/>
          <w:szCs w:val="24"/>
        </w:rPr>
        <w:t>, ответственно</w:t>
      </w:r>
      <w:r w:rsidR="00915389">
        <w:rPr>
          <w:rFonts w:ascii="Times New Roman" w:eastAsia="Calibri" w:hAnsi="Times New Roman" w:cs="Times New Roman"/>
          <w:sz w:val="24"/>
          <w:szCs w:val="24"/>
        </w:rPr>
        <w:t>му</w:t>
      </w:r>
      <w:r w:rsidR="00915389" w:rsidRPr="00915389">
        <w:rPr>
          <w:rFonts w:ascii="Times New Roman" w:eastAsia="Calibri" w:hAnsi="Times New Roman" w:cs="Times New Roman"/>
          <w:sz w:val="24"/>
          <w:szCs w:val="24"/>
        </w:rPr>
        <w:t xml:space="preserve"> за подготовку проекта решения</w:t>
      </w:r>
      <w:r w:rsidR="00915389">
        <w:rPr>
          <w:rFonts w:ascii="Times New Roman" w:eastAsia="Calibri" w:hAnsi="Times New Roman" w:cs="Times New Roman"/>
          <w:sz w:val="24"/>
          <w:szCs w:val="24"/>
        </w:rPr>
        <w:t>,</w:t>
      </w:r>
      <w:r w:rsidR="00915389" w:rsidRPr="00915389">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указанные документы на доработку.</w:t>
      </w:r>
    </w:p>
    <w:p w14:paraId="183F2E6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После подписания должностным лицом, уполномоченным на подписание указанных документов, специалист администрации района, ответственный за подготовку проекта решения, направляет:</w:t>
      </w:r>
    </w:p>
    <w:p w14:paraId="4AE4FCE4" w14:textId="39FB058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копию распоряжения (выписку из распоряжения) о внесении изменений </w:t>
      </w:r>
      <w:r w:rsidRPr="00490D4F">
        <w:rPr>
          <w:rFonts w:ascii="Times New Roman" w:eastAsia="Calibri" w:hAnsi="Times New Roman" w:cs="Times New Roman"/>
          <w:sz w:val="24"/>
          <w:szCs w:val="24"/>
        </w:rPr>
        <w:br/>
        <w:t>в электронный сертификат заявителю и в Горцентр</w:t>
      </w:r>
      <w:r w:rsidRPr="00490D4F">
        <w:rPr>
          <w:rFonts w:ascii="Times New Roman" w:eastAsia="Calibri" w:hAnsi="Times New Roman" w:cs="Times New Roman"/>
          <w:sz w:val="24"/>
          <w:szCs w:val="24"/>
          <w:vertAlign w:val="superscript"/>
        </w:rPr>
        <w:footnoteReference w:id="9"/>
      </w:r>
      <w:r w:rsidR="00915389">
        <w:rPr>
          <w:rFonts w:ascii="Times New Roman" w:eastAsia="Calibri" w:hAnsi="Times New Roman" w:cs="Times New Roman"/>
          <w:sz w:val="24"/>
          <w:szCs w:val="24"/>
        </w:rPr>
        <w:t>, а также заявителю</w:t>
      </w:r>
      <w:r w:rsidRPr="00490D4F">
        <w:rPr>
          <w:rFonts w:ascii="Times New Roman" w:eastAsia="Calibri" w:hAnsi="Times New Roman" w:cs="Times New Roman"/>
          <w:sz w:val="24"/>
          <w:szCs w:val="24"/>
        </w:rPr>
        <w:t>.</w:t>
      </w:r>
    </w:p>
    <w:p w14:paraId="4DC682E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Продолжительность административной процедуры:</w:t>
      </w:r>
    </w:p>
    <w:p w14:paraId="5397D99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принятие решения – в течение трех рабочих дней со дня наступления обстоятельств, являющихся </w:t>
      </w:r>
      <w:r w:rsidR="00714029">
        <w:rPr>
          <w:rFonts w:ascii="Times New Roman" w:eastAsia="Calibri" w:hAnsi="Times New Roman" w:cs="Times New Roman"/>
          <w:sz w:val="24"/>
          <w:szCs w:val="24"/>
        </w:rPr>
        <w:t>основанием для начала</w:t>
      </w:r>
      <w:r w:rsidRPr="00490D4F">
        <w:rPr>
          <w:rFonts w:ascii="Times New Roman" w:eastAsia="Calibri" w:hAnsi="Times New Roman" w:cs="Times New Roman"/>
          <w:sz w:val="24"/>
          <w:szCs w:val="24"/>
        </w:rPr>
        <w:t xml:space="preserve"> данной административной процедуры;</w:t>
      </w:r>
    </w:p>
    <w:p w14:paraId="03834642" w14:textId="31248825"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информирование заявителя о принятом решении – в течение одного рабочего дня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со дня принятия решения;</w:t>
      </w:r>
    </w:p>
    <w:p w14:paraId="5E2B01A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копии распоряжения (выписки из распоряжения) в Горцентр в течение одного рабочего дня со дня принятия решения.</w:t>
      </w:r>
    </w:p>
    <w:p w14:paraId="32EA6B6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3.5.3. Сведения о должностном лице, ответственном за выполнение административного действия, входящего в состав административной процедуры:</w:t>
      </w:r>
    </w:p>
    <w:p w14:paraId="6627608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уполномоченное лицо, ответственное за подготовку проекта уведомления;</w:t>
      </w:r>
    </w:p>
    <w:p w14:paraId="0FAEFC8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начальник ОСЗН.</w:t>
      </w:r>
    </w:p>
    <w:p w14:paraId="471A8695" w14:textId="6E0FDA91"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3.5.4. Критерием принятия решения в рамках административной процедуры является поступление от гражданина заявления.</w:t>
      </w:r>
    </w:p>
    <w:p w14:paraId="5FA9DD2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3.5.5. Результат административной процедуры и порядок передачи результата:</w:t>
      </w:r>
    </w:p>
    <w:p w14:paraId="129688B3" w14:textId="77777777" w:rsid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подписание письма-уведомления</w:t>
      </w:r>
      <w:r w:rsidR="00D13CFA">
        <w:rPr>
          <w:rFonts w:ascii="Times New Roman" w:eastAsia="Calibri" w:hAnsi="Times New Roman" w:cs="Times New Roman"/>
          <w:sz w:val="24"/>
          <w:szCs w:val="24"/>
        </w:rPr>
        <w:t xml:space="preserve"> и направление его заявителю способом, указанным в заявлении</w:t>
      </w:r>
      <w:r w:rsidRPr="00490D4F">
        <w:rPr>
          <w:rFonts w:ascii="Times New Roman" w:eastAsia="Calibri" w:hAnsi="Times New Roman" w:cs="Times New Roman"/>
          <w:sz w:val="24"/>
          <w:szCs w:val="24"/>
        </w:rPr>
        <w:t>;</w:t>
      </w:r>
    </w:p>
    <w:p w14:paraId="3406F8D8" w14:textId="6187C0FE" w:rsidR="009D3FEB" w:rsidRPr="00490D4F" w:rsidRDefault="009D3FEB" w:rsidP="009D3FEB">
      <w:pPr>
        <w:spacing w:before="220" w:after="1" w:line="220" w:lineRule="auto"/>
        <w:ind w:firstLine="540"/>
        <w:jc w:val="both"/>
        <w:rPr>
          <w:rFonts w:ascii="Times New Roman" w:eastAsia="Calibri" w:hAnsi="Times New Roman" w:cs="Times New Roman"/>
          <w:sz w:val="24"/>
          <w:szCs w:val="24"/>
        </w:rPr>
      </w:pPr>
      <w:r w:rsidRPr="009D3FEB">
        <w:rPr>
          <w:rFonts w:ascii="Times New Roman" w:eastAsia="Calibri" w:hAnsi="Times New Roman" w:cs="Times New Roman"/>
          <w:sz w:val="24"/>
          <w:szCs w:val="24"/>
        </w:rPr>
        <w:t xml:space="preserve">направление </w:t>
      </w:r>
      <w:r w:rsidR="00A62328">
        <w:rPr>
          <w:rFonts w:ascii="Times New Roman" w:eastAsia="Calibri" w:hAnsi="Times New Roman" w:cs="Times New Roman"/>
          <w:sz w:val="24"/>
          <w:szCs w:val="24"/>
        </w:rPr>
        <w:t>письма-уведомления</w:t>
      </w:r>
      <w:r>
        <w:rPr>
          <w:rFonts w:ascii="Times New Roman" w:eastAsia="Calibri" w:hAnsi="Times New Roman" w:cs="Times New Roman"/>
          <w:sz w:val="24"/>
          <w:szCs w:val="24"/>
        </w:rPr>
        <w:t xml:space="preserve"> в МФЦ </w:t>
      </w:r>
      <w:r w:rsidRPr="009D3FEB">
        <w:rPr>
          <w:rFonts w:ascii="Times New Roman" w:eastAsia="Calibri" w:hAnsi="Times New Roman" w:cs="Times New Roman"/>
          <w:sz w:val="24"/>
          <w:szCs w:val="24"/>
        </w:rPr>
        <w:t xml:space="preserve">для последующей передачи заявителю </w:t>
      </w:r>
      <w:r w:rsidR="0023710D">
        <w:rPr>
          <w:rFonts w:ascii="Times New Roman" w:eastAsia="Calibri" w:hAnsi="Times New Roman" w:cs="Times New Roman"/>
          <w:sz w:val="24"/>
          <w:szCs w:val="24"/>
        </w:rPr>
        <w:br/>
      </w:r>
      <w:r w:rsidRPr="009D3FEB">
        <w:rPr>
          <w:rFonts w:ascii="Times New Roman" w:eastAsia="Calibri" w:hAnsi="Times New Roman" w:cs="Times New Roman"/>
          <w:sz w:val="24"/>
          <w:szCs w:val="24"/>
        </w:rPr>
        <w:t>(в случае подачи заявления и волеизъявления получить результат предоставления государственной услуги в МФЦ) в виде электронного документа, подписанного усиленной квалифицированной подписью уполномоченного должностного лица администрации района</w:t>
      </w:r>
      <w:r>
        <w:rPr>
          <w:rFonts w:ascii="Times New Roman" w:eastAsia="Calibri" w:hAnsi="Times New Roman" w:cs="Times New Roman"/>
          <w:sz w:val="24"/>
          <w:szCs w:val="24"/>
        </w:rPr>
        <w:t>.</w:t>
      </w:r>
    </w:p>
    <w:p w14:paraId="0A854AB1" w14:textId="77777777" w:rsid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копии распоряжения (выписки из распоряжения) об изменении сведений электронного сертификата в Горцентр.</w:t>
      </w:r>
    </w:p>
    <w:p w14:paraId="7140D44D" w14:textId="77777777" w:rsidR="00915389" w:rsidRDefault="008A5C58"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p>
    <w:p w14:paraId="2C1AE81A" w14:textId="5F1D6FE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3.5.6. Способ фиксации результата выполнения административной процедуры:</w:t>
      </w:r>
    </w:p>
    <w:p w14:paraId="1F4705F0" w14:textId="6C07FF5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подписание </w:t>
      </w:r>
      <w:r w:rsidR="00A62328">
        <w:rPr>
          <w:rFonts w:ascii="Times New Roman" w:eastAsia="Calibri" w:hAnsi="Times New Roman" w:cs="Times New Roman"/>
          <w:sz w:val="24"/>
          <w:szCs w:val="24"/>
        </w:rPr>
        <w:t>распоряжения администрации района</w:t>
      </w:r>
      <w:r w:rsidRPr="00490D4F">
        <w:rPr>
          <w:rFonts w:ascii="Times New Roman" w:eastAsia="Calibri" w:hAnsi="Times New Roman" w:cs="Times New Roman"/>
          <w:sz w:val="24"/>
          <w:szCs w:val="24"/>
        </w:rPr>
        <w:t>;</w:t>
      </w:r>
    </w:p>
    <w:p w14:paraId="02BB8F86" w14:textId="77777777" w:rsid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поступления заявления и комплекта документов в администрацию района </w:t>
      </w:r>
      <w:r w:rsidRPr="00490D4F">
        <w:rPr>
          <w:rFonts w:ascii="Times New Roman" w:eastAsia="Calibri" w:hAnsi="Times New Roman" w:cs="Times New Roman"/>
          <w:sz w:val="24"/>
          <w:szCs w:val="24"/>
        </w:rPr>
        <w:br/>
        <w:t xml:space="preserve">в электронном виде посредством Портала либо МФЦ в ЭСРН осуществляется установка соответствующего статуса электронного дела с последующей автоматической </w:t>
      </w:r>
      <w:r w:rsidRPr="00490D4F">
        <w:rPr>
          <w:rFonts w:ascii="Times New Roman" w:eastAsia="Calibri" w:hAnsi="Times New Roman" w:cs="Times New Roman"/>
          <w:sz w:val="24"/>
          <w:szCs w:val="24"/>
        </w:rPr>
        <w:lastRenderedPageBreak/>
        <w:t xml:space="preserve">передачей </w:t>
      </w:r>
      <w:r w:rsidRPr="00490D4F">
        <w:rPr>
          <w:rFonts w:ascii="Times New Roman" w:eastAsia="Calibri" w:hAnsi="Times New Roman" w:cs="Times New Roman"/>
          <w:sz w:val="24"/>
          <w:szCs w:val="24"/>
        </w:rPr>
        <w:br/>
        <w:t>в МАИС ЭГУ.</w:t>
      </w:r>
    </w:p>
    <w:p w14:paraId="707DB828" w14:textId="77777777" w:rsidR="008A5C58" w:rsidRPr="00490D4F" w:rsidRDefault="008A5C58" w:rsidP="00490D4F">
      <w:pPr>
        <w:spacing w:before="220" w:after="1" w:line="220" w:lineRule="auto"/>
        <w:ind w:firstLine="540"/>
        <w:jc w:val="both"/>
        <w:rPr>
          <w:rFonts w:ascii="Times New Roman" w:eastAsia="Calibri" w:hAnsi="Times New Roman" w:cs="Times New Roman"/>
          <w:sz w:val="24"/>
          <w:szCs w:val="24"/>
        </w:rPr>
      </w:pPr>
      <w:r w:rsidRPr="007B2C5C">
        <w:rPr>
          <w:rFonts w:ascii="Times New Roman" w:eastAsia="Calibri" w:hAnsi="Times New Roman" w:cs="Times New Roman"/>
          <w:sz w:val="24"/>
          <w:szCs w:val="24"/>
        </w:rPr>
        <w:t>В случае подачи заявления в электронной форме на Портале, получение результата обеспечивается в соответствии с пунктом 3-1.5 настоящего Административного регламента.</w:t>
      </w:r>
    </w:p>
    <w:p w14:paraId="220EC461" w14:textId="77777777" w:rsidR="00490D4F" w:rsidRPr="00915389" w:rsidRDefault="00490D4F" w:rsidP="00490D4F">
      <w:pPr>
        <w:spacing w:before="220" w:after="1" w:line="220" w:lineRule="auto"/>
        <w:ind w:firstLine="540"/>
        <w:jc w:val="both"/>
        <w:rPr>
          <w:rFonts w:ascii="Times New Roman" w:eastAsia="Calibri" w:hAnsi="Times New Roman" w:cs="Times New Roman"/>
          <w:sz w:val="24"/>
          <w:szCs w:val="24"/>
        </w:rPr>
      </w:pPr>
      <w:r w:rsidRPr="00915389">
        <w:rPr>
          <w:rFonts w:ascii="Times New Roman" w:eastAsia="Calibri" w:hAnsi="Times New Roman" w:cs="Times New Roman"/>
          <w:sz w:val="24"/>
          <w:szCs w:val="24"/>
        </w:rPr>
        <w:t>3.6. Исправление допущенных опечаток и ошибок в выданных в результате предоставления государственной услуги документах</w:t>
      </w:r>
      <w:bookmarkStart w:id="14" w:name="Par2"/>
      <w:bookmarkEnd w:id="14"/>
      <w:r w:rsidRPr="00915389">
        <w:rPr>
          <w:rFonts w:ascii="Times New Roman" w:eastAsia="Calibri" w:hAnsi="Times New Roman" w:cs="Times New Roman"/>
          <w:sz w:val="24"/>
          <w:szCs w:val="24"/>
        </w:rPr>
        <w:t>.</w:t>
      </w:r>
    </w:p>
    <w:p w14:paraId="2B9092BC" w14:textId="74F6E1D4"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915389">
        <w:rPr>
          <w:rFonts w:ascii="Times New Roman" w:eastAsia="Calibri" w:hAnsi="Times New Roman" w:cs="Times New Roman"/>
          <w:sz w:val="24"/>
          <w:szCs w:val="24"/>
        </w:rPr>
        <w:t xml:space="preserve">3.6.1. Основанием для начала административной процедуры </w:t>
      </w:r>
      <w:r w:rsidR="00915389" w:rsidRPr="00915389">
        <w:rPr>
          <w:rFonts w:ascii="Times New Roman" w:eastAsia="Calibri" w:hAnsi="Times New Roman" w:cs="Times New Roman"/>
          <w:sz w:val="24"/>
          <w:szCs w:val="24"/>
        </w:rPr>
        <w:t xml:space="preserve">поступление </w:t>
      </w:r>
      <w:r w:rsidR="00915389">
        <w:rPr>
          <w:rFonts w:ascii="Times New Roman" w:eastAsia="Calibri" w:hAnsi="Times New Roman" w:cs="Times New Roman"/>
          <w:sz w:val="24"/>
          <w:szCs w:val="24"/>
        </w:rPr>
        <w:br/>
        <w:t xml:space="preserve">в администрацию района заявления об исправлении </w:t>
      </w:r>
      <w:r w:rsidRPr="00490D4F">
        <w:rPr>
          <w:rFonts w:ascii="Times New Roman" w:eastAsia="Calibri" w:hAnsi="Times New Roman" w:cs="Times New Roman"/>
          <w:sz w:val="24"/>
          <w:szCs w:val="24"/>
        </w:rPr>
        <w:t xml:space="preserve">опечаток и ошибок в выданных </w:t>
      </w:r>
      <w:r w:rsidR="00915389">
        <w:rPr>
          <w:rFonts w:ascii="Times New Roman" w:eastAsia="Calibri" w:hAnsi="Times New Roman" w:cs="Times New Roman"/>
          <w:sz w:val="24"/>
          <w:szCs w:val="24"/>
        </w:rPr>
        <w:br/>
      </w:r>
      <w:r w:rsidRPr="00490D4F">
        <w:rPr>
          <w:rFonts w:ascii="Times New Roman" w:eastAsia="Calibri" w:hAnsi="Times New Roman" w:cs="Times New Roman"/>
          <w:sz w:val="24"/>
          <w:szCs w:val="24"/>
        </w:rPr>
        <w:t>в результате предоставления государственной услуги документах.</w:t>
      </w:r>
    </w:p>
    <w:p w14:paraId="6459F37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обнаружения допущенных опечаток и ошибок в выданных в результате предоставления государственной услуги документах, подача заявителем заявления </w:t>
      </w:r>
      <w:r w:rsidRPr="00490D4F">
        <w:rPr>
          <w:rFonts w:ascii="Times New Roman" w:eastAsia="Calibri" w:hAnsi="Times New Roman" w:cs="Times New Roman"/>
          <w:sz w:val="24"/>
          <w:szCs w:val="24"/>
        </w:rPr>
        <w:br/>
        <w:t xml:space="preserve">об исправлении допущенных ошибок и опечаток производится в произвольной форме </w:t>
      </w:r>
      <w:r w:rsidRPr="00490D4F">
        <w:rPr>
          <w:rFonts w:ascii="Times New Roman" w:eastAsia="Calibri" w:hAnsi="Times New Roman" w:cs="Times New Roman"/>
          <w:sz w:val="24"/>
          <w:szCs w:val="24"/>
        </w:rPr>
        <w:br/>
        <w:t>с указанием способа направления исправленного результата предоставления государственной услуги.</w:t>
      </w:r>
    </w:p>
    <w:p w14:paraId="69DCF1EB"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Предусмотрены следующие способы подачи заявителем заявления об исправлении допущенных ошибок и опечаток:</w:t>
      </w:r>
    </w:p>
    <w:p w14:paraId="5C39A33B"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непосредственно в администрации района;</w:t>
      </w:r>
    </w:p>
    <w:p w14:paraId="2A37E6A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федеральной почтовой связи;</w:t>
      </w:r>
    </w:p>
    <w:p w14:paraId="3D9759F2"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структурном подразделении МФЦ;</w:t>
      </w:r>
    </w:p>
    <w:p w14:paraId="7262803D" w14:textId="77777777" w:rsidR="00322DC9"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электронной форме посредством федерального Портала (при наличии технической возможности)</w:t>
      </w:r>
      <w:r w:rsidR="00322DC9">
        <w:rPr>
          <w:rFonts w:ascii="Times New Roman" w:eastAsia="Calibri" w:hAnsi="Times New Roman" w:cs="Times New Roman"/>
          <w:sz w:val="24"/>
          <w:szCs w:val="24"/>
        </w:rPr>
        <w:t>;</w:t>
      </w:r>
    </w:p>
    <w:p w14:paraId="47DE9082" w14:textId="77777777" w:rsidR="00490D4F" w:rsidRPr="00490D4F" w:rsidRDefault="00322DC9"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322DC9">
        <w:rPr>
          <w:rFonts w:ascii="Times New Roman" w:eastAsia="Calibri" w:hAnsi="Times New Roman" w:cs="Times New Roman"/>
          <w:sz w:val="24"/>
          <w:szCs w:val="24"/>
        </w:rPr>
        <w:t>в электронной</w:t>
      </w:r>
      <w:r>
        <w:rPr>
          <w:rFonts w:ascii="Times New Roman" w:eastAsia="Calibri" w:hAnsi="Times New Roman" w:cs="Times New Roman"/>
          <w:sz w:val="24"/>
          <w:szCs w:val="24"/>
        </w:rPr>
        <w:t xml:space="preserve"> форме посредством </w:t>
      </w:r>
      <w:r w:rsidRPr="00322DC9">
        <w:rPr>
          <w:rFonts w:ascii="Times New Roman" w:eastAsia="Calibri" w:hAnsi="Times New Roman" w:cs="Times New Roman"/>
          <w:sz w:val="24"/>
          <w:szCs w:val="24"/>
        </w:rPr>
        <w:t>Портала (при наличии технической возможности)</w:t>
      </w:r>
      <w:r w:rsidR="00490D4F" w:rsidRPr="00490D4F">
        <w:rPr>
          <w:rFonts w:ascii="Times New Roman" w:eastAsia="Calibri" w:hAnsi="Times New Roman" w:cs="Times New Roman"/>
          <w:sz w:val="24"/>
          <w:szCs w:val="24"/>
        </w:rPr>
        <w:t>.</w:t>
      </w:r>
    </w:p>
    <w:p w14:paraId="405A97E1" w14:textId="09DB956F"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обращения с заявлением об исправлении опечаток и ошибок в документах, выданных посредством МФЦ, прием и передача таких заявлений, выдача результата </w:t>
      </w:r>
      <w:r w:rsidRPr="00490D4F">
        <w:rPr>
          <w:rFonts w:ascii="Times New Roman" w:eastAsia="Calibri" w:hAnsi="Times New Roman" w:cs="Times New Roman"/>
          <w:sz w:val="24"/>
          <w:szCs w:val="24"/>
        </w:rPr>
        <w:br/>
        <w:t xml:space="preserve">их рассмотрения в МФЦ осуществляются в соответствии с разделом </w:t>
      </w:r>
      <w:r w:rsidR="002C3F3C">
        <w:rPr>
          <w:rFonts w:ascii="Times New Roman" w:eastAsia="Calibri" w:hAnsi="Times New Roman" w:cs="Times New Roman"/>
          <w:sz w:val="24"/>
          <w:szCs w:val="24"/>
        </w:rPr>
        <w:t>IV</w:t>
      </w:r>
      <w:r w:rsidRPr="00490D4F">
        <w:rPr>
          <w:rFonts w:ascii="Times New Roman" w:eastAsia="Calibri" w:hAnsi="Times New Roman" w:cs="Times New Roman"/>
          <w:sz w:val="24"/>
          <w:szCs w:val="24"/>
        </w:rPr>
        <w:t xml:space="preserve"> настоящего Административного регламента.</w:t>
      </w:r>
    </w:p>
    <w:p w14:paraId="65CCB29E" w14:textId="0F420416" w:rsidR="00915389" w:rsidRPr="00490D4F" w:rsidRDefault="00915389" w:rsidP="00915389">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При</w:t>
      </w:r>
      <w:r w:rsidRPr="00490D4F">
        <w:rPr>
          <w:rFonts w:ascii="Times New Roman" w:eastAsia="Calibri" w:hAnsi="Times New Roman" w:cs="Times New Roman"/>
          <w:sz w:val="24"/>
          <w:szCs w:val="24"/>
        </w:rPr>
        <w:t xml:space="preserve"> поступлени</w:t>
      </w:r>
      <w:r>
        <w:rPr>
          <w:rFonts w:ascii="Times New Roman" w:eastAsia="Calibri" w:hAnsi="Times New Roman" w:cs="Times New Roman"/>
          <w:sz w:val="24"/>
          <w:szCs w:val="24"/>
        </w:rPr>
        <w:t>и</w:t>
      </w:r>
      <w:r w:rsidRPr="00490D4F">
        <w:rPr>
          <w:rFonts w:ascii="Times New Roman" w:eastAsia="Calibri" w:hAnsi="Times New Roman" w:cs="Times New Roman"/>
          <w:sz w:val="24"/>
          <w:szCs w:val="24"/>
        </w:rPr>
        <w:t xml:space="preserve"> заявления в администрацию района </w:t>
      </w:r>
      <w:r>
        <w:rPr>
          <w:rFonts w:ascii="Times New Roman" w:eastAsia="Calibri" w:hAnsi="Times New Roman" w:cs="Times New Roman"/>
          <w:sz w:val="24"/>
          <w:szCs w:val="24"/>
        </w:rPr>
        <w:t xml:space="preserve">посредством обращения заявителя (представителя) </w:t>
      </w:r>
      <w:r w:rsidR="0035351F">
        <w:rPr>
          <w:rFonts w:ascii="Times New Roman" w:eastAsia="Calibri" w:hAnsi="Times New Roman" w:cs="Times New Roman"/>
          <w:sz w:val="24"/>
          <w:szCs w:val="24"/>
        </w:rPr>
        <w:t>специалист</w:t>
      </w:r>
      <w:r w:rsidRPr="00490D4F">
        <w:rPr>
          <w:rFonts w:ascii="Times New Roman" w:eastAsia="Calibri" w:hAnsi="Times New Roman" w:cs="Times New Roman"/>
          <w:sz w:val="24"/>
          <w:szCs w:val="24"/>
        </w:rPr>
        <w:t xml:space="preserve"> администрации района, ответственн</w:t>
      </w:r>
      <w:r w:rsidR="0035351F">
        <w:rPr>
          <w:rFonts w:ascii="Times New Roman" w:eastAsia="Calibri" w:hAnsi="Times New Roman" w:cs="Times New Roman"/>
          <w:sz w:val="24"/>
          <w:szCs w:val="24"/>
        </w:rPr>
        <w:t>ый</w:t>
      </w:r>
      <w:r w:rsidRPr="00490D4F">
        <w:rPr>
          <w:rFonts w:ascii="Times New Roman" w:eastAsia="Calibri" w:hAnsi="Times New Roman" w:cs="Times New Roman"/>
          <w:sz w:val="24"/>
          <w:szCs w:val="24"/>
        </w:rPr>
        <w:t xml:space="preserve"> за прием комплекта документов:</w:t>
      </w:r>
    </w:p>
    <w:p w14:paraId="78ED3C2D" w14:textId="77777777" w:rsidR="00915389" w:rsidRPr="00490D4F" w:rsidRDefault="00915389" w:rsidP="00915389">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определяет предмет обращения;</w:t>
      </w:r>
    </w:p>
    <w:p w14:paraId="402A6FF3" w14:textId="2832DAB5" w:rsidR="00915389" w:rsidRPr="00490D4F" w:rsidRDefault="00915389" w:rsidP="00915389">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устанавливает личность заявителя (представителя) и проверяет полномочия представителя;</w:t>
      </w:r>
    </w:p>
    <w:p w14:paraId="3715A2CE" w14:textId="409AE4EA" w:rsidR="00915389" w:rsidRPr="00490D4F" w:rsidRDefault="00915389" w:rsidP="00915389">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регистрирует заявление в журнале р</w:t>
      </w:r>
      <w:r w:rsidR="0035351F">
        <w:rPr>
          <w:rFonts w:ascii="Times New Roman" w:eastAsia="Calibri" w:hAnsi="Times New Roman" w:cs="Times New Roman"/>
          <w:sz w:val="24"/>
          <w:szCs w:val="24"/>
        </w:rPr>
        <w:t>егистрации администрации района</w:t>
      </w:r>
      <w:r w:rsidRPr="00490D4F">
        <w:rPr>
          <w:rFonts w:ascii="Times New Roman" w:eastAsia="Calibri" w:hAnsi="Times New Roman" w:cs="Times New Roman"/>
          <w:sz w:val="24"/>
          <w:szCs w:val="24"/>
        </w:rPr>
        <w:t>;</w:t>
      </w:r>
    </w:p>
    <w:p w14:paraId="54139765" w14:textId="77777777" w:rsidR="00915389" w:rsidRPr="00490D4F" w:rsidRDefault="00915389" w:rsidP="00915389">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копирует документы, прилагаемые к заявлению на бумажном носителе, возвращает заявителю указанные документы после копирования, а также выдает заявителю расписку </w:t>
      </w:r>
      <w:r w:rsidRPr="00490D4F">
        <w:rPr>
          <w:rFonts w:ascii="Times New Roman" w:eastAsia="Calibri" w:hAnsi="Times New Roman" w:cs="Times New Roman"/>
          <w:sz w:val="24"/>
          <w:szCs w:val="24"/>
        </w:rPr>
        <w:br/>
        <w:t>о приеме документов с ука</w:t>
      </w:r>
      <w:r>
        <w:rPr>
          <w:rFonts w:ascii="Times New Roman" w:eastAsia="Calibri" w:hAnsi="Times New Roman" w:cs="Times New Roman"/>
          <w:sz w:val="24"/>
          <w:szCs w:val="24"/>
        </w:rPr>
        <w:t>занием их перечня и даты приема;</w:t>
      </w:r>
    </w:p>
    <w:p w14:paraId="3FE37ED1" w14:textId="34D977E1" w:rsidR="00915389" w:rsidRDefault="00915389" w:rsidP="0035351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передает комплект документов </w:t>
      </w:r>
      <w:r w:rsidR="0035351F">
        <w:rPr>
          <w:rFonts w:ascii="Times New Roman" w:eastAsia="Calibri" w:hAnsi="Times New Roman" w:cs="Times New Roman"/>
          <w:sz w:val="24"/>
          <w:szCs w:val="24"/>
        </w:rPr>
        <w:t>с</w:t>
      </w:r>
      <w:r w:rsidR="0035351F" w:rsidRPr="0035351F">
        <w:rPr>
          <w:rFonts w:ascii="Times New Roman" w:eastAsia="Calibri" w:hAnsi="Times New Roman" w:cs="Times New Roman"/>
          <w:sz w:val="24"/>
          <w:szCs w:val="24"/>
        </w:rPr>
        <w:t>пециалист</w:t>
      </w:r>
      <w:r w:rsidR="0035351F">
        <w:rPr>
          <w:rFonts w:ascii="Times New Roman" w:eastAsia="Calibri" w:hAnsi="Times New Roman" w:cs="Times New Roman"/>
          <w:sz w:val="24"/>
          <w:szCs w:val="24"/>
        </w:rPr>
        <w:t>у</w:t>
      </w:r>
      <w:r w:rsidR="0035351F" w:rsidRPr="0035351F">
        <w:rPr>
          <w:rFonts w:ascii="Times New Roman" w:eastAsia="Calibri" w:hAnsi="Times New Roman" w:cs="Times New Roman"/>
          <w:sz w:val="24"/>
          <w:szCs w:val="24"/>
        </w:rPr>
        <w:t xml:space="preserve"> администрации района, ответственн</w:t>
      </w:r>
      <w:r w:rsidR="0035351F">
        <w:rPr>
          <w:rFonts w:ascii="Times New Roman" w:eastAsia="Calibri" w:hAnsi="Times New Roman" w:cs="Times New Roman"/>
          <w:sz w:val="24"/>
          <w:szCs w:val="24"/>
        </w:rPr>
        <w:t>ому</w:t>
      </w:r>
      <w:r w:rsidR="0035351F" w:rsidRPr="0035351F">
        <w:rPr>
          <w:rFonts w:ascii="Times New Roman" w:eastAsia="Calibri" w:hAnsi="Times New Roman" w:cs="Times New Roman"/>
          <w:sz w:val="24"/>
          <w:szCs w:val="24"/>
        </w:rPr>
        <w:t xml:space="preserve"> за подготовку результата предоставления государственной услуги (документа) </w:t>
      </w:r>
      <w:r w:rsidR="0035351F">
        <w:rPr>
          <w:rFonts w:ascii="Times New Roman" w:eastAsia="Calibri" w:hAnsi="Times New Roman" w:cs="Times New Roman"/>
          <w:sz w:val="24"/>
          <w:szCs w:val="24"/>
        </w:rPr>
        <w:br/>
      </w:r>
      <w:r w:rsidR="0035351F" w:rsidRPr="0035351F">
        <w:rPr>
          <w:rFonts w:ascii="Times New Roman" w:eastAsia="Calibri" w:hAnsi="Times New Roman" w:cs="Times New Roman"/>
          <w:sz w:val="24"/>
          <w:szCs w:val="24"/>
        </w:rPr>
        <w:t>с исправленными опечатками и ошибками</w:t>
      </w:r>
      <w:r w:rsidRPr="00490D4F">
        <w:rPr>
          <w:rFonts w:ascii="Times New Roman" w:eastAsia="Calibri" w:hAnsi="Times New Roman" w:cs="Times New Roman"/>
          <w:sz w:val="24"/>
          <w:szCs w:val="24"/>
        </w:rPr>
        <w:t>.</w:t>
      </w:r>
    </w:p>
    <w:p w14:paraId="7523E776"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Специалист администрации района, ответственный за подготовку результата предоставления государственной услуги (документа) с исправленными опечатками </w:t>
      </w:r>
      <w:r w:rsidRPr="00490D4F">
        <w:rPr>
          <w:rFonts w:ascii="Times New Roman" w:eastAsia="Calibri" w:hAnsi="Times New Roman" w:cs="Times New Roman"/>
          <w:sz w:val="24"/>
          <w:szCs w:val="24"/>
        </w:rPr>
        <w:br/>
        <w:t>и ошибками (по согласованию с начальником ОСЗН):</w:t>
      </w:r>
    </w:p>
    <w:p w14:paraId="7D739951"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осуществляет проверку электронного дела с учетом документов, подтверждающих основания для исправления опечатки и ошибки в выданном заявителю в результате предоставления государственной услуги документе;</w:t>
      </w:r>
    </w:p>
    <w:p w14:paraId="56CDB794"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 результатам проверки в случае принятия решения об исправлении опечатки </w:t>
      </w:r>
      <w:r w:rsidRPr="00490D4F">
        <w:rPr>
          <w:rFonts w:ascii="Times New Roman" w:eastAsia="Calibri" w:hAnsi="Times New Roman" w:cs="Times New Roman"/>
          <w:sz w:val="24"/>
          <w:szCs w:val="24"/>
        </w:rPr>
        <w:br/>
        <w:t>и ошибки в выданном заявителю в результате предоставления государственной услуги документе администрации района:</w:t>
      </w:r>
    </w:p>
    <w:p w14:paraId="2D088C0C"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готовит проект распоряжения администрации района;</w:t>
      </w:r>
    </w:p>
    <w:p w14:paraId="3BF175B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случае отсутствия в выданных заявителю в результате предоставления государственной услуги документах опечаток и(или) ошибок готовит мотивированный отказ в исправлении допущенных опечаток и ошибок в выданных в результате предоставления государственной услуги документах;</w:t>
      </w:r>
    </w:p>
    <w:p w14:paraId="393CA5CC" w14:textId="179F0C5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передает электронное дело, а также проект распоряжения или проект мотивированного отказа в исправлении допущенных опечаток и ошибок в выданных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в результате предоставления государственной услуги документах для подписи главе администрации района (заместителю главы администрации района по принадлежности вопроса или иному уполномоченному главой администрации района лицу).</w:t>
      </w:r>
    </w:p>
    <w:p w14:paraId="66B15A2D"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Глава администрации района (заместитель главы администрации района </w:t>
      </w:r>
      <w:r w:rsidRPr="00490D4F">
        <w:rPr>
          <w:rFonts w:ascii="Times New Roman" w:eastAsia="Calibri" w:hAnsi="Times New Roman" w:cs="Times New Roman"/>
          <w:sz w:val="24"/>
          <w:szCs w:val="24"/>
        </w:rPr>
        <w:br/>
        <w:t>по принадлежности вопроса или иное уполномоченное главой администрации района лицо):</w:t>
      </w:r>
    </w:p>
    <w:p w14:paraId="3CDD4CBC"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изучает представленные документы и подписывает их;</w:t>
      </w:r>
    </w:p>
    <w:p w14:paraId="10D5A0B7"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несогласия излагает замечания и возвращает указанные документы </w:t>
      </w:r>
      <w:r w:rsidRPr="00490D4F">
        <w:rPr>
          <w:rFonts w:ascii="Times New Roman" w:eastAsia="Calibri" w:hAnsi="Times New Roman" w:cs="Times New Roman"/>
          <w:sz w:val="24"/>
          <w:szCs w:val="24"/>
        </w:rPr>
        <w:br/>
        <w:t>на доработку.</w:t>
      </w:r>
    </w:p>
    <w:p w14:paraId="6E834CD7"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После подписания главой администрации района (заместителем главы администрации района по принадлежности вопроса или иным уполномоченным главой администрации района лицом) распоряжения либо мотивированного отказа в исправ</w:t>
      </w:r>
      <w:r w:rsidRPr="00490D4F">
        <w:rPr>
          <w:rFonts w:ascii="Times New Roman" w:eastAsia="Calibri" w:hAnsi="Times New Roman" w:cs="Times New Roman"/>
          <w:sz w:val="24"/>
          <w:szCs w:val="24"/>
        </w:rPr>
        <w:lastRenderedPageBreak/>
        <w:t>лении допущенных опечаток и ошибок, специалист администрации района, ответственный за подготовку документа, выданного в результате предоставления государственной услуги, направляет заявителю подписанные распоряжение администрации района либо указанный мотивированный отказ.</w:t>
      </w:r>
    </w:p>
    <w:p w14:paraId="3E27D56F"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3.6.3. Продолжительность административной процедуры:</w:t>
      </w:r>
    </w:p>
    <w:p w14:paraId="1933CA95"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решение об исправлении опечаток и ошибок и подготовка распоряжения либо решение об отказе в исправлении опечаток и ошибок и подготовка мотивированного отказа в исправлении допущенных опечаток и ошибок в выданном заявителю в результате предоставления государственной услуги документе принимается администрацией района </w:t>
      </w:r>
      <w:r w:rsidRPr="00490D4F">
        <w:rPr>
          <w:rFonts w:ascii="Times New Roman" w:eastAsia="Calibri" w:hAnsi="Times New Roman" w:cs="Times New Roman"/>
          <w:sz w:val="24"/>
          <w:szCs w:val="24"/>
        </w:rPr>
        <w:br/>
        <w:t>в течение пяти рабочих дней со дня наступления обстоятельств, изложенных в пункте 3.6.1 настоящего Административного регламента;</w:t>
      </w:r>
    </w:p>
    <w:p w14:paraId="72EF860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информирование заявителя о принятом решении - в течение пяти рабочих дней со дня принятия соответствующего решения.</w:t>
      </w:r>
    </w:p>
    <w:p w14:paraId="69F49FF7" w14:textId="77777777" w:rsid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3.6.4. Сведения о должностном лице, ответственном за выполнение административного действия, входящего в состав административной процедуры:</w:t>
      </w:r>
    </w:p>
    <w:p w14:paraId="3652F49E" w14:textId="1230DC21" w:rsidR="0035351F" w:rsidRPr="00490D4F" w:rsidRDefault="0035351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специалист </w:t>
      </w:r>
      <w:r w:rsidRPr="00490D4F">
        <w:rPr>
          <w:rFonts w:ascii="Times New Roman" w:eastAsia="Calibri" w:hAnsi="Times New Roman" w:cs="Times New Roman"/>
          <w:sz w:val="24"/>
          <w:szCs w:val="24"/>
        </w:rPr>
        <w:t>администрации района, ответственн</w:t>
      </w:r>
      <w:r>
        <w:rPr>
          <w:rFonts w:ascii="Times New Roman" w:eastAsia="Calibri" w:hAnsi="Times New Roman" w:cs="Times New Roman"/>
          <w:sz w:val="24"/>
          <w:szCs w:val="24"/>
        </w:rPr>
        <w:t>ый</w:t>
      </w:r>
      <w:r w:rsidRPr="00490D4F">
        <w:rPr>
          <w:rFonts w:ascii="Times New Roman" w:eastAsia="Calibri" w:hAnsi="Times New Roman" w:cs="Times New Roman"/>
          <w:sz w:val="24"/>
          <w:szCs w:val="24"/>
        </w:rPr>
        <w:t xml:space="preserve"> за прием комплекта документов</w:t>
      </w:r>
      <w:r>
        <w:rPr>
          <w:rFonts w:ascii="Times New Roman" w:eastAsia="Calibri" w:hAnsi="Times New Roman" w:cs="Times New Roman"/>
          <w:sz w:val="24"/>
          <w:szCs w:val="24"/>
        </w:rPr>
        <w:t>;</w:t>
      </w:r>
    </w:p>
    <w:p w14:paraId="68A9AB35"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специалист администрации района, ответственный за подготовку документа, выданного в результате предоставления государственной услуги, с исправленными опечатками и ошибками;</w:t>
      </w:r>
    </w:p>
    <w:p w14:paraId="501A0059" w14:textId="3269E44E" w:rsidR="00490D4F" w:rsidRDefault="0035351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начальник ОСЗН;</w:t>
      </w:r>
    </w:p>
    <w:p w14:paraId="23685650" w14:textId="0EC01BDB" w:rsidR="0035351F" w:rsidRPr="00490D4F" w:rsidRDefault="0035351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глава администрации района (заместитель главы администрации района).</w:t>
      </w:r>
    </w:p>
    <w:p w14:paraId="108C25FC"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3.6.5. Критерием принятия решения в рамках административной процедуры является наличие оснований для внесения изменений в документ, выданный заявителю в результате предоставления государственной услуги с опечаткой и ошибкой, указанных в пункте 3.6.1 настоящего Административного регламента.</w:t>
      </w:r>
    </w:p>
    <w:p w14:paraId="6B99EB3E"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3.6.6. Результат административной процедуры и порядок передачи результата:</w:t>
      </w:r>
    </w:p>
    <w:p w14:paraId="0AE29A4B"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принятие решения администрацией района об исправлении опечатки и ошибки либо об отказе в исправлении допущенных опечаток и ошибок в выданном заявителю </w:t>
      </w:r>
      <w:r w:rsidRPr="00490D4F">
        <w:rPr>
          <w:rFonts w:ascii="Times New Roman" w:eastAsia="Calibri" w:hAnsi="Times New Roman" w:cs="Times New Roman"/>
          <w:sz w:val="24"/>
          <w:szCs w:val="24"/>
        </w:rPr>
        <w:br/>
        <w:t>в результате предоставления государственной услуги документе;</w:t>
      </w:r>
    </w:p>
    <w:p w14:paraId="3245F0F6"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заявителю распоряжения либо мотивированного отказа в исправлении допущенных опечаток и ошибок в выданном заявителю в результате предоставления государственной услуги документе.</w:t>
      </w:r>
    </w:p>
    <w:p w14:paraId="4039CC4F" w14:textId="77777777" w:rsid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Результат передается заявителю способом, указанным в заявлении об исправлении допущенных ошибок и опечаток.</w:t>
      </w:r>
    </w:p>
    <w:p w14:paraId="045FBC5C" w14:textId="77777777" w:rsidR="007E27A8" w:rsidRPr="00490D4F" w:rsidRDefault="007E27A8"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7E27A8">
        <w:rPr>
          <w:rFonts w:ascii="Times New Roman" w:eastAsia="Calibri" w:hAnsi="Times New Roman" w:cs="Times New Roman"/>
          <w:sz w:val="24"/>
          <w:szCs w:val="24"/>
        </w:rPr>
        <w:t>Информирование заявителя о результате административной процедуры осуществляется способами, указанными в пункте 1.3.2 настоящего Административного регламента</w:t>
      </w:r>
      <w:r w:rsidR="00931D07">
        <w:rPr>
          <w:rFonts w:ascii="Times New Roman" w:eastAsia="Calibri" w:hAnsi="Times New Roman" w:cs="Times New Roman"/>
          <w:sz w:val="24"/>
          <w:szCs w:val="24"/>
        </w:rPr>
        <w:t xml:space="preserve"> (при наличии технической возможности)</w:t>
      </w:r>
      <w:r w:rsidRPr="007E27A8">
        <w:rPr>
          <w:rFonts w:ascii="Times New Roman" w:eastAsia="Calibri" w:hAnsi="Times New Roman" w:cs="Times New Roman"/>
          <w:sz w:val="24"/>
          <w:szCs w:val="24"/>
        </w:rPr>
        <w:t>.</w:t>
      </w:r>
    </w:p>
    <w:p w14:paraId="67C9B7BD"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3.6.7. Способ фиксации результата выполнения административной процедуры:</w:t>
      </w:r>
    </w:p>
    <w:p w14:paraId="409AAED8" w14:textId="00CF4C94"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подписанное главой администрации района (заместителем главы администрации района по принадлежности вопроса или иным уполномоченным главой администрации района лицом) распор</w:t>
      </w:r>
      <w:r w:rsidR="00A41CF9">
        <w:rPr>
          <w:rFonts w:ascii="Times New Roman" w:eastAsia="Calibri" w:hAnsi="Times New Roman" w:cs="Times New Roman"/>
          <w:sz w:val="24"/>
          <w:szCs w:val="24"/>
        </w:rPr>
        <w:t>яжение или мотивированный отказ.</w:t>
      </w:r>
    </w:p>
    <w:p w14:paraId="3DC534F9"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подачи заявления об исправлении ошибки посредством МФЦ при выборе заявителем получения исправленного результата предоставления государственной услуги в МФЦ, указанный результат направляется в МФЦ в виде электронного документа </w:t>
      </w:r>
      <w:r w:rsidRPr="00490D4F">
        <w:rPr>
          <w:rFonts w:ascii="Times New Roman" w:eastAsia="Calibri" w:hAnsi="Times New Roman" w:cs="Times New Roman"/>
          <w:sz w:val="24"/>
          <w:szCs w:val="24"/>
        </w:rPr>
        <w:br/>
        <w:t>в течение одного рабочего дня со дня принятия решения об исправлении опечатки и ошибки либо об отказе в исправлении допущенных опечаток и ошибок в выданном заявителю результате предоставления государственной услуги.</w:t>
      </w:r>
    </w:p>
    <w:p w14:paraId="518E0082" w14:textId="77777777" w:rsidR="00490D4F" w:rsidRPr="00490D4F" w:rsidRDefault="00490D4F" w:rsidP="00490D4F">
      <w:pPr>
        <w:autoSpaceDE w:val="0"/>
        <w:autoSpaceDN w:val="0"/>
        <w:adjustRightInd w:val="0"/>
        <w:spacing w:after="0" w:line="240" w:lineRule="auto"/>
        <w:ind w:firstLine="540"/>
        <w:jc w:val="both"/>
        <w:rPr>
          <w:rFonts w:ascii="Times New Roman" w:eastAsia="Calibri" w:hAnsi="Times New Roman" w:cs="Times New Roman"/>
          <w:sz w:val="24"/>
          <w:szCs w:val="24"/>
        </w:rPr>
      </w:pPr>
    </w:p>
    <w:p w14:paraId="4FB66314" w14:textId="77777777" w:rsidR="00490D4F" w:rsidRPr="00490D4F" w:rsidRDefault="00490D4F" w:rsidP="00490D4F">
      <w:pPr>
        <w:autoSpaceDE w:val="0"/>
        <w:autoSpaceDN w:val="0"/>
        <w:adjustRightInd w:val="0"/>
        <w:spacing w:after="0" w:line="240" w:lineRule="auto"/>
        <w:ind w:firstLine="540"/>
        <w:jc w:val="both"/>
        <w:outlineLvl w:val="0"/>
        <w:rPr>
          <w:rFonts w:ascii="Times New Roman" w:eastAsia="Calibri" w:hAnsi="Times New Roman" w:cs="Times New Roman"/>
          <w:b/>
          <w:bCs/>
          <w:sz w:val="24"/>
          <w:szCs w:val="24"/>
        </w:rPr>
      </w:pPr>
      <w:r w:rsidRPr="00490D4F">
        <w:rPr>
          <w:rFonts w:ascii="Times New Roman" w:eastAsia="Calibri" w:hAnsi="Times New Roman" w:cs="Times New Roman"/>
          <w:b/>
          <w:bCs/>
          <w:sz w:val="24"/>
          <w:szCs w:val="24"/>
        </w:rPr>
        <w:t>3-1. Особенности предоставления государственной услуги в электронной форме.</w:t>
      </w:r>
    </w:p>
    <w:p w14:paraId="2303C6AA" w14:textId="77777777" w:rsidR="00490D4F" w:rsidRPr="00490D4F" w:rsidRDefault="00490D4F" w:rsidP="00490D4F">
      <w:pPr>
        <w:autoSpaceDE w:val="0"/>
        <w:autoSpaceDN w:val="0"/>
        <w:adjustRightInd w:val="0"/>
        <w:spacing w:after="0" w:line="240" w:lineRule="auto"/>
        <w:ind w:firstLine="540"/>
        <w:jc w:val="both"/>
        <w:rPr>
          <w:rFonts w:ascii="Times New Roman" w:eastAsia="Calibri" w:hAnsi="Times New Roman" w:cs="Times New Roman"/>
          <w:sz w:val="24"/>
          <w:szCs w:val="24"/>
        </w:rPr>
      </w:pPr>
    </w:p>
    <w:p w14:paraId="62E93DC6" w14:textId="77777777" w:rsidR="00490D4F" w:rsidRPr="00490D4F" w:rsidRDefault="00490D4F" w:rsidP="00490D4F">
      <w:pPr>
        <w:autoSpaceDE w:val="0"/>
        <w:autoSpaceDN w:val="0"/>
        <w:adjustRightInd w:val="0"/>
        <w:spacing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При предоставлении государственной услуги в электронной форме осуществляются следующие административные процедуры (действия):</w:t>
      </w:r>
    </w:p>
    <w:p w14:paraId="28F3C2DA"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предоставление в установленном порядке информации заявителям и обеспечение доступа заявителей к сведениям о государственной услуге;</w:t>
      </w:r>
    </w:p>
    <w:p w14:paraId="2A86EA95"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подача запроса и иных документов, необходимых для предоставления государственной услуги, и прием таких заявлений и документов;</w:t>
      </w:r>
    </w:p>
    <w:p w14:paraId="14E2114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получение заявителем сведений о ходе выполнения запроса о предоставлении государственной услуги;</w:t>
      </w:r>
    </w:p>
    <w:p w14:paraId="3FBC83CA" w14:textId="35FD7AF2"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 организациями, участвующими в предоставлении государственных услуг, в том числе порядок и условия такого взаимодействия;</w:t>
      </w:r>
    </w:p>
    <w:p w14:paraId="3E18B76C"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получение – заявителем результата предоставления государственной услуги, если иное не установлено федеральным законом;</w:t>
      </w:r>
    </w:p>
    <w:p w14:paraId="5541784F"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иные действия, необходимые для предоставления государственной услуги.</w:t>
      </w:r>
    </w:p>
    <w:p w14:paraId="4BB152E1"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b/>
          <w:bCs/>
          <w:sz w:val="24"/>
          <w:szCs w:val="24"/>
        </w:rPr>
        <w:lastRenderedPageBreak/>
        <w:t xml:space="preserve">3-1.1. Предоставление в установленном порядке информации заявителям </w:t>
      </w:r>
      <w:r w:rsidRPr="00490D4F">
        <w:rPr>
          <w:rFonts w:ascii="Times New Roman" w:eastAsia="Calibri" w:hAnsi="Times New Roman" w:cs="Times New Roman"/>
          <w:b/>
          <w:bCs/>
          <w:sz w:val="24"/>
          <w:szCs w:val="24"/>
        </w:rPr>
        <w:br/>
        <w:t>и обеспечение доступа заявителей к сведениям о государственной услуге.</w:t>
      </w:r>
    </w:p>
    <w:p w14:paraId="6CC555F5" w14:textId="77777777" w:rsidR="00490D4F" w:rsidRPr="0023710D"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Заявитель может получить информацию о порядке предоставления государственной услуги, в том числе в электронной форме, на федеральном Портале (доменное </w:t>
      </w:r>
      <w:r w:rsidRPr="00490D4F">
        <w:rPr>
          <w:rFonts w:ascii="Times New Roman" w:eastAsia="Calibri" w:hAnsi="Times New Roman" w:cs="Times New Roman"/>
          <w:sz w:val="24"/>
          <w:szCs w:val="24"/>
        </w:rPr>
        <w:br/>
        <w:t xml:space="preserve">имя сайта в сети «Интернет» – </w:t>
      </w:r>
      <w:hyperlink r:id="rId13" w:history="1">
        <w:r w:rsidRPr="0023710D">
          <w:rPr>
            <w:rFonts w:ascii="Times New Roman" w:eastAsia="Calibri" w:hAnsi="Times New Roman" w:cs="Times New Roman"/>
            <w:sz w:val="24"/>
            <w:szCs w:val="24"/>
          </w:rPr>
          <w:t>gosuslugi.ru</w:t>
        </w:r>
      </w:hyperlink>
      <w:r w:rsidRPr="0023710D">
        <w:rPr>
          <w:rFonts w:ascii="Times New Roman" w:eastAsia="Calibri" w:hAnsi="Times New Roman" w:cs="Times New Roman"/>
          <w:sz w:val="24"/>
          <w:szCs w:val="24"/>
        </w:rPr>
        <w:t xml:space="preserve">), на Портале (доменное имя сайта в сети «Интернет» – </w:t>
      </w:r>
      <w:hyperlink r:id="rId14" w:history="1">
        <w:r w:rsidRPr="0023710D">
          <w:rPr>
            <w:rFonts w:ascii="Times New Roman" w:eastAsia="Calibri" w:hAnsi="Times New Roman" w:cs="Times New Roman"/>
            <w:sz w:val="24"/>
            <w:szCs w:val="24"/>
          </w:rPr>
          <w:t>gu.spb.ru</w:t>
        </w:r>
      </w:hyperlink>
      <w:r w:rsidRPr="0023710D">
        <w:rPr>
          <w:rFonts w:ascii="Times New Roman" w:eastAsia="Calibri" w:hAnsi="Times New Roman" w:cs="Times New Roman"/>
          <w:sz w:val="24"/>
          <w:szCs w:val="24"/>
        </w:rPr>
        <w:t>).</w:t>
      </w:r>
    </w:p>
    <w:p w14:paraId="697F7822"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 </w:t>
      </w:r>
      <w:r w:rsidRPr="00490D4F">
        <w:rPr>
          <w:rFonts w:ascii="Times New Roman" w:eastAsia="Calibri" w:hAnsi="Times New Roman" w:cs="Times New Roman"/>
          <w:sz w:val="24"/>
          <w:szCs w:val="24"/>
        </w:rPr>
        <w:br/>
        <w:t xml:space="preserve">и формам иных документов выполняется без предварительной авторизации заявителя </w:t>
      </w:r>
      <w:r w:rsidRPr="00490D4F">
        <w:rPr>
          <w:rFonts w:ascii="Times New Roman" w:eastAsia="Calibri" w:hAnsi="Times New Roman" w:cs="Times New Roman"/>
          <w:sz w:val="24"/>
          <w:szCs w:val="24"/>
        </w:rPr>
        <w:br/>
        <w:t xml:space="preserve">на Портале и на федеральном Портале. Заявитель может ознакомиться с формой запроса </w:t>
      </w:r>
      <w:r w:rsidRPr="00490D4F">
        <w:rPr>
          <w:rFonts w:ascii="Times New Roman" w:eastAsia="Calibri" w:hAnsi="Times New Roman" w:cs="Times New Roman"/>
          <w:sz w:val="24"/>
          <w:szCs w:val="24"/>
        </w:rPr>
        <w:br/>
        <w:t xml:space="preserve">и иных документов, необходимых для получения государственной услуги, на Портале </w:t>
      </w:r>
      <w:r w:rsidRPr="00490D4F">
        <w:rPr>
          <w:rFonts w:ascii="Times New Roman" w:eastAsia="Calibri" w:hAnsi="Times New Roman" w:cs="Times New Roman"/>
          <w:sz w:val="24"/>
          <w:szCs w:val="24"/>
        </w:rPr>
        <w:br/>
        <w:t>и на федеральном Портале, при необходимости сохранить их на компьютере.</w:t>
      </w:r>
    </w:p>
    <w:p w14:paraId="5A30B25A"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b/>
          <w:bCs/>
          <w:sz w:val="24"/>
          <w:szCs w:val="24"/>
        </w:rPr>
        <w:t>3-1.2. Подача запроса и иных документов, необходимых для предоставления государственной услуги, и прием таких запросов и документов.</w:t>
      </w:r>
    </w:p>
    <w:p w14:paraId="19370628"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3-1.2.1. Подача запроса и иных документов, необходимых для предоставления государственной услуги.</w:t>
      </w:r>
    </w:p>
    <w:p w14:paraId="6EF3EFBD" w14:textId="469952DD"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на Портале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в соответствии с пунктом 5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с федеральными законами отдельные публичные полномочия, утвержденных постановлением Правительства Российской Федерации от 09.06.2016 № 516. После подачи электронного запроса не требуется формирование бумажного запроса.</w:t>
      </w:r>
    </w:p>
    <w:p w14:paraId="1F41233E" w14:textId="21562B2E"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Для подачи запроса на Портале заявитель (представитель) выполняет следующие действия:</w:t>
      </w:r>
    </w:p>
    <w:p w14:paraId="20F1C57C" w14:textId="1DA23EBA"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изучает информацию о порядке предоставления государственной услуги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в электронной форме, размещенную на Портале или на федеральном Портале </w:t>
      </w:r>
      <w:r w:rsidRPr="00490D4F">
        <w:rPr>
          <w:rFonts w:ascii="Times New Roman" w:eastAsia="Calibri" w:hAnsi="Times New Roman" w:cs="Times New Roman"/>
          <w:sz w:val="24"/>
          <w:szCs w:val="24"/>
        </w:rPr>
        <w:br/>
        <w:t>в соответствующем разделе;</w:t>
      </w:r>
    </w:p>
    <w:p w14:paraId="7631F638" w14:textId="01C33B89"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выполняет авторизацию на Портале. При этом авторизация физического лица производится получателем государственной услуги самостоятельно;</w:t>
      </w:r>
    </w:p>
    <w:p w14:paraId="75BFA9D1" w14:textId="709D4F38"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открывает форму электронного запроса на Портале (далее – форма электронного запроса);</w:t>
      </w:r>
    </w:p>
    <w:p w14:paraId="54E2B148" w14:textId="5019A3C1"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заполняет форму электронного запроса, включающую сведения, необходимые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 обязательные для предоставления государственной услуги;</w:t>
      </w:r>
    </w:p>
    <w:p w14:paraId="17B808D3"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прикрепляет документы в электронной форме, подписанные усиленной квалифицированной электронной подписью лица, выдавшего документ, либо скан-образы документов к форме электронного заявления (при необходимости). При подаче электронного заявления заявителю (представителю) не требуется прилагать скан-образ документа, удостоверяющего личность, при использовании ЕСИА;</w:t>
      </w:r>
    </w:p>
    <w:p w14:paraId="0A374F3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подтверждает достоверность сообщенных сведений (устанавливает соответствующую отметку в форме электронного запроса);</w:t>
      </w:r>
    </w:p>
    <w:p w14:paraId="06E59153"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отправляет заполненный электронный запрос (нажимает соответствующую кнопку </w:t>
      </w:r>
      <w:r w:rsidRPr="00490D4F">
        <w:rPr>
          <w:rFonts w:ascii="Times New Roman" w:eastAsia="Calibri" w:hAnsi="Times New Roman" w:cs="Times New Roman"/>
          <w:sz w:val="24"/>
          <w:szCs w:val="24"/>
        </w:rPr>
        <w:br/>
        <w:t>в форме электронного запроса);</w:t>
      </w:r>
    </w:p>
    <w:p w14:paraId="3004C91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выбирает способ получения уведомлений о ходе предоставления государственной услуги;</w:t>
      </w:r>
    </w:p>
    <w:p w14:paraId="42A22F39" w14:textId="1AD4B129"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электронный запрос вместе с прикрепленными скан-образами документов, электронными документами, подписанными усиленной квалифицированной электронной подписью лица, выдавшего документ, подписывается простой электронной подписью </w:t>
      </w:r>
      <w:r w:rsidRPr="00490D4F">
        <w:rPr>
          <w:rFonts w:ascii="Times New Roman" w:eastAsia="Calibri" w:hAnsi="Times New Roman" w:cs="Times New Roman"/>
          <w:sz w:val="24"/>
          <w:szCs w:val="24"/>
        </w:rPr>
        <w:br/>
        <w:t xml:space="preserve">в соответствии с требованиями Федерального закона от 06.04.2011 № 63-ФЗ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«Об электронной подписи» и требованиями Федерального закона № 210-ФЗ;</w:t>
      </w:r>
    </w:p>
    <w:p w14:paraId="62FA7153" w14:textId="6BA3F42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получает уведомление в «Личном кабинете» на Портале и в мобильном приложении, уведомление по электронной почте, подтверждающее, что заявление отправлено (принято системой), в том числе в уведомлении указываются идентификационный номер и дата подачи электронного заявления;</w:t>
      </w:r>
    </w:p>
    <w:p w14:paraId="3CDA7244"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получает уведомление о приеме электронного запроса в администрации района </w:t>
      </w:r>
      <w:r w:rsidRPr="00490D4F">
        <w:rPr>
          <w:rFonts w:ascii="Times New Roman" w:eastAsia="Calibri" w:hAnsi="Times New Roman" w:cs="Times New Roman"/>
          <w:sz w:val="24"/>
          <w:szCs w:val="24"/>
        </w:rPr>
        <w:br/>
        <w:t>и о начале процедуры предоставления услуги;</w:t>
      </w:r>
    </w:p>
    <w:p w14:paraId="235E70DF"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случае необходимости заявитель может потребовать отзыв электронного запроса (при наличии технической возможности);</w:t>
      </w:r>
    </w:p>
    <w:p w14:paraId="791CF080" w14:textId="77777777" w:rsid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необходимости заявитель может дополнительно приложить сведения </w:t>
      </w:r>
      <w:r w:rsidRPr="00490D4F">
        <w:rPr>
          <w:rFonts w:ascii="Times New Roman" w:eastAsia="Calibri" w:hAnsi="Times New Roman" w:cs="Times New Roman"/>
          <w:sz w:val="24"/>
          <w:szCs w:val="24"/>
        </w:rPr>
        <w:br/>
        <w:t>и(или) документы к поданному заявлению (при наличии технической возможности).</w:t>
      </w:r>
    </w:p>
    <w:p w14:paraId="6643685E"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3-1.2.2. Прием заявлений и документов, необходимых для предоставления государственной услуги.</w:t>
      </w:r>
    </w:p>
    <w:p w14:paraId="4307C061"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Электронное дело, сохраненное в МАИС ЭГУ, после соответствующей передачи </w:t>
      </w:r>
      <w:r w:rsidRPr="00490D4F">
        <w:rPr>
          <w:rFonts w:ascii="Times New Roman" w:eastAsia="Calibri" w:hAnsi="Times New Roman" w:cs="Times New Roman"/>
          <w:sz w:val="24"/>
          <w:szCs w:val="24"/>
        </w:rPr>
        <w:br/>
      </w:r>
      <w:r w:rsidRPr="00490D4F">
        <w:rPr>
          <w:rFonts w:ascii="Times New Roman" w:eastAsia="Calibri" w:hAnsi="Times New Roman" w:cs="Times New Roman"/>
          <w:sz w:val="24"/>
          <w:szCs w:val="24"/>
        </w:rPr>
        <w:lastRenderedPageBreak/>
        <w:t>в ЭСРН становится доступным для уполномоченного лица ОСЗН администрации района.</w:t>
      </w:r>
    </w:p>
    <w:p w14:paraId="1B6C281A"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Уполномоченное лицо администрации района с использованием усиленной квалифицированной электронной подписи:</w:t>
      </w:r>
    </w:p>
    <w:p w14:paraId="1F4B1F46" w14:textId="0BDA6F43"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проверяет наличие электронных дел, поступивших с Портала, не реже одного раза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в рабочий день;</w:t>
      </w:r>
    </w:p>
    <w:p w14:paraId="1FFB9241"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изучает поступившие электронные дела, в том числе приложенные заявителем </w:t>
      </w:r>
      <w:r w:rsidRPr="00490D4F">
        <w:rPr>
          <w:rFonts w:ascii="Times New Roman" w:eastAsia="Calibri" w:hAnsi="Times New Roman" w:cs="Times New Roman"/>
          <w:sz w:val="24"/>
          <w:szCs w:val="24"/>
        </w:rPr>
        <w:br/>
        <w:t>скан-образы документов, электронные документы, подписанные усиленной квалифицированной электронной подписью лица, выдавшего документ;</w:t>
      </w:r>
    </w:p>
    <w:p w14:paraId="11268894"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проверяет комплектность, читаемость приложенных заявителем документов;</w:t>
      </w:r>
    </w:p>
    <w:p w14:paraId="0E525BC1"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ЭСРН с последующей автоматической передачей в МАИС ЭГУ;</w:t>
      </w:r>
    </w:p>
    <w:p w14:paraId="0896A141" w14:textId="55EB10D1"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w:t>
      </w:r>
      <w:r w:rsidR="005539FD">
        <w:rPr>
          <w:rFonts w:ascii="Times New Roman" w:eastAsia="Calibri" w:hAnsi="Times New Roman" w:cs="Times New Roman"/>
          <w:sz w:val="24"/>
          <w:szCs w:val="24"/>
        </w:rPr>
        <w:t>исполнительных органов государственной власти Санкт-Петербурга</w:t>
      </w:r>
      <w:r w:rsidRPr="00490D4F">
        <w:rPr>
          <w:rFonts w:ascii="Times New Roman" w:eastAsia="Calibri" w:hAnsi="Times New Roman" w:cs="Times New Roman"/>
          <w:sz w:val="24"/>
          <w:szCs w:val="24"/>
        </w:rPr>
        <w:t xml:space="preserve"> и федеральных органов исполнительной власти, в рамках предоставления государственной услуги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в электронной форме;</w:t>
      </w:r>
    </w:p>
    <w:p w14:paraId="15B4FF8D" w14:textId="77BE0DF8"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информирует заявителя посредством установки статусов электронного дела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 (при необходимости) формирования комментариев:</w:t>
      </w:r>
    </w:p>
    <w:p w14:paraId="5BBC7BE5"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 ходе предоставления государственной услуги с указанием дальнейших действий заявителя (при необходимости);</w:t>
      </w:r>
    </w:p>
    <w:p w14:paraId="68E9D874"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наименовании государственных органов или организаций, </w:t>
      </w:r>
      <w:r w:rsidRPr="00490D4F">
        <w:rPr>
          <w:rFonts w:ascii="Times New Roman" w:eastAsia="Calibri" w:hAnsi="Times New Roman" w:cs="Times New Roman"/>
          <w:sz w:val="24"/>
          <w:szCs w:val="24"/>
        </w:rPr>
        <w:br/>
        <w:t>в которые направлены запросы, и сроке предоставления ответа на запрос;</w:t>
      </w:r>
    </w:p>
    <w:p w14:paraId="6E21D94B"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w:t>
      </w:r>
      <w:r w:rsidRPr="00490D4F">
        <w:rPr>
          <w:rFonts w:ascii="Times New Roman" w:eastAsia="Calibri" w:hAnsi="Times New Roman" w:cs="Times New Roman"/>
          <w:sz w:val="24"/>
          <w:szCs w:val="24"/>
        </w:rPr>
        <w:br/>
        <w:t>в соответствии с законодательством Российской Федерации);</w:t>
      </w:r>
    </w:p>
    <w:p w14:paraId="2399F574"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 выявленных недостатках в представленных сведениях и(или) документах </w:t>
      </w:r>
      <w:r w:rsidRPr="00490D4F">
        <w:rPr>
          <w:rFonts w:ascii="Times New Roman" w:eastAsia="Calibri" w:hAnsi="Times New Roman" w:cs="Times New Roman"/>
          <w:sz w:val="24"/>
          <w:szCs w:val="24"/>
        </w:rPr>
        <w:br/>
        <w:t>и о необходимости устранения выявленных недостатков;</w:t>
      </w:r>
    </w:p>
    <w:p w14:paraId="646A297F"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об иных действиях, предусмотренных в разделе III настоящего Административного регламента (в том числе в случае, если в рамках предоставления государственной услуги предусмотрено участие нескольких государственных органов (организаций), подразделений, комиссий, иных коллегиальных органов);</w:t>
      </w:r>
    </w:p>
    <w:p w14:paraId="57C6DC7B"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w:t>
      </w:r>
      <w:r w:rsidRPr="00490D4F">
        <w:rPr>
          <w:rFonts w:ascii="Times New Roman" w:eastAsia="Calibri" w:hAnsi="Times New Roman" w:cs="Times New Roman"/>
          <w:sz w:val="24"/>
          <w:szCs w:val="24"/>
        </w:rPr>
        <w:br/>
        <w:t>скан-образа документа о принятом решении (распоряжение, выписка из распоряжения, решение об отказе) и(или) текст решения;</w:t>
      </w:r>
    </w:p>
    <w:p w14:paraId="03053161"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 завершении процедуры предоставления государственной услуги.</w:t>
      </w:r>
    </w:p>
    <w:p w14:paraId="79440FC8"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b/>
          <w:bCs/>
          <w:sz w:val="24"/>
          <w:szCs w:val="24"/>
        </w:rPr>
        <w:t xml:space="preserve">3-1.3. Получение заявителем сведений о ходе выполнения запроса </w:t>
      </w:r>
      <w:r w:rsidRPr="00490D4F">
        <w:rPr>
          <w:rFonts w:ascii="Times New Roman" w:eastAsia="Calibri" w:hAnsi="Times New Roman" w:cs="Times New Roman"/>
          <w:b/>
          <w:bCs/>
          <w:sz w:val="24"/>
          <w:szCs w:val="24"/>
        </w:rPr>
        <w:br/>
        <w:t>о предоставлении государственной услуги</w:t>
      </w:r>
      <w:r w:rsidRPr="00490D4F">
        <w:rPr>
          <w:rFonts w:ascii="Times New Roman" w:eastAsia="Calibri" w:hAnsi="Times New Roman" w:cs="Times New Roman"/>
          <w:sz w:val="24"/>
          <w:szCs w:val="24"/>
        </w:rPr>
        <w:t>.</w:t>
      </w:r>
    </w:p>
    <w:p w14:paraId="431E58AE"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Получение заявителем сведений о ходе выполнения запроса о предоставлении государственной услуги. Заявитель имеет возможность просматривать статус электронного заявления, а также информацию о дальнейших действиях (при наличии):</w:t>
      </w:r>
    </w:p>
    <w:p w14:paraId="7E3CE0B3" w14:textId="26288D09"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на Портале без прохождения авторизации в разделе «Проверка статуса заявления» (доменное имя сайта в сети «Интернет» </w:t>
      </w:r>
      <w:r w:rsidRPr="0023710D">
        <w:rPr>
          <w:rFonts w:ascii="Times New Roman" w:eastAsia="Calibri" w:hAnsi="Times New Roman" w:cs="Times New Roman"/>
          <w:sz w:val="24"/>
          <w:szCs w:val="24"/>
        </w:rPr>
        <w:t xml:space="preserve">– </w:t>
      </w:r>
      <w:hyperlink r:id="rId15" w:history="1">
        <w:r w:rsidRPr="0023710D">
          <w:rPr>
            <w:rFonts w:ascii="Times New Roman" w:eastAsia="Calibri" w:hAnsi="Times New Roman" w:cs="Times New Roman"/>
            <w:sz w:val="24"/>
            <w:szCs w:val="24"/>
          </w:rPr>
          <w:t>gu.spb.ru</w:t>
        </w:r>
      </w:hyperlink>
      <w:r w:rsidRPr="0023710D">
        <w:rPr>
          <w:rFonts w:ascii="Times New Roman" w:eastAsia="Calibri" w:hAnsi="Times New Roman" w:cs="Times New Roman"/>
          <w:sz w:val="24"/>
          <w:szCs w:val="24"/>
        </w:rPr>
        <w:t xml:space="preserve">) или </w:t>
      </w:r>
      <w:r w:rsidRPr="00490D4F">
        <w:rPr>
          <w:rFonts w:ascii="Times New Roman" w:eastAsia="Calibri" w:hAnsi="Times New Roman" w:cs="Times New Roman"/>
          <w:sz w:val="24"/>
          <w:szCs w:val="24"/>
        </w:rPr>
        <w:t>после авторизации в «Личном кабинете»;</w:t>
      </w:r>
    </w:p>
    <w:p w14:paraId="00853CE6"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14:paraId="127DFF6D"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уведомлений, поступивших по электронной почте (при выборе заявителем соответствующего способа информирования);</w:t>
      </w:r>
    </w:p>
    <w:p w14:paraId="06BCB119"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уведомлений, поступивших по СМС (при выборе заявителем соответствующего способа информирования);</w:t>
      </w:r>
    </w:p>
    <w:p w14:paraId="0FE2C96A"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посредством уведомлений, поступивших через социальные сети (при выборе заявителем соответствующего способа информирования);</w:t>
      </w:r>
    </w:p>
    <w:p w14:paraId="1225EBC7"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b/>
          <w:bCs/>
          <w:sz w:val="24"/>
          <w:szCs w:val="24"/>
        </w:rPr>
        <w:t>3-1.4. 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14:paraId="53D2E40E"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Сотрудник администрации района производит действия в соответствии с пунктом 3.2 настоящего Административного регламента.</w:t>
      </w:r>
    </w:p>
    <w:p w14:paraId="5C83DC77"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 отсутствии возможности направления межведомственных запросов </w:t>
      </w:r>
      <w:r w:rsidRPr="00490D4F">
        <w:rPr>
          <w:rFonts w:ascii="Times New Roman" w:eastAsia="Calibri" w:hAnsi="Times New Roman" w:cs="Times New Roman"/>
          <w:sz w:val="24"/>
          <w:szCs w:val="24"/>
        </w:rPr>
        <w:br/>
        <w:t xml:space="preserve">в электронной форме направление межведомственных запросов и получение ответов </w:t>
      </w:r>
      <w:r w:rsidRPr="00490D4F">
        <w:rPr>
          <w:rFonts w:ascii="Times New Roman" w:eastAsia="Calibri" w:hAnsi="Times New Roman" w:cs="Times New Roman"/>
          <w:sz w:val="24"/>
          <w:szCs w:val="24"/>
        </w:rPr>
        <w:br/>
        <w:t>на них осуществляется в соответствии со статьей 7.1 Федерального закона № 210-</w:t>
      </w:r>
      <w:r w:rsidRPr="00490D4F">
        <w:rPr>
          <w:rFonts w:ascii="Times New Roman" w:eastAsia="Calibri" w:hAnsi="Times New Roman" w:cs="Times New Roman"/>
          <w:sz w:val="24"/>
          <w:szCs w:val="24"/>
        </w:rPr>
        <w:lastRenderedPageBreak/>
        <w:t xml:space="preserve">ФЗ, </w:t>
      </w:r>
      <w:r w:rsidRPr="00490D4F">
        <w:rPr>
          <w:rFonts w:ascii="Times New Roman" w:eastAsia="Calibri" w:hAnsi="Times New Roman" w:cs="Times New Roman"/>
          <w:sz w:val="24"/>
          <w:szCs w:val="24"/>
        </w:rPr>
        <w:br/>
        <w:t xml:space="preserve">а также Порядком межведомственного информационного взаимодействия </w:t>
      </w:r>
      <w:r w:rsidRPr="00490D4F">
        <w:rPr>
          <w:rFonts w:ascii="Times New Roman" w:eastAsia="Calibri" w:hAnsi="Times New Roman" w:cs="Times New Roman"/>
          <w:sz w:val="24"/>
          <w:szCs w:val="24"/>
        </w:rPr>
        <w:br/>
        <w:t xml:space="preserve">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w:t>
      </w:r>
      <w:r w:rsidRPr="00490D4F">
        <w:rPr>
          <w:rFonts w:ascii="Times New Roman" w:eastAsia="Calibri" w:hAnsi="Times New Roman" w:cs="Times New Roman"/>
          <w:sz w:val="24"/>
          <w:szCs w:val="24"/>
        </w:rPr>
        <w:br/>
        <w:t>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утвержденным постановлением Правительства Санкт-Петербурга от 23.12.2011 № 1753.</w:t>
      </w:r>
    </w:p>
    <w:p w14:paraId="49ADAEA0"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b/>
          <w:bCs/>
          <w:sz w:val="24"/>
          <w:szCs w:val="24"/>
        </w:rPr>
        <w:t>3-1.5. Получение заявителем результата предоставления государственной услуги, если иное не установлено федеральным законом.</w:t>
      </w:r>
    </w:p>
    <w:p w14:paraId="27111175" w14:textId="512AD7AE"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Заявитель в «Личном кабинете» на Портале</w:t>
      </w:r>
      <w:r w:rsidR="0023710D">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и в мобильном приложении может ознакомиться с принятым администрацией района решением.</w:t>
      </w:r>
    </w:p>
    <w:p w14:paraId="54D78D78"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Решение может быть представлено в виде электронного документа, подписанного усиленной квалифицированной электронной подписью лица, выдавшего документ, который является эквивалентным оригиналу в соответствии со статьей 6 Федерального закона от 06.04.2011 № 63 «Об электронной подписи» и может предоставляться заявителем по месту требования.</w:t>
      </w:r>
    </w:p>
    <w:p w14:paraId="6C5B17DF" w14:textId="56067CCE"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Заявитель может получить результат государственной услуги в электронной форме </w:t>
      </w:r>
      <w:r w:rsidRPr="00490D4F">
        <w:rPr>
          <w:rFonts w:ascii="Times New Roman" w:eastAsia="Calibri" w:hAnsi="Times New Roman" w:cs="Times New Roman"/>
          <w:sz w:val="24"/>
          <w:szCs w:val="24"/>
        </w:rPr>
        <w:br/>
        <w:t>на Портале</w:t>
      </w:r>
      <w:r w:rsidR="0023710D">
        <w:rPr>
          <w:rFonts w:ascii="Times New Roman" w:eastAsia="Calibri" w:hAnsi="Times New Roman" w:cs="Times New Roman"/>
          <w:sz w:val="24"/>
          <w:szCs w:val="24"/>
        </w:rPr>
        <w:t xml:space="preserve"> </w:t>
      </w:r>
      <w:r w:rsidRPr="00490D4F">
        <w:rPr>
          <w:rFonts w:ascii="Times New Roman" w:eastAsia="Calibri" w:hAnsi="Times New Roman" w:cs="Times New Roman"/>
          <w:sz w:val="24"/>
          <w:szCs w:val="24"/>
        </w:rPr>
        <w:t xml:space="preserve">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а также использовать для последующего направления в иные государственные органы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и организации (при наличии технической возможности).</w:t>
      </w:r>
    </w:p>
    <w:p w14:paraId="7DAFB9B3"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Заявитель может получить оригинал документа, являющегося результатом предоставления государственной услуги, в администрации района.</w:t>
      </w:r>
    </w:p>
    <w:p w14:paraId="5973F340" w14:textId="2B5D424C"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При личном обращении в администрацию района за результатом предоставления государственной услуги заявителю необходимо представить уведомление, доступное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в «Личном кабинете» на Портале и в мобильном приложении либо поступившее на адрес электронной почты, а также оригиналы документов (при необходимости).</w:t>
      </w:r>
    </w:p>
    <w:p w14:paraId="5047B564" w14:textId="77777777" w:rsidR="00490D4F" w:rsidRPr="00490D4F" w:rsidRDefault="00490D4F" w:rsidP="00490D4F">
      <w:pPr>
        <w:autoSpaceDE w:val="0"/>
        <w:autoSpaceDN w:val="0"/>
        <w:adjustRightInd w:val="0"/>
        <w:spacing w:before="240" w:after="0" w:line="240" w:lineRule="auto"/>
        <w:ind w:firstLine="539"/>
        <w:jc w:val="both"/>
        <w:rPr>
          <w:rFonts w:ascii="Times New Roman" w:eastAsia="Calibri" w:hAnsi="Times New Roman" w:cs="Times New Roman"/>
          <w:b/>
          <w:bCs/>
          <w:sz w:val="24"/>
          <w:szCs w:val="24"/>
        </w:rPr>
      </w:pPr>
      <w:r w:rsidRPr="00490D4F">
        <w:rPr>
          <w:rFonts w:ascii="Times New Roman" w:eastAsia="Calibri" w:hAnsi="Times New Roman" w:cs="Times New Roman"/>
          <w:b/>
          <w:bCs/>
          <w:sz w:val="24"/>
          <w:szCs w:val="24"/>
        </w:rPr>
        <w:t>3-1.6. Иные действия, необходимые для предоставления государственной услуги.</w:t>
      </w:r>
    </w:p>
    <w:p w14:paraId="6A06A0AE" w14:textId="77777777" w:rsidR="00490D4F" w:rsidRPr="00490D4F" w:rsidRDefault="00490D4F" w:rsidP="00490D4F">
      <w:pPr>
        <w:autoSpaceDE w:val="0"/>
        <w:autoSpaceDN w:val="0"/>
        <w:adjustRightInd w:val="0"/>
        <w:spacing w:before="240" w:after="0" w:line="24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14:paraId="1B4F2DDF" w14:textId="04C260C2" w:rsidR="00490D4F" w:rsidRPr="00490D4F" w:rsidRDefault="00490D4F" w:rsidP="00490D4F">
      <w:pPr>
        <w:autoSpaceDE w:val="0"/>
        <w:autoSpaceDN w:val="0"/>
        <w:adjustRightInd w:val="0"/>
        <w:spacing w:before="240" w:after="0" w:line="240" w:lineRule="auto"/>
        <w:ind w:firstLine="540"/>
        <w:jc w:val="both"/>
        <w:rPr>
          <w:rFonts w:ascii="Calibri" w:eastAsia="Calibri" w:hAnsi="Calibri" w:cs="Times New Roman"/>
        </w:rPr>
      </w:pPr>
      <w:r w:rsidRPr="00490D4F">
        <w:rPr>
          <w:rFonts w:ascii="Times New Roman" w:eastAsia="Calibri" w:hAnsi="Times New Roman" w:cs="Times New Roman"/>
          <w:sz w:val="24"/>
          <w:szCs w:val="24"/>
        </w:rPr>
        <w:lastRenderedPageBreak/>
        <w:t xml:space="preserve">3-1.6.2. Заявитель имеет право на досудебное (внесудебное) обжалование решений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 xml:space="preserve">и действий (бездействия) администрации района, а также должностных лиц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при предоставлении государственной услуги..</w:t>
      </w:r>
    </w:p>
    <w:p w14:paraId="479F84C0" w14:textId="77777777" w:rsidR="00490D4F" w:rsidRPr="00490D4F" w:rsidRDefault="00490D4F" w:rsidP="00490D4F">
      <w:pPr>
        <w:spacing w:after="1" w:line="220" w:lineRule="auto"/>
        <w:jc w:val="both"/>
        <w:rPr>
          <w:rFonts w:ascii="Times New Roman" w:eastAsia="Calibri" w:hAnsi="Times New Roman" w:cs="Times New Roman"/>
          <w:sz w:val="24"/>
          <w:szCs w:val="24"/>
        </w:rPr>
      </w:pPr>
      <w:bookmarkStart w:id="15" w:name="P1154"/>
      <w:bookmarkStart w:id="16" w:name="P1161"/>
      <w:bookmarkStart w:id="17" w:name="P1171"/>
      <w:bookmarkStart w:id="18" w:name="P1178"/>
      <w:bookmarkEnd w:id="15"/>
      <w:bookmarkEnd w:id="16"/>
      <w:bookmarkEnd w:id="17"/>
      <w:bookmarkEnd w:id="18"/>
    </w:p>
    <w:p w14:paraId="4DB49131" w14:textId="3A5940C2" w:rsidR="00490D4F" w:rsidRPr="00490D4F" w:rsidRDefault="005539FD" w:rsidP="00490D4F">
      <w:pPr>
        <w:spacing w:after="1" w:line="220" w:lineRule="auto"/>
        <w:jc w:val="center"/>
        <w:outlineLvl w:val="1"/>
        <w:rPr>
          <w:rFonts w:ascii="Times New Roman" w:eastAsia="Calibri" w:hAnsi="Times New Roman" w:cs="Times New Roman"/>
          <w:sz w:val="24"/>
          <w:szCs w:val="24"/>
        </w:rPr>
      </w:pPr>
      <w:bookmarkStart w:id="19" w:name="P1247"/>
      <w:bookmarkEnd w:id="19"/>
      <w:r>
        <w:rPr>
          <w:rFonts w:ascii="Times New Roman" w:eastAsia="Calibri" w:hAnsi="Times New Roman" w:cs="Times New Roman"/>
          <w:b/>
          <w:sz w:val="24"/>
          <w:szCs w:val="24"/>
        </w:rPr>
        <w:t>IV</w:t>
      </w:r>
      <w:r w:rsidR="00490D4F" w:rsidRPr="00490D4F">
        <w:rPr>
          <w:rFonts w:ascii="Times New Roman" w:eastAsia="Calibri" w:hAnsi="Times New Roman" w:cs="Times New Roman"/>
          <w:b/>
          <w:sz w:val="24"/>
          <w:szCs w:val="24"/>
        </w:rPr>
        <w:t>. Особенности выполнения административных</w:t>
      </w:r>
    </w:p>
    <w:p w14:paraId="2332DDAB" w14:textId="77777777" w:rsidR="00490D4F" w:rsidRPr="00490D4F" w:rsidRDefault="00490D4F" w:rsidP="00490D4F">
      <w:pPr>
        <w:spacing w:after="1" w:line="220" w:lineRule="auto"/>
        <w:jc w:val="center"/>
        <w:rPr>
          <w:rFonts w:ascii="Times New Roman" w:eastAsia="Calibri" w:hAnsi="Times New Roman" w:cs="Times New Roman"/>
          <w:sz w:val="24"/>
          <w:szCs w:val="24"/>
        </w:rPr>
      </w:pPr>
      <w:r w:rsidRPr="00490D4F">
        <w:rPr>
          <w:rFonts w:ascii="Times New Roman" w:eastAsia="Calibri" w:hAnsi="Times New Roman" w:cs="Times New Roman"/>
          <w:b/>
          <w:sz w:val="24"/>
          <w:szCs w:val="24"/>
        </w:rPr>
        <w:t>процедур (действий) в МФЦ</w:t>
      </w:r>
    </w:p>
    <w:p w14:paraId="716EACEE" w14:textId="77777777" w:rsidR="00490D4F" w:rsidRPr="00490D4F" w:rsidRDefault="00490D4F" w:rsidP="00490D4F">
      <w:pPr>
        <w:spacing w:after="1" w:line="220" w:lineRule="auto"/>
        <w:jc w:val="both"/>
        <w:rPr>
          <w:rFonts w:ascii="Times New Roman" w:eastAsia="Calibri" w:hAnsi="Times New Roman" w:cs="Times New Roman"/>
          <w:sz w:val="24"/>
          <w:szCs w:val="24"/>
        </w:rPr>
      </w:pPr>
    </w:p>
    <w:p w14:paraId="3DED0F10" w14:textId="77777777" w:rsidR="00490D4F" w:rsidRPr="00490D4F" w:rsidRDefault="00490D4F" w:rsidP="00490D4F">
      <w:pPr>
        <w:spacing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При предоставлении государственной услуги структурные подразделения МФЦ осуществляют следующие административные процедуры (действия):</w:t>
      </w:r>
    </w:p>
    <w:p w14:paraId="4A67A22B"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информирование заявителей о порядке предоставления государственной услуги </w:t>
      </w:r>
      <w:r w:rsidRPr="00490D4F">
        <w:rPr>
          <w:rFonts w:ascii="Times New Roman" w:eastAsia="Calibri" w:hAnsi="Times New Roman" w:cs="Times New Roman"/>
          <w:sz w:val="24"/>
          <w:szCs w:val="24"/>
        </w:rPr>
        <w:br/>
        <w:t>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04C51EC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прием запросов заявителей о предоставлении государственной услуги;</w:t>
      </w:r>
    </w:p>
    <w:p w14:paraId="193B1D0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направление в администрацию района документов, полученных от заявителей;</w:t>
      </w:r>
    </w:p>
    <w:p w14:paraId="0BD6444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выдача заявителям документов, полученных от администрации района, </w:t>
      </w:r>
      <w:r w:rsidRPr="00490D4F">
        <w:rPr>
          <w:rFonts w:ascii="Times New Roman" w:eastAsia="Calibri" w:hAnsi="Times New Roman" w:cs="Times New Roman"/>
          <w:sz w:val="24"/>
          <w:szCs w:val="24"/>
        </w:rPr>
        <w:br/>
        <w:t>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14:paraId="360544DC" w14:textId="11AF8E10" w:rsidR="00490D4F" w:rsidRPr="00490D4F" w:rsidRDefault="00724E62"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w:t>
      </w:r>
      <w:r w:rsidR="00490D4F" w:rsidRPr="00490D4F">
        <w:rPr>
          <w:rFonts w:ascii="Calibri" w:eastAsia="Calibri" w:hAnsi="Calibri" w:cs="Times New Roman"/>
        </w:rPr>
        <w:t> </w:t>
      </w:r>
      <w:r w:rsidR="00490D4F" w:rsidRPr="00490D4F">
        <w:rPr>
          <w:rFonts w:ascii="Times New Roman" w:eastAsia="Calibri" w:hAnsi="Times New Roman" w:cs="Times New Roman"/>
          <w:sz w:val="24"/>
          <w:szCs w:val="24"/>
        </w:rPr>
        <w:t xml:space="preserve">Информирование заявителей о порядке предоставления государственной услуги </w:t>
      </w:r>
      <w:r w:rsidR="00490D4F" w:rsidRPr="00490D4F">
        <w:rPr>
          <w:rFonts w:ascii="Times New Roman" w:eastAsia="Calibri" w:hAnsi="Times New Roman" w:cs="Times New Roman"/>
          <w:sz w:val="24"/>
          <w:szCs w:val="24"/>
        </w:rPr>
        <w:br/>
        <w:t>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14:paraId="032F7E32" w14:textId="1D472372" w:rsidR="00490D4F" w:rsidRPr="00490D4F" w:rsidRDefault="00724E62"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14:paraId="50090893" w14:textId="027E5BAE" w:rsidR="00490D4F" w:rsidRPr="00490D4F" w:rsidRDefault="00724E62"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w:t>
      </w:r>
      <w:r w:rsidR="00490D4F" w:rsidRPr="00490D4F">
        <w:rPr>
          <w:rFonts w:ascii="Times New Roman" w:eastAsia="Calibri" w:hAnsi="Times New Roman" w:cs="Times New Roman"/>
          <w:sz w:val="24"/>
          <w:szCs w:val="24"/>
        </w:rPr>
        <w:br/>
        <w:t>в МФЦ или по телефону в ЦТО.</w:t>
      </w:r>
    </w:p>
    <w:p w14:paraId="059AC307" w14:textId="5E5BA338" w:rsidR="00490D4F" w:rsidRPr="00490D4F" w:rsidRDefault="00724E62"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.1.1.1.1. Информирование заявителя о порядке предоставления государственной услуги в МФЦ осуществляется работником МФЦ или работником ЦТО.</w:t>
      </w:r>
    </w:p>
    <w:p w14:paraId="1D38A2E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Также заявитель может самостоятельно обратиться к размещенным в МФЦ:</w:t>
      </w:r>
    </w:p>
    <w:p w14:paraId="20CF77ED"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стендам, содержащим информацию, предусмотренную Правилами организации деятельности многофункциональных центров предоставления государственных </w:t>
      </w:r>
      <w:r w:rsidRPr="00490D4F">
        <w:rPr>
          <w:rFonts w:ascii="Times New Roman" w:eastAsia="Calibri" w:hAnsi="Times New Roman" w:cs="Times New Roman"/>
          <w:sz w:val="24"/>
          <w:szCs w:val="24"/>
        </w:rPr>
        <w:br/>
      </w:r>
      <w:r w:rsidRPr="00490D4F">
        <w:rPr>
          <w:rFonts w:ascii="Times New Roman" w:eastAsia="Calibri" w:hAnsi="Times New Roman" w:cs="Times New Roman"/>
          <w:sz w:val="24"/>
          <w:szCs w:val="24"/>
        </w:rPr>
        <w:lastRenderedPageBreak/>
        <w:t>и муниципальных услуг, утвержденными постановлением Правительства Российской Федерации от 22.12.2012 № 1376.</w:t>
      </w:r>
    </w:p>
    <w:p w14:paraId="5238956A" w14:textId="77E9A876" w:rsidR="00490D4F" w:rsidRPr="00490D4F" w:rsidRDefault="00724E62"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.1.1.1.2. Работник МФЦ или работник ЦТО информирует заявителя по следующим вопросам:</w:t>
      </w:r>
    </w:p>
    <w:p w14:paraId="5FC8E6F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режим работы и адреса МФЦ, время приема документов и выдачи документов, являющихся результатом предоставления услуги;</w:t>
      </w:r>
    </w:p>
    <w:p w14:paraId="3950607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наименование, место нахождения, график работы, контактные телефоны органов государственной власти, учреждений и организаций, предоставляющих услуги </w:t>
      </w:r>
      <w:r w:rsidRPr="00490D4F">
        <w:rPr>
          <w:rFonts w:ascii="Times New Roman" w:eastAsia="Calibri" w:hAnsi="Times New Roman" w:cs="Times New Roman"/>
          <w:sz w:val="24"/>
          <w:szCs w:val="24"/>
        </w:rPr>
        <w:br/>
        <w:t>или участвующих в предоставлении услуг;</w:t>
      </w:r>
    </w:p>
    <w:p w14:paraId="5B90FEC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круг заявителей;</w:t>
      </w:r>
    </w:p>
    <w:p w14:paraId="648A304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перечень документов, необходимых для предоставления услуги;</w:t>
      </w:r>
    </w:p>
    <w:p w14:paraId="246B829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результат предоставления услуги;</w:t>
      </w:r>
    </w:p>
    <w:p w14:paraId="4B7DB06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срок предоставления услуги;</w:t>
      </w:r>
    </w:p>
    <w:p w14:paraId="2FE609B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основания для отказа в приеме документов и для отказа в предоставлении услуги;</w:t>
      </w:r>
    </w:p>
    <w:p w14:paraId="270F42D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нормативные правовые акты, регулирующие порядок предоставления услуги;</w:t>
      </w:r>
    </w:p>
    <w:p w14:paraId="0F84F786"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порядок обжалования действий (бездействия) и решений, осуществляемых </w:t>
      </w:r>
      <w:r w:rsidRPr="00490D4F">
        <w:rPr>
          <w:rFonts w:ascii="Times New Roman" w:eastAsia="Calibri" w:hAnsi="Times New Roman" w:cs="Times New Roman"/>
          <w:sz w:val="24"/>
          <w:szCs w:val="24"/>
        </w:rPr>
        <w:br/>
        <w:t>и принимаемых органами государственной власти, учреждениями и организациями в ходе предоставления услуги.</w:t>
      </w:r>
    </w:p>
    <w:p w14:paraId="7B187DFB" w14:textId="0D1624AD"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является:</w:t>
      </w:r>
    </w:p>
    <w:p w14:paraId="75A6102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обращение заявителя лично в МФЦ или по телефону в ЦТО;</w:t>
      </w:r>
    </w:p>
    <w:p w14:paraId="7EC584E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обращение заявителя на Портал без прохождения авторизации в разделе «Проверка статуса заявления» (доменное имя сайта в сети «Интернет» – </w:t>
      </w:r>
      <w:hyperlink r:id="rId16">
        <w:r w:rsidRPr="0023710D">
          <w:rPr>
            <w:rFonts w:ascii="Times New Roman" w:eastAsia="Calibri" w:hAnsi="Times New Roman" w:cs="Times New Roman"/>
            <w:sz w:val="24"/>
            <w:szCs w:val="24"/>
          </w:rPr>
          <w:t>gu.spb.ru</w:t>
        </w:r>
      </w:hyperlink>
      <w:r w:rsidRPr="0023710D">
        <w:rPr>
          <w:rFonts w:ascii="Times New Roman" w:eastAsia="Calibri" w:hAnsi="Times New Roman" w:cs="Times New Roman"/>
          <w:sz w:val="24"/>
          <w:szCs w:val="24"/>
        </w:rPr>
        <w:t>)</w:t>
      </w:r>
      <w:r w:rsidRPr="00490D4F">
        <w:rPr>
          <w:rFonts w:ascii="Times New Roman" w:eastAsia="Calibri" w:hAnsi="Times New Roman" w:cs="Times New Roman"/>
          <w:sz w:val="24"/>
          <w:szCs w:val="24"/>
        </w:rPr>
        <w:t xml:space="preserve"> или получение заявителем уведомлений в «Личном кабинете» на Портале непосредственно после авторизации;</w:t>
      </w:r>
    </w:p>
    <w:p w14:paraId="7A884D5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обращение заявителя в мобильное приложение без прохождения авторизации </w:t>
      </w:r>
      <w:r w:rsidRPr="00490D4F">
        <w:rPr>
          <w:rFonts w:ascii="Times New Roman" w:eastAsia="Calibri" w:hAnsi="Times New Roman" w:cs="Times New Roman"/>
          <w:sz w:val="24"/>
          <w:szCs w:val="24"/>
        </w:rPr>
        <w:br/>
        <w:t>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(при выборе заявителем соответствующего способа информирования);</w:t>
      </w:r>
    </w:p>
    <w:p w14:paraId="5A0BB7B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поступление заявителю уведомлений по электронной почте, в социальных сетях, СМС-сообщений (при выборе заявителем соответствующего способа информирования).</w:t>
      </w:r>
    </w:p>
    <w:p w14:paraId="0E94528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lastRenderedPageBreak/>
        <w:t xml:space="preserve">Информирование заявителя посредством уведомлений по электронной почте </w:t>
      </w:r>
      <w:r w:rsidRPr="00490D4F">
        <w:rPr>
          <w:rFonts w:ascii="Times New Roman" w:eastAsia="Calibri" w:hAnsi="Times New Roman" w:cs="Times New Roman"/>
          <w:sz w:val="24"/>
          <w:szCs w:val="24"/>
        </w:rPr>
        <w:br/>
        <w:t>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государственной услуги при обращении в МФЦ.</w:t>
      </w:r>
    </w:p>
    <w:p w14:paraId="6B2EFDD3"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Информирование заявителя о поступлении результата предоставления услуги в МФЦ осуществляется только в случае, если Административным регламентом предусмотрена выдача результата предоставлении услуги в МФЦ.</w:t>
      </w:r>
    </w:p>
    <w:p w14:paraId="04CC805E"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14:paraId="34653B3D" w14:textId="2589BE4A"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.1.2. Консультирование заявителя о порядке предоставления государственной услуги в МФЦ.</w:t>
      </w:r>
    </w:p>
    <w:p w14:paraId="2A9E69A1" w14:textId="3055F4A0"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.1.2.1. Основанием для начала осуществления административной процедуры является обращение заявителя в МФЦ.</w:t>
      </w:r>
    </w:p>
    <w:p w14:paraId="1A47107E" w14:textId="6C966C7F"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.1.2.2. Консультирование заявителя осуществляется работником МФЦ.</w:t>
      </w:r>
    </w:p>
    <w:p w14:paraId="335084CC" w14:textId="61CD4430"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.1.2.3. При консультировании заявителя работник МФЦ:</w:t>
      </w:r>
    </w:p>
    <w:p w14:paraId="3303437A"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14:paraId="1F40701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проверяет комплектность (достаточность) представленных заявителем документов;</w:t>
      </w:r>
    </w:p>
    <w:p w14:paraId="06191B3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проверяет наличие в документах сведений, необходимых для предоставления услуги;</w:t>
      </w:r>
    </w:p>
    <w:p w14:paraId="0C35E64C"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выявляет в документах неудостоверенные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14:paraId="0AD0B8DF"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разъясняет заявителю содержание недостатков, выявленных в документах, </w:t>
      </w:r>
      <w:r w:rsidRPr="00490D4F">
        <w:rPr>
          <w:rFonts w:ascii="Times New Roman" w:eastAsia="Calibri" w:hAnsi="Times New Roman" w:cs="Times New Roman"/>
          <w:sz w:val="24"/>
          <w:szCs w:val="24"/>
        </w:rPr>
        <w:br/>
        <w:t>и предлагает принять меры по их устранению;</w:t>
      </w:r>
    </w:p>
    <w:p w14:paraId="0450EC87"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указывает заявителю на наличие оснований для отказа в приеме документов либо предоставлении услуги;</w:t>
      </w:r>
    </w:p>
    <w:p w14:paraId="2F8E9C4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разъясняет порядок и срок выдачи документов, являющихся результатом предоставления услуги.</w:t>
      </w:r>
    </w:p>
    <w:p w14:paraId="0D0E5A90" w14:textId="1ABDCF9D"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14:paraId="7AB50912" w14:textId="7ED27C45"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490D4F" w:rsidRPr="00490D4F">
        <w:rPr>
          <w:rFonts w:ascii="Times New Roman" w:eastAsia="Calibri" w:hAnsi="Times New Roman" w:cs="Times New Roman"/>
          <w:sz w:val="24"/>
          <w:szCs w:val="24"/>
        </w:rPr>
        <w:t>.1.4.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14:paraId="0E29F1AD" w14:textId="6BF652C8"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 Прием запроса заявителя и документов, необходимых для предоставления государственной услуги.</w:t>
      </w:r>
    </w:p>
    <w:p w14:paraId="7A293051" w14:textId="63D2BC43"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.2.1. Основанием для начала административной процедуры является личное обращение заявителя (представителя) в МФЦ с документами, указанными в пункте 2.6 настоящего Административного регламента.</w:t>
      </w:r>
    </w:p>
    <w:p w14:paraId="192F95A7" w14:textId="268D4F0D"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.2.2. Прием документов осуществляется работником МФЦ.</w:t>
      </w:r>
    </w:p>
    <w:p w14:paraId="518CF5D1" w14:textId="161E711A"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.2.3. Работник МФЦ, осуществляющий прием документов, представленных </w:t>
      </w:r>
      <w:r w:rsidR="00490D4F" w:rsidRPr="00490D4F">
        <w:rPr>
          <w:rFonts w:ascii="Times New Roman" w:eastAsia="Calibri" w:hAnsi="Times New Roman" w:cs="Times New Roman"/>
          <w:sz w:val="24"/>
          <w:szCs w:val="24"/>
        </w:rPr>
        <w:br/>
        <w:t>для получения государственной услуги, выполняет следующие действия:</w:t>
      </w:r>
    </w:p>
    <w:p w14:paraId="27BF3E13" w14:textId="28E5C1F2"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14:paraId="6EBD2F00"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Для удостоверения личности заявителя работник МФЦ устанавливает:</w:t>
      </w:r>
    </w:p>
    <w:p w14:paraId="6AC0F381"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14:paraId="074A9A45"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действительность предъявленного паспорта, срок действия паспорта гражданина Российской Федерации, установленный постановлением Правительства Российской Федерации 23.12.2023 № 2267 «Об утверждении Положения о паспорте гражданина Российской Федерации, образца и описания бланка паспорта гражданина Российской Федерации», срок действия иного документа, удостоверяющего личность (если такой срок указан в документе).</w:t>
      </w:r>
    </w:p>
    <w:p w14:paraId="540D0CF3" w14:textId="114E300B"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.2.3.2. Устанавливает полномочие представителя на основании предъявленных </w:t>
      </w:r>
      <w:r w:rsidR="00490D4F" w:rsidRPr="00490D4F">
        <w:rPr>
          <w:rFonts w:ascii="Times New Roman" w:eastAsia="Calibri" w:hAnsi="Times New Roman" w:cs="Times New Roman"/>
          <w:sz w:val="24"/>
          <w:szCs w:val="24"/>
        </w:rPr>
        <w:br/>
        <w:t>им оригиналов документов, подтверждающих в установленном порядке его полномочия.</w:t>
      </w:r>
    </w:p>
    <w:p w14:paraId="13B6B5D9" w14:textId="7F95C246"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.2.3.3. Определяет предмет обращения и проводит проверку соответствия документов требованиям, указанным в пункте 2.6 настоящего Административного регламента.</w:t>
      </w:r>
    </w:p>
    <w:p w14:paraId="636B0B10" w14:textId="2C3285B1"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D361CB">
        <w:rPr>
          <w:rFonts w:ascii="Times New Roman" w:eastAsia="Calibri" w:hAnsi="Times New Roman" w:cs="Times New Roman"/>
          <w:sz w:val="24"/>
          <w:szCs w:val="24"/>
        </w:rP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2.6 настоящего Административного регламента,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w:t>
      </w:r>
      <w:r w:rsidRPr="00490D4F">
        <w:rPr>
          <w:rFonts w:ascii="Times New Roman" w:eastAsia="Calibri" w:hAnsi="Times New Roman" w:cs="Times New Roman"/>
          <w:sz w:val="24"/>
          <w:szCs w:val="24"/>
        </w:rPr>
        <w:t xml:space="preserve"> принять меры по их устранению и обратиться </w:t>
      </w:r>
      <w:r w:rsidR="0023710D">
        <w:rPr>
          <w:rFonts w:ascii="Times New Roman" w:eastAsia="Calibri" w:hAnsi="Times New Roman" w:cs="Times New Roman"/>
          <w:sz w:val="24"/>
          <w:szCs w:val="24"/>
        </w:rPr>
        <w:br/>
      </w:r>
      <w:r w:rsidRPr="00490D4F">
        <w:rPr>
          <w:rFonts w:ascii="Times New Roman" w:eastAsia="Calibri" w:hAnsi="Times New Roman" w:cs="Times New Roman"/>
          <w:sz w:val="24"/>
          <w:szCs w:val="24"/>
        </w:rPr>
        <w:t>за предоставлением государственной услуги повторно.</w:t>
      </w:r>
    </w:p>
    <w:p w14:paraId="1C945EB9"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В случае когда заявитель настаивает на приеме несоответствующего комплекта документов, работник структурного подразделения МФЦ, осуществляющий прием </w:t>
      </w:r>
      <w:r w:rsidRPr="00490D4F">
        <w:rPr>
          <w:rFonts w:ascii="Times New Roman" w:eastAsia="Calibri" w:hAnsi="Times New Roman" w:cs="Times New Roman"/>
          <w:sz w:val="24"/>
          <w:szCs w:val="24"/>
        </w:rPr>
        <w:lastRenderedPageBreak/>
        <w:t xml:space="preserve">документов, предлагает заявителю собственноручно сделать соответствующую запись </w:t>
      </w:r>
      <w:r w:rsidRPr="00490D4F">
        <w:rPr>
          <w:rFonts w:ascii="Times New Roman" w:eastAsia="Calibri" w:hAnsi="Times New Roman" w:cs="Times New Roman"/>
          <w:sz w:val="24"/>
          <w:szCs w:val="24"/>
        </w:rPr>
        <w:br/>
        <w:t>на заявлении или заполнить сопроводительное письмо к комплекту документов;</w:t>
      </w:r>
    </w:p>
    <w:p w14:paraId="0302A6FE" w14:textId="57A35F3D"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.2.3.4.</w:t>
      </w:r>
      <w:r w:rsidR="00490D4F" w:rsidRPr="00490D4F">
        <w:rPr>
          <w:rFonts w:ascii="Times New Roman" w:eastAsia="Calibri" w:hAnsi="Times New Roman" w:cs="Times New Roman"/>
          <w:sz w:val="24"/>
          <w:szCs w:val="24"/>
          <w:lang w:val="en-US"/>
        </w:rPr>
        <w:t> </w:t>
      </w:r>
      <w:r w:rsidR="00490D4F" w:rsidRPr="00490D4F">
        <w:rPr>
          <w:rFonts w:ascii="Times New Roman" w:eastAsia="Calibri" w:hAnsi="Times New Roman" w:cs="Times New Roman"/>
          <w:sz w:val="24"/>
          <w:szCs w:val="24"/>
        </w:rPr>
        <w:t>Формирует запрос о предоставлении государственной услуги в МАИС ЭГУ.</w:t>
      </w:r>
    </w:p>
    <w:p w14:paraId="17CD123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В случае если государственная услуга предоставляется в рамках комплексного запроса, формирует запрос, действуя от имени заявителя без доверенности.</w:t>
      </w:r>
    </w:p>
    <w:p w14:paraId="314003A6" w14:textId="318989FE"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.2.3.5.</w:t>
      </w:r>
      <w:r w:rsidR="00490D4F" w:rsidRPr="00490D4F">
        <w:rPr>
          <w:rFonts w:ascii="Times New Roman" w:eastAsia="Calibri" w:hAnsi="Times New Roman" w:cs="Times New Roman"/>
          <w:sz w:val="24"/>
          <w:szCs w:val="24"/>
          <w:lang w:val="en-US"/>
        </w:rPr>
        <w:t> </w:t>
      </w:r>
      <w:r w:rsidR="00490D4F" w:rsidRPr="00490D4F">
        <w:rPr>
          <w:rFonts w:ascii="Times New Roman" w:eastAsia="Calibri" w:hAnsi="Times New Roman" w:cs="Times New Roman"/>
          <w:sz w:val="24"/>
          <w:szCs w:val="24"/>
        </w:rPr>
        <w:t>Осуществляет сканирование заявления и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7FD8CEF8"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Заявление и прилагаемые к нему документы после сканирования и приобщения </w:t>
      </w:r>
      <w:r w:rsidRPr="00490D4F">
        <w:rPr>
          <w:rFonts w:ascii="Times New Roman" w:eastAsia="Calibri" w:hAnsi="Times New Roman" w:cs="Times New Roman"/>
          <w:sz w:val="24"/>
          <w:szCs w:val="24"/>
        </w:rPr>
        <w:br/>
        <w:t>к электронному делу возвращаются заявителю.</w:t>
      </w:r>
    </w:p>
    <w:p w14:paraId="3B88EDDD" w14:textId="047F9F28"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.2.3.6.</w:t>
      </w:r>
      <w:r w:rsidR="00490D4F" w:rsidRPr="00490D4F">
        <w:rPr>
          <w:rFonts w:ascii="Times New Roman" w:eastAsia="Calibri" w:hAnsi="Times New Roman" w:cs="Times New Roman"/>
          <w:sz w:val="24"/>
          <w:szCs w:val="24"/>
          <w:lang w:val="en-US"/>
        </w:rPr>
        <w:t> </w:t>
      </w:r>
      <w:r w:rsidR="00490D4F" w:rsidRPr="00490D4F">
        <w:rPr>
          <w:rFonts w:ascii="Times New Roman" w:eastAsia="Calibri" w:hAnsi="Times New Roman" w:cs="Times New Roman"/>
          <w:sz w:val="24"/>
          <w:szCs w:val="24"/>
        </w:rPr>
        <w:t>Заверяет электронное дело своей усиленной квалифицированной электронной подписью.</w:t>
      </w:r>
    </w:p>
    <w:p w14:paraId="0F1A152C" w14:textId="2F0978C1"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.2.3.7.</w:t>
      </w:r>
      <w:r w:rsidR="00490D4F" w:rsidRPr="00490D4F">
        <w:rPr>
          <w:rFonts w:ascii="Times New Roman" w:eastAsia="Calibri" w:hAnsi="Times New Roman" w:cs="Times New Roman"/>
          <w:sz w:val="24"/>
          <w:szCs w:val="24"/>
          <w:lang w:val="en-US"/>
        </w:rPr>
        <w:t> </w:t>
      </w:r>
      <w:r w:rsidR="00490D4F" w:rsidRPr="00490D4F">
        <w:rPr>
          <w:rFonts w:ascii="Times New Roman" w:eastAsia="Calibri" w:hAnsi="Times New Roman" w:cs="Times New Roman"/>
          <w:sz w:val="24"/>
          <w:szCs w:val="24"/>
        </w:rPr>
        <w:t>По окончании приема документов работник МФЦ выдает заявителю расписку в приеме документов.</w:t>
      </w:r>
    </w:p>
    <w:p w14:paraId="76AB034F" w14:textId="196A58EF"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.2.4.</w:t>
      </w:r>
      <w:r w:rsidR="00490D4F" w:rsidRPr="00490D4F">
        <w:rPr>
          <w:rFonts w:ascii="Times New Roman" w:eastAsia="Calibri" w:hAnsi="Times New Roman" w:cs="Times New Roman"/>
          <w:sz w:val="24"/>
          <w:szCs w:val="24"/>
          <w:lang w:val="en-US"/>
        </w:rPr>
        <w:t> </w:t>
      </w:r>
      <w:r w:rsidR="00490D4F" w:rsidRPr="00490D4F">
        <w:rPr>
          <w:rFonts w:ascii="Times New Roman" w:eastAsia="Calibri" w:hAnsi="Times New Roman" w:cs="Times New Roman"/>
          <w:sz w:val="24"/>
          <w:szCs w:val="24"/>
        </w:rPr>
        <w:t>Если заявитель потребовал отзыв обращения после отправления электронного дела в администрацию района,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14:paraId="19AAF519" w14:textId="1FE293FB"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.2.5.</w:t>
      </w:r>
      <w:r w:rsidR="00490D4F" w:rsidRPr="00490D4F">
        <w:rPr>
          <w:rFonts w:ascii="Times New Roman" w:eastAsia="Calibri" w:hAnsi="Times New Roman" w:cs="Times New Roman"/>
          <w:sz w:val="24"/>
          <w:szCs w:val="24"/>
          <w:lang w:val="en-US"/>
        </w:rPr>
        <w:t> </w:t>
      </w:r>
      <w:r w:rsidR="00490D4F" w:rsidRPr="00490D4F">
        <w:rPr>
          <w:rFonts w:ascii="Times New Roman" w:eastAsia="Calibri" w:hAnsi="Times New Roman" w:cs="Times New Roman"/>
          <w:sz w:val="24"/>
          <w:szCs w:val="24"/>
        </w:rPr>
        <w:t>Результатом административной процедуры является прием работником МФЦ документов, представленных заявителем.</w:t>
      </w:r>
    </w:p>
    <w:p w14:paraId="4E897C40" w14:textId="5253BEC7"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.2.6.</w:t>
      </w:r>
      <w:r w:rsidR="00490D4F" w:rsidRPr="00490D4F">
        <w:rPr>
          <w:rFonts w:ascii="Times New Roman" w:eastAsia="Calibri" w:hAnsi="Times New Roman" w:cs="Times New Roman"/>
          <w:sz w:val="24"/>
          <w:szCs w:val="24"/>
          <w:lang w:val="en-US"/>
        </w:rPr>
        <w:t> </w:t>
      </w:r>
      <w:r w:rsidR="00490D4F" w:rsidRPr="00490D4F">
        <w:rPr>
          <w:rFonts w:ascii="Times New Roman" w:eastAsia="Calibri" w:hAnsi="Times New Roman" w:cs="Times New Roman"/>
          <w:sz w:val="24"/>
          <w:szCs w:val="24"/>
        </w:rPr>
        <w:t>Способом фиксации результата административной процедуры является оформление и выдача заявителю расписки о приеме документов.</w:t>
      </w:r>
    </w:p>
    <w:p w14:paraId="0B70779F" w14:textId="71CAB3C7"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.3. Направление в администрацию района документов, полученных от заявителя.</w:t>
      </w:r>
    </w:p>
    <w:p w14:paraId="74A9D677" w14:textId="085FD12F"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.3.1. Основанием для начала административной процедуры является прием </w:t>
      </w:r>
      <w:r w:rsidR="00490D4F" w:rsidRPr="00490D4F">
        <w:rPr>
          <w:rFonts w:ascii="Times New Roman" w:eastAsia="Calibri" w:hAnsi="Times New Roman" w:cs="Times New Roman"/>
          <w:sz w:val="24"/>
          <w:szCs w:val="24"/>
        </w:rPr>
        <w:br/>
        <w:t>и регистрация работником МФЦ документов, представленных заявителем.</w:t>
      </w:r>
    </w:p>
    <w:p w14:paraId="32958CEA" w14:textId="5EE89D2A"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.3.2. Передача в администрацию района скан-образов документов, полученных </w:t>
      </w:r>
      <w:r w:rsidR="00490D4F" w:rsidRPr="00490D4F">
        <w:rPr>
          <w:rFonts w:ascii="Times New Roman" w:eastAsia="Calibri" w:hAnsi="Times New Roman" w:cs="Times New Roman"/>
          <w:sz w:val="24"/>
          <w:szCs w:val="24"/>
        </w:rPr>
        <w:br/>
        <w:t>от заявителя, осуществляется работником МФЦ.</w:t>
      </w:r>
    </w:p>
    <w:p w14:paraId="2E4BC640" w14:textId="1CE22ABA"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.3.3. Работник МФЦ в срок не позднее следующего рабочего дня направляет сформированное в соответствии с пунктом 6.2.3.5 настоящего Административного регламента электронное дело в администрацию района.</w:t>
      </w:r>
    </w:p>
    <w:p w14:paraId="2C01458A" w14:textId="2B8DEC93"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00490D4F" w:rsidRPr="00490D4F">
        <w:rPr>
          <w:rFonts w:ascii="Times New Roman" w:eastAsia="Calibri" w:hAnsi="Times New Roman" w:cs="Times New Roman"/>
          <w:sz w:val="24"/>
          <w:szCs w:val="24"/>
        </w:rPr>
        <w:t>.3.4. Результатом административной процедуры является направление работником МФЦ в администрацию района принятых от заявителя скан-образов документов.</w:t>
      </w:r>
    </w:p>
    <w:p w14:paraId="47D59321" w14:textId="7EB9966B"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.3.5. Способом фиксации результата административной процедуры является установка статуса в МАИС ЭГУ.</w:t>
      </w:r>
    </w:p>
    <w:p w14:paraId="677A2437" w14:textId="30CC90F7"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.4. Выдача документов, полученных от администрации района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w:t>
      </w:r>
      <w:r w:rsidR="00490D4F" w:rsidRPr="00490D4F">
        <w:rPr>
          <w:rFonts w:ascii="Times New Roman" w:eastAsia="Calibri" w:hAnsi="Times New Roman" w:cs="Times New Roman"/>
          <w:sz w:val="24"/>
          <w:szCs w:val="24"/>
        </w:rPr>
        <w:br/>
        <w:t>в соответствии с требованиями, установленными Правительством Российской Федерации.</w:t>
      </w:r>
    </w:p>
    <w:p w14:paraId="53CC39E8" w14:textId="32E22494"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.4.1. Основанием для начала административной процедуры является получение МФЦ от администрации района документов, являющихся результатом предоставления государственной услуги, в виде электронного документа.</w:t>
      </w:r>
    </w:p>
    <w:p w14:paraId="5CD650A5" w14:textId="28A21B3B"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.4.2. Выдача документов, являющихся результатом предоставления государственной услуги, в том числе при наличии технической возможности, на бумажном носителе, подтверждающих содержание электронных документов, направленных в МФЦ </w:t>
      </w:r>
      <w:r w:rsidR="00490D4F" w:rsidRPr="00490D4F">
        <w:rPr>
          <w:rFonts w:ascii="Times New Roman" w:eastAsia="Calibri" w:hAnsi="Times New Roman" w:cs="Times New Roman"/>
          <w:sz w:val="24"/>
          <w:szCs w:val="24"/>
        </w:rPr>
        <w:br/>
        <w:t>по 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14:paraId="24E0C234" w14:textId="6DFB7BA0"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.4.3. Работник МФЦ, ответственный за выдачу результата предоставления услуги:</w:t>
      </w:r>
    </w:p>
    <w:p w14:paraId="5D870CD2"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 xml:space="preserve">осуществляет выдачу результата предоставления государственной услуги </w:t>
      </w:r>
      <w:r w:rsidRPr="00490D4F">
        <w:rPr>
          <w:rFonts w:ascii="Times New Roman" w:eastAsia="Calibri" w:hAnsi="Times New Roman" w:cs="Times New Roman"/>
          <w:sz w:val="24"/>
          <w:szCs w:val="24"/>
        </w:rPr>
        <w:br/>
        <w:t>в соответствии с требованиями нормативных правовых актов, регулирующих порядок предоставления государственной услуги;</w:t>
      </w:r>
    </w:p>
    <w:p w14:paraId="2103BC84" w14:textId="77777777" w:rsidR="00490D4F" w:rsidRPr="00490D4F" w:rsidRDefault="00490D4F" w:rsidP="00490D4F">
      <w:pPr>
        <w:spacing w:before="220" w:after="1" w:line="220" w:lineRule="auto"/>
        <w:ind w:firstLine="540"/>
        <w:jc w:val="both"/>
        <w:rPr>
          <w:rFonts w:ascii="Times New Roman" w:eastAsia="Calibri" w:hAnsi="Times New Roman" w:cs="Times New Roman"/>
          <w:sz w:val="24"/>
          <w:szCs w:val="24"/>
        </w:rPr>
      </w:pPr>
      <w:r w:rsidRPr="00490D4F">
        <w:rPr>
          <w:rFonts w:ascii="Times New Roman" w:eastAsia="Calibri" w:hAnsi="Times New Roman" w:cs="Times New Roman"/>
          <w:sz w:val="24"/>
          <w:szCs w:val="24"/>
        </w:rPr>
        <w:t>устанавливает необходимый статус в МАИС ЭГУ.</w:t>
      </w:r>
    </w:p>
    <w:p w14:paraId="2763E0D5" w14:textId="63C2971E"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.4.4. Результатом административной процедуры является выдача заявителю результата предоставления государственной услуги.</w:t>
      </w:r>
    </w:p>
    <w:p w14:paraId="3DB50CCB" w14:textId="3B2C4C9D" w:rsidR="00490D4F" w:rsidRPr="00490D4F" w:rsidRDefault="008A5C58" w:rsidP="00490D4F">
      <w:pPr>
        <w:spacing w:before="220" w:after="1" w:line="22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490D4F" w:rsidRPr="00490D4F">
        <w:rPr>
          <w:rFonts w:ascii="Times New Roman" w:eastAsia="Calibri" w:hAnsi="Times New Roman" w:cs="Times New Roman"/>
          <w:sz w:val="24"/>
          <w:szCs w:val="24"/>
        </w:rPr>
        <w:t xml:space="preserve">.4.5. Способом фиксации результата административной процедуры является проставление отметки в журнале выдачи документов по форме, утвержденной в МФЦ, </w:t>
      </w:r>
      <w:r w:rsidR="00490D4F" w:rsidRPr="00490D4F">
        <w:rPr>
          <w:rFonts w:ascii="Times New Roman" w:eastAsia="Calibri" w:hAnsi="Times New Roman" w:cs="Times New Roman"/>
          <w:sz w:val="24"/>
          <w:szCs w:val="24"/>
        </w:rPr>
        <w:br/>
        <w:t>и проставление необходимого статуса в МАИС ЭГУ.</w:t>
      </w:r>
    </w:p>
    <w:p w14:paraId="65B8912D" w14:textId="77777777" w:rsidR="004A409E" w:rsidRDefault="004A409E" w:rsidP="00685820">
      <w:pPr>
        <w:spacing w:before="220" w:after="1" w:line="220" w:lineRule="auto"/>
        <w:ind w:firstLine="540"/>
        <w:jc w:val="right"/>
        <w:rPr>
          <w:rFonts w:ascii="Times New Roman" w:hAnsi="Times New Roman" w:cs="Times New Roman"/>
          <w:sz w:val="24"/>
          <w:szCs w:val="24"/>
        </w:rPr>
        <w:sectPr w:rsidR="004A409E" w:rsidSect="00A2607A">
          <w:headerReference w:type="default" r:id="rId17"/>
          <w:pgSz w:w="11906" w:h="16838"/>
          <w:pgMar w:top="1134" w:right="850" w:bottom="1134" w:left="1701" w:header="708" w:footer="708" w:gutter="0"/>
          <w:cols w:space="708"/>
          <w:titlePg/>
          <w:docGrid w:linePitch="360"/>
        </w:sectPr>
      </w:pPr>
    </w:p>
    <w:p w14:paraId="74A6457C" w14:textId="77777777" w:rsidR="00685820" w:rsidRPr="008C5BF7" w:rsidRDefault="00685820" w:rsidP="00685820">
      <w:pPr>
        <w:spacing w:before="220" w:after="1" w:line="220" w:lineRule="auto"/>
        <w:ind w:firstLine="540"/>
        <w:jc w:val="right"/>
        <w:rPr>
          <w:rFonts w:ascii="Times New Roman" w:hAnsi="Times New Roman" w:cs="Times New Roman"/>
          <w:sz w:val="24"/>
          <w:szCs w:val="24"/>
        </w:rPr>
      </w:pPr>
      <w:r w:rsidRPr="008C5BF7">
        <w:rPr>
          <w:rFonts w:ascii="Times New Roman" w:hAnsi="Times New Roman" w:cs="Times New Roman"/>
          <w:sz w:val="24"/>
          <w:szCs w:val="24"/>
        </w:rPr>
        <w:lastRenderedPageBreak/>
        <w:t>Приложение № 1</w:t>
      </w:r>
    </w:p>
    <w:p w14:paraId="29C49398" w14:textId="77777777" w:rsidR="00685820" w:rsidRPr="008C5BF7" w:rsidRDefault="00685820" w:rsidP="00685820">
      <w:pPr>
        <w:spacing w:after="1" w:line="220" w:lineRule="auto"/>
        <w:jc w:val="right"/>
        <w:rPr>
          <w:rFonts w:ascii="Times New Roman" w:hAnsi="Times New Roman" w:cs="Times New Roman"/>
          <w:sz w:val="24"/>
          <w:szCs w:val="24"/>
        </w:rPr>
      </w:pPr>
      <w:r w:rsidRPr="008C5BF7">
        <w:rPr>
          <w:rFonts w:ascii="Times New Roman" w:hAnsi="Times New Roman" w:cs="Times New Roman"/>
          <w:sz w:val="24"/>
          <w:szCs w:val="24"/>
        </w:rPr>
        <w:t>к Административному регламенту</w:t>
      </w:r>
    </w:p>
    <w:p w14:paraId="755EF745" w14:textId="77777777" w:rsidR="00685820" w:rsidRPr="008C5BF7" w:rsidRDefault="00685820" w:rsidP="00685820">
      <w:pPr>
        <w:spacing w:after="1" w:line="220" w:lineRule="auto"/>
        <w:jc w:val="right"/>
        <w:rPr>
          <w:rFonts w:ascii="Times New Roman" w:hAnsi="Times New Roman" w:cs="Times New Roman"/>
          <w:sz w:val="24"/>
          <w:szCs w:val="24"/>
        </w:rPr>
      </w:pPr>
      <w:r w:rsidRPr="008C5BF7">
        <w:rPr>
          <w:rFonts w:ascii="Times New Roman" w:hAnsi="Times New Roman" w:cs="Times New Roman"/>
          <w:sz w:val="24"/>
          <w:szCs w:val="24"/>
        </w:rPr>
        <w:t xml:space="preserve">администрации района Санкт-Петербурга </w:t>
      </w:r>
      <w:r w:rsidRPr="008C5BF7">
        <w:rPr>
          <w:rFonts w:ascii="Times New Roman" w:hAnsi="Times New Roman" w:cs="Times New Roman"/>
          <w:sz w:val="24"/>
          <w:szCs w:val="24"/>
        </w:rPr>
        <w:br/>
      </w:r>
      <w:r>
        <w:rPr>
          <w:rFonts w:ascii="Times New Roman" w:hAnsi="Times New Roman" w:cs="Times New Roman"/>
          <w:sz w:val="24"/>
          <w:szCs w:val="24"/>
        </w:rPr>
        <w:t xml:space="preserve">по предоставлению государственной услуги </w:t>
      </w:r>
      <w:r>
        <w:rPr>
          <w:rFonts w:ascii="Times New Roman" w:hAnsi="Times New Roman" w:cs="Times New Roman"/>
          <w:sz w:val="24"/>
          <w:szCs w:val="24"/>
        </w:rPr>
        <w:br/>
      </w:r>
      <w:r w:rsidRPr="008C5BF7">
        <w:rPr>
          <w:rFonts w:ascii="Times New Roman" w:hAnsi="Times New Roman" w:cs="Times New Roman"/>
          <w:sz w:val="24"/>
          <w:szCs w:val="24"/>
        </w:rPr>
        <w:t>по предоставлению ежегодной дополнительной меры</w:t>
      </w:r>
      <w:r w:rsidRPr="008C5BF7">
        <w:rPr>
          <w:rFonts w:ascii="Times New Roman" w:hAnsi="Times New Roman" w:cs="Times New Roman"/>
          <w:sz w:val="24"/>
          <w:szCs w:val="24"/>
        </w:rPr>
        <w:br/>
        <w:t xml:space="preserve"> социальной поддержки на посещение музеев, </w:t>
      </w:r>
      <w:r w:rsidRPr="008C5BF7">
        <w:rPr>
          <w:rFonts w:ascii="Times New Roman" w:hAnsi="Times New Roman" w:cs="Times New Roman"/>
          <w:sz w:val="24"/>
          <w:szCs w:val="24"/>
        </w:rPr>
        <w:br/>
        <w:t xml:space="preserve">расположенных на территории Санкт-Петербурга </w:t>
      </w:r>
      <w:r w:rsidRPr="008C5BF7">
        <w:rPr>
          <w:rFonts w:ascii="Times New Roman" w:hAnsi="Times New Roman" w:cs="Times New Roman"/>
          <w:sz w:val="24"/>
          <w:szCs w:val="24"/>
        </w:rPr>
        <w:br/>
        <w:t xml:space="preserve">и находящихся в ведении федеральных органов </w:t>
      </w:r>
      <w:r w:rsidRPr="008C5BF7">
        <w:rPr>
          <w:rFonts w:ascii="Times New Roman" w:hAnsi="Times New Roman" w:cs="Times New Roman"/>
          <w:sz w:val="24"/>
          <w:szCs w:val="24"/>
        </w:rPr>
        <w:br/>
        <w:t xml:space="preserve">исполнительной власти или исполнительных органов </w:t>
      </w:r>
      <w:r w:rsidRPr="008C5BF7">
        <w:rPr>
          <w:rFonts w:ascii="Times New Roman" w:hAnsi="Times New Roman" w:cs="Times New Roman"/>
          <w:sz w:val="24"/>
          <w:szCs w:val="24"/>
        </w:rPr>
        <w:br/>
        <w:t xml:space="preserve">государственной власти Санкт-Петербурга, с оплатой </w:t>
      </w:r>
      <w:r w:rsidRPr="008C5BF7">
        <w:rPr>
          <w:rFonts w:ascii="Times New Roman" w:hAnsi="Times New Roman" w:cs="Times New Roman"/>
          <w:sz w:val="24"/>
          <w:szCs w:val="24"/>
        </w:rPr>
        <w:br/>
        <w:t xml:space="preserve">цены билета на такое посещение за счет средств бюджета </w:t>
      </w:r>
      <w:r w:rsidRPr="008C5BF7">
        <w:rPr>
          <w:rFonts w:ascii="Times New Roman" w:hAnsi="Times New Roman" w:cs="Times New Roman"/>
          <w:sz w:val="24"/>
          <w:szCs w:val="24"/>
        </w:rPr>
        <w:br/>
        <w:t>Санкт-Петербурга с использованием электронного сертификата</w:t>
      </w:r>
    </w:p>
    <w:p w14:paraId="57411617" w14:textId="77777777" w:rsidR="00685820" w:rsidRPr="0023710D" w:rsidRDefault="00685820" w:rsidP="00685820">
      <w:pPr>
        <w:spacing w:after="1" w:line="220" w:lineRule="auto"/>
        <w:jc w:val="right"/>
        <w:rPr>
          <w:rFonts w:ascii="Times New Roman" w:hAnsi="Times New Roman" w:cs="Times New Roman"/>
          <w:sz w:val="24"/>
          <w:szCs w:val="24"/>
        </w:rPr>
      </w:pPr>
      <w:r w:rsidRPr="0023710D">
        <w:rPr>
          <w:rFonts w:ascii="Times New Roman" w:hAnsi="Times New Roman" w:cs="Times New Roman"/>
          <w:sz w:val="24"/>
          <w:szCs w:val="24"/>
        </w:rPr>
        <w:t xml:space="preserve"> (уникальный реестровый номер </w:t>
      </w:r>
      <w:r w:rsidR="004A409E" w:rsidRPr="0023710D">
        <w:rPr>
          <w:rFonts w:ascii="Times New Roman" w:hAnsi="Times New Roman" w:cs="Times New Roman"/>
          <w:sz w:val="24"/>
          <w:szCs w:val="24"/>
        </w:rPr>
        <w:t>7800000000175512114</w:t>
      </w:r>
      <w:r w:rsidRPr="0023710D">
        <w:rPr>
          <w:rFonts w:ascii="Times New Roman" w:hAnsi="Times New Roman" w:cs="Times New Roman"/>
          <w:sz w:val="24"/>
          <w:szCs w:val="24"/>
        </w:rPr>
        <w:t>)</w:t>
      </w:r>
    </w:p>
    <w:p w14:paraId="76F94C4A" w14:textId="77777777" w:rsidR="00685820" w:rsidRPr="008C5BF7" w:rsidRDefault="00685820" w:rsidP="00685820">
      <w:pPr>
        <w:spacing w:after="1" w:line="220" w:lineRule="auto"/>
        <w:jc w:val="right"/>
        <w:rPr>
          <w:rFonts w:ascii="Times New Roman" w:hAnsi="Times New Roman" w:cs="Times New Roman"/>
          <w:sz w:val="24"/>
          <w:szCs w:val="24"/>
        </w:rPr>
      </w:pPr>
    </w:p>
    <w:p w14:paraId="54F0AE37" w14:textId="77777777" w:rsidR="00685820" w:rsidRPr="008C5BF7" w:rsidRDefault="00685820" w:rsidP="00685820">
      <w:pPr>
        <w:spacing w:after="1" w:line="220" w:lineRule="auto"/>
        <w:jc w:val="right"/>
        <w:rPr>
          <w:rFonts w:ascii="Times New Roman" w:hAnsi="Times New Roman" w:cs="Times New Roman"/>
          <w:sz w:val="24"/>
          <w:szCs w:val="24"/>
        </w:rPr>
      </w:pPr>
    </w:p>
    <w:p w14:paraId="30584D39" w14:textId="77777777" w:rsidR="00685820" w:rsidRPr="008C5BF7" w:rsidRDefault="00685820" w:rsidP="00685820">
      <w:pPr>
        <w:spacing w:after="1" w:line="220" w:lineRule="auto"/>
        <w:jc w:val="right"/>
        <w:rPr>
          <w:rFonts w:ascii="Times New Roman" w:hAnsi="Times New Roman" w:cs="Times New Roman"/>
          <w:sz w:val="24"/>
          <w:szCs w:val="24"/>
        </w:rPr>
      </w:pPr>
      <w:r w:rsidRPr="008C5BF7">
        <w:rPr>
          <w:rFonts w:ascii="Times New Roman" w:hAnsi="Times New Roman" w:cs="Times New Roman"/>
          <w:sz w:val="24"/>
          <w:szCs w:val="24"/>
        </w:rPr>
        <w:t xml:space="preserve">Примерная </w:t>
      </w:r>
      <w:r w:rsidRPr="0033657A">
        <w:rPr>
          <w:rFonts w:ascii="Times New Roman" w:hAnsi="Times New Roman" w:cs="Times New Roman"/>
          <w:sz w:val="24"/>
          <w:szCs w:val="24"/>
        </w:rPr>
        <w:t>форма</w:t>
      </w:r>
      <w:r w:rsidRPr="008C5BF7">
        <w:rPr>
          <w:rFonts w:ascii="Times New Roman" w:hAnsi="Times New Roman" w:cs="Times New Roman"/>
          <w:sz w:val="24"/>
          <w:szCs w:val="24"/>
        </w:rPr>
        <w:t xml:space="preserve"> доверенности</w:t>
      </w:r>
    </w:p>
    <w:p w14:paraId="469743FF" w14:textId="77777777" w:rsidR="00685820" w:rsidRPr="008C5BF7" w:rsidRDefault="00685820" w:rsidP="00685820">
      <w:pPr>
        <w:spacing w:after="1" w:line="22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6"/>
        <w:gridCol w:w="3005"/>
        <w:gridCol w:w="1361"/>
        <w:gridCol w:w="1571"/>
        <w:gridCol w:w="2268"/>
        <w:gridCol w:w="340"/>
      </w:tblGrid>
      <w:tr w:rsidR="00685820" w:rsidRPr="008C5BF7" w14:paraId="3DF49A31" w14:textId="77777777" w:rsidTr="00A2607A">
        <w:tc>
          <w:tcPr>
            <w:tcW w:w="9071" w:type="dxa"/>
            <w:gridSpan w:val="6"/>
            <w:tcBorders>
              <w:top w:val="nil"/>
              <w:left w:val="nil"/>
              <w:bottom w:val="nil"/>
              <w:right w:val="nil"/>
            </w:tcBorders>
          </w:tcPr>
          <w:p w14:paraId="341861A2" w14:textId="77777777" w:rsidR="00685820" w:rsidRPr="008C5BF7" w:rsidRDefault="00685820" w:rsidP="00A2607A">
            <w:pPr>
              <w:spacing w:after="1" w:line="220" w:lineRule="auto"/>
              <w:jc w:val="center"/>
              <w:rPr>
                <w:rFonts w:ascii="Times New Roman" w:hAnsi="Times New Roman" w:cs="Times New Roman"/>
                <w:sz w:val="24"/>
                <w:szCs w:val="24"/>
              </w:rPr>
            </w:pPr>
            <w:bookmarkStart w:id="20" w:name="P1425"/>
            <w:bookmarkEnd w:id="20"/>
            <w:r w:rsidRPr="008C5BF7">
              <w:rPr>
                <w:rFonts w:ascii="Times New Roman" w:hAnsi="Times New Roman" w:cs="Times New Roman"/>
                <w:sz w:val="24"/>
                <w:szCs w:val="24"/>
              </w:rPr>
              <w:t>ДОВЕРЕННОСТЬ</w:t>
            </w:r>
          </w:p>
          <w:p w14:paraId="26664F15" w14:textId="77777777" w:rsidR="00685820" w:rsidRPr="008C5BF7" w:rsidRDefault="00685820" w:rsidP="00A2607A">
            <w:pPr>
              <w:spacing w:after="1" w:line="220" w:lineRule="auto"/>
              <w:jc w:val="center"/>
              <w:rPr>
                <w:rFonts w:ascii="Times New Roman" w:hAnsi="Times New Roman" w:cs="Times New Roman"/>
                <w:sz w:val="24"/>
                <w:szCs w:val="24"/>
              </w:rPr>
            </w:pPr>
            <w:r w:rsidRPr="008C5BF7">
              <w:rPr>
                <w:rFonts w:ascii="Times New Roman" w:hAnsi="Times New Roman" w:cs="Times New Roman"/>
                <w:sz w:val="24"/>
                <w:szCs w:val="24"/>
              </w:rPr>
              <w:t>на получение государственной услуги</w:t>
            </w:r>
          </w:p>
        </w:tc>
      </w:tr>
      <w:tr w:rsidR="00685820" w:rsidRPr="008C5BF7" w14:paraId="11214085" w14:textId="77777777" w:rsidTr="00A2607A">
        <w:tc>
          <w:tcPr>
            <w:tcW w:w="9071" w:type="dxa"/>
            <w:gridSpan w:val="6"/>
            <w:tcBorders>
              <w:top w:val="nil"/>
              <w:left w:val="nil"/>
              <w:bottom w:val="nil"/>
              <w:right w:val="nil"/>
            </w:tcBorders>
          </w:tcPr>
          <w:p w14:paraId="6BCC212A"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7E5F0A4C" w14:textId="77777777" w:rsidTr="00A2607A">
        <w:tc>
          <w:tcPr>
            <w:tcW w:w="4892" w:type="dxa"/>
            <w:gridSpan w:val="3"/>
            <w:tcBorders>
              <w:top w:val="nil"/>
              <w:left w:val="nil"/>
              <w:bottom w:val="nil"/>
              <w:right w:val="nil"/>
            </w:tcBorders>
          </w:tcPr>
          <w:p w14:paraId="43B4F653" w14:textId="77777777" w:rsidR="00685820" w:rsidRPr="008C5BF7" w:rsidRDefault="00685820" w:rsidP="00A2607A">
            <w:pPr>
              <w:spacing w:after="1" w:line="220" w:lineRule="auto"/>
              <w:rPr>
                <w:rFonts w:ascii="Times New Roman" w:hAnsi="Times New Roman" w:cs="Times New Roman"/>
                <w:sz w:val="24"/>
                <w:szCs w:val="24"/>
              </w:rPr>
            </w:pPr>
            <w:r w:rsidRPr="008C5BF7">
              <w:rPr>
                <w:rFonts w:ascii="Times New Roman" w:hAnsi="Times New Roman" w:cs="Times New Roman"/>
                <w:sz w:val="24"/>
                <w:szCs w:val="24"/>
              </w:rPr>
              <w:t>Санкт-Петербург</w:t>
            </w:r>
          </w:p>
        </w:tc>
        <w:tc>
          <w:tcPr>
            <w:tcW w:w="4179" w:type="dxa"/>
            <w:gridSpan w:val="3"/>
            <w:tcBorders>
              <w:top w:val="nil"/>
              <w:left w:val="nil"/>
              <w:bottom w:val="nil"/>
              <w:right w:val="nil"/>
            </w:tcBorders>
          </w:tcPr>
          <w:p w14:paraId="105A96FC" w14:textId="77777777" w:rsidR="00685820" w:rsidRPr="008C5BF7" w:rsidRDefault="00685820" w:rsidP="00A2607A">
            <w:pPr>
              <w:spacing w:after="1" w:line="220" w:lineRule="auto"/>
              <w:jc w:val="right"/>
              <w:rPr>
                <w:rFonts w:ascii="Times New Roman" w:hAnsi="Times New Roman" w:cs="Times New Roman"/>
                <w:sz w:val="24"/>
                <w:szCs w:val="24"/>
              </w:rPr>
            </w:pPr>
            <w:r w:rsidRPr="008C5BF7">
              <w:rPr>
                <w:rFonts w:ascii="Times New Roman" w:hAnsi="Times New Roman" w:cs="Times New Roman"/>
                <w:sz w:val="24"/>
                <w:szCs w:val="24"/>
              </w:rPr>
              <w:t>"_____" ___________ 20__ г.</w:t>
            </w:r>
          </w:p>
        </w:tc>
      </w:tr>
      <w:tr w:rsidR="00685820" w:rsidRPr="008C5BF7" w14:paraId="6CDFD5AE" w14:textId="77777777" w:rsidTr="00A2607A">
        <w:tc>
          <w:tcPr>
            <w:tcW w:w="9071" w:type="dxa"/>
            <w:gridSpan w:val="6"/>
            <w:tcBorders>
              <w:top w:val="nil"/>
              <w:left w:val="nil"/>
              <w:bottom w:val="nil"/>
              <w:right w:val="nil"/>
            </w:tcBorders>
          </w:tcPr>
          <w:p w14:paraId="1F1B1420"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7F59CD22" w14:textId="77777777" w:rsidTr="00A2607A">
        <w:tc>
          <w:tcPr>
            <w:tcW w:w="526" w:type="dxa"/>
            <w:tcBorders>
              <w:top w:val="nil"/>
              <w:left w:val="nil"/>
              <w:bottom w:val="nil"/>
              <w:right w:val="nil"/>
            </w:tcBorders>
          </w:tcPr>
          <w:p w14:paraId="62156E0B"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Я,</w:t>
            </w:r>
          </w:p>
        </w:tc>
        <w:tc>
          <w:tcPr>
            <w:tcW w:w="8545" w:type="dxa"/>
            <w:gridSpan w:val="5"/>
            <w:tcBorders>
              <w:top w:val="nil"/>
              <w:left w:val="nil"/>
              <w:bottom w:val="single" w:sz="4" w:space="0" w:color="auto"/>
              <w:right w:val="nil"/>
            </w:tcBorders>
          </w:tcPr>
          <w:p w14:paraId="6B2B8352"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569FBE7B" w14:textId="77777777" w:rsidTr="00A2607A">
        <w:tc>
          <w:tcPr>
            <w:tcW w:w="4892" w:type="dxa"/>
            <w:gridSpan w:val="3"/>
            <w:tcBorders>
              <w:top w:val="nil"/>
              <w:left w:val="nil"/>
              <w:bottom w:val="single" w:sz="4" w:space="0" w:color="auto"/>
              <w:right w:val="nil"/>
            </w:tcBorders>
          </w:tcPr>
          <w:p w14:paraId="331F845E"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4179" w:type="dxa"/>
            <w:gridSpan w:val="3"/>
            <w:tcBorders>
              <w:top w:val="single" w:sz="4" w:space="0" w:color="auto"/>
              <w:left w:val="nil"/>
              <w:bottom w:val="nil"/>
              <w:right w:val="nil"/>
            </w:tcBorders>
          </w:tcPr>
          <w:p w14:paraId="5B25DD18"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 xml:space="preserve">, </w:t>
            </w:r>
            <w:r>
              <w:rPr>
                <w:rFonts w:ascii="Times New Roman" w:hAnsi="Times New Roman" w:cs="Times New Roman"/>
                <w:sz w:val="24"/>
                <w:szCs w:val="24"/>
              </w:rPr>
              <w:t>«</w:t>
            </w:r>
            <w:r w:rsidRPr="008C5BF7">
              <w:rPr>
                <w:rFonts w:ascii="Times New Roman" w:hAnsi="Times New Roman" w:cs="Times New Roman"/>
                <w:sz w:val="24"/>
                <w:szCs w:val="24"/>
              </w:rPr>
              <w:t>__</w:t>
            </w:r>
            <w:r>
              <w:rPr>
                <w:rFonts w:ascii="Times New Roman" w:hAnsi="Times New Roman" w:cs="Times New Roman"/>
                <w:sz w:val="24"/>
                <w:szCs w:val="24"/>
              </w:rPr>
              <w:t>_</w:t>
            </w:r>
            <w:r w:rsidRPr="008C5BF7">
              <w:rPr>
                <w:rFonts w:ascii="Times New Roman" w:hAnsi="Times New Roman" w:cs="Times New Roman"/>
                <w:sz w:val="24"/>
                <w:szCs w:val="24"/>
              </w:rPr>
              <w:t>_</w:t>
            </w:r>
            <w:r>
              <w:rPr>
                <w:rFonts w:ascii="Times New Roman" w:hAnsi="Times New Roman" w:cs="Times New Roman"/>
                <w:sz w:val="24"/>
                <w:szCs w:val="24"/>
              </w:rPr>
              <w:t>»</w:t>
            </w:r>
            <w:r w:rsidRPr="008C5BF7">
              <w:rPr>
                <w:rFonts w:ascii="Times New Roman" w:hAnsi="Times New Roman" w:cs="Times New Roman"/>
                <w:sz w:val="24"/>
                <w:szCs w:val="24"/>
              </w:rPr>
              <w:t xml:space="preserve"> _</w:t>
            </w:r>
            <w:r>
              <w:rPr>
                <w:rFonts w:ascii="Times New Roman" w:hAnsi="Times New Roman" w:cs="Times New Roman"/>
                <w:sz w:val="24"/>
                <w:szCs w:val="24"/>
              </w:rPr>
              <w:t>__</w:t>
            </w:r>
            <w:r w:rsidRPr="008C5BF7">
              <w:rPr>
                <w:rFonts w:ascii="Times New Roman" w:hAnsi="Times New Roman" w:cs="Times New Roman"/>
                <w:sz w:val="24"/>
                <w:szCs w:val="24"/>
              </w:rPr>
              <w:t>________ ____ г. рождения,</w:t>
            </w:r>
          </w:p>
        </w:tc>
      </w:tr>
      <w:tr w:rsidR="00685820" w:rsidRPr="008C5BF7" w14:paraId="1D50D54E" w14:textId="77777777" w:rsidTr="00A2607A">
        <w:tc>
          <w:tcPr>
            <w:tcW w:w="4892" w:type="dxa"/>
            <w:gridSpan w:val="3"/>
            <w:tcBorders>
              <w:top w:val="single" w:sz="4" w:space="0" w:color="auto"/>
              <w:left w:val="nil"/>
              <w:bottom w:val="nil"/>
              <w:right w:val="nil"/>
            </w:tcBorders>
          </w:tcPr>
          <w:p w14:paraId="495B4994" w14:textId="77777777" w:rsidR="00685820" w:rsidRPr="008C5BF7" w:rsidRDefault="00685820" w:rsidP="00A2607A">
            <w:pPr>
              <w:spacing w:after="1" w:line="220" w:lineRule="auto"/>
              <w:jc w:val="center"/>
              <w:rPr>
                <w:rFonts w:ascii="Times New Roman" w:hAnsi="Times New Roman" w:cs="Times New Roman"/>
                <w:sz w:val="24"/>
                <w:szCs w:val="24"/>
              </w:rPr>
            </w:pPr>
            <w:r w:rsidRPr="008C5BF7">
              <w:rPr>
                <w:rFonts w:ascii="Times New Roman" w:hAnsi="Times New Roman" w:cs="Times New Roman"/>
                <w:sz w:val="24"/>
                <w:szCs w:val="24"/>
              </w:rPr>
              <w:t>(Ф.И.О. доверителя полностью)</w:t>
            </w:r>
          </w:p>
        </w:tc>
        <w:tc>
          <w:tcPr>
            <w:tcW w:w="4179" w:type="dxa"/>
            <w:gridSpan w:val="3"/>
            <w:tcBorders>
              <w:top w:val="nil"/>
              <w:left w:val="nil"/>
              <w:bottom w:val="nil"/>
              <w:right w:val="nil"/>
            </w:tcBorders>
          </w:tcPr>
          <w:p w14:paraId="4E2284E3"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0F44CF3D" w14:textId="77777777" w:rsidTr="00A2607A">
        <w:tc>
          <w:tcPr>
            <w:tcW w:w="4892" w:type="dxa"/>
            <w:gridSpan w:val="3"/>
            <w:tcBorders>
              <w:top w:val="nil"/>
              <w:left w:val="nil"/>
              <w:bottom w:val="nil"/>
              <w:right w:val="nil"/>
            </w:tcBorders>
          </w:tcPr>
          <w:p w14:paraId="4113C6D6"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паспорт серии _______ N ________, выдан</w:t>
            </w:r>
          </w:p>
        </w:tc>
        <w:tc>
          <w:tcPr>
            <w:tcW w:w="4179" w:type="dxa"/>
            <w:gridSpan w:val="3"/>
            <w:tcBorders>
              <w:top w:val="nil"/>
              <w:left w:val="nil"/>
              <w:bottom w:val="single" w:sz="4" w:space="0" w:color="auto"/>
              <w:right w:val="nil"/>
            </w:tcBorders>
          </w:tcPr>
          <w:p w14:paraId="2EBFCDBE"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11EA84BB" w14:textId="77777777" w:rsidTr="00A2607A">
        <w:tc>
          <w:tcPr>
            <w:tcW w:w="6463" w:type="dxa"/>
            <w:gridSpan w:val="4"/>
            <w:tcBorders>
              <w:top w:val="nil"/>
              <w:left w:val="nil"/>
              <w:bottom w:val="nil"/>
              <w:right w:val="nil"/>
            </w:tcBorders>
          </w:tcPr>
          <w:p w14:paraId="5DCF0923" w14:textId="77777777" w:rsidR="00685820" w:rsidRPr="008C5BF7" w:rsidRDefault="00685820" w:rsidP="00A2607A">
            <w:pPr>
              <w:spacing w:after="1" w:line="220" w:lineRule="auto"/>
              <w:jc w:val="both"/>
              <w:rPr>
                <w:rFonts w:ascii="Times New Roman" w:hAnsi="Times New Roman" w:cs="Times New Roman"/>
                <w:sz w:val="24"/>
                <w:szCs w:val="24"/>
              </w:rPr>
            </w:pPr>
            <w:r>
              <w:rPr>
                <w:rFonts w:ascii="Times New Roman" w:hAnsi="Times New Roman" w:cs="Times New Roman"/>
                <w:sz w:val="24"/>
                <w:szCs w:val="24"/>
              </w:rPr>
              <w:t>«</w:t>
            </w:r>
            <w:r w:rsidRPr="008C5BF7">
              <w:rPr>
                <w:rFonts w:ascii="Times New Roman" w:hAnsi="Times New Roman" w:cs="Times New Roman"/>
                <w:sz w:val="24"/>
                <w:szCs w:val="24"/>
              </w:rPr>
              <w:t>_</w:t>
            </w:r>
            <w:r>
              <w:rPr>
                <w:rFonts w:ascii="Times New Roman" w:hAnsi="Times New Roman" w:cs="Times New Roman"/>
                <w:sz w:val="24"/>
                <w:szCs w:val="24"/>
              </w:rPr>
              <w:t>_</w:t>
            </w:r>
            <w:r w:rsidRPr="008C5BF7">
              <w:rPr>
                <w:rFonts w:ascii="Times New Roman" w:hAnsi="Times New Roman" w:cs="Times New Roman"/>
                <w:sz w:val="24"/>
                <w:szCs w:val="24"/>
              </w:rPr>
              <w:t>_</w:t>
            </w:r>
            <w:r>
              <w:rPr>
                <w:rFonts w:ascii="Times New Roman" w:hAnsi="Times New Roman" w:cs="Times New Roman"/>
                <w:sz w:val="24"/>
                <w:szCs w:val="24"/>
              </w:rPr>
              <w:t>»</w:t>
            </w:r>
            <w:r w:rsidRPr="008C5BF7">
              <w:rPr>
                <w:rFonts w:ascii="Times New Roman" w:hAnsi="Times New Roman" w:cs="Times New Roman"/>
                <w:sz w:val="24"/>
                <w:szCs w:val="24"/>
              </w:rPr>
              <w:t xml:space="preserve"> ___</w:t>
            </w:r>
            <w:r>
              <w:rPr>
                <w:rFonts w:ascii="Times New Roman" w:hAnsi="Times New Roman" w:cs="Times New Roman"/>
                <w:sz w:val="24"/>
                <w:szCs w:val="24"/>
              </w:rPr>
              <w:t>__</w:t>
            </w:r>
            <w:r w:rsidRPr="008C5BF7">
              <w:rPr>
                <w:rFonts w:ascii="Times New Roman" w:hAnsi="Times New Roman" w:cs="Times New Roman"/>
                <w:sz w:val="24"/>
                <w:szCs w:val="24"/>
              </w:rPr>
              <w:t>_____ ____ г., зарегистрированный(ая) по адресу:</w:t>
            </w:r>
          </w:p>
        </w:tc>
        <w:tc>
          <w:tcPr>
            <w:tcW w:w="2268" w:type="dxa"/>
            <w:tcBorders>
              <w:top w:val="single" w:sz="4" w:space="0" w:color="auto"/>
              <w:left w:val="nil"/>
              <w:bottom w:val="single" w:sz="4" w:space="0" w:color="auto"/>
              <w:right w:val="nil"/>
            </w:tcBorders>
          </w:tcPr>
          <w:p w14:paraId="6A9E6379"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340" w:type="dxa"/>
            <w:tcBorders>
              <w:top w:val="single" w:sz="4" w:space="0" w:color="auto"/>
              <w:left w:val="nil"/>
              <w:bottom w:val="nil"/>
              <w:right w:val="nil"/>
            </w:tcBorders>
          </w:tcPr>
          <w:p w14:paraId="595AF80A"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w:t>
            </w:r>
          </w:p>
        </w:tc>
      </w:tr>
      <w:tr w:rsidR="00685820" w:rsidRPr="008C5BF7" w14:paraId="7F80970D" w14:textId="77777777" w:rsidTr="00A2607A">
        <w:tc>
          <w:tcPr>
            <w:tcW w:w="3531" w:type="dxa"/>
            <w:gridSpan w:val="2"/>
            <w:tcBorders>
              <w:top w:val="nil"/>
              <w:left w:val="nil"/>
              <w:bottom w:val="nil"/>
              <w:right w:val="nil"/>
            </w:tcBorders>
          </w:tcPr>
          <w:p w14:paraId="6CF2BF64"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проживающий(ая) по адресу:</w:t>
            </w:r>
          </w:p>
        </w:tc>
        <w:tc>
          <w:tcPr>
            <w:tcW w:w="5200" w:type="dxa"/>
            <w:gridSpan w:val="3"/>
            <w:tcBorders>
              <w:top w:val="nil"/>
              <w:left w:val="nil"/>
              <w:bottom w:val="single" w:sz="4" w:space="0" w:color="auto"/>
              <w:right w:val="nil"/>
            </w:tcBorders>
          </w:tcPr>
          <w:p w14:paraId="37A547C7" w14:textId="77777777" w:rsidR="00685820" w:rsidRPr="008C5BF7" w:rsidRDefault="00685820" w:rsidP="00A2607A">
            <w:pPr>
              <w:spacing w:after="1" w:line="220" w:lineRule="auto"/>
              <w:jc w:val="both"/>
              <w:rPr>
                <w:rFonts w:ascii="Times New Roman" w:hAnsi="Times New Roman" w:cs="Times New Roman"/>
                <w:sz w:val="24"/>
                <w:szCs w:val="24"/>
              </w:rPr>
            </w:pPr>
            <w:r>
              <w:rPr>
                <w:rFonts w:ascii="Times New Roman" w:hAnsi="Times New Roman" w:cs="Times New Roman"/>
                <w:sz w:val="24"/>
                <w:szCs w:val="24"/>
              </w:rPr>
              <w:t>__</w:t>
            </w:r>
          </w:p>
        </w:tc>
        <w:tc>
          <w:tcPr>
            <w:tcW w:w="340" w:type="dxa"/>
            <w:tcBorders>
              <w:top w:val="nil"/>
              <w:left w:val="nil"/>
              <w:bottom w:val="nil"/>
              <w:right w:val="nil"/>
            </w:tcBorders>
          </w:tcPr>
          <w:p w14:paraId="5ABF7F39"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w:t>
            </w:r>
          </w:p>
        </w:tc>
      </w:tr>
      <w:tr w:rsidR="00685820" w:rsidRPr="008C5BF7" w14:paraId="30B0FB2E" w14:textId="77777777" w:rsidTr="00A2607A">
        <w:tc>
          <w:tcPr>
            <w:tcW w:w="4892" w:type="dxa"/>
            <w:gridSpan w:val="3"/>
            <w:tcBorders>
              <w:top w:val="nil"/>
              <w:left w:val="nil"/>
              <w:bottom w:val="nil"/>
              <w:right w:val="nil"/>
            </w:tcBorders>
          </w:tcPr>
          <w:p w14:paraId="032FDCC4"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настоящей доверенностью уполномочиваю</w:t>
            </w:r>
          </w:p>
        </w:tc>
        <w:tc>
          <w:tcPr>
            <w:tcW w:w="4179" w:type="dxa"/>
            <w:gridSpan w:val="3"/>
            <w:tcBorders>
              <w:top w:val="nil"/>
              <w:left w:val="nil"/>
              <w:bottom w:val="single" w:sz="4" w:space="0" w:color="auto"/>
              <w:right w:val="nil"/>
            </w:tcBorders>
          </w:tcPr>
          <w:p w14:paraId="5E34F53D"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541738B1" w14:textId="77777777" w:rsidTr="00A2607A">
        <w:tc>
          <w:tcPr>
            <w:tcW w:w="4892" w:type="dxa"/>
            <w:gridSpan w:val="3"/>
            <w:tcBorders>
              <w:top w:val="nil"/>
              <w:left w:val="nil"/>
              <w:bottom w:val="single" w:sz="4" w:space="0" w:color="auto"/>
              <w:right w:val="nil"/>
            </w:tcBorders>
          </w:tcPr>
          <w:p w14:paraId="10A0F246"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4179" w:type="dxa"/>
            <w:gridSpan w:val="3"/>
            <w:tcBorders>
              <w:top w:val="single" w:sz="4" w:space="0" w:color="auto"/>
              <w:left w:val="nil"/>
              <w:bottom w:val="nil"/>
              <w:right w:val="nil"/>
            </w:tcBorders>
          </w:tcPr>
          <w:p w14:paraId="097B23C0"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 xml:space="preserve">, </w:t>
            </w:r>
            <w:r>
              <w:rPr>
                <w:rFonts w:ascii="Times New Roman" w:hAnsi="Times New Roman" w:cs="Times New Roman"/>
                <w:sz w:val="24"/>
                <w:szCs w:val="24"/>
              </w:rPr>
              <w:t>«</w:t>
            </w:r>
            <w:r w:rsidRPr="008C5BF7">
              <w:rPr>
                <w:rFonts w:ascii="Times New Roman" w:hAnsi="Times New Roman" w:cs="Times New Roman"/>
                <w:sz w:val="24"/>
                <w:szCs w:val="24"/>
              </w:rPr>
              <w:t>___</w:t>
            </w:r>
            <w:r>
              <w:rPr>
                <w:rFonts w:ascii="Times New Roman" w:hAnsi="Times New Roman" w:cs="Times New Roman"/>
                <w:sz w:val="24"/>
                <w:szCs w:val="24"/>
              </w:rPr>
              <w:t>»</w:t>
            </w:r>
            <w:r w:rsidRPr="008C5BF7">
              <w:rPr>
                <w:rFonts w:ascii="Times New Roman" w:hAnsi="Times New Roman" w:cs="Times New Roman"/>
                <w:sz w:val="24"/>
                <w:szCs w:val="24"/>
              </w:rPr>
              <w:t xml:space="preserve"> </w:t>
            </w:r>
            <w:r>
              <w:rPr>
                <w:rFonts w:ascii="Times New Roman" w:hAnsi="Times New Roman" w:cs="Times New Roman"/>
                <w:sz w:val="24"/>
                <w:szCs w:val="24"/>
              </w:rPr>
              <w:t>__</w:t>
            </w:r>
            <w:r w:rsidRPr="008C5BF7">
              <w:rPr>
                <w:rFonts w:ascii="Times New Roman" w:hAnsi="Times New Roman" w:cs="Times New Roman"/>
                <w:sz w:val="24"/>
                <w:szCs w:val="24"/>
              </w:rPr>
              <w:t>_________ ____ г. рождения,</w:t>
            </w:r>
          </w:p>
        </w:tc>
      </w:tr>
      <w:tr w:rsidR="00685820" w:rsidRPr="008C5BF7" w14:paraId="04CBE3A6" w14:textId="77777777" w:rsidTr="00A2607A">
        <w:tc>
          <w:tcPr>
            <w:tcW w:w="4892" w:type="dxa"/>
            <w:gridSpan w:val="3"/>
            <w:tcBorders>
              <w:top w:val="single" w:sz="4" w:space="0" w:color="auto"/>
              <w:left w:val="nil"/>
              <w:bottom w:val="nil"/>
              <w:right w:val="nil"/>
            </w:tcBorders>
          </w:tcPr>
          <w:p w14:paraId="19E6C422" w14:textId="77777777" w:rsidR="00685820" w:rsidRPr="008C5BF7" w:rsidRDefault="00685820" w:rsidP="00A2607A">
            <w:pPr>
              <w:spacing w:after="1" w:line="220" w:lineRule="auto"/>
              <w:jc w:val="center"/>
              <w:rPr>
                <w:rFonts w:ascii="Times New Roman" w:hAnsi="Times New Roman" w:cs="Times New Roman"/>
                <w:sz w:val="24"/>
                <w:szCs w:val="24"/>
              </w:rPr>
            </w:pPr>
            <w:r w:rsidRPr="008C5BF7">
              <w:rPr>
                <w:rFonts w:ascii="Times New Roman" w:hAnsi="Times New Roman" w:cs="Times New Roman"/>
                <w:sz w:val="24"/>
                <w:szCs w:val="24"/>
              </w:rPr>
              <w:t>(Ф.И.О. доверенного лица полностью)</w:t>
            </w:r>
          </w:p>
        </w:tc>
        <w:tc>
          <w:tcPr>
            <w:tcW w:w="4179" w:type="dxa"/>
            <w:gridSpan w:val="3"/>
            <w:tcBorders>
              <w:top w:val="nil"/>
              <w:left w:val="nil"/>
              <w:bottom w:val="nil"/>
              <w:right w:val="nil"/>
            </w:tcBorders>
          </w:tcPr>
          <w:p w14:paraId="44FEFA0F"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5390AF5D" w14:textId="77777777" w:rsidTr="00A2607A">
        <w:tc>
          <w:tcPr>
            <w:tcW w:w="4892" w:type="dxa"/>
            <w:gridSpan w:val="3"/>
            <w:tcBorders>
              <w:top w:val="nil"/>
              <w:left w:val="nil"/>
              <w:bottom w:val="nil"/>
              <w:right w:val="nil"/>
            </w:tcBorders>
          </w:tcPr>
          <w:p w14:paraId="1CE914C0"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 xml:space="preserve">паспорт серии _______ </w:t>
            </w:r>
            <w:r>
              <w:rPr>
                <w:rFonts w:ascii="Times New Roman" w:hAnsi="Times New Roman" w:cs="Times New Roman"/>
                <w:sz w:val="24"/>
                <w:szCs w:val="24"/>
              </w:rPr>
              <w:t>№</w:t>
            </w:r>
            <w:r w:rsidRPr="008C5BF7">
              <w:rPr>
                <w:rFonts w:ascii="Times New Roman" w:hAnsi="Times New Roman" w:cs="Times New Roman"/>
                <w:sz w:val="24"/>
                <w:szCs w:val="24"/>
              </w:rPr>
              <w:t xml:space="preserve"> ________, выдан</w:t>
            </w:r>
          </w:p>
        </w:tc>
        <w:tc>
          <w:tcPr>
            <w:tcW w:w="4179" w:type="dxa"/>
            <w:gridSpan w:val="3"/>
            <w:tcBorders>
              <w:top w:val="nil"/>
              <w:left w:val="nil"/>
              <w:bottom w:val="single" w:sz="4" w:space="0" w:color="auto"/>
              <w:right w:val="nil"/>
            </w:tcBorders>
          </w:tcPr>
          <w:p w14:paraId="34CDBB21"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43076A65" w14:textId="77777777" w:rsidTr="00A2607A">
        <w:tc>
          <w:tcPr>
            <w:tcW w:w="6463" w:type="dxa"/>
            <w:gridSpan w:val="4"/>
            <w:tcBorders>
              <w:top w:val="nil"/>
              <w:left w:val="nil"/>
              <w:bottom w:val="nil"/>
              <w:right w:val="nil"/>
            </w:tcBorders>
          </w:tcPr>
          <w:p w14:paraId="70A45C79" w14:textId="77777777" w:rsidR="00685820" w:rsidRPr="008C5BF7" w:rsidRDefault="00685820" w:rsidP="00A2607A">
            <w:pPr>
              <w:spacing w:after="1" w:line="220" w:lineRule="auto"/>
              <w:jc w:val="both"/>
              <w:rPr>
                <w:rFonts w:ascii="Times New Roman" w:hAnsi="Times New Roman" w:cs="Times New Roman"/>
                <w:sz w:val="24"/>
                <w:szCs w:val="24"/>
              </w:rPr>
            </w:pPr>
            <w:r>
              <w:rPr>
                <w:rFonts w:ascii="Times New Roman" w:hAnsi="Times New Roman" w:cs="Times New Roman"/>
                <w:sz w:val="24"/>
                <w:szCs w:val="24"/>
              </w:rPr>
              <w:t>«</w:t>
            </w:r>
            <w:r w:rsidRPr="008C5BF7">
              <w:rPr>
                <w:rFonts w:ascii="Times New Roman" w:hAnsi="Times New Roman" w:cs="Times New Roman"/>
                <w:sz w:val="24"/>
                <w:szCs w:val="24"/>
              </w:rPr>
              <w:t>_</w:t>
            </w:r>
            <w:r>
              <w:rPr>
                <w:rFonts w:ascii="Times New Roman" w:hAnsi="Times New Roman" w:cs="Times New Roman"/>
                <w:sz w:val="24"/>
                <w:szCs w:val="24"/>
              </w:rPr>
              <w:t>_</w:t>
            </w:r>
            <w:r w:rsidRPr="008C5BF7">
              <w:rPr>
                <w:rFonts w:ascii="Times New Roman" w:hAnsi="Times New Roman" w:cs="Times New Roman"/>
                <w:sz w:val="24"/>
                <w:szCs w:val="24"/>
              </w:rPr>
              <w:t>_</w:t>
            </w:r>
            <w:r>
              <w:rPr>
                <w:rFonts w:ascii="Times New Roman" w:hAnsi="Times New Roman" w:cs="Times New Roman"/>
                <w:sz w:val="24"/>
                <w:szCs w:val="24"/>
              </w:rPr>
              <w:t>»</w:t>
            </w:r>
            <w:r w:rsidRPr="008C5BF7">
              <w:rPr>
                <w:rFonts w:ascii="Times New Roman" w:hAnsi="Times New Roman" w:cs="Times New Roman"/>
                <w:sz w:val="24"/>
                <w:szCs w:val="24"/>
              </w:rPr>
              <w:t xml:space="preserve"> _</w:t>
            </w:r>
            <w:r>
              <w:rPr>
                <w:rFonts w:ascii="Times New Roman" w:hAnsi="Times New Roman" w:cs="Times New Roman"/>
                <w:sz w:val="24"/>
                <w:szCs w:val="24"/>
              </w:rPr>
              <w:t>_</w:t>
            </w:r>
            <w:r w:rsidRPr="008C5BF7">
              <w:rPr>
                <w:rFonts w:ascii="Times New Roman" w:hAnsi="Times New Roman" w:cs="Times New Roman"/>
                <w:sz w:val="24"/>
                <w:szCs w:val="24"/>
              </w:rPr>
              <w:t>__</w:t>
            </w:r>
            <w:r>
              <w:rPr>
                <w:rFonts w:ascii="Times New Roman" w:hAnsi="Times New Roman" w:cs="Times New Roman"/>
                <w:sz w:val="24"/>
                <w:szCs w:val="24"/>
              </w:rPr>
              <w:t>_</w:t>
            </w:r>
            <w:r w:rsidRPr="008C5BF7">
              <w:rPr>
                <w:rFonts w:ascii="Times New Roman" w:hAnsi="Times New Roman" w:cs="Times New Roman"/>
                <w:sz w:val="24"/>
                <w:szCs w:val="24"/>
              </w:rPr>
              <w:t>____ ____ г., зарегистрированного(ую) по адресу:</w:t>
            </w:r>
          </w:p>
        </w:tc>
        <w:tc>
          <w:tcPr>
            <w:tcW w:w="2268" w:type="dxa"/>
            <w:tcBorders>
              <w:top w:val="single" w:sz="4" w:space="0" w:color="auto"/>
              <w:left w:val="nil"/>
              <w:bottom w:val="single" w:sz="4" w:space="0" w:color="auto"/>
              <w:right w:val="nil"/>
            </w:tcBorders>
          </w:tcPr>
          <w:p w14:paraId="6C7C780E"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340" w:type="dxa"/>
            <w:tcBorders>
              <w:top w:val="single" w:sz="4" w:space="0" w:color="auto"/>
              <w:left w:val="nil"/>
              <w:bottom w:val="nil"/>
              <w:right w:val="nil"/>
            </w:tcBorders>
          </w:tcPr>
          <w:p w14:paraId="7E1692B7"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w:t>
            </w:r>
          </w:p>
        </w:tc>
      </w:tr>
      <w:tr w:rsidR="00685820" w:rsidRPr="008C5BF7" w14:paraId="33CEF442" w14:textId="77777777" w:rsidTr="00A2607A">
        <w:tc>
          <w:tcPr>
            <w:tcW w:w="3531" w:type="dxa"/>
            <w:gridSpan w:val="2"/>
            <w:tcBorders>
              <w:top w:val="nil"/>
              <w:left w:val="nil"/>
              <w:bottom w:val="nil"/>
              <w:right w:val="nil"/>
            </w:tcBorders>
          </w:tcPr>
          <w:p w14:paraId="0E897E89"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проживающего(ую)</w:t>
            </w:r>
          </w:p>
        </w:tc>
        <w:tc>
          <w:tcPr>
            <w:tcW w:w="5200" w:type="dxa"/>
            <w:gridSpan w:val="3"/>
            <w:tcBorders>
              <w:top w:val="nil"/>
              <w:left w:val="nil"/>
              <w:bottom w:val="single" w:sz="4" w:space="0" w:color="auto"/>
              <w:right w:val="nil"/>
            </w:tcBorders>
          </w:tcPr>
          <w:p w14:paraId="4BC7F914"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340" w:type="dxa"/>
            <w:tcBorders>
              <w:top w:val="nil"/>
              <w:left w:val="nil"/>
              <w:bottom w:val="nil"/>
              <w:right w:val="nil"/>
            </w:tcBorders>
          </w:tcPr>
          <w:p w14:paraId="51AB4DA8"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w:t>
            </w:r>
          </w:p>
        </w:tc>
      </w:tr>
      <w:tr w:rsidR="00685820" w:rsidRPr="008C5BF7" w14:paraId="6AB6E386" w14:textId="77777777" w:rsidTr="00A2607A">
        <w:tc>
          <w:tcPr>
            <w:tcW w:w="4892" w:type="dxa"/>
            <w:gridSpan w:val="3"/>
            <w:tcBorders>
              <w:top w:val="nil"/>
              <w:left w:val="nil"/>
              <w:bottom w:val="nil"/>
              <w:right w:val="nil"/>
            </w:tcBorders>
          </w:tcPr>
          <w:p w14:paraId="257D53BB"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в целях получения государственной услуги</w:t>
            </w:r>
          </w:p>
        </w:tc>
        <w:tc>
          <w:tcPr>
            <w:tcW w:w="4179" w:type="dxa"/>
            <w:gridSpan w:val="3"/>
            <w:tcBorders>
              <w:top w:val="nil"/>
              <w:left w:val="nil"/>
              <w:bottom w:val="single" w:sz="4" w:space="0" w:color="auto"/>
              <w:right w:val="nil"/>
            </w:tcBorders>
          </w:tcPr>
          <w:p w14:paraId="5401F8E9"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0A8E17F6" w14:textId="77777777" w:rsidTr="00A2607A">
        <w:tc>
          <w:tcPr>
            <w:tcW w:w="9071" w:type="dxa"/>
            <w:gridSpan w:val="6"/>
            <w:tcBorders>
              <w:top w:val="nil"/>
              <w:left w:val="nil"/>
              <w:bottom w:val="single" w:sz="4" w:space="0" w:color="auto"/>
              <w:right w:val="nil"/>
            </w:tcBorders>
          </w:tcPr>
          <w:p w14:paraId="05438691"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2EE3489F" w14:textId="77777777" w:rsidTr="00A2607A">
        <w:tc>
          <w:tcPr>
            <w:tcW w:w="9071" w:type="dxa"/>
            <w:gridSpan w:val="6"/>
            <w:tcBorders>
              <w:top w:val="single" w:sz="4" w:space="0" w:color="auto"/>
              <w:left w:val="nil"/>
              <w:bottom w:val="nil"/>
              <w:right w:val="nil"/>
            </w:tcBorders>
          </w:tcPr>
          <w:p w14:paraId="0839DD16" w14:textId="77777777" w:rsidR="00685820" w:rsidRPr="008C5BF7" w:rsidRDefault="00685820" w:rsidP="00A2607A">
            <w:pPr>
              <w:spacing w:after="1" w:line="220" w:lineRule="auto"/>
              <w:jc w:val="center"/>
              <w:rPr>
                <w:rFonts w:ascii="Times New Roman" w:hAnsi="Times New Roman" w:cs="Times New Roman"/>
                <w:sz w:val="24"/>
                <w:szCs w:val="24"/>
              </w:rPr>
            </w:pPr>
            <w:r w:rsidRPr="008C5BF7">
              <w:rPr>
                <w:rFonts w:ascii="Times New Roman" w:hAnsi="Times New Roman" w:cs="Times New Roman"/>
                <w:sz w:val="24"/>
                <w:szCs w:val="24"/>
              </w:rPr>
              <w:t>(наименование государственной услуги)</w:t>
            </w:r>
          </w:p>
        </w:tc>
      </w:tr>
      <w:tr w:rsidR="00685820" w:rsidRPr="008C5BF7" w14:paraId="6B45FA1C" w14:textId="77777777" w:rsidTr="00A2607A">
        <w:tc>
          <w:tcPr>
            <w:tcW w:w="9071" w:type="dxa"/>
            <w:gridSpan w:val="6"/>
            <w:tcBorders>
              <w:top w:val="nil"/>
              <w:left w:val="nil"/>
              <w:bottom w:val="nil"/>
              <w:right w:val="nil"/>
            </w:tcBorders>
          </w:tcPr>
          <w:p w14:paraId="38DDDEE0"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быть моим представителем в администрации _____________</w:t>
            </w:r>
            <w:r>
              <w:rPr>
                <w:rFonts w:ascii="Times New Roman" w:hAnsi="Times New Roman" w:cs="Times New Roman"/>
                <w:sz w:val="24"/>
                <w:szCs w:val="24"/>
              </w:rPr>
              <w:t>__</w:t>
            </w:r>
            <w:r w:rsidRPr="008C5BF7">
              <w:rPr>
                <w:rFonts w:ascii="Times New Roman" w:hAnsi="Times New Roman" w:cs="Times New Roman"/>
                <w:sz w:val="24"/>
                <w:szCs w:val="24"/>
              </w:rPr>
              <w:t>______________ района г. Санкт-Петербурга и(или) структурных подразделениях Санкт-Петербургского государ</w:t>
            </w:r>
            <w:r>
              <w:rPr>
                <w:rFonts w:ascii="Times New Roman" w:hAnsi="Times New Roman" w:cs="Times New Roman"/>
                <w:sz w:val="24"/>
                <w:szCs w:val="24"/>
              </w:rPr>
              <w:t>ственного казенного учреждения «</w:t>
            </w:r>
            <w:r w:rsidRPr="008C5BF7">
              <w:rPr>
                <w:rFonts w:ascii="Times New Roman" w:hAnsi="Times New Roman" w:cs="Times New Roman"/>
                <w:sz w:val="24"/>
                <w:szCs w:val="24"/>
              </w:rPr>
              <w:t>Многофункциональный центр предоставления государственных и муниципальных услуг</w:t>
            </w:r>
            <w:r>
              <w:rPr>
                <w:rFonts w:ascii="Times New Roman" w:hAnsi="Times New Roman" w:cs="Times New Roman"/>
                <w:sz w:val="24"/>
                <w:szCs w:val="24"/>
              </w:rPr>
              <w:t>»</w:t>
            </w:r>
            <w:r w:rsidRPr="008C5BF7">
              <w:rPr>
                <w:rFonts w:ascii="Times New Roman" w:hAnsi="Times New Roman" w:cs="Times New Roman"/>
                <w:sz w:val="24"/>
                <w:szCs w:val="24"/>
              </w:rPr>
              <w:t xml:space="preserve">, в связи с чем совершать </w:t>
            </w:r>
            <w:r>
              <w:rPr>
                <w:rFonts w:ascii="Times New Roman" w:hAnsi="Times New Roman" w:cs="Times New Roman"/>
                <w:sz w:val="24"/>
                <w:szCs w:val="24"/>
              </w:rPr>
              <w:br/>
            </w:r>
            <w:r w:rsidRPr="008C5BF7">
              <w:rPr>
                <w:rFonts w:ascii="Times New Roman" w:hAnsi="Times New Roman" w:cs="Times New Roman"/>
                <w:sz w:val="24"/>
                <w:szCs w:val="24"/>
              </w:rPr>
              <w:t>от моего имени следующие действия:</w:t>
            </w:r>
          </w:p>
          <w:p w14:paraId="32BC065A" w14:textId="77777777" w:rsidR="00685820" w:rsidRPr="008C5BF7" w:rsidRDefault="00685820" w:rsidP="00A2607A">
            <w:pPr>
              <w:spacing w:after="1" w:line="220" w:lineRule="auto"/>
              <w:ind w:firstLine="283"/>
              <w:jc w:val="both"/>
              <w:rPr>
                <w:rFonts w:ascii="Times New Roman" w:hAnsi="Times New Roman" w:cs="Times New Roman"/>
                <w:sz w:val="24"/>
                <w:szCs w:val="24"/>
              </w:rPr>
            </w:pPr>
            <w:r w:rsidRPr="008C5BF7">
              <w:rPr>
                <w:rFonts w:ascii="Times New Roman" w:hAnsi="Times New Roman" w:cs="Times New Roman"/>
                <w:sz w:val="24"/>
                <w:szCs w:val="24"/>
              </w:rPr>
              <w:t>- подавать от моего имени заявление на получение указанной государственной услуги с приложением всех необходимых документов;</w:t>
            </w:r>
          </w:p>
          <w:p w14:paraId="724C6F67" w14:textId="77777777" w:rsidR="00685820" w:rsidRPr="008C5BF7" w:rsidRDefault="00685820" w:rsidP="00A2607A">
            <w:pPr>
              <w:spacing w:after="1" w:line="220" w:lineRule="auto"/>
              <w:ind w:firstLine="283"/>
              <w:jc w:val="both"/>
              <w:rPr>
                <w:rFonts w:ascii="Times New Roman" w:hAnsi="Times New Roman" w:cs="Times New Roman"/>
                <w:sz w:val="24"/>
                <w:szCs w:val="24"/>
              </w:rPr>
            </w:pPr>
            <w:r w:rsidRPr="008C5BF7">
              <w:rPr>
                <w:rFonts w:ascii="Times New Roman" w:hAnsi="Times New Roman" w:cs="Times New Roman"/>
                <w:sz w:val="24"/>
                <w:szCs w:val="24"/>
              </w:rPr>
              <w:t>- давать согласие на обработку моих персональных данных с целью и в объемах, необходимых для предоставления указанной государственной услуги;</w:t>
            </w:r>
          </w:p>
          <w:p w14:paraId="795AB1E8" w14:textId="77777777" w:rsidR="00685820" w:rsidRPr="008C5BF7" w:rsidRDefault="00685820" w:rsidP="00A2607A">
            <w:pPr>
              <w:spacing w:after="1" w:line="220" w:lineRule="auto"/>
              <w:ind w:firstLine="283"/>
              <w:jc w:val="both"/>
              <w:rPr>
                <w:rFonts w:ascii="Times New Roman" w:hAnsi="Times New Roman" w:cs="Times New Roman"/>
                <w:sz w:val="24"/>
                <w:szCs w:val="24"/>
              </w:rPr>
            </w:pPr>
            <w:r w:rsidRPr="008C5BF7">
              <w:rPr>
                <w:rFonts w:ascii="Times New Roman" w:hAnsi="Times New Roman" w:cs="Times New Roman"/>
                <w:sz w:val="24"/>
                <w:szCs w:val="24"/>
              </w:rPr>
              <w:t>- получать результат указанной государственной услуги;</w:t>
            </w:r>
          </w:p>
          <w:p w14:paraId="27681C46" w14:textId="77777777" w:rsidR="00685820" w:rsidRPr="008C5BF7" w:rsidRDefault="00685820" w:rsidP="00A2607A">
            <w:pPr>
              <w:spacing w:after="1" w:line="220" w:lineRule="auto"/>
              <w:ind w:firstLine="283"/>
              <w:jc w:val="both"/>
              <w:rPr>
                <w:rFonts w:ascii="Times New Roman" w:hAnsi="Times New Roman" w:cs="Times New Roman"/>
                <w:sz w:val="24"/>
                <w:szCs w:val="24"/>
              </w:rPr>
            </w:pPr>
            <w:r w:rsidRPr="008C5BF7">
              <w:rPr>
                <w:rFonts w:ascii="Times New Roman" w:hAnsi="Times New Roman" w:cs="Times New Roman"/>
                <w:sz w:val="24"/>
                <w:szCs w:val="24"/>
              </w:rPr>
              <w:lastRenderedPageBreak/>
              <w:t>- расписываться за меня и совершать иные действия, связанные с получением указанной государственной услуги.</w:t>
            </w:r>
          </w:p>
          <w:p w14:paraId="6011812B" w14:textId="77777777" w:rsidR="00685820" w:rsidRPr="008C5BF7" w:rsidRDefault="00685820" w:rsidP="00A2607A">
            <w:pPr>
              <w:spacing w:after="1" w:line="220" w:lineRule="auto"/>
              <w:ind w:firstLine="283"/>
              <w:jc w:val="both"/>
              <w:rPr>
                <w:rFonts w:ascii="Times New Roman" w:hAnsi="Times New Roman" w:cs="Times New Roman"/>
                <w:sz w:val="24"/>
                <w:szCs w:val="24"/>
              </w:rPr>
            </w:pPr>
            <w:r w:rsidRPr="008C5BF7">
              <w:rPr>
                <w:rFonts w:ascii="Times New Roman" w:hAnsi="Times New Roman" w:cs="Times New Roman"/>
                <w:sz w:val="24"/>
                <w:szCs w:val="24"/>
              </w:rPr>
              <w:t>Полномочия по настоящей доверенности не могут быть переданы другим лицам.</w:t>
            </w:r>
          </w:p>
          <w:p w14:paraId="1A95435D" w14:textId="77777777" w:rsidR="00685820" w:rsidRPr="008C5BF7" w:rsidRDefault="00685820" w:rsidP="00A2607A">
            <w:pPr>
              <w:spacing w:after="1" w:line="220" w:lineRule="auto"/>
              <w:ind w:firstLine="283"/>
              <w:jc w:val="both"/>
              <w:rPr>
                <w:rFonts w:ascii="Times New Roman" w:hAnsi="Times New Roman" w:cs="Times New Roman"/>
                <w:sz w:val="24"/>
                <w:szCs w:val="24"/>
              </w:rPr>
            </w:pPr>
            <w:r w:rsidRPr="008C5BF7">
              <w:rPr>
                <w:rFonts w:ascii="Times New Roman" w:hAnsi="Times New Roman" w:cs="Times New Roman"/>
                <w:sz w:val="24"/>
                <w:szCs w:val="24"/>
              </w:rPr>
              <w:t>Доверенность выдана сроком на ____________ месяца(ев).</w:t>
            </w:r>
          </w:p>
        </w:tc>
      </w:tr>
    </w:tbl>
    <w:p w14:paraId="7698EE44" w14:textId="77777777" w:rsidR="00685820" w:rsidRPr="008C5BF7" w:rsidRDefault="00685820" w:rsidP="00685820">
      <w:pPr>
        <w:spacing w:after="1" w:line="22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4126"/>
        <w:gridCol w:w="466"/>
        <w:gridCol w:w="2835"/>
      </w:tblGrid>
      <w:tr w:rsidR="00685820" w:rsidRPr="008C5BF7" w14:paraId="76F6786C" w14:textId="77777777" w:rsidTr="00A2607A">
        <w:tc>
          <w:tcPr>
            <w:tcW w:w="1644" w:type="dxa"/>
            <w:tcBorders>
              <w:top w:val="nil"/>
              <w:left w:val="nil"/>
              <w:bottom w:val="nil"/>
              <w:right w:val="nil"/>
            </w:tcBorders>
          </w:tcPr>
          <w:p w14:paraId="63F9AEB2" w14:textId="77777777" w:rsidR="00685820" w:rsidRPr="008C5BF7" w:rsidRDefault="00685820" w:rsidP="00A2607A">
            <w:pPr>
              <w:spacing w:after="1" w:line="220" w:lineRule="auto"/>
              <w:jc w:val="both"/>
              <w:rPr>
                <w:rFonts w:ascii="Times New Roman" w:hAnsi="Times New Roman" w:cs="Times New Roman"/>
                <w:sz w:val="24"/>
                <w:szCs w:val="24"/>
              </w:rPr>
            </w:pPr>
            <w:r w:rsidRPr="008C5BF7">
              <w:rPr>
                <w:rFonts w:ascii="Times New Roman" w:hAnsi="Times New Roman" w:cs="Times New Roman"/>
                <w:sz w:val="24"/>
                <w:szCs w:val="24"/>
              </w:rPr>
              <w:t>Доверитель</w:t>
            </w:r>
          </w:p>
        </w:tc>
        <w:tc>
          <w:tcPr>
            <w:tcW w:w="4126" w:type="dxa"/>
            <w:tcBorders>
              <w:top w:val="nil"/>
              <w:left w:val="nil"/>
              <w:bottom w:val="single" w:sz="4" w:space="0" w:color="auto"/>
              <w:right w:val="nil"/>
            </w:tcBorders>
          </w:tcPr>
          <w:p w14:paraId="7CAFD693"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466" w:type="dxa"/>
            <w:tcBorders>
              <w:top w:val="nil"/>
              <w:left w:val="nil"/>
              <w:bottom w:val="nil"/>
              <w:right w:val="nil"/>
            </w:tcBorders>
          </w:tcPr>
          <w:p w14:paraId="00C7C589"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2835" w:type="dxa"/>
            <w:tcBorders>
              <w:top w:val="nil"/>
              <w:left w:val="nil"/>
              <w:bottom w:val="single" w:sz="4" w:space="0" w:color="auto"/>
              <w:right w:val="nil"/>
            </w:tcBorders>
          </w:tcPr>
          <w:p w14:paraId="0AF1BD43" w14:textId="77777777" w:rsidR="00685820" w:rsidRPr="008C5BF7" w:rsidRDefault="00685820" w:rsidP="00A2607A">
            <w:pPr>
              <w:spacing w:after="1" w:line="220" w:lineRule="auto"/>
              <w:jc w:val="both"/>
              <w:rPr>
                <w:rFonts w:ascii="Times New Roman" w:hAnsi="Times New Roman" w:cs="Times New Roman"/>
                <w:sz w:val="24"/>
                <w:szCs w:val="24"/>
              </w:rPr>
            </w:pPr>
          </w:p>
        </w:tc>
      </w:tr>
      <w:tr w:rsidR="00685820" w:rsidRPr="008C5BF7" w14:paraId="1A4BA6F4" w14:textId="77777777" w:rsidTr="00A2607A">
        <w:tc>
          <w:tcPr>
            <w:tcW w:w="1644" w:type="dxa"/>
            <w:tcBorders>
              <w:top w:val="nil"/>
              <w:left w:val="nil"/>
              <w:bottom w:val="nil"/>
              <w:right w:val="nil"/>
            </w:tcBorders>
          </w:tcPr>
          <w:p w14:paraId="6876BEB5"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4126" w:type="dxa"/>
            <w:tcBorders>
              <w:top w:val="single" w:sz="4" w:space="0" w:color="auto"/>
              <w:left w:val="nil"/>
              <w:bottom w:val="nil"/>
              <w:right w:val="nil"/>
            </w:tcBorders>
          </w:tcPr>
          <w:p w14:paraId="2E7F048A" w14:textId="77777777" w:rsidR="00685820" w:rsidRPr="008C5BF7" w:rsidRDefault="00685820" w:rsidP="00A2607A">
            <w:pPr>
              <w:spacing w:after="1" w:line="220" w:lineRule="auto"/>
              <w:jc w:val="center"/>
              <w:rPr>
                <w:rFonts w:ascii="Times New Roman" w:hAnsi="Times New Roman" w:cs="Times New Roman"/>
                <w:sz w:val="24"/>
                <w:szCs w:val="24"/>
              </w:rPr>
            </w:pPr>
            <w:r w:rsidRPr="008C5BF7">
              <w:rPr>
                <w:rFonts w:ascii="Times New Roman" w:hAnsi="Times New Roman" w:cs="Times New Roman"/>
                <w:sz w:val="24"/>
                <w:szCs w:val="24"/>
              </w:rPr>
              <w:t>(Ф.И.О. доверителя полностью)</w:t>
            </w:r>
          </w:p>
        </w:tc>
        <w:tc>
          <w:tcPr>
            <w:tcW w:w="466" w:type="dxa"/>
            <w:tcBorders>
              <w:top w:val="nil"/>
              <w:left w:val="nil"/>
              <w:bottom w:val="nil"/>
              <w:right w:val="nil"/>
            </w:tcBorders>
          </w:tcPr>
          <w:p w14:paraId="59DDF35B" w14:textId="77777777" w:rsidR="00685820" w:rsidRPr="008C5BF7" w:rsidRDefault="00685820" w:rsidP="00A2607A">
            <w:pPr>
              <w:spacing w:after="1" w:line="220" w:lineRule="auto"/>
              <w:jc w:val="both"/>
              <w:rPr>
                <w:rFonts w:ascii="Times New Roman" w:hAnsi="Times New Roman" w:cs="Times New Roman"/>
                <w:sz w:val="24"/>
                <w:szCs w:val="24"/>
              </w:rPr>
            </w:pPr>
          </w:p>
        </w:tc>
        <w:tc>
          <w:tcPr>
            <w:tcW w:w="2835" w:type="dxa"/>
            <w:tcBorders>
              <w:top w:val="single" w:sz="4" w:space="0" w:color="auto"/>
              <w:left w:val="nil"/>
              <w:bottom w:val="nil"/>
              <w:right w:val="nil"/>
            </w:tcBorders>
          </w:tcPr>
          <w:p w14:paraId="32CDC001" w14:textId="77777777" w:rsidR="00685820" w:rsidRPr="008C5BF7" w:rsidRDefault="00685820" w:rsidP="00A2607A">
            <w:pPr>
              <w:spacing w:after="1" w:line="220" w:lineRule="auto"/>
              <w:jc w:val="center"/>
              <w:rPr>
                <w:rFonts w:ascii="Times New Roman" w:hAnsi="Times New Roman" w:cs="Times New Roman"/>
                <w:sz w:val="24"/>
                <w:szCs w:val="24"/>
              </w:rPr>
            </w:pPr>
            <w:r w:rsidRPr="008C5BF7">
              <w:rPr>
                <w:rFonts w:ascii="Times New Roman" w:hAnsi="Times New Roman" w:cs="Times New Roman"/>
                <w:sz w:val="24"/>
                <w:szCs w:val="24"/>
              </w:rPr>
              <w:t>(Подпись)</w:t>
            </w:r>
          </w:p>
        </w:tc>
      </w:tr>
    </w:tbl>
    <w:p w14:paraId="6350A825" w14:textId="77777777" w:rsidR="00685820" w:rsidRPr="008C5BF7" w:rsidRDefault="00685820" w:rsidP="00685820">
      <w:pPr>
        <w:spacing w:after="1" w:line="220" w:lineRule="auto"/>
        <w:jc w:val="both"/>
        <w:rPr>
          <w:rFonts w:ascii="Times New Roman" w:hAnsi="Times New Roman" w:cs="Times New Roman"/>
          <w:sz w:val="24"/>
          <w:szCs w:val="24"/>
        </w:rPr>
      </w:pPr>
    </w:p>
    <w:p w14:paraId="284F748D" w14:textId="77777777" w:rsidR="00685820" w:rsidRDefault="00685820" w:rsidP="00490D4F">
      <w:pPr>
        <w:spacing w:before="220" w:after="1" w:line="220" w:lineRule="auto"/>
        <w:ind w:firstLine="540"/>
        <w:jc w:val="both"/>
        <w:rPr>
          <w:rFonts w:ascii="Times New Roman" w:eastAsia="Calibri" w:hAnsi="Times New Roman" w:cs="Times New Roman"/>
          <w:sz w:val="24"/>
          <w:szCs w:val="24"/>
        </w:rPr>
        <w:sectPr w:rsidR="00685820">
          <w:headerReference w:type="default" r:id="rId18"/>
          <w:pgSz w:w="11906" w:h="16838"/>
          <w:pgMar w:top="1134" w:right="850" w:bottom="1134" w:left="1701" w:header="708" w:footer="708" w:gutter="0"/>
          <w:cols w:space="708"/>
          <w:docGrid w:linePitch="360"/>
        </w:sectPr>
      </w:pPr>
    </w:p>
    <w:p w14:paraId="0B370849" w14:textId="77777777" w:rsidR="00685820" w:rsidRDefault="00685820" w:rsidP="00685820">
      <w:pPr>
        <w:spacing w:after="1" w:line="218"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14:paraId="5945A1CC" w14:textId="77777777" w:rsidR="00685820" w:rsidRDefault="00685820" w:rsidP="00685820">
      <w:pPr>
        <w:spacing w:after="1" w:line="218"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F5D01AC" w14:textId="77777777" w:rsidR="00685820" w:rsidRDefault="00685820" w:rsidP="00685820">
      <w:pPr>
        <w:spacing w:after="1" w:line="218"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района Санкт-Петербурга </w:t>
      </w:r>
      <w:r>
        <w:rPr>
          <w:rFonts w:ascii="Times New Roman" w:hAnsi="Times New Roman" w:cs="Times New Roman"/>
          <w:sz w:val="24"/>
          <w:szCs w:val="24"/>
        </w:rPr>
        <w:br/>
        <w:t xml:space="preserve">по предоставлению государственной услуги </w:t>
      </w:r>
      <w:r>
        <w:rPr>
          <w:rFonts w:ascii="Times New Roman" w:hAnsi="Times New Roman" w:cs="Times New Roman"/>
          <w:sz w:val="24"/>
          <w:szCs w:val="24"/>
        </w:rPr>
        <w:br/>
        <w:t>по предоставлению ежегодной дополнительной меры</w:t>
      </w:r>
      <w:r>
        <w:rPr>
          <w:rFonts w:ascii="Times New Roman" w:hAnsi="Times New Roman" w:cs="Times New Roman"/>
          <w:sz w:val="24"/>
          <w:szCs w:val="24"/>
        </w:rPr>
        <w:br/>
        <w:t xml:space="preserve"> социальной поддержки на посещение музеев, </w:t>
      </w:r>
      <w:r>
        <w:rPr>
          <w:rFonts w:ascii="Times New Roman" w:hAnsi="Times New Roman" w:cs="Times New Roman"/>
          <w:sz w:val="24"/>
          <w:szCs w:val="24"/>
        </w:rPr>
        <w:br/>
        <w:t xml:space="preserve">расположенных на территории Санкт-Петербурга </w:t>
      </w:r>
      <w:r>
        <w:rPr>
          <w:rFonts w:ascii="Times New Roman" w:hAnsi="Times New Roman" w:cs="Times New Roman"/>
          <w:sz w:val="24"/>
          <w:szCs w:val="24"/>
        </w:rPr>
        <w:br/>
        <w:t xml:space="preserve">и находящихся в ведении федеральных органов </w:t>
      </w:r>
      <w:r>
        <w:rPr>
          <w:rFonts w:ascii="Times New Roman" w:hAnsi="Times New Roman" w:cs="Times New Roman"/>
          <w:sz w:val="24"/>
          <w:szCs w:val="24"/>
        </w:rPr>
        <w:br/>
        <w:t xml:space="preserve">исполнительной власти или исполнительных органов </w:t>
      </w:r>
      <w:r>
        <w:rPr>
          <w:rFonts w:ascii="Times New Roman" w:hAnsi="Times New Roman" w:cs="Times New Roman"/>
          <w:sz w:val="24"/>
          <w:szCs w:val="24"/>
        </w:rPr>
        <w:br/>
        <w:t xml:space="preserve">государственной власти Санкт-Петербурга, с оплатой </w:t>
      </w:r>
      <w:r>
        <w:rPr>
          <w:rFonts w:ascii="Times New Roman" w:hAnsi="Times New Roman" w:cs="Times New Roman"/>
          <w:sz w:val="24"/>
          <w:szCs w:val="24"/>
        </w:rPr>
        <w:br/>
        <w:t xml:space="preserve">цены билета на такое посещение за счет средств бюджета </w:t>
      </w:r>
      <w:r>
        <w:rPr>
          <w:rFonts w:ascii="Times New Roman" w:hAnsi="Times New Roman" w:cs="Times New Roman"/>
          <w:sz w:val="24"/>
          <w:szCs w:val="24"/>
        </w:rPr>
        <w:br/>
        <w:t>Санкт-Петербурга с использованием электронного сертификата</w:t>
      </w:r>
    </w:p>
    <w:p w14:paraId="0E161946" w14:textId="77777777" w:rsidR="00685820" w:rsidRPr="0023710D" w:rsidRDefault="00685820" w:rsidP="00685820">
      <w:pPr>
        <w:spacing w:after="1" w:line="218" w:lineRule="auto"/>
        <w:jc w:val="right"/>
        <w:rPr>
          <w:rFonts w:ascii="Times New Roman" w:hAnsi="Times New Roman" w:cs="Times New Roman"/>
          <w:sz w:val="24"/>
          <w:szCs w:val="24"/>
        </w:rPr>
      </w:pPr>
      <w:r w:rsidRPr="0023710D">
        <w:rPr>
          <w:rFonts w:ascii="Times New Roman" w:hAnsi="Times New Roman" w:cs="Times New Roman"/>
          <w:sz w:val="24"/>
          <w:szCs w:val="24"/>
        </w:rPr>
        <w:t xml:space="preserve"> (уникальный реестровый номер</w:t>
      </w:r>
      <w:r w:rsidR="004A409E" w:rsidRPr="0023710D">
        <w:rPr>
          <w:rFonts w:ascii="Times New Roman" w:hAnsi="Times New Roman" w:cs="Times New Roman"/>
          <w:sz w:val="24"/>
          <w:szCs w:val="24"/>
        </w:rPr>
        <w:t>7800000000175512114</w:t>
      </w:r>
      <w:r w:rsidRPr="0023710D">
        <w:rPr>
          <w:rFonts w:ascii="Times New Roman" w:hAnsi="Times New Roman" w:cs="Times New Roman"/>
          <w:sz w:val="24"/>
          <w:szCs w:val="24"/>
        </w:rPr>
        <w:t>)</w:t>
      </w:r>
    </w:p>
    <w:p w14:paraId="00D45A97" w14:textId="77777777" w:rsidR="00685820" w:rsidRPr="0023710D" w:rsidRDefault="00685820" w:rsidP="00685820">
      <w:pPr>
        <w:spacing w:after="1" w:line="218" w:lineRule="auto"/>
        <w:jc w:val="right"/>
        <w:rPr>
          <w:rFonts w:ascii="Times New Roman" w:hAnsi="Times New Roman" w:cs="Times New Roman"/>
          <w:sz w:val="24"/>
          <w:szCs w:val="24"/>
        </w:rPr>
      </w:pPr>
    </w:p>
    <w:p w14:paraId="6DA40342" w14:textId="77777777" w:rsidR="00685820" w:rsidRDefault="00685820" w:rsidP="00685820">
      <w:pPr>
        <w:spacing w:after="1" w:line="218" w:lineRule="auto"/>
        <w:jc w:val="right"/>
        <w:rPr>
          <w:rFonts w:ascii="Times New Roman" w:hAnsi="Times New Roman" w:cs="Times New Roman"/>
          <w:sz w:val="24"/>
          <w:szCs w:val="24"/>
        </w:rPr>
      </w:pPr>
      <w:r w:rsidRPr="00917F38">
        <w:rPr>
          <w:rFonts w:ascii="Times New Roman" w:hAnsi="Times New Roman" w:cs="Times New Roman"/>
          <w:sz w:val="24"/>
          <w:szCs w:val="24"/>
        </w:rPr>
        <w:t>Форма заявления</w:t>
      </w:r>
      <w:r>
        <w:rPr>
          <w:rFonts w:ascii="Times New Roman" w:hAnsi="Times New Roman" w:cs="Times New Roman"/>
          <w:sz w:val="24"/>
          <w:szCs w:val="24"/>
        </w:rPr>
        <w:t xml:space="preserve"> </w:t>
      </w:r>
      <w:r>
        <w:rPr>
          <w:rFonts w:ascii="Times New Roman" w:hAnsi="Times New Roman" w:cs="Times New Roman"/>
          <w:sz w:val="24"/>
          <w:szCs w:val="24"/>
        </w:rPr>
        <w:br/>
      </w:r>
      <w:r w:rsidRPr="00917F38">
        <w:rPr>
          <w:rFonts w:ascii="Times New Roman" w:hAnsi="Times New Roman" w:cs="Times New Roman"/>
          <w:sz w:val="24"/>
          <w:szCs w:val="24"/>
        </w:rPr>
        <w:t xml:space="preserve">о предоставлении ежегодной дополнительной меры социальной поддержки </w:t>
      </w:r>
      <w:r>
        <w:rPr>
          <w:rFonts w:ascii="Times New Roman" w:hAnsi="Times New Roman" w:cs="Times New Roman"/>
          <w:sz w:val="24"/>
          <w:szCs w:val="24"/>
        </w:rPr>
        <w:br/>
      </w:r>
      <w:r w:rsidRPr="00917F38">
        <w:rPr>
          <w:rFonts w:ascii="Times New Roman" w:hAnsi="Times New Roman" w:cs="Times New Roman"/>
          <w:sz w:val="24"/>
          <w:szCs w:val="24"/>
        </w:rPr>
        <w:t xml:space="preserve">на посещение музеев, расположенных на территории Санкт-Петербурга </w:t>
      </w:r>
      <w:r>
        <w:rPr>
          <w:rFonts w:ascii="Times New Roman" w:hAnsi="Times New Roman" w:cs="Times New Roman"/>
          <w:sz w:val="24"/>
          <w:szCs w:val="24"/>
        </w:rPr>
        <w:br/>
      </w:r>
      <w:r w:rsidRPr="00917F38">
        <w:rPr>
          <w:rFonts w:ascii="Times New Roman" w:hAnsi="Times New Roman" w:cs="Times New Roman"/>
          <w:sz w:val="24"/>
          <w:szCs w:val="24"/>
        </w:rPr>
        <w:t xml:space="preserve">и находящихся в ведении федеральных органов исполнительной власти </w:t>
      </w:r>
      <w:r>
        <w:rPr>
          <w:rFonts w:ascii="Times New Roman" w:hAnsi="Times New Roman" w:cs="Times New Roman"/>
          <w:sz w:val="24"/>
          <w:szCs w:val="24"/>
        </w:rPr>
        <w:br/>
      </w:r>
      <w:r w:rsidRPr="00917F38">
        <w:rPr>
          <w:rFonts w:ascii="Times New Roman" w:hAnsi="Times New Roman" w:cs="Times New Roman"/>
          <w:sz w:val="24"/>
          <w:szCs w:val="24"/>
        </w:rPr>
        <w:t xml:space="preserve">или исполнительных органов государственной власти Санкт-Петербурга, </w:t>
      </w:r>
      <w:r>
        <w:rPr>
          <w:rFonts w:ascii="Times New Roman" w:hAnsi="Times New Roman" w:cs="Times New Roman"/>
          <w:sz w:val="24"/>
          <w:szCs w:val="24"/>
        </w:rPr>
        <w:br/>
      </w:r>
      <w:r w:rsidRPr="00917F38">
        <w:rPr>
          <w:rFonts w:ascii="Times New Roman" w:hAnsi="Times New Roman" w:cs="Times New Roman"/>
          <w:sz w:val="24"/>
          <w:szCs w:val="24"/>
        </w:rPr>
        <w:t xml:space="preserve">с оплатой цены билета на такое посещение за счет средств бюджета Санкт-Петербурга </w:t>
      </w:r>
      <w:r>
        <w:rPr>
          <w:rFonts w:ascii="Times New Roman" w:hAnsi="Times New Roman" w:cs="Times New Roman"/>
          <w:sz w:val="24"/>
          <w:szCs w:val="24"/>
        </w:rPr>
        <w:br/>
      </w:r>
      <w:r w:rsidRPr="00917F38">
        <w:rPr>
          <w:rFonts w:ascii="Times New Roman" w:hAnsi="Times New Roman" w:cs="Times New Roman"/>
          <w:sz w:val="24"/>
          <w:szCs w:val="24"/>
        </w:rPr>
        <w:t>с использованием электронного сертификата</w:t>
      </w:r>
    </w:p>
    <w:p w14:paraId="481DE1DB" w14:textId="77777777" w:rsidR="00685820" w:rsidRDefault="00685820" w:rsidP="00685820">
      <w:pPr>
        <w:spacing w:after="1" w:line="218" w:lineRule="auto"/>
        <w:jc w:val="right"/>
        <w:rPr>
          <w:rFonts w:ascii="Times New Roman" w:hAnsi="Times New Roman" w:cs="Times New Roman"/>
          <w:sz w:val="24"/>
          <w:szCs w:val="24"/>
        </w:rPr>
      </w:pPr>
    </w:p>
    <w:p w14:paraId="3D6E5CB6" w14:textId="77777777" w:rsidR="00685820" w:rsidRDefault="00685820" w:rsidP="00685820">
      <w:pPr>
        <w:widowControl w:val="0"/>
        <w:autoSpaceDE w:val="0"/>
        <w:autoSpaceDN w:val="0"/>
        <w:ind w:left="4678" w:hanging="142"/>
        <w:jc w:val="right"/>
        <w:rPr>
          <w:rFonts w:ascii="Times New Roman" w:eastAsiaTheme="minorEastAsia" w:hAnsi="Times New Roman" w:cs="Times New Roman"/>
          <w:lang w:eastAsia="ru-RU"/>
        </w:rPr>
      </w:pPr>
    </w:p>
    <w:p w14:paraId="4DE776E7" w14:textId="77777777" w:rsidR="00685820" w:rsidRDefault="00685820" w:rsidP="00685820">
      <w:pPr>
        <w:widowControl w:val="0"/>
        <w:autoSpaceDE w:val="0"/>
        <w:autoSpaceDN w:val="0"/>
        <w:ind w:left="4678" w:hanging="142"/>
        <w:jc w:val="right"/>
        <w:rPr>
          <w:rFonts w:ascii="Times New Roman" w:eastAsiaTheme="minorEastAsia" w:hAnsi="Times New Roman" w:cs="Times New Roman"/>
          <w:lang w:eastAsia="ru-RU"/>
        </w:rPr>
      </w:pPr>
    </w:p>
    <w:tbl>
      <w:tblPr>
        <w:tblW w:w="0" w:type="dxa"/>
        <w:tblInd w:w="-5" w:type="dxa"/>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
        <w:gridCol w:w="2717"/>
        <w:gridCol w:w="572"/>
        <w:gridCol w:w="147"/>
        <w:gridCol w:w="1243"/>
        <w:gridCol w:w="33"/>
        <w:gridCol w:w="739"/>
        <w:gridCol w:w="111"/>
        <w:gridCol w:w="399"/>
        <w:gridCol w:w="26"/>
        <w:gridCol w:w="567"/>
        <w:gridCol w:w="110"/>
        <w:gridCol w:w="1168"/>
        <w:gridCol w:w="1269"/>
        <w:gridCol w:w="4422"/>
      </w:tblGrid>
      <w:tr w:rsidR="00685820" w14:paraId="605D1469" w14:textId="77777777" w:rsidTr="00A2607A">
        <w:trPr>
          <w:gridAfter w:val="1"/>
          <w:wAfter w:w="4422" w:type="dxa"/>
        </w:trPr>
        <w:tc>
          <w:tcPr>
            <w:tcW w:w="3544" w:type="dxa"/>
            <w:gridSpan w:val="3"/>
            <w:vMerge w:val="restart"/>
            <w:tcBorders>
              <w:top w:val="nil"/>
              <w:left w:val="nil"/>
              <w:bottom w:val="nil"/>
              <w:right w:val="nil"/>
            </w:tcBorders>
            <w:hideMark/>
          </w:tcPr>
          <w:p w14:paraId="43C94C04"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ЗАЯВЛЕНИЕ ПРИНЯТО</w:t>
            </w:r>
          </w:p>
          <w:p w14:paraId="1C7615F7"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«____» ____________ 20__</w:t>
            </w:r>
          </w:p>
          <w:p w14:paraId="79355668"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_______ час. ______ мин.</w:t>
            </w:r>
          </w:p>
          <w:p w14:paraId="0E40BE08"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зарегистрировано под</w:t>
            </w:r>
          </w:p>
          <w:p w14:paraId="64C70242"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 ___________________</w:t>
            </w:r>
          </w:p>
          <w:p w14:paraId="41AE9783"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Специалист:</w:t>
            </w:r>
          </w:p>
        </w:tc>
        <w:tc>
          <w:tcPr>
            <w:tcW w:w="147" w:type="dxa"/>
            <w:vMerge w:val="restart"/>
            <w:tcBorders>
              <w:top w:val="nil"/>
              <w:left w:val="nil"/>
              <w:bottom w:val="nil"/>
              <w:right w:val="nil"/>
            </w:tcBorders>
          </w:tcPr>
          <w:p w14:paraId="61F747E4"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2525" w:type="dxa"/>
            <w:gridSpan w:val="5"/>
            <w:tcBorders>
              <w:top w:val="nil"/>
              <w:left w:val="nil"/>
              <w:bottom w:val="nil"/>
              <w:right w:val="nil"/>
            </w:tcBorders>
            <w:hideMark/>
          </w:tcPr>
          <w:p w14:paraId="668DE4B8"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В администрацию</w:t>
            </w:r>
          </w:p>
        </w:tc>
        <w:tc>
          <w:tcPr>
            <w:tcW w:w="3140" w:type="dxa"/>
            <w:gridSpan w:val="5"/>
            <w:tcBorders>
              <w:top w:val="nil"/>
              <w:left w:val="nil"/>
              <w:bottom w:val="single" w:sz="4" w:space="0" w:color="auto"/>
              <w:right w:val="nil"/>
            </w:tcBorders>
          </w:tcPr>
          <w:p w14:paraId="6C8C6073" w14:textId="77777777" w:rsidR="00685820" w:rsidRDefault="00685820" w:rsidP="00A2607A">
            <w:pPr>
              <w:widowControl w:val="0"/>
              <w:autoSpaceDE w:val="0"/>
              <w:autoSpaceDN w:val="0"/>
              <w:spacing w:line="256" w:lineRule="auto"/>
              <w:jc w:val="both"/>
              <w:rPr>
                <w:rFonts w:ascii="Times New Roman" w:hAnsi="Times New Roman" w:cs="Times New Roman"/>
              </w:rPr>
            </w:pPr>
          </w:p>
        </w:tc>
      </w:tr>
      <w:tr w:rsidR="00685820" w14:paraId="30A38B7F" w14:textId="77777777" w:rsidTr="00A2607A">
        <w:trPr>
          <w:gridAfter w:val="1"/>
          <w:wAfter w:w="4422" w:type="dxa"/>
        </w:trPr>
        <w:tc>
          <w:tcPr>
            <w:tcW w:w="900" w:type="dxa"/>
            <w:gridSpan w:val="3"/>
            <w:vMerge/>
            <w:tcBorders>
              <w:top w:val="nil"/>
              <w:left w:val="nil"/>
              <w:bottom w:val="nil"/>
              <w:right w:val="nil"/>
            </w:tcBorders>
            <w:vAlign w:val="center"/>
            <w:hideMark/>
          </w:tcPr>
          <w:p w14:paraId="6DE4EB11"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021ACCBD"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nil"/>
              <w:right w:val="nil"/>
            </w:tcBorders>
            <w:hideMark/>
          </w:tcPr>
          <w:p w14:paraId="592D0EF4"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района Санкт-Петербурга</w:t>
            </w:r>
          </w:p>
        </w:tc>
      </w:tr>
      <w:tr w:rsidR="00685820" w14:paraId="0B48EC68" w14:textId="77777777" w:rsidTr="00A2607A">
        <w:trPr>
          <w:gridAfter w:val="1"/>
          <w:wAfter w:w="4422" w:type="dxa"/>
        </w:trPr>
        <w:tc>
          <w:tcPr>
            <w:tcW w:w="900" w:type="dxa"/>
            <w:gridSpan w:val="3"/>
            <w:vMerge/>
            <w:tcBorders>
              <w:top w:val="nil"/>
              <w:left w:val="nil"/>
              <w:bottom w:val="nil"/>
              <w:right w:val="nil"/>
            </w:tcBorders>
            <w:vAlign w:val="center"/>
            <w:hideMark/>
          </w:tcPr>
          <w:p w14:paraId="0D2B645A"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54B582AC" w14:textId="77777777" w:rsidR="00685820" w:rsidRDefault="00685820" w:rsidP="00A2607A">
            <w:pPr>
              <w:spacing w:line="256" w:lineRule="auto"/>
              <w:rPr>
                <w:rFonts w:ascii="Times New Roman" w:eastAsiaTheme="minorEastAsia" w:hAnsi="Times New Roman" w:cs="Times New Roman"/>
              </w:rPr>
            </w:pPr>
          </w:p>
        </w:tc>
        <w:tc>
          <w:tcPr>
            <w:tcW w:w="1243" w:type="dxa"/>
            <w:tcBorders>
              <w:top w:val="nil"/>
              <w:left w:val="nil"/>
              <w:bottom w:val="single" w:sz="4" w:space="0" w:color="auto"/>
              <w:right w:val="nil"/>
            </w:tcBorders>
            <w:hideMark/>
          </w:tcPr>
          <w:p w14:paraId="5262E03E"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от</w:t>
            </w:r>
          </w:p>
        </w:tc>
        <w:tc>
          <w:tcPr>
            <w:tcW w:w="4422" w:type="dxa"/>
            <w:gridSpan w:val="9"/>
            <w:tcBorders>
              <w:top w:val="nil"/>
              <w:left w:val="nil"/>
              <w:bottom w:val="single" w:sz="4" w:space="0" w:color="auto"/>
              <w:right w:val="nil"/>
            </w:tcBorders>
          </w:tcPr>
          <w:p w14:paraId="3641899C" w14:textId="77777777" w:rsidR="00685820" w:rsidRDefault="00685820" w:rsidP="00A2607A">
            <w:pPr>
              <w:widowControl w:val="0"/>
              <w:autoSpaceDE w:val="0"/>
              <w:autoSpaceDN w:val="0"/>
              <w:spacing w:line="256" w:lineRule="auto"/>
              <w:jc w:val="both"/>
              <w:rPr>
                <w:rFonts w:ascii="Times New Roman" w:hAnsi="Times New Roman" w:cs="Times New Roman"/>
              </w:rPr>
            </w:pPr>
          </w:p>
        </w:tc>
      </w:tr>
      <w:tr w:rsidR="00685820" w14:paraId="156416A2" w14:textId="77777777" w:rsidTr="00A2607A">
        <w:trPr>
          <w:gridAfter w:val="1"/>
          <w:wAfter w:w="4422" w:type="dxa"/>
        </w:trPr>
        <w:tc>
          <w:tcPr>
            <w:tcW w:w="900" w:type="dxa"/>
            <w:gridSpan w:val="3"/>
            <w:vMerge/>
            <w:tcBorders>
              <w:top w:val="nil"/>
              <w:left w:val="nil"/>
              <w:bottom w:val="nil"/>
              <w:right w:val="nil"/>
            </w:tcBorders>
            <w:vAlign w:val="center"/>
            <w:hideMark/>
          </w:tcPr>
          <w:p w14:paraId="07A2173E"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7062679C"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tcPr>
          <w:p w14:paraId="0A2DAD75"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11D48829" w14:textId="77777777" w:rsidTr="00A2607A">
        <w:trPr>
          <w:gridAfter w:val="1"/>
          <w:wAfter w:w="4422" w:type="dxa"/>
        </w:trPr>
        <w:tc>
          <w:tcPr>
            <w:tcW w:w="255" w:type="dxa"/>
            <w:tcBorders>
              <w:top w:val="nil"/>
              <w:left w:val="nil"/>
              <w:bottom w:val="nil"/>
              <w:right w:val="nil"/>
            </w:tcBorders>
          </w:tcPr>
          <w:p w14:paraId="3BC4F003" w14:textId="77777777" w:rsidR="00685820" w:rsidRDefault="00685820" w:rsidP="00A2607A">
            <w:pPr>
              <w:widowControl w:val="0"/>
              <w:autoSpaceDE w:val="0"/>
              <w:autoSpaceDN w:val="0"/>
              <w:spacing w:line="256" w:lineRule="auto"/>
              <w:rPr>
                <w:rFonts w:ascii="Times New Roman" w:hAnsi="Times New Roman" w:cs="Times New Roman"/>
              </w:rPr>
            </w:pPr>
          </w:p>
        </w:tc>
        <w:tc>
          <w:tcPr>
            <w:tcW w:w="2717" w:type="dxa"/>
            <w:tcBorders>
              <w:top w:val="nil"/>
              <w:left w:val="nil"/>
              <w:bottom w:val="nil"/>
              <w:right w:val="nil"/>
            </w:tcBorders>
          </w:tcPr>
          <w:p w14:paraId="0D386E8C"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572" w:type="dxa"/>
            <w:tcBorders>
              <w:top w:val="nil"/>
              <w:left w:val="nil"/>
              <w:bottom w:val="nil"/>
              <w:right w:val="nil"/>
            </w:tcBorders>
          </w:tcPr>
          <w:p w14:paraId="48F5A0F7"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300" w:type="dxa"/>
            <w:vMerge/>
            <w:tcBorders>
              <w:top w:val="nil"/>
              <w:left w:val="nil"/>
              <w:bottom w:val="nil"/>
              <w:right w:val="nil"/>
            </w:tcBorders>
            <w:vAlign w:val="center"/>
            <w:hideMark/>
          </w:tcPr>
          <w:p w14:paraId="122CEEBD"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hideMark/>
          </w:tcPr>
          <w:p w14:paraId="60CF7551"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(фамилия, имя, отчество заявителя &lt;*&gt;)</w:t>
            </w:r>
          </w:p>
        </w:tc>
      </w:tr>
      <w:tr w:rsidR="00685820" w14:paraId="5031B146" w14:textId="77777777" w:rsidTr="00A2607A">
        <w:trPr>
          <w:gridAfter w:val="1"/>
          <w:wAfter w:w="4422" w:type="dxa"/>
        </w:trPr>
        <w:tc>
          <w:tcPr>
            <w:tcW w:w="255" w:type="dxa"/>
            <w:tcBorders>
              <w:top w:val="nil"/>
              <w:left w:val="nil"/>
              <w:bottom w:val="nil"/>
              <w:right w:val="nil"/>
            </w:tcBorders>
          </w:tcPr>
          <w:p w14:paraId="2178374E" w14:textId="77777777" w:rsidR="00685820" w:rsidRDefault="00685820" w:rsidP="00A2607A">
            <w:pPr>
              <w:widowControl w:val="0"/>
              <w:autoSpaceDE w:val="0"/>
              <w:autoSpaceDN w:val="0"/>
              <w:spacing w:line="256" w:lineRule="auto"/>
              <w:rPr>
                <w:rFonts w:ascii="Times New Roman" w:hAnsi="Times New Roman" w:cs="Times New Roman"/>
              </w:rPr>
            </w:pPr>
          </w:p>
        </w:tc>
        <w:tc>
          <w:tcPr>
            <w:tcW w:w="2717" w:type="dxa"/>
            <w:tcBorders>
              <w:top w:val="nil"/>
              <w:left w:val="nil"/>
              <w:bottom w:val="nil"/>
              <w:right w:val="nil"/>
            </w:tcBorders>
          </w:tcPr>
          <w:p w14:paraId="1BEE7DD6"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572" w:type="dxa"/>
            <w:tcBorders>
              <w:top w:val="nil"/>
              <w:left w:val="nil"/>
              <w:bottom w:val="nil"/>
              <w:right w:val="nil"/>
            </w:tcBorders>
          </w:tcPr>
          <w:p w14:paraId="275E2DB2"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300" w:type="dxa"/>
            <w:vMerge/>
            <w:tcBorders>
              <w:top w:val="nil"/>
              <w:left w:val="nil"/>
              <w:bottom w:val="nil"/>
              <w:right w:val="nil"/>
            </w:tcBorders>
            <w:vAlign w:val="center"/>
            <w:hideMark/>
          </w:tcPr>
          <w:p w14:paraId="630BCCEB"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tcPr>
          <w:p w14:paraId="56C1499B"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2B7F858A" w14:textId="77777777" w:rsidTr="00A2607A">
        <w:trPr>
          <w:gridAfter w:val="1"/>
          <w:wAfter w:w="4422" w:type="dxa"/>
        </w:trPr>
        <w:tc>
          <w:tcPr>
            <w:tcW w:w="3544" w:type="dxa"/>
            <w:gridSpan w:val="3"/>
            <w:tcBorders>
              <w:top w:val="nil"/>
              <w:left w:val="nil"/>
              <w:bottom w:val="nil"/>
              <w:right w:val="nil"/>
            </w:tcBorders>
            <w:hideMark/>
          </w:tcPr>
          <w:p w14:paraId="1D6AAED6"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(расшифровка подписи)</w:t>
            </w:r>
          </w:p>
        </w:tc>
        <w:tc>
          <w:tcPr>
            <w:tcW w:w="300" w:type="dxa"/>
            <w:vMerge/>
            <w:tcBorders>
              <w:top w:val="nil"/>
              <w:left w:val="nil"/>
              <w:bottom w:val="nil"/>
              <w:right w:val="nil"/>
            </w:tcBorders>
            <w:vAlign w:val="center"/>
            <w:hideMark/>
          </w:tcPr>
          <w:p w14:paraId="20C20A81"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nil"/>
              <w:right w:val="nil"/>
            </w:tcBorders>
            <w:hideMark/>
          </w:tcPr>
          <w:p w14:paraId="4F19CAA2"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(документ, удостоверяющий личность)</w:t>
            </w:r>
          </w:p>
        </w:tc>
      </w:tr>
      <w:tr w:rsidR="00685820" w14:paraId="2126D069" w14:textId="77777777" w:rsidTr="00A2607A">
        <w:trPr>
          <w:gridAfter w:val="1"/>
          <w:wAfter w:w="4422" w:type="dxa"/>
        </w:trPr>
        <w:tc>
          <w:tcPr>
            <w:tcW w:w="3544" w:type="dxa"/>
            <w:gridSpan w:val="3"/>
            <w:vMerge w:val="restart"/>
            <w:tcBorders>
              <w:top w:val="nil"/>
              <w:left w:val="nil"/>
              <w:bottom w:val="nil"/>
              <w:right w:val="nil"/>
            </w:tcBorders>
          </w:tcPr>
          <w:p w14:paraId="5632CD0F"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300" w:type="dxa"/>
            <w:vMerge/>
            <w:tcBorders>
              <w:top w:val="nil"/>
              <w:left w:val="nil"/>
              <w:bottom w:val="nil"/>
              <w:right w:val="nil"/>
            </w:tcBorders>
            <w:vAlign w:val="center"/>
            <w:hideMark/>
          </w:tcPr>
          <w:p w14:paraId="75F18EB0" w14:textId="77777777" w:rsidR="00685820" w:rsidRDefault="00685820" w:rsidP="00A2607A">
            <w:pPr>
              <w:spacing w:line="256" w:lineRule="auto"/>
              <w:rPr>
                <w:rFonts w:ascii="Times New Roman" w:eastAsiaTheme="minorEastAsia" w:hAnsi="Times New Roman" w:cs="Times New Roman"/>
              </w:rPr>
            </w:pPr>
          </w:p>
        </w:tc>
        <w:tc>
          <w:tcPr>
            <w:tcW w:w="1243" w:type="dxa"/>
            <w:tcBorders>
              <w:top w:val="nil"/>
              <w:left w:val="nil"/>
              <w:bottom w:val="nil"/>
              <w:right w:val="nil"/>
            </w:tcBorders>
            <w:hideMark/>
          </w:tcPr>
          <w:p w14:paraId="4EFBF8C3"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серия</w:t>
            </w:r>
          </w:p>
        </w:tc>
        <w:tc>
          <w:tcPr>
            <w:tcW w:w="1282" w:type="dxa"/>
            <w:gridSpan w:val="4"/>
            <w:tcBorders>
              <w:top w:val="nil"/>
              <w:left w:val="nil"/>
              <w:bottom w:val="single" w:sz="4" w:space="0" w:color="auto"/>
              <w:right w:val="nil"/>
            </w:tcBorders>
          </w:tcPr>
          <w:p w14:paraId="33833060"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703" w:type="dxa"/>
            <w:gridSpan w:val="3"/>
            <w:tcBorders>
              <w:top w:val="nil"/>
              <w:left w:val="nil"/>
              <w:bottom w:val="nil"/>
              <w:right w:val="nil"/>
            </w:tcBorders>
            <w:hideMark/>
          </w:tcPr>
          <w:p w14:paraId="4AE39D0E"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w:t>
            </w:r>
          </w:p>
        </w:tc>
        <w:tc>
          <w:tcPr>
            <w:tcW w:w="2437" w:type="dxa"/>
            <w:gridSpan w:val="2"/>
            <w:tcBorders>
              <w:top w:val="nil"/>
              <w:left w:val="nil"/>
              <w:bottom w:val="single" w:sz="4" w:space="0" w:color="auto"/>
              <w:right w:val="nil"/>
            </w:tcBorders>
          </w:tcPr>
          <w:p w14:paraId="190CF52F" w14:textId="77777777" w:rsidR="00685820" w:rsidRDefault="00685820" w:rsidP="00A2607A">
            <w:pPr>
              <w:widowControl w:val="0"/>
              <w:autoSpaceDE w:val="0"/>
              <w:autoSpaceDN w:val="0"/>
              <w:spacing w:line="256" w:lineRule="auto"/>
              <w:jc w:val="both"/>
              <w:rPr>
                <w:rFonts w:ascii="Times New Roman" w:hAnsi="Times New Roman" w:cs="Times New Roman"/>
              </w:rPr>
            </w:pPr>
          </w:p>
        </w:tc>
      </w:tr>
      <w:tr w:rsidR="00685820" w14:paraId="239DA47E" w14:textId="77777777" w:rsidTr="00A2607A">
        <w:trPr>
          <w:gridAfter w:val="1"/>
          <w:wAfter w:w="4422" w:type="dxa"/>
        </w:trPr>
        <w:tc>
          <w:tcPr>
            <w:tcW w:w="900" w:type="dxa"/>
            <w:gridSpan w:val="3"/>
            <w:vMerge/>
            <w:tcBorders>
              <w:top w:val="nil"/>
              <w:left w:val="nil"/>
              <w:bottom w:val="nil"/>
              <w:right w:val="nil"/>
            </w:tcBorders>
            <w:vAlign w:val="center"/>
            <w:hideMark/>
          </w:tcPr>
          <w:p w14:paraId="691618CB"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0FC21CFC" w14:textId="77777777" w:rsidR="00685820" w:rsidRDefault="00685820" w:rsidP="00A2607A">
            <w:pPr>
              <w:spacing w:line="256" w:lineRule="auto"/>
              <w:rPr>
                <w:rFonts w:ascii="Times New Roman" w:eastAsiaTheme="minorEastAsia" w:hAnsi="Times New Roman" w:cs="Times New Roman"/>
              </w:rPr>
            </w:pPr>
          </w:p>
        </w:tc>
        <w:tc>
          <w:tcPr>
            <w:tcW w:w="2015" w:type="dxa"/>
            <w:gridSpan w:val="3"/>
            <w:tcBorders>
              <w:top w:val="nil"/>
              <w:left w:val="nil"/>
              <w:bottom w:val="nil"/>
              <w:right w:val="nil"/>
            </w:tcBorders>
            <w:hideMark/>
          </w:tcPr>
          <w:p w14:paraId="24DE9EFA"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кем выдан</w:t>
            </w:r>
          </w:p>
        </w:tc>
        <w:tc>
          <w:tcPr>
            <w:tcW w:w="3650" w:type="dxa"/>
            <w:gridSpan w:val="7"/>
            <w:tcBorders>
              <w:top w:val="nil"/>
              <w:left w:val="nil"/>
              <w:bottom w:val="single" w:sz="4" w:space="0" w:color="auto"/>
              <w:right w:val="nil"/>
            </w:tcBorders>
          </w:tcPr>
          <w:p w14:paraId="0B85B5D7" w14:textId="77777777" w:rsidR="00685820" w:rsidRDefault="00685820" w:rsidP="00A2607A">
            <w:pPr>
              <w:widowControl w:val="0"/>
              <w:autoSpaceDE w:val="0"/>
              <w:autoSpaceDN w:val="0"/>
              <w:spacing w:line="256" w:lineRule="auto"/>
              <w:jc w:val="both"/>
              <w:rPr>
                <w:rFonts w:ascii="Times New Roman" w:hAnsi="Times New Roman" w:cs="Times New Roman"/>
              </w:rPr>
            </w:pPr>
          </w:p>
        </w:tc>
      </w:tr>
      <w:tr w:rsidR="00685820" w14:paraId="2DC62B5D" w14:textId="77777777" w:rsidTr="00A2607A">
        <w:trPr>
          <w:gridAfter w:val="1"/>
          <w:wAfter w:w="4422" w:type="dxa"/>
        </w:trPr>
        <w:tc>
          <w:tcPr>
            <w:tcW w:w="900" w:type="dxa"/>
            <w:gridSpan w:val="3"/>
            <w:vMerge/>
            <w:tcBorders>
              <w:top w:val="nil"/>
              <w:left w:val="nil"/>
              <w:bottom w:val="nil"/>
              <w:right w:val="nil"/>
            </w:tcBorders>
            <w:vAlign w:val="center"/>
            <w:hideMark/>
          </w:tcPr>
          <w:p w14:paraId="71BC2FC4"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5B8162AB"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nil"/>
              <w:right w:val="nil"/>
            </w:tcBorders>
            <w:hideMark/>
          </w:tcPr>
          <w:p w14:paraId="0DB32CB1" w14:textId="77777777" w:rsidR="00685820" w:rsidRDefault="00685820" w:rsidP="00A2607A">
            <w:pPr>
              <w:widowControl w:val="0"/>
              <w:autoSpaceDE w:val="0"/>
              <w:autoSpaceDN w:val="0"/>
              <w:spacing w:line="256" w:lineRule="auto"/>
              <w:rPr>
                <w:rFonts w:ascii="Times New Roman" w:hAnsi="Times New Roman" w:cs="Times New Roman"/>
                <w:lang w:val="en-US"/>
              </w:rPr>
            </w:pPr>
            <w:r>
              <w:rPr>
                <w:rFonts w:ascii="Times New Roman" w:hAnsi="Times New Roman" w:cs="Times New Roman"/>
              </w:rPr>
              <w:t>дата выдачи «_____» ___________________ года,</w:t>
            </w:r>
          </w:p>
        </w:tc>
      </w:tr>
      <w:tr w:rsidR="00685820" w14:paraId="12158E3E" w14:textId="77777777" w:rsidTr="00A2607A">
        <w:trPr>
          <w:gridAfter w:val="1"/>
          <w:wAfter w:w="4422" w:type="dxa"/>
        </w:trPr>
        <w:tc>
          <w:tcPr>
            <w:tcW w:w="900" w:type="dxa"/>
            <w:gridSpan w:val="3"/>
            <w:vMerge/>
            <w:tcBorders>
              <w:top w:val="nil"/>
              <w:left w:val="nil"/>
              <w:bottom w:val="nil"/>
              <w:right w:val="nil"/>
            </w:tcBorders>
            <w:vAlign w:val="center"/>
            <w:hideMark/>
          </w:tcPr>
          <w:p w14:paraId="267A56F1"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3E663251" w14:textId="77777777" w:rsidR="00685820" w:rsidRDefault="00685820" w:rsidP="00A2607A">
            <w:pPr>
              <w:spacing w:line="256" w:lineRule="auto"/>
              <w:rPr>
                <w:rFonts w:ascii="Times New Roman" w:eastAsiaTheme="minorEastAsia" w:hAnsi="Times New Roman" w:cs="Times New Roman"/>
              </w:rPr>
            </w:pPr>
          </w:p>
        </w:tc>
        <w:tc>
          <w:tcPr>
            <w:tcW w:w="3228" w:type="dxa"/>
            <w:gridSpan w:val="8"/>
            <w:tcBorders>
              <w:top w:val="nil"/>
              <w:left w:val="nil"/>
              <w:bottom w:val="nil"/>
              <w:right w:val="nil"/>
            </w:tcBorders>
            <w:hideMark/>
          </w:tcPr>
          <w:p w14:paraId="71A5344D"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дата рождения заявителя</w:t>
            </w:r>
          </w:p>
        </w:tc>
        <w:tc>
          <w:tcPr>
            <w:tcW w:w="2437" w:type="dxa"/>
            <w:gridSpan w:val="2"/>
            <w:tcBorders>
              <w:top w:val="nil"/>
              <w:left w:val="nil"/>
              <w:bottom w:val="single" w:sz="4" w:space="0" w:color="auto"/>
              <w:right w:val="nil"/>
            </w:tcBorders>
          </w:tcPr>
          <w:p w14:paraId="69D456DF" w14:textId="77777777" w:rsidR="00685820" w:rsidRDefault="00685820" w:rsidP="00A2607A">
            <w:pPr>
              <w:widowControl w:val="0"/>
              <w:autoSpaceDE w:val="0"/>
              <w:autoSpaceDN w:val="0"/>
              <w:spacing w:line="256" w:lineRule="auto"/>
              <w:jc w:val="both"/>
              <w:rPr>
                <w:rFonts w:ascii="Times New Roman" w:hAnsi="Times New Roman" w:cs="Times New Roman"/>
              </w:rPr>
            </w:pPr>
          </w:p>
        </w:tc>
      </w:tr>
      <w:tr w:rsidR="00685820" w14:paraId="31D20703" w14:textId="77777777" w:rsidTr="00A2607A">
        <w:trPr>
          <w:gridAfter w:val="1"/>
          <w:wAfter w:w="4422" w:type="dxa"/>
        </w:trPr>
        <w:tc>
          <w:tcPr>
            <w:tcW w:w="900" w:type="dxa"/>
            <w:gridSpan w:val="3"/>
            <w:vMerge/>
            <w:tcBorders>
              <w:top w:val="nil"/>
              <w:left w:val="nil"/>
              <w:bottom w:val="nil"/>
              <w:right w:val="nil"/>
            </w:tcBorders>
            <w:vAlign w:val="center"/>
            <w:hideMark/>
          </w:tcPr>
          <w:p w14:paraId="5FFEA335"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46C81B6B" w14:textId="77777777" w:rsidR="00685820" w:rsidRDefault="00685820" w:rsidP="00A2607A">
            <w:pPr>
              <w:spacing w:line="256" w:lineRule="auto"/>
              <w:rPr>
                <w:rFonts w:ascii="Times New Roman" w:eastAsiaTheme="minorEastAsia" w:hAnsi="Times New Roman" w:cs="Times New Roman"/>
              </w:rPr>
            </w:pPr>
          </w:p>
        </w:tc>
        <w:tc>
          <w:tcPr>
            <w:tcW w:w="3228" w:type="dxa"/>
            <w:gridSpan w:val="8"/>
            <w:tcBorders>
              <w:top w:val="nil"/>
              <w:left w:val="nil"/>
              <w:bottom w:val="nil"/>
              <w:right w:val="nil"/>
            </w:tcBorders>
            <w:hideMark/>
          </w:tcPr>
          <w:p w14:paraId="05D0B8AF" w14:textId="77777777" w:rsidR="00685820" w:rsidRDefault="00685820" w:rsidP="00A2607A">
            <w:pPr>
              <w:widowControl w:val="0"/>
              <w:autoSpaceDE w:val="0"/>
              <w:autoSpaceDN w:val="0"/>
              <w:spacing w:line="256" w:lineRule="auto"/>
              <w:rPr>
                <w:rFonts w:ascii="Times New Roman" w:hAnsi="Times New Roman" w:cs="Times New Roman"/>
              </w:rPr>
            </w:pPr>
            <w:r w:rsidRPr="00917F38">
              <w:rPr>
                <w:rFonts w:ascii="Times New Roman" w:hAnsi="Times New Roman" w:cs="Times New Roman"/>
              </w:rPr>
              <w:t xml:space="preserve">адрес места жительства/адрес последнего места жительства – для граждан без определенного места </w:t>
            </w:r>
            <w:r w:rsidRPr="00917F38">
              <w:rPr>
                <w:rFonts w:ascii="Times New Roman" w:hAnsi="Times New Roman" w:cs="Times New Roman"/>
              </w:rPr>
              <w:lastRenderedPageBreak/>
              <w:t>жительства:</w:t>
            </w:r>
          </w:p>
        </w:tc>
        <w:tc>
          <w:tcPr>
            <w:tcW w:w="1168" w:type="dxa"/>
            <w:tcBorders>
              <w:top w:val="nil"/>
              <w:left w:val="nil"/>
              <w:bottom w:val="single" w:sz="4" w:space="0" w:color="auto"/>
              <w:right w:val="nil"/>
            </w:tcBorders>
          </w:tcPr>
          <w:p w14:paraId="3349B8C3" w14:textId="77777777" w:rsidR="00685820" w:rsidRDefault="00685820" w:rsidP="00A2607A">
            <w:pPr>
              <w:widowControl w:val="0"/>
              <w:autoSpaceDE w:val="0"/>
              <w:autoSpaceDN w:val="0"/>
              <w:spacing w:line="256" w:lineRule="auto"/>
              <w:jc w:val="both"/>
              <w:rPr>
                <w:rFonts w:ascii="Times New Roman" w:hAnsi="Times New Roman" w:cs="Times New Roman"/>
              </w:rPr>
            </w:pPr>
          </w:p>
        </w:tc>
        <w:tc>
          <w:tcPr>
            <w:tcW w:w="1269" w:type="dxa"/>
            <w:tcBorders>
              <w:top w:val="single" w:sz="4" w:space="0" w:color="auto"/>
              <w:left w:val="nil"/>
              <w:bottom w:val="single" w:sz="4" w:space="0" w:color="auto"/>
              <w:right w:val="nil"/>
            </w:tcBorders>
          </w:tcPr>
          <w:p w14:paraId="2E41EA9B" w14:textId="77777777" w:rsidR="00685820" w:rsidRDefault="00685820" w:rsidP="00A2607A">
            <w:pPr>
              <w:widowControl w:val="0"/>
              <w:autoSpaceDE w:val="0"/>
              <w:autoSpaceDN w:val="0"/>
              <w:spacing w:line="256" w:lineRule="auto"/>
              <w:jc w:val="both"/>
              <w:rPr>
                <w:rFonts w:ascii="Times New Roman" w:hAnsi="Times New Roman" w:cs="Times New Roman"/>
              </w:rPr>
            </w:pPr>
          </w:p>
        </w:tc>
      </w:tr>
      <w:tr w:rsidR="00685820" w14:paraId="66B472C1" w14:textId="77777777" w:rsidTr="00A2607A">
        <w:trPr>
          <w:gridAfter w:val="1"/>
          <w:wAfter w:w="4422" w:type="dxa"/>
        </w:trPr>
        <w:tc>
          <w:tcPr>
            <w:tcW w:w="900" w:type="dxa"/>
            <w:gridSpan w:val="3"/>
            <w:vMerge/>
            <w:tcBorders>
              <w:top w:val="nil"/>
              <w:left w:val="nil"/>
              <w:bottom w:val="nil"/>
              <w:right w:val="nil"/>
            </w:tcBorders>
            <w:vAlign w:val="center"/>
            <w:hideMark/>
          </w:tcPr>
          <w:p w14:paraId="6163DB99"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4EEC70CC" w14:textId="77777777" w:rsidR="00685820" w:rsidRDefault="00685820" w:rsidP="00A2607A">
            <w:pPr>
              <w:spacing w:line="256" w:lineRule="auto"/>
              <w:rPr>
                <w:rFonts w:ascii="Times New Roman" w:eastAsiaTheme="minorEastAsia" w:hAnsi="Times New Roman" w:cs="Times New Roman"/>
              </w:rPr>
            </w:pPr>
          </w:p>
        </w:tc>
        <w:tc>
          <w:tcPr>
            <w:tcW w:w="2525" w:type="dxa"/>
            <w:gridSpan w:val="5"/>
            <w:tcBorders>
              <w:top w:val="nil"/>
              <w:left w:val="nil"/>
              <w:bottom w:val="single" w:sz="4" w:space="0" w:color="auto"/>
              <w:right w:val="nil"/>
            </w:tcBorders>
          </w:tcPr>
          <w:p w14:paraId="5FB01162" w14:textId="77777777" w:rsidR="00685820" w:rsidRDefault="00685820" w:rsidP="00A2607A">
            <w:pPr>
              <w:widowControl w:val="0"/>
              <w:autoSpaceDE w:val="0"/>
              <w:autoSpaceDN w:val="0"/>
              <w:spacing w:line="256" w:lineRule="auto"/>
              <w:rPr>
                <w:rFonts w:ascii="Times New Roman" w:hAnsi="Times New Roman" w:cs="Times New Roman"/>
              </w:rPr>
            </w:pPr>
          </w:p>
          <w:p w14:paraId="0097BD30"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Санкт-Петербург,</w:t>
            </w:r>
          </w:p>
        </w:tc>
        <w:tc>
          <w:tcPr>
            <w:tcW w:w="3140" w:type="dxa"/>
            <w:gridSpan w:val="5"/>
            <w:tcBorders>
              <w:top w:val="single" w:sz="4" w:space="0" w:color="auto"/>
              <w:left w:val="nil"/>
              <w:bottom w:val="single" w:sz="4" w:space="0" w:color="auto"/>
              <w:right w:val="nil"/>
            </w:tcBorders>
            <w:hideMark/>
          </w:tcPr>
          <w:p w14:paraId="58419315" w14:textId="77777777" w:rsidR="00685820" w:rsidRDefault="00685820" w:rsidP="00A2607A">
            <w:pPr>
              <w:widowControl w:val="0"/>
              <w:autoSpaceDE w:val="0"/>
              <w:autoSpaceDN w:val="0"/>
              <w:spacing w:line="256" w:lineRule="auto"/>
              <w:jc w:val="both"/>
              <w:rPr>
                <w:rFonts w:ascii="Times New Roman" w:hAnsi="Times New Roman" w:cs="Times New Roman"/>
              </w:rPr>
            </w:pPr>
            <w:r>
              <w:rPr>
                <w:rFonts w:ascii="Times New Roman" w:hAnsi="Times New Roman" w:cs="Times New Roman"/>
              </w:rPr>
              <w:t>(индекс)</w:t>
            </w:r>
          </w:p>
        </w:tc>
      </w:tr>
      <w:tr w:rsidR="00685820" w14:paraId="117C2635" w14:textId="77777777" w:rsidTr="00A2607A">
        <w:trPr>
          <w:gridAfter w:val="1"/>
          <w:wAfter w:w="4422" w:type="dxa"/>
        </w:trPr>
        <w:tc>
          <w:tcPr>
            <w:tcW w:w="900" w:type="dxa"/>
            <w:gridSpan w:val="3"/>
            <w:vMerge/>
            <w:tcBorders>
              <w:top w:val="nil"/>
              <w:left w:val="nil"/>
              <w:bottom w:val="nil"/>
              <w:right w:val="nil"/>
            </w:tcBorders>
            <w:vAlign w:val="center"/>
            <w:hideMark/>
          </w:tcPr>
          <w:p w14:paraId="33A35185"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1B7B3B61"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tcPr>
          <w:p w14:paraId="61A1A678"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7287F24D" w14:textId="77777777" w:rsidTr="00A2607A">
        <w:trPr>
          <w:gridAfter w:val="1"/>
          <w:wAfter w:w="4422" w:type="dxa"/>
        </w:trPr>
        <w:tc>
          <w:tcPr>
            <w:tcW w:w="900" w:type="dxa"/>
            <w:gridSpan w:val="3"/>
            <w:vMerge/>
            <w:tcBorders>
              <w:top w:val="nil"/>
              <w:left w:val="nil"/>
              <w:bottom w:val="nil"/>
              <w:right w:val="nil"/>
            </w:tcBorders>
            <w:vAlign w:val="center"/>
            <w:hideMark/>
          </w:tcPr>
          <w:p w14:paraId="62D28636"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41739FFB" w14:textId="77777777" w:rsidR="00685820" w:rsidRDefault="00685820" w:rsidP="00A2607A">
            <w:pPr>
              <w:spacing w:line="256" w:lineRule="auto"/>
              <w:rPr>
                <w:rFonts w:ascii="Times New Roman" w:eastAsiaTheme="minorEastAsia" w:hAnsi="Times New Roman" w:cs="Times New Roman"/>
              </w:rPr>
            </w:pPr>
          </w:p>
        </w:tc>
        <w:tc>
          <w:tcPr>
            <w:tcW w:w="1243" w:type="dxa"/>
            <w:tcBorders>
              <w:top w:val="nil"/>
              <w:left w:val="nil"/>
              <w:bottom w:val="single" w:sz="4" w:space="0" w:color="auto"/>
              <w:right w:val="nil"/>
            </w:tcBorders>
            <w:hideMark/>
          </w:tcPr>
          <w:p w14:paraId="0BCD3C46"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телефон:</w:t>
            </w:r>
          </w:p>
        </w:tc>
        <w:tc>
          <w:tcPr>
            <w:tcW w:w="4422" w:type="dxa"/>
            <w:gridSpan w:val="9"/>
            <w:tcBorders>
              <w:top w:val="single" w:sz="4" w:space="0" w:color="auto"/>
              <w:left w:val="nil"/>
              <w:bottom w:val="single" w:sz="4" w:space="0" w:color="auto"/>
              <w:right w:val="nil"/>
            </w:tcBorders>
          </w:tcPr>
          <w:p w14:paraId="5B8E05F8" w14:textId="77777777" w:rsidR="00685820" w:rsidRDefault="00685820" w:rsidP="00A2607A">
            <w:pPr>
              <w:widowControl w:val="0"/>
              <w:autoSpaceDE w:val="0"/>
              <w:autoSpaceDN w:val="0"/>
              <w:spacing w:line="256" w:lineRule="auto"/>
              <w:jc w:val="both"/>
              <w:rPr>
                <w:rFonts w:ascii="Times New Roman" w:hAnsi="Times New Roman" w:cs="Times New Roman"/>
                <w:lang w:val="en-US"/>
              </w:rPr>
            </w:pPr>
          </w:p>
        </w:tc>
      </w:tr>
      <w:tr w:rsidR="00685820" w14:paraId="481BEB65" w14:textId="77777777" w:rsidTr="00A2607A">
        <w:trPr>
          <w:gridAfter w:val="1"/>
          <w:wAfter w:w="4422" w:type="dxa"/>
        </w:trPr>
        <w:tc>
          <w:tcPr>
            <w:tcW w:w="900" w:type="dxa"/>
            <w:gridSpan w:val="3"/>
            <w:vMerge/>
            <w:tcBorders>
              <w:top w:val="nil"/>
              <w:left w:val="nil"/>
              <w:bottom w:val="nil"/>
              <w:right w:val="nil"/>
            </w:tcBorders>
            <w:vAlign w:val="center"/>
            <w:hideMark/>
          </w:tcPr>
          <w:p w14:paraId="646773CC"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6FD254D0"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hideMark/>
          </w:tcPr>
          <w:p w14:paraId="730CAB7E"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адрес электронной почты заявителя (при наличии)</w:t>
            </w:r>
          </w:p>
        </w:tc>
      </w:tr>
      <w:tr w:rsidR="00685820" w14:paraId="5E357679" w14:textId="77777777" w:rsidTr="00A2607A">
        <w:trPr>
          <w:gridAfter w:val="1"/>
          <w:wAfter w:w="4422" w:type="dxa"/>
        </w:trPr>
        <w:tc>
          <w:tcPr>
            <w:tcW w:w="900" w:type="dxa"/>
            <w:gridSpan w:val="3"/>
            <w:vMerge/>
            <w:tcBorders>
              <w:top w:val="nil"/>
              <w:left w:val="nil"/>
              <w:bottom w:val="nil"/>
              <w:right w:val="nil"/>
            </w:tcBorders>
            <w:vAlign w:val="center"/>
            <w:hideMark/>
          </w:tcPr>
          <w:p w14:paraId="72226DCF" w14:textId="77777777" w:rsidR="00685820" w:rsidRDefault="00685820" w:rsidP="00A2607A">
            <w:pPr>
              <w:spacing w:line="256" w:lineRule="auto"/>
              <w:rPr>
                <w:rFonts w:ascii="Times New Roman" w:eastAsiaTheme="minorEastAsia" w:hAnsi="Times New Roman" w:cs="Times New Roman"/>
              </w:rPr>
            </w:pPr>
          </w:p>
        </w:tc>
        <w:tc>
          <w:tcPr>
            <w:tcW w:w="300" w:type="dxa"/>
            <w:vMerge/>
            <w:tcBorders>
              <w:top w:val="nil"/>
              <w:left w:val="nil"/>
              <w:bottom w:val="nil"/>
              <w:right w:val="nil"/>
            </w:tcBorders>
            <w:vAlign w:val="center"/>
            <w:hideMark/>
          </w:tcPr>
          <w:p w14:paraId="2DDBA286"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tcPr>
          <w:p w14:paraId="5DF6C020"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063D4CF5" w14:textId="77777777" w:rsidTr="00A2607A">
        <w:trPr>
          <w:gridAfter w:val="1"/>
          <w:wAfter w:w="4422" w:type="dxa"/>
        </w:trPr>
        <w:tc>
          <w:tcPr>
            <w:tcW w:w="3691" w:type="dxa"/>
            <w:gridSpan w:val="4"/>
            <w:vMerge w:val="restart"/>
            <w:tcBorders>
              <w:top w:val="nil"/>
              <w:left w:val="nil"/>
              <w:bottom w:val="nil"/>
              <w:right w:val="nil"/>
            </w:tcBorders>
          </w:tcPr>
          <w:p w14:paraId="440EDA8C" w14:textId="77777777" w:rsidR="00685820" w:rsidRDefault="00685820" w:rsidP="00A2607A">
            <w:pPr>
              <w:widowControl w:val="0"/>
              <w:autoSpaceDE w:val="0"/>
              <w:autoSpaceDN w:val="0"/>
              <w:spacing w:line="256" w:lineRule="auto"/>
              <w:rPr>
                <w:rFonts w:ascii="Times New Roman" w:hAnsi="Times New Roman" w:cs="Times New Roman"/>
              </w:rPr>
            </w:pPr>
          </w:p>
        </w:tc>
        <w:tc>
          <w:tcPr>
            <w:tcW w:w="5665" w:type="dxa"/>
            <w:gridSpan w:val="10"/>
            <w:tcBorders>
              <w:top w:val="single" w:sz="4" w:space="0" w:color="auto"/>
              <w:left w:val="nil"/>
              <w:bottom w:val="single" w:sz="4" w:space="0" w:color="auto"/>
              <w:right w:val="nil"/>
            </w:tcBorders>
            <w:hideMark/>
          </w:tcPr>
          <w:p w14:paraId="08E2F77E"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Страховое свидетельство обязательного пенсионного страхования Российской Федерации &lt;**&gt;</w:t>
            </w:r>
          </w:p>
        </w:tc>
      </w:tr>
      <w:tr w:rsidR="00685820" w14:paraId="6FB40400" w14:textId="77777777" w:rsidTr="00A2607A">
        <w:trPr>
          <w:gridAfter w:val="1"/>
          <w:wAfter w:w="4422" w:type="dxa"/>
        </w:trPr>
        <w:tc>
          <w:tcPr>
            <w:tcW w:w="1200" w:type="dxa"/>
            <w:gridSpan w:val="4"/>
            <w:vMerge/>
            <w:tcBorders>
              <w:top w:val="nil"/>
              <w:left w:val="nil"/>
              <w:bottom w:val="nil"/>
              <w:right w:val="nil"/>
            </w:tcBorders>
            <w:vAlign w:val="center"/>
            <w:hideMark/>
          </w:tcPr>
          <w:p w14:paraId="78BDFE9C"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single" w:sz="4" w:space="0" w:color="auto"/>
              <w:right w:val="nil"/>
            </w:tcBorders>
          </w:tcPr>
          <w:p w14:paraId="2BDD9BF0"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48AAA18F" w14:textId="77777777" w:rsidTr="00A2607A">
        <w:tc>
          <w:tcPr>
            <w:tcW w:w="1200" w:type="dxa"/>
            <w:gridSpan w:val="4"/>
            <w:vMerge/>
            <w:tcBorders>
              <w:top w:val="nil"/>
              <w:left w:val="nil"/>
              <w:bottom w:val="nil"/>
              <w:right w:val="nil"/>
            </w:tcBorders>
            <w:vAlign w:val="center"/>
            <w:hideMark/>
          </w:tcPr>
          <w:p w14:paraId="680A6E95"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single" w:sz="4" w:space="0" w:color="auto"/>
              <w:right w:val="nil"/>
            </w:tcBorders>
            <w:hideMark/>
          </w:tcPr>
          <w:p w14:paraId="73412A42"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от</w:t>
            </w:r>
          </w:p>
        </w:tc>
        <w:tc>
          <w:tcPr>
            <w:tcW w:w="4422" w:type="dxa"/>
            <w:tcBorders>
              <w:top w:val="nil"/>
              <w:left w:val="nil"/>
              <w:bottom w:val="nil"/>
              <w:right w:val="nil"/>
            </w:tcBorders>
          </w:tcPr>
          <w:p w14:paraId="25FF27E7" w14:textId="77777777" w:rsidR="00685820" w:rsidRDefault="00685820" w:rsidP="00A2607A">
            <w:pPr>
              <w:widowControl w:val="0"/>
              <w:autoSpaceDE w:val="0"/>
              <w:autoSpaceDN w:val="0"/>
              <w:spacing w:line="256" w:lineRule="auto"/>
              <w:jc w:val="both"/>
              <w:rPr>
                <w:rFonts w:ascii="Times New Roman" w:hAnsi="Times New Roman" w:cs="Times New Roman"/>
              </w:rPr>
            </w:pPr>
          </w:p>
        </w:tc>
      </w:tr>
      <w:tr w:rsidR="00685820" w14:paraId="19CAF626" w14:textId="77777777" w:rsidTr="00A2607A">
        <w:trPr>
          <w:gridAfter w:val="1"/>
          <w:wAfter w:w="4422" w:type="dxa"/>
        </w:trPr>
        <w:tc>
          <w:tcPr>
            <w:tcW w:w="1200" w:type="dxa"/>
            <w:gridSpan w:val="4"/>
            <w:vMerge/>
            <w:tcBorders>
              <w:top w:val="nil"/>
              <w:left w:val="nil"/>
              <w:bottom w:val="nil"/>
              <w:right w:val="nil"/>
            </w:tcBorders>
            <w:vAlign w:val="center"/>
            <w:hideMark/>
          </w:tcPr>
          <w:p w14:paraId="5504C037"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single" w:sz="4" w:space="0" w:color="auto"/>
              <w:right w:val="nil"/>
            </w:tcBorders>
          </w:tcPr>
          <w:p w14:paraId="324EF2F2"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5E388AB8" w14:textId="77777777" w:rsidTr="00A2607A">
        <w:trPr>
          <w:gridAfter w:val="1"/>
          <w:wAfter w:w="4422" w:type="dxa"/>
        </w:trPr>
        <w:tc>
          <w:tcPr>
            <w:tcW w:w="1200" w:type="dxa"/>
            <w:gridSpan w:val="4"/>
            <w:vMerge/>
            <w:tcBorders>
              <w:top w:val="nil"/>
              <w:left w:val="nil"/>
              <w:bottom w:val="nil"/>
              <w:right w:val="nil"/>
            </w:tcBorders>
            <w:vAlign w:val="center"/>
            <w:hideMark/>
          </w:tcPr>
          <w:p w14:paraId="1A51C72E"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single" w:sz="4" w:space="0" w:color="auto"/>
              <w:right w:val="nil"/>
            </w:tcBorders>
            <w:hideMark/>
          </w:tcPr>
          <w:p w14:paraId="4E52EC1A"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(фамилия, имя, отчество представителя &lt;*&gt;)</w:t>
            </w:r>
          </w:p>
        </w:tc>
      </w:tr>
      <w:tr w:rsidR="00685820" w14:paraId="7E2C35CB" w14:textId="77777777" w:rsidTr="00A2607A">
        <w:trPr>
          <w:gridAfter w:val="1"/>
          <w:wAfter w:w="4422" w:type="dxa"/>
        </w:trPr>
        <w:tc>
          <w:tcPr>
            <w:tcW w:w="1200" w:type="dxa"/>
            <w:gridSpan w:val="4"/>
            <w:vMerge/>
            <w:tcBorders>
              <w:top w:val="nil"/>
              <w:left w:val="nil"/>
              <w:bottom w:val="nil"/>
              <w:right w:val="nil"/>
            </w:tcBorders>
            <w:vAlign w:val="center"/>
            <w:hideMark/>
          </w:tcPr>
          <w:p w14:paraId="3A2E968D"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single" w:sz="4" w:space="0" w:color="auto"/>
              <w:right w:val="nil"/>
            </w:tcBorders>
          </w:tcPr>
          <w:p w14:paraId="285273AB"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0724E211" w14:textId="77777777" w:rsidTr="00A2607A">
        <w:trPr>
          <w:gridAfter w:val="1"/>
          <w:wAfter w:w="4422" w:type="dxa"/>
        </w:trPr>
        <w:tc>
          <w:tcPr>
            <w:tcW w:w="1200" w:type="dxa"/>
            <w:gridSpan w:val="4"/>
            <w:vMerge/>
            <w:tcBorders>
              <w:top w:val="nil"/>
              <w:left w:val="nil"/>
              <w:bottom w:val="nil"/>
              <w:right w:val="nil"/>
            </w:tcBorders>
            <w:vAlign w:val="center"/>
            <w:hideMark/>
          </w:tcPr>
          <w:p w14:paraId="0118A250"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nil"/>
              <w:right w:val="nil"/>
            </w:tcBorders>
            <w:hideMark/>
          </w:tcPr>
          <w:p w14:paraId="29178A64"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(документ, удостоверяющий личность)</w:t>
            </w:r>
          </w:p>
        </w:tc>
      </w:tr>
      <w:tr w:rsidR="00685820" w14:paraId="2ECF7516" w14:textId="77777777" w:rsidTr="00A2607A">
        <w:trPr>
          <w:gridAfter w:val="1"/>
          <w:wAfter w:w="4422" w:type="dxa"/>
        </w:trPr>
        <w:tc>
          <w:tcPr>
            <w:tcW w:w="1200" w:type="dxa"/>
            <w:gridSpan w:val="4"/>
            <w:vMerge/>
            <w:tcBorders>
              <w:top w:val="nil"/>
              <w:left w:val="nil"/>
              <w:bottom w:val="nil"/>
              <w:right w:val="nil"/>
            </w:tcBorders>
            <w:vAlign w:val="center"/>
            <w:hideMark/>
          </w:tcPr>
          <w:p w14:paraId="2D016CF2" w14:textId="77777777" w:rsidR="00685820" w:rsidRDefault="00685820" w:rsidP="00A2607A">
            <w:pPr>
              <w:spacing w:line="256" w:lineRule="auto"/>
              <w:rPr>
                <w:rFonts w:ascii="Times New Roman" w:eastAsiaTheme="minorEastAsia" w:hAnsi="Times New Roman" w:cs="Times New Roman"/>
              </w:rPr>
            </w:pPr>
          </w:p>
        </w:tc>
        <w:tc>
          <w:tcPr>
            <w:tcW w:w="1276" w:type="dxa"/>
            <w:gridSpan w:val="2"/>
            <w:tcBorders>
              <w:top w:val="nil"/>
              <w:left w:val="nil"/>
              <w:bottom w:val="nil"/>
              <w:right w:val="nil"/>
            </w:tcBorders>
            <w:hideMark/>
          </w:tcPr>
          <w:p w14:paraId="2ABD5C0A"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серия</w:t>
            </w:r>
            <w:r>
              <w:rPr>
                <w:rFonts w:ascii="Times New Roman" w:hAnsi="Times New Roman" w:cs="Times New Roman"/>
              </w:rPr>
              <w:tab/>
            </w:r>
          </w:p>
        </w:tc>
        <w:tc>
          <w:tcPr>
            <w:tcW w:w="1275" w:type="dxa"/>
            <w:gridSpan w:val="4"/>
            <w:tcBorders>
              <w:top w:val="nil"/>
              <w:left w:val="nil"/>
              <w:bottom w:val="single" w:sz="4" w:space="0" w:color="auto"/>
              <w:right w:val="nil"/>
            </w:tcBorders>
          </w:tcPr>
          <w:p w14:paraId="3D80BED7" w14:textId="77777777" w:rsidR="00685820" w:rsidRDefault="00685820" w:rsidP="00A2607A">
            <w:pPr>
              <w:widowControl w:val="0"/>
              <w:autoSpaceDE w:val="0"/>
              <w:autoSpaceDN w:val="0"/>
              <w:spacing w:line="256" w:lineRule="auto"/>
              <w:rPr>
                <w:rFonts w:ascii="Times New Roman" w:hAnsi="Times New Roman" w:cs="Times New Roman"/>
              </w:rPr>
            </w:pPr>
          </w:p>
        </w:tc>
        <w:tc>
          <w:tcPr>
            <w:tcW w:w="567" w:type="dxa"/>
            <w:tcBorders>
              <w:top w:val="nil"/>
              <w:left w:val="nil"/>
              <w:bottom w:val="nil"/>
              <w:right w:val="nil"/>
            </w:tcBorders>
            <w:hideMark/>
          </w:tcPr>
          <w:p w14:paraId="0F262014"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w:t>
            </w:r>
          </w:p>
        </w:tc>
        <w:tc>
          <w:tcPr>
            <w:tcW w:w="2547" w:type="dxa"/>
            <w:gridSpan w:val="3"/>
            <w:tcBorders>
              <w:top w:val="nil"/>
              <w:left w:val="nil"/>
              <w:bottom w:val="single" w:sz="4" w:space="0" w:color="auto"/>
              <w:right w:val="nil"/>
            </w:tcBorders>
          </w:tcPr>
          <w:p w14:paraId="44A95284"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68D24E2E" w14:textId="77777777" w:rsidTr="00A2607A">
        <w:trPr>
          <w:gridAfter w:val="1"/>
          <w:wAfter w:w="4422" w:type="dxa"/>
        </w:trPr>
        <w:tc>
          <w:tcPr>
            <w:tcW w:w="1200" w:type="dxa"/>
            <w:gridSpan w:val="4"/>
            <w:vMerge/>
            <w:tcBorders>
              <w:top w:val="nil"/>
              <w:left w:val="nil"/>
              <w:bottom w:val="nil"/>
              <w:right w:val="nil"/>
            </w:tcBorders>
            <w:vAlign w:val="center"/>
            <w:hideMark/>
          </w:tcPr>
          <w:p w14:paraId="67CB8C61" w14:textId="77777777" w:rsidR="00685820" w:rsidRDefault="00685820" w:rsidP="00A2607A">
            <w:pPr>
              <w:spacing w:line="256" w:lineRule="auto"/>
              <w:rPr>
                <w:rFonts w:ascii="Times New Roman" w:eastAsiaTheme="minorEastAsia" w:hAnsi="Times New Roman" w:cs="Times New Roman"/>
              </w:rPr>
            </w:pPr>
          </w:p>
        </w:tc>
        <w:tc>
          <w:tcPr>
            <w:tcW w:w="2126" w:type="dxa"/>
            <w:gridSpan w:val="4"/>
            <w:tcBorders>
              <w:top w:val="nil"/>
              <w:left w:val="nil"/>
              <w:bottom w:val="nil"/>
              <w:right w:val="nil"/>
            </w:tcBorders>
            <w:hideMark/>
          </w:tcPr>
          <w:p w14:paraId="06D558B5"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кем выдан</w:t>
            </w:r>
          </w:p>
        </w:tc>
        <w:tc>
          <w:tcPr>
            <w:tcW w:w="3539" w:type="dxa"/>
            <w:gridSpan w:val="6"/>
            <w:tcBorders>
              <w:top w:val="single" w:sz="4" w:space="0" w:color="auto"/>
              <w:left w:val="nil"/>
              <w:bottom w:val="nil"/>
              <w:right w:val="nil"/>
            </w:tcBorders>
          </w:tcPr>
          <w:p w14:paraId="41B8C7B5"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774F6C85" w14:textId="77777777" w:rsidTr="00A2607A">
        <w:trPr>
          <w:gridAfter w:val="1"/>
          <w:wAfter w:w="4422" w:type="dxa"/>
        </w:trPr>
        <w:tc>
          <w:tcPr>
            <w:tcW w:w="1200" w:type="dxa"/>
            <w:gridSpan w:val="4"/>
            <w:vMerge/>
            <w:tcBorders>
              <w:top w:val="nil"/>
              <w:left w:val="nil"/>
              <w:bottom w:val="nil"/>
              <w:right w:val="nil"/>
            </w:tcBorders>
            <w:vAlign w:val="center"/>
            <w:hideMark/>
          </w:tcPr>
          <w:p w14:paraId="670E3C56"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nil"/>
              <w:right w:val="nil"/>
            </w:tcBorders>
            <w:hideMark/>
          </w:tcPr>
          <w:p w14:paraId="282D9239"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дата выдачи «_____»___________________ года,</w:t>
            </w:r>
          </w:p>
        </w:tc>
      </w:tr>
      <w:tr w:rsidR="00685820" w14:paraId="0D722EBC" w14:textId="77777777" w:rsidTr="00A2607A">
        <w:trPr>
          <w:gridAfter w:val="1"/>
          <w:wAfter w:w="4422" w:type="dxa"/>
        </w:trPr>
        <w:tc>
          <w:tcPr>
            <w:tcW w:w="1200" w:type="dxa"/>
            <w:gridSpan w:val="4"/>
            <w:vMerge/>
            <w:tcBorders>
              <w:top w:val="nil"/>
              <w:left w:val="nil"/>
              <w:bottom w:val="nil"/>
              <w:right w:val="nil"/>
            </w:tcBorders>
            <w:vAlign w:val="center"/>
            <w:hideMark/>
          </w:tcPr>
          <w:p w14:paraId="3D032606"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single" w:sz="4" w:space="0" w:color="auto"/>
              <w:right w:val="nil"/>
            </w:tcBorders>
          </w:tcPr>
          <w:p w14:paraId="3CD689D3" w14:textId="77777777" w:rsidR="00685820" w:rsidRDefault="00685820" w:rsidP="00A2607A">
            <w:pPr>
              <w:widowControl w:val="0"/>
              <w:autoSpaceDE w:val="0"/>
              <w:autoSpaceDN w:val="0"/>
              <w:spacing w:line="256" w:lineRule="auto"/>
              <w:rPr>
                <w:rStyle w:val="a6"/>
              </w:rPr>
            </w:pPr>
          </w:p>
        </w:tc>
      </w:tr>
      <w:tr w:rsidR="00685820" w14:paraId="365078E0" w14:textId="77777777" w:rsidTr="00A2607A">
        <w:trPr>
          <w:gridAfter w:val="1"/>
          <w:wAfter w:w="4422" w:type="dxa"/>
        </w:trPr>
        <w:tc>
          <w:tcPr>
            <w:tcW w:w="1200" w:type="dxa"/>
            <w:gridSpan w:val="4"/>
            <w:vMerge/>
            <w:tcBorders>
              <w:top w:val="nil"/>
              <w:left w:val="nil"/>
              <w:bottom w:val="nil"/>
              <w:right w:val="nil"/>
            </w:tcBorders>
            <w:vAlign w:val="center"/>
            <w:hideMark/>
          </w:tcPr>
          <w:p w14:paraId="707795EB" w14:textId="77777777" w:rsidR="00685820" w:rsidRDefault="00685820" w:rsidP="00A2607A">
            <w:pPr>
              <w:spacing w:line="256" w:lineRule="auto"/>
              <w:rPr>
                <w:rFonts w:ascii="Times New Roman" w:eastAsiaTheme="minorEastAsia" w:hAnsi="Times New Roman" w:cs="Times New Roman"/>
              </w:rPr>
            </w:pPr>
          </w:p>
        </w:tc>
        <w:tc>
          <w:tcPr>
            <w:tcW w:w="3118" w:type="dxa"/>
            <w:gridSpan w:val="7"/>
            <w:tcBorders>
              <w:top w:val="single" w:sz="4" w:space="0" w:color="auto"/>
              <w:left w:val="nil"/>
              <w:bottom w:val="nil"/>
              <w:right w:val="nil"/>
            </w:tcBorders>
            <w:hideMark/>
          </w:tcPr>
          <w:p w14:paraId="36BF5E58" w14:textId="77777777" w:rsidR="00685820" w:rsidRPr="00917F38" w:rsidRDefault="00685820" w:rsidP="00A2607A">
            <w:pPr>
              <w:widowControl w:val="0"/>
              <w:autoSpaceDE w:val="0"/>
              <w:autoSpaceDN w:val="0"/>
              <w:spacing w:line="256" w:lineRule="auto"/>
              <w:rPr>
                <w:rFonts w:ascii="Times New Roman" w:hAnsi="Times New Roman" w:cs="Times New Roman"/>
              </w:rPr>
            </w:pPr>
            <w:r w:rsidRPr="00917F38">
              <w:rPr>
                <w:rFonts w:ascii="Times New Roman" w:hAnsi="Times New Roman" w:cs="Times New Roman"/>
              </w:rPr>
              <w:t xml:space="preserve"> дата рождения представителя:</w:t>
            </w:r>
          </w:p>
        </w:tc>
        <w:tc>
          <w:tcPr>
            <w:tcW w:w="2547" w:type="dxa"/>
            <w:gridSpan w:val="3"/>
            <w:tcBorders>
              <w:top w:val="nil"/>
              <w:left w:val="nil"/>
              <w:bottom w:val="single" w:sz="4" w:space="0" w:color="auto"/>
              <w:right w:val="nil"/>
            </w:tcBorders>
          </w:tcPr>
          <w:p w14:paraId="6693271D" w14:textId="77777777" w:rsidR="00685820" w:rsidRPr="00917F38" w:rsidRDefault="00685820" w:rsidP="00A2607A">
            <w:pPr>
              <w:widowControl w:val="0"/>
              <w:autoSpaceDE w:val="0"/>
              <w:autoSpaceDN w:val="0"/>
              <w:spacing w:line="256" w:lineRule="auto"/>
              <w:rPr>
                <w:rFonts w:ascii="Times New Roman" w:hAnsi="Times New Roman" w:cs="Times New Roman"/>
              </w:rPr>
            </w:pPr>
          </w:p>
        </w:tc>
      </w:tr>
      <w:tr w:rsidR="00685820" w14:paraId="5F3908E4" w14:textId="77777777" w:rsidTr="00A2607A">
        <w:trPr>
          <w:gridAfter w:val="1"/>
          <w:wAfter w:w="4422" w:type="dxa"/>
        </w:trPr>
        <w:tc>
          <w:tcPr>
            <w:tcW w:w="1200" w:type="dxa"/>
            <w:gridSpan w:val="4"/>
            <w:vMerge/>
            <w:tcBorders>
              <w:top w:val="nil"/>
              <w:left w:val="nil"/>
              <w:bottom w:val="nil"/>
              <w:right w:val="nil"/>
            </w:tcBorders>
            <w:vAlign w:val="center"/>
            <w:hideMark/>
          </w:tcPr>
          <w:p w14:paraId="4839EE16"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nil"/>
              <w:left w:val="nil"/>
              <w:bottom w:val="single" w:sz="4" w:space="0" w:color="auto"/>
              <w:right w:val="nil"/>
            </w:tcBorders>
            <w:hideMark/>
          </w:tcPr>
          <w:p w14:paraId="716F8B1F" w14:textId="77777777" w:rsidR="00685820" w:rsidRDefault="00685820" w:rsidP="00A2607A">
            <w:pPr>
              <w:widowControl w:val="0"/>
              <w:autoSpaceDE w:val="0"/>
              <w:autoSpaceDN w:val="0"/>
              <w:spacing w:line="256" w:lineRule="auto"/>
              <w:rPr>
                <w:rFonts w:ascii="Times New Roman" w:hAnsi="Times New Roman" w:cs="Times New Roman"/>
              </w:rPr>
            </w:pPr>
            <w:r>
              <w:rPr>
                <w:rFonts w:ascii="Times New Roman" w:hAnsi="Times New Roman" w:cs="Times New Roman"/>
              </w:rPr>
              <w:t xml:space="preserve">Документ, удостоверяющий полномочия представителя </w:t>
            </w:r>
            <w:r>
              <w:rPr>
                <w:rFonts w:ascii="Times New Roman" w:hAnsi="Times New Roman" w:cs="Times New Roman"/>
              </w:rPr>
              <w:br/>
              <w:t>(в случае подачи заявления представителем)</w:t>
            </w:r>
          </w:p>
        </w:tc>
      </w:tr>
      <w:tr w:rsidR="00685820" w14:paraId="29700933" w14:textId="77777777" w:rsidTr="00A2607A">
        <w:trPr>
          <w:gridAfter w:val="1"/>
          <w:wAfter w:w="4422" w:type="dxa"/>
        </w:trPr>
        <w:tc>
          <w:tcPr>
            <w:tcW w:w="1200" w:type="dxa"/>
            <w:gridSpan w:val="4"/>
            <w:vMerge/>
            <w:tcBorders>
              <w:top w:val="nil"/>
              <w:left w:val="nil"/>
              <w:bottom w:val="nil"/>
              <w:right w:val="nil"/>
            </w:tcBorders>
            <w:vAlign w:val="center"/>
            <w:hideMark/>
          </w:tcPr>
          <w:p w14:paraId="2A16EA92"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nil"/>
              <w:right w:val="nil"/>
            </w:tcBorders>
          </w:tcPr>
          <w:p w14:paraId="4C31B16A" w14:textId="77777777" w:rsidR="00685820" w:rsidRDefault="00685820" w:rsidP="00A2607A">
            <w:pPr>
              <w:widowControl w:val="0"/>
              <w:autoSpaceDE w:val="0"/>
              <w:autoSpaceDN w:val="0"/>
              <w:spacing w:line="256" w:lineRule="auto"/>
              <w:rPr>
                <w:rFonts w:ascii="Times New Roman" w:hAnsi="Times New Roman" w:cs="Times New Roman"/>
              </w:rPr>
            </w:pPr>
          </w:p>
        </w:tc>
      </w:tr>
      <w:tr w:rsidR="00685820" w14:paraId="066D51F0" w14:textId="77777777" w:rsidTr="00A2607A">
        <w:trPr>
          <w:gridAfter w:val="1"/>
          <w:wAfter w:w="4422" w:type="dxa"/>
        </w:trPr>
        <w:tc>
          <w:tcPr>
            <w:tcW w:w="1200" w:type="dxa"/>
            <w:gridSpan w:val="4"/>
            <w:vMerge/>
            <w:tcBorders>
              <w:top w:val="nil"/>
              <w:left w:val="nil"/>
              <w:bottom w:val="nil"/>
              <w:right w:val="nil"/>
            </w:tcBorders>
            <w:vAlign w:val="center"/>
            <w:hideMark/>
          </w:tcPr>
          <w:p w14:paraId="4A1DAD43"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tcPr>
          <w:p w14:paraId="6F8CC4F8" w14:textId="77777777" w:rsidR="00685820" w:rsidRDefault="00685820" w:rsidP="00A2607A">
            <w:pPr>
              <w:widowControl w:val="0"/>
              <w:autoSpaceDE w:val="0"/>
              <w:autoSpaceDN w:val="0"/>
              <w:spacing w:line="256" w:lineRule="auto"/>
              <w:ind w:left="-71" w:firstLine="71"/>
              <w:rPr>
                <w:rFonts w:ascii="Times New Roman" w:hAnsi="Times New Roman" w:cs="Times New Roman"/>
              </w:rPr>
            </w:pPr>
          </w:p>
        </w:tc>
      </w:tr>
      <w:tr w:rsidR="00685820" w14:paraId="6CFC9568" w14:textId="77777777" w:rsidTr="00A2607A">
        <w:trPr>
          <w:gridAfter w:val="1"/>
          <w:wAfter w:w="4422" w:type="dxa"/>
        </w:trPr>
        <w:tc>
          <w:tcPr>
            <w:tcW w:w="1200" w:type="dxa"/>
            <w:gridSpan w:val="4"/>
            <w:vMerge/>
            <w:tcBorders>
              <w:top w:val="nil"/>
              <w:left w:val="nil"/>
              <w:bottom w:val="nil"/>
              <w:right w:val="nil"/>
            </w:tcBorders>
            <w:vAlign w:val="center"/>
            <w:hideMark/>
          </w:tcPr>
          <w:p w14:paraId="2AED10C5" w14:textId="77777777" w:rsidR="00685820" w:rsidRDefault="00685820" w:rsidP="00A2607A">
            <w:pPr>
              <w:spacing w:line="256" w:lineRule="auto"/>
              <w:rPr>
                <w:rFonts w:ascii="Times New Roman" w:eastAsiaTheme="minorEastAsia" w:hAnsi="Times New Roman" w:cs="Times New Roman"/>
              </w:rPr>
            </w:pPr>
          </w:p>
        </w:tc>
        <w:tc>
          <w:tcPr>
            <w:tcW w:w="5665" w:type="dxa"/>
            <w:gridSpan w:val="10"/>
            <w:tcBorders>
              <w:top w:val="single" w:sz="4" w:space="0" w:color="auto"/>
              <w:left w:val="nil"/>
              <w:bottom w:val="single" w:sz="4" w:space="0" w:color="auto"/>
              <w:right w:val="nil"/>
            </w:tcBorders>
            <w:hideMark/>
          </w:tcPr>
          <w:p w14:paraId="63A93253" w14:textId="77777777" w:rsidR="00685820" w:rsidRDefault="00685820" w:rsidP="00A2607A">
            <w:pPr>
              <w:widowControl w:val="0"/>
              <w:autoSpaceDE w:val="0"/>
              <w:autoSpaceDN w:val="0"/>
              <w:spacing w:line="256" w:lineRule="auto"/>
              <w:jc w:val="center"/>
              <w:rPr>
                <w:rFonts w:ascii="Times New Roman" w:hAnsi="Times New Roman" w:cs="Times New Roman"/>
              </w:rPr>
            </w:pPr>
            <w:r>
              <w:rPr>
                <w:rFonts w:ascii="Times New Roman" w:hAnsi="Times New Roman" w:cs="Times New Roman"/>
              </w:rPr>
              <w:t>(серия, номер, дата выдачи, кем выдан)</w:t>
            </w:r>
          </w:p>
        </w:tc>
      </w:tr>
    </w:tbl>
    <w:p w14:paraId="30FCAF44" w14:textId="77777777" w:rsidR="00685820" w:rsidRDefault="00685820" w:rsidP="00685820">
      <w:pPr>
        <w:pStyle w:val="ConsPlusNormal"/>
        <w:ind w:left="4678" w:hanging="142"/>
        <w:jc w:val="right"/>
        <w:rPr>
          <w:rFonts w:ascii="Times New Roman" w:hAnsi="Times New Roman" w:cs="Times New Roman"/>
          <w:sz w:val="22"/>
        </w:rPr>
      </w:pPr>
    </w:p>
    <w:p w14:paraId="68DCA08A" w14:textId="77777777" w:rsidR="00685820" w:rsidRDefault="00685820" w:rsidP="00685820">
      <w:pPr>
        <w:pStyle w:val="ConsPlusNormal"/>
        <w:jc w:val="center"/>
        <w:rPr>
          <w:rFonts w:ascii="Times New Roman" w:hAnsi="Times New Roman" w:cs="Times New Roman"/>
          <w:b/>
          <w:sz w:val="22"/>
        </w:rPr>
      </w:pPr>
    </w:p>
    <w:p w14:paraId="7307A9FE" w14:textId="77777777" w:rsidR="00685820" w:rsidRPr="00917F38" w:rsidRDefault="00685820" w:rsidP="00685820">
      <w:pPr>
        <w:pStyle w:val="ConsPlusNormal"/>
        <w:jc w:val="center"/>
        <w:rPr>
          <w:rFonts w:ascii="Times New Roman" w:hAnsi="Times New Roman" w:cs="Times New Roman"/>
          <w:sz w:val="24"/>
          <w:szCs w:val="24"/>
        </w:rPr>
      </w:pPr>
      <w:r w:rsidRPr="00917F38">
        <w:rPr>
          <w:rFonts w:ascii="Times New Roman" w:hAnsi="Times New Roman" w:cs="Times New Roman"/>
          <w:b/>
          <w:sz w:val="24"/>
          <w:szCs w:val="24"/>
        </w:rPr>
        <w:t>Заявление</w:t>
      </w:r>
    </w:p>
    <w:p w14:paraId="081169A4" w14:textId="77777777" w:rsidR="00685820" w:rsidRPr="00917F38" w:rsidRDefault="00685820" w:rsidP="00685820">
      <w:pPr>
        <w:jc w:val="center"/>
        <w:rPr>
          <w:rFonts w:ascii="Times New Roman" w:hAnsi="Times New Roman" w:cs="Times New Roman"/>
          <w:b/>
          <w:sz w:val="24"/>
          <w:szCs w:val="24"/>
        </w:rPr>
      </w:pPr>
      <w:r w:rsidRPr="00917F38">
        <w:rPr>
          <w:rFonts w:ascii="Times New Roman" w:hAnsi="Times New Roman" w:cs="Times New Roman"/>
          <w:b/>
          <w:bCs/>
          <w:sz w:val="24"/>
          <w:szCs w:val="24"/>
        </w:rPr>
        <w:t xml:space="preserve">о предоставлении ежегодной дополнительной меры социальной поддержки </w:t>
      </w:r>
      <w:r>
        <w:rPr>
          <w:rFonts w:ascii="Times New Roman" w:hAnsi="Times New Roman" w:cs="Times New Roman"/>
          <w:b/>
          <w:bCs/>
          <w:sz w:val="24"/>
          <w:szCs w:val="24"/>
        </w:rPr>
        <w:br/>
      </w:r>
      <w:r w:rsidRPr="00917F38">
        <w:rPr>
          <w:rFonts w:ascii="Times New Roman" w:hAnsi="Times New Roman" w:cs="Times New Roman"/>
          <w:b/>
          <w:sz w:val="24"/>
          <w:szCs w:val="24"/>
        </w:rPr>
        <w:t>на посещение музеев, расположенных на территории Санкт-Петербурга</w:t>
      </w:r>
      <w:r>
        <w:rPr>
          <w:rFonts w:ascii="Times New Roman" w:hAnsi="Times New Roman" w:cs="Times New Roman"/>
          <w:b/>
          <w:sz w:val="24"/>
          <w:szCs w:val="24"/>
        </w:rPr>
        <w:br/>
      </w:r>
      <w:r w:rsidRPr="00917F38">
        <w:rPr>
          <w:rFonts w:ascii="Times New Roman" w:hAnsi="Times New Roman" w:cs="Times New Roman"/>
          <w:b/>
          <w:sz w:val="24"/>
          <w:szCs w:val="24"/>
        </w:rPr>
        <w:t xml:space="preserve"> и находящихся в ведении федеральных органов исполнительной власти </w:t>
      </w:r>
      <w:r>
        <w:rPr>
          <w:rFonts w:ascii="Times New Roman" w:hAnsi="Times New Roman" w:cs="Times New Roman"/>
          <w:b/>
          <w:sz w:val="24"/>
          <w:szCs w:val="24"/>
        </w:rPr>
        <w:br/>
      </w:r>
      <w:r w:rsidRPr="00917F38">
        <w:rPr>
          <w:rFonts w:ascii="Times New Roman" w:hAnsi="Times New Roman" w:cs="Times New Roman"/>
          <w:b/>
          <w:sz w:val="24"/>
          <w:szCs w:val="24"/>
        </w:rPr>
        <w:lastRenderedPageBreak/>
        <w:t xml:space="preserve">или исполнительных органов государственной власти Санкт-Петербурга, </w:t>
      </w:r>
      <w:r>
        <w:rPr>
          <w:rFonts w:ascii="Times New Roman" w:hAnsi="Times New Roman" w:cs="Times New Roman"/>
          <w:b/>
          <w:sz w:val="24"/>
          <w:szCs w:val="24"/>
        </w:rPr>
        <w:br/>
      </w:r>
      <w:r w:rsidRPr="00917F38">
        <w:rPr>
          <w:rFonts w:ascii="Times New Roman" w:hAnsi="Times New Roman" w:cs="Times New Roman"/>
          <w:b/>
          <w:sz w:val="24"/>
          <w:szCs w:val="24"/>
        </w:rPr>
        <w:t xml:space="preserve">с оплатой цены билета на такое посещение за счет средств бюджета </w:t>
      </w:r>
      <w:r>
        <w:rPr>
          <w:rFonts w:ascii="Times New Roman" w:hAnsi="Times New Roman" w:cs="Times New Roman"/>
          <w:b/>
          <w:sz w:val="24"/>
          <w:szCs w:val="24"/>
        </w:rPr>
        <w:br/>
      </w:r>
      <w:r w:rsidRPr="00917F38">
        <w:rPr>
          <w:rFonts w:ascii="Times New Roman" w:hAnsi="Times New Roman" w:cs="Times New Roman"/>
          <w:b/>
          <w:sz w:val="24"/>
          <w:szCs w:val="24"/>
        </w:rPr>
        <w:t>Санкт-Петербурга с использованием электронного сертификата</w:t>
      </w:r>
    </w:p>
    <w:p w14:paraId="1F0E6F81" w14:textId="77777777" w:rsidR="00685820" w:rsidRPr="00917F38" w:rsidRDefault="00685820" w:rsidP="00685820">
      <w:pPr>
        <w:jc w:val="center"/>
        <w:rPr>
          <w:rFonts w:ascii="Times New Roman" w:hAnsi="Times New Roman" w:cs="Times New Roman"/>
          <w:b/>
          <w:sz w:val="24"/>
          <w:szCs w:val="24"/>
        </w:rPr>
      </w:pPr>
    </w:p>
    <w:p w14:paraId="07D860D0" w14:textId="77777777" w:rsidR="00685820" w:rsidRPr="00917F38" w:rsidRDefault="00685820" w:rsidP="00685820">
      <w:pPr>
        <w:ind w:firstLine="567"/>
        <w:jc w:val="both"/>
        <w:rPr>
          <w:rFonts w:ascii="Times New Roman" w:hAnsi="Times New Roman" w:cs="Times New Roman"/>
          <w:sz w:val="24"/>
          <w:szCs w:val="24"/>
        </w:rPr>
      </w:pPr>
      <w:r w:rsidRPr="00917F38">
        <w:rPr>
          <w:rFonts w:ascii="Times New Roman" w:hAnsi="Times New Roman" w:cs="Times New Roman"/>
          <w:sz w:val="24"/>
          <w:szCs w:val="24"/>
        </w:rPr>
        <w:t xml:space="preserve">В соответствии с пунктом 1-1 статьи 66 Закона Санкт-Петербурга от 09.11.2011 </w:t>
      </w:r>
      <w:r>
        <w:rPr>
          <w:rFonts w:ascii="Times New Roman" w:hAnsi="Times New Roman" w:cs="Times New Roman"/>
          <w:sz w:val="24"/>
          <w:szCs w:val="24"/>
        </w:rPr>
        <w:br/>
      </w:r>
      <w:r w:rsidRPr="00917F38">
        <w:rPr>
          <w:rFonts w:ascii="Times New Roman" w:hAnsi="Times New Roman" w:cs="Times New Roman"/>
          <w:sz w:val="24"/>
          <w:szCs w:val="24"/>
        </w:rPr>
        <w:t xml:space="preserve">№ 728-132 «Социальный кодекс Санкт-Петербурга» и Порядком предоставления ежегодной дополнительной меры социальной поддержки на посещение музеев, расположенных на территории 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за счет средств бюджета Санкт-Петербурга с использованием электронного сертификата, </w:t>
      </w:r>
      <w:r w:rsidRPr="007B2C5C">
        <w:rPr>
          <w:rFonts w:ascii="Times New Roman" w:hAnsi="Times New Roman" w:cs="Times New Roman"/>
          <w:sz w:val="24"/>
          <w:szCs w:val="24"/>
        </w:rPr>
        <w:t xml:space="preserve">утвержденным </w:t>
      </w:r>
      <w:r w:rsidR="007B2C5C" w:rsidRPr="007B2C5C">
        <w:rPr>
          <w:rFonts w:ascii="Times New Roman" w:hAnsi="Times New Roman" w:cs="Times New Roman"/>
          <w:sz w:val="24"/>
          <w:szCs w:val="24"/>
        </w:rPr>
        <w:t>постановление</w:t>
      </w:r>
      <w:r w:rsidR="007B2C5C">
        <w:rPr>
          <w:rFonts w:ascii="Times New Roman" w:hAnsi="Times New Roman" w:cs="Times New Roman"/>
          <w:sz w:val="24"/>
          <w:szCs w:val="24"/>
        </w:rPr>
        <w:t>м</w:t>
      </w:r>
      <w:r w:rsidR="007B2C5C" w:rsidRPr="007B2C5C">
        <w:rPr>
          <w:rFonts w:ascii="Times New Roman" w:hAnsi="Times New Roman" w:cs="Times New Roman"/>
          <w:sz w:val="24"/>
          <w:szCs w:val="24"/>
        </w:rPr>
        <w:t xml:space="preserve"> Правительства Санкт-Петербурга от 20.05.2016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 385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О мерах </w:t>
      </w:r>
      <w:r w:rsidR="007B2C5C">
        <w:rPr>
          <w:rFonts w:ascii="Times New Roman" w:hAnsi="Times New Roman" w:cs="Times New Roman"/>
          <w:sz w:val="24"/>
          <w:szCs w:val="24"/>
        </w:rPr>
        <w:br/>
      </w:r>
      <w:r w:rsidR="007B2C5C" w:rsidRPr="007B2C5C">
        <w:rPr>
          <w:rFonts w:ascii="Times New Roman" w:hAnsi="Times New Roman" w:cs="Times New Roman"/>
          <w:sz w:val="24"/>
          <w:szCs w:val="24"/>
        </w:rPr>
        <w:t xml:space="preserve">по реализации главы 14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Социальная поддержка отдельных категорий граждан</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 Закона Санкт-Петербурга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Социальный кодекс Санкт-Петербурга</w:t>
      </w:r>
      <w:r w:rsidR="007B2C5C">
        <w:rPr>
          <w:rFonts w:ascii="Times New Roman" w:hAnsi="Times New Roman" w:cs="Times New Roman"/>
          <w:sz w:val="24"/>
          <w:szCs w:val="24"/>
        </w:rPr>
        <w:t>»</w:t>
      </w:r>
      <w:r w:rsidR="007B2C5C" w:rsidRPr="007B2C5C" w:rsidDel="007B2C5C">
        <w:rPr>
          <w:rFonts w:ascii="Times New Roman" w:hAnsi="Times New Roman" w:cs="Times New Roman"/>
          <w:sz w:val="24"/>
          <w:szCs w:val="24"/>
        </w:rPr>
        <w:t xml:space="preserve"> </w:t>
      </w:r>
      <w:r w:rsidRPr="00917F38">
        <w:rPr>
          <w:rFonts w:ascii="Times New Roman" w:hAnsi="Times New Roman" w:cs="Times New Roman"/>
          <w:sz w:val="24"/>
          <w:szCs w:val="24"/>
        </w:rPr>
        <w:t xml:space="preserve">(далее – Порядок), прошу предоставить ежегодную дополнительную меру социальной поддержки </w:t>
      </w:r>
      <w:r w:rsidR="007B2C5C">
        <w:rPr>
          <w:rFonts w:ascii="Times New Roman" w:hAnsi="Times New Roman" w:cs="Times New Roman"/>
          <w:sz w:val="24"/>
          <w:szCs w:val="24"/>
        </w:rPr>
        <w:br/>
      </w:r>
      <w:r w:rsidRPr="00917F38">
        <w:rPr>
          <w:rFonts w:ascii="Times New Roman" w:hAnsi="Times New Roman" w:cs="Times New Roman"/>
          <w:sz w:val="24"/>
          <w:szCs w:val="24"/>
        </w:rPr>
        <w:t xml:space="preserve">на посещение музеев, расположенных на территории Санкт-Петербурга и находящихся </w:t>
      </w:r>
      <w:r w:rsidR="007B2C5C">
        <w:rPr>
          <w:rFonts w:ascii="Times New Roman" w:hAnsi="Times New Roman" w:cs="Times New Roman"/>
          <w:sz w:val="24"/>
          <w:szCs w:val="24"/>
        </w:rPr>
        <w:br/>
      </w:r>
      <w:r w:rsidRPr="00917F38">
        <w:rPr>
          <w:rFonts w:ascii="Times New Roman" w:hAnsi="Times New Roman" w:cs="Times New Roman"/>
          <w:sz w:val="24"/>
          <w:szCs w:val="24"/>
        </w:rPr>
        <w:t xml:space="preserve">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w:t>
      </w:r>
      <w:r>
        <w:rPr>
          <w:rFonts w:ascii="Times New Roman" w:hAnsi="Times New Roman" w:cs="Times New Roman"/>
          <w:sz w:val="24"/>
          <w:szCs w:val="24"/>
        </w:rPr>
        <w:br/>
      </w:r>
      <w:r w:rsidRPr="00917F38">
        <w:rPr>
          <w:rFonts w:ascii="Times New Roman" w:hAnsi="Times New Roman" w:cs="Times New Roman"/>
          <w:sz w:val="24"/>
          <w:szCs w:val="24"/>
        </w:rPr>
        <w:t>за счет средств бюджета Санкт-Петербурга с использованием электронного сертификата.</w:t>
      </w:r>
    </w:p>
    <w:tbl>
      <w:tblPr>
        <w:tblW w:w="0" w:type="auto"/>
        <w:tblInd w:w="-5"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
        <w:gridCol w:w="330"/>
        <w:gridCol w:w="8391"/>
      </w:tblGrid>
      <w:tr w:rsidR="00685820" w:rsidRPr="0033657A" w14:paraId="0520B134" w14:textId="77777777" w:rsidTr="00A2607A">
        <w:tc>
          <w:tcPr>
            <w:tcW w:w="9071" w:type="dxa"/>
            <w:gridSpan w:val="3"/>
            <w:hideMark/>
          </w:tcPr>
          <w:p w14:paraId="1306C0D7" w14:textId="77777777" w:rsidR="00685820" w:rsidRPr="0033657A" w:rsidRDefault="00685820" w:rsidP="00A2607A">
            <w:pPr>
              <w:pStyle w:val="ConsPlusNormal"/>
              <w:spacing w:line="256" w:lineRule="auto"/>
              <w:rPr>
                <w:rFonts w:ascii="Times New Roman" w:hAnsi="Times New Roman" w:cs="Times New Roman"/>
                <w:sz w:val="24"/>
                <w:szCs w:val="24"/>
                <w:lang w:eastAsia="en-US"/>
              </w:rPr>
            </w:pPr>
            <w:r w:rsidRPr="0033657A">
              <w:rPr>
                <w:rFonts w:ascii="Times New Roman" w:hAnsi="Times New Roman" w:cs="Times New Roman"/>
                <w:sz w:val="24"/>
                <w:szCs w:val="24"/>
                <w:lang w:eastAsia="en-US"/>
              </w:rPr>
              <w:t>При подаче заявления представлены документы в соответствии с Порядком:</w:t>
            </w:r>
          </w:p>
        </w:tc>
      </w:tr>
      <w:tr w:rsidR="00685820" w14:paraId="2720C0C6" w14:textId="77777777" w:rsidTr="00A2607A">
        <w:tc>
          <w:tcPr>
            <w:tcW w:w="680" w:type="dxa"/>
            <w:gridSpan w:val="2"/>
            <w:tcBorders>
              <w:top w:val="nil"/>
              <w:left w:val="nil"/>
              <w:bottom w:val="nil"/>
              <w:right w:val="nil"/>
            </w:tcBorders>
            <w:hideMark/>
          </w:tcPr>
          <w:p w14:paraId="523ADB1A" w14:textId="77777777" w:rsidR="00685820" w:rsidRPr="0033657A" w:rsidRDefault="00685820" w:rsidP="00A2607A">
            <w:pPr>
              <w:autoSpaceDE w:val="0"/>
              <w:autoSpaceDN w:val="0"/>
              <w:adjustRightInd w:val="0"/>
              <w:spacing w:line="256" w:lineRule="auto"/>
              <w:rPr>
                <w:rFonts w:ascii="Times New Roman" w:hAnsi="Times New Roman" w:cs="Times New Roman"/>
                <w:sz w:val="24"/>
                <w:szCs w:val="24"/>
              </w:rPr>
            </w:pPr>
            <w:r w:rsidRPr="0033657A">
              <w:rPr>
                <w:rFonts w:ascii="Times New Roman" w:hAnsi="Times New Roman" w:cs="Times New Roman"/>
                <w:sz w:val="24"/>
                <w:szCs w:val="24"/>
              </w:rPr>
              <w:t>1.</w:t>
            </w:r>
          </w:p>
        </w:tc>
        <w:tc>
          <w:tcPr>
            <w:tcW w:w="8391" w:type="dxa"/>
            <w:tcBorders>
              <w:top w:val="nil"/>
              <w:left w:val="nil"/>
              <w:bottom w:val="nil"/>
              <w:right w:val="nil"/>
            </w:tcBorders>
            <w:hideMark/>
          </w:tcPr>
          <w:p w14:paraId="36F44BAA" w14:textId="77777777" w:rsidR="00685820" w:rsidRPr="0033657A" w:rsidRDefault="00685820" w:rsidP="00A2607A">
            <w:pPr>
              <w:autoSpaceDE w:val="0"/>
              <w:autoSpaceDN w:val="0"/>
              <w:adjustRightInd w:val="0"/>
              <w:spacing w:line="256" w:lineRule="auto"/>
              <w:jc w:val="both"/>
              <w:outlineLvl w:val="0"/>
              <w:rPr>
                <w:rFonts w:ascii="Times New Roman" w:hAnsi="Times New Roman" w:cs="Times New Roman"/>
                <w:sz w:val="24"/>
                <w:szCs w:val="24"/>
              </w:rPr>
            </w:pPr>
            <w:r w:rsidRPr="0033657A">
              <w:rPr>
                <w:rFonts w:ascii="Times New Roman" w:hAnsi="Times New Roman" w:cs="Times New Roman"/>
                <w:sz w:val="24"/>
                <w:szCs w:val="24"/>
              </w:rPr>
              <w:t xml:space="preserve">Номер электронной карты «Единая карта петербуржца» (номер банковской карты на лицевой стороне), держателем которой я являюсь: </w:t>
            </w:r>
          </w:p>
          <w:tbl>
            <w:tblPr>
              <w:tblStyle w:val="ad"/>
              <w:tblW w:w="0" w:type="dxa"/>
              <w:tblLayout w:type="fixed"/>
              <w:tblLook w:val="04A0" w:firstRow="1" w:lastRow="0" w:firstColumn="1" w:lastColumn="0" w:noHBand="0" w:noVBand="1"/>
            </w:tblPr>
            <w:tblGrid>
              <w:gridCol w:w="441"/>
              <w:gridCol w:w="441"/>
              <w:gridCol w:w="441"/>
              <w:gridCol w:w="441"/>
              <w:gridCol w:w="441"/>
              <w:gridCol w:w="441"/>
              <w:gridCol w:w="441"/>
              <w:gridCol w:w="441"/>
              <w:gridCol w:w="441"/>
              <w:gridCol w:w="441"/>
              <w:gridCol w:w="441"/>
              <w:gridCol w:w="441"/>
              <w:gridCol w:w="441"/>
              <w:gridCol w:w="441"/>
              <w:gridCol w:w="441"/>
              <w:gridCol w:w="441"/>
              <w:gridCol w:w="441"/>
              <w:gridCol w:w="441"/>
              <w:gridCol w:w="395"/>
            </w:tblGrid>
            <w:tr w:rsidR="00685820" w14:paraId="557122AB" w14:textId="77777777" w:rsidTr="00A2607A">
              <w:tc>
                <w:tcPr>
                  <w:tcW w:w="441" w:type="dxa"/>
                  <w:tcBorders>
                    <w:top w:val="single" w:sz="4" w:space="0" w:color="auto"/>
                    <w:left w:val="single" w:sz="4" w:space="0" w:color="auto"/>
                    <w:bottom w:val="single" w:sz="4" w:space="0" w:color="auto"/>
                    <w:right w:val="single" w:sz="4" w:space="0" w:color="auto"/>
                  </w:tcBorders>
                </w:tcPr>
                <w:p w14:paraId="55077CB8" w14:textId="77777777" w:rsidR="00685820" w:rsidRDefault="00685820" w:rsidP="00A2607A">
                  <w:pPr>
                    <w:autoSpaceDE w:val="0"/>
                    <w:autoSpaceDN w:val="0"/>
                    <w:adjustRightInd w:val="0"/>
                    <w:jc w:val="both"/>
                    <w:outlineLvl w:val="0"/>
                    <w:rPr>
                      <w:rFonts w:ascii="Times New Roman" w:hAnsi="Times New Roman" w:cs="Times New Roman"/>
                    </w:rPr>
                  </w:pPr>
                </w:p>
                <w:p w14:paraId="1B486F05"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44D7D3EE"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26EA2562"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7FA8E4DC"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0D60B7F9"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527E7C3C"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5970ED27"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5C46C576"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221226F8"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2D6DCF89"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68BF93A2"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188F9807"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57C806C7"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2FB8F003"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64DC7642"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78B1B3A4"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54458979" w14:textId="77777777" w:rsidR="00685820" w:rsidRDefault="00685820" w:rsidP="00A2607A">
                  <w:pPr>
                    <w:autoSpaceDE w:val="0"/>
                    <w:autoSpaceDN w:val="0"/>
                    <w:adjustRightInd w:val="0"/>
                    <w:jc w:val="both"/>
                    <w:outlineLvl w:val="0"/>
                    <w:rPr>
                      <w:rFonts w:ascii="Times New Roman" w:hAnsi="Times New Roman" w:cs="Times New Roman"/>
                    </w:rPr>
                  </w:pPr>
                </w:p>
              </w:tc>
              <w:tc>
                <w:tcPr>
                  <w:tcW w:w="441" w:type="dxa"/>
                  <w:tcBorders>
                    <w:top w:val="single" w:sz="4" w:space="0" w:color="auto"/>
                    <w:left w:val="single" w:sz="4" w:space="0" w:color="auto"/>
                    <w:bottom w:val="single" w:sz="4" w:space="0" w:color="auto"/>
                    <w:right w:val="single" w:sz="4" w:space="0" w:color="auto"/>
                  </w:tcBorders>
                </w:tcPr>
                <w:p w14:paraId="0AB7BA35" w14:textId="77777777" w:rsidR="00685820" w:rsidRDefault="00685820" w:rsidP="00A2607A">
                  <w:pPr>
                    <w:autoSpaceDE w:val="0"/>
                    <w:autoSpaceDN w:val="0"/>
                    <w:adjustRightInd w:val="0"/>
                    <w:jc w:val="both"/>
                    <w:outlineLvl w:val="0"/>
                    <w:rPr>
                      <w:rFonts w:ascii="Times New Roman" w:hAnsi="Times New Roman" w:cs="Times New Roman"/>
                    </w:rPr>
                  </w:pPr>
                </w:p>
              </w:tc>
              <w:tc>
                <w:tcPr>
                  <w:tcW w:w="395" w:type="dxa"/>
                  <w:tcBorders>
                    <w:top w:val="single" w:sz="4" w:space="0" w:color="auto"/>
                    <w:left w:val="single" w:sz="4" w:space="0" w:color="auto"/>
                    <w:bottom w:val="single" w:sz="4" w:space="0" w:color="auto"/>
                    <w:right w:val="single" w:sz="4" w:space="0" w:color="auto"/>
                  </w:tcBorders>
                </w:tcPr>
                <w:p w14:paraId="456F2F29" w14:textId="77777777" w:rsidR="00685820" w:rsidRDefault="00685820" w:rsidP="00A2607A">
                  <w:pPr>
                    <w:autoSpaceDE w:val="0"/>
                    <w:autoSpaceDN w:val="0"/>
                    <w:adjustRightInd w:val="0"/>
                    <w:jc w:val="both"/>
                    <w:outlineLvl w:val="0"/>
                    <w:rPr>
                      <w:rFonts w:ascii="Times New Roman" w:hAnsi="Times New Roman" w:cs="Times New Roman"/>
                    </w:rPr>
                  </w:pPr>
                </w:p>
              </w:tc>
            </w:tr>
          </w:tbl>
          <w:p w14:paraId="704BCDBD" w14:textId="77777777" w:rsidR="00685820" w:rsidRDefault="00685820" w:rsidP="00A2607A">
            <w:pPr>
              <w:autoSpaceDE w:val="0"/>
              <w:autoSpaceDN w:val="0"/>
              <w:adjustRightInd w:val="0"/>
              <w:spacing w:line="256" w:lineRule="auto"/>
              <w:jc w:val="both"/>
              <w:outlineLvl w:val="0"/>
              <w:rPr>
                <w:rFonts w:ascii="Times New Roman" w:hAnsi="Times New Roman" w:cs="Times New Roman"/>
              </w:rPr>
            </w:pPr>
          </w:p>
        </w:tc>
      </w:tr>
      <w:tr w:rsidR="00685820" w14:paraId="2264EACD" w14:textId="77777777" w:rsidTr="00A2607A">
        <w:tc>
          <w:tcPr>
            <w:tcW w:w="680" w:type="dxa"/>
            <w:gridSpan w:val="2"/>
            <w:tcBorders>
              <w:top w:val="nil"/>
              <w:left w:val="nil"/>
              <w:bottom w:val="nil"/>
              <w:right w:val="nil"/>
            </w:tcBorders>
            <w:hideMark/>
          </w:tcPr>
          <w:p w14:paraId="2E90422C" w14:textId="77777777" w:rsidR="00685820" w:rsidRPr="0033657A" w:rsidRDefault="00685820" w:rsidP="00A2607A">
            <w:pPr>
              <w:autoSpaceDE w:val="0"/>
              <w:autoSpaceDN w:val="0"/>
              <w:adjustRightInd w:val="0"/>
              <w:spacing w:line="256" w:lineRule="auto"/>
              <w:rPr>
                <w:rFonts w:ascii="Times New Roman" w:hAnsi="Times New Roman" w:cs="Times New Roman"/>
                <w:sz w:val="24"/>
                <w:szCs w:val="24"/>
              </w:rPr>
            </w:pPr>
            <w:r w:rsidRPr="0033657A">
              <w:rPr>
                <w:rFonts w:ascii="Times New Roman" w:hAnsi="Times New Roman" w:cs="Times New Roman"/>
                <w:sz w:val="24"/>
                <w:szCs w:val="24"/>
              </w:rPr>
              <w:t>2.</w:t>
            </w:r>
          </w:p>
        </w:tc>
        <w:tc>
          <w:tcPr>
            <w:tcW w:w="8391" w:type="dxa"/>
            <w:tcBorders>
              <w:top w:val="nil"/>
              <w:left w:val="nil"/>
              <w:bottom w:val="single" w:sz="4" w:space="0" w:color="auto"/>
              <w:right w:val="nil"/>
            </w:tcBorders>
          </w:tcPr>
          <w:p w14:paraId="6F476E71" w14:textId="77777777" w:rsidR="00685820" w:rsidRDefault="00685820" w:rsidP="00A2607A">
            <w:pPr>
              <w:autoSpaceDE w:val="0"/>
              <w:autoSpaceDN w:val="0"/>
              <w:adjustRightInd w:val="0"/>
              <w:spacing w:line="256" w:lineRule="auto"/>
              <w:jc w:val="both"/>
              <w:rPr>
                <w:rFonts w:ascii="Times New Roman" w:hAnsi="Times New Roman" w:cs="Times New Roman"/>
              </w:rPr>
            </w:pPr>
          </w:p>
        </w:tc>
      </w:tr>
      <w:tr w:rsidR="00685820" w14:paraId="382916C4" w14:textId="77777777" w:rsidTr="00A2607A">
        <w:tc>
          <w:tcPr>
            <w:tcW w:w="680" w:type="dxa"/>
            <w:gridSpan w:val="2"/>
            <w:tcBorders>
              <w:top w:val="nil"/>
              <w:left w:val="nil"/>
              <w:bottom w:val="nil"/>
              <w:right w:val="nil"/>
            </w:tcBorders>
            <w:hideMark/>
          </w:tcPr>
          <w:p w14:paraId="149076CB" w14:textId="77777777" w:rsidR="00685820" w:rsidRPr="0033657A" w:rsidRDefault="00685820" w:rsidP="00A2607A">
            <w:pPr>
              <w:autoSpaceDE w:val="0"/>
              <w:autoSpaceDN w:val="0"/>
              <w:adjustRightInd w:val="0"/>
              <w:spacing w:line="256" w:lineRule="auto"/>
              <w:rPr>
                <w:rFonts w:ascii="Times New Roman" w:hAnsi="Times New Roman" w:cs="Times New Roman"/>
                <w:sz w:val="24"/>
                <w:szCs w:val="24"/>
              </w:rPr>
            </w:pPr>
            <w:r w:rsidRPr="0033657A">
              <w:rPr>
                <w:rFonts w:ascii="Times New Roman" w:hAnsi="Times New Roman" w:cs="Times New Roman"/>
                <w:sz w:val="24"/>
                <w:szCs w:val="24"/>
              </w:rPr>
              <w:t>3.</w:t>
            </w:r>
          </w:p>
        </w:tc>
        <w:tc>
          <w:tcPr>
            <w:tcW w:w="8391" w:type="dxa"/>
            <w:tcBorders>
              <w:top w:val="single" w:sz="4" w:space="0" w:color="auto"/>
              <w:left w:val="nil"/>
              <w:bottom w:val="single" w:sz="4" w:space="0" w:color="auto"/>
              <w:right w:val="nil"/>
            </w:tcBorders>
          </w:tcPr>
          <w:p w14:paraId="052A05B1" w14:textId="77777777" w:rsidR="00685820" w:rsidRDefault="00685820" w:rsidP="00A2607A">
            <w:pPr>
              <w:autoSpaceDE w:val="0"/>
              <w:autoSpaceDN w:val="0"/>
              <w:adjustRightInd w:val="0"/>
              <w:spacing w:line="256" w:lineRule="auto"/>
              <w:jc w:val="both"/>
              <w:rPr>
                <w:rFonts w:ascii="Times New Roman" w:hAnsi="Times New Roman" w:cs="Times New Roman"/>
              </w:rPr>
            </w:pPr>
          </w:p>
        </w:tc>
      </w:tr>
      <w:tr w:rsidR="00685820" w:rsidRPr="0033657A" w14:paraId="01F33C98" w14:textId="77777777" w:rsidTr="00A2607A">
        <w:tc>
          <w:tcPr>
            <w:tcW w:w="9071" w:type="dxa"/>
            <w:gridSpan w:val="3"/>
          </w:tcPr>
          <w:p w14:paraId="1B5B3146" w14:textId="77777777" w:rsidR="00685820" w:rsidRPr="0033657A" w:rsidRDefault="00685820" w:rsidP="00A2607A">
            <w:pPr>
              <w:autoSpaceDE w:val="0"/>
              <w:autoSpaceDN w:val="0"/>
              <w:adjustRightInd w:val="0"/>
              <w:spacing w:line="256" w:lineRule="auto"/>
              <w:ind w:firstLine="283"/>
              <w:jc w:val="both"/>
              <w:rPr>
                <w:rFonts w:ascii="Times New Roman" w:hAnsi="Times New Roman" w:cs="Times New Roman"/>
                <w:sz w:val="24"/>
                <w:szCs w:val="24"/>
              </w:rPr>
            </w:pPr>
          </w:p>
          <w:p w14:paraId="147E1CA1" w14:textId="77777777" w:rsidR="00685820" w:rsidRPr="0033657A" w:rsidRDefault="00685820" w:rsidP="00A2607A">
            <w:pPr>
              <w:autoSpaceDE w:val="0"/>
              <w:autoSpaceDN w:val="0"/>
              <w:adjustRightInd w:val="0"/>
              <w:spacing w:line="256" w:lineRule="auto"/>
              <w:ind w:firstLine="283"/>
              <w:jc w:val="both"/>
              <w:rPr>
                <w:rFonts w:ascii="Times New Roman" w:hAnsi="Times New Roman" w:cs="Times New Roman"/>
                <w:sz w:val="24"/>
                <w:szCs w:val="24"/>
              </w:rPr>
            </w:pPr>
            <w:r w:rsidRPr="0033657A">
              <w:rPr>
                <w:rFonts w:ascii="Times New Roman" w:hAnsi="Times New Roman" w:cs="Times New Roman"/>
                <w:sz w:val="24"/>
                <w:szCs w:val="24"/>
              </w:rPr>
              <w:t xml:space="preserve">Возврат представленных документов после копирования (сканирования), </w:t>
            </w:r>
            <w:r w:rsidRPr="0033657A">
              <w:rPr>
                <w:rFonts w:ascii="Times New Roman" w:hAnsi="Times New Roman" w:cs="Times New Roman"/>
                <w:sz w:val="24"/>
                <w:szCs w:val="24"/>
              </w:rPr>
              <w:br/>
              <w:t>а также достоверность мною сведений подтверждаю.</w:t>
            </w:r>
          </w:p>
          <w:tbl>
            <w:tblPr>
              <w:tblStyle w:val="ad"/>
              <w:tblW w:w="0" w:type="auto"/>
              <w:tblLayout w:type="fixed"/>
              <w:tblLook w:val="04A0" w:firstRow="1" w:lastRow="0" w:firstColumn="1" w:lastColumn="0" w:noHBand="0" w:noVBand="1"/>
            </w:tblPr>
            <w:tblGrid>
              <w:gridCol w:w="8383"/>
              <w:gridCol w:w="493"/>
            </w:tblGrid>
            <w:tr w:rsidR="00685820" w:rsidRPr="0033657A" w14:paraId="1970E445" w14:textId="77777777" w:rsidTr="00A2607A">
              <w:trPr>
                <w:trHeight w:val="526"/>
              </w:trPr>
              <w:tc>
                <w:tcPr>
                  <w:tcW w:w="8383" w:type="dxa"/>
                  <w:tcBorders>
                    <w:top w:val="nil"/>
                    <w:left w:val="nil"/>
                    <w:bottom w:val="nil"/>
                    <w:right w:val="single" w:sz="4" w:space="0" w:color="auto"/>
                  </w:tcBorders>
                  <w:hideMark/>
                </w:tcPr>
                <w:p w14:paraId="451D09EE" w14:textId="77777777" w:rsidR="00685820" w:rsidRPr="0033657A" w:rsidRDefault="00685820" w:rsidP="00A2607A">
                  <w:pPr>
                    <w:autoSpaceDE w:val="0"/>
                    <w:autoSpaceDN w:val="0"/>
                    <w:adjustRightInd w:val="0"/>
                    <w:ind w:firstLine="283"/>
                    <w:jc w:val="both"/>
                    <w:rPr>
                      <w:rFonts w:ascii="Times New Roman" w:hAnsi="Times New Roman" w:cs="Times New Roman"/>
                      <w:sz w:val="24"/>
                      <w:szCs w:val="24"/>
                    </w:rPr>
                  </w:pPr>
                  <w:r w:rsidRPr="0033657A">
                    <w:rPr>
                      <w:rFonts w:ascii="Times New Roman" w:hAnsi="Times New Roman" w:cs="Times New Roman"/>
                      <w:sz w:val="24"/>
                      <w:szCs w:val="24"/>
                    </w:rPr>
                    <w:t xml:space="preserve">Подтверждаю </w:t>
                  </w:r>
                  <w:r w:rsidRPr="0033657A">
                    <w:rPr>
                      <w:rFonts w:ascii="Times New Roman" w:hAnsi="Times New Roman"/>
                      <w:sz w:val="24"/>
                      <w:szCs w:val="24"/>
                    </w:rPr>
                    <w:t xml:space="preserve">отсутствие в своем пользовании жилых помещений </w:t>
                  </w:r>
                  <w:r w:rsidRPr="0033657A">
                    <w:rPr>
                      <w:rFonts w:ascii="Times New Roman" w:hAnsi="Times New Roman"/>
                      <w:sz w:val="24"/>
                      <w:szCs w:val="24"/>
                    </w:rPr>
                    <w:br/>
                    <w:t>по договорам безвозмездного пользования, найма (поднайма).</w:t>
                  </w:r>
                  <w:r w:rsidRPr="0033657A">
                    <w:rPr>
                      <w:rFonts w:ascii="Times New Roman" w:hAnsi="Times New Roman"/>
                      <w:sz w:val="24"/>
                      <w:szCs w:val="24"/>
                    </w:rPr>
                    <w:br/>
                    <w:t xml:space="preserve">(указывается </w:t>
                  </w:r>
                  <w:r w:rsidRPr="0033657A">
                    <w:rPr>
                      <w:rFonts w:ascii="Times New Roman" w:hAnsi="Times New Roman" w:cs="Times New Roman"/>
                      <w:sz w:val="24"/>
                      <w:szCs w:val="24"/>
                    </w:rPr>
                    <w:t>для граждан без определенного места жительства</w:t>
                  </w:r>
                  <w:r w:rsidRPr="0033657A">
                    <w:rPr>
                      <w:rFonts w:ascii="Times New Roman" w:hAnsi="Times New Roman"/>
                      <w:sz w:val="24"/>
                      <w:szCs w:val="24"/>
                    </w:rPr>
                    <w:t>)</w:t>
                  </w:r>
                </w:p>
              </w:tc>
              <w:tc>
                <w:tcPr>
                  <w:tcW w:w="493" w:type="dxa"/>
                  <w:tcBorders>
                    <w:top w:val="single" w:sz="4" w:space="0" w:color="auto"/>
                    <w:left w:val="single" w:sz="4" w:space="0" w:color="auto"/>
                    <w:bottom w:val="single" w:sz="4" w:space="0" w:color="auto"/>
                    <w:right w:val="single" w:sz="4" w:space="0" w:color="auto"/>
                  </w:tcBorders>
                </w:tcPr>
                <w:p w14:paraId="0612C735" w14:textId="77777777" w:rsidR="00685820" w:rsidRPr="0033657A" w:rsidRDefault="00685820" w:rsidP="00A2607A">
                  <w:pPr>
                    <w:autoSpaceDE w:val="0"/>
                    <w:autoSpaceDN w:val="0"/>
                    <w:adjustRightInd w:val="0"/>
                    <w:jc w:val="both"/>
                    <w:rPr>
                      <w:rFonts w:ascii="Times New Roman" w:hAnsi="Times New Roman" w:cs="Times New Roman"/>
                      <w:sz w:val="24"/>
                      <w:szCs w:val="24"/>
                    </w:rPr>
                  </w:pPr>
                </w:p>
              </w:tc>
            </w:tr>
          </w:tbl>
          <w:p w14:paraId="1AF1DE65" w14:textId="77777777" w:rsidR="00685820" w:rsidRPr="0033657A" w:rsidRDefault="00685820" w:rsidP="00A2607A">
            <w:pPr>
              <w:autoSpaceDE w:val="0"/>
              <w:autoSpaceDN w:val="0"/>
              <w:adjustRightInd w:val="0"/>
              <w:spacing w:line="256" w:lineRule="auto"/>
              <w:ind w:firstLine="283"/>
              <w:jc w:val="both"/>
              <w:rPr>
                <w:rFonts w:ascii="Times New Roman" w:hAnsi="Times New Roman" w:cs="Times New Roman"/>
                <w:sz w:val="24"/>
                <w:szCs w:val="24"/>
              </w:rPr>
            </w:pPr>
          </w:p>
          <w:p w14:paraId="4BED8C6D" w14:textId="77777777" w:rsidR="00685820" w:rsidRPr="0033657A" w:rsidRDefault="00685820" w:rsidP="00A2607A">
            <w:pPr>
              <w:autoSpaceDE w:val="0"/>
              <w:autoSpaceDN w:val="0"/>
              <w:adjustRightInd w:val="0"/>
              <w:spacing w:line="256" w:lineRule="auto"/>
              <w:ind w:firstLine="283"/>
              <w:jc w:val="both"/>
              <w:rPr>
                <w:rFonts w:ascii="Times New Roman" w:hAnsi="Times New Roman" w:cs="Times New Roman"/>
                <w:sz w:val="24"/>
                <w:szCs w:val="24"/>
              </w:rPr>
            </w:pPr>
            <w:r w:rsidRPr="0033657A">
              <w:rPr>
                <w:rFonts w:ascii="Times New Roman" w:hAnsi="Times New Roman" w:cs="Times New Roman"/>
                <w:sz w:val="24"/>
                <w:szCs w:val="24"/>
              </w:rPr>
              <w:t xml:space="preserve">Предупрежден(а) об ответственности за предоставление недостоверных сведений. </w:t>
            </w:r>
          </w:p>
          <w:p w14:paraId="7331133A" w14:textId="77777777" w:rsidR="00685820" w:rsidRPr="0033657A" w:rsidRDefault="00685820" w:rsidP="00A2607A">
            <w:pPr>
              <w:autoSpaceDE w:val="0"/>
              <w:autoSpaceDN w:val="0"/>
              <w:adjustRightInd w:val="0"/>
              <w:spacing w:line="256" w:lineRule="auto"/>
              <w:ind w:firstLine="283"/>
              <w:jc w:val="both"/>
              <w:rPr>
                <w:rFonts w:ascii="Times New Roman" w:hAnsi="Times New Roman" w:cs="Times New Roman"/>
                <w:sz w:val="24"/>
                <w:szCs w:val="24"/>
              </w:rPr>
            </w:pPr>
            <w:r w:rsidRPr="0033657A">
              <w:rPr>
                <w:rFonts w:ascii="Times New Roman" w:hAnsi="Times New Roman" w:cs="Times New Roman"/>
                <w:sz w:val="24"/>
                <w:szCs w:val="24"/>
              </w:rPr>
              <w:t xml:space="preserve">При возникновении обстоятельств, влекущих изменение сведений, представленных </w:t>
            </w:r>
            <w:r w:rsidRPr="0033657A">
              <w:rPr>
                <w:rFonts w:ascii="Times New Roman" w:hAnsi="Times New Roman" w:cs="Times New Roman"/>
                <w:sz w:val="24"/>
                <w:szCs w:val="24"/>
              </w:rPr>
              <w:br/>
              <w:t xml:space="preserve">для предоставления дополнительной меры социальной поддержки в виде предоставления ежегодной дополнительной меры социальной поддержки на посещение музеев, расположенных на территории Санкт-Петербурга и находящихся в </w:t>
            </w:r>
            <w:r w:rsidRPr="0033657A">
              <w:rPr>
                <w:rFonts w:ascii="Times New Roman" w:hAnsi="Times New Roman" w:cs="Times New Roman"/>
                <w:sz w:val="24"/>
                <w:szCs w:val="24"/>
              </w:rPr>
              <w:lastRenderedPageBreak/>
              <w:t>ведении федеральных органов исполнительной власти или исполнительных органов государственной власти</w:t>
            </w:r>
            <w:r>
              <w:rPr>
                <w:rFonts w:ascii="Times New Roman" w:hAnsi="Times New Roman" w:cs="Times New Roman"/>
                <w:sz w:val="24"/>
                <w:szCs w:val="24"/>
              </w:rPr>
              <w:t xml:space="preserve"> </w:t>
            </w:r>
            <w:r w:rsidRPr="0033657A">
              <w:rPr>
                <w:rFonts w:ascii="Times New Roman" w:hAnsi="Times New Roman" w:cs="Times New Roman"/>
                <w:sz w:val="24"/>
                <w:szCs w:val="24"/>
              </w:rPr>
              <w:t>Санкт-Петербурга, с оплатой цены билета на такое посещение за счет средств бюджета</w:t>
            </w:r>
            <w:r>
              <w:rPr>
                <w:rFonts w:ascii="Times New Roman" w:hAnsi="Times New Roman" w:cs="Times New Roman"/>
                <w:sz w:val="24"/>
                <w:szCs w:val="24"/>
              </w:rPr>
              <w:t xml:space="preserve"> </w:t>
            </w:r>
            <w:r w:rsidRPr="0033657A">
              <w:rPr>
                <w:rFonts w:ascii="Times New Roman" w:hAnsi="Times New Roman" w:cs="Times New Roman"/>
                <w:sz w:val="24"/>
                <w:szCs w:val="24"/>
              </w:rPr>
              <w:t xml:space="preserve">Санкт-Петербурга с использованием электронного сертификата, обязуюсь в течение десяти рабочих дней со дня наступления указанных обстоятельств сообщить об этом в администрацию района Санкт-Петербурга, </w:t>
            </w:r>
            <w:r>
              <w:rPr>
                <w:rFonts w:ascii="Times New Roman" w:hAnsi="Times New Roman" w:cs="Times New Roman"/>
                <w:sz w:val="24"/>
                <w:szCs w:val="24"/>
              </w:rPr>
              <w:br/>
            </w:r>
            <w:r w:rsidRPr="0033657A">
              <w:rPr>
                <w:rFonts w:ascii="Times New Roman" w:hAnsi="Times New Roman" w:cs="Times New Roman"/>
                <w:sz w:val="24"/>
                <w:szCs w:val="24"/>
              </w:rPr>
              <w:t>в том числе посредством обращени</w:t>
            </w:r>
            <w:r w:rsidR="00CE6200">
              <w:rPr>
                <w:rFonts w:ascii="Times New Roman" w:hAnsi="Times New Roman" w:cs="Times New Roman"/>
                <w:sz w:val="24"/>
                <w:szCs w:val="24"/>
              </w:rPr>
              <w:t>я</w:t>
            </w:r>
            <w:r w:rsidRPr="0033657A">
              <w:rPr>
                <w:rFonts w:ascii="Times New Roman" w:hAnsi="Times New Roman" w:cs="Times New Roman"/>
                <w:sz w:val="24"/>
                <w:szCs w:val="24"/>
              </w:rPr>
              <w:t xml:space="preserve"> в структурное подразделение </w:t>
            </w:r>
            <w:r>
              <w:rPr>
                <w:rFonts w:ascii="Times New Roman" w:hAnsi="Times New Roman" w:cs="Times New Roman"/>
                <w:sz w:val="24"/>
                <w:szCs w:val="24"/>
              </w:rPr>
              <w:br/>
              <w:t>Санкт-Петербургского</w:t>
            </w:r>
            <w:r w:rsidRPr="0033657A">
              <w:rPr>
                <w:rFonts w:ascii="Times New Roman" w:hAnsi="Times New Roman" w:cs="Times New Roman"/>
                <w:sz w:val="24"/>
                <w:szCs w:val="24"/>
              </w:rPr>
              <w:t xml:space="preserve"> </w:t>
            </w:r>
            <w:r>
              <w:rPr>
                <w:rFonts w:ascii="Times New Roman" w:hAnsi="Times New Roman" w:cs="Times New Roman"/>
                <w:sz w:val="24"/>
                <w:szCs w:val="24"/>
              </w:rPr>
              <w:t xml:space="preserve">государственного казенного учреждения </w:t>
            </w:r>
            <w:r w:rsidRPr="0033657A">
              <w:rPr>
                <w:rFonts w:ascii="Times New Roman" w:hAnsi="Times New Roman" w:cs="Times New Roman"/>
                <w:sz w:val="24"/>
                <w:szCs w:val="24"/>
              </w:rPr>
              <w:t>«Многофункциональный центр предоставления государственных и муниципальных услуг» (далее – МФЦ).</w:t>
            </w:r>
          </w:p>
          <w:p w14:paraId="3CBB8BE9" w14:textId="77777777" w:rsidR="00685820" w:rsidRPr="0033657A" w:rsidRDefault="00685820" w:rsidP="00A2607A">
            <w:pPr>
              <w:autoSpaceDE w:val="0"/>
              <w:autoSpaceDN w:val="0"/>
              <w:adjustRightInd w:val="0"/>
              <w:spacing w:line="256" w:lineRule="auto"/>
              <w:ind w:firstLine="283"/>
              <w:jc w:val="both"/>
              <w:rPr>
                <w:rFonts w:ascii="Times New Roman" w:hAnsi="Times New Roman" w:cs="Times New Roman"/>
                <w:sz w:val="24"/>
                <w:szCs w:val="24"/>
              </w:rPr>
            </w:pPr>
            <w:r w:rsidRPr="0033657A">
              <w:rPr>
                <w:rFonts w:ascii="Times New Roman" w:hAnsi="Times New Roman" w:cs="Times New Roman"/>
                <w:sz w:val="24"/>
                <w:szCs w:val="24"/>
              </w:rPr>
              <w:t>Уведомление о принятом администрацией района решении прошу выдать/направить (нужное указать):</w:t>
            </w:r>
          </w:p>
        </w:tc>
      </w:tr>
      <w:tr w:rsidR="00685820" w14:paraId="2C6DB15F" w14:textId="77777777" w:rsidTr="00A2607A">
        <w:tc>
          <w:tcPr>
            <w:tcW w:w="350" w:type="dxa"/>
            <w:tcBorders>
              <w:top w:val="single" w:sz="4" w:space="0" w:color="auto"/>
              <w:left w:val="single" w:sz="4" w:space="0" w:color="auto"/>
              <w:bottom w:val="single" w:sz="4" w:space="0" w:color="auto"/>
              <w:right w:val="single" w:sz="4" w:space="0" w:color="auto"/>
            </w:tcBorders>
          </w:tcPr>
          <w:p w14:paraId="6B68499D"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8721" w:type="dxa"/>
            <w:gridSpan w:val="2"/>
            <w:vMerge w:val="restart"/>
            <w:tcBorders>
              <w:top w:val="nil"/>
              <w:left w:val="single" w:sz="4" w:space="0" w:color="auto"/>
              <w:bottom w:val="nil"/>
              <w:right w:val="nil"/>
            </w:tcBorders>
            <w:hideMark/>
          </w:tcPr>
          <w:p w14:paraId="1ADD074C"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r w:rsidRPr="0033657A">
              <w:rPr>
                <w:rFonts w:ascii="Times New Roman" w:hAnsi="Times New Roman" w:cs="Times New Roman"/>
                <w:sz w:val="24"/>
                <w:szCs w:val="24"/>
                <w:lang w:eastAsia="en-US"/>
              </w:rPr>
              <w:t xml:space="preserve">лично на приеме в ОСЗН администрации ___________________________ района </w:t>
            </w:r>
            <w:r w:rsidRPr="0033657A">
              <w:rPr>
                <w:rFonts w:ascii="Times New Roman" w:hAnsi="Times New Roman" w:cs="Times New Roman"/>
                <w:sz w:val="24"/>
                <w:szCs w:val="24"/>
                <w:lang w:eastAsia="en-US"/>
              </w:rPr>
              <w:br/>
              <w:t>Санкт-Петербурга</w:t>
            </w:r>
          </w:p>
        </w:tc>
      </w:tr>
      <w:tr w:rsidR="00685820" w14:paraId="1BE47F66" w14:textId="77777777" w:rsidTr="00A2607A">
        <w:trPr>
          <w:trHeight w:val="211"/>
        </w:trPr>
        <w:tc>
          <w:tcPr>
            <w:tcW w:w="350" w:type="dxa"/>
            <w:tcBorders>
              <w:top w:val="single" w:sz="4" w:space="0" w:color="auto"/>
              <w:left w:val="nil"/>
              <w:bottom w:val="nil"/>
              <w:right w:val="nil"/>
            </w:tcBorders>
          </w:tcPr>
          <w:p w14:paraId="073A5D49"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8721" w:type="dxa"/>
            <w:gridSpan w:val="2"/>
            <w:vMerge/>
            <w:tcBorders>
              <w:top w:val="single" w:sz="4" w:space="0" w:color="auto"/>
              <w:left w:val="nil"/>
              <w:bottom w:val="nil"/>
              <w:right w:val="nil"/>
            </w:tcBorders>
            <w:vAlign w:val="center"/>
            <w:hideMark/>
          </w:tcPr>
          <w:p w14:paraId="65196FD7" w14:textId="77777777" w:rsidR="00685820" w:rsidRDefault="00685820" w:rsidP="00A2607A">
            <w:pPr>
              <w:spacing w:line="256" w:lineRule="auto"/>
              <w:rPr>
                <w:rFonts w:ascii="Times New Roman" w:eastAsiaTheme="minorEastAsia" w:hAnsi="Times New Roman" w:cs="Times New Roman"/>
              </w:rPr>
            </w:pPr>
          </w:p>
        </w:tc>
      </w:tr>
      <w:tr w:rsidR="00685820" w14:paraId="35710F99" w14:textId="77777777" w:rsidTr="00A2607A">
        <w:tc>
          <w:tcPr>
            <w:tcW w:w="350" w:type="dxa"/>
            <w:tcBorders>
              <w:top w:val="single" w:sz="4" w:space="0" w:color="auto"/>
              <w:left w:val="single" w:sz="4" w:space="0" w:color="auto"/>
              <w:bottom w:val="single" w:sz="4" w:space="0" w:color="auto"/>
              <w:right w:val="single" w:sz="4" w:space="0" w:color="auto"/>
            </w:tcBorders>
          </w:tcPr>
          <w:p w14:paraId="27F81BF0"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8721" w:type="dxa"/>
            <w:gridSpan w:val="2"/>
            <w:vMerge w:val="restart"/>
            <w:tcBorders>
              <w:top w:val="nil"/>
              <w:left w:val="single" w:sz="4" w:space="0" w:color="auto"/>
              <w:bottom w:val="nil"/>
              <w:right w:val="nil"/>
            </w:tcBorders>
          </w:tcPr>
          <w:p w14:paraId="74547C48" w14:textId="2D840066" w:rsidR="00685820" w:rsidRPr="0033657A" w:rsidRDefault="00685820" w:rsidP="00A2607A">
            <w:pPr>
              <w:pStyle w:val="ConsPlusNormal"/>
              <w:spacing w:line="256" w:lineRule="auto"/>
              <w:jc w:val="both"/>
              <w:rPr>
                <w:rFonts w:ascii="Times New Roman" w:hAnsi="Times New Roman" w:cs="Times New Roman"/>
                <w:sz w:val="24"/>
                <w:szCs w:val="24"/>
                <w:lang w:eastAsia="en-US"/>
              </w:rPr>
            </w:pPr>
            <w:r w:rsidRPr="0033657A">
              <w:rPr>
                <w:rFonts w:ascii="Times New Roman" w:hAnsi="Times New Roman" w:cs="Times New Roman"/>
                <w:sz w:val="24"/>
                <w:szCs w:val="24"/>
                <w:lang w:eastAsia="en-US"/>
              </w:rPr>
              <w:t>в МФЦ &lt;***&gt;, расположенное по адресу _____________</w:t>
            </w:r>
            <w:r>
              <w:rPr>
                <w:rFonts w:ascii="Times New Roman" w:hAnsi="Times New Roman" w:cs="Times New Roman"/>
                <w:sz w:val="24"/>
                <w:szCs w:val="24"/>
                <w:lang w:eastAsia="en-US"/>
              </w:rPr>
              <w:t>__________________</w:t>
            </w:r>
            <w:r w:rsidRPr="0033657A">
              <w:rPr>
                <w:rFonts w:ascii="Times New Roman" w:hAnsi="Times New Roman" w:cs="Times New Roman"/>
                <w:sz w:val="24"/>
                <w:szCs w:val="24"/>
                <w:lang w:eastAsia="en-US"/>
              </w:rPr>
              <w:t xml:space="preserve">_____ </w:t>
            </w:r>
          </w:p>
          <w:p w14:paraId="6830DBE7" w14:textId="77777777" w:rsidR="00685820" w:rsidRDefault="00685820" w:rsidP="00A2607A">
            <w:pPr>
              <w:pStyle w:val="ConsPlusNormal"/>
              <w:spacing w:line="256" w:lineRule="auto"/>
              <w:jc w:val="both"/>
              <w:rPr>
                <w:rFonts w:ascii="Times New Roman" w:hAnsi="Times New Roman" w:cs="Times New Roman"/>
                <w:sz w:val="22"/>
                <w:lang w:eastAsia="en-US"/>
              </w:rPr>
            </w:pPr>
          </w:p>
        </w:tc>
      </w:tr>
      <w:tr w:rsidR="00685820" w14:paraId="5DBCE550" w14:textId="77777777" w:rsidTr="00A2607A">
        <w:tc>
          <w:tcPr>
            <w:tcW w:w="350" w:type="dxa"/>
            <w:tcBorders>
              <w:top w:val="single" w:sz="4" w:space="0" w:color="auto"/>
              <w:left w:val="nil"/>
              <w:bottom w:val="single" w:sz="4" w:space="0" w:color="auto"/>
              <w:right w:val="nil"/>
            </w:tcBorders>
          </w:tcPr>
          <w:p w14:paraId="4D7042E3"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8721" w:type="dxa"/>
            <w:gridSpan w:val="2"/>
            <w:vMerge/>
            <w:tcBorders>
              <w:top w:val="single" w:sz="4" w:space="0" w:color="auto"/>
              <w:left w:val="nil"/>
              <w:bottom w:val="nil"/>
              <w:right w:val="nil"/>
            </w:tcBorders>
            <w:vAlign w:val="center"/>
            <w:hideMark/>
          </w:tcPr>
          <w:p w14:paraId="66C2E44A" w14:textId="77777777" w:rsidR="00685820" w:rsidRDefault="00685820" w:rsidP="00A2607A">
            <w:pPr>
              <w:spacing w:line="256" w:lineRule="auto"/>
              <w:rPr>
                <w:rFonts w:ascii="Times New Roman" w:eastAsiaTheme="minorEastAsia" w:hAnsi="Times New Roman" w:cs="Times New Roman"/>
              </w:rPr>
            </w:pPr>
          </w:p>
        </w:tc>
      </w:tr>
      <w:tr w:rsidR="00685820" w14:paraId="0FB4E36C" w14:textId="77777777" w:rsidTr="00A2607A">
        <w:trPr>
          <w:trHeight w:val="252"/>
        </w:trPr>
        <w:tc>
          <w:tcPr>
            <w:tcW w:w="350" w:type="dxa"/>
            <w:tcBorders>
              <w:top w:val="single" w:sz="4" w:space="0" w:color="auto"/>
              <w:left w:val="single" w:sz="4" w:space="0" w:color="auto"/>
              <w:bottom w:val="single" w:sz="4" w:space="0" w:color="auto"/>
              <w:right w:val="single" w:sz="4" w:space="0" w:color="auto"/>
            </w:tcBorders>
          </w:tcPr>
          <w:p w14:paraId="32B626A0"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8721" w:type="dxa"/>
            <w:gridSpan w:val="2"/>
            <w:vMerge w:val="restart"/>
            <w:tcBorders>
              <w:top w:val="nil"/>
              <w:left w:val="single" w:sz="4" w:space="0" w:color="auto"/>
              <w:bottom w:val="nil"/>
              <w:right w:val="nil"/>
            </w:tcBorders>
            <w:hideMark/>
          </w:tcPr>
          <w:p w14:paraId="10F48592" w14:textId="77777777" w:rsidR="00685820" w:rsidRPr="0033657A" w:rsidRDefault="00685820" w:rsidP="00A2607A">
            <w:pPr>
              <w:autoSpaceDE w:val="0"/>
              <w:autoSpaceDN w:val="0"/>
              <w:adjustRightInd w:val="0"/>
              <w:spacing w:line="256" w:lineRule="auto"/>
              <w:rPr>
                <w:rFonts w:ascii="Times New Roman" w:hAnsi="Times New Roman" w:cs="Times New Roman"/>
                <w:sz w:val="24"/>
                <w:szCs w:val="24"/>
              </w:rPr>
            </w:pPr>
            <w:r w:rsidRPr="0033657A">
              <w:rPr>
                <w:rFonts w:ascii="Times New Roman" w:hAnsi="Times New Roman" w:cs="Times New Roman"/>
                <w:sz w:val="24"/>
                <w:szCs w:val="24"/>
              </w:rPr>
              <w:t>в электронной форме посредством портала «Государственные и муниципальные услуги (функции) в Санкт-Петербурге» &lt;****&gt;</w:t>
            </w:r>
          </w:p>
        </w:tc>
      </w:tr>
      <w:tr w:rsidR="00685820" w14:paraId="7778117F" w14:textId="77777777" w:rsidTr="00A2607A">
        <w:trPr>
          <w:trHeight w:val="394"/>
        </w:trPr>
        <w:tc>
          <w:tcPr>
            <w:tcW w:w="350" w:type="dxa"/>
            <w:tcBorders>
              <w:top w:val="single" w:sz="4" w:space="0" w:color="auto"/>
              <w:left w:val="nil"/>
              <w:bottom w:val="nil"/>
              <w:right w:val="nil"/>
            </w:tcBorders>
          </w:tcPr>
          <w:p w14:paraId="29854E3F"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8721" w:type="dxa"/>
            <w:gridSpan w:val="2"/>
            <w:vMerge/>
            <w:tcBorders>
              <w:top w:val="nil"/>
              <w:left w:val="nil"/>
              <w:bottom w:val="nil"/>
              <w:right w:val="nil"/>
            </w:tcBorders>
            <w:vAlign w:val="center"/>
            <w:hideMark/>
          </w:tcPr>
          <w:p w14:paraId="7A17A093" w14:textId="77777777" w:rsidR="00685820" w:rsidRDefault="00685820" w:rsidP="00A2607A">
            <w:pPr>
              <w:spacing w:line="256" w:lineRule="auto"/>
              <w:rPr>
                <w:rFonts w:ascii="Times New Roman" w:hAnsi="Times New Roman" w:cs="Times New Roman"/>
              </w:rPr>
            </w:pPr>
          </w:p>
        </w:tc>
      </w:tr>
      <w:tr w:rsidR="00685820" w14:paraId="5D3E7FE0" w14:textId="77777777" w:rsidTr="00A2607A">
        <w:tc>
          <w:tcPr>
            <w:tcW w:w="9071" w:type="dxa"/>
            <w:gridSpan w:val="3"/>
          </w:tcPr>
          <w:p w14:paraId="54443D21" w14:textId="77777777" w:rsidR="00685820" w:rsidRDefault="00685820" w:rsidP="00A2607A">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Информирование о ходе предоставления государственной услуги прошу осуществлять (нужное отметить) &lt;*****&gt;:</w:t>
            </w:r>
          </w:p>
          <w:tbl>
            <w:tblPr>
              <w:tblStyle w:val="ad"/>
              <w:tblW w:w="0" w:type="auto"/>
              <w:tblLayout w:type="fixed"/>
              <w:tblLook w:val="04A0" w:firstRow="1" w:lastRow="0" w:firstColumn="1" w:lastColumn="0" w:noHBand="0" w:noVBand="1"/>
            </w:tblPr>
            <w:tblGrid>
              <w:gridCol w:w="358"/>
              <w:gridCol w:w="8579"/>
            </w:tblGrid>
            <w:tr w:rsidR="00685820" w14:paraId="107DAA4F" w14:textId="77777777" w:rsidTr="00A2607A">
              <w:tc>
                <w:tcPr>
                  <w:tcW w:w="358" w:type="dxa"/>
                  <w:tcBorders>
                    <w:right w:val="single" w:sz="4" w:space="0" w:color="auto"/>
                  </w:tcBorders>
                </w:tcPr>
                <w:p w14:paraId="58EA0EE7" w14:textId="77777777" w:rsidR="00685820" w:rsidRDefault="00685820" w:rsidP="00A2607A">
                  <w:pPr>
                    <w:pStyle w:val="ConsPlusNormal"/>
                    <w:spacing w:line="256" w:lineRule="auto"/>
                    <w:jc w:val="both"/>
                    <w:rPr>
                      <w:rFonts w:ascii="Times New Roman" w:hAnsi="Times New Roman" w:cs="Times New Roman"/>
                      <w:sz w:val="24"/>
                      <w:szCs w:val="24"/>
                      <w:lang w:eastAsia="en-US"/>
                    </w:rPr>
                  </w:pPr>
                </w:p>
                <w:p w14:paraId="264A8DAF" w14:textId="77777777" w:rsidR="00685820" w:rsidRDefault="00685820" w:rsidP="00A2607A">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152A3D48" w14:textId="77777777" w:rsidR="00685820" w:rsidRDefault="00685820" w:rsidP="00A2607A">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посредством уведомлений, направленных по электронной почте</w:t>
                  </w:r>
                </w:p>
              </w:tc>
            </w:tr>
            <w:tr w:rsidR="00685820" w14:paraId="3EFDC009" w14:textId="77777777" w:rsidTr="00A2607A">
              <w:tc>
                <w:tcPr>
                  <w:tcW w:w="358" w:type="dxa"/>
                  <w:tcBorders>
                    <w:right w:val="single" w:sz="4" w:space="0" w:color="auto"/>
                  </w:tcBorders>
                </w:tcPr>
                <w:p w14:paraId="3FFB4030" w14:textId="77777777" w:rsidR="00685820" w:rsidRDefault="00685820" w:rsidP="00A2607A">
                  <w:pPr>
                    <w:pStyle w:val="ConsPlusNormal"/>
                    <w:spacing w:line="256" w:lineRule="auto"/>
                    <w:jc w:val="both"/>
                    <w:rPr>
                      <w:rFonts w:ascii="Times New Roman" w:hAnsi="Times New Roman" w:cs="Times New Roman"/>
                      <w:sz w:val="24"/>
                      <w:szCs w:val="24"/>
                      <w:lang w:eastAsia="en-US"/>
                    </w:rPr>
                  </w:pPr>
                </w:p>
                <w:p w14:paraId="24DA40B7" w14:textId="77777777" w:rsidR="00685820" w:rsidRDefault="00685820" w:rsidP="00A2607A">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63F166B3" w14:textId="77777777" w:rsidR="00685820" w:rsidRDefault="00685820" w:rsidP="00A2607A">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посредством СМС-оповещений</w:t>
                  </w:r>
                </w:p>
              </w:tc>
            </w:tr>
            <w:tr w:rsidR="00685820" w14:paraId="1BAAEFEE" w14:textId="77777777" w:rsidTr="00A2607A">
              <w:tc>
                <w:tcPr>
                  <w:tcW w:w="358" w:type="dxa"/>
                  <w:tcBorders>
                    <w:right w:val="single" w:sz="4" w:space="0" w:color="auto"/>
                  </w:tcBorders>
                </w:tcPr>
                <w:p w14:paraId="27BCFF66" w14:textId="77777777" w:rsidR="00685820" w:rsidRDefault="00685820" w:rsidP="00A2607A">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189EB5A3" w14:textId="77777777" w:rsidR="00685820" w:rsidRDefault="00685820" w:rsidP="00A2607A">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 xml:space="preserve">посредством всплывающих уведомлений в мобильном приложении </w:t>
                  </w:r>
                  <w:r>
                    <w:rPr>
                      <w:rFonts w:ascii="Times New Roman" w:hAnsi="Times New Roman" w:cs="Times New Roman"/>
                      <w:sz w:val="24"/>
                      <w:szCs w:val="24"/>
                      <w:lang w:eastAsia="en-US"/>
                    </w:rPr>
                    <w:t>«</w:t>
                  </w:r>
                  <w:r w:rsidRPr="004E36C1">
                    <w:rPr>
                      <w:rFonts w:ascii="Times New Roman" w:hAnsi="Times New Roman" w:cs="Times New Roman"/>
                      <w:sz w:val="24"/>
                      <w:szCs w:val="24"/>
                      <w:lang w:eastAsia="en-US"/>
                    </w:rPr>
                    <w:t>Государственные услуги в Санкт-Петербурге</w:t>
                  </w:r>
                  <w:r>
                    <w:rPr>
                      <w:rFonts w:ascii="Times New Roman" w:hAnsi="Times New Roman" w:cs="Times New Roman"/>
                      <w:sz w:val="24"/>
                      <w:szCs w:val="24"/>
                      <w:lang w:eastAsia="en-US"/>
                    </w:rPr>
                    <w:t>»</w:t>
                  </w:r>
                </w:p>
              </w:tc>
            </w:tr>
            <w:tr w:rsidR="00685820" w14:paraId="09A49F51" w14:textId="77777777" w:rsidTr="00A2607A">
              <w:tc>
                <w:tcPr>
                  <w:tcW w:w="358" w:type="dxa"/>
                  <w:tcBorders>
                    <w:right w:val="single" w:sz="4" w:space="0" w:color="auto"/>
                  </w:tcBorders>
                </w:tcPr>
                <w:p w14:paraId="07C33C68" w14:textId="77777777" w:rsidR="00685820" w:rsidRDefault="00685820" w:rsidP="00A2607A">
                  <w:pPr>
                    <w:pStyle w:val="ConsPlusNormal"/>
                    <w:spacing w:line="256" w:lineRule="auto"/>
                    <w:jc w:val="both"/>
                    <w:rPr>
                      <w:rFonts w:ascii="Times New Roman" w:hAnsi="Times New Roman" w:cs="Times New Roman"/>
                      <w:sz w:val="24"/>
                      <w:szCs w:val="24"/>
                      <w:lang w:eastAsia="en-US"/>
                    </w:rPr>
                  </w:pPr>
                </w:p>
                <w:p w14:paraId="67F10512" w14:textId="77777777" w:rsidR="00685820" w:rsidRDefault="00685820" w:rsidP="00A2607A">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245C7296" w14:textId="77777777" w:rsidR="00685820" w:rsidRDefault="00685820" w:rsidP="00A2607A">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посредством уведомлений в социальных сетях</w:t>
                  </w:r>
                </w:p>
              </w:tc>
            </w:tr>
          </w:tbl>
          <w:p w14:paraId="0B808A18" w14:textId="77777777" w:rsidR="00685820" w:rsidRDefault="00685820" w:rsidP="00A2607A">
            <w:pPr>
              <w:pStyle w:val="ConsPlusNormal"/>
              <w:spacing w:line="256" w:lineRule="auto"/>
              <w:jc w:val="both"/>
              <w:rPr>
                <w:rFonts w:ascii="Times New Roman" w:hAnsi="Times New Roman" w:cs="Times New Roman"/>
                <w:sz w:val="22"/>
                <w:lang w:eastAsia="en-US"/>
              </w:rPr>
            </w:pPr>
          </w:p>
        </w:tc>
      </w:tr>
      <w:tr w:rsidR="00685820" w14:paraId="7D6B9A53" w14:textId="77777777" w:rsidTr="00A2607A">
        <w:tc>
          <w:tcPr>
            <w:tcW w:w="9071" w:type="dxa"/>
            <w:gridSpan w:val="3"/>
            <w:hideMark/>
          </w:tcPr>
          <w:p w14:paraId="41BCA751" w14:textId="77777777" w:rsidR="00685820" w:rsidRPr="0033657A" w:rsidRDefault="00685820" w:rsidP="00A2607A">
            <w:pPr>
              <w:pStyle w:val="ConsPlusNormal"/>
              <w:spacing w:line="256" w:lineRule="auto"/>
              <w:ind w:firstLine="283"/>
              <w:jc w:val="both"/>
              <w:rPr>
                <w:rFonts w:ascii="Times New Roman" w:hAnsi="Times New Roman" w:cs="Times New Roman"/>
                <w:sz w:val="24"/>
                <w:szCs w:val="24"/>
                <w:lang w:eastAsia="en-US"/>
              </w:rPr>
            </w:pPr>
            <w:r w:rsidRPr="0033657A">
              <w:rPr>
                <w:rFonts w:ascii="Times New Roman" w:hAnsi="Times New Roman" w:cs="Times New Roman"/>
                <w:sz w:val="24"/>
                <w:szCs w:val="24"/>
                <w:lang w:eastAsia="en-US"/>
              </w:rPr>
              <w:t>«____» ___________ 20_ года.</w:t>
            </w:r>
          </w:p>
        </w:tc>
      </w:tr>
    </w:tbl>
    <w:p w14:paraId="240C626E" w14:textId="77777777" w:rsidR="00685820" w:rsidRDefault="00685820" w:rsidP="00685820">
      <w:pPr>
        <w:pStyle w:val="ConsPlusNormal"/>
        <w:jc w:val="center"/>
        <w:rPr>
          <w:rFonts w:ascii="Times New Roman" w:hAnsi="Times New Roman" w:cs="Times New Roman"/>
          <w:sz w:val="22"/>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7"/>
        <w:gridCol w:w="1814"/>
        <w:gridCol w:w="737"/>
        <w:gridCol w:w="2211"/>
        <w:gridCol w:w="454"/>
        <w:gridCol w:w="1814"/>
      </w:tblGrid>
      <w:tr w:rsidR="00685820" w14:paraId="5BD14D74" w14:textId="77777777" w:rsidTr="00A2607A">
        <w:tc>
          <w:tcPr>
            <w:tcW w:w="1644" w:type="dxa"/>
            <w:tcBorders>
              <w:top w:val="nil"/>
              <w:left w:val="nil"/>
              <w:bottom w:val="single" w:sz="4" w:space="0" w:color="auto"/>
              <w:right w:val="nil"/>
            </w:tcBorders>
          </w:tcPr>
          <w:p w14:paraId="0A28EE9B" w14:textId="77777777" w:rsidR="00685820" w:rsidRDefault="00685820" w:rsidP="00A2607A">
            <w:pPr>
              <w:pStyle w:val="ConsPlusNormal"/>
              <w:spacing w:line="256" w:lineRule="auto"/>
              <w:rPr>
                <w:rFonts w:ascii="Times New Roman" w:hAnsi="Times New Roman" w:cs="Times New Roman"/>
                <w:sz w:val="22"/>
                <w:lang w:eastAsia="en-US"/>
              </w:rPr>
            </w:pPr>
          </w:p>
        </w:tc>
        <w:tc>
          <w:tcPr>
            <w:tcW w:w="397" w:type="dxa"/>
          </w:tcPr>
          <w:p w14:paraId="5F565F36"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1814" w:type="dxa"/>
            <w:tcBorders>
              <w:top w:val="nil"/>
              <w:left w:val="nil"/>
              <w:bottom w:val="single" w:sz="4" w:space="0" w:color="auto"/>
              <w:right w:val="nil"/>
            </w:tcBorders>
          </w:tcPr>
          <w:p w14:paraId="0F8F8F95"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737" w:type="dxa"/>
            <w:hideMark/>
          </w:tcPr>
          <w:p w14:paraId="11840F5D"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или</w:t>
            </w:r>
          </w:p>
        </w:tc>
        <w:tc>
          <w:tcPr>
            <w:tcW w:w="2211" w:type="dxa"/>
            <w:tcBorders>
              <w:top w:val="nil"/>
              <w:left w:val="nil"/>
              <w:bottom w:val="single" w:sz="4" w:space="0" w:color="auto"/>
              <w:right w:val="nil"/>
            </w:tcBorders>
          </w:tcPr>
          <w:p w14:paraId="124E1A29"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454" w:type="dxa"/>
          </w:tcPr>
          <w:p w14:paraId="594E5349" w14:textId="77777777" w:rsidR="00685820" w:rsidRDefault="00685820" w:rsidP="00A2607A">
            <w:pPr>
              <w:pStyle w:val="ConsPlusNormal"/>
              <w:spacing w:line="256" w:lineRule="auto"/>
              <w:jc w:val="both"/>
              <w:rPr>
                <w:rFonts w:ascii="Times New Roman" w:hAnsi="Times New Roman" w:cs="Times New Roman"/>
                <w:sz w:val="22"/>
                <w:lang w:eastAsia="en-US"/>
              </w:rPr>
            </w:pPr>
          </w:p>
        </w:tc>
        <w:tc>
          <w:tcPr>
            <w:tcW w:w="1814" w:type="dxa"/>
            <w:tcBorders>
              <w:top w:val="nil"/>
              <w:left w:val="nil"/>
              <w:bottom w:val="single" w:sz="4" w:space="0" w:color="auto"/>
              <w:right w:val="nil"/>
            </w:tcBorders>
          </w:tcPr>
          <w:p w14:paraId="2CDE00CC" w14:textId="77777777" w:rsidR="00685820" w:rsidRDefault="00685820" w:rsidP="00A2607A">
            <w:pPr>
              <w:pStyle w:val="ConsPlusNormal"/>
              <w:spacing w:line="256" w:lineRule="auto"/>
              <w:jc w:val="both"/>
              <w:rPr>
                <w:rFonts w:ascii="Times New Roman" w:hAnsi="Times New Roman" w:cs="Times New Roman"/>
                <w:sz w:val="22"/>
                <w:lang w:eastAsia="en-US"/>
              </w:rPr>
            </w:pPr>
          </w:p>
        </w:tc>
      </w:tr>
      <w:tr w:rsidR="00685820" w14:paraId="113A478F" w14:textId="77777777" w:rsidTr="00A2607A">
        <w:tc>
          <w:tcPr>
            <w:tcW w:w="1644" w:type="dxa"/>
            <w:tcBorders>
              <w:top w:val="single" w:sz="4" w:space="0" w:color="auto"/>
              <w:left w:val="nil"/>
              <w:bottom w:val="nil"/>
              <w:right w:val="nil"/>
            </w:tcBorders>
            <w:hideMark/>
          </w:tcPr>
          <w:p w14:paraId="07952F97" w14:textId="77777777" w:rsidR="00685820" w:rsidRPr="0033657A" w:rsidRDefault="00685820" w:rsidP="00A2607A">
            <w:pPr>
              <w:pStyle w:val="ConsPlusNormal"/>
              <w:spacing w:line="256" w:lineRule="auto"/>
              <w:jc w:val="center"/>
              <w:rPr>
                <w:rFonts w:ascii="Times New Roman" w:hAnsi="Times New Roman" w:cs="Times New Roman"/>
                <w:sz w:val="22"/>
                <w:lang w:eastAsia="en-US"/>
              </w:rPr>
            </w:pPr>
            <w:r w:rsidRPr="0033657A">
              <w:rPr>
                <w:rFonts w:ascii="Times New Roman" w:hAnsi="Times New Roman" w:cs="Times New Roman"/>
                <w:sz w:val="22"/>
                <w:lang w:eastAsia="en-US"/>
              </w:rPr>
              <w:t>(подпись гражданина)</w:t>
            </w:r>
          </w:p>
        </w:tc>
        <w:tc>
          <w:tcPr>
            <w:tcW w:w="397" w:type="dxa"/>
          </w:tcPr>
          <w:p w14:paraId="014F5C2C" w14:textId="77777777" w:rsidR="00685820" w:rsidRPr="0033657A" w:rsidRDefault="00685820" w:rsidP="00A2607A">
            <w:pPr>
              <w:pStyle w:val="ConsPlusNormal"/>
              <w:spacing w:line="256" w:lineRule="auto"/>
              <w:jc w:val="center"/>
              <w:rPr>
                <w:rFonts w:ascii="Times New Roman" w:hAnsi="Times New Roman" w:cs="Times New Roman"/>
                <w:sz w:val="22"/>
                <w:lang w:eastAsia="en-US"/>
              </w:rPr>
            </w:pPr>
          </w:p>
        </w:tc>
        <w:tc>
          <w:tcPr>
            <w:tcW w:w="1814" w:type="dxa"/>
            <w:tcBorders>
              <w:top w:val="single" w:sz="4" w:space="0" w:color="auto"/>
              <w:left w:val="nil"/>
              <w:bottom w:val="nil"/>
              <w:right w:val="nil"/>
            </w:tcBorders>
            <w:hideMark/>
          </w:tcPr>
          <w:p w14:paraId="5C8FACD2" w14:textId="77777777" w:rsidR="00685820" w:rsidRPr="0033657A" w:rsidRDefault="00685820" w:rsidP="00A2607A">
            <w:pPr>
              <w:pStyle w:val="ConsPlusNormal"/>
              <w:spacing w:line="256" w:lineRule="auto"/>
              <w:jc w:val="center"/>
              <w:rPr>
                <w:rFonts w:ascii="Times New Roman" w:hAnsi="Times New Roman" w:cs="Times New Roman"/>
                <w:sz w:val="22"/>
                <w:lang w:eastAsia="en-US"/>
              </w:rPr>
            </w:pPr>
            <w:r w:rsidRPr="0033657A">
              <w:rPr>
                <w:rFonts w:ascii="Times New Roman" w:hAnsi="Times New Roman" w:cs="Times New Roman"/>
                <w:sz w:val="22"/>
                <w:lang w:eastAsia="en-US"/>
              </w:rPr>
              <w:t>(расшифровка подписи)</w:t>
            </w:r>
          </w:p>
        </w:tc>
        <w:tc>
          <w:tcPr>
            <w:tcW w:w="737" w:type="dxa"/>
          </w:tcPr>
          <w:p w14:paraId="0EE5CDE8" w14:textId="77777777" w:rsidR="00685820" w:rsidRPr="0033657A" w:rsidRDefault="00685820" w:rsidP="00A2607A">
            <w:pPr>
              <w:pStyle w:val="ConsPlusNormal"/>
              <w:spacing w:line="256" w:lineRule="auto"/>
              <w:jc w:val="center"/>
              <w:rPr>
                <w:rFonts w:ascii="Times New Roman" w:hAnsi="Times New Roman" w:cs="Times New Roman"/>
                <w:sz w:val="22"/>
                <w:lang w:eastAsia="en-US"/>
              </w:rPr>
            </w:pPr>
          </w:p>
        </w:tc>
        <w:tc>
          <w:tcPr>
            <w:tcW w:w="2211" w:type="dxa"/>
            <w:tcBorders>
              <w:top w:val="single" w:sz="4" w:space="0" w:color="auto"/>
              <w:left w:val="nil"/>
              <w:bottom w:val="nil"/>
              <w:right w:val="nil"/>
            </w:tcBorders>
            <w:hideMark/>
          </w:tcPr>
          <w:p w14:paraId="21190584" w14:textId="77777777" w:rsidR="00685820" w:rsidRPr="0033657A" w:rsidRDefault="00685820" w:rsidP="00A2607A">
            <w:pPr>
              <w:pStyle w:val="ConsPlusNormal"/>
              <w:spacing w:line="256" w:lineRule="auto"/>
              <w:jc w:val="center"/>
              <w:rPr>
                <w:rFonts w:ascii="Times New Roman" w:hAnsi="Times New Roman" w:cs="Times New Roman"/>
                <w:sz w:val="22"/>
                <w:lang w:eastAsia="en-US"/>
              </w:rPr>
            </w:pPr>
            <w:r w:rsidRPr="0033657A">
              <w:rPr>
                <w:rFonts w:ascii="Times New Roman" w:hAnsi="Times New Roman" w:cs="Times New Roman"/>
                <w:sz w:val="22"/>
                <w:lang w:eastAsia="en-US"/>
              </w:rPr>
              <w:t>(подпись представителя гражданина)</w:t>
            </w:r>
          </w:p>
        </w:tc>
        <w:tc>
          <w:tcPr>
            <w:tcW w:w="454" w:type="dxa"/>
          </w:tcPr>
          <w:p w14:paraId="57F55053" w14:textId="77777777" w:rsidR="00685820" w:rsidRPr="0033657A" w:rsidRDefault="00685820" w:rsidP="00A2607A">
            <w:pPr>
              <w:pStyle w:val="ConsPlusNormal"/>
              <w:spacing w:line="256" w:lineRule="auto"/>
              <w:jc w:val="center"/>
              <w:rPr>
                <w:rFonts w:ascii="Times New Roman" w:hAnsi="Times New Roman" w:cs="Times New Roman"/>
                <w:sz w:val="22"/>
                <w:lang w:eastAsia="en-US"/>
              </w:rPr>
            </w:pPr>
          </w:p>
        </w:tc>
        <w:tc>
          <w:tcPr>
            <w:tcW w:w="1814" w:type="dxa"/>
            <w:tcBorders>
              <w:top w:val="single" w:sz="4" w:space="0" w:color="auto"/>
              <w:left w:val="nil"/>
              <w:bottom w:val="nil"/>
              <w:right w:val="nil"/>
            </w:tcBorders>
            <w:hideMark/>
          </w:tcPr>
          <w:p w14:paraId="791762E8" w14:textId="77777777" w:rsidR="00685820" w:rsidRPr="0033657A" w:rsidRDefault="00685820" w:rsidP="00A2607A">
            <w:pPr>
              <w:pStyle w:val="ConsPlusNormal"/>
              <w:spacing w:line="256" w:lineRule="auto"/>
              <w:jc w:val="center"/>
              <w:rPr>
                <w:rFonts w:ascii="Times New Roman" w:hAnsi="Times New Roman" w:cs="Times New Roman"/>
                <w:sz w:val="22"/>
                <w:lang w:eastAsia="en-US"/>
              </w:rPr>
            </w:pPr>
            <w:r w:rsidRPr="0033657A">
              <w:rPr>
                <w:rFonts w:ascii="Times New Roman" w:hAnsi="Times New Roman" w:cs="Times New Roman"/>
                <w:sz w:val="22"/>
                <w:lang w:eastAsia="en-US"/>
              </w:rPr>
              <w:t>(расшифровка подписи)</w:t>
            </w:r>
          </w:p>
        </w:tc>
      </w:tr>
      <w:tr w:rsidR="00685820" w14:paraId="0EC69590" w14:textId="77777777" w:rsidTr="00A2607A">
        <w:tc>
          <w:tcPr>
            <w:tcW w:w="9071" w:type="dxa"/>
            <w:gridSpan w:val="7"/>
          </w:tcPr>
          <w:p w14:paraId="03D7F45F" w14:textId="77777777" w:rsidR="00685820" w:rsidRPr="0033657A" w:rsidRDefault="00685820" w:rsidP="00A2607A">
            <w:pPr>
              <w:pStyle w:val="ConsPlusNormal"/>
              <w:spacing w:line="256" w:lineRule="auto"/>
              <w:jc w:val="center"/>
              <w:rPr>
                <w:rFonts w:ascii="Times New Roman" w:hAnsi="Times New Roman" w:cs="Times New Roman"/>
                <w:sz w:val="24"/>
                <w:szCs w:val="24"/>
                <w:lang w:eastAsia="en-US"/>
              </w:rPr>
            </w:pPr>
          </w:p>
        </w:tc>
      </w:tr>
      <w:tr w:rsidR="00685820" w14:paraId="718A3738" w14:textId="77777777" w:rsidTr="00A2607A">
        <w:tc>
          <w:tcPr>
            <w:tcW w:w="9071" w:type="dxa"/>
            <w:gridSpan w:val="7"/>
            <w:hideMark/>
          </w:tcPr>
          <w:p w14:paraId="73647FDD" w14:textId="77777777" w:rsidR="00685820" w:rsidRPr="0033657A" w:rsidRDefault="00685820" w:rsidP="00A2607A">
            <w:pPr>
              <w:pStyle w:val="ConsPlusNormal"/>
              <w:spacing w:line="256" w:lineRule="auto"/>
              <w:ind w:firstLine="283"/>
              <w:jc w:val="both"/>
              <w:rPr>
                <w:rFonts w:ascii="Times New Roman" w:hAnsi="Times New Roman" w:cs="Times New Roman"/>
                <w:sz w:val="24"/>
                <w:szCs w:val="24"/>
                <w:lang w:eastAsia="en-US"/>
              </w:rPr>
            </w:pPr>
            <w:r w:rsidRPr="0033657A">
              <w:rPr>
                <w:rFonts w:ascii="Times New Roman" w:hAnsi="Times New Roman" w:cs="Times New Roman"/>
                <w:sz w:val="24"/>
                <w:szCs w:val="24"/>
                <w:lang w:eastAsia="en-US"/>
              </w:rPr>
              <w:t xml:space="preserve">Документ, удостоверяющий личность заявителя, проверен, заявление </w:t>
            </w:r>
            <w:r>
              <w:rPr>
                <w:rFonts w:ascii="Times New Roman" w:hAnsi="Times New Roman" w:cs="Times New Roman"/>
                <w:sz w:val="24"/>
                <w:szCs w:val="24"/>
                <w:lang w:eastAsia="en-US"/>
              </w:rPr>
              <w:br/>
            </w:r>
            <w:r w:rsidRPr="0033657A">
              <w:rPr>
                <w:rFonts w:ascii="Times New Roman" w:hAnsi="Times New Roman" w:cs="Times New Roman"/>
                <w:sz w:val="24"/>
                <w:szCs w:val="24"/>
                <w:lang w:eastAsia="en-US"/>
              </w:rPr>
              <w:t>с приложением к нему документов в количестве ____________ экземпляров принято «____» ___________ ____ года, зарегистрированы под № ____________</w:t>
            </w:r>
          </w:p>
        </w:tc>
      </w:tr>
      <w:tr w:rsidR="00685820" w14:paraId="0178D97F" w14:textId="77777777" w:rsidTr="00A2607A">
        <w:tc>
          <w:tcPr>
            <w:tcW w:w="3855" w:type="dxa"/>
            <w:gridSpan w:val="3"/>
            <w:tcBorders>
              <w:top w:val="nil"/>
              <w:left w:val="nil"/>
              <w:bottom w:val="single" w:sz="4" w:space="0" w:color="auto"/>
              <w:right w:val="nil"/>
            </w:tcBorders>
          </w:tcPr>
          <w:p w14:paraId="5E755BF3"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737" w:type="dxa"/>
          </w:tcPr>
          <w:p w14:paraId="575555D0"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4479" w:type="dxa"/>
            <w:gridSpan w:val="3"/>
            <w:tcBorders>
              <w:top w:val="nil"/>
              <w:left w:val="nil"/>
              <w:bottom w:val="single" w:sz="4" w:space="0" w:color="auto"/>
              <w:right w:val="nil"/>
            </w:tcBorders>
          </w:tcPr>
          <w:p w14:paraId="7FC9F2E9" w14:textId="77777777" w:rsidR="00685820" w:rsidRDefault="00685820" w:rsidP="00A2607A">
            <w:pPr>
              <w:pStyle w:val="ConsPlusNormal"/>
              <w:spacing w:line="256" w:lineRule="auto"/>
              <w:jc w:val="center"/>
              <w:rPr>
                <w:rFonts w:ascii="Times New Roman" w:hAnsi="Times New Roman" w:cs="Times New Roman"/>
                <w:sz w:val="22"/>
                <w:lang w:eastAsia="en-US"/>
              </w:rPr>
            </w:pPr>
          </w:p>
        </w:tc>
      </w:tr>
      <w:tr w:rsidR="00685820" w14:paraId="71371832" w14:textId="77777777" w:rsidTr="00A2607A">
        <w:tc>
          <w:tcPr>
            <w:tcW w:w="3855" w:type="dxa"/>
            <w:gridSpan w:val="3"/>
            <w:tcBorders>
              <w:top w:val="single" w:sz="4" w:space="0" w:color="auto"/>
              <w:left w:val="nil"/>
              <w:bottom w:val="nil"/>
              <w:right w:val="nil"/>
            </w:tcBorders>
            <w:hideMark/>
          </w:tcPr>
          <w:p w14:paraId="143C9290"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(подпись, дата)</w:t>
            </w:r>
          </w:p>
        </w:tc>
        <w:tc>
          <w:tcPr>
            <w:tcW w:w="737" w:type="dxa"/>
          </w:tcPr>
          <w:p w14:paraId="72CF6558"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4479" w:type="dxa"/>
            <w:gridSpan w:val="3"/>
            <w:tcBorders>
              <w:top w:val="single" w:sz="4" w:space="0" w:color="auto"/>
              <w:left w:val="nil"/>
              <w:bottom w:val="nil"/>
              <w:right w:val="nil"/>
            </w:tcBorders>
            <w:hideMark/>
          </w:tcPr>
          <w:p w14:paraId="196FCDCE"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(должность, Ф.И.О. лица, принявшего документы)</w:t>
            </w:r>
          </w:p>
        </w:tc>
      </w:tr>
    </w:tbl>
    <w:p w14:paraId="69A8377D" w14:textId="77777777" w:rsidR="00685820" w:rsidRDefault="00685820" w:rsidP="00685820">
      <w:pPr>
        <w:pStyle w:val="ConsPlusNormal"/>
        <w:jc w:val="both"/>
        <w:rPr>
          <w:rFonts w:ascii="Times New Roman" w:hAnsi="Times New Roman" w:cs="Times New Roman"/>
          <w:sz w:val="22"/>
        </w:rPr>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17"/>
        <w:gridCol w:w="340"/>
        <w:gridCol w:w="1757"/>
        <w:gridCol w:w="340"/>
        <w:gridCol w:w="1247"/>
        <w:gridCol w:w="340"/>
        <w:gridCol w:w="1077"/>
        <w:gridCol w:w="340"/>
        <w:gridCol w:w="1531"/>
        <w:gridCol w:w="340"/>
      </w:tblGrid>
      <w:tr w:rsidR="00685820" w14:paraId="575296C7" w14:textId="77777777" w:rsidTr="00A2607A">
        <w:tc>
          <w:tcPr>
            <w:tcW w:w="9069" w:type="dxa"/>
            <w:gridSpan w:val="11"/>
            <w:tcBorders>
              <w:top w:val="single" w:sz="4" w:space="0" w:color="auto"/>
              <w:left w:val="nil"/>
              <w:bottom w:val="nil"/>
              <w:right w:val="nil"/>
            </w:tcBorders>
            <w:hideMark/>
          </w:tcPr>
          <w:p w14:paraId="7565A407"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b/>
                <w:sz w:val="22"/>
                <w:lang w:eastAsia="en-US"/>
              </w:rPr>
              <w:t>(линия отреза)</w:t>
            </w:r>
          </w:p>
        </w:tc>
      </w:tr>
      <w:tr w:rsidR="00685820" w14:paraId="4553821F" w14:textId="77777777" w:rsidTr="00A2607A">
        <w:tc>
          <w:tcPr>
            <w:tcW w:w="9069" w:type="dxa"/>
            <w:gridSpan w:val="11"/>
            <w:tcBorders>
              <w:top w:val="nil"/>
              <w:left w:val="nil"/>
              <w:bottom w:val="single" w:sz="4" w:space="0" w:color="auto"/>
              <w:right w:val="nil"/>
            </w:tcBorders>
          </w:tcPr>
          <w:p w14:paraId="166F4269" w14:textId="77777777" w:rsidR="00685820" w:rsidRDefault="00685820" w:rsidP="00A2607A">
            <w:pPr>
              <w:pStyle w:val="ConsPlusNormal"/>
              <w:spacing w:line="256" w:lineRule="auto"/>
              <w:jc w:val="center"/>
              <w:rPr>
                <w:rFonts w:ascii="Times New Roman" w:hAnsi="Times New Roman" w:cs="Times New Roman"/>
                <w:sz w:val="22"/>
                <w:lang w:eastAsia="en-US"/>
              </w:rPr>
            </w:pPr>
          </w:p>
        </w:tc>
      </w:tr>
      <w:tr w:rsidR="00685820" w14:paraId="1DDF1FF7" w14:textId="77777777" w:rsidTr="00A2607A">
        <w:tc>
          <w:tcPr>
            <w:tcW w:w="9069" w:type="dxa"/>
            <w:gridSpan w:val="11"/>
            <w:tcBorders>
              <w:top w:val="single" w:sz="4" w:space="0" w:color="auto"/>
              <w:left w:val="single" w:sz="4" w:space="0" w:color="auto"/>
              <w:bottom w:val="nil"/>
              <w:right w:val="single" w:sz="4" w:space="0" w:color="auto"/>
            </w:tcBorders>
            <w:hideMark/>
          </w:tcPr>
          <w:p w14:paraId="2FB3C025" w14:textId="77777777" w:rsidR="00685820" w:rsidRPr="0033657A" w:rsidRDefault="00685820" w:rsidP="00A2607A">
            <w:pPr>
              <w:pStyle w:val="ConsPlusNormal"/>
              <w:spacing w:line="256" w:lineRule="auto"/>
              <w:jc w:val="center"/>
              <w:outlineLvl w:val="2"/>
              <w:rPr>
                <w:rFonts w:ascii="Times New Roman" w:hAnsi="Times New Roman" w:cs="Times New Roman"/>
                <w:sz w:val="24"/>
                <w:szCs w:val="24"/>
                <w:lang w:eastAsia="en-US"/>
              </w:rPr>
            </w:pPr>
            <w:r w:rsidRPr="0033657A">
              <w:rPr>
                <w:rFonts w:ascii="Times New Roman" w:hAnsi="Times New Roman" w:cs="Times New Roman"/>
                <w:b/>
                <w:sz w:val="24"/>
                <w:szCs w:val="24"/>
                <w:lang w:eastAsia="en-US"/>
              </w:rPr>
              <w:t>Расписка-уведомление</w:t>
            </w:r>
          </w:p>
        </w:tc>
      </w:tr>
      <w:tr w:rsidR="00685820" w14:paraId="2BBF9C2B" w14:textId="77777777" w:rsidTr="00A2607A">
        <w:tc>
          <w:tcPr>
            <w:tcW w:w="9069" w:type="dxa"/>
            <w:gridSpan w:val="11"/>
            <w:tcBorders>
              <w:top w:val="nil"/>
              <w:left w:val="single" w:sz="4" w:space="0" w:color="auto"/>
              <w:bottom w:val="nil"/>
              <w:right w:val="single" w:sz="4" w:space="0" w:color="auto"/>
            </w:tcBorders>
          </w:tcPr>
          <w:p w14:paraId="13D9F603" w14:textId="77777777" w:rsidR="00685820" w:rsidRPr="0033657A" w:rsidRDefault="00685820" w:rsidP="00A2607A">
            <w:pPr>
              <w:pStyle w:val="ConsPlusNormal"/>
              <w:spacing w:line="256" w:lineRule="auto"/>
              <w:jc w:val="center"/>
              <w:rPr>
                <w:rFonts w:ascii="Times New Roman" w:hAnsi="Times New Roman" w:cs="Times New Roman"/>
                <w:sz w:val="24"/>
                <w:szCs w:val="24"/>
                <w:lang w:eastAsia="en-US"/>
              </w:rPr>
            </w:pPr>
          </w:p>
        </w:tc>
      </w:tr>
      <w:tr w:rsidR="00685820" w14:paraId="01E5FB49" w14:textId="77777777" w:rsidTr="00A2607A">
        <w:tc>
          <w:tcPr>
            <w:tcW w:w="9069" w:type="dxa"/>
            <w:gridSpan w:val="11"/>
            <w:tcBorders>
              <w:top w:val="nil"/>
              <w:left w:val="single" w:sz="4" w:space="0" w:color="auto"/>
              <w:bottom w:val="nil"/>
              <w:right w:val="single" w:sz="4" w:space="0" w:color="auto"/>
            </w:tcBorders>
            <w:hideMark/>
          </w:tcPr>
          <w:p w14:paraId="70D6F79B" w14:textId="77777777" w:rsidR="00685820" w:rsidRPr="0033657A" w:rsidRDefault="00685820" w:rsidP="00A2607A">
            <w:pPr>
              <w:pStyle w:val="ConsPlusNormal"/>
              <w:spacing w:line="256" w:lineRule="auto"/>
              <w:rPr>
                <w:rFonts w:ascii="Times New Roman" w:hAnsi="Times New Roman" w:cs="Times New Roman"/>
                <w:sz w:val="24"/>
                <w:szCs w:val="24"/>
                <w:lang w:eastAsia="en-US"/>
              </w:rPr>
            </w:pPr>
            <w:r w:rsidRPr="0033657A">
              <w:rPr>
                <w:rFonts w:ascii="Times New Roman" w:hAnsi="Times New Roman" w:cs="Times New Roman"/>
                <w:b/>
                <w:sz w:val="24"/>
                <w:szCs w:val="24"/>
                <w:lang w:eastAsia="en-US"/>
              </w:rPr>
              <w:t>Заявление и документы</w:t>
            </w:r>
          </w:p>
        </w:tc>
      </w:tr>
      <w:tr w:rsidR="00685820" w14:paraId="046695DB" w14:textId="77777777" w:rsidTr="00A2607A">
        <w:tc>
          <w:tcPr>
            <w:tcW w:w="7198" w:type="dxa"/>
            <w:gridSpan w:val="9"/>
            <w:tcBorders>
              <w:top w:val="nil"/>
              <w:left w:val="single" w:sz="4" w:space="0" w:color="auto"/>
              <w:bottom w:val="single" w:sz="4" w:space="0" w:color="auto"/>
              <w:right w:val="nil"/>
            </w:tcBorders>
          </w:tcPr>
          <w:p w14:paraId="6EE5CA4D" w14:textId="77777777" w:rsidR="00685820" w:rsidRPr="0033657A" w:rsidRDefault="00685820" w:rsidP="00A2607A">
            <w:pPr>
              <w:pStyle w:val="ConsPlusNormal"/>
              <w:spacing w:line="256" w:lineRule="auto"/>
              <w:rPr>
                <w:rFonts w:ascii="Times New Roman" w:hAnsi="Times New Roman" w:cs="Times New Roman"/>
                <w:sz w:val="24"/>
                <w:szCs w:val="24"/>
                <w:lang w:eastAsia="en-US"/>
              </w:rPr>
            </w:pPr>
          </w:p>
        </w:tc>
        <w:tc>
          <w:tcPr>
            <w:tcW w:w="1871" w:type="dxa"/>
            <w:gridSpan w:val="2"/>
            <w:tcBorders>
              <w:top w:val="nil"/>
              <w:left w:val="nil"/>
              <w:bottom w:val="nil"/>
              <w:right w:val="single" w:sz="4" w:space="0" w:color="auto"/>
            </w:tcBorders>
            <w:hideMark/>
          </w:tcPr>
          <w:p w14:paraId="008EE151"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r w:rsidRPr="0033657A">
              <w:rPr>
                <w:rFonts w:ascii="Times New Roman" w:hAnsi="Times New Roman" w:cs="Times New Roman"/>
                <w:b/>
                <w:sz w:val="24"/>
                <w:szCs w:val="24"/>
                <w:lang w:eastAsia="en-US"/>
              </w:rPr>
              <w:t>приняты</w:t>
            </w:r>
          </w:p>
        </w:tc>
      </w:tr>
      <w:tr w:rsidR="00685820" w14:paraId="2298CAA4" w14:textId="77777777" w:rsidTr="00A2607A">
        <w:tc>
          <w:tcPr>
            <w:tcW w:w="7198" w:type="dxa"/>
            <w:gridSpan w:val="9"/>
            <w:tcBorders>
              <w:top w:val="single" w:sz="4" w:space="0" w:color="auto"/>
              <w:left w:val="single" w:sz="4" w:space="0" w:color="auto"/>
              <w:bottom w:val="nil"/>
              <w:right w:val="nil"/>
            </w:tcBorders>
            <w:hideMark/>
          </w:tcPr>
          <w:p w14:paraId="6E8F933A" w14:textId="77777777" w:rsidR="00685820" w:rsidRPr="0033657A" w:rsidRDefault="00685820" w:rsidP="00A2607A">
            <w:pPr>
              <w:pStyle w:val="ConsPlusNormal"/>
              <w:spacing w:line="256" w:lineRule="auto"/>
              <w:jc w:val="center"/>
              <w:rPr>
                <w:rFonts w:ascii="Times New Roman" w:hAnsi="Times New Roman" w:cs="Times New Roman"/>
                <w:sz w:val="24"/>
                <w:szCs w:val="24"/>
                <w:lang w:eastAsia="en-US"/>
              </w:rPr>
            </w:pPr>
            <w:r w:rsidRPr="0033657A">
              <w:rPr>
                <w:rFonts w:ascii="Times New Roman" w:hAnsi="Times New Roman" w:cs="Times New Roman"/>
                <w:sz w:val="24"/>
                <w:szCs w:val="24"/>
                <w:lang w:eastAsia="en-US"/>
              </w:rPr>
              <w:t>(фамилия, имя, отчество)</w:t>
            </w:r>
          </w:p>
        </w:tc>
        <w:tc>
          <w:tcPr>
            <w:tcW w:w="1871" w:type="dxa"/>
            <w:gridSpan w:val="2"/>
            <w:tcBorders>
              <w:top w:val="nil"/>
              <w:left w:val="nil"/>
              <w:bottom w:val="nil"/>
              <w:right w:val="single" w:sz="4" w:space="0" w:color="auto"/>
            </w:tcBorders>
          </w:tcPr>
          <w:p w14:paraId="151004E7"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r>
      <w:tr w:rsidR="00685820" w14:paraId="5B234EE9" w14:textId="77777777" w:rsidTr="00A2607A">
        <w:tc>
          <w:tcPr>
            <w:tcW w:w="340" w:type="dxa"/>
            <w:tcBorders>
              <w:top w:val="nil"/>
              <w:left w:val="single" w:sz="4" w:space="0" w:color="auto"/>
              <w:bottom w:val="nil"/>
              <w:right w:val="nil"/>
            </w:tcBorders>
          </w:tcPr>
          <w:p w14:paraId="5AA2BC4F" w14:textId="77777777" w:rsidR="00685820" w:rsidRPr="0033657A" w:rsidRDefault="00685820" w:rsidP="00A2607A">
            <w:pPr>
              <w:pStyle w:val="ConsPlusNormal"/>
              <w:spacing w:line="256" w:lineRule="auto"/>
              <w:rPr>
                <w:rFonts w:ascii="Times New Roman" w:hAnsi="Times New Roman" w:cs="Times New Roman"/>
                <w:sz w:val="24"/>
                <w:szCs w:val="24"/>
                <w:lang w:eastAsia="en-US"/>
              </w:rPr>
            </w:pPr>
          </w:p>
        </w:tc>
        <w:tc>
          <w:tcPr>
            <w:tcW w:w="1417" w:type="dxa"/>
            <w:tcBorders>
              <w:top w:val="nil"/>
              <w:left w:val="nil"/>
              <w:bottom w:val="single" w:sz="4" w:space="0" w:color="auto"/>
              <w:right w:val="nil"/>
            </w:tcBorders>
          </w:tcPr>
          <w:p w14:paraId="301F0E86"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340" w:type="dxa"/>
            <w:tcBorders>
              <w:top w:val="nil"/>
              <w:left w:val="nil"/>
              <w:bottom w:val="nil"/>
              <w:right w:val="nil"/>
            </w:tcBorders>
          </w:tcPr>
          <w:p w14:paraId="327CECC5"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1757" w:type="dxa"/>
            <w:tcBorders>
              <w:top w:val="nil"/>
              <w:left w:val="nil"/>
              <w:bottom w:val="nil"/>
              <w:right w:val="nil"/>
            </w:tcBorders>
            <w:hideMark/>
          </w:tcPr>
          <w:p w14:paraId="7D93FCFB" w14:textId="77777777" w:rsidR="00685820" w:rsidRPr="0033657A" w:rsidRDefault="00685820" w:rsidP="00A2607A">
            <w:pPr>
              <w:pStyle w:val="ConsPlusNormal"/>
              <w:spacing w:line="256" w:lineRule="auto"/>
              <w:jc w:val="center"/>
              <w:rPr>
                <w:rFonts w:ascii="Times New Roman" w:hAnsi="Times New Roman" w:cs="Times New Roman"/>
                <w:sz w:val="24"/>
                <w:szCs w:val="24"/>
                <w:lang w:eastAsia="en-US"/>
              </w:rPr>
            </w:pPr>
            <w:r w:rsidRPr="0033657A">
              <w:rPr>
                <w:rFonts w:ascii="Times New Roman" w:hAnsi="Times New Roman" w:cs="Times New Roman"/>
                <w:sz w:val="24"/>
                <w:szCs w:val="24"/>
                <w:lang w:eastAsia="en-US"/>
              </w:rPr>
              <w:t>«__» ____ 20__</w:t>
            </w:r>
          </w:p>
        </w:tc>
        <w:tc>
          <w:tcPr>
            <w:tcW w:w="340" w:type="dxa"/>
            <w:tcBorders>
              <w:top w:val="nil"/>
              <w:left w:val="nil"/>
              <w:bottom w:val="nil"/>
              <w:right w:val="nil"/>
            </w:tcBorders>
          </w:tcPr>
          <w:p w14:paraId="315D2AF6"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1247" w:type="dxa"/>
            <w:tcBorders>
              <w:top w:val="nil"/>
              <w:left w:val="nil"/>
              <w:bottom w:val="single" w:sz="4" w:space="0" w:color="auto"/>
              <w:right w:val="nil"/>
            </w:tcBorders>
          </w:tcPr>
          <w:p w14:paraId="5E45E9EB"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340" w:type="dxa"/>
            <w:tcBorders>
              <w:top w:val="nil"/>
              <w:left w:val="nil"/>
              <w:bottom w:val="nil"/>
              <w:right w:val="nil"/>
            </w:tcBorders>
          </w:tcPr>
          <w:p w14:paraId="3B2BD24F"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1077" w:type="dxa"/>
            <w:tcBorders>
              <w:top w:val="nil"/>
              <w:left w:val="nil"/>
              <w:bottom w:val="single" w:sz="4" w:space="0" w:color="auto"/>
              <w:right w:val="nil"/>
            </w:tcBorders>
          </w:tcPr>
          <w:p w14:paraId="1B2FF6CB"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340" w:type="dxa"/>
            <w:tcBorders>
              <w:top w:val="nil"/>
              <w:left w:val="nil"/>
              <w:bottom w:val="nil"/>
              <w:right w:val="nil"/>
            </w:tcBorders>
          </w:tcPr>
          <w:p w14:paraId="1A1B9846"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1531" w:type="dxa"/>
            <w:tcBorders>
              <w:top w:val="nil"/>
              <w:left w:val="nil"/>
              <w:bottom w:val="single" w:sz="4" w:space="0" w:color="auto"/>
              <w:right w:val="nil"/>
            </w:tcBorders>
          </w:tcPr>
          <w:p w14:paraId="2FAD76B2" w14:textId="77777777" w:rsidR="00685820" w:rsidRPr="0033657A" w:rsidRDefault="00685820" w:rsidP="00A2607A">
            <w:pPr>
              <w:pStyle w:val="ConsPlusNormal"/>
              <w:spacing w:line="256" w:lineRule="auto"/>
              <w:jc w:val="both"/>
              <w:rPr>
                <w:rFonts w:ascii="Times New Roman" w:hAnsi="Times New Roman" w:cs="Times New Roman"/>
                <w:sz w:val="24"/>
                <w:szCs w:val="24"/>
                <w:lang w:eastAsia="en-US"/>
              </w:rPr>
            </w:pPr>
          </w:p>
        </w:tc>
        <w:tc>
          <w:tcPr>
            <w:tcW w:w="340" w:type="dxa"/>
            <w:tcBorders>
              <w:top w:val="nil"/>
              <w:left w:val="nil"/>
              <w:bottom w:val="nil"/>
              <w:right w:val="single" w:sz="4" w:space="0" w:color="auto"/>
            </w:tcBorders>
          </w:tcPr>
          <w:p w14:paraId="2CAF4629" w14:textId="77777777" w:rsidR="00685820" w:rsidRDefault="00685820" w:rsidP="00A2607A">
            <w:pPr>
              <w:pStyle w:val="ConsPlusNormal"/>
              <w:spacing w:line="256" w:lineRule="auto"/>
              <w:jc w:val="both"/>
              <w:rPr>
                <w:rFonts w:ascii="Times New Roman" w:hAnsi="Times New Roman" w:cs="Times New Roman"/>
                <w:sz w:val="22"/>
                <w:lang w:eastAsia="en-US"/>
              </w:rPr>
            </w:pPr>
          </w:p>
        </w:tc>
      </w:tr>
      <w:tr w:rsidR="00685820" w14:paraId="5BAD8504" w14:textId="77777777" w:rsidTr="00A2607A">
        <w:tc>
          <w:tcPr>
            <w:tcW w:w="340" w:type="dxa"/>
            <w:tcBorders>
              <w:top w:val="nil"/>
              <w:left w:val="single" w:sz="4" w:space="0" w:color="auto"/>
              <w:bottom w:val="single" w:sz="4" w:space="0" w:color="auto"/>
              <w:right w:val="nil"/>
            </w:tcBorders>
          </w:tcPr>
          <w:p w14:paraId="74972D70"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1417" w:type="dxa"/>
            <w:tcBorders>
              <w:top w:val="single" w:sz="4" w:space="0" w:color="auto"/>
              <w:left w:val="nil"/>
              <w:bottom w:val="single" w:sz="4" w:space="0" w:color="auto"/>
              <w:right w:val="nil"/>
            </w:tcBorders>
            <w:hideMark/>
          </w:tcPr>
          <w:p w14:paraId="66B717FF"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(должность лица, принявшего документы)</w:t>
            </w:r>
          </w:p>
        </w:tc>
        <w:tc>
          <w:tcPr>
            <w:tcW w:w="340" w:type="dxa"/>
            <w:tcBorders>
              <w:top w:val="nil"/>
              <w:left w:val="nil"/>
              <w:bottom w:val="single" w:sz="4" w:space="0" w:color="auto"/>
              <w:right w:val="nil"/>
            </w:tcBorders>
          </w:tcPr>
          <w:p w14:paraId="19208AA6"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1757" w:type="dxa"/>
            <w:tcBorders>
              <w:top w:val="nil"/>
              <w:left w:val="nil"/>
              <w:bottom w:val="single" w:sz="4" w:space="0" w:color="auto"/>
              <w:right w:val="nil"/>
            </w:tcBorders>
            <w:hideMark/>
          </w:tcPr>
          <w:p w14:paraId="1073C332"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(дата)</w:t>
            </w:r>
          </w:p>
        </w:tc>
        <w:tc>
          <w:tcPr>
            <w:tcW w:w="340" w:type="dxa"/>
            <w:tcBorders>
              <w:top w:val="nil"/>
              <w:left w:val="nil"/>
              <w:bottom w:val="single" w:sz="4" w:space="0" w:color="auto"/>
              <w:right w:val="nil"/>
            </w:tcBorders>
          </w:tcPr>
          <w:p w14:paraId="4414142E"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1247" w:type="dxa"/>
            <w:tcBorders>
              <w:top w:val="single" w:sz="4" w:space="0" w:color="auto"/>
              <w:left w:val="nil"/>
              <w:bottom w:val="single" w:sz="4" w:space="0" w:color="auto"/>
              <w:right w:val="nil"/>
            </w:tcBorders>
            <w:hideMark/>
          </w:tcPr>
          <w:p w14:paraId="5156F955"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зарегистрировано под №</w:t>
            </w:r>
          </w:p>
        </w:tc>
        <w:tc>
          <w:tcPr>
            <w:tcW w:w="340" w:type="dxa"/>
            <w:tcBorders>
              <w:top w:val="nil"/>
              <w:left w:val="nil"/>
              <w:bottom w:val="single" w:sz="4" w:space="0" w:color="auto"/>
              <w:right w:val="nil"/>
            </w:tcBorders>
          </w:tcPr>
          <w:p w14:paraId="10A81CCE"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1077" w:type="dxa"/>
            <w:tcBorders>
              <w:top w:val="single" w:sz="4" w:space="0" w:color="auto"/>
              <w:left w:val="nil"/>
              <w:bottom w:val="single" w:sz="4" w:space="0" w:color="auto"/>
              <w:right w:val="nil"/>
            </w:tcBorders>
            <w:hideMark/>
          </w:tcPr>
          <w:p w14:paraId="1C65C608"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подпись</w:t>
            </w:r>
          </w:p>
        </w:tc>
        <w:tc>
          <w:tcPr>
            <w:tcW w:w="340" w:type="dxa"/>
            <w:tcBorders>
              <w:top w:val="nil"/>
              <w:left w:val="nil"/>
              <w:bottom w:val="single" w:sz="4" w:space="0" w:color="auto"/>
              <w:right w:val="nil"/>
            </w:tcBorders>
          </w:tcPr>
          <w:p w14:paraId="076AE76B" w14:textId="77777777" w:rsidR="00685820" w:rsidRDefault="00685820" w:rsidP="00A2607A">
            <w:pPr>
              <w:pStyle w:val="ConsPlusNormal"/>
              <w:spacing w:line="256" w:lineRule="auto"/>
              <w:jc w:val="center"/>
              <w:rPr>
                <w:rFonts w:ascii="Times New Roman" w:hAnsi="Times New Roman" w:cs="Times New Roman"/>
                <w:sz w:val="22"/>
                <w:lang w:eastAsia="en-US"/>
              </w:rPr>
            </w:pPr>
          </w:p>
        </w:tc>
        <w:tc>
          <w:tcPr>
            <w:tcW w:w="1531" w:type="dxa"/>
            <w:tcBorders>
              <w:top w:val="single" w:sz="4" w:space="0" w:color="auto"/>
              <w:left w:val="nil"/>
              <w:bottom w:val="single" w:sz="4" w:space="0" w:color="auto"/>
              <w:right w:val="nil"/>
            </w:tcBorders>
            <w:hideMark/>
          </w:tcPr>
          <w:p w14:paraId="2B3CA46D" w14:textId="77777777" w:rsidR="00685820" w:rsidRDefault="00685820" w:rsidP="00A2607A">
            <w:pPr>
              <w:pStyle w:val="ConsPlusNormal"/>
              <w:spacing w:line="256" w:lineRule="auto"/>
              <w:jc w:val="center"/>
              <w:rPr>
                <w:rFonts w:ascii="Times New Roman" w:hAnsi="Times New Roman" w:cs="Times New Roman"/>
                <w:sz w:val="22"/>
                <w:lang w:eastAsia="en-US"/>
              </w:rPr>
            </w:pPr>
            <w:r>
              <w:rPr>
                <w:rFonts w:ascii="Times New Roman" w:hAnsi="Times New Roman" w:cs="Times New Roman"/>
                <w:sz w:val="22"/>
                <w:lang w:eastAsia="en-US"/>
              </w:rPr>
              <w:t>расшифровка подписи</w:t>
            </w:r>
          </w:p>
        </w:tc>
        <w:tc>
          <w:tcPr>
            <w:tcW w:w="340" w:type="dxa"/>
            <w:tcBorders>
              <w:top w:val="nil"/>
              <w:left w:val="nil"/>
              <w:bottom w:val="single" w:sz="4" w:space="0" w:color="auto"/>
              <w:right w:val="single" w:sz="4" w:space="0" w:color="auto"/>
            </w:tcBorders>
          </w:tcPr>
          <w:p w14:paraId="507CB80C" w14:textId="77777777" w:rsidR="00685820" w:rsidRDefault="00685820" w:rsidP="00A2607A">
            <w:pPr>
              <w:pStyle w:val="ConsPlusNormal"/>
              <w:spacing w:line="256" w:lineRule="auto"/>
              <w:jc w:val="center"/>
              <w:rPr>
                <w:rFonts w:ascii="Times New Roman" w:hAnsi="Times New Roman" w:cs="Times New Roman"/>
                <w:sz w:val="22"/>
                <w:lang w:eastAsia="en-US"/>
              </w:rPr>
            </w:pPr>
          </w:p>
        </w:tc>
      </w:tr>
    </w:tbl>
    <w:p w14:paraId="2AD4D06F" w14:textId="77777777" w:rsidR="00685820" w:rsidRDefault="00685820" w:rsidP="00685820">
      <w:pPr>
        <w:pStyle w:val="ConsPlusNormal"/>
        <w:jc w:val="both"/>
        <w:rPr>
          <w:rFonts w:ascii="Times New Roman" w:hAnsi="Times New Roman" w:cs="Times New Roman"/>
          <w:sz w:val="22"/>
        </w:rPr>
      </w:pPr>
    </w:p>
    <w:p w14:paraId="414CEDF8" w14:textId="77777777" w:rsidR="00685820" w:rsidRDefault="00685820" w:rsidP="00685820">
      <w:pPr>
        <w:pStyle w:val="ConsPlusNormal"/>
        <w:ind w:firstLine="540"/>
        <w:jc w:val="both"/>
        <w:rPr>
          <w:rFonts w:ascii="Times New Roman" w:hAnsi="Times New Roman" w:cs="Times New Roman"/>
          <w:sz w:val="22"/>
        </w:rPr>
      </w:pPr>
      <w:r>
        <w:rPr>
          <w:rFonts w:ascii="Times New Roman" w:hAnsi="Times New Roman" w:cs="Times New Roman"/>
          <w:sz w:val="22"/>
        </w:rPr>
        <w:t>--------------------------------</w:t>
      </w:r>
    </w:p>
    <w:p w14:paraId="3F520D0C" w14:textId="77777777" w:rsidR="00685820" w:rsidRPr="004A409E" w:rsidRDefault="00685820" w:rsidP="00685820">
      <w:pPr>
        <w:pStyle w:val="ConsPlusNormal"/>
        <w:ind w:firstLine="540"/>
        <w:jc w:val="both"/>
        <w:rPr>
          <w:rFonts w:ascii="Times New Roman" w:hAnsi="Times New Roman" w:cs="Times New Roman"/>
          <w:szCs w:val="20"/>
        </w:rPr>
      </w:pPr>
      <w:r w:rsidRPr="004A409E">
        <w:rPr>
          <w:rFonts w:ascii="Times New Roman" w:hAnsi="Times New Roman" w:cs="Times New Roman"/>
          <w:szCs w:val="20"/>
        </w:rPr>
        <w:t>&lt;*&gt; Отчество указывается при его наличии.</w:t>
      </w:r>
    </w:p>
    <w:p w14:paraId="49CB69EA" w14:textId="77777777" w:rsidR="00685820" w:rsidRPr="004A409E" w:rsidRDefault="00685820" w:rsidP="00685820">
      <w:pPr>
        <w:pStyle w:val="ConsPlusNormal"/>
        <w:ind w:firstLine="540"/>
        <w:jc w:val="both"/>
        <w:rPr>
          <w:rFonts w:ascii="Times New Roman" w:hAnsi="Times New Roman" w:cs="Times New Roman"/>
          <w:szCs w:val="20"/>
        </w:rPr>
      </w:pPr>
      <w:r w:rsidRPr="004A409E">
        <w:rPr>
          <w:rFonts w:ascii="Times New Roman" w:hAnsi="Times New Roman" w:cs="Times New Roman"/>
          <w:szCs w:val="20"/>
        </w:rPr>
        <w:t>&lt;**&gt; Заявитель вправе самостоятельно представить страховое свидетельство обязательного пенсионного страхования Российской Федерации (СНИЛС).</w:t>
      </w:r>
    </w:p>
    <w:p w14:paraId="1BAB06B5" w14:textId="77777777" w:rsidR="00685820" w:rsidRPr="004A409E" w:rsidRDefault="00685820" w:rsidP="00685820">
      <w:pPr>
        <w:pStyle w:val="ConsPlusNormal"/>
        <w:ind w:firstLine="540"/>
        <w:jc w:val="both"/>
        <w:rPr>
          <w:rFonts w:ascii="Times New Roman" w:hAnsi="Times New Roman" w:cs="Times New Roman"/>
          <w:szCs w:val="20"/>
        </w:rPr>
      </w:pPr>
      <w:r w:rsidRPr="004A409E">
        <w:rPr>
          <w:rFonts w:ascii="Times New Roman" w:hAnsi="Times New Roman" w:cs="Times New Roman"/>
          <w:szCs w:val="20"/>
        </w:rPr>
        <w:t>&lt;***&gt;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посредством МФЦ.</w:t>
      </w:r>
    </w:p>
    <w:p w14:paraId="0B2D1949" w14:textId="77777777" w:rsidR="00685820" w:rsidRPr="00B36C51" w:rsidRDefault="00685820" w:rsidP="00685820">
      <w:pPr>
        <w:pStyle w:val="ConsPlusNormal"/>
        <w:ind w:firstLine="540"/>
        <w:jc w:val="both"/>
        <w:rPr>
          <w:rFonts w:ascii="Times New Roman" w:hAnsi="Times New Roman" w:cs="Times New Roman"/>
          <w:szCs w:val="20"/>
        </w:rPr>
      </w:pPr>
      <w:r w:rsidRPr="004A409E">
        <w:rPr>
          <w:rFonts w:ascii="Times New Roman" w:hAnsi="Times New Roman" w:cs="Times New Roman"/>
          <w:szCs w:val="20"/>
        </w:rPr>
        <w:t>&lt;****&gt; Указанный способ получения результата предоставления государственной услуги доступен для выбора при подаче запроса</w:t>
      </w:r>
      <w:r w:rsidRPr="00B36C51">
        <w:rPr>
          <w:rFonts w:ascii="Times New Roman" w:hAnsi="Times New Roman" w:cs="Times New Roman"/>
          <w:szCs w:val="20"/>
        </w:rPr>
        <w:t xml:space="preserve"> о предоставления государственной услуги в электронной форме посредством Портала либо через МФЦ.</w:t>
      </w:r>
    </w:p>
    <w:p w14:paraId="5C2FBC97" w14:textId="77777777" w:rsidR="00685820" w:rsidRPr="00981918" w:rsidRDefault="00685820" w:rsidP="00685820">
      <w:pPr>
        <w:pStyle w:val="ConsPlusNormal"/>
        <w:ind w:firstLine="540"/>
        <w:jc w:val="both"/>
        <w:rPr>
          <w:rFonts w:ascii="Times New Roman" w:hAnsi="Times New Roman" w:cs="Times New Roman"/>
          <w:szCs w:val="20"/>
        </w:rPr>
      </w:pPr>
      <w:r w:rsidRPr="00B36C51">
        <w:rPr>
          <w:rFonts w:ascii="Times New Roman" w:hAnsi="Times New Roman" w:cs="Times New Roman"/>
          <w:szCs w:val="20"/>
        </w:rPr>
        <w:t xml:space="preserve">&lt;*****&gt; </w:t>
      </w:r>
      <w:r w:rsidRPr="00981918">
        <w:rPr>
          <w:rFonts w:ascii="Times New Roman" w:hAnsi="Times New Roman" w:cs="Times New Roman"/>
          <w:szCs w:val="20"/>
        </w:rPr>
        <w:t>Заполняется при подаче запроса о предоставлении государственной услуги посредством МФЦ либо через Портал.</w:t>
      </w:r>
    </w:p>
    <w:p w14:paraId="2E62DA1A" w14:textId="77777777" w:rsidR="00685820" w:rsidRDefault="00685820" w:rsidP="00685820">
      <w:pPr>
        <w:spacing w:after="1" w:line="218" w:lineRule="auto"/>
        <w:jc w:val="right"/>
        <w:rPr>
          <w:rFonts w:ascii="Times New Roman" w:hAnsi="Times New Roman" w:cs="Times New Roman"/>
          <w:sz w:val="24"/>
          <w:szCs w:val="24"/>
        </w:rPr>
      </w:pPr>
    </w:p>
    <w:p w14:paraId="2155EAD8" w14:textId="77777777" w:rsidR="00685820" w:rsidRDefault="00685820" w:rsidP="00685820">
      <w:pPr>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p>
    <w:p w14:paraId="781F1A4F" w14:textId="77777777" w:rsidR="00685820" w:rsidRDefault="00685820" w:rsidP="00685820">
      <w:pPr>
        <w:spacing w:after="1" w:line="216"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14:paraId="5C415198"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0E408AA"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района Санкт-Петербурга </w:t>
      </w:r>
      <w:r>
        <w:rPr>
          <w:rFonts w:ascii="Times New Roman" w:hAnsi="Times New Roman" w:cs="Times New Roman"/>
          <w:sz w:val="24"/>
          <w:szCs w:val="24"/>
        </w:rPr>
        <w:br/>
        <w:t xml:space="preserve">по предоставлению государственной услуги </w:t>
      </w:r>
      <w:r>
        <w:rPr>
          <w:rFonts w:ascii="Times New Roman" w:hAnsi="Times New Roman" w:cs="Times New Roman"/>
          <w:sz w:val="24"/>
          <w:szCs w:val="24"/>
        </w:rPr>
        <w:br/>
        <w:t>по предоставлению ежегодной дополнительной меры</w:t>
      </w:r>
      <w:r>
        <w:rPr>
          <w:rFonts w:ascii="Times New Roman" w:hAnsi="Times New Roman" w:cs="Times New Roman"/>
          <w:sz w:val="24"/>
          <w:szCs w:val="24"/>
        </w:rPr>
        <w:br/>
        <w:t xml:space="preserve"> социальной поддержки на посещение музеев, </w:t>
      </w:r>
      <w:r>
        <w:rPr>
          <w:rFonts w:ascii="Times New Roman" w:hAnsi="Times New Roman" w:cs="Times New Roman"/>
          <w:sz w:val="24"/>
          <w:szCs w:val="24"/>
        </w:rPr>
        <w:br/>
        <w:t xml:space="preserve">расположенных на территории Санкт-Петербурга </w:t>
      </w:r>
      <w:r>
        <w:rPr>
          <w:rFonts w:ascii="Times New Roman" w:hAnsi="Times New Roman" w:cs="Times New Roman"/>
          <w:sz w:val="24"/>
          <w:szCs w:val="24"/>
        </w:rPr>
        <w:br/>
        <w:t xml:space="preserve">и находящихся в ведении федеральных органов </w:t>
      </w:r>
      <w:r>
        <w:rPr>
          <w:rFonts w:ascii="Times New Roman" w:hAnsi="Times New Roman" w:cs="Times New Roman"/>
          <w:sz w:val="24"/>
          <w:szCs w:val="24"/>
        </w:rPr>
        <w:br/>
        <w:t xml:space="preserve">исполнительной власти или исполнительных органов </w:t>
      </w:r>
      <w:r>
        <w:rPr>
          <w:rFonts w:ascii="Times New Roman" w:hAnsi="Times New Roman" w:cs="Times New Roman"/>
          <w:sz w:val="24"/>
          <w:szCs w:val="24"/>
        </w:rPr>
        <w:br/>
        <w:t xml:space="preserve">государственной власти Санкт-Петербурга, с оплатой </w:t>
      </w:r>
      <w:r>
        <w:rPr>
          <w:rFonts w:ascii="Times New Roman" w:hAnsi="Times New Roman" w:cs="Times New Roman"/>
          <w:sz w:val="24"/>
          <w:szCs w:val="24"/>
        </w:rPr>
        <w:br/>
        <w:t xml:space="preserve">цены билета на такое посещение за счет средств бюджета </w:t>
      </w:r>
      <w:r>
        <w:rPr>
          <w:rFonts w:ascii="Times New Roman" w:hAnsi="Times New Roman" w:cs="Times New Roman"/>
          <w:sz w:val="24"/>
          <w:szCs w:val="24"/>
        </w:rPr>
        <w:br/>
        <w:t>Санкт-Петербурга с использованием электронного сертификата</w:t>
      </w:r>
    </w:p>
    <w:p w14:paraId="572D306E" w14:textId="77777777" w:rsidR="00685820" w:rsidRPr="0023710D" w:rsidRDefault="00685820" w:rsidP="00685820">
      <w:pPr>
        <w:spacing w:after="1" w:line="216" w:lineRule="auto"/>
        <w:jc w:val="right"/>
        <w:rPr>
          <w:rFonts w:ascii="Times New Roman" w:hAnsi="Times New Roman" w:cs="Times New Roman"/>
          <w:sz w:val="24"/>
          <w:szCs w:val="24"/>
        </w:rPr>
      </w:pPr>
      <w:r w:rsidRPr="0023710D">
        <w:rPr>
          <w:rFonts w:ascii="Times New Roman" w:hAnsi="Times New Roman" w:cs="Times New Roman"/>
          <w:sz w:val="24"/>
          <w:szCs w:val="24"/>
        </w:rPr>
        <w:t xml:space="preserve"> (уникальный реестровый номер </w:t>
      </w:r>
      <w:r w:rsidR="004A409E" w:rsidRPr="0023710D">
        <w:rPr>
          <w:rFonts w:ascii="Times New Roman" w:hAnsi="Times New Roman" w:cs="Times New Roman"/>
          <w:sz w:val="24"/>
          <w:szCs w:val="24"/>
        </w:rPr>
        <w:t>7800000000175512114</w:t>
      </w:r>
      <w:r w:rsidRPr="0023710D">
        <w:rPr>
          <w:rFonts w:ascii="Times New Roman" w:hAnsi="Times New Roman" w:cs="Times New Roman"/>
          <w:sz w:val="24"/>
          <w:szCs w:val="24"/>
        </w:rPr>
        <w:t>)</w:t>
      </w:r>
    </w:p>
    <w:p w14:paraId="7BA7E185" w14:textId="77777777" w:rsidR="00685820" w:rsidRDefault="00685820" w:rsidP="00685820">
      <w:pPr>
        <w:spacing w:after="1" w:line="216" w:lineRule="auto"/>
        <w:jc w:val="right"/>
        <w:rPr>
          <w:rFonts w:ascii="Times New Roman" w:hAnsi="Times New Roman" w:cs="Times New Roman"/>
          <w:sz w:val="24"/>
          <w:szCs w:val="24"/>
        </w:rPr>
      </w:pPr>
    </w:p>
    <w:p w14:paraId="7283AB4B" w14:textId="77777777" w:rsidR="00685820" w:rsidRDefault="00685820" w:rsidP="00685820">
      <w:pPr>
        <w:spacing w:after="1" w:line="216" w:lineRule="auto"/>
        <w:jc w:val="right"/>
        <w:rPr>
          <w:rFonts w:ascii="Times New Roman" w:hAnsi="Times New Roman" w:cs="Times New Roman"/>
          <w:sz w:val="24"/>
          <w:szCs w:val="24"/>
        </w:rPr>
      </w:pPr>
    </w:p>
    <w:p w14:paraId="404F3F60"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ФОРМА РАСПОРЯЖЕНИЯ</w:t>
      </w:r>
    </w:p>
    <w:p w14:paraId="3B3F2BB4" w14:textId="77777777" w:rsidR="00685820" w:rsidRDefault="00685820" w:rsidP="00685820">
      <w:pPr>
        <w:spacing w:after="1" w:line="216" w:lineRule="auto"/>
        <w:jc w:val="right"/>
        <w:rPr>
          <w:rFonts w:ascii="Times New Roman" w:hAnsi="Times New Roman" w:cs="Times New Roman"/>
          <w:sz w:val="24"/>
          <w:szCs w:val="24"/>
        </w:rPr>
      </w:pPr>
    </w:p>
    <w:p w14:paraId="017C6C77" w14:textId="77777777" w:rsidR="00685820" w:rsidRDefault="00685820" w:rsidP="00685820">
      <w:pPr>
        <w:spacing w:after="1" w:line="216" w:lineRule="auto"/>
        <w:jc w:val="right"/>
        <w:rPr>
          <w:rFonts w:ascii="Times New Roman" w:hAnsi="Times New Roman" w:cs="Times New Roman"/>
          <w:sz w:val="24"/>
          <w:szCs w:val="24"/>
        </w:rPr>
      </w:pPr>
    </w:p>
    <w:p w14:paraId="1D59BD11"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ПРАВИТЕЛЬСТВО САНКТ-ПЕТЕРБУРГА</w:t>
      </w:r>
    </w:p>
    <w:p w14:paraId="16B6F29F"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АДМИНИСТРАЦИЯ _________________________________</w:t>
      </w:r>
    </w:p>
    <w:p w14:paraId="03867AA5"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РАЙОНА САНКТ-ПЕТЕРБУРГА</w:t>
      </w:r>
    </w:p>
    <w:p w14:paraId="591BC29A" w14:textId="77777777" w:rsidR="00685820" w:rsidRDefault="00685820" w:rsidP="00685820">
      <w:pPr>
        <w:spacing w:after="1" w:line="216" w:lineRule="auto"/>
        <w:jc w:val="center"/>
        <w:rPr>
          <w:rFonts w:ascii="Times New Roman" w:hAnsi="Times New Roman" w:cs="Times New Roman"/>
          <w:sz w:val="24"/>
          <w:szCs w:val="24"/>
        </w:rPr>
      </w:pPr>
    </w:p>
    <w:p w14:paraId="1905680D"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РАСПОРЯЖЕНИЕ</w:t>
      </w:r>
    </w:p>
    <w:p w14:paraId="7F756B46" w14:textId="77777777" w:rsidR="00685820" w:rsidRDefault="00685820" w:rsidP="00685820">
      <w:pPr>
        <w:spacing w:after="1" w:line="216" w:lineRule="auto"/>
        <w:jc w:val="both"/>
        <w:rPr>
          <w:rFonts w:ascii="Times New Roman" w:hAnsi="Times New Roman" w:cs="Times New Roman"/>
          <w:sz w:val="24"/>
          <w:szCs w:val="24"/>
        </w:rPr>
      </w:pPr>
    </w:p>
    <w:p w14:paraId="56A1513E"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«____» _____________ ______                                                                                № _____________</w:t>
      </w:r>
    </w:p>
    <w:p w14:paraId="05B69842" w14:textId="77777777" w:rsidR="00685820" w:rsidRDefault="00685820" w:rsidP="00685820">
      <w:pPr>
        <w:spacing w:after="1" w:line="216" w:lineRule="auto"/>
        <w:jc w:val="both"/>
        <w:rPr>
          <w:rFonts w:ascii="Times New Roman" w:hAnsi="Times New Roman" w:cs="Times New Roman"/>
          <w:sz w:val="24"/>
          <w:szCs w:val="24"/>
        </w:rPr>
      </w:pPr>
    </w:p>
    <w:p w14:paraId="48FBE28F" w14:textId="77777777" w:rsidR="00685820" w:rsidRDefault="00685820" w:rsidP="00685820">
      <w:pPr>
        <w:spacing w:after="1" w:line="216" w:lineRule="auto"/>
        <w:jc w:val="both"/>
        <w:rPr>
          <w:rFonts w:ascii="Times New Roman" w:hAnsi="Times New Roman" w:cs="Times New Roman"/>
          <w:sz w:val="24"/>
          <w:szCs w:val="24"/>
        </w:rPr>
      </w:pPr>
    </w:p>
    <w:p w14:paraId="6F628D12" w14:textId="7947D8FB" w:rsidR="00685820" w:rsidRDefault="00685820" w:rsidP="00724E62">
      <w:pPr>
        <w:spacing w:after="1" w:line="216" w:lineRule="auto"/>
        <w:rPr>
          <w:rFonts w:ascii="Times New Roman" w:hAnsi="Times New Roman" w:cs="Times New Roman"/>
          <w:sz w:val="24"/>
          <w:szCs w:val="24"/>
        </w:rPr>
      </w:pPr>
      <w:r>
        <w:rPr>
          <w:rFonts w:ascii="Times New Roman" w:hAnsi="Times New Roman" w:cs="Times New Roman"/>
          <w:sz w:val="24"/>
          <w:szCs w:val="24"/>
        </w:rPr>
        <w:t xml:space="preserve">О предоставлении, прекращении </w:t>
      </w:r>
      <w:r w:rsidR="00D361CB">
        <w:rPr>
          <w:rFonts w:ascii="Times New Roman" w:hAnsi="Times New Roman" w:cs="Times New Roman"/>
          <w:sz w:val="24"/>
          <w:szCs w:val="24"/>
        </w:rPr>
        <w:br/>
      </w:r>
      <w:r>
        <w:rPr>
          <w:rFonts w:ascii="Times New Roman" w:hAnsi="Times New Roman" w:cs="Times New Roman"/>
          <w:sz w:val="24"/>
          <w:szCs w:val="24"/>
        </w:rPr>
        <w:t>предоставления ежегодн</w:t>
      </w:r>
      <w:r w:rsidR="00BA0648">
        <w:rPr>
          <w:rFonts w:ascii="Times New Roman" w:hAnsi="Times New Roman" w:cs="Times New Roman"/>
          <w:sz w:val="24"/>
          <w:szCs w:val="24"/>
        </w:rPr>
        <w:t>ой</w:t>
      </w:r>
      <w:r>
        <w:rPr>
          <w:rFonts w:ascii="Times New Roman" w:hAnsi="Times New Roman" w:cs="Times New Roman"/>
          <w:sz w:val="24"/>
          <w:szCs w:val="24"/>
        </w:rPr>
        <w:t xml:space="preserve"> дополнительн</w:t>
      </w:r>
      <w:r w:rsidR="00BA0648">
        <w:rPr>
          <w:rFonts w:ascii="Times New Roman" w:hAnsi="Times New Roman" w:cs="Times New Roman"/>
          <w:sz w:val="24"/>
          <w:szCs w:val="24"/>
        </w:rPr>
        <w:t>ой</w:t>
      </w:r>
      <w:r>
        <w:rPr>
          <w:rFonts w:ascii="Times New Roman" w:hAnsi="Times New Roman" w:cs="Times New Roman"/>
          <w:sz w:val="24"/>
          <w:szCs w:val="24"/>
        </w:rPr>
        <w:t xml:space="preserve"> мер</w:t>
      </w:r>
      <w:r w:rsidR="00BA0648">
        <w:rPr>
          <w:rFonts w:ascii="Times New Roman" w:hAnsi="Times New Roman" w:cs="Times New Roman"/>
          <w:sz w:val="24"/>
          <w:szCs w:val="24"/>
        </w:rPr>
        <w:t>ы</w:t>
      </w:r>
      <w:r>
        <w:rPr>
          <w:rFonts w:ascii="Times New Roman" w:hAnsi="Times New Roman" w:cs="Times New Roman"/>
          <w:sz w:val="24"/>
          <w:szCs w:val="24"/>
        </w:rPr>
        <w:t xml:space="preserve"> социальной поддержки </w:t>
      </w:r>
    </w:p>
    <w:p w14:paraId="32CACC93"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на посещение музеев, расположенных на территории </w:t>
      </w:r>
    </w:p>
    <w:p w14:paraId="2916F680"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Санкт-Петербурга и находящихся в ведении федеральных </w:t>
      </w:r>
    </w:p>
    <w:p w14:paraId="70FB50D5"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органов исполнительной власти или исполнительных органов </w:t>
      </w:r>
    </w:p>
    <w:p w14:paraId="7458EE64"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государственной власти Санкт-Петербурга, с оплатой </w:t>
      </w:r>
    </w:p>
    <w:p w14:paraId="12BE6BA4"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цены билета на такое посещение за счет средств бюджета </w:t>
      </w:r>
    </w:p>
    <w:p w14:paraId="2E34290D" w14:textId="77777777" w:rsidR="00685820" w:rsidRDefault="00685820" w:rsidP="00724E62">
      <w:pPr>
        <w:spacing w:after="1" w:line="216" w:lineRule="auto"/>
        <w:rPr>
          <w:rFonts w:ascii="Times New Roman" w:hAnsi="Times New Roman" w:cs="Times New Roman"/>
          <w:sz w:val="24"/>
          <w:szCs w:val="24"/>
        </w:rPr>
      </w:pPr>
      <w:r>
        <w:rPr>
          <w:rFonts w:ascii="Times New Roman" w:hAnsi="Times New Roman" w:cs="Times New Roman"/>
          <w:sz w:val="24"/>
          <w:szCs w:val="24"/>
        </w:rPr>
        <w:t>Санкт-Петербурга с использованием электронного сертификата</w:t>
      </w:r>
      <w:r w:rsidR="00D361CB">
        <w:rPr>
          <w:rFonts w:ascii="Times New Roman" w:hAnsi="Times New Roman" w:cs="Times New Roman"/>
          <w:sz w:val="24"/>
          <w:szCs w:val="24"/>
        </w:rPr>
        <w:t xml:space="preserve">, </w:t>
      </w:r>
      <w:r w:rsidR="00D361CB">
        <w:rPr>
          <w:rFonts w:ascii="Times New Roman" w:hAnsi="Times New Roman" w:cs="Times New Roman"/>
          <w:sz w:val="24"/>
          <w:szCs w:val="24"/>
        </w:rPr>
        <w:br/>
        <w:t>изменении сведений в электронный сертификат</w:t>
      </w:r>
    </w:p>
    <w:p w14:paraId="2217B396" w14:textId="77777777" w:rsidR="00685820" w:rsidRDefault="00685820" w:rsidP="00685820">
      <w:pPr>
        <w:spacing w:after="1" w:line="216" w:lineRule="auto"/>
        <w:jc w:val="both"/>
        <w:rPr>
          <w:rFonts w:ascii="Times New Roman" w:hAnsi="Times New Roman" w:cs="Times New Roman"/>
          <w:sz w:val="24"/>
          <w:szCs w:val="24"/>
        </w:rPr>
      </w:pPr>
    </w:p>
    <w:p w14:paraId="02514F7F" w14:textId="77777777" w:rsidR="00685820" w:rsidRDefault="00685820" w:rsidP="00685820">
      <w:pPr>
        <w:spacing w:after="1" w:line="216" w:lineRule="auto"/>
        <w:jc w:val="both"/>
        <w:rPr>
          <w:rFonts w:ascii="Times New Roman" w:hAnsi="Times New Roman" w:cs="Times New Roman"/>
          <w:sz w:val="24"/>
          <w:szCs w:val="24"/>
        </w:rPr>
      </w:pPr>
    </w:p>
    <w:p w14:paraId="046371FD" w14:textId="77777777" w:rsidR="00685820" w:rsidRDefault="00685820" w:rsidP="00685820">
      <w:pPr>
        <w:spacing w:after="1" w:line="216"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 xml:space="preserve">В соответствии с Законом Санкт-Петербурга от 09.11.2011 № 728-132 «Социальный кодекс Санкт-Петербурга», </w:t>
      </w:r>
      <w:r w:rsidR="007B2C5C" w:rsidRPr="007B2C5C">
        <w:rPr>
          <w:rFonts w:ascii="Times New Roman" w:hAnsi="Times New Roman" w:cs="Times New Roman"/>
          <w:sz w:val="24"/>
          <w:szCs w:val="24"/>
        </w:rPr>
        <w:t>постановление</w:t>
      </w:r>
      <w:r w:rsidR="007B2C5C">
        <w:rPr>
          <w:rFonts w:ascii="Times New Roman" w:hAnsi="Times New Roman" w:cs="Times New Roman"/>
          <w:sz w:val="24"/>
          <w:szCs w:val="24"/>
        </w:rPr>
        <w:t>м</w:t>
      </w:r>
      <w:r w:rsidR="007B2C5C" w:rsidRPr="007B2C5C">
        <w:rPr>
          <w:rFonts w:ascii="Times New Roman" w:hAnsi="Times New Roman" w:cs="Times New Roman"/>
          <w:sz w:val="24"/>
          <w:szCs w:val="24"/>
        </w:rPr>
        <w:t xml:space="preserve"> Правительства </w:t>
      </w:r>
      <w:r w:rsidR="007B2C5C">
        <w:rPr>
          <w:rFonts w:ascii="Times New Roman" w:hAnsi="Times New Roman" w:cs="Times New Roman"/>
          <w:sz w:val="24"/>
          <w:szCs w:val="24"/>
        </w:rPr>
        <w:br/>
      </w:r>
      <w:r w:rsidR="007B2C5C" w:rsidRPr="007B2C5C">
        <w:rPr>
          <w:rFonts w:ascii="Times New Roman" w:hAnsi="Times New Roman" w:cs="Times New Roman"/>
          <w:sz w:val="24"/>
          <w:szCs w:val="24"/>
        </w:rPr>
        <w:t xml:space="preserve">Санкт-Петербурга от 20.05.2016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 385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О мерах по реализации главы 14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Социальная поддержка отдельных категорий граждан</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 Закона Санкт-Петербурга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Социальный кодекс Санкт-Петербурга</w:t>
      </w:r>
      <w:r w:rsidR="007B2C5C">
        <w:rPr>
          <w:rFonts w:ascii="Times New Roman" w:hAnsi="Times New Roman" w:cs="Times New Roman"/>
          <w:sz w:val="24"/>
          <w:szCs w:val="24"/>
        </w:rPr>
        <w:t>»</w:t>
      </w:r>
      <w:r w:rsidRPr="007B2C5C">
        <w:rPr>
          <w:rFonts w:ascii="Times New Roman" w:hAnsi="Times New Roman" w:cs="Times New Roman"/>
          <w:sz w:val="24"/>
          <w:szCs w:val="24"/>
        </w:rPr>
        <w:t>:</w:t>
      </w:r>
    </w:p>
    <w:p w14:paraId="7618A8E3" w14:textId="77777777" w:rsidR="00685820"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Pr="00D85602">
        <w:rPr>
          <w:rFonts w:ascii="Times New Roman" w:hAnsi="Times New Roman" w:cs="Times New Roman"/>
          <w:sz w:val="24"/>
          <w:szCs w:val="24"/>
        </w:rPr>
        <w:t xml:space="preserve">Предоставить ежегодную дополнительную меру социальной поддержки </w:t>
      </w:r>
      <w:r w:rsidR="007B2C5C">
        <w:rPr>
          <w:rFonts w:ascii="Times New Roman" w:hAnsi="Times New Roman" w:cs="Times New Roman"/>
          <w:sz w:val="24"/>
          <w:szCs w:val="24"/>
        </w:rPr>
        <w:br/>
      </w:r>
      <w:r w:rsidRPr="00D85602">
        <w:rPr>
          <w:rFonts w:ascii="Times New Roman" w:hAnsi="Times New Roman" w:cs="Times New Roman"/>
          <w:sz w:val="24"/>
          <w:szCs w:val="24"/>
        </w:rPr>
        <w:t>на посещение музеев</w:t>
      </w:r>
      <w:r>
        <w:rPr>
          <w:rFonts w:ascii="Times New Roman" w:hAnsi="Times New Roman" w:cs="Times New Roman"/>
          <w:sz w:val="24"/>
          <w:szCs w:val="24"/>
        </w:rPr>
        <w:t xml:space="preserve">, расположенных на территории Санкт-Петербурга и находящихся </w:t>
      </w:r>
      <w:r>
        <w:rPr>
          <w:rFonts w:ascii="Times New Roman" w:hAnsi="Times New Roman" w:cs="Times New Roman"/>
          <w:sz w:val="24"/>
          <w:szCs w:val="24"/>
        </w:rPr>
        <w:br/>
        <w:t xml:space="preserve">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w:t>
      </w:r>
      <w:r>
        <w:rPr>
          <w:rFonts w:ascii="Times New Roman" w:hAnsi="Times New Roman" w:cs="Times New Roman"/>
          <w:sz w:val="24"/>
          <w:szCs w:val="24"/>
        </w:rPr>
        <w:br/>
      </w:r>
      <w:r>
        <w:rPr>
          <w:rFonts w:ascii="Times New Roman" w:hAnsi="Times New Roman" w:cs="Times New Roman"/>
          <w:sz w:val="24"/>
          <w:szCs w:val="24"/>
        </w:rPr>
        <w:lastRenderedPageBreak/>
        <w:t xml:space="preserve">за счет средств бюджета Санкт-Петербурга с использованием электронного сертификата </w:t>
      </w:r>
      <w:r w:rsidRPr="00D85602">
        <w:rPr>
          <w:rFonts w:ascii="Times New Roman" w:hAnsi="Times New Roman" w:cs="Times New Roman"/>
          <w:sz w:val="24"/>
          <w:szCs w:val="24"/>
        </w:rPr>
        <w:t>гражданам по</w:t>
      </w:r>
      <w:r>
        <w:rPr>
          <w:rFonts w:ascii="Times New Roman" w:hAnsi="Times New Roman" w:cs="Times New Roman"/>
          <w:sz w:val="24"/>
          <w:szCs w:val="24"/>
        </w:rPr>
        <w:t xml:space="preserve"> списку</w:t>
      </w:r>
      <w:r w:rsidRPr="00D85602">
        <w:rPr>
          <w:rFonts w:ascii="Times New Roman" w:hAnsi="Times New Roman" w:cs="Times New Roman"/>
          <w:sz w:val="24"/>
          <w:szCs w:val="24"/>
        </w:rPr>
        <w:t xml:space="preserve"> согласно приложению </w:t>
      </w:r>
      <w:r>
        <w:rPr>
          <w:rFonts w:ascii="Times New Roman" w:hAnsi="Times New Roman" w:cs="Times New Roman"/>
          <w:sz w:val="24"/>
          <w:szCs w:val="24"/>
        </w:rPr>
        <w:t>№</w:t>
      </w:r>
      <w:r w:rsidRPr="00D85602">
        <w:rPr>
          <w:rFonts w:ascii="Times New Roman" w:hAnsi="Times New Roman" w:cs="Times New Roman"/>
          <w:sz w:val="24"/>
          <w:szCs w:val="24"/>
        </w:rPr>
        <w:t xml:space="preserve"> 1.</w:t>
      </w:r>
    </w:p>
    <w:p w14:paraId="2B140338" w14:textId="6E57FDCB" w:rsidR="00685820"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Pr="00D85602">
        <w:rPr>
          <w:rFonts w:ascii="Times New Roman" w:hAnsi="Times New Roman" w:cs="Times New Roman"/>
          <w:sz w:val="24"/>
          <w:szCs w:val="24"/>
        </w:rPr>
        <w:t>Пре</w:t>
      </w:r>
      <w:r>
        <w:rPr>
          <w:rFonts w:ascii="Times New Roman" w:hAnsi="Times New Roman" w:cs="Times New Roman"/>
          <w:sz w:val="24"/>
          <w:szCs w:val="24"/>
        </w:rPr>
        <w:t xml:space="preserve">кратить предоставление </w:t>
      </w:r>
      <w:r w:rsidRPr="00D85602">
        <w:rPr>
          <w:rFonts w:ascii="Times New Roman" w:hAnsi="Times New Roman" w:cs="Times New Roman"/>
          <w:sz w:val="24"/>
          <w:szCs w:val="24"/>
        </w:rPr>
        <w:t>ежегодн</w:t>
      </w:r>
      <w:r w:rsidR="00BA0648">
        <w:rPr>
          <w:rFonts w:ascii="Times New Roman" w:hAnsi="Times New Roman" w:cs="Times New Roman"/>
          <w:sz w:val="24"/>
          <w:szCs w:val="24"/>
        </w:rPr>
        <w:t>ой</w:t>
      </w:r>
      <w:r w:rsidRPr="00D85602">
        <w:rPr>
          <w:rFonts w:ascii="Times New Roman" w:hAnsi="Times New Roman" w:cs="Times New Roman"/>
          <w:sz w:val="24"/>
          <w:szCs w:val="24"/>
        </w:rPr>
        <w:t xml:space="preserve"> дополнительн</w:t>
      </w:r>
      <w:r w:rsidR="00BA0648">
        <w:rPr>
          <w:rFonts w:ascii="Times New Roman" w:hAnsi="Times New Roman" w:cs="Times New Roman"/>
          <w:sz w:val="24"/>
          <w:szCs w:val="24"/>
        </w:rPr>
        <w:t>ой</w:t>
      </w:r>
      <w:r w:rsidRPr="00D85602">
        <w:rPr>
          <w:rFonts w:ascii="Times New Roman" w:hAnsi="Times New Roman" w:cs="Times New Roman"/>
          <w:sz w:val="24"/>
          <w:szCs w:val="24"/>
        </w:rPr>
        <w:t xml:space="preserve"> мер</w:t>
      </w:r>
      <w:r w:rsidR="00BA0648">
        <w:rPr>
          <w:rFonts w:ascii="Times New Roman" w:hAnsi="Times New Roman" w:cs="Times New Roman"/>
          <w:sz w:val="24"/>
          <w:szCs w:val="24"/>
        </w:rPr>
        <w:t>ы</w:t>
      </w:r>
      <w:r w:rsidRPr="00D85602">
        <w:rPr>
          <w:rFonts w:ascii="Times New Roman" w:hAnsi="Times New Roman" w:cs="Times New Roman"/>
          <w:sz w:val="24"/>
          <w:szCs w:val="24"/>
        </w:rPr>
        <w:t xml:space="preserve"> социальной поддержки на посещение музеев</w:t>
      </w:r>
      <w:r>
        <w:rPr>
          <w:rFonts w:ascii="Times New Roman" w:hAnsi="Times New Roman" w:cs="Times New Roman"/>
          <w:sz w:val="24"/>
          <w:szCs w:val="24"/>
        </w:rPr>
        <w:t xml:space="preserve">, расположенных на территории </w:t>
      </w:r>
      <w:r>
        <w:rPr>
          <w:rFonts w:ascii="Times New Roman" w:hAnsi="Times New Roman" w:cs="Times New Roman"/>
          <w:sz w:val="24"/>
          <w:szCs w:val="24"/>
        </w:rPr>
        <w:br/>
        <w:t xml:space="preserve">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за счет средств бюджета Санкт-Петербурга с использованием электронного сертификата </w:t>
      </w:r>
      <w:r w:rsidRPr="00D85602">
        <w:rPr>
          <w:rFonts w:ascii="Times New Roman" w:hAnsi="Times New Roman" w:cs="Times New Roman"/>
          <w:sz w:val="24"/>
          <w:szCs w:val="24"/>
        </w:rPr>
        <w:t>гражданам по</w:t>
      </w:r>
      <w:r>
        <w:rPr>
          <w:rFonts w:ascii="Times New Roman" w:hAnsi="Times New Roman" w:cs="Times New Roman"/>
          <w:sz w:val="24"/>
          <w:szCs w:val="24"/>
        </w:rPr>
        <w:t xml:space="preserve"> списку</w:t>
      </w:r>
      <w:r w:rsidRPr="00D85602">
        <w:rPr>
          <w:rFonts w:ascii="Times New Roman" w:hAnsi="Times New Roman" w:cs="Times New Roman"/>
          <w:sz w:val="24"/>
          <w:szCs w:val="24"/>
        </w:rPr>
        <w:t xml:space="preserve"> согласно приложению </w:t>
      </w:r>
      <w:r>
        <w:rPr>
          <w:rFonts w:ascii="Times New Roman" w:hAnsi="Times New Roman" w:cs="Times New Roman"/>
          <w:sz w:val="24"/>
          <w:szCs w:val="24"/>
        </w:rPr>
        <w:t>№</w:t>
      </w:r>
      <w:r w:rsidRPr="00D85602">
        <w:rPr>
          <w:rFonts w:ascii="Times New Roman" w:hAnsi="Times New Roman" w:cs="Times New Roman"/>
          <w:sz w:val="24"/>
          <w:szCs w:val="24"/>
        </w:rPr>
        <w:t xml:space="preserve"> </w:t>
      </w:r>
      <w:r>
        <w:rPr>
          <w:rFonts w:ascii="Times New Roman" w:hAnsi="Times New Roman" w:cs="Times New Roman"/>
          <w:sz w:val="24"/>
          <w:szCs w:val="24"/>
        </w:rPr>
        <w:t>2.</w:t>
      </w:r>
    </w:p>
    <w:p w14:paraId="39CC4227" w14:textId="43C9051B" w:rsidR="00685820"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Внести изменения в электронные </w:t>
      </w:r>
      <w:r w:rsidRPr="0023710D">
        <w:rPr>
          <w:rFonts w:ascii="Times New Roman" w:hAnsi="Times New Roman" w:cs="Times New Roman"/>
          <w:sz w:val="24"/>
          <w:szCs w:val="24"/>
        </w:rPr>
        <w:t>сертификаты п</w:t>
      </w:r>
      <w:r>
        <w:rPr>
          <w:rFonts w:ascii="Times New Roman" w:hAnsi="Times New Roman" w:cs="Times New Roman"/>
          <w:sz w:val="24"/>
          <w:szCs w:val="24"/>
        </w:rPr>
        <w:t>о списку согласно приложению № 3.</w:t>
      </w:r>
    </w:p>
    <w:p w14:paraId="6C129E98" w14:textId="77777777" w:rsidR="00685820"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Отделу социальной защиты населения администрации ___________________ района Санкт-Петербурга в течение трех рабочих дней со дня издания настоящего распоряжения направить распоряжение в Санкт-Петербургское государственное казенное учреждение «Городской информационно-расчетный центр».</w:t>
      </w:r>
    </w:p>
    <w:p w14:paraId="215B118D"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Pr="00D85602">
        <w:rPr>
          <w:rFonts w:ascii="Times New Roman" w:hAnsi="Times New Roman" w:cs="Times New Roman"/>
          <w:sz w:val="24"/>
          <w:szCs w:val="24"/>
        </w:rPr>
        <w:t>Контроль за выполнением распоряжения возложить на заместителя главы администрации _________________ района Санкт-Петербурга __________________.</w:t>
      </w:r>
    </w:p>
    <w:p w14:paraId="3DBD0A17"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p>
    <w:p w14:paraId="1838F338"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p>
    <w:p w14:paraId="5BD75D2B"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sidRPr="00D85602">
        <w:rPr>
          <w:rFonts w:ascii="Times New Roman" w:hAnsi="Times New Roman" w:cs="Times New Roman"/>
          <w:sz w:val="24"/>
          <w:szCs w:val="24"/>
        </w:rPr>
        <w:t>Глава администрации ________________ района Санкт-Петербурга</w:t>
      </w:r>
    </w:p>
    <w:p w14:paraId="701E32CE"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sidRPr="00D85602">
        <w:rPr>
          <w:rFonts w:ascii="Times New Roman" w:hAnsi="Times New Roman" w:cs="Times New Roman"/>
          <w:sz w:val="24"/>
          <w:szCs w:val="24"/>
        </w:rPr>
        <w:t>(уполномоченное должностное лицо администрации)</w:t>
      </w:r>
    </w:p>
    <w:p w14:paraId="518FF029"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p>
    <w:p w14:paraId="19FD4152"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sidRPr="00D85602">
        <w:rPr>
          <w:rFonts w:ascii="Times New Roman" w:hAnsi="Times New Roman" w:cs="Times New Roman"/>
          <w:sz w:val="24"/>
          <w:szCs w:val="24"/>
        </w:rPr>
        <w:t xml:space="preserve"> (подпись)</w:t>
      </w:r>
    </w:p>
    <w:p w14:paraId="23BF93E6"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p>
    <w:p w14:paraId="07999F5F"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sidRPr="00D85602">
        <w:rPr>
          <w:rFonts w:ascii="Times New Roman" w:hAnsi="Times New Roman" w:cs="Times New Roman"/>
          <w:sz w:val="24"/>
          <w:szCs w:val="24"/>
        </w:rPr>
        <w:t>(расшифровка подписи)</w:t>
      </w:r>
    </w:p>
    <w:p w14:paraId="2B83B78F" w14:textId="77777777" w:rsidR="00685820" w:rsidRPr="00D85602"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p>
    <w:p w14:paraId="7725BDB1" w14:textId="77777777" w:rsidR="00685820" w:rsidRDefault="00685820" w:rsidP="00685820">
      <w:pPr>
        <w:autoSpaceDE w:val="0"/>
        <w:autoSpaceDN w:val="0"/>
        <w:adjustRightInd w:val="0"/>
        <w:spacing w:after="0" w:line="240" w:lineRule="auto"/>
        <w:ind w:firstLine="851"/>
        <w:jc w:val="both"/>
        <w:rPr>
          <w:rFonts w:ascii="Times New Roman" w:hAnsi="Times New Roman" w:cs="Times New Roman"/>
          <w:sz w:val="24"/>
          <w:szCs w:val="24"/>
        </w:rPr>
      </w:pPr>
      <w:r w:rsidRPr="00D85602">
        <w:rPr>
          <w:rFonts w:ascii="Times New Roman" w:hAnsi="Times New Roman" w:cs="Times New Roman"/>
          <w:sz w:val="24"/>
          <w:szCs w:val="24"/>
        </w:rPr>
        <w:t>М.П.</w:t>
      </w:r>
    </w:p>
    <w:p w14:paraId="7DEB19D8" w14:textId="77777777" w:rsidR="00490D4F" w:rsidRDefault="00490D4F" w:rsidP="00490D4F">
      <w:pPr>
        <w:spacing w:before="220" w:after="1" w:line="220" w:lineRule="auto"/>
        <w:ind w:firstLine="540"/>
        <w:jc w:val="both"/>
        <w:rPr>
          <w:rFonts w:ascii="Times New Roman" w:eastAsia="Calibri" w:hAnsi="Times New Roman" w:cs="Times New Roman"/>
          <w:sz w:val="24"/>
          <w:szCs w:val="24"/>
        </w:rPr>
      </w:pPr>
    </w:p>
    <w:p w14:paraId="3F4B7F0F" w14:textId="77777777" w:rsidR="00685820" w:rsidRDefault="00685820" w:rsidP="00490D4F">
      <w:pPr>
        <w:spacing w:before="220" w:after="1" w:line="220" w:lineRule="auto"/>
        <w:ind w:firstLine="540"/>
        <w:jc w:val="both"/>
        <w:rPr>
          <w:rFonts w:ascii="Times New Roman" w:eastAsia="Calibri" w:hAnsi="Times New Roman" w:cs="Times New Roman"/>
          <w:sz w:val="24"/>
          <w:szCs w:val="24"/>
        </w:rPr>
        <w:sectPr w:rsidR="00685820">
          <w:pgSz w:w="11906" w:h="16838"/>
          <w:pgMar w:top="1134" w:right="850" w:bottom="1134" w:left="1701" w:header="708" w:footer="708" w:gutter="0"/>
          <w:cols w:space="708"/>
          <w:docGrid w:linePitch="360"/>
        </w:sectPr>
      </w:pPr>
    </w:p>
    <w:p w14:paraId="4E564B93" w14:textId="77777777" w:rsidR="00685820" w:rsidRDefault="00685820" w:rsidP="0068582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w:t>
      </w:r>
      <w:r>
        <w:rPr>
          <w:rFonts w:ascii="Times New Roman" w:hAnsi="Times New Roman" w:cs="Times New Roman"/>
          <w:sz w:val="24"/>
          <w:szCs w:val="24"/>
        </w:rPr>
        <w:br/>
        <w:t>к распоряжению администрации</w:t>
      </w:r>
    </w:p>
    <w:p w14:paraId="5F9E1A2C" w14:textId="77777777" w:rsidR="00685820" w:rsidRDefault="00685820" w:rsidP="0068582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 района Санкт-Петербурга</w:t>
      </w:r>
    </w:p>
    <w:p w14:paraId="4F5EE6AC" w14:textId="77777777" w:rsidR="00685820" w:rsidRDefault="00685820" w:rsidP="0068582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 № ________</w:t>
      </w:r>
    </w:p>
    <w:p w14:paraId="06C4226A" w14:textId="77777777" w:rsidR="00685820" w:rsidRDefault="00685820" w:rsidP="0068582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85820" w14:paraId="42362AFB" w14:textId="77777777" w:rsidTr="00A2607A">
        <w:tc>
          <w:tcPr>
            <w:tcW w:w="9071" w:type="dxa"/>
            <w:hideMark/>
          </w:tcPr>
          <w:p w14:paraId="2D68EC63" w14:textId="77777777" w:rsidR="00685820" w:rsidRDefault="00685820" w:rsidP="00A2607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w:t>
            </w:r>
          </w:p>
          <w:p w14:paraId="2D416E6E" w14:textId="5B2EAB04" w:rsidR="00685820" w:rsidRDefault="00685820" w:rsidP="006A639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граждан для предоставления ежегодн</w:t>
            </w:r>
            <w:r w:rsidR="006A6396">
              <w:rPr>
                <w:rFonts w:ascii="Times New Roman" w:hAnsi="Times New Roman" w:cs="Times New Roman"/>
                <w:sz w:val="24"/>
                <w:szCs w:val="24"/>
              </w:rPr>
              <w:t>ой</w:t>
            </w:r>
            <w:r>
              <w:rPr>
                <w:rFonts w:ascii="Times New Roman" w:hAnsi="Times New Roman" w:cs="Times New Roman"/>
                <w:sz w:val="24"/>
                <w:szCs w:val="24"/>
              </w:rPr>
              <w:t xml:space="preserve"> дополнительн</w:t>
            </w:r>
            <w:r w:rsidR="006A6396">
              <w:rPr>
                <w:rFonts w:ascii="Times New Roman" w:hAnsi="Times New Roman" w:cs="Times New Roman"/>
                <w:sz w:val="24"/>
                <w:szCs w:val="24"/>
              </w:rPr>
              <w:t>ой</w:t>
            </w:r>
            <w:r>
              <w:rPr>
                <w:rFonts w:ascii="Times New Roman" w:hAnsi="Times New Roman" w:cs="Times New Roman"/>
                <w:sz w:val="24"/>
                <w:szCs w:val="24"/>
              </w:rPr>
              <w:t xml:space="preserve"> мер</w:t>
            </w:r>
            <w:r w:rsidR="006A6396">
              <w:rPr>
                <w:rFonts w:ascii="Times New Roman" w:hAnsi="Times New Roman" w:cs="Times New Roman"/>
                <w:sz w:val="24"/>
                <w:szCs w:val="24"/>
              </w:rPr>
              <w:t>ы</w:t>
            </w:r>
            <w:r>
              <w:rPr>
                <w:rFonts w:ascii="Times New Roman" w:hAnsi="Times New Roman" w:cs="Times New Roman"/>
                <w:sz w:val="24"/>
                <w:szCs w:val="24"/>
              </w:rPr>
              <w:t xml:space="preserve"> социальной поддержки на посещение музеев, расположенных на территории </w:t>
            </w:r>
            <w:r>
              <w:rPr>
                <w:rFonts w:ascii="Times New Roman" w:hAnsi="Times New Roman" w:cs="Times New Roman"/>
                <w:sz w:val="24"/>
                <w:szCs w:val="24"/>
              </w:rPr>
              <w:br/>
              <w:t xml:space="preserve">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w:t>
            </w:r>
            <w:r>
              <w:rPr>
                <w:rFonts w:ascii="Times New Roman" w:hAnsi="Times New Roman" w:cs="Times New Roman"/>
                <w:sz w:val="24"/>
                <w:szCs w:val="24"/>
              </w:rPr>
              <w:br/>
              <w:t>с оплатой цены билета на такое посещение за счет средств бюджета Санкт-Петербурга с использованием электронного сертификата</w:t>
            </w:r>
          </w:p>
        </w:tc>
      </w:tr>
    </w:tbl>
    <w:p w14:paraId="331BC1CA" w14:textId="77777777" w:rsidR="00685820" w:rsidRDefault="00685820" w:rsidP="0068582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304"/>
        <w:gridCol w:w="1304"/>
        <w:gridCol w:w="1417"/>
        <w:gridCol w:w="2126"/>
        <w:gridCol w:w="2467"/>
      </w:tblGrid>
      <w:tr w:rsidR="00685820" w14:paraId="63C58D1A" w14:textId="77777777" w:rsidTr="00A2607A">
        <w:tc>
          <w:tcPr>
            <w:tcW w:w="454" w:type="dxa"/>
            <w:tcBorders>
              <w:top w:val="single" w:sz="4" w:space="0" w:color="auto"/>
              <w:left w:val="single" w:sz="4" w:space="0" w:color="auto"/>
              <w:bottom w:val="single" w:sz="4" w:space="0" w:color="auto"/>
              <w:right w:val="single" w:sz="4" w:space="0" w:color="auto"/>
            </w:tcBorders>
          </w:tcPr>
          <w:p w14:paraId="4AE63DB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п/п</w:t>
            </w:r>
          </w:p>
        </w:tc>
        <w:tc>
          <w:tcPr>
            <w:tcW w:w="1304" w:type="dxa"/>
            <w:tcBorders>
              <w:top w:val="single" w:sz="4" w:space="0" w:color="auto"/>
              <w:left w:val="single" w:sz="4" w:space="0" w:color="auto"/>
              <w:bottom w:val="single" w:sz="4" w:space="0" w:color="auto"/>
              <w:right w:val="single" w:sz="4" w:space="0" w:color="auto"/>
            </w:tcBorders>
          </w:tcPr>
          <w:p w14:paraId="7DDAA5C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Ф.И.О*. получателя</w:t>
            </w:r>
          </w:p>
        </w:tc>
        <w:tc>
          <w:tcPr>
            <w:tcW w:w="1304" w:type="dxa"/>
            <w:tcBorders>
              <w:top w:val="single" w:sz="4" w:space="0" w:color="auto"/>
              <w:left w:val="single" w:sz="4" w:space="0" w:color="auto"/>
              <w:bottom w:val="single" w:sz="4" w:space="0" w:color="auto"/>
              <w:right w:val="single" w:sz="4" w:space="0" w:color="auto"/>
            </w:tcBorders>
          </w:tcPr>
          <w:p w14:paraId="48173071"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рождения получателя</w:t>
            </w:r>
          </w:p>
        </w:tc>
        <w:tc>
          <w:tcPr>
            <w:tcW w:w="1417" w:type="dxa"/>
            <w:tcBorders>
              <w:top w:val="single" w:sz="4" w:space="0" w:color="auto"/>
              <w:left w:val="single" w:sz="4" w:space="0" w:color="auto"/>
              <w:bottom w:val="single" w:sz="4" w:space="0" w:color="auto"/>
              <w:right w:val="single" w:sz="4" w:space="0" w:color="auto"/>
            </w:tcBorders>
          </w:tcPr>
          <w:p w14:paraId="3CAA34D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проживания получателя</w:t>
            </w:r>
          </w:p>
        </w:tc>
        <w:tc>
          <w:tcPr>
            <w:tcW w:w="2126" w:type="dxa"/>
            <w:tcBorders>
              <w:top w:val="single" w:sz="4" w:space="0" w:color="auto"/>
              <w:left w:val="single" w:sz="4" w:space="0" w:color="auto"/>
              <w:bottom w:val="single" w:sz="4" w:space="0" w:color="auto"/>
              <w:right w:val="single" w:sz="4" w:space="0" w:color="auto"/>
            </w:tcBorders>
          </w:tcPr>
          <w:p w14:paraId="68BA1B7B"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выдачи электронного сертификата</w:t>
            </w:r>
          </w:p>
        </w:tc>
        <w:tc>
          <w:tcPr>
            <w:tcW w:w="2467" w:type="dxa"/>
            <w:tcBorders>
              <w:top w:val="single" w:sz="4" w:space="0" w:color="auto"/>
              <w:left w:val="single" w:sz="4" w:space="0" w:color="auto"/>
              <w:bottom w:val="single" w:sz="4" w:space="0" w:color="auto"/>
              <w:right w:val="single" w:sz="4" w:space="0" w:color="auto"/>
            </w:tcBorders>
          </w:tcPr>
          <w:p w14:paraId="46BD35CB"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окончания срока действия электронного сертификата</w:t>
            </w:r>
          </w:p>
        </w:tc>
      </w:tr>
      <w:tr w:rsidR="00685820" w14:paraId="510325F7" w14:textId="77777777" w:rsidTr="00A2607A">
        <w:tc>
          <w:tcPr>
            <w:tcW w:w="454" w:type="dxa"/>
            <w:tcBorders>
              <w:top w:val="single" w:sz="4" w:space="0" w:color="auto"/>
              <w:left w:val="single" w:sz="4" w:space="0" w:color="auto"/>
              <w:bottom w:val="single" w:sz="4" w:space="0" w:color="auto"/>
              <w:right w:val="single" w:sz="4" w:space="0" w:color="auto"/>
            </w:tcBorders>
          </w:tcPr>
          <w:p w14:paraId="2CC30EE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521FF322"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2EBF4E2C"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C26BA42"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C472BB"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2F725A6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3A8D2CF5" w14:textId="77777777" w:rsidTr="00A2607A">
        <w:tc>
          <w:tcPr>
            <w:tcW w:w="454" w:type="dxa"/>
            <w:tcBorders>
              <w:top w:val="single" w:sz="4" w:space="0" w:color="auto"/>
              <w:left w:val="single" w:sz="4" w:space="0" w:color="auto"/>
              <w:bottom w:val="single" w:sz="4" w:space="0" w:color="auto"/>
              <w:right w:val="single" w:sz="4" w:space="0" w:color="auto"/>
            </w:tcBorders>
          </w:tcPr>
          <w:p w14:paraId="00D45AF0"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6DB1535F"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46D8477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3A9172"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BEAADDC"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051CBD0C"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087CB7BC" w14:textId="77777777" w:rsidTr="00A2607A">
        <w:tc>
          <w:tcPr>
            <w:tcW w:w="454" w:type="dxa"/>
            <w:tcBorders>
              <w:top w:val="single" w:sz="4" w:space="0" w:color="auto"/>
              <w:left w:val="single" w:sz="4" w:space="0" w:color="auto"/>
              <w:bottom w:val="single" w:sz="4" w:space="0" w:color="auto"/>
              <w:right w:val="single" w:sz="4" w:space="0" w:color="auto"/>
            </w:tcBorders>
          </w:tcPr>
          <w:p w14:paraId="5502844D"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5C9A5AE2"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289D72EF"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B4F04B4"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1744AF9"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456D2DA4"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6DE71454" w14:textId="77777777" w:rsidTr="00A2607A">
        <w:tc>
          <w:tcPr>
            <w:tcW w:w="454" w:type="dxa"/>
            <w:tcBorders>
              <w:top w:val="single" w:sz="4" w:space="0" w:color="auto"/>
              <w:left w:val="single" w:sz="4" w:space="0" w:color="auto"/>
              <w:bottom w:val="single" w:sz="4" w:space="0" w:color="auto"/>
              <w:right w:val="single" w:sz="4" w:space="0" w:color="auto"/>
            </w:tcBorders>
          </w:tcPr>
          <w:p w14:paraId="33A161E4"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51354351"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03644BF4"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9C274BB"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050066"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7EED3A6B"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272AF33F" w14:textId="77777777" w:rsidTr="00A2607A">
        <w:tc>
          <w:tcPr>
            <w:tcW w:w="454" w:type="dxa"/>
            <w:tcBorders>
              <w:top w:val="single" w:sz="4" w:space="0" w:color="auto"/>
              <w:left w:val="single" w:sz="4" w:space="0" w:color="auto"/>
              <w:bottom w:val="single" w:sz="4" w:space="0" w:color="auto"/>
              <w:right w:val="single" w:sz="4" w:space="0" w:color="auto"/>
            </w:tcBorders>
          </w:tcPr>
          <w:p w14:paraId="5503C54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0CB47B95"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02F5B27D"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6CD111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4159B97"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6BFEC07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4A167498" w14:textId="77777777" w:rsidTr="00A2607A">
        <w:tc>
          <w:tcPr>
            <w:tcW w:w="454" w:type="dxa"/>
            <w:tcBorders>
              <w:top w:val="single" w:sz="4" w:space="0" w:color="auto"/>
              <w:left w:val="single" w:sz="4" w:space="0" w:color="auto"/>
              <w:bottom w:val="single" w:sz="4" w:space="0" w:color="auto"/>
              <w:right w:val="single" w:sz="4" w:space="0" w:color="auto"/>
            </w:tcBorders>
          </w:tcPr>
          <w:p w14:paraId="35C2732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7FC89301"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4CBC8686"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7819193"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0BABEDF"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57393E43"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0F0DF97E" w14:textId="77777777" w:rsidTr="00A2607A">
        <w:tc>
          <w:tcPr>
            <w:tcW w:w="454" w:type="dxa"/>
            <w:tcBorders>
              <w:top w:val="single" w:sz="4" w:space="0" w:color="auto"/>
              <w:left w:val="single" w:sz="4" w:space="0" w:color="auto"/>
              <w:bottom w:val="single" w:sz="4" w:space="0" w:color="auto"/>
              <w:right w:val="single" w:sz="4" w:space="0" w:color="auto"/>
            </w:tcBorders>
          </w:tcPr>
          <w:p w14:paraId="5A83C66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0C5F5FCC"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41EACAAF"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76E708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2E05D97"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44731C35"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2B4B77EA" w14:textId="77777777" w:rsidTr="00A2607A">
        <w:tc>
          <w:tcPr>
            <w:tcW w:w="454" w:type="dxa"/>
            <w:tcBorders>
              <w:top w:val="single" w:sz="4" w:space="0" w:color="auto"/>
              <w:left w:val="single" w:sz="4" w:space="0" w:color="auto"/>
              <w:bottom w:val="single" w:sz="4" w:space="0" w:color="auto"/>
              <w:right w:val="single" w:sz="4" w:space="0" w:color="auto"/>
            </w:tcBorders>
          </w:tcPr>
          <w:p w14:paraId="26292141"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12ED8339"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3CCFD58F"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C409D1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5D7B33B"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5F03AE8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bl>
    <w:p w14:paraId="0944240D" w14:textId="77777777" w:rsidR="00685820" w:rsidRDefault="00685820" w:rsidP="0068582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&lt;*&gt; Отчество указывается при его наличии.</w:t>
      </w:r>
    </w:p>
    <w:p w14:paraId="1627CA9C" w14:textId="77777777" w:rsidR="00685820" w:rsidRDefault="00685820" w:rsidP="00685820">
      <w:pPr>
        <w:rPr>
          <w:rFonts w:ascii="Times New Roman" w:hAnsi="Times New Roman" w:cs="Times New Roman"/>
          <w:sz w:val="24"/>
          <w:szCs w:val="24"/>
        </w:rPr>
      </w:pPr>
    </w:p>
    <w:p w14:paraId="0F948BE1" w14:textId="77777777" w:rsidR="00685820" w:rsidRDefault="00685820" w:rsidP="00685820">
      <w:pPr>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p>
    <w:p w14:paraId="50C6FBF9" w14:textId="77777777" w:rsidR="00685820" w:rsidRPr="00AF7ED8" w:rsidRDefault="00685820" w:rsidP="00685820">
      <w:pPr>
        <w:autoSpaceDE w:val="0"/>
        <w:autoSpaceDN w:val="0"/>
        <w:adjustRightInd w:val="0"/>
        <w:spacing w:after="0" w:line="240" w:lineRule="auto"/>
        <w:jc w:val="right"/>
        <w:outlineLvl w:val="0"/>
        <w:rPr>
          <w:rFonts w:ascii="Times New Roman" w:hAnsi="Times New Roman" w:cs="Times New Roman"/>
          <w:sz w:val="24"/>
          <w:szCs w:val="24"/>
        </w:rPr>
      </w:pPr>
      <w:r w:rsidRPr="00AF7ED8">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2</w:t>
      </w:r>
      <w:r>
        <w:rPr>
          <w:rFonts w:ascii="Times New Roman" w:hAnsi="Times New Roman" w:cs="Times New Roman"/>
          <w:sz w:val="24"/>
          <w:szCs w:val="24"/>
        </w:rPr>
        <w:br/>
      </w:r>
      <w:r w:rsidRPr="00AF7ED8">
        <w:rPr>
          <w:rFonts w:ascii="Times New Roman" w:hAnsi="Times New Roman" w:cs="Times New Roman"/>
          <w:sz w:val="24"/>
          <w:szCs w:val="24"/>
        </w:rPr>
        <w:t>к распоряжению администрации</w:t>
      </w:r>
    </w:p>
    <w:p w14:paraId="7CBD5300" w14:textId="77777777" w:rsidR="00685820" w:rsidRPr="00AF7ED8" w:rsidRDefault="00685820" w:rsidP="00685820">
      <w:pPr>
        <w:autoSpaceDE w:val="0"/>
        <w:autoSpaceDN w:val="0"/>
        <w:adjustRightInd w:val="0"/>
        <w:spacing w:after="0" w:line="240" w:lineRule="auto"/>
        <w:jc w:val="right"/>
        <w:rPr>
          <w:rFonts w:ascii="Times New Roman" w:hAnsi="Times New Roman" w:cs="Times New Roman"/>
          <w:sz w:val="24"/>
          <w:szCs w:val="24"/>
        </w:rPr>
      </w:pPr>
      <w:r w:rsidRPr="00AF7ED8">
        <w:rPr>
          <w:rFonts w:ascii="Times New Roman" w:hAnsi="Times New Roman" w:cs="Times New Roman"/>
          <w:sz w:val="24"/>
          <w:szCs w:val="24"/>
        </w:rPr>
        <w:t>_____________________ района</w:t>
      </w:r>
      <w:r>
        <w:rPr>
          <w:rFonts w:ascii="Times New Roman" w:hAnsi="Times New Roman" w:cs="Times New Roman"/>
          <w:sz w:val="24"/>
          <w:szCs w:val="24"/>
        </w:rPr>
        <w:t xml:space="preserve"> </w:t>
      </w:r>
      <w:r w:rsidRPr="00AF7ED8">
        <w:rPr>
          <w:rFonts w:ascii="Times New Roman" w:hAnsi="Times New Roman" w:cs="Times New Roman"/>
          <w:sz w:val="24"/>
          <w:szCs w:val="24"/>
        </w:rPr>
        <w:t>Санкт-Петербурга</w:t>
      </w:r>
    </w:p>
    <w:p w14:paraId="06261526" w14:textId="77777777" w:rsidR="00685820" w:rsidRPr="00AF7ED8" w:rsidRDefault="00685820" w:rsidP="00685820">
      <w:pPr>
        <w:autoSpaceDE w:val="0"/>
        <w:autoSpaceDN w:val="0"/>
        <w:adjustRightInd w:val="0"/>
        <w:spacing w:after="0" w:line="240" w:lineRule="auto"/>
        <w:jc w:val="right"/>
        <w:rPr>
          <w:rFonts w:ascii="Times New Roman" w:hAnsi="Times New Roman" w:cs="Times New Roman"/>
          <w:sz w:val="24"/>
          <w:szCs w:val="24"/>
        </w:rPr>
      </w:pPr>
      <w:r w:rsidRPr="00AF7ED8">
        <w:rPr>
          <w:rFonts w:ascii="Times New Roman" w:hAnsi="Times New Roman" w:cs="Times New Roman"/>
          <w:sz w:val="24"/>
          <w:szCs w:val="24"/>
        </w:rPr>
        <w:t xml:space="preserve">от ______________ </w:t>
      </w:r>
      <w:r>
        <w:rPr>
          <w:rFonts w:ascii="Times New Roman" w:hAnsi="Times New Roman" w:cs="Times New Roman"/>
          <w:sz w:val="24"/>
          <w:szCs w:val="24"/>
        </w:rPr>
        <w:t>№</w:t>
      </w:r>
      <w:r w:rsidRPr="00AF7ED8">
        <w:rPr>
          <w:rFonts w:ascii="Times New Roman" w:hAnsi="Times New Roman" w:cs="Times New Roman"/>
          <w:sz w:val="24"/>
          <w:szCs w:val="24"/>
        </w:rPr>
        <w:t xml:space="preserve"> </w:t>
      </w:r>
      <w:r>
        <w:rPr>
          <w:rFonts w:ascii="Times New Roman" w:hAnsi="Times New Roman" w:cs="Times New Roman"/>
          <w:sz w:val="24"/>
          <w:szCs w:val="24"/>
        </w:rPr>
        <w:t>____</w:t>
      </w:r>
      <w:r w:rsidRPr="00AF7ED8">
        <w:rPr>
          <w:rFonts w:ascii="Times New Roman" w:hAnsi="Times New Roman" w:cs="Times New Roman"/>
          <w:sz w:val="24"/>
          <w:szCs w:val="24"/>
        </w:rPr>
        <w:t>____</w:t>
      </w:r>
    </w:p>
    <w:p w14:paraId="7E0606E0" w14:textId="77777777" w:rsidR="00685820" w:rsidRPr="00AF7ED8" w:rsidRDefault="00685820" w:rsidP="0068582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85820" w:rsidRPr="00AF7ED8" w14:paraId="28F3DC5F" w14:textId="77777777" w:rsidTr="00A2607A">
        <w:tc>
          <w:tcPr>
            <w:tcW w:w="9071" w:type="dxa"/>
          </w:tcPr>
          <w:p w14:paraId="4842C8CB" w14:textId="77777777"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СПИСОК</w:t>
            </w:r>
          </w:p>
          <w:p w14:paraId="451DF2AE" w14:textId="09484EB8"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граждан для прекращения предоставления</w:t>
            </w:r>
            <w:r>
              <w:rPr>
                <w:rFonts w:ascii="Times New Roman" w:hAnsi="Times New Roman" w:cs="Times New Roman"/>
                <w:sz w:val="24"/>
                <w:szCs w:val="24"/>
              </w:rPr>
              <w:t xml:space="preserve"> ежегодн</w:t>
            </w:r>
            <w:r w:rsidR="00147582">
              <w:rPr>
                <w:rFonts w:ascii="Times New Roman" w:hAnsi="Times New Roman" w:cs="Times New Roman"/>
                <w:sz w:val="24"/>
                <w:szCs w:val="24"/>
              </w:rPr>
              <w:t>ой</w:t>
            </w:r>
            <w:r>
              <w:rPr>
                <w:rFonts w:ascii="Times New Roman" w:hAnsi="Times New Roman" w:cs="Times New Roman"/>
                <w:sz w:val="24"/>
                <w:szCs w:val="24"/>
              </w:rPr>
              <w:t xml:space="preserve"> дополнительн</w:t>
            </w:r>
            <w:r w:rsidR="00147582">
              <w:rPr>
                <w:rFonts w:ascii="Times New Roman" w:hAnsi="Times New Roman" w:cs="Times New Roman"/>
                <w:sz w:val="24"/>
                <w:szCs w:val="24"/>
              </w:rPr>
              <w:t>ой</w:t>
            </w:r>
            <w:r>
              <w:rPr>
                <w:rFonts w:ascii="Times New Roman" w:hAnsi="Times New Roman" w:cs="Times New Roman"/>
                <w:sz w:val="24"/>
                <w:szCs w:val="24"/>
              </w:rPr>
              <w:t xml:space="preserve"> мер</w:t>
            </w:r>
            <w:r w:rsidR="00147582">
              <w:rPr>
                <w:rFonts w:ascii="Times New Roman" w:hAnsi="Times New Roman" w:cs="Times New Roman"/>
                <w:sz w:val="24"/>
                <w:szCs w:val="24"/>
              </w:rPr>
              <w:t>ы</w:t>
            </w:r>
            <w:r>
              <w:rPr>
                <w:rFonts w:ascii="Times New Roman" w:hAnsi="Times New Roman" w:cs="Times New Roman"/>
                <w:sz w:val="24"/>
                <w:szCs w:val="24"/>
              </w:rPr>
              <w:t xml:space="preserve"> социальной поддержки на посещение музеев, расположенных на территории </w:t>
            </w:r>
            <w:r>
              <w:rPr>
                <w:rFonts w:ascii="Times New Roman" w:hAnsi="Times New Roman" w:cs="Times New Roman"/>
                <w:sz w:val="24"/>
                <w:szCs w:val="24"/>
              </w:rPr>
              <w:br/>
              <w:t xml:space="preserve">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w:t>
            </w:r>
            <w:r>
              <w:rPr>
                <w:rFonts w:ascii="Times New Roman" w:hAnsi="Times New Roman" w:cs="Times New Roman"/>
                <w:sz w:val="24"/>
                <w:szCs w:val="24"/>
              </w:rPr>
              <w:br/>
              <w:t>с оплатой цены билета на такое посещение за счет средств бюджета Санкт-Петербурга с использованием электронного сертификата</w:t>
            </w:r>
          </w:p>
        </w:tc>
      </w:tr>
    </w:tbl>
    <w:p w14:paraId="2E59F637" w14:textId="77777777" w:rsidR="00685820" w:rsidRPr="00AF7ED8" w:rsidRDefault="00685820" w:rsidP="0068582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04"/>
        <w:gridCol w:w="1304"/>
        <w:gridCol w:w="1417"/>
        <w:gridCol w:w="2126"/>
        <w:gridCol w:w="2467"/>
      </w:tblGrid>
      <w:tr w:rsidR="00685820" w:rsidRPr="00AF7ED8" w14:paraId="5322DAC8" w14:textId="77777777" w:rsidTr="00A2607A">
        <w:tc>
          <w:tcPr>
            <w:tcW w:w="454" w:type="dxa"/>
            <w:tcBorders>
              <w:top w:val="single" w:sz="4" w:space="0" w:color="auto"/>
              <w:left w:val="single" w:sz="4" w:space="0" w:color="auto"/>
              <w:bottom w:val="single" w:sz="4" w:space="0" w:color="auto"/>
              <w:right w:val="single" w:sz="4" w:space="0" w:color="auto"/>
            </w:tcBorders>
          </w:tcPr>
          <w:p w14:paraId="4C475D51" w14:textId="77777777"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п/п</w:t>
            </w:r>
          </w:p>
        </w:tc>
        <w:tc>
          <w:tcPr>
            <w:tcW w:w="1304" w:type="dxa"/>
            <w:tcBorders>
              <w:top w:val="single" w:sz="4" w:space="0" w:color="auto"/>
              <w:left w:val="single" w:sz="4" w:space="0" w:color="auto"/>
              <w:bottom w:val="single" w:sz="4" w:space="0" w:color="auto"/>
              <w:right w:val="single" w:sz="4" w:space="0" w:color="auto"/>
            </w:tcBorders>
          </w:tcPr>
          <w:p w14:paraId="68D3D540" w14:textId="77777777"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Ф.И.О*. получателя</w:t>
            </w:r>
          </w:p>
        </w:tc>
        <w:tc>
          <w:tcPr>
            <w:tcW w:w="1304" w:type="dxa"/>
            <w:tcBorders>
              <w:top w:val="single" w:sz="4" w:space="0" w:color="auto"/>
              <w:left w:val="single" w:sz="4" w:space="0" w:color="auto"/>
              <w:bottom w:val="single" w:sz="4" w:space="0" w:color="auto"/>
              <w:right w:val="single" w:sz="4" w:space="0" w:color="auto"/>
            </w:tcBorders>
          </w:tcPr>
          <w:p w14:paraId="21A8D683" w14:textId="77777777"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Дата рождения получателя</w:t>
            </w:r>
          </w:p>
        </w:tc>
        <w:tc>
          <w:tcPr>
            <w:tcW w:w="1417" w:type="dxa"/>
            <w:tcBorders>
              <w:top w:val="single" w:sz="4" w:space="0" w:color="auto"/>
              <w:left w:val="single" w:sz="4" w:space="0" w:color="auto"/>
              <w:bottom w:val="single" w:sz="4" w:space="0" w:color="auto"/>
              <w:right w:val="single" w:sz="4" w:space="0" w:color="auto"/>
            </w:tcBorders>
          </w:tcPr>
          <w:p w14:paraId="653A2665" w14:textId="77777777"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Адрес проживания получателя</w:t>
            </w:r>
          </w:p>
        </w:tc>
        <w:tc>
          <w:tcPr>
            <w:tcW w:w="2126" w:type="dxa"/>
            <w:tcBorders>
              <w:top w:val="single" w:sz="4" w:space="0" w:color="auto"/>
              <w:left w:val="single" w:sz="4" w:space="0" w:color="auto"/>
              <w:bottom w:val="single" w:sz="4" w:space="0" w:color="auto"/>
              <w:right w:val="single" w:sz="4" w:space="0" w:color="auto"/>
            </w:tcBorders>
          </w:tcPr>
          <w:p w14:paraId="02DFE37C" w14:textId="24D6FF2C" w:rsidR="00685820" w:rsidRPr="00AF7ED8" w:rsidRDefault="00685820" w:rsidP="00D361CB">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Основание для прекращения предоставления ежегодн</w:t>
            </w:r>
            <w:r w:rsidR="00BE5810">
              <w:rPr>
                <w:rFonts w:ascii="Times New Roman" w:hAnsi="Times New Roman" w:cs="Times New Roman"/>
                <w:sz w:val="24"/>
                <w:szCs w:val="24"/>
              </w:rPr>
              <w:t>ой</w:t>
            </w:r>
            <w:r w:rsidR="00D361CB">
              <w:rPr>
                <w:rFonts w:ascii="Times New Roman" w:hAnsi="Times New Roman" w:cs="Times New Roman"/>
                <w:sz w:val="24"/>
                <w:szCs w:val="24"/>
              </w:rPr>
              <w:t xml:space="preserve"> </w:t>
            </w:r>
            <w:r w:rsidRPr="00AF7ED8">
              <w:rPr>
                <w:rFonts w:ascii="Times New Roman" w:hAnsi="Times New Roman" w:cs="Times New Roman"/>
                <w:sz w:val="24"/>
                <w:szCs w:val="24"/>
              </w:rPr>
              <w:t>дополнительн</w:t>
            </w:r>
            <w:r w:rsidR="00BD636E">
              <w:rPr>
                <w:rFonts w:ascii="Times New Roman" w:hAnsi="Times New Roman" w:cs="Times New Roman"/>
                <w:sz w:val="24"/>
                <w:szCs w:val="24"/>
              </w:rPr>
              <w:t>ой</w:t>
            </w:r>
            <w:r w:rsidRPr="00AF7ED8">
              <w:rPr>
                <w:rFonts w:ascii="Times New Roman" w:hAnsi="Times New Roman" w:cs="Times New Roman"/>
                <w:sz w:val="24"/>
                <w:szCs w:val="24"/>
              </w:rPr>
              <w:t xml:space="preserve"> мер</w:t>
            </w:r>
            <w:r w:rsidR="00BD636E">
              <w:rPr>
                <w:rFonts w:ascii="Times New Roman" w:hAnsi="Times New Roman" w:cs="Times New Roman"/>
                <w:sz w:val="24"/>
                <w:szCs w:val="24"/>
              </w:rPr>
              <w:t>ы</w:t>
            </w:r>
            <w:r w:rsidRPr="00AF7ED8">
              <w:rPr>
                <w:rFonts w:ascii="Times New Roman" w:hAnsi="Times New Roman" w:cs="Times New Roman"/>
                <w:sz w:val="24"/>
                <w:szCs w:val="24"/>
              </w:rPr>
              <w:t xml:space="preserve"> социальной поддержки на посещение музеев, расположенных на территории 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за счет средств бюджета Санкт-Петербурга с использованием электронного сертификата</w:t>
            </w:r>
          </w:p>
        </w:tc>
        <w:tc>
          <w:tcPr>
            <w:tcW w:w="2467" w:type="dxa"/>
            <w:tcBorders>
              <w:top w:val="single" w:sz="4" w:space="0" w:color="auto"/>
              <w:left w:val="single" w:sz="4" w:space="0" w:color="auto"/>
              <w:bottom w:val="single" w:sz="4" w:space="0" w:color="auto"/>
              <w:right w:val="single" w:sz="4" w:space="0" w:color="auto"/>
            </w:tcBorders>
          </w:tcPr>
          <w:p w14:paraId="6226CA03" w14:textId="55F98B79"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Предоставление ежегодн</w:t>
            </w:r>
            <w:r w:rsidR="00BD636E">
              <w:rPr>
                <w:rFonts w:ascii="Times New Roman" w:hAnsi="Times New Roman" w:cs="Times New Roman"/>
                <w:sz w:val="24"/>
                <w:szCs w:val="24"/>
              </w:rPr>
              <w:t>ой</w:t>
            </w:r>
            <w:r w:rsidR="00D361CB">
              <w:rPr>
                <w:rFonts w:ascii="Times New Roman" w:hAnsi="Times New Roman" w:cs="Times New Roman"/>
                <w:sz w:val="24"/>
                <w:szCs w:val="24"/>
              </w:rPr>
              <w:t xml:space="preserve"> </w:t>
            </w:r>
            <w:r w:rsidRPr="00AF7ED8">
              <w:rPr>
                <w:rFonts w:ascii="Times New Roman" w:hAnsi="Times New Roman" w:cs="Times New Roman"/>
                <w:sz w:val="24"/>
                <w:szCs w:val="24"/>
              </w:rPr>
              <w:t>дополнительн</w:t>
            </w:r>
            <w:r w:rsidR="00BD636E">
              <w:rPr>
                <w:rFonts w:ascii="Times New Roman" w:hAnsi="Times New Roman" w:cs="Times New Roman"/>
                <w:sz w:val="24"/>
                <w:szCs w:val="24"/>
              </w:rPr>
              <w:t>ой</w:t>
            </w:r>
            <w:r w:rsidRPr="00AF7ED8">
              <w:rPr>
                <w:rFonts w:ascii="Times New Roman" w:hAnsi="Times New Roman" w:cs="Times New Roman"/>
                <w:sz w:val="24"/>
                <w:szCs w:val="24"/>
              </w:rPr>
              <w:t xml:space="preserve"> мер</w:t>
            </w:r>
            <w:r w:rsidR="00BD636E">
              <w:rPr>
                <w:rFonts w:ascii="Times New Roman" w:hAnsi="Times New Roman" w:cs="Times New Roman"/>
                <w:sz w:val="24"/>
                <w:szCs w:val="24"/>
              </w:rPr>
              <w:t>ы</w:t>
            </w:r>
            <w:r w:rsidRPr="00AF7ED8">
              <w:rPr>
                <w:rFonts w:ascii="Times New Roman" w:hAnsi="Times New Roman" w:cs="Times New Roman"/>
                <w:sz w:val="24"/>
                <w:szCs w:val="24"/>
              </w:rPr>
              <w:t xml:space="preserve"> социальной поддержки на посещение музеев, расположенных на территории 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w:t>
            </w:r>
          </w:p>
          <w:p w14:paraId="0520B741" w14:textId="77777777" w:rsidR="00685820" w:rsidRPr="00AF7ED8" w:rsidRDefault="00685820" w:rsidP="00A2607A">
            <w:pPr>
              <w:autoSpaceDE w:val="0"/>
              <w:autoSpaceDN w:val="0"/>
              <w:adjustRightInd w:val="0"/>
              <w:spacing w:after="0" w:line="240" w:lineRule="auto"/>
              <w:jc w:val="center"/>
              <w:rPr>
                <w:rFonts w:ascii="Times New Roman" w:hAnsi="Times New Roman" w:cs="Times New Roman"/>
                <w:sz w:val="24"/>
                <w:szCs w:val="24"/>
              </w:rPr>
            </w:pPr>
            <w:r w:rsidRPr="00AF7ED8">
              <w:rPr>
                <w:rFonts w:ascii="Times New Roman" w:hAnsi="Times New Roman" w:cs="Times New Roman"/>
                <w:sz w:val="24"/>
                <w:szCs w:val="24"/>
              </w:rPr>
              <w:t>цены билета на такое посещение за счет средств бюджета Санкт-Петербурга с использованием электронного сертификата</w:t>
            </w:r>
            <w:r>
              <w:rPr>
                <w:rFonts w:ascii="Times New Roman" w:hAnsi="Times New Roman" w:cs="Times New Roman"/>
                <w:sz w:val="24"/>
                <w:szCs w:val="24"/>
              </w:rPr>
              <w:t xml:space="preserve"> </w:t>
            </w:r>
            <w:r w:rsidRPr="00AF7ED8">
              <w:rPr>
                <w:rFonts w:ascii="Times New Roman" w:hAnsi="Times New Roman" w:cs="Times New Roman"/>
                <w:sz w:val="24"/>
                <w:szCs w:val="24"/>
              </w:rPr>
              <w:t>прекратить с</w:t>
            </w:r>
          </w:p>
        </w:tc>
      </w:tr>
      <w:tr w:rsidR="00685820" w:rsidRPr="00AF7ED8" w14:paraId="70D803E2" w14:textId="77777777" w:rsidTr="00A2607A">
        <w:tc>
          <w:tcPr>
            <w:tcW w:w="454" w:type="dxa"/>
            <w:tcBorders>
              <w:top w:val="single" w:sz="4" w:space="0" w:color="auto"/>
              <w:left w:val="single" w:sz="4" w:space="0" w:color="auto"/>
              <w:bottom w:val="single" w:sz="4" w:space="0" w:color="auto"/>
              <w:right w:val="single" w:sz="4" w:space="0" w:color="auto"/>
            </w:tcBorders>
          </w:tcPr>
          <w:p w14:paraId="7B2FFDE6"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7B2C5930"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6F66715C"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17B80E"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0FCBEA3"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0B2A4CFC"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rsidRPr="00AF7ED8" w14:paraId="082A246F" w14:textId="77777777" w:rsidTr="00A2607A">
        <w:tc>
          <w:tcPr>
            <w:tcW w:w="454" w:type="dxa"/>
            <w:tcBorders>
              <w:top w:val="single" w:sz="4" w:space="0" w:color="auto"/>
              <w:left w:val="single" w:sz="4" w:space="0" w:color="auto"/>
              <w:bottom w:val="single" w:sz="4" w:space="0" w:color="auto"/>
              <w:right w:val="single" w:sz="4" w:space="0" w:color="auto"/>
            </w:tcBorders>
          </w:tcPr>
          <w:p w14:paraId="2A19F8FA"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41715CAC"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34FD01C2"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939500F"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6C12E75"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4C2024A1"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rsidRPr="00AF7ED8" w14:paraId="1CDF8A9D" w14:textId="77777777" w:rsidTr="00A2607A">
        <w:tc>
          <w:tcPr>
            <w:tcW w:w="454" w:type="dxa"/>
            <w:tcBorders>
              <w:top w:val="single" w:sz="4" w:space="0" w:color="auto"/>
              <w:left w:val="single" w:sz="4" w:space="0" w:color="auto"/>
              <w:bottom w:val="single" w:sz="4" w:space="0" w:color="auto"/>
              <w:right w:val="single" w:sz="4" w:space="0" w:color="auto"/>
            </w:tcBorders>
          </w:tcPr>
          <w:p w14:paraId="53C47809"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333DD693"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14:paraId="665D8F0E"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E45FB22"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DC0022B"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c>
          <w:tcPr>
            <w:tcW w:w="2467" w:type="dxa"/>
            <w:tcBorders>
              <w:top w:val="single" w:sz="4" w:space="0" w:color="auto"/>
              <w:left w:val="single" w:sz="4" w:space="0" w:color="auto"/>
              <w:bottom w:val="single" w:sz="4" w:space="0" w:color="auto"/>
              <w:right w:val="single" w:sz="4" w:space="0" w:color="auto"/>
            </w:tcBorders>
          </w:tcPr>
          <w:p w14:paraId="5A201C03" w14:textId="77777777" w:rsidR="00685820" w:rsidRPr="00AF7ED8" w:rsidRDefault="00685820" w:rsidP="00A2607A">
            <w:pPr>
              <w:autoSpaceDE w:val="0"/>
              <w:autoSpaceDN w:val="0"/>
              <w:adjustRightInd w:val="0"/>
              <w:spacing w:after="0" w:line="240" w:lineRule="auto"/>
              <w:rPr>
                <w:rFonts w:ascii="Times New Roman" w:hAnsi="Times New Roman" w:cs="Times New Roman"/>
                <w:sz w:val="24"/>
                <w:szCs w:val="24"/>
              </w:rPr>
            </w:pPr>
          </w:p>
        </w:tc>
      </w:tr>
    </w:tbl>
    <w:p w14:paraId="46D5759D" w14:textId="77777777" w:rsidR="00685820" w:rsidRDefault="00685820" w:rsidP="00685820">
      <w:pPr>
        <w:autoSpaceDE w:val="0"/>
        <w:autoSpaceDN w:val="0"/>
        <w:adjustRightInd w:val="0"/>
        <w:spacing w:before="240" w:after="0" w:line="240" w:lineRule="auto"/>
        <w:ind w:firstLine="540"/>
        <w:jc w:val="both"/>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r w:rsidRPr="00AF7ED8">
        <w:rPr>
          <w:rFonts w:ascii="Times New Roman" w:hAnsi="Times New Roman" w:cs="Times New Roman"/>
          <w:sz w:val="24"/>
          <w:szCs w:val="24"/>
        </w:rPr>
        <w:t>&lt;*&gt; Отчество указывается при его наличии.</w:t>
      </w:r>
    </w:p>
    <w:p w14:paraId="060DD3F1" w14:textId="77777777" w:rsidR="00685820" w:rsidRDefault="00685820" w:rsidP="00685820">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3</w:t>
      </w:r>
      <w:r>
        <w:rPr>
          <w:rFonts w:ascii="Times New Roman" w:hAnsi="Times New Roman" w:cs="Times New Roman"/>
          <w:sz w:val="24"/>
          <w:szCs w:val="24"/>
        </w:rPr>
        <w:br/>
        <w:t>к распоряжению администрации</w:t>
      </w:r>
    </w:p>
    <w:p w14:paraId="5B88781A" w14:textId="77777777" w:rsidR="00685820" w:rsidRDefault="00685820" w:rsidP="0068582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 района Санкт-Петербурга</w:t>
      </w:r>
    </w:p>
    <w:p w14:paraId="1D745617" w14:textId="77777777" w:rsidR="00685820" w:rsidRDefault="00685820" w:rsidP="0068582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 № ________</w:t>
      </w:r>
    </w:p>
    <w:p w14:paraId="13175F43" w14:textId="77777777" w:rsidR="00685820" w:rsidRDefault="00685820" w:rsidP="0068582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85820" w14:paraId="77007A64" w14:textId="77777777" w:rsidTr="00A2607A">
        <w:tc>
          <w:tcPr>
            <w:tcW w:w="9071" w:type="dxa"/>
            <w:hideMark/>
          </w:tcPr>
          <w:p w14:paraId="02AE5BF2" w14:textId="77777777" w:rsidR="00685820" w:rsidRDefault="00685820" w:rsidP="00A2607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w:t>
            </w:r>
          </w:p>
          <w:p w14:paraId="7609F4C7" w14:textId="74E0F2A7" w:rsidR="00685820" w:rsidRDefault="00685820" w:rsidP="009B6CA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электронных сертификатов, в </w:t>
            </w:r>
            <w:r w:rsidR="009B6CA0">
              <w:rPr>
                <w:rFonts w:ascii="Times New Roman" w:hAnsi="Times New Roman" w:cs="Times New Roman"/>
                <w:sz w:val="24"/>
                <w:szCs w:val="24"/>
              </w:rPr>
              <w:t>которые вносятся изменения</w:t>
            </w:r>
          </w:p>
        </w:tc>
      </w:tr>
    </w:tbl>
    <w:p w14:paraId="68644816" w14:textId="77777777" w:rsidR="00685820" w:rsidRDefault="00685820" w:rsidP="00685820">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668"/>
        <w:gridCol w:w="1559"/>
        <w:gridCol w:w="1417"/>
        <w:gridCol w:w="3974"/>
      </w:tblGrid>
      <w:tr w:rsidR="00685820" w14:paraId="7982E926" w14:textId="77777777" w:rsidTr="00A2607A">
        <w:tc>
          <w:tcPr>
            <w:tcW w:w="454" w:type="dxa"/>
            <w:tcBorders>
              <w:top w:val="single" w:sz="4" w:space="0" w:color="auto"/>
              <w:left w:val="single" w:sz="4" w:space="0" w:color="auto"/>
              <w:bottom w:val="single" w:sz="4" w:space="0" w:color="auto"/>
              <w:right w:val="single" w:sz="4" w:space="0" w:color="auto"/>
            </w:tcBorders>
            <w:hideMark/>
          </w:tcPr>
          <w:p w14:paraId="6A2E5446"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п/п</w:t>
            </w:r>
          </w:p>
        </w:tc>
        <w:tc>
          <w:tcPr>
            <w:tcW w:w="1668" w:type="dxa"/>
            <w:tcBorders>
              <w:top w:val="single" w:sz="4" w:space="0" w:color="auto"/>
              <w:left w:val="single" w:sz="4" w:space="0" w:color="auto"/>
              <w:bottom w:val="single" w:sz="4" w:space="0" w:color="auto"/>
              <w:right w:val="single" w:sz="4" w:space="0" w:color="auto"/>
            </w:tcBorders>
            <w:hideMark/>
          </w:tcPr>
          <w:p w14:paraId="0E63EAEF"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Номер электронного сертификата</w:t>
            </w:r>
          </w:p>
        </w:tc>
        <w:tc>
          <w:tcPr>
            <w:tcW w:w="1559" w:type="dxa"/>
            <w:tcBorders>
              <w:top w:val="single" w:sz="4" w:space="0" w:color="auto"/>
              <w:left w:val="single" w:sz="4" w:space="0" w:color="auto"/>
              <w:bottom w:val="single" w:sz="4" w:space="0" w:color="auto"/>
              <w:right w:val="single" w:sz="4" w:space="0" w:color="auto"/>
            </w:tcBorders>
            <w:hideMark/>
          </w:tcPr>
          <w:p w14:paraId="2A387CB6"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Дата выдачи электронного сертификата</w:t>
            </w:r>
          </w:p>
        </w:tc>
        <w:tc>
          <w:tcPr>
            <w:tcW w:w="1417" w:type="dxa"/>
            <w:tcBorders>
              <w:top w:val="single" w:sz="4" w:space="0" w:color="auto"/>
              <w:left w:val="single" w:sz="4" w:space="0" w:color="auto"/>
              <w:bottom w:val="single" w:sz="4" w:space="0" w:color="auto"/>
              <w:right w:val="single" w:sz="4" w:space="0" w:color="auto"/>
            </w:tcBorders>
            <w:hideMark/>
          </w:tcPr>
          <w:p w14:paraId="54151A33"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Ф.И.О*. получателя </w:t>
            </w:r>
          </w:p>
        </w:tc>
        <w:tc>
          <w:tcPr>
            <w:tcW w:w="3974" w:type="dxa"/>
            <w:tcBorders>
              <w:top w:val="single" w:sz="4" w:space="0" w:color="auto"/>
              <w:left w:val="single" w:sz="4" w:space="0" w:color="auto"/>
              <w:bottom w:val="single" w:sz="4" w:space="0" w:color="auto"/>
              <w:right w:val="single" w:sz="4" w:space="0" w:color="auto"/>
            </w:tcBorders>
          </w:tcPr>
          <w:p w14:paraId="489AE653"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для размещения в ГИС ЭС </w:t>
            </w:r>
          </w:p>
        </w:tc>
      </w:tr>
      <w:tr w:rsidR="00685820" w14:paraId="183F3ACB" w14:textId="77777777" w:rsidTr="00A2607A">
        <w:tc>
          <w:tcPr>
            <w:tcW w:w="454" w:type="dxa"/>
            <w:tcBorders>
              <w:top w:val="single" w:sz="4" w:space="0" w:color="auto"/>
              <w:left w:val="single" w:sz="4" w:space="0" w:color="auto"/>
              <w:bottom w:val="single" w:sz="4" w:space="0" w:color="auto"/>
              <w:right w:val="single" w:sz="4" w:space="0" w:color="auto"/>
            </w:tcBorders>
          </w:tcPr>
          <w:p w14:paraId="2E373F55"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1885625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1A81DD"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23F4E875"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Pr>
          <w:p w14:paraId="05869CEF"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24976564" w14:textId="77777777" w:rsidTr="00A2607A">
        <w:tc>
          <w:tcPr>
            <w:tcW w:w="454" w:type="dxa"/>
            <w:tcBorders>
              <w:top w:val="single" w:sz="4" w:space="0" w:color="auto"/>
              <w:left w:val="single" w:sz="4" w:space="0" w:color="auto"/>
              <w:bottom w:val="single" w:sz="4" w:space="0" w:color="auto"/>
              <w:right w:val="single" w:sz="4" w:space="0" w:color="auto"/>
            </w:tcBorders>
          </w:tcPr>
          <w:p w14:paraId="4CBF398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F0F3B06"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58317D"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06F8038"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Pr>
          <w:p w14:paraId="3096CF31"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64F171BC" w14:textId="77777777" w:rsidTr="00A2607A">
        <w:tc>
          <w:tcPr>
            <w:tcW w:w="454" w:type="dxa"/>
            <w:tcBorders>
              <w:top w:val="single" w:sz="4" w:space="0" w:color="auto"/>
              <w:left w:val="single" w:sz="4" w:space="0" w:color="auto"/>
              <w:bottom w:val="single" w:sz="4" w:space="0" w:color="auto"/>
              <w:right w:val="single" w:sz="4" w:space="0" w:color="auto"/>
            </w:tcBorders>
          </w:tcPr>
          <w:p w14:paraId="5F1977F5"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6F1BC88B"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7E974D5"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7233DE6D"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Pr>
          <w:p w14:paraId="4AE8EDA3"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r w:rsidR="00685820" w14:paraId="2BD7EE11" w14:textId="77777777" w:rsidTr="00A2607A">
        <w:tc>
          <w:tcPr>
            <w:tcW w:w="454" w:type="dxa"/>
            <w:tcBorders>
              <w:top w:val="single" w:sz="4" w:space="0" w:color="auto"/>
              <w:left w:val="single" w:sz="4" w:space="0" w:color="auto"/>
              <w:bottom w:val="single" w:sz="4" w:space="0" w:color="auto"/>
              <w:right w:val="single" w:sz="4" w:space="0" w:color="auto"/>
            </w:tcBorders>
          </w:tcPr>
          <w:p w14:paraId="1DA52C3D"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649EEC10"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FD2FBBA"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C0FE737"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c>
          <w:tcPr>
            <w:tcW w:w="3974" w:type="dxa"/>
            <w:tcBorders>
              <w:top w:val="single" w:sz="4" w:space="0" w:color="auto"/>
              <w:left w:val="single" w:sz="4" w:space="0" w:color="auto"/>
              <w:bottom w:val="single" w:sz="4" w:space="0" w:color="auto"/>
              <w:right w:val="single" w:sz="4" w:space="0" w:color="auto"/>
            </w:tcBorders>
          </w:tcPr>
          <w:p w14:paraId="2925D7E3" w14:textId="77777777" w:rsidR="00685820" w:rsidRDefault="00685820" w:rsidP="00A2607A">
            <w:pPr>
              <w:autoSpaceDE w:val="0"/>
              <w:autoSpaceDN w:val="0"/>
              <w:adjustRightInd w:val="0"/>
              <w:spacing w:after="0" w:line="240" w:lineRule="auto"/>
              <w:rPr>
                <w:rFonts w:ascii="Times New Roman" w:hAnsi="Times New Roman" w:cs="Times New Roman"/>
                <w:sz w:val="24"/>
                <w:szCs w:val="24"/>
              </w:rPr>
            </w:pPr>
          </w:p>
        </w:tc>
      </w:tr>
    </w:tbl>
    <w:p w14:paraId="15D4CA69" w14:textId="77777777" w:rsidR="00685820" w:rsidRDefault="00685820" w:rsidP="00685820">
      <w:pPr>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p>
    <w:p w14:paraId="1F65D585" w14:textId="77777777" w:rsidR="00685820" w:rsidRDefault="00685820" w:rsidP="00685820">
      <w:pPr>
        <w:spacing w:after="1" w:line="218"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20BD0BB6" w14:textId="77777777" w:rsidR="00685820" w:rsidRDefault="00685820" w:rsidP="00685820">
      <w:pPr>
        <w:spacing w:after="1" w:line="218"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F770808" w14:textId="77777777" w:rsidR="00685820" w:rsidRDefault="00685820" w:rsidP="00685820">
      <w:pPr>
        <w:spacing w:after="1" w:line="218"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района Санкт-Петербурга </w:t>
      </w:r>
      <w:r>
        <w:rPr>
          <w:rFonts w:ascii="Times New Roman" w:hAnsi="Times New Roman" w:cs="Times New Roman"/>
          <w:sz w:val="24"/>
          <w:szCs w:val="24"/>
        </w:rPr>
        <w:br/>
        <w:t xml:space="preserve">по предоставлению государственной услуги </w:t>
      </w:r>
      <w:r>
        <w:rPr>
          <w:rFonts w:ascii="Times New Roman" w:hAnsi="Times New Roman" w:cs="Times New Roman"/>
          <w:sz w:val="24"/>
          <w:szCs w:val="24"/>
        </w:rPr>
        <w:br/>
        <w:t>по предоставлению ежегодной дополнительной меры</w:t>
      </w:r>
      <w:r>
        <w:rPr>
          <w:rFonts w:ascii="Times New Roman" w:hAnsi="Times New Roman" w:cs="Times New Roman"/>
          <w:sz w:val="24"/>
          <w:szCs w:val="24"/>
        </w:rPr>
        <w:br/>
        <w:t xml:space="preserve"> социальной поддержки на посещение музеев, </w:t>
      </w:r>
      <w:r>
        <w:rPr>
          <w:rFonts w:ascii="Times New Roman" w:hAnsi="Times New Roman" w:cs="Times New Roman"/>
          <w:sz w:val="24"/>
          <w:szCs w:val="24"/>
        </w:rPr>
        <w:br/>
        <w:t xml:space="preserve">расположенных на территории Санкт-Петербурга </w:t>
      </w:r>
      <w:r>
        <w:rPr>
          <w:rFonts w:ascii="Times New Roman" w:hAnsi="Times New Roman" w:cs="Times New Roman"/>
          <w:sz w:val="24"/>
          <w:szCs w:val="24"/>
        </w:rPr>
        <w:br/>
        <w:t xml:space="preserve">и находящихся в ведении федеральных органов </w:t>
      </w:r>
      <w:r>
        <w:rPr>
          <w:rFonts w:ascii="Times New Roman" w:hAnsi="Times New Roman" w:cs="Times New Roman"/>
          <w:sz w:val="24"/>
          <w:szCs w:val="24"/>
        </w:rPr>
        <w:br/>
        <w:t xml:space="preserve">исполнительной власти или исполнительных органов </w:t>
      </w:r>
      <w:r>
        <w:rPr>
          <w:rFonts w:ascii="Times New Roman" w:hAnsi="Times New Roman" w:cs="Times New Roman"/>
          <w:sz w:val="24"/>
          <w:szCs w:val="24"/>
        </w:rPr>
        <w:br/>
        <w:t xml:space="preserve">государственной власти Санкт-Петербурга, с оплатой </w:t>
      </w:r>
      <w:r>
        <w:rPr>
          <w:rFonts w:ascii="Times New Roman" w:hAnsi="Times New Roman" w:cs="Times New Roman"/>
          <w:sz w:val="24"/>
          <w:szCs w:val="24"/>
        </w:rPr>
        <w:br/>
        <w:t xml:space="preserve">цены билета на такое посещение за счет средств бюджета </w:t>
      </w:r>
      <w:r>
        <w:rPr>
          <w:rFonts w:ascii="Times New Roman" w:hAnsi="Times New Roman" w:cs="Times New Roman"/>
          <w:sz w:val="24"/>
          <w:szCs w:val="24"/>
        </w:rPr>
        <w:br/>
        <w:t>Санкт-Петербурга с использованием электронного сертификата</w:t>
      </w:r>
    </w:p>
    <w:p w14:paraId="647BD63F" w14:textId="77777777" w:rsidR="00685820" w:rsidRPr="0023710D" w:rsidRDefault="00685820" w:rsidP="00685820">
      <w:pPr>
        <w:spacing w:after="1" w:line="218" w:lineRule="auto"/>
        <w:jc w:val="right"/>
        <w:rPr>
          <w:rFonts w:ascii="Times New Roman" w:hAnsi="Times New Roman" w:cs="Times New Roman"/>
          <w:sz w:val="24"/>
          <w:szCs w:val="24"/>
        </w:rPr>
      </w:pPr>
      <w:r w:rsidRPr="0023710D">
        <w:rPr>
          <w:rFonts w:ascii="Times New Roman" w:hAnsi="Times New Roman" w:cs="Times New Roman"/>
          <w:sz w:val="24"/>
          <w:szCs w:val="24"/>
        </w:rPr>
        <w:t xml:space="preserve"> (уникальный реестровый номер </w:t>
      </w:r>
      <w:r w:rsidR="004A409E" w:rsidRPr="0023710D">
        <w:rPr>
          <w:rFonts w:ascii="Times New Roman" w:hAnsi="Times New Roman" w:cs="Times New Roman"/>
          <w:sz w:val="24"/>
          <w:szCs w:val="24"/>
        </w:rPr>
        <w:t>7800000000175512114</w:t>
      </w:r>
      <w:r w:rsidRPr="0023710D">
        <w:rPr>
          <w:rFonts w:ascii="Times New Roman" w:hAnsi="Times New Roman" w:cs="Times New Roman"/>
          <w:sz w:val="24"/>
          <w:szCs w:val="24"/>
        </w:rPr>
        <w:t>)</w:t>
      </w:r>
    </w:p>
    <w:p w14:paraId="7DD729B1" w14:textId="77777777" w:rsidR="00685820" w:rsidRDefault="00685820" w:rsidP="00685820">
      <w:pPr>
        <w:spacing w:after="1" w:line="218" w:lineRule="auto"/>
        <w:jc w:val="right"/>
        <w:rPr>
          <w:rFonts w:ascii="Times New Roman" w:hAnsi="Times New Roman" w:cs="Times New Roman"/>
          <w:sz w:val="24"/>
          <w:szCs w:val="24"/>
        </w:rPr>
      </w:pPr>
    </w:p>
    <w:p w14:paraId="42676057" w14:textId="77777777" w:rsidR="00685820" w:rsidRDefault="00685820" w:rsidP="00685820">
      <w:pPr>
        <w:spacing w:after="1" w:line="218" w:lineRule="auto"/>
        <w:jc w:val="right"/>
        <w:rPr>
          <w:rFonts w:ascii="Times New Roman" w:hAnsi="Times New Roman" w:cs="Times New Roman"/>
          <w:sz w:val="24"/>
          <w:szCs w:val="24"/>
        </w:rPr>
      </w:pPr>
    </w:p>
    <w:p w14:paraId="12E7B8F5" w14:textId="77777777" w:rsidR="00685820" w:rsidRDefault="00685820" w:rsidP="00685820">
      <w:pPr>
        <w:spacing w:after="1" w:line="218" w:lineRule="auto"/>
        <w:jc w:val="right"/>
        <w:rPr>
          <w:rFonts w:ascii="Times New Roman" w:hAnsi="Times New Roman" w:cs="Times New Roman"/>
          <w:sz w:val="24"/>
          <w:szCs w:val="24"/>
        </w:rPr>
      </w:pPr>
    </w:p>
    <w:p w14:paraId="5EAF5031" w14:textId="77777777" w:rsidR="00685820" w:rsidRDefault="00685820" w:rsidP="00685820">
      <w:pPr>
        <w:spacing w:after="1" w:line="218" w:lineRule="auto"/>
        <w:jc w:val="right"/>
        <w:rPr>
          <w:rFonts w:ascii="Times New Roman" w:hAnsi="Times New Roman" w:cs="Times New Roman"/>
          <w:sz w:val="24"/>
          <w:szCs w:val="24"/>
        </w:rPr>
      </w:pPr>
      <w:r>
        <w:rPr>
          <w:rFonts w:ascii="Times New Roman" w:hAnsi="Times New Roman" w:cs="Times New Roman"/>
          <w:sz w:val="24"/>
          <w:szCs w:val="24"/>
        </w:rPr>
        <w:t>ФОРМА УВЕДОМЛЕНИЯ</w:t>
      </w:r>
    </w:p>
    <w:p w14:paraId="06A442B1" w14:textId="77777777" w:rsidR="00685820" w:rsidRDefault="00685820" w:rsidP="00685820">
      <w:pPr>
        <w:spacing w:after="1" w:line="218" w:lineRule="auto"/>
        <w:jc w:val="right"/>
        <w:rPr>
          <w:rFonts w:ascii="Times New Roman" w:hAnsi="Times New Roman" w:cs="Times New Roman"/>
          <w:sz w:val="24"/>
          <w:szCs w:val="24"/>
        </w:rPr>
      </w:pPr>
    </w:p>
    <w:p w14:paraId="669F4070" w14:textId="77777777" w:rsidR="00685820" w:rsidRDefault="00685820" w:rsidP="00685820">
      <w:pPr>
        <w:spacing w:after="1" w:line="218" w:lineRule="auto"/>
        <w:jc w:val="right"/>
        <w:rPr>
          <w:rFonts w:ascii="Times New Roman" w:hAnsi="Times New Roman" w:cs="Times New Roman"/>
          <w:sz w:val="24"/>
          <w:szCs w:val="24"/>
        </w:rPr>
      </w:pPr>
    </w:p>
    <w:p w14:paraId="0677F51D" w14:textId="77777777" w:rsidR="00685820" w:rsidRDefault="00685820" w:rsidP="00685820">
      <w:pPr>
        <w:spacing w:after="1" w:line="218" w:lineRule="auto"/>
        <w:jc w:val="right"/>
        <w:rPr>
          <w:rFonts w:ascii="Times New Roman" w:hAnsi="Times New Roman" w:cs="Times New Roman"/>
          <w:sz w:val="24"/>
          <w:szCs w:val="24"/>
        </w:rPr>
      </w:pPr>
    </w:p>
    <w:p w14:paraId="430306A4" w14:textId="77777777" w:rsidR="00685820" w:rsidRPr="004F007F" w:rsidRDefault="00685820" w:rsidP="00685820">
      <w:pPr>
        <w:spacing w:after="1" w:line="218" w:lineRule="auto"/>
        <w:jc w:val="center"/>
        <w:rPr>
          <w:rFonts w:ascii="Times New Roman" w:hAnsi="Times New Roman" w:cs="Times New Roman"/>
          <w:sz w:val="24"/>
          <w:szCs w:val="24"/>
        </w:rPr>
      </w:pPr>
      <w:r w:rsidRPr="004F007F">
        <w:rPr>
          <w:rFonts w:ascii="Times New Roman" w:hAnsi="Times New Roman" w:cs="Times New Roman"/>
          <w:sz w:val="24"/>
          <w:szCs w:val="24"/>
        </w:rPr>
        <w:t>ПРАВИТЕЛЬСТВО САНКТ-ПЕТЕРБУРГА</w:t>
      </w:r>
    </w:p>
    <w:p w14:paraId="6622A8C1" w14:textId="77777777" w:rsidR="00685820" w:rsidRPr="004F007F" w:rsidRDefault="00685820" w:rsidP="00685820">
      <w:pPr>
        <w:spacing w:after="1" w:line="218" w:lineRule="auto"/>
        <w:jc w:val="center"/>
        <w:rPr>
          <w:rFonts w:ascii="Times New Roman" w:hAnsi="Times New Roman" w:cs="Times New Roman"/>
          <w:sz w:val="24"/>
          <w:szCs w:val="24"/>
        </w:rPr>
      </w:pPr>
      <w:r w:rsidRPr="004F007F">
        <w:rPr>
          <w:rFonts w:ascii="Times New Roman" w:hAnsi="Times New Roman" w:cs="Times New Roman"/>
          <w:sz w:val="24"/>
          <w:szCs w:val="24"/>
        </w:rPr>
        <w:t>АДМИНИСТРАЦИЯ</w:t>
      </w:r>
    </w:p>
    <w:p w14:paraId="5AB0D286" w14:textId="77777777" w:rsidR="00685820" w:rsidRPr="004F007F" w:rsidRDefault="00685820" w:rsidP="00685820">
      <w:pPr>
        <w:spacing w:after="1" w:line="218" w:lineRule="auto"/>
        <w:jc w:val="center"/>
        <w:rPr>
          <w:rFonts w:ascii="Times New Roman" w:hAnsi="Times New Roman" w:cs="Times New Roman"/>
          <w:sz w:val="24"/>
          <w:szCs w:val="24"/>
        </w:rPr>
      </w:pPr>
      <w:r w:rsidRPr="004F007F">
        <w:rPr>
          <w:rFonts w:ascii="Times New Roman" w:hAnsi="Times New Roman" w:cs="Times New Roman"/>
          <w:sz w:val="24"/>
          <w:szCs w:val="24"/>
        </w:rPr>
        <w:t>__________________________________________</w:t>
      </w:r>
    </w:p>
    <w:p w14:paraId="4C89336C" w14:textId="77777777" w:rsidR="00685820" w:rsidRPr="004F007F" w:rsidRDefault="00685820" w:rsidP="00685820">
      <w:pPr>
        <w:spacing w:after="1" w:line="218" w:lineRule="auto"/>
        <w:jc w:val="center"/>
        <w:rPr>
          <w:rFonts w:ascii="Times New Roman" w:hAnsi="Times New Roman" w:cs="Times New Roman"/>
          <w:sz w:val="24"/>
          <w:szCs w:val="24"/>
        </w:rPr>
      </w:pPr>
      <w:r w:rsidRPr="004F007F">
        <w:rPr>
          <w:rFonts w:ascii="Times New Roman" w:hAnsi="Times New Roman" w:cs="Times New Roman"/>
          <w:sz w:val="24"/>
          <w:szCs w:val="24"/>
        </w:rPr>
        <w:t>РАЙОНА САНКТ-ПЕТЕРБУРГА</w:t>
      </w:r>
    </w:p>
    <w:p w14:paraId="4686A0C8" w14:textId="77777777" w:rsidR="00685820" w:rsidRDefault="00685820" w:rsidP="00685820">
      <w:pPr>
        <w:spacing w:after="1" w:line="218" w:lineRule="auto"/>
        <w:jc w:val="center"/>
        <w:rPr>
          <w:rFonts w:ascii="Times New Roman" w:hAnsi="Times New Roman" w:cs="Times New Roman"/>
          <w:sz w:val="24"/>
          <w:szCs w:val="24"/>
        </w:rPr>
      </w:pPr>
    </w:p>
    <w:p w14:paraId="35D2FDBC" w14:textId="77777777" w:rsidR="00685820" w:rsidRDefault="00685820" w:rsidP="00685820">
      <w:pPr>
        <w:spacing w:after="1" w:line="218" w:lineRule="auto"/>
        <w:jc w:val="center"/>
        <w:rPr>
          <w:rFonts w:ascii="Times New Roman" w:hAnsi="Times New Roman" w:cs="Times New Roman"/>
          <w:sz w:val="24"/>
          <w:szCs w:val="24"/>
        </w:rPr>
      </w:pPr>
    </w:p>
    <w:p w14:paraId="7A5CF068" w14:textId="77777777" w:rsidR="00685820" w:rsidRPr="004F007F" w:rsidRDefault="00685820" w:rsidP="00685820">
      <w:pPr>
        <w:spacing w:after="1" w:line="218"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14:paraId="5A7FC130" w14:textId="77777777" w:rsidR="00685820" w:rsidRPr="004F007F" w:rsidRDefault="00685820" w:rsidP="00685820">
      <w:pPr>
        <w:spacing w:after="1" w:line="218" w:lineRule="auto"/>
        <w:jc w:val="both"/>
        <w:rPr>
          <w:rFonts w:ascii="Times New Roman" w:hAnsi="Times New Roman" w:cs="Times New Roman"/>
          <w:sz w:val="24"/>
          <w:szCs w:val="24"/>
        </w:rPr>
      </w:pPr>
    </w:p>
    <w:p w14:paraId="72232E91" w14:textId="77777777" w:rsidR="00685820" w:rsidRPr="004F007F" w:rsidRDefault="00685820" w:rsidP="00685820">
      <w:pPr>
        <w:spacing w:after="1" w:line="218" w:lineRule="auto"/>
        <w:jc w:val="both"/>
        <w:rPr>
          <w:rFonts w:ascii="Times New Roman" w:hAnsi="Times New Roman" w:cs="Times New Roman"/>
          <w:sz w:val="24"/>
          <w:szCs w:val="24"/>
        </w:rPr>
      </w:pPr>
      <w:r>
        <w:rPr>
          <w:rFonts w:ascii="Times New Roman" w:hAnsi="Times New Roman" w:cs="Times New Roman"/>
          <w:sz w:val="24"/>
          <w:szCs w:val="24"/>
        </w:rPr>
        <w:t>«____» _____________ ______                                                                                № _____________</w:t>
      </w:r>
    </w:p>
    <w:p w14:paraId="4ABE729A" w14:textId="77777777" w:rsidR="00685820" w:rsidRPr="004F007F" w:rsidRDefault="00685820" w:rsidP="00685820">
      <w:pPr>
        <w:spacing w:after="1" w:line="218" w:lineRule="auto"/>
        <w:jc w:val="both"/>
        <w:rPr>
          <w:rFonts w:ascii="Times New Roman" w:hAnsi="Times New Roman" w:cs="Times New Roman"/>
          <w:sz w:val="24"/>
          <w:szCs w:val="24"/>
        </w:rPr>
      </w:pPr>
    </w:p>
    <w:p w14:paraId="073F5697" w14:textId="77777777" w:rsidR="00685820" w:rsidRPr="004F007F" w:rsidRDefault="00685820" w:rsidP="00685820">
      <w:pPr>
        <w:spacing w:after="1" w:line="218" w:lineRule="auto"/>
        <w:jc w:val="both"/>
        <w:rPr>
          <w:rFonts w:ascii="Times New Roman" w:hAnsi="Times New Roman" w:cs="Times New Roman"/>
          <w:sz w:val="24"/>
          <w:szCs w:val="24"/>
        </w:rPr>
      </w:pPr>
    </w:p>
    <w:p w14:paraId="23E98DC3" w14:textId="17326FD3" w:rsidR="00685820" w:rsidRDefault="00685820" w:rsidP="00685820">
      <w:pPr>
        <w:spacing w:after="1" w:line="218" w:lineRule="auto"/>
        <w:jc w:val="both"/>
        <w:rPr>
          <w:rFonts w:ascii="Times New Roman" w:hAnsi="Times New Roman" w:cs="Times New Roman"/>
          <w:sz w:val="24"/>
          <w:szCs w:val="24"/>
        </w:rPr>
      </w:pPr>
      <w:r w:rsidRPr="004F007F">
        <w:rPr>
          <w:rFonts w:ascii="Times New Roman" w:hAnsi="Times New Roman" w:cs="Times New Roman"/>
          <w:sz w:val="24"/>
          <w:szCs w:val="24"/>
        </w:rPr>
        <w:t xml:space="preserve">О </w:t>
      </w:r>
      <w:r w:rsidRPr="00F74BDB">
        <w:rPr>
          <w:rFonts w:ascii="Times New Roman" w:hAnsi="Times New Roman" w:cs="Times New Roman"/>
          <w:sz w:val="24"/>
          <w:szCs w:val="24"/>
        </w:rPr>
        <w:t>предоставлении ежегодн</w:t>
      </w:r>
      <w:r w:rsidR="00147582">
        <w:rPr>
          <w:rFonts w:ascii="Times New Roman" w:hAnsi="Times New Roman" w:cs="Times New Roman"/>
          <w:sz w:val="24"/>
          <w:szCs w:val="24"/>
        </w:rPr>
        <w:t>ой</w:t>
      </w:r>
      <w:r w:rsidRPr="00F74BDB">
        <w:rPr>
          <w:rFonts w:ascii="Times New Roman" w:hAnsi="Times New Roman" w:cs="Times New Roman"/>
          <w:sz w:val="24"/>
          <w:szCs w:val="24"/>
        </w:rPr>
        <w:t xml:space="preserve"> дополнительн</w:t>
      </w:r>
      <w:r w:rsidR="00147582">
        <w:rPr>
          <w:rFonts w:ascii="Times New Roman" w:hAnsi="Times New Roman" w:cs="Times New Roman"/>
          <w:sz w:val="24"/>
          <w:szCs w:val="24"/>
        </w:rPr>
        <w:t>ой</w:t>
      </w:r>
      <w:r w:rsidRPr="00F74BDB">
        <w:rPr>
          <w:rFonts w:ascii="Times New Roman" w:hAnsi="Times New Roman" w:cs="Times New Roman"/>
          <w:sz w:val="24"/>
          <w:szCs w:val="24"/>
        </w:rPr>
        <w:t xml:space="preserve"> </w:t>
      </w:r>
    </w:p>
    <w:p w14:paraId="51F04070" w14:textId="1A4A86C5" w:rsidR="00685820" w:rsidRDefault="00685820" w:rsidP="00685820">
      <w:pPr>
        <w:spacing w:after="1" w:line="218" w:lineRule="auto"/>
        <w:jc w:val="both"/>
        <w:rPr>
          <w:rFonts w:ascii="Times New Roman" w:hAnsi="Times New Roman" w:cs="Times New Roman"/>
          <w:sz w:val="24"/>
          <w:szCs w:val="24"/>
        </w:rPr>
      </w:pPr>
      <w:r w:rsidRPr="00F74BDB">
        <w:rPr>
          <w:rFonts w:ascii="Times New Roman" w:hAnsi="Times New Roman" w:cs="Times New Roman"/>
          <w:sz w:val="24"/>
          <w:szCs w:val="24"/>
        </w:rPr>
        <w:t>мер</w:t>
      </w:r>
      <w:r w:rsidR="00147582">
        <w:rPr>
          <w:rFonts w:ascii="Times New Roman" w:hAnsi="Times New Roman" w:cs="Times New Roman"/>
          <w:sz w:val="24"/>
          <w:szCs w:val="24"/>
        </w:rPr>
        <w:t>ы</w:t>
      </w:r>
      <w:r w:rsidRPr="00F74BDB">
        <w:rPr>
          <w:rFonts w:ascii="Times New Roman" w:hAnsi="Times New Roman" w:cs="Times New Roman"/>
          <w:sz w:val="24"/>
          <w:szCs w:val="24"/>
        </w:rPr>
        <w:t xml:space="preserve"> социальной поддержки на посещение музеев, </w:t>
      </w:r>
    </w:p>
    <w:p w14:paraId="08E4F749" w14:textId="77777777" w:rsidR="00685820" w:rsidRDefault="00685820" w:rsidP="00685820">
      <w:pPr>
        <w:spacing w:after="1" w:line="218" w:lineRule="auto"/>
        <w:jc w:val="both"/>
        <w:rPr>
          <w:rFonts w:ascii="Times New Roman" w:hAnsi="Times New Roman" w:cs="Times New Roman"/>
          <w:sz w:val="24"/>
          <w:szCs w:val="24"/>
        </w:rPr>
      </w:pPr>
      <w:r w:rsidRPr="00F74BDB">
        <w:rPr>
          <w:rFonts w:ascii="Times New Roman" w:hAnsi="Times New Roman" w:cs="Times New Roman"/>
          <w:sz w:val="24"/>
          <w:szCs w:val="24"/>
        </w:rPr>
        <w:t xml:space="preserve">расположенных на территории Санкт-Петербурга </w:t>
      </w:r>
    </w:p>
    <w:p w14:paraId="52EF62E4" w14:textId="77777777" w:rsidR="00685820" w:rsidRDefault="00685820" w:rsidP="00685820">
      <w:pPr>
        <w:spacing w:after="1" w:line="218" w:lineRule="auto"/>
        <w:jc w:val="both"/>
        <w:rPr>
          <w:rFonts w:ascii="Times New Roman" w:hAnsi="Times New Roman" w:cs="Times New Roman"/>
          <w:sz w:val="24"/>
          <w:szCs w:val="24"/>
        </w:rPr>
      </w:pPr>
      <w:r w:rsidRPr="00F74BDB">
        <w:rPr>
          <w:rFonts w:ascii="Times New Roman" w:hAnsi="Times New Roman" w:cs="Times New Roman"/>
          <w:sz w:val="24"/>
          <w:szCs w:val="24"/>
        </w:rPr>
        <w:t xml:space="preserve">и находящихся в ведении федеральных органов </w:t>
      </w:r>
    </w:p>
    <w:p w14:paraId="44B1A795" w14:textId="77777777" w:rsidR="00685820" w:rsidRDefault="00685820" w:rsidP="00685820">
      <w:pPr>
        <w:spacing w:after="1" w:line="218" w:lineRule="auto"/>
        <w:jc w:val="both"/>
        <w:rPr>
          <w:rFonts w:ascii="Times New Roman" w:hAnsi="Times New Roman" w:cs="Times New Roman"/>
          <w:sz w:val="24"/>
          <w:szCs w:val="24"/>
        </w:rPr>
      </w:pPr>
      <w:r w:rsidRPr="00F74BDB">
        <w:rPr>
          <w:rFonts w:ascii="Times New Roman" w:hAnsi="Times New Roman" w:cs="Times New Roman"/>
          <w:sz w:val="24"/>
          <w:szCs w:val="24"/>
        </w:rPr>
        <w:t xml:space="preserve">исполнительной власти или исполнительных органов </w:t>
      </w:r>
    </w:p>
    <w:p w14:paraId="6E76E867" w14:textId="77777777" w:rsidR="00685820" w:rsidRDefault="00685820" w:rsidP="00685820">
      <w:pPr>
        <w:spacing w:after="1" w:line="218" w:lineRule="auto"/>
        <w:jc w:val="both"/>
        <w:rPr>
          <w:rFonts w:ascii="Times New Roman" w:hAnsi="Times New Roman" w:cs="Times New Roman"/>
          <w:sz w:val="24"/>
          <w:szCs w:val="24"/>
        </w:rPr>
      </w:pPr>
      <w:r w:rsidRPr="00F74BDB">
        <w:rPr>
          <w:rFonts w:ascii="Times New Roman" w:hAnsi="Times New Roman" w:cs="Times New Roman"/>
          <w:sz w:val="24"/>
          <w:szCs w:val="24"/>
        </w:rPr>
        <w:t xml:space="preserve">государственной власти Санкт-Петербурга, с оплатой </w:t>
      </w:r>
    </w:p>
    <w:p w14:paraId="62BE991F" w14:textId="77777777" w:rsidR="00685820" w:rsidRDefault="00685820" w:rsidP="00685820">
      <w:pPr>
        <w:spacing w:after="1" w:line="218" w:lineRule="auto"/>
        <w:jc w:val="both"/>
        <w:rPr>
          <w:rFonts w:ascii="Times New Roman" w:hAnsi="Times New Roman" w:cs="Times New Roman"/>
          <w:sz w:val="24"/>
          <w:szCs w:val="24"/>
        </w:rPr>
      </w:pPr>
      <w:r w:rsidRPr="00F74BDB">
        <w:rPr>
          <w:rFonts w:ascii="Times New Roman" w:hAnsi="Times New Roman" w:cs="Times New Roman"/>
          <w:sz w:val="24"/>
          <w:szCs w:val="24"/>
        </w:rPr>
        <w:t xml:space="preserve">цены билета на такое посещение за счет средств бюджета </w:t>
      </w:r>
    </w:p>
    <w:p w14:paraId="45053512" w14:textId="77777777" w:rsidR="00685820" w:rsidRPr="004F007F" w:rsidRDefault="00685820" w:rsidP="00685820">
      <w:pPr>
        <w:spacing w:after="1" w:line="218" w:lineRule="auto"/>
        <w:jc w:val="both"/>
        <w:rPr>
          <w:rFonts w:ascii="Times New Roman" w:hAnsi="Times New Roman" w:cs="Times New Roman"/>
          <w:sz w:val="24"/>
          <w:szCs w:val="24"/>
        </w:rPr>
      </w:pPr>
      <w:r w:rsidRPr="00F74BDB">
        <w:rPr>
          <w:rFonts w:ascii="Times New Roman" w:hAnsi="Times New Roman" w:cs="Times New Roman"/>
          <w:sz w:val="24"/>
          <w:szCs w:val="24"/>
        </w:rPr>
        <w:t>Санкт-Петербурга с использованием электронного сертификата</w:t>
      </w:r>
    </w:p>
    <w:p w14:paraId="73D1C236" w14:textId="77777777" w:rsidR="00685820" w:rsidRDefault="00685820" w:rsidP="00685820">
      <w:pPr>
        <w:spacing w:after="1" w:line="218" w:lineRule="auto"/>
        <w:jc w:val="both"/>
        <w:rPr>
          <w:rFonts w:ascii="Times New Roman" w:hAnsi="Times New Roman" w:cs="Times New Roman"/>
          <w:sz w:val="24"/>
          <w:szCs w:val="24"/>
        </w:rPr>
      </w:pPr>
    </w:p>
    <w:p w14:paraId="5114872E" w14:textId="77777777" w:rsidR="00685820" w:rsidRDefault="00685820" w:rsidP="00685820">
      <w:pPr>
        <w:spacing w:after="1" w:line="218" w:lineRule="auto"/>
        <w:jc w:val="both"/>
        <w:rPr>
          <w:rFonts w:ascii="Times New Roman" w:hAnsi="Times New Roman" w:cs="Times New Roman"/>
          <w:sz w:val="24"/>
          <w:szCs w:val="24"/>
        </w:rPr>
      </w:pPr>
    </w:p>
    <w:p w14:paraId="1B92C967" w14:textId="77777777" w:rsidR="00685820" w:rsidRDefault="00685820" w:rsidP="00685820">
      <w:pPr>
        <w:spacing w:after="1" w:line="218" w:lineRule="auto"/>
        <w:jc w:val="both"/>
        <w:rPr>
          <w:rFonts w:ascii="Times New Roman" w:hAnsi="Times New Roman" w:cs="Times New Roman"/>
          <w:sz w:val="24"/>
          <w:szCs w:val="24"/>
        </w:rPr>
      </w:pPr>
    </w:p>
    <w:p w14:paraId="69453827" w14:textId="77777777" w:rsidR="00685820" w:rsidRDefault="00685820" w:rsidP="00685820">
      <w:pPr>
        <w:spacing w:after="1" w:line="218" w:lineRule="auto"/>
        <w:ind w:firstLine="851"/>
        <w:jc w:val="both"/>
        <w:rPr>
          <w:rFonts w:ascii="Times New Roman" w:hAnsi="Times New Roman" w:cs="Times New Roman"/>
          <w:sz w:val="24"/>
          <w:szCs w:val="24"/>
        </w:rPr>
      </w:pPr>
      <w:r w:rsidRPr="009F0DE9">
        <w:rPr>
          <w:rFonts w:ascii="Times New Roman" w:hAnsi="Times New Roman" w:cs="Times New Roman"/>
          <w:sz w:val="24"/>
          <w:szCs w:val="24"/>
        </w:rPr>
        <w:t xml:space="preserve">В соответствии с пунктом 1-1 статьи 66 Закона Санкт-Петербурга от 09.11.2011 </w:t>
      </w:r>
      <w:r w:rsidRPr="009F0DE9">
        <w:rPr>
          <w:rFonts w:ascii="Times New Roman" w:hAnsi="Times New Roman" w:cs="Times New Roman"/>
          <w:sz w:val="24"/>
          <w:szCs w:val="24"/>
        </w:rPr>
        <w:br/>
        <w:t xml:space="preserve">№ 728-132 «Социальный кодекс Санкт-Петербурга» и </w:t>
      </w:r>
      <w:r w:rsidR="007B2C5C" w:rsidRPr="007B2C5C">
        <w:rPr>
          <w:rFonts w:ascii="Times New Roman" w:hAnsi="Times New Roman" w:cs="Times New Roman"/>
          <w:sz w:val="24"/>
          <w:szCs w:val="24"/>
        </w:rPr>
        <w:t>постановление</w:t>
      </w:r>
      <w:r w:rsidR="007B2C5C">
        <w:rPr>
          <w:rFonts w:ascii="Times New Roman" w:hAnsi="Times New Roman" w:cs="Times New Roman"/>
          <w:sz w:val="24"/>
          <w:szCs w:val="24"/>
        </w:rPr>
        <w:t>м</w:t>
      </w:r>
      <w:r w:rsidR="007B2C5C" w:rsidRPr="007B2C5C">
        <w:rPr>
          <w:rFonts w:ascii="Times New Roman" w:hAnsi="Times New Roman" w:cs="Times New Roman"/>
          <w:sz w:val="24"/>
          <w:szCs w:val="24"/>
        </w:rPr>
        <w:t xml:space="preserve"> Правительства Санкт-Петербурга от 20.05.2016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 385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О мерах по реализации главы 14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Социальная поддержка отдельных категорий граждан</w:t>
      </w:r>
      <w:r w:rsidR="007B2C5C">
        <w:rPr>
          <w:rFonts w:ascii="Times New Roman" w:hAnsi="Times New Roman" w:cs="Times New Roman"/>
          <w:sz w:val="24"/>
          <w:szCs w:val="24"/>
        </w:rPr>
        <w:t>»</w:t>
      </w:r>
      <w:r w:rsidR="007B2C5C" w:rsidRPr="007B2C5C">
        <w:rPr>
          <w:rFonts w:ascii="Times New Roman" w:hAnsi="Times New Roman" w:cs="Times New Roman"/>
          <w:sz w:val="24"/>
          <w:szCs w:val="24"/>
        </w:rPr>
        <w:t xml:space="preserve"> Закона Санкт-Петербурга </w:t>
      </w:r>
      <w:r w:rsidR="007B2C5C">
        <w:rPr>
          <w:rFonts w:ascii="Times New Roman" w:hAnsi="Times New Roman" w:cs="Times New Roman"/>
          <w:sz w:val="24"/>
          <w:szCs w:val="24"/>
        </w:rPr>
        <w:t>«</w:t>
      </w:r>
      <w:r w:rsidR="007B2C5C" w:rsidRPr="007B2C5C">
        <w:rPr>
          <w:rFonts w:ascii="Times New Roman" w:hAnsi="Times New Roman" w:cs="Times New Roman"/>
          <w:sz w:val="24"/>
          <w:szCs w:val="24"/>
        </w:rPr>
        <w:t>Социальный кодекс Санкт-Петербурга</w:t>
      </w:r>
      <w:r w:rsidR="007B2C5C">
        <w:rPr>
          <w:rFonts w:ascii="Times New Roman" w:hAnsi="Times New Roman" w:cs="Times New Roman"/>
          <w:sz w:val="24"/>
          <w:szCs w:val="24"/>
        </w:rPr>
        <w:t>»</w:t>
      </w:r>
      <w:r w:rsidRPr="009F0DE9">
        <w:rPr>
          <w:rFonts w:ascii="Times New Roman" w:hAnsi="Times New Roman" w:cs="Times New Roman"/>
          <w:sz w:val="24"/>
          <w:szCs w:val="24"/>
        </w:rPr>
        <w:t>:</w:t>
      </w:r>
    </w:p>
    <w:p w14:paraId="1F8811CD" w14:textId="77777777" w:rsidR="00685820" w:rsidRPr="00F96358" w:rsidRDefault="00685820" w:rsidP="00685820">
      <w:pPr>
        <w:spacing w:after="1" w:line="218" w:lineRule="auto"/>
        <w:ind w:firstLine="851"/>
        <w:jc w:val="both"/>
        <w:rPr>
          <w:rFonts w:ascii="Times New Roman" w:hAnsi="Times New Roman" w:cs="Times New Roman"/>
          <w:sz w:val="20"/>
          <w:szCs w:val="20"/>
        </w:rPr>
      </w:pPr>
      <w:r w:rsidRPr="004F007F">
        <w:rPr>
          <w:rFonts w:ascii="Times New Roman" w:hAnsi="Times New Roman" w:cs="Times New Roman"/>
          <w:sz w:val="24"/>
          <w:szCs w:val="24"/>
        </w:rPr>
        <w:t>1.</w:t>
      </w:r>
      <w:r>
        <w:rPr>
          <w:rFonts w:ascii="Times New Roman" w:hAnsi="Times New Roman" w:cs="Times New Roman"/>
          <w:sz w:val="24"/>
          <w:szCs w:val="24"/>
        </w:rPr>
        <w:t xml:space="preserve"> Распоряжением Администрации ______________________________ района Санкт-Петербурга от «___» ______________ 20__г. № ____________ гражданину </w:t>
      </w:r>
      <w:r>
        <w:rPr>
          <w:rFonts w:ascii="Times New Roman" w:hAnsi="Times New Roman" w:cs="Times New Roman"/>
          <w:sz w:val="24"/>
          <w:szCs w:val="24"/>
        </w:rPr>
        <w:lastRenderedPageBreak/>
        <w:t xml:space="preserve">_____________________________________________________________________________, </w:t>
      </w:r>
      <w:r>
        <w:rPr>
          <w:rFonts w:ascii="Times New Roman" w:hAnsi="Times New Roman" w:cs="Times New Roman"/>
          <w:sz w:val="24"/>
          <w:szCs w:val="24"/>
        </w:rPr>
        <w:br/>
      </w:r>
      <w:r w:rsidRPr="00F9635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96358">
        <w:rPr>
          <w:rFonts w:ascii="Times New Roman" w:hAnsi="Times New Roman" w:cs="Times New Roman"/>
          <w:sz w:val="20"/>
          <w:szCs w:val="20"/>
        </w:rPr>
        <w:t xml:space="preserve">      (ФИО гражданина)</w:t>
      </w:r>
    </w:p>
    <w:p w14:paraId="421FB2F3" w14:textId="221BEB7E" w:rsidR="00685820" w:rsidRDefault="00685820" w:rsidP="00685820">
      <w:pPr>
        <w:spacing w:after="1" w:line="218" w:lineRule="auto"/>
        <w:jc w:val="both"/>
        <w:rPr>
          <w:rFonts w:ascii="Times New Roman" w:hAnsi="Times New Roman" w:cs="Times New Roman"/>
          <w:sz w:val="24"/>
          <w:szCs w:val="24"/>
        </w:rPr>
      </w:pPr>
      <w:r>
        <w:rPr>
          <w:rFonts w:ascii="Times New Roman" w:hAnsi="Times New Roman" w:cs="Times New Roman"/>
          <w:sz w:val="24"/>
          <w:szCs w:val="24"/>
        </w:rPr>
        <w:t>«___» __________ _____ года рождения предоставлен</w:t>
      </w:r>
      <w:r w:rsidR="005402F2">
        <w:rPr>
          <w:rFonts w:ascii="Times New Roman" w:hAnsi="Times New Roman" w:cs="Times New Roman"/>
          <w:sz w:val="24"/>
          <w:szCs w:val="24"/>
        </w:rPr>
        <w:t>а</w:t>
      </w:r>
      <w:r>
        <w:rPr>
          <w:rFonts w:ascii="Times New Roman" w:hAnsi="Times New Roman" w:cs="Times New Roman"/>
          <w:sz w:val="24"/>
          <w:szCs w:val="24"/>
        </w:rPr>
        <w:t xml:space="preserve"> </w:t>
      </w:r>
      <w:r w:rsidRPr="009F0DE9">
        <w:rPr>
          <w:rFonts w:ascii="Times New Roman" w:hAnsi="Times New Roman" w:cs="Times New Roman"/>
          <w:sz w:val="24"/>
          <w:szCs w:val="24"/>
        </w:rPr>
        <w:t>ежегодн</w:t>
      </w:r>
      <w:r w:rsidR="005402F2">
        <w:rPr>
          <w:rFonts w:ascii="Times New Roman" w:hAnsi="Times New Roman" w:cs="Times New Roman"/>
          <w:sz w:val="24"/>
          <w:szCs w:val="24"/>
        </w:rPr>
        <w:t>ая</w:t>
      </w:r>
      <w:r w:rsidRPr="009F0DE9">
        <w:rPr>
          <w:rFonts w:ascii="Times New Roman" w:hAnsi="Times New Roman" w:cs="Times New Roman"/>
          <w:sz w:val="24"/>
          <w:szCs w:val="24"/>
        </w:rPr>
        <w:t xml:space="preserve"> дополнительн</w:t>
      </w:r>
      <w:r w:rsidR="005402F2">
        <w:rPr>
          <w:rFonts w:ascii="Times New Roman" w:hAnsi="Times New Roman" w:cs="Times New Roman"/>
          <w:sz w:val="24"/>
          <w:szCs w:val="24"/>
        </w:rPr>
        <w:t>ая</w:t>
      </w:r>
      <w:r w:rsidRPr="009F0DE9">
        <w:rPr>
          <w:rFonts w:ascii="Times New Roman" w:hAnsi="Times New Roman" w:cs="Times New Roman"/>
          <w:sz w:val="24"/>
          <w:szCs w:val="24"/>
        </w:rPr>
        <w:t xml:space="preserve"> мер</w:t>
      </w:r>
      <w:r w:rsidR="005402F2">
        <w:rPr>
          <w:rFonts w:ascii="Times New Roman" w:hAnsi="Times New Roman" w:cs="Times New Roman"/>
          <w:sz w:val="24"/>
          <w:szCs w:val="24"/>
        </w:rPr>
        <w:t>а</w:t>
      </w:r>
      <w:r w:rsidRPr="009F0DE9">
        <w:rPr>
          <w:rFonts w:ascii="Times New Roman" w:hAnsi="Times New Roman" w:cs="Times New Roman"/>
          <w:sz w:val="24"/>
          <w:szCs w:val="24"/>
        </w:rPr>
        <w:t xml:space="preserve"> социальной поддержки на посещение музеев, расположенных </w:t>
      </w:r>
      <w:r>
        <w:rPr>
          <w:rFonts w:ascii="Times New Roman" w:hAnsi="Times New Roman" w:cs="Times New Roman"/>
          <w:sz w:val="24"/>
          <w:szCs w:val="24"/>
        </w:rPr>
        <w:br/>
      </w:r>
      <w:r w:rsidRPr="009F0DE9">
        <w:rPr>
          <w:rFonts w:ascii="Times New Roman" w:hAnsi="Times New Roman" w:cs="Times New Roman"/>
          <w:sz w:val="24"/>
          <w:szCs w:val="24"/>
        </w:rPr>
        <w:t xml:space="preserve">на территории Санкт-Петербурга и находящихся в ведении федеральных органов исполнительной власти или исполнительных органов государственной власти </w:t>
      </w:r>
      <w:r>
        <w:rPr>
          <w:rFonts w:ascii="Times New Roman" w:hAnsi="Times New Roman" w:cs="Times New Roman"/>
          <w:sz w:val="24"/>
          <w:szCs w:val="24"/>
        </w:rPr>
        <w:br/>
      </w:r>
      <w:r w:rsidRPr="009F0DE9">
        <w:rPr>
          <w:rFonts w:ascii="Times New Roman" w:hAnsi="Times New Roman" w:cs="Times New Roman"/>
          <w:sz w:val="24"/>
          <w:szCs w:val="24"/>
        </w:rPr>
        <w:t>Санкт-Петербурга, с оплатой цены билета на такое посещение за счет средств бюджета Санкт-Петербурга с использованием электронного сертификата</w:t>
      </w:r>
      <w:r>
        <w:rPr>
          <w:rFonts w:ascii="Times New Roman" w:hAnsi="Times New Roman" w:cs="Times New Roman"/>
          <w:sz w:val="24"/>
          <w:szCs w:val="24"/>
        </w:rPr>
        <w:t>.</w:t>
      </w:r>
    </w:p>
    <w:p w14:paraId="5520E712" w14:textId="77777777" w:rsidR="00685820" w:rsidRDefault="00685820" w:rsidP="00685820">
      <w:pPr>
        <w:spacing w:after="1" w:line="218" w:lineRule="auto"/>
        <w:jc w:val="both"/>
        <w:rPr>
          <w:rFonts w:ascii="Times New Roman" w:hAnsi="Times New Roman" w:cs="Times New Roman"/>
          <w:sz w:val="24"/>
          <w:szCs w:val="24"/>
        </w:rPr>
      </w:pPr>
    </w:p>
    <w:p w14:paraId="6A4D92BA" w14:textId="77777777" w:rsidR="00685820" w:rsidRDefault="00685820" w:rsidP="00685820">
      <w:pPr>
        <w:spacing w:after="1" w:line="218" w:lineRule="auto"/>
        <w:ind w:firstLine="851"/>
        <w:jc w:val="both"/>
        <w:rPr>
          <w:rFonts w:ascii="Times New Roman" w:hAnsi="Times New Roman" w:cs="Times New Roman"/>
          <w:sz w:val="24"/>
          <w:szCs w:val="24"/>
        </w:rPr>
      </w:pPr>
      <w:r>
        <w:rPr>
          <w:rFonts w:ascii="Times New Roman" w:hAnsi="Times New Roman" w:cs="Times New Roman"/>
          <w:sz w:val="24"/>
          <w:szCs w:val="24"/>
        </w:rPr>
        <w:t>2. Электронный сертификат № ___________________________________________.</w:t>
      </w:r>
    </w:p>
    <w:p w14:paraId="3D02C6B5" w14:textId="77777777" w:rsidR="00685820" w:rsidRDefault="00685820" w:rsidP="00685820">
      <w:pPr>
        <w:spacing w:after="1" w:line="218" w:lineRule="auto"/>
        <w:ind w:firstLine="851"/>
        <w:jc w:val="both"/>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p>
    <w:p w14:paraId="2E8DDF21" w14:textId="77777777" w:rsidR="00685820" w:rsidRDefault="00685820" w:rsidP="00685820">
      <w:pPr>
        <w:spacing w:after="1" w:line="218"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 Электронный сертификат действует в течение 12 месяцев с даты его выдачи:</w:t>
      </w:r>
    </w:p>
    <w:tbl>
      <w:tblPr>
        <w:tblStyle w:val="ad"/>
        <w:tblW w:w="0" w:type="auto"/>
        <w:tblLook w:val="04A0" w:firstRow="1" w:lastRow="0" w:firstColumn="1" w:lastColumn="0" w:noHBand="0" w:noVBand="1"/>
      </w:tblPr>
      <w:tblGrid>
        <w:gridCol w:w="6232"/>
        <w:gridCol w:w="3113"/>
      </w:tblGrid>
      <w:tr w:rsidR="00685820" w14:paraId="297A1AA8" w14:textId="77777777" w:rsidTr="00A2607A">
        <w:tc>
          <w:tcPr>
            <w:tcW w:w="6232" w:type="dxa"/>
            <w:tcBorders>
              <w:top w:val="nil"/>
              <w:left w:val="nil"/>
              <w:bottom w:val="nil"/>
              <w:right w:val="nil"/>
            </w:tcBorders>
          </w:tcPr>
          <w:p w14:paraId="13B5B282" w14:textId="77777777" w:rsidR="00685820" w:rsidRDefault="00685820" w:rsidP="00A2607A">
            <w:pPr>
              <w:spacing w:after="1" w:line="218" w:lineRule="auto"/>
              <w:jc w:val="both"/>
              <w:rPr>
                <w:rFonts w:ascii="Times New Roman" w:hAnsi="Times New Roman" w:cs="Times New Roman"/>
                <w:sz w:val="24"/>
                <w:szCs w:val="24"/>
              </w:rPr>
            </w:pPr>
            <w:r>
              <w:rPr>
                <w:rFonts w:ascii="Times New Roman" w:hAnsi="Times New Roman" w:cs="Times New Roman"/>
                <w:sz w:val="24"/>
                <w:szCs w:val="24"/>
              </w:rPr>
              <w:t>дата выдачи электронного сертификата:</w:t>
            </w:r>
          </w:p>
        </w:tc>
        <w:tc>
          <w:tcPr>
            <w:tcW w:w="3113" w:type="dxa"/>
            <w:tcBorders>
              <w:top w:val="nil"/>
              <w:left w:val="nil"/>
              <w:bottom w:val="single" w:sz="4" w:space="0" w:color="auto"/>
              <w:right w:val="nil"/>
            </w:tcBorders>
          </w:tcPr>
          <w:p w14:paraId="3C8DDD93" w14:textId="77777777" w:rsidR="00685820" w:rsidRDefault="00685820" w:rsidP="00A2607A">
            <w:pPr>
              <w:spacing w:after="1" w:line="218" w:lineRule="auto"/>
              <w:jc w:val="both"/>
              <w:rPr>
                <w:rFonts w:ascii="Times New Roman" w:hAnsi="Times New Roman" w:cs="Times New Roman"/>
                <w:sz w:val="24"/>
                <w:szCs w:val="24"/>
              </w:rPr>
            </w:pPr>
          </w:p>
        </w:tc>
      </w:tr>
      <w:tr w:rsidR="00685820" w14:paraId="21A954A3" w14:textId="77777777" w:rsidTr="00A2607A">
        <w:tc>
          <w:tcPr>
            <w:tcW w:w="6232" w:type="dxa"/>
            <w:tcBorders>
              <w:top w:val="nil"/>
              <w:left w:val="nil"/>
              <w:bottom w:val="nil"/>
              <w:right w:val="nil"/>
            </w:tcBorders>
          </w:tcPr>
          <w:p w14:paraId="4C5D7918" w14:textId="77777777" w:rsidR="00685820" w:rsidRDefault="00685820" w:rsidP="00A2607A">
            <w:pPr>
              <w:spacing w:after="1" w:line="218" w:lineRule="auto"/>
              <w:jc w:val="both"/>
              <w:rPr>
                <w:rFonts w:ascii="Times New Roman" w:hAnsi="Times New Roman" w:cs="Times New Roman"/>
                <w:sz w:val="24"/>
                <w:szCs w:val="24"/>
              </w:rPr>
            </w:pPr>
            <w:r>
              <w:rPr>
                <w:rFonts w:ascii="Times New Roman" w:hAnsi="Times New Roman" w:cs="Times New Roman"/>
                <w:sz w:val="24"/>
                <w:szCs w:val="24"/>
              </w:rPr>
              <w:t>дата окончания срока действия электронного сертификата:</w:t>
            </w:r>
          </w:p>
        </w:tc>
        <w:tc>
          <w:tcPr>
            <w:tcW w:w="3113" w:type="dxa"/>
            <w:tcBorders>
              <w:top w:val="single" w:sz="4" w:space="0" w:color="auto"/>
              <w:left w:val="nil"/>
              <w:bottom w:val="single" w:sz="4" w:space="0" w:color="auto"/>
              <w:right w:val="nil"/>
            </w:tcBorders>
          </w:tcPr>
          <w:p w14:paraId="38FB744C" w14:textId="77777777" w:rsidR="00685820" w:rsidRDefault="00685820" w:rsidP="00A2607A">
            <w:pPr>
              <w:spacing w:after="1" w:line="218" w:lineRule="auto"/>
              <w:jc w:val="both"/>
              <w:rPr>
                <w:rFonts w:ascii="Times New Roman" w:hAnsi="Times New Roman" w:cs="Times New Roman"/>
                <w:sz w:val="24"/>
                <w:szCs w:val="24"/>
              </w:rPr>
            </w:pPr>
          </w:p>
        </w:tc>
      </w:tr>
    </w:tbl>
    <w:p w14:paraId="7820C090" w14:textId="77777777" w:rsidR="00685820" w:rsidRDefault="00685820" w:rsidP="00685820">
      <w:pPr>
        <w:spacing w:after="1" w:line="218" w:lineRule="auto"/>
        <w:jc w:val="both"/>
        <w:rPr>
          <w:rFonts w:ascii="Times New Roman" w:hAnsi="Times New Roman" w:cs="Times New Roman"/>
          <w:sz w:val="24"/>
          <w:szCs w:val="24"/>
        </w:rPr>
      </w:pPr>
    </w:p>
    <w:p w14:paraId="1B883BDE" w14:textId="77777777" w:rsidR="00685820" w:rsidRPr="004F007F" w:rsidRDefault="00685820" w:rsidP="00685820">
      <w:pPr>
        <w:spacing w:after="1" w:line="218" w:lineRule="auto"/>
        <w:jc w:val="both"/>
        <w:rPr>
          <w:rFonts w:ascii="Times New Roman" w:hAnsi="Times New Roman" w:cs="Times New Roman"/>
          <w:sz w:val="24"/>
          <w:szCs w:val="24"/>
        </w:rPr>
      </w:pPr>
    </w:p>
    <w:p w14:paraId="546D6852" w14:textId="77777777" w:rsidR="00685820" w:rsidRPr="004F007F" w:rsidRDefault="00685820" w:rsidP="00685820">
      <w:pPr>
        <w:spacing w:after="1" w:line="218" w:lineRule="auto"/>
        <w:jc w:val="both"/>
        <w:rPr>
          <w:rFonts w:ascii="Times New Roman" w:hAnsi="Times New Roman" w:cs="Times New Roman"/>
          <w:sz w:val="24"/>
          <w:szCs w:val="24"/>
        </w:rPr>
      </w:pPr>
    </w:p>
    <w:p w14:paraId="0448063B" w14:textId="77777777" w:rsidR="00685820" w:rsidRPr="004F007F" w:rsidRDefault="00685820" w:rsidP="00685820">
      <w:pPr>
        <w:spacing w:after="1" w:line="218" w:lineRule="auto"/>
        <w:jc w:val="both"/>
        <w:rPr>
          <w:rFonts w:ascii="Times New Roman" w:hAnsi="Times New Roman" w:cs="Times New Roman"/>
          <w:sz w:val="24"/>
          <w:szCs w:val="24"/>
        </w:rPr>
      </w:pPr>
      <w:r w:rsidRPr="004F007F">
        <w:rPr>
          <w:rFonts w:ascii="Times New Roman" w:hAnsi="Times New Roman" w:cs="Times New Roman"/>
          <w:sz w:val="24"/>
          <w:szCs w:val="24"/>
        </w:rPr>
        <w:t>Глава администрации ________________ района Санкт-Петербурга</w:t>
      </w:r>
    </w:p>
    <w:p w14:paraId="5A23C340" w14:textId="77777777" w:rsidR="00685820" w:rsidRPr="004F007F" w:rsidRDefault="00685820" w:rsidP="00685820">
      <w:pPr>
        <w:spacing w:after="1" w:line="218" w:lineRule="auto"/>
        <w:jc w:val="both"/>
        <w:rPr>
          <w:rFonts w:ascii="Times New Roman" w:hAnsi="Times New Roman" w:cs="Times New Roman"/>
          <w:sz w:val="24"/>
          <w:szCs w:val="24"/>
        </w:rPr>
      </w:pPr>
      <w:r w:rsidRPr="004F007F">
        <w:rPr>
          <w:rFonts w:ascii="Times New Roman" w:hAnsi="Times New Roman" w:cs="Times New Roman"/>
          <w:sz w:val="24"/>
          <w:szCs w:val="24"/>
        </w:rPr>
        <w:t>(уполномоченное должностное лицо администрации)</w:t>
      </w:r>
    </w:p>
    <w:p w14:paraId="29064279" w14:textId="77777777" w:rsidR="00685820" w:rsidRPr="004F007F" w:rsidRDefault="00685820" w:rsidP="00685820">
      <w:pPr>
        <w:spacing w:after="1" w:line="218" w:lineRule="auto"/>
        <w:jc w:val="both"/>
        <w:rPr>
          <w:rFonts w:ascii="Times New Roman" w:hAnsi="Times New Roman" w:cs="Times New Roman"/>
          <w:sz w:val="24"/>
          <w:szCs w:val="24"/>
        </w:rPr>
      </w:pPr>
    </w:p>
    <w:p w14:paraId="7030D5B9" w14:textId="77777777" w:rsidR="00685820" w:rsidRPr="004F007F" w:rsidRDefault="00685820" w:rsidP="00685820">
      <w:pPr>
        <w:spacing w:after="1" w:line="218" w:lineRule="auto"/>
        <w:jc w:val="both"/>
        <w:rPr>
          <w:rFonts w:ascii="Times New Roman" w:hAnsi="Times New Roman" w:cs="Times New Roman"/>
          <w:sz w:val="24"/>
          <w:szCs w:val="24"/>
        </w:rPr>
      </w:pPr>
    </w:p>
    <w:p w14:paraId="1C841C23" w14:textId="77777777" w:rsidR="00685820" w:rsidRPr="004F007F" w:rsidRDefault="00685820" w:rsidP="00685820">
      <w:pPr>
        <w:spacing w:after="1" w:line="218" w:lineRule="auto"/>
        <w:jc w:val="both"/>
        <w:rPr>
          <w:rFonts w:ascii="Times New Roman" w:hAnsi="Times New Roman" w:cs="Times New Roman"/>
          <w:sz w:val="24"/>
          <w:szCs w:val="24"/>
        </w:rPr>
      </w:pPr>
    </w:p>
    <w:p w14:paraId="13381CFF" w14:textId="77777777" w:rsidR="00685820" w:rsidRPr="004F007F" w:rsidRDefault="00685820" w:rsidP="00685820">
      <w:pPr>
        <w:spacing w:after="1" w:line="218" w:lineRule="auto"/>
        <w:jc w:val="both"/>
        <w:rPr>
          <w:rFonts w:ascii="Times New Roman" w:hAnsi="Times New Roman" w:cs="Times New Roman"/>
          <w:sz w:val="24"/>
          <w:szCs w:val="24"/>
        </w:rPr>
      </w:pPr>
    </w:p>
    <w:p w14:paraId="6ABD118A" w14:textId="77777777" w:rsidR="00685820" w:rsidRPr="004F007F" w:rsidRDefault="00685820" w:rsidP="00685820">
      <w:pPr>
        <w:spacing w:after="1" w:line="218" w:lineRule="auto"/>
        <w:jc w:val="both"/>
        <w:rPr>
          <w:rFonts w:ascii="Times New Roman" w:hAnsi="Times New Roman" w:cs="Times New Roman"/>
          <w:sz w:val="24"/>
          <w:szCs w:val="24"/>
        </w:rPr>
      </w:pPr>
    </w:p>
    <w:p w14:paraId="7256D018" w14:textId="77777777" w:rsidR="00685820" w:rsidRPr="004F007F" w:rsidRDefault="00685820" w:rsidP="00685820">
      <w:pPr>
        <w:spacing w:after="1" w:line="218" w:lineRule="auto"/>
        <w:jc w:val="both"/>
        <w:rPr>
          <w:rFonts w:ascii="Times New Roman" w:hAnsi="Times New Roman" w:cs="Times New Roman"/>
          <w:sz w:val="24"/>
          <w:szCs w:val="24"/>
        </w:rPr>
      </w:pPr>
      <w:r w:rsidRPr="004F007F">
        <w:rPr>
          <w:rFonts w:ascii="Times New Roman" w:hAnsi="Times New Roman" w:cs="Times New Roman"/>
          <w:sz w:val="24"/>
          <w:szCs w:val="24"/>
        </w:rPr>
        <w:t>(подпись)</w:t>
      </w:r>
    </w:p>
    <w:p w14:paraId="077A1751" w14:textId="77777777" w:rsidR="00685820" w:rsidRPr="004F007F" w:rsidRDefault="00685820" w:rsidP="00685820">
      <w:pPr>
        <w:spacing w:after="1" w:line="218" w:lineRule="auto"/>
        <w:jc w:val="both"/>
        <w:rPr>
          <w:rFonts w:ascii="Times New Roman" w:hAnsi="Times New Roman" w:cs="Times New Roman"/>
          <w:sz w:val="24"/>
          <w:szCs w:val="24"/>
        </w:rPr>
      </w:pPr>
    </w:p>
    <w:p w14:paraId="71DD35CC" w14:textId="77777777" w:rsidR="00685820" w:rsidRPr="004F007F" w:rsidRDefault="00685820" w:rsidP="00685820">
      <w:pPr>
        <w:spacing w:after="1" w:line="218" w:lineRule="auto"/>
        <w:jc w:val="both"/>
        <w:rPr>
          <w:rFonts w:ascii="Times New Roman" w:hAnsi="Times New Roman" w:cs="Times New Roman"/>
          <w:sz w:val="24"/>
          <w:szCs w:val="24"/>
        </w:rPr>
      </w:pPr>
      <w:r w:rsidRPr="004F007F">
        <w:rPr>
          <w:rFonts w:ascii="Times New Roman" w:hAnsi="Times New Roman" w:cs="Times New Roman"/>
          <w:sz w:val="24"/>
          <w:szCs w:val="24"/>
        </w:rPr>
        <w:t>(расшифровка подписи)</w:t>
      </w:r>
    </w:p>
    <w:p w14:paraId="4E65B5DD" w14:textId="77777777" w:rsidR="00685820" w:rsidRPr="004F007F" w:rsidRDefault="00685820" w:rsidP="00685820">
      <w:pPr>
        <w:spacing w:after="1" w:line="218" w:lineRule="auto"/>
        <w:jc w:val="both"/>
        <w:rPr>
          <w:rFonts w:ascii="Times New Roman" w:hAnsi="Times New Roman" w:cs="Times New Roman"/>
          <w:sz w:val="24"/>
          <w:szCs w:val="24"/>
        </w:rPr>
      </w:pPr>
    </w:p>
    <w:p w14:paraId="2EFEC8B6" w14:textId="77777777" w:rsidR="00685820" w:rsidRDefault="00685820" w:rsidP="00685820">
      <w:pPr>
        <w:spacing w:after="1" w:line="218" w:lineRule="auto"/>
        <w:jc w:val="both"/>
        <w:rPr>
          <w:rFonts w:ascii="Times New Roman" w:hAnsi="Times New Roman" w:cs="Times New Roman"/>
          <w:sz w:val="24"/>
          <w:szCs w:val="24"/>
        </w:rPr>
      </w:pPr>
      <w:r w:rsidRPr="004F007F">
        <w:rPr>
          <w:rFonts w:ascii="Times New Roman" w:hAnsi="Times New Roman" w:cs="Times New Roman"/>
          <w:sz w:val="24"/>
          <w:szCs w:val="24"/>
        </w:rPr>
        <w:t>М.П.</w:t>
      </w:r>
    </w:p>
    <w:p w14:paraId="7F66B765" w14:textId="77777777" w:rsidR="00685820" w:rsidRDefault="00685820" w:rsidP="00685820">
      <w:pPr>
        <w:spacing w:after="1" w:line="218" w:lineRule="auto"/>
        <w:jc w:val="right"/>
        <w:rPr>
          <w:rFonts w:ascii="Times New Roman" w:hAnsi="Times New Roman" w:cs="Times New Roman"/>
          <w:sz w:val="24"/>
          <w:szCs w:val="24"/>
        </w:rPr>
      </w:pPr>
    </w:p>
    <w:p w14:paraId="22969042" w14:textId="77777777" w:rsidR="00685820" w:rsidRDefault="00685820" w:rsidP="00685820">
      <w:pPr>
        <w:spacing w:after="1" w:line="218" w:lineRule="auto"/>
        <w:jc w:val="right"/>
        <w:rPr>
          <w:rFonts w:ascii="Times New Roman" w:hAnsi="Times New Roman" w:cs="Times New Roman"/>
          <w:sz w:val="24"/>
          <w:szCs w:val="24"/>
        </w:rPr>
      </w:pPr>
    </w:p>
    <w:p w14:paraId="0529037B" w14:textId="77777777" w:rsidR="00685820" w:rsidRDefault="00685820" w:rsidP="00685820">
      <w:pPr>
        <w:spacing w:after="1" w:line="218" w:lineRule="auto"/>
        <w:jc w:val="right"/>
        <w:rPr>
          <w:rFonts w:ascii="Times New Roman" w:hAnsi="Times New Roman" w:cs="Times New Roman"/>
          <w:sz w:val="24"/>
          <w:szCs w:val="24"/>
        </w:rPr>
      </w:pPr>
    </w:p>
    <w:p w14:paraId="11772E73" w14:textId="77777777" w:rsidR="00685820" w:rsidRDefault="00685820" w:rsidP="00685820">
      <w:pPr>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p>
    <w:p w14:paraId="51C0140C" w14:textId="3AAF4014" w:rsidR="00685820" w:rsidRDefault="00685820" w:rsidP="00685820">
      <w:pPr>
        <w:spacing w:after="1" w:line="216"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D97213">
        <w:rPr>
          <w:rFonts w:ascii="Times New Roman" w:hAnsi="Times New Roman" w:cs="Times New Roman"/>
          <w:sz w:val="24"/>
          <w:szCs w:val="24"/>
        </w:rPr>
        <w:t>5</w:t>
      </w:r>
      <w:r>
        <w:rPr>
          <w:rFonts w:ascii="Times New Roman" w:hAnsi="Times New Roman" w:cs="Times New Roman"/>
          <w:sz w:val="24"/>
          <w:szCs w:val="24"/>
        </w:rPr>
        <w:t xml:space="preserve"> </w:t>
      </w:r>
    </w:p>
    <w:p w14:paraId="50CDEA7F"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6A9F7B0"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района Санкт-Петербурга </w:t>
      </w:r>
      <w:r>
        <w:rPr>
          <w:rFonts w:ascii="Times New Roman" w:hAnsi="Times New Roman" w:cs="Times New Roman"/>
          <w:sz w:val="24"/>
          <w:szCs w:val="24"/>
        </w:rPr>
        <w:br/>
        <w:t xml:space="preserve">по предоставлению государственной услуги </w:t>
      </w:r>
      <w:r>
        <w:rPr>
          <w:rFonts w:ascii="Times New Roman" w:hAnsi="Times New Roman" w:cs="Times New Roman"/>
          <w:sz w:val="24"/>
          <w:szCs w:val="24"/>
        </w:rPr>
        <w:br/>
        <w:t>по предоставлению ежегодной дополнительной меры</w:t>
      </w:r>
      <w:r>
        <w:rPr>
          <w:rFonts w:ascii="Times New Roman" w:hAnsi="Times New Roman" w:cs="Times New Roman"/>
          <w:sz w:val="24"/>
          <w:szCs w:val="24"/>
        </w:rPr>
        <w:br/>
        <w:t xml:space="preserve"> социальной поддержки на посещение музеев, </w:t>
      </w:r>
      <w:r>
        <w:rPr>
          <w:rFonts w:ascii="Times New Roman" w:hAnsi="Times New Roman" w:cs="Times New Roman"/>
          <w:sz w:val="24"/>
          <w:szCs w:val="24"/>
        </w:rPr>
        <w:br/>
        <w:t xml:space="preserve">расположенных на территории Санкт-Петербурга </w:t>
      </w:r>
      <w:r>
        <w:rPr>
          <w:rFonts w:ascii="Times New Roman" w:hAnsi="Times New Roman" w:cs="Times New Roman"/>
          <w:sz w:val="24"/>
          <w:szCs w:val="24"/>
        </w:rPr>
        <w:br/>
        <w:t xml:space="preserve">и находящихся в ведении федеральных органов </w:t>
      </w:r>
      <w:r>
        <w:rPr>
          <w:rFonts w:ascii="Times New Roman" w:hAnsi="Times New Roman" w:cs="Times New Roman"/>
          <w:sz w:val="24"/>
          <w:szCs w:val="24"/>
        </w:rPr>
        <w:br/>
        <w:t xml:space="preserve">исполнительной власти или исполнительных органов </w:t>
      </w:r>
      <w:r>
        <w:rPr>
          <w:rFonts w:ascii="Times New Roman" w:hAnsi="Times New Roman" w:cs="Times New Roman"/>
          <w:sz w:val="24"/>
          <w:szCs w:val="24"/>
        </w:rPr>
        <w:br/>
        <w:t xml:space="preserve">государственной власти Санкт-Петербурга, с оплатой </w:t>
      </w:r>
      <w:r>
        <w:rPr>
          <w:rFonts w:ascii="Times New Roman" w:hAnsi="Times New Roman" w:cs="Times New Roman"/>
          <w:sz w:val="24"/>
          <w:szCs w:val="24"/>
        </w:rPr>
        <w:br/>
        <w:t xml:space="preserve">цены билета на такое посещение за счет средств бюджета </w:t>
      </w:r>
      <w:r>
        <w:rPr>
          <w:rFonts w:ascii="Times New Roman" w:hAnsi="Times New Roman" w:cs="Times New Roman"/>
          <w:sz w:val="24"/>
          <w:szCs w:val="24"/>
        </w:rPr>
        <w:br/>
        <w:t>Санкт-Петербурга с использованием электронного сертификата</w:t>
      </w:r>
    </w:p>
    <w:p w14:paraId="418FBD7B" w14:textId="77777777" w:rsidR="00685820" w:rsidRPr="0023710D" w:rsidRDefault="00685820" w:rsidP="00685820">
      <w:pPr>
        <w:spacing w:after="1" w:line="216" w:lineRule="auto"/>
        <w:jc w:val="right"/>
        <w:rPr>
          <w:rFonts w:ascii="Times New Roman" w:hAnsi="Times New Roman" w:cs="Times New Roman"/>
          <w:sz w:val="24"/>
          <w:szCs w:val="24"/>
        </w:rPr>
      </w:pPr>
      <w:r w:rsidRPr="0023710D">
        <w:rPr>
          <w:rFonts w:ascii="Times New Roman" w:hAnsi="Times New Roman" w:cs="Times New Roman"/>
          <w:sz w:val="24"/>
          <w:szCs w:val="24"/>
        </w:rPr>
        <w:t xml:space="preserve"> (уникальный реестровый номер </w:t>
      </w:r>
      <w:r w:rsidR="004A409E" w:rsidRPr="0023710D">
        <w:rPr>
          <w:rFonts w:ascii="Times New Roman" w:hAnsi="Times New Roman" w:cs="Times New Roman"/>
          <w:sz w:val="24"/>
          <w:szCs w:val="24"/>
        </w:rPr>
        <w:t>7800000000175512114</w:t>
      </w:r>
      <w:r w:rsidRPr="0023710D">
        <w:rPr>
          <w:rFonts w:ascii="Times New Roman" w:hAnsi="Times New Roman" w:cs="Times New Roman"/>
          <w:sz w:val="24"/>
          <w:szCs w:val="24"/>
        </w:rPr>
        <w:t>)</w:t>
      </w:r>
    </w:p>
    <w:p w14:paraId="4264E768" w14:textId="77777777" w:rsidR="00685820" w:rsidRDefault="00685820" w:rsidP="00685820">
      <w:pPr>
        <w:spacing w:after="1" w:line="216" w:lineRule="auto"/>
        <w:jc w:val="right"/>
        <w:rPr>
          <w:rFonts w:ascii="Times New Roman" w:hAnsi="Times New Roman" w:cs="Times New Roman"/>
          <w:sz w:val="24"/>
          <w:szCs w:val="24"/>
        </w:rPr>
      </w:pPr>
    </w:p>
    <w:p w14:paraId="340E64D0" w14:textId="77777777" w:rsidR="00685820" w:rsidRDefault="00685820" w:rsidP="00685820">
      <w:pPr>
        <w:spacing w:after="1" w:line="216" w:lineRule="auto"/>
        <w:jc w:val="right"/>
        <w:rPr>
          <w:rFonts w:ascii="Times New Roman" w:hAnsi="Times New Roman" w:cs="Times New Roman"/>
          <w:sz w:val="24"/>
          <w:szCs w:val="24"/>
        </w:rPr>
      </w:pPr>
    </w:p>
    <w:p w14:paraId="273E45D9"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 xml:space="preserve">ФОРМА ПИСЬМА-УВЕДОМЛЕНИЯ </w:t>
      </w:r>
      <w:r>
        <w:rPr>
          <w:rFonts w:ascii="Times New Roman" w:hAnsi="Times New Roman" w:cs="Times New Roman"/>
          <w:sz w:val="24"/>
          <w:szCs w:val="24"/>
        </w:rPr>
        <w:br/>
        <w:t>о</w:t>
      </w:r>
    </w:p>
    <w:p w14:paraId="1B0A57D9" w14:textId="77777777" w:rsidR="00685820" w:rsidRDefault="00685820" w:rsidP="00685820">
      <w:pPr>
        <w:spacing w:after="1" w:line="216" w:lineRule="auto"/>
        <w:jc w:val="right"/>
        <w:rPr>
          <w:rFonts w:ascii="Times New Roman" w:hAnsi="Times New Roman" w:cs="Times New Roman"/>
          <w:sz w:val="24"/>
          <w:szCs w:val="24"/>
        </w:rPr>
      </w:pPr>
    </w:p>
    <w:p w14:paraId="76D8D447" w14:textId="77777777" w:rsidR="00685820" w:rsidRDefault="00685820" w:rsidP="00685820">
      <w:pPr>
        <w:spacing w:after="1" w:line="216" w:lineRule="auto"/>
        <w:jc w:val="right"/>
        <w:rPr>
          <w:rFonts w:ascii="Times New Roman" w:hAnsi="Times New Roman" w:cs="Times New Roman"/>
          <w:sz w:val="24"/>
          <w:szCs w:val="24"/>
        </w:rPr>
      </w:pPr>
    </w:p>
    <w:p w14:paraId="7754ADB0"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ПРАВИТЕЛЬСТВО САНКТ-ПЕТЕРБУРГА</w:t>
      </w:r>
    </w:p>
    <w:p w14:paraId="0698298F"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АДМИНИСТРАЦИЯ _________________________________</w:t>
      </w:r>
    </w:p>
    <w:p w14:paraId="167F06BA"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РАЙОНА САНКТ-ПЕТЕРБУРГА</w:t>
      </w:r>
    </w:p>
    <w:p w14:paraId="2231D4C1" w14:textId="77777777" w:rsidR="00685820" w:rsidRDefault="00685820" w:rsidP="00685820">
      <w:pPr>
        <w:spacing w:after="1" w:line="216" w:lineRule="auto"/>
        <w:jc w:val="center"/>
        <w:rPr>
          <w:rFonts w:ascii="Times New Roman" w:hAnsi="Times New Roman" w:cs="Times New Roman"/>
          <w:sz w:val="24"/>
          <w:szCs w:val="24"/>
        </w:rPr>
      </w:pPr>
    </w:p>
    <w:p w14:paraId="6CBBB904" w14:textId="77777777" w:rsidR="00685820" w:rsidRDefault="00685820" w:rsidP="00685820">
      <w:pPr>
        <w:spacing w:after="1" w:line="216" w:lineRule="auto"/>
        <w:jc w:val="center"/>
        <w:rPr>
          <w:rFonts w:ascii="Times New Roman" w:hAnsi="Times New Roman" w:cs="Times New Roman"/>
          <w:sz w:val="24"/>
          <w:szCs w:val="24"/>
        </w:rPr>
      </w:pPr>
    </w:p>
    <w:p w14:paraId="78B5C489" w14:textId="77777777" w:rsidR="00685820" w:rsidRDefault="00685820" w:rsidP="00685820">
      <w:pPr>
        <w:spacing w:after="1" w:line="216" w:lineRule="auto"/>
        <w:jc w:val="center"/>
        <w:rPr>
          <w:rFonts w:ascii="Times New Roman" w:hAnsi="Times New Roman" w:cs="Times New Roman"/>
          <w:sz w:val="24"/>
          <w:szCs w:val="24"/>
        </w:rPr>
      </w:pPr>
    </w:p>
    <w:p w14:paraId="7041C629" w14:textId="77777777" w:rsidR="00685820" w:rsidRDefault="00685820" w:rsidP="00685820">
      <w:pPr>
        <w:spacing w:after="1" w:line="216" w:lineRule="auto"/>
        <w:jc w:val="center"/>
        <w:rPr>
          <w:rFonts w:ascii="Times New Roman" w:hAnsi="Times New Roman" w:cs="Times New Roman"/>
          <w:sz w:val="24"/>
          <w:szCs w:val="24"/>
        </w:rPr>
      </w:pPr>
    </w:p>
    <w:p w14:paraId="265BFF9E"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ПИСЬМО-УВЕДОМЛЕНИЕ</w:t>
      </w:r>
    </w:p>
    <w:p w14:paraId="326A1974" w14:textId="77777777" w:rsidR="00685820" w:rsidRDefault="00685820" w:rsidP="00685820">
      <w:pPr>
        <w:spacing w:after="1" w:line="216" w:lineRule="auto"/>
        <w:jc w:val="both"/>
        <w:rPr>
          <w:rFonts w:ascii="Times New Roman" w:hAnsi="Times New Roman" w:cs="Times New Roman"/>
          <w:sz w:val="24"/>
          <w:szCs w:val="24"/>
        </w:rPr>
      </w:pPr>
    </w:p>
    <w:p w14:paraId="2B5F54CD"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«____» _____________ ______                                                                                № _____________</w:t>
      </w:r>
    </w:p>
    <w:p w14:paraId="03451844" w14:textId="77777777" w:rsidR="00685820" w:rsidRDefault="00685820" w:rsidP="00685820">
      <w:pPr>
        <w:spacing w:after="1" w:line="216" w:lineRule="auto"/>
        <w:jc w:val="both"/>
        <w:rPr>
          <w:rFonts w:ascii="Times New Roman" w:hAnsi="Times New Roman" w:cs="Times New Roman"/>
          <w:sz w:val="24"/>
          <w:szCs w:val="24"/>
        </w:rPr>
      </w:pPr>
    </w:p>
    <w:p w14:paraId="0CC08960" w14:textId="77777777" w:rsidR="00685820" w:rsidRDefault="00685820" w:rsidP="00685820">
      <w:pPr>
        <w:spacing w:after="1" w:line="216" w:lineRule="auto"/>
        <w:jc w:val="both"/>
        <w:rPr>
          <w:rFonts w:ascii="Times New Roman" w:hAnsi="Times New Roman" w:cs="Times New Roman"/>
          <w:sz w:val="24"/>
          <w:szCs w:val="24"/>
        </w:rPr>
      </w:pPr>
    </w:p>
    <w:p w14:paraId="5162E2D8" w14:textId="544F28CA"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О прекращении предоставления ежегодн</w:t>
      </w:r>
      <w:r w:rsidR="00A02429">
        <w:rPr>
          <w:rFonts w:ascii="Times New Roman" w:hAnsi="Times New Roman" w:cs="Times New Roman"/>
          <w:sz w:val="24"/>
          <w:szCs w:val="24"/>
        </w:rPr>
        <w:t>ой</w:t>
      </w:r>
      <w:r>
        <w:rPr>
          <w:rFonts w:ascii="Times New Roman" w:hAnsi="Times New Roman" w:cs="Times New Roman"/>
          <w:sz w:val="24"/>
          <w:szCs w:val="24"/>
        </w:rPr>
        <w:t xml:space="preserve"> </w:t>
      </w:r>
    </w:p>
    <w:p w14:paraId="59A5676D" w14:textId="13FADF7D"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дополнительн</w:t>
      </w:r>
      <w:r w:rsidR="00A02429">
        <w:rPr>
          <w:rFonts w:ascii="Times New Roman" w:hAnsi="Times New Roman" w:cs="Times New Roman"/>
          <w:sz w:val="24"/>
          <w:szCs w:val="24"/>
        </w:rPr>
        <w:t>ой</w:t>
      </w:r>
      <w:r>
        <w:rPr>
          <w:rFonts w:ascii="Times New Roman" w:hAnsi="Times New Roman" w:cs="Times New Roman"/>
          <w:sz w:val="24"/>
          <w:szCs w:val="24"/>
        </w:rPr>
        <w:t xml:space="preserve"> мер</w:t>
      </w:r>
      <w:r w:rsidR="00A02429">
        <w:rPr>
          <w:rFonts w:ascii="Times New Roman" w:hAnsi="Times New Roman" w:cs="Times New Roman"/>
          <w:sz w:val="24"/>
          <w:szCs w:val="24"/>
        </w:rPr>
        <w:t>ы</w:t>
      </w:r>
      <w:r>
        <w:rPr>
          <w:rFonts w:ascii="Times New Roman" w:hAnsi="Times New Roman" w:cs="Times New Roman"/>
          <w:sz w:val="24"/>
          <w:szCs w:val="24"/>
        </w:rPr>
        <w:t xml:space="preserve"> социальной поддержки </w:t>
      </w:r>
    </w:p>
    <w:p w14:paraId="397DB1E4"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на посещение музеев, расположенных на территории </w:t>
      </w:r>
    </w:p>
    <w:p w14:paraId="261E43E2"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Санкт-Петербурга и находящихся в ведении федеральных </w:t>
      </w:r>
    </w:p>
    <w:p w14:paraId="721EF696"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органов исполнительной власти или исполнительных органов </w:t>
      </w:r>
    </w:p>
    <w:p w14:paraId="28E6CF41"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государственной власти Санкт-Петербурга, с оплатой </w:t>
      </w:r>
    </w:p>
    <w:p w14:paraId="39A9C6B5"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цены билета на такое посещение за счет средств бюджета </w:t>
      </w:r>
    </w:p>
    <w:p w14:paraId="4138DC47"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Санкт-Петербурга с использованием электронного сертификата</w:t>
      </w:r>
    </w:p>
    <w:p w14:paraId="3D67776B" w14:textId="77777777" w:rsidR="00685820" w:rsidRDefault="00685820" w:rsidP="00685820">
      <w:pPr>
        <w:spacing w:after="1" w:line="216" w:lineRule="auto"/>
        <w:jc w:val="both"/>
        <w:rPr>
          <w:rFonts w:ascii="Times New Roman" w:hAnsi="Times New Roman" w:cs="Times New Roman"/>
          <w:sz w:val="24"/>
          <w:szCs w:val="24"/>
        </w:rPr>
      </w:pPr>
    </w:p>
    <w:p w14:paraId="455D25BA" w14:textId="77777777" w:rsidR="00685820" w:rsidRDefault="00685820" w:rsidP="00685820">
      <w:pPr>
        <w:spacing w:after="1" w:line="216" w:lineRule="auto"/>
        <w:jc w:val="both"/>
        <w:rPr>
          <w:rFonts w:ascii="Times New Roman" w:hAnsi="Times New Roman" w:cs="Times New Roman"/>
          <w:sz w:val="24"/>
          <w:szCs w:val="24"/>
        </w:rPr>
      </w:pPr>
    </w:p>
    <w:p w14:paraId="217D32F4" w14:textId="0A559D88" w:rsidR="00685820" w:rsidRDefault="00685820" w:rsidP="00685820">
      <w:pPr>
        <w:spacing w:after="1" w:line="21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Законом Санкт-Петербурга от 09.11.2011 № 728-132 «Социальный кодекс Санкт-Петербурга», </w:t>
      </w:r>
      <w:r w:rsidR="00E90656" w:rsidRPr="007B2C5C">
        <w:rPr>
          <w:rFonts w:ascii="Times New Roman" w:hAnsi="Times New Roman" w:cs="Times New Roman"/>
          <w:sz w:val="24"/>
          <w:szCs w:val="24"/>
        </w:rPr>
        <w:t>постановление</w:t>
      </w:r>
      <w:r w:rsidR="00E90656">
        <w:rPr>
          <w:rFonts w:ascii="Times New Roman" w:hAnsi="Times New Roman" w:cs="Times New Roman"/>
          <w:sz w:val="24"/>
          <w:szCs w:val="24"/>
        </w:rPr>
        <w:t>м</w:t>
      </w:r>
      <w:r w:rsidR="00E90656" w:rsidRPr="007B2C5C">
        <w:rPr>
          <w:rFonts w:ascii="Times New Roman" w:hAnsi="Times New Roman" w:cs="Times New Roman"/>
          <w:sz w:val="24"/>
          <w:szCs w:val="24"/>
        </w:rPr>
        <w:t xml:space="preserve"> Правительства </w:t>
      </w:r>
      <w:r w:rsidR="00E90656">
        <w:rPr>
          <w:rFonts w:ascii="Times New Roman" w:hAnsi="Times New Roman" w:cs="Times New Roman"/>
          <w:sz w:val="24"/>
          <w:szCs w:val="24"/>
        </w:rPr>
        <w:br/>
      </w:r>
      <w:r w:rsidR="00E90656" w:rsidRPr="007B2C5C">
        <w:rPr>
          <w:rFonts w:ascii="Times New Roman" w:hAnsi="Times New Roman" w:cs="Times New Roman"/>
          <w:sz w:val="24"/>
          <w:szCs w:val="24"/>
        </w:rPr>
        <w:t xml:space="preserve">Санкт-Петербурга от 20.05.2016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 385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О мерах по реализации главы 14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Социальная поддержка отдельных категорий граждан</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 Закона Санкт-Петербурга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Социальный кодекс Санкт-Петербурга</w:t>
      </w:r>
      <w:r w:rsidR="00E90656">
        <w:rPr>
          <w:rFonts w:ascii="Times New Roman" w:hAnsi="Times New Roman" w:cs="Times New Roman"/>
          <w:sz w:val="24"/>
          <w:szCs w:val="24"/>
        </w:rPr>
        <w:t>»</w:t>
      </w:r>
      <w:r w:rsidR="00E90656" w:rsidRPr="007B2C5C" w:rsidDel="007B2C5C">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администрацией __________________________ района </w:t>
      </w:r>
      <w:r w:rsidR="00E90656">
        <w:rPr>
          <w:rFonts w:ascii="Times New Roman" w:hAnsi="Times New Roman" w:cs="Times New Roman"/>
          <w:sz w:val="24"/>
          <w:szCs w:val="24"/>
        </w:rPr>
        <w:br/>
      </w:r>
      <w:r>
        <w:rPr>
          <w:rFonts w:ascii="Times New Roman" w:hAnsi="Times New Roman" w:cs="Times New Roman"/>
          <w:sz w:val="24"/>
          <w:szCs w:val="24"/>
        </w:rPr>
        <w:t>Санкт-Петербурга принято решение прекратить предоставление ежегодн</w:t>
      </w:r>
      <w:r w:rsidR="00A02429">
        <w:rPr>
          <w:rFonts w:ascii="Times New Roman" w:hAnsi="Times New Roman" w:cs="Times New Roman"/>
          <w:sz w:val="24"/>
          <w:szCs w:val="24"/>
        </w:rPr>
        <w:t>ой</w:t>
      </w:r>
      <w:r>
        <w:rPr>
          <w:rFonts w:ascii="Times New Roman" w:hAnsi="Times New Roman" w:cs="Times New Roman"/>
          <w:sz w:val="24"/>
          <w:szCs w:val="24"/>
        </w:rPr>
        <w:t xml:space="preserve"> дополнительн</w:t>
      </w:r>
      <w:r w:rsidR="00A02429">
        <w:rPr>
          <w:rFonts w:ascii="Times New Roman" w:hAnsi="Times New Roman" w:cs="Times New Roman"/>
          <w:sz w:val="24"/>
          <w:szCs w:val="24"/>
        </w:rPr>
        <w:t>ой</w:t>
      </w:r>
      <w:r>
        <w:rPr>
          <w:rFonts w:ascii="Times New Roman" w:hAnsi="Times New Roman" w:cs="Times New Roman"/>
          <w:sz w:val="24"/>
          <w:szCs w:val="24"/>
        </w:rPr>
        <w:t xml:space="preserve"> мер</w:t>
      </w:r>
      <w:r w:rsidR="00A02429">
        <w:rPr>
          <w:rFonts w:ascii="Times New Roman" w:hAnsi="Times New Roman" w:cs="Times New Roman"/>
          <w:sz w:val="24"/>
          <w:szCs w:val="24"/>
        </w:rPr>
        <w:t>ы</w:t>
      </w:r>
      <w:r>
        <w:rPr>
          <w:rFonts w:ascii="Times New Roman" w:hAnsi="Times New Roman" w:cs="Times New Roman"/>
          <w:sz w:val="24"/>
          <w:szCs w:val="24"/>
        </w:rPr>
        <w:t xml:space="preserve"> социальной поддержки на посещение музеев, расположенных </w:t>
      </w:r>
      <w:r w:rsidR="00E90656">
        <w:rPr>
          <w:rFonts w:ascii="Times New Roman" w:hAnsi="Times New Roman" w:cs="Times New Roman"/>
          <w:sz w:val="24"/>
          <w:szCs w:val="24"/>
        </w:rPr>
        <w:br/>
      </w:r>
      <w:r>
        <w:rPr>
          <w:rFonts w:ascii="Times New Roman" w:hAnsi="Times New Roman" w:cs="Times New Roman"/>
          <w:sz w:val="24"/>
          <w:szCs w:val="24"/>
        </w:rPr>
        <w:t xml:space="preserve">на территории Санкт-Петербурга и находящихся в ведении федеральных органов исполнительной власти или исполнительных органов государственной власти </w:t>
      </w:r>
      <w:r w:rsidR="00E90656">
        <w:rPr>
          <w:rFonts w:ascii="Times New Roman" w:hAnsi="Times New Roman" w:cs="Times New Roman"/>
          <w:sz w:val="24"/>
          <w:szCs w:val="24"/>
        </w:rPr>
        <w:br/>
      </w:r>
      <w:r>
        <w:rPr>
          <w:rFonts w:ascii="Times New Roman" w:hAnsi="Times New Roman" w:cs="Times New Roman"/>
          <w:sz w:val="24"/>
          <w:szCs w:val="24"/>
        </w:rPr>
        <w:lastRenderedPageBreak/>
        <w:t xml:space="preserve">Санкт-Петербурга, с оплатой цены билета на такое посещение за счет средств бюджета Санкт-Петербурга с использованием электронного сертификата </w:t>
      </w:r>
    </w:p>
    <w:p w14:paraId="5B188112"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14:paraId="561C85DA" w14:textId="77777777" w:rsidR="00685820" w:rsidRPr="00390DDF" w:rsidRDefault="00685820" w:rsidP="00685820">
      <w:pPr>
        <w:spacing w:after="1" w:line="216" w:lineRule="auto"/>
        <w:jc w:val="center"/>
        <w:rPr>
          <w:rFonts w:ascii="Times New Roman" w:hAnsi="Times New Roman" w:cs="Times New Roman"/>
          <w:sz w:val="20"/>
          <w:szCs w:val="20"/>
        </w:rPr>
      </w:pPr>
      <w:r w:rsidRPr="00390DDF">
        <w:rPr>
          <w:rFonts w:ascii="Times New Roman" w:hAnsi="Times New Roman" w:cs="Times New Roman"/>
          <w:sz w:val="20"/>
          <w:szCs w:val="20"/>
        </w:rPr>
        <w:t>(указывается ФИО гражданина)</w:t>
      </w:r>
    </w:p>
    <w:p w14:paraId="1F47CEC5"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«_____» ______________ _______ года рождения, </w:t>
      </w:r>
    </w:p>
    <w:p w14:paraId="20D4157D"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зарегистрированного по адресу: _________________________________________________ _____________________________________________________________________________.</w:t>
      </w:r>
    </w:p>
    <w:p w14:paraId="03491F8D" w14:textId="77777777" w:rsidR="00685820" w:rsidRDefault="00685820" w:rsidP="00685820">
      <w:pPr>
        <w:spacing w:after="1" w:line="216" w:lineRule="auto"/>
        <w:jc w:val="both"/>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p>
    <w:p w14:paraId="274C0E1C" w14:textId="77777777" w:rsidR="00685820" w:rsidRDefault="00685820" w:rsidP="00685820">
      <w:pPr>
        <w:spacing w:after="1" w:line="216" w:lineRule="auto"/>
        <w:jc w:val="both"/>
        <w:rPr>
          <w:rFonts w:ascii="Times New Roman" w:hAnsi="Times New Roman" w:cs="Times New Roman"/>
          <w:sz w:val="24"/>
          <w:szCs w:val="24"/>
        </w:rPr>
      </w:pPr>
    </w:p>
    <w:p w14:paraId="2BC61042" w14:textId="2B53EBFC" w:rsidR="00685820" w:rsidRDefault="00685820" w:rsidP="00685820">
      <w:pPr>
        <w:spacing w:after="1" w:line="216" w:lineRule="auto"/>
        <w:jc w:val="both"/>
        <w:rPr>
          <w:rFonts w:ascii="Times New Roman" w:hAnsi="Times New Roman" w:cs="Times New Roman"/>
          <w:sz w:val="24"/>
          <w:szCs w:val="24"/>
        </w:rPr>
      </w:pPr>
      <w:r w:rsidRPr="00390DDF">
        <w:rPr>
          <w:rFonts w:ascii="Times New Roman" w:hAnsi="Times New Roman" w:cs="Times New Roman"/>
          <w:sz w:val="24"/>
          <w:szCs w:val="24"/>
        </w:rPr>
        <w:t>Основание для прекращения предоставления ежегодн</w:t>
      </w:r>
      <w:r w:rsidR="00663E76">
        <w:rPr>
          <w:rFonts w:ascii="Times New Roman" w:hAnsi="Times New Roman" w:cs="Times New Roman"/>
          <w:sz w:val="24"/>
          <w:szCs w:val="24"/>
        </w:rPr>
        <w:t>ой</w:t>
      </w:r>
      <w:r w:rsidRPr="00390DDF">
        <w:rPr>
          <w:rFonts w:ascii="Times New Roman" w:hAnsi="Times New Roman" w:cs="Times New Roman"/>
          <w:sz w:val="24"/>
          <w:szCs w:val="24"/>
        </w:rPr>
        <w:t xml:space="preserve"> дополнительн</w:t>
      </w:r>
      <w:r w:rsidR="00663E76">
        <w:rPr>
          <w:rFonts w:ascii="Times New Roman" w:hAnsi="Times New Roman" w:cs="Times New Roman"/>
          <w:sz w:val="24"/>
          <w:szCs w:val="24"/>
        </w:rPr>
        <w:t>ой</w:t>
      </w:r>
      <w:r w:rsidRPr="00390DDF">
        <w:rPr>
          <w:rFonts w:ascii="Times New Roman" w:hAnsi="Times New Roman" w:cs="Times New Roman"/>
          <w:sz w:val="24"/>
          <w:szCs w:val="24"/>
        </w:rPr>
        <w:t xml:space="preserve"> мер</w:t>
      </w:r>
      <w:r w:rsidR="00663E76">
        <w:rPr>
          <w:rFonts w:ascii="Times New Roman" w:hAnsi="Times New Roman" w:cs="Times New Roman"/>
          <w:sz w:val="24"/>
          <w:szCs w:val="24"/>
        </w:rPr>
        <w:t>ы</w:t>
      </w:r>
      <w:r w:rsidRPr="00390DDF">
        <w:rPr>
          <w:rFonts w:ascii="Times New Roman" w:hAnsi="Times New Roman" w:cs="Times New Roman"/>
          <w:sz w:val="24"/>
          <w:szCs w:val="24"/>
        </w:rPr>
        <w:t xml:space="preserve"> социальной поддержки на посещение музеев, расположенных на территории </w:t>
      </w:r>
      <w:r>
        <w:rPr>
          <w:rFonts w:ascii="Times New Roman" w:hAnsi="Times New Roman" w:cs="Times New Roman"/>
          <w:sz w:val="24"/>
          <w:szCs w:val="24"/>
        </w:rPr>
        <w:br/>
      </w:r>
      <w:r w:rsidRPr="00390DDF">
        <w:rPr>
          <w:rFonts w:ascii="Times New Roman" w:hAnsi="Times New Roman" w:cs="Times New Roman"/>
          <w:sz w:val="24"/>
          <w:szCs w:val="24"/>
        </w:rPr>
        <w:t>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за счет средств бюджета Санкт-Петербурга с использованием электронного сертификата</w:t>
      </w:r>
      <w:r>
        <w:rPr>
          <w:rFonts w:ascii="Times New Roman" w:hAnsi="Times New Roman" w:cs="Times New Roman"/>
          <w:sz w:val="24"/>
          <w:szCs w:val="24"/>
        </w:rPr>
        <w:t>: ______________________________________________________</w:t>
      </w:r>
    </w:p>
    <w:p w14:paraId="686A746A"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700E870" w14:textId="77777777" w:rsidR="00685820" w:rsidRDefault="00685820" w:rsidP="00685820">
      <w:pPr>
        <w:spacing w:after="1" w:line="216" w:lineRule="auto"/>
        <w:jc w:val="both"/>
        <w:rPr>
          <w:rFonts w:ascii="Times New Roman" w:hAnsi="Times New Roman" w:cs="Times New Roman"/>
          <w:sz w:val="24"/>
          <w:szCs w:val="24"/>
        </w:rPr>
      </w:pPr>
    </w:p>
    <w:p w14:paraId="58E1FA09" w14:textId="7E95B5A2" w:rsidR="00685820" w:rsidRDefault="00685820" w:rsidP="00685820">
      <w:pPr>
        <w:spacing w:after="1" w:line="216" w:lineRule="auto"/>
        <w:jc w:val="both"/>
        <w:rPr>
          <w:rFonts w:ascii="Times New Roman" w:hAnsi="Times New Roman" w:cs="Times New Roman"/>
          <w:sz w:val="24"/>
          <w:szCs w:val="24"/>
        </w:rPr>
      </w:pPr>
      <w:r w:rsidRPr="00390DDF">
        <w:rPr>
          <w:rFonts w:ascii="Times New Roman" w:hAnsi="Times New Roman" w:cs="Times New Roman"/>
          <w:sz w:val="24"/>
          <w:szCs w:val="24"/>
        </w:rPr>
        <w:t>Предоставление ежегодн</w:t>
      </w:r>
      <w:r w:rsidR="00663E76">
        <w:rPr>
          <w:rFonts w:ascii="Times New Roman" w:hAnsi="Times New Roman" w:cs="Times New Roman"/>
          <w:sz w:val="24"/>
          <w:szCs w:val="24"/>
        </w:rPr>
        <w:t>ой</w:t>
      </w:r>
      <w:r w:rsidRPr="00390DDF">
        <w:rPr>
          <w:rFonts w:ascii="Times New Roman" w:hAnsi="Times New Roman" w:cs="Times New Roman"/>
          <w:sz w:val="24"/>
          <w:szCs w:val="24"/>
        </w:rPr>
        <w:t xml:space="preserve"> дополнительн</w:t>
      </w:r>
      <w:r w:rsidR="00663E76">
        <w:rPr>
          <w:rFonts w:ascii="Times New Roman" w:hAnsi="Times New Roman" w:cs="Times New Roman"/>
          <w:sz w:val="24"/>
          <w:szCs w:val="24"/>
        </w:rPr>
        <w:t>ой</w:t>
      </w:r>
      <w:r w:rsidRPr="00390DDF">
        <w:rPr>
          <w:rFonts w:ascii="Times New Roman" w:hAnsi="Times New Roman" w:cs="Times New Roman"/>
          <w:sz w:val="24"/>
          <w:szCs w:val="24"/>
        </w:rPr>
        <w:t xml:space="preserve"> мер</w:t>
      </w:r>
      <w:r w:rsidR="00663E76">
        <w:rPr>
          <w:rFonts w:ascii="Times New Roman" w:hAnsi="Times New Roman" w:cs="Times New Roman"/>
          <w:sz w:val="24"/>
          <w:szCs w:val="24"/>
        </w:rPr>
        <w:t>ы</w:t>
      </w:r>
      <w:r w:rsidRPr="00390DDF">
        <w:rPr>
          <w:rFonts w:ascii="Times New Roman" w:hAnsi="Times New Roman" w:cs="Times New Roman"/>
          <w:sz w:val="24"/>
          <w:szCs w:val="24"/>
        </w:rPr>
        <w:t xml:space="preserve"> социальной поддержки на посещение музеев, расположенных на территории 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w:t>
      </w:r>
      <w:r w:rsidR="0023710D">
        <w:rPr>
          <w:rFonts w:ascii="Times New Roman" w:hAnsi="Times New Roman" w:cs="Times New Roman"/>
          <w:sz w:val="24"/>
          <w:szCs w:val="24"/>
        </w:rPr>
        <w:br/>
      </w:r>
      <w:r w:rsidRPr="00390DDF">
        <w:rPr>
          <w:rFonts w:ascii="Times New Roman" w:hAnsi="Times New Roman" w:cs="Times New Roman"/>
          <w:sz w:val="24"/>
          <w:szCs w:val="24"/>
        </w:rPr>
        <w:t>за счет средств бюджета Санкт-Петербурга с использованием электронного сертификата прекратить с</w:t>
      </w:r>
      <w:r>
        <w:rPr>
          <w:rFonts w:ascii="Times New Roman" w:hAnsi="Times New Roman" w:cs="Times New Roman"/>
          <w:sz w:val="24"/>
          <w:szCs w:val="24"/>
        </w:rPr>
        <w:t xml:space="preserve"> __________________________________________________________________.</w:t>
      </w:r>
    </w:p>
    <w:p w14:paraId="704213F1" w14:textId="77777777" w:rsidR="00685820" w:rsidRDefault="00685820" w:rsidP="00685820">
      <w:pPr>
        <w:spacing w:after="1" w:line="216" w:lineRule="auto"/>
        <w:jc w:val="both"/>
        <w:rPr>
          <w:rFonts w:ascii="Times New Roman" w:hAnsi="Times New Roman" w:cs="Times New Roman"/>
          <w:sz w:val="24"/>
          <w:szCs w:val="24"/>
        </w:rPr>
      </w:pPr>
    </w:p>
    <w:p w14:paraId="3203FB3D" w14:textId="77777777" w:rsidR="00685820" w:rsidRDefault="00685820" w:rsidP="00685820">
      <w:pPr>
        <w:spacing w:after="1" w:line="216" w:lineRule="auto"/>
        <w:jc w:val="both"/>
        <w:rPr>
          <w:rFonts w:ascii="Times New Roman" w:hAnsi="Times New Roman" w:cs="Times New Roman"/>
          <w:sz w:val="24"/>
          <w:szCs w:val="24"/>
        </w:rPr>
      </w:pPr>
    </w:p>
    <w:p w14:paraId="5DCA2235" w14:textId="77777777" w:rsidR="00685820" w:rsidRDefault="00685820" w:rsidP="00685820">
      <w:pPr>
        <w:spacing w:after="1" w:line="216" w:lineRule="auto"/>
        <w:jc w:val="both"/>
        <w:rPr>
          <w:rFonts w:ascii="Times New Roman" w:hAnsi="Times New Roman" w:cs="Times New Roman"/>
          <w:sz w:val="24"/>
          <w:szCs w:val="24"/>
        </w:rPr>
      </w:pPr>
    </w:p>
    <w:p w14:paraId="2E8F3D4C" w14:textId="77777777" w:rsidR="00685820" w:rsidRDefault="00685820" w:rsidP="00685820">
      <w:pPr>
        <w:spacing w:after="1" w:line="216" w:lineRule="auto"/>
        <w:jc w:val="both"/>
        <w:rPr>
          <w:rFonts w:ascii="Times New Roman" w:hAnsi="Times New Roman" w:cs="Times New Roman"/>
          <w:sz w:val="24"/>
          <w:szCs w:val="24"/>
        </w:rPr>
      </w:pPr>
    </w:p>
    <w:p w14:paraId="482F519E" w14:textId="77777777" w:rsidR="00685820" w:rsidRDefault="00685820" w:rsidP="00685820">
      <w:pPr>
        <w:spacing w:after="1" w:line="216" w:lineRule="auto"/>
        <w:jc w:val="both"/>
        <w:rPr>
          <w:rFonts w:ascii="Times New Roman" w:hAnsi="Times New Roman" w:cs="Times New Roman"/>
          <w:sz w:val="24"/>
          <w:szCs w:val="24"/>
        </w:rPr>
      </w:pPr>
    </w:p>
    <w:p w14:paraId="5A5AFF67" w14:textId="77777777" w:rsidR="00685820" w:rsidRDefault="00685820" w:rsidP="00685820">
      <w:pPr>
        <w:spacing w:after="1" w:line="216" w:lineRule="auto"/>
        <w:jc w:val="both"/>
        <w:rPr>
          <w:rFonts w:ascii="Times New Roman" w:hAnsi="Times New Roman" w:cs="Times New Roman"/>
          <w:sz w:val="24"/>
          <w:szCs w:val="24"/>
        </w:rPr>
      </w:pPr>
    </w:p>
    <w:p w14:paraId="7004E68F"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Глава администрации</w:t>
      </w:r>
    </w:p>
    <w:p w14:paraId="070DFB7B"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 района (уполномоченное должностное лицо администрации) </w:t>
      </w:r>
      <w:r>
        <w:rPr>
          <w:rFonts w:ascii="Times New Roman" w:hAnsi="Times New Roman" w:cs="Times New Roman"/>
          <w:sz w:val="24"/>
          <w:szCs w:val="24"/>
        </w:rPr>
        <w:br/>
        <w:t>Санкт-Петербурга</w:t>
      </w:r>
    </w:p>
    <w:p w14:paraId="3E755727" w14:textId="77777777" w:rsidR="00685820" w:rsidRDefault="00685820" w:rsidP="00685820">
      <w:pPr>
        <w:spacing w:after="1" w:line="216" w:lineRule="auto"/>
        <w:jc w:val="both"/>
        <w:rPr>
          <w:rFonts w:ascii="Times New Roman" w:hAnsi="Times New Roman" w:cs="Times New Roman"/>
          <w:sz w:val="24"/>
          <w:szCs w:val="24"/>
        </w:rPr>
      </w:pPr>
    </w:p>
    <w:p w14:paraId="369D5939"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(подпись)</w:t>
      </w:r>
    </w:p>
    <w:p w14:paraId="4D74A251" w14:textId="77777777" w:rsidR="00685820" w:rsidRDefault="00685820" w:rsidP="00685820">
      <w:pPr>
        <w:spacing w:after="1" w:line="216" w:lineRule="auto"/>
        <w:jc w:val="both"/>
        <w:rPr>
          <w:rFonts w:ascii="Times New Roman" w:hAnsi="Times New Roman" w:cs="Times New Roman"/>
          <w:sz w:val="24"/>
          <w:szCs w:val="24"/>
        </w:rPr>
      </w:pPr>
    </w:p>
    <w:p w14:paraId="0E83E9A0"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(расшифровка подписи)</w:t>
      </w:r>
    </w:p>
    <w:p w14:paraId="75A65DB0"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"___" __________ 20__ г.</w:t>
      </w:r>
    </w:p>
    <w:p w14:paraId="0A651C7B" w14:textId="77777777" w:rsidR="00685820" w:rsidRDefault="00685820" w:rsidP="00685820">
      <w:pPr>
        <w:spacing w:after="1" w:line="216" w:lineRule="auto"/>
        <w:jc w:val="both"/>
        <w:rPr>
          <w:rFonts w:ascii="Times New Roman" w:hAnsi="Times New Roman" w:cs="Times New Roman"/>
          <w:sz w:val="24"/>
          <w:szCs w:val="24"/>
        </w:rPr>
        <w:sectPr w:rsidR="00685820" w:rsidSect="00A2607A">
          <w:pgSz w:w="11906" w:h="16838"/>
          <w:pgMar w:top="1134" w:right="850" w:bottom="851" w:left="1701" w:header="708" w:footer="708" w:gutter="0"/>
          <w:cols w:space="708"/>
          <w:titlePg/>
          <w:docGrid w:linePitch="360"/>
        </w:sectPr>
      </w:pPr>
      <w:r>
        <w:rPr>
          <w:rFonts w:ascii="Times New Roman" w:hAnsi="Times New Roman" w:cs="Times New Roman"/>
          <w:sz w:val="24"/>
          <w:szCs w:val="24"/>
        </w:rPr>
        <w:t>М.П.</w:t>
      </w:r>
    </w:p>
    <w:p w14:paraId="640251C1" w14:textId="412C3858" w:rsidR="00685820" w:rsidRDefault="00D97213" w:rsidP="00685820">
      <w:pPr>
        <w:spacing w:after="1" w:line="216"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14:paraId="4807465C"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5A230AD1"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района Санкт-Петербурга </w:t>
      </w:r>
      <w:r>
        <w:rPr>
          <w:rFonts w:ascii="Times New Roman" w:hAnsi="Times New Roman" w:cs="Times New Roman"/>
          <w:sz w:val="24"/>
          <w:szCs w:val="24"/>
        </w:rPr>
        <w:br/>
        <w:t xml:space="preserve">по предоставлению государственной услуги </w:t>
      </w:r>
      <w:r>
        <w:rPr>
          <w:rFonts w:ascii="Times New Roman" w:hAnsi="Times New Roman" w:cs="Times New Roman"/>
          <w:sz w:val="24"/>
          <w:szCs w:val="24"/>
        </w:rPr>
        <w:br/>
        <w:t>по предоставлению ежегодной дополнительной меры</w:t>
      </w:r>
      <w:r>
        <w:rPr>
          <w:rFonts w:ascii="Times New Roman" w:hAnsi="Times New Roman" w:cs="Times New Roman"/>
          <w:sz w:val="24"/>
          <w:szCs w:val="24"/>
        </w:rPr>
        <w:br/>
        <w:t xml:space="preserve"> социальной поддержки на посещение музеев, </w:t>
      </w:r>
      <w:r>
        <w:rPr>
          <w:rFonts w:ascii="Times New Roman" w:hAnsi="Times New Roman" w:cs="Times New Roman"/>
          <w:sz w:val="24"/>
          <w:szCs w:val="24"/>
        </w:rPr>
        <w:br/>
        <w:t xml:space="preserve">расположенных на территории Санкт-Петербурга </w:t>
      </w:r>
      <w:r>
        <w:rPr>
          <w:rFonts w:ascii="Times New Roman" w:hAnsi="Times New Roman" w:cs="Times New Roman"/>
          <w:sz w:val="24"/>
          <w:szCs w:val="24"/>
        </w:rPr>
        <w:br/>
        <w:t xml:space="preserve">и находящихся в ведении федеральных органов </w:t>
      </w:r>
      <w:r>
        <w:rPr>
          <w:rFonts w:ascii="Times New Roman" w:hAnsi="Times New Roman" w:cs="Times New Roman"/>
          <w:sz w:val="24"/>
          <w:szCs w:val="24"/>
        </w:rPr>
        <w:br/>
        <w:t xml:space="preserve">исполнительной власти или исполнительных органов </w:t>
      </w:r>
      <w:r>
        <w:rPr>
          <w:rFonts w:ascii="Times New Roman" w:hAnsi="Times New Roman" w:cs="Times New Roman"/>
          <w:sz w:val="24"/>
          <w:szCs w:val="24"/>
        </w:rPr>
        <w:br/>
        <w:t xml:space="preserve">государственной власти Санкт-Петербурга, с оплатой </w:t>
      </w:r>
      <w:r>
        <w:rPr>
          <w:rFonts w:ascii="Times New Roman" w:hAnsi="Times New Roman" w:cs="Times New Roman"/>
          <w:sz w:val="24"/>
          <w:szCs w:val="24"/>
        </w:rPr>
        <w:br/>
        <w:t xml:space="preserve">цены билета на такое посещение за счет средств бюджета </w:t>
      </w:r>
      <w:r>
        <w:rPr>
          <w:rFonts w:ascii="Times New Roman" w:hAnsi="Times New Roman" w:cs="Times New Roman"/>
          <w:sz w:val="24"/>
          <w:szCs w:val="24"/>
        </w:rPr>
        <w:br/>
        <w:t>Санкт-Петербурга с использованием электронного сертификата</w:t>
      </w:r>
    </w:p>
    <w:p w14:paraId="0D62D423" w14:textId="77777777" w:rsidR="00685820" w:rsidRPr="0023710D"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23710D">
        <w:rPr>
          <w:rFonts w:ascii="Times New Roman" w:hAnsi="Times New Roman" w:cs="Times New Roman"/>
          <w:sz w:val="24"/>
          <w:szCs w:val="24"/>
        </w:rPr>
        <w:t xml:space="preserve">уникальный реестровый номер </w:t>
      </w:r>
      <w:r w:rsidR="004A409E" w:rsidRPr="0023710D">
        <w:rPr>
          <w:rFonts w:ascii="Times New Roman" w:hAnsi="Times New Roman" w:cs="Times New Roman"/>
          <w:sz w:val="24"/>
          <w:szCs w:val="24"/>
        </w:rPr>
        <w:t>7800000000175512114</w:t>
      </w:r>
      <w:r w:rsidRPr="0023710D">
        <w:rPr>
          <w:rFonts w:ascii="Times New Roman" w:hAnsi="Times New Roman" w:cs="Times New Roman"/>
          <w:sz w:val="24"/>
          <w:szCs w:val="24"/>
        </w:rPr>
        <w:t>)</w:t>
      </w:r>
    </w:p>
    <w:p w14:paraId="2370FEE2" w14:textId="77777777" w:rsidR="00685820" w:rsidRDefault="00685820" w:rsidP="00685820">
      <w:pPr>
        <w:spacing w:after="1" w:line="216" w:lineRule="auto"/>
        <w:jc w:val="right"/>
        <w:rPr>
          <w:rFonts w:ascii="Times New Roman" w:hAnsi="Times New Roman" w:cs="Times New Roman"/>
          <w:sz w:val="24"/>
          <w:szCs w:val="24"/>
        </w:rPr>
      </w:pPr>
    </w:p>
    <w:p w14:paraId="40EEF879" w14:textId="77777777" w:rsidR="00685820" w:rsidRDefault="00685820" w:rsidP="00685820">
      <w:pPr>
        <w:spacing w:after="1" w:line="216" w:lineRule="auto"/>
        <w:jc w:val="right"/>
        <w:rPr>
          <w:rFonts w:ascii="Times New Roman" w:hAnsi="Times New Roman" w:cs="Times New Roman"/>
          <w:sz w:val="24"/>
          <w:szCs w:val="24"/>
        </w:rPr>
      </w:pPr>
    </w:p>
    <w:p w14:paraId="2ABF01AA"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ФОРМА ПИСЬМА-УВЕДОМЛЕНИЯ</w:t>
      </w:r>
    </w:p>
    <w:p w14:paraId="7CAFAA13" w14:textId="77777777" w:rsidR="00685820" w:rsidRDefault="00685820" w:rsidP="00685820">
      <w:pPr>
        <w:spacing w:after="1" w:line="216" w:lineRule="auto"/>
        <w:jc w:val="right"/>
        <w:rPr>
          <w:rFonts w:ascii="Times New Roman" w:hAnsi="Times New Roman" w:cs="Times New Roman"/>
          <w:sz w:val="24"/>
          <w:szCs w:val="24"/>
        </w:rPr>
      </w:pPr>
    </w:p>
    <w:p w14:paraId="7A1C9A81" w14:textId="77777777" w:rsidR="00685820" w:rsidRDefault="00685820" w:rsidP="00685820">
      <w:pPr>
        <w:spacing w:after="1" w:line="216" w:lineRule="auto"/>
        <w:jc w:val="right"/>
        <w:rPr>
          <w:rFonts w:ascii="Times New Roman" w:hAnsi="Times New Roman" w:cs="Times New Roman"/>
          <w:sz w:val="24"/>
          <w:szCs w:val="24"/>
        </w:rPr>
      </w:pPr>
    </w:p>
    <w:p w14:paraId="36602D97"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ПРАВИТЕЛЬСТВО САНКТ-ПЕТЕРБУРГА</w:t>
      </w:r>
    </w:p>
    <w:p w14:paraId="22C1D4E5"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АДМИНИСТРАЦИЯ</w:t>
      </w:r>
    </w:p>
    <w:p w14:paraId="01112345"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w:t>
      </w:r>
    </w:p>
    <w:p w14:paraId="0982CBE3"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РАЙОНА САНКТ-ПЕТЕРБУРГА</w:t>
      </w:r>
    </w:p>
    <w:p w14:paraId="79D47152" w14:textId="77777777" w:rsidR="00685820" w:rsidRDefault="00685820" w:rsidP="00685820">
      <w:pPr>
        <w:spacing w:after="1" w:line="216" w:lineRule="auto"/>
        <w:jc w:val="center"/>
        <w:rPr>
          <w:rFonts w:ascii="Times New Roman" w:hAnsi="Times New Roman" w:cs="Times New Roman"/>
          <w:sz w:val="24"/>
          <w:szCs w:val="24"/>
        </w:rPr>
      </w:pPr>
    </w:p>
    <w:p w14:paraId="660C426C" w14:textId="77777777" w:rsidR="00685820" w:rsidRDefault="00685820" w:rsidP="00685820">
      <w:pPr>
        <w:spacing w:after="1" w:line="216" w:lineRule="auto"/>
        <w:jc w:val="center"/>
        <w:rPr>
          <w:rFonts w:ascii="Times New Roman" w:hAnsi="Times New Roman" w:cs="Times New Roman"/>
          <w:sz w:val="24"/>
          <w:szCs w:val="24"/>
        </w:rPr>
      </w:pPr>
    </w:p>
    <w:p w14:paraId="7F5D138E" w14:textId="77777777" w:rsidR="00685820" w:rsidRDefault="00685820" w:rsidP="00685820">
      <w:pPr>
        <w:spacing w:after="1" w:line="216" w:lineRule="auto"/>
        <w:jc w:val="center"/>
        <w:rPr>
          <w:rFonts w:ascii="Times New Roman" w:hAnsi="Times New Roman" w:cs="Times New Roman"/>
          <w:sz w:val="24"/>
          <w:szCs w:val="24"/>
        </w:rPr>
      </w:pPr>
      <w:r>
        <w:rPr>
          <w:rFonts w:ascii="Times New Roman" w:hAnsi="Times New Roman" w:cs="Times New Roman"/>
          <w:sz w:val="24"/>
          <w:szCs w:val="24"/>
        </w:rPr>
        <w:t>ПИСЬМО-УВЕДОМЛЕНИЕ</w:t>
      </w:r>
    </w:p>
    <w:p w14:paraId="30C42520" w14:textId="77777777" w:rsidR="00685820" w:rsidRDefault="00685820" w:rsidP="00685820">
      <w:pPr>
        <w:spacing w:after="1" w:line="216" w:lineRule="auto"/>
        <w:jc w:val="both"/>
        <w:rPr>
          <w:rFonts w:ascii="Times New Roman" w:hAnsi="Times New Roman" w:cs="Times New Roman"/>
          <w:sz w:val="24"/>
          <w:szCs w:val="24"/>
        </w:rPr>
      </w:pPr>
    </w:p>
    <w:p w14:paraId="6FD0FDE3"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«____» _____________ ______                                                                                № _____________</w:t>
      </w:r>
    </w:p>
    <w:p w14:paraId="3FA8CF52" w14:textId="77777777" w:rsidR="00685820" w:rsidRDefault="00685820" w:rsidP="00685820">
      <w:pPr>
        <w:spacing w:after="1" w:line="216" w:lineRule="auto"/>
        <w:jc w:val="both"/>
        <w:rPr>
          <w:rFonts w:ascii="Times New Roman" w:hAnsi="Times New Roman" w:cs="Times New Roman"/>
          <w:sz w:val="24"/>
          <w:szCs w:val="24"/>
        </w:rPr>
      </w:pPr>
    </w:p>
    <w:p w14:paraId="4A265F52" w14:textId="77777777" w:rsidR="00685820" w:rsidRDefault="00685820" w:rsidP="00685820">
      <w:pPr>
        <w:spacing w:after="1" w:line="216" w:lineRule="auto"/>
        <w:jc w:val="both"/>
        <w:rPr>
          <w:rFonts w:ascii="Times New Roman" w:hAnsi="Times New Roman" w:cs="Times New Roman"/>
          <w:sz w:val="24"/>
          <w:szCs w:val="24"/>
        </w:rPr>
      </w:pPr>
    </w:p>
    <w:p w14:paraId="3D23A129"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 xml:space="preserve">Об изменении сведений электронного сертификата </w:t>
      </w:r>
    </w:p>
    <w:p w14:paraId="1AEA699A" w14:textId="77777777" w:rsidR="00685820" w:rsidRDefault="00685820" w:rsidP="00685820">
      <w:pPr>
        <w:spacing w:after="1" w:line="216" w:lineRule="auto"/>
        <w:jc w:val="both"/>
        <w:rPr>
          <w:rFonts w:ascii="Times New Roman" w:hAnsi="Times New Roman" w:cs="Times New Roman"/>
          <w:sz w:val="24"/>
          <w:szCs w:val="24"/>
        </w:rPr>
      </w:pPr>
    </w:p>
    <w:p w14:paraId="2DE20C44" w14:textId="77777777" w:rsidR="00685820" w:rsidRPr="00351EC4" w:rsidRDefault="00685820" w:rsidP="00685820">
      <w:pPr>
        <w:spacing w:after="1" w:line="21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2.13 Порядка предоставления ежегодной </w:t>
      </w:r>
      <w:r>
        <w:rPr>
          <w:rFonts w:ascii="Times New Roman" w:eastAsia="Times New Roman" w:hAnsi="Times New Roman" w:cs="Times New Roman"/>
          <w:sz w:val="24"/>
          <w:szCs w:val="24"/>
        </w:rPr>
        <w:t xml:space="preserve">дополнительной меры социальной поддержки на посещение музеев, расположенных </w:t>
      </w:r>
      <w:r>
        <w:rPr>
          <w:rFonts w:ascii="Times New Roman" w:eastAsia="Times New Roman" w:hAnsi="Times New Roman" w:cs="Times New Roman"/>
          <w:sz w:val="24"/>
          <w:szCs w:val="24"/>
        </w:rPr>
        <w:br/>
        <w:t xml:space="preserve">на территории Санкт-Петербурга и находящихся в ведении федеральных </w:t>
      </w:r>
      <w:r>
        <w:rPr>
          <w:rFonts w:ascii="Times New Roman" w:eastAsia="Times New Roman" w:hAnsi="Times New Roman" w:cs="Times New Roman"/>
          <w:sz w:val="24"/>
          <w:szCs w:val="24"/>
        </w:rPr>
        <w:br/>
        <w:t xml:space="preserve">органов исполнительной власти или исполнительных органов государственной </w:t>
      </w:r>
      <w:r>
        <w:rPr>
          <w:rFonts w:ascii="Times New Roman" w:eastAsia="Times New Roman" w:hAnsi="Times New Roman" w:cs="Times New Roman"/>
          <w:sz w:val="24"/>
          <w:szCs w:val="24"/>
        </w:rPr>
        <w:br/>
        <w:t xml:space="preserve">власти Санкт-Петербурга, </w:t>
      </w:r>
      <w:r>
        <w:rPr>
          <w:rFonts w:ascii="Times New Roman" w:hAnsi="Times New Roman"/>
          <w:sz w:val="24"/>
          <w:szCs w:val="24"/>
        </w:rPr>
        <w:t xml:space="preserve">с оплатой цены билета на такое посещение за счет </w:t>
      </w:r>
      <w:r>
        <w:rPr>
          <w:rFonts w:ascii="Times New Roman" w:hAnsi="Times New Roman"/>
          <w:sz w:val="24"/>
          <w:szCs w:val="24"/>
        </w:rPr>
        <w:br/>
        <w:t>средств бюджета Санкт-Петербурга с использованием электронного сертификата, утвержденного</w:t>
      </w:r>
      <w:r>
        <w:rPr>
          <w:rFonts w:ascii="Times New Roman" w:hAnsi="Times New Roman" w:cs="Times New Roman"/>
          <w:sz w:val="24"/>
          <w:szCs w:val="24"/>
        </w:rPr>
        <w:t xml:space="preserve"> </w:t>
      </w:r>
      <w:r w:rsidR="00E90656" w:rsidRPr="007B2C5C">
        <w:rPr>
          <w:rFonts w:ascii="Times New Roman" w:hAnsi="Times New Roman" w:cs="Times New Roman"/>
          <w:sz w:val="24"/>
          <w:szCs w:val="24"/>
        </w:rPr>
        <w:t>постановление</w:t>
      </w:r>
      <w:r w:rsidR="00E90656">
        <w:rPr>
          <w:rFonts w:ascii="Times New Roman" w:hAnsi="Times New Roman" w:cs="Times New Roman"/>
          <w:sz w:val="24"/>
          <w:szCs w:val="24"/>
        </w:rPr>
        <w:t>м</w:t>
      </w:r>
      <w:r w:rsidR="00E90656" w:rsidRPr="007B2C5C">
        <w:rPr>
          <w:rFonts w:ascii="Times New Roman" w:hAnsi="Times New Roman" w:cs="Times New Roman"/>
          <w:sz w:val="24"/>
          <w:szCs w:val="24"/>
        </w:rPr>
        <w:t xml:space="preserve"> Правительства Санкт-Петербурга от 20.05.2016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 385 </w:t>
      </w:r>
      <w:r w:rsidR="00E90656">
        <w:rPr>
          <w:rFonts w:ascii="Times New Roman" w:hAnsi="Times New Roman" w:cs="Times New Roman"/>
          <w:sz w:val="24"/>
          <w:szCs w:val="24"/>
        </w:rPr>
        <w:br/>
        <w:t>«</w:t>
      </w:r>
      <w:r w:rsidR="00E90656" w:rsidRPr="007B2C5C">
        <w:rPr>
          <w:rFonts w:ascii="Times New Roman" w:hAnsi="Times New Roman" w:cs="Times New Roman"/>
          <w:sz w:val="24"/>
          <w:szCs w:val="24"/>
        </w:rPr>
        <w:t xml:space="preserve">О мерах по реализации главы 14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Социальная поддержка отдельных категорий граждан</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 Закона Санкт-Петербурга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Социальный кодекс Санкт-Петербурга</w:t>
      </w:r>
      <w:r w:rsidR="00E90656">
        <w:rPr>
          <w:rFonts w:ascii="Times New Roman" w:hAnsi="Times New Roman" w:cs="Times New Roman"/>
          <w:sz w:val="24"/>
          <w:szCs w:val="24"/>
        </w:rPr>
        <w:t>»</w:t>
      </w:r>
      <w:r>
        <w:rPr>
          <w:rFonts w:ascii="Times New Roman" w:hAnsi="Times New Roman" w:cs="Times New Roman"/>
          <w:sz w:val="24"/>
          <w:szCs w:val="24"/>
        </w:rPr>
        <w:t>, и на основании заявления заявителя от «___» ________ 20_г. Администрацией _____________________________ района Санкт-Петербурга направлены</w:t>
      </w:r>
      <w:r>
        <w:rPr>
          <w:rFonts w:ascii="Times New Roman" w:hAnsi="Times New Roman"/>
          <w:sz w:val="24"/>
          <w:szCs w:val="24"/>
        </w:rPr>
        <w:t xml:space="preserve"> изменения в </w:t>
      </w:r>
      <w:r>
        <w:rPr>
          <w:rFonts w:ascii="Times New Roman" w:hAnsi="Times New Roman" w:cs="Times New Roman"/>
          <w:sz w:val="24"/>
          <w:szCs w:val="24"/>
        </w:rPr>
        <w:t xml:space="preserve">запись в реестре электронных сертификатов в </w:t>
      </w:r>
      <w:r>
        <w:rPr>
          <w:rFonts w:ascii="Times New Roman" w:hAnsi="Times New Roman"/>
          <w:sz w:val="24"/>
          <w:szCs w:val="24"/>
        </w:rPr>
        <w:t xml:space="preserve">государственной информационной системе электронных сертификатов </w:t>
      </w:r>
      <w:r>
        <w:rPr>
          <w:rFonts w:ascii="Times New Roman" w:hAnsi="Times New Roman" w:cs="Times New Roman"/>
          <w:sz w:val="24"/>
          <w:szCs w:val="24"/>
        </w:rPr>
        <w:t xml:space="preserve">об электронном </w:t>
      </w:r>
      <w:r>
        <w:rPr>
          <w:rFonts w:ascii="Times New Roman" w:hAnsi="Times New Roman" w:cs="Times New Roman"/>
          <w:sz w:val="24"/>
          <w:szCs w:val="24"/>
        </w:rPr>
        <w:br/>
        <w:t>сертификате № _____________ в части ____________________________________________.</w:t>
      </w:r>
      <w:r>
        <w:rPr>
          <w:rFonts w:ascii="Times New Roman" w:hAnsi="Times New Roman" w:cs="Times New Roman"/>
          <w:sz w:val="20"/>
          <w:szCs w:val="20"/>
        </w:rPr>
        <w:br/>
        <w:t xml:space="preserve">                                                                                               (указываются сведения, подлежащие изменению)</w:t>
      </w:r>
    </w:p>
    <w:p w14:paraId="53FD65F1" w14:textId="77777777" w:rsidR="00685820" w:rsidRDefault="00685820" w:rsidP="00685820">
      <w:pPr>
        <w:spacing w:after="1" w:line="216" w:lineRule="auto"/>
        <w:jc w:val="both"/>
        <w:rPr>
          <w:rFonts w:ascii="Times New Roman" w:hAnsi="Times New Roman" w:cs="Times New Roman"/>
          <w:sz w:val="24"/>
          <w:szCs w:val="24"/>
        </w:rPr>
      </w:pPr>
    </w:p>
    <w:p w14:paraId="3B3CB534" w14:textId="77777777" w:rsidR="00685820" w:rsidRDefault="00685820" w:rsidP="00685820">
      <w:pPr>
        <w:spacing w:after="1" w:line="216" w:lineRule="auto"/>
        <w:jc w:val="both"/>
        <w:rPr>
          <w:rFonts w:ascii="Times New Roman" w:hAnsi="Times New Roman" w:cs="Times New Roman"/>
          <w:sz w:val="24"/>
          <w:szCs w:val="24"/>
        </w:rPr>
      </w:pPr>
    </w:p>
    <w:p w14:paraId="23005FE3"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lastRenderedPageBreak/>
        <w:t>Глава администрации ________________ района Санкт-Петербурга</w:t>
      </w:r>
    </w:p>
    <w:p w14:paraId="606B52B1"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 администрации)</w:t>
      </w:r>
    </w:p>
    <w:p w14:paraId="1050383B" w14:textId="77777777" w:rsidR="00685820" w:rsidRDefault="00685820" w:rsidP="00685820">
      <w:pPr>
        <w:spacing w:after="1" w:line="216" w:lineRule="auto"/>
        <w:jc w:val="both"/>
        <w:rPr>
          <w:rFonts w:ascii="Times New Roman" w:hAnsi="Times New Roman" w:cs="Times New Roman"/>
          <w:sz w:val="24"/>
          <w:szCs w:val="24"/>
        </w:rPr>
      </w:pPr>
    </w:p>
    <w:p w14:paraId="7089E06F" w14:textId="77777777" w:rsidR="00685820" w:rsidRDefault="00685820" w:rsidP="00685820">
      <w:pPr>
        <w:spacing w:after="1" w:line="216" w:lineRule="auto"/>
        <w:jc w:val="both"/>
        <w:rPr>
          <w:rFonts w:ascii="Times New Roman" w:hAnsi="Times New Roman" w:cs="Times New Roman"/>
          <w:sz w:val="24"/>
          <w:szCs w:val="24"/>
        </w:rPr>
      </w:pPr>
    </w:p>
    <w:p w14:paraId="7473FA95"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(подпись)</w:t>
      </w:r>
    </w:p>
    <w:p w14:paraId="20611480" w14:textId="77777777" w:rsidR="00685820" w:rsidRDefault="00685820" w:rsidP="00685820">
      <w:pPr>
        <w:spacing w:after="1" w:line="216" w:lineRule="auto"/>
        <w:jc w:val="both"/>
        <w:rPr>
          <w:rFonts w:ascii="Times New Roman" w:hAnsi="Times New Roman" w:cs="Times New Roman"/>
          <w:sz w:val="24"/>
          <w:szCs w:val="24"/>
        </w:rPr>
      </w:pPr>
    </w:p>
    <w:p w14:paraId="475C3B68" w14:textId="77777777" w:rsidR="00685820" w:rsidRDefault="00685820" w:rsidP="00685820">
      <w:pPr>
        <w:spacing w:after="1" w:line="216" w:lineRule="auto"/>
        <w:jc w:val="both"/>
        <w:rPr>
          <w:rFonts w:ascii="Times New Roman" w:hAnsi="Times New Roman" w:cs="Times New Roman"/>
          <w:sz w:val="24"/>
          <w:szCs w:val="24"/>
        </w:rPr>
      </w:pPr>
      <w:r>
        <w:rPr>
          <w:rFonts w:ascii="Times New Roman" w:hAnsi="Times New Roman" w:cs="Times New Roman"/>
          <w:sz w:val="24"/>
          <w:szCs w:val="24"/>
        </w:rPr>
        <w:t>(расшифровка подписи)</w:t>
      </w:r>
    </w:p>
    <w:p w14:paraId="385FD481" w14:textId="77777777" w:rsidR="00685820" w:rsidRDefault="00685820" w:rsidP="00685820">
      <w:pPr>
        <w:spacing w:after="1" w:line="216" w:lineRule="auto"/>
        <w:jc w:val="both"/>
        <w:rPr>
          <w:rFonts w:ascii="Times New Roman" w:hAnsi="Times New Roman" w:cs="Times New Roman"/>
          <w:sz w:val="24"/>
          <w:szCs w:val="24"/>
        </w:rPr>
      </w:pPr>
    </w:p>
    <w:p w14:paraId="4F683CE4" w14:textId="77777777" w:rsidR="00685820" w:rsidRDefault="00685820" w:rsidP="00685820">
      <w:pPr>
        <w:spacing w:before="220" w:after="1" w:line="220" w:lineRule="auto"/>
        <w:ind w:firstLine="540"/>
        <w:jc w:val="both"/>
        <w:rPr>
          <w:rFonts w:ascii="Times New Roman" w:hAnsi="Times New Roman" w:cs="Times New Roman"/>
          <w:sz w:val="24"/>
          <w:szCs w:val="24"/>
        </w:rPr>
        <w:sectPr w:rsidR="00685820">
          <w:pgSz w:w="11906" w:h="16838"/>
          <w:pgMar w:top="1134" w:right="850" w:bottom="1134" w:left="1701" w:header="708" w:footer="708" w:gutter="0"/>
          <w:cols w:space="708"/>
          <w:docGrid w:linePitch="360"/>
        </w:sectPr>
      </w:pPr>
      <w:r>
        <w:rPr>
          <w:rFonts w:ascii="Times New Roman" w:hAnsi="Times New Roman" w:cs="Times New Roman"/>
          <w:sz w:val="24"/>
          <w:szCs w:val="24"/>
        </w:rPr>
        <w:t>М.П</w:t>
      </w:r>
    </w:p>
    <w:p w14:paraId="6CF4E379" w14:textId="68C2427C" w:rsidR="00685820" w:rsidRDefault="00D97213" w:rsidP="00685820">
      <w:pPr>
        <w:spacing w:after="1" w:line="216"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09C78156"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5B974C4"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района Санкт-Петербурга </w:t>
      </w:r>
      <w:r>
        <w:rPr>
          <w:rFonts w:ascii="Times New Roman" w:hAnsi="Times New Roman" w:cs="Times New Roman"/>
          <w:sz w:val="24"/>
          <w:szCs w:val="24"/>
        </w:rPr>
        <w:br/>
        <w:t xml:space="preserve">по предоставлению государственной услуги </w:t>
      </w:r>
      <w:r>
        <w:rPr>
          <w:rFonts w:ascii="Times New Roman" w:hAnsi="Times New Roman" w:cs="Times New Roman"/>
          <w:sz w:val="24"/>
          <w:szCs w:val="24"/>
        </w:rPr>
        <w:br/>
        <w:t>по предоставлению ежегодной дополнительной меры</w:t>
      </w:r>
      <w:r>
        <w:rPr>
          <w:rFonts w:ascii="Times New Roman" w:hAnsi="Times New Roman" w:cs="Times New Roman"/>
          <w:sz w:val="24"/>
          <w:szCs w:val="24"/>
        </w:rPr>
        <w:br/>
        <w:t xml:space="preserve"> социальной поддержки на посещение музеев, </w:t>
      </w:r>
      <w:r>
        <w:rPr>
          <w:rFonts w:ascii="Times New Roman" w:hAnsi="Times New Roman" w:cs="Times New Roman"/>
          <w:sz w:val="24"/>
          <w:szCs w:val="24"/>
        </w:rPr>
        <w:br/>
        <w:t xml:space="preserve">расположенных на территории Санкт-Петербурга </w:t>
      </w:r>
      <w:r>
        <w:rPr>
          <w:rFonts w:ascii="Times New Roman" w:hAnsi="Times New Roman" w:cs="Times New Roman"/>
          <w:sz w:val="24"/>
          <w:szCs w:val="24"/>
        </w:rPr>
        <w:br/>
        <w:t xml:space="preserve">и находящихся в ведении федеральных органов </w:t>
      </w:r>
      <w:r>
        <w:rPr>
          <w:rFonts w:ascii="Times New Roman" w:hAnsi="Times New Roman" w:cs="Times New Roman"/>
          <w:sz w:val="24"/>
          <w:szCs w:val="24"/>
        </w:rPr>
        <w:br/>
        <w:t xml:space="preserve">исполнительной власти или исполнительных органов </w:t>
      </w:r>
      <w:r>
        <w:rPr>
          <w:rFonts w:ascii="Times New Roman" w:hAnsi="Times New Roman" w:cs="Times New Roman"/>
          <w:sz w:val="24"/>
          <w:szCs w:val="24"/>
        </w:rPr>
        <w:br/>
        <w:t xml:space="preserve">государственной власти Санкт-Петербурга, с оплатой </w:t>
      </w:r>
      <w:r>
        <w:rPr>
          <w:rFonts w:ascii="Times New Roman" w:hAnsi="Times New Roman" w:cs="Times New Roman"/>
          <w:sz w:val="24"/>
          <w:szCs w:val="24"/>
        </w:rPr>
        <w:br/>
        <w:t xml:space="preserve">цены билета на такое посещение за счет средств бюджета </w:t>
      </w:r>
      <w:r>
        <w:rPr>
          <w:rFonts w:ascii="Times New Roman" w:hAnsi="Times New Roman" w:cs="Times New Roman"/>
          <w:sz w:val="24"/>
          <w:szCs w:val="24"/>
        </w:rPr>
        <w:br/>
        <w:t>Санкт-Петербурга с использованием электронного сертификата</w:t>
      </w:r>
    </w:p>
    <w:p w14:paraId="76C169B4" w14:textId="4FEC6587" w:rsidR="00685820" w:rsidRPr="0023710D" w:rsidRDefault="00685820" w:rsidP="00685820">
      <w:pPr>
        <w:spacing w:after="1" w:line="216" w:lineRule="auto"/>
        <w:jc w:val="right"/>
        <w:rPr>
          <w:rFonts w:ascii="Times New Roman" w:hAnsi="Times New Roman" w:cs="Times New Roman"/>
          <w:sz w:val="24"/>
          <w:szCs w:val="24"/>
        </w:rPr>
      </w:pPr>
      <w:r w:rsidRPr="0023710D">
        <w:rPr>
          <w:rFonts w:ascii="Times New Roman" w:hAnsi="Times New Roman" w:cs="Times New Roman"/>
          <w:sz w:val="24"/>
          <w:szCs w:val="24"/>
        </w:rPr>
        <w:t xml:space="preserve"> (уникальный реестровый номер</w:t>
      </w:r>
      <w:r w:rsidR="00B80FD1" w:rsidRPr="0023710D">
        <w:rPr>
          <w:rFonts w:ascii="Times New Roman" w:hAnsi="Times New Roman" w:cs="Times New Roman"/>
          <w:sz w:val="24"/>
          <w:szCs w:val="24"/>
        </w:rPr>
        <w:t>7800000000175512114</w:t>
      </w:r>
      <w:r w:rsidRPr="0023710D">
        <w:rPr>
          <w:rFonts w:ascii="Times New Roman" w:hAnsi="Times New Roman" w:cs="Times New Roman"/>
          <w:sz w:val="24"/>
          <w:szCs w:val="24"/>
        </w:rPr>
        <w:t>)</w:t>
      </w:r>
    </w:p>
    <w:p w14:paraId="75010ACF" w14:textId="77777777" w:rsidR="00685820" w:rsidRDefault="00685820" w:rsidP="00685820">
      <w:pPr>
        <w:spacing w:after="1" w:line="216" w:lineRule="auto"/>
        <w:jc w:val="right"/>
        <w:rPr>
          <w:rFonts w:ascii="Times New Roman" w:hAnsi="Times New Roman" w:cs="Times New Roman"/>
          <w:sz w:val="24"/>
          <w:szCs w:val="24"/>
        </w:rPr>
      </w:pPr>
    </w:p>
    <w:p w14:paraId="4408A11C" w14:textId="77777777" w:rsidR="00685820" w:rsidRDefault="00685820" w:rsidP="00685820">
      <w:pPr>
        <w:spacing w:after="1" w:line="216" w:lineRule="auto"/>
        <w:jc w:val="right"/>
        <w:rPr>
          <w:rFonts w:ascii="Times New Roman" w:hAnsi="Times New Roman" w:cs="Times New Roman"/>
          <w:sz w:val="24"/>
          <w:szCs w:val="24"/>
        </w:rPr>
      </w:pPr>
    </w:p>
    <w:p w14:paraId="1A197708" w14:textId="77777777" w:rsidR="00685820" w:rsidRDefault="00685820" w:rsidP="00685820">
      <w:pPr>
        <w:spacing w:after="1" w:line="216" w:lineRule="auto"/>
        <w:jc w:val="right"/>
        <w:rPr>
          <w:rFonts w:ascii="Times New Roman" w:hAnsi="Times New Roman" w:cs="Times New Roman"/>
          <w:sz w:val="24"/>
          <w:szCs w:val="24"/>
        </w:rPr>
      </w:pPr>
    </w:p>
    <w:p w14:paraId="5DF828CC" w14:textId="77777777" w:rsidR="00685820" w:rsidRDefault="00685820" w:rsidP="00685820">
      <w:pPr>
        <w:spacing w:after="1" w:line="216" w:lineRule="auto"/>
        <w:jc w:val="right"/>
        <w:rPr>
          <w:rFonts w:ascii="Times New Roman" w:hAnsi="Times New Roman" w:cs="Times New Roman"/>
          <w:sz w:val="24"/>
          <w:szCs w:val="24"/>
        </w:rPr>
      </w:pPr>
      <w:r>
        <w:rPr>
          <w:rFonts w:ascii="Times New Roman" w:hAnsi="Times New Roman" w:cs="Times New Roman"/>
          <w:sz w:val="24"/>
          <w:szCs w:val="24"/>
        </w:rPr>
        <w:t xml:space="preserve">Форма заявления </w:t>
      </w:r>
      <w:r>
        <w:rPr>
          <w:rFonts w:ascii="Times New Roman" w:hAnsi="Times New Roman" w:cs="Times New Roman"/>
          <w:sz w:val="24"/>
          <w:szCs w:val="24"/>
        </w:rPr>
        <w:br/>
        <w:t>о внесении изменений в электронный сертификат</w:t>
      </w:r>
    </w:p>
    <w:p w14:paraId="14421179" w14:textId="77777777" w:rsidR="00685820" w:rsidRDefault="00685820" w:rsidP="00685820">
      <w:pPr>
        <w:spacing w:after="1" w:line="216" w:lineRule="auto"/>
        <w:jc w:val="right"/>
        <w:rPr>
          <w:rFonts w:ascii="Times New Roman" w:hAnsi="Times New Roman" w:cs="Times New Roman"/>
          <w:sz w:val="24"/>
          <w:szCs w:val="24"/>
        </w:rPr>
      </w:pPr>
    </w:p>
    <w:p w14:paraId="45A50FFF" w14:textId="77777777" w:rsidR="00685820" w:rsidRDefault="00685820" w:rsidP="00685820">
      <w:pPr>
        <w:widowControl w:val="0"/>
        <w:autoSpaceDE w:val="0"/>
        <w:autoSpaceDN w:val="0"/>
        <w:ind w:left="4678" w:hanging="142"/>
        <w:jc w:val="right"/>
        <w:rPr>
          <w:rFonts w:ascii="Times New Roman" w:eastAsiaTheme="minorEastAsia" w:hAnsi="Times New Roman" w:cs="Times New Roman"/>
          <w:lang w:eastAsia="ru-RU"/>
        </w:rPr>
      </w:pPr>
    </w:p>
    <w:p w14:paraId="68637696" w14:textId="77777777" w:rsidR="00685820" w:rsidRDefault="00685820" w:rsidP="00685820">
      <w:pPr>
        <w:widowControl w:val="0"/>
        <w:autoSpaceDE w:val="0"/>
        <w:autoSpaceDN w:val="0"/>
        <w:ind w:left="4678" w:hanging="142"/>
        <w:jc w:val="right"/>
        <w:rPr>
          <w:rFonts w:ascii="Times New Roman" w:eastAsiaTheme="minorEastAsia" w:hAnsi="Times New Roman" w:cs="Times New Roman"/>
          <w:lang w:eastAsia="ru-RU"/>
        </w:rPr>
      </w:pPr>
    </w:p>
    <w:tbl>
      <w:tblPr>
        <w:tblW w:w="0" w:type="dxa"/>
        <w:tblInd w:w="-5" w:type="dxa"/>
        <w:tblBorders>
          <w:lef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
        <w:gridCol w:w="2717"/>
        <w:gridCol w:w="572"/>
        <w:gridCol w:w="147"/>
        <w:gridCol w:w="1243"/>
        <w:gridCol w:w="33"/>
        <w:gridCol w:w="739"/>
        <w:gridCol w:w="111"/>
        <w:gridCol w:w="399"/>
        <w:gridCol w:w="26"/>
        <w:gridCol w:w="567"/>
        <w:gridCol w:w="110"/>
        <w:gridCol w:w="1168"/>
        <w:gridCol w:w="1269"/>
        <w:gridCol w:w="4422"/>
      </w:tblGrid>
      <w:tr w:rsidR="00685820" w14:paraId="5B977BB9" w14:textId="77777777" w:rsidTr="00A2607A">
        <w:trPr>
          <w:gridAfter w:val="1"/>
          <w:wAfter w:w="4422" w:type="dxa"/>
        </w:trPr>
        <w:tc>
          <w:tcPr>
            <w:tcW w:w="3544" w:type="dxa"/>
            <w:gridSpan w:val="3"/>
            <w:vMerge w:val="restart"/>
            <w:tcBorders>
              <w:top w:val="nil"/>
              <w:left w:val="nil"/>
              <w:bottom w:val="nil"/>
              <w:right w:val="nil"/>
            </w:tcBorders>
            <w:hideMark/>
          </w:tcPr>
          <w:p w14:paraId="4AC9473C"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ЗАЯВЛЕНИЕ ПРИНЯТО</w:t>
            </w:r>
          </w:p>
          <w:p w14:paraId="26BEB478"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«____» ____________ 20__</w:t>
            </w:r>
          </w:p>
          <w:p w14:paraId="7D1E3A1B"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_______ час. ______ мин.</w:t>
            </w:r>
          </w:p>
          <w:p w14:paraId="0BA807D6"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зарегистрировано под</w:t>
            </w:r>
          </w:p>
          <w:p w14:paraId="4841511E"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 ___________________</w:t>
            </w:r>
          </w:p>
          <w:p w14:paraId="0CD1C478"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Специалист:</w:t>
            </w:r>
          </w:p>
        </w:tc>
        <w:tc>
          <w:tcPr>
            <w:tcW w:w="147" w:type="dxa"/>
            <w:vMerge w:val="restart"/>
            <w:tcBorders>
              <w:top w:val="nil"/>
              <w:left w:val="nil"/>
              <w:bottom w:val="nil"/>
              <w:right w:val="nil"/>
            </w:tcBorders>
          </w:tcPr>
          <w:p w14:paraId="666AD787"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2525" w:type="dxa"/>
            <w:gridSpan w:val="5"/>
            <w:tcBorders>
              <w:top w:val="nil"/>
              <w:left w:val="nil"/>
              <w:bottom w:val="nil"/>
              <w:right w:val="nil"/>
            </w:tcBorders>
            <w:hideMark/>
          </w:tcPr>
          <w:p w14:paraId="2BDB4F21"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В администрацию</w:t>
            </w:r>
          </w:p>
        </w:tc>
        <w:tc>
          <w:tcPr>
            <w:tcW w:w="3140" w:type="dxa"/>
            <w:gridSpan w:val="5"/>
            <w:tcBorders>
              <w:top w:val="nil"/>
              <w:left w:val="nil"/>
              <w:bottom w:val="single" w:sz="4" w:space="0" w:color="auto"/>
              <w:right w:val="nil"/>
            </w:tcBorders>
          </w:tcPr>
          <w:p w14:paraId="17776CD9" w14:textId="77777777" w:rsidR="00685820" w:rsidRDefault="00685820" w:rsidP="00A2607A">
            <w:pPr>
              <w:widowControl w:val="0"/>
              <w:autoSpaceDE w:val="0"/>
              <w:autoSpaceDN w:val="0"/>
              <w:spacing w:line="254" w:lineRule="auto"/>
              <w:jc w:val="both"/>
              <w:rPr>
                <w:rFonts w:ascii="Times New Roman" w:hAnsi="Times New Roman" w:cs="Times New Roman"/>
              </w:rPr>
            </w:pPr>
          </w:p>
        </w:tc>
      </w:tr>
      <w:tr w:rsidR="00685820" w14:paraId="005955BB" w14:textId="77777777" w:rsidTr="00A2607A">
        <w:trPr>
          <w:gridAfter w:val="1"/>
          <w:wAfter w:w="4422" w:type="dxa"/>
        </w:trPr>
        <w:tc>
          <w:tcPr>
            <w:tcW w:w="900" w:type="dxa"/>
            <w:gridSpan w:val="3"/>
            <w:vMerge/>
            <w:tcBorders>
              <w:top w:val="nil"/>
              <w:left w:val="nil"/>
              <w:bottom w:val="nil"/>
              <w:right w:val="nil"/>
            </w:tcBorders>
            <w:vAlign w:val="center"/>
            <w:hideMark/>
          </w:tcPr>
          <w:p w14:paraId="5D725F91"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07C92515"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nil"/>
              <w:right w:val="nil"/>
            </w:tcBorders>
            <w:hideMark/>
          </w:tcPr>
          <w:p w14:paraId="4AA03D37"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района Санкт-Петербурга</w:t>
            </w:r>
          </w:p>
        </w:tc>
      </w:tr>
      <w:tr w:rsidR="00685820" w14:paraId="38958579" w14:textId="77777777" w:rsidTr="00A2607A">
        <w:trPr>
          <w:gridAfter w:val="1"/>
          <w:wAfter w:w="4422" w:type="dxa"/>
        </w:trPr>
        <w:tc>
          <w:tcPr>
            <w:tcW w:w="900" w:type="dxa"/>
            <w:gridSpan w:val="3"/>
            <w:vMerge/>
            <w:tcBorders>
              <w:top w:val="nil"/>
              <w:left w:val="nil"/>
              <w:bottom w:val="nil"/>
              <w:right w:val="nil"/>
            </w:tcBorders>
            <w:vAlign w:val="center"/>
            <w:hideMark/>
          </w:tcPr>
          <w:p w14:paraId="7E3A85E0"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262EE341" w14:textId="77777777" w:rsidR="00685820" w:rsidRDefault="00685820" w:rsidP="00A2607A">
            <w:pPr>
              <w:spacing w:after="0"/>
              <w:rPr>
                <w:rFonts w:ascii="Times New Roman" w:hAnsi="Times New Roman" w:cs="Times New Roman"/>
              </w:rPr>
            </w:pPr>
          </w:p>
        </w:tc>
        <w:tc>
          <w:tcPr>
            <w:tcW w:w="1243" w:type="dxa"/>
            <w:tcBorders>
              <w:top w:val="nil"/>
              <w:left w:val="nil"/>
              <w:bottom w:val="single" w:sz="4" w:space="0" w:color="auto"/>
              <w:right w:val="nil"/>
            </w:tcBorders>
            <w:hideMark/>
          </w:tcPr>
          <w:p w14:paraId="6FD106A8"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от</w:t>
            </w:r>
          </w:p>
        </w:tc>
        <w:tc>
          <w:tcPr>
            <w:tcW w:w="4422" w:type="dxa"/>
            <w:gridSpan w:val="9"/>
            <w:tcBorders>
              <w:top w:val="nil"/>
              <w:left w:val="nil"/>
              <w:bottom w:val="single" w:sz="4" w:space="0" w:color="auto"/>
              <w:right w:val="nil"/>
            </w:tcBorders>
          </w:tcPr>
          <w:p w14:paraId="40F95743" w14:textId="77777777" w:rsidR="00685820" w:rsidRDefault="00685820" w:rsidP="00A2607A">
            <w:pPr>
              <w:widowControl w:val="0"/>
              <w:autoSpaceDE w:val="0"/>
              <w:autoSpaceDN w:val="0"/>
              <w:spacing w:line="254" w:lineRule="auto"/>
              <w:jc w:val="both"/>
              <w:rPr>
                <w:rFonts w:ascii="Times New Roman" w:hAnsi="Times New Roman" w:cs="Times New Roman"/>
              </w:rPr>
            </w:pPr>
          </w:p>
        </w:tc>
      </w:tr>
      <w:tr w:rsidR="00685820" w14:paraId="7213503F" w14:textId="77777777" w:rsidTr="00A2607A">
        <w:trPr>
          <w:gridAfter w:val="1"/>
          <w:wAfter w:w="4422" w:type="dxa"/>
        </w:trPr>
        <w:tc>
          <w:tcPr>
            <w:tcW w:w="900" w:type="dxa"/>
            <w:gridSpan w:val="3"/>
            <w:vMerge/>
            <w:tcBorders>
              <w:top w:val="nil"/>
              <w:left w:val="nil"/>
              <w:bottom w:val="nil"/>
              <w:right w:val="nil"/>
            </w:tcBorders>
            <w:vAlign w:val="center"/>
            <w:hideMark/>
          </w:tcPr>
          <w:p w14:paraId="5B2E4E85"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1A871CCF"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tcPr>
          <w:p w14:paraId="4C68F888"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491801F5" w14:textId="77777777" w:rsidTr="00A2607A">
        <w:trPr>
          <w:gridAfter w:val="1"/>
          <w:wAfter w:w="4422" w:type="dxa"/>
        </w:trPr>
        <w:tc>
          <w:tcPr>
            <w:tcW w:w="255" w:type="dxa"/>
            <w:tcBorders>
              <w:top w:val="nil"/>
              <w:left w:val="nil"/>
              <w:bottom w:val="nil"/>
              <w:right w:val="nil"/>
            </w:tcBorders>
          </w:tcPr>
          <w:p w14:paraId="69FA6EBB" w14:textId="77777777" w:rsidR="00685820" w:rsidRDefault="00685820" w:rsidP="00A2607A">
            <w:pPr>
              <w:widowControl w:val="0"/>
              <w:autoSpaceDE w:val="0"/>
              <w:autoSpaceDN w:val="0"/>
              <w:spacing w:line="254" w:lineRule="auto"/>
              <w:rPr>
                <w:rFonts w:ascii="Times New Roman" w:hAnsi="Times New Roman" w:cs="Times New Roman"/>
              </w:rPr>
            </w:pPr>
          </w:p>
        </w:tc>
        <w:tc>
          <w:tcPr>
            <w:tcW w:w="2717" w:type="dxa"/>
            <w:tcBorders>
              <w:top w:val="nil"/>
              <w:left w:val="nil"/>
              <w:bottom w:val="nil"/>
              <w:right w:val="nil"/>
            </w:tcBorders>
          </w:tcPr>
          <w:p w14:paraId="4776E0DD"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572" w:type="dxa"/>
            <w:tcBorders>
              <w:top w:val="nil"/>
              <w:left w:val="nil"/>
              <w:bottom w:val="nil"/>
              <w:right w:val="nil"/>
            </w:tcBorders>
          </w:tcPr>
          <w:p w14:paraId="369D4B76"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300" w:type="dxa"/>
            <w:vMerge/>
            <w:tcBorders>
              <w:top w:val="nil"/>
              <w:left w:val="nil"/>
              <w:bottom w:val="nil"/>
              <w:right w:val="nil"/>
            </w:tcBorders>
            <w:vAlign w:val="center"/>
            <w:hideMark/>
          </w:tcPr>
          <w:p w14:paraId="4B64CB27"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hideMark/>
          </w:tcPr>
          <w:p w14:paraId="74D27679"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(фамилия, имя, отчество заявителя &lt;*&gt;)</w:t>
            </w:r>
          </w:p>
        </w:tc>
      </w:tr>
      <w:tr w:rsidR="00685820" w14:paraId="62F1A2DC" w14:textId="77777777" w:rsidTr="00A2607A">
        <w:trPr>
          <w:gridAfter w:val="1"/>
          <w:wAfter w:w="4422" w:type="dxa"/>
        </w:trPr>
        <w:tc>
          <w:tcPr>
            <w:tcW w:w="255" w:type="dxa"/>
            <w:tcBorders>
              <w:top w:val="nil"/>
              <w:left w:val="nil"/>
              <w:bottom w:val="nil"/>
              <w:right w:val="nil"/>
            </w:tcBorders>
          </w:tcPr>
          <w:p w14:paraId="390FF38A" w14:textId="77777777" w:rsidR="00685820" w:rsidRDefault="00685820" w:rsidP="00A2607A">
            <w:pPr>
              <w:widowControl w:val="0"/>
              <w:autoSpaceDE w:val="0"/>
              <w:autoSpaceDN w:val="0"/>
              <w:spacing w:line="254" w:lineRule="auto"/>
              <w:rPr>
                <w:rFonts w:ascii="Times New Roman" w:hAnsi="Times New Roman" w:cs="Times New Roman"/>
              </w:rPr>
            </w:pPr>
          </w:p>
        </w:tc>
        <w:tc>
          <w:tcPr>
            <w:tcW w:w="2717" w:type="dxa"/>
            <w:tcBorders>
              <w:top w:val="nil"/>
              <w:left w:val="nil"/>
              <w:bottom w:val="nil"/>
              <w:right w:val="nil"/>
            </w:tcBorders>
          </w:tcPr>
          <w:p w14:paraId="33FEBF50"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572" w:type="dxa"/>
            <w:tcBorders>
              <w:top w:val="nil"/>
              <w:left w:val="nil"/>
              <w:bottom w:val="nil"/>
              <w:right w:val="nil"/>
            </w:tcBorders>
          </w:tcPr>
          <w:p w14:paraId="4EFE3328"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300" w:type="dxa"/>
            <w:vMerge/>
            <w:tcBorders>
              <w:top w:val="nil"/>
              <w:left w:val="nil"/>
              <w:bottom w:val="nil"/>
              <w:right w:val="nil"/>
            </w:tcBorders>
            <w:vAlign w:val="center"/>
            <w:hideMark/>
          </w:tcPr>
          <w:p w14:paraId="08FD703C"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tcPr>
          <w:p w14:paraId="7DC75415"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5E44CB6C" w14:textId="77777777" w:rsidTr="00A2607A">
        <w:trPr>
          <w:gridAfter w:val="1"/>
          <w:wAfter w:w="4422" w:type="dxa"/>
        </w:trPr>
        <w:tc>
          <w:tcPr>
            <w:tcW w:w="3544" w:type="dxa"/>
            <w:gridSpan w:val="3"/>
            <w:tcBorders>
              <w:top w:val="nil"/>
              <w:left w:val="nil"/>
              <w:bottom w:val="nil"/>
              <w:right w:val="nil"/>
            </w:tcBorders>
            <w:hideMark/>
          </w:tcPr>
          <w:p w14:paraId="6B01CE3A"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(расшифровка подписи)</w:t>
            </w:r>
          </w:p>
        </w:tc>
        <w:tc>
          <w:tcPr>
            <w:tcW w:w="300" w:type="dxa"/>
            <w:vMerge/>
            <w:tcBorders>
              <w:top w:val="nil"/>
              <w:left w:val="nil"/>
              <w:bottom w:val="nil"/>
              <w:right w:val="nil"/>
            </w:tcBorders>
            <w:vAlign w:val="center"/>
            <w:hideMark/>
          </w:tcPr>
          <w:p w14:paraId="3F516E06"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nil"/>
              <w:right w:val="nil"/>
            </w:tcBorders>
            <w:hideMark/>
          </w:tcPr>
          <w:p w14:paraId="31F6A5D6"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(документ, удостоверяющий личность)</w:t>
            </w:r>
          </w:p>
        </w:tc>
      </w:tr>
      <w:tr w:rsidR="00685820" w14:paraId="5822913D" w14:textId="77777777" w:rsidTr="00A2607A">
        <w:trPr>
          <w:gridAfter w:val="1"/>
          <w:wAfter w:w="4422" w:type="dxa"/>
        </w:trPr>
        <w:tc>
          <w:tcPr>
            <w:tcW w:w="3544" w:type="dxa"/>
            <w:gridSpan w:val="3"/>
            <w:vMerge w:val="restart"/>
            <w:tcBorders>
              <w:top w:val="nil"/>
              <w:left w:val="nil"/>
              <w:bottom w:val="nil"/>
              <w:right w:val="nil"/>
            </w:tcBorders>
          </w:tcPr>
          <w:p w14:paraId="103CCF6B"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300" w:type="dxa"/>
            <w:vMerge/>
            <w:tcBorders>
              <w:top w:val="nil"/>
              <w:left w:val="nil"/>
              <w:bottom w:val="nil"/>
              <w:right w:val="nil"/>
            </w:tcBorders>
            <w:vAlign w:val="center"/>
            <w:hideMark/>
          </w:tcPr>
          <w:p w14:paraId="07EE05E7" w14:textId="77777777" w:rsidR="00685820" w:rsidRDefault="00685820" w:rsidP="00A2607A">
            <w:pPr>
              <w:spacing w:after="0"/>
              <w:rPr>
                <w:rFonts w:ascii="Times New Roman" w:hAnsi="Times New Roman" w:cs="Times New Roman"/>
              </w:rPr>
            </w:pPr>
          </w:p>
        </w:tc>
        <w:tc>
          <w:tcPr>
            <w:tcW w:w="1243" w:type="dxa"/>
            <w:tcBorders>
              <w:top w:val="nil"/>
              <w:left w:val="nil"/>
              <w:bottom w:val="nil"/>
              <w:right w:val="nil"/>
            </w:tcBorders>
            <w:hideMark/>
          </w:tcPr>
          <w:p w14:paraId="51653413"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серия</w:t>
            </w:r>
          </w:p>
        </w:tc>
        <w:tc>
          <w:tcPr>
            <w:tcW w:w="1282" w:type="dxa"/>
            <w:gridSpan w:val="4"/>
            <w:tcBorders>
              <w:top w:val="nil"/>
              <w:left w:val="nil"/>
              <w:bottom w:val="single" w:sz="4" w:space="0" w:color="auto"/>
              <w:right w:val="nil"/>
            </w:tcBorders>
          </w:tcPr>
          <w:p w14:paraId="328BAFD8"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703" w:type="dxa"/>
            <w:gridSpan w:val="3"/>
            <w:tcBorders>
              <w:top w:val="nil"/>
              <w:left w:val="nil"/>
              <w:bottom w:val="nil"/>
              <w:right w:val="nil"/>
            </w:tcBorders>
            <w:hideMark/>
          </w:tcPr>
          <w:p w14:paraId="33E5BD5F"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w:t>
            </w:r>
          </w:p>
        </w:tc>
        <w:tc>
          <w:tcPr>
            <w:tcW w:w="2437" w:type="dxa"/>
            <w:gridSpan w:val="2"/>
            <w:tcBorders>
              <w:top w:val="nil"/>
              <w:left w:val="nil"/>
              <w:bottom w:val="single" w:sz="4" w:space="0" w:color="auto"/>
              <w:right w:val="nil"/>
            </w:tcBorders>
          </w:tcPr>
          <w:p w14:paraId="0F9EBF6E" w14:textId="77777777" w:rsidR="00685820" w:rsidRDefault="00685820" w:rsidP="00A2607A">
            <w:pPr>
              <w:widowControl w:val="0"/>
              <w:autoSpaceDE w:val="0"/>
              <w:autoSpaceDN w:val="0"/>
              <w:spacing w:line="254" w:lineRule="auto"/>
              <w:jc w:val="both"/>
              <w:rPr>
                <w:rFonts w:ascii="Times New Roman" w:hAnsi="Times New Roman" w:cs="Times New Roman"/>
              </w:rPr>
            </w:pPr>
          </w:p>
        </w:tc>
      </w:tr>
      <w:tr w:rsidR="00685820" w14:paraId="4AA39830" w14:textId="77777777" w:rsidTr="00A2607A">
        <w:trPr>
          <w:gridAfter w:val="1"/>
          <w:wAfter w:w="4422" w:type="dxa"/>
        </w:trPr>
        <w:tc>
          <w:tcPr>
            <w:tcW w:w="900" w:type="dxa"/>
            <w:gridSpan w:val="3"/>
            <w:vMerge/>
            <w:tcBorders>
              <w:top w:val="nil"/>
              <w:left w:val="nil"/>
              <w:bottom w:val="nil"/>
              <w:right w:val="nil"/>
            </w:tcBorders>
            <w:vAlign w:val="center"/>
            <w:hideMark/>
          </w:tcPr>
          <w:p w14:paraId="412AA66E"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1C3F9890" w14:textId="77777777" w:rsidR="00685820" w:rsidRDefault="00685820" w:rsidP="00A2607A">
            <w:pPr>
              <w:spacing w:after="0"/>
              <w:rPr>
                <w:rFonts w:ascii="Times New Roman" w:hAnsi="Times New Roman" w:cs="Times New Roman"/>
              </w:rPr>
            </w:pPr>
          </w:p>
        </w:tc>
        <w:tc>
          <w:tcPr>
            <w:tcW w:w="2015" w:type="dxa"/>
            <w:gridSpan w:val="3"/>
            <w:tcBorders>
              <w:top w:val="nil"/>
              <w:left w:val="nil"/>
              <w:bottom w:val="nil"/>
              <w:right w:val="nil"/>
            </w:tcBorders>
            <w:hideMark/>
          </w:tcPr>
          <w:p w14:paraId="4ECC948B"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кем выдан</w:t>
            </w:r>
          </w:p>
        </w:tc>
        <w:tc>
          <w:tcPr>
            <w:tcW w:w="3650" w:type="dxa"/>
            <w:gridSpan w:val="7"/>
            <w:tcBorders>
              <w:top w:val="nil"/>
              <w:left w:val="nil"/>
              <w:bottom w:val="single" w:sz="4" w:space="0" w:color="auto"/>
              <w:right w:val="nil"/>
            </w:tcBorders>
          </w:tcPr>
          <w:p w14:paraId="196B763C" w14:textId="77777777" w:rsidR="00685820" w:rsidRDefault="00685820" w:rsidP="00A2607A">
            <w:pPr>
              <w:widowControl w:val="0"/>
              <w:autoSpaceDE w:val="0"/>
              <w:autoSpaceDN w:val="0"/>
              <w:spacing w:line="254" w:lineRule="auto"/>
              <w:jc w:val="both"/>
              <w:rPr>
                <w:rFonts w:ascii="Times New Roman" w:hAnsi="Times New Roman" w:cs="Times New Roman"/>
              </w:rPr>
            </w:pPr>
          </w:p>
        </w:tc>
      </w:tr>
      <w:tr w:rsidR="00685820" w14:paraId="0F059939" w14:textId="77777777" w:rsidTr="00A2607A">
        <w:trPr>
          <w:gridAfter w:val="1"/>
          <w:wAfter w:w="4422" w:type="dxa"/>
        </w:trPr>
        <w:tc>
          <w:tcPr>
            <w:tcW w:w="900" w:type="dxa"/>
            <w:gridSpan w:val="3"/>
            <w:vMerge/>
            <w:tcBorders>
              <w:top w:val="nil"/>
              <w:left w:val="nil"/>
              <w:bottom w:val="nil"/>
              <w:right w:val="nil"/>
            </w:tcBorders>
            <w:vAlign w:val="center"/>
            <w:hideMark/>
          </w:tcPr>
          <w:p w14:paraId="011252B7"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36FBF1D3"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nil"/>
              <w:right w:val="nil"/>
            </w:tcBorders>
            <w:hideMark/>
          </w:tcPr>
          <w:p w14:paraId="7A790018" w14:textId="77777777" w:rsidR="00685820" w:rsidRDefault="00685820" w:rsidP="00A2607A">
            <w:pPr>
              <w:widowControl w:val="0"/>
              <w:autoSpaceDE w:val="0"/>
              <w:autoSpaceDN w:val="0"/>
              <w:spacing w:line="254" w:lineRule="auto"/>
              <w:rPr>
                <w:rFonts w:ascii="Times New Roman" w:hAnsi="Times New Roman" w:cs="Times New Roman"/>
                <w:lang w:val="en-US"/>
              </w:rPr>
            </w:pPr>
            <w:r>
              <w:rPr>
                <w:rFonts w:ascii="Times New Roman" w:hAnsi="Times New Roman" w:cs="Times New Roman"/>
              </w:rPr>
              <w:t>дата выдачи «_____» ___________________ года,</w:t>
            </w:r>
          </w:p>
        </w:tc>
      </w:tr>
      <w:tr w:rsidR="00685820" w14:paraId="6679BA7B" w14:textId="77777777" w:rsidTr="00A2607A">
        <w:trPr>
          <w:gridAfter w:val="1"/>
          <w:wAfter w:w="4422" w:type="dxa"/>
        </w:trPr>
        <w:tc>
          <w:tcPr>
            <w:tcW w:w="900" w:type="dxa"/>
            <w:gridSpan w:val="3"/>
            <w:vMerge/>
            <w:tcBorders>
              <w:top w:val="nil"/>
              <w:left w:val="nil"/>
              <w:bottom w:val="nil"/>
              <w:right w:val="nil"/>
            </w:tcBorders>
            <w:vAlign w:val="center"/>
            <w:hideMark/>
          </w:tcPr>
          <w:p w14:paraId="64D3E6F6"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3050619B" w14:textId="77777777" w:rsidR="00685820" w:rsidRDefault="00685820" w:rsidP="00A2607A">
            <w:pPr>
              <w:spacing w:after="0"/>
              <w:rPr>
                <w:rFonts w:ascii="Times New Roman" w:hAnsi="Times New Roman" w:cs="Times New Roman"/>
              </w:rPr>
            </w:pPr>
          </w:p>
        </w:tc>
        <w:tc>
          <w:tcPr>
            <w:tcW w:w="3228" w:type="dxa"/>
            <w:gridSpan w:val="8"/>
            <w:tcBorders>
              <w:top w:val="nil"/>
              <w:left w:val="nil"/>
              <w:bottom w:val="nil"/>
              <w:right w:val="nil"/>
            </w:tcBorders>
            <w:hideMark/>
          </w:tcPr>
          <w:p w14:paraId="16BD42EA"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дата рождения заявителя</w:t>
            </w:r>
          </w:p>
        </w:tc>
        <w:tc>
          <w:tcPr>
            <w:tcW w:w="2437" w:type="dxa"/>
            <w:gridSpan w:val="2"/>
            <w:tcBorders>
              <w:top w:val="nil"/>
              <w:left w:val="nil"/>
              <w:bottom w:val="single" w:sz="4" w:space="0" w:color="auto"/>
              <w:right w:val="nil"/>
            </w:tcBorders>
          </w:tcPr>
          <w:p w14:paraId="75BCC90C" w14:textId="77777777" w:rsidR="00685820" w:rsidRDefault="00685820" w:rsidP="00A2607A">
            <w:pPr>
              <w:widowControl w:val="0"/>
              <w:autoSpaceDE w:val="0"/>
              <w:autoSpaceDN w:val="0"/>
              <w:spacing w:line="254" w:lineRule="auto"/>
              <w:jc w:val="both"/>
              <w:rPr>
                <w:rFonts w:ascii="Times New Roman" w:hAnsi="Times New Roman" w:cs="Times New Roman"/>
              </w:rPr>
            </w:pPr>
          </w:p>
        </w:tc>
      </w:tr>
      <w:tr w:rsidR="00685820" w14:paraId="7B3C92A3" w14:textId="77777777" w:rsidTr="00A2607A">
        <w:trPr>
          <w:gridAfter w:val="1"/>
          <w:wAfter w:w="4422" w:type="dxa"/>
        </w:trPr>
        <w:tc>
          <w:tcPr>
            <w:tcW w:w="900" w:type="dxa"/>
            <w:gridSpan w:val="3"/>
            <w:vMerge/>
            <w:tcBorders>
              <w:top w:val="nil"/>
              <w:left w:val="nil"/>
              <w:bottom w:val="nil"/>
              <w:right w:val="nil"/>
            </w:tcBorders>
            <w:vAlign w:val="center"/>
            <w:hideMark/>
          </w:tcPr>
          <w:p w14:paraId="66F3FAE4"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38ECE07C" w14:textId="77777777" w:rsidR="00685820" w:rsidRDefault="00685820" w:rsidP="00A2607A">
            <w:pPr>
              <w:spacing w:after="0"/>
              <w:rPr>
                <w:rFonts w:ascii="Times New Roman" w:hAnsi="Times New Roman" w:cs="Times New Roman"/>
              </w:rPr>
            </w:pPr>
          </w:p>
        </w:tc>
        <w:tc>
          <w:tcPr>
            <w:tcW w:w="3228" w:type="dxa"/>
            <w:gridSpan w:val="8"/>
            <w:tcBorders>
              <w:top w:val="nil"/>
              <w:left w:val="nil"/>
              <w:bottom w:val="nil"/>
              <w:right w:val="nil"/>
            </w:tcBorders>
            <w:hideMark/>
          </w:tcPr>
          <w:p w14:paraId="726CBED9"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адрес места жительства/адрес последнего места жительства – для граждан без определенного места жительства:</w:t>
            </w:r>
          </w:p>
        </w:tc>
        <w:tc>
          <w:tcPr>
            <w:tcW w:w="1168" w:type="dxa"/>
            <w:tcBorders>
              <w:top w:val="nil"/>
              <w:left w:val="nil"/>
              <w:bottom w:val="single" w:sz="4" w:space="0" w:color="auto"/>
              <w:right w:val="nil"/>
            </w:tcBorders>
          </w:tcPr>
          <w:p w14:paraId="50E287D0" w14:textId="77777777" w:rsidR="00685820" w:rsidRDefault="00685820" w:rsidP="00A2607A">
            <w:pPr>
              <w:widowControl w:val="0"/>
              <w:autoSpaceDE w:val="0"/>
              <w:autoSpaceDN w:val="0"/>
              <w:spacing w:line="254" w:lineRule="auto"/>
              <w:jc w:val="both"/>
              <w:rPr>
                <w:rFonts w:ascii="Times New Roman" w:hAnsi="Times New Roman" w:cs="Times New Roman"/>
              </w:rPr>
            </w:pPr>
          </w:p>
        </w:tc>
        <w:tc>
          <w:tcPr>
            <w:tcW w:w="1269" w:type="dxa"/>
            <w:tcBorders>
              <w:top w:val="single" w:sz="4" w:space="0" w:color="auto"/>
              <w:left w:val="nil"/>
              <w:bottom w:val="single" w:sz="4" w:space="0" w:color="auto"/>
              <w:right w:val="nil"/>
            </w:tcBorders>
          </w:tcPr>
          <w:p w14:paraId="1D810F81" w14:textId="77777777" w:rsidR="00685820" w:rsidRDefault="00685820" w:rsidP="00A2607A">
            <w:pPr>
              <w:widowControl w:val="0"/>
              <w:autoSpaceDE w:val="0"/>
              <w:autoSpaceDN w:val="0"/>
              <w:spacing w:line="254" w:lineRule="auto"/>
              <w:jc w:val="both"/>
              <w:rPr>
                <w:rFonts w:ascii="Times New Roman" w:hAnsi="Times New Roman" w:cs="Times New Roman"/>
              </w:rPr>
            </w:pPr>
          </w:p>
        </w:tc>
      </w:tr>
      <w:tr w:rsidR="00685820" w14:paraId="4DFB0B25" w14:textId="77777777" w:rsidTr="00A2607A">
        <w:trPr>
          <w:gridAfter w:val="1"/>
          <w:wAfter w:w="4422" w:type="dxa"/>
        </w:trPr>
        <w:tc>
          <w:tcPr>
            <w:tcW w:w="900" w:type="dxa"/>
            <w:gridSpan w:val="3"/>
            <w:vMerge/>
            <w:tcBorders>
              <w:top w:val="nil"/>
              <w:left w:val="nil"/>
              <w:bottom w:val="nil"/>
              <w:right w:val="nil"/>
            </w:tcBorders>
            <w:vAlign w:val="center"/>
            <w:hideMark/>
          </w:tcPr>
          <w:p w14:paraId="5DD2820E"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6FD44340" w14:textId="77777777" w:rsidR="00685820" w:rsidRDefault="00685820" w:rsidP="00A2607A">
            <w:pPr>
              <w:spacing w:after="0"/>
              <w:rPr>
                <w:rFonts w:ascii="Times New Roman" w:hAnsi="Times New Roman" w:cs="Times New Roman"/>
              </w:rPr>
            </w:pPr>
          </w:p>
        </w:tc>
        <w:tc>
          <w:tcPr>
            <w:tcW w:w="2525" w:type="dxa"/>
            <w:gridSpan w:val="5"/>
            <w:tcBorders>
              <w:top w:val="nil"/>
              <w:left w:val="nil"/>
              <w:bottom w:val="single" w:sz="4" w:space="0" w:color="auto"/>
              <w:right w:val="nil"/>
            </w:tcBorders>
          </w:tcPr>
          <w:p w14:paraId="3D24EB3B" w14:textId="77777777" w:rsidR="00685820" w:rsidRDefault="00685820" w:rsidP="00A2607A">
            <w:pPr>
              <w:widowControl w:val="0"/>
              <w:autoSpaceDE w:val="0"/>
              <w:autoSpaceDN w:val="0"/>
              <w:spacing w:line="254" w:lineRule="auto"/>
              <w:rPr>
                <w:rFonts w:ascii="Times New Roman" w:hAnsi="Times New Roman" w:cs="Times New Roman"/>
              </w:rPr>
            </w:pPr>
          </w:p>
          <w:p w14:paraId="4C610F5F"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Санкт-Петербург,</w:t>
            </w:r>
          </w:p>
        </w:tc>
        <w:tc>
          <w:tcPr>
            <w:tcW w:w="3140" w:type="dxa"/>
            <w:gridSpan w:val="5"/>
            <w:tcBorders>
              <w:top w:val="single" w:sz="4" w:space="0" w:color="auto"/>
              <w:left w:val="nil"/>
              <w:bottom w:val="single" w:sz="4" w:space="0" w:color="auto"/>
              <w:right w:val="nil"/>
            </w:tcBorders>
            <w:hideMark/>
          </w:tcPr>
          <w:p w14:paraId="4297A0A7" w14:textId="77777777" w:rsidR="00685820" w:rsidRDefault="00685820" w:rsidP="00A2607A">
            <w:pPr>
              <w:widowControl w:val="0"/>
              <w:autoSpaceDE w:val="0"/>
              <w:autoSpaceDN w:val="0"/>
              <w:spacing w:line="254" w:lineRule="auto"/>
              <w:jc w:val="both"/>
              <w:rPr>
                <w:rFonts w:ascii="Times New Roman" w:hAnsi="Times New Roman" w:cs="Times New Roman"/>
              </w:rPr>
            </w:pPr>
            <w:r>
              <w:rPr>
                <w:rFonts w:ascii="Times New Roman" w:hAnsi="Times New Roman" w:cs="Times New Roman"/>
              </w:rPr>
              <w:t>(индекс)</w:t>
            </w:r>
          </w:p>
        </w:tc>
      </w:tr>
      <w:tr w:rsidR="00685820" w14:paraId="75EB7D60" w14:textId="77777777" w:rsidTr="00A2607A">
        <w:trPr>
          <w:gridAfter w:val="1"/>
          <w:wAfter w:w="4422" w:type="dxa"/>
        </w:trPr>
        <w:tc>
          <w:tcPr>
            <w:tcW w:w="900" w:type="dxa"/>
            <w:gridSpan w:val="3"/>
            <w:vMerge/>
            <w:tcBorders>
              <w:top w:val="nil"/>
              <w:left w:val="nil"/>
              <w:bottom w:val="nil"/>
              <w:right w:val="nil"/>
            </w:tcBorders>
            <w:vAlign w:val="center"/>
            <w:hideMark/>
          </w:tcPr>
          <w:p w14:paraId="32E77A89"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7554A96A"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tcPr>
          <w:p w14:paraId="4BF44AEF"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1E6155F5" w14:textId="77777777" w:rsidTr="00A2607A">
        <w:trPr>
          <w:gridAfter w:val="1"/>
          <w:wAfter w:w="4422" w:type="dxa"/>
        </w:trPr>
        <w:tc>
          <w:tcPr>
            <w:tcW w:w="900" w:type="dxa"/>
            <w:gridSpan w:val="3"/>
            <w:vMerge/>
            <w:tcBorders>
              <w:top w:val="nil"/>
              <w:left w:val="nil"/>
              <w:bottom w:val="nil"/>
              <w:right w:val="nil"/>
            </w:tcBorders>
            <w:vAlign w:val="center"/>
            <w:hideMark/>
          </w:tcPr>
          <w:p w14:paraId="6635C1CF"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37591ECE" w14:textId="77777777" w:rsidR="00685820" w:rsidRDefault="00685820" w:rsidP="00A2607A">
            <w:pPr>
              <w:spacing w:after="0"/>
              <w:rPr>
                <w:rFonts w:ascii="Times New Roman" w:hAnsi="Times New Roman" w:cs="Times New Roman"/>
              </w:rPr>
            </w:pPr>
          </w:p>
        </w:tc>
        <w:tc>
          <w:tcPr>
            <w:tcW w:w="1243" w:type="dxa"/>
            <w:tcBorders>
              <w:top w:val="nil"/>
              <w:left w:val="nil"/>
              <w:bottom w:val="single" w:sz="4" w:space="0" w:color="auto"/>
              <w:right w:val="nil"/>
            </w:tcBorders>
            <w:hideMark/>
          </w:tcPr>
          <w:p w14:paraId="70FFA14B"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телефон:</w:t>
            </w:r>
          </w:p>
        </w:tc>
        <w:tc>
          <w:tcPr>
            <w:tcW w:w="4422" w:type="dxa"/>
            <w:gridSpan w:val="9"/>
            <w:tcBorders>
              <w:top w:val="single" w:sz="4" w:space="0" w:color="auto"/>
              <w:left w:val="nil"/>
              <w:bottom w:val="single" w:sz="4" w:space="0" w:color="auto"/>
              <w:right w:val="nil"/>
            </w:tcBorders>
          </w:tcPr>
          <w:p w14:paraId="19DBBFFF" w14:textId="77777777" w:rsidR="00685820" w:rsidRDefault="00685820" w:rsidP="00A2607A">
            <w:pPr>
              <w:widowControl w:val="0"/>
              <w:autoSpaceDE w:val="0"/>
              <w:autoSpaceDN w:val="0"/>
              <w:spacing w:line="254" w:lineRule="auto"/>
              <w:jc w:val="both"/>
              <w:rPr>
                <w:rFonts w:ascii="Times New Roman" w:hAnsi="Times New Roman" w:cs="Times New Roman"/>
                <w:lang w:val="en-US"/>
              </w:rPr>
            </w:pPr>
          </w:p>
        </w:tc>
      </w:tr>
      <w:tr w:rsidR="00685820" w14:paraId="0C0E3412" w14:textId="77777777" w:rsidTr="00A2607A">
        <w:trPr>
          <w:gridAfter w:val="1"/>
          <w:wAfter w:w="4422" w:type="dxa"/>
        </w:trPr>
        <w:tc>
          <w:tcPr>
            <w:tcW w:w="900" w:type="dxa"/>
            <w:gridSpan w:val="3"/>
            <w:vMerge/>
            <w:tcBorders>
              <w:top w:val="nil"/>
              <w:left w:val="nil"/>
              <w:bottom w:val="nil"/>
              <w:right w:val="nil"/>
            </w:tcBorders>
            <w:vAlign w:val="center"/>
            <w:hideMark/>
          </w:tcPr>
          <w:p w14:paraId="172B53F3"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744050BD"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hideMark/>
          </w:tcPr>
          <w:p w14:paraId="62665D17"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адрес электронной почты заявителя (при наличии)</w:t>
            </w:r>
          </w:p>
        </w:tc>
      </w:tr>
      <w:tr w:rsidR="00685820" w14:paraId="3C75568B" w14:textId="77777777" w:rsidTr="00A2607A">
        <w:trPr>
          <w:gridAfter w:val="1"/>
          <w:wAfter w:w="4422" w:type="dxa"/>
        </w:trPr>
        <w:tc>
          <w:tcPr>
            <w:tcW w:w="900" w:type="dxa"/>
            <w:gridSpan w:val="3"/>
            <w:vMerge/>
            <w:tcBorders>
              <w:top w:val="nil"/>
              <w:left w:val="nil"/>
              <w:bottom w:val="nil"/>
              <w:right w:val="nil"/>
            </w:tcBorders>
            <w:vAlign w:val="center"/>
            <w:hideMark/>
          </w:tcPr>
          <w:p w14:paraId="17F03B8E" w14:textId="77777777" w:rsidR="00685820" w:rsidRDefault="00685820" w:rsidP="00A2607A">
            <w:pPr>
              <w:spacing w:after="0"/>
              <w:rPr>
                <w:rFonts w:ascii="Times New Roman" w:hAnsi="Times New Roman" w:cs="Times New Roman"/>
              </w:rPr>
            </w:pPr>
          </w:p>
        </w:tc>
        <w:tc>
          <w:tcPr>
            <w:tcW w:w="300" w:type="dxa"/>
            <w:vMerge/>
            <w:tcBorders>
              <w:top w:val="nil"/>
              <w:left w:val="nil"/>
              <w:bottom w:val="nil"/>
              <w:right w:val="nil"/>
            </w:tcBorders>
            <w:vAlign w:val="center"/>
            <w:hideMark/>
          </w:tcPr>
          <w:p w14:paraId="76298615"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tcPr>
          <w:p w14:paraId="3209C91E"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17DCA4E7" w14:textId="77777777" w:rsidTr="00A2607A">
        <w:trPr>
          <w:gridAfter w:val="1"/>
          <w:wAfter w:w="4422" w:type="dxa"/>
        </w:trPr>
        <w:tc>
          <w:tcPr>
            <w:tcW w:w="3691" w:type="dxa"/>
            <w:gridSpan w:val="4"/>
            <w:vMerge w:val="restart"/>
            <w:tcBorders>
              <w:top w:val="nil"/>
              <w:left w:val="nil"/>
              <w:bottom w:val="nil"/>
              <w:right w:val="nil"/>
            </w:tcBorders>
          </w:tcPr>
          <w:p w14:paraId="7C85F9BE" w14:textId="77777777" w:rsidR="00685820" w:rsidRDefault="00685820" w:rsidP="00A2607A">
            <w:pPr>
              <w:widowControl w:val="0"/>
              <w:autoSpaceDE w:val="0"/>
              <w:autoSpaceDN w:val="0"/>
              <w:spacing w:line="254" w:lineRule="auto"/>
              <w:rPr>
                <w:rFonts w:ascii="Times New Roman" w:hAnsi="Times New Roman" w:cs="Times New Roman"/>
              </w:rPr>
            </w:pPr>
          </w:p>
        </w:tc>
        <w:tc>
          <w:tcPr>
            <w:tcW w:w="5665" w:type="dxa"/>
            <w:gridSpan w:val="10"/>
            <w:tcBorders>
              <w:top w:val="single" w:sz="4" w:space="0" w:color="auto"/>
              <w:left w:val="nil"/>
              <w:bottom w:val="single" w:sz="4" w:space="0" w:color="auto"/>
              <w:right w:val="nil"/>
            </w:tcBorders>
            <w:hideMark/>
          </w:tcPr>
          <w:p w14:paraId="3ACAF9C4"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Страховое свидетельство обязательного пенсионного страхования Российской Федерации &lt;**&gt;</w:t>
            </w:r>
          </w:p>
        </w:tc>
      </w:tr>
      <w:tr w:rsidR="00685820" w14:paraId="1A280115" w14:textId="77777777" w:rsidTr="00A2607A">
        <w:trPr>
          <w:gridAfter w:val="1"/>
          <w:wAfter w:w="4422" w:type="dxa"/>
        </w:trPr>
        <w:tc>
          <w:tcPr>
            <w:tcW w:w="1200" w:type="dxa"/>
            <w:gridSpan w:val="4"/>
            <w:vMerge/>
            <w:tcBorders>
              <w:top w:val="nil"/>
              <w:left w:val="nil"/>
              <w:bottom w:val="nil"/>
              <w:right w:val="nil"/>
            </w:tcBorders>
            <w:vAlign w:val="center"/>
            <w:hideMark/>
          </w:tcPr>
          <w:p w14:paraId="06AEFD73"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single" w:sz="4" w:space="0" w:color="auto"/>
              <w:right w:val="nil"/>
            </w:tcBorders>
          </w:tcPr>
          <w:p w14:paraId="023DDBDB"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2A386D20" w14:textId="77777777" w:rsidTr="00A2607A">
        <w:tc>
          <w:tcPr>
            <w:tcW w:w="1200" w:type="dxa"/>
            <w:gridSpan w:val="4"/>
            <w:vMerge/>
            <w:tcBorders>
              <w:top w:val="nil"/>
              <w:left w:val="nil"/>
              <w:bottom w:val="nil"/>
              <w:right w:val="nil"/>
            </w:tcBorders>
            <w:vAlign w:val="center"/>
            <w:hideMark/>
          </w:tcPr>
          <w:p w14:paraId="0BBE2FAB"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single" w:sz="4" w:space="0" w:color="auto"/>
              <w:right w:val="nil"/>
            </w:tcBorders>
            <w:hideMark/>
          </w:tcPr>
          <w:p w14:paraId="1A375D9C"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от</w:t>
            </w:r>
          </w:p>
        </w:tc>
        <w:tc>
          <w:tcPr>
            <w:tcW w:w="4422" w:type="dxa"/>
            <w:tcBorders>
              <w:top w:val="nil"/>
              <w:left w:val="nil"/>
              <w:bottom w:val="nil"/>
              <w:right w:val="nil"/>
            </w:tcBorders>
          </w:tcPr>
          <w:p w14:paraId="590EDCC6" w14:textId="77777777" w:rsidR="00685820" w:rsidRDefault="00685820" w:rsidP="00A2607A">
            <w:pPr>
              <w:widowControl w:val="0"/>
              <w:autoSpaceDE w:val="0"/>
              <w:autoSpaceDN w:val="0"/>
              <w:spacing w:line="254" w:lineRule="auto"/>
              <w:jc w:val="both"/>
              <w:rPr>
                <w:rFonts w:ascii="Times New Roman" w:hAnsi="Times New Roman" w:cs="Times New Roman"/>
              </w:rPr>
            </w:pPr>
          </w:p>
        </w:tc>
      </w:tr>
      <w:tr w:rsidR="00685820" w14:paraId="770CEFE0" w14:textId="77777777" w:rsidTr="00A2607A">
        <w:trPr>
          <w:gridAfter w:val="1"/>
          <w:wAfter w:w="4422" w:type="dxa"/>
        </w:trPr>
        <w:tc>
          <w:tcPr>
            <w:tcW w:w="1200" w:type="dxa"/>
            <w:gridSpan w:val="4"/>
            <w:vMerge/>
            <w:tcBorders>
              <w:top w:val="nil"/>
              <w:left w:val="nil"/>
              <w:bottom w:val="nil"/>
              <w:right w:val="nil"/>
            </w:tcBorders>
            <w:vAlign w:val="center"/>
            <w:hideMark/>
          </w:tcPr>
          <w:p w14:paraId="51BF2C41"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single" w:sz="4" w:space="0" w:color="auto"/>
              <w:right w:val="nil"/>
            </w:tcBorders>
          </w:tcPr>
          <w:p w14:paraId="2E11AC54"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701B8AC7" w14:textId="77777777" w:rsidTr="00A2607A">
        <w:trPr>
          <w:gridAfter w:val="1"/>
          <w:wAfter w:w="4422" w:type="dxa"/>
        </w:trPr>
        <w:tc>
          <w:tcPr>
            <w:tcW w:w="1200" w:type="dxa"/>
            <w:gridSpan w:val="4"/>
            <w:vMerge/>
            <w:tcBorders>
              <w:top w:val="nil"/>
              <w:left w:val="nil"/>
              <w:bottom w:val="nil"/>
              <w:right w:val="nil"/>
            </w:tcBorders>
            <w:vAlign w:val="center"/>
            <w:hideMark/>
          </w:tcPr>
          <w:p w14:paraId="465B4AA7"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single" w:sz="4" w:space="0" w:color="auto"/>
              <w:right w:val="nil"/>
            </w:tcBorders>
            <w:hideMark/>
          </w:tcPr>
          <w:p w14:paraId="374BC043"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(фамилия, имя, отчество представителя &lt;*&gt;)</w:t>
            </w:r>
          </w:p>
        </w:tc>
      </w:tr>
      <w:tr w:rsidR="00685820" w14:paraId="3ADA0BB5" w14:textId="77777777" w:rsidTr="00A2607A">
        <w:trPr>
          <w:gridAfter w:val="1"/>
          <w:wAfter w:w="4422" w:type="dxa"/>
        </w:trPr>
        <w:tc>
          <w:tcPr>
            <w:tcW w:w="1200" w:type="dxa"/>
            <w:gridSpan w:val="4"/>
            <w:vMerge/>
            <w:tcBorders>
              <w:top w:val="nil"/>
              <w:left w:val="nil"/>
              <w:bottom w:val="nil"/>
              <w:right w:val="nil"/>
            </w:tcBorders>
            <w:vAlign w:val="center"/>
            <w:hideMark/>
          </w:tcPr>
          <w:p w14:paraId="6BA7D639"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single" w:sz="4" w:space="0" w:color="auto"/>
              <w:right w:val="nil"/>
            </w:tcBorders>
          </w:tcPr>
          <w:p w14:paraId="20D23222"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154423F4" w14:textId="77777777" w:rsidTr="00A2607A">
        <w:trPr>
          <w:gridAfter w:val="1"/>
          <w:wAfter w:w="4422" w:type="dxa"/>
        </w:trPr>
        <w:tc>
          <w:tcPr>
            <w:tcW w:w="1200" w:type="dxa"/>
            <w:gridSpan w:val="4"/>
            <w:vMerge/>
            <w:tcBorders>
              <w:top w:val="nil"/>
              <w:left w:val="nil"/>
              <w:bottom w:val="nil"/>
              <w:right w:val="nil"/>
            </w:tcBorders>
            <w:vAlign w:val="center"/>
            <w:hideMark/>
          </w:tcPr>
          <w:p w14:paraId="59FFF1EC"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nil"/>
              <w:right w:val="nil"/>
            </w:tcBorders>
            <w:hideMark/>
          </w:tcPr>
          <w:p w14:paraId="4AF0DC66"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(документ, удостоверяющий личность)</w:t>
            </w:r>
          </w:p>
        </w:tc>
      </w:tr>
      <w:tr w:rsidR="00685820" w14:paraId="64EB187D" w14:textId="77777777" w:rsidTr="00A2607A">
        <w:trPr>
          <w:gridAfter w:val="1"/>
          <w:wAfter w:w="4422" w:type="dxa"/>
        </w:trPr>
        <w:tc>
          <w:tcPr>
            <w:tcW w:w="1200" w:type="dxa"/>
            <w:gridSpan w:val="4"/>
            <w:vMerge/>
            <w:tcBorders>
              <w:top w:val="nil"/>
              <w:left w:val="nil"/>
              <w:bottom w:val="nil"/>
              <w:right w:val="nil"/>
            </w:tcBorders>
            <w:vAlign w:val="center"/>
            <w:hideMark/>
          </w:tcPr>
          <w:p w14:paraId="7223F485" w14:textId="77777777" w:rsidR="00685820" w:rsidRDefault="00685820" w:rsidP="00A2607A">
            <w:pPr>
              <w:spacing w:after="0"/>
              <w:rPr>
                <w:rFonts w:ascii="Times New Roman" w:hAnsi="Times New Roman" w:cs="Times New Roman"/>
              </w:rPr>
            </w:pPr>
          </w:p>
        </w:tc>
        <w:tc>
          <w:tcPr>
            <w:tcW w:w="1276" w:type="dxa"/>
            <w:gridSpan w:val="2"/>
            <w:tcBorders>
              <w:top w:val="nil"/>
              <w:left w:val="nil"/>
              <w:bottom w:val="nil"/>
              <w:right w:val="nil"/>
            </w:tcBorders>
            <w:hideMark/>
          </w:tcPr>
          <w:p w14:paraId="68688AF3"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серия</w:t>
            </w:r>
            <w:r>
              <w:rPr>
                <w:rFonts w:ascii="Times New Roman" w:hAnsi="Times New Roman" w:cs="Times New Roman"/>
              </w:rPr>
              <w:tab/>
            </w:r>
          </w:p>
        </w:tc>
        <w:tc>
          <w:tcPr>
            <w:tcW w:w="1275" w:type="dxa"/>
            <w:gridSpan w:val="4"/>
            <w:tcBorders>
              <w:top w:val="nil"/>
              <w:left w:val="nil"/>
              <w:bottom w:val="single" w:sz="4" w:space="0" w:color="auto"/>
              <w:right w:val="nil"/>
            </w:tcBorders>
          </w:tcPr>
          <w:p w14:paraId="0DA77734" w14:textId="77777777" w:rsidR="00685820" w:rsidRDefault="00685820" w:rsidP="00A2607A">
            <w:pPr>
              <w:widowControl w:val="0"/>
              <w:autoSpaceDE w:val="0"/>
              <w:autoSpaceDN w:val="0"/>
              <w:spacing w:line="254" w:lineRule="auto"/>
              <w:rPr>
                <w:rFonts w:ascii="Times New Roman" w:hAnsi="Times New Roman" w:cs="Times New Roman"/>
              </w:rPr>
            </w:pPr>
          </w:p>
        </w:tc>
        <w:tc>
          <w:tcPr>
            <w:tcW w:w="567" w:type="dxa"/>
            <w:tcBorders>
              <w:top w:val="nil"/>
              <w:left w:val="nil"/>
              <w:bottom w:val="nil"/>
              <w:right w:val="nil"/>
            </w:tcBorders>
            <w:hideMark/>
          </w:tcPr>
          <w:p w14:paraId="6C94C115"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w:t>
            </w:r>
          </w:p>
        </w:tc>
        <w:tc>
          <w:tcPr>
            <w:tcW w:w="2547" w:type="dxa"/>
            <w:gridSpan w:val="3"/>
            <w:tcBorders>
              <w:top w:val="nil"/>
              <w:left w:val="nil"/>
              <w:bottom w:val="single" w:sz="4" w:space="0" w:color="auto"/>
              <w:right w:val="nil"/>
            </w:tcBorders>
          </w:tcPr>
          <w:p w14:paraId="21C02F80"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5EC5A9B4" w14:textId="77777777" w:rsidTr="00A2607A">
        <w:trPr>
          <w:gridAfter w:val="1"/>
          <w:wAfter w:w="4422" w:type="dxa"/>
        </w:trPr>
        <w:tc>
          <w:tcPr>
            <w:tcW w:w="1200" w:type="dxa"/>
            <w:gridSpan w:val="4"/>
            <w:vMerge/>
            <w:tcBorders>
              <w:top w:val="nil"/>
              <w:left w:val="nil"/>
              <w:bottom w:val="nil"/>
              <w:right w:val="nil"/>
            </w:tcBorders>
            <w:vAlign w:val="center"/>
            <w:hideMark/>
          </w:tcPr>
          <w:p w14:paraId="2A176F31" w14:textId="77777777" w:rsidR="00685820" w:rsidRDefault="00685820" w:rsidP="00A2607A">
            <w:pPr>
              <w:spacing w:after="0"/>
              <w:rPr>
                <w:rFonts w:ascii="Times New Roman" w:hAnsi="Times New Roman" w:cs="Times New Roman"/>
              </w:rPr>
            </w:pPr>
          </w:p>
        </w:tc>
        <w:tc>
          <w:tcPr>
            <w:tcW w:w="2126" w:type="dxa"/>
            <w:gridSpan w:val="4"/>
            <w:tcBorders>
              <w:top w:val="nil"/>
              <w:left w:val="nil"/>
              <w:bottom w:val="nil"/>
              <w:right w:val="nil"/>
            </w:tcBorders>
            <w:hideMark/>
          </w:tcPr>
          <w:p w14:paraId="60118756"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кем выдан</w:t>
            </w:r>
          </w:p>
        </w:tc>
        <w:tc>
          <w:tcPr>
            <w:tcW w:w="3539" w:type="dxa"/>
            <w:gridSpan w:val="6"/>
            <w:tcBorders>
              <w:top w:val="single" w:sz="4" w:space="0" w:color="auto"/>
              <w:left w:val="nil"/>
              <w:bottom w:val="nil"/>
              <w:right w:val="nil"/>
            </w:tcBorders>
          </w:tcPr>
          <w:p w14:paraId="1B81D499"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24D59977" w14:textId="77777777" w:rsidTr="00A2607A">
        <w:trPr>
          <w:gridAfter w:val="1"/>
          <w:wAfter w:w="4422" w:type="dxa"/>
        </w:trPr>
        <w:tc>
          <w:tcPr>
            <w:tcW w:w="1200" w:type="dxa"/>
            <w:gridSpan w:val="4"/>
            <w:vMerge/>
            <w:tcBorders>
              <w:top w:val="nil"/>
              <w:left w:val="nil"/>
              <w:bottom w:val="nil"/>
              <w:right w:val="nil"/>
            </w:tcBorders>
            <w:vAlign w:val="center"/>
            <w:hideMark/>
          </w:tcPr>
          <w:p w14:paraId="600C3A1A"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nil"/>
              <w:right w:val="nil"/>
            </w:tcBorders>
            <w:hideMark/>
          </w:tcPr>
          <w:p w14:paraId="501DDDDF"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дата выдачи «_____»___________________ года,</w:t>
            </w:r>
          </w:p>
        </w:tc>
      </w:tr>
      <w:tr w:rsidR="00685820" w14:paraId="070DE04A" w14:textId="77777777" w:rsidTr="00A2607A">
        <w:trPr>
          <w:gridAfter w:val="1"/>
          <w:wAfter w:w="4422" w:type="dxa"/>
        </w:trPr>
        <w:tc>
          <w:tcPr>
            <w:tcW w:w="1200" w:type="dxa"/>
            <w:gridSpan w:val="4"/>
            <w:vMerge/>
            <w:tcBorders>
              <w:top w:val="nil"/>
              <w:left w:val="nil"/>
              <w:bottom w:val="nil"/>
              <w:right w:val="nil"/>
            </w:tcBorders>
            <w:vAlign w:val="center"/>
            <w:hideMark/>
          </w:tcPr>
          <w:p w14:paraId="316D41D3"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single" w:sz="4" w:space="0" w:color="auto"/>
              <w:right w:val="nil"/>
            </w:tcBorders>
          </w:tcPr>
          <w:p w14:paraId="4782FC17" w14:textId="77777777" w:rsidR="00685820" w:rsidRDefault="00685820" w:rsidP="00A2607A">
            <w:pPr>
              <w:widowControl w:val="0"/>
              <w:autoSpaceDE w:val="0"/>
              <w:autoSpaceDN w:val="0"/>
              <w:spacing w:line="254" w:lineRule="auto"/>
              <w:rPr>
                <w:rStyle w:val="a6"/>
              </w:rPr>
            </w:pPr>
          </w:p>
        </w:tc>
      </w:tr>
      <w:tr w:rsidR="00685820" w14:paraId="0FB8C95F" w14:textId="77777777" w:rsidTr="00A2607A">
        <w:trPr>
          <w:gridAfter w:val="1"/>
          <w:wAfter w:w="4422" w:type="dxa"/>
        </w:trPr>
        <w:tc>
          <w:tcPr>
            <w:tcW w:w="1200" w:type="dxa"/>
            <w:gridSpan w:val="4"/>
            <w:vMerge/>
            <w:tcBorders>
              <w:top w:val="nil"/>
              <w:left w:val="nil"/>
              <w:bottom w:val="nil"/>
              <w:right w:val="nil"/>
            </w:tcBorders>
            <w:vAlign w:val="center"/>
            <w:hideMark/>
          </w:tcPr>
          <w:p w14:paraId="3A6239DF" w14:textId="77777777" w:rsidR="00685820" w:rsidRDefault="00685820" w:rsidP="00A2607A">
            <w:pPr>
              <w:spacing w:after="0"/>
              <w:rPr>
                <w:rFonts w:ascii="Times New Roman" w:hAnsi="Times New Roman" w:cs="Times New Roman"/>
              </w:rPr>
            </w:pPr>
          </w:p>
        </w:tc>
        <w:tc>
          <w:tcPr>
            <w:tcW w:w="3118" w:type="dxa"/>
            <w:gridSpan w:val="7"/>
            <w:tcBorders>
              <w:top w:val="single" w:sz="4" w:space="0" w:color="auto"/>
              <w:left w:val="nil"/>
              <w:bottom w:val="nil"/>
              <w:right w:val="nil"/>
            </w:tcBorders>
            <w:hideMark/>
          </w:tcPr>
          <w:p w14:paraId="6552E252"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 xml:space="preserve"> дата рождения представителя:</w:t>
            </w:r>
          </w:p>
        </w:tc>
        <w:tc>
          <w:tcPr>
            <w:tcW w:w="2547" w:type="dxa"/>
            <w:gridSpan w:val="3"/>
            <w:tcBorders>
              <w:top w:val="nil"/>
              <w:left w:val="nil"/>
              <w:bottom w:val="single" w:sz="4" w:space="0" w:color="auto"/>
              <w:right w:val="nil"/>
            </w:tcBorders>
          </w:tcPr>
          <w:p w14:paraId="37C15A7A"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79674B33" w14:textId="77777777" w:rsidTr="00A2607A">
        <w:trPr>
          <w:gridAfter w:val="1"/>
          <w:wAfter w:w="4422" w:type="dxa"/>
        </w:trPr>
        <w:tc>
          <w:tcPr>
            <w:tcW w:w="1200" w:type="dxa"/>
            <w:gridSpan w:val="4"/>
            <w:vMerge/>
            <w:tcBorders>
              <w:top w:val="nil"/>
              <w:left w:val="nil"/>
              <w:bottom w:val="nil"/>
              <w:right w:val="nil"/>
            </w:tcBorders>
            <w:vAlign w:val="center"/>
            <w:hideMark/>
          </w:tcPr>
          <w:p w14:paraId="3F120D31" w14:textId="77777777" w:rsidR="00685820" w:rsidRDefault="00685820" w:rsidP="00A2607A">
            <w:pPr>
              <w:spacing w:after="0"/>
              <w:rPr>
                <w:rFonts w:ascii="Times New Roman" w:hAnsi="Times New Roman" w:cs="Times New Roman"/>
              </w:rPr>
            </w:pPr>
          </w:p>
        </w:tc>
        <w:tc>
          <w:tcPr>
            <w:tcW w:w="5665" w:type="dxa"/>
            <w:gridSpan w:val="10"/>
            <w:tcBorders>
              <w:top w:val="nil"/>
              <w:left w:val="nil"/>
              <w:bottom w:val="single" w:sz="4" w:space="0" w:color="auto"/>
              <w:right w:val="nil"/>
            </w:tcBorders>
            <w:hideMark/>
          </w:tcPr>
          <w:p w14:paraId="3290D5D0" w14:textId="77777777" w:rsidR="00685820" w:rsidRDefault="00685820" w:rsidP="00A2607A">
            <w:pPr>
              <w:widowControl w:val="0"/>
              <w:autoSpaceDE w:val="0"/>
              <w:autoSpaceDN w:val="0"/>
              <w:spacing w:line="254" w:lineRule="auto"/>
              <w:rPr>
                <w:rFonts w:ascii="Times New Roman" w:hAnsi="Times New Roman" w:cs="Times New Roman"/>
              </w:rPr>
            </w:pPr>
            <w:r>
              <w:rPr>
                <w:rFonts w:ascii="Times New Roman" w:hAnsi="Times New Roman" w:cs="Times New Roman"/>
              </w:rPr>
              <w:t xml:space="preserve">Документ, удостоверяющий полномочия представителя </w:t>
            </w:r>
            <w:r>
              <w:rPr>
                <w:rFonts w:ascii="Times New Roman" w:hAnsi="Times New Roman" w:cs="Times New Roman"/>
              </w:rPr>
              <w:br/>
              <w:t>(в случае подачи заявления представителем)</w:t>
            </w:r>
          </w:p>
        </w:tc>
      </w:tr>
      <w:tr w:rsidR="00685820" w14:paraId="0AE4D9E2" w14:textId="77777777" w:rsidTr="00A2607A">
        <w:trPr>
          <w:gridAfter w:val="1"/>
          <w:wAfter w:w="4422" w:type="dxa"/>
        </w:trPr>
        <w:tc>
          <w:tcPr>
            <w:tcW w:w="1200" w:type="dxa"/>
            <w:gridSpan w:val="4"/>
            <w:vMerge/>
            <w:tcBorders>
              <w:top w:val="nil"/>
              <w:left w:val="nil"/>
              <w:bottom w:val="nil"/>
              <w:right w:val="nil"/>
            </w:tcBorders>
            <w:vAlign w:val="center"/>
            <w:hideMark/>
          </w:tcPr>
          <w:p w14:paraId="0ABCDE0A"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nil"/>
              <w:right w:val="nil"/>
            </w:tcBorders>
          </w:tcPr>
          <w:p w14:paraId="0A9ED883" w14:textId="77777777" w:rsidR="00685820" w:rsidRDefault="00685820" w:rsidP="00A2607A">
            <w:pPr>
              <w:widowControl w:val="0"/>
              <w:autoSpaceDE w:val="0"/>
              <w:autoSpaceDN w:val="0"/>
              <w:spacing w:line="254" w:lineRule="auto"/>
              <w:rPr>
                <w:rFonts w:ascii="Times New Roman" w:hAnsi="Times New Roman" w:cs="Times New Roman"/>
              </w:rPr>
            </w:pPr>
          </w:p>
        </w:tc>
      </w:tr>
      <w:tr w:rsidR="00685820" w14:paraId="51D7179B" w14:textId="77777777" w:rsidTr="00A2607A">
        <w:trPr>
          <w:gridAfter w:val="1"/>
          <w:wAfter w:w="4422" w:type="dxa"/>
        </w:trPr>
        <w:tc>
          <w:tcPr>
            <w:tcW w:w="1200" w:type="dxa"/>
            <w:gridSpan w:val="4"/>
            <w:vMerge/>
            <w:tcBorders>
              <w:top w:val="nil"/>
              <w:left w:val="nil"/>
              <w:bottom w:val="nil"/>
              <w:right w:val="nil"/>
            </w:tcBorders>
            <w:vAlign w:val="center"/>
            <w:hideMark/>
          </w:tcPr>
          <w:p w14:paraId="088760BD"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tcPr>
          <w:p w14:paraId="4C96D786" w14:textId="77777777" w:rsidR="00685820" w:rsidRDefault="00685820" w:rsidP="00A2607A">
            <w:pPr>
              <w:widowControl w:val="0"/>
              <w:autoSpaceDE w:val="0"/>
              <w:autoSpaceDN w:val="0"/>
              <w:spacing w:line="254" w:lineRule="auto"/>
              <w:ind w:left="-71" w:firstLine="71"/>
              <w:rPr>
                <w:rFonts w:ascii="Times New Roman" w:hAnsi="Times New Roman" w:cs="Times New Roman"/>
              </w:rPr>
            </w:pPr>
          </w:p>
        </w:tc>
      </w:tr>
      <w:tr w:rsidR="00685820" w14:paraId="6F7A3951" w14:textId="77777777" w:rsidTr="00A2607A">
        <w:trPr>
          <w:gridAfter w:val="1"/>
          <w:wAfter w:w="4422" w:type="dxa"/>
        </w:trPr>
        <w:tc>
          <w:tcPr>
            <w:tcW w:w="1200" w:type="dxa"/>
            <w:gridSpan w:val="4"/>
            <w:vMerge/>
            <w:tcBorders>
              <w:top w:val="nil"/>
              <w:left w:val="nil"/>
              <w:bottom w:val="nil"/>
              <w:right w:val="nil"/>
            </w:tcBorders>
            <w:vAlign w:val="center"/>
            <w:hideMark/>
          </w:tcPr>
          <w:p w14:paraId="43B16CAD" w14:textId="77777777" w:rsidR="00685820" w:rsidRDefault="00685820" w:rsidP="00A2607A">
            <w:pPr>
              <w:spacing w:after="0"/>
              <w:rPr>
                <w:rFonts w:ascii="Times New Roman" w:hAnsi="Times New Roman" w:cs="Times New Roman"/>
              </w:rPr>
            </w:pPr>
          </w:p>
        </w:tc>
        <w:tc>
          <w:tcPr>
            <w:tcW w:w="5665" w:type="dxa"/>
            <w:gridSpan w:val="10"/>
            <w:tcBorders>
              <w:top w:val="single" w:sz="4" w:space="0" w:color="auto"/>
              <w:left w:val="nil"/>
              <w:bottom w:val="single" w:sz="4" w:space="0" w:color="auto"/>
              <w:right w:val="nil"/>
            </w:tcBorders>
            <w:hideMark/>
          </w:tcPr>
          <w:p w14:paraId="08A2FABF" w14:textId="77777777" w:rsidR="00685820" w:rsidRDefault="00685820" w:rsidP="00A2607A">
            <w:pPr>
              <w:widowControl w:val="0"/>
              <w:autoSpaceDE w:val="0"/>
              <w:autoSpaceDN w:val="0"/>
              <w:spacing w:line="254" w:lineRule="auto"/>
              <w:jc w:val="center"/>
              <w:rPr>
                <w:rFonts w:ascii="Times New Roman" w:hAnsi="Times New Roman" w:cs="Times New Roman"/>
              </w:rPr>
            </w:pPr>
            <w:r>
              <w:rPr>
                <w:rFonts w:ascii="Times New Roman" w:hAnsi="Times New Roman" w:cs="Times New Roman"/>
              </w:rPr>
              <w:t>(серия, номер, дата выдачи, кем выдан)</w:t>
            </w:r>
          </w:p>
        </w:tc>
      </w:tr>
    </w:tbl>
    <w:p w14:paraId="3EF5C0A7" w14:textId="77777777" w:rsidR="00685820" w:rsidRDefault="00685820" w:rsidP="00685820">
      <w:pPr>
        <w:pStyle w:val="ConsPlusNormal"/>
        <w:ind w:left="4678" w:hanging="142"/>
        <w:jc w:val="right"/>
        <w:rPr>
          <w:rFonts w:ascii="Times New Roman" w:hAnsi="Times New Roman" w:cs="Times New Roman"/>
          <w:sz w:val="22"/>
        </w:rPr>
      </w:pPr>
    </w:p>
    <w:p w14:paraId="0AFF5C34" w14:textId="77777777" w:rsidR="00D97213" w:rsidRDefault="00D97213" w:rsidP="00685820">
      <w:pPr>
        <w:pStyle w:val="ConsPlusNormal"/>
        <w:jc w:val="center"/>
        <w:rPr>
          <w:rFonts w:ascii="Times New Roman" w:hAnsi="Times New Roman" w:cs="Times New Roman"/>
          <w:b/>
          <w:sz w:val="24"/>
          <w:szCs w:val="24"/>
        </w:rPr>
      </w:pPr>
    </w:p>
    <w:p w14:paraId="74EC939E" w14:textId="77777777" w:rsidR="00685820" w:rsidRDefault="00685820" w:rsidP="00685820">
      <w:pPr>
        <w:pStyle w:val="ConsPlusNormal"/>
        <w:jc w:val="center"/>
        <w:rPr>
          <w:rFonts w:ascii="Times New Roman" w:hAnsi="Times New Roman" w:cs="Times New Roman"/>
          <w:sz w:val="24"/>
          <w:szCs w:val="24"/>
        </w:rPr>
      </w:pPr>
      <w:r>
        <w:rPr>
          <w:rFonts w:ascii="Times New Roman" w:hAnsi="Times New Roman" w:cs="Times New Roman"/>
          <w:b/>
          <w:sz w:val="24"/>
          <w:szCs w:val="24"/>
        </w:rPr>
        <w:t>Заявление</w:t>
      </w:r>
    </w:p>
    <w:p w14:paraId="32E80325" w14:textId="1948934E" w:rsidR="00685820" w:rsidRDefault="00685820" w:rsidP="00685820">
      <w:pPr>
        <w:jc w:val="center"/>
        <w:rPr>
          <w:rFonts w:ascii="Times New Roman" w:hAnsi="Times New Roman" w:cs="Times New Roman"/>
          <w:b/>
          <w:sz w:val="24"/>
          <w:szCs w:val="24"/>
        </w:rPr>
      </w:pPr>
      <w:r>
        <w:rPr>
          <w:rFonts w:ascii="Times New Roman" w:hAnsi="Times New Roman" w:cs="Times New Roman"/>
          <w:b/>
          <w:bCs/>
          <w:sz w:val="24"/>
          <w:szCs w:val="24"/>
        </w:rPr>
        <w:t xml:space="preserve">о </w:t>
      </w:r>
      <w:r w:rsidR="0028517D" w:rsidRPr="0028517D">
        <w:rPr>
          <w:rFonts w:ascii="Times New Roman" w:hAnsi="Times New Roman" w:cs="Times New Roman"/>
          <w:b/>
          <w:bCs/>
          <w:sz w:val="24"/>
          <w:szCs w:val="24"/>
        </w:rPr>
        <w:t>возникновении обстоятельств, влекущих изменение сведений, представленных для предоставления</w:t>
      </w:r>
      <w:r w:rsidR="0028517D">
        <w:rPr>
          <w:rFonts w:ascii="Times New Roman" w:hAnsi="Times New Roman" w:cs="Times New Roman"/>
          <w:b/>
          <w:bCs/>
          <w:sz w:val="24"/>
          <w:szCs w:val="24"/>
        </w:rPr>
        <w:t xml:space="preserve"> ежегодной дополнительной меры социальной поддержки</w:t>
      </w:r>
      <w:r w:rsidR="00A12AB6">
        <w:rPr>
          <w:rFonts w:ascii="Times New Roman" w:hAnsi="Times New Roman" w:cs="Times New Roman"/>
          <w:b/>
          <w:bCs/>
          <w:sz w:val="24"/>
          <w:szCs w:val="24"/>
        </w:rPr>
        <w:t xml:space="preserve"> на посещение музеев</w:t>
      </w:r>
    </w:p>
    <w:p w14:paraId="09CD67E7" w14:textId="5D006CEB" w:rsidR="00685820" w:rsidRDefault="00685820" w:rsidP="00685820">
      <w:pPr>
        <w:ind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2.13 Порядка предоставления ежегодной дополнительной меры социальной поддержки на посещение музеев, расположенных на территории </w:t>
      </w:r>
      <w:r>
        <w:rPr>
          <w:rFonts w:ascii="Times New Roman" w:hAnsi="Times New Roman" w:cs="Times New Roman"/>
          <w:sz w:val="24"/>
          <w:szCs w:val="24"/>
        </w:rPr>
        <w:br/>
      </w:r>
      <w:r>
        <w:rPr>
          <w:rFonts w:ascii="Times New Roman" w:hAnsi="Times New Roman" w:cs="Times New Roman"/>
          <w:sz w:val="24"/>
          <w:szCs w:val="24"/>
        </w:rPr>
        <w:lastRenderedPageBreak/>
        <w:t xml:space="preserve">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за счет средств бюджета Санкт-Петербурга с использованием электронного сертификата, </w:t>
      </w:r>
      <w:r w:rsidRPr="00E90656">
        <w:rPr>
          <w:rFonts w:ascii="Times New Roman" w:hAnsi="Times New Roman" w:cs="Times New Roman"/>
          <w:sz w:val="24"/>
          <w:szCs w:val="24"/>
        </w:rPr>
        <w:t>утвержденного</w:t>
      </w:r>
      <w:r>
        <w:rPr>
          <w:rFonts w:ascii="Times New Roman" w:hAnsi="Times New Roman" w:cs="Times New Roman"/>
          <w:color w:val="FF0000"/>
          <w:sz w:val="24"/>
          <w:szCs w:val="24"/>
        </w:rPr>
        <w:t xml:space="preserve"> </w:t>
      </w:r>
      <w:r w:rsidR="00E90656" w:rsidRPr="007B2C5C">
        <w:rPr>
          <w:rFonts w:ascii="Times New Roman" w:hAnsi="Times New Roman" w:cs="Times New Roman"/>
          <w:sz w:val="24"/>
          <w:szCs w:val="24"/>
        </w:rPr>
        <w:t>постановление</w:t>
      </w:r>
      <w:r w:rsidR="00E90656">
        <w:rPr>
          <w:rFonts w:ascii="Times New Roman" w:hAnsi="Times New Roman" w:cs="Times New Roman"/>
          <w:sz w:val="24"/>
          <w:szCs w:val="24"/>
        </w:rPr>
        <w:t>м</w:t>
      </w:r>
      <w:r w:rsidR="00E90656" w:rsidRPr="007B2C5C">
        <w:rPr>
          <w:rFonts w:ascii="Times New Roman" w:hAnsi="Times New Roman" w:cs="Times New Roman"/>
          <w:sz w:val="24"/>
          <w:szCs w:val="24"/>
        </w:rPr>
        <w:t xml:space="preserve"> Правительства </w:t>
      </w:r>
      <w:r w:rsidR="009C4665">
        <w:rPr>
          <w:rFonts w:ascii="Times New Roman" w:hAnsi="Times New Roman" w:cs="Times New Roman"/>
          <w:sz w:val="24"/>
          <w:szCs w:val="24"/>
        </w:rPr>
        <w:br/>
      </w:r>
      <w:r w:rsidR="00E90656" w:rsidRPr="007B2C5C">
        <w:rPr>
          <w:rFonts w:ascii="Times New Roman" w:hAnsi="Times New Roman" w:cs="Times New Roman"/>
          <w:sz w:val="24"/>
          <w:szCs w:val="24"/>
        </w:rPr>
        <w:t xml:space="preserve">Санкт-Петербурга от 20.05.2016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 385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О мерах по реализации главы 14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Социальная поддержка отдельных категорий граждан</w:t>
      </w:r>
      <w:r w:rsidR="00E90656">
        <w:rPr>
          <w:rFonts w:ascii="Times New Roman" w:hAnsi="Times New Roman" w:cs="Times New Roman"/>
          <w:sz w:val="24"/>
          <w:szCs w:val="24"/>
        </w:rPr>
        <w:t>»</w:t>
      </w:r>
      <w:r w:rsidR="00E90656" w:rsidRPr="007B2C5C">
        <w:rPr>
          <w:rFonts w:ascii="Times New Roman" w:hAnsi="Times New Roman" w:cs="Times New Roman"/>
          <w:sz w:val="24"/>
          <w:szCs w:val="24"/>
        </w:rPr>
        <w:t xml:space="preserve"> Закона Санкт-Петербурга </w:t>
      </w:r>
      <w:r w:rsidR="00E90656">
        <w:rPr>
          <w:rFonts w:ascii="Times New Roman" w:hAnsi="Times New Roman" w:cs="Times New Roman"/>
          <w:sz w:val="24"/>
          <w:szCs w:val="24"/>
        </w:rPr>
        <w:t>«</w:t>
      </w:r>
      <w:r w:rsidR="00E90656" w:rsidRPr="007B2C5C">
        <w:rPr>
          <w:rFonts w:ascii="Times New Roman" w:hAnsi="Times New Roman" w:cs="Times New Roman"/>
          <w:sz w:val="24"/>
          <w:szCs w:val="24"/>
        </w:rPr>
        <w:t>Социальный кодекс Санкт-Петербурга</w:t>
      </w:r>
      <w:r w:rsidR="00E90656">
        <w:rPr>
          <w:rFonts w:ascii="Times New Roman" w:hAnsi="Times New Roman" w:cs="Times New Roman"/>
          <w:sz w:val="24"/>
          <w:szCs w:val="24"/>
        </w:rPr>
        <w:t>»</w:t>
      </w:r>
      <w:r w:rsidR="00E90656" w:rsidRPr="007B2C5C" w:rsidDel="007B2C5C">
        <w:rPr>
          <w:rFonts w:ascii="Times New Roman" w:hAnsi="Times New Roman" w:cs="Times New Roman"/>
          <w:sz w:val="24"/>
          <w:szCs w:val="24"/>
        </w:rPr>
        <w:t xml:space="preserve"> </w:t>
      </w:r>
      <w:r>
        <w:rPr>
          <w:rFonts w:ascii="Times New Roman" w:hAnsi="Times New Roman" w:cs="Times New Roman"/>
          <w:sz w:val="24"/>
          <w:szCs w:val="24"/>
        </w:rPr>
        <w:t xml:space="preserve">(далее – Порядок), </w:t>
      </w:r>
      <w:r w:rsidR="00B80FD1">
        <w:rPr>
          <w:rFonts w:ascii="Times New Roman" w:hAnsi="Times New Roman" w:cs="Times New Roman"/>
          <w:sz w:val="24"/>
          <w:szCs w:val="24"/>
        </w:rPr>
        <w:t>сообщаю о</w:t>
      </w:r>
      <w:r>
        <w:rPr>
          <w:rFonts w:ascii="Times New Roman" w:hAnsi="Times New Roman" w:cs="Times New Roman"/>
          <w:sz w:val="24"/>
          <w:szCs w:val="24"/>
        </w:rPr>
        <w:t xml:space="preserve"> возникновени</w:t>
      </w:r>
      <w:r w:rsidR="00B80FD1">
        <w:rPr>
          <w:rFonts w:ascii="Times New Roman" w:hAnsi="Times New Roman" w:cs="Times New Roman"/>
          <w:sz w:val="24"/>
          <w:szCs w:val="24"/>
        </w:rPr>
        <w:t>и</w:t>
      </w:r>
      <w:r>
        <w:rPr>
          <w:rFonts w:ascii="Times New Roman" w:hAnsi="Times New Roman" w:cs="Times New Roman"/>
          <w:sz w:val="24"/>
          <w:szCs w:val="24"/>
        </w:rPr>
        <w:t xml:space="preserve"> обстоятельств, влекущих изменение сведений, представленных для предоставления  ежегодн</w:t>
      </w:r>
      <w:r w:rsidR="00FA4585">
        <w:rPr>
          <w:rFonts w:ascii="Times New Roman" w:hAnsi="Times New Roman" w:cs="Times New Roman"/>
          <w:sz w:val="24"/>
          <w:szCs w:val="24"/>
        </w:rPr>
        <w:t>ой</w:t>
      </w:r>
      <w:r>
        <w:rPr>
          <w:rFonts w:ascii="Times New Roman" w:hAnsi="Times New Roman" w:cs="Times New Roman"/>
          <w:sz w:val="24"/>
          <w:szCs w:val="24"/>
        </w:rPr>
        <w:t xml:space="preserve"> дополнительн</w:t>
      </w:r>
      <w:r w:rsidR="00FA4585">
        <w:rPr>
          <w:rFonts w:ascii="Times New Roman" w:hAnsi="Times New Roman" w:cs="Times New Roman"/>
          <w:sz w:val="24"/>
          <w:szCs w:val="24"/>
        </w:rPr>
        <w:t>ой</w:t>
      </w:r>
      <w:r>
        <w:rPr>
          <w:rFonts w:ascii="Times New Roman" w:hAnsi="Times New Roman" w:cs="Times New Roman"/>
          <w:sz w:val="24"/>
          <w:szCs w:val="24"/>
        </w:rPr>
        <w:t xml:space="preserve"> мер</w:t>
      </w:r>
      <w:r w:rsidR="00FA4585">
        <w:rPr>
          <w:rFonts w:ascii="Times New Roman" w:hAnsi="Times New Roman" w:cs="Times New Roman"/>
          <w:sz w:val="24"/>
          <w:szCs w:val="24"/>
        </w:rPr>
        <w:t>ы</w:t>
      </w:r>
      <w:r>
        <w:rPr>
          <w:rFonts w:ascii="Times New Roman" w:hAnsi="Times New Roman" w:cs="Times New Roman"/>
          <w:sz w:val="24"/>
          <w:szCs w:val="24"/>
        </w:rPr>
        <w:t xml:space="preserve"> социальной поддержки на посещение музеев, расположенных на территории </w:t>
      </w:r>
      <w:r w:rsidR="009C4665">
        <w:rPr>
          <w:rFonts w:ascii="Times New Roman" w:hAnsi="Times New Roman" w:cs="Times New Roman"/>
          <w:sz w:val="24"/>
          <w:szCs w:val="24"/>
        </w:rPr>
        <w:br/>
      </w:r>
      <w:r>
        <w:rPr>
          <w:rFonts w:ascii="Times New Roman" w:hAnsi="Times New Roman" w:cs="Times New Roman"/>
          <w:sz w:val="24"/>
          <w:szCs w:val="24"/>
        </w:rPr>
        <w:t>Санкт-Петербурга и находящихся в ведении федеральных органов исполнительной власти или исполнительных органов государственной власти Санкт-Петербурга, с оплатой цены билета на такое посещение за счет средств бюджета Санкт-Петербурга с использованием электронного сертификата:</w:t>
      </w:r>
    </w:p>
    <w:tbl>
      <w:tblPr>
        <w:tblStyle w:val="ad"/>
        <w:tblW w:w="9351" w:type="dxa"/>
        <w:tblLook w:val="04A0" w:firstRow="1" w:lastRow="0" w:firstColumn="1" w:lastColumn="0" w:noHBand="0" w:noVBand="1"/>
      </w:tblPr>
      <w:tblGrid>
        <w:gridCol w:w="421"/>
        <w:gridCol w:w="8505"/>
        <w:gridCol w:w="425"/>
      </w:tblGrid>
      <w:tr w:rsidR="00685820" w14:paraId="2C25CD1C" w14:textId="77777777" w:rsidTr="00A2607A">
        <w:tc>
          <w:tcPr>
            <w:tcW w:w="421" w:type="dxa"/>
            <w:tcBorders>
              <w:top w:val="nil"/>
              <w:left w:val="nil"/>
              <w:bottom w:val="nil"/>
              <w:right w:val="nil"/>
            </w:tcBorders>
          </w:tcPr>
          <w:p w14:paraId="2817CB02"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1.</w:t>
            </w:r>
          </w:p>
        </w:tc>
        <w:tc>
          <w:tcPr>
            <w:tcW w:w="8505" w:type="dxa"/>
            <w:tcBorders>
              <w:top w:val="nil"/>
              <w:left w:val="nil"/>
              <w:bottom w:val="nil"/>
              <w:right w:val="single" w:sz="4" w:space="0" w:color="auto"/>
            </w:tcBorders>
          </w:tcPr>
          <w:p w14:paraId="33D3C725"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Изменение номера электронной карты «Единая карта петербуржца»</w:t>
            </w:r>
          </w:p>
        </w:tc>
        <w:tc>
          <w:tcPr>
            <w:tcW w:w="425" w:type="dxa"/>
            <w:tcBorders>
              <w:left w:val="single" w:sz="4" w:space="0" w:color="auto"/>
            </w:tcBorders>
          </w:tcPr>
          <w:p w14:paraId="5E8BB1DA" w14:textId="77777777" w:rsidR="00685820" w:rsidRDefault="00685820" w:rsidP="00A2607A">
            <w:pPr>
              <w:jc w:val="both"/>
              <w:rPr>
                <w:rFonts w:ascii="Times New Roman" w:hAnsi="Times New Roman" w:cs="Times New Roman"/>
                <w:sz w:val="24"/>
                <w:szCs w:val="24"/>
              </w:rPr>
            </w:pPr>
          </w:p>
          <w:p w14:paraId="3032E91D" w14:textId="77777777" w:rsidR="00685820" w:rsidRDefault="00685820" w:rsidP="00A2607A">
            <w:pPr>
              <w:jc w:val="both"/>
              <w:rPr>
                <w:rFonts w:ascii="Times New Roman" w:hAnsi="Times New Roman" w:cs="Times New Roman"/>
                <w:sz w:val="24"/>
                <w:szCs w:val="24"/>
              </w:rPr>
            </w:pPr>
          </w:p>
        </w:tc>
      </w:tr>
    </w:tbl>
    <w:tbl>
      <w:tblPr>
        <w:tblW w:w="0" w:type="auto"/>
        <w:tblInd w:w="-5"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91"/>
      </w:tblGrid>
      <w:tr w:rsidR="00685820" w14:paraId="6DA681F9" w14:textId="77777777" w:rsidTr="00A2607A">
        <w:tc>
          <w:tcPr>
            <w:tcW w:w="8391" w:type="dxa"/>
            <w:hideMark/>
          </w:tcPr>
          <w:p w14:paraId="413A8144" w14:textId="77777777" w:rsidR="00685820" w:rsidRDefault="00685820" w:rsidP="00A2607A">
            <w:pPr>
              <w:autoSpaceDE w:val="0"/>
              <w:autoSpaceDN w:val="0"/>
              <w:adjustRightInd w:val="0"/>
              <w:spacing w:line="254"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Новый номер электронной карты «Единая карта петербуржца» (номер банковской карты на лицевой стороне), держателем которой я являюсь: </w:t>
            </w:r>
          </w:p>
          <w:tbl>
            <w:tblPr>
              <w:tblStyle w:val="14"/>
              <w:tblW w:w="8427" w:type="dxa"/>
              <w:tblInd w:w="0" w:type="dxa"/>
              <w:tblLayout w:type="fixed"/>
              <w:tblLook w:val="04A0" w:firstRow="1" w:lastRow="0" w:firstColumn="1" w:lastColumn="0" w:noHBand="0" w:noVBand="1"/>
            </w:tblPr>
            <w:tblGrid>
              <w:gridCol w:w="446"/>
              <w:gridCol w:w="446"/>
              <w:gridCol w:w="446"/>
              <w:gridCol w:w="446"/>
              <w:gridCol w:w="446"/>
              <w:gridCol w:w="446"/>
              <w:gridCol w:w="446"/>
              <w:gridCol w:w="446"/>
              <w:gridCol w:w="446"/>
              <w:gridCol w:w="446"/>
              <w:gridCol w:w="446"/>
              <w:gridCol w:w="446"/>
              <w:gridCol w:w="446"/>
              <w:gridCol w:w="446"/>
              <w:gridCol w:w="446"/>
              <w:gridCol w:w="446"/>
              <w:gridCol w:w="446"/>
              <w:gridCol w:w="446"/>
              <w:gridCol w:w="399"/>
            </w:tblGrid>
            <w:tr w:rsidR="00685820" w14:paraId="34D47F2C" w14:textId="77777777" w:rsidTr="00A2607A">
              <w:trPr>
                <w:trHeight w:val="265"/>
              </w:trPr>
              <w:tc>
                <w:tcPr>
                  <w:tcW w:w="446" w:type="dxa"/>
                  <w:tcBorders>
                    <w:top w:val="single" w:sz="4" w:space="0" w:color="auto"/>
                    <w:left w:val="single" w:sz="4" w:space="0" w:color="auto"/>
                    <w:bottom w:val="single" w:sz="4" w:space="0" w:color="auto"/>
                    <w:right w:val="single" w:sz="4" w:space="0" w:color="auto"/>
                  </w:tcBorders>
                </w:tcPr>
                <w:p w14:paraId="7C7DDC3A" w14:textId="77777777" w:rsidR="00685820" w:rsidRDefault="00685820" w:rsidP="00A2607A">
                  <w:pPr>
                    <w:autoSpaceDE w:val="0"/>
                    <w:autoSpaceDN w:val="0"/>
                    <w:adjustRightInd w:val="0"/>
                    <w:jc w:val="both"/>
                    <w:outlineLvl w:val="0"/>
                    <w:rPr>
                      <w:rFonts w:ascii="Times New Roman" w:hAnsi="Times New Roman" w:cs="Times New Roman"/>
                    </w:rPr>
                  </w:pPr>
                </w:p>
                <w:p w14:paraId="037684B3"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74CD8298"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0B17EA92"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2F8EA580"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0E6FFDC3"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7966E8A5"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7BF7F4BA"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72748E43"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7C828291"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35D7F9F9"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399DA4B1"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6FC3EEF8"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4AB383AC"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63CF46C2"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21DA622F"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51F57985"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5143B1FE" w14:textId="77777777" w:rsidR="00685820" w:rsidRDefault="00685820" w:rsidP="00A2607A">
                  <w:pPr>
                    <w:autoSpaceDE w:val="0"/>
                    <w:autoSpaceDN w:val="0"/>
                    <w:adjustRightInd w:val="0"/>
                    <w:jc w:val="both"/>
                    <w:outlineLvl w:val="0"/>
                    <w:rPr>
                      <w:rFonts w:ascii="Times New Roman" w:hAnsi="Times New Roman" w:cs="Times New Roman"/>
                    </w:rPr>
                  </w:pPr>
                </w:p>
              </w:tc>
              <w:tc>
                <w:tcPr>
                  <w:tcW w:w="446" w:type="dxa"/>
                  <w:tcBorders>
                    <w:top w:val="single" w:sz="4" w:space="0" w:color="auto"/>
                    <w:left w:val="single" w:sz="4" w:space="0" w:color="auto"/>
                    <w:bottom w:val="single" w:sz="4" w:space="0" w:color="auto"/>
                    <w:right w:val="single" w:sz="4" w:space="0" w:color="auto"/>
                  </w:tcBorders>
                </w:tcPr>
                <w:p w14:paraId="2D102C79" w14:textId="77777777" w:rsidR="00685820" w:rsidRDefault="00685820" w:rsidP="00A2607A">
                  <w:pPr>
                    <w:autoSpaceDE w:val="0"/>
                    <w:autoSpaceDN w:val="0"/>
                    <w:adjustRightInd w:val="0"/>
                    <w:jc w:val="both"/>
                    <w:outlineLvl w:val="0"/>
                    <w:rPr>
                      <w:rFonts w:ascii="Times New Roman" w:hAnsi="Times New Roman" w:cs="Times New Roman"/>
                    </w:rPr>
                  </w:pPr>
                </w:p>
              </w:tc>
              <w:tc>
                <w:tcPr>
                  <w:tcW w:w="399" w:type="dxa"/>
                  <w:tcBorders>
                    <w:top w:val="single" w:sz="4" w:space="0" w:color="auto"/>
                    <w:left w:val="single" w:sz="4" w:space="0" w:color="auto"/>
                    <w:bottom w:val="single" w:sz="4" w:space="0" w:color="auto"/>
                    <w:right w:val="single" w:sz="4" w:space="0" w:color="auto"/>
                  </w:tcBorders>
                </w:tcPr>
                <w:p w14:paraId="6086F792" w14:textId="77777777" w:rsidR="00685820" w:rsidRDefault="00685820" w:rsidP="00A2607A">
                  <w:pPr>
                    <w:autoSpaceDE w:val="0"/>
                    <w:autoSpaceDN w:val="0"/>
                    <w:adjustRightInd w:val="0"/>
                    <w:jc w:val="both"/>
                    <w:outlineLvl w:val="0"/>
                    <w:rPr>
                      <w:rFonts w:ascii="Times New Roman" w:hAnsi="Times New Roman" w:cs="Times New Roman"/>
                    </w:rPr>
                  </w:pPr>
                </w:p>
              </w:tc>
            </w:tr>
          </w:tbl>
          <w:p w14:paraId="571F7A5F" w14:textId="77777777" w:rsidR="00685820" w:rsidRDefault="00685820" w:rsidP="00A2607A">
            <w:pPr>
              <w:spacing w:after="0"/>
            </w:pPr>
          </w:p>
        </w:tc>
      </w:tr>
    </w:tbl>
    <w:tbl>
      <w:tblPr>
        <w:tblStyle w:val="ad"/>
        <w:tblW w:w="9351" w:type="dxa"/>
        <w:tblInd w:w="-5" w:type="dxa"/>
        <w:tblLook w:val="04A0" w:firstRow="1" w:lastRow="0" w:firstColumn="1" w:lastColumn="0" w:noHBand="0" w:noVBand="1"/>
      </w:tblPr>
      <w:tblGrid>
        <w:gridCol w:w="421"/>
        <w:gridCol w:w="8505"/>
        <w:gridCol w:w="425"/>
      </w:tblGrid>
      <w:tr w:rsidR="00685820" w:rsidRPr="009330BC" w14:paraId="14D60A55" w14:textId="77777777" w:rsidTr="00A2607A">
        <w:tc>
          <w:tcPr>
            <w:tcW w:w="421" w:type="dxa"/>
            <w:tcBorders>
              <w:top w:val="nil"/>
              <w:left w:val="nil"/>
              <w:bottom w:val="nil"/>
              <w:right w:val="nil"/>
            </w:tcBorders>
            <w:hideMark/>
          </w:tcPr>
          <w:p w14:paraId="27D52A24"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2.</w:t>
            </w:r>
          </w:p>
        </w:tc>
        <w:tc>
          <w:tcPr>
            <w:tcW w:w="8505" w:type="dxa"/>
            <w:tcBorders>
              <w:top w:val="nil"/>
              <w:left w:val="nil"/>
              <w:bottom w:val="nil"/>
              <w:right w:val="single" w:sz="4" w:space="0" w:color="auto"/>
            </w:tcBorders>
            <w:hideMark/>
          </w:tcPr>
          <w:p w14:paraId="37BE6425" w14:textId="77777777" w:rsidR="00685820" w:rsidRDefault="00685820" w:rsidP="00A2607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Перемена имени (включающее в себя фамилию, собственно имя и (или) отчество) заявителя</w:t>
            </w:r>
          </w:p>
        </w:tc>
        <w:tc>
          <w:tcPr>
            <w:tcW w:w="425" w:type="dxa"/>
            <w:tcBorders>
              <w:top w:val="single" w:sz="4" w:space="0" w:color="auto"/>
              <w:left w:val="single" w:sz="4" w:space="0" w:color="auto"/>
              <w:bottom w:val="single" w:sz="4" w:space="0" w:color="auto"/>
              <w:right w:val="single" w:sz="4" w:space="0" w:color="auto"/>
            </w:tcBorders>
          </w:tcPr>
          <w:p w14:paraId="1E14BAB5" w14:textId="77777777" w:rsidR="00685820" w:rsidRDefault="00685820" w:rsidP="00A2607A">
            <w:pPr>
              <w:jc w:val="both"/>
              <w:rPr>
                <w:rFonts w:ascii="Times New Roman" w:hAnsi="Times New Roman" w:cs="Times New Roman"/>
                <w:sz w:val="24"/>
                <w:szCs w:val="24"/>
              </w:rPr>
            </w:pPr>
          </w:p>
          <w:p w14:paraId="1C4B6E60" w14:textId="77777777" w:rsidR="00685820" w:rsidRDefault="00685820" w:rsidP="00A2607A">
            <w:pPr>
              <w:jc w:val="both"/>
              <w:rPr>
                <w:rFonts w:ascii="Times New Roman" w:hAnsi="Times New Roman" w:cs="Times New Roman"/>
                <w:sz w:val="24"/>
                <w:szCs w:val="24"/>
              </w:rPr>
            </w:pPr>
          </w:p>
        </w:tc>
      </w:tr>
    </w:tbl>
    <w:p w14:paraId="72570DDB" w14:textId="77777777" w:rsidR="00685820" w:rsidRPr="00822226" w:rsidRDefault="00685820" w:rsidP="00685820">
      <w:pPr>
        <w:ind w:firstLine="567"/>
        <w:jc w:val="both"/>
        <w:rPr>
          <w:rFonts w:ascii="Times New Roman" w:hAnsi="Times New Roman" w:cs="Times New Roman"/>
          <w:sz w:val="4"/>
          <w:szCs w:val="4"/>
        </w:rPr>
      </w:pPr>
    </w:p>
    <w:tbl>
      <w:tblPr>
        <w:tblStyle w:val="ad"/>
        <w:tblW w:w="9351" w:type="dxa"/>
        <w:tblInd w:w="-5" w:type="dxa"/>
        <w:tblLook w:val="04A0" w:firstRow="1" w:lastRow="0" w:firstColumn="1" w:lastColumn="0" w:noHBand="0" w:noVBand="1"/>
      </w:tblPr>
      <w:tblGrid>
        <w:gridCol w:w="4675"/>
        <w:gridCol w:w="4676"/>
      </w:tblGrid>
      <w:tr w:rsidR="00685820" w14:paraId="375BA2F4" w14:textId="77777777" w:rsidTr="00A2607A">
        <w:tc>
          <w:tcPr>
            <w:tcW w:w="4252" w:type="dxa"/>
            <w:tcBorders>
              <w:top w:val="single" w:sz="4" w:space="0" w:color="auto"/>
              <w:left w:val="single" w:sz="4" w:space="0" w:color="auto"/>
              <w:bottom w:val="single" w:sz="4" w:space="0" w:color="auto"/>
              <w:right w:val="single" w:sz="4" w:space="0" w:color="auto"/>
            </w:tcBorders>
            <w:hideMark/>
          </w:tcPr>
          <w:p w14:paraId="10BB867E"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 xml:space="preserve">фамилия, собственно имя, отчество </w:t>
            </w:r>
            <w:r>
              <w:rPr>
                <w:rFonts w:ascii="Times New Roman" w:hAnsi="Times New Roman" w:cs="Times New Roman"/>
                <w:sz w:val="24"/>
                <w:szCs w:val="24"/>
              </w:rPr>
              <w:br/>
              <w:t>до перемены имени</w:t>
            </w:r>
          </w:p>
        </w:tc>
        <w:tc>
          <w:tcPr>
            <w:tcW w:w="4253" w:type="dxa"/>
            <w:tcBorders>
              <w:top w:val="single" w:sz="4" w:space="0" w:color="auto"/>
              <w:left w:val="single" w:sz="4" w:space="0" w:color="auto"/>
              <w:bottom w:val="single" w:sz="4" w:space="0" w:color="auto"/>
              <w:right w:val="single" w:sz="4" w:space="0" w:color="auto"/>
            </w:tcBorders>
            <w:hideMark/>
          </w:tcPr>
          <w:p w14:paraId="05235409"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фамилия, собственно имя, отчество после перемены имени</w:t>
            </w:r>
          </w:p>
        </w:tc>
      </w:tr>
      <w:tr w:rsidR="00685820" w14:paraId="56E9689A" w14:textId="77777777" w:rsidTr="00A2607A">
        <w:tc>
          <w:tcPr>
            <w:tcW w:w="4252" w:type="dxa"/>
            <w:tcBorders>
              <w:top w:val="single" w:sz="4" w:space="0" w:color="auto"/>
              <w:left w:val="single" w:sz="4" w:space="0" w:color="auto"/>
              <w:bottom w:val="single" w:sz="4" w:space="0" w:color="auto"/>
              <w:right w:val="single" w:sz="4" w:space="0" w:color="auto"/>
            </w:tcBorders>
          </w:tcPr>
          <w:p w14:paraId="518741A2" w14:textId="77777777" w:rsidR="00685820" w:rsidRDefault="00685820" w:rsidP="00A2607A">
            <w:pPr>
              <w:jc w:val="both"/>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CEDB945" w14:textId="77777777" w:rsidR="00685820" w:rsidRDefault="00685820" w:rsidP="00A2607A">
            <w:pPr>
              <w:jc w:val="both"/>
              <w:rPr>
                <w:rFonts w:ascii="Times New Roman" w:hAnsi="Times New Roman" w:cs="Times New Roman"/>
                <w:sz w:val="24"/>
                <w:szCs w:val="24"/>
              </w:rPr>
            </w:pPr>
          </w:p>
        </w:tc>
      </w:tr>
    </w:tbl>
    <w:p w14:paraId="535EC24C" w14:textId="77777777" w:rsidR="00685820" w:rsidRDefault="00685820" w:rsidP="00685820">
      <w:pPr>
        <w:ind w:firstLine="567"/>
        <w:jc w:val="both"/>
        <w:rPr>
          <w:rFonts w:ascii="Times New Roman" w:hAnsi="Times New Roman" w:cs="Times New Roman"/>
          <w:sz w:val="24"/>
          <w:szCs w:val="24"/>
        </w:rPr>
      </w:pPr>
    </w:p>
    <w:tbl>
      <w:tblPr>
        <w:tblStyle w:val="ad"/>
        <w:tblW w:w="9351" w:type="dxa"/>
        <w:tblLook w:val="04A0" w:firstRow="1" w:lastRow="0" w:firstColumn="1" w:lastColumn="0" w:noHBand="0" w:noVBand="1"/>
      </w:tblPr>
      <w:tblGrid>
        <w:gridCol w:w="421"/>
        <w:gridCol w:w="8505"/>
        <w:gridCol w:w="425"/>
      </w:tblGrid>
      <w:tr w:rsidR="00685820" w14:paraId="6BDD8176" w14:textId="77777777" w:rsidTr="00A2607A">
        <w:tc>
          <w:tcPr>
            <w:tcW w:w="421" w:type="dxa"/>
            <w:tcBorders>
              <w:top w:val="nil"/>
              <w:left w:val="nil"/>
              <w:bottom w:val="nil"/>
              <w:right w:val="nil"/>
            </w:tcBorders>
            <w:hideMark/>
          </w:tcPr>
          <w:p w14:paraId="7550BC17"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3.</w:t>
            </w:r>
          </w:p>
        </w:tc>
        <w:tc>
          <w:tcPr>
            <w:tcW w:w="8505" w:type="dxa"/>
            <w:tcBorders>
              <w:top w:val="nil"/>
              <w:left w:val="nil"/>
              <w:bottom w:val="nil"/>
              <w:right w:val="single" w:sz="4" w:space="0" w:color="auto"/>
            </w:tcBorders>
            <w:hideMark/>
          </w:tcPr>
          <w:p w14:paraId="354CC06F"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 xml:space="preserve">Изменение адреса регистрации по месту жительства </w:t>
            </w:r>
          </w:p>
        </w:tc>
        <w:tc>
          <w:tcPr>
            <w:tcW w:w="425" w:type="dxa"/>
            <w:tcBorders>
              <w:top w:val="single" w:sz="4" w:space="0" w:color="auto"/>
              <w:left w:val="single" w:sz="4" w:space="0" w:color="auto"/>
              <w:bottom w:val="single" w:sz="4" w:space="0" w:color="auto"/>
              <w:right w:val="single" w:sz="4" w:space="0" w:color="auto"/>
            </w:tcBorders>
          </w:tcPr>
          <w:p w14:paraId="5C7F2263" w14:textId="77777777" w:rsidR="00685820" w:rsidRDefault="00685820" w:rsidP="00A2607A">
            <w:pPr>
              <w:jc w:val="both"/>
              <w:rPr>
                <w:rFonts w:ascii="Times New Roman" w:hAnsi="Times New Roman" w:cs="Times New Roman"/>
                <w:sz w:val="24"/>
                <w:szCs w:val="24"/>
              </w:rPr>
            </w:pPr>
          </w:p>
          <w:p w14:paraId="1457156C" w14:textId="77777777" w:rsidR="00685820" w:rsidRDefault="00685820" w:rsidP="00A2607A">
            <w:pPr>
              <w:jc w:val="both"/>
              <w:rPr>
                <w:rFonts w:ascii="Times New Roman" w:hAnsi="Times New Roman" w:cs="Times New Roman"/>
                <w:sz w:val="24"/>
                <w:szCs w:val="24"/>
              </w:rPr>
            </w:pPr>
          </w:p>
        </w:tc>
      </w:tr>
    </w:tbl>
    <w:p w14:paraId="2BBC72AC" w14:textId="77777777" w:rsidR="00685820" w:rsidRDefault="00685820" w:rsidP="00685820">
      <w:pPr>
        <w:jc w:val="both"/>
        <w:rPr>
          <w:rFonts w:ascii="Times New Roman" w:hAnsi="Times New Roman" w:cs="Times New Roman"/>
          <w:sz w:val="24"/>
          <w:szCs w:val="24"/>
        </w:rPr>
      </w:pPr>
      <w:r>
        <w:rPr>
          <w:rFonts w:ascii="Times New Roman" w:hAnsi="Times New Roman" w:cs="Times New Roman"/>
          <w:sz w:val="24"/>
          <w:szCs w:val="24"/>
        </w:rPr>
        <w:t>Новый адрес регистрации по месту жительства: ____________________________________</w:t>
      </w:r>
      <w:r>
        <w:rPr>
          <w:rFonts w:ascii="Times New Roman" w:hAnsi="Times New Roman" w:cs="Times New Roman"/>
          <w:sz w:val="24"/>
          <w:szCs w:val="24"/>
        </w:rPr>
        <w:br/>
        <w:t>_____________________________________________________________________________.</w:t>
      </w:r>
    </w:p>
    <w:tbl>
      <w:tblPr>
        <w:tblStyle w:val="ad"/>
        <w:tblW w:w="9351" w:type="dxa"/>
        <w:tblLook w:val="04A0" w:firstRow="1" w:lastRow="0" w:firstColumn="1" w:lastColumn="0" w:noHBand="0" w:noVBand="1"/>
      </w:tblPr>
      <w:tblGrid>
        <w:gridCol w:w="421"/>
        <w:gridCol w:w="8505"/>
        <w:gridCol w:w="425"/>
      </w:tblGrid>
      <w:tr w:rsidR="00685820" w14:paraId="15251452" w14:textId="77777777" w:rsidTr="00A2607A">
        <w:tc>
          <w:tcPr>
            <w:tcW w:w="421" w:type="dxa"/>
            <w:tcBorders>
              <w:top w:val="nil"/>
              <w:left w:val="nil"/>
              <w:bottom w:val="nil"/>
              <w:right w:val="nil"/>
            </w:tcBorders>
            <w:hideMark/>
          </w:tcPr>
          <w:p w14:paraId="7787EC0D"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4.</w:t>
            </w:r>
          </w:p>
        </w:tc>
        <w:tc>
          <w:tcPr>
            <w:tcW w:w="8505" w:type="dxa"/>
            <w:tcBorders>
              <w:top w:val="nil"/>
              <w:left w:val="nil"/>
              <w:bottom w:val="nil"/>
              <w:right w:val="single" w:sz="4" w:space="0" w:color="auto"/>
            </w:tcBorders>
            <w:hideMark/>
          </w:tcPr>
          <w:p w14:paraId="34779813"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Изменение а</w:t>
            </w:r>
            <w:r w:rsidRPr="00822226">
              <w:rPr>
                <w:rFonts w:ascii="Times New Roman" w:hAnsi="Times New Roman" w:cs="Times New Roman"/>
                <w:sz w:val="24"/>
                <w:szCs w:val="24"/>
              </w:rPr>
              <w:t>бонентск</w:t>
            </w:r>
            <w:r>
              <w:rPr>
                <w:rFonts w:ascii="Times New Roman" w:hAnsi="Times New Roman" w:cs="Times New Roman"/>
                <w:sz w:val="24"/>
                <w:szCs w:val="24"/>
              </w:rPr>
              <w:t>ого</w:t>
            </w:r>
            <w:r w:rsidRPr="00822226">
              <w:rPr>
                <w:rFonts w:ascii="Times New Roman" w:hAnsi="Times New Roman" w:cs="Times New Roman"/>
                <w:sz w:val="24"/>
                <w:szCs w:val="24"/>
              </w:rPr>
              <w:t xml:space="preserve"> номер</w:t>
            </w:r>
            <w:r>
              <w:rPr>
                <w:rFonts w:ascii="Times New Roman" w:hAnsi="Times New Roman" w:cs="Times New Roman"/>
                <w:sz w:val="24"/>
                <w:szCs w:val="24"/>
              </w:rPr>
              <w:t>а</w:t>
            </w:r>
            <w:r w:rsidRPr="00822226">
              <w:rPr>
                <w:rFonts w:ascii="Times New Roman" w:hAnsi="Times New Roman" w:cs="Times New Roman"/>
                <w:sz w:val="24"/>
                <w:szCs w:val="24"/>
              </w:rPr>
              <w:t xml:space="preserve"> </w:t>
            </w:r>
            <w:r>
              <w:rPr>
                <w:rFonts w:ascii="Times New Roman" w:hAnsi="Times New Roman" w:cs="Times New Roman"/>
                <w:sz w:val="24"/>
                <w:szCs w:val="24"/>
              </w:rPr>
              <w:t xml:space="preserve">заявителя, выделенного оператором подвижной радиотелефонной связи </w:t>
            </w:r>
          </w:p>
        </w:tc>
        <w:tc>
          <w:tcPr>
            <w:tcW w:w="425" w:type="dxa"/>
            <w:tcBorders>
              <w:top w:val="single" w:sz="4" w:space="0" w:color="auto"/>
              <w:left w:val="single" w:sz="4" w:space="0" w:color="auto"/>
              <w:bottom w:val="single" w:sz="4" w:space="0" w:color="auto"/>
              <w:right w:val="single" w:sz="4" w:space="0" w:color="auto"/>
            </w:tcBorders>
          </w:tcPr>
          <w:p w14:paraId="6B11D35D" w14:textId="77777777" w:rsidR="00685820" w:rsidRDefault="00685820" w:rsidP="00A2607A">
            <w:pPr>
              <w:jc w:val="both"/>
              <w:rPr>
                <w:rFonts w:ascii="Times New Roman" w:hAnsi="Times New Roman" w:cs="Times New Roman"/>
                <w:sz w:val="24"/>
                <w:szCs w:val="24"/>
              </w:rPr>
            </w:pPr>
          </w:p>
          <w:p w14:paraId="25E6750C" w14:textId="77777777" w:rsidR="00685820" w:rsidRDefault="00685820" w:rsidP="00A2607A">
            <w:pPr>
              <w:jc w:val="both"/>
              <w:rPr>
                <w:rFonts w:ascii="Times New Roman" w:hAnsi="Times New Roman" w:cs="Times New Roman"/>
                <w:sz w:val="24"/>
                <w:szCs w:val="24"/>
              </w:rPr>
            </w:pPr>
          </w:p>
        </w:tc>
      </w:tr>
      <w:tr w:rsidR="00685820" w14:paraId="17FAD35A" w14:textId="77777777" w:rsidTr="00A2607A">
        <w:tc>
          <w:tcPr>
            <w:tcW w:w="421" w:type="dxa"/>
            <w:tcBorders>
              <w:top w:val="nil"/>
              <w:left w:val="nil"/>
              <w:bottom w:val="nil"/>
              <w:right w:val="nil"/>
            </w:tcBorders>
          </w:tcPr>
          <w:p w14:paraId="4A8941CA" w14:textId="77777777" w:rsidR="00685820" w:rsidRDefault="00685820" w:rsidP="00A2607A">
            <w:pPr>
              <w:jc w:val="both"/>
              <w:rPr>
                <w:rFonts w:ascii="Times New Roman" w:hAnsi="Times New Roman" w:cs="Times New Roman"/>
                <w:sz w:val="24"/>
                <w:szCs w:val="24"/>
              </w:rPr>
            </w:pPr>
          </w:p>
        </w:tc>
        <w:tc>
          <w:tcPr>
            <w:tcW w:w="8505" w:type="dxa"/>
            <w:tcBorders>
              <w:top w:val="nil"/>
              <w:left w:val="nil"/>
              <w:bottom w:val="nil"/>
              <w:right w:val="nil"/>
            </w:tcBorders>
          </w:tcPr>
          <w:p w14:paraId="0EADBE79" w14:textId="77777777" w:rsidR="00685820" w:rsidRPr="00D62186" w:rsidRDefault="00685820" w:rsidP="00A2607A">
            <w:pPr>
              <w:jc w:val="both"/>
              <w:rPr>
                <w:rFonts w:ascii="Times New Roman" w:hAnsi="Times New Roman" w:cs="Times New Roman"/>
                <w:sz w:val="20"/>
                <w:szCs w:val="20"/>
              </w:rPr>
            </w:pPr>
            <w:r w:rsidRPr="00822226">
              <w:rPr>
                <w:rFonts w:ascii="Times New Roman" w:hAnsi="Times New Roman" w:cs="Times New Roman"/>
                <w:sz w:val="20"/>
                <w:szCs w:val="20"/>
              </w:rPr>
              <w:t>(</w:t>
            </w:r>
            <w:r w:rsidRPr="00D62186">
              <w:rPr>
                <w:rFonts w:ascii="Times New Roman" w:hAnsi="Times New Roman" w:cs="Times New Roman"/>
                <w:sz w:val="20"/>
                <w:szCs w:val="20"/>
              </w:rPr>
              <w:t>в случае указания его при подаче заявления о предоставлении государственной услуги)</w:t>
            </w:r>
          </w:p>
        </w:tc>
        <w:tc>
          <w:tcPr>
            <w:tcW w:w="425" w:type="dxa"/>
            <w:tcBorders>
              <w:top w:val="single" w:sz="4" w:space="0" w:color="auto"/>
              <w:left w:val="nil"/>
              <w:bottom w:val="nil"/>
              <w:right w:val="nil"/>
            </w:tcBorders>
          </w:tcPr>
          <w:p w14:paraId="3A70E480" w14:textId="77777777" w:rsidR="00685820" w:rsidRDefault="00685820" w:rsidP="00A2607A">
            <w:pPr>
              <w:jc w:val="both"/>
              <w:rPr>
                <w:rFonts w:ascii="Times New Roman" w:hAnsi="Times New Roman" w:cs="Times New Roman"/>
                <w:sz w:val="24"/>
                <w:szCs w:val="24"/>
              </w:rPr>
            </w:pPr>
          </w:p>
        </w:tc>
      </w:tr>
    </w:tbl>
    <w:p w14:paraId="0C8AD6CD" w14:textId="77777777" w:rsidR="00685820" w:rsidRDefault="00685820" w:rsidP="00685820">
      <w:pPr>
        <w:jc w:val="both"/>
        <w:rPr>
          <w:rFonts w:ascii="Times New Roman" w:hAnsi="Times New Roman" w:cs="Times New Roman"/>
          <w:sz w:val="24"/>
          <w:szCs w:val="24"/>
        </w:rPr>
      </w:pPr>
      <w:r>
        <w:rPr>
          <w:rFonts w:ascii="Times New Roman" w:hAnsi="Times New Roman" w:cs="Times New Roman"/>
          <w:sz w:val="24"/>
          <w:szCs w:val="24"/>
        </w:rPr>
        <w:t>Новый а</w:t>
      </w:r>
      <w:r w:rsidRPr="00822226">
        <w:rPr>
          <w:rFonts w:ascii="Times New Roman" w:hAnsi="Times New Roman" w:cs="Times New Roman"/>
          <w:sz w:val="24"/>
          <w:szCs w:val="24"/>
        </w:rPr>
        <w:t>бонентск</w:t>
      </w:r>
      <w:r>
        <w:rPr>
          <w:rFonts w:ascii="Times New Roman" w:hAnsi="Times New Roman" w:cs="Times New Roman"/>
          <w:sz w:val="24"/>
          <w:szCs w:val="24"/>
        </w:rPr>
        <w:t>ий</w:t>
      </w:r>
      <w:r w:rsidRPr="00822226">
        <w:rPr>
          <w:rFonts w:ascii="Times New Roman" w:hAnsi="Times New Roman" w:cs="Times New Roman"/>
          <w:sz w:val="24"/>
          <w:szCs w:val="24"/>
        </w:rPr>
        <w:t xml:space="preserve"> номер </w:t>
      </w:r>
      <w:r>
        <w:rPr>
          <w:rFonts w:ascii="Times New Roman" w:hAnsi="Times New Roman" w:cs="Times New Roman"/>
          <w:sz w:val="24"/>
          <w:szCs w:val="24"/>
        </w:rPr>
        <w:t>заявителя, выделенный оператором подвижной радиотелефонной связи: ________________________________________________________.</w:t>
      </w:r>
    </w:p>
    <w:tbl>
      <w:tblPr>
        <w:tblStyle w:val="ad"/>
        <w:tblW w:w="9351" w:type="dxa"/>
        <w:tblLook w:val="04A0" w:firstRow="1" w:lastRow="0" w:firstColumn="1" w:lastColumn="0" w:noHBand="0" w:noVBand="1"/>
      </w:tblPr>
      <w:tblGrid>
        <w:gridCol w:w="421"/>
        <w:gridCol w:w="8505"/>
        <w:gridCol w:w="425"/>
      </w:tblGrid>
      <w:tr w:rsidR="00685820" w14:paraId="71D50A13" w14:textId="77777777" w:rsidTr="00A2607A">
        <w:tc>
          <w:tcPr>
            <w:tcW w:w="421" w:type="dxa"/>
            <w:tcBorders>
              <w:top w:val="nil"/>
              <w:left w:val="nil"/>
              <w:bottom w:val="nil"/>
              <w:right w:val="nil"/>
            </w:tcBorders>
            <w:hideMark/>
          </w:tcPr>
          <w:p w14:paraId="455F254E"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5.</w:t>
            </w:r>
          </w:p>
        </w:tc>
        <w:tc>
          <w:tcPr>
            <w:tcW w:w="8505" w:type="dxa"/>
            <w:tcBorders>
              <w:top w:val="nil"/>
              <w:left w:val="nil"/>
              <w:bottom w:val="nil"/>
              <w:right w:val="single" w:sz="4" w:space="0" w:color="auto"/>
            </w:tcBorders>
            <w:hideMark/>
          </w:tcPr>
          <w:p w14:paraId="6E26E8F7" w14:textId="77777777" w:rsidR="00685820" w:rsidRDefault="00685820" w:rsidP="00A2607A">
            <w:pPr>
              <w:jc w:val="both"/>
              <w:rPr>
                <w:rFonts w:ascii="Times New Roman" w:hAnsi="Times New Roman" w:cs="Times New Roman"/>
                <w:sz w:val="24"/>
                <w:szCs w:val="24"/>
              </w:rPr>
            </w:pPr>
            <w:r>
              <w:rPr>
                <w:rFonts w:ascii="Times New Roman" w:hAnsi="Times New Roman" w:cs="Times New Roman"/>
                <w:sz w:val="24"/>
                <w:szCs w:val="24"/>
              </w:rPr>
              <w:t xml:space="preserve">Изменение иных сведений </w:t>
            </w:r>
          </w:p>
        </w:tc>
        <w:tc>
          <w:tcPr>
            <w:tcW w:w="425" w:type="dxa"/>
            <w:tcBorders>
              <w:top w:val="single" w:sz="4" w:space="0" w:color="auto"/>
              <w:left w:val="single" w:sz="4" w:space="0" w:color="auto"/>
              <w:bottom w:val="single" w:sz="4" w:space="0" w:color="auto"/>
              <w:right w:val="single" w:sz="4" w:space="0" w:color="auto"/>
            </w:tcBorders>
          </w:tcPr>
          <w:p w14:paraId="65C43E72" w14:textId="77777777" w:rsidR="00685820" w:rsidRDefault="00685820" w:rsidP="00A2607A">
            <w:pPr>
              <w:jc w:val="both"/>
              <w:rPr>
                <w:rFonts w:ascii="Times New Roman" w:hAnsi="Times New Roman" w:cs="Times New Roman"/>
                <w:sz w:val="24"/>
                <w:szCs w:val="24"/>
              </w:rPr>
            </w:pPr>
          </w:p>
          <w:p w14:paraId="349C78DA" w14:textId="77777777" w:rsidR="00685820" w:rsidRDefault="00685820" w:rsidP="00A2607A">
            <w:pPr>
              <w:jc w:val="both"/>
              <w:rPr>
                <w:rFonts w:ascii="Times New Roman" w:hAnsi="Times New Roman" w:cs="Times New Roman"/>
                <w:sz w:val="24"/>
                <w:szCs w:val="24"/>
              </w:rPr>
            </w:pPr>
          </w:p>
        </w:tc>
      </w:tr>
    </w:tbl>
    <w:p w14:paraId="14F074AA" w14:textId="77777777" w:rsidR="00685820" w:rsidRPr="00D62186" w:rsidRDefault="00685820" w:rsidP="00685820">
      <w:pPr>
        <w:jc w:val="both"/>
        <w:rPr>
          <w:rFonts w:ascii="Times New Roman" w:hAnsi="Times New Roman" w:cs="Times New Roman"/>
          <w:sz w:val="20"/>
          <w:szCs w:val="20"/>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sz w:val="24"/>
          <w:szCs w:val="24"/>
        </w:rPr>
        <w:br/>
      </w:r>
      <w:r>
        <w:rPr>
          <w:rFonts w:ascii="Times New Roman" w:hAnsi="Times New Roman" w:cs="Times New Roman"/>
          <w:sz w:val="20"/>
          <w:szCs w:val="20"/>
        </w:rPr>
        <w:t xml:space="preserve">                                         (указываются обстоятельства, влекущие изменение сведений)</w:t>
      </w:r>
    </w:p>
    <w:tbl>
      <w:tblPr>
        <w:tblW w:w="0" w:type="auto"/>
        <w:tblInd w:w="-5"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0"/>
        <w:gridCol w:w="8721"/>
      </w:tblGrid>
      <w:tr w:rsidR="00685820" w14:paraId="16061E6B" w14:textId="77777777" w:rsidTr="00A2607A">
        <w:tc>
          <w:tcPr>
            <w:tcW w:w="9071" w:type="dxa"/>
            <w:gridSpan w:val="2"/>
          </w:tcPr>
          <w:p w14:paraId="67B857AD" w14:textId="77777777" w:rsidR="00685820" w:rsidRDefault="00685820" w:rsidP="00A2607A">
            <w:pPr>
              <w:autoSpaceDE w:val="0"/>
              <w:autoSpaceDN w:val="0"/>
              <w:adjustRightInd w:val="0"/>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Мною представлены следующие документы, подтверждающие наличие изменений:</w:t>
            </w:r>
          </w:p>
          <w:p w14:paraId="26087159" w14:textId="77777777" w:rsidR="00685820" w:rsidRDefault="00685820" w:rsidP="00A2607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1._________________________________________________________________________2._________________________________________________________________________</w:t>
            </w:r>
          </w:p>
          <w:p w14:paraId="2CF13395" w14:textId="77777777" w:rsidR="00685820" w:rsidRDefault="00685820" w:rsidP="00A2607A">
            <w:pPr>
              <w:autoSpaceDE w:val="0"/>
              <w:autoSpaceDN w:val="0"/>
              <w:adjustRightInd w:val="0"/>
              <w:spacing w:line="254"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Возврат представленных документов после копирования (сканирования), </w:t>
            </w:r>
            <w:r>
              <w:rPr>
                <w:rFonts w:ascii="Times New Roman" w:hAnsi="Times New Roman" w:cs="Times New Roman"/>
                <w:sz w:val="24"/>
                <w:szCs w:val="24"/>
              </w:rPr>
              <w:br/>
              <w:t>а также достоверность мною сведений подтверждаю.</w:t>
            </w:r>
          </w:p>
          <w:p w14:paraId="3C54A336" w14:textId="77777777" w:rsidR="00685820" w:rsidRDefault="00685820" w:rsidP="00A2607A">
            <w:pPr>
              <w:autoSpaceDE w:val="0"/>
              <w:autoSpaceDN w:val="0"/>
              <w:adjustRightInd w:val="0"/>
              <w:spacing w:line="254" w:lineRule="auto"/>
              <w:ind w:firstLine="283"/>
              <w:jc w:val="both"/>
              <w:rPr>
                <w:rFonts w:ascii="Times New Roman" w:hAnsi="Times New Roman" w:cs="Times New Roman"/>
                <w:sz w:val="24"/>
                <w:szCs w:val="24"/>
              </w:rPr>
            </w:pPr>
            <w:r>
              <w:rPr>
                <w:rFonts w:ascii="Times New Roman" w:hAnsi="Times New Roman" w:cs="Times New Roman"/>
                <w:sz w:val="24"/>
                <w:szCs w:val="24"/>
              </w:rPr>
              <w:t>Уведомление о принятом администрацией района решении прошу выдать/направить (нужное указать):</w:t>
            </w:r>
          </w:p>
        </w:tc>
      </w:tr>
      <w:tr w:rsidR="00685820" w14:paraId="2E6472B7" w14:textId="77777777" w:rsidTr="00A2607A">
        <w:tc>
          <w:tcPr>
            <w:tcW w:w="350" w:type="dxa"/>
            <w:tcBorders>
              <w:top w:val="single" w:sz="4" w:space="0" w:color="auto"/>
              <w:left w:val="single" w:sz="4" w:space="0" w:color="auto"/>
              <w:bottom w:val="single" w:sz="4" w:space="0" w:color="auto"/>
              <w:right w:val="single" w:sz="4" w:space="0" w:color="auto"/>
            </w:tcBorders>
          </w:tcPr>
          <w:p w14:paraId="03C9B382"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8721" w:type="dxa"/>
            <w:vMerge w:val="restart"/>
            <w:tcBorders>
              <w:top w:val="nil"/>
              <w:left w:val="single" w:sz="4" w:space="0" w:color="auto"/>
              <w:bottom w:val="nil"/>
              <w:right w:val="nil"/>
            </w:tcBorders>
            <w:hideMark/>
          </w:tcPr>
          <w:p w14:paraId="6BF84463" w14:textId="77777777" w:rsidR="00685820" w:rsidRDefault="00685820" w:rsidP="00A2607A">
            <w:pPr>
              <w:pStyle w:val="ConsPlusNormal"/>
              <w:spacing w:line="254"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администрации ____________________________________________ района </w:t>
            </w:r>
            <w:r>
              <w:rPr>
                <w:rFonts w:ascii="Times New Roman" w:hAnsi="Times New Roman" w:cs="Times New Roman"/>
                <w:sz w:val="24"/>
                <w:szCs w:val="24"/>
                <w:lang w:eastAsia="en-US"/>
              </w:rPr>
              <w:br/>
              <w:t>Санкт-Петербурга</w:t>
            </w:r>
          </w:p>
        </w:tc>
      </w:tr>
      <w:tr w:rsidR="00685820" w14:paraId="03C54AC2" w14:textId="77777777" w:rsidTr="00A2607A">
        <w:trPr>
          <w:trHeight w:val="211"/>
        </w:trPr>
        <w:tc>
          <w:tcPr>
            <w:tcW w:w="350" w:type="dxa"/>
            <w:tcBorders>
              <w:top w:val="single" w:sz="4" w:space="0" w:color="auto"/>
              <w:left w:val="nil"/>
              <w:bottom w:val="nil"/>
              <w:right w:val="nil"/>
            </w:tcBorders>
          </w:tcPr>
          <w:p w14:paraId="5E91ADEC"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8721" w:type="dxa"/>
            <w:vMerge/>
            <w:tcBorders>
              <w:top w:val="single" w:sz="4" w:space="0" w:color="auto"/>
              <w:left w:val="nil"/>
              <w:bottom w:val="nil"/>
              <w:right w:val="nil"/>
            </w:tcBorders>
            <w:vAlign w:val="center"/>
            <w:hideMark/>
          </w:tcPr>
          <w:p w14:paraId="15CA0F9A" w14:textId="77777777" w:rsidR="00685820" w:rsidRDefault="00685820" w:rsidP="00A2607A">
            <w:pPr>
              <w:spacing w:after="0"/>
              <w:rPr>
                <w:rFonts w:ascii="Times New Roman" w:eastAsiaTheme="minorEastAsia" w:hAnsi="Times New Roman" w:cs="Times New Roman"/>
                <w:sz w:val="24"/>
                <w:szCs w:val="24"/>
              </w:rPr>
            </w:pPr>
          </w:p>
        </w:tc>
      </w:tr>
      <w:tr w:rsidR="00685820" w14:paraId="5751DB50" w14:textId="77777777" w:rsidTr="00A2607A">
        <w:tc>
          <w:tcPr>
            <w:tcW w:w="350" w:type="dxa"/>
            <w:tcBorders>
              <w:top w:val="single" w:sz="4" w:space="0" w:color="auto"/>
              <w:left w:val="single" w:sz="4" w:space="0" w:color="auto"/>
              <w:bottom w:val="single" w:sz="4" w:space="0" w:color="auto"/>
              <w:right w:val="single" w:sz="4" w:space="0" w:color="auto"/>
            </w:tcBorders>
          </w:tcPr>
          <w:p w14:paraId="42D1B6B7"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8721" w:type="dxa"/>
            <w:vMerge w:val="restart"/>
            <w:tcBorders>
              <w:top w:val="nil"/>
              <w:left w:val="single" w:sz="4" w:space="0" w:color="auto"/>
              <w:bottom w:val="nil"/>
              <w:right w:val="nil"/>
            </w:tcBorders>
          </w:tcPr>
          <w:p w14:paraId="025B53D7" w14:textId="6F9FD283" w:rsidR="00685820" w:rsidRDefault="00685820" w:rsidP="00A2607A">
            <w:pPr>
              <w:pStyle w:val="ConsPlusNormal"/>
              <w:spacing w:line="254"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МФЦ &lt;***&gt;, расположенное по адресу ____________________________________ </w:t>
            </w:r>
          </w:p>
          <w:p w14:paraId="04AC0BEB" w14:textId="77777777" w:rsidR="00685820" w:rsidRDefault="00685820" w:rsidP="00A2607A">
            <w:pPr>
              <w:pStyle w:val="ConsPlusNormal"/>
              <w:spacing w:line="254" w:lineRule="auto"/>
              <w:jc w:val="both"/>
              <w:rPr>
                <w:rFonts w:ascii="Times New Roman" w:hAnsi="Times New Roman" w:cs="Times New Roman"/>
                <w:sz w:val="22"/>
                <w:lang w:eastAsia="en-US"/>
              </w:rPr>
            </w:pPr>
          </w:p>
        </w:tc>
      </w:tr>
      <w:tr w:rsidR="00685820" w14:paraId="2425A8E6" w14:textId="77777777" w:rsidTr="00A2607A">
        <w:tc>
          <w:tcPr>
            <w:tcW w:w="350" w:type="dxa"/>
            <w:tcBorders>
              <w:top w:val="single" w:sz="4" w:space="0" w:color="auto"/>
              <w:left w:val="nil"/>
              <w:bottom w:val="single" w:sz="4" w:space="0" w:color="auto"/>
              <w:right w:val="nil"/>
            </w:tcBorders>
          </w:tcPr>
          <w:p w14:paraId="7A576B95"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8721" w:type="dxa"/>
            <w:vMerge/>
            <w:tcBorders>
              <w:top w:val="single" w:sz="4" w:space="0" w:color="auto"/>
              <w:left w:val="nil"/>
              <w:bottom w:val="nil"/>
              <w:right w:val="nil"/>
            </w:tcBorders>
            <w:vAlign w:val="center"/>
            <w:hideMark/>
          </w:tcPr>
          <w:p w14:paraId="06C73AC1" w14:textId="77777777" w:rsidR="00685820" w:rsidRDefault="00685820" w:rsidP="00A2607A">
            <w:pPr>
              <w:spacing w:after="0"/>
              <w:rPr>
                <w:rFonts w:ascii="Times New Roman" w:eastAsiaTheme="minorEastAsia" w:hAnsi="Times New Roman" w:cs="Times New Roman"/>
              </w:rPr>
            </w:pPr>
          </w:p>
        </w:tc>
      </w:tr>
      <w:tr w:rsidR="00685820" w14:paraId="72885407" w14:textId="77777777" w:rsidTr="00A2607A">
        <w:trPr>
          <w:trHeight w:val="252"/>
        </w:trPr>
        <w:tc>
          <w:tcPr>
            <w:tcW w:w="350" w:type="dxa"/>
            <w:tcBorders>
              <w:top w:val="single" w:sz="4" w:space="0" w:color="auto"/>
              <w:left w:val="single" w:sz="4" w:space="0" w:color="auto"/>
              <w:bottom w:val="single" w:sz="4" w:space="0" w:color="auto"/>
              <w:right w:val="single" w:sz="4" w:space="0" w:color="auto"/>
            </w:tcBorders>
          </w:tcPr>
          <w:p w14:paraId="53CD4E87"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8721" w:type="dxa"/>
            <w:vMerge w:val="restart"/>
            <w:tcBorders>
              <w:top w:val="nil"/>
              <w:left w:val="single" w:sz="4" w:space="0" w:color="auto"/>
              <w:bottom w:val="nil"/>
              <w:right w:val="nil"/>
            </w:tcBorders>
            <w:hideMark/>
          </w:tcPr>
          <w:p w14:paraId="064A7C1F" w14:textId="77777777" w:rsidR="00685820" w:rsidRDefault="00685820" w:rsidP="00A2607A">
            <w:pPr>
              <w:autoSpaceDE w:val="0"/>
              <w:autoSpaceDN w:val="0"/>
              <w:adjustRightInd w:val="0"/>
              <w:spacing w:line="254" w:lineRule="auto"/>
              <w:rPr>
                <w:rFonts w:ascii="Times New Roman" w:hAnsi="Times New Roman" w:cs="Times New Roman"/>
                <w:sz w:val="24"/>
                <w:szCs w:val="24"/>
              </w:rPr>
            </w:pPr>
            <w:r>
              <w:rPr>
                <w:rFonts w:ascii="Times New Roman" w:hAnsi="Times New Roman" w:cs="Times New Roman"/>
                <w:sz w:val="24"/>
                <w:szCs w:val="24"/>
              </w:rPr>
              <w:t>в электронной форме посредством портала «Государственные и муниципальные услуги (функции) в Санкт-Петербурге» &lt;****&gt;</w:t>
            </w:r>
          </w:p>
        </w:tc>
      </w:tr>
      <w:tr w:rsidR="00685820" w14:paraId="25DADE06" w14:textId="77777777" w:rsidTr="00A2607A">
        <w:trPr>
          <w:trHeight w:val="394"/>
        </w:trPr>
        <w:tc>
          <w:tcPr>
            <w:tcW w:w="350" w:type="dxa"/>
            <w:tcBorders>
              <w:top w:val="single" w:sz="4" w:space="0" w:color="auto"/>
              <w:left w:val="nil"/>
              <w:bottom w:val="nil"/>
              <w:right w:val="nil"/>
            </w:tcBorders>
          </w:tcPr>
          <w:p w14:paraId="730C752B"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8721" w:type="dxa"/>
            <w:vMerge/>
            <w:tcBorders>
              <w:top w:val="nil"/>
              <w:left w:val="nil"/>
              <w:bottom w:val="nil"/>
              <w:right w:val="nil"/>
            </w:tcBorders>
            <w:vAlign w:val="center"/>
            <w:hideMark/>
          </w:tcPr>
          <w:p w14:paraId="3FF7F0BA" w14:textId="77777777" w:rsidR="00685820" w:rsidRDefault="00685820" w:rsidP="00A2607A">
            <w:pPr>
              <w:spacing w:after="0"/>
              <w:rPr>
                <w:rFonts w:ascii="Times New Roman" w:hAnsi="Times New Roman" w:cs="Times New Roman"/>
                <w:sz w:val="24"/>
                <w:szCs w:val="24"/>
              </w:rPr>
            </w:pPr>
          </w:p>
        </w:tc>
      </w:tr>
      <w:tr w:rsidR="00685820" w14:paraId="280C4882" w14:textId="77777777" w:rsidTr="00A2607A">
        <w:tc>
          <w:tcPr>
            <w:tcW w:w="9071" w:type="dxa"/>
            <w:gridSpan w:val="2"/>
          </w:tcPr>
          <w:p w14:paraId="58844679" w14:textId="77777777" w:rsidR="00FA4585" w:rsidRDefault="00FA4585" w:rsidP="00FA4585">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Информирование о ходе предоставления государственной услуги прошу осуществлять (нужное отметить) &lt;*****&gt;:</w:t>
            </w:r>
          </w:p>
          <w:tbl>
            <w:tblPr>
              <w:tblStyle w:val="ad"/>
              <w:tblW w:w="0" w:type="auto"/>
              <w:tblLayout w:type="fixed"/>
              <w:tblLook w:val="04A0" w:firstRow="1" w:lastRow="0" w:firstColumn="1" w:lastColumn="0" w:noHBand="0" w:noVBand="1"/>
            </w:tblPr>
            <w:tblGrid>
              <w:gridCol w:w="358"/>
              <w:gridCol w:w="8579"/>
            </w:tblGrid>
            <w:tr w:rsidR="00FA4585" w14:paraId="7E156D81" w14:textId="77777777" w:rsidTr="006C141E">
              <w:tc>
                <w:tcPr>
                  <w:tcW w:w="358" w:type="dxa"/>
                  <w:tcBorders>
                    <w:right w:val="single" w:sz="4" w:space="0" w:color="auto"/>
                  </w:tcBorders>
                </w:tcPr>
                <w:p w14:paraId="659075EF" w14:textId="77777777" w:rsidR="00FA4585" w:rsidRDefault="00FA4585" w:rsidP="00FA4585">
                  <w:pPr>
                    <w:pStyle w:val="ConsPlusNormal"/>
                    <w:spacing w:line="256" w:lineRule="auto"/>
                    <w:jc w:val="both"/>
                    <w:rPr>
                      <w:rFonts w:ascii="Times New Roman" w:hAnsi="Times New Roman" w:cs="Times New Roman"/>
                      <w:sz w:val="24"/>
                      <w:szCs w:val="24"/>
                      <w:lang w:eastAsia="en-US"/>
                    </w:rPr>
                  </w:pPr>
                </w:p>
                <w:p w14:paraId="720933D4" w14:textId="77777777" w:rsidR="00FA4585" w:rsidRDefault="00FA4585" w:rsidP="00FA4585">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66163C55" w14:textId="77777777" w:rsidR="00FA4585" w:rsidRDefault="00FA4585" w:rsidP="00FA4585">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посредством уведомлений, направленных по электронной почте</w:t>
                  </w:r>
                </w:p>
              </w:tc>
            </w:tr>
            <w:tr w:rsidR="00FA4585" w14:paraId="3487E7D6" w14:textId="77777777" w:rsidTr="006C141E">
              <w:tc>
                <w:tcPr>
                  <w:tcW w:w="358" w:type="dxa"/>
                  <w:tcBorders>
                    <w:right w:val="single" w:sz="4" w:space="0" w:color="auto"/>
                  </w:tcBorders>
                </w:tcPr>
                <w:p w14:paraId="1716EBE5" w14:textId="77777777" w:rsidR="00FA4585" w:rsidRDefault="00FA4585" w:rsidP="00FA4585">
                  <w:pPr>
                    <w:pStyle w:val="ConsPlusNormal"/>
                    <w:spacing w:line="256" w:lineRule="auto"/>
                    <w:jc w:val="both"/>
                    <w:rPr>
                      <w:rFonts w:ascii="Times New Roman" w:hAnsi="Times New Roman" w:cs="Times New Roman"/>
                      <w:sz w:val="24"/>
                      <w:szCs w:val="24"/>
                      <w:lang w:eastAsia="en-US"/>
                    </w:rPr>
                  </w:pPr>
                </w:p>
                <w:p w14:paraId="656477BF" w14:textId="77777777" w:rsidR="00FA4585" w:rsidRDefault="00FA4585" w:rsidP="00FA4585">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5A52C622" w14:textId="77777777" w:rsidR="00FA4585" w:rsidRDefault="00FA4585" w:rsidP="00FA4585">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посредством СМС-оповещений</w:t>
                  </w:r>
                </w:p>
              </w:tc>
            </w:tr>
            <w:tr w:rsidR="00FA4585" w14:paraId="68C5D93D" w14:textId="77777777" w:rsidTr="006C141E">
              <w:tc>
                <w:tcPr>
                  <w:tcW w:w="358" w:type="dxa"/>
                  <w:tcBorders>
                    <w:right w:val="single" w:sz="4" w:space="0" w:color="auto"/>
                  </w:tcBorders>
                </w:tcPr>
                <w:p w14:paraId="5CD5BC48" w14:textId="77777777" w:rsidR="00FA4585" w:rsidRDefault="00FA4585" w:rsidP="00FA4585">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0EA4F133" w14:textId="77777777" w:rsidR="00FA4585" w:rsidRDefault="00FA4585" w:rsidP="00FA4585">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 xml:space="preserve">посредством всплывающих уведомлений в мобильном приложении </w:t>
                  </w:r>
                  <w:r>
                    <w:rPr>
                      <w:rFonts w:ascii="Times New Roman" w:hAnsi="Times New Roman" w:cs="Times New Roman"/>
                      <w:sz w:val="24"/>
                      <w:szCs w:val="24"/>
                      <w:lang w:eastAsia="en-US"/>
                    </w:rPr>
                    <w:t>«</w:t>
                  </w:r>
                  <w:r w:rsidRPr="004E36C1">
                    <w:rPr>
                      <w:rFonts w:ascii="Times New Roman" w:hAnsi="Times New Roman" w:cs="Times New Roman"/>
                      <w:sz w:val="24"/>
                      <w:szCs w:val="24"/>
                      <w:lang w:eastAsia="en-US"/>
                    </w:rPr>
                    <w:t>Государственные услуги в Санкт-Петербурге</w:t>
                  </w:r>
                  <w:r>
                    <w:rPr>
                      <w:rFonts w:ascii="Times New Roman" w:hAnsi="Times New Roman" w:cs="Times New Roman"/>
                      <w:sz w:val="24"/>
                      <w:szCs w:val="24"/>
                      <w:lang w:eastAsia="en-US"/>
                    </w:rPr>
                    <w:t>»</w:t>
                  </w:r>
                </w:p>
              </w:tc>
            </w:tr>
            <w:tr w:rsidR="00FA4585" w14:paraId="31B78A7E" w14:textId="77777777" w:rsidTr="006C141E">
              <w:tc>
                <w:tcPr>
                  <w:tcW w:w="358" w:type="dxa"/>
                  <w:tcBorders>
                    <w:right w:val="single" w:sz="4" w:space="0" w:color="auto"/>
                  </w:tcBorders>
                </w:tcPr>
                <w:p w14:paraId="092BDD58" w14:textId="77777777" w:rsidR="00FA4585" w:rsidRDefault="00FA4585" w:rsidP="00FA4585">
                  <w:pPr>
                    <w:pStyle w:val="ConsPlusNormal"/>
                    <w:spacing w:line="256" w:lineRule="auto"/>
                    <w:jc w:val="both"/>
                    <w:rPr>
                      <w:rFonts w:ascii="Times New Roman" w:hAnsi="Times New Roman" w:cs="Times New Roman"/>
                      <w:sz w:val="24"/>
                      <w:szCs w:val="24"/>
                      <w:lang w:eastAsia="en-US"/>
                    </w:rPr>
                  </w:pPr>
                </w:p>
                <w:p w14:paraId="72D726D2" w14:textId="77777777" w:rsidR="00FA4585" w:rsidRDefault="00FA4585" w:rsidP="00FA4585">
                  <w:pPr>
                    <w:pStyle w:val="ConsPlusNormal"/>
                    <w:spacing w:line="256" w:lineRule="auto"/>
                    <w:jc w:val="both"/>
                    <w:rPr>
                      <w:rFonts w:ascii="Times New Roman" w:hAnsi="Times New Roman" w:cs="Times New Roman"/>
                      <w:sz w:val="24"/>
                      <w:szCs w:val="24"/>
                      <w:lang w:eastAsia="en-US"/>
                    </w:rPr>
                  </w:pPr>
                </w:p>
              </w:tc>
              <w:tc>
                <w:tcPr>
                  <w:tcW w:w="8579" w:type="dxa"/>
                  <w:tcBorders>
                    <w:top w:val="nil"/>
                    <w:left w:val="single" w:sz="4" w:space="0" w:color="auto"/>
                    <w:bottom w:val="nil"/>
                    <w:right w:val="nil"/>
                  </w:tcBorders>
                </w:tcPr>
                <w:p w14:paraId="42F94CC9" w14:textId="77777777" w:rsidR="00B80FD1" w:rsidRDefault="00B80FD1" w:rsidP="00FA4585">
                  <w:pPr>
                    <w:pStyle w:val="ConsPlusNormal"/>
                    <w:spacing w:line="256" w:lineRule="auto"/>
                    <w:jc w:val="both"/>
                    <w:rPr>
                      <w:rFonts w:ascii="Times New Roman" w:hAnsi="Times New Roman" w:cs="Times New Roman"/>
                      <w:sz w:val="24"/>
                      <w:szCs w:val="24"/>
                      <w:lang w:eastAsia="en-US"/>
                    </w:rPr>
                  </w:pPr>
                </w:p>
                <w:p w14:paraId="710396A7" w14:textId="77777777" w:rsidR="00FA4585" w:rsidRDefault="00FA4585" w:rsidP="00FA4585">
                  <w:pPr>
                    <w:pStyle w:val="ConsPlusNormal"/>
                    <w:spacing w:line="256" w:lineRule="auto"/>
                    <w:jc w:val="both"/>
                    <w:rPr>
                      <w:rFonts w:ascii="Times New Roman" w:hAnsi="Times New Roman" w:cs="Times New Roman"/>
                      <w:sz w:val="24"/>
                      <w:szCs w:val="24"/>
                      <w:lang w:eastAsia="en-US"/>
                    </w:rPr>
                  </w:pPr>
                  <w:r w:rsidRPr="004E36C1">
                    <w:rPr>
                      <w:rFonts w:ascii="Times New Roman" w:hAnsi="Times New Roman" w:cs="Times New Roman"/>
                      <w:sz w:val="24"/>
                      <w:szCs w:val="24"/>
                      <w:lang w:eastAsia="en-US"/>
                    </w:rPr>
                    <w:t>посредством уведомлений в социальных сетях</w:t>
                  </w:r>
                </w:p>
              </w:tc>
            </w:tr>
          </w:tbl>
          <w:p w14:paraId="6948C722" w14:textId="77777777" w:rsidR="00685820" w:rsidRDefault="00685820" w:rsidP="00A2607A">
            <w:pPr>
              <w:pStyle w:val="ConsPlusNormal"/>
              <w:spacing w:line="254" w:lineRule="auto"/>
              <w:jc w:val="both"/>
              <w:rPr>
                <w:rFonts w:ascii="Times New Roman" w:hAnsi="Times New Roman" w:cs="Times New Roman"/>
                <w:sz w:val="22"/>
                <w:lang w:eastAsia="en-US"/>
              </w:rPr>
            </w:pPr>
          </w:p>
        </w:tc>
      </w:tr>
      <w:tr w:rsidR="00685820" w14:paraId="78B53AD5" w14:textId="77777777" w:rsidTr="00A2607A">
        <w:tc>
          <w:tcPr>
            <w:tcW w:w="9071" w:type="dxa"/>
            <w:gridSpan w:val="2"/>
            <w:hideMark/>
          </w:tcPr>
          <w:p w14:paraId="7A465EF1" w14:textId="77777777" w:rsidR="00685820" w:rsidRDefault="00685820" w:rsidP="00A2607A">
            <w:pPr>
              <w:pStyle w:val="ConsPlusNormal"/>
              <w:spacing w:line="254"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«____» ___________ 20_ года.</w:t>
            </w:r>
          </w:p>
        </w:tc>
      </w:tr>
    </w:tbl>
    <w:p w14:paraId="5B9F042C" w14:textId="77777777" w:rsidR="00685820" w:rsidRDefault="00685820" w:rsidP="00685820">
      <w:pPr>
        <w:pStyle w:val="ConsPlusNormal"/>
        <w:jc w:val="center"/>
        <w:rPr>
          <w:rFonts w:ascii="Times New Roman" w:hAnsi="Times New Roman" w:cs="Times New Roman"/>
          <w:sz w:val="22"/>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397"/>
        <w:gridCol w:w="1814"/>
        <w:gridCol w:w="737"/>
        <w:gridCol w:w="2211"/>
        <w:gridCol w:w="454"/>
        <w:gridCol w:w="1814"/>
      </w:tblGrid>
      <w:tr w:rsidR="00685820" w14:paraId="22962814" w14:textId="77777777" w:rsidTr="00A2607A">
        <w:tc>
          <w:tcPr>
            <w:tcW w:w="1644" w:type="dxa"/>
            <w:tcBorders>
              <w:top w:val="nil"/>
              <w:left w:val="nil"/>
              <w:bottom w:val="single" w:sz="4" w:space="0" w:color="auto"/>
              <w:right w:val="nil"/>
            </w:tcBorders>
          </w:tcPr>
          <w:p w14:paraId="7E70037E" w14:textId="77777777" w:rsidR="00685820" w:rsidRDefault="00685820" w:rsidP="00A2607A">
            <w:pPr>
              <w:pStyle w:val="ConsPlusNormal"/>
              <w:spacing w:line="254" w:lineRule="auto"/>
              <w:rPr>
                <w:rFonts w:ascii="Times New Roman" w:hAnsi="Times New Roman" w:cs="Times New Roman"/>
                <w:sz w:val="22"/>
                <w:lang w:eastAsia="en-US"/>
              </w:rPr>
            </w:pPr>
          </w:p>
        </w:tc>
        <w:tc>
          <w:tcPr>
            <w:tcW w:w="397" w:type="dxa"/>
            <w:tcBorders>
              <w:top w:val="nil"/>
              <w:left w:val="nil"/>
              <w:bottom w:val="single" w:sz="4" w:space="0" w:color="auto"/>
              <w:right w:val="nil"/>
            </w:tcBorders>
          </w:tcPr>
          <w:p w14:paraId="2A42EE1D"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1814" w:type="dxa"/>
            <w:tcBorders>
              <w:top w:val="nil"/>
              <w:left w:val="nil"/>
              <w:bottom w:val="single" w:sz="4" w:space="0" w:color="auto"/>
              <w:right w:val="nil"/>
            </w:tcBorders>
          </w:tcPr>
          <w:p w14:paraId="64B59364"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737" w:type="dxa"/>
            <w:tcBorders>
              <w:top w:val="nil"/>
              <w:left w:val="nil"/>
              <w:bottom w:val="single" w:sz="4" w:space="0" w:color="auto"/>
              <w:right w:val="nil"/>
            </w:tcBorders>
            <w:hideMark/>
          </w:tcPr>
          <w:p w14:paraId="24E460C3"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или</w:t>
            </w:r>
          </w:p>
        </w:tc>
        <w:tc>
          <w:tcPr>
            <w:tcW w:w="2211" w:type="dxa"/>
            <w:tcBorders>
              <w:top w:val="nil"/>
              <w:left w:val="nil"/>
              <w:bottom w:val="single" w:sz="4" w:space="0" w:color="auto"/>
              <w:right w:val="nil"/>
            </w:tcBorders>
          </w:tcPr>
          <w:p w14:paraId="6860CEDC"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454" w:type="dxa"/>
            <w:tcBorders>
              <w:top w:val="nil"/>
              <w:left w:val="nil"/>
              <w:bottom w:val="single" w:sz="4" w:space="0" w:color="auto"/>
              <w:right w:val="nil"/>
            </w:tcBorders>
          </w:tcPr>
          <w:p w14:paraId="64ECCCB3" w14:textId="77777777" w:rsidR="00685820" w:rsidRDefault="00685820" w:rsidP="00A2607A">
            <w:pPr>
              <w:pStyle w:val="ConsPlusNormal"/>
              <w:spacing w:line="254" w:lineRule="auto"/>
              <w:jc w:val="both"/>
              <w:rPr>
                <w:rFonts w:ascii="Times New Roman" w:hAnsi="Times New Roman" w:cs="Times New Roman"/>
                <w:sz w:val="22"/>
                <w:lang w:eastAsia="en-US"/>
              </w:rPr>
            </w:pPr>
          </w:p>
        </w:tc>
        <w:tc>
          <w:tcPr>
            <w:tcW w:w="1814" w:type="dxa"/>
            <w:tcBorders>
              <w:top w:val="nil"/>
              <w:left w:val="nil"/>
              <w:bottom w:val="single" w:sz="4" w:space="0" w:color="auto"/>
              <w:right w:val="nil"/>
            </w:tcBorders>
          </w:tcPr>
          <w:p w14:paraId="6B75D5C0" w14:textId="77777777" w:rsidR="00685820" w:rsidRDefault="00685820" w:rsidP="00A2607A">
            <w:pPr>
              <w:pStyle w:val="ConsPlusNormal"/>
              <w:spacing w:line="254" w:lineRule="auto"/>
              <w:jc w:val="both"/>
              <w:rPr>
                <w:rFonts w:ascii="Times New Roman" w:hAnsi="Times New Roman" w:cs="Times New Roman"/>
                <w:sz w:val="22"/>
                <w:lang w:eastAsia="en-US"/>
              </w:rPr>
            </w:pPr>
          </w:p>
        </w:tc>
      </w:tr>
      <w:tr w:rsidR="00685820" w14:paraId="0A887A82" w14:textId="77777777" w:rsidTr="00A2607A">
        <w:tc>
          <w:tcPr>
            <w:tcW w:w="1644" w:type="dxa"/>
            <w:tcBorders>
              <w:top w:val="single" w:sz="4" w:space="0" w:color="auto"/>
              <w:left w:val="nil"/>
              <w:bottom w:val="nil"/>
              <w:right w:val="nil"/>
            </w:tcBorders>
            <w:hideMark/>
          </w:tcPr>
          <w:p w14:paraId="758C4E85"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(подпись гражданина)</w:t>
            </w:r>
          </w:p>
        </w:tc>
        <w:tc>
          <w:tcPr>
            <w:tcW w:w="397" w:type="dxa"/>
            <w:tcBorders>
              <w:top w:val="single" w:sz="4" w:space="0" w:color="auto"/>
              <w:left w:val="nil"/>
              <w:bottom w:val="single" w:sz="4" w:space="0" w:color="auto"/>
              <w:right w:val="nil"/>
            </w:tcBorders>
          </w:tcPr>
          <w:p w14:paraId="22AD3A8E"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1814" w:type="dxa"/>
            <w:tcBorders>
              <w:top w:val="single" w:sz="4" w:space="0" w:color="auto"/>
              <w:left w:val="nil"/>
              <w:bottom w:val="nil"/>
              <w:right w:val="nil"/>
            </w:tcBorders>
            <w:hideMark/>
          </w:tcPr>
          <w:p w14:paraId="6AAC2556"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(расшифровка подписи)</w:t>
            </w:r>
          </w:p>
        </w:tc>
        <w:tc>
          <w:tcPr>
            <w:tcW w:w="737" w:type="dxa"/>
            <w:tcBorders>
              <w:top w:val="single" w:sz="4" w:space="0" w:color="auto"/>
              <w:left w:val="nil"/>
              <w:bottom w:val="single" w:sz="4" w:space="0" w:color="auto"/>
              <w:right w:val="nil"/>
            </w:tcBorders>
          </w:tcPr>
          <w:p w14:paraId="69214695"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2211" w:type="dxa"/>
            <w:tcBorders>
              <w:top w:val="single" w:sz="4" w:space="0" w:color="auto"/>
              <w:left w:val="nil"/>
              <w:bottom w:val="nil"/>
              <w:right w:val="nil"/>
            </w:tcBorders>
            <w:hideMark/>
          </w:tcPr>
          <w:p w14:paraId="3C9DA303"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(подпись представителя гражданина)</w:t>
            </w:r>
          </w:p>
        </w:tc>
        <w:tc>
          <w:tcPr>
            <w:tcW w:w="454" w:type="dxa"/>
            <w:tcBorders>
              <w:top w:val="single" w:sz="4" w:space="0" w:color="auto"/>
              <w:left w:val="nil"/>
              <w:bottom w:val="single" w:sz="4" w:space="0" w:color="auto"/>
              <w:right w:val="nil"/>
            </w:tcBorders>
          </w:tcPr>
          <w:p w14:paraId="06837E9D"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1814" w:type="dxa"/>
            <w:tcBorders>
              <w:top w:val="single" w:sz="4" w:space="0" w:color="auto"/>
              <w:left w:val="nil"/>
              <w:bottom w:val="nil"/>
              <w:right w:val="nil"/>
            </w:tcBorders>
            <w:hideMark/>
          </w:tcPr>
          <w:p w14:paraId="7D9CFC50"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(расшифровка подписи)</w:t>
            </w:r>
          </w:p>
        </w:tc>
      </w:tr>
      <w:tr w:rsidR="00685820" w14:paraId="49F1CA8B" w14:textId="77777777" w:rsidTr="00A2607A">
        <w:tc>
          <w:tcPr>
            <w:tcW w:w="9071" w:type="dxa"/>
            <w:gridSpan w:val="7"/>
            <w:tcBorders>
              <w:top w:val="single" w:sz="4" w:space="0" w:color="auto"/>
              <w:left w:val="nil"/>
              <w:bottom w:val="single" w:sz="4" w:space="0" w:color="auto"/>
              <w:right w:val="nil"/>
            </w:tcBorders>
          </w:tcPr>
          <w:p w14:paraId="30D08101" w14:textId="77777777" w:rsidR="00685820" w:rsidRDefault="00685820" w:rsidP="00A2607A">
            <w:pPr>
              <w:pStyle w:val="ConsPlusNormal"/>
              <w:spacing w:line="254" w:lineRule="auto"/>
              <w:jc w:val="center"/>
              <w:rPr>
                <w:rFonts w:ascii="Times New Roman" w:hAnsi="Times New Roman" w:cs="Times New Roman"/>
                <w:sz w:val="24"/>
                <w:szCs w:val="24"/>
                <w:lang w:eastAsia="en-US"/>
              </w:rPr>
            </w:pPr>
          </w:p>
        </w:tc>
      </w:tr>
      <w:tr w:rsidR="00685820" w14:paraId="40599FED" w14:textId="77777777" w:rsidTr="00A2607A">
        <w:tc>
          <w:tcPr>
            <w:tcW w:w="9071" w:type="dxa"/>
            <w:gridSpan w:val="7"/>
            <w:tcBorders>
              <w:top w:val="single" w:sz="4" w:space="0" w:color="auto"/>
              <w:left w:val="nil"/>
              <w:bottom w:val="single" w:sz="4" w:space="0" w:color="auto"/>
              <w:right w:val="nil"/>
            </w:tcBorders>
            <w:hideMark/>
          </w:tcPr>
          <w:p w14:paraId="5BF425C3" w14:textId="77777777" w:rsidR="00685820" w:rsidRDefault="00685820" w:rsidP="00A2607A">
            <w:pPr>
              <w:pStyle w:val="ConsPlusNormal"/>
              <w:spacing w:line="254" w:lineRule="auto"/>
              <w:ind w:firstLine="283"/>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Документ, удостоверяющий личность заявителя, проверен, заявление </w:t>
            </w:r>
            <w:r>
              <w:rPr>
                <w:rFonts w:ascii="Times New Roman" w:hAnsi="Times New Roman" w:cs="Times New Roman"/>
                <w:sz w:val="24"/>
                <w:szCs w:val="24"/>
                <w:lang w:eastAsia="en-US"/>
              </w:rPr>
              <w:br/>
              <w:t>с приложением к нему документов в количестве ____________ экземпляров принято «____» ___________ ____ года, зарегистрированы под № ____________</w:t>
            </w:r>
          </w:p>
        </w:tc>
      </w:tr>
      <w:tr w:rsidR="00685820" w14:paraId="0D00FBF1" w14:textId="77777777" w:rsidTr="00A2607A">
        <w:tc>
          <w:tcPr>
            <w:tcW w:w="3855" w:type="dxa"/>
            <w:gridSpan w:val="3"/>
            <w:tcBorders>
              <w:top w:val="nil"/>
              <w:left w:val="nil"/>
              <w:bottom w:val="single" w:sz="4" w:space="0" w:color="auto"/>
              <w:right w:val="nil"/>
            </w:tcBorders>
          </w:tcPr>
          <w:p w14:paraId="49592B20"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737" w:type="dxa"/>
            <w:tcBorders>
              <w:top w:val="single" w:sz="4" w:space="0" w:color="auto"/>
              <w:left w:val="nil"/>
              <w:bottom w:val="single" w:sz="4" w:space="0" w:color="auto"/>
              <w:right w:val="nil"/>
            </w:tcBorders>
          </w:tcPr>
          <w:p w14:paraId="7CD85745"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4479" w:type="dxa"/>
            <w:gridSpan w:val="3"/>
            <w:tcBorders>
              <w:top w:val="nil"/>
              <w:left w:val="nil"/>
              <w:bottom w:val="single" w:sz="4" w:space="0" w:color="auto"/>
              <w:right w:val="nil"/>
            </w:tcBorders>
          </w:tcPr>
          <w:p w14:paraId="1298DA72" w14:textId="77777777" w:rsidR="00685820" w:rsidRDefault="00685820" w:rsidP="00A2607A">
            <w:pPr>
              <w:pStyle w:val="ConsPlusNormal"/>
              <w:spacing w:line="254" w:lineRule="auto"/>
              <w:jc w:val="center"/>
              <w:rPr>
                <w:rFonts w:ascii="Times New Roman" w:hAnsi="Times New Roman" w:cs="Times New Roman"/>
                <w:sz w:val="22"/>
                <w:lang w:eastAsia="en-US"/>
              </w:rPr>
            </w:pPr>
          </w:p>
        </w:tc>
      </w:tr>
      <w:tr w:rsidR="00685820" w14:paraId="2E6185F4" w14:textId="77777777" w:rsidTr="00A2607A">
        <w:tc>
          <w:tcPr>
            <w:tcW w:w="3855" w:type="dxa"/>
            <w:gridSpan w:val="3"/>
            <w:tcBorders>
              <w:top w:val="single" w:sz="4" w:space="0" w:color="auto"/>
              <w:left w:val="nil"/>
              <w:bottom w:val="nil"/>
              <w:right w:val="nil"/>
            </w:tcBorders>
            <w:hideMark/>
          </w:tcPr>
          <w:p w14:paraId="79CE0CB0"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(подпись, дата)</w:t>
            </w:r>
          </w:p>
        </w:tc>
        <w:tc>
          <w:tcPr>
            <w:tcW w:w="737" w:type="dxa"/>
            <w:tcBorders>
              <w:top w:val="single" w:sz="4" w:space="0" w:color="auto"/>
              <w:left w:val="nil"/>
              <w:bottom w:val="nil"/>
              <w:right w:val="nil"/>
            </w:tcBorders>
          </w:tcPr>
          <w:p w14:paraId="70C9A85B"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4479" w:type="dxa"/>
            <w:gridSpan w:val="3"/>
            <w:tcBorders>
              <w:top w:val="single" w:sz="4" w:space="0" w:color="auto"/>
              <w:left w:val="nil"/>
              <w:bottom w:val="nil"/>
              <w:right w:val="nil"/>
            </w:tcBorders>
            <w:hideMark/>
          </w:tcPr>
          <w:p w14:paraId="034CA4F9"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(должность, Ф.И.О. лица, принявшего документы)</w:t>
            </w:r>
          </w:p>
        </w:tc>
      </w:tr>
    </w:tbl>
    <w:p w14:paraId="6E5C9C89" w14:textId="77777777" w:rsidR="00685820" w:rsidRDefault="00685820" w:rsidP="00685820">
      <w:pPr>
        <w:pStyle w:val="ConsPlusNormal"/>
        <w:jc w:val="both"/>
        <w:rPr>
          <w:rFonts w:ascii="Times New Roman" w:hAnsi="Times New Roman" w:cs="Times New Roman"/>
          <w:sz w:val="22"/>
        </w:rPr>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17"/>
        <w:gridCol w:w="340"/>
        <w:gridCol w:w="1757"/>
        <w:gridCol w:w="340"/>
        <w:gridCol w:w="1247"/>
        <w:gridCol w:w="340"/>
        <w:gridCol w:w="1077"/>
        <w:gridCol w:w="340"/>
        <w:gridCol w:w="1531"/>
        <w:gridCol w:w="340"/>
      </w:tblGrid>
      <w:tr w:rsidR="00685820" w14:paraId="56AC32E6" w14:textId="77777777" w:rsidTr="00A2607A">
        <w:tc>
          <w:tcPr>
            <w:tcW w:w="9069" w:type="dxa"/>
            <w:gridSpan w:val="11"/>
            <w:tcBorders>
              <w:top w:val="single" w:sz="4" w:space="0" w:color="auto"/>
              <w:left w:val="nil"/>
              <w:bottom w:val="nil"/>
              <w:right w:val="nil"/>
            </w:tcBorders>
            <w:hideMark/>
          </w:tcPr>
          <w:p w14:paraId="71EE1BC4"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b/>
                <w:sz w:val="22"/>
                <w:lang w:eastAsia="en-US"/>
              </w:rPr>
              <w:t>(линия отреза)</w:t>
            </w:r>
          </w:p>
        </w:tc>
      </w:tr>
      <w:tr w:rsidR="00685820" w14:paraId="016375D8" w14:textId="77777777" w:rsidTr="00A2607A">
        <w:tc>
          <w:tcPr>
            <w:tcW w:w="9069" w:type="dxa"/>
            <w:gridSpan w:val="11"/>
            <w:tcBorders>
              <w:top w:val="nil"/>
              <w:left w:val="nil"/>
              <w:bottom w:val="single" w:sz="4" w:space="0" w:color="auto"/>
              <w:right w:val="nil"/>
            </w:tcBorders>
          </w:tcPr>
          <w:p w14:paraId="272995C5" w14:textId="77777777" w:rsidR="00685820" w:rsidRDefault="00685820" w:rsidP="00A2607A">
            <w:pPr>
              <w:pStyle w:val="ConsPlusNormal"/>
              <w:spacing w:line="254" w:lineRule="auto"/>
              <w:jc w:val="center"/>
              <w:rPr>
                <w:rFonts w:ascii="Times New Roman" w:hAnsi="Times New Roman" w:cs="Times New Roman"/>
                <w:sz w:val="22"/>
                <w:lang w:eastAsia="en-US"/>
              </w:rPr>
            </w:pPr>
          </w:p>
        </w:tc>
      </w:tr>
      <w:tr w:rsidR="00685820" w14:paraId="7B90D3F2" w14:textId="77777777" w:rsidTr="00A2607A">
        <w:tc>
          <w:tcPr>
            <w:tcW w:w="9069" w:type="dxa"/>
            <w:gridSpan w:val="11"/>
            <w:tcBorders>
              <w:top w:val="single" w:sz="4" w:space="0" w:color="auto"/>
              <w:left w:val="single" w:sz="4" w:space="0" w:color="auto"/>
              <w:bottom w:val="nil"/>
              <w:right w:val="single" w:sz="4" w:space="0" w:color="auto"/>
            </w:tcBorders>
            <w:hideMark/>
          </w:tcPr>
          <w:p w14:paraId="5FAC99B0" w14:textId="77777777" w:rsidR="00685820" w:rsidRDefault="00685820" w:rsidP="00A2607A">
            <w:pPr>
              <w:pStyle w:val="ConsPlusNormal"/>
              <w:spacing w:line="254" w:lineRule="auto"/>
              <w:jc w:val="center"/>
              <w:outlineLvl w:val="2"/>
              <w:rPr>
                <w:rFonts w:ascii="Times New Roman" w:hAnsi="Times New Roman" w:cs="Times New Roman"/>
                <w:sz w:val="24"/>
                <w:szCs w:val="24"/>
                <w:lang w:eastAsia="en-US"/>
              </w:rPr>
            </w:pPr>
            <w:r>
              <w:rPr>
                <w:rFonts w:ascii="Times New Roman" w:hAnsi="Times New Roman" w:cs="Times New Roman"/>
                <w:b/>
                <w:sz w:val="24"/>
                <w:szCs w:val="24"/>
                <w:lang w:eastAsia="en-US"/>
              </w:rPr>
              <w:t>Расписка-уведомление</w:t>
            </w:r>
          </w:p>
        </w:tc>
      </w:tr>
      <w:tr w:rsidR="00685820" w14:paraId="275B28CA" w14:textId="77777777" w:rsidTr="00A2607A">
        <w:tc>
          <w:tcPr>
            <w:tcW w:w="9069" w:type="dxa"/>
            <w:gridSpan w:val="11"/>
            <w:tcBorders>
              <w:top w:val="nil"/>
              <w:left w:val="single" w:sz="4" w:space="0" w:color="auto"/>
              <w:bottom w:val="nil"/>
              <w:right w:val="single" w:sz="4" w:space="0" w:color="auto"/>
            </w:tcBorders>
          </w:tcPr>
          <w:p w14:paraId="7E1FDC80" w14:textId="77777777" w:rsidR="00685820" w:rsidRDefault="00685820" w:rsidP="00A2607A">
            <w:pPr>
              <w:pStyle w:val="ConsPlusNormal"/>
              <w:spacing w:line="254" w:lineRule="auto"/>
              <w:jc w:val="center"/>
              <w:rPr>
                <w:rFonts w:ascii="Times New Roman" w:hAnsi="Times New Roman" w:cs="Times New Roman"/>
                <w:sz w:val="24"/>
                <w:szCs w:val="24"/>
                <w:lang w:eastAsia="en-US"/>
              </w:rPr>
            </w:pPr>
          </w:p>
        </w:tc>
      </w:tr>
      <w:tr w:rsidR="00685820" w14:paraId="6B180B84" w14:textId="77777777" w:rsidTr="00A2607A">
        <w:tc>
          <w:tcPr>
            <w:tcW w:w="9069" w:type="dxa"/>
            <w:gridSpan w:val="11"/>
            <w:tcBorders>
              <w:top w:val="nil"/>
              <w:left w:val="single" w:sz="4" w:space="0" w:color="auto"/>
              <w:bottom w:val="nil"/>
              <w:right w:val="single" w:sz="4" w:space="0" w:color="auto"/>
            </w:tcBorders>
            <w:hideMark/>
          </w:tcPr>
          <w:p w14:paraId="6F38A4D2" w14:textId="77777777" w:rsidR="00685820" w:rsidRDefault="00685820" w:rsidP="00A2607A">
            <w:pPr>
              <w:pStyle w:val="ConsPlusNormal"/>
              <w:spacing w:line="254" w:lineRule="auto"/>
              <w:rPr>
                <w:rFonts w:ascii="Times New Roman" w:hAnsi="Times New Roman" w:cs="Times New Roman"/>
                <w:sz w:val="24"/>
                <w:szCs w:val="24"/>
                <w:lang w:eastAsia="en-US"/>
              </w:rPr>
            </w:pPr>
            <w:r>
              <w:rPr>
                <w:rFonts w:ascii="Times New Roman" w:hAnsi="Times New Roman" w:cs="Times New Roman"/>
                <w:b/>
                <w:sz w:val="24"/>
                <w:szCs w:val="24"/>
                <w:lang w:eastAsia="en-US"/>
              </w:rPr>
              <w:t>Заявление и документы</w:t>
            </w:r>
          </w:p>
        </w:tc>
      </w:tr>
      <w:tr w:rsidR="00685820" w14:paraId="1CF18B14" w14:textId="77777777" w:rsidTr="00A2607A">
        <w:tc>
          <w:tcPr>
            <w:tcW w:w="7198" w:type="dxa"/>
            <w:gridSpan w:val="9"/>
            <w:tcBorders>
              <w:top w:val="nil"/>
              <w:left w:val="single" w:sz="4" w:space="0" w:color="auto"/>
              <w:bottom w:val="single" w:sz="4" w:space="0" w:color="auto"/>
              <w:right w:val="nil"/>
            </w:tcBorders>
          </w:tcPr>
          <w:p w14:paraId="147EB148" w14:textId="77777777" w:rsidR="00685820" w:rsidRDefault="00685820" w:rsidP="00A2607A">
            <w:pPr>
              <w:pStyle w:val="ConsPlusNormal"/>
              <w:spacing w:line="254" w:lineRule="auto"/>
              <w:rPr>
                <w:rFonts w:ascii="Times New Roman" w:hAnsi="Times New Roman" w:cs="Times New Roman"/>
                <w:sz w:val="24"/>
                <w:szCs w:val="24"/>
                <w:lang w:eastAsia="en-US"/>
              </w:rPr>
            </w:pPr>
          </w:p>
        </w:tc>
        <w:tc>
          <w:tcPr>
            <w:tcW w:w="1871" w:type="dxa"/>
            <w:gridSpan w:val="2"/>
            <w:tcBorders>
              <w:top w:val="nil"/>
              <w:left w:val="nil"/>
              <w:bottom w:val="nil"/>
              <w:right w:val="single" w:sz="4" w:space="0" w:color="auto"/>
            </w:tcBorders>
            <w:hideMark/>
          </w:tcPr>
          <w:p w14:paraId="5B63C10A" w14:textId="77777777" w:rsidR="00685820" w:rsidRDefault="00685820" w:rsidP="00A2607A">
            <w:pPr>
              <w:pStyle w:val="ConsPlusNormal"/>
              <w:spacing w:line="254"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приняты</w:t>
            </w:r>
          </w:p>
        </w:tc>
      </w:tr>
      <w:tr w:rsidR="00685820" w14:paraId="68283BB9" w14:textId="77777777" w:rsidTr="00A2607A">
        <w:tc>
          <w:tcPr>
            <w:tcW w:w="7198" w:type="dxa"/>
            <w:gridSpan w:val="9"/>
            <w:tcBorders>
              <w:top w:val="single" w:sz="4" w:space="0" w:color="auto"/>
              <w:left w:val="single" w:sz="4" w:space="0" w:color="auto"/>
              <w:bottom w:val="nil"/>
              <w:right w:val="nil"/>
            </w:tcBorders>
            <w:hideMark/>
          </w:tcPr>
          <w:p w14:paraId="79714E10" w14:textId="77777777" w:rsidR="00685820" w:rsidRDefault="00685820" w:rsidP="00A2607A">
            <w:pPr>
              <w:pStyle w:val="ConsPlusNorma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(фамилия, имя, отчество)</w:t>
            </w:r>
          </w:p>
        </w:tc>
        <w:tc>
          <w:tcPr>
            <w:tcW w:w="1871" w:type="dxa"/>
            <w:gridSpan w:val="2"/>
            <w:tcBorders>
              <w:top w:val="nil"/>
              <w:left w:val="nil"/>
              <w:bottom w:val="nil"/>
              <w:right w:val="single" w:sz="4" w:space="0" w:color="auto"/>
            </w:tcBorders>
          </w:tcPr>
          <w:p w14:paraId="0ACCA6D0"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r>
      <w:tr w:rsidR="00685820" w14:paraId="393052C3" w14:textId="77777777" w:rsidTr="00A2607A">
        <w:tc>
          <w:tcPr>
            <w:tcW w:w="340" w:type="dxa"/>
            <w:tcBorders>
              <w:top w:val="nil"/>
              <w:left w:val="single" w:sz="4" w:space="0" w:color="auto"/>
              <w:bottom w:val="nil"/>
              <w:right w:val="nil"/>
            </w:tcBorders>
          </w:tcPr>
          <w:p w14:paraId="6A8810F4" w14:textId="77777777" w:rsidR="00685820" w:rsidRDefault="00685820" w:rsidP="00A2607A">
            <w:pPr>
              <w:pStyle w:val="ConsPlusNormal"/>
              <w:spacing w:line="254" w:lineRule="auto"/>
              <w:rPr>
                <w:rFonts w:ascii="Times New Roman" w:hAnsi="Times New Roman" w:cs="Times New Roman"/>
                <w:sz w:val="24"/>
                <w:szCs w:val="24"/>
                <w:lang w:eastAsia="en-US"/>
              </w:rPr>
            </w:pPr>
          </w:p>
        </w:tc>
        <w:tc>
          <w:tcPr>
            <w:tcW w:w="1417" w:type="dxa"/>
            <w:tcBorders>
              <w:top w:val="nil"/>
              <w:left w:val="nil"/>
              <w:bottom w:val="single" w:sz="4" w:space="0" w:color="auto"/>
              <w:right w:val="nil"/>
            </w:tcBorders>
          </w:tcPr>
          <w:p w14:paraId="00FF5E4D"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340" w:type="dxa"/>
            <w:tcBorders>
              <w:top w:val="nil"/>
              <w:left w:val="nil"/>
              <w:bottom w:val="nil"/>
              <w:right w:val="nil"/>
            </w:tcBorders>
          </w:tcPr>
          <w:p w14:paraId="5FD15489"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1757" w:type="dxa"/>
            <w:tcBorders>
              <w:top w:val="nil"/>
              <w:left w:val="nil"/>
              <w:bottom w:val="nil"/>
              <w:right w:val="nil"/>
            </w:tcBorders>
            <w:hideMark/>
          </w:tcPr>
          <w:p w14:paraId="7CA4FE2F" w14:textId="77777777" w:rsidR="00685820" w:rsidRDefault="00685820" w:rsidP="00A2607A">
            <w:pPr>
              <w:pStyle w:val="ConsPlusNorma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«__» ____ 20__</w:t>
            </w:r>
          </w:p>
        </w:tc>
        <w:tc>
          <w:tcPr>
            <w:tcW w:w="340" w:type="dxa"/>
            <w:tcBorders>
              <w:top w:val="nil"/>
              <w:left w:val="nil"/>
              <w:bottom w:val="nil"/>
              <w:right w:val="nil"/>
            </w:tcBorders>
          </w:tcPr>
          <w:p w14:paraId="60B84463"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1247" w:type="dxa"/>
            <w:tcBorders>
              <w:top w:val="nil"/>
              <w:left w:val="nil"/>
              <w:bottom w:val="single" w:sz="4" w:space="0" w:color="auto"/>
              <w:right w:val="nil"/>
            </w:tcBorders>
          </w:tcPr>
          <w:p w14:paraId="182478C9"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340" w:type="dxa"/>
            <w:tcBorders>
              <w:top w:val="nil"/>
              <w:left w:val="nil"/>
              <w:bottom w:val="nil"/>
              <w:right w:val="nil"/>
            </w:tcBorders>
          </w:tcPr>
          <w:p w14:paraId="4A3A834C"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1077" w:type="dxa"/>
            <w:tcBorders>
              <w:top w:val="nil"/>
              <w:left w:val="nil"/>
              <w:bottom w:val="single" w:sz="4" w:space="0" w:color="auto"/>
              <w:right w:val="nil"/>
            </w:tcBorders>
          </w:tcPr>
          <w:p w14:paraId="41CBD100"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340" w:type="dxa"/>
            <w:tcBorders>
              <w:top w:val="nil"/>
              <w:left w:val="nil"/>
              <w:bottom w:val="nil"/>
              <w:right w:val="nil"/>
            </w:tcBorders>
          </w:tcPr>
          <w:p w14:paraId="431DD766"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1531" w:type="dxa"/>
            <w:tcBorders>
              <w:top w:val="nil"/>
              <w:left w:val="nil"/>
              <w:bottom w:val="single" w:sz="4" w:space="0" w:color="auto"/>
              <w:right w:val="nil"/>
            </w:tcBorders>
          </w:tcPr>
          <w:p w14:paraId="6ADD3B32" w14:textId="77777777" w:rsidR="00685820" w:rsidRDefault="00685820" w:rsidP="00A2607A">
            <w:pPr>
              <w:pStyle w:val="ConsPlusNormal"/>
              <w:spacing w:line="254" w:lineRule="auto"/>
              <w:jc w:val="both"/>
              <w:rPr>
                <w:rFonts w:ascii="Times New Roman" w:hAnsi="Times New Roman" w:cs="Times New Roman"/>
                <w:sz w:val="24"/>
                <w:szCs w:val="24"/>
                <w:lang w:eastAsia="en-US"/>
              </w:rPr>
            </w:pPr>
          </w:p>
        </w:tc>
        <w:tc>
          <w:tcPr>
            <w:tcW w:w="340" w:type="dxa"/>
            <w:tcBorders>
              <w:top w:val="nil"/>
              <w:left w:val="nil"/>
              <w:bottom w:val="nil"/>
              <w:right w:val="single" w:sz="4" w:space="0" w:color="auto"/>
            </w:tcBorders>
          </w:tcPr>
          <w:p w14:paraId="4434D085" w14:textId="77777777" w:rsidR="00685820" w:rsidRDefault="00685820" w:rsidP="00A2607A">
            <w:pPr>
              <w:pStyle w:val="ConsPlusNormal"/>
              <w:spacing w:line="254" w:lineRule="auto"/>
              <w:jc w:val="both"/>
              <w:rPr>
                <w:rFonts w:ascii="Times New Roman" w:hAnsi="Times New Roman" w:cs="Times New Roman"/>
                <w:sz w:val="22"/>
                <w:lang w:eastAsia="en-US"/>
              </w:rPr>
            </w:pPr>
          </w:p>
        </w:tc>
      </w:tr>
      <w:tr w:rsidR="00685820" w14:paraId="65062E39" w14:textId="77777777" w:rsidTr="00A2607A">
        <w:tc>
          <w:tcPr>
            <w:tcW w:w="340" w:type="dxa"/>
            <w:tcBorders>
              <w:top w:val="nil"/>
              <w:left w:val="single" w:sz="4" w:space="0" w:color="auto"/>
              <w:bottom w:val="single" w:sz="4" w:space="0" w:color="auto"/>
              <w:right w:val="nil"/>
            </w:tcBorders>
          </w:tcPr>
          <w:p w14:paraId="0DE3D185"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1417" w:type="dxa"/>
            <w:tcBorders>
              <w:top w:val="single" w:sz="4" w:space="0" w:color="auto"/>
              <w:left w:val="nil"/>
              <w:bottom w:val="single" w:sz="4" w:space="0" w:color="auto"/>
              <w:right w:val="nil"/>
            </w:tcBorders>
            <w:hideMark/>
          </w:tcPr>
          <w:p w14:paraId="77E98426"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 xml:space="preserve">(должность </w:t>
            </w:r>
            <w:r>
              <w:rPr>
                <w:rFonts w:ascii="Times New Roman" w:hAnsi="Times New Roman" w:cs="Times New Roman"/>
                <w:sz w:val="22"/>
                <w:lang w:eastAsia="en-US"/>
              </w:rPr>
              <w:lastRenderedPageBreak/>
              <w:t>лица, принявшего документы)</w:t>
            </w:r>
          </w:p>
        </w:tc>
        <w:tc>
          <w:tcPr>
            <w:tcW w:w="340" w:type="dxa"/>
            <w:tcBorders>
              <w:top w:val="nil"/>
              <w:left w:val="nil"/>
              <w:bottom w:val="single" w:sz="4" w:space="0" w:color="auto"/>
              <w:right w:val="nil"/>
            </w:tcBorders>
          </w:tcPr>
          <w:p w14:paraId="547FA5C8"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1757" w:type="dxa"/>
            <w:tcBorders>
              <w:top w:val="nil"/>
              <w:left w:val="nil"/>
              <w:bottom w:val="single" w:sz="4" w:space="0" w:color="auto"/>
              <w:right w:val="nil"/>
            </w:tcBorders>
            <w:hideMark/>
          </w:tcPr>
          <w:p w14:paraId="4007CCC9"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(дата)</w:t>
            </w:r>
          </w:p>
        </w:tc>
        <w:tc>
          <w:tcPr>
            <w:tcW w:w="340" w:type="dxa"/>
            <w:tcBorders>
              <w:top w:val="nil"/>
              <w:left w:val="nil"/>
              <w:bottom w:val="single" w:sz="4" w:space="0" w:color="auto"/>
              <w:right w:val="nil"/>
            </w:tcBorders>
          </w:tcPr>
          <w:p w14:paraId="064820C7"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1247" w:type="dxa"/>
            <w:tcBorders>
              <w:top w:val="single" w:sz="4" w:space="0" w:color="auto"/>
              <w:left w:val="nil"/>
              <w:bottom w:val="single" w:sz="4" w:space="0" w:color="auto"/>
              <w:right w:val="nil"/>
            </w:tcBorders>
            <w:hideMark/>
          </w:tcPr>
          <w:p w14:paraId="181E1909"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зарегистриро</w:t>
            </w:r>
            <w:r>
              <w:rPr>
                <w:rFonts w:ascii="Times New Roman" w:hAnsi="Times New Roman" w:cs="Times New Roman"/>
                <w:sz w:val="22"/>
                <w:lang w:eastAsia="en-US"/>
              </w:rPr>
              <w:lastRenderedPageBreak/>
              <w:t>вано под №</w:t>
            </w:r>
          </w:p>
        </w:tc>
        <w:tc>
          <w:tcPr>
            <w:tcW w:w="340" w:type="dxa"/>
            <w:tcBorders>
              <w:top w:val="nil"/>
              <w:left w:val="nil"/>
              <w:bottom w:val="single" w:sz="4" w:space="0" w:color="auto"/>
              <w:right w:val="nil"/>
            </w:tcBorders>
          </w:tcPr>
          <w:p w14:paraId="55B31E39"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1077" w:type="dxa"/>
            <w:tcBorders>
              <w:top w:val="single" w:sz="4" w:space="0" w:color="auto"/>
              <w:left w:val="nil"/>
              <w:bottom w:val="single" w:sz="4" w:space="0" w:color="auto"/>
              <w:right w:val="nil"/>
            </w:tcBorders>
            <w:hideMark/>
          </w:tcPr>
          <w:p w14:paraId="539B5423"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подпись</w:t>
            </w:r>
          </w:p>
        </w:tc>
        <w:tc>
          <w:tcPr>
            <w:tcW w:w="340" w:type="dxa"/>
            <w:tcBorders>
              <w:top w:val="nil"/>
              <w:left w:val="nil"/>
              <w:bottom w:val="single" w:sz="4" w:space="0" w:color="auto"/>
              <w:right w:val="nil"/>
            </w:tcBorders>
          </w:tcPr>
          <w:p w14:paraId="08F79DFB" w14:textId="77777777" w:rsidR="00685820" w:rsidRDefault="00685820" w:rsidP="00A2607A">
            <w:pPr>
              <w:pStyle w:val="ConsPlusNormal"/>
              <w:spacing w:line="254" w:lineRule="auto"/>
              <w:jc w:val="center"/>
              <w:rPr>
                <w:rFonts w:ascii="Times New Roman" w:hAnsi="Times New Roman" w:cs="Times New Roman"/>
                <w:sz w:val="22"/>
                <w:lang w:eastAsia="en-US"/>
              </w:rPr>
            </w:pPr>
          </w:p>
        </w:tc>
        <w:tc>
          <w:tcPr>
            <w:tcW w:w="1531" w:type="dxa"/>
            <w:tcBorders>
              <w:top w:val="single" w:sz="4" w:space="0" w:color="auto"/>
              <w:left w:val="nil"/>
              <w:bottom w:val="single" w:sz="4" w:space="0" w:color="auto"/>
              <w:right w:val="nil"/>
            </w:tcBorders>
            <w:hideMark/>
          </w:tcPr>
          <w:p w14:paraId="1E7462CE" w14:textId="77777777" w:rsidR="00685820" w:rsidRDefault="00685820" w:rsidP="00A2607A">
            <w:pPr>
              <w:pStyle w:val="ConsPlusNormal"/>
              <w:spacing w:line="254" w:lineRule="auto"/>
              <w:jc w:val="center"/>
              <w:rPr>
                <w:rFonts w:ascii="Times New Roman" w:hAnsi="Times New Roman" w:cs="Times New Roman"/>
                <w:sz w:val="22"/>
                <w:lang w:eastAsia="en-US"/>
              </w:rPr>
            </w:pPr>
            <w:r>
              <w:rPr>
                <w:rFonts w:ascii="Times New Roman" w:hAnsi="Times New Roman" w:cs="Times New Roman"/>
                <w:sz w:val="22"/>
                <w:lang w:eastAsia="en-US"/>
              </w:rPr>
              <w:t xml:space="preserve">расшифровка </w:t>
            </w:r>
            <w:r>
              <w:rPr>
                <w:rFonts w:ascii="Times New Roman" w:hAnsi="Times New Roman" w:cs="Times New Roman"/>
                <w:sz w:val="22"/>
                <w:lang w:eastAsia="en-US"/>
              </w:rPr>
              <w:lastRenderedPageBreak/>
              <w:t>подписи</w:t>
            </w:r>
          </w:p>
        </w:tc>
        <w:tc>
          <w:tcPr>
            <w:tcW w:w="340" w:type="dxa"/>
            <w:tcBorders>
              <w:top w:val="nil"/>
              <w:left w:val="nil"/>
              <w:bottom w:val="single" w:sz="4" w:space="0" w:color="auto"/>
              <w:right w:val="single" w:sz="4" w:space="0" w:color="auto"/>
            </w:tcBorders>
          </w:tcPr>
          <w:p w14:paraId="71FF2A49" w14:textId="77777777" w:rsidR="00685820" w:rsidRDefault="00685820" w:rsidP="00A2607A">
            <w:pPr>
              <w:pStyle w:val="ConsPlusNormal"/>
              <w:spacing w:line="254" w:lineRule="auto"/>
              <w:jc w:val="center"/>
              <w:rPr>
                <w:rFonts w:ascii="Times New Roman" w:hAnsi="Times New Roman" w:cs="Times New Roman"/>
                <w:sz w:val="22"/>
                <w:lang w:eastAsia="en-US"/>
              </w:rPr>
            </w:pPr>
          </w:p>
        </w:tc>
      </w:tr>
    </w:tbl>
    <w:p w14:paraId="39283CB7" w14:textId="77777777" w:rsidR="00685820" w:rsidRDefault="00685820" w:rsidP="00685820">
      <w:pPr>
        <w:pStyle w:val="ConsPlusNormal"/>
        <w:jc w:val="both"/>
        <w:rPr>
          <w:rFonts w:ascii="Times New Roman" w:hAnsi="Times New Roman" w:cs="Times New Roman"/>
          <w:sz w:val="22"/>
        </w:rPr>
      </w:pPr>
    </w:p>
    <w:p w14:paraId="57AE038F" w14:textId="77777777" w:rsidR="00685820" w:rsidRDefault="00685820" w:rsidP="00685820">
      <w:pPr>
        <w:pStyle w:val="ConsPlusNormal"/>
        <w:ind w:firstLine="540"/>
        <w:jc w:val="both"/>
        <w:rPr>
          <w:rFonts w:ascii="Times New Roman" w:hAnsi="Times New Roman" w:cs="Times New Roman"/>
          <w:sz w:val="22"/>
        </w:rPr>
      </w:pPr>
      <w:r>
        <w:rPr>
          <w:rFonts w:ascii="Times New Roman" w:hAnsi="Times New Roman" w:cs="Times New Roman"/>
          <w:sz w:val="22"/>
        </w:rPr>
        <w:t>--------------------------------</w:t>
      </w:r>
    </w:p>
    <w:p w14:paraId="49CB5EF0" w14:textId="77777777" w:rsidR="00685820" w:rsidRDefault="00685820" w:rsidP="00685820">
      <w:pPr>
        <w:pStyle w:val="ConsPlusNormal"/>
        <w:ind w:firstLine="540"/>
        <w:jc w:val="both"/>
        <w:rPr>
          <w:rFonts w:ascii="Times New Roman" w:hAnsi="Times New Roman" w:cs="Times New Roman"/>
          <w:sz w:val="22"/>
        </w:rPr>
      </w:pPr>
      <w:r>
        <w:rPr>
          <w:rFonts w:ascii="Times New Roman" w:hAnsi="Times New Roman" w:cs="Times New Roman"/>
          <w:sz w:val="22"/>
        </w:rPr>
        <w:t>&lt;*&gt; Отчество указывается при его наличии.</w:t>
      </w:r>
    </w:p>
    <w:p w14:paraId="1A05FCCC" w14:textId="77777777" w:rsidR="00685820" w:rsidRDefault="00685820" w:rsidP="00685820">
      <w:pPr>
        <w:pStyle w:val="ConsPlusNormal"/>
        <w:ind w:firstLine="540"/>
        <w:jc w:val="both"/>
        <w:rPr>
          <w:rFonts w:ascii="Times New Roman" w:hAnsi="Times New Roman" w:cs="Times New Roman"/>
          <w:sz w:val="22"/>
        </w:rPr>
      </w:pPr>
      <w:r>
        <w:rPr>
          <w:rFonts w:ascii="Times New Roman" w:hAnsi="Times New Roman" w:cs="Times New Roman"/>
          <w:sz w:val="22"/>
        </w:rPr>
        <w:t>&lt;**&gt; Заявитель вправе самостоятельно представить страховое свидетельство обязательного пенсионного страхования Российской Федерации (СНИЛС).</w:t>
      </w:r>
    </w:p>
    <w:p w14:paraId="72BFEF41" w14:textId="77777777" w:rsidR="00685820" w:rsidRDefault="00685820" w:rsidP="00685820">
      <w:pPr>
        <w:ind w:firstLine="567"/>
        <w:jc w:val="both"/>
        <w:rPr>
          <w:rFonts w:ascii="Times New Roman" w:hAnsi="Times New Roman" w:cs="Times New Roman"/>
        </w:rPr>
      </w:pPr>
      <w:r>
        <w:rPr>
          <w:rFonts w:ascii="Times New Roman" w:hAnsi="Times New Roman" w:cs="Times New Roman"/>
        </w:rPr>
        <w:t>&lt;***&gt;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посредством МФЦ.</w:t>
      </w:r>
    </w:p>
    <w:p w14:paraId="484A85F3" w14:textId="77777777" w:rsidR="00685820" w:rsidRDefault="00685820" w:rsidP="00685820">
      <w:pPr>
        <w:ind w:firstLine="567"/>
        <w:jc w:val="both"/>
        <w:rPr>
          <w:rFonts w:ascii="Times New Roman" w:hAnsi="Times New Roman" w:cs="Times New Roman"/>
          <w:sz w:val="24"/>
          <w:szCs w:val="24"/>
        </w:rPr>
      </w:pPr>
      <w:r>
        <w:rPr>
          <w:rFonts w:ascii="Times New Roman" w:hAnsi="Times New Roman" w:cs="Times New Roman"/>
        </w:rPr>
        <w:t>&lt;****&gt;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в электронной форме посредством Портала либо через МФЦ.</w:t>
      </w:r>
    </w:p>
    <w:sectPr w:rsidR="00685820" w:rsidSect="00A2607A">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111C6" w14:textId="77777777" w:rsidR="002F4525" w:rsidRDefault="002F4525" w:rsidP="00490D4F">
      <w:pPr>
        <w:spacing w:after="0" w:line="240" w:lineRule="auto"/>
      </w:pPr>
      <w:r>
        <w:separator/>
      </w:r>
    </w:p>
  </w:endnote>
  <w:endnote w:type="continuationSeparator" w:id="0">
    <w:p w14:paraId="44C58D23" w14:textId="77777777" w:rsidR="002F4525" w:rsidRDefault="002F4525" w:rsidP="0049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014A" w14:textId="77777777" w:rsidR="002F4525" w:rsidRDefault="002F4525" w:rsidP="00490D4F">
      <w:pPr>
        <w:spacing w:after="0" w:line="240" w:lineRule="auto"/>
      </w:pPr>
      <w:r>
        <w:separator/>
      </w:r>
    </w:p>
  </w:footnote>
  <w:footnote w:type="continuationSeparator" w:id="0">
    <w:p w14:paraId="51171B58" w14:textId="77777777" w:rsidR="002F4525" w:rsidRDefault="002F4525" w:rsidP="00490D4F">
      <w:pPr>
        <w:spacing w:after="0" w:line="240" w:lineRule="auto"/>
      </w:pPr>
      <w:r>
        <w:continuationSeparator/>
      </w:r>
    </w:p>
  </w:footnote>
  <w:footnote w:id="1">
    <w:p w14:paraId="1F622CA1" w14:textId="77777777" w:rsidR="000C5D9C" w:rsidRPr="006F171D" w:rsidRDefault="000C5D9C" w:rsidP="00490D4F">
      <w:pPr>
        <w:pStyle w:val="10"/>
        <w:rPr>
          <w:rFonts w:ascii="Times New Roman" w:hAnsi="Times New Roman" w:cs="Times New Roman"/>
        </w:rPr>
      </w:pPr>
      <w:r w:rsidRPr="006F171D">
        <w:rPr>
          <w:rStyle w:val="a5"/>
          <w:rFonts w:ascii="Times New Roman" w:hAnsi="Times New Roman" w:cs="Times New Roman"/>
        </w:rPr>
        <w:footnoteRef/>
      </w:r>
      <w:r w:rsidRPr="006F171D">
        <w:rPr>
          <w:rFonts w:ascii="Times New Roman" w:hAnsi="Times New Roman" w:cs="Times New Roman"/>
        </w:rPr>
        <w:t xml:space="preserve"> </w:t>
      </w:r>
      <w:r>
        <w:rPr>
          <w:rFonts w:ascii="Times New Roman" w:hAnsi="Times New Roman" w:cs="Times New Roman"/>
        </w:rPr>
        <w:t>При наличии технической возможности.</w:t>
      </w:r>
    </w:p>
  </w:footnote>
  <w:footnote w:id="2">
    <w:p w14:paraId="657A1A1A" w14:textId="77777777" w:rsidR="000C5D9C" w:rsidRPr="009A1925" w:rsidRDefault="000C5D9C" w:rsidP="00490D4F">
      <w:pPr>
        <w:pStyle w:val="10"/>
        <w:jc w:val="both"/>
        <w:rPr>
          <w:rFonts w:ascii="Times New Roman" w:hAnsi="Times New Roman" w:cs="Times New Roman"/>
        </w:rPr>
      </w:pPr>
      <w:r w:rsidRPr="009A1925">
        <w:rPr>
          <w:rStyle w:val="a5"/>
          <w:rFonts w:ascii="Times New Roman" w:hAnsi="Times New Roman" w:cs="Times New Roman"/>
        </w:rPr>
        <w:footnoteRef/>
      </w:r>
      <w:r w:rsidRPr="009A1925">
        <w:rPr>
          <w:rFonts w:ascii="Times New Roman" w:hAnsi="Times New Roman" w:cs="Times New Roman"/>
        </w:rPr>
        <w:t xml:space="preserve"> В качестве документа, удостоверяющего личность представителя заявителя, предъявляется:</w:t>
      </w:r>
    </w:p>
    <w:p w14:paraId="184845AB" w14:textId="77777777" w:rsidR="000C5D9C" w:rsidRPr="009A1925" w:rsidRDefault="000C5D9C" w:rsidP="00490D4F">
      <w:pPr>
        <w:pStyle w:val="10"/>
        <w:jc w:val="both"/>
        <w:rPr>
          <w:rFonts w:ascii="Times New Roman" w:hAnsi="Times New Roman" w:cs="Times New Roman"/>
        </w:rPr>
      </w:pPr>
      <w:r w:rsidRPr="009A1925">
        <w:rPr>
          <w:rFonts w:ascii="Times New Roman" w:hAnsi="Times New Roman" w:cs="Times New Roman"/>
        </w:rPr>
        <w:t>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w:t>
      </w:r>
    </w:p>
    <w:p w14:paraId="27A56C04" w14:textId="1253344D" w:rsidR="000C5D9C" w:rsidRPr="00A7558C" w:rsidRDefault="000C5D9C" w:rsidP="00A7558C">
      <w:pPr>
        <w:pStyle w:val="a3"/>
        <w:jc w:val="both"/>
        <w:rPr>
          <w:rFonts w:ascii="Times New Roman" w:hAnsi="Times New Roman" w:cs="Times New Roman"/>
        </w:rPr>
      </w:pPr>
      <w:r w:rsidRPr="00A7558C">
        <w:rPr>
          <w:rFonts w:ascii="Times New Roman" w:hAnsi="Times New Roman" w:cs="Times New Roman"/>
        </w:rPr>
        <w:t xml:space="preserve">паспорт иностранного гражданина – документ, выданный иностранному гражданину для удостоверения личности в Российской Федерации в соответствии с Федеральным законом от 25.07.2002 № 115-ФЗ </w:t>
      </w:r>
      <w:r>
        <w:rPr>
          <w:rFonts w:ascii="Times New Roman" w:hAnsi="Times New Roman" w:cs="Times New Roman"/>
        </w:rPr>
        <w:br/>
      </w:r>
      <w:r w:rsidRPr="00A7558C">
        <w:rPr>
          <w:rFonts w:ascii="Times New Roman" w:hAnsi="Times New Roman" w:cs="Times New Roman"/>
        </w:rPr>
        <w:t>«О правовом положении иностранных граждан в Российской Федерации» с нотариально завер</w:t>
      </w:r>
      <w:r w:rsidR="00CF3704">
        <w:rPr>
          <w:rFonts w:ascii="Times New Roman" w:hAnsi="Times New Roman" w:cs="Times New Roman"/>
        </w:rPr>
        <w:t>енным переводом на русский язык</w:t>
      </w:r>
      <w:r w:rsidRPr="00A7558C">
        <w:rPr>
          <w:rFonts w:ascii="Times New Roman" w:hAnsi="Times New Roman" w:cs="Times New Roman"/>
        </w:rPr>
        <w:t>»;</w:t>
      </w:r>
    </w:p>
    <w:p w14:paraId="102DA674" w14:textId="166648A6" w:rsidR="000C5D9C" w:rsidRPr="00610D48" w:rsidRDefault="000C5D9C" w:rsidP="00A7558C">
      <w:pPr>
        <w:pStyle w:val="a3"/>
        <w:jc w:val="both"/>
        <w:rPr>
          <w:rFonts w:ascii="Times New Roman" w:hAnsi="Times New Roman" w:cs="Times New Roman"/>
        </w:rPr>
      </w:pPr>
      <w:r w:rsidRPr="00A7558C">
        <w:rPr>
          <w:rFonts w:ascii="Times New Roman" w:hAnsi="Times New Roman" w:cs="Times New Roman"/>
        </w:rPr>
        <w:t xml:space="preserve">разрешение на временное проживание, вид на жительство, временное удостоверение личности лица </w:t>
      </w:r>
      <w:r>
        <w:rPr>
          <w:rFonts w:ascii="Times New Roman" w:hAnsi="Times New Roman" w:cs="Times New Roman"/>
        </w:rPr>
        <w:br/>
      </w:r>
      <w:r w:rsidRPr="00A7558C">
        <w:rPr>
          <w:rFonts w:ascii="Times New Roman" w:hAnsi="Times New Roman" w:cs="Times New Roman"/>
        </w:rPr>
        <w:t>без гражданства в Российской Федерации,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w:t>
      </w:r>
      <w:r w:rsidRPr="00610D48">
        <w:rPr>
          <w:rFonts w:ascii="Times New Roman" w:hAnsi="Times New Roman" w:cs="Times New Roman"/>
        </w:rPr>
        <w:t xml:space="preserve">данства </w:t>
      </w:r>
      <w:r w:rsidRPr="00A7558C">
        <w:rPr>
          <w:rFonts w:ascii="Times New Roman" w:hAnsi="Times New Roman" w:cs="Times New Roman"/>
        </w:rPr>
        <w:t>в соответствии с Федеральным законом от 25.07.2002 № 115-ФЗ «О правовом положении иностранных</w:t>
      </w:r>
      <w:r w:rsidR="00CF3704">
        <w:rPr>
          <w:rFonts w:ascii="Times New Roman" w:hAnsi="Times New Roman" w:cs="Times New Roman"/>
        </w:rPr>
        <w:t xml:space="preserve"> граждан в Российской Федерации</w:t>
      </w:r>
      <w:r w:rsidRPr="00A7558C">
        <w:rPr>
          <w:rFonts w:ascii="Times New Roman" w:hAnsi="Times New Roman" w:cs="Times New Roman"/>
        </w:rPr>
        <w:t>»</w:t>
      </w:r>
      <w:r w:rsidR="00CF3704">
        <w:rPr>
          <w:rFonts w:ascii="Times New Roman" w:hAnsi="Times New Roman" w:cs="Times New Roman"/>
        </w:rPr>
        <w:t>;</w:t>
      </w:r>
    </w:p>
    <w:p w14:paraId="4257712E" w14:textId="60F68CD7" w:rsidR="000C5D9C" w:rsidRPr="009A1925" w:rsidRDefault="000C5D9C" w:rsidP="00490D4F">
      <w:pPr>
        <w:pStyle w:val="10"/>
        <w:jc w:val="both"/>
        <w:rPr>
          <w:rFonts w:ascii="Times New Roman" w:hAnsi="Times New Roman" w:cs="Times New Roman"/>
        </w:rPr>
      </w:pPr>
      <w:r w:rsidRPr="009A1925">
        <w:rPr>
          <w:rFonts w:ascii="Times New Roman" w:hAnsi="Times New Roman" w:cs="Times New Roman"/>
        </w:rPr>
        <w:t>удостоверение беженца</w:t>
      </w:r>
      <w:r>
        <w:rPr>
          <w:rFonts w:ascii="Times New Roman" w:hAnsi="Times New Roman" w:cs="Times New Roman"/>
        </w:rPr>
        <w:t>,</w:t>
      </w:r>
      <w:r w:rsidRPr="009A1925">
        <w:rPr>
          <w:rFonts w:ascii="Times New Roman" w:hAnsi="Times New Roman" w:cs="Times New Roman"/>
        </w:rPr>
        <w:t xml:space="preserve"> </w:t>
      </w:r>
      <w:r w:rsidRPr="00586140">
        <w:rPr>
          <w:rFonts w:ascii="Times New Roman" w:hAnsi="Times New Roman" w:cs="Times New Roman"/>
        </w:rPr>
        <w:t>свидетельство о предоставлении временного убежища</w:t>
      </w:r>
      <w:r>
        <w:rPr>
          <w:rFonts w:ascii="Times New Roman" w:hAnsi="Times New Roman" w:cs="Times New Roman"/>
        </w:rPr>
        <w:t>,</w:t>
      </w:r>
      <w:r w:rsidRPr="00586140">
        <w:rPr>
          <w:rFonts w:ascii="Times New Roman" w:hAnsi="Times New Roman" w:cs="Times New Roman"/>
        </w:rPr>
        <w:t xml:space="preserve"> </w:t>
      </w:r>
      <w:r w:rsidRPr="008547D3">
        <w:rPr>
          <w:rFonts w:ascii="Times New Roman" w:hAnsi="Times New Roman" w:cs="Times New Roman"/>
        </w:rPr>
        <w:t xml:space="preserve">свидетельство </w:t>
      </w:r>
      <w:r>
        <w:rPr>
          <w:rFonts w:ascii="Times New Roman" w:hAnsi="Times New Roman" w:cs="Times New Roman"/>
        </w:rPr>
        <w:br/>
      </w:r>
      <w:r w:rsidRPr="008547D3">
        <w:rPr>
          <w:rFonts w:ascii="Times New Roman" w:hAnsi="Times New Roman" w:cs="Times New Roman"/>
        </w:rPr>
        <w:t xml:space="preserve">о рассмотрении ходатайства о признании гражданина беженцем на территории Российской Федерации </w:t>
      </w:r>
      <w:r>
        <w:rPr>
          <w:rFonts w:ascii="Times New Roman" w:hAnsi="Times New Roman" w:cs="Times New Roman"/>
        </w:rPr>
        <w:br/>
      </w:r>
      <w:r w:rsidRPr="008547D3">
        <w:rPr>
          <w:rFonts w:ascii="Times New Roman" w:hAnsi="Times New Roman" w:cs="Times New Roman"/>
        </w:rPr>
        <w:t>по существу</w:t>
      </w:r>
      <w:r>
        <w:rPr>
          <w:rFonts w:ascii="Times New Roman" w:hAnsi="Times New Roman" w:cs="Times New Roman"/>
        </w:rPr>
        <w:t xml:space="preserve"> –</w:t>
      </w:r>
      <w:r w:rsidRPr="009A1925">
        <w:rPr>
          <w:rFonts w:ascii="Times New Roman" w:hAnsi="Times New Roman" w:cs="Times New Roman"/>
        </w:rPr>
        <w:t xml:space="preserve"> документ</w:t>
      </w:r>
      <w:r>
        <w:rPr>
          <w:rFonts w:ascii="Times New Roman" w:hAnsi="Times New Roman" w:cs="Times New Roman"/>
        </w:rPr>
        <w:t>,</w:t>
      </w:r>
      <w:r w:rsidRPr="009A1925">
        <w:rPr>
          <w:rFonts w:ascii="Times New Roman" w:hAnsi="Times New Roman" w:cs="Times New Roman"/>
        </w:rPr>
        <w:t xml:space="preserve"> </w:t>
      </w:r>
      <w:r>
        <w:rPr>
          <w:rFonts w:ascii="Times New Roman" w:hAnsi="Times New Roman" w:cs="Times New Roman"/>
        </w:rPr>
        <w:t>удостоверяющий личность, в соответствии</w:t>
      </w:r>
      <w:r w:rsidRPr="009A1925">
        <w:rPr>
          <w:rFonts w:ascii="Times New Roman" w:hAnsi="Times New Roman" w:cs="Times New Roman"/>
        </w:rPr>
        <w:t xml:space="preserve"> с Федеральным законом от 19.02.1993 </w:t>
      </w:r>
      <w:r>
        <w:rPr>
          <w:rFonts w:ascii="Times New Roman" w:hAnsi="Times New Roman" w:cs="Times New Roman"/>
        </w:rPr>
        <w:br/>
        <w:t>№</w:t>
      </w:r>
      <w:r w:rsidRPr="009A1925">
        <w:rPr>
          <w:rFonts w:ascii="Times New Roman" w:hAnsi="Times New Roman" w:cs="Times New Roman"/>
        </w:rPr>
        <w:t xml:space="preserve"> 4528-1 </w:t>
      </w:r>
      <w:r>
        <w:rPr>
          <w:rFonts w:ascii="Times New Roman" w:hAnsi="Times New Roman" w:cs="Times New Roman"/>
        </w:rPr>
        <w:t>«</w:t>
      </w:r>
      <w:r w:rsidRPr="009A1925">
        <w:rPr>
          <w:rFonts w:ascii="Times New Roman" w:hAnsi="Times New Roman" w:cs="Times New Roman"/>
        </w:rPr>
        <w:t>О беженцах</w:t>
      </w:r>
      <w:r w:rsidR="00CF3704">
        <w:rPr>
          <w:rFonts w:ascii="Times New Roman" w:hAnsi="Times New Roman" w:cs="Times New Roman"/>
        </w:rPr>
        <w:t>»</w:t>
      </w:r>
      <w:r w:rsidRPr="008547D3">
        <w:rPr>
          <w:rFonts w:ascii="Times New Roman" w:hAnsi="Times New Roman" w:cs="Times New Roman"/>
        </w:rPr>
        <w:t>.</w:t>
      </w:r>
    </w:p>
  </w:footnote>
  <w:footnote w:id="3">
    <w:p w14:paraId="2F9DBEAA" w14:textId="77777777" w:rsidR="000C5D9C" w:rsidRDefault="000C5D9C" w:rsidP="00490D4F">
      <w:pPr>
        <w:pStyle w:val="10"/>
        <w:jc w:val="both"/>
        <w:rPr>
          <w:rFonts w:ascii="Times New Roman" w:hAnsi="Times New Roman" w:cs="Times New Roman"/>
        </w:rPr>
      </w:pPr>
      <w:r w:rsidRPr="009A1925">
        <w:rPr>
          <w:rStyle w:val="a5"/>
          <w:rFonts w:ascii="Times New Roman" w:hAnsi="Times New Roman" w:cs="Times New Roman"/>
        </w:rPr>
        <w:footnoteRef/>
      </w:r>
      <w:r w:rsidRPr="009A1925">
        <w:rPr>
          <w:rFonts w:ascii="Times New Roman" w:hAnsi="Times New Roman" w:cs="Times New Roman"/>
        </w:rPr>
        <w:t xml:space="preserve"> </w:t>
      </w:r>
      <w:r>
        <w:rPr>
          <w:rFonts w:ascii="Times New Roman" w:hAnsi="Times New Roman" w:cs="Times New Roman"/>
        </w:rPr>
        <w:t>В качестве документа, подтверждающего полномочия представителя, предъявляются:</w:t>
      </w:r>
    </w:p>
    <w:p w14:paraId="51A84823" w14:textId="77777777" w:rsidR="000C5D9C" w:rsidRPr="009A1925" w:rsidRDefault="000C5D9C" w:rsidP="00490D4F">
      <w:pPr>
        <w:pStyle w:val="10"/>
        <w:jc w:val="both"/>
        <w:rPr>
          <w:rFonts w:ascii="Times New Roman" w:hAnsi="Times New Roman" w:cs="Times New Roman"/>
        </w:rPr>
      </w:pPr>
      <w:r w:rsidRPr="009A1925">
        <w:rPr>
          <w:rFonts w:ascii="Times New Roman" w:hAnsi="Times New Roman" w:cs="Times New Roman"/>
        </w:rPr>
        <w:t xml:space="preserve">документ, оформленный в соответствии с действующим законодательством, подтверждающий наличие </w:t>
      </w:r>
      <w:r>
        <w:rPr>
          <w:rFonts w:ascii="Times New Roman" w:hAnsi="Times New Roman" w:cs="Times New Roman"/>
        </w:rPr>
        <w:br/>
      </w:r>
      <w:r w:rsidRPr="009A1925">
        <w:rPr>
          <w:rFonts w:ascii="Times New Roman" w:hAnsi="Times New Roman" w:cs="Times New Roman"/>
        </w:rPr>
        <w:t>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в том числе:</w:t>
      </w:r>
    </w:p>
    <w:p w14:paraId="3FE45263" w14:textId="3B1B264A" w:rsidR="000C5D9C" w:rsidRPr="009A1925" w:rsidRDefault="000C5D9C" w:rsidP="00490D4F">
      <w:pPr>
        <w:pStyle w:val="10"/>
        <w:jc w:val="both"/>
        <w:rPr>
          <w:rFonts w:ascii="Times New Roman" w:hAnsi="Times New Roman" w:cs="Times New Roman"/>
        </w:rPr>
      </w:pPr>
      <w:r w:rsidRPr="009A1925">
        <w:rPr>
          <w:rFonts w:ascii="Times New Roman" w:hAnsi="Times New Roman" w:cs="Times New Roman"/>
        </w:rPr>
        <w:t>доверенность, удостоверенная нотариально либо удостоверенная в порядке, предусмотренном пунктом 2 статьи 185.1 Гражданского кодекса Российской Федерации; при предоставлении доверенности, удостоверенной нотариально либо в порядке, предусмотренном пунктом 2 статьи 185.1 Гражданского кодекса Российской Федерации, в которой содержатся сведения о реквизитах документа, удостоверяющего личность заявителя, представления подлинника документа, удостоверяющего личность заявителя, либо его нотариально удостоверенной копии не требуется;</w:t>
      </w:r>
    </w:p>
    <w:p w14:paraId="35397A7B" w14:textId="5421F51F" w:rsidR="000C5D9C" w:rsidRPr="009A1925" w:rsidRDefault="000C5D9C" w:rsidP="00490D4F">
      <w:pPr>
        <w:pStyle w:val="10"/>
        <w:jc w:val="both"/>
        <w:rPr>
          <w:rFonts w:ascii="Times New Roman" w:hAnsi="Times New Roman" w:cs="Times New Roman"/>
        </w:rPr>
      </w:pPr>
      <w:r w:rsidRPr="009A1925">
        <w:rPr>
          <w:rFonts w:ascii="Times New Roman" w:hAnsi="Times New Roman" w:cs="Times New Roman"/>
        </w:rPr>
        <w:t xml:space="preserve">доверенность в простой письменной форме. Рекомендованная форма доверенности </w:t>
      </w:r>
      <w:r w:rsidR="00CF3704">
        <w:rPr>
          <w:rFonts w:ascii="Times New Roman" w:hAnsi="Times New Roman" w:cs="Times New Roman"/>
        </w:rPr>
        <w:t>приведена</w:t>
      </w:r>
      <w:r w:rsidRPr="009A1925">
        <w:rPr>
          <w:rFonts w:ascii="Times New Roman" w:hAnsi="Times New Roman" w:cs="Times New Roman"/>
        </w:rPr>
        <w:t xml:space="preserve"> </w:t>
      </w:r>
      <w:r w:rsidR="00CF3704">
        <w:rPr>
          <w:rFonts w:ascii="Times New Roman" w:hAnsi="Times New Roman" w:cs="Times New Roman"/>
        </w:rPr>
        <w:br/>
      </w:r>
      <w:r w:rsidRPr="009A1925">
        <w:rPr>
          <w:rFonts w:ascii="Times New Roman" w:hAnsi="Times New Roman" w:cs="Times New Roman"/>
        </w:rPr>
        <w:t xml:space="preserve">в приложении </w:t>
      </w:r>
      <w:r>
        <w:rPr>
          <w:rFonts w:ascii="Times New Roman" w:hAnsi="Times New Roman" w:cs="Times New Roman"/>
        </w:rPr>
        <w:t>№</w:t>
      </w:r>
      <w:r w:rsidRPr="009A1925">
        <w:rPr>
          <w:rFonts w:ascii="Times New Roman" w:hAnsi="Times New Roman" w:cs="Times New Roman"/>
        </w:rPr>
        <w:t xml:space="preserve"> 1 к настоящему Административному регламенту;</w:t>
      </w:r>
    </w:p>
    <w:p w14:paraId="791C8457" w14:textId="77777777" w:rsidR="000C5D9C" w:rsidRPr="009A1925" w:rsidRDefault="000C5D9C" w:rsidP="00707F16">
      <w:pPr>
        <w:pStyle w:val="10"/>
        <w:jc w:val="both"/>
        <w:rPr>
          <w:rFonts w:ascii="Times New Roman" w:hAnsi="Times New Roman" w:cs="Times New Roman"/>
        </w:rPr>
      </w:pPr>
      <w:r w:rsidRPr="009A1925">
        <w:rPr>
          <w:rFonts w:ascii="Times New Roman" w:hAnsi="Times New Roman" w:cs="Times New Roman"/>
        </w:rPr>
        <w:t xml:space="preserve">документ, подтверждающий право законного представителя выступать от имени заявителя (решение органа опеки и попечительства об установлении опеки и попечительства), акт учредителя о назначении руководителем организации (для негосударственных организаций) (в отношении граждан, находящихся </w:t>
      </w:r>
      <w:r>
        <w:rPr>
          <w:rFonts w:ascii="Times New Roman" w:hAnsi="Times New Roman" w:cs="Times New Roman"/>
        </w:rPr>
        <w:br/>
      </w:r>
      <w:r w:rsidRPr="009A1925">
        <w:rPr>
          <w:rFonts w:ascii="Times New Roman" w:hAnsi="Times New Roman" w:cs="Times New Roman"/>
        </w:rPr>
        <w:t>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footnote>
  <w:footnote w:id="4">
    <w:p w14:paraId="560DFEA2" w14:textId="77777777" w:rsidR="000C5D9C" w:rsidRPr="00EE2280" w:rsidRDefault="000C5D9C" w:rsidP="00490D4F">
      <w:pPr>
        <w:pStyle w:val="10"/>
        <w:jc w:val="both"/>
        <w:rPr>
          <w:rFonts w:ascii="Times New Roman" w:hAnsi="Times New Roman" w:cs="Times New Roman"/>
        </w:rPr>
      </w:pPr>
      <w:r w:rsidRPr="00EE2280">
        <w:rPr>
          <w:rStyle w:val="a5"/>
          <w:rFonts w:ascii="Times New Roman" w:hAnsi="Times New Roman" w:cs="Times New Roman"/>
        </w:rPr>
        <w:footnoteRef/>
      </w:r>
      <w:r w:rsidRPr="00EE2280">
        <w:rPr>
          <w:rFonts w:ascii="Times New Roman" w:hAnsi="Times New Roman" w:cs="Times New Roman"/>
        </w:rPr>
        <w:t xml:space="preserve"> </w:t>
      </w:r>
      <w:r>
        <w:rPr>
          <w:rFonts w:ascii="Times New Roman" w:hAnsi="Times New Roman" w:cs="Times New Roman"/>
        </w:rPr>
        <w:t>Зд</w:t>
      </w:r>
      <w:r w:rsidRPr="00EE2280">
        <w:rPr>
          <w:rFonts w:ascii="Times New Roman" w:hAnsi="Times New Roman" w:cs="Times New Roman"/>
        </w:rPr>
        <w:t xml:space="preserve">есь и далее </w:t>
      </w:r>
      <w:r>
        <w:rPr>
          <w:rFonts w:ascii="Times New Roman" w:hAnsi="Times New Roman" w:cs="Times New Roman"/>
        </w:rPr>
        <w:t xml:space="preserve">по тексту административного регламента </w:t>
      </w:r>
      <w:r w:rsidRPr="00EE2280">
        <w:rPr>
          <w:rFonts w:ascii="Times New Roman" w:hAnsi="Times New Roman" w:cs="Times New Roman"/>
        </w:rPr>
        <w:t>предоставление государственной услуги заявителю в электронной форме посредством федерального Портала осуществляется после реализации технической возможности.</w:t>
      </w:r>
    </w:p>
  </w:footnote>
  <w:footnote w:id="5">
    <w:p w14:paraId="71EE5E98" w14:textId="77777777" w:rsidR="000C5D9C" w:rsidRDefault="000C5D9C" w:rsidP="00490D4F">
      <w:pPr>
        <w:pStyle w:val="10"/>
        <w:jc w:val="both"/>
      </w:pPr>
      <w:r>
        <w:rPr>
          <w:rStyle w:val="a5"/>
        </w:rPr>
        <w:footnoteRef/>
      </w:r>
      <w:r>
        <w:t xml:space="preserve"> </w:t>
      </w:r>
      <w:r w:rsidRPr="00245EB4">
        <w:rPr>
          <w:rFonts w:ascii="Times New Roman" w:hAnsi="Times New Roman" w:cs="Times New Roman"/>
        </w:rPr>
        <w:t>Скан-образ документа - файл, полученный на сканере или цифровом фотоаппарате, являющийся результатом сканирования или фотографирования оригинала документа.</w:t>
      </w:r>
    </w:p>
  </w:footnote>
  <w:footnote w:id="6">
    <w:p w14:paraId="60AFF3F0" w14:textId="77777777" w:rsidR="000C5D9C" w:rsidRDefault="000C5D9C" w:rsidP="00490D4F">
      <w:pPr>
        <w:pStyle w:val="10"/>
        <w:jc w:val="both"/>
        <w:rPr>
          <w:rFonts w:ascii="Times New Roman" w:hAnsi="Times New Roman" w:cs="Times New Roman"/>
        </w:rPr>
      </w:pPr>
      <w:r>
        <w:rPr>
          <w:rStyle w:val="a5"/>
          <w:rFonts w:ascii="Times New Roman" w:hAnsi="Times New Roman" w:cs="Times New Roman"/>
        </w:rPr>
        <w:footnoteRef/>
      </w:r>
      <w:r>
        <w:rPr>
          <w:rFonts w:ascii="Times New Roman" w:hAnsi="Times New Roman" w:cs="Times New Roman"/>
        </w:rPr>
        <w:t xml:space="preserve"> Горцентр при получении документов из администрации района:</w:t>
      </w:r>
    </w:p>
    <w:p w14:paraId="592E2ECE" w14:textId="66909CB2" w:rsidR="000C5D9C" w:rsidRDefault="000C5D9C" w:rsidP="00490D4F">
      <w:pPr>
        <w:pStyle w:val="10"/>
        <w:jc w:val="both"/>
        <w:rPr>
          <w:rFonts w:ascii="Times New Roman" w:hAnsi="Times New Roman" w:cs="Times New Roman"/>
        </w:rPr>
      </w:pPr>
      <w:r>
        <w:rPr>
          <w:rFonts w:ascii="Times New Roman" w:hAnsi="Times New Roman" w:cs="Times New Roman"/>
        </w:rPr>
        <w:t>производит формирование электронных дел получателей ежегодной дополнительной меры социальной поддержки в ЭСРН и ГРСЗ для последующего размещения указанных сведений в государственной информационной системе «Единая централизованная цифровая платформа в социальной сфере»;</w:t>
      </w:r>
    </w:p>
    <w:p w14:paraId="5BC66EE6" w14:textId="1E29B746" w:rsidR="000C5D9C" w:rsidRDefault="000C5D9C" w:rsidP="00490D4F">
      <w:pPr>
        <w:pStyle w:val="10"/>
        <w:jc w:val="both"/>
        <w:rPr>
          <w:rFonts w:ascii="Times New Roman" w:hAnsi="Times New Roman" w:cs="Times New Roman"/>
        </w:rPr>
      </w:pPr>
      <w:r>
        <w:rPr>
          <w:rFonts w:ascii="Times New Roman" w:hAnsi="Times New Roman" w:cs="Times New Roman"/>
        </w:rPr>
        <w:t>обеспечивает формирование и направление запросов в государственную информационную систему электронных сертификатов (далее – ГИС ЭС) для формирования электронного сертификата получателей ежегодной дополнительной меры социальной поддержки в течение двух рабочих дней с даты получения документов из администрации района.</w:t>
      </w:r>
    </w:p>
  </w:footnote>
  <w:footnote w:id="7">
    <w:p w14:paraId="66995421" w14:textId="77777777" w:rsidR="000C5D9C" w:rsidRDefault="000C5D9C" w:rsidP="006C0509">
      <w:pPr>
        <w:pStyle w:val="a3"/>
      </w:pPr>
      <w:r>
        <w:rPr>
          <w:rStyle w:val="a5"/>
        </w:rPr>
        <w:footnoteRef/>
      </w:r>
      <w:r>
        <w:t xml:space="preserve"> </w:t>
      </w:r>
      <w:r>
        <w:rPr>
          <w:rFonts w:ascii="Times New Roman" w:hAnsi="Times New Roman" w:cs="Times New Roman"/>
        </w:rPr>
        <w:t>П</w:t>
      </w:r>
      <w:r w:rsidRPr="00571021">
        <w:rPr>
          <w:rFonts w:ascii="Times New Roman" w:hAnsi="Times New Roman" w:cs="Times New Roman"/>
        </w:rPr>
        <w:t>ри наличии технической возможности</w:t>
      </w:r>
    </w:p>
  </w:footnote>
  <w:footnote w:id="8">
    <w:p w14:paraId="233D6961" w14:textId="77777777" w:rsidR="000C5D9C" w:rsidRDefault="000C5D9C" w:rsidP="00387DDF">
      <w:pPr>
        <w:pStyle w:val="a3"/>
      </w:pPr>
      <w:r>
        <w:rPr>
          <w:rStyle w:val="a5"/>
        </w:rPr>
        <w:footnoteRef/>
      </w:r>
      <w:r>
        <w:t xml:space="preserve"> </w:t>
      </w:r>
      <w:r w:rsidRPr="00927089">
        <w:rPr>
          <w:rFonts w:ascii="Times New Roman" w:hAnsi="Times New Roman" w:cs="Times New Roman"/>
        </w:rPr>
        <w:t>При наличии технической возможности</w:t>
      </w:r>
    </w:p>
  </w:footnote>
  <w:footnote w:id="9">
    <w:p w14:paraId="06007D97" w14:textId="57335617" w:rsidR="000C5D9C" w:rsidRPr="00260D50" w:rsidRDefault="000C5D9C" w:rsidP="00490D4F">
      <w:pPr>
        <w:pStyle w:val="10"/>
        <w:jc w:val="both"/>
        <w:rPr>
          <w:rFonts w:ascii="Times New Roman" w:hAnsi="Times New Roman" w:cs="Times New Roman"/>
        </w:rPr>
      </w:pPr>
      <w:r w:rsidRPr="00260D50">
        <w:rPr>
          <w:rStyle w:val="a5"/>
          <w:rFonts w:ascii="Times New Roman" w:hAnsi="Times New Roman" w:cs="Times New Roman"/>
        </w:rPr>
        <w:footnoteRef/>
      </w:r>
      <w:r w:rsidRPr="00260D50">
        <w:rPr>
          <w:rFonts w:ascii="Times New Roman" w:hAnsi="Times New Roman" w:cs="Times New Roman"/>
        </w:rPr>
        <w:t xml:space="preserve"> </w:t>
      </w:r>
      <w:r>
        <w:rPr>
          <w:rFonts w:ascii="Times New Roman" w:hAnsi="Times New Roman" w:cs="Times New Roman"/>
        </w:rPr>
        <w:t>Горцентр при получении документов из администрации района обеспечивает формирование и направление запросов в государственную информационную систему электронных сертификатов для внесения изменений в сведения электронного сертификата получателей ежегодной дополнительной меры социальной поддержки в течение двух рабочих дней с даты получения документов из администрации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41519"/>
      <w:docPartObj>
        <w:docPartGallery w:val="Page Numbers (Top of Page)"/>
        <w:docPartUnique/>
      </w:docPartObj>
    </w:sdtPr>
    <w:sdtEndPr/>
    <w:sdtContent>
      <w:p w14:paraId="7AC25C80" w14:textId="510F64D5" w:rsidR="000C5D9C" w:rsidRDefault="000C5D9C">
        <w:pPr>
          <w:pStyle w:val="af0"/>
          <w:jc w:val="center"/>
        </w:pPr>
        <w:r>
          <w:fldChar w:fldCharType="begin"/>
        </w:r>
        <w:r>
          <w:instrText>PAGE   \* MERGEFORMAT</w:instrText>
        </w:r>
        <w:r>
          <w:fldChar w:fldCharType="separate"/>
        </w:r>
        <w:r w:rsidR="00EC6692">
          <w:rPr>
            <w:noProof/>
          </w:rPr>
          <w:t>5</w:t>
        </w:r>
        <w:r>
          <w:fldChar w:fldCharType="end"/>
        </w:r>
      </w:p>
    </w:sdtContent>
  </w:sdt>
  <w:p w14:paraId="0D639EFA" w14:textId="77777777" w:rsidR="000C5D9C" w:rsidRDefault="000C5D9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97BF8" w14:textId="77777777" w:rsidR="000C5D9C" w:rsidRDefault="000C5D9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448A5"/>
    <w:multiLevelType w:val="hybridMultilevel"/>
    <w:tmpl w:val="92345F4C"/>
    <w:lvl w:ilvl="0" w:tplc="91E68F50">
      <w:start w:val="1"/>
      <w:numFmt w:val="decimal"/>
      <w:lvlText w:val="%1."/>
      <w:lvlJc w:val="left"/>
      <w:pPr>
        <w:ind w:left="1211" w:hanging="360"/>
      </w:pPr>
      <w:rPr>
        <w:rFonts w:hint="default"/>
        <w:color w:val="FF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46F44719"/>
    <w:multiLevelType w:val="hybridMultilevel"/>
    <w:tmpl w:val="2AB86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26"/>
    <w:rsid w:val="00000E37"/>
    <w:rsid w:val="0001485F"/>
    <w:rsid w:val="00024007"/>
    <w:rsid w:val="000348B9"/>
    <w:rsid w:val="00036CBB"/>
    <w:rsid w:val="00040D43"/>
    <w:rsid w:val="00044E26"/>
    <w:rsid w:val="00045414"/>
    <w:rsid w:val="000613BD"/>
    <w:rsid w:val="0006272B"/>
    <w:rsid w:val="0006543B"/>
    <w:rsid w:val="00082139"/>
    <w:rsid w:val="0008390C"/>
    <w:rsid w:val="000859A9"/>
    <w:rsid w:val="0009149A"/>
    <w:rsid w:val="00097C71"/>
    <w:rsid w:val="000B33BF"/>
    <w:rsid w:val="000B70A7"/>
    <w:rsid w:val="000C5D9C"/>
    <w:rsid w:val="000C7C44"/>
    <w:rsid w:val="000D3571"/>
    <w:rsid w:val="000D5465"/>
    <w:rsid w:val="000D667F"/>
    <w:rsid w:val="000F3B2D"/>
    <w:rsid w:val="00113815"/>
    <w:rsid w:val="00113EFE"/>
    <w:rsid w:val="001171ED"/>
    <w:rsid w:val="001239C6"/>
    <w:rsid w:val="0014169A"/>
    <w:rsid w:val="00141BAE"/>
    <w:rsid w:val="00141E71"/>
    <w:rsid w:val="0014210A"/>
    <w:rsid w:val="00147582"/>
    <w:rsid w:val="00151645"/>
    <w:rsid w:val="0015489A"/>
    <w:rsid w:val="001568E2"/>
    <w:rsid w:val="001655BF"/>
    <w:rsid w:val="00187AE3"/>
    <w:rsid w:val="00192803"/>
    <w:rsid w:val="001A18DD"/>
    <w:rsid w:val="001A703C"/>
    <w:rsid w:val="001C059C"/>
    <w:rsid w:val="001C3C34"/>
    <w:rsid w:val="001C69B0"/>
    <w:rsid w:val="001E27EC"/>
    <w:rsid w:val="001E7D6B"/>
    <w:rsid w:val="001F775D"/>
    <w:rsid w:val="0020213B"/>
    <w:rsid w:val="00207F82"/>
    <w:rsid w:val="0022126C"/>
    <w:rsid w:val="00237049"/>
    <w:rsid w:val="0023710D"/>
    <w:rsid w:val="002378F1"/>
    <w:rsid w:val="00240882"/>
    <w:rsid w:val="0024742B"/>
    <w:rsid w:val="00251B38"/>
    <w:rsid w:val="002613C3"/>
    <w:rsid w:val="00265F49"/>
    <w:rsid w:val="0026697B"/>
    <w:rsid w:val="00272A77"/>
    <w:rsid w:val="00283CCA"/>
    <w:rsid w:val="0028517D"/>
    <w:rsid w:val="002A2199"/>
    <w:rsid w:val="002B6553"/>
    <w:rsid w:val="002B70BF"/>
    <w:rsid w:val="002C3265"/>
    <w:rsid w:val="002C3F3C"/>
    <w:rsid w:val="002D0C3D"/>
    <w:rsid w:val="002F0A3A"/>
    <w:rsid w:val="002F1AD5"/>
    <w:rsid w:val="002F3ECB"/>
    <w:rsid w:val="002F4525"/>
    <w:rsid w:val="00303BC6"/>
    <w:rsid w:val="003050FD"/>
    <w:rsid w:val="00322DC9"/>
    <w:rsid w:val="0035351F"/>
    <w:rsid w:val="00363653"/>
    <w:rsid w:val="00387DDF"/>
    <w:rsid w:val="003A18A2"/>
    <w:rsid w:val="003B2295"/>
    <w:rsid w:val="003B39B1"/>
    <w:rsid w:val="003D1E2C"/>
    <w:rsid w:val="003D768A"/>
    <w:rsid w:val="003D788B"/>
    <w:rsid w:val="003E11F6"/>
    <w:rsid w:val="003E37A5"/>
    <w:rsid w:val="003F2BD8"/>
    <w:rsid w:val="00402A24"/>
    <w:rsid w:val="00413A6A"/>
    <w:rsid w:val="00420F8C"/>
    <w:rsid w:val="00421E3A"/>
    <w:rsid w:val="0044105A"/>
    <w:rsid w:val="00445AFF"/>
    <w:rsid w:val="00450C19"/>
    <w:rsid w:val="004753B4"/>
    <w:rsid w:val="00490D4F"/>
    <w:rsid w:val="00493C2B"/>
    <w:rsid w:val="00493C92"/>
    <w:rsid w:val="004A184E"/>
    <w:rsid w:val="004A409E"/>
    <w:rsid w:val="004B3AC9"/>
    <w:rsid w:val="004C6C3B"/>
    <w:rsid w:val="004D213D"/>
    <w:rsid w:val="004E59F0"/>
    <w:rsid w:val="004F0511"/>
    <w:rsid w:val="00503992"/>
    <w:rsid w:val="0050792E"/>
    <w:rsid w:val="00522373"/>
    <w:rsid w:val="0052362C"/>
    <w:rsid w:val="00523F97"/>
    <w:rsid w:val="005251D0"/>
    <w:rsid w:val="00533C35"/>
    <w:rsid w:val="00533D41"/>
    <w:rsid w:val="00535B65"/>
    <w:rsid w:val="005402F2"/>
    <w:rsid w:val="005425A8"/>
    <w:rsid w:val="00543C14"/>
    <w:rsid w:val="00550083"/>
    <w:rsid w:val="0055236E"/>
    <w:rsid w:val="005539FD"/>
    <w:rsid w:val="00564A11"/>
    <w:rsid w:val="005666CD"/>
    <w:rsid w:val="00571021"/>
    <w:rsid w:val="00580DDE"/>
    <w:rsid w:val="00586140"/>
    <w:rsid w:val="005865F1"/>
    <w:rsid w:val="005A2176"/>
    <w:rsid w:val="005D0C39"/>
    <w:rsid w:val="005D33BF"/>
    <w:rsid w:val="005E6DF9"/>
    <w:rsid w:val="005F1E50"/>
    <w:rsid w:val="005F4BC8"/>
    <w:rsid w:val="00610453"/>
    <w:rsid w:val="00610D48"/>
    <w:rsid w:val="00620826"/>
    <w:rsid w:val="00623C56"/>
    <w:rsid w:val="006245A1"/>
    <w:rsid w:val="006273C7"/>
    <w:rsid w:val="00627685"/>
    <w:rsid w:val="00630C19"/>
    <w:rsid w:val="00637846"/>
    <w:rsid w:val="00642067"/>
    <w:rsid w:val="00642A9A"/>
    <w:rsid w:val="00644356"/>
    <w:rsid w:val="0065076E"/>
    <w:rsid w:val="00653A64"/>
    <w:rsid w:val="0065575D"/>
    <w:rsid w:val="00656574"/>
    <w:rsid w:val="00663E76"/>
    <w:rsid w:val="006843E5"/>
    <w:rsid w:val="00685820"/>
    <w:rsid w:val="006860E0"/>
    <w:rsid w:val="00686BD9"/>
    <w:rsid w:val="00691831"/>
    <w:rsid w:val="006A6396"/>
    <w:rsid w:val="006C0509"/>
    <w:rsid w:val="006C141E"/>
    <w:rsid w:val="006D127B"/>
    <w:rsid w:val="006D7B62"/>
    <w:rsid w:val="006E4154"/>
    <w:rsid w:val="006F6CE2"/>
    <w:rsid w:val="00707F16"/>
    <w:rsid w:val="00711390"/>
    <w:rsid w:val="00714029"/>
    <w:rsid w:val="00724E62"/>
    <w:rsid w:val="00726A85"/>
    <w:rsid w:val="00735020"/>
    <w:rsid w:val="00735109"/>
    <w:rsid w:val="00736F7B"/>
    <w:rsid w:val="007433B6"/>
    <w:rsid w:val="00757514"/>
    <w:rsid w:val="0076220A"/>
    <w:rsid w:val="0076280D"/>
    <w:rsid w:val="007640DB"/>
    <w:rsid w:val="00773761"/>
    <w:rsid w:val="00777983"/>
    <w:rsid w:val="007840AF"/>
    <w:rsid w:val="007865D0"/>
    <w:rsid w:val="00787170"/>
    <w:rsid w:val="007B2C5C"/>
    <w:rsid w:val="007C7C78"/>
    <w:rsid w:val="007D730E"/>
    <w:rsid w:val="007E27A8"/>
    <w:rsid w:val="007E556B"/>
    <w:rsid w:val="007E7924"/>
    <w:rsid w:val="00803716"/>
    <w:rsid w:val="00805858"/>
    <w:rsid w:val="00825911"/>
    <w:rsid w:val="00830A1E"/>
    <w:rsid w:val="00831194"/>
    <w:rsid w:val="00846DDD"/>
    <w:rsid w:val="00853C2A"/>
    <w:rsid w:val="008547D3"/>
    <w:rsid w:val="00857EF1"/>
    <w:rsid w:val="00872E19"/>
    <w:rsid w:val="0088395E"/>
    <w:rsid w:val="008870FE"/>
    <w:rsid w:val="008A5C58"/>
    <w:rsid w:val="008A643B"/>
    <w:rsid w:val="008B17F7"/>
    <w:rsid w:val="008C2346"/>
    <w:rsid w:val="008C6A35"/>
    <w:rsid w:val="008C7180"/>
    <w:rsid w:val="008F019F"/>
    <w:rsid w:val="008F4128"/>
    <w:rsid w:val="009078EE"/>
    <w:rsid w:val="00915389"/>
    <w:rsid w:val="009243F1"/>
    <w:rsid w:val="00931D07"/>
    <w:rsid w:val="00944ECD"/>
    <w:rsid w:val="00961658"/>
    <w:rsid w:val="00964823"/>
    <w:rsid w:val="009649E3"/>
    <w:rsid w:val="00966F05"/>
    <w:rsid w:val="00981918"/>
    <w:rsid w:val="00983386"/>
    <w:rsid w:val="009B2835"/>
    <w:rsid w:val="009B6CA0"/>
    <w:rsid w:val="009C4665"/>
    <w:rsid w:val="009D105E"/>
    <w:rsid w:val="009D3FEB"/>
    <w:rsid w:val="009D45DD"/>
    <w:rsid w:val="009D685E"/>
    <w:rsid w:val="009E1D71"/>
    <w:rsid w:val="009F1182"/>
    <w:rsid w:val="009F2FEC"/>
    <w:rsid w:val="00A02429"/>
    <w:rsid w:val="00A12AB6"/>
    <w:rsid w:val="00A2607A"/>
    <w:rsid w:val="00A27266"/>
    <w:rsid w:val="00A3105D"/>
    <w:rsid w:val="00A319F8"/>
    <w:rsid w:val="00A41CF9"/>
    <w:rsid w:val="00A4637A"/>
    <w:rsid w:val="00A50035"/>
    <w:rsid w:val="00A5384D"/>
    <w:rsid w:val="00A62328"/>
    <w:rsid w:val="00A65BF3"/>
    <w:rsid w:val="00A7558C"/>
    <w:rsid w:val="00A8073C"/>
    <w:rsid w:val="00A8313D"/>
    <w:rsid w:val="00A869B5"/>
    <w:rsid w:val="00A95C41"/>
    <w:rsid w:val="00AA29F6"/>
    <w:rsid w:val="00AB21AA"/>
    <w:rsid w:val="00AC2EC3"/>
    <w:rsid w:val="00B1253B"/>
    <w:rsid w:val="00B36C51"/>
    <w:rsid w:val="00B43119"/>
    <w:rsid w:val="00B533E0"/>
    <w:rsid w:val="00B7216A"/>
    <w:rsid w:val="00B80FD1"/>
    <w:rsid w:val="00B82ABE"/>
    <w:rsid w:val="00B842CE"/>
    <w:rsid w:val="00B902E5"/>
    <w:rsid w:val="00B927EB"/>
    <w:rsid w:val="00BA0648"/>
    <w:rsid w:val="00BB6161"/>
    <w:rsid w:val="00BD636E"/>
    <w:rsid w:val="00BE03BC"/>
    <w:rsid w:val="00BE5810"/>
    <w:rsid w:val="00BF3D05"/>
    <w:rsid w:val="00BF4066"/>
    <w:rsid w:val="00BF5299"/>
    <w:rsid w:val="00C421DF"/>
    <w:rsid w:val="00C444A2"/>
    <w:rsid w:val="00C46E15"/>
    <w:rsid w:val="00C5021A"/>
    <w:rsid w:val="00C66ED8"/>
    <w:rsid w:val="00C67CA5"/>
    <w:rsid w:val="00C71606"/>
    <w:rsid w:val="00C72F3A"/>
    <w:rsid w:val="00C76D21"/>
    <w:rsid w:val="00C86625"/>
    <w:rsid w:val="00C87E95"/>
    <w:rsid w:val="00C9062C"/>
    <w:rsid w:val="00C96D01"/>
    <w:rsid w:val="00CC4777"/>
    <w:rsid w:val="00CC7953"/>
    <w:rsid w:val="00CE2274"/>
    <w:rsid w:val="00CE6200"/>
    <w:rsid w:val="00CF3704"/>
    <w:rsid w:val="00D1094D"/>
    <w:rsid w:val="00D109F4"/>
    <w:rsid w:val="00D13CFA"/>
    <w:rsid w:val="00D24080"/>
    <w:rsid w:val="00D361CB"/>
    <w:rsid w:val="00D40625"/>
    <w:rsid w:val="00D4552B"/>
    <w:rsid w:val="00D50EC3"/>
    <w:rsid w:val="00D56DDF"/>
    <w:rsid w:val="00D62478"/>
    <w:rsid w:val="00D8032D"/>
    <w:rsid w:val="00D854F0"/>
    <w:rsid w:val="00D86CAD"/>
    <w:rsid w:val="00D93A30"/>
    <w:rsid w:val="00D97213"/>
    <w:rsid w:val="00DE46E2"/>
    <w:rsid w:val="00DF091C"/>
    <w:rsid w:val="00E00376"/>
    <w:rsid w:val="00E01974"/>
    <w:rsid w:val="00E04AF8"/>
    <w:rsid w:val="00E117A7"/>
    <w:rsid w:val="00E13981"/>
    <w:rsid w:val="00E31E3E"/>
    <w:rsid w:val="00E3692D"/>
    <w:rsid w:val="00E44976"/>
    <w:rsid w:val="00E60E44"/>
    <w:rsid w:val="00E61E89"/>
    <w:rsid w:val="00E63482"/>
    <w:rsid w:val="00E64A88"/>
    <w:rsid w:val="00E7268D"/>
    <w:rsid w:val="00E76612"/>
    <w:rsid w:val="00E76D07"/>
    <w:rsid w:val="00E77732"/>
    <w:rsid w:val="00E77C06"/>
    <w:rsid w:val="00E812F3"/>
    <w:rsid w:val="00E90656"/>
    <w:rsid w:val="00EC2363"/>
    <w:rsid w:val="00EC2EB3"/>
    <w:rsid w:val="00EC6692"/>
    <w:rsid w:val="00ED22A2"/>
    <w:rsid w:val="00EE38E3"/>
    <w:rsid w:val="00F03BCF"/>
    <w:rsid w:val="00F23047"/>
    <w:rsid w:val="00F32967"/>
    <w:rsid w:val="00F32CE2"/>
    <w:rsid w:val="00F3422D"/>
    <w:rsid w:val="00F85BF7"/>
    <w:rsid w:val="00F862E7"/>
    <w:rsid w:val="00FA4585"/>
    <w:rsid w:val="00FB66F7"/>
    <w:rsid w:val="00FC1E62"/>
    <w:rsid w:val="00FD7CE6"/>
    <w:rsid w:val="00FE64F8"/>
    <w:rsid w:val="00FF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D3E3"/>
  <w15:chartTrackingRefBased/>
  <w15:docId w15:val="{4FCD813C-4057-4222-A6E5-7E91708C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5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basedOn w:val="a0"/>
    <w:uiPriority w:val="99"/>
    <w:semiHidden/>
    <w:unhideWhenUsed/>
    <w:rsid w:val="00490D4F"/>
    <w:rPr>
      <w:color w:val="0563C1"/>
      <w:u w:val="single"/>
    </w:rPr>
  </w:style>
  <w:style w:type="paragraph" w:customStyle="1" w:styleId="10">
    <w:name w:val="Текст сноски1"/>
    <w:basedOn w:val="a"/>
    <w:next w:val="a3"/>
    <w:link w:val="a4"/>
    <w:uiPriority w:val="99"/>
    <w:unhideWhenUsed/>
    <w:rsid w:val="00490D4F"/>
    <w:pPr>
      <w:spacing w:after="0" w:line="240" w:lineRule="auto"/>
    </w:pPr>
    <w:rPr>
      <w:sz w:val="20"/>
      <w:szCs w:val="20"/>
    </w:rPr>
  </w:style>
  <w:style w:type="character" w:customStyle="1" w:styleId="a4">
    <w:name w:val="Текст сноски Знак"/>
    <w:basedOn w:val="a0"/>
    <w:link w:val="10"/>
    <w:uiPriority w:val="99"/>
    <w:rsid w:val="00490D4F"/>
    <w:rPr>
      <w:sz w:val="20"/>
      <w:szCs w:val="20"/>
    </w:rPr>
  </w:style>
  <w:style w:type="character" w:styleId="a5">
    <w:name w:val="footnote reference"/>
    <w:basedOn w:val="a0"/>
    <w:uiPriority w:val="99"/>
    <w:semiHidden/>
    <w:unhideWhenUsed/>
    <w:rsid w:val="00490D4F"/>
    <w:rPr>
      <w:vertAlign w:val="superscript"/>
    </w:rPr>
  </w:style>
  <w:style w:type="character" w:styleId="a6">
    <w:name w:val="annotation reference"/>
    <w:basedOn w:val="a0"/>
    <w:uiPriority w:val="99"/>
    <w:semiHidden/>
    <w:unhideWhenUsed/>
    <w:rsid w:val="00490D4F"/>
    <w:rPr>
      <w:sz w:val="16"/>
      <w:szCs w:val="16"/>
    </w:rPr>
  </w:style>
  <w:style w:type="paragraph" w:customStyle="1" w:styleId="11">
    <w:name w:val="Текст примечания1"/>
    <w:basedOn w:val="a"/>
    <w:next w:val="a7"/>
    <w:link w:val="a8"/>
    <w:uiPriority w:val="99"/>
    <w:semiHidden/>
    <w:unhideWhenUsed/>
    <w:rsid w:val="00490D4F"/>
    <w:pPr>
      <w:spacing w:line="240" w:lineRule="auto"/>
    </w:pPr>
    <w:rPr>
      <w:sz w:val="20"/>
      <w:szCs w:val="20"/>
    </w:rPr>
  </w:style>
  <w:style w:type="character" w:customStyle="1" w:styleId="a8">
    <w:name w:val="Текст примечания Знак"/>
    <w:basedOn w:val="a0"/>
    <w:link w:val="11"/>
    <w:uiPriority w:val="99"/>
    <w:semiHidden/>
    <w:rsid w:val="00490D4F"/>
    <w:rPr>
      <w:sz w:val="20"/>
      <w:szCs w:val="20"/>
    </w:rPr>
  </w:style>
  <w:style w:type="paragraph" w:customStyle="1" w:styleId="12">
    <w:name w:val="Тема примечания1"/>
    <w:basedOn w:val="a7"/>
    <w:next w:val="a7"/>
    <w:uiPriority w:val="99"/>
    <w:semiHidden/>
    <w:unhideWhenUsed/>
    <w:rsid w:val="00490D4F"/>
    <w:rPr>
      <w:b/>
      <w:bCs/>
    </w:rPr>
  </w:style>
  <w:style w:type="character" w:customStyle="1" w:styleId="a9">
    <w:name w:val="Тема примечания Знак"/>
    <w:basedOn w:val="a8"/>
    <w:link w:val="aa"/>
    <w:uiPriority w:val="99"/>
    <w:semiHidden/>
    <w:rsid w:val="00490D4F"/>
    <w:rPr>
      <w:b/>
      <w:bCs/>
      <w:sz w:val="20"/>
      <w:szCs w:val="20"/>
    </w:rPr>
  </w:style>
  <w:style w:type="paragraph" w:customStyle="1" w:styleId="13">
    <w:name w:val="Текст выноски1"/>
    <w:basedOn w:val="a"/>
    <w:next w:val="ab"/>
    <w:link w:val="ac"/>
    <w:uiPriority w:val="99"/>
    <w:semiHidden/>
    <w:unhideWhenUsed/>
    <w:rsid w:val="00490D4F"/>
    <w:pPr>
      <w:spacing w:after="0" w:line="240" w:lineRule="auto"/>
    </w:pPr>
    <w:rPr>
      <w:rFonts w:ascii="Segoe UI" w:hAnsi="Segoe UI" w:cs="Segoe UI"/>
      <w:sz w:val="18"/>
      <w:szCs w:val="18"/>
    </w:rPr>
  </w:style>
  <w:style w:type="character" w:customStyle="1" w:styleId="ac">
    <w:name w:val="Текст выноски Знак"/>
    <w:basedOn w:val="a0"/>
    <w:link w:val="13"/>
    <w:uiPriority w:val="99"/>
    <w:semiHidden/>
    <w:rsid w:val="00490D4F"/>
    <w:rPr>
      <w:rFonts w:ascii="Segoe UI" w:hAnsi="Segoe UI" w:cs="Segoe UI"/>
      <w:sz w:val="18"/>
      <w:szCs w:val="18"/>
    </w:rPr>
  </w:style>
  <w:style w:type="paragraph" w:customStyle="1" w:styleId="ConsPlusNormal">
    <w:name w:val="ConsPlusNormal"/>
    <w:rsid w:val="00490D4F"/>
    <w:pPr>
      <w:widowControl w:val="0"/>
      <w:autoSpaceDE w:val="0"/>
      <w:autoSpaceDN w:val="0"/>
      <w:spacing w:after="0" w:line="240" w:lineRule="auto"/>
    </w:pPr>
    <w:rPr>
      <w:rFonts w:ascii="Arial" w:eastAsia="Times New Roman" w:hAnsi="Arial" w:cs="Arial"/>
      <w:sz w:val="20"/>
      <w:lang w:eastAsia="ru-RU"/>
    </w:rPr>
  </w:style>
  <w:style w:type="table" w:customStyle="1" w:styleId="14">
    <w:name w:val="Сетка таблицы1"/>
    <w:basedOn w:val="a1"/>
    <w:next w:val="ad"/>
    <w:uiPriority w:val="39"/>
    <w:rsid w:val="00490D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next w:val="ae"/>
    <w:uiPriority w:val="34"/>
    <w:qFormat/>
    <w:rsid w:val="00490D4F"/>
    <w:pPr>
      <w:ind w:left="720"/>
      <w:contextualSpacing/>
    </w:pPr>
  </w:style>
  <w:style w:type="paragraph" w:customStyle="1" w:styleId="16">
    <w:name w:val="Рецензия1"/>
    <w:next w:val="af"/>
    <w:hidden/>
    <w:uiPriority w:val="99"/>
    <w:semiHidden/>
    <w:rsid w:val="00490D4F"/>
    <w:pPr>
      <w:spacing w:after="0" w:line="240" w:lineRule="auto"/>
    </w:pPr>
  </w:style>
  <w:style w:type="paragraph" w:customStyle="1" w:styleId="17">
    <w:name w:val="Верхний колонтитул1"/>
    <w:basedOn w:val="a"/>
    <w:next w:val="af0"/>
    <w:link w:val="af1"/>
    <w:uiPriority w:val="99"/>
    <w:unhideWhenUsed/>
    <w:rsid w:val="00490D4F"/>
    <w:pPr>
      <w:tabs>
        <w:tab w:val="center" w:pos="4677"/>
        <w:tab w:val="right" w:pos="9355"/>
      </w:tabs>
      <w:spacing w:after="0" w:line="240" w:lineRule="auto"/>
    </w:pPr>
  </w:style>
  <w:style w:type="character" w:customStyle="1" w:styleId="af1">
    <w:name w:val="Верхний колонтитул Знак"/>
    <w:basedOn w:val="a0"/>
    <w:link w:val="17"/>
    <w:uiPriority w:val="99"/>
    <w:rsid w:val="00490D4F"/>
  </w:style>
  <w:style w:type="paragraph" w:customStyle="1" w:styleId="18">
    <w:name w:val="Нижний колонтитул1"/>
    <w:basedOn w:val="a"/>
    <w:next w:val="af2"/>
    <w:link w:val="af3"/>
    <w:uiPriority w:val="99"/>
    <w:unhideWhenUsed/>
    <w:rsid w:val="00490D4F"/>
    <w:pPr>
      <w:tabs>
        <w:tab w:val="center" w:pos="4677"/>
        <w:tab w:val="right" w:pos="9355"/>
      </w:tabs>
      <w:spacing w:after="0" w:line="240" w:lineRule="auto"/>
    </w:pPr>
  </w:style>
  <w:style w:type="character" w:customStyle="1" w:styleId="af3">
    <w:name w:val="Нижний колонтитул Знак"/>
    <w:basedOn w:val="a0"/>
    <w:link w:val="18"/>
    <w:uiPriority w:val="99"/>
    <w:rsid w:val="00490D4F"/>
  </w:style>
  <w:style w:type="character" w:styleId="af4">
    <w:name w:val="Hyperlink"/>
    <w:basedOn w:val="a0"/>
    <w:uiPriority w:val="99"/>
    <w:semiHidden/>
    <w:unhideWhenUsed/>
    <w:rsid w:val="00490D4F"/>
    <w:rPr>
      <w:color w:val="0563C1" w:themeColor="hyperlink"/>
      <w:u w:val="single"/>
    </w:rPr>
  </w:style>
  <w:style w:type="paragraph" w:styleId="a3">
    <w:name w:val="footnote text"/>
    <w:basedOn w:val="a"/>
    <w:link w:val="19"/>
    <w:uiPriority w:val="99"/>
    <w:semiHidden/>
    <w:unhideWhenUsed/>
    <w:rsid w:val="00490D4F"/>
    <w:pPr>
      <w:spacing w:after="0" w:line="240" w:lineRule="auto"/>
    </w:pPr>
    <w:rPr>
      <w:sz w:val="20"/>
      <w:szCs w:val="20"/>
    </w:rPr>
  </w:style>
  <w:style w:type="character" w:customStyle="1" w:styleId="19">
    <w:name w:val="Текст сноски Знак1"/>
    <w:basedOn w:val="a0"/>
    <w:link w:val="a3"/>
    <w:uiPriority w:val="99"/>
    <w:semiHidden/>
    <w:rsid w:val="00490D4F"/>
    <w:rPr>
      <w:sz w:val="20"/>
      <w:szCs w:val="20"/>
    </w:rPr>
  </w:style>
  <w:style w:type="paragraph" w:styleId="a7">
    <w:name w:val="annotation text"/>
    <w:basedOn w:val="a"/>
    <w:link w:val="1a"/>
    <w:uiPriority w:val="99"/>
    <w:unhideWhenUsed/>
    <w:rsid w:val="00490D4F"/>
    <w:pPr>
      <w:spacing w:line="240" w:lineRule="auto"/>
    </w:pPr>
    <w:rPr>
      <w:sz w:val="20"/>
      <w:szCs w:val="20"/>
    </w:rPr>
  </w:style>
  <w:style w:type="character" w:customStyle="1" w:styleId="1a">
    <w:name w:val="Текст примечания Знак1"/>
    <w:basedOn w:val="a0"/>
    <w:link w:val="a7"/>
    <w:uiPriority w:val="99"/>
    <w:rsid w:val="00490D4F"/>
    <w:rPr>
      <w:sz w:val="20"/>
      <w:szCs w:val="20"/>
    </w:rPr>
  </w:style>
  <w:style w:type="paragraph" w:styleId="aa">
    <w:name w:val="annotation subject"/>
    <w:basedOn w:val="a7"/>
    <w:next w:val="a7"/>
    <w:link w:val="a9"/>
    <w:uiPriority w:val="99"/>
    <w:semiHidden/>
    <w:unhideWhenUsed/>
    <w:rsid w:val="00490D4F"/>
    <w:rPr>
      <w:b/>
      <w:bCs/>
    </w:rPr>
  </w:style>
  <w:style w:type="character" w:customStyle="1" w:styleId="1b">
    <w:name w:val="Тема примечания Знак1"/>
    <w:basedOn w:val="1a"/>
    <w:uiPriority w:val="99"/>
    <w:semiHidden/>
    <w:rsid w:val="00490D4F"/>
    <w:rPr>
      <w:b/>
      <w:bCs/>
      <w:sz w:val="20"/>
      <w:szCs w:val="20"/>
    </w:rPr>
  </w:style>
  <w:style w:type="paragraph" w:styleId="ab">
    <w:name w:val="Balloon Text"/>
    <w:basedOn w:val="a"/>
    <w:link w:val="1c"/>
    <w:uiPriority w:val="99"/>
    <w:semiHidden/>
    <w:unhideWhenUsed/>
    <w:rsid w:val="00490D4F"/>
    <w:pPr>
      <w:spacing w:after="0" w:line="240" w:lineRule="auto"/>
    </w:pPr>
    <w:rPr>
      <w:rFonts w:ascii="Segoe UI" w:hAnsi="Segoe UI" w:cs="Segoe UI"/>
      <w:sz w:val="18"/>
      <w:szCs w:val="18"/>
    </w:rPr>
  </w:style>
  <w:style w:type="character" w:customStyle="1" w:styleId="1c">
    <w:name w:val="Текст выноски Знак1"/>
    <w:basedOn w:val="a0"/>
    <w:link w:val="ab"/>
    <w:uiPriority w:val="99"/>
    <w:semiHidden/>
    <w:rsid w:val="00490D4F"/>
    <w:rPr>
      <w:rFonts w:ascii="Segoe UI" w:hAnsi="Segoe UI" w:cs="Segoe UI"/>
      <w:sz w:val="18"/>
      <w:szCs w:val="18"/>
    </w:rPr>
  </w:style>
  <w:style w:type="table" w:styleId="ad">
    <w:name w:val="Table Grid"/>
    <w:basedOn w:val="a1"/>
    <w:uiPriority w:val="39"/>
    <w:rsid w:val="0049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90D4F"/>
    <w:pPr>
      <w:ind w:left="720"/>
      <w:contextualSpacing/>
    </w:pPr>
  </w:style>
  <w:style w:type="paragraph" w:styleId="af">
    <w:name w:val="Revision"/>
    <w:hidden/>
    <w:uiPriority w:val="99"/>
    <w:semiHidden/>
    <w:rsid w:val="00490D4F"/>
    <w:pPr>
      <w:spacing w:after="0" w:line="240" w:lineRule="auto"/>
    </w:pPr>
  </w:style>
  <w:style w:type="paragraph" w:styleId="af0">
    <w:name w:val="header"/>
    <w:basedOn w:val="a"/>
    <w:link w:val="1d"/>
    <w:uiPriority w:val="99"/>
    <w:unhideWhenUsed/>
    <w:rsid w:val="00490D4F"/>
    <w:pPr>
      <w:tabs>
        <w:tab w:val="center" w:pos="4677"/>
        <w:tab w:val="right" w:pos="9355"/>
      </w:tabs>
      <w:spacing w:after="0" w:line="240" w:lineRule="auto"/>
    </w:pPr>
  </w:style>
  <w:style w:type="character" w:customStyle="1" w:styleId="1d">
    <w:name w:val="Верхний колонтитул Знак1"/>
    <w:basedOn w:val="a0"/>
    <w:link w:val="af0"/>
    <w:uiPriority w:val="99"/>
    <w:rsid w:val="00490D4F"/>
  </w:style>
  <w:style w:type="paragraph" w:styleId="af2">
    <w:name w:val="footer"/>
    <w:basedOn w:val="a"/>
    <w:link w:val="1e"/>
    <w:uiPriority w:val="99"/>
    <w:unhideWhenUsed/>
    <w:rsid w:val="00490D4F"/>
    <w:pPr>
      <w:tabs>
        <w:tab w:val="center" w:pos="4677"/>
        <w:tab w:val="right" w:pos="9355"/>
      </w:tabs>
      <w:spacing w:after="0" w:line="240" w:lineRule="auto"/>
    </w:pPr>
  </w:style>
  <w:style w:type="character" w:customStyle="1" w:styleId="1e">
    <w:name w:val="Нижний колонтитул Знак1"/>
    <w:basedOn w:val="a0"/>
    <w:link w:val="af2"/>
    <w:uiPriority w:val="99"/>
    <w:rsid w:val="0049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7790&amp;dst=1000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u.sp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spb.ru" TargetMode="External"/><Relationship Id="rId5" Type="http://schemas.openxmlformats.org/officeDocument/2006/relationships/webSettings" Target="webSettings.xml"/><Relationship Id="rId15" Type="http://schemas.openxmlformats.org/officeDocument/2006/relationships/hyperlink" Target="http://gu.spb.ru" TargetMode="External"/><Relationship Id="rId10" Type="http://schemas.openxmlformats.org/officeDocument/2006/relationships/hyperlink" Target="http://www.gov.spb.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spb.ru" TargetMode="External"/><Relationship Id="rId14" Type="http://schemas.openxmlformats.org/officeDocument/2006/relationships/hyperlink" Target="http://gu.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808E4-3619-47C4-8EC2-BB90C0F0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18700</Words>
  <Characters>106593</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Мишнева</dc:creator>
  <cp:keywords/>
  <dc:description/>
  <cp:lastModifiedBy>Власова Ксения</cp:lastModifiedBy>
  <cp:revision>2</cp:revision>
  <cp:lastPrinted>2025-10-31T10:45:00Z</cp:lastPrinted>
  <dcterms:created xsi:type="dcterms:W3CDTF">2025-11-05T09:40:00Z</dcterms:created>
  <dcterms:modified xsi:type="dcterms:W3CDTF">2025-11-05T09:40:00Z</dcterms:modified>
</cp:coreProperties>
</file>