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99" w:rsidRPr="006203EA" w:rsidRDefault="00D44915" w:rsidP="00CD21B4">
      <w:pPr>
        <w:autoSpaceDE w:val="0"/>
        <w:autoSpaceDN w:val="0"/>
        <w:adjustRightInd w:val="0"/>
        <w:jc w:val="both"/>
        <w:rPr>
          <w:color w:val="000000"/>
        </w:rPr>
      </w:pPr>
      <w:r w:rsidRPr="00135FE9">
        <w:rPr>
          <w:i/>
          <w:noProof/>
          <w:color w:val="0070C0"/>
        </w:rPr>
        <mc:AlternateContent>
          <mc:Choice Requires="wps">
            <w:drawing>
              <wp:anchor distT="0" distB="107950" distL="114300" distR="114300" simplePos="0" relativeHeight="251657728" behindDoc="0" locked="0" layoutInCell="1" allowOverlap="1" wp14:anchorId="75670FED" wp14:editId="0DDAF98D">
                <wp:simplePos x="0" y="0"/>
                <wp:positionH relativeFrom="column">
                  <wp:posOffset>-31750</wp:posOffset>
                </wp:positionH>
                <wp:positionV relativeFrom="paragraph">
                  <wp:posOffset>1883079</wp:posOffset>
                </wp:positionV>
                <wp:extent cx="2904490" cy="695325"/>
                <wp:effectExtent l="0" t="0" r="1016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159" w:rsidRDefault="00E62159" w:rsidP="0038632C">
                            <w:pPr>
                              <w:rPr>
                                <w:b/>
                              </w:rPr>
                            </w:pPr>
                          </w:p>
                          <w:p w:rsidR="00E62159" w:rsidRPr="00130D40" w:rsidRDefault="00E62159" w:rsidP="008A3199">
                            <w:pPr>
                              <w:rPr>
                                <w:b/>
                              </w:rPr>
                            </w:pPr>
                            <w:r w:rsidRPr="008A3199">
                              <w:rPr>
                                <w:b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в постановление Правительства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Санкт-Петербурга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8A3199">
                              <w:rPr>
                                <w:b/>
                              </w:rPr>
                              <w:t>от 23.06.2014 № 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70FED" id="doc_name" o:spid="_x0000_s1026" style="position:absolute;left:0;text-align:left;margin-left:-2.5pt;margin-top:148.25pt;width:228.7pt;height:54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" filled="f" stroked="f">
                <v:textbox inset="0,0,0,0">
                  <w:txbxContent>
                    <w:p w:rsidR="00E62159" w:rsidRDefault="00E62159" w:rsidP="0038632C">
                      <w:pPr>
                        <w:rPr>
                          <w:b/>
                        </w:rPr>
                      </w:pPr>
                    </w:p>
                    <w:p w:rsidR="00E62159" w:rsidRPr="00130D40" w:rsidRDefault="00E62159" w:rsidP="008A3199">
                      <w:pPr>
                        <w:rPr>
                          <w:b/>
                        </w:rPr>
                      </w:pPr>
                      <w:r w:rsidRPr="008A3199">
                        <w:rPr>
                          <w:b/>
                        </w:rPr>
                        <w:t>О внесении изменений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в постановление Правительства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Санкт-Петербурга</w:t>
                      </w:r>
                      <w:r>
                        <w:rPr>
                          <w:b/>
                        </w:rPr>
                        <w:br/>
                      </w:r>
                      <w:r w:rsidRPr="008A3199">
                        <w:rPr>
                          <w:b/>
                        </w:rPr>
                        <w:t>от 23.06.2014 № 495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135FE9">
        <w:rPr>
          <w:i/>
          <w:noProof/>
          <w:color w:val="0070C0"/>
        </w:rPr>
        <w:drawing>
          <wp:anchor distT="0" distB="107950" distL="114300" distR="114300" simplePos="0" relativeHeight="251655680" behindDoc="0" locked="0" layoutInCell="1" allowOverlap="1" wp14:anchorId="4F0AD9EC" wp14:editId="6E570813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3EA" w:rsidRPr="00A61976" w:rsidRDefault="006203EA" w:rsidP="00A61976">
      <w:pPr>
        <w:widowControl w:val="0"/>
        <w:autoSpaceDE w:val="0"/>
        <w:autoSpaceDN w:val="0"/>
        <w:ind w:firstLine="567"/>
        <w:jc w:val="both"/>
        <w:rPr>
          <w:spacing w:val="-2"/>
        </w:rPr>
      </w:pPr>
      <w:r w:rsidRPr="00FD6A4F">
        <w:rPr>
          <w:spacing w:val="-2"/>
        </w:rPr>
        <w:t xml:space="preserve">В соответствии с постановлением Правительства Санкт-Петербурга от 25.12.2013 </w:t>
      </w:r>
      <w:r w:rsidRPr="00FD6A4F">
        <w:rPr>
          <w:spacing w:val="-2"/>
        </w:rPr>
        <w:br/>
        <w:t>№ 1039</w:t>
      </w:r>
      <w:r w:rsidRPr="00FD6A4F">
        <w:t xml:space="preserve"> «О порядке принятия решений о разработке государственных программ </w:t>
      </w:r>
      <w:r w:rsidRPr="00FD6A4F">
        <w:br/>
        <w:t xml:space="preserve">Санкт-Петербурга, формирования, реализации и проведения оценки эффективности </w:t>
      </w:r>
      <w:r w:rsidRPr="00FD6A4F">
        <w:br/>
        <w:t xml:space="preserve">их реализации» Правительство Санкт-Петербурга </w:t>
      </w:r>
    </w:p>
    <w:p w:rsidR="006203EA" w:rsidRPr="00FD6A4F" w:rsidRDefault="006203EA" w:rsidP="0059057F">
      <w:pPr>
        <w:widowControl w:val="0"/>
        <w:autoSpaceDE w:val="0"/>
        <w:autoSpaceDN w:val="0"/>
        <w:spacing w:line="230" w:lineRule="auto"/>
        <w:ind w:firstLine="709"/>
        <w:jc w:val="both"/>
      </w:pPr>
    </w:p>
    <w:p w:rsidR="008A3199" w:rsidRPr="00FD6A4F" w:rsidRDefault="008A3199" w:rsidP="0059057F">
      <w:pPr>
        <w:spacing w:line="230" w:lineRule="auto"/>
        <w:jc w:val="both"/>
        <w:rPr>
          <w:b/>
        </w:rPr>
      </w:pPr>
      <w:r w:rsidRPr="00FD6A4F">
        <w:rPr>
          <w:b/>
        </w:rPr>
        <w:t>П О С Т А Н О В Л Я Е Т:</w:t>
      </w:r>
    </w:p>
    <w:p w:rsidR="008A3199" w:rsidRPr="00FD6A4F" w:rsidRDefault="008A3199" w:rsidP="0059057F">
      <w:pPr>
        <w:spacing w:line="230" w:lineRule="auto"/>
        <w:jc w:val="both"/>
      </w:pPr>
    </w:p>
    <w:p w:rsidR="00D571CA" w:rsidRPr="00FD6A4F" w:rsidRDefault="008A3199" w:rsidP="001C5F04">
      <w:pPr>
        <w:pStyle w:val="af"/>
        <w:numPr>
          <w:ilvl w:val="0"/>
          <w:numId w:val="5"/>
        </w:numPr>
        <w:tabs>
          <w:tab w:val="left" w:pos="851"/>
        </w:tabs>
        <w:ind w:left="0" w:firstLine="567"/>
        <w:contextualSpacing w:val="0"/>
        <w:jc w:val="both"/>
        <w:rPr>
          <w:rFonts w:eastAsia="Calibri"/>
          <w:bCs/>
          <w:spacing w:val="-4"/>
        </w:rPr>
      </w:pPr>
      <w:r w:rsidRPr="00FD6A4F">
        <w:rPr>
          <w:rFonts w:eastAsia="Calibri"/>
          <w:bCs/>
          <w:spacing w:val="-4"/>
        </w:rPr>
        <w:t xml:space="preserve">Внести в постановление Правительства Санкт-Петербурга от 23.06.2014 № 495 </w:t>
      </w:r>
      <w:r w:rsidRPr="00FD6A4F">
        <w:rPr>
          <w:rFonts w:eastAsia="Calibri"/>
          <w:bCs/>
          <w:spacing w:val="-4"/>
        </w:rPr>
        <w:br/>
        <w:t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следующие изменения:</w:t>
      </w:r>
    </w:p>
    <w:p w:rsidR="00DF38A0" w:rsidRPr="00932935" w:rsidRDefault="00CC0356" w:rsidP="00932935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spacing w:val="-4"/>
        </w:rPr>
      </w:pPr>
      <w:r w:rsidRPr="00932935">
        <w:rPr>
          <w:rFonts w:eastAsia="Calibri"/>
          <w:bCs/>
          <w:spacing w:val="-4"/>
        </w:rPr>
        <w:t>1.1.</w:t>
      </w:r>
      <w:r w:rsidR="00F6617B" w:rsidRPr="00932935">
        <w:rPr>
          <w:rFonts w:eastAsia="Calibri"/>
          <w:bCs/>
          <w:color w:val="000000" w:themeColor="text1"/>
          <w:spacing w:val="-4"/>
        </w:rPr>
        <w:t xml:space="preserve"> </w:t>
      </w:r>
      <w:r w:rsidR="00CA0662" w:rsidRPr="00932935">
        <w:rPr>
          <w:rFonts w:eastAsia="Calibri"/>
          <w:bCs/>
          <w:color w:val="000000" w:themeColor="text1"/>
          <w:spacing w:val="-4"/>
        </w:rPr>
        <w:t xml:space="preserve">В графе 3 </w:t>
      </w:r>
      <w:r w:rsidR="00A2626D" w:rsidRPr="00932935">
        <w:rPr>
          <w:rFonts w:eastAsia="Calibri"/>
          <w:bCs/>
          <w:color w:val="000000" w:themeColor="text1"/>
          <w:spacing w:val="-4"/>
        </w:rPr>
        <w:t>пункт</w:t>
      </w:r>
      <w:r w:rsidR="00CA0662" w:rsidRPr="00932935">
        <w:rPr>
          <w:rFonts w:eastAsia="Calibri"/>
          <w:bCs/>
          <w:color w:val="000000" w:themeColor="text1"/>
          <w:spacing w:val="-4"/>
        </w:rPr>
        <w:t>а</w:t>
      </w:r>
      <w:r w:rsidR="00A2626D" w:rsidRPr="00932935">
        <w:rPr>
          <w:rFonts w:eastAsia="Calibri"/>
          <w:bCs/>
          <w:color w:val="000000" w:themeColor="text1"/>
          <w:spacing w:val="-4"/>
        </w:rPr>
        <w:t xml:space="preserve"> 10 раздела 1 </w:t>
      </w:r>
      <w:r w:rsidR="00CA0662" w:rsidRPr="00932935">
        <w:rPr>
          <w:rFonts w:eastAsia="Calibri"/>
          <w:bCs/>
          <w:color w:val="000000" w:themeColor="text1"/>
          <w:spacing w:val="-4"/>
        </w:rPr>
        <w:t>приложения к постановлению:</w:t>
      </w:r>
    </w:p>
    <w:p w:rsidR="00DF38A0" w:rsidRPr="009B5B4A" w:rsidRDefault="0013128B" w:rsidP="001C5F04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color w:val="000000" w:themeColor="text1"/>
          <w:spacing w:val="-4"/>
        </w:rPr>
      </w:pPr>
      <w:r w:rsidRPr="009B5B4A">
        <w:rPr>
          <w:rFonts w:eastAsia="Calibri"/>
          <w:bCs/>
          <w:color w:val="000000" w:themeColor="text1"/>
          <w:spacing w:val="-4"/>
        </w:rPr>
        <w:t>в абзаце первом</w:t>
      </w:r>
      <w:r w:rsidR="00CA0662" w:rsidRPr="009B5B4A">
        <w:rPr>
          <w:rFonts w:eastAsia="Calibri"/>
          <w:bCs/>
          <w:color w:val="000000" w:themeColor="text1"/>
          <w:spacing w:val="-4"/>
        </w:rPr>
        <w:t xml:space="preserve"> число «34</w:t>
      </w:r>
      <w:r w:rsidRPr="009B5B4A">
        <w:rPr>
          <w:rFonts w:eastAsia="Calibri"/>
          <w:bCs/>
          <w:color w:val="000000" w:themeColor="text1"/>
          <w:spacing w:val="-4"/>
        </w:rPr>
        <w:t xml:space="preserve"> </w:t>
      </w:r>
      <w:r w:rsidR="00CA0662" w:rsidRPr="009B5B4A">
        <w:rPr>
          <w:rFonts w:eastAsia="Calibri"/>
          <w:bCs/>
          <w:color w:val="000000" w:themeColor="text1"/>
          <w:spacing w:val="-4"/>
        </w:rPr>
        <w:t>086</w:t>
      </w:r>
      <w:r w:rsidRPr="009B5B4A">
        <w:rPr>
          <w:rFonts w:eastAsia="Calibri"/>
          <w:bCs/>
          <w:color w:val="000000" w:themeColor="text1"/>
          <w:spacing w:val="-4"/>
        </w:rPr>
        <w:t xml:space="preserve"> </w:t>
      </w:r>
      <w:r w:rsidR="00CA0662" w:rsidRPr="009B5B4A">
        <w:rPr>
          <w:rFonts w:eastAsia="Calibri"/>
          <w:bCs/>
          <w:color w:val="000000" w:themeColor="text1"/>
          <w:spacing w:val="-4"/>
        </w:rPr>
        <w:t>127,0» заменить числом «3</w:t>
      </w:r>
      <w:r w:rsidR="00567750" w:rsidRPr="009B5B4A">
        <w:rPr>
          <w:rFonts w:eastAsia="Calibri"/>
          <w:bCs/>
          <w:color w:val="000000" w:themeColor="text1"/>
          <w:spacing w:val="-4"/>
        </w:rPr>
        <w:t>8</w:t>
      </w:r>
      <w:r w:rsidR="00417517" w:rsidRPr="009B5B4A">
        <w:rPr>
          <w:rFonts w:eastAsia="Calibri"/>
          <w:bCs/>
          <w:color w:val="000000" w:themeColor="text1"/>
          <w:spacing w:val="-4"/>
        </w:rPr>
        <w:t> 612 460</w:t>
      </w:r>
      <w:r w:rsidR="00474708" w:rsidRPr="009B5B4A">
        <w:rPr>
          <w:rFonts w:eastAsia="Calibri"/>
          <w:bCs/>
          <w:color w:val="000000" w:themeColor="text1"/>
          <w:spacing w:val="-4"/>
        </w:rPr>
        <w:t>,</w:t>
      </w:r>
      <w:r w:rsidR="00417517" w:rsidRPr="009B5B4A">
        <w:rPr>
          <w:rFonts w:eastAsia="Calibri"/>
          <w:bCs/>
          <w:color w:val="000000" w:themeColor="text1"/>
          <w:spacing w:val="-4"/>
        </w:rPr>
        <w:t>7</w:t>
      </w:r>
      <w:r w:rsidR="00CA0662" w:rsidRPr="009B5B4A">
        <w:rPr>
          <w:rFonts w:eastAsia="Calibri"/>
          <w:bCs/>
          <w:color w:val="000000" w:themeColor="text1"/>
          <w:spacing w:val="-4"/>
        </w:rPr>
        <w:t>»</w:t>
      </w:r>
      <w:r w:rsidRPr="009B5B4A">
        <w:rPr>
          <w:rFonts w:eastAsia="Calibri"/>
          <w:bCs/>
          <w:color w:val="000000" w:themeColor="text1"/>
          <w:spacing w:val="-4"/>
        </w:rPr>
        <w:t>;</w:t>
      </w:r>
      <w:r w:rsidR="00B91146" w:rsidRPr="009B5B4A">
        <w:rPr>
          <w:rFonts w:eastAsia="Calibri"/>
          <w:bCs/>
          <w:color w:val="000000" w:themeColor="text1"/>
          <w:spacing w:val="-4"/>
        </w:rPr>
        <w:t xml:space="preserve"> </w:t>
      </w:r>
    </w:p>
    <w:p w:rsidR="00DF38A0" w:rsidRPr="009B5B4A" w:rsidRDefault="0013128B" w:rsidP="001C5F04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color w:val="000000" w:themeColor="text1"/>
          <w:spacing w:val="-4"/>
        </w:rPr>
      </w:pPr>
      <w:r w:rsidRPr="009B5B4A">
        <w:rPr>
          <w:rFonts w:eastAsia="Calibri"/>
          <w:bCs/>
          <w:color w:val="000000" w:themeColor="text1"/>
          <w:spacing w:val="-4"/>
        </w:rPr>
        <w:t xml:space="preserve">в абзаце втором </w:t>
      </w:r>
      <w:r w:rsidR="00CA0662" w:rsidRPr="009B5B4A">
        <w:rPr>
          <w:rFonts w:eastAsia="Calibri"/>
          <w:bCs/>
          <w:color w:val="000000" w:themeColor="text1"/>
          <w:spacing w:val="-4"/>
        </w:rPr>
        <w:t>число «4</w:t>
      </w:r>
      <w:r w:rsidRPr="009B5B4A">
        <w:rPr>
          <w:rFonts w:eastAsia="Calibri"/>
          <w:bCs/>
          <w:color w:val="000000" w:themeColor="text1"/>
          <w:spacing w:val="-4"/>
        </w:rPr>
        <w:t xml:space="preserve"> </w:t>
      </w:r>
      <w:r w:rsidR="00CA0662" w:rsidRPr="009B5B4A">
        <w:rPr>
          <w:rFonts w:eastAsia="Calibri"/>
          <w:bCs/>
          <w:color w:val="000000" w:themeColor="text1"/>
          <w:spacing w:val="-4"/>
        </w:rPr>
        <w:t>461</w:t>
      </w:r>
      <w:r w:rsidRPr="009B5B4A">
        <w:rPr>
          <w:rFonts w:eastAsia="Calibri"/>
          <w:bCs/>
          <w:color w:val="000000" w:themeColor="text1"/>
          <w:spacing w:val="-4"/>
        </w:rPr>
        <w:t xml:space="preserve"> </w:t>
      </w:r>
      <w:r w:rsidR="00CA0662" w:rsidRPr="009B5B4A">
        <w:rPr>
          <w:rFonts w:eastAsia="Calibri"/>
          <w:bCs/>
          <w:color w:val="000000" w:themeColor="text1"/>
          <w:spacing w:val="-4"/>
        </w:rPr>
        <w:t xml:space="preserve">780,9» </w:t>
      </w:r>
      <w:r w:rsidRPr="009B5B4A">
        <w:rPr>
          <w:rFonts w:eastAsia="Calibri"/>
          <w:bCs/>
          <w:color w:val="000000" w:themeColor="text1"/>
          <w:spacing w:val="-4"/>
        </w:rPr>
        <w:t>заменить числом «</w:t>
      </w:r>
      <w:r w:rsidR="00474708" w:rsidRPr="009B5B4A">
        <w:rPr>
          <w:rFonts w:eastAsia="Calibri"/>
          <w:bCs/>
          <w:color w:val="000000" w:themeColor="text1"/>
          <w:spacing w:val="-4"/>
        </w:rPr>
        <w:t>8</w:t>
      </w:r>
      <w:r w:rsidR="00417517" w:rsidRPr="009B5B4A">
        <w:rPr>
          <w:rFonts w:eastAsia="Calibri"/>
          <w:bCs/>
          <w:color w:val="000000" w:themeColor="text1"/>
          <w:spacing w:val="-4"/>
        </w:rPr>
        <w:t> </w:t>
      </w:r>
      <w:r w:rsidR="00474708" w:rsidRPr="009B5B4A">
        <w:rPr>
          <w:rFonts w:eastAsia="Calibri"/>
          <w:bCs/>
          <w:color w:val="000000" w:themeColor="text1"/>
          <w:spacing w:val="-4"/>
        </w:rPr>
        <w:t>9</w:t>
      </w:r>
      <w:r w:rsidR="00417517" w:rsidRPr="009B5B4A">
        <w:rPr>
          <w:rFonts w:eastAsia="Calibri"/>
          <w:bCs/>
          <w:color w:val="000000" w:themeColor="text1"/>
          <w:spacing w:val="-4"/>
        </w:rPr>
        <w:t>48 293,1</w:t>
      </w:r>
      <w:r w:rsidR="00567750" w:rsidRPr="009B5B4A">
        <w:rPr>
          <w:rFonts w:eastAsia="Calibri"/>
          <w:bCs/>
          <w:color w:val="000000" w:themeColor="text1"/>
          <w:spacing w:val="-4"/>
        </w:rPr>
        <w:t>»;</w:t>
      </w:r>
    </w:p>
    <w:p w:rsidR="008576EC" w:rsidRPr="009B5B4A" w:rsidRDefault="008576EC" w:rsidP="008576EC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color w:val="000000" w:themeColor="text1"/>
          <w:spacing w:val="-4"/>
        </w:rPr>
      </w:pPr>
      <w:r w:rsidRPr="009B5B4A">
        <w:rPr>
          <w:rFonts w:eastAsia="Calibri"/>
          <w:bCs/>
          <w:color w:val="000000" w:themeColor="text1"/>
          <w:spacing w:val="-4"/>
        </w:rPr>
        <w:t>в абзаце третьем число «5 484 524,6» заменить числом «</w:t>
      </w:r>
      <w:r w:rsidRPr="009B5B4A">
        <w:rPr>
          <w:szCs w:val="22"/>
        </w:rPr>
        <w:t>5 4</w:t>
      </w:r>
      <w:r w:rsidR="00417517" w:rsidRPr="009B5B4A">
        <w:rPr>
          <w:szCs w:val="22"/>
        </w:rPr>
        <w:t>8</w:t>
      </w:r>
      <w:r w:rsidRPr="009B5B4A">
        <w:rPr>
          <w:szCs w:val="22"/>
        </w:rPr>
        <w:t xml:space="preserve">4 </w:t>
      </w:r>
      <w:r w:rsidR="00417517" w:rsidRPr="009B5B4A">
        <w:rPr>
          <w:szCs w:val="22"/>
        </w:rPr>
        <w:t>339</w:t>
      </w:r>
      <w:r w:rsidRPr="009B5B4A">
        <w:rPr>
          <w:szCs w:val="22"/>
        </w:rPr>
        <w:t>,</w:t>
      </w:r>
      <w:r w:rsidR="00417517" w:rsidRPr="009B5B4A">
        <w:rPr>
          <w:szCs w:val="22"/>
        </w:rPr>
        <w:t>5</w:t>
      </w:r>
      <w:r w:rsidRPr="009B5B4A">
        <w:rPr>
          <w:szCs w:val="22"/>
        </w:rPr>
        <w:t>»</w:t>
      </w:r>
      <w:r w:rsidRPr="009B5B4A">
        <w:rPr>
          <w:rFonts w:eastAsia="Calibri"/>
          <w:bCs/>
          <w:color w:val="000000" w:themeColor="text1"/>
          <w:spacing w:val="-4"/>
        </w:rPr>
        <w:t>;</w:t>
      </w:r>
    </w:p>
    <w:p w:rsidR="00375F2A" w:rsidRPr="009B5B4A" w:rsidRDefault="00375F2A" w:rsidP="00375F2A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color w:val="000000"/>
          <w:spacing w:val="-4"/>
        </w:rPr>
      </w:pPr>
      <w:r w:rsidRPr="009B5B4A">
        <w:rPr>
          <w:rFonts w:eastAsia="Calibri"/>
          <w:bCs/>
          <w:color w:val="000000" w:themeColor="text1"/>
          <w:spacing w:val="-4"/>
        </w:rPr>
        <w:t>в абзаце четвертом число «5 247 303,1» заменить числом «</w:t>
      </w:r>
      <w:r w:rsidR="00405FFD" w:rsidRPr="009B5B4A">
        <w:t>5 287 309,7</w:t>
      </w:r>
      <w:r w:rsidRPr="009B5B4A">
        <w:rPr>
          <w:szCs w:val="22"/>
        </w:rPr>
        <w:t>»</w:t>
      </w:r>
      <w:r w:rsidRPr="009B5B4A">
        <w:rPr>
          <w:rFonts w:eastAsia="Calibri"/>
          <w:bCs/>
          <w:color w:val="000000" w:themeColor="text1"/>
          <w:spacing w:val="-4"/>
        </w:rPr>
        <w:t>;</w:t>
      </w:r>
    </w:p>
    <w:p w:rsidR="00DF38A0" w:rsidRPr="009B5B4A" w:rsidRDefault="0013128B" w:rsidP="001C5F04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color w:val="000000" w:themeColor="text1"/>
          <w:spacing w:val="-4"/>
        </w:rPr>
      </w:pPr>
      <w:r w:rsidRPr="009B5B4A">
        <w:rPr>
          <w:rFonts w:eastAsia="Calibri"/>
          <w:bCs/>
          <w:color w:val="000000" w:themeColor="text1"/>
          <w:spacing w:val="-4"/>
        </w:rPr>
        <w:t xml:space="preserve">в абзаце восьмом </w:t>
      </w:r>
      <w:r w:rsidR="00CA0662" w:rsidRPr="009B5B4A">
        <w:rPr>
          <w:rFonts w:eastAsia="Calibri"/>
          <w:bCs/>
          <w:color w:val="000000" w:themeColor="text1"/>
          <w:spacing w:val="-4"/>
        </w:rPr>
        <w:t>число «34</w:t>
      </w:r>
      <w:r w:rsidRPr="009B5B4A">
        <w:rPr>
          <w:rFonts w:eastAsia="Calibri"/>
          <w:bCs/>
          <w:color w:val="000000" w:themeColor="text1"/>
          <w:spacing w:val="-4"/>
        </w:rPr>
        <w:t> </w:t>
      </w:r>
      <w:r w:rsidR="00CA0662" w:rsidRPr="009B5B4A">
        <w:rPr>
          <w:rFonts w:eastAsia="Calibri"/>
          <w:bCs/>
          <w:color w:val="000000" w:themeColor="text1"/>
          <w:spacing w:val="-4"/>
        </w:rPr>
        <w:t>061</w:t>
      </w:r>
      <w:r w:rsidRPr="009B5B4A">
        <w:rPr>
          <w:rFonts w:eastAsia="Calibri"/>
          <w:bCs/>
          <w:color w:val="000000" w:themeColor="text1"/>
          <w:spacing w:val="-4"/>
        </w:rPr>
        <w:t xml:space="preserve"> </w:t>
      </w:r>
      <w:r w:rsidR="00CA0662" w:rsidRPr="009B5B4A">
        <w:rPr>
          <w:rFonts w:eastAsia="Calibri"/>
          <w:bCs/>
          <w:color w:val="000000" w:themeColor="text1"/>
          <w:spacing w:val="-4"/>
        </w:rPr>
        <w:t>047,9» з</w:t>
      </w:r>
      <w:r w:rsidRPr="009B5B4A">
        <w:rPr>
          <w:rFonts w:eastAsia="Calibri"/>
          <w:bCs/>
          <w:color w:val="000000" w:themeColor="text1"/>
          <w:spacing w:val="-4"/>
        </w:rPr>
        <w:t>аменить числом «</w:t>
      </w:r>
      <w:r w:rsidR="000D6E66" w:rsidRPr="009B5B4A">
        <w:t>38 587 381,6</w:t>
      </w:r>
      <w:r w:rsidRPr="009B5B4A">
        <w:rPr>
          <w:rFonts w:eastAsia="Calibri"/>
          <w:bCs/>
          <w:color w:val="000000"/>
          <w:spacing w:val="-4"/>
        </w:rPr>
        <w:t>»</w:t>
      </w:r>
      <w:r w:rsidRPr="009B5B4A">
        <w:rPr>
          <w:rFonts w:eastAsia="Calibri"/>
          <w:bCs/>
          <w:color w:val="000000" w:themeColor="text1"/>
          <w:spacing w:val="-4"/>
        </w:rPr>
        <w:t xml:space="preserve">; </w:t>
      </w:r>
    </w:p>
    <w:p w:rsidR="00375F2A" w:rsidRPr="009B5B4A" w:rsidRDefault="0013128B" w:rsidP="001C5F04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color w:val="000000" w:themeColor="text1"/>
          <w:spacing w:val="-4"/>
        </w:rPr>
      </w:pPr>
      <w:r w:rsidRPr="009B5B4A">
        <w:rPr>
          <w:rFonts w:eastAsia="Calibri"/>
          <w:bCs/>
          <w:color w:val="000000" w:themeColor="text1"/>
          <w:spacing w:val="-4"/>
        </w:rPr>
        <w:t xml:space="preserve">в абзаце девятом </w:t>
      </w:r>
      <w:r w:rsidR="00CA0662" w:rsidRPr="009B5B4A">
        <w:rPr>
          <w:rFonts w:eastAsia="Calibri"/>
          <w:bCs/>
          <w:color w:val="000000" w:themeColor="text1"/>
          <w:spacing w:val="-4"/>
        </w:rPr>
        <w:t>число «4</w:t>
      </w:r>
      <w:r w:rsidR="000D6E66" w:rsidRPr="009B5B4A">
        <w:rPr>
          <w:rFonts w:eastAsia="Calibri"/>
          <w:bCs/>
          <w:color w:val="000000" w:themeColor="text1"/>
          <w:spacing w:val="-4"/>
        </w:rPr>
        <w:t xml:space="preserve"> </w:t>
      </w:r>
      <w:r w:rsidR="00CA0662" w:rsidRPr="009B5B4A">
        <w:rPr>
          <w:rFonts w:eastAsia="Calibri"/>
          <w:bCs/>
          <w:color w:val="000000" w:themeColor="text1"/>
          <w:spacing w:val="-4"/>
        </w:rPr>
        <w:t>453</w:t>
      </w:r>
      <w:r w:rsidR="000D6E66" w:rsidRPr="009B5B4A">
        <w:rPr>
          <w:rFonts w:eastAsia="Calibri"/>
          <w:bCs/>
          <w:color w:val="000000" w:themeColor="text1"/>
          <w:spacing w:val="-4"/>
        </w:rPr>
        <w:t xml:space="preserve"> </w:t>
      </w:r>
      <w:r w:rsidR="00CA0662" w:rsidRPr="009B5B4A">
        <w:rPr>
          <w:rFonts w:eastAsia="Calibri"/>
          <w:bCs/>
          <w:color w:val="000000" w:themeColor="text1"/>
          <w:spacing w:val="-4"/>
        </w:rPr>
        <w:t>421,2» за</w:t>
      </w:r>
      <w:r w:rsidRPr="009B5B4A">
        <w:rPr>
          <w:rFonts w:eastAsia="Calibri"/>
          <w:bCs/>
          <w:color w:val="000000" w:themeColor="text1"/>
          <w:spacing w:val="-4"/>
        </w:rPr>
        <w:t>менить числом «</w:t>
      </w:r>
      <w:r w:rsidR="000D6E66" w:rsidRPr="009B5B4A">
        <w:t>8 939 933,4</w:t>
      </w:r>
      <w:r w:rsidR="00567750" w:rsidRPr="009B5B4A">
        <w:rPr>
          <w:rFonts w:eastAsia="Calibri"/>
          <w:bCs/>
          <w:color w:val="000000" w:themeColor="text1"/>
          <w:spacing w:val="-4"/>
        </w:rPr>
        <w:t>»</w:t>
      </w:r>
      <w:r w:rsidR="00375F2A" w:rsidRPr="009B5B4A">
        <w:rPr>
          <w:rFonts w:eastAsia="Calibri"/>
          <w:bCs/>
          <w:color w:val="000000" w:themeColor="text1"/>
          <w:spacing w:val="-4"/>
        </w:rPr>
        <w:t>;</w:t>
      </w:r>
    </w:p>
    <w:p w:rsidR="00375F2A" w:rsidRPr="009B5B4A" w:rsidRDefault="00375F2A" w:rsidP="00375F2A">
      <w:pPr>
        <w:pStyle w:val="af"/>
        <w:tabs>
          <w:tab w:val="left" w:pos="1134"/>
        </w:tabs>
        <w:ind w:left="0" w:firstLine="567"/>
        <w:contextualSpacing w:val="0"/>
        <w:jc w:val="both"/>
        <w:rPr>
          <w:szCs w:val="22"/>
        </w:rPr>
      </w:pPr>
      <w:r w:rsidRPr="009B5B4A">
        <w:rPr>
          <w:rFonts w:eastAsia="Calibri"/>
          <w:bCs/>
          <w:color w:val="000000" w:themeColor="text1"/>
          <w:spacing w:val="-4"/>
        </w:rPr>
        <w:t>в абзаце десятом число «5 476 164,9» заменить числом «</w:t>
      </w:r>
      <w:r w:rsidR="000D6E66" w:rsidRPr="009B5B4A">
        <w:t>5 475 979,8</w:t>
      </w:r>
      <w:r w:rsidRPr="009B5B4A">
        <w:rPr>
          <w:szCs w:val="22"/>
        </w:rPr>
        <w:t>»</w:t>
      </w:r>
      <w:r w:rsidR="00452AB3" w:rsidRPr="009B5B4A">
        <w:rPr>
          <w:szCs w:val="22"/>
        </w:rPr>
        <w:t>;</w:t>
      </w:r>
    </w:p>
    <w:p w:rsidR="00DF38A0" w:rsidRPr="009B5B4A" w:rsidRDefault="00452AB3" w:rsidP="00452AB3">
      <w:pPr>
        <w:pStyle w:val="af"/>
        <w:tabs>
          <w:tab w:val="left" w:pos="1134"/>
        </w:tabs>
        <w:ind w:left="0" w:firstLine="567"/>
        <w:contextualSpacing w:val="0"/>
        <w:jc w:val="both"/>
        <w:rPr>
          <w:szCs w:val="22"/>
        </w:rPr>
      </w:pPr>
      <w:r w:rsidRPr="009B5B4A">
        <w:rPr>
          <w:szCs w:val="22"/>
        </w:rPr>
        <w:t>в абзаце одиннадцатом «5 238 943,4» заменить числом «</w:t>
      </w:r>
      <w:r w:rsidRPr="009B5B4A">
        <w:t>5 278 950,0»</w:t>
      </w:r>
      <w:r w:rsidRPr="009B5B4A">
        <w:rPr>
          <w:szCs w:val="22"/>
        </w:rPr>
        <w:t>.</w:t>
      </w:r>
    </w:p>
    <w:p w:rsidR="00452AB3" w:rsidRPr="009B5B4A" w:rsidRDefault="00452AB3" w:rsidP="00452AB3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spacing w:val="-4"/>
        </w:rPr>
      </w:pPr>
      <w:r w:rsidRPr="009B5B4A">
        <w:rPr>
          <w:rFonts w:eastAsia="Calibri"/>
          <w:bCs/>
          <w:spacing w:val="-4"/>
        </w:rPr>
        <w:t>1.2. Подраздел 1.7 раздела 1 приложения к постановлению изложить в редакции согласно приложению № 1 к настоящему постановлению.</w:t>
      </w:r>
    </w:p>
    <w:p w:rsidR="00A411D3" w:rsidRPr="009B5B4A" w:rsidRDefault="00932935" w:rsidP="001C5F04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color w:val="000000" w:themeColor="text1"/>
          <w:spacing w:val="-4"/>
        </w:rPr>
      </w:pPr>
      <w:r w:rsidRPr="009B5B4A">
        <w:rPr>
          <w:rFonts w:eastAsia="Calibri"/>
          <w:bCs/>
          <w:color w:val="000000" w:themeColor="text1"/>
          <w:spacing w:val="-4"/>
        </w:rPr>
        <w:t>1</w:t>
      </w:r>
      <w:r w:rsidR="00452AB3" w:rsidRPr="009B5B4A">
        <w:rPr>
          <w:rFonts w:eastAsia="Calibri"/>
          <w:bCs/>
          <w:color w:val="000000" w:themeColor="text1"/>
          <w:spacing w:val="-4"/>
        </w:rPr>
        <w:t>.3</w:t>
      </w:r>
      <w:r w:rsidR="00A411D3" w:rsidRPr="009B5B4A">
        <w:rPr>
          <w:rFonts w:eastAsia="Calibri"/>
          <w:bCs/>
          <w:color w:val="000000" w:themeColor="text1"/>
          <w:spacing w:val="-4"/>
        </w:rPr>
        <w:t xml:space="preserve">. В графе 3 пункта 6 раздела </w:t>
      </w:r>
      <w:r w:rsidR="00095214" w:rsidRPr="009B5B4A">
        <w:rPr>
          <w:rFonts w:eastAsia="Calibri"/>
          <w:bCs/>
          <w:color w:val="000000" w:themeColor="text1"/>
          <w:spacing w:val="-4"/>
        </w:rPr>
        <w:t xml:space="preserve">2 </w:t>
      </w:r>
      <w:r w:rsidR="00441374" w:rsidRPr="009B5B4A">
        <w:rPr>
          <w:rFonts w:eastAsia="Calibri"/>
          <w:bCs/>
          <w:color w:val="000000" w:themeColor="text1"/>
          <w:spacing w:val="-4"/>
        </w:rPr>
        <w:t xml:space="preserve">приложения к постановлению: </w:t>
      </w:r>
    </w:p>
    <w:p w:rsidR="00441374" w:rsidRPr="009B5B4A" w:rsidRDefault="00441374" w:rsidP="00441374">
      <w:pPr>
        <w:pStyle w:val="af"/>
        <w:tabs>
          <w:tab w:val="left" w:pos="1134"/>
        </w:tabs>
        <w:ind w:left="0" w:firstLine="567"/>
        <w:contextualSpacing w:val="0"/>
        <w:jc w:val="both"/>
        <w:rPr>
          <w:color w:val="000000"/>
          <w:szCs w:val="22"/>
        </w:rPr>
      </w:pPr>
      <w:r w:rsidRPr="009B5B4A">
        <w:rPr>
          <w:rFonts w:eastAsia="Calibri"/>
          <w:bCs/>
          <w:color w:val="000000" w:themeColor="text1"/>
          <w:spacing w:val="-4"/>
        </w:rPr>
        <w:t>в абзаце первом число «29 164 550,8» заменить числом «</w:t>
      </w:r>
      <w:r w:rsidR="00F127BA" w:rsidRPr="009B5B4A">
        <w:rPr>
          <w:color w:val="000000"/>
        </w:rPr>
        <w:t>32 773 136,5</w:t>
      </w:r>
      <w:r w:rsidRPr="009B5B4A">
        <w:rPr>
          <w:color w:val="000000"/>
          <w:szCs w:val="22"/>
        </w:rPr>
        <w:t>»</w:t>
      </w:r>
      <w:r w:rsidR="00A86CC7" w:rsidRPr="009B5B4A">
        <w:rPr>
          <w:color w:val="000000"/>
          <w:szCs w:val="22"/>
        </w:rPr>
        <w:t>;</w:t>
      </w:r>
    </w:p>
    <w:p w:rsidR="00441374" w:rsidRPr="009B5B4A" w:rsidRDefault="00441374" w:rsidP="00441374">
      <w:pPr>
        <w:pStyle w:val="af"/>
        <w:tabs>
          <w:tab w:val="left" w:pos="1134"/>
        </w:tabs>
        <w:ind w:left="0" w:firstLine="567"/>
        <w:contextualSpacing w:val="0"/>
        <w:jc w:val="both"/>
        <w:rPr>
          <w:color w:val="000000"/>
          <w:szCs w:val="22"/>
        </w:rPr>
      </w:pPr>
      <w:r w:rsidRPr="009B5B4A">
        <w:rPr>
          <w:color w:val="000000"/>
          <w:szCs w:val="22"/>
        </w:rPr>
        <w:t>в абзаце втором число «3 582 666,3» заменить числом «</w:t>
      </w:r>
      <w:r w:rsidR="00F127BA" w:rsidRPr="009B5B4A">
        <w:rPr>
          <w:color w:val="000000"/>
        </w:rPr>
        <w:t>7 151 430,5</w:t>
      </w:r>
      <w:r w:rsidRPr="009B5B4A">
        <w:rPr>
          <w:color w:val="000000"/>
          <w:szCs w:val="22"/>
        </w:rPr>
        <w:t>»</w:t>
      </w:r>
      <w:r w:rsidR="00A86CC7" w:rsidRPr="009B5B4A">
        <w:rPr>
          <w:color w:val="000000"/>
          <w:szCs w:val="22"/>
        </w:rPr>
        <w:t>;</w:t>
      </w:r>
    </w:p>
    <w:p w:rsidR="001C3F7E" w:rsidRPr="009B5B4A" w:rsidRDefault="001C3F7E" w:rsidP="001C3F7E">
      <w:pPr>
        <w:pStyle w:val="af"/>
        <w:tabs>
          <w:tab w:val="left" w:pos="1134"/>
        </w:tabs>
        <w:ind w:left="0" w:firstLine="567"/>
        <w:contextualSpacing w:val="0"/>
        <w:jc w:val="both"/>
        <w:rPr>
          <w:color w:val="000000"/>
        </w:rPr>
      </w:pPr>
      <w:r w:rsidRPr="009B5B4A">
        <w:rPr>
          <w:color w:val="000000"/>
          <w:szCs w:val="22"/>
        </w:rPr>
        <w:t>в абзаце третьем число «4 564 303,4» заменить числом «</w:t>
      </w:r>
      <w:r w:rsidR="00F127BA" w:rsidRPr="009B5B4A">
        <w:rPr>
          <w:color w:val="000000"/>
        </w:rPr>
        <w:t>4 564 118,3</w:t>
      </w:r>
      <w:r w:rsidRPr="009B5B4A">
        <w:rPr>
          <w:color w:val="000000"/>
        </w:rPr>
        <w:t>»;</w:t>
      </w:r>
    </w:p>
    <w:p w:rsidR="001C3F7E" w:rsidRPr="009B5B4A" w:rsidRDefault="001C3F7E" w:rsidP="001C3F7E">
      <w:pPr>
        <w:pStyle w:val="af"/>
        <w:tabs>
          <w:tab w:val="left" w:pos="1134"/>
        </w:tabs>
        <w:ind w:left="0" w:firstLine="567"/>
        <w:contextualSpacing w:val="0"/>
        <w:jc w:val="both"/>
        <w:rPr>
          <w:color w:val="000000"/>
          <w:szCs w:val="22"/>
        </w:rPr>
      </w:pPr>
      <w:r w:rsidRPr="009B5B4A">
        <w:rPr>
          <w:color w:val="000000"/>
        </w:rPr>
        <w:t>в абзаце четвертом число «4 507 243,2» заменить числом «4 547 249,8»</w:t>
      </w:r>
      <w:r w:rsidR="00F127BA" w:rsidRPr="009B5B4A">
        <w:rPr>
          <w:color w:val="000000"/>
        </w:rPr>
        <w:t>;</w:t>
      </w:r>
    </w:p>
    <w:p w:rsidR="00441374" w:rsidRPr="009B5B4A" w:rsidRDefault="00441374" w:rsidP="00441374">
      <w:pPr>
        <w:pStyle w:val="af"/>
        <w:tabs>
          <w:tab w:val="left" w:pos="1134"/>
        </w:tabs>
        <w:ind w:left="0" w:firstLine="567"/>
        <w:contextualSpacing w:val="0"/>
        <w:jc w:val="both"/>
        <w:rPr>
          <w:color w:val="000000"/>
          <w:szCs w:val="22"/>
        </w:rPr>
      </w:pPr>
      <w:r w:rsidRPr="009B5B4A">
        <w:rPr>
          <w:color w:val="000000"/>
          <w:szCs w:val="22"/>
        </w:rPr>
        <w:t>в абзаце восьмом число «29 164 550,8» заменить числом «</w:t>
      </w:r>
      <w:r w:rsidR="00F127BA" w:rsidRPr="009B5B4A">
        <w:rPr>
          <w:color w:val="000000"/>
        </w:rPr>
        <w:t>32 773 136,5</w:t>
      </w:r>
      <w:r w:rsidRPr="009B5B4A">
        <w:rPr>
          <w:color w:val="000000"/>
          <w:szCs w:val="22"/>
        </w:rPr>
        <w:t>»</w:t>
      </w:r>
      <w:r w:rsidR="00A86CC7" w:rsidRPr="009B5B4A">
        <w:rPr>
          <w:color w:val="000000"/>
          <w:szCs w:val="22"/>
        </w:rPr>
        <w:t>;</w:t>
      </w:r>
    </w:p>
    <w:p w:rsidR="00441374" w:rsidRPr="009B5B4A" w:rsidRDefault="00441374" w:rsidP="00441374">
      <w:pPr>
        <w:pStyle w:val="af"/>
        <w:tabs>
          <w:tab w:val="left" w:pos="1134"/>
        </w:tabs>
        <w:ind w:left="0" w:firstLine="567"/>
        <w:contextualSpacing w:val="0"/>
        <w:jc w:val="both"/>
        <w:rPr>
          <w:color w:val="000000"/>
          <w:szCs w:val="22"/>
        </w:rPr>
      </w:pPr>
      <w:r w:rsidRPr="009B5B4A">
        <w:rPr>
          <w:color w:val="000000"/>
          <w:szCs w:val="22"/>
        </w:rPr>
        <w:t>в абзаце девятом число «3 582 666,3</w:t>
      </w:r>
      <w:r w:rsidR="001C3F7E" w:rsidRPr="009B5B4A">
        <w:rPr>
          <w:color w:val="000000"/>
          <w:szCs w:val="22"/>
        </w:rPr>
        <w:t>» заменить числом «</w:t>
      </w:r>
      <w:r w:rsidR="00F127BA" w:rsidRPr="009B5B4A">
        <w:rPr>
          <w:color w:val="000000"/>
        </w:rPr>
        <w:t>7 151 430,5</w:t>
      </w:r>
      <w:r w:rsidRPr="009B5B4A">
        <w:rPr>
          <w:color w:val="000000"/>
          <w:szCs w:val="22"/>
        </w:rPr>
        <w:t>»</w:t>
      </w:r>
      <w:r w:rsidR="001C3F7E" w:rsidRPr="009B5B4A">
        <w:rPr>
          <w:color w:val="000000"/>
          <w:szCs w:val="22"/>
        </w:rPr>
        <w:t>;</w:t>
      </w:r>
    </w:p>
    <w:p w:rsidR="001C3F7E" w:rsidRPr="00214AD9" w:rsidRDefault="001C3F7E" w:rsidP="001C3F7E">
      <w:pPr>
        <w:pStyle w:val="af"/>
        <w:tabs>
          <w:tab w:val="left" w:pos="1134"/>
        </w:tabs>
        <w:ind w:left="0" w:firstLine="567"/>
        <w:contextualSpacing w:val="0"/>
        <w:jc w:val="both"/>
        <w:rPr>
          <w:color w:val="000000"/>
        </w:rPr>
      </w:pPr>
      <w:r w:rsidRPr="009B5B4A">
        <w:rPr>
          <w:color w:val="000000"/>
          <w:szCs w:val="22"/>
        </w:rPr>
        <w:t>в абзаце десятом число «4 564 303,4» заменить числом «</w:t>
      </w:r>
      <w:r w:rsidR="009B5B4A" w:rsidRPr="009B5B4A">
        <w:rPr>
          <w:color w:val="000000"/>
        </w:rPr>
        <w:t>4 564 118,3</w:t>
      </w:r>
      <w:r w:rsidRPr="009B5B4A">
        <w:rPr>
          <w:color w:val="000000"/>
        </w:rPr>
        <w:t>»;</w:t>
      </w:r>
    </w:p>
    <w:p w:rsidR="001C3F7E" w:rsidRPr="001C3F7E" w:rsidRDefault="001C3F7E" w:rsidP="001C3F7E">
      <w:pPr>
        <w:pStyle w:val="af"/>
        <w:tabs>
          <w:tab w:val="left" w:pos="1134"/>
        </w:tabs>
        <w:ind w:left="0" w:firstLine="567"/>
        <w:contextualSpacing w:val="0"/>
        <w:jc w:val="both"/>
        <w:rPr>
          <w:color w:val="000000"/>
          <w:szCs w:val="22"/>
        </w:rPr>
      </w:pPr>
      <w:r w:rsidRPr="00214AD9">
        <w:rPr>
          <w:color w:val="000000"/>
          <w:szCs w:val="22"/>
        </w:rPr>
        <w:t>в абзаце одиннадцатом число «4 507 243,2» заменить числом «</w:t>
      </w:r>
      <w:r w:rsidRPr="00214AD9">
        <w:rPr>
          <w:color w:val="000000"/>
        </w:rPr>
        <w:t>4 547 249,8».</w:t>
      </w:r>
    </w:p>
    <w:p w:rsidR="007302DE" w:rsidRDefault="005C7A47" w:rsidP="0092558A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spacing w:val="-4"/>
        </w:rPr>
      </w:pPr>
      <w:r>
        <w:rPr>
          <w:rFonts w:eastAsia="Calibri"/>
          <w:bCs/>
          <w:spacing w:val="-4"/>
        </w:rPr>
        <w:t xml:space="preserve">1.4. Пункт 1.1.5 проектной части подпрограммы 1 приложения к постановлению </w:t>
      </w:r>
      <w:r w:rsidR="00954FD1">
        <w:rPr>
          <w:rFonts w:eastAsia="Calibri"/>
          <w:bCs/>
          <w:spacing w:val="-4"/>
        </w:rPr>
        <w:t>изложить в следующей редакции</w:t>
      </w:r>
      <w:r>
        <w:rPr>
          <w:rFonts w:eastAsia="Calibri"/>
          <w:bCs/>
          <w:spacing w:val="-4"/>
        </w:rPr>
        <w:t>:</w:t>
      </w:r>
    </w:p>
    <w:p w:rsidR="007302DE" w:rsidRPr="00412B4C" w:rsidRDefault="007302DE" w:rsidP="0092558A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spacing w:val="-4"/>
          <w:sz w:val="22"/>
        </w:rPr>
      </w:pPr>
    </w:p>
    <w:tbl>
      <w:tblPr>
        <w:tblStyle w:val="ae"/>
        <w:tblW w:w="9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7"/>
        <w:gridCol w:w="335"/>
        <w:gridCol w:w="2127"/>
        <w:gridCol w:w="567"/>
        <w:gridCol w:w="708"/>
        <w:gridCol w:w="284"/>
        <w:gridCol w:w="283"/>
        <w:gridCol w:w="426"/>
        <w:gridCol w:w="283"/>
        <w:gridCol w:w="709"/>
        <w:gridCol w:w="283"/>
        <w:gridCol w:w="284"/>
        <w:gridCol w:w="567"/>
        <w:gridCol w:w="283"/>
        <w:gridCol w:w="284"/>
        <w:gridCol w:w="283"/>
        <w:gridCol w:w="567"/>
        <w:gridCol w:w="704"/>
        <w:gridCol w:w="435"/>
      </w:tblGrid>
      <w:tr w:rsidR="00214AD9" w:rsidRPr="00F6617B" w:rsidTr="00214AD9">
        <w:trPr>
          <w:trHeight w:val="439"/>
        </w:trPr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2DE" w:rsidRPr="00567750" w:rsidRDefault="007302DE" w:rsidP="007302DE">
            <w:pPr>
              <w:pStyle w:val="af"/>
              <w:tabs>
                <w:tab w:val="left" w:pos="1134"/>
              </w:tabs>
              <w:ind w:left="-43" w:right="-135"/>
              <w:jc w:val="both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«</w:t>
            </w:r>
          </w:p>
        </w:tc>
        <w:tc>
          <w:tcPr>
            <w:tcW w:w="335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302DE" w:rsidRPr="00567750" w:rsidRDefault="007302DE" w:rsidP="007302DE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1.1.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2127" w:type="dxa"/>
            <w:tcMar>
              <w:left w:w="28" w:type="dxa"/>
              <w:right w:w="28" w:type="dxa"/>
            </w:tcMar>
          </w:tcPr>
          <w:p w:rsidR="007302DE" w:rsidRPr="00567750" w:rsidRDefault="007302DE" w:rsidP="00474708">
            <w:pPr>
              <w:pStyle w:val="af"/>
              <w:tabs>
                <w:tab w:val="left" w:pos="1134"/>
              </w:tabs>
              <w:ind w:left="0" w:right="-29"/>
              <w:rPr>
                <w:sz w:val="14"/>
                <w:szCs w:val="14"/>
              </w:rPr>
            </w:pPr>
            <w:r w:rsidRPr="007302DE">
              <w:rPr>
                <w:color w:val="000000"/>
                <w:sz w:val="14"/>
                <w:szCs w:val="14"/>
              </w:rPr>
              <w:t xml:space="preserve">Строительство объектов инженерной </w:t>
            </w:r>
            <w:r>
              <w:rPr>
                <w:color w:val="000000"/>
                <w:sz w:val="14"/>
                <w:szCs w:val="14"/>
              </w:rPr>
              <w:br/>
            </w:r>
            <w:r w:rsidRPr="007302DE">
              <w:rPr>
                <w:color w:val="000000"/>
                <w:sz w:val="14"/>
                <w:szCs w:val="14"/>
              </w:rPr>
              <w:t>и дорожной инфраструктуры те</w:t>
            </w:r>
            <w:r w:rsidR="00474708">
              <w:rPr>
                <w:color w:val="000000"/>
                <w:sz w:val="14"/>
                <w:szCs w:val="14"/>
              </w:rPr>
              <w:t>рритории производственной зоны «</w:t>
            </w:r>
            <w:proofErr w:type="spellStart"/>
            <w:r w:rsidRPr="007302DE">
              <w:rPr>
                <w:color w:val="000000"/>
                <w:sz w:val="14"/>
                <w:szCs w:val="14"/>
              </w:rPr>
              <w:t>Белоостров</w:t>
            </w:r>
            <w:proofErr w:type="spellEnd"/>
            <w:r w:rsidR="00474708"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7302DE" w:rsidRPr="00567750" w:rsidRDefault="007302DE" w:rsidP="007302DE">
            <w:pPr>
              <w:pStyle w:val="af"/>
              <w:tabs>
                <w:tab w:val="left" w:pos="1134"/>
              </w:tabs>
              <w:ind w:left="-27" w:right="-26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КППИТ</w:t>
            </w:r>
          </w:p>
        </w:tc>
        <w:tc>
          <w:tcPr>
            <w:tcW w:w="708" w:type="dxa"/>
          </w:tcPr>
          <w:p w:rsidR="007302DE" w:rsidRPr="00567750" w:rsidRDefault="00214AD9" w:rsidP="007302DE">
            <w:pPr>
              <w:autoSpaceDE w:val="0"/>
              <w:autoSpaceDN w:val="0"/>
              <w:adjustRightInd w:val="0"/>
              <w:ind w:left="-168" w:right="-18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Курортный</w:t>
            </w:r>
          </w:p>
        </w:tc>
        <w:tc>
          <w:tcPr>
            <w:tcW w:w="284" w:type="dxa"/>
          </w:tcPr>
          <w:p w:rsidR="007302DE" w:rsidRPr="00567750" w:rsidRDefault="007302DE" w:rsidP="007302D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</w:tcPr>
          <w:p w:rsidR="007302DE" w:rsidRPr="00567750" w:rsidRDefault="007302DE" w:rsidP="007302D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7302DE" w:rsidRPr="00567750" w:rsidRDefault="007302DE" w:rsidP="007302DE">
            <w:pPr>
              <w:autoSpaceDE w:val="0"/>
              <w:autoSpaceDN w:val="0"/>
              <w:adjustRightInd w:val="0"/>
              <w:ind w:left="-167" w:right="-18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2026-2027</w:t>
            </w:r>
          </w:p>
        </w:tc>
        <w:tc>
          <w:tcPr>
            <w:tcW w:w="283" w:type="dxa"/>
          </w:tcPr>
          <w:p w:rsidR="007302DE" w:rsidRPr="00567750" w:rsidRDefault="007302DE" w:rsidP="007302D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302DE" w:rsidRPr="00567750" w:rsidRDefault="007302DE" w:rsidP="007302DE">
            <w:pPr>
              <w:autoSpaceDE w:val="0"/>
              <w:autoSpaceDN w:val="0"/>
              <w:adjustRightInd w:val="0"/>
              <w:ind w:left="-31" w:right="-24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7302DE" w:rsidRPr="00567750" w:rsidRDefault="007302DE" w:rsidP="007302DE">
            <w:pPr>
              <w:ind w:left="-8" w:firstLine="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7302DE" w:rsidRPr="00567750" w:rsidRDefault="007302DE" w:rsidP="007302DE">
            <w:pPr>
              <w:ind w:left="-2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7302DE" w:rsidRPr="00567750" w:rsidRDefault="007302DE" w:rsidP="007302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40006,6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7302DE" w:rsidRPr="00567750" w:rsidRDefault="007302DE" w:rsidP="007302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7302DE" w:rsidRPr="00567750" w:rsidRDefault="007302DE" w:rsidP="007302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</w:tcPr>
          <w:p w:rsidR="007302DE" w:rsidRPr="00567750" w:rsidRDefault="007302DE" w:rsidP="007302DE">
            <w:pPr>
              <w:autoSpaceDE w:val="0"/>
              <w:autoSpaceDN w:val="0"/>
              <w:adjustRightInd w:val="0"/>
              <w:ind w:left="-111" w:righ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:rsidR="007302DE" w:rsidRPr="00567750" w:rsidRDefault="007302DE" w:rsidP="007302DE">
            <w:pPr>
              <w:autoSpaceDE w:val="0"/>
              <w:autoSpaceDN w:val="0"/>
              <w:adjustRightInd w:val="0"/>
              <w:ind w:left="-113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40006,8</w:t>
            </w:r>
          </w:p>
        </w:tc>
        <w:tc>
          <w:tcPr>
            <w:tcW w:w="70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14AD9" w:rsidRDefault="007302DE" w:rsidP="007302DE">
            <w:pPr>
              <w:autoSpaceDE w:val="0"/>
              <w:autoSpaceDN w:val="0"/>
              <w:adjustRightInd w:val="0"/>
              <w:ind w:left="-89" w:right="-25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 xml:space="preserve">Индикатор </w:t>
            </w:r>
          </w:p>
          <w:p w:rsidR="007302DE" w:rsidRPr="00567750" w:rsidRDefault="007302DE" w:rsidP="007302DE">
            <w:pPr>
              <w:autoSpaceDE w:val="0"/>
              <w:autoSpaceDN w:val="0"/>
              <w:adjustRightInd w:val="0"/>
              <w:ind w:left="-89" w:right="-25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2DE" w:rsidRPr="00567750" w:rsidRDefault="007302DE" w:rsidP="007302D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7302DE" w:rsidRPr="00567750" w:rsidRDefault="007302DE" w:rsidP="007302D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7302DE" w:rsidRPr="00567750" w:rsidRDefault="007302DE" w:rsidP="007302D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7302DE" w:rsidRPr="00567750" w:rsidRDefault="007302DE" w:rsidP="007302DE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7302DE" w:rsidRPr="00567750" w:rsidRDefault="007302DE" w:rsidP="007302DE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7302DE" w:rsidRPr="00567750" w:rsidRDefault="007302DE" w:rsidP="007302DE">
            <w:pPr>
              <w:autoSpaceDE w:val="0"/>
              <w:autoSpaceDN w:val="0"/>
              <w:adjustRightInd w:val="0"/>
              <w:ind w:left="-20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».</w:t>
            </w:r>
          </w:p>
        </w:tc>
      </w:tr>
    </w:tbl>
    <w:p w:rsidR="00F6617B" w:rsidRDefault="00932935" w:rsidP="001C5F04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spacing w:val="-4"/>
        </w:rPr>
      </w:pPr>
      <w:r>
        <w:rPr>
          <w:rFonts w:eastAsia="Calibri"/>
          <w:bCs/>
          <w:spacing w:val="-4"/>
        </w:rPr>
        <w:lastRenderedPageBreak/>
        <w:t>1</w:t>
      </w:r>
      <w:r w:rsidR="005C7A47">
        <w:rPr>
          <w:rFonts w:eastAsia="Calibri"/>
          <w:bCs/>
          <w:spacing w:val="-4"/>
        </w:rPr>
        <w:t>.5</w:t>
      </w:r>
      <w:r w:rsidR="003D6D92">
        <w:rPr>
          <w:rFonts w:eastAsia="Calibri"/>
          <w:bCs/>
          <w:spacing w:val="-4"/>
        </w:rPr>
        <w:t>. Пункт 1</w:t>
      </w:r>
      <w:r w:rsidR="00F6617B" w:rsidRPr="00567750">
        <w:rPr>
          <w:rFonts w:eastAsia="Calibri"/>
          <w:bCs/>
          <w:spacing w:val="-4"/>
        </w:rPr>
        <w:t xml:space="preserve">.1.6 проектной части подпрограммы 1 приложения к постановлению изложить </w:t>
      </w:r>
      <w:r w:rsidR="00F6617B" w:rsidRPr="00567750">
        <w:rPr>
          <w:rFonts w:eastAsia="Calibri"/>
          <w:bCs/>
          <w:spacing w:val="-4"/>
        </w:rPr>
        <w:br/>
        <w:t>в следующей редакции:</w:t>
      </w:r>
    </w:p>
    <w:p w:rsidR="00F6617B" w:rsidRPr="00214AD9" w:rsidRDefault="00F6617B" w:rsidP="001C5F04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spacing w:val="-4"/>
          <w:sz w:val="18"/>
        </w:rPr>
      </w:pPr>
    </w:p>
    <w:tbl>
      <w:tblPr>
        <w:tblStyle w:val="ae"/>
        <w:tblW w:w="9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7"/>
        <w:gridCol w:w="335"/>
        <w:gridCol w:w="1129"/>
        <w:gridCol w:w="567"/>
        <w:gridCol w:w="567"/>
        <w:gridCol w:w="284"/>
        <w:gridCol w:w="283"/>
        <w:gridCol w:w="426"/>
        <w:gridCol w:w="283"/>
        <w:gridCol w:w="709"/>
        <w:gridCol w:w="709"/>
        <w:gridCol w:w="567"/>
        <w:gridCol w:w="283"/>
        <w:gridCol w:w="567"/>
        <w:gridCol w:w="567"/>
        <w:gridCol w:w="567"/>
        <w:gridCol w:w="709"/>
        <w:gridCol w:w="425"/>
        <w:gridCol w:w="435"/>
      </w:tblGrid>
      <w:tr w:rsidR="00DB5336" w:rsidRPr="00F6617B" w:rsidTr="00A411D3">
        <w:trPr>
          <w:trHeight w:val="439"/>
        </w:trPr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7B" w:rsidRPr="00567750" w:rsidRDefault="00F6617B" w:rsidP="008C1018">
            <w:pPr>
              <w:pStyle w:val="af"/>
              <w:tabs>
                <w:tab w:val="left" w:pos="1134"/>
              </w:tabs>
              <w:ind w:left="-43" w:right="-135"/>
              <w:jc w:val="both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«</w:t>
            </w:r>
          </w:p>
        </w:tc>
        <w:tc>
          <w:tcPr>
            <w:tcW w:w="335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F6617B" w:rsidRPr="00567750" w:rsidRDefault="00F6617B" w:rsidP="008C10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1.1</w:t>
            </w:r>
            <w:r w:rsidR="00DA7136" w:rsidRPr="00567750">
              <w:rPr>
                <w:sz w:val="14"/>
                <w:szCs w:val="14"/>
              </w:rPr>
              <w:t>.6</w:t>
            </w:r>
          </w:p>
        </w:tc>
        <w:tc>
          <w:tcPr>
            <w:tcW w:w="1129" w:type="dxa"/>
            <w:tcMar>
              <w:left w:w="28" w:type="dxa"/>
              <w:right w:w="28" w:type="dxa"/>
            </w:tcMar>
          </w:tcPr>
          <w:p w:rsidR="00F6617B" w:rsidRPr="00567750" w:rsidRDefault="00F6617B" w:rsidP="008C1018">
            <w:pPr>
              <w:pStyle w:val="af"/>
              <w:tabs>
                <w:tab w:val="left" w:pos="1134"/>
              </w:tabs>
              <w:ind w:left="0" w:right="-29"/>
              <w:rPr>
                <w:sz w:val="14"/>
                <w:szCs w:val="14"/>
              </w:rPr>
            </w:pPr>
            <w:r w:rsidRPr="00567750">
              <w:rPr>
                <w:color w:val="000000"/>
                <w:sz w:val="14"/>
                <w:szCs w:val="14"/>
              </w:rPr>
              <w:t xml:space="preserve">Предоставление бюджетных инвестиций </w:t>
            </w:r>
            <w:r w:rsidR="004B689B" w:rsidRPr="00567750">
              <w:rPr>
                <w:color w:val="000000"/>
                <w:sz w:val="14"/>
                <w:szCs w:val="14"/>
              </w:rPr>
              <w:br/>
            </w:r>
            <w:r w:rsidRPr="00567750">
              <w:rPr>
                <w:color w:val="000000"/>
                <w:sz w:val="14"/>
                <w:szCs w:val="14"/>
              </w:rPr>
              <w:t xml:space="preserve">АО «Особая экономическая зона «Санкт-Петербург» </w:t>
            </w:r>
            <w:r w:rsidR="004B689B" w:rsidRPr="00567750">
              <w:rPr>
                <w:color w:val="000000"/>
                <w:sz w:val="14"/>
                <w:szCs w:val="14"/>
              </w:rPr>
              <w:br/>
            </w:r>
            <w:r w:rsidRPr="00567750">
              <w:rPr>
                <w:color w:val="000000"/>
                <w:sz w:val="14"/>
                <w:szCs w:val="14"/>
              </w:rPr>
              <w:t xml:space="preserve">на проектирование, строительство, модернизацию </w:t>
            </w:r>
            <w:r w:rsidR="00DA7136" w:rsidRPr="00567750">
              <w:rPr>
                <w:color w:val="000000"/>
                <w:sz w:val="14"/>
                <w:szCs w:val="14"/>
              </w:rPr>
              <w:br/>
            </w:r>
            <w:r w:rsidRPr="00567750">
              <w:rPr>
                <w:color w:val="000000"/>
                <w:sz w:val="14"/>
                <w:szCs w:val="14"/>
              </w:rPr>
              <w:t>и</w:t>
            </w:r>
            <w:r w:rsidR="00DA7136" w:rsidRPr="00567750">
              <w:rPr>
                <w:color w:val="000000"/>
                <w:sz w:val="14"/>
                <w:szCs w:val="14"/>
              </w:rPr>
              <w:t xml:space="preserve"> </w:t>
            </w:r>
            <w:r w:rsidRPr="00567750">
              <w:rPr>
                <w:color w:val="000000"/>
                <w:sz w:val="14"/>
                <w:szCs w:val="14"/>
              </w:rPr>
              <w:t xml:space="preserve">(или) реконструкцию объектов инфраструктуры особой экономической зоны </w:t>
            </w:r>
            <w:r w:rsidR="00DB5336" w:rsidRPr="00567750">
              <w:rPr>
                <w:color w:val="000000"/>
                <w:sz w:val="14"/>
                <w:szCs w:val="14"/>
              </w:rPr>
              <w:br/>
            </w:r>
            <w:r w:rsidRPr="00567750">
              <w:rPr>
                <w:color w:val="000000"/>
                <w:sz w:val="14"/>
                <w:szCs w:val="14"/>
              </w:rPr>
              <w:t>на территории Санкт-Петербурга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6617B" w:rsidRPr="00567750" w:rsidRDefault="00F6617B" w:rsidP="008C1018">
            <w:pPr>
              <w:pStyle w:val="af"/>
              <w:tabs>
                <w:tab w:val="left" w:pos="1134"/>
              </w:tabs>
              <w:ind w:left="-27" w:right="-26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КППИТ</w:t>
            </w:r>
          </w:p>
        </w:tc>
        <w:tc>
          <w:tcPr>
            <w:tcW w:w="567" w:type="dxa"/>
          </w:tcPr>
          <w:p w:rsidR="00F6617B" w:rsidRPr="00567750" w:rsidRDefault="00F6617B" w:rsidP="00F6617B">
            <w:pPr>
              <w:autoSpaceDE w:val="0"/>
              <w:autoSpaceDN w:val="0"/>
              <w:adjustRightInd w:val="0"/>
              <w:ind w:left="-168" w:right="-186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284" w:type="dxa"/>
          </w:tcPr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</w:tcPr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F6617B" w:rsidRPr="00567750" w:rsidRDefault="00441374" w:rsidP="00F6617B">
            <w:pPr>
              <w:autoSpaceDE w:val="0"/>
              <w:autoSpaceDN w:val="0"/>
              <w:adjustRightInd w:val="0"/>
              <w:ind w:left="-167" w:right="-18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2024-2030</w:t>
            </w:r>
          </w:p>
        </w:tc>
        <w:tc>
          <w:tcPr>
            <w:tcW w:w="283" w:type="dxa"/>
          </w:tcPr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617B" w:rsidRPr="00567750" w:rsidRDefault="00F6617B" w:rsidP="00DB5336">
            <w:pPr>
              <w:autoSpaceDE w:val="0"/>
              <w:autoSpaceDN w:val="0"/>
              <w:adjustRightInd w:val="0"/>
              <w:ind w:left="-31" w:right="-24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617B" w:rsidRPr="00567750" w:rsidRDefault="00F6617B" w:rsidP="00DB5336">
            <w:pPr>
              <w:ind w:left="-8" w:firstLine="8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3578430,0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6617B" w:rsidRPr="00567750" w:rsidRDefault="00DB5336" w:rsidP="00F6617B">
            <w:pPr>
              <w:ind w:left="-21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40290,0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F6617B" w:rsidRPr="00567750" w:rsidRDefault="00F6617B" w:rsidP="008C1018">
            <w:pPr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6617B" w:rsidRPr="00567750" w:rsidRDefault="00DB5336" w:rsidP="0035255E">
            <w:pPr>
              <w:ind w:right="-36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432063,0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6617B" w:rsidRPr="00567750" w:rsidRDefault="00DB5336" w:rsidP="0035255E">
            <w:pPr>
              <w:ind w:right="-33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695951,0</w:t>
            </w:r>
          </w:p>
        </w:tc>
        <w:tc>
          <w:tcPr>
            <w:tcW w:w="567" w:type="dxa"/>
          </w:tcPr>
          <w:p w:rsidR="00F6617B" w:rsidRPr="00567750" w:rsidRDefault="00DB5336" w:rsidP="00DB5336">
            <w:pPr>
              <w:autoSpaceDE w:val="0"/>
              <w:autoSpaceDN w:val="0"/>
              <w:adjustRightInd w:val="0"/>
              <w:ind w:left="-111" w:right="-111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984030,9</w:t>
            </w:r>
          </w:p>
        </w:tc>
        <w:tc>
          <w:tcPr>
            <w:tcW w:w="709" w:type="dxa"/>
          </w:tcPr>
          <w:p w:rsidR="00F6617B" w:rsidRPr="00567750" w:rsidRDefault="00DB5336" w:rsidP="008C1018">
            <w:pPr>
              <w:autoSpaceDE w:val="0"/>
              <w:autoSpaceDN w:val="0"/>
              <w:adjustRightInd w:val="0"/>
              <w:ind w:left="-113" w:right="-107"/>
              <w:jc w:val="center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5730764,9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6617B" w:rsidRPr="00567750" w:rsidRDefault="00F6617B" w:rsidP="00F6617B">
            <w:pPr>
              <w:autoSpaceDE w:val="0"/>
              <w:autoSpaceDN w:val="0"/>
              <w:adjustRightInd w:val="0"/>
              <w:ind w:left="-89" w:right="-25"/>
              <w:jc w:val="center"/>
              <w:rPr>
                <w:sz w:val="14"/>
                <w:szCs w:val="14"/>
              </w:rPr>
            </w:pPr>
            <w:proofErr w:type="spellStart"/>
            <w:r w:rsidRPr="00567750">
              <w:rPr>
                <w:sz w:val="14"/>
                <w:szCs w:val="14"/>
              </w:rPr>
              <w:t>Инди</w:t>
            </w:r>
            <w:r w:rsidR="00DB5336" w:rsidRPr="00567750">
              <w:rPr>
                <w:sz w:val="14"/>
                <w:szCs w:val="14"/>
              </w:rPr>
              <w:t>-</w:t>
            </w:r>
            <w:r w:rsidR="00DA7136" w:rsidRPr="00567750">
              <w:rPr>
                <w:sz w:val="14"/>
                <w:szCs w:val="14"/>
              </w:rPr>
              <w:t>катор</w:t>
            </w:r>
            <w:proofErr w:type="spellEnd"/>
            <w:r w:rsidR="00DA7136" w:rsidRPr="00567750">
              <w:rPr>
                <w:sz w:val="14"/>
                <w:szCs w:val="14"/>
              </w:rPr>
              <w:t xml:space="preserve"> 1.8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6617B" w:rsidRPr="00567750" w:rsidRDefault="00F6617B" w:rsidP="008C10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A411D3" w:rsidRDefault="00A411D3" w:rsidP="008C101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A411D3" w:rsidRPr="00567750" w:rsidRDefault="00A411D3" w:rsidP="008C101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F6617B" w:rsidRPr="00567750" w:rsidRDefault="00F6617B" w:rsidP="00F6617B">
            <w:pPr>
              <w:autoSpaceDE w:val="0"/>
              <w:autoSpaceDN w:val="0"/>
              <w:adjustRightInd w:val="0"/>
              <w:ind w:left="-20"/>
              <w:rPr>
                <w:sz w:val="14"/>
                <w:szCs w:val="14"/>
              </w:rPr>
            </w:pPr>
            <w:r w:rsidRPr="00567750">
              <w:rPr>
                <w:sz w:val="14"/>
                <w:szCs w:val="14"/>
              </w:rPr>
              <w:t>».</w:t>
            </w:r>
          </w:p>
        </w:tc>
      </w:tr>
    </w:tbl>
    <w:p w:rsidR="00F6617B" w:rsidRPr="004A79F6" w:rsidRDefault="00F6617B" w:rsidP="001C5F04">
      <w:pPr>
        <w:pStyle w:val="af"/>
        <w:tabs>
          <w:tab w:val="left" w:pos="1134"/>
        </w:tabs>
        <w:ind w:left="0" w:firstLine="567"/>
        <w:contextualSpacing w:val="0"/>
        <w:jc w:val="both"/>
        <w:rPr>
          <w:rFonts w:eastAsia="Calibri"/>
          <w:bCs/>
          <w:spacing w:val="-4"/>
          <w:sz w:val="22"/>
        </w:rPr>
      </w:pPr>
    </w:p>
    <w:p w:rsidR="00A411D3" w:rsidRDefault="005C7A47" w:rsidP="00A411D3">
      <w:pPr>
        <w:pStyle w:val="af"/>
        <w:tabs>
          <w:tab w:val="left" w:pos="1134"/>
        </w:tabs>
        <w:ind w:left="0" w:firstLine="567"/>
        <w:jc w:val="both"/>
      </w:pPr>
      <w:r>
        <w:rPr>
          <w:rFonts w:eastAsia="Calibri"/>
          <w:bCs/>
          <w:spacing w:val="-4"/>
        </w:rPr>
        <w:t>1.6</w:t>
      </w:r>
      <w:r w:rsidR="00A411D3" w:rsidRPr="000904D9">
        <w:rPr>
          <w:rFonts w:eastAsia="Calibri"/>
          <w:bCs/>
          <w:spacing w:val="-4"/>
        </w:rPr>
        <w:t xml:space="preserve">. </w:t>
      </w:r>
      <w:r w:rsidR="00A411D3" w:rsidRPr="000904D9">
        <w:t xml:space="preserve">Строки «ИТОГО финансирование по Адресной инвестиционной программе, </w:t>
      </w:r>
      <w:r w:rsidR="00A411D3" w:rsidRPr="000904D9">
        <w:br/>
        <w:t>не относящейся к региональным проектам» и «ВСЕГ</w:t>
      </w:r>
      <w:r w:rsidR="00441374" w:rsidRPr="000904D9">
        <w:t>О проектная часть подпрограммы 1</w:t>
      </w:r>
      <w:r w:rsidR="00A411D3" w:rsidRPr="000904D9">
        <w:t>» проектной части подраздела 3.3 приложения к постановлению изложить в следующей редакции:</w:t>
      </w:r>
    </w:p>
    <w:p w:rsidR="00EC47A4" w:rsidRPr="004A79F6" w:rsidRDefault="00EC47A4" w:rsidP="00A411D3">
      <w:pPr>
        <w:pStyle w:val="af"/>
        <w:tabs>
          <w:tab w:val="left" w:pos="1134"/>
        </w:tabs>
        <w:ind w:left="0" w:firstLine="567"/>
        <w:jc w:val="both"/>
        <w:rPr>
          <w:sz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842"/>
        <w:gridCol w:w="709"/>
        <w:gridCol w:w="850"/>
        <w:gridCol w:w="709"/>
        <w:gridCol w:w="850"/>
        <w:gridCol w:w="851"/>
        <w:gridCol w:w="709"/>
        <w:gridCol w:w="850"/>
        <w:gridCol w:w="429"/>
        <w:gridCol w:w="556"/>
      </w:tblGrid>
      <w:tr w:rsidR="000904D9" w:rsidRPr="000A2560" w:rsidTr="000A2560">
        <w:trPr>
          <w:trHeight w:val="504"/>
        </w:trPr>
        <w:tc>
          <w:tcPr>
            <w:tcW w:w="2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04D9" w:rsidRPr="000A2560" w:rsidRDefault="000904D9" w:rsidP="000904D9">
            <w:pPr>
              <w:rPr>
                <w:color w:val="000000"/>
                <w:sz w:val="14"/>
                <w:szCs w:val="14"/>
              </w:rPr>
            </w:pPr>
            <w:r w:rsidRPr="000A2560">
              <w:rPr>
                <w:color w:val="000000"/>
                <w:sz w:val="14"/>
                <w:szCs w:val="14"/>
              </w:rPr>
              <w:t>«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0904D9" w:rsidRPr="000A2560" w:rsidRDefault="000904D9" w:rsidP="000904D9">
            <w:pPr>
              <w:rPr>
                <w:color w:val="000000"/>
                <w:sz w:val="14"/>
                <w:szCs w:val="14"/>
              </w:rPr>
            </w:pPr>
            <w:r w:rsidRPr="000A2560">
              <w:rPr>
                <w:color w:val="000000"/>
                <w:sz w:val="14"/>
                <w:szCs w:val="14"/>
              </w:rPr>
              <w:t xml:space="preserve">ИТОГО финансирование </w:t>
            </w:r>
            <w:r w:rsidRPr="000A2560">
              <w:rPr>
                <w:color w:val="000000"/>
                <w:sz w:val="14"/>
                <w:szCs w:val="14"/>
              </w:rPr>
              <w:br/>
              <w:t xml:space="preserve">по Адресной инвестиционной программе, </w:t>
            </w:r>
            <w:r w:rsidRPr="000A2560">
              <w:rPr>
                <w:color w:val="000000"/>
                <w:sz w:val="14"/>
                <w:szCs w:val="14"/>
              </w:rPr>
              <w:br/>
              <w:t>не относящейся к региональным проектам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2C56B3">
            <w:pPr>
              <w:spacing w:line="229" w:lineRule="auto"/>
              <w:ind w:right="-30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4941806,</w:t>
            </w:r>
            <w:r w:rsidR="002C56B3" w:rsidRPr="000A2560">
              <w:rPr>
                <w:color w:val="000000"/>
                <w:spacing w:val="-2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2C56B3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29</w:t>
            </w:r>
            <w:r w:rsidR="002C56B3" w:rsidRPr="000A2560">
              <w:rPr>
                <w:color w:val="000000"/>
                <w:spacing w:val="-2"/>
                <w:sz w:val="14"/>
                <w:szCs w:val="14"/>
              </w:rPr>
              <w:t>27715,4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2C56B3">
            <w:pPr>
              <w:spacing w:line="229" w:lineRule="auto"/>
              <w:ind w:right="-30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30</w:t>
            </w:r>
            <w:r w:rsidR="002C56B3" w:rsidRPr="000A2560">
              <w:rPr>
                <w:color w:val="000000"/>
                <w:spacing w:val="-2"/>
                <w:sz w:val="14"/>
                <w:szCs w:val="14"/>
              </w:rPr>
              <w:t>4</w:t>
            </w:r>
            <w:r w:rsidRPr="000A2560">
              <w:rPr>
                <w:color w:val="000000"/>
                <w:spacing w:val="-2"/>
                <w:sz w:val="14"/>
                <w:szCs w:val="14"/>
              </w:rPr>
              <w:t>000</w:t>
            </w:r>
            <w:r w:rsidR="002C56B3" w:rsidRPr="000A2560">
              <w:rPr>
                <w:color w:val="000000"/>
                <w:spacing w:val="-2"/>
                <w:sz w:val="14"/>
                <w:szCs w:val="14"/>
              </w:rPr>
              <w:t>6</w:t>
            </w:r>
            <w:r w:rsidRPr="000A2560">
              <w:rPr>
                <w:color w:val="000000"/>
                <w:spacing w:val="-2"/>
                <w:sz w:val="14"/>
                <w:szCs w:val="14"/>
              </w:rPr>
              <w:t>,</w:t>
            </w:r>
            <w:r w:rsidR="002C56B3" w:rsidRPr="000A2560">
              <w:rPr>
                <w:color w:val="000000"/>
                <w:spacing w:val="-2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0904D9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3548163,0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0904D9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3828419,4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0904D9">
            <w:pPr>
              <w:spacing w:line="229" w:lineRule="auto"/>
              <w:ind w:right="-27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4235533,0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2C56B3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22</w:t>
            </w:r>
            <w:r w:rsidR="002C56B3" w:rsidRPr="000A2560">
              <w:rPr>
                <w:color w:val="000000"/>
                <w:spacing w:val="-2"/>
                <w:sz w:val="14"/>
                <w:szCs w:val="14"/>
              </w:rPr>
              <w:t>521643,6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0904D9">
            <w:pPr>
              <w:jc w:val="center"/>
              <w:rPr>
                <w:color w:val="000000"/>
                <w:sz w:val="14"/>
                <w:szCs w:val="14"/>
              </w:rPr>
            </w:pPr>
            <w:r w:rsidRPr="000A2560"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04D9" w:rsidRPr="000A2560" w:rsidRDefault="000904D9" w:rsidP="000904D9">
            <w:pPr>
              <w:rPr>
                <w:color w:val="000000"/>
                <w:sz w:val="14"/>
                <w:szCs w:val="14"/>
              </w:rPr>
            </w:pPr>
            <w:r w:rsidRPr="000A2560">
              <w:rPr>
                <w:color w:val="000000"/>
                <w:sz w:val="14"/>
                <w:szCs w:val="14"/>
              </w:rPr>
              <w:t xml:space="preserve">             </w:t>
            </w:r>
          </w:p>
          <w:p w:rsidR="000904D9" w:rsidRPr="000A2560" w:rsidRDefault="000904D9" w:rsidP="000904D9">
            <w:pPr>
              <w:rPr>
                <w:color w:val="000000"/>
                <w:sz w:val="14"/>
                <w:szCs w:val="14"/>
              </w:rPr>
            </w:pPr>
          </w:p>
          <w:p w:rsidR="000904D9" w:rsidRPr="000A2560" w:rsidRDefault="000904D9" w:rsidP="000904D9">
            <w:pPr>
              <w:rPr>
                <w:color w:val="000000"/>
                <w:sz w:val="14"/>
                <w:szCs w:val="14"/>
              </w:rPr>
            </w:pPr>
            <w:r w:rsidRPr="000A2560">
              <w:rPr>
                <w:color w:val="000000"/>
                <w:sz w:val="14"/>
                <w:szCs w:val="14"/>
              </w:rPr>
              <w:t xml:space="preserve">                                      ».</w:t>
            </w:r>
          </w:p>
        </w:tc>
      </w:tr>
      <w:tr w:rsidR="000904D9" w:rsidRPr="000A2560" w:rsidTr="000A2560">
        <w:trPr>
          <w:trHeight w:val="128"/>
        </w:trPr>
        <w:tc>
          <w:tcPr>
            <w:tcW w:w="2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04D9" w:rsidRPr="000A2560" w:rsidRDefault="000904D9" w:rsidP="000904D9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0904D9" w:rsidRPr="000A2560" w:rsidRDefault="000904D9" w:rsidP="000904D9">
            <w:pPr>
              <w:rPr>
                <w:color w:val="000000"/>
                <w:sz w:val="14"/>
                <w:szCs w:val="14"/>
              </w:rPr>
            </w:pPr>
            <w:r w:rsidRPr="000A2560">
              <w:rPr>
                <w:color w:val="000000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0904D9">
            <w:pPr>
              <w:spacing w:line="229" w:lineRule="auto"/>
              <w:ind w:right="-30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4941806,</w:t>
            </w:r>
            <w:r w:rsidR="002C56B3" w:rsidRPr="000A2560">
              <w:rPr>
                <w:color w:val="000000"/>
                <w:spacing w:val="-2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2C56B3" w:rsidP="000904D9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2927715,4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2C56B3" w:rsidP="000904D9">
            <w:pPr>
              <w:spacing w:line="229" w:lineRule="auto"/>
              <w:ind w:right="-30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3040006</w:t>
            </w:r>
            <w:r w:rsidR="000904D9" w:rsidRPr="000A2560">
              <w:rPr>
                <w:color w:val="000000"/>
                <w:spacing w:val="-2"/>
                <w:sz w:val="14"/>
                <w:szCs w:val="14"/>
              </w:rPr>
              <w:t>,</w:t>
            </w:r>
            <w:r w:rsidRPr="000A2560">
              <w:rPr>
                <w:color w:val="000000"/>
                <w:spacing w:val="-2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0904D9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3548163,0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0904D9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3828419,4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0904D9" w:rsidP="000904D9">
            <w:pPr>
              <w:spacing w:line="229" w:lineRule="auto"/>
              <w:ind w:right="-27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4235533,0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904D9" w:rsidRPr="000A2560" w:rsidRDefault="002C56B3" w:rsidP="000904D9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0A2560">
              <w:rPr>
                <w:color w:val="000000"/>
                <w:spacing w:val="-2"/>
                <w:sz w:val="14"/>
                <w:szCs w:val="14"/>
              </w:rPr>
              <w:t>22521643,6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904D9" w:rsidRPr="000A2560" w:rsidRDefault="000904D9" w:rsidP="000904D9">
            <w:pPr>
              <w:jc w:val="center"/>
              <w:rPr>
                <w:color w:val="000000"/>
                <w:sz w:val="14"/>
                <w:szCs w:val="14"/>
              </w:rPr>
            </w:pPr>
            <w:r w:rsidRPr="000A2560">
              <w:rPr>
                <w:color w:val="000000"/>
                <w:sz w:val="14"/>
                <w:szCs w:val="14"/>
              </w:rPr>
              <w:t>Х</w:t>
            </w: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04D9" w:rsidRPr="000A2560" w:rsidRDefault="000904D9" w:rsidP="000904D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:rsidR="00A411D3" w:rsidRPr="004A79F6" w:rsidRDefault="00A411D3" w:rsidP="00A411D3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  <w:sz w:val="22"/>
        </w:rPr>
      </w:pPr>
    </w:p>
    <w:p w:rsidR="008872E2" w:rsidRPr="00FF1554" w:rsidRDefault="004B60AC" w:rsidP="008872E2">
      <w:pPr>
        <w:tabs>
          <w:tab w:val="left" w:pos="1134"/>
        </w:tabs>
        <w:ind w:firstLine="567"/>
        <w:jc w:val="both"/>
        <w:rPr>
          <w:rFonts w:eastAsia="Calibri"/>
          <w:bCs/>
          <w:spacing w:val="-4"/>
        </w:rPr>
      </w:pPr>
      <w:r w:rsidRPr="00FF1554">
        <w:rPr>
          <w:rFonts w:eastAsia="Calibri"/>
          <w:bCs/>
          <w:spacing w:val="-4"/>
        </w:rPr>
        <w:t xml:space="preserve">1.7. Подраздел 2.3 процессной части </w:t>
      </w:r>
      <w:r w:rsidR="008872E2" w:rsidRPr="00FF1554">
        <w:rPr>
          <w:rFonts w:eastAsia="Calibri"/>
          <w:bCs/>
          <w:spacing w:val="-4"/>
        </w:rPr>
        <w:t xml:space="preserve">подпрограммы 1 приложения к постановлению </w:t>
      </w:r>
      <w:r w:rsidRPr="00FF1554">
        <w:rPr>
          <w:rFonts w:eastAsia="Calibri"/>
          <w:bCs/>
          <w:spacing w:val="-4"/>
        </w:rPr>
        <w:t>дополнить пунктом 2.3 следующего содержания</w:t>
      </w:r>
      <w:r w:rsidR="008872E2" w:rsidRPr="00FF1554">
        <w:rPr>
          <w:rFonts w:eastAsia="Calibri"/>
          <w:bCs/>
          <w:spacing w:val="-4"/>
        </w:rPr>
        <w:t>:</w:t>
      </w:r>
    </w:p>
    <w:p w:rsidR="00E62159" w:rsidRPr="00FF1554" w:rsidRDefault="00E62159" w:rsidP="00A411D3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</w:p>
    <w:tbl>
      <w:tblPr>
        <w:tblStyle w:val="ae"/>
        <w:tblW w:w="9558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36"/>
        <w:gridCol w:w="290"/>
        <w:gridCol w:w="1804"/>
        <w:gridCol w:w="567"/>
        <w:gridCol w:w="992"/>
        <w:gridCol w:w="709"/>
        <w:gridCol w:w="709"/>
        <w:gridCol w:w="567"/>
        <w:gridCol w:w="567"/>
        <w:gridCol w:w="567"/>
        <w:gridCol w:w="567"/>
        <w:gridCol w:w="709"/>
        <w:gridCol w:w="850"/>
        <w:gridCol w:w="424"/>
      </w:tblGrid>
      <w:tr w:rsidR="00E62159" w:rsidRPr="00E63BA2" w:rsidTr="00E63BA2">
        <w:trPr>
          <w:trHeight w:val="65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2159" w:rsidRPr="00E63BA2" w:rsidRDefault="00E62159" w:rsidP="00E62159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«</w:t>
            </w:r>
          </w:p>
        </w:tc>
        <w:tc>
          <w:tcPr>
            <w:tcW w:w="29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E62159" w:rsidRPr="00E63BA2" w:rsidRDefault="00E62159" w:rsidP="00E62159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2.3</w:t>
            </w:r>
          </w:p>
        </w:tc>
        <w:tc>
          <w:tcPr>
            <w:tcW w:w="1804" w:type="dxa"/>
            <w:tcMar>
              <w:left w:w="28" w:type="dxa"/>
              <w:right w:w="28" w:type="dxa"/>
            </w:tcMar>
          </w:tcPr>
          <w:p w:rsidR="00E62159" w:rsidRPr="00E63BA2" w:rsidRDefault="00E62159" w:rsidP="00E62159">
            <w:pPr>
              <w:pStyle w:val="af"/>
              <w:tabs>
                <w:tab w:val="left" w:pos="1134"/>
              </w:tabs>
              <w:ind w:left="0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Расходы на охрану, консервацию и содержание объектов незавершенного строительства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E62159" w:rsidRPr="00E63BA2" w:rsidRDefault="00E62159" w:rsidP="00E62159">
            <w:pPr>
              <w:pStyle w:val="af"/>
              <w:tabs>
                <w:tab w:val="left" w:pos="1134"/>
              </w:tabs>
              <w:ind w:left="-27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КППИТ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8536C0" w:rsidRDefault="00E62159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 xml:space="preserve">Бюджет </w:t>
            </w:r>
          </w:p>
          <w:p w:rsidR="00E62159" w:rsidRPr="00E63BA2" w:rsidRDefault="00E62159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62159" w:rsidRPr="00E63BA2" w:rsidRDefault="006E197F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35239,7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62159" w:rsidRPr="00E63BA2" w:rsidRDefault="006E197F" w:rsidP="006E197F">
            <w:pPr>
              <w:autoSpaceDE w:val="0"/>
              <w:autoSpaceDN w:val="0"/>
              <w:adjustRightInd w:val="0"/>
              <w:ind w:right="-3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10275,7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62159" w:rsidRPr="00E63BA2" w:rsidRDefault="006E197F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62159" w:rsidRPr="00E63BA2" w:rsidRDefault="006E197F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62159" w:rsidRPr="00E63BA2" w:rsidRDefault="006E197F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59" w:rsidRPr="00E63BA2" w:rsidRDefault="006E197F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59" w:rsidRPr="00E63BA2" w:rsidRDefault="006E197F" w:rsidP="00E62159">
            <w:pPr>
              <w:autoSpaceDE w:val="0"/>
              <w:autoSpaceDN w:val="0"/>
              <w:adjustRightInd w:val="0"/>
              <w:ind w:left="-108" w:right="-112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45515,4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62159" w:rsidRPr="00E63BA2" w:rsidRDefault="00E62159" w:rsidP="006E197F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 xml:space="preserve">Индикатор </w:t>
            </w:r>
            <w:r w:rsidR="006E197F" w:rsidRPr="00E63BA2">
              <w:rPr>
                <w:sz w:val="14"/>
                <w:szCs w:val="16"/>
              </w:rPr>
              <w:t>1.3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2159" w:rsidRPr="00E63BA2" w:rsidRDefault="00E62159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</w:p>
          <w:p w:rsidR="00E62159" w:rsidRPr="00E63BA2" w:rsidRDefault="00E62159" w:rsidP="00E62159">
            <w:pPr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</w:p>
          <w:p w:rsidR="00E62159" w:rsidRPr="00E63BA2" w:rsidRDefault="00E62159" w:rsidP="00E62159">
            <w:pPr>
              <w:autoSpaceDE w:val="0"/>
              <w:autoSpaceDN w:val="0"/>
              <w:adjustRightInd w:val="0"/>
              <w:rPr>
                <w:sz w:val="14"/>
                <w:szCs w:val="16"/>
              </w:rPr>
            </w:pPr>
          </w:p>
          <w:p w:rsidR="00E62159" w:rsidRPr="00E63BA2" w:rsidRDefault="00E62159" w:rsidP="00E62159">
            <w:pPr>
              <w:autoSpaceDE w:val="0"/>
              <w:autoSpaceDN w:val="0"/>
              <w:adjustRightInd w:val="0"/>
              <w:rPr>
                <w:sz w:val="14"/>
                <w:szCs w:val="16"/>
              </w:rPr>
            </w:pPr>
            <w:r w:rsidRPr="00E63BA2">
              <w:rPr>
                <w:sz w:val="14"/>
                <w:szCs w:val="16"/>
              </w:rPr>
              <w:t>».</w:t>
            </w:r>
          </w:p>
        </w:tc>
      </w:tr>
    </w:tbl>
    <w:p w:rsidR="00E62159" w:rsidRPr="000A2560" w:rsidRDefault="00E62159" w:rsidP="00A411D3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  <w:sz w:val="22"/>
        </w:rPr>
      </w:pPr>
    </w:p>
    <w:p w:rsidR="00097738" w:rsidRDefault="00097738" w:rsidP="00097738">
      <w:pPr>
        <w:pStyle w:val="af"/>
        <w:tabs>
          <w:tab w:val="left" w:pos="1134"/>
        </w:tabs>
        <w:ind w:left="0" w:firstLine="567"/>
        <w:jc w:val="both"/>
      </w:pPr>
      <w:r>
        <w:t>1.8. Строку</w:t>
      </w:r>
      <w:r w:rsidRPr="000904D9">
        <w:t xml:space="preserve"> «В</w:t>
      </w:r>
      <w:r>
        <w:t>сего</w:t>
      </w:r>
      <w:r w:rsidRPr="000904D9">
        <w:t xml:space="preserve"> про</w:t>
      </w:r>
      <w:r>
        <w:t>цессная</w:t>
      </w:r>
      <w:r w:rsidRPr="000904D9">
        <w:t xml:space="preserve"> часть подпрограммы 1» про</w:t>
      </w:r>
      <w:r>
        <w:t>цессной</w:t>
      </w:r>
      <w:r w:rsidRPr="000904D9">
        <w:t xml:space="preserve"> части подраздела </w:t>
      </w:r>
      <w:r>
        <w:t>2</w:t>
      </w:r>
      <w:r w:rsidRPr="000904D9">
        <w:t>.3 приложения к постановлению изложить в следующей редакции:</w:t>
      </w:r>
    </w:p>
    <w:p w:rsidR="00097738" w:rsidRPr="000A2560" w:rsidRDefault="00097738" w:rsidP="00097738">
      <w:pPr>
        <w:tabs>
          <w:tab w:val="left" w:pos="1134"/>
        </w:tabs>
        <w:jc w:val="both"/>
        <w:rPr>
          <w:rFonts w:eastAsia="Calibri"/>
          <w:bCs/>
          <w:spacing w:val="-4"/>
          <w:sz w:val="22"/>
        </w:rPr>
      </w:pPr>
    </w:p>
    <w:tbl>
      <w:tblPr>
        <w:tblW w:w="4929" w:type="pct"/>
        <w:tblInd w:w="13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"/>
        <w:gridCol w:w="2868"/>
        <w:gridCol w:w="787"/>
        <w:gridCol w:w="788"/>
        <w:gridCol w:w="788"/>
        <w:gridCol w:w="788"/>
        <w:gridCol w:w="788"/>
        <w:gridCol w:w="788"/>
        <w:gridCol w:w="866"/>
        <w:gridCol w:w="428"/>
        <w:gridCol w:w="416"/>
      </w:tblGrid>
      <w:tr w:rsidR="004B60AC" w:rsidRPr="004B60AC" w:rsidTr="00AD555D">
        <w:tc>
          <w:tcPr>
            <w:tcW w:w="187" w:type="dxa"/>
            <w:tcBorders>
              <w:right w:val="single" w:sz="4" w:space="0" w:color="auto"/>
            </w:tcBorders>
          </w:tcPr>
          <w:p w:rsidR="004B60AC" w:rsidRPr="004B60AC" w:rsidRDefault="004B60AC" w:rsidP="004B60AC">
            <w:pPr>
              <w:autoSpaceDE w:val="0"/>
              <w:autoSpaceDN w:val="0"/>
              <w:adjustRightInd w:val="0"/>
              <w:rPr>
                <w:sz w:val="14"/>
              </w:rPr>
            </w:pPr>
            <w:r>
              <w:rPr>
                <w:sz w:val="14"/>
              </w:rPr>
              <w:t>«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4B60AC" w:rsidRDefault="004B60AC">
            <w:pPr>
              <w:autoSpaceDE w:val="0"/>
              <w:autoSpaceDN w:val="0"/>
              <w:adjustRightInd w:val="0"/>
              <w:rPr>
                <w:sz w:val="14"/>
              </w:rPr>
            </w:pPr>
            <w:r w:rsidRPr="004B60AC">
              <w:rPr>
                <w:sz w:val="14"/>
              </w:rPr>
              <w:t>Всего процессная часть подпрограммы 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FF1554" w:rsidRDefault="00FF1554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 w:rsidRPr="00FF1554">
              <w:rPr>
                <w:sz w:val="14"/>
              </w:rPr>
              <w:t>2209624,3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FF1554" w:rsidRDefault="00FF1554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 w:rsidRPr="00FF1554">
              <w:rPr>
                <w:sz w:val="14"/>
              </w:rPr>
              <w:t>1636402,9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FF1554" w:rsidRDefault="004B60AC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 w:rsidRPr="00FF1554">
              <w:rPr>
                <w:sz w:val="14"/>
              </w:rPr>
              <w:t>1507243,2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FF1554" w:rsidRDefault="004B60AC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 w:rsidRPr="00FF1554">
              <w:rPr>
                <w:sz w:val="14"/>
              </w:rPr>
              <w:t>1651009,1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FF1554" w:rsidRDefault="004B60AC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 w:rsidRPr="00FF1554">
              <w:rPr>
                <w:sz w:val="14"/>
              </w:rPr>
              <w:t>1682120,2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FF1554" w:rsidRDefault="004B60AC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 w:rsidRPr="00FF1554">
              <w:rPr>
                <w:sz w:val="14"/>
              </w:rPr>
              <w:t>1565093,2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FF1554" w:rsidRDefault="00FF1554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 w:rsidRPr="00FF1554">
              <w:rPr>
                <w:sz w:val="14"/>
              </w:rPr>
              <w:t>10251492,9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AC" w:rsidRPr="004B60AC" w:rsidRDefault="004B60AC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 w:rsidRPr="004B60AC">
              <w:rPr>
                <w:sz w:val="14"/>
              </w:rPr>
              <w:t>X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4B60AC" w:rsidRPr="004B60AC" w:rsidRDefault="004B60AC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  <w:r>
              <w:rPr>
                <w:sz w:val="14"/>
              </w:rPr>
              <w:t>».</w:t>
            </w:r>
          </w:p>
        </w:tc>
      </w:tr>
    </w:tbl>
    <w:p w:rsidR="004B60AC" w:rsidRPr="000A2560" w:rsidRDefault="004B60AC" w:rsidP="00097738">
      <w:pPr>
        <w:tabs>
          <w:tab w:val="left" w:pos="1134"/>
        </w:tabs>
        <w:jc w:val="both"/>
        <w:rPr>
          <w:rFonts w:eastAsia="Calibri"/>
          <w:bCs/>
          <w:spacing w:val="-4"/>
          <w:sz w:val="22"/>
        </w:rPr>
      </w:pPr>
    </w:p>
    <w:p w:rsidR="004B689B" w:rsidRPr="001A193F" w:rsidRDefault="00097738" w:rsidP="00A411D3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>
        <w:rPr>
          <w:rFonts w:eastAsia="Calibri"/>
          <w:bCs/>
          <w:spacing w:val="-4"/>
        </w:rPr>
        <w:t>1.9</w:t>
      </w:r>
      <w:r w:rsidR="004B689B" w:rsidRPr="001A193F">
        <w:rPr>
          <w:rFonts w:eastAsia="Calibri"/>
          <w:bCs/>
          <w:spacing w:val="-4"/>
        </w:rPr>
        <w:t>. Абзац</w:t>
      </w:r>
      <w:r w:rsidR="00425219">
        <w:rPr>
          <w:rFonts w:eastAsia="Calibri"/>
          <w:bCs/>
          <w:spacing w:val="-4"/>
        </w:rPr>
        <w:t>ы</w:t>
      </w:r>
      <w:r w:rsidR="004B689B" w:rsidRPr="001A193F">
        <w:rPr>
          <w:rFonts w:eastAsia="Calibri"/>
          <w:bCs/>
          <w:spacing w:val="-4"/>
        </w:rPr>
        <w:t xml:space="preserve"> </w:t>
      </w:r>
      <w:r w:rsidR="00425219">
        <w:rPr>
          <w:rFonts w:eastAsia="Calibri"/>
          <w:bCs/>
          <w:spacing w:val="-4"/>
        </w:rPr>
        <w:t>7-</w:t>
      </w:r>
      <w:r w:rsidR="003D6D92">
        <w:rPr>
          <w:rFonts w:eastAsia="Calibri"/>
          <w:bCs/>
          <w:spacing w:val="-4"/>
        </w:rPr>
        <w:t>8</w:t>
      </w:r>
      <w:r w:rsidR="004B689B" w:rsidRPr="001A193F">
        <w:rPr>
          <w:rFonts w:eastAsia="Calibri"/>
          <w:bCs/>
          <w:spacing w:val="-4"/>
        </w:rPr>
        <w:t xml:space="preserve"> подраздела 2.4.1 раздела 2 приложения </w:t>
      </w:r>
      <w:r w:rsidR="00F03740">
        <w:rPr>
          <w:rFonts w:eastAsia="Calibri"/>
          <w:bCs/>
          <w:spacing w:val="-4"/>
        </w:rPr>
        <w:t xml:space="preserve">к постановлению </w:t>
      </w:r>
      <w:r w:rsidR="00425219">
        <w:rPr>
          <w:rFonts w:eastAsia="Calibri"/>
          <w:bCs/>
          <w:spacing w:val="-4"/>
        </w:rPr>
        <w:t>заменить абзацами следующего содержания</w:t>
      </w:r>
      <w:r w:rsidR="004B689B" w:rsidRPr="001A193F">
        <w:rPr>
          <w:rFonts w:eastAsia="Calibri"/>
          <w:bCs/>
          <w:spacing w:val="-4"/>
        </w:rPr>
        <w:t>:</w:t>
      </w:r>
    </w:p>
    <w:p w:rsidR="00044B89" w:rsidRDefault="00956120" w:rsidP="005858A2">
      <w:pPr>
        <w:pStyle w:val="af"/>
        <w:tabs>
          <w:tab w:val="left" w:pos="1134"/>
        </w:tabs>
        <w:spacing w:line="245" w:lineRule="auto"/>
        <w:ind w:left="0" w:firstLine="567"/>
        <w:jc w:val="both"/>
        <w:rPr>
          <w:rFonts w:eastAsia="Calibri"/>
          <w:bCs/>
          <w:spacing w:val="-4"/>
        </w:rPr>
      </w:pPr>
      <w:r w:rsidRPr="001A193F">
        <w:rPr>
          <w:rFonts w:eastAsia="Calibri"/>
          <w:bCs/>
          <w:spacing w:val="-4"/>
        </w:rPr>
        <w:t>«</w:t>
      </w:r>
      <w:r w:rsidR="00044B89" w:rsidRPr="00044B89">
        <w:rPr>
          <w:rFonts w:eastAsia="Calibri"/>
          <w:bCs/>
          <w:spacing w:val="-4"/>
        </w:rPr>
        <w:t xml:space="preserve">В рамках реализации пункта 1.1.6 перечня мероприятий подпрограммы, отнесенных </w:t>
      </w:r>
      <w:r w:rsidR="00044B89">
        <w:rPr>
          <w:rFonts w:eastAsia="Calibri"/>
          <w:bCs/>
          <w:spacing w:val="-4"/>
        </w:rPr>
        <w:br/>
      </w:r>
      <w:r w:rsidR="00044B89" w:rsidRPr="00044B89">
        <w:rPr>
          <w:rFonts w:eastAsia="Calibri"/>
          <w:bCs/>
          <w:spacing w:val="-4"/>
        </w:rPr>
        <w:t>к пр</w:t>
      </w:r>
      <w:r w:rsidR="00044B89">
        <w:rPr>
          <w:rFonts w:eastAsia="Calibri"/>
          <w:bCs/>
          <w:spacing w:val="-4"/>
        </w:rPr>
        <w:t>оектной части, КППИТ, КИО и АО «Особая экономическая зона «</w:t>
      </w:r>
      <w:r w:rsidR="00044B89" w:rsidRPr="00044B89">
        <w:rPr>
          <w:rFonts w:eastAsia="Calibri"/>
          <w:bCs/>
          <w:spacing w:val="-4"/>
        </w:rPr>
        <w:t>Санкт-Петербург</w:t>
      </w:r>
      <w:r w:rsidR="00044B89">
        <w:rPr>
          <w:rFonts w:eastAsia="Calibri"/>
          <w:bCs/>
          <w:spacing w:val="-4"/>
        </w:rPr>
        <w:t>»</w:t>
      </w:r>
      <w:r w:rsidR="00044B89" w:rsidRPr="00044B89">
        <w:rPr>
          <w:rFonts w:eastAsia="Calibri"/>
          <w:bCs/>
          <w:spacing w:val="-4"/>
        </w:rPr>
        <w:t xml:space="preserve"> заключают договор об участии Санкт-Петербурга </w:t>
      </w:r>
      <w:r w:rsidR="00246F64" w:rsidRPr="00A85035">
        <w:rPr>
          <w:rFonts w:eastAsia="Calibri"/>
          <w:bCs/>
          <w:spacing w:val="-4"/>
        </w:rPr>
        <w:t>в</w:t>
      </w:r>
      <w:r w:rsidR="00246F64">
        <w:rPr>
          <w:rFonts w:eastAsia="Calibri"/>
          <w:bCs/>
          <w:spacing w:val="-4"/>
        </w:rPr>
        <w:t xml:space="preserve"> </w:t>
      </w:r>
      <w:r w:rsidR="00044B89" w:rsidRPr="00044B89">
        <w:rPr>
          <w:rFonts w:eastAsia="Calibri"/>
          <w:bCs/>
          <w:spacing w:val="-4"/>
        </w:rPr>
        <w:t>собственно</w:t>
      </w:r>
      <w:r w:rsidR="00044B89">
        <w:rPr>
          <w:rFonts w:eastAsia="Calibri"/>
          <w:bCs/>
          <w:spacing w:val="-4"/>
        </w:rPr>
        <w:t>сти АО «Особая экономическая зона «</w:t>
      </w:r>
      <w:r w:rsidR="00044B89" w:rsidRPr="00044B89">
        <w:rPr>
          <w:rFonts w:eastAsia="Calibri"/>
          <w:bCs/>
          <w:spacing w:val="-4"/>
        </w:rPr>
        <w:t>Санкт-Петербург</w:t>
      </w:r>
      <w:r w:rsidR="00044B89">
        <w:rPr>
          <w:rFonts w:eastAsia="Calibri"/>
          <w:bCs/>
          <w:spacing w:val="-4"/>
        </w:rPr>
        <w:t>»</w:t>
      </w:r>
      <w:r w:rsidR="00044B89" w:rsidRPr="00044B89">
        <w:rPr>
          <w:rFonts w:eastAsia="Calibri"/>
          <w:bCs/>
          <w:spacing w:val="-4"/>
        </w:rPr>
        <w:t xml:space="preserve"> в соответствии с постановлением </w:t>
      </w:r>
      <w:r w:rsidR="00044B89">
        <w:rPr>
          <w:rFonts w:eastAsia="Calibri"/>
          <w:bCs/>
          <w:spacing w:val="-4"/>
        </w:rPr>
        <w:t xml:space="preserve">Правительства Санкт-Петербурга </w:t>
      </w:r>
      <w:r w:rsidR="00246F64">
        <w:rPr>
          <w:rFonts w:eastAsia="Calibri"/>
          <w:bCs/>
          <w:spacing w:val="-4"/>
        </w:rPr>
        <w:br/>
      </w:r>
      <w:r w:rsidR="00044B89">
        <w:rPr>
          <w:rFonts w:eastAsia="Calibri"/>
          <w:bCs/>
          <w:spacing w:val="-4"/>
        </w:rPr>
        <w:t>№</w:t>
      </w:r>
      <w:r w:rsidR="00044B89" w:rsidRPr="00044B89">
        <w:rPr>
          <w:rFonts w:eastAsia="Calibri"/>
          <w:bCs/>
          <w:spacing w:val="-4"/>
        </w:rPr>
        <w:t xml:space="preserve"> 719.</w:t>
      </w:r>
    </w:p>
    <w:p w:rsidR="001A193F" w:rsidRPr="001A193F" w:rsidRDefault="001A193F" w:rsidP="005858A2">
      <w:pPr>
        <w:pStyle w:val="af"/>
        <w:tabs>
          <w:tab w:val="left" w:pos="1134"/>
        </w:tabs>
        <w:spacing w:line="245" w:lineRule="auto"/>
        <w:ind w:left="0" w:firstLine="567"/>
        <w:jc w:val="both"/>
        <w:rPr>
          <w:rFonts w:eastAsia="Calibri"/>
          <w:bCs/>
          <w:spacing w:val="-4"/>
        </w:rPr>
      </w:pPr>
      <w:r w:rsidRPr="001A193F">
        <w:rPr>
          <w:rFonts w:eastAsia="Calibri"/>
          <w:bCs/>
          <w:spacing w:val="-4"/>
        </w:rPr>
        <w:t xml:space="preserve">В целях реализации мероприятия, указанного в пункте </w:t>
      </w:r>
      <w:r w:rsidR="003D6D92">
        <w:rPr>
          <w:rFonts w:eastAsia="Calibri"/>
          <w:bCs/>
          <w:spacing w:val="-4"/>
        </w:rPr>
        <w:t>1</w:t>
      </w:r>
      <w:r w:rsidRPr="001A193F">
        <w:rPr>
          <w:rFonts w:eastAsia="Calibri"/>
          <w:bCs/>
          <w:spacing w:val="-4"/>
        </w:rPr>
        <w:t xml:space="preserve">.1.6 перечня мероприятий подпрограммы, отнесенных к проектной части, в 2025 году бюджетные инвестиции в сумме </w:t>
      </w:r>
      <w:r w:rsidRPr="001A193F">
        <w:rPr>
          <w:rFonts w:eastAsia="Calibri"/>
          <w:bCs/>
          <w:spacing w:val="-4"/>
        </w:rPr>
        <w:br/>
        <w:t>3 578 430 тыс. руб. будут направлены на следующие расходы:</w:t>
      </w:r>
    </w:p>
    <w:p w:rsidR="001A193F" w:rsidRPr="001A193F" w:rsidRDefault="001A193F" w:rsidP="005858A2">
      <w:pPr>
        <w:pStyle w:val="af"/>
        <w:tabs>
          <w:tab w:val="left" w:pos="1134"/>
        </w:tabs>
        <w:spacing w:line="245" w:lineRule="auto"/>
        <w:ind w:left="0" w:firstLine="567"/>
        <w:jc w:val="both"/>
        <w:rPr>
          <w:rFonts w:eastAsia="Calibri"/>
          <w:bCs/>
          <w:spacing w:val="-4"/>
        </w:rPr>
      </w:pPr>
      <w:r w:rsidRPr="001A193F">
        <w:rPr>
          <w:rFonts w:eastAsia="Calibri"/>
          <w:bCs/>
          <w:spacing w:val="-4"/>
        </w:rPr>
        <w:t xml:space="preserve">Строительство инновационного центра площадью 18 000 кв. м на территории площадки «Шушары» ОЭЗ (земельные участки по адресу: Санкт-Петербург, пос. Шушары, Софийская ул., с кадастровыми номерами 78:42:0015115:3652 и 78:42:0015115:3655) </w:t>
      </w:r>
      <w:r w:rsidRPr="001A193F">
        <w:t xml:space="preserve">в 2026 и 2027 годах. </w:t>
      </w:r>
      <w:r w:rsidRPr="001A193F">
        <w:rPr>
          <w:rFonts w:eastAsia="Calibri"/>
          <w:bCs/>
          <w:spacing w:val="-4"/>
        </w:rPr>
        <w:t xml:space="preserve">Значением результата предоставления бюджетных инвестиций будет являться </w:t>
      </w:r>
      <w:r w:rsidRPr="001A193F">
        <w:rPr>
          <w:rFonts w:eastAsia="Calibri"/>
          <w:bCs/>
          <w:spacing w:val="-4"/>
        </w:rPr>
        <w:br/>
        <w:t xml:space="preserve">100-процентное выполнение строительно-монтажных работ и получение разрешения на ввод объекта в эксплуатацию. Предполагаемая стоимость работ – 3 100 000,00 тыс. руб., </w:t>
      </w:r>
      <w:r w:rsidRPr="001A193F">
        <w:t xml:space="preserve">в том числе </w:t>
      </w:r>
      <w:r>
        <w:br/>
      </w:r>
      <w:r w:rsidRPr="001A193F">
        <w:t>в 2026 году – 1 000</w:t>
      </w:r>
      <w:r w:rsidR="00A708F6">
        <w:t> </w:t>
      </w:r>
      <w:r w:rsidRPr="001A193F">
        <w:t>000</w:t>
      </w:r>
      <w:r w:rsidR="00A708F6">
        <w:t>,</w:t>
      </w:r>
      <w:r w:rsidRPr="001A193F">
        <w:t>0 тыс. руб.; в 2027 – 2 100 000,0 тыс. руб.</w:t>
      </w:r>
    </w:p>
    <w:p w:rsidR="001A193F" w:rsidRPr="001A193F" w:rsidRDefault="001A193F" w:rsidP="005858A2">
      <w:pPr>
        <w:pStyle w:val="af"/>
        <w:tabs>
          <w:tab w:val="left" w:pos="1134"/>
        </w:tabs>
        <w:spacing w:line="245" w:lineRule="auto"/>
        <w:ind w:left="0" w:firstLine="567"/>
        <w:jc w:val="both"/>
        <w:rPr>
          <w:rFonts w:eastAsia="Calibri"/>
          <w:bCs/>
          <w:spacing w:val="-4"/>
        </w:rPr>
      </w:pPr>
      <w:r w:rsidRPr="001A193F">
        <w:rPr>
          <w:rFonts w:eastAsia="Calibri"/>
          <w:bCs/>
          <w:spacing w:val="-4"/>
        </w:rPr>
        <w:lastRenderedPageBreak/>
        <w:t>Продолжение строительства инженерной, дорожной и таможенной инфраструктуры площадки «Парнас» (</w:t>
      </w:r>
      <w:r w:rsidRPr="001A193F">
        <w:t xml:space="preserve">земельный участок по адресу: Санкт-Петербург,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1A193F">
        <w:t>Сергиевское</w:t>
      </w:r>
      <w:proofErr w:type="spellEnd"/>
      <w:r w:rsidRPr="001A193F">
        <w:t>, 9-й Верхний пер., ЗУ7 с кадастровым номером 78:36:1310103:1281</w:t>
      </w:r>
      <w:r w:rsidRPr="001A193F">
        <w:rPr>
          <w:rFonts w:eastAsia="Calibri"/>
          <w:bCs/>
          <w:spacing w:val="-4"/>
        </w:rPr>
        <w:t>) в 2025 и 2026 год</w:t>
      </w:r>
      <w:r w:rsidR="003D6D92">
        <w:rPr>
          <w:rFonts w:eastAsia="Calibri"/>
          <w:bCs/>
          <w:spacing w:val="-4"/>
        </w:rPr>
        <w:t>ах</w:t>
      </w:r>
      <w:r w:rsidRPr="001A193F">
        <w:rPr>
          <w:rFonts w:eastAsia="Calibri"/>
          <w:bCs/>
          <w:spacing w:val="-4"/>
        </w:rPr>
        <w:t xml:space="preserve">. Значением результата предоставления бюджетных инвестиций будет являться 100-процентное выполнение строительно-монтажных работ </w:t>
      </w:r>
      <w:r w:rsidRPr="001A193F">
        <w:rPr>
          <w:rFonts w:eastAsia="Calibri"/>
          <w:bCs/>
          <w:spacing w:val="-4"/>
        </w:rPr>
        <w:br/>
        <w:t>в соответствии с условиями договора на строительно-монтажные работы.</w:t>
      </w:r>
      <w:r w:rsidR="00EC47A4">
        <w:rPr>
          <w:rFonts w:eastAsia="Calibri"/>
          <w:bCs/>
          <w:spacing w:val="-4"/>
        </w:rPr>
        <w:t xml:space="preserve"> Заключение договора на строительно-монтажные работы планируется в </w:t>
      </w:r>
      <w:r w:rsidR="00EC47A4">
        <w:rPr>
          <w:rFonts w:eastAsia="Calibri"/>
          <w:bCs/>
          <w:spacing w:val="-4"/>
          <w:lang w:val="en-US"/>
        </w:rPr>
        <w:t>IV</w:t>
      </w:r>
      <w:r w:rsidR="00EC47A4" w:rsidRPr="00EC47A4">
        <w:rPr>
          <w:rFonts w:eastAsia="Calibri"/>
          <w:bCs/>
          <w:spacing w:val="-4"/>
        </w:rPr>
        <w:t xml:space="preserve"> </w:t>
      </w:r>
      <w:r w:rsidR="00EC47A4">
        <w:rPr>
          <w:rFonts w:eastAsia="Calibri"/>
          <w:bCs/>
          <w:spacing w:val="-4"/>
        </w:rPr>
        <w:t>квартале 2025 года.</w:t>
      </w:r>
      <w:r w:rsidRPr="001A193F">
        <w:rPr>
          <w:rFonts w:eastAsia="Calibri"/>
          <w:bCs/>
          <w:spacing w:val="-4"/>
        </w:rPr>
        <w:t xml:space="preserve"> Предполагаемая стоимость работ </w:t>
      </w:r>
      <w:r w:rsidR="00EC47A4" w:rsidRPr="001A193F">
        <w:rPr>
          <w:rFonts w:eastAsia="Calibri"/>
          <w:bCs/>
          <w:spacing w:val="-4"/>
        </w:rPr>
        <w:t>–</w:t>
      </w:r>
      <w:r w:rsidR="00EC47A4">
        <w:rPr>
          <w:rFonts w:eastAsia="Calibri"/>
          <w:bCs/>
          <w:spacing w:val="-4"/>
        </w:rPr>
        <w:t xml:space="preserve"> </w:t>
      </w:r>
      <w:r w:rsidR="00EC47A4" w:rsidRPr="001A193F">
        <w:rPr>
          <w:rFonts w:eastAsia="Calibri"/>
          <w:bCs/>
          <w:spacing w:val="-4"/>
        </w:rPr>
        <w:t>478 430,00 тыс. руб.</w:t>
      </w:r>
      <w:r w:rsidR="00EC47A4">
        <w:rPr>
          <w:rFonts w:eastAsia="Calibri"/>
          <w:bCs/>
          <w:spacing w:val="-4"/>
        </w:rPr>
        <w:t>, в том числе</w:t>
      </w:r>
      <w:r w:rsidR="00EC47A4" w:rsidRPr="001A193F">
        <w:rPr>
          <w:rFonts w:eastAsia="Calibri"/>
          <w:bCs/>
          <w:spacing w:val="-4"/>
        </w:rPr>
        <w:t xml:space="preserve"> </w:t>
      </w:r>
      <w:r w:rsidRPr="001A193F">
        <w:rPr>
          <w:rFonts w:eastAsia="Calibri"/>
          <w:bCs/>
          <w:spacing w:val="-4"/>
        </w:rPr>
        <w:t xml:space="preserve">в 2026 году – 478 430,00 тыс. руб. </w:t>
      </w:r>
    </w:p>
    <w:p w:rsidR="001A193F" w:rsidRDefault="001A193F" w:rsidP="001C170B">
      <w:pPr>
        <w:pStyle w:val="af"/>
        <w:tabs>
          <w:tab w:val="left" w:pos="1134"/>
        </w:tabs>
        <w:spacing w:line="245" w:lineRule="auto"/>
        <w:ind w:left="0" w:firstLine="567"/>
        <w:jc w:val="both"/>
        <w:rPr>
          <w:rFonts w:eastAsia="Calibri"/>
          <w:bCs/>
          <w:spacing w:val="-4"/>
        </w:rPr>
      </w:pPr>
      <w:r w:rsidRPr="001A193F">
        <w:rPr>
          <w:rFonts w:eastAsia="Calibri"/>
          <w:bCs/>
          <w:spacing w:val="-4"/>
        </w:rPr>
        <w:t xml:space="preserve">В целях реализации мероприятия, указанного в пункте </w:t>
      </w:r>
      <w:r w:rsidR="003D6D92">
        <w:rPr>
          <w:rFonts w:eastAsia="Calibri"/>
          <w:bCs/>
          <w:spacing w:val="-4"/>
        </w:rPr>
        <w:t>1</w:t>
      </w:r>
      <w:r w:rsidRPr="001A193F">
        <w:rPr>
          <w:rFonts w:eastAsia="Calibri"/>
          <w:bCs/>
          <w:spacing w:val="-4"/>
        </w:rPr>
        <w:t xml:space="preserve">.1.6 перечня мероприятий подпрограммы, отнесенных к проектной части, в 2026 году бюджетные инвестиции в сумме </w:t>
      </w:r>
      <w:r w:rsidRPr="001A193F">
        <w:rPr>
          <w:rFonts w:eastAsia="Calibri"/>
          <w:bCs/>
          <w:spacing w:val="-4"/>
        </w:rPr>
        <w:br/>
        <w:t>40</w:t>
      </w:r>
      <w:r w:rsidR="001C170B">
        <w:rPr>
          <w:rFonts w:eastAsia="Calibri"/>
          <w:bCs/>
          <w:spacing w:val="-4"/>
        </w:rPr>
        <w:t xml:space="preserve"> </w:t>
      </w:r>
      <w:r w:rsidRPr="001A193F">
        <w:rPr>
          <w:rFonts w:eastAsia="Calibri"/>
          <w:bCs/>
          <w:spacing w:val="-4"/>
        </w:rPr>
        <w:t xml:space="preserve">290 тыс. руб. будут направлены на создание объектов дорожной инфраструктуры </w:t>
      </w:r>
      <w:r w:rsidR="001C170B">
        <w:rPr>
          <w:rFonts w:eastAsia="Calibri"/>
          <w:bCs/>
          <w:spacing w:val="-4"/>
        </w:rPr>
        <w:br/>
      </w:r>
      <w:r w:rsidRPr="001A193F">
        <w:rPr>
          <w:rFonts w:eastAsia="Calibri"/>
          <w:bCs/>
          <w:spacing w:val="-4"/>
        </w:rPr>
        <w:t xml:space="preserve">на территории площадки «Новоорловская» ОЭЗ (строительно-монтажные работы) </w:t>
      </w:r>
      <w:r w:rsidR="00412B4C" w:rsidRPr="001A193F">
        <w:rPr>
          <w:rFonts w:eastAsia="Calibri"/>
          <w:bCs/>
          <w:spacing w:val="-4"/>
        </w:rPr>
        <w:t>–</w:t>
      </w:r>
      <w:r w:rsidRPr="001A193F">
        <w:rPr>
          <w:rFonts w:eastAsia="Calibri"/>
          <w:bCs/>
          <w:spacing w:val="-4"/>
        </w:rPr>
        <w:t xml:space="preserve"> тротуары (7867 кв. м) (земельный участок по адресу: Санкт-Петербург,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1A193F">
        <w:rPr>
          <w:rFonts w:eastAsia="Calibri"/>
          <w:bCs/>
          <w:spacing w:val="-4"/>
        </w:rPr>
        <w:t>Коломяги</w:t>
      </w:r>
      <w:proofErr w:type="spellEnd"/>
      <w:r w:rsidRPr="001A193F">
        <w:rPr>
          <w:rFonts w:eastAsia="Calibri"/>
          <w:bCs/>
          <w:spacing w:val="-4"/>
        </w:rPr>
        <w:t xml:space="preserve">, участок территории особой экономической зоны «Новоорловская», ЗУ6) со сроком реализации </w:t>
      </w:r>
      <w:r w:rsidR="001C170B">
        <w:rPr>
          <w:rFonts w:eastAsia="Calibri"/>
          <w:bCs/>
          <w:spacing w:val="-4"/>
        </w:rPr>
        <w:br/>
      </w:r>
      <w:r w:rsidRPr="001A193F">
        <w:rPr>
          <w:rFonts w:eastAsia="Calibri"/>
          <w:bCs/>
          <w:spacing w:val="-4"/>
        </w:rPr>
        <w:t>до конца 2026 года. Общая</w:t>
      </w:r>
      <w:r w:rsidR="00EA4882">
        <w:rPr>
          <w:rFonts w:eastAsia="Calibri"/>
          <w:bCs/>
          <w:spacing w:val="-4"/>
        </w:rPr>
        <w:t xml:space="preserve"> </w:t>
      </w:r>
      <w:r w:rsidRPr="001A193F">
        <w:rPr>
          <w:rFonts w:eastAsia="Calibri"/>
          <w:bCs/>
          <w:spacing w:val="-4"/>
        </w:rPr>
        <w:t xml:space="preserve">сумма затрат составит </w:t>
      </w:r>
      <w:r w:rsidRPr="00A85035">
        <w:rPr>
          <w:rFonts w:eastAsia="Calibri"/>
          <w:bCs/>
          <w:spacing w:val="-4"/>
        </w:rPr>
        <w:t>40</w:t>
      </w:r>
      <w:r w:rsidR="00BC0E49" w:rsidRPr="00A85035">
        <w:rPr>
          <w:rFonts w:eastAsia="Calibri"/>
          <w:bCs/>
          <w:spacing w:val="-4"/>
        </w:rPr>
        <w:t xml:space="preserve"> </w:t>
      </w:r>
      <w:r w:rsidRPr="00A85035">
        <w:rPr>
          <w:rFonts w:eastAsia="Calibri"/>
          <w:bCs/>
          <w:spacing w:val="-4"/>
        </w:rPr>
        <w:t>290 тыс. руб.</w:t>
      </w:r>
      <w:r w:rsidRPr="001A193F">
        <w:rPr>
          <w:rFonts w:eastAsia="Calibri"/>
          <w:bCs/>
          <w:spacing w:val="-4"/>
        </w:rPr>
        <w:t xml:space="preserve"> </w:t>
      </w:r>
      <w:r w:rsidR="00EA4882">
        <w:rPr>
          <w:rFonts w:eastAsia="Calibri"/>
          <w:bCs/>
          <w:spacing w:val="-4"/>
        </w:rPr>
        <w:t xml:space="preserve"> </w:t>
      </w:r>
      <w:r w:rsidR="001C170B">
        <w:rPr>
          <w:rFonts w:eastAsia="Calibri"/>
          <w:bCs/>
          <w:spacing w:val="-4"/>
        </w:rPr>
        <w:t>Значением</w:t>
      </w:r>
      <w:r w:rsidR="00EA4882">
        <w:rPr>
          <w:rFonts w:eastAsia="Calibri"/>
          <w:bCs/>
          <w:spacing w:val="-4"/>
        </w:rPr>
        <w:t xml:space="preserve"> </w:t>
      </w:r>
      <w:r w:rsidRPr="001A193F">
        <w:rPr>
          <w:rFonts w:eastAsia="Calibri"/>
          <w:bCs/>
          <w:spacing w:val="-4"/>
        </w:rPr>
        <w:t xml:space="preserve">результата </w:t>
      </w:r>
      <w:r w:rsidR="00EA4882">
        <w:rPr>
          <w:rFonts w:eastAsia="Calibri"/>
          <w:bCs/>
          <w:spacing w:val="-4"/>
        </w:rPr>
        <w:t xml:space="preserve"> </w:t>
      </w:r>
      <w:r w:rsidRPr="001A193F">
        <w:rPr>
          <w:rFonts w:eastAsia="Calibri"/>
          <w:bCs/>
          <w:spacing w:val="-4"/>
        </w:rPr>
        <w:t>предоставления</w:t>
      </w:r>
      <w:r w:rsidR="001C170B">
        <w:rPr>
          <w:rFonts w:eastAsia="Calibri"/>
          <w:bCs/>
          <w:spacing w:val="-4"/>
        </w:rPr>
        <w:t xml:space="preserve"> </w:t>
      </w:r>
      <w:r w:rsidRPr="001A193F">
        <w:rPr>
          <w:rFonts w:eastAsia="Calibri"/>
          <w:bCs/>
          <w:spacing w:val="-4"/>
        </w:rPr>
        <w:t>бюджетных инвестиций будет являться 100-процентное выполнение строительно-монтажных работ</w:t>
      </w:r>
      <w:r>
        <w:rPr>
          <w:rFonts w:eastAsia="Calibri"/>
          <w:bCs/>
          <w:spacing w:val="-4"/>
        </w:rPr>
        <w:t>»</w:t>
      </w:r>
      <w:r w:rsidRPr="001A193F">
        <w:rPr>
          <w:rFonts w:eastAsia="Calibri"/>
          <w:bCs/>
          <w:spacing w:val="-4"/>
        </w:rPr>
        <w:t>.</w:t>
      </w:r>
    </w:p>
    <w:p w:rsidR="00CC0356" w:rsidRPr="00FD6A4F" w:rsidRDefault="00CA0662" w:rsidP="00A411D3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>
        <w:rPr>
          <w:rFonts w:eastAsia="Calibri"/>
          <w:bCs/>
          <w:spacing w:val="-4"/>
        </w:rPr>
        <w:t>1.</w:t>
      </w:r>
      <w:r w:rsidR="00097738">
        <w:rPr>
          <w:rFonts w:eastAsia="Calibri"/>
          <w:bCs/>
          <w:spacing w:val="-4"/>
        </w:rPr>
        <w:t>10</w:t>
      </w:r>
      <w:r w:rsidR="00DF38A0">
        <w:rPr>
          <w:rFonts w:eastAsia="Calibri"/>
          <w:bCs/>
          <w:spacing w:val="-4"/>
        </w:rPr>
        <w:t xml:space="preserve">. </w:t>
      </w:r>
      <w:r w:rsidR="00CC0356" w:rsidRPr="00FD6A4F">
        <w:rPr>
          <w:rFonts w:eastAsia="Calibri"/>
          <w:bCs/>
          <w:spacing w:val="-4"/>
        </w:rPr>
        <w:t>Абзац пятый подраздела 2.4.2 подпрограммы 1 приложения к постановлению изложить в следующей редакции:</w:t>
      </w:r>
    </w:p>
    <w:p w:rsidR="007A7D4A" w:rsidRDefault="00CC0356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 w:rsidRPr="00FD6A4F">
        <w:rPr>
          <w:rFonts w:eastAsia="Calibri"/>
          <w:bCs/>
          <w:spacing w:val="-4"/>
        </w:rPr>
        <w:t xml:space="preserve">«В рамках реализации пункта 1.5 перечня мероприятий подпрограммы, отнесенных </w:t>
      </w:r>
      <w:r w:rsidRPr="00FD6A4F">
        <w:rPr>
          <w:rFonts w:eastAsia="Calibri"/>
          <w:bCs/>
          <w:spacing w:val="-4"/>
        </w:rPr>
        <w:br/>
        <w:t xml:space="preserve">к процессной части, КППИТ в целях поддержки субъектов деятельности в сфере промышленности в Санкт-Петербурге разрабатывает и согласовывает проект постановления Правительства Санкт-Петербурга о порядке предоставления субсидии некоммерческой унитарной организации «Фонд развития промышленности Санкт-Петербурга» в виде имущественного взноса Санкт-Петербурга на финансовое обеспечение уставной деятельности, </w:t>
      </w:r>
      <w:r w:rsidR="007A7D4A">
        <w:rPr>
          <w:rFonts w:eastAsia="Calibri"/>
          <w:bCs/>
          <w:spacing w:val="-4"/>
        </w:rPr>
        <w:br/>
      </w:r>
      <w:r w:rsidR="007A7D4A" w:rsidRPr="0014466C">
        <w:rPr>
          <w:rFonts w:eastAsia="Calibri"/>
          <w:bCs/>
          <w:spacing w:val="-4"/>
        </w:rPr>
        <w:t>и организует предоставление указанной субсидии</w:t>
      </w:r>
      <w:r w:rsidR="00DF1AEB">
        <w:rPr>
          <w:rFonts w:eastAsia="Calibri"/>
          <w:bCs/>
          <w:spacing w:val="-4"/>
        </w:rPr>
        <w:t>»</w:t>
      </w:r>
      <w:r w:rsidR="007A7D4A" w:rsidRPr="0014466C">
        <w:rPr>
          <w:rFonts w:eastAsia="Calibri"/>
          <w:bCs/>
          <w:spacing w:val="-4"/>
        </w:rPr>
        <w:t>.</w:t>
      </w:r>
    </w:p>
    <w:p w:rsidR="00097738" w:rsidRPr="00F413F5" w:rsidRDefault="00097738" w:rsidP="00097738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 w:rsidRPr="00F413F5">
        <w:rPr>
          <w:rFonts w:eastAsia="Calibri"/>
          <w:bCs/>
          <w:spacing w:val="-4"/>
        </w:rPr>
        <w:t>1.11. Подраздел 2.4.3 подпрограммы 1 приложения к постановлению дополнить абзацем следующего содержания:</w:t>
      </w:r>
    </w:p>
    <w:p w:rsidR="00097738" w:rsidRDefault="00097738" w:rsidP="00D4417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pacing w:val="-4"/>
        </w:rPr>
      </w:pPr>
      <w:r w:rsidRPr="00F413F5">
        <w:rPr>
          <w:rFonts w:eastAsia="Calibri"/>
          <w:bCs/>
          <w:spacing w:val="-4"/>
        </w:rPr>
        <w:t>«</w:t>
      </w:r>
      <w:r w:rsidR="00132E4B" w:rsidRPr="00F413F5">
        <w:t xml:space="preserve">В рамках реализации пункта 2.3 перечня мероприятий подпрограммы, отнесенных </w:t>
      </w:r>
      <w:r w:rsidR="00132E4B" w:rsidRPr="00F413F5">
        <w:br/>
        <w:t>к проектной части, ГКУ «ДСПП»</w:t>
      </w:r>
      <w:r w:rsidR="00D4417B" w:rsidRPr="00F413F5">
        <w:t xml:space="preserve"> в 2025-2026 годах</w:t>
      </w:r>
      <w:r w:rsidR="00132E4B" w:rsidRPr="00F413F5">
        <w:t xml:space="preserve"> путем осуществления закупок для нужд Санкт-Петербурга </w:t>
      </w:r>
      <w:r w:rsidR="00D4417B" w:rsidRPr="00F413F5">
        <w:t xml:space="preserve">в соответствии с </w:t>
      </w:r>
      <w:r w:rsidR="00D4417B" w:rsidRPr="00F413F5">
        <w:rPr>
          <w:color w:val="000000" w:themeColor="text1"/>
        </w:rPr>
        <w:t>Законом</w:t>
      </w:r>
      <w:r w:rsidR="00D4417B" w:rsidRPr="00F413F5">
        <w:t xml:space="preserve"> № 44-ФЗ </w:t>
      </w:r>
      <w:r w:rsidR="00132E4B" w:rsidRPr="00F413F5">
        <w:t>выполняются работы по охране, консервации и содержанию объектов незавершенного строительства</w:t>
      </w:r>
      <w:r w:rsidRPr="00F413F5">
        <w:rPr>
          <w:rFonts w:eastAsia="Calibri"/>
          <w:bCs/>
          <w:spacing w:val="-4"/>
        </w:rPr>
        <w:t>».</w:t>
      </w:r>
    </w:p>
    <w:p w:rsidR="0092558A" w:rsidRPr="00DF2A20" w:rsidRDefault="005C7A47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>
        <w:rPr>
          <w:rFonts w:eastAsia="Calibri"/>
          <w:bCs/>
          <w:spacing w:val="-4"/>
        </w:rPr>
        <w:t>1.</w:t>
      </w:r>
      <w:r w:rsidR="00097738">
        <w:rPr>
          <w:rFonts w:eastAsia="Calibri"/>
          <w:bCs/>
          <w:spacing w:val="-4"/>
        </w:rPr>
        <w:t>12</w:t>
      </w:r>
      <w:r w:rsidR="0092558A" w:rsidRPr="00DF2A20">
        <w:rPr>
          <w:rFonts w:eastAsia="Calibri"/>
          <w:bCs/>
          <w:spacing w:val="-4"/>
        </w:rPr>
        <w:t>. В графе 3 пункта 6 раздел</w:t>
      </w:r>
      <w:r w:rsidR="00DF2A20" w:rsidRPr="00DF2A20">
        <w:rPr>
          <w:rFonts w:eastAsia="Calibri"/>
          <w:bCs/>
          <w:spacing w:val="-4"/>
        </w:rPr>
        <w:t>а 3 приложения к постановлению:</w:t>
      </w:r>
    </w:p>
    <w:p w:rsidR="0092558A" w:rsidRPr="00DF2A20" w:rsidRDefault="0092558A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 w:rsidRPr="00DF2A20">
        <w:rPr>
          <w:rFonts w:eastAsia="Calibri"/>
          <w:bCs/>
          <w:spacing w:val="-4"/>
        </w:rPr>
        <w:t>в абзаце первом число «2</w:t>
      </w:r>
      <w:r w:rsidR="00DF2A20" w:rsidRPr="00DF2A20">
        <w:rPr>
          <w:rFonts w:eastAsia="Calibri"/>
          <w:bCs/>
          <w:spacing w:val="-4"/>
        </w:rPr>
        <w:t xml:space="preserve"> </w:t>
      </w:r>
      <w:r w:rsidRPr="00DF2A20">
        <w:rPr>
          <w:rFonts w:eastAsia="Calibri"/>
          <w:bCs/>
          <w:spacing w:val="-4"/>
        </w:rPr>
        <w:t>288</w:t>
      </w:r>
      <w:r w:rsidR="00DF2A20" w:rsidRPr="00DF2A20">
        <w:rPr>
          <w:rFonts w:eastAsia="Calibri"/>
          <w:bCs/>
          <w:spacing w:val="-4"/>
        </w:rPr>
        <w:t xml:space="preserve"> </w:t>
      </w:r>
      <w:r w:rsidRPr="00DF2A20">
        <w:rPr>
          <w:rFonts w:eastAsia="Calibri"/>
          <w:bCs/>
          <w:spacing w:val="-4"/>
        </w:rPr>
        <w:t>116,2» заменить числом «</w:t>
      </w:r>
      <w:r w:rsidR="00DF2A20" w:rsidRPr="00DF2A20">
        <w:rPr>
          <w:rFonts w:eastAsia="Calibri"/>
          <w:bCs/>
          <w:spacing w:val="-4"/>
        </w:rPr>
        <w:t>3 205 864,2»;</w:t>
      </w:r>
    </w:p>
    <w:p w:rsidR="0092558A" w:rsidRPr="00DF2A20" w:rsidRDefault="0092558A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 w:rsidRPr="00DF2A20">
        <w:rPr>
          <w:rFonts w:eastAsia="Calibri"/>
          <w:bCs/>
          <w:spacing w:val="-4"/>
        </w:rPr>
        <w:t>в абзаце втором число «390</w:t>
      </w:r>
      <w:r w:rsidR="00DF2A20" w:rsidRPr="00DF2A20">
        <w:rPr>
          <w:rFonts w:eastAsia="Calibri"/>
          <w:bCs/>
          <w:spacing w:val="-4"/>
        </w:rPr>
        <w:t xml:space="preserve"> </w:t>
      </w:r>
      <w:r w:rsidRPr="00DF2A20">
        <w:rPr>
          <w:rFonts w:eastAsia="Calibri"/>
          <w:bCs/>
          <w:spacing w:val="-4"/>
        </w:rPr>
        <w:t>691,9» заменить числом «</w:t>
      </w:r>
      <w:r w:rsidR="00DF2A20" w:rsidRPr="00DF2A20">
        <w:rPr>
          <w:rFonts w:eastAsia="Calibri"/>
          <w:bCs/>
          <w:spacing w:val="-4"/>
        </w:rPr>
        <w:t>1 308 439,9»;</w:t>
      </w:r>
    </w:p>
    <w:p w:rsidR="0092558A" w:rsidRPr="00DF2A20" w:rsidRDefault="0092558A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 w:rsidRPr="00DF2A20">
        <w:rPr>
          <w:rFonts w:eastAsia="Calibri"/>
          <w:bCs/>
          <w:spacing w:val="-4"/>
        </w:rPr>
        <w:t>в абзаце восьмом число «2</w:t>
      </w:r>
      <w:r w:rsidR="00DF2A20" w:rsidRPr="00DF2A20">
        <w:rPr>
          <w:rFonts w:eastAsia="Calibri"/>
          <w:bCs/>
          <w:spacing w:val="-4"/>
        </w:rPr>
        <w:t xml:space="preserve"> </w:t>
      </w:r>
      <w:r w:rsidRPr="00DF2A20">
        <w:rPr>
          <w:rFonts w:eastAsia="Calibri"/>
          <w:bCs/>
          <w:spacing w:val="-4"/>
        </w:rPr>
        <w:t>288</w:t>
      </w:r>
      <w:r w:rsidR="00DF2A20" w:rsidRPr="00DF2A20">
        <w:rPr>
          <w:rFonts w:eastAsia="Calibri"/>
          <w:bCs/>
          <w:spacing w:val="-4"/>
        </w:rPr>
        <w:t xml:space="preserve"> </w:t>
      </w:r>
      <w:r w:rsidRPr="00DF2A20">
        <w:rPr>
          <w:rFonts w:eastAsia="Calibri"/>
          <w:bCs/>
          <w:spacing w:val="-4"/>
        </w:rPr>
        <w:t>116,2» заменить числом «</w:t>
      </w:r>
      <w:r w:rsidR="00DF2A20" w:rsidRPr="00DF2A20">
        <w:rPr>
          <w:rFonts w:eastAsia="Calibri"/>
          <w:bCs/>
          <w:spacing w:val="-4"/>
        </w:rPr>
        <w:t>3 205 864,2»;</w:t>
      </w:r>
    </w:p>
    <w:p w:rsidR="0092558A" w:rsidRPr="00DF2A20" w:rsidRDefault="0092558A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 w:rsidRPr="00DF2A20">
        <w:rPr>
          <w:rFonts w:eastAsia="Calibri"/>
          <w:bCs/>
          <w:spacing w:val="-4"/>
        </w:rPr>
        <w:t>в абзаце девятом число «390</w:t>
      </w:r>
      <w:r w:rsidR="00DF2A20" w:rsidRPr="00DF2A20">
        <w:rPr>
          <w:rFonts w:eastAsia="Calibri"/>
          <w:bCs/>
          <w:spacing w:val="-4"/>
        </w:rPr>
        <w:t xml:space="preserve"> </w:t>
      </w:r>
      <w:r w:rsidRPr="00DF2A20">
        <w:rPr>
          <w:rFonts w:eastAsia="Calibri"/>
          <w:bCs/>
          <w:spacing w:val="-4"/>
        </w:rPr>
        <w:t>691,9» заменить числом «</w:t>
      </w:r>
      <w:r w:rsidR="00DF2A20" w:rsidRPr="00DF2A20">
        <w:rPr>
          <w:rFonts w:eastAsia="Calibri"/>
          <w:bCs/>
          <w:spacing w:val="-4"/>
        </w:rPr>
        <w:t>1 308 439,9».</w:t>
      </w:r>
      <w:r w:rsidRPr="00DF2A20">
        <w:rPr>
          <w:rFonts w:eastAsia="Calibri"/>
          <w:bCs/>
          <w:spacing w:val="-4"/>
        </w:rPr>
        <w:t xml:space="preserve"> </w:t>
      </w:r>
    </w:p>
    <w:p w:rsidR="0092558A" w:rsidRPr="00497AD9" w:rsidRDefault="005C7A47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>
        <w:rPr>
          <w:rFonts w:eastAsia="Calibri"/>
          <w:bCs/>
          <w:spacing w:val="-4"/>
        </w:rPr>
        <w:t>1.1</w:t>
      </w:r>
      <w:r w:rsidR="00097738">
        <w:rPr>
          <w:rFonts w:eastAsia="Calibri"/>
          <w:bCs/>
          <w:spacing w:val="-4"/>
        </w:rPr>
        <w:t>3</w:t>
      </w:r>
      <w:r w:rsidR="0092558A" w:rsidRPr="00497AD9">
        <w:rPr>
          <w:rFonts w:eastAsia="Calibri"/>
          <w:bCs/>
          <w:spacing w:val="-4"/>
        </w:rPr>
        <w:t xml:space="preserve">. Пункт 1.1 проектной части подпрограммы 2 приложения к постановлению изложить </w:t>
      </w:r>
      <w:r w:rsidR="0044330C" w:rsidRPr="00497AD9">
        <w:rPr>
          <w:rFonts w:eastAsia="Calibri"/>
          <w:bCs/>
          <w:spacing w:val="-4"/>
        </w:rPr>
        <w:br/>
      </w:r>
      <w:r w:rsidR="0092558A" w:rsidRPr="00497AD9">
        <w:rPr>
          <w:rFonts w:eastAsia="Calibri"/>
          <w:bCs/>
          <w:spacing w:val="-4"/>
        </w:rPr>
        <w:t>в следующей редакции:</w:t>
      </w:r>
    </w:p>
    <w:p w:rsidR="00AB6E25" w:rsidRPr="004A79F6" w:rsidRDefault="00AB6E25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  <w:sz w:val="22"/>
          <w:highlight w:val="yellow"/>
        </w:rPr>
      </w:pPr>
    </w:p>
    <w:tbl>
      <w:tblPr>
        <w:tblStyle w:val="ae"/>
        <w:tblW w:w="9895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36"/>
        <w:gridCol w:w="289"/>
        <w:gridCol w:w="1238"/>
        <w:gridCol w:w="425"/>
        <w:gridCol w:w="426"/>
        <w:gridCol w:w="425"/>
        <w:gridCol w:w="425"/>
        <w:gridCol w:w="425"/>
        <w:gridCol w:w="426"/>
        <w:gridCol w:w="850"/>
        <w:gridCol w:w="709"/>
        <w:gridCol w:w="709"/>
        <w:gridCol w:w="425"/>
        <w:gridCol w:w="425"/>
        <w:gridCol w:w="425"/>
        <w:gridCol w:w="426"/>
        <w:gridCol w:w="708"/>
        <w:gridCol w:w="567"/>
        <w:gridCol w:w="336"/>
      </w:tblGrid>
      <w:tr w:rsidR="00BC3A67" w:rsidRPr="00B868AB" w:rsidTr="00D0080C">
        <w:trPr>
          <w:trHeight w:val="1303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6E25" w:rsidRPr="00B868AB" w:rsidRDefault="00AB6E25" w:rsidP="008C10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«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6E25" w:rsidRPr="00B868AB" w:rsidRDefault="00AB6E25" w:rsidP="008C10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1.1</w:t>
            </w:r>
          </w:p>
        </w:tc>
        <w:tc>
          <w:tcPr>
            <w:tcW w:w="1238" w:type="dxa"/>
            <w:tcMar>
              <w:left w:w="28" w:type="dxa"/>
              <w:right w:w="28" w:type="dxa"/>
            </w:tcMar>
          </w:tcPr>
          <w:p w:rsidR="00AB6E25" w:rsidRPr="00B868AB" w:rsidRDefault="00AB6E25" w:rsidP="008C1018">
            <w:pPr>
              <w:pStyle w:val="af"/>
              <w:tabs>
                <w:tab w:val="left" w:pos="1134"/>
              </w:tabs>
              <w:ind w:left="0" w:right="-29"/>
              <w:rPr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 xml:space="preserve">Предоставление бюджетных инвестиций </w:t>
            </w:r>
            <w:r w:rsidRPr="00B868AB">
              <w:rPr>
                <w:color w:val="000000"/>
                <w:sz w:val="15"/>
                <w:szCs w:val="15"/>
              </w:rPr>
              <w:br/>
              <w:t xml:space="preserve">АО «ИТМО Хайпарк» </w:t>
            </w:r>
            <w:r w:rsidRPr="00B868AB">
              <w:rPr>
                <w:color w:val="000000"/>
                <w:sz w:val="15"/>
                <w:szCs w:val="15"/>
              </w:rPr>
              <w:br/>
              <w:t>для реализации комплексного проекта «ИТМО Хайпарк»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B6E25" w:rsidRPr="00B868AB" w:rsidRDefault="00AB6E25" w:rsidP="008C1018">
            <w:pPr>
              <w:pStyle w:val="af"/>
              <w:tabs>
                <w:tab w:val="left" w:pos="1134"/>
              </w:tabs>
              <w:ind w:left="-27" w:right="-26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КИ</w:t>
            </w:r>
          </w:p>
        </w:tc>
        <w:tc>
          <w:tcPr>
            <w:tcW w:w="426" w:type="dxa"/>
          </w:tcPr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</w:tcPr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</w:tcPr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</w:tcPr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</w:tcPr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B6E25" w:rsidRPr="00B868AB" w:rsidRDefault="00BC3A67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988692,0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B6E25" w:rsidRPr="00B868AB" w:rsidRDefault="00AB6E25" w:rsidP="008C1018">
            <w:pPr>
              <w:ind w:left="-21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190131,0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B6E25" w:rsidRPr="00B868AB" w:rsidRDefault="00AB6E25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B6E25" w:rsidRPr="00B868AB" w:rsidRDefault="00AB6E25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B6E25" w:rsidRPr="00B868AB" w:rsidRDefault="00AB6E25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</w:tcPr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708" w:type="dxa"/>
          </w:tcPr>
          <w:p w:rsidR="00AB6E25" w:rsidRPr="00B868AB" w:rsidRDefault="00BC3A67" w:rsidP="008C1018">
            <w:pPr>
              <w:autoSpaceDE w:val="0"/>
              <w:autoSpaceDN w:val="0"/>
              <w:adjustRightInd w:val="0"/>
              <w:ind w:left="-113" w:right="-107"/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1178823,0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AB6E25" w:rsidRPr="00B868AB" w:rsidRDefault="00AB6E25" w:rsidP="00BC3A67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proofErr w:type="spellStart"/>
            <w:r w:rsidRPr="00B868AB">
              <w:rPr>
                <w:sz w:val="15"/>
                <w:szCs w:val="15"/>
              </w:rPr>
              <w:t>Инди</w:t>
            </w:r>
            <w:r w:rsidR="00BC3A67" w:rsidRPr="00B868AB">
              <w:rPr>
                <w:sz w:val="15"/>
                <w:szCs w:val="15"/>
              </w:rPr>
              <w:t>-</w:t>
            </w:r>
            <w:r w:rsidRPr="00B868AB">
              <w:rPr>
                <w:sz w:val="15"/>
                <w:szCs w:val="15"/>
              </w:rPr>
              <w:t>катор</w:t>
            </w:r>
            <w:proofErr w:type="spellEnd"/>
            <w:r w:rsidRPr="00B868AB">
              <w:rPr>
                <w:sz w:val="15"/>
                <w:szCs w:val="15"/>
              </w:rPr>
              <w:t xml:space="preserve"> </w:t>
            </w:r>
            <w:r w:rsidR="00BC3A67" w:rsidRPr="00B868AB">
              <w:rPr>
                <w:sz w:val="15"/>
                <w:szCs w:val="15"/>
              </w:rPr>
              <w:t>2.3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AB6E25" w:rsidRPr="00B868AB" w:rsidRDefault="00AB6E25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BC3A67" w:rsidRPr="00B868AB" w:rsidRDefault="00BC3A67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BC3A67" w:rsidRPr="00B868AB" w:rsidRDefault="00BC3A67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BC3A67" w:rsidRPr="00B868AB" w:rsidRDefault="00BC3A67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BC3A67" w:rsidRPr="00B868AB" w:rsidRDefault="00BC3A67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AB6E25" w:rsidRPr="00B868AB" w:rsidRDefault="00AB6E25" w:rsidP="008C1018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».</w:t>
            </w:r>
          </w:p>
        </w:tc>
      </w:tr>
    </w:tbl>
    <w:p w:rsidR="0092558A" w:rsidRPr="00120683" w:rsidRDefault="0092558A" w:rsidP="001C5F04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  <w:sz w:val="22"/>
          <w:highlight w:val="yellow"/>
        </w:rPr>
      </w:pPr>
    </w:p>
    <w:p w:rsidR="0044330C" w:rsidRDefault="005C7A47" w:rsidP="0044330C">
      <w:pPr>
        <w:pStyle w:val="af"/>
        <w:tabs>
          <w:tab w:val="left" w:pos="1134"/>
        </w:tabs>
        <w:ind w:left="0" w:firstLine="567"/>
        <w:jc w:val="both"/>
      </w:pPr>
      <w:r>
        <w:rPr>
          <w:rFonts w:eastAsia="Calibri"/>
          <w:bCs/>
          <w:spacing w:val="-4"/>
        </w:rPr>
        <w:t>1.1</w:t>
      </w:r>
      <w:r w:rsidR="00097738">
        <w:rPr>
          <w:rFonts w:eastAsia="Calibri"/>
          <w:bCs/>
          <w:spacing w:val="-4"/>
        </w:rPr>
        <w:t>4</w:t>
      </w:r>
      <w:r w:rsidR="0044330C" w:rsidRPr="00121592">
        <w:rPr>
          <w:rFonts w:eastAsia="Calibri"/>
          <w:bCs/>
          <w:spacing w:val="-4"/>
        </w:rPr>
        <w:t xml:space="preserve">. </w:t>
      </w:r>
      <w:r w:rsidR="0044330C" w:rsidRPr="00121592">
        <w:t xml:space="preserve">Строки «ИТОГО финансирование по Адресной инвестиционной программе, </w:t>
      </w:r>
      <w:r w:rsidR="0044330C" w:rsidRPr="00121592">
        <w:br/>
        <w:t>не относящейся к региональным проектам» и «ВСЕГО проектная часть подпрограммы 2» проектной части подраздела 3.3 приложения к постановлению изложить в следующей редакции:</w:t>
      </w:r>
    </w:p>
    <w:p w:rsidR="00D0080C" w:rsidRPr="004A79F6" w:rsidRDefault="00D0080C" w:rsidP="0044330C">
      <w:pPr>
        <w:pStyle w:val="af"/>
        <w:tabs>
          <w:tab w:val="left" w:pos="1134"/>
        </w:tabs>
        <w:ind w:left="0" w:firstLine="567"/>
        <w:jc w:val="both"/>
        <w:rPr>
          <w:sz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3256"/>
        <w:gridCol w:w="717"/>
        <w:gridCol w:w="993"/>
        <w:gridCol w:w="568"/>
        <w:gridCol w:w="568"/>
        <w:gridCol w:w="568"/>
        <w:gridCol w:w="568"/>
        <w:gridCol w:w="852"/>
        <w:gridCol w:w="709"/>
        <w:gridCol w:w="556"/>
      </w:tblGrid>
      <w:tr w:rsidR="00D0080C" w:rsidRPr="00B868AB" w:rsidTr="00D0080C">
        <w:trPr>
          <w:trHeight w:val="595"/>
        </w:trPr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080C" w:rsidRPr="00B868AB" w:rsidRDefault="00D0080C" w:rsidP="008C1018">
            <w:pPr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>«</w:t>
            </w: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D0080C" w:rsidRPr="00B868AB" w:rsidRDefault="00D0080C" w:rsidP="00B868AB">
            <w:pPr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 xml:space="preserve">ИТОГО финансирование </w:t>
            </w:r>
            <w:r w:rsidR="00B868AB">
              <w:rPr>
                <w:color w:val="000000"/>
                <w:sz w:val="15"/>
                <w:szCs w:val="15"/>
              </w:rPr>
              <w:br/>
            </w:r>
            <w:r w:rsidRPr="00B868AB">
              <w:rPr>
                <w:color w:val="000000"/>
                <w:sz w:val="15"/>
                <w:szCs w:val="15"/>
              </w:rPr>
              <w:t xml:space="preserve">по Адресной инвестиционной программе, </w:t>
            </w:r>
            <w:r w:rsidR="00B868AB">
              <w:rPr>
                <w:color w:val="000000"/>
                <w:sz w:val="15"/>
                <w:szCs w:val="15"/>
              </w:rPr>
              <w:br/>
            </w:r>
            <w:r w:rsidRPr="00B868AB">
              <w:rPr>
                <w:color w:val="000000"/>
                <w:sz w:val="15"/>
                <w:szCs w:val="15"/>
              </w:rPr>
              <w:t>не относящейся к региональным проектам</w:t>
            </w:r>
          </w:p>
        </w:tc>
        <w:tc>
          <w:tcPr>
            <w:tcW w:w="716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988692,0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>190131,0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color w:val="000000"/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1178823,0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>Х</w:t>
            </w:r>
          </w:p>
        </w:tc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080C" w:rsidRPr="00B868AB" w:rsidRDefault="00D0080C" w:rsidP="00D0080C">
            <w:pPr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 xml:space="preserve">             </w:t>
            </w:r>
          </w:p>
          <w:p w:rsidR="00D0080C" w:rsidRPr="00B868AB" w:rsidRDefault="00D0080C" w:rsidP="00D0080C">
            <w:pPr>
              <w:rPr>
                <w:color w:val="000000"/>
                <w:sz w:val="15"/>
                <w:szCs w:val="15"/>
              </w:rPr>
            </w:pPr>
          </w:p>
          <w:p w:rsidR="00D0080C" w:rsidRPr="00B868AB" w:rsidRDefault="00D0080C" w:rsidP="00D0080C">
            <w:pPr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 xml:space="preserve">                  </w:t>
            </w:r>
          </w:p>
          <w:p w:rsidR="00D0080C" w:rsidRPr="00B868AB" w:rsidRDefault="00D0080C" w:rsidP="00D0080C">
            <w:pPr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 xml:space="preserve">                      ».</w:t>
            </w:r>
          </w:p>
        </w:tc>
      </w:tr>
      <w:tr w:rsidR="00D0080C" w:rsidRPr="00B868AB" w:rsidTr="00D0080C">
        <w:trPr>
          <w:trHeight w:val="122"/>
        </w:trPr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080C" w:rsidRPr="00B868AB" w:rsidRDefault="00D0080C" w:rsidP="008C1018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3254" w:type="dxa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>ВСЕГО проектная часть подпрограммы 2</w:t>
            </w:r>
          </w:p>
        </w:tc>
        <w:tc>
          <w:tcPr>
            <w:tcW w:w="716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988692,0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>190131,0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color w:val="000000"/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sz w:val="15"/>
                <w:szCs w:val="15"/>
              </w:rPr>
            </w:pPr>
            <w:r w:rsidRPr="00B868AB">
              <w:rPr>
                <w:sz w:val="15"/>
                <w:szCs w:val="15"/>
              </w:rPr>
              <w:t>1178823,0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0080C" w:rsidRPr="00B868AB" w:rsidRDefault="00D0080C" w:rsidP="008C1018">
            <w:pPr>
              <w:jc w:val="center"/>
              <w:rPr>
                <w:color w:val="000000"/>
                <w:sz w:val="15"/>
                <w:szCs w:val="15"/>
              </w:rPr>
            </w:pPr>
            <w:r w:rsidRPr="00B868AB">
              <w:rPr>
                <w:color w:val="000000"/>
                <w:sz w:val="15"/>
                <w:szCs w:val="15"/>
              </w:rPr>
              <w:t>Х</w:t>
            </w:r>
          </w:p>
        </w:tc>
        <w:tc>
          <w:tcPr>
            <w:tcW w:w="5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080C" w:rsidRPr="00B868AB" w:rsidRDefault="00D0080C" w:rsidP="008C1018">
            <w:pPr>
              <w:jc w:val="center"/>
              <w:rPr>
                <w:color w:val="000000"/>
                <w:sz w:val="15"/>
                <w:szCs w:val="15"/>
              </w:rPr>
            </w:pPr>
          </w:p>
        </w:tc>
      </w:tr>
    </w:tbl>
    <w:p w:rsidR="0044330C" w:rsidRPr="00412B4C" w:rsidRDefault="0044330C" w:rsidP="00D0080C">
      <w:pPr>
        <w:tabs>
          <w:tab w:val="left" w:pos="1134"/>
        </w:tabs>
        <w:jc w:val="both"/>
        <w:rPr>
          <w:sz w:val="22"/>
        </w:rPr>
      </w:pPr>
    </w:p>
    <w:p w:rsidR="0044330C" w:rsidRPr="007325E6" w:rsidRDefault="00932935" w:rsidP="0044330C">
      <w:pPr>
        <w:ind w:firstLine="567"/>
        <w:jc w:val="both"/>
      </w:pPr>
      <w:r>
        <w:t>1.1</w:t>
      </w:r>
      <w:r w:rsidR="00097738">
        <w:t>5</w:t>
      </w:r>
      <w:r w:rsidR="0044330C">
        <w:t>. Пункт 3</w:t>
      </w:r>
      <w:r w:rsidR="0044330C" w:rsidRPr="00B26B9A">
        <w:t>.</w:t>
      </w:r>
      <w:r w:rsidR="0044330C">
        <w:t>4.1 подраздела 3.4 раздела 3</w:t>
      </w:r>
      <w:r w:rsidR="0044330C" w:rsidRPr="006D3F06">
        <w:t xml:space="preserve"> приложения</w:t>
      </w:r>
      <w:r w:rsidR="0044330C">
        <w:t xml:space="preserve"> </w:t>
      </w:r>
      <w:r w:rsidR="0044330C" w:rsidRPr="006D3F06">
        <w:t>к постановлению</w:t>
      </w:r>
      <w:r w:rsidR="0044330C">
        <w:t xml:space="preserve"> </w:t>
      </w:r>
      <w:r w:rsidR="0044330C" w:rsidRPr="006D3F06">
        <w:t xml:space="preserve">изложить </w:t>
      </w:r>
      <w:r w:rsidR="0044330C">
        <w:br/>
      </w:r>
      <w:r w:rsidR="0044330C" w:rsidRPr="006D3F06">
        <w:t xml:space="preserve">в </w:t>
      </w:r>
      <w:r w:rsidR="0044330C" w:rsidRPr="007325E6">
        <w:t>следующей редакции:</w:t>
      </w:r>
    </w:p>
    <w:p w:rsidR="0044330C" w:rsidRPr="007325E6" w:rsidRDefault="0044330C" w:rsidP="0044330C">
      <w:pPr>
        <w:pStyle w:val="afb"/>
        <w:spacing w:before="0" w:beforeAutospacing="0" w:after="0" w:afterAutospacing="0"/>
        <w:ind w:firstLine="539"/>
        <w:jc w:val="both"/>
      </w:pPr>
      <w:r w:rsidRPr="007325E6">
        <w:t xml:space="preserve">«В рамках реализации </w:t>
      </w:r>
      <w:hyperlink r:id="rId9" w:history="1">
        <w:r w:rsidRPr="007325E6">
          <w:t>пункта 1.1</w:t>
        </w:r>
      </w:hyperlink>
      <w:r w:rsidRPr="007325E6">
        <w:t xml:space="preserve"> перечня мероприятий подпрограммы, отнесенных </w:t>
      </w:r>
      <w:r>
        <w:br/>
      </w:r>
      <w:r w:rsidRPr="007325E6">
        <w:t xml:space="preserve">к проектной части, КИ, КИО и АО </w:t>
      </w:r>
      <w:r>
        <w:t>«</w:t>
      </w:r>
      <w:r w:rsidRPr="007325E6">
        <w:t>ИТМО Хайпарк</w:t>
      </w:r>
      <w:r>
        <w:t>»</w:t>
      </w:r>
      <w:r w:rsidRPr="007325E6">
        <w:t xml:space="preserve"> заключают договор об участии </w:t>
      </w:r>
      <w:r>
        <w:br/>
      </w:r>
      <w:r w:rsidRPr="007325E6">
        <w:t xml:space="preserve">Санкт-Петербурга в собственности АО </w:t>
      </w:r>
      <w:r>
        <w:t>«</w:t>
      </w:r>
      <w:r w:rsidRPr="007325E6">
        <w:t>ИТМО Хайпарк</w:t>
      </w:r>
      <w:r>
        <w:t>»</w:t>
      </w:r>
      <w:r w:rsidRPr="007325E6">
        <w:t xml:space="preserve"> в пределах бюджетных ассигнований, предусмотренных законом Санкт-Петербурга о бюджете Санкт-Петербурга </w:t>
      </w:r>
      <w:r>
        <w:br/>
      </w:r>
      <w:r w:rsidRPr="007325E6">
        <w:t xml:space="preserve">на текущий финансовый год, в соответствии с порядком, установленным </w:t>
      </w:r>
      <w:hyperlink r:id="rId10" w:history="1">
        <w:r w:rsidRPr="007325E6">
          <w:t>постановлением</w:t>
        </w:r>
      </w:hyperlink>
      <w:r w:rsidRPr="007325E6">
        <w:t xml:space="preserve"> Правительства Санкт-Петербурга </w:t>
      </w:r>
      <w:r>
        <w:t>№</w:t>
      </w:r>
      <w:r w:rsidRPr="007325E6">
        <w:t xml:space="preserve"> 719.</w:t>
      </w:r>
    </w:p>
    <w:p w:rsidR="0044330C" w:rsidRPr="007325E6" w:rsidRDefault="0044330C" w:rsidP="0044330C">
      <w:pPr>
        <w:ind w:firstLine="539"/>
        <w:jc w:val="both"/>
      </w:pPr>
      <w:r w:rsidRPr="007325E6">
        <w:t xml:space="preserve">Бюджетные инвестиции АО </w:t>
      </w:r>
      <w:r>
        <w:t>«</w:t>
      </w:r>
      <w:r w:rsidRPr="007325E6">
        <w:t>ИТМО Хайпарк</w:t>
      </w:r>
      <w:r>
        <w:t>»</w:t>
      </w:r>
      <w:r w:rsidRPr="007325E6">
        <w:t xml:space="preserve"> предоставляются в целях развития инфраструктуры для инновационной деятельности, в том числе создания инженерных коммуникаций (водоснабжение, водоотведение, газоснабжение, электроснабжение, сети связи, тепловые сети и прочие инженерные сети), очистных сооружений ливневых сточных вод, улично-дорожной сети (окаймляющие дороги, внутриквартальные проезды, примыкания, уличное освещение и прочие элементы улично-дорожной сети) на территории комплексного проекта </w:t>
      </w:r>
      <w:r>
        <w:t>«</w:t>
      </w:r>
      <w:r w:rsidRPr="007325E6">
        <w:t>ИТМО Хайпарк</w:t>
      </w:r>
      <w:r>
        <w:t>»</w:t>
      </w:r>
      <w:r w:rsidRPr="007325E6">
        <w:t xml:space="preserve"> на основании договора об участии Санкт-Петербурга </w:t>
      </w:r>
      <w:r>
        <w:br/>
      </w:r>
      <w:r w:rsidRPr="007325E6">
        <w:t xml:space="preserve">в собственности АО </w:t>
      </w:r>
      <w:r>
        <w:t>«</w:t>
      </w:r>
      <w:r w:rsidRPr="007325E6">
        <w:t>ИТМО Хайпарк</w:t>
      </w:r>
      <w:r>
        <w:t>»</w:t>
      </w:r>
      <w:r w:rsidRPr="007325E6">
        <w:t xml:space="preserve">. </w:t>
      </w:r>
    </w:p>
    <w:p w:rsidR="0044330C" w:rsidRPr="007325E6" w:rsidRDefault="0044330C" w:rsidP="0044330C">
      <w:pPr>
        <w:ind w:firstLine="539"/>
        <w:jc w:val="both"/>
      </w:pPr>
      <w:r w:rsidRPr="007325E6">
        <w:t xml:space="preserve">Результатом предоставления бюджетных инвестиций является осуществление комплексной инженерной подготовки на территории комплексного проекта </w:t>
      </w:r>
      <w:r>
        <w:t>«</w:t>
      </w:r>
      <w:r w:rsidRPr="007325E6">
        <w:t>ИТМО Хайпарк</w:t>
      </w:r>
      <w:r>
        <w:t>»</w:t>
      </w:r>
      <w:r w:rsidRPr="007325E6">
        <w:t xml:space="preserve"> в целях развития инфраструктуры для инновационной деятельности, в том числе создание инженерных коммуникаций (водоснабжение, водоотведение, газоснабжение, электроснабжение, сети связи, тепловые сети и прочие инженерные сети), очистных сооружений ливневых сточных вод, улично-дорожной сети (окаймляющие дороги, внутриквартальные проезды, примыкания, уличное освещение и прочие элементы улично-дорожной сети). </w:t>
      </w:r>
    </w:p>
    <w:p w:rsidR="0044330C" w:rsidRPr="007325E6" w:rsidRDefault="0044330C" w:rsidP="0044330C">
      <w:pPr>
        <w:ind w:firstLine="539"/>
        <w:jc w:val="both"/>
      </w:pPr>
      <w:r w:rsidRPr="007325E6">
        <w:t xml:space="preserve">В 2025 и 2026 годах бюджетные инвестиции в </w:t>
      </w:r>
      <w:r w:rsidRPr="00757D11">
        <w:t xml:space="preserve">размере </w:t>
      </w:r>
      <w:r w:rsidRPr="00A85035">
        <w:t>988</w:t>
      </w:r>
      <w:r w:rsidR="00406013" w:rsidRPr="00A85035">
        <w:t xml:space="preserve"> </w:t>
      </w:r>
      <w:r w:rsidRPr="00A85035">
        <w:t xml:space="preserve">692,0 тыс. руб. </w:t>
      </w:r>
      <w:r w:rsidRPr="00A85035">
        <w:br/>
        <w:t>и 190</w:t>
      </w:r>
      <w:r w:rsidR="00406013" w:rsidRPr="00A85035">
        <w:t xml:space="preserve"> </w:t>
      </w:r>
      <w:r w:rsidRPr="00A85035">
        <w:t>131,0 тыс. руб. соответственно будут направлены на создание объектов</w:t>
      </w:r>
      <w:r w:rsidRPr="00757D11">
        <w:t xml:space="preserve"> комплексной инженерной подготовки на территории комплексного проекта «ИТМО Хайпарк» </w:t>
      </w:r>
      <w:r>
        <w:br/>
      </w:r>
      <w:r w:rsidRPr="00757D11">
        <w:t>и осуществление</w:t>
      </w:r>
      <w:r w:rsidRPr="007325E6">
        <w:t xml:space="preserve"> следующих расходов: </w:t>
      </w:r>
    </w:p>
    <w:p w:rsidR="0044330C" w:rsidRPr="007325E6" w:rsidRDefault="0044330C" w:rsidP="0044330C">
      <w:pPr>
        <w:ind w:firstLine="539"/>
        <w:jc w:val="both"/>
      </w:pPr>
      <w:r w:rsidRPr="007325E6">
        <w:t xml:space="preserve">строительно-монтажные работы в отношении объекта комплексной инженерной подготовки: </w:t>
      </w:r>
      <w:r>
        <w:t>«</w:t>
      </w:r>
      <w:r w:rsidRPr="007325E6">
        <w:t>Инженерные коммуникации (водоснабжения, водоотведения, газоснабжения, электроснабжения, сети связи, тепловые сети). Этап 1.1. Тепловые сети</w:t>
      </w:r>
      <w:r>
        <w:t>»</w:t>
      </w:r>
      <w:r w:rsidRPr="007325E6">
        <w:t xml:space="preserve"> на территории комплексного проекта </w:t>
      </w:r>
      <w:r>
        <w:t>«</w:t>
      </w:r>
      <w:r w:rsidRPr="007325E6">
        <w:t>ИТМО Хайпарк</w:t>
      </w:r>
      <w:r>
        <w:t>»</w:t>
      </w:r>
      <w:r w:rsidRPr="007325E6">
        <w:t xml:space="preserve"> на земельных участках с кадастровыми номерами: </w:t>
      </w:r>
    </w:p>
    <w:p w:rsidR="0044330C" w:rsidRPr="007325E6" w:rsidRDefault="0044330C" w:rsidP="0044330C">
      <w:pPr>
        <w:ind w:firstLine="539"/>
        <w:jc w:val="both"/>
      </w:pPr>
      <w:r w:rsidRPr="007325E6">
        <w:t xml:space="preserve">78:42:0018406:348 (по адресу: Санкт-Петербург, г. Пушкин, Киевское шоссе, участок 48 (юго-восточнее дома </w:t>
      </w:r>
      <w:r>
        <w:t>№</w:t>
      </w:r>
      <w:r w:rsidRPr="007325E6">
        <w:t xml:space="preserve"> 147, литера А, по </w:t>
      </w:r>
      <w:proofErr w:type="spellStart"/>
      <w:r w:rsidRPr="007325E6">
        <w:t>Пулковскому</w:t>
      </w:r>
      <w:proofErr w:type="spellEnd"/>
      <w:r w:rsidRPr="007325E6">
        <w:t xml:space="preserve"> шоссе); </w:t>
      </w:r>
    </w:p>
    <w:p w:rsidR="0044330C" w:rsidRPr="007325E6" w:rsidRDefault="0044330C" w:rsidP="0044330C">
      <w:pPr>
        <w:ind w:firstLine="539"/>
        <w:jc w:val="both"/>
      </w:pPr>
      <w:r w:rsidRPr="007325E6">
        <w:t xml:space="preserve">78:42:0018406:346 (по адресу: Санкт-Петербург, г. Пушкин, Киевское шоссе, участок 1 </w:t>
      </w:r>
      <w:r>
        <w:br/>
      </w:r>
      <w:r w:rsidRPr="007325E6">
        <w:t xml:space="preserve">(юго-восточнее дома </w:t>
      </w:r>
      <w:r>
        <w:t xml:space="preserve">№ </w:t>
      </w:r>
      <w:r w:rsidRPr="007325E6">
        <w:t xml:space="preserve">147, литера А, по </w:t>
      </w:r>
      <w:proofErr w:type="spellStart"/>
      <w:r w:rsidRPr="007325E6">
        <w:t>Пулковскому</w:t>
      </w:r>
      <w:proofErr w:type="spellEnd"/>
      <w:r w:rsidRPr="007325E6">
        <w:t xml:space="preserve"> шоссе); </w:t>
      </w:r>
    </w:p>
    <w:p w:rsidR="0044330C" w:rsidRPr="007325E6" w:rsidRDefault="0044330C" w:rsidP="0044330C">
      <w:pPr>
        <w:ind w:firstLine="539"/>
        <w:jc w:val="both"/>
      </w:pPr>
      <w:r w:rsidRPr="007325E6">
        <w:t xml:space="preserve">78:42:0018406:384 (по адресу: Санкт-Петербург, г. Пушкин, Киевское шоссе, участок 5 </w:t>
      </w:r>
      <w:r>
        <w:br/>
      </w:r>
      <w:r w:rsidRPr="007325E6">
        <w:t xml:space="preserve">(юго-восточнее дома </w:t>
      </w:r>
      <w:r>
        <w:t>№</w:t>
      </w:r>
      <w:r w:rsidRPr="007325E6">
        <w:t xml:space="preserve"> 147, литера А, по </w:t>
      </w:r>
      <w:proofErr w:type="spellStart"/>
      <w:r w:rsidRPr="007325E6">
        <w:t>Пулковскому</w:t>
      </w:r>
      <w:proofErr w:type="spellEnd"/>
      <w:r w:rsidRPr="007325E6">
        <w:t xml:space="preserve"> шоссе), </w:t>
      </w:r>
    </w:p>
    <w:p w:rsidR="0044330C" w:rsidRDefault="0044330C" w:rsidP="0044330C">
      <w:pPr>
        <w:ind w:firstLine="539"/>
        <w:jc w:val="both"/>
      </w:pPr>
      <w:r w:rsidRPr="007325E6">
        <w:t xml:space="preserve">в 2025 году, общей протяженностью 924,3 м, общей предполагаемой стоимостью </w:t>
      </w:r>
      <w:r w:rsidR="00406013">
        <w:br/>
      </w:r>
      <w:r w:rsidRPr="007325E6">
        <w:t>177</w:t>
      </w:r>
      <w:r w:rsidR="00406013">
        <w:t xml:space="preserve"> </w:t>
      </w:r>
      <w:r w:rsidRPr="007325E6">
        <w:t xml:space="preserve">444,0 тыс. руб. Завершение строительства в 2025 году. Значением результата предоставления бюджетных инвестиций является 100 процентов выполнение строительно-монтажных работ по созданию тепловых сетей, общей протяженностью 924,3 м с учетом ранее предоставленных бюджетных инвестиций; 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>строительно-монтажные работы в отношении объекта комплексной инженерной подготовки т</w:t>
      </w:r>
      <w:r>
        <w:rPr>
          <w:szCs w:val="22"/>
        </w:rPr>
        <w:t>ерритории комплексного проекта «ИТМО Хайпарк»: «</w:t>
      </w:r>
      <w:r w:rsidRPr="00757D11">
        <w:rPr>
          <w:szCs w:val="22"/>
        </w:rPr>
        <w:t>Улично-дорожная сеть. Этап 1.4.1. Примыкание к Киевскому шоссе</w:t>
      </w:r>
      <w:r>
        <w:rPr>
          <w:szCs w:val="22"/>
        </w:rPr>
        <w:t>»</w:t>
      </w:r>
      <w:r w:rsidRPr="00757D11">
        <w:rPr>
          <w:szCs w:val="22"/>
        </w:rPr>
        <w:t xml:space="preserve"> на земельных участках с кадастровыми номерами: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lastRenderedPageBreak/>
        <w:t xml:space="preserve">78:42:0018406:348 (по адресу: Санкт-Петербург, г. Пушкин, Киевское шоссе, участок 48 (юго-восточнее дома </w:t>
      </w:r>
      <w:r>
        <w:rPr>
          <w:szCs w:val="22"/>
        </w:rPr>
        <w:t>№</w:t>
      </w:r>
      <w:r w:rsidRPr="00757D11">
        <w:rPr>
          <w:szCs w:val="22"/>
        </w:rPr>
        <w:t xml:space="preserve"> 147, литера А, по </w:t>
      </w:r>
      <w:proofErr w:type="spellStart"/>
      <w:r w:rsidRPr="00757D11">
        <w:rPr>
          <w:szCs w:val="22"/>
        </w:rPr>
        <w:t>Пулковскому</w:t>
      </w:r>
      <w:proofErr w:type="spellEnd"/>
      <w:r w:rsidRPr="00757D11">
        <w:rPr>
          <w:szCs w:val="22"/>
        </w:rPr>
        <w:t xml:space="preserve"> шоссе);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>78:42:0018406:75 (по адресу: Санкт-Петербург, г. Пушкин, тер. Лесное);</w:t>
      </w:r>
    </w:p>
    <w:p w:rsidR="0044330C" w:rsidRPr="00757D11" w:rsidRDefault="0044330C" w:rsidP="0044330C">
      <w:pPr>
        <w:autoSpaceDN w:val="0"/>
        <w:ind w:firstLine="540"/>
        <w:jc w:val="both"/>
        <w:rPr>
          <w:szCs w:val="22"/>
        </w:rPr>
      </w:pPr>
      <w:r w:rsidRPr="00757D11">
        <w:rPr>
          <w:szCs w:val="22"/>
        </w:rPr>
        <w:t>78:42:0018407:29 (по адресу: Санкт-Петербург, г. Пушкин, тер. Лесное),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>78:42:0018406:17 (по адресу: Санкт-Петербург, город Пушкин, Лесное, участок 13),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 xml:space="preserve">в 2026 году, общей протяженностью 606,34 м, общей предполагаемой стоимостью </w:t>
      </w:r>
      <w:r w:rsidR="00406013">
        <w:rPr>
          <w:szCs w:val="22"/>
        </w:rPr>
        <w:br/>
      </w:r>
      <w:r w:rsidRPr="00757D11">
        <w:rPr>
          <w:szCs w:val="22"/>
        </w:rPr>
        <w:t>182</w:t>
      </w:r>
      <w:r w:rsidR="00406013">
        <w:rPr>
          <w:szCs w:val="22"/>
        </w:rPr>
        <w:t xml:space="preserve"> </w:t>
      </w:r>
      <w:r w:rsidRPr="00757D11">
        <w:rPr>
          <w:szCs w:val="22"/>
        </w:rPr>
        <w:t>982,0 тыс. руб. Завершение строительства в 2026 году. Значением результата предоставления бюджетных инвестиций является 100 процентов выполнение строительно-монтажных работ по созданию Примыкания к Киевскому шоссе, общей протяженностью 606,34 м;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>проектно-изыскательские работы (разработка рабочей документации) и строительно-монтажные работы в отношении объекта комплексной инженерной подготовки т</w:t>
      </w:r>
      <w:r>
        <w:rPr>
          <w:szCs w:val="22"/>
        </w:rPr>
        <w:t>ерритории комплексного проекта «</w:t>
      </w:r>
      <w:r w:rsidRPr="00757D11">
        <w:rPr>
          <w:szCs w:val="22"/>
        </w:rPr>
        <w:t>ИТМО Хайпарк</w:t>
      </w:r>
      <w:r>
        <w:rPr>
          <w:szCs w:val="22"/>
        </w:rPr>
        <w:t>»</w:t>
      </w:r>
      <w:r w:rsidRPr="00757D11">
        <w:rPr>
          <w:szCs w:val="22"/>
        </w:rPr>
        <w:t xml:space="preserve">: </w:t>
      </w:r>
      <w:r>
        <w:rPr>
          <w:szCs w:val="22"/>
        </w:rPr>
        <w:t>«</w:t>
      </w:r>
      <w:r w:rsidRPr="00757D11">
        <w:rPr>
          <w:szCs w:val="22"/>
        </w:rPr>
        <w:t>Улица № 4. Этап 1</w:t>
      </w:r>
      <w:r>
        <w:rPr>
          <w:szCs w:val="22"/>
        </w:rPr>
        <w:t>»</w:t>
      </w:r>
      <w:r w:rsidRPr="00757D11">
        <w:rPr>
          <w:szCs w:val="22"/>
        </w:rPr>
        <w:t xml:space="preserve"> на земельных участках </w:t>
      </w:r>
      <w:r>
        <w:rPr>
          <w:szCs w:val="22"/>
        </w:rPr>
        <w:br/>
      </w:r>
      <w:r w:rsidRPr="00757D11">
        <w:rPr>
          <w:szCs w:val="22"/>
        </w:rPr>
        <w:t>с кадастровыми номерами: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 xml:space="preserve">78:42:0018406:348 (по адресу: Санкт-Петербург, г. Пушкин, Киевское шоссе, участок 48 (юго-восточнее дома </w:t>
      </w:r>
      <w:r>
        <w:rPr>
          <w:szCs w:val="22"/>
        </w:rPr>
        <w:t>№</w:t>
      </w:r>
      <w:r w:rsidRPr="00757D11">
        <w:rPr>
          <w:szCs w:val="22"/>
        </w:rPr>
        <w:t xml:space="preserve"> 147, литера А, по </w:t>
      </w:r>
      <w:proofErr w:type="spellStart"/>
      <w:r w:rsidRPr="00757D11">
        <w:rPr>
          <w:szCs w:val="22"/>
        </w:rPr>
        <w:t>Пулковскому</w:t>
      </w:r>
      <w:proofErr w:type="spellEnd"/>
      <w:r w:rsidRPr="00757D11">
        <w:rPr>
          <w:szCs w:val="22"/>
        </w:rPr>
        <w:t xml:space="preserve"> шоссе);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>78:42:0018406:75 (по адресу: Санкт-Петербург, г. Пушкин, тер. Лесное);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>78:42:0018406:76 (по адресу: Санкт-Петербург, г. Пушкин, тер. Лесное),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>78:42:0018406:73 (по адресу: Санкт-Петербург, г. Пушкин, тер. Лесное),</w:t>
      </w:r>
    </w:p>
    <w:p w:rsidR="0044330C" w:rsidRPr="00757D11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 xml:space="preserve">78:42:0018406:351 (по адресу: Санкт-Петербург, г. Пушкин, Киевское шоссе, участок 49 (юго-восточнее дома </w:t>
      </w:r>
      <w:r>
        <w:rPr>
          <w:szCs w:val="22"/>
        </w:rPr>
        <w:t>№</w:t>
      </w:r>
      <w:r w:rsidRPr="00757D11">
        <w:rPr>
          <w:szCs w:val="22"/>
        </w:rPr>
        <w:t xml:space="preserve"> 147, литера А, по </w:t>
      </w:r>
      <w:proofErr w:type="spellStart"/>
      <w:r w:rsidRPr="00757D11">
        <w:rPr>
          <w:szCs w:val="22"/>
        </w:rPr>
        <w:t>Пулковскому</w:t>
      </w:r>
      <w:proofErr w:type="spellEnd"/>
      <w:r w:rsidRPr="00757D11">
        <w:rPr>
          <w:szCs w:val="22"/>
        </w:rPr>
        <w:t xml:space="preserve"> шоссе),</w:t>
      </w:r>
    </w:p>
    <w:p w:rsidR="0044330C" w:rsidRPr="00A85035" w:rsidRDefault="0044330C" w:rsidP="0044330C">
      <w:pPr>
        <w:autoSpaceDN w:val="0"/>
        <w:ind w:firstLine="539"/>
        <w:jc w:val="both"/>
        <w:rPr>
          <w:szCs w:val="22"/>
        </w:rPr>
      </w:pPr>
      <w:r w:rsidRPr="00757D11">
        <w:rPr>
          <w:szCs w:val="22"/>
        </w:rPr>
        <w:t xml:space="preserve">в 2026-2027 годах, общей протяженностью 725,0 м, общей предполагаемой стоимостью </w:t>
      </w:r>
      <w:r w:rsidRPr="00A85035">
        <w:rPr>
          <w:szCs w:val="22"/>
        </w:rPr>
        <w:t>772</w:t>
      </w:r>
      <w:r w:rsidR="00406013" w:rsidRPr="00A85035">
        <w:rPr>
          <w:szCs w:val="22"/>
        </w:rPr>
        <w:t> </w:t>
      </w:r>
      <w:r w:rsidRPr="00A85035">
        <w:rPr>
          <w:szCs w:val="22"/>
        </w:rPr>
        <w:t>247,0 тыс. руб. Завершение строительства в 2027 году. Значением результата предоставления бюджетных инвестиций является 100 процентов выполнение строительно-монтажных работ по созданию 1 этапа Улицы № 4, общей протяженностью 725,0 м;</w:t>
      </w:r>
    </w:p>
    <w:p w:rsidR="0044330C" w:rsidRPr="00A85035" w:rsidRDefault="0044330C" w:rsidP="0044330C">
      <w:pPr>
        <w:ind w:firstLine="567"/>
        <w:jc w:val="both"/>
      </w:pPr>
      <w:r w:rsidRPr="00A85035">
        <w:t xml:space="preserve">проектно-изыскательские работы (разработка рабочей документации) и строительно-монтажные работы в отношении объекта комплексной инженерной подготовки: «Инженерные коммуникации (водоснабжения, водоотведения, газоснабжения, электроснабжения, сети связи, тепловые сети). Этап 2» на территории комплексного проекта «ИТМО Хайпарк» </w:t>
      </w:r>
      <w:r w:rsidRPr="00A85035">
        <w:br/>
        <w:t xml:space="preserve">на земельных участках с кадастровыми номерами: </w:t>
      </w:r>
    </w:p>
    <w:p w:rsidR="0044330C" w:rsidRPr="00A85035" w:rsidRDefault="0044330C" w:rsidP="0044330C">
      <w:pPr>
        <w:ind w:firstLine="539"/>
        <w:jc w:val="both"/>
      </w:pPr>
      <w:r w:rsidRPr="00A85035">
        <w:t xml:space="preserve">78:42:0018406:348 (по адресу: Санкт-Петербург, г. Пушкин, Киевское шоссе, участок 48 (юго-восточнее дома № 147, литера А, по </w:t>
      </w:r>
      <w:proofErr w:type="spellStart"/>
      <w:r w:rsidRPr="00A85035">
        <w:t>Пулковскому</w:t>
      </w:r>
      <w:proofErr w:type="spellEnd"/>
      <w:r w:rsidRPr="00A85035">
        <w:t xml:space="preserve"> шоссе); </w:t>
      </w:r>
    </w:p>
    <w:p w:rsidR="0044330C" w:rsidRPr="00A85035" w:rsidRDefault="0044330C" w:rsidP="0044330C">
      <w:pPr>
        <w:ind w:firstLine="539"/>
        <w:jc w:val="both"/>
      </w:pPr>
      <w:r w:rsidRPr="00A85035">
        <w:t xml:space="preserve">78:42:0018406:349 (по адресу: Санкт-Петербург, г. Пушкин, Киевское шоссе, участок 45 (юго-восточнее дома № 147, литера А, по </w:t>
      </w:r>
      <w:proofErr w:type="spellStart"/>
      <w:r w:rsidRPr="00A85035">
        <w:t>Пулковскому</w:t>
      </w:r>
      <w:proofErr w:type="spellEnd"/>
      <w:r w:rsidRPr="00A85035">
        <w:t xml:space="preserve"> шоссе), </w:t>
      </w:r>
    </w:p>
    <w:p w:rsidR="0092558A" w:rsidRPr="0044330C" w:rsidRDefault="0044330C" w:rsidP="0044330C">
      <w:pPr>
        <w:ind w:firstLine="539"/>
        <w:jc w:val="both"/>
      </w:pPr>
      <w:r w:rsidRPr="00A85035">
        <w:t>в 2026 и 2027 годах, общей протяженностью 6</w:t>
      </w:r>
      <w:r w:rsidR="00A85035">
        <w:t xml:space="preserve"> </w:t>
      </w:r>
      <w:r w:rsidRPr="00A85035">
        <w:t>377 м, общей предполагаемой стоимостью 1</w:t>
      </w:r>
      <w:r w:rsidR="00406013" w:rsidRPr="00A85035">
        <w:t xml:space="preserve"> </w:t>
      </w:r>
      <w:r w:rsidRPr="00A85035">
        <w:t>316</w:t>
      </w:r>
      <w:r w:rsidR="00406013" w:rsidRPr="00A85035">
        <w:t xml:space="preserve"> </w:t>
      </w:r>
      <w:r w:rsidRPr="00A85035">
        <w:t>968,0</w:t>
      </w:r>
      <w:r w:rsidRPr="007325E6">
        <w:t xml:space="preserve"> тыс. руб. Значением результата предоставления бюджетных инвестиций является выполнение работ (разработка рабочей документации и строительно-монтажные работы) </w:t>
      </w:r>
      <w:r>
        <w:br/>
      </w:r>
      <w:r w:rsidRPr="007325E6">
        <w:t xml:space="preserve">в отношении объекта: </w:t>
      </w:r>
      <w:r>
        <w:t>«</w:t>
      </w:r>
      <w:r w:rsidRPr="007325E6">
        <w:t>Инженерные коммуникации (водоснабжения, водоотведения, газоснабжения, электроснабжения, сети связи, тепловые сети). Этап 2</w:t>
      </w:r>
      <w:r>
        <w:t>»</w:t>
      </w:r>
      <w:r w:rsidRPr="007325E6">
        <w:t xml:space="preserve"> на 14 процент</w:t>
      </w:r>
      <w:r>
        <w:t xml:space="preserve">ов </w:t>
      </w:r>
      <w:r>
        <w:br/>
        <w:t>от предполагаемой стоимости».</w:t>
      </w:r>
    </w:p>
    <w:p w:rsidR="009C6E18" w:rsidRDefault="00D7188F" w:rsidP="008C1018">
      <w:pPr>
        <w:pStyle w:val="af"/>
        <w:tabs>
          <w:tab w:val="left" w:pos="1134"/>
        </w:tabs>
        <w:ind w:left="0" w:firstLine="567"/>
        <w:jc w:val="both"/>
        <w:rPr>
          <w:rFonts w:eastAsia="Calibri"/>
          <w:bCs/>
          <w:spacing w:val="-4"/>
        </w:rPr>
      </w:pPr>
      <w:r>
        <w:rPr>
          <w:rFonts w:eastAsia="Calibri"/>
          <w:bCs/>
          <w:spacing w:val="-4"/>
        </w:rPr>
        <w:t>1.1</w:t>
      </w:r>
      <w:r w:rsidR="00097738">
        <w:rPr>
          <w:rFonts w:eastAsia="Calibri"/>
          <w:bCs/>
          <w:spacing w:val="-4"/>
        </w:rPr>
        <w:t>6</w:t>
      </w:r>
      <w:r w:rsidR="009C6E18">
        <w:rPr>
          <w:rFonts w:eastAsia="Calibri"/>
          <w:bCs/>
          <w:spacing w:val="-4"/>
        </w:rPr>
        <w:t>. Пункт</w:t>
      </w:r>
      <w:r w:rsidR="00F72334">
        <w:rPr>
          <w:rFonts w:eastAsia="Calibri"/>
          <w:bCs/>
          <w:spacing w:val="-4"/>
        </w:rPr>
        <w:t>ы</w:t>
      </w:r>
      <w:r w:rsidR="009C6E18">
        <w:rPr>
          <w:rFonts w:eastAsia="Calibri"/>
          <w:bCs/>
          <w:spacing w:val="-4"/>
        </w:rPr>
        <w:t xml:space="preserve"> 2.1</w:t>
      </w:r>
      <w:r w:rsidR="00BE4D2C">
        <w:rPr>
          <w:rFonts w:eastAsia="Calibri"/>
          <w:bCs/>
          <w:spacing w:val="-4"/>
        </w:rPr>
        <w:t>, 2.2</w:t>
      </w:r>
      <w:r w:rsidR="009C6E18">
        <w:rPr>
          <w:rFonts w:eastAsia="Calibri"/>
          <w:bCs/>
          <w:spacing w:val="-4"/>
        </w:rPr>
        <w:t xml:space="preserve"> </w:t>
      </w:r>
      <w:r w:rsidR="009C6E18" w:rsidRPr="009C6E18">
        <w:rPr>
          <w:rFonts w:eastAsia="Calibri"/>
          <w:bCs/>
          <w:spacing w:val="-4"/>
        </w:rPr>
        <w:t xml:space="preserve">процессной части подпрограммы 3 приложения </w:t>
      </w:r>
      <w:r w:rsidR="00A14F4C">
        <w:rPr>
          <w:rFonts w:eastAsia="Calibri"/>
          <w:bCs/>
          <w:spacing w:val="-4"/>
        </w:rPr>
        <w:br/>
      </w:r>
      <w:r w:rsidR="009C6E18" w:rsidRPr="009C6E18">
        <w:rPr>
          <w:rFonts w:eastAsia="Calibri"/>
          <w:bCs/>
          <w:spacing w:val="-4"/>
        </w:rPr>
        <w:t>к постановлению</w:t>
      </w:r>
      <w:r w:rsidR="009C6E18">
        <w:rPr>
          <w:rFonts w:eastAsia="Calibri"/>
          <w:bCs/>
          <w:spacing w:val="-4"/>
        </w:rPr>
        <w:t xml:space="preserve"> изложить в следующей редакции:</w:t>
      </w:r>
    </w:p>
    <w:tbl>
      <w:tblPr>
        <w:tblStyle w:val="ae"/>
        <w:tblW w:w="9558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98"/>
        <w:gridCol w:w="312"/>
        <w:gridCol w:w="1720"/>
        <w:gridCol w:w="567"/>
        <w:gridCol w:w="851"/>
        <w:gridCol w:w="708"/>
        <w:gridCol w:w="567"/>
        <w:gridCol w:w="567"/>
        <w:gridCol w:w="709"/>
        <w:gridCol w:w="567"/>
        <w:gridCol w:w="709"/>
        <w:gridCol w:w="709"/>
        <w:gridCol w:w="938"/>
        <w:gridCol w:w="336"/>
      </w:tblGrid>
      <w:tr w:rsidR="009C6E18" w:rsidRPr="008A71E5" w:rsidTr="00AD555D">
        <w:trPr>
          <w:trHeight w:val="416"/>
        </w:trPr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E18" w:rsidRPr="008A71E5" w:rsidRDefault="009C6E18" w:rsidP="009C6E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5"/>
                <w:szCs w:val="15"/>
              </w:rPr>
            </w:pPr>
            <w:r w:rsidRPr="008A71E5">
              <w:rPr>
                <w:sz w:val="15"/>
                <w:szCs w:val="15"/>
              </w:rPr>
              <w:t>«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9C6E18" w:rsidRPr="008A71E5" w:rsidRDefault="009C6E18" w:rsidP="009C6E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Pr="008A71E5">
              <w:rPr>
                <w:sz w:val="15"/>
                <w:szCs w:val="15"/>
              </w:rPr>
              <w:t>.1</w:t>
            </w:r>
          </w:p>
        </w:tc>
        <w:tc>
          <w:tcPr>
            <w:tcW w:w="1720" w:type="dxa"/>
            <w:tcMar>
              <w:left w:w="28" w:type="dxa"/>
              <w:right w:w="28" w:type="dxa"/>
            </w:tcMar>
          </w:tcPr>
          <w:p w:rsidR="009C6E18" w:rsidRPr="008A71E5" w:rsidRDefault="009C6E18" w:rsidP="009C6E18">
            <w:pPr>
              <w:pStyle w:val="af"/>
              <w:tabs>
                <w:tab w:val="left" w:pos="1134"/>
              </w:tabs>
              <w:ind w:left="0"/>
              <w:rPr>
                <w:sz w:val="15"/>
                <w:szCs w:val="15"/>
              </w:rPr>
            </w:pPr>
            <w:r w:rsidRPr="009C6E18">
              <w:rPr>
                <w:sz w:val="15"/>
                <w:szCs w:val="15"/>
              </w:rPr>
              <w:t xml:space="preserve">Предоставление юридическим лицам - производителям товаров, работ, услуг субсидий </w:t>
            </w:r>
            <w:r w:rsidR="00945568">
              <w:rPr>
                <w:sz w:val="15"/>
                <w:szCs w:val="15"/>
              </w:rPr>
              <w:br/>
            </w:r>
            <w:r w:rsidRPr="009C6E18">
              <w:rPr>
                <w:sz w:val="15"/>
                <w:szCs w:val="15"/>
              </w:rPr>
              <w:t xml:space="preserve">в целях возмещения части затрат на уплату процентов </w:t>
            </w:r>
            <w:r w:rsidR="00945568">
              <w:rPr>
                <w:sz w:val="15"/>
                <w:szCs w:val="15"/>
              </w:rPr>
              <w:br/>
            </w:r>
            <w:r w:rsidRPr="009C6E18">
              <w:rPr>
                <w:sz w:val="15"/>
                <w:szCs w:val="15"/>
              </w:rPr>
              <w:t xml:space="preserve">по краткосрочным кредитам, полученным </w:t>
            </w:r>
            <w:r w:rsidR="00945568">
              <w:rPr>
                <w:sz w:val="15"/>
                <w:szCs w:val="15"/>
              </w:rPr>
              <w:br/>
            </w:r>
            <w:r w:rsidRPr="009C6E18">
              <w:rPr>
                <w:sz w:val="15"/>
                <w:szCs w:val="15"/>
              </w:rPr>
              <w:t xml:space="preserve">в кредитных организациях, в связи </w:t>
            </w:r>
            <w:r w:rsidR="00945568">
              <w:rPr>
                <w:sz w:val="15"/>
                <w:szCs w:val="15"/>
              </w:rPr>
              <w:br/>
            </w:r>
            <w:r w:rsidRPr="009C6E18">
              <w:rPr>
                <w:sz w:val="15"/>
                <w:szCs w:val="15"/>
              </w:rPr>
              <w:t xml:space="preserve">с производством (реализацией) товаров, выполнением работ, оказанием услуг в сфере агропромышленного </w:t>
            </w:r>
            <w:r w:rsidRPr="009C6E18">
              <w:rPr>
                <w:sz w:val="15"/>
                <w:szCs w:val="15"/>
              </w:rPr>
              <w:lastRenderedPageBreak/>
              <w:t xml:space="preserve">комплекса </w:t>
            </w:r>
            <w:r w:rsidR="00945568">
              <w:rPr>
                <w:sz w:val="15"/>
                <w:szCs w:val="15"/>
              </w:rPr>
              <w:br/>
            </w:r>
            <w:r w:rsidRPr="009C6E18">
              <w:rPr>
                <w:sz w:val="15"/>
                <w:szCs w:val="15"/>
              </w:rPr>
              <w:t>в Санкт-Петербурге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C6E18" w:rsidRPr="008A71E5" w:rsidRDefault="009C6E18" w:rsidP="009C6E18">
            <w:pPr>
              <w:pStyle w:val="af"/>
              <w:tabs>
                <w:tab w:val="left" w:pos="1134"/>
              </w:tabs>
              <w:ind w:left="-27"/>
              <w:jc w:val="center"/>
              <w:rPr>
                <w:sz w:val="15"/>
                <w:szCs w:val="15"/>
              </w:rPr>
            </w:pPr>
            <w:r w:rsidRPr="008A71E5">
              <w:rPr>
                <w:sz w:val="15"/>
                <w:szCs w:val="15"/>
              </w:rPr>
              <w:lastRenderedPageBreak/>
              <w:t>КППИТ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A71E5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C6E18" w:rsidRPr="009C6E18" w:rsidRDefault="00945568" w:rsidP="009C6E18">
            <w:pPr>
              <w:autoSpaceDE w:val="0"/>
              <w:autoSpaceDN w:val="0"/>
              <w:adjustRightInd w:val="0"/>
              <w:ind w:right="-2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95816,9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C6E18" w:rsidRPr="009C6E18" w:rsidRDefault="009C6E18" w:rsidP="009C6E18">
            <w:pPr>
              <w:autoSpaceDE w:val="0"/>
              <w:autoSpaceDN w:val="0"/>
              <w:adjustRightInd w:val="0"/>
              <w:ind w:left="-29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89684,9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C6E18" w:rsidRPr="009C6E18" w:rsidRDefault="009C6E18" w:rsidP="00945568">
            <w:pPr>
              <w:autoSpaceDE w:val="0"/>
              <w:autoSpaceDN w:val="0"/>
              <w:adjustRightInd w:val="0"/>
              <w:ind w:left="-3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91568,2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C6E18" w:rsidRPr="009C6E18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95111,9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C6E18" w:rsidRPr="009C6E18" w:rsidRDefault="009C6E18" w:rsidP="00CA3C99">
            <w:pPr>
              <w:autoSpaceDE w:val="0"/>
              <w:autoSpaceDN w:val="0"/>
              <w:adjustRightInd w:val="0"/>
              <w:ind w:right="-23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98764,2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18" w:rsidRPr="009C6E18" w:rsidRDefault="009C6E18" w:rsidP="00945568">
            <w:pPr>
              <w:autoSpaceDE w:val="0"/>
              <w:autoSpaceDN w:val="0"/>
              <w:adjustRightInd w:val="0"/>
              <w:ind w:left="-112" w:right="-109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>102517,2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18" w:rsidRPr="009C6E18" w:rsidRDefault="007F49CF" w:rsidP="009C6E18">
            <w:pPr>
              <w:autoSpaceDE w:val="0"/>
              <w:autoSpaceDN w:val="0"/>
              <w:adjustRightInd w:val="0"/>
              <w:ind w:left="-110" w:right="-104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573463,3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C6E18" w:rsidRPr="009C6E18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Индикатор 3.1, </w:t>
            </w:r>
          </w:p>
          <w:p w:rsidR="009C6E18" w:rsidRPr="009C6E18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индикатор 3.8 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9C6E18" w:rsidRPr="008A71E5" w:rsidRDefault="009C6E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</w:tr>
      <w:tr w:rsidR="00BE4D2C" w:rsidRPr="008A71E5" w:rsidTr="00945568">
        <w:trPr>
          <w:trHeight w:val="2848"/>
        </w:trPr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4D2C" w:rsidRPr="008A71E5" w:rsidRDefault="00BE4D2C" w:rsidP="009C6E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5"/>
                <w:szCs w:val="15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BE4D2C" w:rsidRDefault="00BE4D2C" w:rsidP="009C6E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</w:t>
            </w:r>
          </w:p>
        </w:tc>
        <w:tc>
          <w:tcPr>
            <w:tcW w:w="1720" w:type="dxa"/>
            <w:tcMar>
              <w:left w:w="28" w:type="dxa"/>
              <w:right w:w="28" w:type="dxa"/>
            </w:tcMar>
          </w:tcPr>
          <w:p w:rsidR="00BE4D2C" w:rsidRPr="009C6E18" w:rsidRDefault="00BE4D2C" w:rsidP="009C6E18">
            <w:pPr>
              <w:pStyle w:val="af"/>
              <w:tabs>
                <w:tab w:val="left" w:pos="1134"/>
              </w:tabs>
              <w:ind w:left="0"/>
              <w:rPr>
                <w:sz w:val="15"/>
                <w:szCs w:val="15"/>
              </w:rPr>
            </w:pPr>
            <w:r w:rsidRPr="00BE4D2C">
              <w:rPr>
                <w:sz w:val="15"/>
                <w:szCs w:val="15"/>
              </w:rPr>
              <w:t xml:space="preserve">Предоставление юридическим лицам - производителям товаров, работ, услуг субсидий </w:t>
            </w:r>
            <w:r>
              <w:rPr>
                <w:sz w:val="15"/>
                <w:szCs w:val="15"/>
              </w:rPr>
              <w:br/>
            </w:r>
            <w:r w:rsidRPr="00BE4D2C">
              <w:rPr>
                <w:sz w:val="15"/>
                <w:szCs w:val="15"/>
              </w:rPr>
              <w:t xml:space="preserve">в целях возмещения части затрат на уплату процентов по инвестиционным кредитам, полученным </w:t>
            </w:r>
            <w:r>
              <w:rPr>
                <w:sz w:val="15"/>
                <w:szCs w:val="15"/>
              </w:rPr>
              <w:br/>
            </w:r>
            <w:r w:rsidRPr="00BE4D2C">
              <w:rPr>
                <w:sz w:val="15"/>
                <w:szCs w:val="15"/>
              </w:rPr>
              <w:t xml:space="preserve">на срок до 15 лет, в связи с производством (реализацией) товаров, выполнением работ, оказанием услуг в сфере агропромышленного комплекса </w:t>
            </w:r>
            <w:r>
              <w:rPr>
                <w:sz w:val="15"/>
                <w:szCs w:val="15"/>
              </w:rPr>
              <w:br/>
            </w:r>
            <w:r w:rsidRPr="00BE4D2C">
              <w:rPr>
                <w:sz w:val="15"/>
                <w:szCs w:val="15"/>
              </w:rPr>
              <w:t>в Санкт-Петербурге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E4D2C" w:rsidRPr="008A71E5" w:rsidRDefault="00BE4D2C" w:rsidP="009C6E18">
            <w:pPr>
              <w:pStyle w:val="af"/>
              <w:tabs>
                <w:tab w:val="left" w:pos="1134"/>
              </w:tabs>
              <w:ind w:left="-2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КППИТ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E4D2C" w:rsidRPr="008A71E5" w:rsidRDefault="00BE4D2C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4D2C" w:rsidRPr="009C6E18" w:rsidRDefault="00BE4D2C" w:rsidP="009C6E18">
            <w:pPr>
              <w:autoSpaceDE w:val="0"/>
              <w:autoSpaceDN w:val="0"/>
              <w:adjustRightInd w:val="0"/>
              <w:ind w:right="-2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4D2C" w:rsidRPr="009C6E18" w:rsidRDefault="00BE4D2C" w:rsidP="009C6E18">
            <w:pPr>
              <w:autoSpaceDE w:val="0"/>
              <w:autoSpaceDN w:val="0"/>
              <w:adjustRightInd w:val="0"/>
              <w:ind w:left="-2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2669,0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4D2C" w:rsidRPr="009C6E18" w:rsidRDefault="00BE4D2C" w:rsidP="009C6E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2864,1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4D2C" w:rsidRPr="009C6E18" w:rsidRDefault="00945568" w:rsidP="009C6E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2974,9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4D2C" w:rsidRPr="009C6E18" w:rsidRDefault="00945568" w:rsidP="00CA3C99">
            <w:pPr>
              <w:autoSpaceDE w:val="0"/>
              <w:autoSpaceDN w:val="0"/>
              <w:adjustRightInd w:val="0"/>
              <w:ind w:right="-2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3089,1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2C" w:rsidRPr="009C6E18" w:rsidRDefault="00945568" w:rsidP="00945568">
            <w:pPr>
              <w:autoSpaceDE w:val="0"/>
              <w:autoSpaceDN w:val="0"/>
              <w:adjustRightInd w:val="0"/>
              <w:ind w:left="-112" w:right="-10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3206,5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2C" w:rsidRPr="009C6E18" w:rsidRDefault="00945568" w:rsidP="009C6E18">
            <w:pPr>
              <w:autoSpaceDE w:val="0"/>
              <w:autoSpaceDN w:val="0"/>
              <w:adjustRightInd w:val="0"/>
              <w:ind w:left="-110" w:right="-104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14803,6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E4D2C" w:rsidRPr="009C6E18" w:rsidRDefault="00945568" w:rsidP="009C6E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Индикатор 3.8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BE4D2C" w:rsidRPr="008A71E5" w:rsidRDefault="008C1018" w:rsidP="009C6E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».</w:t>
            </w:r>
          </w:p>
        </w:tc>
      </w:tr>
    </w:tbl>
    <w:p w:rsidR="00637348" w:rsidRPr="004A79F6" w:rsidRDefault="00637348" w:rsidP="008C1018">
      <w:pPr>
        <w:tabs>
          <w:tab w:val="left" w:pos="1134"/>
        </w:tabs>
        <w:jc w:val="both"/>
        <w:rPr>
          <w:sz w:val="22"/>
        </w:rPr>
      </w:pPr>
    </w:p>
    <w:p w:rsidR="008C1018" w:rsidRDefault="005C7A47" w:rsidP="0067014F">
      <w:pPr>
        <w:tabs>
          <w:tab w:val="left" w:pos="1134"/>
        </w:tabs>
        <w:ind w:firstLine="709"/>
        <w:jc w:val="both"/>
        <w:rPr>
          <w:rFonts w:eastAsia="Calibri"/>
          <w:bCs/>
          <w:spacing w:val="-4"/>
        </w:rPr>
      </w:pPr>
      <w:r>
        <w:t>1.1</w:t>
      </w:r>
      <w:r w:rsidR="00097738">
        <w:t>7</w:t>
      </w:r>
      <w:r w:rsidR="008C1018">
        <w:t xml:space="preserve">. Пункт 3.1 </w:t>
      </w:r>
      <w:r w:rsidR="008C1018" w:rsidRPr="009C6E18">
        <w:rPr>
          <w:rFonts w:eastAsia="Calibri"/>
          <w:bCs/>
          <w:spacing w:val="-4"/>
        </w:rPr>
        <w:t>процессной части подпрограммы 3 приложения к постановлению</w:t>
      </w:r>
      <w:r w:rsidR="008C1018">
        <w:rPr>
          <w:rFonts w:eastAsia="Calibri"/>
          <w:bCs/>
          <w:spacing w:val="-4"/>
        </w:rPr>
        <w:t xml:space="preserve"> изложить в следующей редакции:</w:t>
      </w:r>
    </w:p>
    <w:p w:rsidR="00D62C16" w:rsidRPr="00D62C16" w:rsidRDefault="00D62C16" w:rsidP="0067014F">
      <w:pPr>
        <w:tabs>
          <w:tab w:val="left" w:pos="1134"/>
        </w:tabs>
        <w:ind w:firstLine="709"/>
        <w:jc w:val="both"/>
        <w:rPr>
          <w:rFonts w:eastAsia="Calibri"/>
          <w:bCs/>
          <w:spacing w:val="-4"/>
          <w:sz w:val="20"/>
        </w:rPr>
      </w:pPr>
    </w:p>
    <w:tbl>
      <w:tblPr>
        <w:tblStyle w:val="ae"/>
        <w:tblW w:w="9558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98"/>
        <w:gridCol w:w="312"/>
        <w:gridCol w:w="1720"/>
        <w:gridCol w:w="567"/>
        <w:gridCol w:w="851"/>
        <w:gridCol w:w="708"/>
        <w:gridCol w:w="567"/>
        <w:gridCol w:w="567"/>
        <w:gridCol w:w="709"/>
        <w:gridCol w:w="567"/>
        <w:gridCol w:w="709"/>
        <w:gridCol w:w="709"/>
        <w:gridCol w:w="938"/>
        <w:gridCol w:w="336"/>
      </w:tblGrid>
      <w:tr w:rsidR="008C1018" w:rsidRPr="008A71E5" w:rsidTr="008C1018">
        <w:trPr>
          <w:trHeight w:val="2720"/>
        </w:trPr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1018" w:rsidRPr="008A71E5" w:rsidRDefault="008C1018" w:rsidP="008C10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5"/>
                <w:szCs w:val="15"/>
              </w:rPr>
            </w:pPr>
            <w:r w:rsidRPr="008A71E5">
              <w:rPr>
                <w:sz w:val="15"/>
                <w:szCs w:val="15"/>
              </w:rPr>
              <w:t>«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8C1018" w:rsidRPr="008A71E5" w:rsidRDefault="008C1018" w:rsidP="008C1018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Pr="008A71E5">
              <w:rPr>
                <w:sz w:val="15"/>
                <w:szCs w:val="15"/>
              </w:rPr>
              <w:t>.1</w:t>
            </w:r>
          </w:p>
        </w:tc>
        <w:tc>
          <w:tcPr>
            <w:tcW w:w="1720" w:type="dxa"/>
            <w:tcMar>
              <w:left w:w="28" w:type="dxa"/>
              <w:right w:w="28" w:type="dxa"/>
            </w:tcMar>
          </w:tcPr>
          <w:p w:rsidR="008C1018" w:rsidRPr="008A71E5" w:rsidRDefault="008C1018" w:rsidP="008C1018">
            <w:pPr>
              <w:pStyle w:val="af"/>
              <w:tabs>
                <w:tab w:val="left" w:pos="1134"/>
              </w:tabs>
              <w:ind w:left="0"/>
              <w:rPr>
                <w:sz w:val="15"/>
                <w:szCs w:val="15"/>
              </w:rPr>
            </w:pPr>
            <w:r w:rsidRPr="00BB4D1D">
              <w:rPr>
                <w:sz w:val="15"/>
                <w:szCs w:val="15"/>
              </w:rPr>
              <w:t xml:space="preserve">Предоставление юридическим лицам </w:t>
            </w:r>
            <w:r>
              <w:rPr>
                <w:sz w:val="15"/>
                <w:szCs w:val="15"/>
              </w:rPr>
              <w:br/>
            </w:r>
            <w:r w:rsidRPr="00BB4D1D">
              <w:rPr>
                <w:sz w:val="15"/>
                <w:szCs w:val="15"/>
              </w:rPr>
              <w:t xml:space="preserve">и индивидуальным предпринимателям субсидий в целях возмещения части затрат на добычу (вылов) водных биоресурсов </w:t>
            </w:r>
            <w:r>
              <w:rPr>
                <w:sz w:val="15"/>
                <w:szCs w:val="15"/>
              </w:rPr>
              <w:br/>
            </w:r>
            <w:r w:rsidRPr="00BB4D1D">
              <w:rPr>
                <w:sz w:val="15"/>
                <w:szCs w:val="15"/>
              </w:rPr>
              <w:t xml:space="preserve">в Финском заливе (Балтийского моря), включая реки, впадающие в Финский залив (Балтийского моря), направленных </w:t>
            </w:r>
            <w:r>
              <w:rPr>
                <w:sz w:val="15"/>
                <w:szCs w:val="15"/>
              </w:rPr>
              <w:br/>
            </w:r>
            <w:r w:rsidRPr="00BB4D1D">
              <w:rPr>
                <w:sz w:val="15"/>
                <w:szCs w:val="15"/>
              </w:rPr>
              <w:t>на собственную переработку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8C1018" w:rsidRPr="008A71E5" w:rsidRDefault="008C1018" w:rsidP="008C1018">
            <w:pPr>
              <w:pStyle w:val="af"/>
              <w:tabs>
                <w:tab w:val="left" w:pos="1134"/>
              </w:tabs>
              <w:ind w:left="-27"/>
              <w:jc w:val="center"/>
              <w:rPr>
                <w:sz w:val="15"/>
                <w:szCs w:val="15"/>
              </w:rPr>
            </w:pPr>
            <w:r w:rsidRPr="008A71E5">
              <w:rPr>
                <w:sz w:val="15"/>
                <w:szCs w:val="15"/>
              </w:rPr>
              <w:t>КППИТ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A71E5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1018" w:rsidRPr="009C6E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1018" w:rsidRPr="009C6E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2232,0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1018" w:rsidRPr="009C6E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2233,0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1018" w:rsidRPr="009C6E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2319,4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1018" w:rsidRPr="009C6E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2408,5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18" w:rsidRPr="009C6E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9C6E18">
              <w:rPr>
                <w:sz w:val="16"/>
                <w:szCs w:val="20"/>
              </w:rPr>
              <w:t xml:space="preserve">2500,0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18" w:rsidRPr="009C6E18" w:rsidRDefault="008C1018" w:rsidP="008C1018">
            <w:pPr>
              <w:autoSpaceDE w:val="0"/>
              <w:autoSpaceDN w:val="0"/>
              <w:adjustRightInd w:val="0"/>
              <w:ind w:left="-108" w:right="-112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11692,9</w:t>
            </w:r>
            <w:r w:rsidRPr="009C6E18">
              <w:rPr>
                <w:sz w:val="16"/>
                <w:szCs w:val="20"/>
              </w:rPr>
              <w:t xml:space="preserve"> </w:t>
            </w:r>
          </w:p>
        </w:tc>
        <w:tc>
          <w:tcPr>
            <w:tcW w:w="93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1018" w:rsidRPr="009C6E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Индикатор 3.10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8C1018" w:rsidRDefault="008C1018" w:rsidP="008C1018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8C1018" w:rsidRPr="008A71E5" w:rsidRDefault="008C1018" w:rsidP="008C1018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».</w:t>
            </w:r>
          </w:p>
        </w:tc>
      </w:tr>
    </w:tbl>
    <w:p w:rsidR="008C1018" w:rsidRPr="003702AF" w:rsidRDefault="008C1018" w:rsidP="008C1018">
      <w:pPr>
        <w:tabs>
          <w:tab w:val="left" w:pos="1134"/>
        </w:tabs>
        <w:jc w:val="both"/>
        <w:rPr>
          <w:sz w:val="22"/>
        </w:rPr>
      </w:pPr>
    </w:p>
    <w:p w:rsidR="008A3199" w:rsidRPr="00DB6A2E" w:rsidRDefault="00422165" w:rsidP="000A1DCF">
      <w:pPr>
        <w:tabs>
          <w:tab w:val="left" w:pos="1134"/>
        </w:tabs>
        <w:ind w:firstLine="709"/>
        <w:jc w:val="both"/>
      </w:pPr>
      <w:r w:rsidRPr="00FD6A4F">
        <w:t xml:space="preserve">2. </w:t>
      </w:r>
      <w:r w:rsidR="008A3199" w:rsidRPr="00FD6A4F">
        <w:t xml:space="preserve">Контроль за выполнением постановления возложить на вице-губернатора </w:t>
      </w:r>
      <w:r w:rsidR="007C36BC" w:rsidRPr="00FD6A4F">
        <w:br/>
      </w:r>
      <w:r w:rsidR="008A3199" w:rsidRPr="00FD6A4F">
        <w:t>Санкт-Петербурга Полякова К.В.</w:t>
      </w:r>
    </w:p>
    <w:p w:rsidR="008A3199" w:rsidRPr="00B02609" w:rsidRDefault="008A3199" w:rsidP="008A3199">
      <w:pPr>
        <w:widowControl w:val="0"/>
        <w:autoSpaceDE w:val="0"/>
        <w:autoSpaceDN w:val="0"/>
        <w:jc w:val="both"/>
        <w:rPr>
          <w:sz w:val="22"/>
        </w:rPr>
      </w:pPr>
    </w:p>
    <w:p w:rsidR="00A50447" w:rsidRPr="00B02609" w:rsidRDefault="00A50447" w:rsidP="008A3199">
      <w:pPr>
        <w:widowControl w:val="0"/>
        <w:autoSpaceDE w:val="0"/>
        <w:autoSpaceDN w:val="0"/>
        <w:jc w:val="both"/>
        <w:rPr>
          <w:sz w:val="22"/>
        </w:rPr>
      </w:pPr>
    </w:p>
    <w:p w:rsidR="008A3199" w:rsidRPr="00AC1E28" w:rsidRDefault="008A3199" w:rsidP="008A3199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      Губернатор</w:t>
      </w:r>
    </w:p>
    <w:p w:rsidR="0072220A" w:rsidRDefault="008A3199" w:rsidP="0067014F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Санкт-Петербурга                       </w:t>
      </w:r>
      <w:r>
        <w:rPr>
          <w:b/>
        </w:rPr>
        <w:t xml:space="preserve">  </w:t>
      </w:r>
      <w:r w:rsidRPr="00AC1E28">
        <w:rPr>
          <w:b/>
        </w:rPr>
        <w:t xml:space="preserve">                                                           </w:t>
      </w:r>
      <w:r>
        <w:rPr>
          <w:b/>
        </w:rPr>
        <w:t xml:space="preserve">            </w:t>
      </w:r>
      <w:r w:rsidR="00DB7CBD">
        <w:rPr>
          <w:b/>
        </w:rPr>
        <w:t xml:space="preserve">    </w:t>
      </w:r>
      <w:r w:rsidR="00F65723">
        <w:rPr>
          <w:b/>
        </w:rPr>
        <w:t xml:space="preserve">    </w:t>
      </w:r>
      <w:r w:rsidR="00DB7CBD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p w:rsidR="008A58A4" w:rsidRDefault="008A58A4">
      <w:pPr>
        <w:rPr>
          <w:b/>
        </w:rPr>
      </w:pPr>
      <w:r>
        <w:rPr>
          <w:b/>
        </w:rPr>
        <w:br w:type="page"/>
      </w:r>
    </w:p>
    <w:p w:rsidR="008A58A4" w:rsidRDefault="008A58A4" w:rsidP="0067014F">
      <w:pPr>
        <w:widowControl w:val="0"/>
        <w:autoSpaceDE w:val="0"/>
        <w:autoSpaceDN w:val="0"/>
        <w:ind w:right="2"/>
        <w:sectPr w:rsidR="008A58A4" w:rsidSect="004C1A0E">
          <w:headerReference w:type="default" r:id="rId11"/>
          <w:headerReference w:type="first" r:id="rId12"/>
          <w:pgSz w:w="11906" w:h="16838"/>
          <w:pgMar w:top="1134" w:right="567" w:bottom="993" w:left="1702" w:header="709" w:footer="709" w:gutter="0"/>
          <w:cols w:space="708"/>
          <w:titlePg/>
          <w:docGrid w:linePitch="360"/>
        </w:sectPr>
      </w:pPr>
    </w:p>
    <w:p w:rsidR="004515F6" w:rsidRDefault="008A58A4" w:rsidP="008A58A4">
      <w:pPr>
        <w:widowControl w:val="0"/>
        <w:autoSpaceDE w:val="0"/>
        <w:autoSpaceDN w:val="0"/>
        <w:ind w:right="2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</w:t>
      </w:r>
      <w:r w:rsidR="00D13223">
        <w:t xml:space="preserve">                </w:t>
      </w:r>
      <w:r w:rsidR="00CA0662">
        <w:t>Приложение № 1</w:t>
      </w:r>
    </w:p>
    <w:p w:rsidR="00CA0662" w:rsidRDefault="008A58A4" w:rsidP="008A58A4">
      <w:pPr>
        <w:widowControl w:val="0"/>
        <w:autoSpaceDE w:val="0"/>
        <w:autoSpaceDN w:val="0"/>
        <w:ind w:right="2"/>
        <w:jc w:val="center"/>
      </w:pPr>
      <w:r>
        <w:t xml:space="preserve">                                                                                                                                                                </w:t>
      </w:r>
      <w:r w:rsidR="00D13223">
        <w:t xml:space="preserve">                </w:t>
      </w:r>
      <w:r w:rsidR="00CA0662">
        <w:t>к постановлению</w:t>
      </w:r>
    </w:p>
    <w:p w:rsidR="00CA0662" w:rsidRDefault="00CA0662" w:rsidP="008A58A4">
      <w:pPr>
        <w:widowControl w:val="0"/>
        <w:autoSpaceDE w:val="0"/>
        <w:autoSpaceDN w:val="0"/>
        <w:ind w:right="2"/>
        <w:jc w:val="right"/>
      </w:pPr>
      <w:r>
        <w:t>Правительства Санкт-Петербурга</w:t>
      </w:r>
    </w:p>
    <w:p w:rsidR="00CA0662" w:rsidRDefault="00CA0662" w:rsidP="008A58A4">
      <w:pPr>
        <w:widowControl w:val="0"/>
        <w:autoSpaceDE w:val="0"/>
        <w:autoSpaceDN w:val="0"/>
        <w:ind w:right="2"/>
        <w:jc w:val="right"/>
      </w:pPr>
      <w:r>
        <w:t>от________________№_________</w:t>
      </w:r>
    </w:p>
    <w:p w:rsidR="008A58A4" w:rsidRDefault="008A58A4" w:rsidP="008A58A4">
      <w:pPr>
        <w:widowControl w:val="0"/>
        <w:autoSpaceDE w:val="0"/>
        <w:autoSpaceDN w:val="0"/>
        <w:ind w:right="2"/>
        <w:jc w:val="right"/>
      </w:pPr>
    </w:p>
    <w:p w:rsidR="008A58A4" w:rsidRDefault="008A58A4" w:rsidP="008A58A4">
      <w:pPr>
        <w:widowControl w:val="0"/>
        <w:autoSpaceDE w:val="0"/>
        <w:autoSpaceDN w:val="0"/>
        <w:ind w:right="2"/>
        <w:jc w:val="right"/>
      </w:pPr>
    </w:p>
    <w:p w:rsidR="008A58A4" w:rsidRDefault="008A58A4" w:rsidP="008A58A4">
      <w:pPr>
        <w:widowControl w:val="0"/>
        <w:autoSpaceDE w:val="0"/>
        <w:autoSpaceDN w:val="0"/>
        <w:ind w:right="2"/>
        <w:jc w:val="right"/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8B11DA" w:rsidTr="008B11DA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1.7. Информация об источниках финансирования</w:t>
            </w:r>
          </w:p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государственной программы</w:t>
            </w:r>
          </w:p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1.7.1.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B11DA">
        <w:trPr>
          <w:trHeight w:val="100"/>
        </w:trPr>
        <w:tc>
          <w:tcPr>
            <w:tcW w:w="15632" w:type="dxa"/>
            <w:gridSpan w:val="14"/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B11DA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</w:tc>
        <w:tc>
          <w:tcPr>
            <w:tcW w:w="57" w:type="dxa"/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B11D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</w:p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B11DA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3782E">
        <w:trPr>
          <w:trHeight w:val="657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3782E">
        <w:trPr>
          <w:trHeight w:val="56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5B08B4" w:rsidTr="0083782E">
        <w:trPr>
          <w:trHeight w:val="8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8B4" w:rsidRDefault="005B08B4" w:rsidP="005B08B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8B4" w:rsidRDefault="005B08B4" w:rsidP="005B08B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8B4" w:rsidRDefault="005B08B4" w:rsidP="005B08B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8B4" w:rsidRDefault="005B08B4" w:rsidP="005B08B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5 930 498,</w:t>
            </w:r>
            <w:r w:rsidR="00E86F62"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E86F62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3 117 846,4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E86F62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3 040 006,6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3 548 163,0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3 828 419,4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4 235 533,0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E86F62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23 700 466,6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B08B4" w:rsidRDefault="005B08B4" w:rsidP="005B08B4">
            <w:pPr>
              <w:rPr>
                <w:sz w:val="2"/>
              </w:rPr>
            </w:pPr>
          </w:p>
        </w:tc>
      </w:tr>
      <w:tr w:rsidR="008B11DA" w:rsidTr="0083782E">
        <w:trPr>
          <w:trHeight w:val="181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5B08B4" w:rsidTr="0083782E">
        <w:trPr>
          <w:trHeight w:val="27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8B4" w:rsidRDefault="005B08B4" w:rsidP="005B08B4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8B4" w:rsidRDefault="005B08B4" w:rsidP="005B08B4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8B4" w:rsidRDefault="005B08B4" w:rsidP="005B08B4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8B4" w:rsidRDefault="005B08B4" w:rsidP="005B08B4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5 930 498,</w:t>
            </w:r>
            <w:r w:rsidR="00E86F62"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E86F62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3 117 846,4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E86F62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3 040 006,6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3 548 163,0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3 828 419,4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5B08B4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4 235 533,0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B08B4" w:rsidRDefault="00E86F62" w:rsidP="005B08B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23 700 466,6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B08B4" w:rsidRDefault="005B08B4" w:rsidP="005B08B4">
            <w:pPr>
              <w:rPr>
                <w:sz w:val="2"/>
              </w:rPr>
            </w:pPr>
          </w:p>
        </w:tc>
      </w:tr>
      <w:tr w:rsidR="002F290D" w:rsidTr="0083782E">
        <w:trPr>
          <w:trHeight w:val="26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90D" w:rsidRDefault="002F290D" w:rsidP="002F290D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90D" w:rsidRDefault="002F290D" w:rsidP="002F290D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90D" w:rsidRDefault="002F290D" w:rsidP="002F290D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3 009 435,2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2 358 133,4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2 238 943,4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2 514 440,7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2 466 778,1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2 299 184,2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14 886 915,0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F290D" w:rsidRDefault="002F290D" w:rsidP="002F290D">
            <w:pPr>
              <w:rPr>
                <w:sz w:val="2"/>
              </w:rPr>
            </w:pPr>
          </w:p>
        </w:tc>
      </w:tr>
      <w:tr w:rsidR="002F290D" w:rsidTr="00E43D6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90D" w:rsidRDefault="002F290D" w:rsidP="002F290D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290D" w:rsidRDefault="002F290D" w:rsidP="002F290D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290D" w:rsidRDefault="002F290D" w:rsidP="002F290D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8 939 933,4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5 475 979,8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5 278 950,0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6 062 603,7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6 295 197,5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6 534 717,2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F290D" w:rsidRDefault="002F290D" w:rsidP="002F290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38 587 381,6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F290D" w:rsidRDefault="002F290D" w:rsidP="002F290D">
            <w:pPr>
              <w:rPr>
                <w:sz w:val="2"/>
              </w:rPr>
            </w:pPr>
          </w:p>
        </w:tc>
      </w:tr>
      <w:tr w:rsidR="008B11DA" w:rsidTr="0083782E">
        <w:trPr>
          <w:trHeight w:val="59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3782E">
        <w:trPr>
          <w:trHeight w:val="5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8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25 079,1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25 079,1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E43D67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E86F62" w:rsidTr="00E43D67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F62" w:rsidRDefault="00E86F62" w:rsidP="00E86F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F62" w:rsidRDefault="00E86F62" w:rsidP="00E86F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F62" w:rsidRDefault="00E86F62" w:rsidP="00E86F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5 930 498,2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3 117 846,4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3 040 006,6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3 548 163,0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3 828 419,4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4 235 533,0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9D4F3A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4F3A">
              <w:rPr>
                <w:color w:val="000000"/>
                <w:spacing w:val="-2"/>
                <w:sz w:val="16"/>
                <w:szCs w:val="22"/>
              </w:rPr>
              <w:t>23 700 466,6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86F62" w:rsidRDefault="00E86F62" w:rsidP="00E86F62">
            <w:pPr>
              <w:rPr>
                <w:sz w:val="2"/>
              </w:rPr>
            </w:pPr>
          </w:p>
        </w:tc>
      </w:tr>
      <w:tr w:rsidR="008B11DA" w:rsidTr="00E43D67">
        <w:trPr>
          <w:trHeight w:val="96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E86F62" w:rsidTr="00E43D67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F62" w:rsidRDefault="00E86F62" w:rsidP="00E86F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F62" w:rsidRDefault="00E86F62" w:rsidP="00E86F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F62" w:rsidRDefault="00E86F62" w:rsidP="00E86F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5 930 498,2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3 117 846,4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3 040 006,6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3 548 163,0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3 828 419,4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E86F62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4 235 533,0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86F62" w:rsidRDefault="009D4F3A" w:rsidP="00E86F6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4F3A">
              <w:rPr>
                <w:color w:val="000000"/>
                <w:spacing w:val="-2"/>
                <w:sz w:val="16"/>
                <w:szCs w:val="22"/>
              </w:rPr>
              <w:t>23 700 466,6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86F62" w:rsidRDefault="00E86F62" w:rsidP="00E86F62">
            <w:pPr>
              <w:rPr>
                <w:sz w:val="2"/>
              </w:rPr>
            </w:pPr>
          </w:p>
        </w:tc>
      </w:tr>
      <w:tr w:rsidR="00DF09D7" w:rsidTr="00E43D67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09D7" w:rsidRDefault="00DF09D7" w:rsidP="00DF09D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9D7" w:rsidRDefault="00DF09D7" w:rsidP="00DF09D7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3 017 794,9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2 366 493,1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2 247 303,1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2 514 440,7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2 466 778,1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2 299 184,2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14 911 994,1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F09D7" w:rsidRDefault="00DF09D7" w:rsidP="00DF09D7">
            <w:pPr>
              <w:rPr>
                <w:sz w:val="2"/>
              </w:rPr>
            </w:pPr>
          </w:p>
        </w:tc>
      </w:tr>
      <w:tr w:rsidR="00DF09D7" w:rsidTr="008D220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09D7" w:rsidRDefault="00DF09D7" w:rsidP="00DF09D7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9D7" w:rsidRDefault="00DF09D7" w:rsidP="00DF09D7">
            <w:pPr>
              <w:rPr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8 948 293,1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5 484 339,5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5 287 309,7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6 062 603,7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6 295 197,5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6 534 717,2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F09D7" w:rsidRDefault="00DF09D7" w:rsidP="00DF09D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38 612 460,7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F09D7" w:rsidRDefault="00DF09D7" w:rsidP="00DF09D7">
            <w:pPr>
              <w:rPr>
                <w:sz w:val="2"/>
              </w:rPr>
            </w:pPr>
          </w:p>
        </w:tc>
      </w:tr>
      <w:tr w:rsidR="008D220F" w:rsidTr="008D220F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6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F62E3E" w:rsidTr="008D220F">
        <w:trPr>
          <w:trHeight w:val="92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2E3E" w:rsidRDefault="00F62E3E" w:rsidP="00F62E3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2E3E" w:rsidRDefault="00F62E3E" w:rsidP="00F62E3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2E3E" w:rsidRDefault="00F62E3E" w:rsidP="00F62E3E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2E3E" w:rsidRDefault="00F62E3E" w:rsidP="00F62E3E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4 941 806,2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2 927 715,4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3 040 006,6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3 548 163,0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3 828 419,4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4 235 533,0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62E3E">
              <w:rPr>
                <w:color w:val="000000"/>
                <w:spacing w:val="-2"/>
                <w:sz w:val="16"/>
                <w:szCs w:val="22"/>
              </w:rPr>
              <w:t>22 521 643,6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2E3E" w:rsidRDefault="00F62E3E" w:rsidP="00F62E3E">
            <w:pPr>
              <w:rPr>
                <w:sz w:val="2"/>
              </w:rPr>
            </w:pPr>
          </w:p>
        </w:tc>
      </w:tr>
      <w:tr w:rsidR="008D220F" w:rsidTr="008D220F">
        <w:trPr>
          <w:trHeight w:val="174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F62E3E" w:rsidTr="008D220F">
        <w:trPr>
          <w:trHeight w:val="25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4 941 806,2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2 927 715,4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3 040 006,6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3 548 163,0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3 828 419,4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4 235 533,0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62E3E" w:rsidRDefault="00F62E3E" w:rsidP="00F62E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62E3E">
              <w:rPr>
                <w:color w:val="000000"/>
                <w:spacing w:val="-2"/>
                <w:sz w:val="16"/>
                <w:szCs w:val="22"/>
              </w:rPr>
              <w:t>22 521 643,6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2E3E" w:rsidRDefault="00F62E3E" w:rsidP="00F62E3E">
            <w:pPr>
              <w:rPr>
                <w:sz w:val="2"/>
              </w:rPr>
            </w:pPr>
          </w:p>
        </w:tc>
      </w:tr>
      <w:tr w:rsidR="00A767C9" w:rsidTr="008D220F">
        <w:trPr>
          <w:trHeight w:val="28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67C9" w:rsidRDefault="00A767C9" w:rsidP="00A767C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67C9" w:rsidRDefault="00A767C9" w:rsidP="00A767C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7C9" w:rsidRDefault="00A767C9" w:rsidP="00A767C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67C9" w:rsidRDefault="00A767C9" w:rsidP="00A767C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67C9" w:rsidRDefault="00A767C9" w:rsidP="00A767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2 209 624,3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67C9" w:rsidRDefault="00A767C9" w:rsidP="00A767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1 636 402,9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67C9" w:rsidRDefault="00A767C9" w:rsidP="00A767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1 507 243,2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67C9" w:rsidRDefault="00A767C9" w:rsidP="00A767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1 651 009,1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67C9" w:rsidRDefault="00A767C9" w:rsidP="00A767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1 682 120,2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67C9" w:rsidRDefault="00A767C9" w:rsidP="00A767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1 565 093,2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67C9" w:rsidRDefault="00E27A9E" w:rsidP="00A767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27A9E">
              <w:rPr>
                <w:color w:val="000000"/>
                <w:spacing w:val="-2"/>
                <w:sz w:val="16"/>
                <w:szCs w:val="22"/>
              </w:rPr>
              <w:t>10 251 492,9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767C9" w:rsidRDefault="00A767C9" w:rsidP="00A767C9">
            <w:pPr>
              <w:rPr>
                <w:sz w:val="2"/>
              </w:rPr>
            </w:pPr>
          </w:p>
        </w:tc>
      </w:tr>
      <w:tr w:rsidR="00E27A9E" w:rsidTr="008D220F">
        <w:trPr>
          <w:trHeight w:val="222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7A9E" w:rsidRDefault="00E27A9E" w:rsidP="00E27A9E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7A9E" w:rsidRDefault="00E27A9E" w:rsidP="00E27A9E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A9E" w:rsidRDefault="00E27A9E" w:rsidP="00E27A9E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27A9E" w:rsidRDefault="00E27A9E" w:rsidP="00E27A9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27A9E" w:rsidRDefault="00E27A9E" w:rsidP="00E27A9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7 151 430,5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27A9E" w:rsidRDefault="00E27A9E" w:rsidP="00E27A9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4 564 118,3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27A9E" w:rsidRDefault="00E27A9E" w:rsidP="00E27A9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4 547 249,8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27A9E" w:rsidRDefault="00E27A9E" w:rsidP="00E27A9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5 199 172,1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27A9E" w:rsidRDefault="00E27A9E" w:rsidP="00E27A9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5 510 539,6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27A9E" w:rsidRDefault="00E27A9E" w:rsidP="00E27A9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5 800 626,2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27A9E" w:rsidRDefault="00E27A9E" w:rsidP="00E27A9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27A9E">
              <w:rPr>
                <w:color w:val="000000"/>
                <w:spacing w:val="-2"/>
                <w:sz w:val="16"/>
                <w:szCs w:val="22"/>
              </w:rPr>
              <w:t>32 773 136,5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27A9E" w:rsidRDefault="00E27A9E" w:rsidP="00E27A9E">
            <w:pPr>
              <w:rPr>
                <w:sz w:val="2"/>
              </w:rPr>
            </w:pPr>
          </w:p>
        </w:tc>
      </w:tr>
      <w:tr w:rsidR="008D220F" w:rsidTr="008D220F">
        <w:trPr>
          <w:trHeight w:val="48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51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82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178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12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8D220F" w:rsidTr="008D220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3D561B" w:rsidTr="008D220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561B" w:rsidRDefault="003D561B" w:rsidP="003D56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61B" w:rsidRDefault="003D561B" w:rsidP="003D56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61B" w:rsidRDefault="003D561B" w:rsidP="003D561B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4 941 806,2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2 927 715,4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3 040 006,6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3 548 163,0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3 828 419,4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4 235 533,0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3D561B">
              <w:rPr>
                <w:color w:val="000000"/>
                <w:spacing w:val="-2"/>
                <w:sz w:val="16"/>
                <w:szCs w:val="22"/>
              </w:rPr>
              <w:t>22 521 643,6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D561B" w:rsidRDefault="003D561B" w:rsidP="003D561B">
            <w:pPr>
              <w:rPr>
                <w:sz w:val="2"/>
              </w:rPr>
            </w:pPr>
          </w:p>
        </w:tc>
      </w:tr>
      <w:tr w:rsidR="008D220F" w:rsidTr="008D220F">
        <w:trPr>
          <w:trHeight w:val="86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20F" w:rsidRDefault="008D220F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D220F" w:rsidRDefault="008D220F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D220F" w:rsidRDefault="008D220F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D220F" w:rsidRDefault="008D220F" w:rsidP="00FE0B0A">
            <w:pPr>
              <w:rPr>
                <w:sz w:val="2"/>
              </w:rPr>
            </w:pPr>
          </w:p>
        </w:tc>
      </w:tr>
      <w:tr w:rsidR="003D561B" w:rsidTr="008D220F">
        <w:trPr>
          <w:trHeight w:val="26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561B" w:rsidRDefault="003D561B" w:rsidP="003D561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61B" w:rsidRDefault="003D561B" w:rsidP="003D561B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61B" w:rsidRDefault="003D561B" w:rsidP="003D561B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4 941 806,2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2 927 715,4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3 040 006,6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3 548 163,0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3 828 419,4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4 235 533,0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D561B" w:rsidRDefault="003D561B" w:rsidP="003D56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3D561B">
              <w:rPr>
                <w:color w:val="000000"/>
                <w:spacing w:val="-2"/>
                <w:sz w:val="16"/>
                <w:szCs w:val="22"/>
              </w:rPr>
              <w:t>22 521 643,6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D561B" w:rsidRDefault="003D561B" w:rsidP="003D561B">
            <w:pPr>
              <w:rPr>
                <w:sz w:val="2"/>
              </w:rPr>
            </w:pPr>
          </w:p>
        </w:tc>
      </w:tr>
      <w:tr w:rsidR="00F96C8B" w:rsidTr="008D220F">
        <w:trPr>
          <w:trHeight w:val="28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C8B" w:rsidRDefault="00F96C8B" w:rsidP="00F96C8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C8B" w:rsidRDefault="00F96C8B" w:rsidP="00F96C8B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2 209 624,3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1 636 402,9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1 507 243,2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1 651 009,1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1 682 120,2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1 565 093,2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C8B">
              <w:rPr>
                <w:color w:val="000000"/>
                <w:spacing w:val="-2"/>
                <w:sz w:val="16"/>
                <w:szCs w:val="22"/>
              </w:rPr>
              <w:t>10 251 492,9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96C8B" w:rsidRDefault="00F96C8B" w:rsidP="00F96C8B">
            <w:pPr>
              <w:rPr>
                <w:sz w:val="2"/>
              </w:rPr>
            </w:pPr>
          </w:p>
        </w:tc>
      </w:tr>
      <w:tr w:rsidR="00F96C8B" w:rsidTr="00840EA2">
        <w:trPr>
          <w:trHeight w:val="2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C8B" w:rsidRDefault="00F96C8B" w:rsidP="00F96C8B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C8B" w:rsidRDefault="00F96C8B" w:rsidP="00F96C8B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7 151 430,5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4 564 118,3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4 547 249,8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5 199 172,1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5 510 539,6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5 800 626,2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96C8B" w:rsidRDefault="00F96C8B" w:rsidP="00F96C8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C8B">
              <w:rPr>
                <w:color w:val="000000"/>
                <w:spacing w:val="-2"/>
                <w:sz w:val="16"/>
                <w:szCs w:val="22"/>
              </w:rPr>
              <w:t>32 773 136,5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96C8B" w:rsidRDefault="00F96C8B" w:rsidP="00F96C8B">
            <w:pPr>
              <w:rPr>
                <w:sz w:val="2"/>
              </w:rPr>
            </w:pPr>
          </w:p>
        </w:tc>
      </w:tr>
      <w:tr w:rsidR="008B11DA" w:rsidTr="00840EA2">
        <w:trPr>
          <w:trHeight w:val="64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Pr="00245210" w:rsidRDefault="00245210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  <w:lang w:val="en-US"/>
              </w:rPr>
              <w:t>988 692</w:t>
            </w:r>
            <w:r>
              <w:rPr>
                <w:color w:val="000000"/>
                <w:spacing w:val="-2"/>
                <w:sz w:val="16"/>
                <w:szCs w:val="22"/>
              </w:rPr>
              <w:t>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190 131,0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245210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1 178 823,0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891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1F0F65">
            <w:pPr>
              <w:jc w:val="center"/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63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0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1B7FA7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  <w:lang w:val="en-US"/>
              </w:rPr>
              <w:t>988 692</w:t>
            </w:r>
            <w:r>
              <w:rPr>
                <w:color w:val="000000"/>
                <w:spacing w:val="-2"/>
                <w:sz w:val="16"/>
                <w:szCs w:val="22"/>
              </w:rPr>
              <w:t>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190 131,0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1B7FA7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B7FA7">
              <w:rPr>
                <w:color w:val="000000"/>
                <w:spacing w:val="-2"/>
                <w:sz w:val="16"/>
                <w:szCs w:val="22"/>
              </w:rPr>
              <w:t>1 178 823,0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7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319 747,9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322 517,8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325 375,9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391 704,5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362 801,1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304 894,0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2 027 041,2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6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1B7FA7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1 308 439,9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512 648,8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325 375,9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391 704,5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362 801,1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304 894,0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1B7FA7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3 205 864,2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59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52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841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6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7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8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6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="00E43D67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E43D67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6B4126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4126">
              <w:rPr>
                <w:color w:val="000000"/>
                <w:spacing w:val="-2"/>
                <w:sz w:val="16"/>
                <w:szCs w:val="22"/>
              </w:rPr>
              <w:t>988 692,0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190 131,0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6B4126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4126">
              <w:rPr>
                <w:color w:val="000000"/>
                <w:spacing w:val="-2"/>
                <w:sz w:val="16"/>
                <w:szCs w:val="22"/>
              </w:rPr>
              <w:t>1 178 823,0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892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E43D67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E43D67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  <w:r w:rsidR="00E43D67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82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6B4126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4126">
              <w:rPr>
                <w:color w:val="000000"/>
                <w:spacing w:val="-2"/>
                <w:sz w:val="16"/>
                <w:szCs w:val="22"/>
              </w:rPr>
              <w:t>988 692,0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190 131,0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6B4126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4126">
              <w:rPr>
                <w:color w:val="000000"/>
                <w:spacing w:val="-2"/>
                <w:sz w:val="16"/>
                <w:szCs w:val="22"/>
              </w:rPr>
              <w:t>1 178 823,0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5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319 747,9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322 517,8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325 375,9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391 704,5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362 801,1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304 894,0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2 027 041,2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7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6B4126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4126">
              <w:rPr>
                <w:color w:val="000000"/>
                <w:spacing w:val="-2"/>
                <w:sz w:val="16"/>
                <w:szCs w:val="22"/>
              </w:rPr>
              <w:t>1 308 439,9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512 648,8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325 375,9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391 704,5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362 801,1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304 894,0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6B4126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4126">
              <w:rPr>
                <w:color w:val="000000"/>
                <w:spacing w:val="-2"/>
                <w:sz w:val="16"/>
                <w:szCs w:val="22"/>
              </w:rPr>
              <w:t>3 205 864,2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56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55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30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3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5D2613" w:rsidTr="00840EA2">
        <w:trPr>
          <w:trHeight w:val="22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480 063,0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399 212,7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406 324,3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471 727,1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421 856,8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429 197,0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2 608 380,9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D2613" w:rsidRDefault="005D2613" w:rsidP="005D2613">
            <w:pPr>
              <w:rPr>
                <w:sz w:val="2"/>
              </w:rPr>
            </w:pPr>
          </w:p>
        </w:tc>
      </w:tr>
      <w:tr w:rsidR="005D2613" w:rsidTr="00840EA2">
        <w:trPr>
          <w:trHeight w:val="27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480 063,0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399 212,7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406 324,3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471 727,1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421 856,8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429 197,0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2 608 380,9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D2613" w:rsidRDefault="005D2613" w:rsidP="005D2613">
            <w:pPr>
              <w:rPr>
                <w:sz w:val="2"/>
              </w:rPr>
            </w:pPr>
          </w:p>
        </w:tc>
      </w:tr>
      <w:tr w:rsidR="008B11DA" w:rsidTr="00840EA2">
        <w:trPr>
          <w:trHeight w:val="5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55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8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и не </w:t>
            </w: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lastRenderedPageBreak/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8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62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25 079,1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7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8 359,7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25 079,1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27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89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840EA2">
        <w:trPr>
          <w:trHeight w:val="16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B11DA" w:rsidRDefault="008B11DA" w:rsidP="001F0F6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5D2613" w:rsidTr="00840EA2">
        <w:trPr>
          <w:trHeight w:val="16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488 422,7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407 572,4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414 684,0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471 727,1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421 856,8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429 197,0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2 633 460,0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D2613" w:rsidRDefault="005D2613" w:rsidP="005D2613">
            <w:pPr>
              <w:rPr>
                <w:sz w:val="2"/>
              </w:rPr>
            </w:pPr>
          </w:p>
        </w:tc>
      </w:tr>
      <w:tr w:rsidR="005D2613" w:rsidTr="00840EA2">
        <w:trPr>
          <w:trHeight w:val="12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613" w:rsidRDefault="005D2613" w:rsidP="005D2613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488 422,7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407 572,4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414 684,0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471 727,1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421 856,8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429 197,0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D2613" w:rsidRDefault="005D2613" w:rsidP="005D261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2 633 460,0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D2613" w:rsidRDefault="005D2613" w:rsidP="005D2613">
            <w:pPr>
              <w:rPr>
                <w:sz w:val="2"/>
              </w:rPr>
            </w:pPr>
          </w:p>
        </w:tc>
      </w:tr>
    </w:tbl>
    <w:p w:rsidR="008B11DA" w:rsidRDefault="008B11DA" w:rsidP="008B11DA">
      <w:pPr>
        <w:rPr>
          <w:sz w:val="2"/>
          <w:szCs w:val="22"/>
        </w:rPr>
        <w:sectPr w:rsidR="008B11DA" w:rsidSect="005F0747">
          <w:pgSz w:w="16839" w:h="11907" w:orient="landscape" w:code="9"/>
          <w:pgMar w:top="567" w:right="567" w:bottom="517" w:left="567" w:header="567" w:footer="517" w:gutter="0"/>
          <w:pgNumType w:start="1"/>
          <w:cols w:space="720"/>
          <w:docGrid w:linePitch="326"/>
        </w:sectPr>
      </w:pPr>
    </w:p>
    <w:p w:rsidR="008B11DA" w:rsidRDefault="008B11DA" w:rsidP="008B11DA">
      <w:pPr>
        <w:rPr>
          <w:sz w:val="2"/>
          <w:szCs w:val="22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817"/>
        <w:gridCol w:w="2693"/>
        <w:gridCol w:w="1417"/>
        <w:gridCol w:w="1418"/>
        <w:gridCol w:w="1276"/>
        <w:gridCol w:w="1275"/>
        <w:gridCol w:w="1276"/>
        <w:gridCol w:w="809"/>
        <w:gridCol w:w="459"/>
        <w:gridCol w:w="1284"/>
        <w:gridCol w:w="464"/>
      </w:tblGrid>
      <w:tr w:rsidR="008B11DA" w:rsidTr="004F7B1E">
        <w:trPr>
          <w:trHeight w:val="673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1.7.2. Объем финансирования государственной программы</w:t>
            </w:r>
          </w:p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464" w:type="dxa"/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4F7B1E">
        <w:trPr>
          <w:trHeight w:val="230"/>
        </w:trPr>
        <w:tc>
          <w:tcPr>
            <w:tcW w:w="13425" w:type="dxa"/>
            <w:gridSpan w:val="9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743" w:type="dxa"/>
            <w:gridSpan w:val="2"/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</w:tc>
        <w:tc>
          <w:tcPr>
            <w:tcW w:w="464" w:type="dxa"/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4F7B1E">
        <w:trPr>
          <w:trHeight w:val="114"/>
        </w:trPr>
        <w:tc>
          <w:tcPr>
            <w:tcW w:w="15168" w:type="dxa"/>
            <w:gridSpan w:val="11"/>
            <w:tcBorders>
              <w:bottom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464" w:type="dxa"/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8B11DA" w:rsidTr="004F7B1E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Вид источника финансирования</w:t>
            </w:r>
          </w:p>
        </w:tc>
        <w:tc>
          <w:tcPr>
            <w:tcW w:w="7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ИТОГО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9026D1" w:rsidTr="004F7B1E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9026D1" w:rsidRDefault="009026D1" w:rsidP="009026D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7  814  520,5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5  184  070,4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5  131  248,7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5  955  508,4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6  145  153,3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6  473  176,5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36  703  677,8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9026D1" w:rsidRDefault="009026D1" w:rsidP="009026D1">
            <w:pPr>
              <w:rPr>
                <w:sz w:val="2"/>
              </w:rPr>
            </w:pPr>
          </w:p>
        </w:tc>
      </w:tr>
      <w:tr w:rsidR="004F7B1E" w:rsidTr="004F7B1E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8  359,7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8  359,7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8  359,7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25  079,1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9026D1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26D1" w:rsidRDefault="009026D1" w:rsidP="009026D1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026D1" w:rsidRDefault="009026D1" w:rsidP="009026D1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9026D1" w:rsidRDefault="009026D1" w:rsidP="009026D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7  822  880,2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5  192  430,1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5  139  608,4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5  955  508,4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6  145  153,3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6  473  176,5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36  728  756,9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9026D1" w:rsidRDefault="009026D1" w:rsidP="009026D1">
            <w:pPr>
              <w:rPr>
                <w:sz w:val="2"/>
              </w:rPr>
            </w:pPr>
          </w:p>
        </w:tc>
      </w:tr>
      <w:tr w:rsidR="009026D1" w:rsidTr="004F7B1E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026D1" w:rsidRDefault="009026D1" w:rsidP="009026D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7  065  518,6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4  515  189,4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4  454  494,8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5  142  076,8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5  410  495,4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5  739  085,5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32  326  860,5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9026D1" w:rsidRDefault="009026D1" w:rsidP="009026D1">
            <w:pPr>
              <w:rPr>
                <w:sz w:val="2"/>
              </w:rPr>
            </w:pPr>
          </w:p>
        </w:tc>
      </w:tr>
      <w:tr w:rsidR="004F7B1E" w:rsidTr="004F7B1E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9026D1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6D1" w:rsidRDefault="009026D1" w:rsidP="009026D1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6D1" w:rsidRDefault="009026D1" w:rsidP="009026D1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026D1" w:rsidRDefault="009026D1" w:rsidP="009026D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7  065  518,6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4  515  189,4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4  454  494,8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5  142  076,8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5  410  495,4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5  739  085,5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026D1" w:rsidRDefault="009026D1" w:rsidP="009026D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32  326  860,5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9026D1" w:rsidRDefault="009026D1" w:rsidP="009026D1">
            <w:pPr>
              <w:rPr>
                <w:sz w:val="2"/>
              </w:rPr>
            </w:pPr>
          </w:p>
        </w:tc>
      </w:tr>
      <w:tr w:rsidR="004F7B1E" w:rsidTr="004F7B1E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268  938,9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269  668,3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270  429,6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341  704,5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312  801,1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304  894,0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1  768  436,4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268  938,9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269  668,3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270  429,6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341  704,5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312  801,1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304  894,0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1  768  436,4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AA3BDA" w:rsidTr="004F7B1E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A3BDA" w:rsidRDefault="00AA3BDA" w:rsidP="00AA3BD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480  063,0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399  212,7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406  324,3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471  727,1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421  856,8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429  197,0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2  608  380,9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AA3BDA" w:rsidRDefault="00AA3BDA" w:rsidP="00AA3BD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8  359,7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8  359,7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8  359,7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25  079,1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AA3BDA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BDA" w:rsidRDefault="00AA3BDA" w:rsidP="00AA3BD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BDA" w:rsidRDefault="00AA3BDA" w:rsidP="00AA3BD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A3BDA" w:rsidRDefault="00AA3BDA" w:rsidP="00AA3BD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488  422,7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407  572,4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414  684,0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471  727,1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421  856,8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429  197,0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A3BDA" w:rsidRDefault="00AA3BDA" w:rsidP="00AA3BD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2  633  460,0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AA3BDA" w:rsidRDefault="00AA3BDA" w:rsidP="00AA3BDA">
            <w:pPr>
              <w:rPr>
                <w:sz w:val="2"/>
              </w:rPr>
            </w:pPr>
          </w:p>
        </w:tc>
      </w:tr>
      <w:tr w:rsidR="004F7B1E" w:rsidTr="004F7B1E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85  911,9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48  928,9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92  755,0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57  095,3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100  044,2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61  540,7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446  276,0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85  911,9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48  928,9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92  755,0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57  095,3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100  044,2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61  540,7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446  276,0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85  911,9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48  928,9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92  755,0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57  095,3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100  044,2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61  540,7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446  276,0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85  911,9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48  928,9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92  755,0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57  095,3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100  044,2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61  540,7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446  276,0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50  000,0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50  000,0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50  000,0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4F7B1E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1DA" w:rsidRDefault="008B11DA" w:rsidP="00FE0B0A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B11DA" w:rsidRDefault="008B11DA" w:rsidP="00FE0B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50  000,0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B11DA" w:rsidRDefault="008B11DA" w:rsidP="00FE0B0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8B11DA" w:rsidRDefault="008B11DA" w:rsidP="00FE0B0A">
            <w:pPr>
              <w:rPr>
                <w:sz w:val="2"/>
              </w:rPr>
            </w:pPr>
          </w:p>
        </w:tc>
      </w:tr>
      <w:tr w:rsidR="006B4126" w:rsidTr="004F7B1E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1  039  501,0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242  980,5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54  946,3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1  337  427,8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6B4126" w:rsidRDefault="006B4126" w:rsidP="006B4126">
            <w:pPr>
              <w:rPr>
                <w:sz w:val="2"/>
              </w:rPr>
            </w:pPr>
          </w:p>
        </w:tc>
      </w:tr>
      <w:tr w:rsidR="006B4126" w:rsidTr="004F7B1E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4126" w:rsidRDefault="006B4126" w:rsidP="006B4126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4126" w:rsidRDefault="006B4126" w:rsidP="006B4126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6B4126" w:rsidRDefault="006B4126" w:rsidP="006B4126">
            <w:pPr>
              <w:rPr>
                <w:sz w:val="2"/>
              </w:rPr>
            </w:pPr>
          </w:p>
        </w:tc>
      </w:tr>
      <w:tr w:rsidR="006B4126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4126" w:rsidRDefault="006B4126" w:rsidP="006B4126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B4126" w:rsidRDefault="006B4126" w:rsidP="006B4126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1  039  501,0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242  980,5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54  946,3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1  337  427,8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6B4126" w:rsidRDefault="006B4126" w:rsidP="006B4126">
            <w:pPr>
              <w:rPr>
                <w:sz w:val="2"/>
              </w:rPr>
            </w:pPr>
          </w:p>
        </w:tc>
      </w:tr>
      <w:tr w:rsidR="006B4126" w:rsidTr="004F7B1E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4.1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1  039  501,0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242  980,5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54  946,3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1  337  427,8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6B4126" w:rsidRDefault="006B4126" w:rsidP="006B4126">
            <w:pPr>
              <w:rPr>
                <w:sz w:val="2"/>
              </w:rPr>
            </w:pPr>
          </w:p>
        </w:tc>
      </w:tr>
      <w:tr w:rsidR="006B4126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126" w:rsidRDefault="006B4126" w:rsidP="006B4126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126" w:rsidRDefault="006B4126" w:rsidP="006B4126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6B4126" w:rsidRDefault="006B4126" w:rsidP="006B4126">
            <w:pPr>
              <w:rPr>
                <w:sz w:val="2"/>
              </w:rPr>
            </w:pPr>
          </w:p>
        </w:tc>
      </w:tr>
      <w:tr w:rsidR="006B4126" w:rsidTr="004F7B1E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126" w:rsidRDefault="006B4126" w:rsidP="006B4126">
            <w:pPr>
              <w:rPr>
                <w:sz w:val="2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126" w:rsidRDefault="006B4126" w:rsidP="006B4126">
            <w:pPr>
              <w:rPr>
                <w:sz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B4126" w:rsidRDefault="006B4126" w:rsidP="006B412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1  039  501,0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242  980,5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54  946,3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B4126" w:rsidRDefault="006B4126" w:rsidP="006B4126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1  337  427,8</w:t>
            </w:r>
          </w:p>
        </w:tc>
        <w:tc>
          <w:tcPr>
            <w:tcW w:w="464" w:type="dxa"/>
            <w:tcBorders>
              <w:left w:val="single" w:sz="4" w:space="0" w:color="000000"/>
            </w:tcBorders>
          </w:tcPr>
          <w:p w:rsidR="006B4126" w:rsidRDefault="006B4126" w:rsidP="006B4126">
            <w:pPr>
              <w:rPr>
                <w:sz w:val="2"/>
              </w:rPr>
            </w:pPr>
          </w:p>
        </w:tc>
      </w:tr>
    </w:tbl>
    <w:p w:rsidR="003417C8" w:rsidRPr="0072220A" w:rsidRDefault="003417C8" w:rsidP="00081FCD">
      <w:pPr>
        <w:widowControl w:val="0"/>
        <w:autoSpaceDE w:val="0"/>
        <w:autoSpaceDN w:val="0"/>
        <w:ind w:right="2"/>
        <w:jc w:val="both"/>
        <w:rPr>
          <w:b/>
        </w:rPr>
      </w:pPr>
      <w:bookmarkStart w:id="0" w:name="_GoBack"/>
      <w:bookmarkEnd w:id="0"/>
    </w:p>
    <w:sectPr w:rsidR="003417C8" w:rsidRPr="0072220A" w:rsidSect="001A5B4A">
      <w:pgSz w:w="16838" w:h="11906" w:orient="landscape"/>
      <w:pgMar w:top="1701" w:right="1134" w:bottom="567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159" w:rsidRDefault="00E62159">
      <w:r>
        <w:separator/>
      </w:r>
    </w:p>
  </w:endnote>
  <w:endnote w:type="continuationSeparator" w:id="0">
    <w:p w:rsidR="00E62159" w:rsidRDefault="00E6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159" w:rsidRDefault="00E62159">
      <w:r>
        <w:separator/>
      </w:r>
    </w:p>
  </w:footnote>
  <w:footnote w:type="continuationSeparator" w:id="0">
    <w:p w:rsidR="00E62159" w:rsidRDefault="00E62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3124785"/>
      <w:docPartObj>
        <w:docPartGallery w:val="Page Numbers (Top of Page)"/>
        <w:docPartUnique/>
      </w:docPartObj>
    </w:sdtPr>
    <w:sdtEndPr/>
    <w:sdtContent>
      <w:p w:rsidR="00E62159" w:rsidRDefault="00E621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C8E">
          <w:rPr>
            <w:noProof/>
          </w:rPr>
          <w:t>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59" w:rsidRDefault="00E62159" w:rsidP="003559E2">
    <w:pPr>
      <w:pStyle w:val="a3"/>
    </w:pPr>
  </w:p>
  <w:p w:rsidR="00E62159" w:rsidRDefault="00E62159" w:rsidP="003559E2">
    <w:pPr>
      <w:pStyle w:val="a3"/>
      <w:tabs>
        <w:tab w:val="clear" w:pos="4677"/>
        <w:tab w:val="clear" w:pos="9355"/>
        <w:tab w:val="left" w:pos="57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016F1"/>
    <w:multiLevelType w:val="multilevel"/>
    <w:tmpl w:val="1C4023CE"/>
    <w:lvl w:ilvl="0">
      <w:start w:val="1"/>
      <w:numFmt w:val="decimal"/>
      <w:lvlText w:val="%1."/>
      <w:lvlJc w:val="left"/>
      <w:pPr>
        <w:ind w:left="1872" w:hanging="1305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i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0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33BA3"/>
    <w:multiLevelType w:val="hybridMultilevel"/>
    <w:tmpl w:val="A21EE9C8"/>
    <w:lvl w:ilvl="0" w:tplc="1D36E4F2">
      <w:start w:val="1"/>
      <w:numFmt w:val="decimal"/>
      <w:lvlText w:val="%1."/>
      <w:lvlJc w:val="left"/>
      <w:pPr>
        <w:ind w:left="1377" w:hanging="81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6A939AB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40C762EE"/>
    <w:multiLevelType w:val="hybridMultilevel"/>
    <w:tmpl w:val="BDF26FBA"/>
    <w:lvl w:ilvl="0" w:tplc="27A8DAD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5737102D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0236373"/>
    <w:multiLevelType w:val="multilevel"/>
    <w:tmpl w:val="A22630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65" w:hanging="54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8" w15:restartNumberingAfterBreak="0">
    <w:nsid w:val="699E0F95"/>
    <w:multiLevelType w:val="hybridMultilevel"/>
    <w:tmpl w:val="819A87A0"/>
    <w:lvl w:ilvl="0" w:tplc="CFC09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E1719"/>
    <w:multiLevelType w:val="multilevel"/>
    <w:tmpl w:val="AB86C0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A9809EF"/>
    <w:multiLevelType w:val="hybridMultilevel"/>
    <w:tmpl w:val="23D04D28"/>
    <w:lvl w:ilvl="0" w:tplc="F68AD4AE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6CCE7AA3"/>
    <w:multiLevelType w:val="multilevel"/>
    <w:tmpl w:val="33A6A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312C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7"/>
  </w:num>
  <w:num w:numId="10">
    <w:abstractNumId w:val="14"/>
  </w:num>
  <w:num w:numId="11">
    <w:abstractNumId w:val="19"/>
  </w:num>
  <w:num w:numId="12">
    <w:abstractNumId w:val="4"/>
  </w:num>
  <w:num w:numId="13">
    <w:abstractNumId w:val="13"/>
  </w:num>
  <w:num w:numId="14">
    <w:abstractNumId w:val="15"/>
  </w:num>
  <w:num w:numId="15">
    <w:abstractNumId w:val="6"/>
  </w:num>
  <w:num w:numId="16">
    <w:abstractNumId w:val="8"/>
  </w:num>
  <w:num w:numId="17">
    <w:abstractNumId w:val="0"/>
  </w:num>
  <w:num w:numId="18">
    <w:abstractNumId w:val="10"/>
  </w:num>
  <w:num w:numId="19">
    <w:abstractNumId w:val="1"/>
  </w:num>
  <w:num w:numId="20">
    <w:abstractNumId w:val="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025C2"/>
    <w:rsid w:val="0000313F"/>
    <w:rsid w:val="000100D2"/>
    <w:rsid w:val="0001107B"/>
    <w:rsid w:val="000113B6"/>
    <w:rsid w:val="00011C1A"/>
    <w:rsid w:val="00012507"/>
    <w:rsid w:val="00013070"/>
    <w:rsid w:val="000137C1"/>
    <w:rsid w:val="00013DC3"/>
    <w:rsid w:val="00014E94"/>
    <w:rsid w:val="00015BA9"/>
    <w:rsid w:val="00016DD1"/>
    <w:rsid w:val="0001725E"/>
    <w:rsid w:val="0001735C"/>
    <w:rsid w:val="000211F7"/>
    <w:rsid w:val="0002286A"/>
    <w:rsid w:val="00023612"/>
    <w:rsid w:val="00023692"/>
    <w:rsid w:val="0002408A"/>
    <w:rsid w:val="0002475E"/>
    <w:rsid w:val="00024848"/>
    <w:rsid w:val="00025BF3"/>
    <w:rsid w:val="00026840"/>
    <w:rsid w:val="00030516"/>
    <w:rsid w:val="00031D44"/>
    <w:rsid w:val="00031FA9"/>
    <w:rsid w:val="00032930"/>
    <w:rsid w:val="00032CF4"/>
    <w:rsid w:val="000334EF"/>
    <w:rsid w:val="00033AB9"/>
    <w:rsid w:val="000348FB"/>
    <w:rsid w:val="000363EA"/>
    <w:rsid w:val="00036975"/>
    <w:rsid w:val="00040FB5"/>
    <w:rsid w:val="00041A5F"/>
    <w:rsid w:val="00041B6E"/>
    <w:rsid w:val="00041D17"/>
    <w:rsid w:val="00042924"/>
    <w:rsid w:val="00042BAE"/>
    <w:rsid w:val="0004321A"/>
    <w:rsid w:val="00044538"/>
    <w:rsid w:val="00044B89"/>
    <w:rsid w:val="00045159"/>
    <w:rsid w:val="000453C4"/>
    <w:rsid w:val="00045523"/>
    <w:rsid w:val="000457E6"/>
    <w:rsid w:val="00045F25"/>
    <w:rsid w:val="00046844"/>
    <w:rsid w:val="00050350"/>
    <w:rsid w:val="00050C3E"/>
    <w:rsid w:val="0005152B"/>
    <w:rsid w:val="00051AB4"/>
    <w:rsid w:val="00051C29"/>
    <w:rsid w:val="00052DCF"/>
    <w:rsid w:val="00053B9C"/>
    <w:rsid w:val="00054768"/>
    <w:rsid w:val="000551A7"/>
    <w:rsid w:val="00056DED"/>
    <w:rsid w:val="00057FC2"/>
    <w:rsid w:val="0006533C"/>
    <w:rsid w:val="00066023"/>
    <w:rsid w:val="00066BD2"/>
    <w:rsid w:val="00067AF2"/>
    <w:rsid w:val="00067D1D"/>
    <w:rsid w:val="00072B49"/>
    <w:rsid w:val="00074B97"/>
    <w:rsid w:val="0007547A"/>
    <w:rsid w:val="00076176"/>
    <w:rsid w:val="00076215"/>
    <w:rsid w:val="000768E7"/>
    <w:rsid w:val="000774D0"/>
    <w:rsid w:val="00081FCD"/>
    <w:rsid w:val="000821FD"/>
    <w:rsid w:val="00082485"/>
    <w:rsid w:val="0008257E"/>
    <w:rsid w:val="0008257F"/>
    <w:rsid w:val="0008290F"/>
    <w:rsid w:val="000835A0"/>
    <w:rsid w:val="00083A48"/>
    <w:rsid w:val="00085A15"/>
    <w:rsid w:val="00086827"/>
    <w:rsid w:val="000873C4"/>
    <w:rsid w:val="00090222"/>
    <w:rsid w:val="00090265"/>
    <w:rsid w:val="000904D9"/>
    <w:rsid w:val="000909FB"/>
    <w:rsid w:val="0009136F"/>
    <w:rsid w:val="00092172"/>
    <w:rsid w:val="0009218A"/>
    <w:rsid w:val="00092C8D"/>
    <w:rsid w:val="00095214"/>
    <w:rsid w:val="00095654"/>
    <w:rsid w:val="000974C9"/>
    <w:rsid w:val="00097507"/>
    <w:rsid w:val="00097738"/>
    <w:rsid w:val="000A0B27"/>
    <w:rsid w:val="000A0F08"/>
    <w:rsid w:val="000A1DCF"/>
    <w:rsid w:val="000A2560"/>
    <w:rsid w:val="000A2AD5"/>
    <w:rsid w:val="000A2F8C"/>
    <w:rsid w:val="000A3172"/>
    <w:rsid w:val="000A355F"/>
    <w:rsid w:val="000A4305"/>
    <w:rsid w:val="000A4398"/>
    <w:rsid w:val="000A6358"/>
    <w:rsid w:val="000A6A80"/>
    <w:rsid w:val="000B0F46"/>
    <w:rsid w:val="000B2037"/>
    <w:rsid w:val="000B29B7"/>
    <w:rsid w:val="000B385D"/>
    <w:rsid w:val="000B470F"/>
    <w:rsid w:val="000B4F47"/>
    <w:rsid w:val="000B519D"/>
    <w:rsid w:val="000B6D0A"/>
    <w:rsid w:val="000C1081"/>
    <w:rsid w:val="000C1A31"/>
    <w:rsid w:val="000C3963"/>
    <w:rsid w:val="000C45F8"/>
    <w:rsid w:val="000C5326"/>
    <w:rsid w:val="000C576F"/>
    <w:rsid w:val="000C6066"/>
    <w:rsid w:val="000C74CF"/>
    <w:rsid w:val="000D0FA2"/>
    <w:rsid w:val="000D3399"/>
    <w:rsid w:val="000D4A5A"/>
    <w:rsid w:val="000D55C7"/>
    <w:rsid w:val="000D6E66"/>
    <w:rsid w:val="000D7D42"/>
    <w:rsid w:val="000E04ED"/>
    <w:rsid w:val="000E0A0D"/>
    <w:rsid w:val="000E1E3F"/>
    <w:rsid w:val="000E455D"/>
    <w:rsid w:val="000E57F1"/>
    <w:rsid w:val="000E5BFE"/>
    <w:rsid w:val="000E6AC5"/>
    <w:rsid w:val="000F0543"/>
    <w:rsid w:val="000F107B"/>
    <w:rsid w:val="000F12D2"/>
    <w:rsid w:val="000F1E55"/>
    <w:rsid w:val="000F3B60"/>
    <w:rsid w:val="000F551B"/>
    <w:rsid w:val="000F5F0E"/>
    <w:rsid w:val="001014CD"/>
    <w:rsid w:val="00101BF3"/>
    <w:rsid w:val="00101FF8"/>
    <w:rsid w:val="00103133"/>
    <w:rsid w:val="00104CED"/>
    <w:rsid w:val="001052A3"/>
    <w:rsid w:val="001053AD"/>
    <w:rsid w:val="0010614F"/>
    <w:rsid w:val="00107017"/>
    <w:rsid w:val="00107071"/>
    <w:rsid w:val="00107FD6"/>
    <w:rsid w:val="00110A34"/>
    <w:rsid w:val="00111262"/>
    <w:rsid w:val="00112485"/>
    <w:rsid w:val="0011313D"/>
    <w:rsid w:val="0011473E"/>
    <w:rsid w:val="00114F0F"/>
    <w:rsid w:val="00116007"/>
    <w:rsid w:val="00116532"/>
    <w:rsid w:val="00120005"/>
    <w:rsid w:val="00120683"/>
    <w:rsid w:val="00120C2A"/>
    <w:rsid w:val="00121265"/>
    <w:rsid w:val="001212FD"/>
    <w:rsid w:val="00121592"/>
    <w:rsid w:val="001217C3"/>
    <w:rsid w:val="00123037"/>
    <w:rsid w:val="00125CB2"/>
    <w:rsid w:val="001271A3"/>
    <w:rsid w:val="0012732B"/>
    <w:rsid w:val="00127EA3"/>
    <w:rsid w:val="00130D40"/>
    <w:rsid w:val="00130F0F"/>
    <w:rsid w:val="0013128B"/>
    <w:rsid w:val="001325ED"/>
    <w:rsid w:val="00132E4B"/>
    <w:rsid w:val="00133A7A"/>
    <w:rsid w:val="00134B27"/>
    <w:rsid w:val="001357DD"/>
    <w:rsid w:val="00135BD7"/>
    <w:rsid w:val="00135FE9"/>
    <w:rsid w:val="00136BFA"/>
    <w:rsid w:val="00137583"/>
    <w:rsid w:val="00140D1B"/>
    <w:rsid w:val="00141368"/>
    <w:rsid w:val="001418CD"/>
    <w:rsid w:val="001443C1"/>
    <w:rsid w:val="0014466C"/>
    <w:rsid w:val="00147233"/>
    <w:rsid w:val="00147A50"/>
    <w:rsid w:val="00151F07"/>
    <w:rsid w:val="00153126"/>
    <w:rsid w:val="00154058"/>
    <w:rsid w:val="0015443E"/>
    <w:rsid w:val="00154DD6"/>
    <w:rsid w:val="001560A2"/>
    <w:rsid w:val="0015611D"/>
    <w:rsid w:val="001564EA"/>
    <w:rsid w:val="00156966"/>
    <w:rsid w:val="00156C7A"/>
    <w:rsid w:val="001631CF"/>
    <w:rsid w:val="00163683"/>
    <w:rsid w:val="001655E2"/>
    <w:rsid w:val="001657EF"/>
    <w:rsid w:val="00165883"/>
    <w:rsid w:val="001713EB"/>
    <w:rsid w:val="00171976"/>
    <w:rsid w:val="001719DB"/>
    <w:rsid w:val="00171BF3"/>
    <w:rsid w:val="001754CB"/>
    <w:rsid w:val="00175A64"/>
    <w:rsid w:val="00182C17"/>
    <w:rsid w:val="00183094"/>
    <w:rsid w:val="0018374C"/>
    <w:rsid w:val="00183F8E"/>
    <w:rsid w:val="0018416A"/>
    <w:rsid w:val="001851D8"/>
    <w:rsid w:val="001861CE"/>
    <w:rsid w:val="00186D7A"/>
    <w:rsid w:val="00187342"/>
    <w:rsid w:val="00187AEF"/>
    <w:rsid w:val="00190B7E"/>
    <w:rsid w:val="00190E99"/>
    <w:rsid w:val="0019219F"/>
    <w:rsid w:val="001927B4"/>
    <w:rsid w:val="00192FB6"/>
    <w:rsid w:val="00193442"/>
    <w:rsid w:val="00193991"/>
    <w:rsid w:val="001947B0"/>
    <w:rsid w:val="00194A5C"/>
    <w:rsid w:val="001955E7"/>
    <w:rsid w:val="00195AD5"/>
    <w:rsid w:val="00195F9B"/>
    <w:rsid w:val="00196021"/>
    <w:rsid w:val="00196B6B"/>
    <w:rsid w:val="00197459"/>
    <w:rsid w:val="001977F2"/>
    <w:rsid w:val="001A0A15"/>
    <w:rsid w:val="001A102B"/>
    <w:rsid w:val="001A11A1"/>
    <w:rsid w:val="001A193F"/>
    <w:rsid w:val="001A1FED"/>
    <w:rsid w:val="001A5B4A"/>
    <w:rsid w:val="001A5EE7"/>
    <w:rsid w:val="001A6BDD"/>
    <w:rsid w:val="001B0369"/>
    <w:rsid w:val="001B0620"/>
    <w:rsid w:val="001B0CE6"/>
    <w:rsid w:val="001B0EB3"/>
    <w:rsid w:val="001B0FC8"/>
    <w:rsid w:val="001B1090"/>
    <w:rsid w:val="001B10AC"/>
    <w:rsid w:val="001B202B"/>
    <w:rsid w:val="001B2335"/>
    <w:rsid w:val="001B2965"/>
    <w:rsid w:val="001B3D88"/>
    <w:rsid w:val="001B3FB1"/>
    <w:rsid w:val="001B4313"/>
    <w:rsid w:val="001B4817"/>
    <w:rsid w:val="001B4834"/>
    <w:rsid w:val="001B50A1"/>
    <w:rsid w:val="001B7FA7"/>
    <w:rsid w:val="001C04CE"/>
    <w:rsid w:val="001C0C5D"/>
    <w:rsid w:val="001C170B"/>
    <w:rsid w:val="001C228C"/>
    <w:rsid w:val="001C247E"/>
    <w:rsid w:val="001C2755"/>
    <w:rsid w:val="001C3419"/>
    <w:rsid w:val="001C3F7E"/>
    <w:rsid w:val="001C4012"/>
    <w:rsid w:val="001C40F6"/>
    <w:rsid w:val="001C54E4"/>
    <w:rsid w:val="001C5F04"/>
    <w:rsid w:val="001C75D9"/>
    <w:rsid w:val="001D0526"/>
    <w:rsid w:val="001D2E15"/>
    <w:rsid w:val="001D3C1E"/>
    <w:rsid w:val="001D4C0C"/>
    <w:rsid w:val="001D5392"/>
    <w:rsid w:val="001D6A0D"/>
    <w:rsid w:val="001D7093"/>
    <w:rsid w:val="001E1EFB"/>
    <w:rsid w:val="001E21FC"/>
    <w:rsid w:val="001E29F7"/>
    <w:rsid w:val="001E5470"/>
    <w:rsid w:val="001E5F15"/>
    <w:rsid w:val="001E63A6"/>
    <w:rsid w:val="001E6567"/>
    <w:rsid w:val="001E68B7"/>
    <w:rsid w:val="001E6C6C"/>
    <w:rsid w:val="001E7587"/>
    <w:rsid w:val="001F0F65"/>
    <w:rsid w:val="001F2AEC"/>
    <w:rsid w:val="001F5C8F"/>
    <w:rsid w:val="00200D29"/>
    <w:rsid w:val="002013DA"/>
    <w:rsid w:val="00201B44"/>
    <w:rsid w:val="002027A3"/>
    <w:rsid w:val="00202EA3"/>
    <w:rsid w:val="00202F8D"/>
    <w:rsid w:val="00203F50"/>
    <w:rsid w:val="0020643F"/>
    <w:rsid w:val="00206612"/>
    <w:rsid w:val="00206CD0"/>
    <w:rsid w:val="002075D0"/>
    <w:rsid w:val="0020780A"/>
    <w:rsid w:val="00210238"/>
    <w:rsid w:val="002113E5"/>
    <w:rsid w:val="00211436"/>
    <w:rsid w:val="002119E9"/>
    <w:rsid w:val="002121AC"/>
    <w:rsid w:val="00212E34"/>
    <w:rsid w:val="00213407"/>
    <w:rsid w:val="0021359C"/>
    <w:rsid w:val="00213EB5"/>
    <w:rsid w:val="002140A5"/>
    <w:rsid w:val="00214AD9"/>
    <w:rsid w:val="00217974"/>
    <w:rsid w:val="00217AE0"/>
    <w:rsid w:val="00217DAA"/>
    <w:rsid w:val="002200DE"/>
    <w:rsid w:val="002206EE"/>
    <w:rsid w:val="00220D3E"/>
    <w:rsid w:val="0022201B"/>
    <w:rsid w:val="002223E7"/>
    <w:rsid w:val="002227CB"/>
    <w:rsid w:val="00224C00"/>
    <w:rsid w:val="002262C6"/>
    <w:rsid w:val="0022695D"/>
    <w:rsid w:val="0022723A"/>
    <w:rsid w:val="00230736"/>
    <w:rsid w:val="00233203"/>
    <w:rsid w:val="00233904"/>
    <w:rsid w:val="00233E90"/>
    <w:rsid w:val="002364BE"/>
    <w:rsid w:val="002365A1"/>
    <w:rsid w:val="00236CC0"/>
    <w:rsid w:val="0023746E"/>
    <w:rsid w:val="00237E98"/>
    <w:rsid w:val="00240C88"/>
    <w:rsid w:val="00240EBF"/>
    <w:rsid w:val="00240FDF"/>
    <w:rsid w:val="00241342"/>
    <w:rsid w:val="00242031"/>
    <w:rsid w:val="00242FF9"/>
    <w:rsid w:val="00243421"/>
    <w:rsid w:val="00244EAE"/>
    <w:rsid w:val="002451CE"/>
    <w:rsid w:val="00245210"/>
    <w:rsid w:val="00245EA9"/>
    <w:rsid w:val="00245F30"/>
    <w:rsid w:val="00246F64"/>
    <w:rsid w:val="002522E1"/>
    <w:rsid w:val="00252F5E"/>
    <w:rsid w:val="00253680"/>
    <w:rsid w:val="00255E9D"/>
    <w:rsid w:val="00257D07"/>
    <w:rsid w:val="00257FE1"/>
    <w:rsid w:val="00261E8F"/>
    <w:rsid w:val="002620AE"/>
    <w:rsid w:val="00262D8A"/>
    <w:rsid w:val="00262D95"/>
    <w:rsid w:val="00263121"/>
    <w:rsid w:val="00264481"/>
    <w:rsid w:val="0026564D"/>
    <w:rsid w:val="00265A82"/>
    <w:rsid w:val="0026630D"/>
    <w:rsid w:val="00266451"/>
    <w:rsid w:val="00266BCE"/>
    <w:rsid w:val="00267255"/>
    <w:rsid w:val="002677DC"/>
    <w:rsid w:val="00267FBF"/>
    <w:rsid w:val="00270141"/>
    <w:rsid w:val="002701D5"/>
    <w:rsid w:val="00270224"/>
    <w:rsid w:val="0027052D"/>
    <w:rsid w:val="00270A56"/>
    <w:rsid w:val="00270F27"/>
    <w:rsid w:val="00273DB7"/>
    <w:rsid w:val="0027464F"/>
    <w:rsid w:val="00275278"/>
    <w:rsid w:val="00276696"/>
    <w:rsid w:val="00276716"/>
    <w:rsid w:val="00277394"/>
    <w:rsid w:val="00280645"/>
    <w:rsid w:val="00280A18"/>
    <w:rsid w:val="00282986"/>
    <w:rsid w:val="002831FF"/>
    <w:rsid w:val="0028332E"/>
    <w:rsid w:val="0028338A"/>
    <w:rsid w:val="002841DE"/>
    <w:rsid w:val="00284CA5"/>
    <w:rsid w:val="00285DCC"/>
    <w:rsid w:val="00285F53"/>
    <w:rsid w:val="00286F2B"/>
    <w:rsid w:val="00287EB0"/>
    <w:rsid w:val="0029120D"/>
    <w:rsid w:val="00291429"/>
    <w:rsid w:val="00291893"/>
    <w:rsid w:val="00293CA8"/>
    <w:rsid w:val="0029515C"/>
    <w:rsid w:val="002A1108"/>
    <w:rsid w:val="002A24B3"/>
    <w:rsid w:val="002A3CFC"/>
    <w:rsid w:val="002A5CB5"/>
    <w:rsid w:val="002A71E4"/>
    <w:rsid w:val="002B1093"/>
    <w:rsid w:val="002B2923"/>
    <w:rsid w:val="002B3160"/>
    <w:rsid w:val="002B34D0"/>
    <w:rsid w:val="002B4042"/>
    <w:rsid w:val="002B50A6"/>
    <w:rsid w:val="002B5945"/>
    <w:rsid w:val="002B5BDA"/>
    <w:rsid w:val="002B5F72"/>
    <w:rsid w:val="002B6372"/>
    <w:rsid w:val="002B79C7"/>
    <w:rsid w:val="002C133C"/>
    <w:rsid w:val="002C15CF"/>
    <w:rsid w:val="002C165B"/>
    <w:rsid w:val="002C1E9A"/>
    <w:rsid w:val="002C2595"/>
    <w:rsid w:val="002C27AB"/>
    <w:rsid w:val="002C2E0D"/>
    <w:rsid w:val="002C3563"/>
    <w:rsid w:val="002C462E"/>
    <w:rsid w:val="002C56B3"/>
    <w:rsid w:val="002C6DAD"/>
    <w:rsid w:val="002C724B"/>
    <w:rsid w:val="002C7B8F"/>
    <w:rsid w:val="002D02B4"/>
    <w:rsid w:val="002D12AF"/>
    <w:rsid w:val="002D143F"/>
    <w:rsid w:val="002D2EC7"/>
    <w:rsid w:val="002D4AEC"/>
    <w:rsid w:val="002D4FCE"/>
    <w:rsid w:val="002D54B1"/>
    <w:rsid w:val="002D598A"/>
    <w:rsid w:val="002E0BA0"/>
    <w:rsid w:val="002E1110"/>
    <w:rsid w:val="002E1593"/>
    <w:rsid w:val="002E1D63"/>
    <w:rsid w:val="002E277A"/>
    <w:rsid w:val="002E2E6A"/>
    <w:rsid w:val="002E5396"/>
    <w:rsid w:val="002E55E2"/>
    <w:rsid w:val="002E5877"/>
    <w:rsid w:val="002E7512"/>
    <w:rsid w:val="002E7F3B"/>
    <w:rsid w:val="002F2142"/>
    <w:rsid w:val="002F225C"/>
    <w:rsid w:val="002F2357"/>
    <w:rsid w:val="002F290D"/>
    <w:rsid w:val="002F2BF1"/>
    <w:rsid w:val="002F3BC1"/>
    <w:rsid w:val="002F4420"/>
    <w:rsid w:val="002F4E5F"/>
    <w:rsid w:val="002F62AF"/>
    <w:rsid w:val="002F66E4"/>
    <w:rsid w:val="002F6B7D"/>
    <w:rsid w:val="002F6BF4"/>
    <w:rsid w:val="002F7098"/>
    <w:rsid w:val="002F71A7"/>
    <w:rsid w:val="00300AA0"/>
    <w:rsid w:val="00301D7C"/>
    <w:rsid w:val="00302419"/>
    <w:rsid w:val="003031BB"/>
    <w:rsid w:val="00303400"/>
    <w:rsid w:val="00305EB4"/>
    <w:rsid w:val="003072AE"/>
    <w:rsid w:val="00310085"/>
    <w:rsid w:val="00310474"/>
    <w:rsid w:val="003105C0"/>
    <w:rsid w:val="00311749"/>
    <w:rsid w:val="00313FB8"/>
    <w:rsid w:val="0031651C"/>
    <w:rsid w:val="00320198"/>
    <w:rsid w:val="00320B41"/>
    <w:rsid w:val="00321EDA"/>
    <w:rsid w:val="003227D7"/>
    <w:rsid w:val="00322F6E"/>
    <w:rsid w:val="00323346"/>
    <w:rsid w:val="00323E0D"/>
    <w:rsid w:val="003259A5"/>
    <w:rsid w:val="003300B7"/>
    <w:rsid w:val="00330363"/>
    <w:rsid w:val="00330FDA"/>
    <w:rsid w:val="00331E27"/>
    <w:rsid w:val="00332ABE"/>
    <w:rsid w:val="00332C74"/>
    <w:rsid w:val="00333D40"/>
    <w:rsid w:val="003345A7"/>
    <w:rsid w:val="00334CBE"/>
    <w:rsid w:val="00335E6B"/>
    <w:rsid w:val="00336126"/>
    <w:rsid w:val="003376E0"/>
    <w:rsid w:val="0034056B"/>
    <w:rsid w:val="00341176"/>
    <w:rsid w:val="003417C8"/>
    <w:rsid w:val="00341D3C"/>
    <w:rsid w:val="00341DB7"/>
    <w:rsid w:val="003437B9"/>
    <w:rsid w:val="00345453"/>
    <w:rsid w:val="0034554A"/>
    <w:rsid w:val="0034593C"/>
    <w:rsid w:val="00350AAA"/>
    <w:rsid w:val="0035255E"/>
    <w:rsid w:val="003532AB"/>
    <w:rsid w:val="00353369"/>
    <w:rsid w:val="00354B87"/>
    <w:rsid w:val="003553AD"/>
    <w:rsid w:val="003559E2"/>
    <w:rsid w:val="00356738"/>
    <w:rsid w:val="00356CEC"/>
    <w:rsid w:val="003571DE"/>
    <w:rsid w:val="0035787A"/>
    <w:rsid w:val="00360E9B"/>
    <w:rsid w:val="003621B2"/>
    <w:rsid w:val="00362C66"/>
    <w:rsid w:val="00363221"/>
    <w:rsid w:val="00363C8D"/>
    <w:rsid w:val="003648C3"/>
    <w:rsid w:val="00366BD7"/>
    <w:rsid w:val="003673C8"/>
    <w:rsid w:val="003673E1"/>
    <w:rsid w:val="00367E7E"/>
    <w:rsid w:val="003702AF"/>
    <w:rsid w:val="003705A4"/>
    <w:rsid w:val="0037156E"/>
    <w:rsid w:val="00372F2C"/>
    <w:rsid w:val="00375381"/>
    <w:rsid w:val="00375755"/>
    <w:rsid w:val="00375BC5"/>
    <w:rsid w:val="00375F2A"/>
    <w:rsid w:val="00376471"/>
    <w:rsid w:val="0037737B"/>
    <w:rsid w:val="003822FC"/>
    <w:rsid w:val="00382AEF"/>
    <w:rsid w:val="00384649"/>
    <w:rsid w:val="003848E9"/>
    <w:rsid w:val="00384E3B"/>
    <w:rsid w:val="00385A10"/>
    <w:rsid w:val="0038632C"/>
    <w:rsid w:val="003866A6"/>
    <w:rsid w:val="00386886"/>
    <w:rsid w:val="00387A51"/>
    <w:rsid w:val="0039026A"/>
    <w:rsid w:val="00390A09"/>
    <w:rsid w:val="0039144A"/>
    <w:rsid w:val="00391643"/>
    <w:rsid w:val="00391855"/>
    <w:rsid w:val="00391C46"/>
    <w:rsid w:val="00392E33"/>
    <w:rsid w:val="00394A90"/>
    <w:rsid w:val="003957B7"/>
    <w:rsid w:val="003979F7"/>
    <w:rsid w:val="00397FE2"/>
    <w:rsid w:val="003A16C2"/>
    <w:rsid w:val="003A1F0D"/>
    <w:rsid w:val="003A2569"/>
    <w:rsid w:val="003A28F3"/>
    <w:rsid w:val="003A2E25"/>
    <w:rsid w:val="003A307E"/>
    <w:rsid w:val="003A4261"/>
    <w:rsid w:val="003A4579"/>
    <w:rsid w:val="003A597F"/>
    <w:rsid w:val="003A5EBC"/>
    <w:rsid w:val="003A6C00"/>
    <w:rsid w:val="003B020A"/>
    <w:rsid w:val="003B0471"/>
    <w:rsid w:val="003B09CD"/>
    <w:rsid w:val="003B1FB2"/>
    <w:rsid w:val="003B24CD"/>
    <w:rsid w:val="003B51A5"/>
    <w:rsid w:val="003B57B8"/>
    <w:rsid w:val="003C0E03"/>
    <w:rsid w:val="003C10D5"/>
    <w:rsid w:val="003C2821"/>
    <w:rsid w:val="003C32BA"/>
    <w:rsid w:val="003C3646"/>
    <w:rsid w:val="003C3CA2"/>
    <w:rsid w:val="003C4ADB"/>
    <w:rsid w:val="003C514A"/>
    <w:rsid w:val="003C59A1"/>
    <w:rsid w:val="003C63D4"/>
    <w:rsid w:val="003C7100"/>
    <w:rsid w:val="003C7193"/>
    <w:rsid w:val="003C7FAD"/>
    <w:rsid w:val="003D2348"/>
    <w:rsid w:val="003D2900"/>
    <w:rsid w:val="003D2A1C"/>
    <w:rsid w:val="003D3802"/>
    <w:rsid w:val="003D5411"/>
    <w:rsid w:val="003D561B"/>
    <w:rsid w:val="003D5DA7"/>
    <w:rsid w:val="003D6D92"/>
    <w:rsid w:val="003E0A79"/>
    <w:rsid w:val="003E1B4A"/>
    <w:rsid w:val="003E2194"/>
    <w:rsid w:val="003E2CD0"/>
    <w:rsid w:val="003E3E3D"/>
    <w:rsid w:val="003E40AF"/>
    <w:rsid w:val="003E422D"/>
    <w:rsid w:val="003E6491"/>
    <w:rsid w:val="003E6A2C"/>
    <w:rsid w:val="003E7413"/>
    <w:rsid w:val="003F025C"/>
    <w:rsid w:val="003F041A"/>
    <w:rsid w:val="003F2013"/>
    <w:rsid w:val="003F2B4E"/>
    <w:rsid w:val="003F3516"/>
    <w:rsid w:val="003F426F"/>
    <w:rsid w:val="003F6DBE"/>
    <w:rsid w:val="003F711C"/>
    <w:rsid w:val="003F727F"/>
    <w:rsid w:val="003F7A2E"/>
    <w:rsid w:val="004009C3"/>
    <w:rsid w:val="0040158A"/>
    <w:rsid w:val="00402778"/>
    <w:rsid w:val="00403D54"/>
    <w:rsid w:val="0040458D"/>
    <w:rsid w:val="00404E57"/>
    <w:rsid w:val="00405700"/>
    <w:rsid w:val="00405FFD"/>
    <w:rsid w:val="00406013"/>
    <w:rsid w:val="0040683E"/>
    <w:rsid w:val="00410604"/>
    <w:rsid w:val="004106DE"/>
    <w:rsid w:val="00412104"/>
    <w:rsid w:val="00412B4C"/>
    <w:rsid w:val="00412EFA"/>
    <w:rsid w:val="004140F0"/>
    <w:rsid w:val="0041508B"/>
    <w:rsid w:val="0041628A"/>
    <w:rsid w:val="00416762"/>
    <w:rsid w:val="00417517"/>
    <w:rsid w:val="00420050"/>
    <w:rsid w:val="00421126"/>
    <w:rsid w:val="00422165"/>
    <w:rsid w:val="00423296"/>
    <w:rsid w:val="004240AC"/>
    <w:rsid w:val="0042465E"/>
    <w:rsid w:val="004249D3"/>
    <w:rsid w:val="00424AD6"/>
    <w:rsid w:val="00424C26"/>
    <w:rsid w:val="00424CEE"/>
    <w:rsid w:val="00425219"/>
    <w:rsid w:val="00425FBA"/>
    <w:rsid w:val="004347E5"/>
    <w:rsid w:val="00436114"/>
    <w:rsid w:val="004366BC"/>
    <w:rsid w:val="0044067D"/>
    <w:rsid w:val="004409C7"/>
    <w:rsid w:val="00440C84"/>
    <w:rsid w:val="00441374"/>
    <w:rsid w:val="00441600"/>
    <w:rsid w:val="004420A6"/>
    <w:rsid w:val="0044233D"/>
    <w:rsid w:val="00442E4D"/>
    <w:rsid w:val="00443305"/>
    <w:rsid w:val="0044330C"/>
    <w:rsid w:val="004435A2"/>
    <w:rsid w:val="00443DAF"/>
    <w:rsid w:val="0044508D"/>
    <w:rsid w:val="004466D9"/>
    <w:rsid w:val="0044749B"/>
    <w:rsid w:val="0044778D"/>
    <w:rsid w:val="004479FC"/>
    <w:rsid w:val="004502E1"/>
    <w:rsid w:val="004515F6"/>
    <w:rsid w:val="00451CCD"/>
    <w:rsid w:val="00452AB3"/>
    <w:rsid w:val="0045399F"/>
    <w:rsid w:val="00454BEC"/>
    <w:rsid w:val="00455280"/>
    <w:rsid w:val="00455C64"/>
    <w:rsid w:val="004560A5"/>
    <w:rsid w:val="0045733E"/>
    <w:rsid w:val="0046018C"/>
    <w:rsid w:val="00461504"/>
    <w:rsid w:val="00461DCB"/>
    <w:rsid w:val="00462326"/>
    <w:rsid w:val="00462AAB"/>
    <w:rsid w:val="00462B54"/>
    <w:rsid w:val="00462EFE"/>
    <w:rsid w:val="00463682"/>
    <w:rsid w:val="00464DAE"/>
    <w:rsid w:val="00465F2E"/>
    <w:rsid w:val="0046603A"/>
    <w:rsid w:val="00471191"/>
    <w:rsid w:val="004723B9"/>
    <w:rsid w:val="00473C89"/>
    <w:rsid w:val="00474708"/>
    <w:rsid w:val="00474F1E"/>
    <w:rsid w:val="00475284"/>
    <w:rsid w:val="00475343"/>
    <w:rsid w:val="0048001C"/>
    <w:rsid w:val="00482075"/>
    <w:rsid w:val="004829A1"/>
    <w:rsid w:val="004831A2"/>
    <w:rsid w:val="004846D3"/>
    <w:rsid w:val="004853EC"/>
    <w:rsid w:val="00485FD1"/>
    <w:rsid w:val="00491EEC"/>
    <w:rsid w:val="004922DC"/>
    <w:rsid w:val="004922EC"/>
    <w:rsid w:val="00492D02"/>
    <w:rsid w:val="00493F3D"/>
    <w:rsid w:val="004947F2"/>
    <w:rsid w:val="0049513A"/>
    <w:rsid w:val="004958D3"/>
    <w:rsid w:val="00496419"/>
    <w:rsid w:val="00496629"/>
    <w:rsid w:val="004968B0"/>
    <w:rsid w:val="004973D7"/>
    <w:rsid w:val="00497AD9"/>
    <w:rsid w:val="00497C0A"/>
    <w:rsid w:val="004A1945"/>
    <w:rsid w:val="004A20DB"/>
    <w:rsid w:val="004A273B"/>
    <w:rsid w:val="004A438A"/>
    <w:rsid w:val="004A493B"/>
    <w:rsid w:val="004A4D99"/>
    <w:rsid w:val="004A50B6"/>
    <w:rsid w:val="004A5306"/>
    <w:rsid w:val="004A57E4"/>
    <w:rsid w:val="004A5CD8"/>
    <w:rsid w:val="004A73AF"/>
    <w:rsid w:val="004A764C"/>
    <w:rsid w:val="004A79F6"/>
    <w:rsid w:val="004A7DC7"/>
    <w:rsid w:val="004A7F11"/>
    <w:rsid w:val="004A7F31"/>
    <w:rsid w:val="004B19A6"/>
    <w:rsid w:val="004B41D6"/>
    <w:rsid w:val="004B4D61"/>
    <w:rsid w:val="004B60AC"/>
    <w:rsid w:val="004B65E1"/>
    <w:rsid w:val="004B689B"/>
    <w:rsid w:val="004C01AC"/>
    <w:rsid w:val="004C0331"/>
    <w:rsid w:val="004C0DC0"/>
    <w:rsid w:val="004C1534"/>
    <w:rsid w:val="004C1A0E"/>
    <w:rsid w:val="004C257F"/>
    <w:rsid w:val="004C2AE0"/>
    <w:rsid w:val="004C2BC7"/>
    <w:rsid w:val="004C2F08"/>
    <w:rsid w:val="004C3B59"/>
    <w:rsid w:val="004C3E5C"/>
    <w:rsid w:val="004C463D"/>
    <w:rsid w:val="004C6330"/>
    <w:rsid w:val="004C7BAA"/>
    <w:rsid w:val="004D04C5"/>
    <w:rsid w:val="004D3657"/>
    <w:rsid w:val="004D3761"/>
    <w:rsid w:val="004D4BA4"/>
    <w:rsid w:val="004D4C62"/>
    <w:rsid w:val="004D4EF1"/>
    <w:rsid w:val="004D6ACF"/>
    <w:rsid w:val="004D73FA"/>
    <w:rsid w:val="004D7C9D"/>
    <w:rsid w:val="004E1408"/>
    <w:rsid w:val="004E41C5"/>
    <w:rsid w:val="004E4201"/>
    <w:rsid w:val="004E4D31"/>
    <w:rsid w:val="004E63C2"/>
    <w:rsid w:val="004F0BEC"/>
    <w:rsid w:val="004F148B"/>
    <w:rsid w:val="004F1E05"/>
    <w:rsid w:val="004F2EE0"/>
    <w:rsid w:val="004F34C0"/>
    <w:rsid w:val="004F35A3"/>
    <w:rsid w:val="004F4AE7"/>
    <w:rsid w:val="004F525F"/>
    <w:rsid w:val="004F5B3C"/>
    <w:rsid w:val="004F5C45"/>
    <w:rsid w:val="004F6EED"/>
    <w:rsid w:val="004F7B1E"/>
    <w:rsid w:val="005006E1"/>
    <w:rsid w:val="00501B78"/>
    <w:rsid w:val="0050207C"/>
    <w:rsid w:val="00502DA8"/>
    <w:rsid w:val="005042A7"/>
    <w:rsid w:val="005052C9"/>
    <w:rsid w:val="005078D5"/>
    <w:rsid w:val="0051023B"/>
    <w:rsid w:val="00510DFF"/>
    <w:rsid w:val="005116FB"/>
    <w:rsid w:val="005126CA"/>
    <w:rsid w:val="0051368A"/>
    <w:rsid w:val="00513AD2"/>
    <w:rsid w:val="00513C6B"/>
    <w:rsid w:val="005141E8"/>
    <w:rsid w:val="00514F85"/>
    <w:rsid w:val="00515CB1"/>
    <w:rsid w:val="00516DBC"/>
    <w:rsid w:val="005175A4"/>
    <w:rsid w:val="00517677"/>
    <w:rsid w:val="00520722"/>
    <w:rsid w:val="005207D7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37838"/>
    <w:rsid w:val="00540904"/>
    <w:rsid w:val="00542BD7"/>
    <w:rsid w:val="0054305D"/>
    <w:rsid w:val="005433E4"/>
    <w:rsid w:val="005436F8"/>
    <w:rsid w:val="005445C6"/>
    <w:rsid w:val="005449CC"/>
    <w:rsid w:val="00545DA4"/>
    <w:rsid w:val="00546A60"/>
    <w:rsid w:val="00546FD9"/>
    <w:rsid w:val="005470C0"/>
    <w:rsid w:val="00550C87"/>
    <w:rsid w:val="00550E96"/>
    <w:rsid w:val="00551325"/>
    <w:rsid w:val="00551A7C"/>
    <w:rsid w:val="00551C92"/>
    <w:rsid w:val="0055247C"/>
    <w:rsid w:val="00553413"/>
    <w:rsid w:val="00553468"/>
    <w:rsid w:val="005544FA"/>
    <w:rsid w:val="005548AA"/>
    <w:rsid w:val="00554C1E"/>
    <w:rsid w:val="00555270"/>
    <w:rsid w:val="00555465"/>
    <w:rsid w:val="00555562"/>
    <w:rsid w:val="005569F1"/>
    <w:rsid w:val="00556B37"/>
    <w:rsid w:val="00556BF3"/>
    <w:rsid w:val="0055778C"/>
    <w:rsid w:val="00557D95"/>
    <w:rsid w:val="00562C55"/>
    <w:rsid w:val="00564605"/>
    <w:rsid w:val="0056554C"/>
    <w:rsid w:val="00565CC9"/>
    <w:rsid w:val="00567750"/>
    <w:rsid w:val="00570298"/>
    <w:rsid w:val="0057047B"/>
    <w:rsid w:val="00572EEA"/>
    <w:rsid w:val="005748A5"/>
    <w:rsid w:val="005749B3"/>
    <w:rsid w:val="0057756C"/>
    <w:rsid w:val="005800A6"/>
    <w:rsid w:val="005820B0"/>
    <w:rsid w:val="00583092"/>
    <w:rsid w:val="005838E9"/>
    <w:rsid w:val="00584E49"/>
    <w:rsid w:val="00584E9E"/>
    <w:rsid w:val="005858A2"/>
    <w:rsid w:val="0059057F"/>
    <w:rsid w:val="00590F74"/>
    <w:rsid w:val="005910EA"/>
    <w:rsid w:val="00591440"/>
    <w:rsid w:val="005944C6"/>
    <w:rsid w:val="00594AB7"/>
    <w:rsid w:val="00594EEC"/>
    <w:rsid w:val="005A0613"/>
    <w:rsid w:val="005A075B"/>
    <w:rsid w:val="005A0946"/>
    <w:rsid w:val="005A1A40"/>
    <w:rsid w:val="005A211F"/>
    <w:rsid w:val="005A3096"/>
    <w:rsid w:val="005A3727"/>
    <w:rsid w:val="005A3779"/>
    <w:rsid w:val="005A55E2"/>
    <w:rsid w:val="005A6056"/>
    <w:rsid w:val="005A633E"/>
    <w:rsid w:val="005A66FE"/>
    <w:rsid w:val="005B08B4"/>
    <w:rsid w:val="005B1118"/>
    <w:rsid w:val="005B166E"/>
    <w:rsid w:val="005B2793"/>
    <w:rsid w:val="005B6BC9"/>
    <w:rsid w:val="005C0E9A"/>
    <w:rsid w:val="005C11AD"/>
    <w:rsid w:val="005C187C"/>
    <w:rsid w:val="005C1D7F"/>
    <w:rsid w:val="005C1DF8"/>
    <w:rsid w:val="005C2EEB"/>
    <w:rsid w:val="005C3540"/>
    <w:rsid w:val="005C37EE"/>
    <w:rsid w:val="005C532B"/>
    <w:rsid w:val="005C7A47"/>
    <w:rsid w:val="005D05F4"/>
    <w:rsid w:val="005D097A"/>
    <w:rsid w:val="005D11F7"/>
    <w:rsid w:val="005D14B8"/>
    <w:rsid w:val="005D2613"/>
    <w:rsid w:val="005D2725"/>
    <w:rsid w:val="005D3510"/>
    <w:rsid w:val="005D4129"/>
    <w:rsid w:val="005D43E5"/>
    <w:rsid w:val="005D49B4"/>
    <w:rsid w:val="005D4ADD"/>
    <w:rsid w:val="005D56C6"/>
    <w:rsid w:val="005D5EEA"/>
    <w:rsid w:val="005D68C5"/>
    <w:rsid w:val="005D6F79"/>
    <w:rsid w:val="005E093C"/>
    <w:rsid w:val="005E0C33"/>
    <w:rsid w:val="005E0FB6"/>
    <w:rsid w:val="005E160C"/>
    <w:rsid w:val="005E1908"/>
    <w:rsid w:val="005E1CCC"/>
    <w:rsid w:val="005E2018"/>
    <w:rsid w:val="005E37A0"/>
    <w:rsid w:val="005E37E7"/>
    <w:rsid w:val="005E4167"/>
    <w:rsid w:val="005E5E41"/>
    <w:rsid w:val="005E699A"/>
    <w:rsid w:val="005E6D6D"/>
    <w:rsid w:val="005E7AD4"/>
    <w:rsid w:val="005F0341"/>
    <w:rsid w:val="005F0747"/>
    <w:rsid w:val="005F183F"/>
    <w:rsid w:val="005F1C60"/>
    <w:rsid w:val="005F2450"/>
    <w:rsid w:val="005F3C05"/>
    <w:rsid w:val="005F66B0"/>
    <w:rsid w:val="005F6882"/>
    <w:rsid w:val="005F727B"/>
    <w:rsid w:val="005F73D3"/>
    <w:rsid w:val="00600CBF"/>
    <w:rsid w:val="006013DA"/>
    <w:rsid w:val="006023EB"/>
    <w:rsid w:val="00604BAF"/>
    <w:rsid w:val="00605BA0"/>
    <w:rsid w:val="00610634"/>
    <w:rsid w:val="0061087F"/>
    <w:rsid w:val="00610DAD"/>
    <w:rsid w:val="00610ECC"/>
    <w:rsid w:val="006117F1"/>
    <w:rsid w:val="00613508"/>
    <w:rsid w:val="00613806"/>
    <w:rsid w:val="00616AFB"/>
    <w:rsid w:val="00617B21"/>
    <w:rsid w:val="006203EA"/>
    <w:rsid w:val="00622DB2"/>
    <w:rsid w:val="006241CE"/>
    <w:rsid w:val="006251B4"/>
    <w:rsid w:val="00625A7A"/>
    <w:rsid w:val="00627410"/>
    <w:rsid w:val="00630DE3"/>
    <w:rsid w:val="00632412"/>
    <w:rsid w:val="00632934"/>
    <w:rsid w:val="00633027"/>
    <w:rsid w:val="006331AC"/>
    <w:rsid w:val="00633236"/>
    <w:rsid w:val="006333CE"/>
    <w:rsid w:val="00633DEF"/>
    <w:rsid w:val="00637348"/>
    <w:rsid w:val="00637E77"/>
    <w:rsid w:val="00637FB9"/>
    <w:rsid w:val="006408CC"/>
    <w:rsid w:val="00640A3F"/>
    <w:rsid w:val="0064127C"/>
    <w:rsid w:val="0064182A"/>
    <w:rsid w:val="0064234A"/>
    <w:rsid w:val="00645046"/>
    <w:rsid w:val="00647321"/>
    <w:rsid w:val="0064770C"/>
    <w:rsid w:val="00651EAC"/>
    <w:rsid w:val="0065279C"/>
    <w:rsid w:val="00652BDE"/>
    <w:rsid w:val="00653A61"/>
    <w:rsid w:val="00654205"/>
    <w:rsid w:val="00654E87"/>
    <w:rsid w:val="00655459"/>
    <w:rsid w:val="00657186"/>
    <w:rsid w:val="0066015E"/>
    <w:rsid w:val="00660986"/>
    <w:rsid w:val="00660C3C"/>
    <w:rsid w:val="0066132A"/>
    <w:rsid w:val="0066175D"/>
    <w:rsid w:val="00661B0E"/>
    <w:rsid w:val="00661B72"/>
    <w:rsid w:val="006620FB"/>
    <w:rsid w:val="00662A53"/>
    <w:rsid w:val="006630FE"/>
    <w:rsid w:val="0066797F"/>
    <w:rsid w:val="0067014F"/>
    <w:rsid w:val="00670435"/>
    <w:rsid w:val="00670D68"/>
    <w:rsid w:val="00671187"/>
    <w:rsid w:val="00672264"/>
    <w:rsid w:val="00674096"/>
    <w:rsid w:val="00674CA0"/>
    <w:rsid w:val="00675175"/>
    <w:rsid w:val="00676543"/>
    <w:rsid w:val="00677F91"/>
    <w:rsid w:val="00680735"/>
    <w:rsid w:val="00680925"/>
    <w:rsid w:val="00680943"/>
    <w:rsid w:val="00680CC2"/>
    <w:rsid w:val="00682316"/>
    <w:rsid w:val="0068272B"/>
    <w:rsid w:val="00682F0C"/>
    <w:rsid w:val="00683ABA"/>
    <w:rsid w:val="0068546F"/>
    <w:rsid w:val="00686779"/>
    <w:rsid w:val="00687D13"/>
    <w:rsid w:val="0069118B"/>
    <w:rsid w:val="00691A67"/>
    <w:rsid w:val="0069215E"/>
    <w:rsid w:val="006935D5"/>
    <w:rsid w:val="00695540"/>
    <w:rsid w:val="006955F8"/>
    <w:rsid w:val="00695DE2"/>
    <w:rsid w:val="0069712C"/>
    <w:rsid w:val="006A023A"/>
    <w:rsid w:val="006A060E"/>
    <w:rsid w:val="006A38BC"/>
    <w:rsid w:val="006A3DAF"/>
    <w:rsid w:val="006A4B68"/>
    <w:rsid w:val="006A4DAC"/>
    <w:rsid w:val="006A50D4"/>
    <w:rsid w:val="006A6CC7"/>
    <w:rsid w:val="006A6DBA"/>
    <w:rsid w:val="006B18E6"/>
    <w:rsid w:val="006B26C9"/>
    <w:rsid w:val="006B4126"/>
    <w:rsid w:val="006B4140"/>
    <w:rsid w:val="006B6433"/>
    <w:rsid w:val="006B78FF"/>
    <w:rsid w:val="006C095A"/>
    <w:rsid w:val="006C1A59"/>
    <w:rsid w:val="006C1F37"/>
    <w:rsid w:val="006C295E"/>
    <w:rsid w:val="006C317D"/>
    <w:rsid w:val="006C406E"/>
    <w:rsid w:val="006C41C3"/>
    <w:rsid w:val="006C4B6C"/>
    <w:rsid w:val="006C5E0F"/>
    <w:rsid w:val="006D0090"/>
    <w:rsid w:val="006D1DE0"/>
    <w:rsid w:val="006D3FB6"/>
    <w:rsid w:val="006D419E"/>
    <w:rsid w:val="006D4BD3"/>
    <w:rsid w:val="006D4C31"/>
    <w:rsid w:val="006D57D9"/>
    <w:rsid w:val="006D5871"/>
    <w:rsid w:val="006D7746"/>
    <w:rsid w:val="006E0C92"/>
    <w:rsid w:val="006E197F"/>
    <w:rsid w:val="006E3447"/>
    <w:rsid w:val="006E4157"/>
    <w:rsid w:val="006E617C"/>
    <w:rsid w:val="006E6968"/>
    <w:rsid w:val="006E7594"/>
    <w:rsid w:val="006E781E"/>
    <w:rsid w:val="006F0EDE"/>
    <w:rsid w:val="006F28E1"/>
    <w:rsid w:val="006F3033"/>
    <w:rsid w:val="006F3433"/>
    <w:rsid w:val="006F4A9E"/>
    <w:rsid w:val="006F636B"/>
    <w:rsid w:val="006F6E9C"/>
    <w:rsid w:val="00700862"/>
    <w:rsid w:val="00700F57"/>
    <w:rsid w:val="007020C8"/>
    <w:rsid w:val="007038C7"/>
    <w:rsid w:val="00706315"/>
    <w:rsid w:val="007102D0"/>
    <w:rsid w:val="007116D8"/>
    <w:rsid w:val="00712328"/>
    <w:rsid w:val="00712EBD"/>
    <w:rsid w:val="0071329D"/>
    <w:rsid w:val="00714F33"/>
    <w:rsid w:val="007167DF"/>
    <w:rsid w:val="00720035"/>
    <w:rsid w:val="00721BB7"/>
    <w:rsid w:val="0072220A"/>
    <w:rsid w:val="007226AC"/>
    <w:rsid w:val="00723EA2"/>
    <w:rsid w:val="00725987"/>
    <w:rsid w:val="00725A9B"/>
    <w:rsid w:val="00725FEA"/>
    <w:rsid w:val="00726D02"/>
    <w:rsid w:val="0072786D"/>
    <w:rsid w:val="00727C49"/>
    <w:rsid w:val="00727CD4"/>
    <w:rsid w:val="0073013C"/>
    <w:rsid w:val="007302DE"/>
    <w:rsid w:val="00730C39"/>
    <w:rsid w:val="00730D87"/>
    <w:rsid w:val="007322D3"/>
    <w:rsid w:val="00732507"/>
    <w:rsid w:val="0073303F"/>
    <w:rsid w:val="00735B4B"/>
    <w:rsid w:val="00735EC6"/>
    <w:rsid w:val="007366E9"/>
    <w:rsid w:val="00740A7C"/>
    <w:rsid w:val="00740D3A"/>
    <w:rsid w:val="00741CBF"/>
    <w:rsid w:val="00742F2F"/>
    <w:rsid w:val="00743861"/>
    <w:rsid w:val="00743B4A"/>
    <w:rsid w:val="0074414D"/>
    <w:rsid w:val="0074465E"/>
    <w:rsid w:val="00744D6F"/>
    <w:rsid w:val="00745A41"/>
    <w:rsid w:val="00745BF3"/>
    <w:rsid w:val="00745FE7"/>
    <w:rsid w:val="00750A12"/>
    <w:rsid w:val="00751588"/>
    <w:rsid w:val="00753BBB"/>
    <w:rsid w:val="00755AA2"/>
    <w:rsid w:val="00755E28"/>
    <w:rsid w:val="007560B3"/>
    <w:rsid w:val="00756670"/>
    <w:rsid w:val="007568B0"/>
    <w:rsid w:val="00756F28"/>
    <w:rsid w:val="00757F51"/>
    <w:rsid w:val="00761092"/>
    <w:rsid w:val="00761AA2"/>
    <w:rsid w:val="00762F27"/>
    <w:rsid w:val="007643D1"/>
    <w:rsid w:val="007651A2"/>
    <w:rsid w:val="00765604"/>
    <w:rsid w:val="00765B52"/>
    <w:rsid w:val="00765F8A"/>
    <w:rsid w:val="00765FD4"/>
    <w:rsid w:val="00766ADD"/>
    <w:rsid w:val="007677B9"/>
    <w:rsid w:val="0077195D"/>
    <w:rsid w:val="00771DDF"/>
    <w:rsid w:val="0077233D"/>
    <w:rsid w:val="00772AA7"/>
    <w:rsid w:val="007731DE"/>
    <w:rsid w:val="00773FD0"/>
    <w:rsid w:val="00774216"/>
    <w:rsid w:val="00775608"/>
    <w:rsid w:val="0077619C"/>
    <w:rsid w:val="0077666C"/>
    <w:rsid w:val="00776696"/>
    <w:rsid w:val="007810A7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87FFB"/>
    <w:rsid w:val="00790507"/>
    <w:rsid w:val="0079158D"/>
    <w:rsid w:val="007941D5"/>
    <w:rsid w:val="00795A88"/>
    <w:rsid w:val="00795FFF"/>
    <w:rsid w:val="007A19A8"/>
    <w:rsid w:val="007A40B6"/>
    <w:rsid w:val="007A4FA6"/>
    <w:rsid w:val="007A51B8"/>
    <w:rsid w:val="007A54D5"/>
    <w:rsid w:val="007A6E9F"/>
    <w:rsid w:val="007A7D4A"/>
    <w:rsid w:val="007B2A6B"/>
    <w:rsid w:val="007B3C57"/>
    <w:rsid w:val="007B3D29"/>
    <w:rsid w:val="007B4D04"/>
    <w:rsid w:val="007B65F9"/>
    <w:rsid w:val="007C0F4D"/>
    <w:rsid w:val="007C164F"/>
    <w:rsid w:val="007C19A9"/>
    <w:rsid w:val="007C2D01"/>
    <w:rsid w:val="007C36BC"/>
    <w:rsid w:val="007C7305"/>
    <w:rsid w:val="007C7477"/>
    <w:rsid w:val="007D07A0"/>
    <w:rsid w:val="007D1DCC"/>
    <w:rsid w:val="007D615C"/>
    <w:rsid w:val="007E0A85"/>
    <w:rsid w:val="007E17E1"/>
    <w:rsid w:val="007E3A6E"/>
    <w:rsid w:val="007E43A8"/>
    <w:rsid w:val="007E6B23"/>
    <w:rsid w:val="007F06D0"/>
    <w:rsid w:val="007F0EB4"/>
    <w:rsid w:val="007F2CEE"/>
    <w:rsid w:val="007F3801"/>
    <w:rsid w:val="007F44CA"/>
    <w:rsid w:val="007F49CF"/>
    <w:rsid w:val="007F50B4"/>
    <w:rsid w:val="007F5E94"/>
    <w:rsid w:val="007F6BB7"/>
    <w:rsid w:val="007F7C37"/>
    <w:rsid w:val="0080293B"/>
    <w:rsid w:val="00803836"/>
    <w:rsid w:val="008050BA"/>
    <w:rsid w:val="00805618"/>
    <w:rsid w:val="008078A5"/>
    <w:rsid w:val="00807A39"/>
    <w:rsid w:val="00807F72"/>
    <w:rsid w:val="00810B84"/>
    <w:rsid w:val="0081146A"/>
    <w:rsid w:val="0081159F"/>
    <w:rsid w:val="00812434"/>
    <w:rsid w:val="008126CD"/>
    <w:rsid w:val="00813FAD"/>
    <w:rsid w:val="00814E5F"/>
    <w:rsid w:val="00817EC6"/>
    <w:rsid w:val="0082154E"/>
    <w:rsid w:val="008215B9"/>
    <w:rsid w:val="00821D26"/>
    <w:rsid w:val="00822AAD"/>
    <w:rsid w:val="008231AB"/>
    <w:rsid w:val="0082418B"/>
    <w:rsid w:val="0082506D"/>
    <w:rsid w:val="00825466"/>
    <w:rsid w:val="00827574"/>
    <w:rsid w:val="0083006A"/>
    <w:rsid w:val="00830498"/>
    <w:rsid w:val="0083112A"/>
    <w:rsid w:val="008317C4"/>
    <w:rsid w:val="0083199A"/>
    <w:rsid w:val="00832173"/>
    <w:rsid w:val="00832B70"/>
    <w:rsid w:val="00833D7E"/>
    <w:rsid w:val="0083576A"/>
    <w:rsid w:val="00835BB9"/>
    <w:rsid w:val="00835C23"/>
    <w:rsid w:val="008362B7"/>
    <w:rsid w:val="00837500"/>
    <w:rsid w:val="0083782E"/>
    <w:rsid w:val="00837862"/>
    <w:rsid w:val="00837FCB"/>
    <w:rsid w:val="00840840"/>
    <w:rsid w:val="00840938"/>
    <w:rsid w:val="00840CB0"/>
    <w:rsid w:val="00840EA2"/>
    <w:rsid w:val="00841422"/>
    <w:rsid w:val="008417FA"/>
    <w:rsid w:val="008430E9"/>
    <w:rsid w:val="00844FE0"/>
    <w:rsid w:val="00845C5B"/>
    <w:rsid w:val="0085007F"/>
    <w:rsid w:val="00850D08"/>
    <w:rsid w:val="0085167D"/>
    <w:rsid w:val="0085242C"/>
    <w:rsid w:val="00852D07"/>
    <w:rsid w:val="008536C0"/>
    <w:rsid w:val="00854253"/>
    <w:rsid w:val="0085433B"/>
    <w:rsid w:val="00854662"/>
    <w:rsid w:val="00854FD3"/>
    <w:rsid w:val="00856651"/>
    <w:rsid w:val="008567BD"/>
    <w:rsid w:val="008576EC"/>
    <w:rsid w:val="008578C6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41F7"/>
    <w:rsid w:val="00875718"/>
    <w:rsid w:val="00875B44"/>
    <w:rsid w:val="00875B88"/>
    <w:rsid w:val="00877088"/>
    <w:rsid w:val="0087730E"/>
    <w:rsid w:val="00880717"/>
    <w:rsid w:val="00880BA4"/>
    <w:rsid w:val="008826BF"/>
    <w:rsid w:val="00883392"/>
    <w:rsid w:val="008857D4"/>
    <w:rsid w:val="00885D93"/>
    <w:rsid w:val="008872E2"/>
    <w:rsid w:val="008878DA"/>
    <w:rsid w:val="00890800"/>
    <w:rsid w:val="00890B18"/>
    <w:rsid w:val="00892CBB"/>
    <w:rsid w:val="00892CDE"/>
    <w:rsid w:val="0089337E"/>
    <w:rsid w:val="00897387"/>
    <w:rsid w:val="00897596"/>
    <w:rsid w:val="008A03A0"/>
    <w:rsid w:val="008A1E99"/>
    <w:rsid w:val="008A3199"/>
    <w:rsid w:val="008A3551"/>
    <w:rsid w:val="008A58A4"/>
    <w:rsid w:val="008A61D6"/>
    <w:rsid w:val="008A694D"/>
    <w:rsid w:val="008A6EA0"/>
    <w:rsid w:val="008A71E5"/>
    <w:rsid w:val="008A7C81"/>
    <w:rsid w:val="008B11DA"/>
    <w:rsid w:val="008B1251"/>
    <w:rsid w:val="008B1767"/>
    <w:rsid w:val="008B1C20"/>
    <w:rsid w:val="008B295B"/>
    <w:rsid w:val="008B2FB3"/>
    <w:rsid w:val="008B3176"/>
    <w:rsid w:val="008B4B82"/>
    <w:rsid w:val="008B4FED"/>
    <w:rsid w:val="008B5510"/>
    <w:rsid w:val="008B7012"/>
    <w:rsid w:val="008B712D"/>
    <w:rsid w:val="008B7847"/>
    <w:rsid w:val="008B7F15"/>
    <w:rsid w:val="008C1018"/>
    <w:rsid w:val="008C5970"/>
    <w:rsid w:val="008C78ED"/>
    <w:rsid w:val="008C7FFA"/>
    <w:rsid w:val="008D1B58"/>
    <w:rsid w:val="008D220F"/>
    <w:rsid w:val="008D5FBD"/>
    <w:rsid w:val="008D6329"/>
    <w:rsid w:val="008D7291"/>
    <w:rsid w:val="008D7ACF"/>
    <w:rsid w:val="008E0CDB"/>
    <w:rsid w:val="008E11E9"/>
    <w:rsid w:val="008E13DC"/>
    <w:rsid w:val="008E39C6"/>
    <w:rsid w:val="008E56E3"/>
    <w:rsid w:val="008E71F1"/>
    <w:rsid w:val="008F2170"/>
    <w:rsid w:val="008F3941"/>
    <w:rsid w:val="008F42DC"/>
    <w:rsid w:val="008F4B1C"/>
    <w:rsid w:val="008F5466"/>
    <w:rsid w:val="008F5482"/>
    <w:rsid w:val="008F6E03"/>
    <w:rsid w:val="009023C4"/>
    <w:rsid w:val="0090245A"/>
    <w:rsid w:val="009026D1"/>
    <w:rsid w:val="009028FF"/>
    <w:rsid w:val="00904CDD"/>
    <w:rsid w:val="009066C4"/>
    <w:rsid w:val="009079F4"/>
    <w:rsid w:val="00912D44"/>
    <w:rsid w:val="009134D3"/>
    <w:rsid w:val="00913954"/>
    <w:rsid w:val="00913C4C"/>
    <w:rsid w:val="00915021"/>
    <w:rsid w:val="00915522"/>
    <w:rsid w:val="009176E1"/>
    <w:rsid w:val="00917C44"/>
    <w:rsid w:val="009221C6"/>
    <w:rsid w:val="0092333E"/>
    <w:rsid w:val="00924841"/>
    <w:rsid w:val="009252C7"/>
    <w:rsid w:val="0092558A"/>
    <w:rsid w:val="00925E64"/>
    <w:rsid w:val="00926811"/>
    <w:rsid w:val="009272A4"/>
    <w:rsid w:val="009273E8"/>
    <w:rsid w:val="00927896"/>
    <w:rsid w:val="00927E9E"/>
    <w:rsid w:val="009305D9"/>
    <w:rsid w:val="00930801"/>
    <w:rsid w:val="00930CC7"/>
    <w:rsid w:val="00930E37"/>
    <w:rsid w:val="00931DDE"/>
    <w:rsid w:val="0093235D"/>
    <w:rsid w:val="00932935"/>
    <w:rsid w:val="0093339F"/>
    <w:rsid w:val="0093425A"/>
    <w:rsid w:val="00935644"/>
    <w:rsid w:val="00936493"/>
    <w:rsid w:val="00937D7A"/>
    <w:rsid w:val="0094056B"/>
    <w:rsid w:val="00940C8E"/>
    <w:rsid w:val="00942166"/>
    <w:rsid w:val="00943DC2"/>
    <w:rsid w:val="00945568"/>
    <w:rsid w:val="009470BD"/>
    <w:rsid w:val="00947688"/>
    <w:rsid w:val="00947C55"/>
    <w:rsid w:val="00950B80"/>
    <w:rsid w:val="00951435"/>
    <w:rsid w:val="00954149"/>
    <w:rsid w:val="00954B4D"/>
    <w:rsid w:val="00954D54"/>
    <w:rsid w:val="00954FD1"/>
    <w:rsid w:val="00956120"/>
    <w:rsid w:val="00956422"/>
    <w:rsid w:val="009570B5"/>
    <w:rsid w:val="00963A83"/>
    <w:rsid w:val="00964885"/>
    <w:rsid w:val="00966155"/>
    <w:rsid w:val="00966E77"/>
    <w:rsid w:val="00966EF0"/>
    <w:rsid w:val="009677CD"/>
    <w:rsid w:val="00967B5D"/>
    <w:rsid w:val="0097245D"/>
    <w:rsid w:val="00972A45"/>
    <w:rsid w:val="009737B1"/>
    <w:rsid w:val="00980680"/>
    <w:rsid w:val="00980960"/>
    <w:rsid w:val="009838CB"/>
    <w:rsid w:val="00983DE5"/>
    <w:rsid w:val="00984C81"/>
    <w:rsid w:val="00986417"/>
    <w:rsid w:val="00986688"/>
    <w:rsid w:val="009866D9"/>
    <w:rsid w:val="00986CC2"/>
    <w:rsid w:val="009879B0"/>
    <w:rsid w:val="00991001"/>
    <w:rsid w:val="009913A1"/>
    <w:rsid w:val="00993461"/>
    <w:rsid w:val="0099364A"/>
    <w:rsid w:val="00993C49"/>
    <w:rsid w:val="00994391"/>
    <w:rsid w:val="00994896"/>
    <w:rsid w:val="00994A15"/>
    <w:rsid w:val="0099736C"/>
    <w:rsid w:val="0099751B"/>
    <w:rsid w:val="009A1B04"/>
    <w:rsid w:val="009A1D8F"/>
    <w:rsid w:val="009A2DFD"/>
    <w:rsid w:val="009A3716"/>
    <w:rsid w:val="009A3917"/>
    <w:rsid w:val="009A431E"/>
    <w:rsid w:val="009A65B0"/>
    <w:rsid w:val="009A661F"/>
    <w:rsid w:val="009A6CBC"/>
    <w:rsid w:val="009A7176"/>
    <w:rsid w:val="009B15F7"/>
    <w:rsid w:val="009B1F59"/>
    <w:rsid w:val="009B2D5C"/>
    <w:rsid w:val="009B2FDB"/>
    <w:rsid w:val="009B32E5"/>
    <w:rsid w:val="009B4102"/>
    <w:rsid w:val="009B5B4A"/>
    <w:rsid w:val="009B6D5A"/>
    <w:rsid w:val="009C0ED9"/>
    <w:rsid w:val="009C0F1D"/>
    <w:rsid w:val="009C2C61"/>
    <w:rsid w:val="009C4447"/>
    <w:rsid w:val="009C50F3"/>
    <w:rsid w:val="009C5121"/>
    <w:rsid w:val="009C6044"/>
    <w:rsid w:val="009C6C78"/>
    <w:rsid w:val="009C6E18"/>
    <w:rsid w:val="009C700C"/>
    <w:rsid w:val="009D0A2C"/>
    <w:rsid w:val="009D16D8"/>
    <w:rsid w:val="009D2976"/>
    <w:rsid w:val="009D2F62"/>
    <w:rsid w:val="009D3EB5"/>
    <w:rsid w:val="009D4EDB"/>
    <w:rsid w:val="009D4F3A"/>
    <w:rsid w:val="009D5631"/>
    <w:rsid w:val="009D5A02"/>
    <w:rsid w:val="009D618A"/>
    <w:rsid w:val="009D6460"/>
    <w:rsid w:val="009D6A65"/>
    <w:rsid w:val="009E0BFB"/>
    <w:rsid w:val="009E1012"/>
    <w:rsid w:val="009E25C3"/>
    <w:rsid w:val="009E2CF5"/>
    <w:rsid w:val="009E4027"/>
    <w:rsid w:val="009E58EE"/>
    <w:rsid w:val="009E7DFF"/>
    <w:rsid w:val="009F0EE7"/>
    <w:rsid w:val="009F1DF4"/>
    <w:rsid w:val="009F206D"/>
    <w:rsid w:val="009F2979"/>
    <w:rsid w:val="009F34B9"/>
    <w:rsid w:val="009F561F"/>
    <w:rsid w:val="009F6DC2"/>
    <w:rsid w:val="009F6F9D"/>
    <w:rsid w:val="009F70C6"/>
    <w:rsid w:val="009F7B9C"/>
    <w:rsid w:val="00A00001"/>
    <w:rsid w:val="00A00B94"/>
    <w:rsid w:val="00A019E1"/>
    <w:rsid w:val="00A019F3"/>
    <w:rsid w:val="00A01F3D"/>
    <w:rsid w:val="00A032F5"/>
    <w:rsid w:val="00A056C5"/>
    <w:rsid w:val="00A05AA9"/>
    <w:rsid w:val="00A05C86"/>
    <w:rsid w:val="00A06D28"/>
    <w:rsid w:val="00A06EB4"/>
    <w:rsid w:val="00A0760F"/>
    <w:rsid w:val="00A11BD4"/>
    <w:rsid w:val="00A149BE"/>
    <w:rsid w:val="00A14EFC"/>
    <w:rsid w:val="00A14F4C"/>
    <w:rsid w:val="00A15690"/>
    <w:rsid w:val="00A15817"/>
    <w:rsid w:val="00A159A1"/>
    <w:rsid w:val="00A1678F"/>
    <w:rsid w:val="00A169A2"/>
    <w:rsid w:val="00A16A1B"/>
    <w:rsid w:val="00A23D9A"/>
    <w:rsid w:val="00A2429D"/>
    <w:rsid w:val="00A246B9"/>
    <w:rsid w:val="00A24BA2"/>
    <w:rsid w:val="00A2626D"/>
    <w:rsid w:val="00A27A18"/>
    <w:rsid w:val="00A27C89"/>
    <w:rsid w:val="00A30444"/>
    <w:rsid w:val="00A30743"/>
    <w:rsid w:val="00A30CFB"/>
    <w:rsid w:val="00A31056"/>
    <w:rsid w:val="00A314E6"/>
    <w:rsid w:val="00A3633A"/>
    <w:rsid w:val="00A37C1A"/>
    <w:rsid w:val="00A411D3"/>
    <w:rsid w:val="00A4172A"/>
    <w:rsid w:val="00A41C8E"/>
    <w:rsid w:val="00A4236A"/>
    <w:rsid w:val="00A42B90"/>
    <w:rsid w:val="00A4308B"/>
    <w:rsid w:val="00A430E8"/>
    <w:rsid w:val="00A45C52"/>
    <w:rsid w:val="00A47DE9"/>
    <w:rsid w:val="00A501B6"/>
    <w:rsid w:val="00A50447"/>
    <w:rsid w:val="00A517CA"/>
    <w:rsid w:val="00A51BCE"/>
    <w:rsid w:val="00A51D76"/>
    <w:rsid w:val="00A53153"/>
    <w:rsid w:val="00A55165"/>
    <w:rsid w:val="00A553F8"/>
    <w:rsid w:val="00A56D2A"/>
    <w:rsid w:val="00A57420"/>
    <w:rsid w:val="00A57619"/>
    <w:rsid w:val="00A57652"/>
    <w:rsid w:val="00A60812"/>
    <w:rsid w:val="00A60D7F"/>
    <w:rsid w:val="00A61976"/>
    <w:rsid w:val="00A6216C"/>
    <w:rsid w:val="00A630BB"/>
    <w:rsid w:val="00A63B1A"/>
    <w:rsid w:val="00A6434F"/>
    <w:rsid w:val="00A64C96"/>
    <w:rsid w:val="00A6559E"/>
    <w:rsid w:val="00A65D69"/>
    <w:rsid w:val="00A671DB"/>
    <w:rsid w:val="00A674D1"/>
    <w:rsid w:val="00A679A7"/>
    <w:rsid w:val="00A708F6"/>
    <w:rsid w:val="00A721BE"/>
    <w:rsid w:val="00A72C96"/>
    <w:rsid w:val="00A7420E"/>
    <w:rsid w:val="00A75A5E"/>
    <w:rsid w:val="00A7674A"/>
    <w:rsid w:val="00A767C9"/>
    <w:rsid w:val="00A82A08"/>
    <w:rsid w:val="00A82AFF"/>
    <w:rsid w:val="00A839AF"/>
    <w:rsid w:val="00A83E2F"/>
    <w:rsid w:val="00A843E4"/>
    <w:rsid w:val="00A848B4"/>
    <w:rsid w:val="00A85035"/>
    <w:rsid w:val="00A86B10"/>
    <w:rsid w:val="00A86CC7"/>
    <w:rsid w:val="00A876B4"/>
    <w:rsid w:val="00A879AD"/>
    <w:rsid w:val="00A90D3F"/>
    <w:rsid w:val="00A92783"/>
    <w:rsid w:val="00A933D2"/>
    <w:rsid w:val="00A93447"/>
    <w:rsid w:val="00A93F62"/>
    <w:rsid w:val="00A94438"/>
    <w:rsid w:val="00A9569D"/>
    <w:rsid w:val="00A970AA"/>
    <w:rsid w:val="00A973D2"/>
    <w:rsid w:val="00AA0685"/>
    <w:rsid w:val="00AA320B"/>
    <w:rsid w:val="00AA3BDA"/>
    <w:rsid w:val="00AA426E"/>
    <w:rsid w:val="00AA5192"/>
    <w:rsid w:val="00AA5664"/>
    <w:rsid w:val="00AA7396"/>
    <w:rsid w:val="00AB2BEC"/>
    <w:rsid w:val="00AB45DB"/>
    <w:rsid w:val="00AB6552"/>
    <w:rsid w:val="00AB6E25"/>
    <w:rsid w:val="00AB6E4F"/>
    <w:rsid w:val="00AB6EDD"/>
    <w:rsid w:val="00AC37BD"/>
    <w:rsid w:val="00AC7475"/>
    <w:rsid w:val="00AD0278"/>
    <w:rsid w:val="00AD19FA"/>
    <w:rsid w:val="00AD231C"/>
    <w:rsid w:val="00AD23A4"/>
    <w:rsid w:val="00AD2424"/>
    <w:rsid w:val="00AD44F3"/>
    <w:rsid w:val="00AD555D"/>
    <w:rsid w:val="00AD5A0B"/>
    <w:rsid w:val="00AD61F9"/>
    <w:rsid w:val="00AE1C7F"/>
    <w:rsid w:val="00AE3391"/>
    <w:rsid w:val="00AE3566"/>
    <w:rsid w:val="00AE3F8A"/>
    <w:rsid w:val="00AE5587"/>
    <w:rsid w:val="00AE5F15"/>
    <w:rsid w:val="00AE6F05"/>
    <w:rsid w:val="00AE75E7"/>
    <w:rsid w:val="00AF02AF"/>
    <w:rsid w:val="00AF076E"/>
    <w:rsid w:val="00AF25D8"/>
    <w:rsid w:val="00AF30C4"/>
    <w:rsid w:val="00AF4DA6"/>
    <w:rsid w:val="00AF4DE5"/>
    <w:rsid w:val="00AF5633"/>
    <w:rsid w:val="00AF5B19"/>
    <w:rsid w:val="00AF6177"/>
    <w:rsid w:val="00B02609"/>
    <w:rsid w:val="00B05204"/>
    <w:rsid w:val="00B05BA9"/>
    <w:rsid w:val="00B06BB2"/>
    <w:rsid w:val="00B1099A"/>
    <w:rsid w:val="00B11357"/>
    <w:rsid w:val="00B129C5"/>
    <w:rsid w:val="00B14055"/>
    <w:rsid w:val="00B14802"/>
    <w:rsid w:val="00B14815"/>
    <w:rsid w:val="00B14F66"/>
    <w:rsid w:val="00B179D3"/>
    <w:rsid w:val="00B20B75"/>
    <w:rsid w:val="00B20EEE"/>
    <w:rsid w:val="00B20F2F"/>
    <w:rsid w:val="00B217A9"/>
    <w:rsid w:val="00B226B4"/>
    <w:rsid w:val="00B25F31"/>
    <w:rsid w:val="00B26188"/>
    <w:rsid w:val="00B27E7B"/>
    <w:rsid w:val="00B318D9"/>
    <w:rsid w:val="00B3465A"/>
    <w:rsid w:val="00B3614D"/>
    <w:rsid w:val="00B373D5"/>
    <w:rsid w:val="00B374CF"/>
    <w:rsid w:val="00B37927"/>
    <w:rsid w:val="00B4129D"/>
    <w:rsid w:val="00B420F2"/>
    <w:rsid w:val="00B43557"/>
    <w:rsid w:val="00B437A1"/>
    <w:rsid w:val="00B457F5"/>
    <w:rsid w:val="00B50492"/>
    <w:rsid w:val="00B509EE"/>
    <w:rsid w:val="00B53169"/>
    <w:rsid w:val="00B53B5F"/>
    <w:rsid w:val="00B53BDA"/>
    <w:rsid w:val="00B5557B"/>
    <w:rsid w:val="00B5660B"/>
    <w:rsid w:val="00B56B81"/>
    <w:rsid w:val="00B610D5"/>
    <w:rsid w:val="00B61148"/>
    <w:rsid w:val="00B62123"/>
    <w:rsid w:val="00B62A8D"/>
    <w:rsid w:val="00B62D98"/>
    <w:rsid w:val="00B65A6B"/>
    <w:rsid w:val="00B67498"/>
    <w:rsid w:val="00B70D1D"/>
    <w:rsid w:val="00B71271"/>
    <w:rsid w:val="00B715FE"/>
    <w:rsid w:val="00B716ED"/>
    <w:rsid w:val="00B72E61"/>
    <w:rsid w:val="00B73B91"/>
    <w:rsid w:val="00B73C71"/>
    <w:rsid w:val="00B7420F"/>
    <w:rsid w:val="00B74817"/>
    <w:rsid w:val="00B74F33"/>
    <w:rsid w:val="00B760BC"/>
    <w:rsid w:val="00B76AE5"/>
    <w:rsid w:val="00B77DE5"/>
    <w:rsid w:val="00B82D98"/>
    <w:rsid w:val="00B82FAB"/>
    <w:rsid w:val="00B82FEA"/>
    <w:rsid w:val="00B8353B"/>
    <w:rsid w:val="00B84070"/>
    <w:rsid w:val="00B847E1"/>
    <w:rsid w:val="00B868AB"/>
    <w:rsid w:val="00B87142"/>
    <w:rsid w:val="00B90994"/>
    <w:rsid w:val="00B90D05"/>
    <w:rsid w:val="00B91146"/>
    <w:rsid w:val="00B918C2"/>
    <w:rsid w:val="00B93829"/>
    <w:rsid w:val="00B976F6"/>
    <w:rsid w:val="00BA0C0A"/>
    <w:rsid w:val="00BA0E3F"/>
    <w:rsid w:val="00BA1A69"/>
    <w:rsid w:val="00BA1E0F"/>
    <w:rsid w:val="00BA2C70"/>
    <w:rsid w:val="00BA376C"/>
    <w:rsid w:val="00BA3C65"/>
    <w:rsid w:val="00BA3F38"/>
    <w:rsid w:val="00BA57BB"/>
    <w:rsid w:val="00BA6ADE"/>
    <w:rsid w:val="00BA733B"/>
    <w:rsid w:val="00BB11D5"/>
    <w:rsid w:val="00BB189B"/>
    <w:rsid w:val="00BB1B28"/>
    <w:rsid w:val="00BB1DD6"/>
    <w:rsid w:val="00BB376C"/>
    <w:rsid w:val="00BB3803"/>
    <w:rsid w:val="00BB3A52"/>
    <w:rsid w:val="00BB3D2E"/>
    <w:rsid w:val="00BB4D1D"/>
    <w:rsid w:val="00BB6E3E"/>
    <w:rsid w:val="00BB725B"/>
    <w:rsid w:val="00BC0E49"/>
    <w:rsid w:val="00BC13A2"/>
    <w:rsid w:val="00BC3A67"/>
    <w:rsid w:val="00BC4023"/>
    <w:rsid w:val="00BC40EB"/>
    <w:rsid w:val="00BC5C2A"/>
    <w:rsid w:val="00BD0E70"/>
    <w:rsid w:val="00BD114E"/>
    <w:rsid w:val="00BD2799"/>
    <w:rsid w:val="00BD30FC"/>
    <w:rsid w:val="00BD3802"/>
    <w:rsid w:val="00BD3DB2"/>
    <w:rsid w:val="00BD47D2"/>
    <w:rsid w:val="00BD5666"/>
    <w:rsid w:val="00BD7E90"/>
    <w:rsid w:val="00BE0E87"/>
    <w:rsid w:val="00BE0FD6"/>
    <w:rsid w:val="00BE1D25"/>
    <w:rsid w:val="00BE1FDE"/>
    <w:rsid w:val="00BE22D3"/>
    <w:rsid w:val="00BE4D2C"/>
    <w:rsid w:val="00BE54AE"/>
    <w:rsid w:val="00BE78F7"/>
    <w:rsid w:val="00BF3A2A"/>
    <w:rsid w:val="00BF4427"/>
    <w:rsid w:val="00BF4DB6"/>
    <w:rsid w:val="00BF7803"/>
    <w:rsid w:val="00C007C2"/>
    <w:rsid w:val="00C009BE"/>
    <w:rsid w:val="00C01EDC"/>
    <w:rsid w:val="00C02D34"/>
    <w:rsid w:val="00C04B3F"/>
    <w:rsid w:val="00C07B55"/>
    <w:rsid w:val="00C102FA"/>
    <w:rsid w:val="00C10442"/>
    <w:rsid w:val="00C109CF"/>
    <w:rsid w:val="00C11872"/>
    <w:rsid w:val="00C12423"/>
    <w:rsid w:val="00C13D6D"/>
    <w:rsid w:val="00C14330"/>
    <w:rsid w:val="00C14502"/>
    <w:rsid w:val="00C20484"/>
    <w:rsid w:val="00C205DF"/>
    <w:rsid w:val="00C20BA2"/>
    <w:rsid w:val="00C21CDE"/>
    <w:rsid w:val="00C2237D"/>
    <w:rsid w:val="00C223C4"/>
    <w:rsid w:val="00C227DB"/>
    <w:rsid w:val="00C22D18"/>
    <w:rsid w:val="00C24186"/>
    <w:rsid w:val="00C24D73"/>
    <w:rsid w:val="00C25685"/>
    <w:rsid w:val="00C25C6A"/>
    <w:rsid w:val="00C26451"/>
    <w:rsid w:val="00C27210"/>
    <w:rsid w:val="00C2747A"/>
    <w:rsid w:val="00C30196"/>
    <w:rsid w:val="00C3047B"/>
    <w:rsid w:val="00C3098C"/>
    <w:rsid w:val="00C31F10"/>
    <w:rsid w:val="00C32158"/>
    <w:rsid w:val="00C323C2"/>
    <w:rsid w:val="00C32EAC"/>
    <w:rsid w:val="00C33039"/>
    <w:rsid w:val="00C332B4"/>
    <w:rsid w:val="00C35398"/>
    <w:rsid w:val="00C365BB"/>
    <w:rsid w:val="00C36DAE"/>
    <w:rsid w:val="00C370D6"/>
    <w:rsid w:val="00C372DE"/>
    <w:rsid w:val="00C40C32"/>
    <w:rsid w:val="00C43EED"/>
    <w:rsid w:val="00C444BF"/>
    <w:rsid w:val="00C4451C"/>
    <w:rsid w:val="00C44705"/>
    <w:rsid w:val="00C4725C"/>
    <w:rsid w:val="00C5218D"/>
    <w:rsid w:val="00C5224C"/>
    <w:rsid w:val="00C5547B"/>
    <w:rsid w:val="00C55EF2"/>
    <w:rsid w:val="00C60C61"/>
    <w:rsid w:val="00C62E6F"/>
    <w:rsid w:val="00C64B3B"/>
    <w:rsid w:val="00C70531"/>
    <w:rsid w:val="00C723FF"/>
    <w:rsid w:val="00C7303F"/>
    <w:rsid w:val="00C73258"/>
    <w:rsid w:val="00C733A5"/>
    <w:rsid w:val="00C75612"/>
    <w:rsid w:val="00C767F7"/>
    <w:rsid w:val="00C77023"/>
    <w:rsid w:val="00C77577"/>
    <w:rsid w:val="00C77E33"/>
    <w:rsid w:val="00C802F7"/>
    <w:rsid w:val="00C80588"/>
    <w:rsid w:val="00C805B5"/>
    <w:rsid w:val="00C80F32"/>
    <w:rsid w:val="00C80F63"/>
    <w:rsid w:val="00C81CD4"/>
    <w:rsid w:val="00C822DA"/>
    <w:rsid w:val="00C8630B"/>
    <w:rsid w:val="00C87A87"/>
    <w:rsid w:val="00C90470"/>
    <w:rsid w:val="00C90F28"/>
    <w:rsid w:val="00C9119A"/>
    <w:rsid w:val="00C92486"/>
    <w:rsid w:val="00C925FF"/>
    <w:rsid w:val="00C92727"/>
    <w:rsid w:val="00C946BA"/>
    <w:rsid w:val="00C9625A"/>
    <w:rsid w:val="00CA0662"/>
    <w:rsid w:val="00CA0EB0"/>
    <w:rsid w:val="00CA17C6"/>
    <w:rsid w:val="00CA18D5"/>
    <w:rsid w:val="00CA314A"/>
    <w:rsid w:val="00CA3C99"/>
    <w:rsid w:val="00CA4720"/>
    <w:rsid w:val="00CA5ACF"/>
    <w:rsid w:val="00CA5B90"/>
    <w:rsid w:val="00CA73BF"/>
    <w:rsid w:val="00CA792F"/>
    <w:rsid w:val="00CB0188"/>
    <w:rsid w:val="00CB0C2C"/>
    <w:rsid w:val="00CB0D55"/>
    <w:rsid w:val="00CB2611"/>
    <w:rsid w:val="00CB2BF9"/>
    <w:rsid w:val="00CB45C4"/>
    <w:rsid w:val="00CB56D3"/>
    <w:rsid w:val="00CB7A87"/>
    <w:rsid w:val="00CC0356"/>
    <w:rsid w:val="00CC040B"/>
    <w:rsid w:val="00CC1958"/>
    <w:rsid w:val="00CC1EAD"/>
    <w:rsid w:val="00CC202B"/>
    <w:rsid w:val="00CC3164"/>
    <w:rsid w:val="00CC4FC6"/>
    <w:rsid w:val="00CC53E8"/>
    <w:rsid w:val="00CC59EA"/>
    <w:rsid w:val="00CC5AFC"/>
    <w:rsid w:val="00CC6771"/>
    <w:rsid w:val="00CC6B3C"/>
    <w:rsid w:val="00CC7A7A"/>
    <w:rsid w:val="00CC7E11"/>
    <w:rsid w:val="00CD0975"/>
    <w:rsid w:val="00CD0A56"/>
    <w:rsid w:val="00CD0EE9"/>
    <w:rsid w:val="00CD20BE"/>
    <w:rsid w:val="00CD21B4"/>
    <w:rsid w:val="00CD2B99"/>
    <w:rsid w:val="00CD2C02"/>
    <w:rsid w:val="00CD3A11"/>
    <w:rsid w:val="00CD550E"/>
    <w:rsid w:val="00CD5AAA"/>
    <w:rsid w:val="00CD619F"/>
    <w:rsid w:val="00CD627B"/>
    <w:rsid w:val="00CD6EC4"/>
    <w:rsid w:val="00CD72D3"/>
    <w:rsid w:val="00CD746D"/>
    <w:rsid w:val="00CD74EB"/>
    <w:rsid w:val="00CD7A9F"/>
    <w:rsid w:val="00CD7AB2"/>
    <w:rsid w:val="00CE047A"/>
    <w:rsid w:val="00CE06E9"/>
    <w:rsid w:val="00CE10FA"/>
    <w:rsid w:val="00CE1AB6"/>
    <w:rsid w:val="00CE1BC3"/>
    <w:rsid w:val="00CE1D85"/>
    <w:rsid w:val="00CE482D"/>
    <w:rsid w:val="00CE6ED3"/>
    <w:rsid w:val="00CE71B8"/>
    <w:rsid w:val="00CE7835"/>
    <w:rsid w:val="00CE7A53"/>
    <w:rsid w:val="00CF00BA"/>
    <w:rsid w:val="00CF137D"/>
    <w:rsid w:val="00CF190F"/>
    <w:rsid w:val="00CF19DB"/>
    <w:rsid w:val="00CF287E"/>
    <w:rsid w:val="00CF2E9B"/>
    <w:rsid w:val="00CF5643"/>
    <w:rsid w:val="00CF5750"/>
    <w:rsid w:val="00CF653E"/>
    <w:rsid w:val="00CF6BB0"/>
    <w:rsid w:val="00CF6C57"/>
    <w:rsid w:val="00CF7701"/>
    <w:rsid w:val="00CF799E"/>
    <w:rsid w:val="00CF7E87"/>
    <w:rsid w:val="00D0080C"/>
    <w:rsid w:val="00D01ADE"/>
    <w:rsid w:val="00D02ECA"/>
    <w:rsid w:val="00D03C08"/>
    <w:rsid w:val="00D05E6C"/>
    <w:rsid w:val="00D072B0"/>
    <w:rsid w:val="00D0740B"/>
    <w:rsid w:val="00D10B52"/>
    <w:rsid w:val="00D11043"/>
    <w:rsid w:val="00D11D80"/>
    <w:rsid w:val="00D12599"/>
    <w:rsid w:val="00D12958"/>
    <w:rsid w:val="00D13223"/>
    <w:rsid w:val="00D145D6"/>
    <w:rsid w:val="00D15FA1"/>
    <w:rsid w:val="00D1649C"/>
    <w:rsid w:val="00D17B7B"/>
    <w:rsid w:val="00D202C3"/>
    <w:rsid w:val="00D2170F"/>
    <w:rsid w:val="00D21C77"/>
    <w:rsid w:val="00D227AD"/>
    <w:rsid w:val="00D22BE5"/>
    <w:rsid w:val="00D236C3"/>
    <w:rsid w:val="00D24597"/>
    <w:rsid w:val="00D24AA9"/>
    <w:rsid w:val="00D24B3B"/>
    <w:rsid w:val="00D24BF2"/>
    <w:rsid w:val="00D258D2"/>
    <w:rsid w:val="00D27EAE"/>
    <w:rsid w:val="00D30CA8"/>
    <w:rsid w:val="00D31A3F"/>
    <w:rsid w:val="00D32071"/>
    <w:rsid w:val="00D32881"/>
    <w:rsid w:val="00D332E2"/>
    <w:rsid w:val="00D347E3"/>
    <w:rsid w:val="00D3687D"/>
    <w:rsid w:val="00D3758D"/>
    <w:rsid w:val="00D376A4"/>
    <w:rsid w:val="00D41AD5"/>
    <w:rsid w:val="00D42334"/>
    <w:rsid w:val="00D4317B"/>
    <w:rsid w:val="00D4417B"/>
    <w:rsid w:val="00D44915"/>
    <w:rsid w:val="00D44A59"/>
    <w:rsid w:val="00D44DC9"/>
    <w:rsid w:val="00D45AA6"/>
    <w:rsid w:val="00D46170"/>
    <w:rsid w:val="00D50042"/>
    <w:rsid w:val="00D50184"/>
    <w:rsid w:val="00D50F91"/>
    <w:rsid w:val="00D53193"/>
    <w:rsid w:val="00D53973"/>
    <w:rsid w:val="00D53D8E"/>
    <w:rsid w:val="00D5567C"/>
    <w:rsid w:val="00D55950"/>
    <w:rsid w:val="00D5624A"/>
    <w:rsid w:val="00D564B5"/>
    <w:rsid w:val="00D56867"/>
    <w:rsid w:val="00D571CA"/>
    <w:rsid w:val="00D57E85"/>
    <w:rsid w:val="00D57FE7"/>
    <w:rsid w:val="00D6096B"/>
    <w:rsid w:val="00D61196"/>
    <w:rsid w:val="00D613CD"/>
    <w:rsid w:val="00D62721"/>
    <w:rsid w:val="00D62C16"/>
    <w:rsid w:val="00D62D4D"/>
    <w:rsid w:val="00D6413E"/>
    <w:rsid w:val="00D645DF"/>
    <w:rsid w:val="00D66149"/>
    <w:rsid w:val="00D67ADC"/>
    <w:rsid w:val="00D7188F"/>
    <w:rsid w:val="00D72638"/>
    <w:rsid w:val="00D76D9D"/>
    <w:rsid w:val="00D80A3F"/>
    <w:rsid w:val="00D80AFF"/>
    <w:rsid w:val="00D80C26"/>
    <w:rsid w:val="00D8153C"/>
    <w:rsid w:val="00D82EE4"/>
    <w:rsid w:val="00D838A9"/>
    <w:rsid w:val="00D85B7A"/>
    <w:rsid w:val="00D864DB"/>
    <w:rsid w:val="00D86B9E"/>
    <w:rsid w:val="00D874E1"/>
    <w:rsid w:val="00D87E4C"/>
    <w:rsid w:val="00D960A7"/>
    <w:rsid w:val="00DA1084"/>
    <w:rsid w:val="00DA1479"/>
    <w:rsid w:val="00DA2FE8"/>
    <w:rsid w:val="00DA4269"/>
    <w:rsid w:val="00DA4FCB"/>
    <w:rsid w:val="00DA57F5"/>
    <w:rsid w:val="00DA6582"/>
    <w:rsid w:val="00DA7136"/>
    <w:rsid w:val="00DB0132"/>
    <w:rsid w:val="00DB0207"/>
    <w:rsid w:val="00DB0466"/>
    <w:rsid w:val="00DB0A6E"/>
    <w:rsid w:val="00DB2C11"/>
    <w:rsid w:val="00DB340E"/>
    <w:rsid w:val="00DB3543"/>
    <w:rsid w:val="00DB5336"/>
    <w:rsid w:val="00DB573B"/>
    <w:rsid w:val="00DB6A2E"/>
    <w:rsid w:val="00DB6B73"/>
    <w:rsid w:val="00DB7CBD"/>
    <w:rsid w:val="00DB7DBE"/>
    <w:rsid w:val="00DC1B2F"/>
    <w:rsid w:val="00DC1CB2"/>
    <w:rsid w:val="00DC1E12"/>
    <w:rsid w:val="00DC2154"/>
    <w:rsid w:val="00DC4A32"/>
    <w:rsid w:val="00DC5631"/>
    <w:rsid w:val="00DC5E5D"/>
    <w:rsid w:val="00DC64F8"/>
    <w:rsid w:val="00DC683A"/>
    <w:rsid w:val="00DD0768"/>
    <w:rsid w:val="00DD1EAB"/>
    <w:rsid w:val="00DD57D9"/>
    <w:rsid w:val="00DD5A88"/>
    <w:rsid w:val="00DD6998"/>
    <w:rsid w:val="00DD7488"/>
    <w:rsid w:val="00DD75C8"/>
    <w:rsid w:val="00DD7644"/>
    <w:rsid w:val="00DE05C1"/>
    <w:rsid w:val="00DE0E37"/>
    <w:rsid w:val="00DE1220"/>
    <w:rsid w:val="00DE5503"/>
    <w:rsid w:val="00DE57CE"/>
    <w:rsid w:val="00DE61B5"/>
    <w:rsid w:val="00DE669A"/>
    <w:rsid w:val="00DF06A0"/>
    <w:rsid w:val="00DF0788"/>
    <w:rsid w:val="00DF09D7"/>
    <w:rsid w:val="00DF0AE1"/>
    <w:rsid w:val="00DF0C1F"/>
    <w:rsid w:val="00DF1AEB"/>
    <w:rsid w:val="00DF2A20"/>
    <w:rsid w:val="00DF38A0"/>
    <w:rsid w:val="00DF4783"/>
    <w:rsid w:val="00DF5B5D"/>
    <w:rsid w:val="00DF5B97"/>
    <w:rsid w:val="00DF69BF"/>
    <w:rsid w:val="00DF773C"/>
    <w:rsid w:val="00DF7911"/>
    <w:rsid w:val="00E00F85"/>
    <w:rsid w:val="00E015C8"/>
    <w:rsid w:val="00E01B71"/>
    <w:rsid w:val="00E0207D"/>
    <w:rsid w:val="00E020BD"/>
    <w:rsid w:val="00E0230B"/>
    <w:rsid w:val="00E03CEB"/>
    <w:rsid w:val="00E04300"/>
    <w:rsid w:val="00E045C3"/>
    <w:rsid w:val="00E04DD3"/>
    <w:rsid w:val="00E05E3B"/>
    <w:rsid w:val="00E10865"/>
    <w:rsid w:val="00E10886"/>
    <w:rsid w:val="00E119C9"/>
    <w:rsid w:val="00E11BEA"/>
    <w:rsid w:val="00E11C9F"/>
    <w:rsid w:val="00E12475"/>
    <w:rsid w:val="00E14CC4"/>
    <w:rsid w:val="00E1510B"/>
    <w:rsid w:val="00E15338"/>
    <w:rsid w:val="00E15D19"/>
    <w:rsid w:val="00E16810"/>
    <w:rsid w:val="00E170BA"/>
    <w:rsid w:val="00E17170"/>
    <w:rsid w:val="00E174F6"/>
    <w:rsid w:val="00E20186"/>
    <w:rsid w:val="00E2043E"/>
    <w:rsid w:val="00E206A4"/>
    <w:rsid w:val="00E20991"/>
    <w:rsid w:val="00E231A9"/>
    <w:rsid w:val="00E25AC9"/>
    <w:rsid w:val="00E27A9E"/>
    <w:rsid w:val="00E312B7"/>
    <w:rsid w:val="00E32659"/>
    <w:rsid w:val="00E34C60"/>
    <w:rsid w:val="00E375FB"/>
    <w:rsid w:val="00E40BD7"/>
    <w:rsid w:val="00E4141C"/>
    <w:rsid w:val="00E41640"/>
    <w:rsid w:val="00E416E8"/>
    <w:rsid w:val="00E42C74"/>
    <w:rsid w:val="00E43D67"/>
    <w:rsid w:val="00E45000"/>
    <w:rsid w:val="00E45BAA"/>
    <w:rsid w:val="00E46558"/>
    <w:rsid w:val="00E473F0"/>
    <w:rsid w:val="00E47FB7"/>
    <w:rsid w:val="00E50230"/>
    <w:rsid w:val="00E5115C"/>
    <w:rsid w:val="00E5152F"/>
    <w:rsid w:val="00E556EA"/>
    <w:rsid w:val="00E5788E"/>
    <w:rsid w:val="00E57A7E"/>
    <w:rsid w:val="00E6030B"/>
    <w:rsid w:val="00E609E1"/>
    <w:rsid w:val="00E60BB7"/>
    <w:rsid w:val="00E61108"/>
    <w:rsid w:val="00E61B9D"/>
    <w:rsid w:val="00E62159"/>
    <w:rsid w:val="00E63BA2"/>
    <w:rsid w:val="00E64881"/>
    <w:rsid w:val="00E70380"/>
    <w:rsid w:val="00E71565"/>
    <w:rsid w:val="00E7278A"/>
    <w:rsid w:val="00E728D6"/>
    <w:rsid w:val="00E72DDB"/>
    <w:rsid w:val="00E74783"/>
    <w:rsid w:val="00E7515F"/>
    <w:rsid w:val="00E767F8"/>
    <w:rsid w:val="00E769D6"/>
    <w:rsid w:val="00E777D9"/>
    <w:rsid w:val="00E808A5"/>
    <w:rsid w:val="00E80A17"/>
    <w:rsid w:val="00E80C5B"/>
    <w:rsid w:val="00E815A2"/>
    <w:rsid w:val="00E8169D"/>
    <w:rsid w:val="00E81A11"/>
    <w:rsid w:val="00E8293B"/>
    <w:rsid w:val="00E85421"/>
    <w:rsid w:val="00E8568C"/>
    <w:rsid w:val="00E86F20"/>
    <w:rsid w:val="00E86F62"/>
    <w:rsid w:val="00E90EC0"/>
    <w:rsid w:val="00E92FF4"/>
    <w:rsid w:val="00E93A23"/>
    <w:rsid w:val="00E93CD2"/>
    <w:rsid w:val="00E949CE"/>
    <w:rsid w:val="00E94A0B"/>
    <w:rsid w:val="00E94F14"/>
    <w:rsid w:val="00E95AEA"/>
    <w:rsid w:val="00E96364"/>
    <w:rsid w:val="00E97131"/>
    <w:rsid w:val="00E971F7"/>
    <w:rsid w:val="00EA4607"/>
    <w:rsid w:val="00EA4882"/>
    <w:rsid w:val="00EA4E17"/>
    <w:rsid w:val="00EA597A"/>
    <w:rsid w:val="00EA797B"/>
    <w:rsid w:val="00EA7A22"/>
    <w:rsid w:val="00EB015D"/>
    <w:rsid w:val="00EB0675"/>
    <w:rsid w:val="00EB0D85"/>
    <w:rsid w:val="00EB193D"/>
    <w:rsid w:val="00EB2827"/>
    <w:rsid w:val="00EB4C88"/>
    <w:rsid w:val="00EB5CA3"/>
    <w:rsid w:val="00EB5F02"/>
    <w:rsid w:val="00EC17EC"/>
    <w:rsid w:val="00EC46DD"/>
    <w:rsid w:val="00EC47A4"/>
    <w:rsid w:val="00EC61EF"/>
    <w:rsid w:val="00EC6AC2"/>
    <w:rsid w:val="00EC7497"/>
    <w:rsid w:val="00ED008C"/>
    <w:rsid w:val="00ED0D50"/>
    <w:rsid w:val="00ED2821"/>
    <w:rsid w:val="00ED31BC"/>
    <w:rsid w:val="00ED37FC"/>
    <w:rsid w:val="00ED50B3"/>
    <w:rsid w:val="00ED54D5"/>
    <w:rsid w:val="00ED6743"/>
    <w:rsid w:val="00ED7E90"/>
    <w:rsid w:val="00EE0A93"/>
    <w:rsid w:val="00EE25BE"/>
    <w:rsid w:val="00EE40DB"/>
    <w:rsid w:val="00EE45F2"/>
    <w:rsid w:val="00EE6266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B73"/>
    <w:rsid w:val="00EF4FF6"/>
    <w:rsid w:val="00EF5AEA"/>
    <w:rsid w:val="00EF6190"/>
    <w:rsid w:val="00F00FE6"/>
    <w:rsid w:val="00F01B82"/>
    <w:rsid w:val="00F032BE"/>
    <w:rsid w:val="00F032D3"/>
    <w:rsid w:val="00F03740"/>
    <w:rsid w:val="00F05967"/>
    <w:rsid w:val="00F0738B"/>
    <w:rsid w:val="00F0761A"/>
    <w:rsid w:val="00F07BA0"/>
    <w:rsid w:val="00F10733"/>
    <w:rsid w:val="00F10E9B"/>
    <w:rsid w:val="00F110EA"/>
    <w:rsid w:val="00F11906"/>
    <w:rsid w:val="00F127BA"/>
    <w:rsid w:val="00F13823"/>
    <w:rsid w:val="00F13A40"/>
    <w:rsid w:val="00F13ABB"/>
    <w:rsid w:val="00F13F75"/>
    <w:rsid w:val="00F1529F"/>
    <w:rsid w:val="00F15504"/>
    <w:rsid w:val="00F173F4"/>
    <w:rsid w:val="00F20065"/>
    <w:rsid w:val="00F20C20"/>
    <w:rsid w:val="00F214CE"/>
    <w:rsid w:val="00F21BEA"/>
    <w:rsid w:val="00F232F8"/>
    <w:rsid w:val="00F255B2"/>
    <w:rsid w:val="00F30827"/>
    <w:rsid w:val="00F318A4"/>
    <w:rsid w:val="00F32AB0"/>
    <w:rsid w:val="00F32B0E"/>
    <w:rsid w:val="00F332B5"/>
    <w:rsid w:val="00F332C6"/>
    <w:rsid w:val="00F4010C"/>
    <w:rsid w:val="00F413F5"/>
    <w:rsid w:val="00F42C8F"/>
    <w:rsid w:val="00F43D6D"/>
    <w:rsid w:val="00F476EA"/>
    <w:rsid w:val="00F5008F"/>
    <w:rsid w:val="00F51466"/>
    <w:rsid w:val="00F526D2"/>
    <w:rsid w:val="00F52853"/>
    <w:rsid w:val="00F53872"/>
    <w:rsid w:val="00F53F56"/>
    <w:rsid w:val="00F55493"/>
    <w:rsid w:val="00F55E15"/>
    <w:rsid w:val="00F55FAC"/>
    <w:rsid w:val="00F561A8"/>
    <w:rsid w:val="00F56F8A"/>
    <w:rsid w:val="00F60330"/>
    <w:rsid w:val="00F609BB"/>
    <w:rsid w:val="00F62E3E"/>
    <w:rsid w:val="00F631F7"/>
    <w:rsid w:val="00F6332D"/>
    <w:rsid w:val="00F63E18"/>
    <w:rsid w:val="00F6413D"/>
    <w:rsid w:val="00F6472A"/>
    <w:rsid w:val="00F64AE9"/>
    <w:rsid w:val="00F64CC1"/>
    <w:rsid w:val="00F65723"/>
    <w:rsid w:val="00F65940"/>
    <w:rsid w:val="00F6617B"/>
    <w:rsid w:val="00F67A70"/>
    <w:rsid w:val="00F67F9C"/>
    <w:rsid w:val="00F702B9"/>
    <w:rsid w:val="00F70DFD"/>
    <w:rsid w:val="00F72334"/>
    <w:rsid w:val="00F72A56"/>
    <w:rsid w:val="00F76856"/>
    <w:rsid w:val="00F769B9"/>
    <w:rsid w:val="00F76DA9"/>
    <w:rsid w:val="00F77D9A"/>
    <w:rsid w:val="00F801A5"/>
    <w:rsid w:val="00F81005"/>
    <w:rsid w:val="00F8209B"/>
    <w:rsid w:val="00F8220D"/>
    <w:rsid w:val="00F83F96"/>
    <w:rsid w:val="00F86941"/>
    <w:rsid w:val="00F8733B"/>
    <w:rsid w:val="00F87E0F"/>
    <w:rsid w:val="00F904D9"/>
    <w:rsid w:val="00F90CD3"/>
    <w:rsid w:val="00F90F8C"/>
    <w:rsid w:val="00F91140"/>
    <w:rsid w:val="00F91FFF"/>
    <w:rsid w:val="00F93374"/>
    <w:rsid w:val="00F93D47"/>
    <w:rsid w:val="00F9427F"/>
    <w:rsid w:val="00F94301"/>
    <w:rsid w:val="00F961BF"/>
    <w:rsid w:val="00F9664D"/>
    <w:rsid w:val="00F96720"/>
    <w:rsid w:val="00F96C8B"/>
    <w:rsid w:val="00F9722C"/>
    <w:rsid w:val="00F97C32"/>
    <w:rsid w:val="00F97F99"/>
    <w:rsid w:val="00FA0168"/>
    <w:rsid w:val="00FA1487"/>
    <w:rsid w:val="00FA3B28"/>
    <w:rsid w:val="00FA3FF4"/>
    <w:rsid w:val="00FA40E2"/>
    <w:rsid w:val="00FB0938"/>
    <w:rsid w:val="00FB1DEB"/>
    <w:rsid w:val="00FB40AF"/>
    <w:rsid w:val="00FB5449"/>
    <w:rsid w:val="00FB5C5F"/>
    <w:rsid w:val="00FB6CCA"/>
    <w:rsid w:val="00FC04E2"/>
    <w:rsid w:val="00FC066D"/>
    <w:rsid w:val="00FC1409"/>
    <w:rsid w:val="00FC18C0"/>
    <w:rsid w:val="00FC1EAC"/>
    <w:rsid w:val="00FC2A2F"/>
    <w:rsid w:val="00FC3045"/>
    <w:rsid w:val="00FC41AD"/>
    <w:rsid w:val="00FC56E7"/>
    <w:rsid w:val="00FC7151"/>
    <w:rsid w:val="00FD15A3"/>
    <w:rsid w:val="00FD1E36"/>
    <w:rsid w:val="00FD2230"/>
    <w:rsid w:val="00FD257E"/>
    <w:rsid w:val="00FD2EEC"/>
    <w:rsid w:val="00FD2FC4"/>
    <w:rsid w:val="00FD3646"/>
    <w:rsid w:val="00FD4ED7"/>
    <w:rsid w:val="00FD59C2"/>
    <w:rsid w:val="00FD5AA3"/>
    <w:rsid w:val="00FD6A4F"/>
    <w:rsid w:val="00FE002F"/>
    <w:rsid w:val="00FE0B0A"/>
    <w:rsid w:val="00FE1436"/>
    <w:rsid w:val="00FE2818"/>
    <w:rsid w:val="00FE448D"/>
    <w:rsid w:val="00FE5E5A"/>
    <w:rsid w:val="00FE634C"/>
    <w:rsid w:val="00FE6B4A"/>
    <w:rsid w:val="00FE761A"/>
    <w:rsid w:val="00FF0322"/>
    <w:rsid w:val="00FF0B51"/>
    <w:rsid w:val="00FF1554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49FF3B98"/>
  <w15:docId w15:val="{B311B52A-228E-4511-8E23-FAAD19B7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2D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7666C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7666C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0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link w:val="af0"/>
    <w:qFormat/>
    <w:rsid w:val="00897596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8A3199"/>
    <w:rPr>
      <w:sz w:val="24"/>
      <w:szCs w:val="24"/>
    </w:rPr>
  </w:style>
  <w:style w:type="table" w:customStyle="1" w:styleId="11">
    <w:name w:val="Сетка таблицы1"/>
    <w:basedOn w:val="a1"/>
    <w:next w:val="ae"/>
    <w:rsid w:val="00291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77666C"/>
    <w:rPr>
      <w:rFonts w:eastAsia="Calibri"/>
      <w:b/>
    </w:rPr>
  </w:style>
  <w:style w:type="character" w:customStyle="1" w:styleId="30">
    <w:name w:val="Заголовок 3 Знак"/>
    <w:basedOn w:val="a0"/>
    <w:link w:val="3"/>
    <w:uiPriority w:val="99"/>
    <w:rsid w:val="0077666C"/>
    <w:rPr>
      <w:rFonts w:eastAsia="Calibri"/>
      <w:b/>
    </w:rPr>
  </w:style>
  <w:style w:type="numbering" w:customStyle="1" w:styleId="12">
    <w:name w:val="Нет списка1"/>
    <w:next w:val="a2"/>
    <w:uiPriority w:val="99"/>
    <w:semiHidden/>
    <w:unhideWhenUsed/>
    <w:rsid w:val="0077666C"/>
  </w:style>
  <w:style w:type="table" w:customStyle="1" w:styleId="22">
    <w:name w:val="Сетка таблицы2"/>
    <w:basedOn w:val="a1"/>
    <w:next w:val="ae"/>
    <w:rsid w:val="0077666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766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No Spacing"/>
    <w:uiPriority w:val="1"/>
    <w:qFormat/>
    <w:rsid w:val="0077666C"/>
    <w:rPr>
      <w:rFonts w:ascii="Calibri" w:eastAsia="Calibri" w:hAnsi="Calibri"/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7666C"/>
  </w:style>
  <w:style w:type="character" w:styleId="af2">
    <w:name w:val="annotation reference"/>
    <w:rsid w:val="0077666C"/>
    <w:rPr>
      <w:rFonts w:ascii="Times New Roman" w:hAnsi="Times New Roman"/>
      <w:sz w:val="28"/>
      <w:szCs w:val="16"/>
    </w:rPr>
  </w:style>
  <w:style w:type="paragraph" w:styleId="af3">
    <w:name w:val="annotation text"/>
    <w:basedOn w:val="a"/>
    <w:link w:val="af4"/>
    <w:rsid w:val="0077666C"/>
    <w:pPr>
      <w:shd w:val="pct5" w:color="auto" w:fill="auto"/>
    </w:pPr>
    <w:rPr>
      <w:sz w:val="28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rsid w:val="0077666C"/>
    <w:rPr>
      <w:sz w:val="28"/>
      <w:shd w:val="pct5" w:color="auto" w:fill="auto"/>
      <w:lang w:eastAsia="en-US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7666C"/>
    <w:rPr>
      <w:sz w:val="22"/>
      <w:szCs w:val="22"/>
      <w:lang w:eastAsia="en-US"/>
    </w:rPr>
  </w:style>
  <w:style w:type="paragraph" w:styleId="24">
    <w:name w:val="Body Text Indent 2"/>
    <w:basedOn w:val="a"/>
    <w:link w:val="23"/>
    <w:uiPriority w:val="99"/>
    <w:semiHidden/>
    <w:unhideWhenUsed/>
    <w:rsid w:val="0077666C"/>
    <w:pPr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semiHidden/>
    <w:rsid w:val="0077666C"/>
    <w:rPr>
      <w:sz w:val="24"/>
      <w:szCs w:val="24"/>
    </w:rPr>
  </w:style>
  <w:style w:type="paragraph" w:styleId="af5">
    <w:name w:val="footnote text"/>
    <w:basedOn w:val="a"/>
    <w:link w:val="af6"/>
    <w:uiPriority w:val="99"/>
    <w:rsid w:val="0077666C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77666C"/>
  </w:style>
  <w:style w:type="character" w:styleId="af7">
    <w:name w:val="footnote reference"/>
    <w:uiPriority w:val="99"/>
    <w:rsid w:val="0077666C"/>
    <w:rPr>
      <w:vertAlign w:val="superscript"/>
    </w:rPr>
  </w:style>
  <w:style w:type="paragraph" w:styleId="af8">
    <w:name w:val="Revision"/>
    <w:hidden/>
    <w:uiPriority w:val="99"/>
    <w:semiHidden/>
    <w:rsid w:val="0077666C"/>
    <w:rPr>
      <w:rFonts w:ascii="Baltica" w:hAnsi="Baltica"/>
      <w:sz w:val="24"/>
    </w:rPr>
  </w:style>
  <w:style w:type="character" w:customStyle="1" w:styleId="wbformattributevalue">
    <w:name w:val="wbform_attributevalue"/>
    <w:basedOn w:val="a0"/>
    <w:rsid w:val="0077666C"/>
  </w:style>
  <w:style w:type="character" w:customStyle="1" w:styleId="bx-messenger-message">
    <w:name w:val="bx-messenger-message"/>
    <w:basedOn w:val="a0"/>
    <w:qFormat/>
    <w:rsid w:val="0077666C"/>
  </w:style>
  <w:style w:type="character" w:styleId="af9">
    <w:name w:val="line number"/>
    <w:basedOn w:val="a0"/>
    <w:semiHidden/>
    <w:rsid w:val="0077666C"/>
  </w:style>
  <w:style w:type="table" w:styleId="13">
    <w:name w:val="Table Simple 1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Верхний колонтитул1"/>
    <w:basedOn w:val="a"/>
    <w:next w:val="a3"/>
    <w:uiPriority w:val="99"/>
    <w:rsid w:val="0045399F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sz w:val="2"/>
      <w:szCs w:val="22"/>
      <w:lang w:eastAsia="en-US"/>
    </w:rPr>
  </w:style>
  <w:style w:type="table" w:customStyle="1" w:styleId="110">
    <w:name w:val="Простая таблица 11"/>
    <w:basedOn w:val="a1"/>
    <w:next w:val="13"/>
    <w:rsid w:val="0045399F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Нижний колонтитул1"/>
    <w:basedOn w:val="a"/>
    <w:next w:val="a5"/>
    <w:uiPriority w:val="99"/>
    <w:unhideWhenUsed/>
    <w:rsid w:val="004539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"/>
      <w:szCs w:val="22"/>
      <w:lang w:eastAsia="en-US"/>
    </w:rPr>
  </w:style>
  <w:style w:type="character" w:customStyle="1" w:styleId="16">
    <w:name w:val="Верхний колонтитул Знак1"/>
    <w:basedOn w:val="a0"/>
    <w:uiPriority w:val="99"/>
    <w:rsid w:val="0045399F"/>
  </w:style>
  <w:style w:type="character" w:customStyle="1" w:styleId="17">
    <w:name w:val="Нижний колонтитул Знак1"/>
    <w:basedOn w:val="a0"/>
    <w:uiPriority w:val="99"/>
    <w:rsid w:val="0045399F"/>
  </w:style>
  <w:style w:type="character" w:customStyle="1" w:styleId="afa">
    <w:name w:val="Основной текст_"/>
    <w:basedOn w:val="a0"/>
    <w:link w:val="18"/>
    <w:rsid w:val="00C75612"/>
    <w:rPr>
      <w:color w:val="26312C"/>
      <w:sz w:val="26"/>
      <w:szCs w:val="26"/>
    </w:rPr>
  </w:style>
  <w:style w:type="paragraph" w:customStyle="1" w:styleId="18">
    <w:name w:val="Основной текст1"/>
    <w:basedOn w:val="a"/>
    <w:link w:val="afa"/>
    <w:rsid w:val="00C75612"/>
    <w:pPr>
      <w:widowControl w:val="0"/>
      <w:spacing w:line="257" w:lineRule="auto"/>
      <w:ind w:firstLine="400"/>
    </w:pPr>
    <w:rPr>
      <w:color w:val="26312C"/>
      <w:sz w:val="26"/>
      <w:szCs w:val="26"/>
    </w:rPr>
  </w:style>
  <w:style w:type="paragraph" w:customStyle="1" w:styleId="31">
    <w:name w:val="Заголовок 3 Знак1"/>
    <w:rsid w:val="008B11DA"/>
    <w:pPr>
      <w:widowControl w:val="0"/>
    </w:pPr>
    <w:rPr>
      <w:rFonts w:ascii="Calibri" w:hAnsi="Calibri"/>
      <w:sz w:val="22"/>
      <w:szCs w:val="22"/>
    </w:rPr>
  </w:style>
  <w:style w:type="table" w:customStyle="1" w:styleId="TableGrid4">
    <w:name w:val="Table Grid4"/>
    <w:basedOn w:val="a1"/>
    <w:rsid w:val="008B11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4433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304085&amp;date=17.09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3934&amp;dst=170803&amp;field=134&amp;date=17.09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6967C-2694-4544-9300-0A6AE20E2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14</Pages>
  <Words>4234</Words>
  <Characters>26445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LSL</dc:creator>
  <cp:lastModifiedBy>Гущина Полина Алексеевна</cp:lastModifiedBy>
  <cp:revision>63</cp:revision>
  <cp:lastPrinted>2025-10-28T13:05:00Z</cp:lastPrinted>
  <dcterms:created xsi:type="dcterms:W3CDTF">2025-10-23T14:07:00Z</dcterms:created>
  <dcterms:modified xsi:type="dcterms:W3CDTF">2025-10-29T08:55:00Z</dcterms:modified>
</cp:coreProperties>
</file>