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AE" w:rsidRPr="00261BA8" w:rsidRDefault="00FD4FAE" w:rsidP="00626649">
      <w:pPr>
        <w:pStyle w:val="a3"/>
        <w:pBdr>
          <w:bottom w:val="none" w:sz="0" w:space="0" w:color="auto"/>
        </w:pBdr>
        <w:tabs>
          <w:tab w:val="left" w:pos="4678"/>
        </w:tabs>
        <w:rPr>
          <w:rFonts w:ascii="Times New Roman" w:hAnsi="Times New Roman"/>
          <w:b w:val="0"/>
          <w:bCs w:val="0"/>
          <w:spacing w:val="4"/>
          <w:w w:val="120"/>
          <w:sz w:val="25"/>
          <w:szCs w:val="25"/>
        </w:rPr>
      </w:pPr>
      <w:r>
        <w:rPr>
          <w:rFonts w:ascii="Times New Roman" w:hAnsi="Times New Roman"/>
          <w:b w:val="0"/>
          <w:bCs w:val="0"/>
          <w:noProof/>
          <w:spacing w:val="4"/>
          <w:w w:val="100"/>
          <w:sz w:val="25"/>
          <w:szCs w:val="25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2662555</wp:posOffset>
            </wp:positionH>
            <wp:positionV relativeFrom="paragraph">
              <wp:posOffset>-738505</wp:posOffset>
            </wp:positionV>
            <wp:extent cx="596265" cy="6343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BA8">
        <w:rPr>
          <w:rFonts w:ascii="Times New Roman" w:hAnsi="Times New Roman"/>
          <w:b w:val="0"/>
          <w:bCs w:val="0"/>
          <w:spacing w:val="4"/>
          <w:w w:val="120"/>
          <w:sz w:val="25"/>
          <w:szCs w:val="25"/>
        </w:rPr>
        <w:t>правительство Санкт-Петербурга</w:t>
      </w:r>
    </w:p>
    <w:p w:rsidR="00FD4FAE" w:rsidRPr="00261BA8" w:rsidRDefault="00FD4FAE" w:rsidP="00FD4FAE">
      <w:pPr>
        <w:spacing w:before="60" w:after="120"/>
        <w:ind w:firstLine="0"/>
        <w:jc w:val="center"/>
        <w:rPr>
          <w:b/>
          <w:bCs/>
          <w:caps/>
          <w:spacing w:val="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661670</wp:posOffset>
                </wp:positionV>
                <wp:extent cx="1171575" cy="209550"/>
                <wp:effectExtent l="9525" t="11430" r="9525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4FAE" w:rsidRPr="00BA4A38" w:rsidRDefault="00FD4FAE" w:rsidP="00FD4FA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BA4A38">
                              <w:rPr>
                                <w:sz w:val="16"/>
                                <w:szCs w:val="16"/>
                              </w:rPr>
                              <w:t>ОКУД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74.7pt;margin-top:52.1pt;width:92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" filled="f" strokecolor="white">
                <v:textbox>
                  <w:txbxContent>
                    <w:p w:rsidR="00FD4FAE" w:rsidRPr="00BA4A38" w:rsidRDefault="00FD4FAE" w:rsidP="00FD4FA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BA4A38">
                        <w:rPr>
                          <w:sz w:val="16"/>
                          <w:szCs w:val="16"/>
                        </w:rPr>
                        <w:t>ОКУД</w:t>
                      </w:r>
                    </w:p>
                  </w:txbxContent>
                </v:textbox>
              </v:shape>
            </w:pict>
          </mc:Fallback>
        </mc:AlternateContent>
      </w:r>
      <w:r w:rsidRPr="00261BA8">
        <w:rPr>
          <w:b/>
          <w:bCs/>
          <w:caps/>
          <w:spacing w:val="2"/>
        </w:rPr>
        <w:t>Комитет по межнациональным отношениям</w:t>
      </w:r>
      <w:r w:rsidRPr="00261BA8">
        <w:rPr>
          <w:b/>
          <w:bCs/>
          <w:caps/>
          <w:spacing w:val="2"/>
        </w:rPr>
        <w:br/>
        <w:t>и реализации миграционной политики</w:t>
      </w:r>
      <w:r w:rsidRPr="00261BA8">
        <w:rPr>
          <w:b/>
          <w:bCs/>
          <w:caps/>
          <w:spacing w:val="2"/>
        </w:rPr>
        <w:br/>
        <w:t>в Санкт-Петербурге</w:t>
      </w:r>
    </w:p>
    <w:p w:rsidR="00FD4FAE" w:rsidRPr="00BA4A38" w:rsidRDefault="00FD4FAE" w:rsidP="00FD4FAE">
      <w:pPr>
        <w:tabs>
          <w:tab w:val="left" w:pos="4678"/>
          <w:tab w:val="right" w:pos="9354"/>
        </w:tabs>
        <w:ind w:firstLine="0"/>
        <w:jc w:val="center"/>
        <w:rPr>
          <w:b/>
          <w:bCs/>
          <w:caps/>
          <w:spacing w:val="46"/>
          <w:w w:val="88"/>
          <w:sz w:val="16"/>
          <w:szCs w:val="16"/>
        </w:rPr>
      </w:pPr>
      <w:r>
        <w:rPr>
          <w:b/>
          <w:bCs/>
          <w:caps/>
          <w:spacing w:val="46"/>
          <w:w w:val="88"/>
          <w:sz w:val="32"/>
          <w:szCs w:val="32"/>
        </w:rPr>
        <w:t>ПРИКАЗ</w:t>
      </w:r>
    </w:p>
    <w:p w:rsidR="00FD4FAE" w:rsidRDefault="00FD4FAE" w:rsidP="00FD4FAE">
      <w:pPr>
        <w:jc w:val="center"/>
        <w:rPr>
          <w:rFonts w:ascii="Literaturnaya" w:hAnsi="Literaturnaya" w:cs="Literaturnaya"/>
          <w:b/>
          <w:bCs/>
          <w:caps/>
          <w:spacing w:val="46"/>
          <w:w w:val="88"/>
          <w:sz w:val="36"/>
          <w:szCs w:val="3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517"/>
        <w:gridCol w:w="4536"/>
        <w:gridCol w:w="2266"/>
      </w:tblGrid>
      <w:tr w:rsidR="00FD4FAE" w:rsidRPr="00AA6CE8" w:rsidTr="00764576">
        <w:trPr>
          <w:jc w:val="center"/>
        </w:trPr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FAE" w:rsidRPr="00AA6CE8" w:rsidRDefault="00FD4FAE" w:rsidP="00764576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FAE" w:rsidRPr="007924B3" w:rsidRDefault="00FD4FAE" w:rsidP="00764576">
            <w:pPr>
              <w:jc w:val="right"/>
              <w:rPr>
                <w:b/>
                <w:bCs/>
                <w:sz w:val="24"/>
                <w:szCs w:val="24"/>
              </w:rPr>
            </w:pPr>
            <w:r w:rsidRPr="007924B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FAE" w:rsidRPr="00AA6CE8" w:rsidRDefault="00FD4FAE" w:rsidP="00764576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</w:tr>
    </w:tbl>
    <w:p w:rsidR="00FD4FAE" w:rsidRPr="00E363CA" w:rsidRDefault="00FD4FAE" w:rsidP="00FD4FAE">
      <w:pPr>
        <w:shd w:val="clear" w:color="auto" w:fill="FFFFFF"/>
        <w:ind w:right="-766" w:firstLine="0"/>
        <w:rPr>
          <w:color w:val="000000"/>
          <w:sz w:val="24"/>
          <w:szCs w:val="24"/>
        </w:rPr>
      </w:pPr>
    </w:p>
    <w:p w:rsidR="00FD4FAE" w:rsidRPr="00E363CA" w:rsidRDefault="00FD4FAE" w:rsidP="00FD4FAE">
      <w:pPr>
        <w:shd w:val="clear" w:color="auto" w:fill="FFFFFF"/>
        <w:tabs>
          <w:tab w:val="left" w:pos="4820"/>
        </w:tabs>
        <w:ind w:right="-766" w:firstLine="0"/>
        <w:rPr>
          <w:color w:val="000000"/>
          <w:sz w:val="24"/>
          <w:szCs w:val="24"/>
        </w:rPr>
      </w:pPr>
    </w:p>
    <w:p w:rsidR="00C6353F" w:rsidRDefault="00E363CA" w:rsidP="00AD09F5">
      <w:pPr>
        <w:ind w:firstLine="0"/>
        <w:rPr>
          <w:b/>
          <w:iCs/>
          <w:sz w:val="24"/>
          <w:szCs w:val="24"/>
        </w:rPr>
      </w:pPr>
      <w:r w:rsidRPr="00E363CA">
        <w:rPr>
          <w:b/>
          <w:iCs/>
          <w:sz w:val="24"/>
          <w:szCs w:val="24"/>
        </w:rPr>
        <w:t xml:space="preserve">О </w:t>
      </w:r>
      <w:r w:rsidR="00AD09F5">
        <w:rPr>
          <w:b/>
          <w:iCs/>
          <w:sz w:val="24"/>
          <w:szCs w:val="24"/>
        </w:rPr>
        <w:t>внесении изменени</w:t>
      </w:r>
      <w:r w:rsidR="003451B4">
        <w:rPr>
          <w:b/>
          <w:iCs/>
          <w:sz w:val="24"/>
          <w:szCs w:val="24"/>
        </w:rPr>
        <w:t>я</w:t>
      </w:r>
      <w:r w:rsidR="00AD09F5">
        <w:rPr>
          <w:b/>
          <w:iCs/>
          <w:sz w:val="24"/>
          <w:szCs w:val="24"/>
        </w:rPr>
        <w:t xml:space="preserve"> в приказ</w:t>
      </w:r>
    </w:p>
    <w:p w:rsidR="00AD09F5" w:rsidRPr="00E363CA" w:rsidRDefault="00AD09F5" w:rsidP="00AD09F5">
      <w:pPr>
        <w:ind w:firstLine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Комитета от </w:t>
      </w:r>
      <w:r w:rsidR="009A5E4D">
        <w:rPr>
          <w:b/>
          <w:iCs/>
          <w:sz w:val="24"/>
          <w:szCs w:val="24"/>
        </w:rPr>
        <w:t>27.04.2015</w:t>
      </w:r>
      <w:r>
        <w:rPr>
          <w:b/>
          <w:iCs/>
          <w:sz w:val="24"/>
          <w:szCs w:val="24"/>
        </w:rPr>
        <w:t xml:space="preserve"> № </w:t>
      </w:r>
      <w:r w:rsidR="009A5E4D">
        <w:rPr>
          <w:b/>
          <w:iCs/>
          <w:sz w:val="24"/>
          <w:szCs w:val="24"/>
        </w:rPr>
        <w:t>43</w:t>
      </w:r>
      <w:r>
        <w:rPr>
          <w:b/>
          <w:iCs/>
          <w:sz w:val="24"/>
          <w:szCs w:val="24"/>
        </w:rPr>
        <w:t>-п</w:t>
      </w:r>
    </w:p>
    <w:p w:rsidR="00E363CA" w:rsidRPr="00E363CA" w:rsidRDefault="00E363CA" w:rsidP="00E363CA">
      <w:pPr>
        <w:rPr>
          <w:b/>
          <w:sz w:val="24"/>
          <w:szCs w:val="24"/>
        </w:rPr>
      </w:pPr>
    </w:p>
    <w:p w:rsidR="00E363CA" w:rsidRPr="00E363CA" w:rsidRDefault="00E363CA" w:rsidP="00E363CA">
      <w:pPr>
        <w:rPr>
          <w:b/>
          <w:sz w:val="24"/>
          <w:szCs w:val="24"/>
        </w:rPr>
      </w:pPr>
    </w:p>
    <w:p w:rsidR="00E363CA" w:rsidRPr="00E363CA" w:rsidRDefault="00C6353F" w:rsidP="003451B4">
      <w:pPr>
        <w:pStyle w:val="8"/>
        <w:tabs>
          <w:tab w:val="left" w:pos="1134"/>
        </w:tabs>
        <w:ind w:left="0" w:firstLine="709"/>
        <w:jc w:val="both"/>
      </w:pPr>
      <w:r w:rsidRPr="00C6353F">
        <w:t xml:space="preserve">В соответствии с </w:t>
      </w:r>
      <w:r w:rsidR="003451B4">
        <w:t xml:space="preserve">приказом Комитета </w:t>
      </w:r>
      <w:r w:rsidR="003451B4" w:rsidRPr="00C6353F">
        <w:t xml:space="preserve">по межнациональным отношениям </w:t>
      </w:r>
      <w:r w:rsidR="003451B4" w:rsidRPr="00C6353F">
        <w:br/>
        <w:t>и реализации миграционной политики в Санкт-Петербурге</w:t>
      </w:r>
      <w:r w:rsidR="003451B4">
        <w:t xml:space="preserve"> от 22.12.2022 № 133-п </w:t>
      </w:r>
      <w:r w:rsidR="003451B4">
        <w:br/>
        <w:t xml:space="preserve">«Об утверждении Перечня </w:t>
      </w:r>
      <w:proofErr w:type="spellStart"/>
      <w:r w:rsidR="003451B4">
        <w:t>коррупционно</w:t>
      </w:r>
      <w:proofErr w:type="spellEnd"/>
      <w:r w:rsidR="003451B4">
        <w:t xml:space="preserve"> опасных функций, выполняемых Комитетом»</w:t>
      </w:r>
    </w:p>
    <w:p w:rsidR="00E363CA" w:rsidRPr="00E363CA" w:rsidRDefault="00E363CA" w:rsidP="00E363CA">
      <w:pPr>
        <w:pStyle w:val="8"/>
        <w:ind w:left="0" w:firstLine="709"/>
        <w:jc w:val="both"/>
      </w:pPr>
    </w:p>
    <w:p w:rsidR="00E363CA" w:rsidRDefault="00E363CA" w:rsidP="00E363CA">
      <w:pPr>
        <w:pStyle w:val="8"/>
        <w:ind w:left="0"/>
        <w:jc w:val="both"/>
        <w:rPr>
          <w:b/>
          <w:spacing w:val="50"/>
        </w:rPr>
      </w:pPr>
      <w:r w:rsidRPr="00E363CA">
        <w:rPr>
          <w:b/>
          <w:spacing w:val="50"/>
        </w:rPr>
        <w:t>ПРИКАЗЫВАЮ:</w:t>
      </w:r>
    </w:p>
    <w:p w:rsidR="001D393B" w:rsidRPr="001D393B" w:rsidRDefault="001D393B" w:rsidP="001D393B"/>
    <w:p w:rsidR="00C6353F" w:rsidRDefault="00C6353F" w:rsidP="00AE171D">
      <w:pPr>
        <w:pStyle w:val="8"/>
        <w:tabs>
          <w:tab w:val="left" w:pos="1134"/>
        </w:tabs>
        <w:ind w:left="0" w:firstLine="709"/>
        <w:jc w:val="both"/>
      </w:pPr>
      <w:r w:rsidRPr="00C6353F">
        <w:t>1.</w:t>
      </w:r>
      <w:r>
        <w:tab/>
      </w:r>
      <w:r w:rsidR="00AD09F5">
        <w:t xml:space="preserve">Внести в приказ </w:t>
      </w:r>
      <w:r w:rsidRPr="00C6353F">
        <w:t xml:space="preserve">Комитета по межнациональным отношениям </w:t>
      </w:r>
      <w:r w:rsidRPr="00C6353F">
        <w:br/>
        <w:t xml:space="preserve">и реализации миграционной политики в Санкт-Петербурге </w:t>
      </w:r>
      <w:r w:rsidR="00AD09F5">
        <w:t xml:space="preserve">от </w:t>
      </w:r>
      <w:r w:rsidR="009A5E4D">
        <w:t>27.04.2015</w:t>
      </w:r>
      <w:r w:rsidR="00AD09F5">
        <w:t xml:space="preserve"> № </w:t>
      </w:r>
      <w:r w:rsidR="009A5E4D">
        <w:t>43</w:t>
      </w:r>
      <w:r w:rsidR="00AD09F5">
        <w:t xml:space="preserve">-п </w:t>
      </w:r>
      <w:r w:rsidR="00AD09F5">
        <w:br/>
        <w:t>«</w:t>
      </w:r>
      <w:r w:rsidR="009A5E4D" w:rsidRPr="009A5E4D">
        <w:t xml:space="preserve">Об утверждении Перечня должностей государственной гражданской службы </w:t>
      </w:r>
      <w:r w:rsidR="009A5E4D">
        <w:br/>
      </w:r>
      <w:r w:rsidR="009A5E4D" w:rsidRPr="009A5E4D">
        <w:t xml:space="preserve">Санкт-Петербурга в Комитете, при замещении которых государственные гражданские служащие Санкт-Петербурга обязаны представлять сведения о своих доходах, </w:t>
      </w:r>
      <w:r w:rsidR="009A5E4D">
        <w:br/>
      </w:r>
      <w:r w:rsidR="009A5E4D" w:rsidRPr="009A5E4D">
        <w:t>об имуществе и обязательствах имущественного характера, а также сведения о доходах,</w:t>
      </w:r>
      <w:r w:rsidR="009A5E4D">
        <w:br/>
      </w:r>
      <w:r w:rsidR="009A5E4D" w:rsidRPr="009A5E4D">
        <w:t xml:space="preserve">об имуществе и обязательствах имущественного характера своих супруги (супруга) </w:t>
      </w:r>
      <w:r w:rsidR="009A5E4D">
        <w:br/>
      </w:r>
      <w:r w:rsidR="009A5E4D" w:rsidRPr="009A5E4D">
        <w:t>и несовершеннолетних детей</w:t>
      </w:r>
      <w:r w:rsidR="00AD09F5">
        <w:t xml:space="preserve">» </w:t>
      </w:r>
      <w:r w:rsidRPr="00C6353F">
        <w:t xml:space="preserve">(далее – </w:t>
      </w:r>
      <w:r w:rsidR="00AD09F5">
        <w:t>приказ</w:t>
      </w:r>
      <w:r w:rsidRPr="00C6353F">
        <w:t xml:space="preserve">) </w:t>
      </w:r>
      <w:r w:rsidR="00AD09F5">
        <w:t>изменени</w:t>
      </w:r>
      <w:r w:rsidR="003451B4">
        <w:t>е, изложив приложение к приказу в редакции приложения к настоящему приказу.</w:t>
      </w:r>
    </w:p>
    <w:p w:rsidR="003451B4" w:rsidRPr="003451B4" w:rsidRDefault="003451B4" w:rsidP="003451B4">
      <w:pPr>
        <w:pStyle w:val="8"/>
        <w:tabs>
          <w:tab w:val="left" w:pos="1134"/>
        </w:tabs>
        <w:ind w:left="0" w:firstLine="709"/>
        <w:jc w:val="both"/>
      </w:pPr>
      <w:r>
        <w:t>2.</w:t>
      </w:r>
      <w:r>
        <w:tab/>
        <w:t>Признать утратившим силу приказ Комитета по межнациональным отношения</w:t>
      </w:r>
      <w:r w:rsidR="008859BC">
        <w:t>м</w:t>
      </w:r>
      <w:r>
        <w:t xml:space="preserve"> и реализации миграционной политики в Санкт-Петербурге от 17.02.2022</w:t>
      </w:r>
      <w:r w:rsidR="008859BC">
        <w:t xml:space="preserve"> </w:t>
      </w:r>
      <w:r>
        <w:t xml:space="preserve">№ 29-п </w:t>
      </w:r>
      <w:r w:rsidR="008859BC">
        <w:br/>
      </w:r>
      <w:r>
        <w:t>«О внесении изменения в приказ Комитета от 27.04.2015 № 43-п».</w:t>
      </w:r>
    </w:p>
    <w:p w:rsidR="00C6353F" w:rsidRPr="00C6353F" w:rsidRDefault="003451B4" w:rsidP="00C6353F">
      <w:pPr>
        <w:pStyle w:val="8"/>
        <w:tabs>
          <w:tab w:val="left" w:pos="1134"/>
        </w:tabs>
        <w:ind w:left="0" w:firstLine="709"/>
        <w:jc w:val="both"/>
      </w:pPr>
      <w:r>
        <w:t>3</w:t>
      </w:r>
      <w:r w:rsidR="00C6353F">
        <w:t>.</w:t>
      </w:r>
      <w:r w:rsidR="00C6353F">
        <w:tab/>
      </w:r>
      <w:r w:rsidR="00C6353F" w:rsidRPr="00C6353F">
        <w:t>Контроль за выполнением приказа остается за председателем Комитета</w:t>
      </w:r>
      <w:r w:rsidR="0028491C">
        <w:t xml:space="preserve"> </w:t>
      </w:r>
      <w:r w:rsidR="0028491C">
        <w:br/>
      </w:r>
      <w:r w:rsidR="0028491C" w:rsidRPr="00C6353F">
        <w:t xml:space="preserve">по межнациональным отношениям и реализации миграционной политики </w:t>
      </w:r>
      <w:r w:rsidR="0028491C">
        <w:br/>
      </w:r>
      <w:r w:rsidR="0028491C" w:rsidRPr="00C6353F">
        <w:t>в Санкт-Петербурге</w:t>
      </w:r>
      <w:r w:rsidR="00C6353F" w:rsidRPr="00C6353F">
        <w:t>.</w:t>
      </w:r>
    </w:p>
    <w:p w:rsidR="00E363CA" w:rsidRPr="00E363CA" w:rsidRDefault="00E363CA" w:rsidP="00E363CA">
      <w:pPr>
        <w:rPr>
          <w:sz w:val="24"/>
          <w:szCs w:val="24"/>
        </w:rPr>
      </w:pPr>
    </w:p>
    <w:p w:rsidR="00E363CA" w:rsidRPr="00E363CA" w:rsidRDefault="00E363CA" w:rsidP="00E363CA">
      <w:pPr>
        <w:rPr>
          <w:sz w:val="24"/>
          <w:szCs w:val="24"/>
        </w:rPr>
      </w:pPr>
    </w:p>
    <w:p w:rsidR="00E363CA" w:rsidRPr="00E363CA" w:rsidRDefault="00E363CA" w:rsidP="00E363CA">
      <w:pPr>
        <w:rPr>
          <w:sz w:val="24"/>
          <w:szCs w:val="24"/>
        </w:rPr>
      </w:pPr>
    </w:p>
    <w:p w:rsidR="00834F60" w:rsidRDefault="00E363CA" w:rsidP="00BB5487">
      <w:pPr>
        <w:tabs>
          <w:tab w:val="right" w:pos="9355"/>
        </w:tabs>
        <w:autoSpaceDE w:val="0"/>
        <w:autoSpaceDN w:val="0"/>
        <w:adjustRightInd w:val="0"/>
        <w:ind w:firstLine="0"/>
        <w:rPr>
          <w:b/>
          <w:iCs/>
          <w:sz w:val="24"/>
          <w:szCs w:val="24"/>
        </w:rPr>
        <w:sectPr w:rsidR="00834F60" w:rsidSect="00834F60">
          <w:headerReference w:type="default" r:id="rId9"/>
          <w:pgSz w:w="11906" w:h="16838"/>
          <w:pgMar w:top="1701" w:right="851" w:bottom="1134" w:left="1701" w:header="567" w:footer="720" w:gutter="0"/>
          <w:cols w:space="720"/>
          <w:docGrid w:linePitch="354"/>
        </w:sectPr>
      </w:pPr>
      <w:r w:rsidRPr="00E363CA">
        <w:rPr>
          <w:b/>
          <w:iCs/>
          <w:sz w:val="24"/>
          <w:szCs w:val="24"/>
        </w:rPr>
        <w:t>Председатель Комитета</w:t>
      </w:r>
      <w:r w:rsidR="003451B4">
        <w:rPr>
          <w:b/>
          <w:iCs/>
          <w:sz w:val="24"/>
          <w:szCs w:val="24"/>
        </w:rPr>
        <w:t xml:space="preserve"> </w:t>
      </w:r>
      <w:r w:rsidR="003451B4">
        <w:rPr>
          <w:b/>
          <w:iCs/>
          <w:sz w:val="24"/>
          <w:szCs w:val="24"/>
        </w:rPr>
        <w:tab/>
        <w:t>О.А.Капитанов</w:t>
      </w:r>
    </w:p>
    <w:p w:rsidR="004E120C" w:rsidRDefault="003451B4" w:rsidP="003451B4">
      <w:pPr>
        <w:tabs>
          <w:tab w:val="right" w:pos="9355"/>
        </w:tabs>
        <w:autoSpaceDE w:val="0"/>
        <w:autoSpaceDN w:val="0"/>
        <w:adjustRightInd w:val="0"/>
        <w:ind w:left="4820"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Приложение</w:t>
      </w: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left="4820"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к приказу Комитета по межнациональным</w:t>
      </w: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left="4820"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отношениям и реализации миграционной</w:t>
      </w: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left="4820"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политики в Санкт-Петербурге </w:t>
      </w: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left="4820"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от «___» ___________ 20__г. № _________</w:t>
      </w: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3451B4" w:rsidRPr="003451B4" w:rsidRDefault="003451B4" w:rsidP="003451B4">
      <w:pPr>
        <w:tabs>
          <w:tab w:val="right" w:pos="9355"/>
        </w:tabs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  <w:r w:rsidRPr="003451B4">
        <w:rPr>
          <w:rFonts w:eastAsiaTheme="minorHAnsi"/>
          <w:b/>
          <w:sz w:val="24"/>
          <w:szCs w:val="24"/>
          <w:lang w:eastAsia="en-US"/>
        </w:rPr>
        <w:t>ПЕРЕЧЕНЬ</w:t>
      </w: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  <w:r w:rsidRPr="003451B4">
        <w:rPr>
          <w:rFonts w:eastAsiaTheme="minorHAnsi"/>
          <w:b/>
          <w:sz w:val="24"/>
          <w:szCs w:val="24"/>
          <w:lang w:eastAsia="en-US"/>
        </w:rPr>
        <w:t xml:space="preserve">должностей государственной гражданской службы </w:t>
      </w:r>
      <w:r>
        <w:rPr>
          <w:rFonts w:eastAsiaTheme="minorHAnsi"/>
          <w:b/>
          <w:sz w:val="24"/>
          <w:szCs w:val="24"/>
          <w:lang w:eastAsia="en-US"/>
        </w:rPr>
        <w:t>С</w:t>
      </w:r>
      <w:r w:rsidRPr="003451B4">
        <w:rPr>
          <w:rFonts w:eastAsiaTheme="minorHAnsi"/>
          <w:b/>
          <w:sz w:val="24"/>
          <w:szCs w:val="24"/>
          <w:lang w:eastAsia="en-US"/>
        </w:rPr>
        <w:t>анкт-</w:t>
      </w:r>
      <w:r>
        <w:rPr>
          <w:rFonts w:eastAsiaTheme="minorHAnsi"/>
          <w:b/>
          <w:sz w:val="24"/>
          <w:szCs w:val="24"/>
          <w:lang w:eastAsia="en-US"/>
        </w:rPr>
        <w:t>П</w:t>
      </w:r>
      <w:r w:rsidRPr="003451B4">
        <w:rPr>
          <w:rFonts w:eastAsiaTheme="minorHAnsi"/>
          <w:b/>
          <w:sz w:val="24"/>
          <w:szCs w:val="24"/>
          <w:lang w:eastAsia="en-US"/>
        </w:rPr>
        <w:t xml:space="preserve">етербурга </w:t>
      </w:r>
      <w:r>
        <w:rPr>
          <w:rFonts w:eastAsiaTheme="minorHAnsi"/>
          <w:b/>
          <w:sz w:val="24"/>
          <w:szCs w:val="24"/>
          <w:lang w:eastAsia="en-US"/>
        </w:rPr>
        <w:br/>
      </w:r>
      <w:r w:rsidRPr="003451B4">
        <w:rPr>
          <w:rFonts w:eastAsiaTheme="minorHAnsi"/>
          <w:b/>
          <w:sz w:val="24"/>
          <w:szCs w:val="24"/>
          <w:lang w:eastAsia="en-US"/>
        </w:rPr>
        <w:t xml:space="preserve">в </w:t>
      </w:r>
      <w:r>
        <w:rPr>
          <w:rFonts w:eastAsiaTheme="minorHAnsi"/>
          <w:b/>
          <w:sz w:val="24"/>
          <w:szCs w:val="24"/>
          <w:lang w:eastAsia="en-US"/>
        </w:rPr>
        <w:t>К</w:t>
      </w:r>
      <w:r w:rsidRPr="003451B4">
        <w:rPr>
          <w:rFonts w:eastAsiaTheme="minorHAnsi"/>
          <w:b/>
          <w:sz w:val="24"/>
          <w:szCs w:val="24"/>
          <w:lang w:eastAsia="en-US"/>
        </w:rPr>
        <w:t xml:space="preserve">омитете по межнациональным отношениям и реализации миграционной политики в </w:t>
      </w:r>
      <w:r>
        <w:rPr>
          <w:rFonts w:eastAsiaTheme="minorHAnsi"/>
          <w:b/>
          <w:sz w:val="24"/>
          <w:szCs w:val="24"/>
          <w:lang w:eastAsia="en-US"/>
        </w:rPr>
        <w:t>С</w:t>
      </w:r>
      <w:r w:rsidRPr="003451B4">
        <w:rPr>
          <w:rFonts w:eastAsiaTheme="minorHAnsi"/>
          <w:b/>
          <w:sz w:val="24"/>
          <w:szCs w:val="24"/>
          <w:lang w:eastAsia="en-US"/>
        </w:rPr>
        <w:t>анкт-</w:t>
      </w:r>
      <w:r>
        <w:rPr>
          <w:rFonts w:eastAsiaTheme="minorHAnsi"/>
          <w:b/>
          <w:sz w:val="24"/>
          <w:szCs w:val="24"/>
          <w:lang w:eastAsia="en-US"/>
        </w:rPr>
        <w:t>П</w:t>
      </w:r>
      <w:r w:rsidRPr="003451B4">
        <w:rPr>
          <w:rFonts w:eastAsiaTheme="minorHAnsi"/>
          <w:b/>
          <w:sz w:val="24"/>
          <w:szCs w:val="24"/>
          <w:lang w:eastAsia="en-US"/>
        </w:rPr>
        <w:t xml:space="preserve">етербурге, при замещении которых государственные гражданские служащие </w:t>
      </w:r>
      <w:r>
        <w:rPr>
          <w:rFonts w:eastAsiaTheme="minorHAnsi"/>
          <w:b/>
          <w:sz w:val="24"/>
          <w:szCs w:val="24"/>
          <w:lang w:eastAsia="en-US"/>
        </w:rPr>
        <w:t>С</w:t>
      </w:r>
      <w:r w:rsidRPr="003451B4">
        <w:rPr>
          <w:rFonts w:eastAsiaTheme="minorHAnsi"/>
          <w:b/>
          <w:sz w:val="24"/>
          <w:szCs w:val="24"/>
          <w:lang w:eastAsia="en-US"/>
        </w:rPr>
        <w:t>анкт-</w:t>
      </w:r>
      <w:r>
        <w:rPr>
          <w:rFonts w:eastAsiaTheme="minorHAnsi"/>
          <w:b/>
          <w:sz w:val="24"/>
          <w:szCs w:val="24"/>
          <w:lang w:eastAsia="en-US"/>
        </w:rPr>
        <w:t>П</w:t>
      </w:r>
      <w:r w:rsidRPr="003451B4">
        <w:rPr>
          <w:rFonts w:eastAsiaTheme="minorHAnsi"/>
          <w:b/>
          <w:sz w:val="24"/>
          <w:szCs w:val="24"/>
          <w:lang w:eastAsia="en-US"/>
        </w:rPr>
        <w:t xml:space="preserve">етербурга </w:t>
      </w:r>
      <w:r>
        <w:rPr>
          <w:rFonts w:eastAsiaTheme="minorHAnsi"/>
          <w:b/>
          <w:sz w:val="24"/>
          <w:szCs w:val="24"/>
          <w:lang w:eastAsia="en-US"/>
        </w:rPr>
        <w:t>К</w:t>
      </w:r>
      <w:r w:rsidRPr="003451B4">
        <w:rPr>
          <w:rFonts w:eastAsiaTheme="minorHAnsi"/>
          <w:b/>
          <w:sz w:val="24"/>
          <w:szCs w:val="24"/>
          <w:lang w:eastAsia="en-US"/>
        </w:rPr>
        <w:t xml:space="preserve">омитета по межнациональным отношениям и реализации миграционной политики в </w:t>
      </w:r>
      <w:r>
        <w:rPr>
          <w:rFonts w:eastAsiaTheme="minorHAnsi"/>
          <w:b/>
          <w:sz w:val="24"/>
          <w:szCs w:val="24"/>
          <w:lang w:eastAsia="en-US"/>
        </w:rPr>
        <w:t>С</w:t>
      </w:r>
      <w:r w:rsidRPr="003451B4">
        <w:rPr>
          <w:rFonts w:eastAsiaTheme="minorHAnsi"/>
          <w:b/>
          <w:sz w:val="24"/>
          <w:szCs w:val="24"/>
          <w:lang w:eastAsia="en-US"/>
        </w:rPr>
        <w:t>анкт-</w:t>
      </w:r>
      <w:r>
        <w:rPr>
          <w:rFonts w:eastAsiaTheme="minorHAnsi"/>
          <w:b/>
          <w:sz w:val="24"/>
          <w:szCs w:val="24"/>
          <w:lang w:eastAsia="en-US"/>
        </w:rPr>
        <w:t>П</w:t>
      </w:r>
      <w:r w:rsidRPr="003451B4">
        <w:rPr>
          <w:rFonts w:eastAsiaTheme="minorHAnsi"/>
          <w:b/>
          <w:sz w:val="24"/>
          <w:szCs w:val="24"/>
          <w:lang w:eastAsia="en-US"/>
        </w:rPr>
        <w:t xml:space="preserve">етербурге </w:t>
      </w:r>
      <w:r>
        <w:rPr>
          <w:rFonts w:eastAsiaTheme="minorHAnsi"/>
          <w:b/>
          <w:sz w:val="24"/>
          <w:szCs w:val="24"/>
          <w:lang w:eastAsia="en-US"/>
        </w:rPr>
        <w:br/>
      </w:r>
      <w:r w:rsidRPr="003451B4">
        <w:rPr>
          <w:rFonts w:eastAsiaTheme="minorHAnsi"/>
          <w:b/>
          <w:sz w:val="24"/>
          <w:szCs w:val="24"/>
          <w:lang w:eastAsia="en-US"/>
        </w:rPr>
        <w:t xml:space="preserve">обязаны представлять сведения о своих доходах, об имуществе и обязательствах имущественного характера, сведения о доходах, об имуществе и обязательствах имущественного характера своих супруги (супруга) </w:t>
      </w:r>
      <w:r w:rsidR="00834F60">
        <w:rPr>
          <w:rFonts w:eastAsiaTheme="minorHAnsi"/>
          <w:b/>
          <w:sz w:val="24"/>
          <w:szCs w:val="24"/>
          <w:lang w:eastAsia="en-US"/>
        </w:rPr>
        <w:br/>
      </w:r>
      <w:r w:rsidRPr="003451B4">
        <w:rPr>
          <w:rFonts w:eastAsiaTheme="minorHAnsi"/>
          <w:b/>
          <w:sz w:val="24"/>
          <w:szCs w:val="24"/>
          <w:lang w:eastAsia="en-US"/>
        </w:rPr>
        <w:t>и несовершеннолетних детей</w:t>
      </w: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451B4" w:rsidRPr="003451B4" w:rsidRDefault="003451B4" w:rsidP="003451B4">
      <w:pPr>
        <w:tabs>
          <w:tab w:val="right" w:pos="9355"/>
        </w:tabs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Начальник сектора информатизации и связей с общественностью.</w:t>
      </w: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Главный специалист - пресс-секретарь сектора информатизации и связей </w:t>
      </w:r>
      <w:r w:rsidR="00834F60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с общественностью.</w:t>
      </w: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Главные специалисты отдела бухгалтерского учета и закупок</w:t>
      </w:r>
      <w:r w:rsidR="003E20C2">
        <w:rPr>
          <w:rFonts w:eastAsiaTheme="minorHAnsi"/>
          <w:sz w:val="24"/>
          <w:szCs w:val="24"/>
          <w:lang w:eastAsia="en-US"/>
        </w:rPr>
        <w:t xml:space="preserve"> (две должности)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Ведущий специалист отдела бухгалтерского учета и закупок.</w:t>
      </w: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Главный специалист юридического отдела.</w:t>
      </w: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6.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Ведущий специалист юридического отдела.</w:t>
      </w: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7.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Главные специалисты отдела межнациональных отношений и координации государственных программ</w:t>
      </w:r>
      <w:r w:rsidR="003E20C2">
        <w:rPr>
          <w:rFonts w:eastAsiaTheme="minorHAnsi"/>
          <w:sz w:val="24"/>
          <w:szCs w:val="24"/>
          <w:lang w:eastAsia="en-US"/>
        </w:rPr>
        <w:t xml:space="preserve"> (две должности)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Ведущие специалисты отдела межнациональных отношений и координации государственных программ</w:t>
      </w:r>
      <w:r w:rsidR="003E20C2">
        <w:rPr>
          <w:rFonts w:eastAsiaTheme="minorHAnsi"/>
          <w:sz w:val="24"/>
          <w:szCs w:val="24"/>
          <w:lang w:eastAsia="en-US"/>
        </w:rPr>
        <w:t xml:space="preserve"> (две должности)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10.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Главные специалисты отдела реализации миграционной политики, законности </w:t>
      </w:r>
      <w:r w:rsidR="00834F60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и межведомственного взаимодействия</w:t>
      </w:r>
      <w:r w:rsidR="003E20C2">
        <w:rPr>
          <w:rFonts w:eastAsiaTheme="minorHAnsi"/>
          <w:sz w:val="24"/>
          <w:szCs w:val="24"/>
          <w:lang w:eastAsia="en-US"/>
        </w:rPr>
        <w:t xml:space="preserve"> (две должности)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11.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Ведущие специалисты отдела реализации миграционной политики, законности и межведомственного взаимодействия</w:t>
      </w:r>
      <w:r w:rsidR="003E20C2">
        <w:rPr>
          <w:rFonts w:eastAsiaTheme="minorHAnsi"/>
          <w:sz w:val="24"/>
          <w:szCs w:val="24"/>
          <w:lang w:eastAsia="en-US"/>
        </w:rPr>
        <w:t xml:space="preserve"> (две должности)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12.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Начальник сектора по вопросам государственной службы, кадров </w:t>
      </w:r>
      <w:r w:rsidR="00834F60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и делопроизводства.</w:t>
      </w:r>
    </w:p>
    <w:p w:rsidR="008859BC" w:rsidRDefault="008859BC" w:rsidP="006341B0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bookmarkStart w:id="0" w:name="_GoBack"/>
      <w:bookmarkEnd w:id="0"/>
    </w:p>
    <w:sectPr w:rsidR="008859BC" w:rsidSect="00834F60">
      <w:pgSz w:w="11906" w:h="16838"/>
      <w:pgMar w:top="1135" w:right="851" w:bottom="1134" w:left="1701" w:header="567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D3C" w:rsidRDefault="008D7D3C" w:rsidP="00BB5487">
      <w:r>
        <w:separator/>
      </w:r>
    </w:p>
  </w:endnote>
  <w:endnote w:type="continuationSeparator" w:id="0">
    <w:p w:rsidR="008D7D3C" w:rsidRDefault="008D7D3C" w:rsidP="00BB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eraturnaya">
    <w:altName w:val="Arial"/>
    <w:charset w:val="00"/>
    <w:family w:val="swiss"/>
    <w:pitch w:val="variable"/>
    <w:sig w:usb0="00000001" w:usb1="00000000" w:usb2="00000000" w:usb3="00000000" w:csb0="00000005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D3C" w:rsidRDefault="008D7D3C" w:rsidP="00BB5487">
      <w:r>
        <w:separator/>
      </w:r>
    </w:p>
  </w:footnote>
  <w:footnote w:type="continuationSeparator" w:id="0">
    <w:p w:rsidR="008D7D3C" w:rsidRDefault="008D7D3C" w:rsidP="00BB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487" w:rsidRPr="00BB5487" w:rsidRDefault="00BB5487">
    <w:pPr>
      <w:pStyle w:val="a7"/>
      <w:jc w:val="center"/>
      <w:rPr>
        <w:sz w:val="24"/>
        <w:szCs w:val="24"/>
      </w:rPr>
    </w:pPr>
  </w:p>
  <w:p w:rsidR="00BB5487" w:rsidRDefault="00BB5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A0A14"/>
    <w:multiLevelType w:val="hybridMultilevel"/>
    <w:tmpl w:val="4C98C520"/>
    <w:lvl w:ilvl="0" w:tplc="13749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D35FD5"/>
    <w:multiLevelType w:val="hybridMultilevel"/>
    <w:tmpl w:val="27D434A6"/>
    <w:lvl w:ilvl="0" w:tplc="C688EA2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54029E"/>
    <w:multiLevelType w:val="hybridMultilevel"/>
    <w:tmpl w:val="1CC6346E"/>
    <w:lvl w:ilvl="0" w:tplc="19B0E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AE"/>
    <w:rsid w:val="000B7F4A"/>
    <w:rsid w:val="001D393B"/>
    <w:rsid w:val="00213EB1"/>
    <w:rsid w:val="00255E44"/>
    <w:rsid w:val="0028491C"/>
    <w:rsid w:val="003451B4"/>
    <w:rsid w:val="003D7BC2"/>
    <w:rsid w:val="003E20C2"/>
    <w:rsid w:val="004E120C"/>
    <w:rsid w:val="00521E62"/>
    <w:rsid w:val="005B6FFA"/>
    <w:rsid w:val="00626649"/>
    <w:rsid w:val="006341B0"/>
    <w:rsid w:val="006507CE"/>
    <w:rsid w:val="007B3723"/>
    <w:rsid w:val="00834F60"/>
    <w:rsid w:val="008859BC"/>
    <w:rsid w:val="008D7D3C"/>
    <w:rsid w:val="008E4A2F"/>
    <w:rsid w:val="009A5E4D"/>
    <w:rsid w:val="00AB7E07"/>
    <w:rsid w:val="00AD09F5"/>
    <w:rsid w:val="00AE171D"/>
    <w:rsid w:val="00BB5487"/>
    <w:rsid w:val="00C5572B"/>
    <w:rsid w:val="00C6353F"/>
    <w:rsid w:val="00D86AA2"/>
    <w:rsid w:val="00E363CA"/>
    <w:rsid w:val="00F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311B0E-7192-4F28-BFD4-6BD476A2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A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FD4FAE"/>
    <w:pPr>
      <w:keepNext/>
      <w:widowControl w:val="0"/>
      <w:shd w:val="clear" w:color="auto" w:fill="FFFFFF"/>
      <w:autoSpaceDE w:val="0"/>
      <w:autoSpaceDN w:val="0"/>
      <w:adjustRightInd w:val="0"/>
      <w:ind w:left="1871" w:firstLine="0"/>
      <w:jc w:val="left"/>
      <w:outlineLvl w:val="7"/>
    </w:pPr>
    <w:rPr>
      <w:color w:val="000000"/>
      <w:spacing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D4FAE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FD4FAE"/>
    <w:pPr>
      <w:pBdr>
        <w:bottom w:val="double" w:sz="6" w:space="6" w:color="auto"/>
      </w:pBdr>
      <w:ind w:firstLine="0"/>
      <w:jc w:val="center"/>
    </w:pPr>
    <w:rPr>
      <w:rFonts w:ascii="SchoolBookC" w:hAnsi="SchoolBookC"/>
      <w:b/>
      <w:bCs/>
      <w:caps/>
      <w:spacing w:val="28"/>
      <w:w w:val="15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4F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F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6353F"/>
    <w:pPr>
      <w:ind w:left="720"/>
      <w:contextualSpacing/>
    </w:pPr>
  </w:style>
  <w:style w:type="paragraph" w:customStyle="1" w:styleId="ConsPlusTitle">
    <w:name w:val="ConsPlusTitle"/>
    <w:rsid w:val="00AE17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BB5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54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BB5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487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97414-0BB8-4248-ADAC-71CDD0ED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Скочкова</dc:creator>
  <cp:lastModifiedBy>Скочкова Светлана Александровна</cp:lastModifiedBy>
  <cp:revision>13</cp:revision>
  <cp:lastPrinted>2025-10-22T11:29:00Z</cp:lastPrinted>
  <dcterms:created xsi:type="dcterms:W3CDTF">2025-09-08T07:34:00Z</dcterms:created>
  <dcterms:modified xsi:type="dcterms:W3CDTF">2025-10-23T14:52:00Z</dcterms:modified>
</cp:coreProperties>
</file>