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ADE" w:rsidRPr="009C03E2" w:rsidRDefault="00A1378A" w:rsidP="00BF4A4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9C03E2">
        <w:rPr>
          <w:sz w:val="24"/>
          <w:szCs w:val="24"/>
        </w:rPr>
        <w:t>П</w:t>
      </w:r>
      <w:r w:rsidR="00261ADE" w:rsidRPr="009C03E2">
        <w:rPr>
          <w:sz w:val="24"/>
          <w:szCs w:val="24"/>
        </w:rPr>
        <w:t>ОЯСНИТЕЛЬНАЯ ЗАПИСКА</w:t>
      </w:r>
    </w:p>
    <w:p w:rsidR="008F471F" w:rsidRDefault="008F471F" w:rsidP="00DB1850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к проекту постановления Правительства Санкт-Петербурга </w:t>
      </w:r>
    </w:p>
    <w:p w:rsidR="00DB1850" w:rsidRDefault="00A275B5" w:rsidP="00DB1850">
      <w:pPr>
        <w:pStyle w:val="22"/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«Об одобрении проект</w:t>
      </w:r>
      <w:r w:rsidR="008E44E6">
        <w:rPr>
          <w:sz w:val="24"/>
          <w:szCs w:val="24"/>
        </w:rPr>
        <w:t>а</w:t>
      </w:r>
      <w:r>
        <w:rPr>
          <w:sz w:val="24"/>
          <w:szCs w:val="24"/>
        </w:rPr>
        <w:t xml:space="preserve"> дополнительн</w:t>
      </w:r>
      <w:r w:rsidR="008E44E6">
        <w:rPr>
          <w:sz w:val="24"/>
          <w:szCs w:val="24"/>
        </w:rPr>
        <w:t>ого</w:t>
      </w:r>
      <w:r>
        <w:rPr>
          <w:sz w:val="24"/>
          <w:szCs w:val="24"/>
        </w:rPr>
        <w:t xml:space="preserve"> соглашени</w:t>
      </w:r>
      <w:r w:rsidR="008E44E6">
        <w:rPr>
          <w:sz w:val="24"/>
          <w:szCs w:val="24"/>
        </w:rPr>
        <w:t>я</w:t>
      </w:r>
      <w:r w:rsidR="003421A8">
        <w:rPr>
          <w:sz w:val="24"/>
          <w:szCs w:val="24"/>
        </w:rPr>
        <w:t>»</w:t>
      </w:r>
    </w:p>
    <w:p w:rsidR="003421A8" w:rsidRPr="00005C67" w:rsidRDefault="003421A8" w:rsidP="00DB1850">
      <w:pPr>
        <w:pStyle w:val="22"/>
        <w:spacing w:after="0" w:line="240" w:lineRule="auto"/>
        <w:contextualSpacing/>
        <w:rPr>
          <w:sz w:val="28"/>
          <w:szCs w:val="28"/>
        </w:rPr>
      </w:pPr>
    </w:p>
    <w:p w:rsidR="00361AAE" w:rsidRPr="005641E6" w:rsidRDefault="00F2711A" w:rsidP="005641E6">
      <w:pPr>
        <w:pStyle w:val="af5"/>
        <w:spacing w:after="0"/>
        <w:ind w:left="0" w:firstLine="567"/>
        <w:contextualSpacing/>
        <w:jc w:val="both"/>
      </w:pPr>
      <w:proofErr w:type="gramStart"/>
      <w:r w:rsidRPr="005641E6">
        <w:t>Проект постановления Правительства Санкт-Петербурга «Об одобрении проект</w:t>
      </w:r>
      <w:r w:rsidR="008E44E6" w:rsidRPr="005641E6">
        <w:t>а</w:t>
      </w:r>
      <w:r w:rsidRPr="005641E6">
        <w:t xml:space="preserve"> дополнительн</w:t>
      </w:r>
      <w:r w:rsidR="008E44E6" w:rsidRPr="005641E6">
        <w:t>ого</w:t>
      </w:r>
      <w:r w:rsidRPr="005641E6">
        <w:t xml:space="preserve"> соглашени</w:t>
      </w:r>
      <w:r w:rsidR="008E44E6" w:rsidRPr="005641E6">
        <w:t>я</w:t>
      </w:r>
      <w:r w:rsidRPr="005641E6">
        <w:t xml:space="preserve">» (далее </w:t>
      </w:r>
      <w:r w:rsidR="00845EFA" w:rsidRPr="005641E6">
        <w:t>–</w:t>
      </w:r>
      <w:r w:rsidRPr="005641E6">
        <w:t xml:space="preserve"> Проект</w:t>
      </w:r>
      <w:r w:rsidR="00845EFA" w:rsidRPr="005641E6">
        <w:t xml:space="preserve"> постановления</w:t>
      </w:r>
      <w:r w:rsidR="009C03E2" w:rsidRPr="005641E6">
        <w:t xml:space="preserve">) разработан Комитетом </w:t>
      </w:r>
      <w:r w:rsidRPr="005641E6">
        <w:t xml:space="preserve">по здравоохранению </w:t>
      </w:r>
      <w:r w:rsidR="005641E6" w:rsidRPr="005641E6">
        <w:t xml:space="preserve">в целях </w:t>
      </w:r>
      <w:proofErr w:type="spellStart"/>
      <w:r w:rsidR="005641E6" w:rsidRPr="005641E6">
        <w:t>софинансирования</w:t>
      </w:r>
      <w:proofErr w:type="spellEnd"/>
      <w:r w:rsidR="005641E6" w:rsidRPr="005641E6">
        <w:t xml:space="preserve"> расходных обязательств города федерального значения Санкт-Петербург по осуществлению единовременных компенсационных выплат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</w:t>
      </w:r>
      <w:proofErr w:type="gramEnd"/>
      <w:r w:rsidR="005641E6" w:rsidRPr="005641E6">
        <w:t xml:space="preserve"> населенные пункты, либо рабочие поселки, либо поселки городского типа, либо города </w:t>
      </w:r>
      <w:r w:rsidR="005641E6" w:rsidRPr="005641E6">
        <w:br/>
        <w:t>с населением до 50 тыс. человек, от 27.12.2024 № 056-09-2025-1359</w:t>
      </w:r>
      <w:r w:rsidR="006B1A53" w:rsidRPr="005641E6">
        <w:t xml:space="preserve">, предметом которого является </w:t>
      </w:r>
      <w:r w:rsidR="00361AAE" w:rsidRPr="005641E6">
        <w:t>внесение следующих изменений:</w:t>
      </w:r>
    </w:p>
    <w:p w:rsidR="005641E6" w:rsidRPr="005641E6" w:rsidRDefault="005641E6" w:rsidP="005641E6">
      <w:pPr>
        <w:pStyle w:val="af7"/>
        <w:numPr>
          <w:ilvl w:val="1"/>
          <w:numId w:val="8"/>
        </w:numPr>
        <w:tabs>
          <w:tab w:val="left" w:pos="1064"/>
        </w:tabs>
        <w:spacing w:before="78"/>
        <w:ind w:left="1064" w:hanging="473"/>
        <w:rPr>
          <w:sz w:val="24"/>
          <w:szCs w:val="24"/>
        </w:rPr>
      </w:pPr>
      <w:r w:rsidRPr="005641E6">
        <w:rPr>
          <w:sz w:val="24"/>
          <w:szCs w:val="24"/>
        </w:rPr>
        <w:t>Раздел</w:t>
      </w:r>
      <w:r w:rsidRPr="005641E6">
        <w:rPr>
          <w:spacing w:val="30"/>
          <w:sz w:val="24"/>
          <w:szCs w:val="24"/>
        </w:rPr>
        <w:t xml:space="preserve"> </w:t>
      </w:r>
      <w:r w:rsidRPr="005641E6">
        <w:rPr>
          <w:sz w:val="24"/>
          <w:szCs w:val="24"/>
        </w:rPr>
        <w:t>VIII</w:t>
      </w:r>
      <w:r w:rsidRPr="005641E6">
        <w:rPr>
          <w:spacing w:val="27"/>
          <w:sz w:val="24"/>
          <w:szCs w:val="24"/>
        </w:rPr>
        <w:t xml:space="preserve"> </w:t>
      </w:r>
      <w:r w:rsidRPr="005641E6">
        <w:rPr>
          <w:sz w:val="24"/>
          <w:szCs w:val="24"/>
        </w:rPr>
        <w:t>изложить</w:t>
      </w:r>
      <w:r w:rsidRPr="005641E6">
        <w:rPr>
          <w:spacing w:val="29"/>
          <w:sz w:val="24"/>
          <w:szCs w:val="24"/>
        </w:rPr>
        <w:t xml:space="preserve"> </w:t>
      </w:r>
      <w:r w:rsidRPr="005641E6">
        <w:rPr>
          <w:sz w:val="24"/>
          <w:szCs w:val="24"/>
        </w:rPr>
        <w:t>в</w:t>
      </w:r>
      <w:r w:rsidRPr="005641E6">
        <w:rPr>
          <w:spacing w:val="30"/>
          <w:sz w:val="24"/>
          <w:szCs w:val="24"/>
        </w:rPr>
        <w:t xml:space="preserve"> </w:t>
      </w:r>
      <w:r w:rsidRPr="005641E6">
        <w:rPr>
          <w:sz w:val="24"/>
          <w:szCs w:val="24"/>
        </w:rPr>
        <w:t>следующей</w:t>
      </w:r>
      <w:r w:rsidRPr="005641E6">
        <w:rPr>
          <w:spacing w:val="29"/>
          <w:sz w:val="24"/>
          <w:szCs w:val="24"/>
        </w:rPr>
        <w:t xml:space="preserve"> </w:t>
      </w:r>
      <w:r w:rsidRPr="005641E6">
        <w:rPr>
          <w:spacing w:val="-2"/>
          <w:sz w:val="24"/>
          <w:szCs w:val="24"/>
        </w:rPr>
        <w:t>редакции:</w:t>
      </w:r>
    </w:p>
    <w:p w:rsidR="005641E6" w:rsidRPr="005641E6" w:rsidRDefault="005641E6" w:rsidP="005641E6">
      <w:pPr>
        <w:pStyle w:val="a8"/>
        <w:spacing w:before="10" w:after="43"/>
        <w:ind w:left="2391"/>
        <w:rPr>
          <w:rFonts w:ascii="Times New Roman" w:hAnsi="Times New Roman" w:cs="Times New Roman"/>
        </w:rPr>
      </w:pPr>
      <w:r w:rsidRPr="005641E6">
        <w:rPr>
          <w:rFonts w:ascii="Times New Roman" w:hAnsi="Times New Roman" w:cs="Times New Roman"/>
        </w:rPr>
        <w:t>«VIII.</w:t>
      </w:r>
      <w:r w:rsidRPr="005641E6">
        <w:rPr>
          <w:rFonts w:ascii="Times New Roman" w:hAnsi="Times New Roman" w:cs="Times New Roman"/>
          <w:spacing w:val="52"/>
        </w:rPr>
        <w:t xml:space="preserve"> </w:t>
      </w:r>
      <w:r w:rsidRPr="005641E6">
        <w:rPr>
          <w:rFonts w:ascii="Times New Roman" w:hAnsi="Times New Roman" w:cs="Times New Roman"/>
        </w:rPr>
        <w:t>Платежные</w:t>
      </w:r>
      <w:r w:rsidRPr="005641E6">
        <w:rPr>
          <w:rFonts w:ascii="Times New Roman" w:hAnsi="Times New Roman" w:cs="Times New Roman"/>
          <w:spacing w:val="43"/>
        </w:rPr>
        <w:t xml:space="preserve"> </w:t>
      </w:r>
      <w:r w:rsidRPr="005641E6">
        <w:rPr>
          <w:rFonts w:ascii="Times New Roman" w:hAnsi="Times New Roman" w:cs="Times New Roman"/>
        </w:rPr>
        <w:t>реквизиты</w:t>
      </w:r>
      <w:r w:rsidRPr="005641E6">
        <w:rPr>
          <w:rFonts w:ascii="Times New Roman" w:hAnsi="Times New Roman" w:cs="Times New Roman"/>
          <w:spacing w:val="44"/>
        </w:rPr>
        <w:t xml:space="preserve"> </w:t>
      </w:r>
      <w:r w:rsidRPr="005641E6">
        <w:rPr>
          <w:rFonts w:ascii="Times New Roman" w:hAnsi="Times New Roman" w:cs="Times New Roman"/>
          <w:spacing w:val="-2"/>
        </w:rPr>
        <w:t>Сторон</w:t>
      </w:r>
    </w:p>
    <w:tbl>
      <w:tblPr>
        <w:tblStyle w:val="TableNormal"/>
        <w:tblW w:w="0" w:type="auto"/>
        <w:tblInd w:w="150" w:type="dxa"/>
        <w:tblBorders>
          <w:top w:val="single" w:sz="6" w:space="0" w:color="696969"/>
          <w:left w:val="single" w:sz="6" w:space="0" w:color="696969"/>
          <w:bottom w:val="single" w:sz="6" w:space="0" w:color="696969"/>
          <w:right w:val="single" w:sz="6" w:space="0" w:color="696969"/>
          <w:insideH w:val="single" w:sz="6" w:space="0" w:color="696969"/>
          <w:insideV w:val="single" w:sz="6" w:space="0" w:color="696969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678"/>
      </w:tblGrid>
      <w:tr w:rsidR="005641E6" w:rsidRPr="005641E6" w:rsidTr="005641E6">
        <w:trPr>
          <w:trHeight w:val="789"/>
        </w:trPr>
        <w:tc>
          <w:tcPr>
            <w:tcW w:w="4536" w:type="dxa"/>
          </w:tcPr>
          <w:p w:rsidR="005641E6" w:rsidRPr="005641E6" w:rsidRDefault="005641E6" w:rsidP="005641E6">
            <w:pPr>
              <w:pStyle w:val="TableParagraph"/>
              <w:spacing w:before="87"/>
              <w:ind w:left="865" w:hanging="720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МИНИСТЕРСТВО ЗДРАВООХРАНЕНИЯ</w:t>
            </w:r>
            <w:r w:rsidRPr="005641E6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РОССИЙСКОЙ</w:t>
            </w:r>
            <w:r w:rsidRPr="005641E6">
              <w:rPr>
                <w:spacing w:val="40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ФЕДЕРАЦИИ</w:t>
            </w:r>
          </w:p>
        </w:tc>
        <w:tc>
          <w:tcPr>
            <w:tcW w:w="4678" w:type="dxa"/>
          </w:tcPr>
          <w:p w:rsidR="005641E6" w:rsidRPr="005641E6" w:rsidRDefault="005641E6" w:rsidP="005641E6">
            <w:pPr>
              <w:pStyle w:val="TableParagraph"/>
              <w:spacing w:before="238"/>
              <w:ind w:left="0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Правительство</w:t>
            </w:r>
            <w:proofErr w:type="spellEnd"/>
            <w:r w:rsidRPr="005641E6">
              <w:rPr>
                <w:spacing w:val="54"/>
                <w:w w:val="150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Санкт-</w:t>
            </w:r>
            <w:r w:rsidRPr="005641E6">
              <w:rPr>
                <w:spacing w:val="-2"/>
                <w:sz w:val="24"/>
                <w:szCs w:val="24"/>
              </w:rPr>
              <w:t>Петербурга</w:t>
            </w:r>
            <w:proofErr w:type="spellEnd"/>
          </w:p>
        </w:tc>
      </w:tr>
      <w:tr w:rsidR="005641E6" w:rsidRPr="005641E6" w:rsidTr="005641E6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67"/>
              <w:ind w:left="88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Место</w:t>
            </w:r>
            <w:proofErr w:type="spellEnd"/>
            <w:r w:rsidRPr="005641E6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нахождения</w:t>
            </w:r>
            <w:proofErr w:type="spellEnd"/>
            <w:r w:rsidRPr="005641E6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67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Место</w:t>
            </w:r>
            <w:proofErr w:type="spellEnd"/>
            <w:r w:rsidRPr="005641E6">
              <w:rPr>
                <w:spacing w:val="31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нахождения</w:t>
            </w:r>
            <w:proofErr w:type="spellEnd"/>
            <w:r w:rsidRPr="005641E6">
              <w:rPr>
                <w:spacing w:val="-2"/>
                <w:sz w:val="24"/>
                <w:szCs w:val="24"/>
              </w:rPr>
              <w:t>:</w:t>
            </w:r>
          </w:p>
        </w:tc>
      </w:tr>
      <w:tr w:rsidR="005641E6" w:rsidRPr="005641E6" w:rsidTr="005641E6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127994,</w:t>
            </w:r>
            <w:r w:rsidRPr="005641E6">
              <w:rPr>
                <w:spacing w:val="40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Г.МОСКВА,</w:t>
            </w:r>
            <w:r w:rsidRPr="005641E6">
              <w:rPr>
                <w:spacing w:val="41"/>
                <w:sz w:val="24"/>
                <w:szCs w:val="24"/>
              </w:rPr>
              <w:t xml:space="preserve"> </w:t>
            </w:r>
            <w:r w:rsidRPr="005641E6">
              <w:rPr>
                <w:spacing w:val="-4"/>
                <w:sz w:val="24"/>
                <w:szCs w:val="24"/>
              </w:rPr>
              <w:t>ПЕР.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191060,</w:t>
            </w:r>
            <w:r w:rsidRPr="005641E6">
              <w:rPr>
                <w:spacing w:val="31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г.</w:t>
            </w:r>
            <w:r w:rsidRPr="005641E6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Санкт-Петербург</w:t>
            </w:r>
            <w:proofErr w:type="spellEnd"/>
            <w:r w:rsidRPr="005641E6">
              <w:rPr>
                <w:sz w:val="24"/>
                <w:szCs w:val="24"/>
              </w:rPr>
              <w:t>,</w:t>
            </w:r>
            <w:r w:rsidRPr="005641E6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проезд</w:t>
            </w:r>
            <w:proofErr w:type="spellEnd"/>
          </w:p>
        </w:tc>
      </w:tr>
      <w:tr w:rsidR="005641E6" w:rsidRPr="005641E6" w:rsidTr="005641E6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РАХМАНОВСКИЙ,</w:t>
            </w:r>
            <w:r w:rsidRPr="005641E6">
              <w:rPr>
                <w:spacing w:val="55"/>
                <w:w w:val="150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ДОМ</w:t>
            </w:r>
            <w:r w:rsidRPr="005641E6">
              <w:rPr>
                <w:spacing w:val="56"/>
                <w:w w:val="150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Д.3/25,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Смольный</w:t>
            </w:r>
            <w:proofErr w:type="spellEnd"/>
            <w:r w:rsidRPr="005641E6">
              <w:rPr>
                <w:sz w:val="24"/>
                <w:szCs w:val="24"/>
              </w:rPr>
              <w:t>,</w:t>
            </w:r>
            <w:r w:rsidRPr="005641E6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дом</w:t>
            </w:r>
            <w:proofErr w:type="spellEnd"/>
            <w:r w:rsidRPr="005641E6">
              <w:rPr>
                <w:spacing w:val="34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1,</w:t>
            </w:r>
            <w:r w:rsidRPr="005641E6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лит</w:t>
            </w:r>
            <w:proofErr w:type="spellEnd"/>
            <w:r w:rsidRPr="005641E6">
              <w:rPr>
                <w:sz w:val="24"/>
                <w:szCs w:val="24"/>
              </w:rPr>
              <w:t>.</w:t>
            </w:r>
            <w:r w:rsidRPr="005641E6">
              <w:rPr>
                <w:spacing w:val="33"/>
                <w:sz w:val="24"/>
                <w:szCs w:val="24"/>
              </w:rPr>
              <w:t xml:space="preserve"> </w:t>
            </w:r>
            <w:r w:rsidRPr="005641E6">
              <w:rPr>
                <w:spacing w:val="-10"/>
                <w:sz w:val="24"/>
                <w:szCs w:val="24"/>
              </w:rPr>
              <w:t>Б</w:t>
            </w:r>
          </w:p>
        </w:tc>
      </w:tr>
      <w:tr w:rsidR="005641E6" w:rsidRPr="005641E6" w:rsidTr="005641E6">
        <w:trPr>
          <w:trHeight w:val="412"/>
        </w:trPr>
        <w:tc>
          <w:tcPr>
            <w:tcW w:w="4536" w:type="dxa"/>
            <w:tcBorders>
              <w:top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</w:rPr>
            </w:pPr>
            <w:r w:rsidRPr="005641E6">
              <w:rPr>
                <w:spacing w:val="-2"/>
                <w:sz w:val="24"/>
                <w:szCs w:val="24"/>
              </w:rPr>
              <w:t>СТР.1;2;3;4</w:t>
            </w:r>
          </w:p>
        </w:tc>
        <w:tc>
          <w:tcPr>
            <w:tcW w:w="4678" w:type="dxa"/>
            <w:tcBorders>
              <w:top w:val="nil"/>
            </w:tcBorders>
          </w:tcPr>
          <w:p w:rsidR="005641E6" w:rsidRPr="005641E6" w:rsidRDefault="005641E6" w:rsidP="005641E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</w:tr>
      <w:tr w:rsidR="005641E6" w:rsidRPr="005641E6" w:rsidTr="005641E6">
        <w:trPr>
          <w:trHeight w:val="460"/>
        </w:trPr>
        <w:tc>
          <w:tcPr>
            <w:tcW w:w="4536" w:type="dxa"/>
            <w:tcBorders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67"/>
              <w:ind w:left="88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Банковские</w:t>
            </w:r>
            <w:proofErr w:type="spellEnd"/>
            <w:r w:rsidRPr="005641E6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реквизиты</w:t>
            </w:r>
            <w:proofErr w:type="spellEnd"/>
            <w:r w:rsidRPr="005641E6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4678" w:type="dxa"/>
            <w:tcBorders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67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Банковские</w:t>
            </w:r>
            <w:proofErr w:type="spellEnd"/>
            <w:r w:rsidRPr="005641E6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реквизиты</w:t>
            </w:r>
            <w:proofErr w:type="spellEnd"/>
            <w:r w:rsidRPr="005641E6">
              <w:rPr>
                <w:spacing w:val="-2"/>
                <w:sz w:val="24"/>
                <w:szCs w:val="24"/>
              </w:rPr>
              <w:t>:</w:t>
            </w:r>
          </w:p>
        </w:tc>
      </w:tr>
      <w:tr w:rsidR="005641E6" w:rsidRPr="005641E6" w:rsidTr="005641E6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БИК</w:t>
            </w:r>
            <w:r w:rsidRPr="005641E6">
              <w:rPr>
                <w:spacing w:val="44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ТОФК</w:t>
            </w:r>
            <w:r w:rsidRPr="005641E6">
              <w:rPr>
                <w:spacing w:val="43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012202102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БИК</w:t>
            </w:r>
            <w:r w:rsidRPr="005641E6">
              <w:rPr>
                <w:spacing w:val="44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ТОФК</w:t>
            </w:r>
            <w:r w:rsidRPr="005641E6">
              <w:rPr>
                <w:spacing w:val="43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014030106</w:t>
            </w:r>
          </w:p>
        </w:tc>
      </w:tr>
      <w:tr w:rsidR="005641E6" w:rsidRPr="005641E6" w:rsidTr="005641E6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  <w:lang w:val="ru-RU"/>
              </w:rPr>
            </w:pPr>
            <w:r w:rsidRPr="005641E6">
              <w:rPr>
                <w:sz w:val="24"/>
                <w:szCs w:val="24"/>
                <w:lang w:val="ru-RU"/>
              </w:rPr>
              <w:t>Банк</w:t>
            </w:r>
            <w:r w:rsidRPr="005641E6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41E6">
              <w:rPr>
                <w:sz w:val="24"/>
                <w:szCs w:val="24"/>
                <w:lang w:val="ru-RU"/>
              </w:rPr>
              <w:t>ВОЛГО-ВЯТСКОЕ</w:t>
            </w:r>
            <w:proofErr w:type="gramEnd"/>
            <w:r w:rsidRPr="005641E6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z w:val="24"/>
                <w:szCs w:val="24"/>
                <w:lang w:val="ru-RU"/>
              </w:rPr>
              <w:t>ГУ</w:t>
            </w:r>
            <w:r w:rsidRPr="005641E6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  <w:lang w:val="ru-RU"/>
              </w:rPr>
              <w:t>БАНКА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641E6">
              <w:rPr>
                <w:sz w:val="24"/>
                <w:szCs w:val="24"/>
                <w:lang w:val="ru-RU"/>
              </w:rPr>
              <w:t>Банк</w:t>
            </w:r>
            <w:r w:rsidRPr="005641E6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641E6">
              <w:rPr>
                <w:sz w:val="24"/>
                <w:szCs w:val="24"/>
                <w:lang w:val="ru-RU"/>
              </w:rPr>
              <w:t>СЕВЕРО-ЗАПАДНОЕ</w:t>
            </w:r>
            <w:proofErr w:type="gramEnd"/>
            <w:r w:rsidRPr="005641E6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z w:val="24"/>
                <w:szCs w:val="24"/>
                <w:lang w:val="ru-RU"/>
              </w:rPr>
              <w:t>ГУ</w:t>
            </w:r>
            <w:r w:rsidRPr="005641E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pacing w:val="-4"/>
                <w:sz w:val="24"/>
                <w:szCs w:val="24"/>
                <w:lang w:val="ru-RU"/>
              </w:rPr>
              <w:t>БАНКА</w:t>
            </w:r>
          </w:p>
        </w:tc>
      </w:tr>
      <w:tr w:rsidR="005641E6" w:rsidRPr="005641E6" w:rsidTr="005641E6">
        <w:trPr>
          <w:trHeight w:val="308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  <w:lang w:val="ru-RU"/>
              </w:rPr>
            </w:pPr>
            <w:r w:rsidRPr="005641E6">
              <w:rPr>
                <w:sz w:val="24"/>
                <w:szCs w:val="24"/>
                <w:lang w:val="ru-RU"/>
              </w:rPr>
              <w:t>РОССИИ//УФК</w:t>
            </w:r>
            <w:r w:rsidRPr="005641E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z w:val="24"/>
                <w:szCs w:val="24"/>
                <w:lang w:val="ru-RU"/>
              </w:rPr>
              <w:t>по</w:t>
            </w:r>
            <w:r w:rsidRPr="005641E6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z w:val="24"/>
                <w:szCs w:val="24"/>
                <w:lang w:val="ru-RU"/>
              </w:rPr>
              <w:t>Нижегородской</w:t>
            </w:r>
            <w:r w:rsidRPr="005641E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  <w:lang w:val="ru-RU"/>
              </w:rPr>
              <w:t>области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  <w:r w:rsidRPr="005641E6">
              <w:rPr>
                <w:sz w:val="24"/>
                <w:szCs w:val="24"/>
                <w:lang w:val="ru-RU"/>
              </w:rPr>
              <w:t>РОССИИ//УФК</w:t>
            </w:r>
            <w:r w:rsidRPr="005641E6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z w:val="24"/>
                <w:szCs w:val="24"/>
                <w:lang w:val="ru-RU"/>
              </w:rPr>
              <w:t>по</w:t>
            </w:r>
            <w:r w:rsidRPr="005641E6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  <w:lang w:val="ru-RU"/>
              </w:rPr>
              <w:t>г</w:t>
            </w:r>
            <w:proofErr w:type="gramStart"/>
            <w:r w:rsidRPr="005641E6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5641E6">
              <w:rPr>
                <w:sz w:val="24"/>
                <w:szCs w:val="24"/>
                <w:lang w:val="ru-RU"/>
              </w:rPr>
              <w:t>анкт</w:t>
            </w:r>
            <w:proofErr w:type="spellEnd"/>
            <w:r w:rsidRPr="005641E6">
              <w:rPr>
                <w:sz w:val="24"/>
                <w:szCs w:val="24"/>
                <w:lang w:val="ru-RU"/>
              </w:rPr>
              <w:t>-Петербургу</w:t>
            </w:r>
            <w:r w:rsidRPr="005641E6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5641E6">
              <w:rPr>
                <w:spacing w:val="-5"/>
                <w:sz w:val="24"/>
                <w:szCs w:val="24"/>
                <w:lang w:val="ru-RU"/>
              </w:rPr>
              <w:t>г.</w:t>
            </w:r>
          </w:p>
        </w:tc>
      </w:tr>
      <w:tr w:rsidR="005641E6" w:rsidRPr="005641E6" w:rsidTr="005641E6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г</w:t>
            </w:r>
            <w:r w:rsidRPr="005641E6">
              <w:rPr>
                <w:spacing w:val="32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Нижний</w:t>
            </w:r>
            <w:proofErr w:type="spellEnd"/>
            <w:r w:rsidRPr="005641E6">
              <w:rPr>
                <w:spacing w:val="33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2"/>
                <w:sz w:val="24"/>
                <w:szCs w:val="24"/>
              </w:rPr>
              <w:t>Новгород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Санкт-</w:t>
            </w:r>
            <w:r w:rsidRPr="005641E6">
              <w:rPr>
                <w:spacing w:val="-2"/>
                <w:sz w:val="24"/>
                <w:szCs w:val="24"/>
              </w:rPr>
              <w:t>Петербург</w:t>
            </w:r>
            <w:proofErr w:type="spellEnd"/>
          </w:p>
        </w:tc>
      </w:tr>
      <w:tr w:rsidR="005641E6" w:rsidRPr="005641E6" w:rsidTr="005641E6">
        <w:trPr>
          <w:trHeight w:val="400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4"/>
              <w:ind w:left="88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Единый</w:t>
            </w:r>
            <w:proofErr w:type="spellEnd"/>
            <w:r w:rsidRPr="005641E6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казначейский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4"/>
                <w:sz w:val="24"/>
                <w:szCs w:val="24"/>
              </w:rPr>
              <w:t>счет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4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Единый</w:t>
            </w:r>
            <w:proofErr w:type="spellEnd"/>
            <w:r w:rsidRPr="005641E6">
              <w:rPr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казначейский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4"/>
                <w:sz w:val="24"/>
                <w:szCs w:val="24"/>
              </w:rPr>
              <w:t>счет</w:t>
            </w:r>
            <w:proofErr w:type="spellEnd"/>
          </w:p>
        </w:tc>
      </w:tr>
      <w:tr w:rsidR="005641E6" w:rsidRPr="005641E6" w:rsidTr="005641E6">
        <w:trPr>
          <w:trHeight w:val="401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</w:rPr>
            </w:pPr>
            <w:r w:rsidRPr="005641E6">
              <w:rPr>
                <w:spacing w:val="-2"/>
                <w:sz w:val="24"/>
                <w:szCs w:val="24"/>
              </w:rPr>
              <w:t>40102810745370000024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641E6">
              <w:rPr>
                <w:spacing w:val="-2"/>
                <w:sz w:val="24"/>
                <w:szCs w:val="24"/>
              </w:rPr>
              <w:t>40102810945370000005</w:t>
            </w:r>
          </w:p>
        </w:tc>
      </w:tr>
      <w:tr w:rsidR="005641E6" w:rsidRPr="005641E6" w:rsidTr="005641E6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5"/>
              <w:ind w:left="88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Казначейский</w:t>
            </w:r>
            <w:proofErr w:type="spellEnd"/>
            <w:r w:rsidRPr="005641E6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счет</w:t>
            </w:r>
            <w:proofErr w:type="spellEnd"/>
            <w:r w:rsidRPr="005641E6">
              <w:rPr>
                <w:spacing w:val="44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03211643000000013225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5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Казначейский</w:t>
            </w:r>
            <w:proofErr w:type="spellEnd"/>
            <w:r w:rsidRPr="005641E6">
              <w:rPr>
                <w:spacing w:val="49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счет</w:t>
            </w:r>
            <w:proofErr w:type="spellEnd"/>
            <w:r w:rsidRPr="005641E6">
              <w:rPr>
                <w:spacing w:val="44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03221643400000007200</w:t>
            </w:r>
          </w:p>
        </w:tc>
      </w:tr>
      <w:tr w:rsidR="005641E6" w:rsidRPr="005641E6" w:rsidTr="005641E6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л/с</w:t>
            </w:r>
            <w:r w:rsidRPr="005641E6">
              <w:rPr>
                <w:spacing w:val="16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14721000959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л/с</w:t>
            </w:r>
            <w:r w:rsidRPr="005641E6">
              <w:rPr>
                <w:spacing w:val="16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04722001080</w:t>
            </w:r>
          </w:p>
        </w:tc>
      </w:tr>
      <w:tr w:rsidR="005641E6" w:rsidRPr="005641E6" w:rsidTr="005641E6">
        <w:trPr>
          <w:trHeight w:val="395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  <w:lang w:val="ru-RU"/>
              </w:rPr>
            </w:pPr>
            <w:proofErr w:type="spellStart"/>
            <w:r w:rsidRPr="005641E6">
              <w:rPr>
                <w:sz w:val="24"/>
                <w:szCs w:val="24"/>
              </w:rPr>
              <w:t>Управление</w:t>
            </w:r>
            <w:proofErr w:type="spellEnd"/>
            <w:r w:rsidRPr="005641E6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Федерального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казначейства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5"/>
                <w:sz w:val="24"/>
                <w:szCs w:val="24"/>
              </w:rPr>
              <w:t>по</w:t>
            </w:r>
            <w:proofErr w:type="spellEnd"/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5641E6">
              <w:rPr>
                <w:sz w:val="24"/>
                <w:szCs w:val="24"/>
              </w:rPr>
              <w:t>Управление</w:t>
            </w:r>
            <w:proofErr w:type="spellEnd"/>
            <w:r w:rsidRPr="005641E6">
              <w:rPr>
                <w:spacing w:val="53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Федерального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казначейства</w:t>
            </w:r>
            <w:proofErr w:type="spellEnd"/>
            <w:r w:rsidRPr="005641E6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pacing w:val="-5"/>
                <w:sz w:val="24"/>
                <w:szCs w:val="24"/>
              </w:rPr>
              <w:t>по</w:t>
            </w:r>
            <w:proofErr w:type="spellEnd"/>
          </w:p>
        </w:tc>
      </w:tr>
      <w:tr w:rsidR="005641E6" w:rsidRPr="005641E6" w:rsidTr="005641E6">
        <w:trPr>
          <w:trHeight w:val="401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г.</w:t>
            </w:r>
            <w:r w:rsidRPr="005641E6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Санкт-</w:t>
            </w:r>
            <w:r w:rsidRPr="005641E6">
              <w:rPr>
                <w:spacing w:val="-2"/>
                <w:sz w:val="24"/>
                <w:szCs w:val="24"/>
              </w:rPr>
              <w:t>Петербургу</w:t>
            </w:r>
            <w:proofErr w:type="spellEnd"/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г.</w:t>
            </w:r>
            <w:r w:rsidRPr="005641E6">
              <w:rPr>
                <w:spacing w:val="3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Санкт-</w:t>
            </w:r>
            <w:r w:rsidRPr="005641E6">
              <w:rPr>
                <w:spacing w:val="-2"/>
                <w:sz w:val="24"/>
                <w:szCs w:val="24"/>
              </w:rPr>
              <w:t>Петербургу</w:t>
            </w:r>
            <w:proofErr w:type="spellEnd"/>
          </w:p>
        </w:tc>
      </w:tr>
      <w:tr w:rsidR="005641E6" w:rsidRPr="005641E6" w:rsidTr="005641E6">
        <w:trPr>
          <w:trHeight w:val="488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5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ИНН</w:t>
            </w:r>
            <w:r w:rsidRPr="005641E6">
              <w:rPr>
                <w:spacing w:val="43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7707778246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spacing w:before="95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ИНН</w:t>
            </w:r>
            <w:r w:rsidRPr="005641E6">
              <w:rPr>
                <w:spacing w:val="43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7808043833</w:t>
            </w:r>
          </w:p>
        </w:tc>
      </w:tr>
      <w:tr w:rsidR="005641E6" w:rsidRPr="005641E6" w:rsidTr="005641E6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КПП</w:t>
            </w:r>
            <w:r w:rsidRPr="005641E6">
              <w:rPr>
                <w:spacing w:val="41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770701001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КПП</w:t>
            </w:r>
            <w:r w:rsidRPr="005641E6">
              <w:rPr>
                <w:spacing w:val="41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784101001</w:t>
            </w:r>
          </w:p>
        </w:tc>
      </w:tr>
      <w:tr w:rsidR="005641E6" w:rsidRPr="005641E6" w:rsidTr="005641E6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ОГРН</w:t>
            </w:r>
            <w:r w:rsidRPr="005641E6">
              <w:rPr>
                <w:spacing w:val="49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1127746460896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ОГРН</w:t>
            </w:r>
            <w:r w:rsidRPr="005641E6">
              <w:rPr>
                <w:spacing w:val="49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1037843003285</w:t>
            </w:r>
          </w:p>
        </w:tc>
      </w:tr>
      <w:tr w:rsidR="005641E6" w:rsidRPr="005641E6" w:rsidTr="005641E6">
        <w:trPr>
          <w:trHeight w:val="482"/>
        </w:trPr>
        <w:tc>
          <w:tcPr>
            <w:tcW w:w="4536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ind w:left="88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lastRenderedPageBreak/>
              <w:t>ОКТМО</w:t>
            </w:r>
            <w:r w:rsidRPr="005641E6">
              <w:rPr>
                <w:spacing w:val="65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45382000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ОКТМО</w:t>
            </w:r>
            <w:r w:rsidRPr="005641E6">
              <w:rPr>
                <w:spacing w:val="65"/>
                <w:sz w:val="24"/>
                <w:szCs w:val="24"/>
              </w:rPr>
              <w:t xml:space="preserve"> </w:t>
            </w:r>
            <w:r w:rsidRPr="005641E6">
              <w:rPr>
                <w:spacing w:val="-2"/>
                <w:sz w:val="24"/>
                <w:szCs w:val="24"/>
              </w:rPr>
              <w:t>40908000</w:t>
            </w:r>
          </w:p>
        </w:tc>
      </w:tr>
      <w:tr w:rsidR="005641E6" w:rsidRPr="005641E6" w:rsidTr="005641E6">
        <w:trPr>
          <w:trHeight w:val="489"/>
        </w:trPr>
        <w:tc>
          <w:tcPr>
            <w:tcW w:w="4536" w:type="dxa"/>
            <w:tcBorders>
              <w:top w:val="nil"/>
            </w:tcBorders>
          </w:tcPr>
          <w:p w:rsidR="005641E6" w:rsidRPr="005641E6" w:rsidRDefault="005641E6" w:rsidP="005641E6">
            <w:pPr>
              <w:pStyle w:val="TableParagraph"/>
              <w:spacing w:before="0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5641E6" w:rsidRPr="005641E6" w:rsidRDefault="005641E6" w:rsidP="005641E6">
            <w:pPr>
              <w:pStyle w:val="TableParagraph"/>
              <w:rPr>
                <w:sz w:val="24"/>
                <w:szCs w:val="24"/>
              </w:rPr>
            </w:pPr>
            <w:r w:rsidRPr="005641E6">
              <w:rPr>
                <w:sz w:val="24"/>
                <w:szCs w:val="24"/>
              </w:rPr>
              <w:t>КБК</w:t>
            </w:r>
            <w:r w:rsidRPr="005641E6">
              <w:rPr>
                <w:spacing w:val="24"/>
                <w:sz w:val="24"/>
                <w:szCs w:val="24"/>
              </w:rPr>
              <w:t xml:space="preserve"> </w:t>
            </w:r>
            <w:proofErr w:type="spellStart"/>
            <w:r w:rsidRPr="005641E6">
              <w:rPr>
                <w:sz w:val="24"/>
                <w:szCs w:val="24"/>
              </w:rPr>
              <w:t>доходов</w:t>
            </w:r>
            <w:proofErr w:type="spellEnd"/>
            <w:r w:rsidRPr="005641E6">
              <w:rPr>
                <w:spacing w:val="19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816</w:t>
            </w:r>
            <w:r w:rsidRPr="005641E6">
              <w:rPr>
                <w:spacing w:val="8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2</w:t>
            </w:r>
            <w:r w:rsidRPr="005641E6">
              <w:rPr>
                <w:spacing w:val="8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02</w:t>
            </w:r>
            <w:r w:rsidRPr="005641E6">
              <w:rPr>
                <w:spacing w:val="7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25138</w:t>
            </w:r>
            <w:r w:rsidRPr="005641E6">
              <w:rPr>
                <w:spacing w:val="8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02</w:t>
            </w:r>
            <w:r w:rsidRPr="005641E6">
              <w:rPr>
                <w:spacing w:val="8"/>
                <w:sz w:val="24"/>
                <w:szCs w:val="24"/>
              </w:rPr>
              <w:t xml:space="preserve"> </w:t>
            </w:r>
            <w:r w:rsidRPr="005641E6">
              <w:rPr>
                <w:sz w:val="24"/>
                <w:szCs w:val="24"/>
              </w:rPr>
              <w:t>0000</w:t>
            </w:r>
            <w:r w:rsidRPr="005641E6">
              <w:rPr>
                <w:spacing w:val="8"/>
                <w:sz w:val="24"/>
                <w:szCs w:val="24"/>
              </w:rPr>
              <w:t xml:space="preserve"> </w:t>
            </w:r>
            <w:r w:rsidRPr="005641E6">
              <w:rPr>
                <w:spacing w:val="-5"/>
                <w:sz w:val="24"/>
                <w:szCs w:val="24"/>
              </w:rPr>
              <w:t>150</w:t>
            </w:r>
          </w:p>
        </w:tc>
      </w:tr>
    </w:tbl>
    <w:p w:rsidR="005641E6" w:rsidRPr="005641E6" w:rsidRDefault="005641E6" w:rsidP="005641E6">
      <w:pPr>
        <w:spacing w:before="131"/>
        <w:ind w:right="157"/>
        <w:jc w:val="right"/>
        <w:rPr>
          <w:rFonts w:ascii="Times New Roman" w:hAnsi="Times New Roman" w:cs="Times New Roman"/>
        </w:rPr>
      </w:pPr>
      <w:r w:rsidRPr="005641E6">
        <w:rPr>
          <w:rFonts w:ascii="Times New Roman" w:hAnsi="Times New Roman" w:cs="Times New Roman"/>
          <w:spacing w:val="-5"/>
        </w:rPr>
        <w:t>».</w:t>
      </w:r>
    </w:p>
    <w:p w:rsidR="00B17F36" w:rsidRPr="005641E6" w:rsidRDefault="009D51AA" w:rsidP="00361AAE">
      <w:pPr>
        <w:suppressAutoHyphens/>
        <w:ind w:firstLine="567"/>
        <w:contextualSpacing/>
        <w:jc w:val="both"/>
        <w:rPr>
          <w:rFonts w:ascii="Times New Roman" w:hAnsi="Times New Roman" w:cs="Times New Roman"/>
          <w:color w:val="auto"/>
        </w:rPr>
      </w:pPr>
      <w:r w:rsidRPr="005641E6">
        <w:rPr>
          <w:rFonts w:ascii="Times New Roman" w:hAnsi="Times New Roman" w:cs="Times New Roman"/>
          <w:color w:val="auto"/>
        </w:rPr>
        <w:t xml:space="preserve">Проект </w:t>
      </w:r>
      <w:r w:rsidR="00AC30AD" w:rsidRPr="005641E6">
        <w:rPr>
          <w:rFonts w:ascii="Times New Roman" w:hAnsi="Times New Roman" w:cs="Times New Roman"/>
          <w:color w:val="auto"/>
        </w:rPr>
        <w:t>постановления</w:t>
      </w:r>
      <w:r w:rsidRPr="005641E6">
        <w:rPr>
          <w:rFonts w:ascii="Times New Roman" w:hAnsi="Times New Roman" w:cs="Times New Roman"/>
          <w:color w:val="auto"/>
        </w:rPr>
        <w:t xml:space="preserve">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</w:t>
      </w:r>
      <w:r w:rsidR="00567231" w:rsidRPr="005641E6">
        <w:rPr>
          <w:rFonts w:ascii="Times New Roman" w:hAnsi="Times New Roman" w:cs="Times New Roman"/>
          <w:color w:val="auto"/>
        </w:rPr>
        <w:t>тербурга от 10.04.2014 № 244 «О </w:t>
      </w:r>
      <w:r w:rsidRPr="005641E6">
        <w:rPr>
          <w:rFonts w:ascii="Times New Roman" w:hAnsi="Times New Roman" w:cs="Times New Roman"/>
          <w:color w:val="auto"/>
        </w:rPr>
        <w:t>порядке проведения оценки регулирующего воздействия в Санкт-</w:t>
      </w:r>
      <w:r w:rsidR="00567231" w:rsidRPr="005641E6">
        <w:rPr>
          <w:rFonts w:ascii="Times New Roman" w:hAnsi="Times New Roman" w:cs="Times New Roman"/>
          <w:color w:val="auto"/>
        </w:rPr>
        <w:t>Петербурге», и не </w:t>
      </w:r>
      <w:r w:rsidRPr="005641E6">
        <w:rPr>
          <w:rFonts w:ascii="Times New Roman" w:hAnsi="Times New Roman" w:cs="Times New Roman"/>
          <w:color w:val="auto"/>
        </w:rPr>
        <w:t xml:space="preserve">подлежит процедуре оценки регулирующего воздействия. </w:t>
      </w:r>
    </w:p>
    <w:p w:rsidR="00CB6820" w:rsidRPr="005641E6" w:rsidRDefault="00CB6820" w:rsidP="008D2D8F">
      <w:pPr>
        <w:suppressAutoHyphens/>
        <w:ind w:firstLine="567"/>
        <w:contextualSpacing/>
        <w:jc w:val="both"/>
        <w:rPr>
          <w:rFonts w:ascii="Times New Roman" w:eastAsia="Calibri" w:hAnsi="Times New Roman" w:cs="Times New Roman"/>
          <w:bCs/>
          <w:lang w:eastAsia="en-US"/>
        </w:rPr>
      </w:pPr>
      <w:r w:rsidRPr="005641E6">
        <w:rPr>
          <w:rFonts w:ascii="Times New Roman" w:hAnsi="Times New Roman" w:cs="Times New Roman"/>
        </w:rPr>
        <w:t xml:space="preserve">Осуществление медиа-сопровождения Проекта не требуется. </w:t>
      </w:r>
      <w:r w:rsidR="00A445B1" w:rsidRPr="005641E6">
        <w:rPr>
          <w:rFonts w:ascii="Times New Roman" w:hAnsi="Times New Roman" w:cs="Times New Roman"/>
        </w:rPr>
        <w:t>Финансирование Проекта постановления не предусмотрено.</w:t>
      </w:r>
    </w:p>
    <w:p w:rsidR="00CB6820" w:rsidRPr="005641E6" w:rsidRDefault="00CB6820" w:rsidP="008D2D8F">
      <w:pPr>
        <w:pStyle w:val="af5"/>
        <w:spacing w:after="0"/>
        <w:ind w:left="0" w:firstLine="567"/>
        <w:contextualSpacing/>
        <w:jc w:val="both"/>
      </w:pPr>
      <w:r w:rsidRPr="005641E6">
        <w:t xml:space="preserve">Принятие Проекта не повлечет внесения изменений и признания </w:t>
      </w:r>
      <w:proofErr w:type="gramStart"/>
      <w:r w:rsidRPr="005641E6">
        <w:t>утратившими</w:t>
      </w:r>
      <w:proofErr w:type="gramEnd"/>
      <w:r w:rsidRPr="005641E6">
        <w:t xml:space="preserve"> силу нормативных правовых актов Губернатора Санкт-Петербурга и Правительства </w:t>
      </w:r>
      <w:r w:rsidRPr="005641E6">
        <w:br/>
        <w:t>Санкт-Петербурга.</w:t>
      </w:r>
    </w:p>
    <w:p w:rsidR="00361AAE" w:rsidRDefault="00361AAE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5641E6" w:rsidRDefault="005641E6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5641E6" w:rsidRDefault="005641E6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5641E6" w:rsidRPr="005641E6" w:rsidRDefault="005641E6" w:rsidP="00361AAE">
      <w:pPr>
        <w:suppressAutoHyphens/>
        <w:spacing w:line="228" w:lineRule="auto"/>
        <w:ind w:firstLine="567"/>
        <w:jc w:val="both"/>
        <w:rPr>
          <w:rFonts w:ascii="Times New Roman" w:hAnsi="Times New Roman" w:cs="Times New Roman"/>
          <w:b/>
          <w:color w:val="auto"/>
        </w:rPr>
      </w:pPr>
    </w:p>
    <w:p w:rsidR="00827190" w:rsidRPr="00465E5A" w:rsidRDefault="005641E6" w:rsidP="00827190">
      <w:pPr>
        <w:pStyle w:val="61"/>
        <w:shd w:val="clear" w:color="auto" w:fill="auto"/>
        <w:suppressAutoHyphens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827190" w:rsidRPr="00465E5A">
        <w:rPr>
          <w:sz w:val="24"/>
          <w:szCs w:val="24"/>
        </w:rPr>
        <w:t>редседател</w:t>
      </w:r>
      <w:r>
        <w:rPr>
          <w:sz w:val="24"/>
          <w:szCs w:val="24"/>
        </w:rPr>
        <w:t>ь</w:t>
      </w:r>
      <w:r w:rsidR="00827190" w:rsidRPr="00465E5A">
        <w:rPr>
          <w:sz w:val="24"/>
          <w:szCs w:val="24"/>
        </w:rPr>
        <w:t xml:space="preserve"> </w:t>
      </w:r>
    </w:p>
    <w:p w:rsidR="00005C67" w:rsidRDefault="00827190" w:rsidP="00A445B1">
      <w:pPr>
        <w:pStyle w:val="61"/>
        <w:shd w:val="clear" w:color="auto" w:fill="auto"/>
        <w:suppressAutoHyphens/>
        <w:spacing w:after="0" w:line="240" w:lineRule="auto"/>
        <w:jc w:val="both"/>
        <w:rPr>
          <w:b w:val="0"/>
        </w:rPr>
      </w:pPr>
      <w:r w:rsidRPr="00465E5A">
        <w:rPr>
          <w:sz w:val="24"/>
          <w:szCs w:val="24"/>
        </w:rPr>
        <w:t xml:space="preserve">Комитета по здравоохранению                                                         </w:t>
      </w:r>
      <w:r>
        <w:rPr>
          <w:sz w:val="24"/>
          <w:szCs w:val="24"/>
        </w:rPr>
        <w:t xml:space="preserve">               </w:t>
      </w:r>
      <w:r w:rsidR="0045505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А.М.Сарана</w:t>
      </w:r>
      <w:proofErr w:type="spellEnd"/>
    </w:p>
    <w:sectPr w:rsidR="00005C67" w:rsidSect="00BF4A42">
      <w:pgSz w:w="11907" w:h="16840" w:code="9"/>
      <w:pgMar w:top="1134" w:right="850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pecial#Default Metrics Fon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53539"/>
    <w:multiLevelType w:val="multilevel"/>
    <w:tmpl w:val="0D780C9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484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7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677"/>
      </w:pPr>
      <w:rPr>
        <w:rFonts w:hint="default"/>
        <w:lang w:val="ru-RU" w:eastAsia="en-US" w:bidi="ar-SA"/>
      </w:rPr>
    </w:lvl>
  </w:abstractNum>
  <w:abstractNum w:abstractNumId="1">
    <w:nsid w:val="07A27230"/>
    <w:multiLevelType w:val="multilevel"/>
    <w:tmpl w:val="98685204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2">
    <w:nsid w:val="1D766459"/>
    <w:multiLevelType w:val="multilevel"/>
    <w:tmpl w:val="0570D22C"/>
    <w:lvl w:ilvl="0">
      <w:start w:val="1"/>
      <w:numFmt w:val="decimal"/>
      <w:lvlText w:val="%1"/>
      <w:lvlJc w:val="left"/>
      <w:pPr>
        <w:ind w:left="994" w:hanging="4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94" w:hanging="4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68" w:hanging="6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36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5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2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8" w:hanging="677"/>
      </w:pPr>
      <w:rPr>
        <w:rFonts w:hint="default"/>
        <w:lang w:val="ru-RU" w:eastAsia="en-US" w:bidi="ar-SA"/>
      </w:rPr>
    </w:lvl>
  </w:abstractNum>
  <w:abstractNum w:abstractNumId="3">
    <w:nsid w:val="3245476E"/>
    <w:multiLevelType w:val="multilevel"/>
    <w:tmpl w:val="280A8C8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B33E8D"/>
    <w:multiLevelType w:val="multilevel"/>
    <w:tmpl w:val="0E226F0A"/>
    <w:lvl w:ilvl="0">
      <w:start w:val="1"/>
      <w:numFmt w:val="decimal"/>
      <w:lvlText w:val="%1."/>
      <w:lvlJc w:val="left"/>
      <w:pPr>
        <w:ind w:left="864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6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7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1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2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3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4" w:hanging="476"/>
      </w:pPr>
      <w:rPr>
        <w:rFonts w:hint="default"/>
        <w:lang w:val="ru-RU" w:eastAsia="en-US" w:bidi="ar-SA"/>
      </w:rPr>
    </w:lvl>
  </w:abstractNum>
  <w:abstractNum w:abstractNumId="5">
    <w:nsid w:val="511E3956"/>
    <w:multiLevelType w:val="multilevel"/>
    <w:tmpl w:val="7D6AE3C8"/>
    <w:lvl w:ilvl="0">
      <w:start w:val="4"/>
      <w:numFmt w:val="decimal"/>
      <w:lvlText w:val="%1"/>
      <w:lvlJc w:val="left"/>
      <w:pPr>
        <w:ind w:left="159" w:hanging="72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727" w:hanging="72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59" w:hanging="7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2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45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360"/>
      </w:pPr>
      <w:rPr>
        <w:rFonts w:hint="default"/>
        <w:lang w:val="ru-RU" w:eastAsia="en-US" w:bidi="ar-SA"/>
      </w:rPr>
    </w:lvl>
  </w:abstractNum>
  <w:abstractNum w:abstractNumId="6">
    <w:nsid w:val="57EE1232"/>
    <w:multiLevelType w:val="multilevel"/>
    <w:tmpl w:val="059213A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Special#Default Metrics Font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Special#Default Metrics Font" w:eastAsia="Special#Default Metrics Font" w:hAnsi="Special#Default Metrics Font" w:cs="Special#Default Metrics Fon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649A2216"/>
    <w:multiLevelType w:val="multilevel"/>
    <w:tmpl w:val="6F045C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8DA"/>
    <w:rsid w:val="000009B4"/>
    <w:rsid w:val="00005C67"/>
    <w:rsid w:val="0001237E"/>
    <w:rsid w:val="000138F8"/>
    <w:rsid w:val="000159F5"/>
    <w:rsid w:val="00016C6A"/>
    <w:rsid w:val="00025504"/>
    <w:rsid w:val="00031AF9"/>
    <w:rsid w:val="00045DD2"/>
    <w:rsid w:val="000668DF"/>
    <w:rsid w:val="00075F63"/>
    <w:rsid w:val="00076790"/>
    <w:rsid w:val="000768F6"/>
    <w:rsid w:val="000774FC"/>
    <w:rsid w:val="00080C66"/>
    <w:rsid w:val="00081648"/>
    <w:rsid w:val="00083106"/>
    <w:rsid w:val="000859C8"/>
    <w:rsid w:val="00087B29"/>
    <w:rsid w:val="00094478"/>
    <w:rsid w:val="00096D73"/>
    <w:rsid w:val="00097BCE"/>
    <w:rsid w:val="000A7FA9"/>
    <w:rsid w:val="000B445A"/>
    <w:rsid w:val="000B5BB5"/>
    <w:rsid w:val="000C076A"/>
    <w:rsid w:val="000C3729"/>
    <w:rsid w:val="000D230C"/>
    <w:rsid w:val="000D4AD3"/>
    <w:rsid w:val="000D6D93"/>
    <w:rsid w:val="000E5B39"/>
    <w:rsid w:val="000F6880"/>
    <w:rsid w:val="00100395"/>
    <w:rsid w:val="00100437"/>
    <w:rsid w:val="00101AE8"/>
    <w:rsid w:val="00105E19"/>
    <w:rsid w:val="001070FC"/>
    <w:rsid w:val="001147A1"/>
    <w:rsid w:val="00123EBD"/>
    <w:rsid w:val="001264CF"/>
    <w:rsid w:val="00126CFA"/>
    <w:rsid w:val="00135462"/>
    <w:rsid w:val="0013696A"/>
    <w:rsid w:val="00137BDA"/>
    <w:rsid w:val="001433DE"/>
    <w:rsid w:val="0015067A"/>
    <w:rsid w:val="00154D5E"/>
    <w:rsid w:val="00156035"/>
    <w:rsid w:val="00163D0E"/>
    <w:rsid w:val="001668ED"/>
    <w:rsid w:val="001804D3"/>
    <w:rsid w:val="00180D9C"/>
    <w:rsid w:val="00183C4F"/>
    <w:rsid w:val="00190E68"/>
    <w:rsid w:val="001919C1"/>
    <w:rsid w:val="001964AE"/>
    <w:rsid w:val="001A020F"/>
    <w:rsid w:val="001A3570"/>
    <w:rsid w:val="001A49E9"/>
    <w:rsid w:val="001B1A23"/>
    <w:rsid w:val="001B7197"/>
    <w:rsid w:val="001C0C5D"/>
    <w:rsid w:val="001D05CB"/>
    <w:rsid w:val="001D422B"/>
    <w:rsid w:val="001D5676"/>
    <w:rsid w:val="001D7543"/>
    <w:rsid w:val="001D7C80"/>
    <w:rsid w:val="001E1285"/>
    <w:rsid w:val="001F2323"/>
    <w:rsid w:val="00201E5F"/>
    <w:rsid w:val="00204165"/>
    <w:rsid w:val="00216E1B"/>
    <w:rsid w:val="00222699"/>
    <w:rsid w:val="00224233"/>
    <w:rsid w:val="002324C2"/>
    <w:rsid w:val="00236ECD"/>
    <w:rsid w:val="00240AF5"/>
    <w:rsid w:val="00241528"/>
    <w:rsid w:val="00242D20"/>
    <w:rsid w:val="00261ADE"/>
    <w:rsid w:val="002738DA"/>
    <w:rsid w:val="0027489B"/>
    <w:rsid w:val="00277EDC"/>
    <w:rsid w:val="00282ABA"/>
    <w:rsid w:val="00291D40"/>
    <w:rsid w:val="002A35F1"/>
    <w:rsid w:val="002B1A9C"/>
    <w:rsid w:val="002B35EA"/>
    <w:rsid w:val="002B70FF"/>
    <w:rsid w:val="002C1ED3"/>
    <w:rsid w:val="002C4006"/>
    <w:rsid w:val="002C46C5"/>
    <w:rsid w:val="002C6826"/>
    <w:rsid w:val="002D4591"/>
    <w:rsid w:val="002D7EE0"/>
    <w:rsid w:val="002E54D0"/>
    <w:rsid w:val="002F5C57"/>
    <w:rsid w:val="002F7651"/>
    <w:rsid w:val="002F7D08"/>
    <w:rsid w:val="00301737"/>
    <w:rsid w:val="00301F7B"/>
    <w:rsid w:val="00304438"/>
    <w:rsid w:val="00310755"/>
    <w:rsid w:val="00320F70"/>
    <w:rsid w:val="003253E2"/>
    <w:rsid w:val="003369F1"/>
    <w:rsid w:val="003421A8"/>
    <w:rsid w:val="00352799"/>
    <w:rsid w:val="00360798"/>
    <w:rsid w:val="00361AAE"/>
    <w:rsid w:val="00372F7F"/>
    <w:rsid w:val="00381F90"/>
    <w:rsid w:val="003840B3"/>
    <w:rsid w:val="00391065"/>
    <w:rsid w:val="003A138F"/>
    <w:rsid w:val="003A7DC3"/>
    <w:rsid w:val="003B2BB1"/>
    <w:rsid w:val="003D335C"/>
    <w:rsid w:val="003D724C"/>
    <w:rsid w:val="003D72FE"/>
    <w:rsid w:val="003F0ECA"/>
    <w:rsid w:val="003F763E"/>
    <w:rsid w:val="0040289A"/>
    <w:rsid w:val="00411998"/>
    <w:rsid w:val="004131C7"/>
    <w:rsid w:val="00413238"/>
    <w:rsid w:val="00416AEF"/>
    <w:rsid w:val="00422DF0"/>
    <w:rsid w:val="00423E76"/>
    <w:rsid w:val="00433EA1"/>
    <w:rsid w:val="00434070"/>
    <w:rsid w:val="00437B36"/>
    <w:rsid w:val="00451B8D"/>
    <w:rsid w:val="00453135"/>
    <w:rsid w:val="0045505C"/>
    <w:rsid w:val="004559D2"/>
    <w:rsid w:val="0047686D"/>
    <w:rsid w:val="004824F1"/>
    <w:rsid w:val="00485DA0"/>
    <w:rsid w:val="00486D80"/>
    <w:rsid w:val="004A1560"/>
    <w:rsid w:val="004A347B"/>
    <w:rsid w:val="004A3D90"/>
    <w:rsid w:val="004B1BBD"/>
    <w:rsid w:val="004B757F"/>
    <w:rsid w:val="004B7898"/>
    <w:rsid w:val="004B7D40"/>
    <w:rsid w:val="004D48AB"/>
    <w:rsid w:val="004E4DBD"/>
    <w:rsid w:val="004F1C1F"/>
    <w:rsid w:val="004F3C0A"/>
    <w:rsid w:val="004F4FCB"/>
    <w:rsid w:val="005063B9"/>
    <w:rsid w:val="005168AF"/>
    <w:rsid w:val="005216A5"/>
    <w:rsid w:val="0052457D"/>
    <w:rsid w:val="00527D97"/>
    <w:rsid w:val="00542239"/>
    <w:rsid w:val="005435BC"/>
    <w:rsid w:val="005475B6"/>
    <w:rsid w:val="0055187C"/>
    <w:rsid w:val="005557B2"/>
    <w:rsid w:val="005641E6"/>
    <w:rsid w:val="00567231"/>
    <w:rsid w:val="00572BE1"/>
    <w:rsid w:val="00576C81"/>
    <w:rsid w:val="00593966"/>
    <w:rsid w:val="00594264"/>
    <w:rsid w:val="005A2770"/>
    <w:rsid w:val="005A7753"/>
    <w:rsid w:val="005B4688"/>
    <w:rsid w:val="005C309B"/>
    <w:rsid w:val="005C43C5"/>
    <w:rsid w:val="005D3860"/>
    <w:rsid w:val="005D53C9"/>
    <w:rsid w:val="005E035A"/>
    <w:rsid w:val="005F13CC"/>
    <w:rsid w:val="005F5D03"/>
    <w:rsid w:val="0060366A"/>
    <w:rsid w:val="00604320"/>
    <w:rsid w:val="00605FE1"/>
    <w:rsid w:val="00610275"/>
    <w:rsid w:val="00612939"/>
    <w:rsid w:val="0061669E"/>
    <w:rsid w:val="006303CE"/>
    <w:rsid w:val="00630A52"/>
    <w:rsid w:val="00633CA3"/>
    <w:rsid w:val="00637193"/>
    <w:rsid w:val="0064067E"/>
    <w:rsid w:val="00640D9F"/>
    <w:rsid w:val="0064276F"/>
    <w:rsid w:val="0065032D"/>
    <w:rsid w:val="00667728"/>
    <w:rsid w:val="00690A01"/>
    <w:rsid w:val="00694207"/>
    <w:rsid w:val="006B04F9"/>
    <w:rsid w:val="006B1A53"/>
    <w:rsid w:val="006B30D4"/>
    <w:rsid w:val="006B4264"/>
    <w:rsid w:val="006C3734"/>
    <w:rsid w:val="006D0115"/>
    <w:rsid w:val="006E6896"/>
    <w:rsid w:val="00703248"/>
    <w:rsid w:val="00705056"/>
    <w:rsid w:val="00710615"/>
    <w:rsid w:val="00716506"/>
    <w:rsid w:val="00725BD2"/>
    <w:rsid w:val="00762367"/>
    <w:rsid w:val="0077782C"/>
    <w:rsid w:val="00780F7D"/>
    <w:rsid w:val="007850E9"/>
    <w:rsid w:val="0079128C"/>
    <w:rsid w:val="00792E6B"/>
    <w:rsid w:val="007A4283"/>
    <w:rsid w:val="007B119E"/>
    <w:rsid w:val="007B74A9"/>
    <w:rsid w:val="007B7AAB"/>
    <w:rsid w:val="007C2EE9"/>
    <w:rsid w:val="007C45B0"/>
    <w:rsid w:val="007F1231"/>
    <w:rsid w:val="007F5105"/>
    <w:rsid w:val="0080035E"/>
    <w:rsid w:val="00816C13"/>
    <w:rsid w:val="008201EA"/>
    <w:rsid w:val="00827190"/>
    <w:rsid w:val="00845EFA"/>
    <w:rsid w:val="008506B4"/>
    <w:rsid w:val="00851214"/>
    <w:rsid w:val="0085582C"/>
    <w:rsid w:val="00860756"/>
    <w:rsid w:val="00861981"/>
    <w:rsid w:val="0086570C"/>
    <w:rsid w:val="008D2D8F"/>
    <w:rsid w:val="008E0B43"/>
    <w:rsid w:val="008E3FD9"/>
    <w:rsid w:val="008E44E6"/>
    <w:rsid w:val="008F1565"/>
    <w:rsid w:val="008F1B6C"/>
    <w:rsid w:val="008F471F"/>
    <w:rsid w:val="00903E79"/>
    <w:rsid w:val="009052E1"/>
    <w:rsid w:val="0090551C"/>
    <w:rsid w:val="009126BE"/>
    <w:rsid w:val="00914A79"/>
    <w:rsid w:val="00920086"/>
    <w:rsid w:val="00921681"/>
    <w:rsid w:val="00926943"/>
    <w:rsid w:val="00935B32"/>
    <w:rsid w:val="009410C4"/>
    <w:rsid w:val="0094617D"/>
    <w:rsid w:val="00946449"/>
    <w:rsid w:val="00951D32"/>
    <w:rsid w:val="00960A13"/>
    <w:rsid w:val="0098452D"/>
    <w:rsid w:val="009972D5"/>
    <w:rsid w:val="009A27A1"/>
    <w:rsid w:val="009A4402"/>
    <w:rsid w:val="009C03E2"/>
    <w:rsid w:val="009C084A"/>
    <w:rsid w:val="009C0CC4"/>
    <w:rsid w:val="009C2E90"/>
    <w:rsid w:val="009D51AA"/>
    <w:rsid w:val="009E23A3"/>
    <w:rsid w:val="009E2F7C"/>
    <w:rsid w:val="009E369B"/>
    <w:rsid w:val="009E4092"/>
    <w:rsid w:val="009F6EDE"/>
    <w:rsid w:val="00A117ED"/>
    <w:rsid w:val="00A1378A"/>
    <w:rsid w:val="00A22F59"/>
    <w:rsid w:val="00A275B5"/>
    <w:rsid w:val="00A3689C"/>
    <w:rsid w:val="00A400D5"/>
    <w:rsid w:val="00A41161"/>
    <w:rsid w:val="00A445B1"/>
    <w:rsid w:val="00A45C39"/>
    <w:rsid w:val="00A540DE"/>
    <w:rsid w:val="00A61D06"/>
    <w:rsid w:val="00A6459C"/>
    <w:rsid w:val="00A64FA1"/>
    <w:rsid w:val="00A7207F"/>
    <w:rsid w:val="00A738D4"/>
    <w:rsid w:val="00A76ABA"/>
    <w:rsid w:val="00A94F20"/>
    <w:rsid w:val="00AB71D1"/>
    <w:rsid w:val="00AC30AD"/>
    <w:rsid w:val="00AC42F3"/>
    <w:rsid w:val="00AC548F"/>
    <w:rsid w:val="00AC6F69"/>
    <w:rsid w:val="00AD1E69"/>
    <w:rsid w:val="00AE4B36"/>
    <w:rsid w:val="00AF46C4"/>
    <w:rsid w:val="00AF5DA3"/>
    <w:rsid w:val="00B00932"/>
    <w:rsid w:val="00B07E50"/>
    <w:rsid w:val="00B16738"/>
    <w:rsid w:val="00B16D75"/>
    <w:rsid w:val="00B17F36"/>
    <w:rsid w:val="00B20761"/>
    <w:rsid w:val="00B21388"/>
    <w:rsid w:val="00B33790"/>
    <w:rsid w:val="00B45DFE"/>
    <w:rsid w:val="00B56BE7"/>
    <w:rsid w:val="00B57FF5"/>
    <w:rsid w:val="00B6048F"/>
    <w:rsid w:val="00B60B92"/>
    <w:rsid w:val="00B61487"/>
    <w:rsid w:val="00B62177"/>
    <w:rsid w:val="00B62440"/>
    <w:rsid w:val="00B722D8"/>
    <w:rsid w:val="00B74C84"/>
    <w:rsid w:val="00B805B8"/>
    <w:rsid w:val="00B818E7"/>
    <w:rsid w:val="00B83D49"/>
    <w:rsid w:val="00B90F65"/>
    <w:rsid w:val="00B9120E"/>
    <w:rsid w:val="00BA5152"/>
    <w:rsid w:val="00BC57F3"/>
    <w:rsid w:val="00BE1BD5"/>
    <w:rsid w:val="00BE30A0"/>
    <w:rsid w:val="00BE3E69"/>
    <w:rsid w:val="00BE415D"/>
    <w:rsid w:val="00BE654E"/>
    <w:rsid w:val="00BF2E36"/>
    <w:rsid w:val="00BF4A42"/>
    <w:rsid w:val="00BF4B9C"/>
    <w:rsid w:val="00C02C25"/>
    <w:rsid w:val="00C12B88"/>
    <w:rsid w:val="00C1624D"/>
    <w:rsid w:val="00C2471E"/>
    <w:rsid w:val="00C2781F"/>
    <w:rsid w:val="00C40D42"/>
    <w:rsid w:val="00C43439"/>
    <w:rsid w:val="00C54B58"/>
    <w:rsid w:val="00C55EE7"/>
    <w:rsid w:val="00C61443"/>
    <w:rsid w:val="00C71856"/>
    <w:rsid w:val="00C72D76"/>
    <w:rsid w:val="00C875D2"/>
    <w:rsid w:val="00C92696"/>
    <w:rsid w:val="00C93AAC"/>
    <w:rsid w:val="00C955BC"/>
    <w:rsid w:val="00CA1859"/>
    <w:rsid w:val="00CA2607"/>
    <w:rsid w:val="00CA46F2"/>
    <w:rsid w:val="00CA7CA5"/>
    <w:rsid w:val="00CB0219"/>
    <w:rsid w:val="00CB2E1F"/>
    <w:rsid w:val="00CB3EE6"/>
    <w:rsid w:val="00CB4AF8"/>
    <w:rsid w:val="00CB6820"/>
    <w:rsid w:val="00CC5874"/>
    <w:rsid w:val="00CD64D1"/>
    <w:rsid w:val="00CE064C"/>
    <w:rsid w:val="00CF01CE"/>
    <w:rsid w:val="00CF3B83"/>
    <w:rsid w:val="00D001B1"/>
    <w:rsid w:val="00D05A62"/>
    <w:rsid w:val="00D116F9"/>
    <w:rsid w:val="00D24AAD"/>
    <w:rsid w:val="00D24BD6"/>
    <w:rsid w:val="00D32C11"/>
    <w:rsid w:val="00D33351"/>
    <w:rsid w:val="00D367A7"/>
    <w:rsid w:val="00D462AD"/>
    <w:rsid w:val="00D4700D"/>
    <w:rsid w:val="00D50672"/>
    <w:rsid w:val="00D650CD"/>
    <w:rsid w:val="00D657C3"/>
    <w:rsid w:val="00D7325C"/>
    <w:rsid w:val="00D76DFF"/>
    <w:rsid w:val="00D823C9"/>
    <w:rsid w:val="00D91990"/>
    <w:rsid w:val="00D93F72"/>
    <w:rsid w:val="00DB09F9"/>
    <w:rsid w:val="00DB1850"/>
    <w:rsid w:val="00DB1F1F"/>
    <w:rsid w:val="00DB5236"/>
    <w:rsid w:val="00DB6600"/>
    <w:rsid w:val="00DD17FE"/>
    <w:rsid w:val="00DD3615"/>
    <w:rsid w:val="00DD4960"/>
    <w:rsid w:val="00DD5548"/>
    <w:rsid w:val="00DE1A64"/>
    <w:rsid w:val="00DF3885"/>
    <w:rsid w:val="00E03322"/>
    <w:rsid w:val="00E04E0A"/>
    <w:rsid w:val="00E05935"/>
    <w:rsid w:val="00E21DC5"/>
    <w:rsid w:val="00E22B39"/>
    <w:rsid w:val="00E40A85"/>
    <w:rsid w:val="00E42095"/>
    <w:rsid w:val="00E4531C"/>
    <w:rsid w:val="00E454EE"/>
    <w:rsid w:val="00E4699D"/>
    <w:rsid w:val="00E50403"/>
    <w:rsid w:val="00E52EE1"/>
    <w:rsid w:val="00E71590"/>
    <w:rsid w:val="00E71EEB"/>
    <w:rsid w:val="00E72D14"/>
    <w:rsid w:val="00E750F7"/>
    <w:rsid w:val="00EA39A4"/>
    <w:rsid w:val="00EB10C5"/>
    <w:rsid w:val="00EB6FD8"/>
    <w:rsid w:val="00EC47B7"/>
    <w:rsid w:val="00EC5D86"/>
    <w:rsid w:val="00EC77B5"/>
    <w:rsid w:val="00EE356B"/>
    <w:rsid w:val="00EE758F"/>
    <w:rsid w:val="00EF2047"/>
    <w:rsid w:val="00EF4CE7"/>
    <w:rsid w:val="00EF6D2B"/>
    <w:rsid w:val="00EF7D9B"/>
    <w:rsid w:val="00F0150F"/>
    <w:rsid w:val="00F04C15"/>
    <w:rsid w:val="00F2711A"/>
    <w:rsid w:val="00F4093E"/>
    <w:rsid w:val="00F45A91"/>
    <w:rsid w:val="00F45FF2"/>
    <w:rsid w:val="00F46231"/>
    <w:rsid w:val="00F465EE"/>
    <w:rsid w:val="00F46F1A"/>
    <w:rsid w:val="00F501A5"/>
    <w:rsid w:val="00F53F53"/>
    <w:rsid w:val="00F64460"/>
    <w:rsid w:val="00F73853"/>
    <w:rsid w:val="00F8083D"/>
    <w:rsid w:val="00F81539"/>
    <w:rsid w:val="00F82F34"/>
    <w:rsid w:val="00F85CE6"/>
    <w:rsid w:val="00F868BF"/>
    <w:rsid w:val="00F93B72"/>
    <w:rsid w:val="00F94E5B"/>
    <w:rsid w:val="00F97634"/>
    <w:rsid w:val="00F97A17"/>
    <w:rsid w:val="00FA4504"/>
    <w:rsid w:val="00FA5BF0"/>
    <w:rsid w:val="00FC05D7"/>
    <w:rsid w:val="00FC7C73"/>
    <w:rsid w:val="00FE0A81"/>
    <w:rsid w:val="00FE17C4"/>
    <w:rsid w:val="00FE3C30"/>
    <w:rsid w:val="00FE4FAD"/>
    <w:rsid w:val="00FE5C97"/>
    <w:rsid w:val="00FE7E99"/>
    <w:rsid w:val="00FF2A73"/>
    <w:rsid w:val="00FF41E1"/>
    <w:rsid w:val="00FF5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41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41E6"/>
    <w:pPr>
      <w:autoSpaceDE w:val="0"/>
      <w:autoSpaceDN w:val="0"/>
      <w:spacing w:before="88"/>
      <w:ind w:left="87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738DA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2738DA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2738DA"/>
    <w:rPr>
      <w:b/>
      <w:bCs/>
      <w:sz w:val="23"/>
      <w:szCs w:val="23"/>
      <w:shd w:val="clear" w:color="auto" w:fill="FFFFFF"/>
    </w:rPr>
  </w:style>
  <w:style w:type="character" w:customStyle="1" w:styleId="af">
    <w:name w:val="Основной текст_"/>
    <w:link w:val="11"/>
    <w:rsid w:val="002738DA"/>
    <w:rPr>
      <w:sz w:val="23"/>
      <w:szCs w:val="23"/>
      <w:shd w:val="clear" w:color="auto" w:fill="FFFFFF"/>
    </w:rPr>
  </w:style>
  <w:style w:type="character" w:customStyle="1" w:styleId="31">
    <w:name w:val="Основной текст (3)_"/>
    <w:link w:val="32"/>
    <w:rsid w:val="002738DA"/>
    <w:rPr>
      <w:b/>
      <w:bCs/>
      <w:sz w:val="21"/>
      <w:szCs w:val="21"/>
      <w:shd w:val="clear" w:color="auto" w:fill="FFFFFF"/>
    </w:rPr>
  </w:style>
  <w:style w:type="character" w:customStyle="1" w:styleId="12">
    <w:name w:val="Заголовок №1_"/>
    <w:link w:val="13"/>
    <w:rsid w:val="002738DA"/>
    <w:rPr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738DA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11">
    <w:name w:val="Основной текст1"/>
    <w:basedOn w:val="a"/>
    <w:link w:val="af"/>
    <w:rsid w:val="002738DA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32">
    <w:name w:val="Основной текст (3)"/>
    <w:basedOn w:val="a"/>
    <w:link w:val="31"/>
    <w:rsid w:val="002738DA"/>
    <w:pPr>
      <w:shd w:val="clear" w:color="auto" w:fill="FFFFFF"/>
      <w:spacing w:before="600" w:after="240" w:line="245" w:lineRule="exact"/>
    </w:pPr>
    <w:rPr>
      <w:rFonts w:ascii="Times New Roman" w:eastAsia="Times New Roman" w:hAnsi="Times New Roman" w:cs="Times New Roman"/>
      <w:b/>
      <w:bCs/>
      <w:color w:val="auto"/>
      <w:sz w:val="21"/>
      <w:szCs w:val="21"/>
    </w:rPr>
  </w:style>
  <w:style w:type="paragraph" w:customStyle="1" w:styleId="13">
    <w:name w:val="Заголовок №1"/>
    <w:basedOn w:val="a"/>
    <w:link w:val="12"/>
    <w:rsid w:val="002738DA"/>
    <w:pPr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styleId="af0">
    <w:name w:val="Balloon Text"/>
    <w:basedOn w:val="a"/>
    <w:link w:val="af1"/>
    <w:rsid w:val="0027489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7489B"/>
    <w:rPr>
      <w:rFonts w:ascii="Tahoma" w:eastAsia="Courier New" w:hAnsi="Tahoma" w:cs="Tahoma"/>
      <w:color w:val="000000"/>
      <w:sz w:val="16"/>
      <w:szCs w:val="16"/>
    </w:rPr>
  </w:style>
  <w:style w:type="table" w:styleId="af2">
    <w:name w:val="Table Grid"/>
    <w:basedOn w:val="a1"/>
    <w:rsid w:val="008E3F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955B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C0CC4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">
    <w:name w:val="Основной текст (4)_"/>
    <w:basedOn w:val="a0"/>
    <w:link w:val="42"/>
    <w:locked/>
    <w:rsid w:val="005E035A"/>
    <w:rPr>
      <w:rFonts w:ascii="Special#Default Metrics Font" w:eastAsia="Special#Default Metrics Font" w:hAnsi="Special#Default Metrics Font" w:cs="Special#Default Metrics Font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5E035A"/>
    <w:pPr>
      <w:shd w:val="clear" w:color="auto" w:fill="FFFFFF"/>
      <w:spacing w:after="240" w:line="307" w:lineRule="exact"/>
      <w:ind w:firstLine="476"/>
      <w:jc w:val="both"/>
    </w:pPr>
    <w:rPr>
      <w:rFonts w:ascii="Special#Default Metrics Font" w:eastAsia="Special#Default Metrics Font" w:hAnsi="Special#Default Metrics Font" w:cs="Special#Default Metrics Font"/>
      <w:color w:val="auto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633CA3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3">
    <w:name w:val="Title"/>
    <w:basedOn w:val="a"/>
    <w:link w:val="af4"/>
    <w:qFormat/>
    <w:rsid w:val="00633CA3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4">
    <w:name w:val="Название Знак"/>
    <w:basedOn w:val="a0"/>
    <w:link w:val="af3"/>
    <w:rsid w:val="00633CA3"/>
    <w:rPr>
      <w:b/>
      <w:bCs/>
      <w:sz w:val="24"/>
      <w:szCs w:val="24"/>
    </w:rPr>
  </w:style>
  <w:style w:type="paragraph" w:customStyle="1" w:styleId="ConsPlusTitle">
    <w:name w:val="ConsPlusTitle"/>
    <w:rsid w:val="00633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CharStyle3">
    <w:name w:val="Char Style 3"/>
    <w:basedOn w:val="a0"/>
    <w:link w:val="Style2"/>
    <w:rsid w:val="000D6D93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rsid w:val="000D6D93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color w:val="auto"/>
      <w:sz w:val="25"/>
      <w:szCs w:val="25"/>
    </w:rPr>
  </w:style>
  <w:style w:type="character" w:customStyle="1" w:styleId="fontstyle01">
    <w:name w:val="fontstyle01"/>
    <w:basedOn w:val="a0"/>
    <w:rsid w:val="001D05C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8pt">
    <w:name w:val="Основной текст + 8 pt"/>
    <w:basedOn w:val="a0"/>
    <w:uiPriority w:val="99"/>
    <w:rsid w:val="007B119E"/>
    <w:rPr>
      <w:rFonts w:ascii="Times New Roman" w:hAnsi="Times New Roman" w:cs="Times New Roman"/>
      <w:sz w:val="16"/>
      <w:szCs w:val="16"/>
      <w:u w:val="none"/>
    </w:rPr>
  </w:style>
  <w:style w:type="character" w:customStyle="1" w:styleId="CharStyle7">
    <w:name w:val="Char Style 7"/>
    <w:locked/>
    <w:rsid w:val="00BF4B9C"/>
    <w:rPr>
      <w:sz w:val="23"/>
      <w:szCs w:val="23"/>
      <w:shd w:val="clear" w:color="auto" w:fill="FFFFFF"/>
    </w:rPr>
  </w:style>
  <w:style w:type="paragraph" w:customStyle="1" w:styleId="msonormalmailrucssattributepostfix">
    <w:name w:val="msonormal_mailru_css_attribute_postfix"/>
    <w:basedOn w:val="a"/>
    <w:rsid w:val="00CB6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Body Text Indent"/>
    <w:basedOn w:val="a"/>
    <w:link w:val="af6"/>
    <w:unhideWhenUsed/>
    <w:rsid w:val="00CB6820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6">
    <w:name w:val="Основной текст с отступом Знак"/>
    <w:basedOn w:val="a0"/>
    <w:link w:val="af5"/>
    <w:rsid w:val="00CB6820"/>
    <w:rPr>
      <w:sz w:val="24"/>
      <w:szCs w:val="24"/>
      <w:lang w:eastAsia="ar-SA"/>
    </w:rPr>
  </w:style>
  <w:style w:type="character" w:customStyle="1" w:styleId="wbformattributevalue">
    <w:name w:val="wbform_attributevalue"/>
    <w:rsid w:val="00005C67"/>
  </w:style>
  <w:style w:type="character" w:customStyle="1" w:styleId="6">
    <w:name w:val="Основной текст (6)_"/>
    <w:link w:val="61"/>
    <w:uiPriority w:val="99"/>
    <w:locked/>
    <w:rsid w:val="00827190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827190"/>
    <w:pPr>
      <w:shd w:val="clear" w:color="auto" w:fill="FFFFFF"/>
      <w:spacing w:after="540" w:line="288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7">
    <w:name w:val="List Paragraph"/>
    <w:basedOn w:val="a"/>
    <w:uiPriority w:val="1"/>
    <w:qFormat/>
    <w:rsid w:val="002D4591"/>
    <w:pPr>
      <w:autoSpaceDE w:val="0"/>
      <w:autoSpaceDN w:val="0"/>
      <w:spacing w:before="268"/>
      <w:ind w:left="159" w:hanging="272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641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641E6"/>
    <w:pPr>
      <w:autoSpaceDE w:val="0"/>
      <w:autoSpaceDN w:val="0"/>
      <w:spacing w:before="88"/>
      <w:ind w:left="87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3AC60-7EDC-42DB-9247-D13B0D07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Корнилов Юрий Вячеславович</dc:creator>
  <cp:lastModifiedBy>Чуйкина Дарья Максимовна</cp:lastModifiedBy>
  <cp:revision>2</cp:revision>
  <cp:lastPrinted>2025-08-08T13:07:00Z</cp:lastPrinted>
  <dcterms:created xsi:type="dcterms:W3CDTF">2025-10-22T06:36:00Z</dcterms:created>
  <dcterms:modified xsi:type="dcterms:W3CDTF">2025-10-22T06:36:00Z</dcterms:modified>
</cp:coreProperties>
</file>