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5CD" w:rsidRDefault="000F15CD">
      <w:pPr>
        <w:jc w:val="center"/>
        <w:rPr>
          <w:color w:val="000000" w:themeColor="text1"/>
          <w:sz w:val="28"/>
        </w:rPr>
      </w:pPr>
    </w:p>
    <w:p w:rsidR="000F15CD" w:rsidRDefault="00926078">
      <w:pPr>
        <w:jc w:val="center"/>
        <w:rPr>
          <w:color w:val="000000" w:themeColor="text1"/>
          <w:sz w:val="28"/>
        </w:rPr>
      </w:pPr>
      <w:r>
        <w:rPr>
          <w:noProof/>
          <w:color w:val="000000" w:themeColor="text1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 w:themeColor="text1"/>
          <w:sz w:val="28"/>
        </w:rPr>
        <w:t xml:space="preserve">  </w:t>
      </w:r>
    </w:p>
    <w:p w:rsidR="000F15CD" w:rsidRDefault="000F15CD">
      <w:pPr>
        <w:spacing w:after="60"/>
        <w:jc w:val="center"/>
        <w:rPr>
          <w:color w:val="000000" w:themeColor="text1"/>
          <w:sz w:val="28"/>
        </w:rPr>
      </w:pPr>
    </w:p>
    <w:p w:rsidR="000F15CD" w:rsidRDefault="000F15CD">
      <w:pPr>
        <w:spacing w:after="60"/>
        <w:jc w:val="center"/>
        <w:rPr>
          <w:color w:val="000000" w:themeColor="text1"/>
          <w:sz w:val="28"/>
        </w:rPr>
      </w:pPr>
    </w:p>
    <w:p w:rsidR="000F15CD" w:rsidRDefault="00926078">
      <w:pPr>
        <w:tabs>
          <w:tab w:val="left" w:pos="709"/>
        </w:tabs>
        <w:spacing w:after="60"/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ПРАВИТЕЛЬСТВО САНКТ-ПЕТЕРБУРГА</w:t>
      </w:r>
    </w:p>
    <w:p w:rsidR="000F15CD" w:rsidRDefault="00926078">
      <w:pPr>
        <w:pStyle w:val="Default"/>
        <w:jc w:val="center"/>
        <w:rPr>
          <w:b/>
          <w:color w:val="000000" w:themeColor="text1"/>
          <w:sz w:val="26"/>
        </w:rPr>
      </w:pPr>
      <w:r>
        <w:rPr>
          <w:b/>
          <w:color w:val="000000" w:themeColor="text1"/>
          <w:sz w:val="26"/>
        </w:rPr>
        <w:t xml:space="preserve">КОМИТЕТ ПО ПРОМЫШЛЕННОЙ </w:t>
      </w:r>
      <w:r w:rsidR="0038526A">
        <w:rPr>
          <w:b/>
          <w:color w:val="000000" w:themeColor="text1"/>
          <w:sz w:val="26"/>
        </w:rPr>
        <w:t>ПОЛИТИКЕ,</w:t>
      </w:r>
      <w:r w:rsidR="0038526A">
        <w:rPr>
          <w:b/>
          <w:color w:val="000000" w:themeColor="text1"/>
          <w:sz w:val="26"/>
        </w:rPr>
        <w:br/>
      </w:r>
      <w:r>
        <w:rPr>
          <w:b/>
          <w:color w:val="000000" w:themeColor="text1"/>
          <w:sz w:val="26"/>
        </w:rPr>
        <w:t>ИННОВАЦИЯМ И ТОРГОВЛЕ САНКТ-ПЕТЕРБУРГА</w:t>
      </w:r>
    </w:p>
    <w:p w:rsidR="000F15CD" w:rsidRDefault="00926078">
      <w:pPr>
        <w:spacing w:before="60" w:after="120"/>
        <w:jc w:val="center"/>
        <w:rPr>
          <w:b/>
          <w:color w:val="000000" w:themeColor="text1"/>
          <w:spacing w:val="40"/>
          <w:sz w:val="32"/>
        </w:rPr>
      </w:pPr>
      <w:r>
        <w:rPr>
          <w:b/>
          <w:color w:val="000000" w:themeColor="text1"/>
          <w:spacing w:val="40"/>
          <w:sz w:val="32"/>
        </w:rPr>
        <w:t>РАСПОРЯЖЕНИЕ</w:t>
      </w:r>
    </w:p>
    <w:p w:rsidR="000F15CD" w:rsidRDefault="00926078">
      <w:pPr>
        <w:spacing w:before="60" w:after="120"/>
        <w:jc w:val="right"/>
        <w:rPr>
          <w:color w:val="000000" w:themeColor="text1"/>
          <w:sz w:val="16"/>
        </w:rPr>
      </w:pPr>
      <w:r>
        <w:rPr>
          <w:color w:val="000000" w:themeColor="text1"/>
          <w:sz w:val="12"/>
        </w:rPr>
        <w:t>ОКУД</w:t>
      </w:r>
    </w:p>
    <w:p w:rsidR="000F15CD" w:rsidRDefault="00926078">
      <w:pPr>
        <w:spacing w:before="360" w:after="120"/>
        <w:jc w:val="right"/>
        <w:rPr>
          <w:b/>
          <w:color w:val="000000" w:themeColor="text1"/>
          <w:spacing w:val="30"/>
          <w:sz w:val="24"/>
        </w:rPr>
      </w:pPr>
      <w:r>
        <w:rPr>
          <w:color w:val="000000" w:themeColor="text1"/>
          <w:sz w:val="24"/>
        </w:rPr>
        <w:t>_____________                                                                                         №______________</w:t>
      </w:r>
    </w:p>
    <w:p w:rsidR="000F15CD" w:rsidRDefault="000F15CD">
      <w:pPr>
        <w:rPr>
          <w:color w:val="000000" w:themeColor="text1"/>
        </w:rPr>
      </w:pPr>
    </w:p>
    <w:p w:rsidR="000F15CD" w:rsidRDefault="00926078">
      <w:pPr>
        <w:jc w:val="both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О реализации постановления</w:t>
      </w:r>
    </w:p>
    <w:p w:rsidR="000F15CD" w:rsidRDefault="00926078">
      <w:pPr>
        <w:jc w:val="both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Правительства Санкт-Петербурга</w:t>
      </w:r>
    </w:p>
    <w:p w:rsidR="000F15CD" w:rsidRPr="00F50DBF" w:rsidRDefault="00F50DBF" w:rsidP="00F50DBF">
      <w:pPr>
        <w:jc w:val="both"/>
        <w:rPr>
          <w:color w:val="auto"/>
          <w:sz w:val="28"/>
        </w:rPr>
      </w:pPr>
      <w:r w:rsidRPr="00F50DBF">
        <w:rPr>
          <w:b/>
          <w:color w:val="auto"/>
          <w:sz w:val="24"/>
        </w:rPr>
        <w:t>от 06.10.2025 № 713</w:t>
      </w:r>
    </w:p>
    <w:p w:rsidR="000F15CD" w:rsidRPr="00B052A8" w:rsidRDefault="000F15CD">
      <w:pPr>
        <w:ind w:firstLine="709"/>
        <w:jc w:val="both"/>
        <w:rPr>
          <w:color w:val="000000" w:themeColor="text1"/>
          <w:sz w:val="28"/>
        </w:rPr>
      </w:pPr>
    </w:p>
    <w:p w:rsidR="000F15CD" w:rsidRDefault="00926078" w:rsidP="000E53EA">
      <w:pPr>
        <w:tabs>
          <w:tab w:val="left" w:pos="993"/>
        </w:tabs>
        <w:ind w:firstLine="567"/>
        <w:jc w:val="both"/>
        <w:rPr>
          <w:sz w:val="24"/>
        </w:rPr>
      </w:pPr>
      <w:r>
        <w:rPr>
          <w:sz w:val="24"/>
        </w:rPr>
        <w:t>В целях реализации пункта 2 постановления Правительства Санкт-Петербурга</w:t>
      </w:r>
      <w:r>
        <w:rPr>
          <w:sz w:val="24"/>
        </w:rPr>
        <w:br/>
      </w:r>
      <w:r w:rsidR="00F50DBF" w:rsidRPr="00F50DBF">
        <w:rPr>
          <w:color w:val="auto"/>
          <w:sz w:val="24"/>
        </w:rPr>
        <w:t xml:space="preserve">от 06.10.2025 № 713 </w:t>
      </w:r>
      <w:r>
        <w:rPr>
          <w:sz w:val="24"/>
        </w:rPr>
        <w:t>«</w:t>
      </w:r>
      <w:r w:rsidR="000E53EA" w:rsidRPr="000E53EA">
        <w:rPr>
          <w:sz w:val="24"/>
        </w:rPr>
        <w:t>О Порядке предоставления в 2025 году субсидий на возмещение части прямых понесенных затрат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</w:t>
      </w:r>
      <w:r>
        <w:rPr>
          <w:sz w:val="24"/>
        </w:rPr>
        <w:t>» (далее – Порядок):</w:t>
      </w:r>
    </w:p>
    <w:p w:rsidR="000F15CD" w:rsidRDefault="00926078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 xml:space="preserve">Установить срок размещения на веб-странице Комитета по промышленной политике, инновациям и торговле Санкт-Петербурга (далее – Комитет) на официальном </w:t>
      </w:r>
      <w:r>
        <w:rPr>
          <w:sz w:val="24"/>
        </w:rPr>
        <w:br/>
        <w:t xml:space="preserve">сайте Администрации Санкт-Петербурга в информационно-телекоммуникационной </w:t>
      </w:r>
      <w:r>
        <w:rPr>
          <w:sz w:val="24"/>
        </w:rPr>
        <w:br/>
        <w:t xml:space="preserve">сети «Интернет» (далее – сеть «Интернет») по адресу https://www.gov.spb.ru/gov/otrasl/c_industrial_and_trade/ и на официальном сайте Комитета </w:t>
      </w:r>
      <w:r>
        <w:rPr>
          <w:sz w:val="24"/>
        </w:rPr>
        <w:br/>
        <w:t xml:space="preserve">в сети «Интернет» по адресу </w:t>
      </w:r>
      <w:hyperlink r:id="rId9" w:history="1">
        <w:r>
          <w:rPr>
            <w:rStyle w:val="ad"/>
            <w:color w:val="000000"/>
            <w:sz w:val="24"/>
            <w:u w:val="none"/>
          </w:rPr>
          <w:t>www.cipit.gov.spb.ru</w:t>
        </w:r>
      </w:hyperlink>
      <w:r>
        <w:rPr>
          <w:rStyle w:val="ad"/>
          <w:color w:val="000000"/>
          <w:sz w:val="24"/>
          <w:u w:val="none"/>
        </w:rPr>
        <w:t xml:space="preserve"> </w:t>
      </w:r>
      <w:r>
        <w:rPr>
          <w:sz w:val="24"/>
        </w:rPr>
        <w:t>(далее совместно – сайт Комитета)</w:t>
      </w:r>
      <w:r>
        <w:rPr>
          <w:rStyle w:val="ad"/>
          <w:color w:val="000000"/>
          <w:sz w:val="24"/>
          <w:u w:val="none"/>
        </w:rPr>
        <w:t xml:space="preserve">, </w:t>
      </w:r>
      <w:r>
        <w:rPr>
          <w:rStyle w:val="ad"/>
          <w:color w:val="000000"/>
          <w:sz w:val="24"/>
          <w:u w:val="none"/>
        </w:rPr>
        <w:br/>
      </w:r>
      <w:r>
        <w:rPr>
          <w:sz w:val="24"/>
        </w:rPr>
        <w:t xml:space="preserve">а также в подсистеме «Площадка отбора получателей субсидий» Автоматизированной информационной системы бюджетного процесса – электронное казначейство по адресу </w:t>
      </w:r>
      <w:hyperlink r:id="rId10" w:history="1">
        <w:r>
          <w:rPr>
            <w:sz w:val="24"/>
          </w:rPr>
          <w:t>https://edo.fincom.gov.spb.ru/subsidy-lk</w:t>
        </w:r>
      </w:hyperlink>
      <w:r>
        <w:rPr>
          <w:sz w:val="24"/>
        </w:rPr>
        <w:t xml:space="preserve"> (далее – Площадка отбора) объявления о проведении отбора на право получения субсидий в соответствии с Порядком с указанием </w:t>
      </w:r>
      <w:r>
        <w:rPr>
          <w:sz w:val="24"/>
        </w:rPr>
        <w:br/>
        <w:t xml:space="preserve">в нем информации о дате начала приема заявок на предоставление субсидий и прилагаемых </w:t>
      </w:r>
      <w:r>
        <w:rPr>
          <w:sz w:val="24"/>
        </w:rPr>
        <w:br/>
        <w:t>к ним документ</w:t>
      </w:r>
      <w:r w:rsidR="00B052A8">
        <w:rPr>
          <w:sz w:val="24"/>
        </w:rPr>
        <w:t>ов</w:t>
      </w:r>
      <w:r>
        <w:rPr>
          <w:sz w:val="24"/>
        </w:rPr>
        <w:t xml:space="preserve">, подтверждающих соответствие участников отбора критериям отбора </w:t>
      </w:r>
      <w:r>
        <w:rPr>
          <w:sz w:val="24"/>
        </w:rPr>
        <w:br/>
        <w:t xml:space="preserve">(далее соответственно – заявки, документы), и дате окончания приема заявок и документов, которая не может быть ранее десятого календарного дня, следующего за днем размещения объявления, а также информации, определенной </w:t>
      </w:r>
      <w:r w:rsidRPr="009B7869">
        <w:rPr>
          <w:color w:val="auto"/>
          <w:sz w:val="24"/>
        </w:rPr>
        <w:t>в пункте 2.2 Порядка</w:t>
      </w:r>
      <w:r w:rsidR="002D20FA">
        <w:rPr>
          <w:color w:val="auto"/>
          <w:sz w:val="24"/>
        </w:rPr>
        <w:t xml:space="preserve"> – до </w:t>
      </w:r>
      <w:r w:rsidR="00266BAE">
        <w:rPr>
          <w:color w:val="auto"/>
          <w:sz w:val="24"/>
        </w:rPr>
        <w:t>1</w:t>
      </w:r>
      <w:r w:rsidR="00F5634C" w:rsidRPr="00F5634C">
        <w:rPr>
          <w:color w:val="auto"/>
          <w:sz w:val="24"/>
        </w:rPr>
        <w:t>2</w:t>
      </w:r>
      <w:r w:rsidR="002D20FA">
        <w:rPr>
          <w:color w:val="auto"/>
          <w:sz w:val="24"/>
        </w:rPr>
        <w:t>.11.2025</w:t>
      </w:r>
      <w:r w:rsidR="009B7869" w:rsidRPr="009B7869">
        <w:rPr>
          <w:color w:val="auto"/>
          <w:sz w:val="24"/>
        </w:rPr>
        <w:t>.</w:t>
      </w:r>
    </w:p>
    <w:p w:rsidR="000F15CD" w:rsidRDefault="00926078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 xml:space="preserve">Установить, что внесение изменений в объявление, в том числе в случае продления срока приема заявок и документов, осуществляется путем размещения на сайте Комитета </w:t>
      </w:r>
      <w:r>
        <w:rPr>
          <w:sz w:val="24"/>
        </w:rPr>
        <w:br/>
        <w:t>и Площадке отбора соответствующего объявления о внесении изменений в срок не позднее даты окончания приема заявок и документов, указанной в объявлении, в которое вносится изменение.</w:t>
      </w:r>
    </w:p>
    <w:p w:rsidR="00992C90" w:rsidRDefault="00992C90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 xml:space="preserve">Установить порядок рассмотрения Комитетом заявок на участие в отборе </w:t>
      </w:r>
      <w:r w:rsidR="00230EAE">
        <w:rPr>
          <w:sz w:val="24"/>
        </w:rPr>
        <w:br/>
      </w:r>
      <w:r>
        <w:rPr>
          <w:sz w:val="24"/>
        </w:rPr>
        <w:t>на предоставление субсидий</w:t>
      </w:r>
      <w:r w:rsidR="00230EAE" w:rsidRPr="00230EAE">
        <w:rPr>
          <w:sz w:val="24"/>
        </w:rPr>
        <w:t xml:space="preserve"> </w:t>
      </w:r>
      <w:r w:rsidR="00230EAE">
        <w:rPr>
          <w:sz w:val="24"/>
        </w:rPr>
        <w:t>согласно приложению № 1</w:t>
      </w:r>
      <w:r>
        <w:rPr>
          <w:sz w:val="24"/>
        </w:rPr>
        <w:t>.</w:t>
      </w:r>
    </w:p>
    <w:p w:rsidR="00E61209" w:rsidRDefault="00E61209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 xml:space="preserve">Установить порядок рассмотрения и </w:t>
      </w:r>
      <w:r w:rsidRPr="004024C6">
        <w:rPr>
          <w:sz w:val="24"/>
        </w:rPr>
        <w:t xml:space="preserve">принятия Комитетом </w:t>
      </w:r>
      <w:r w:rsidR="004024C6" w:rsidRPr="004024C6">
        <w:rPr>
          <w:sz w:val="24"/>
        </w:rPr>
        <w:t>отч</w:t>
      </w:r>
      <w:r w:rsidR="00F825DB">
        <w:rPr>
          <w:sz w:val="24"/>
        </w:rPr>
        <w:t>е</w:t>
      </w:r>
      <w:r w:rsidR="004024C6" w:rsidRPr="004024C6">
        <w:rPr>
          <w:sz w:val="24"/>
        </w:rPr>
        <w:t>та о достижении значений результата предоставления субсидий и его характеристики, а также отч</w:t>
      </w:r>
      <w:r w:rsidR="00F825DB">
        <w:rPr>
          <w:sz w:val="24"/>
        </w:rPr>
        <w:t>е</w:t>
      </w:r>
      <w:r w:rsidR="004024C6" w:rsidRPr="004024C6">
        <w:rPr>
          <w:sz w:val="24"/>
        </w:rPr>
        <w:t xml:space="preserve">тных документов </w:t>
      </w:r>
      <w:r w:rsidRPr="004024C6">
        <w:rPr>
          <w:sz w:val="24"/>
        </w:rPr>
        <w:t xml:space="preserve">согласно приложению № </w:t>
      </w:r>
      <w:r w:rsidR="00230EAE" w:rsidRPr="004024C6">
        <w:rPr>
          <w:sz w:val="24"/>
        </w:rPr>
        <w:t>2</w:t>
      </w:r>
      <w:r w:rsidRPr="004024C6">
        <w:rPr>
          <w:sz w:val="24"/>
        </w:rPr>
        <w:t>.</w:t>
      </w:r>
    </w:p>
    <w:p w:rsidR="00E61209" w:rsidRDefault="00E61209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>Утвердить формы документов, необходимых для предоставления субсидий:</w:t>
      </w:r>
    </w:p>
    <w:p w:rsidR="00E61209" w:rsidRPr="008D1802" w:rsidRDefault="00E61209" w:rsidP="008D1802">
      <w:pPr>
        <w:pStyle w:val="a3"/>
        <w:tabs>
          <w:tab w:val="left" w:pos="993"/>
        </w:tabs>
        <w:ind w:left="0" w:firstLine="567"/>
        <w:jc w:val="both"/>
        <w:rPr>
          <w:sz w:val="24"/>
        </w:rPr>
      </w:pPr>
      <w:r w:rsidRPr="00E61209">
        <w:rPr>
          <w:sz w:val="24"/>
        </w:rPr>
        <w:t>сведения об объемах произведенной и промар</w:t>
      </w:r>
      <w:r w:rsidR="008D1802">
        <w:rPr>
          <w:sz w:val="24"/>
        </w:rPr>
        <w:t>кированной в 2025 году молочной</w:t>
      </w:r>
      <w:r w:rsidR="008D1802">
        <w:rPr>
          <w:sz w:val="24"/>
        </w:rPr>
        <w:br/>
      </w:r>
      <w:r w:rsidRPr="008D1802">
        <w:rPr>
          <w:sz w:val="24"/>
        </w:rPr>
        <w:t>продукции, подлежащей обязательной маркировке средствами идентификации</w:t>
      </w:r>
      <w:r w:rsidR="008D1802">
        <w:rPr>
          <w:sz w:val="24"/>
        </w:rPr>
        <w:t xml:space="preserve"> согласно приложению № </w:t>
      </w:r>
      <w:r w:rsidR="00230EAE">
        <w:rPr>
          <w:sz w:val="24"/>
        </w:rPr>
        <w:t>3</w:t>
      </w:r>
      <w:r w:rsidRPr="008D1802">
        <w:rPr>
          <w:sz w:val="24"/>
        </w:rPr>
        <w:t>;</w:t>
      </w:r>
    </w:p>
    <w:p w:rsidR="00EE6DBE" w:rsidRDefault="00EE6DBE" w:rsidP="008D1802">
      <w:pPr>
        <w:pStyle w:val="a3"/>
        <w:tabs>
          <w:tab w:val="left" w:pos="993"/>
        </w:tabs>
        <w:ind w:left="0" w:firstLine="567"/>
        <w:jc w:val="both"/>
        <w:rPr>
          <w:sz w:val="24"/>
        </w:rPr>
      </w:pPr>
    </w:p>
    <w:p w:rsidR="00EE6DBE" w:rsidRPr="00EE6DBE" w:rsidRDefault="00EE6DBE" w:rsidP="00EE6DBE">
      <w:pPr>
        <w:pStyle w:val="a3"/>
        <w:tabs>
          <w:tab w:val="left" w:pos="993"/>
        </w:tabs>
        <w:ind w:left="0" w:firstLine="567"/>
        <w:jc w:val="center"/>
        <w:rPr>
          <w:color w:val="7F7F7F" w:themeColor="text1" w:themeTint="80"/>
          <w:sz w:val="24"/>
        </w:rPr>
      </w:pPr>
      <w:r w:rsidRPr="00EE6DBE">
        <w:rPr>
          <w:color w:val="7F7F7F" w:themeColor="text1" w:themeTint="80"/>
          <w:sz w:val="24"/>
        </w:rPr>
        <w:lastRenderedPageBreak/>
        <w:t>2</w:t>
      </w:r>
    </w:p>
    <w:p w:rsidR="00EE6DBE" w:rsidRDefault="00EE6DBE" w:rsidP="00EE6DBE">
      <w:pPr>
        <w:pStyle w:val="a3"/>
        <w:tabs>
          <w:tab w:val="left" w:pos="993"/>
        </w:tabs>
        <w:ind w:left="0" w:firstLine="567"/>
        <w:jc w:val="center"/>
        <w:rPr>
          <w:sz w:val="24"/>
        </w:rPr>
      </w:pPr>
    </w:p>
    <w:p w:rsidR="00E61209" w:rsidRDefault="00E61209" w:rsidP="008D1802">
      <w:pPr>
        <w:pStyle w:val="a3"/>
        <w:tabs>
          <w:tab w:val="left" w:pos="993"/>
        </w:tabs>
        <w:ind w:left="0" w:firstLine="567"/>
        <w:jc w:val="both"/>
        <w:rPr>
          <w:sz w:val="24"/>
        </w:rPr>
      </w:pPr>
      <w:r w:rsidRPr="00E61209">
        <w:rPr>
          <w:sz w:val="24"/>
        </w:rPr>
        <w:t>реестр документов, подтверждающих факт производства и маркировки в 2025 году молочной продукции, подлежащей обязательной маркировке средствами идентификации</w:t>
      </w:r>
      <w:r w:rsidR="008D1802">
        <w:rPr>
          <w:sz w:val="24"/>
        </w:rPr>
        <w:t xml:space="preserve"> согласно приложению № </w:t>
      </w:r>
      <w:r w:rsidR="00230EAE">
        <w:rPr>
          <w:sz w:val="24"/>
        </w:rPr>
        <w:t>4</w:t>
      </w:r>
      <w:r>
        <w:rPr>
          <w:sz w:val="24"/>
        </w:rPr>
        <w:t>.</w:t>
      </w:r>
    </w:p>
    <w:p w:rsidR="000F15CD" w:rsidRDefault="00926078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 xml:space="preserve">Контроль за выполнением распоряжения возложить на </w:t>
      </w:r>
      <w:r w:rsidR="009B7869">
        <w:rPr>
          <w:sz w:val="24"/>
        </w:rPr>
        <w:t xml:space="preserve">первого </w:t>
      </w:r>
      <w:r>
        <w:rPr>
          <w:sz w:val="24"/>
        </w:rPr>
        <w:t>заместителя председателя Комитета Яковлева А.А.</w:t>
      </w:r>
    </w:p>
    <w:p w:rsidR="000F15CD" w:rsidRPr="00B052A8" w:rsidRDefault="000F15CD">
      <w:pPr>
        <w:jc w:val="both"/>
        <w:rPr>
          <w:b/>
          <w:color w:val="000000" w:themeColor="text1"/>
          <w:sz w:val="28"/>
        </w:rPr>
      </w:pPr>
    </w:p>
    <w:p w:rsidR="000F15CD" w:rsidRPr="00B052A8" w:rsidRDefault="000F15CD">
      <w:pPr>
        <w:jc w:val="both"/>
        <w:rPr>
          <w:b/>
          <w:color w:val="000000" w:themeColor="text1"/>
          <w:sz w:val="28"/>
        </w:rPr>
      </w:pPr>
    </w:p>
    <w:p w:rsidR="006A26F5" w:rsidRDefault="00C4373B">
      <w:pPr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П</w:t>
      </w:r>
      <w:r w:rsidR="00926078">
        <w:rPr>
          <w:b/>
          <w:color w:val="000000" w:themeColor="text1"/>
          <w:sz w:val="24"/>
        </w:rPr>
        <w:t>редседател</w:t>
      </w:r>
      <w:r>
        <w:rPr>
          <w:b/>
          <w:color w:val="000000" w:themeColor="text1"/>
          <w:sz w:val="24"/>
        </w:rPr>
        <w:t>ь</w:t>
      </w:r>
      <w:r w:rsidR="00926078">
        <w:rPr>
          <w:b/>
          <w:color w:val="000000" w:themeColor="text1"/>
          <w:sz w:val="24"/>
        </w:rPr>
        <w:t xml:space="preserve"> Комитета                                                                       </w:t>
      </w:r>
      <w:r>
        <w:rPr>
          <w:b/>
          <w:color w:val="000000" w:themeColor="text1"/>
          <w:sz w:val="24"/>
        </w:rPr>
        <w:t xml:space="preserve">                           </w:t>
      </w:r>
      <w:proofErr w:type="spellStart"/>
      <w:r>
        <w:rPr>
          <w:b/>
          <w:color w:val="000000" w:themeColor="text1"/>
          <w:sz w:val="24"/>
        </w:rPr>
        <w:t>А.Н.Ситов</w:t>
      </w:r>
      <w:proofErr w:type="spellEnd"/>
      <w:r w:rsidR="00926078">
        <w:rPr>
          <w:b/>
          <w:color w:val="000000" w:themeColor="text1"/>
          <w:sz w:val="24"/>
        </w:rPr>
        <w:t xml:space="preserve"> </w:t>
      </w:r>
    </w:p>
    <w:p w:rsidR="00270D78" w:rsidRDefault="006A26F5">
      <w:pPr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br w:type="page"/>
      </w:r>
    </w:p>
    <w:tbl>
      <w:tblPr>
        <w:tblStyle w:val="af4"/>
        <w:tblW w:w="3877" w:type="dxa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7"/>
      </w:tblGrid>
      <w:tr w:rsidR="00270D78" w:rsidTr="00270D78">
        <w:trPr>
          <w:trHeight w:val="1936"/>
        </w:trPr>
        <w:tc>
          <w:tcPr>
            <w:tcW w:w="3877" w:type="dxa"/>
          </w:tcPr>
          <w:p w:rsidR="00270D78" w:rsidRDefault="00270D78" w:rsidP="00270D78">
            <w:pPr>
              <w:ind w:left="5420"/>
              <w:rPr>
                <w:b/>
                <w:color w:val="000000" w:themeColor="text1"/>
                <w:sz w:val="24"/>
              </w:rPr>
            </w:pPr>
          </w:p>
          <w:p w:rsidR="00270D78" w:rsidRDefault="00270D78" w:rsidP="00270D78">
            <w:pPr>
              <w:rPr>
                <w:sz w:val="24"/>
              </w:rPr>
            </w:pPr>
            <w:r>
              <w:rPr>
                <w:sz w:val="24"/>
              </w:rPr>
              <w:t xml:space="preserve">Приложение № 1 </w:t>
            </w:r>
          </w:p>
          <w:p w:rsidR="00270D78" w:rsidRDefault="00270D78" w:rsidP="00270D78">
            <w:pPr>
              <w:rPr>
                <w:sz w:val="24"/>
              </w:rPr>
            </w:pPr>
            <w:r w:rsidRPr="00270D78">
              <w:rPr>
                <w:sz w:val="24"/>
              </w:rPr>
              <w:t>к распоряжению Комитета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</w:r>
            <w:r w:rsidRPr="00270D78">
              <w:rPr>
                <w:sz w:val="24"/>
              </w:rPr>
              <w:t>по промышленной политике,</w:t>
            </w:r>
            <w:r>
              <w:rPr>
                <w:sz w:val="24"/>
              </w:rPr>
              <w:t xml:space="preserve"> </w:t>
            </w:r>
            <w:r w:rsidRPr="00270D78">
              <w:rPr>
                <w:sz w:val="24"/>
              </w:rPr>
              <w:t>инновациям и торговле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</w:r>
            <w:r w:rsidRPr="00270D78">
              <w:rPr>
                <w:sz w:val="24"/>
              </w:rPr>
              <w:t>Санкт-Петербурга</w:t>
            </w:r>
            <w:r>
              <w:rPr>
                <w:sz w:val="24"/>
              </w:rPr>
              <w:t xml:space="preserve"> </w:t>
            </w:r>
          </w:p>
          <w:p w:rsidR="00270D78" w:rsidRPr="00270D78" w:rsidRDefault="00270D78" w:rsidP="00270D78">
            <w:pPr>
              <w:rPr>
                <w:sz w:val="24"/>
              </w:rPr>
            </w:pPr>
            <w:r w:rsidRPr="00270D78">
              <w:rPr>
                <w:sz w:val="24"/>
              </w:rPr>
              <w:t xml:space="preserve">от </w:t>
            </w:r>
            <w:r>
              <w:rPr>
                <w:sz w:val="24"/>
              </w:rPr>
              <w:t xml:space="preserve">           №</w:t>
            </w:r>
          </w:p>
        </w:tc>
      </w:tr>
    </w:tbl>
    <w:p w:rsidR="006A26F5" w:rsidRDefault="006A26F5">
      <w:pPr>
        <w:rPr>
          <w:b/>
          <w:color w:val="000000" w:themeColor="text1"/>
          <w:sz w:val="24"/>
        </w:rPr>
      </w:pPr>
    </w:p>
    <w:p w:rsidR="00184CC5" w:rsidRDefault="00184CC5" w:rsidP="004076F6">
      <w:pPr>
        <w:jc w:val="center"/>
        <w:rPr>
          <w:b/>
          <w:sz w:val="28"/>
          <w:szCs w:val="28"/>
        </w:rPr>
      </w:pPr>
    </w:p>
    <w:p w:rsidR="004076F6" w:rsidRDefault="004076F6" w:rsidP="004076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0F15CD" w:rsidRDefault="004076F6" w:rsidP="004076F6">
      <w:pPr>
        <w:jc w:val="center"/>
        <w:rPr>
          <w:b/>
          <w:sz w:val="28"/>
          <w:szCs w:val="28"/>
        </w:rPr>
      </w:pPr>
      <w:r w:rsidRPr="004076F6">
        <w:rPr>
          <w:b/>
          <w:sz w:val="28"/>
          <w:szCs w:val="28"/>
        </w:rPr>
        <w:t xml:space="preserve">рассмотрения Комитетом заявок на участие в отборе </w:t>
      </w:r>
      <w:r w:rsidRPr="004076F6">
        <w:rPr>
          <w:b/>
          <w:sz w:val="28"/>
          <w:szCs w:val="28"/>
        </w:rPr>
        <w:br/>
        <w:t>на предоставление субсидий</w:t>
      </w:r>
    </w:p>
    <w:p w:rsidR="00BF3A56" w:rsidRDefault="00BF3A56" w:rsidP="004076F6">
      <w:pPr>
        <w:jc w:val="center"/>
        <w:rPr>
          <w:b/>
          <w:sz w:val="28"/>
          <w:szCs w:val="28"/>
        </w:rPr>
      </w:pPr>
    </w:p>
    <w:p w:rsidR="00486512" w:rsidRDefault="00DD4539" w:rsidP="003165CC">
      <w:pPr>
        <w:tabs>
          <w:tab w:val="left" w:pos="142"/>
        </w:tabs>
        <w:ind w:firstLine="709"/>
        <w:contextualSpacing/>
        <w:jc w:val="both"/>
        <w:rPr>
          <w:sz w:val="28"/>
          <w:szCs w:val="28"/>
        </w:rPr>
      </w:pPr>
      <w:r w:rsidRPr="0083108D">
        <w:rPr>
          <w:rStyle w:val="bx-messenger-message"/>
          <w:sz w:val="28"/>
          <w:szCs w:val="28"/>
        </w:rPr>
        <w:t>1.</w:t>
      </w:r>
      <w:r>
        <w:rPr>
          <w:rStyle w:val="bx-messenger-message"/>
          <w:sz w:val="28"/>
          <w:szCs w:val="28"/>
        </w:rPr>
        <w:t xml:space="preserve"> </w:t>
      </w:r>
      <w:r w:rsidR="00434C12">
        <w:rPr>
          <w:sz w:val="28"/>
          <w:szCs w:val="28"/>
        </w:rPr>
        <w:t>Рассмотрение</w:t>
      </w:r>
      <w:r w:rsidR="00434C12" w:rsidRPr="00434C12">
        <w:rPr>
          <w:b/>
          <w:sz w:val="28"/>
          <w:szCs w:val="28"/>
        </w:rPr>
        <w:t xml:space="preserve"> </w:t>
      </w:r>
      <w:r w:rsidR="00434C12" w:rsidRPr="00434C12">
        <w:rPr>
          <w:sz w:val="28"/>
          <w:szCs w:val="28"/>
        </w:rPr>
        <w:t xml:space="preserve">заявок на участие в отборе на предоставление субсидий </w:t>
      </w:r>
      <w:r w:rsidR="00434C12" w:rsidRPr="00327236">
        <w:rPr>
          <w:sz w:val="28"/>
          <w:szCs w:val="28"/>
        </w:rPr>
        <w:t xml:space="preserve">осуществляется отделом развития агропромышленного комплекса Управления развития промышленности и агропромышленного комплекса </w:t>
      </w:r>
      <w:r w:rsidR="003C7366">
        <w:rPr>
          <w:sz w:val="28"/>
          <w:szCs w:val="28"/>
        </w:rPr>
        <w:t>Комитета</w:t>
      </w:r>
      <w:r w:rsidR="003165CC">
        <w:rPr>
          <w:sz w:val="28"/>
          <w:szCs w:val="28"/>
        </w:rPr>
        <w:t xml:space="preserve"> </w:t>
      </w:r>
      <w:r w:rsidR="003C7366">
        <w:rPr>
          <w:sz w:val="28"/>
          <w:szCs w:val="28"/>
        </w:rPr>
        <w:br/>
      </w:r>
      <w:r w:rsidR="003165CC" w:rsidRPr="003165CC">
        <w:rPr>
          <w:sz w:val="28"/>
          <w:szCs w:val="28"/>
        </w:rPr>
        <w:t xml:space="preserve">по промышленной политике, инновациям и торговле Санкт-Петербурга </w:t>
      </w:r>
      <w:r w:rsidR="003C7366">
        <w:rPr>
          <w:sz w:val="28"/>
          <w:szCs w:val="28"/>
        </w:rPr>
        <w:br/>
      </w:r>
      <w:r w:rsidR="003165CC" w:rsidRPr="003165CC">
        <w:rPr>
          <w:sz w:val="28"/>
          <w:szCs w:val="28"/>
        </w:rPr>
        <w:t>(далее – Комитет)</w:t>
      </w:r>
      <w:r w:rsidR="00F24186">
        <w:rPr>
          <w:sz w:val="28"/>
          <w:szCs w:val="28"/>
        </w:rPr>
        <w:t xml:space="preserve"> </w:t>
      </w:r>
      <w:r w:rsidR="0004767A">
        <w:rPr>
          <w:sz w:val="28"/>
          <w:szCs w:val="28"/>
        </w:rPr>
        <w:t>в соответствии</w:t>
      </w:r>
      <w:r w:rsidR="00164DD6">
        <w:rPr>
          <w:sz w:val="28"/>
          <w:szCs w:val="28"/>
        </w:rPr>
        <w:t xml:space="preserve"> пункт</w:t>
      </w:r>
      <w:r w:rsidR="003165CC">
        <w:rPr>
          <w:sz w:val="28"/>
          <w:szCs w:val="28"/>
        </w:rPr>
        <w:t>а</w:t>
      </w:r>
      <w:r w:rsidR="00164DD6">
        <w:rPr>
          <w:sz w:val="28"/>
          <w:szCs w:val="28"/>
        </w:rPr>
        <w:t>м</w:t>
      </w:r>
      <w:r w:rsidR="003165CC">
        <w:rPr>
          <w:sz w:val="28"/>
          <w:szCs w:val="28"/>
        </w:rPr>
        <w:t>и</w:t>
      </w:r>
      <w:r w:rsidR="00164DD6">
        <w:rPr>
          <w:sz w:val="28"/>
          <w:szCs w:val="28"/>
        </w:rPr>
        <w:t xml:space="preserve"> 2.</w:t>
      </w:r>
      <w:r w:rsidR="003165CC">
        <w:rPr>
          <w:sz w:val="28"/>
          <w:szCs w:val="28"/>
        </w:rPr>
        <w:t>15-2.17</w:t>
      </w:r>
      <w:r w:rsidR="0004767A">
        <w:rPr>
          <w:sz w:val="28"/>
          <w:szCs w:val="28"/>
        </w:rPr>
        <w:t xml:space="preserve"> </w:t>
      </w:r>
      <w:r w:rsidR="003165CC">
        <w:rPr>
          <w:rStyle w:val="bx-messenger-message"/>
          <w:sz w:val="28"/>
          <w:szCs w:val="28"/>
        </w:rPr>
        <w:t xml:space="preserve">Порядка </w:t>
      </w:r>
      <w:r w:rsidR="003165CC" w:rsidRPr="008F0727">
        <w:rPr>
          <w:rStyle w:val="bx-messenger-message"/>
          <w:sz w:val="28"/>
          <w:szCs w:val="28"/>
        </w:rPr>
        <w:t xml:space="preserve">предоставления </w:t>
      </w:r>
      <w:r w:rsidR="003C7366">
        <w:rPr>
          <w:rStyle w:val="bx-messenger-message"/>
          <w:sz w:val="28"/>
          <w:szCs w:val="28"/>
        </w:rPr>
        <w:br/>
      </w:r>
      <w:r w:rsidR="003165CC" w:rsidRPr="008F0727">
        <w:rPr>
          <w:rStyle w:val="bx-messenger-message"/>
          <w:sz w:val="28"/>
          <w:szCs w:val="28"/>
        </w:rPr>
        <w:t xml:space="preserve">в 2025 году субсидий на возмещение части прямых понесенных затрат </w:t>
      </w:r>
      <w:r w:rsidR="003C7366">
        <w:rPr>
          <w:rStyle w:val="bx-messenger-message"/>
          <w:sz w:val="28"/>
          <w:szCs w:val="28"/>
        </w:rPr>
        <w:br/>
      </w:r>
      <w:r w:rsidR="003165CC" w:rsidRPr="008F0727">
        <w:rPr>
          <w:rStyle w:val="bx-messenger-message"/>
          <w:sz w:val="28"/>
          <w:szCs w:val="28"/>
        </w:rPr>
        <w:t>на приобретение и ввод в промышленную эксплуатацию маркировочного оборудования для внедрения обязательной маркировки отдельных видов молоч</w:t>
      </w:r>
      <w:r w:rsidR="003165CC">
        <w:rPr>
          <w:rStyle w:val="bx-messenger-message"/>
          <w:sz w:val="28"/>
          <w:szCs w:val="28"/>
        </w:rPr>
        <w:t>ной продукции, утвержд</w:t>
      </w:r>
      <w:r w:rsidR="00036237">
        <w:rPr>
          <w:rStyle w:val="bx-messenger-message"/>
          <w:sz w:val="28"/>
          <w:szCs w:val="28"/>
        </w:rPr>
        <w:t>енного</w:t>
      </w:r>
      <w:r w:rsidR="003165CC" w:rsidRPr="0083108D">
        <w:rPr>
          <w:rStyle w:val="bx-messenger-message"/>
          <w:sz w:val="28"/>
          <w:szCs w:val="28"/>
        </w:rPr>
        <w:t xml:space="preserve"> </w:t>
      </w:r>
      <w:r w:rsidR="003165CC">
        <w:rPr>
          <w:rStyle w:val="bx-messenger-message"/>
          <w:sz w:val="28"/>
          <w:szCs w:val="28"/>
        </w:rPr>
        <w:t xml:space="preserve">постановлением Правительства </w:t>
      </w:r>
      <w:r w:rsidR="003165CC">
        <w:rPr>
          <w:rStyle w:val="bx-messenger-message"/>
          <w:sz w:val="28"/>
          <w:szCs w:val="28"/>
        </w:rPr>
        <w:br/>
      </w:r>
      <w:r w:rsidR="003165CC" w:rsidRPr="008F0727">
        <w:rPr>
          <w:rStyle w:val="bx-messenger-message"/>
          <w:sz w:val="28"/>
          <w:szCs w:val="28"/>
        </w:rPr>
        <w:t>Санкт-Петербурга</w:t>
      </w:r>
      <w:r w:rsidR="003165CC">
        <w:rPr>
          <w:rStyle w:val="bx-messenger-message"/>
          <w:sz w:val="28"/>
          <w:szCs w:val="28"/>
        </w:rPr>
        <w:t xml:space="preserve"> </w:t>
      </w:r>
      <w:r w:rsidR="003165CC" w:rsidRPr="008F0727">
        <w:rPr>
          <w:rStyle w:val="bx-messenger-message"/>
          <w:sz w:val="28"/>
          <w:szCs w:val="28"/>
        </w:rPr>
        <w:t>от</w:t>
      </w:r>
      <w:r w:rsidR="003165CC">
        <w:rPr>
          <w:rStyle w:val="bx-messenger-message"/>
          <w:sz w:val="28"/>
          <w:szCs w:val="28"/>
        </w:rPr>
        <w:t xml:space="preserve"> 06.10.2025 № 713 (далее – Порядок)</w:t>
      </w:r>
      <w:r w:rsidR="00434C12">
        <w:rPr>
          <w:sz w:val="28"/>
          <w:szCs w:val="28"/>
        </w:rPr>
        <w:t>.</w:t>
      </w:r>
    </w:p>
    <w:p w:rsidR="00901305" w:rsidRDefault="00901305" w:rsidP="003165CC">
      <w:pPr>
        <w:tabs>
          <w:tab w:val="left" w:pos="142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2A4144" w:rsidRPr="00327236">
        <w:rPr>
          <w:sz w:val="28"/>
          <w:szCs w:val="28"/>
        </w:rPr>
        <w:t xml:space="preserve">тдел развития агропромышленного комплекса Управления развития промышленности и агропромышленного комплекса </w:t>
      </w:r>
      <w:r w:rsidR="002A4144" w:rsidRPr="003165CC">
        <w:rPr>
          <w:sz w:val="28"/>
          <w:szCs w:val="28"/>
        </w:rPr>
        <w:t>Комитет</w:t>
      </w:r>
      <w:r w:rsidR="003C7366">
        <w:rPr>
          <w:sz w:val="28"/>
          <w:szCs w:val="28"/>
        </w:rPr>
        <w:t>а (далее – Отдел)</w:t>
      </w:r>
      <w:r>
        <w:rPr>
          <w:sz w:val="28"/>
          <w:szCs w:val="28"/>
        </w:rPr>
        <w:t xml:space="preserve"> готовит </w:t>
      </w:r>
      <w:r w:rsidR="003C7366">
        <w:rPr>
          <w:sz w:val="28"/>
          <w:szCs w:val="28"/>
        </w:rPr>
        <w:t xml:space="preserve">заключение </w:t>
      </w:r>
      <w:r w:rsidR="00C7424D">
        <w:rPr>
          <w:sz w:val="28"/>
          <w:szCs w:val="28"/>
        </w:rPr>
        <w:t xml:space="preserve">по результатам рассмотрения заявки на предоставление субсидии </w:t>
      </w:r>
      <w:r w:rsidR="003C7366">
        <w:rPr>
          <w:sz w:val="28"/>
          <w:szCs w:val="28"/>
        </w:rPr>
        <w:t>по форме, утвержд</w:t>
      </w:r>
      <w:r w:rsidR="00F825DB">
        <w:rPr>
          <w:sz w:val="28"/>
          <w:szCs w:val="28"/>
        </w:rPr>
        <w:t>е</w:t>
      </w:r>
      <w:r w:rsidR="003C7366">
        <w:rPr>
          <w:sz w:val="28"/>
          <w:szCs w:val="28"/>
        </w:rPr>
        <w:t xml:space="preserve">нной </w:t>
      </w:r>
      <w:r w:rsidR="00EE5BD6">
        <w:rPr>
          <w:sz w:val="28"/>
          <w:szCs w:val="28"/>
        </w:rPr>
        <w:t xml:space="preserve">Приказом Комитета от 08.04.2025 № 15-п </w:t>
      </w:r>
      <w:r w:rsidR="00C7424D">
        <w:rPr>
          <w:sz w:val="28"/>
          <w:szCs w:val="28"/>
        </w:rPr>
        <w:br/>
      </w:r>
      <w:r w:rsidR="00EE5BD6">
        <w:rPr>
          <w:sz w:val="28"/>
          <w:szCs w:val="28"/>
        </w:rPr>
        <w:t>«Об утверждении типовой формы заключения по результатам рассмотрения заявления и документов на предоставление субсидии (гранта)»</w:t>
      </w:r>
      <w:r w:rsidR="00462541">
        <w:rPr>
          <w:sz w:val="28"/>
          <w:szCs w:val="28"/>
        </w:rPr>
        <w:t xml:space="preserve">, в соответствии </w:t>
      </w:r>
      <w:r w:rsidR="00C7424D">
        <w:rPr>
          <w:sz w:val="28"/>
          <w:szCs w:val="28"/>
        </w:rPr>
        <w:br/>
      </w:r>
      <w:r w:rsidR="00462541">
        <w:rPr>
          <w:sz w:val="28"/>
          <w:szCs w:val="28"/>
        </w:rPr>
        <w:t>с пунктами 2.18 и 2.19 Порядка.</w:t>
      </w:r>
    </w:p>
    <w:p w:rsidR="00312306" w:rsidRDefault="00312306" w:rsidP="003165CC">
      <w:pPr>
        <w:tabs>
          <w:tab w:val="left" w:pos="142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Отдел в течении 12 рабочих дней </w:t>
      </w:r>
      <w:r w:rsidR="003B77FB">
        <w:rPr>
          <w:sz w:val="28"/>
          <w:szCs w:val="28"/>
        </w:rPr>
        <w:t>готовит проект Протокола подведения итогов отбора в соответствии с пунктом 2.21 Порядка</w:t>
      </w:r>
      <w:r w:rsidR="003056CA">
        <w:rPr>
          <w:sz w:val="28"/>
          <w:szCs w:val="28"/>
        </w:rPr>
        <w:t>.</w:t>
      </w:r>
    </w:p>
    <w:p w:rsidR="00486512" w:rsidRDefault="0048651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3887" w:type="dxa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7"/>
      </w:tblGrid>
      <w:tr w:rsidR="00486512" w:rsidTr="00184CC5">
        <w:trPr>
          <w:trHeight w:val="1936"/>
        </w:trPr>
        <w:tc>
          <w:tcPr>
            <w:tcW w:w="3887" w:type="dxa"/>
          </w:tcPr>
          <w:p w:rsidR="00486512" w:rsidRDefault="00486512" w:rsidP="00126955">
            <w:pPr>
              <w:ind w:left="5420"/>
              <w:rPr>
                <w:b/>
                <w:color w:val="000000" w:themeColor="text1"/>
                <w:sz w:val="24"/>
              </w:rPr>
            </w:pPr>
          </w:p>
          <w:p w:rsidR="00486512" w:rsidRDefault="00486512" w:rsidP="00126955">
            <w:pPr>
              <w:rPr>
                <w:sz w:val="24"/>
              </w:rPr>
            </w:pPr>
            <w:r>
              <w:rPr>
                <w:sz w:val="24"/>
              </w:rPr>
              <w:t xml:space="preserve">Приложение № </w:t>
            </w:r>
            <w:r w:rsidR="004B22E7">
              <w:rPr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</w:p>
          <w:p w:rsidR="00486512" w:rsidRDefault="00486512" w:rsidP="00126955">
            <w:pPr>
              <w:rPr>
                <w:sz w:val="24"/>
              </w:rPr>
            </w:pPr>
            <w:r w:rsidRPr="00270D78">
              <w:rPr>
                <w:sz w:val="24"/>
              </w:rPr>
              <w:t>к распоряжению Комитета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</w:r>
            <w:r w:rsidRPr="00270D78">
              <w:rPr>
                <w:sz w:val="24"/>
              </w:rPr>
              <w:t>по промышленной политике,</w:t>
            </w:r>
            <w:r>
              <w:rPr>
                <w:sz w:val="24"/>
              </w:rPr>
              <w:t xml:space="preserve"> </w:t>
            </w:r>
            <w:r w:rsidRPr="00270D78">
              <w:rPr>
                <w:sz w:val="24"/>
              </w:rPr>
              <w:t>инновациям и торговле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</w:r>
            <w:r w:rsidRPr="00270D78">
              <w:rPr>
                <w:sz w:val="24"/>
              </w:rPr>
              <w:t>Санкт-Петербурга</w:t>
            </w:r>
            <w:r>
              <w:rPr>
                <w:sz w:val="24"/>
              </w:rPr>
              <w:t xml:space="preserve"> </w:t>
            </w:r>
          </w:p>
          <w:p w:rsidR="00486512" w:rsidRPr="00270D78" w:rsidRDefault="00486512" w:rsidP="00126955">
            <w:pPr>
              <w:rPr>
                <w:sz w:val="24"/>
              </w:rPr>
            </w:pPr>
            <w:r w:rsidRPr="00270D78">
              <w:rPr>
                <w:sz w:val="24"/>
              </w:rPr>
              <w:t xml:space="preserve">от </w:t>
            </w:r>
            <w:r>
              <w:rPr>
                <w:sz w:val="24"/>
              </w:rPr>
              <w:t xml:space="preserve">           №</w:t>
            </w:r>
          </w:p>
        </w:tc>
      </w:tr>
    </w:tbl>
    <w:p w:rsidR="00184CC5" w:rsidRDefault="00184CC5" w:rsidP="00184CC5">
      <w:pPr>
        <w:jc w:val="center"/>
        <w:rPr>
          <w:b/>
          <w:sz w:val="28"/>
          <w:szCs w:val="28"/>
        </w:rPr>
      </w:pPr>
    </w:p>
    <w:p w:rsidR="00184CC5" w:rsidRDefault="00184CC5" w:rsidP="00184CC5">
      <w:pPr>
        <w:jc w:val="center"/>
        <w:rPr>
          <w:b/>
          <w:sz w:val="28"/>
          <w:szCs w:val="28"/>
        </w:rPr>
      </w:pPr>
    </w:p>
    <w:p w:rsidR="00184CC5" w:rsidRDefault="00184CC5" w:rsidP="00184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434C12" w:rsidRDefault="00184CC5" w:rsidP="00184CC5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4076F6">
        <w:rPr>
          <w:b/>
          <w:sz w:val="28"/>
          <w:szCs w:val="28"/>
        </w:rPr>
        <w:t xml:space="preserve">рассмотрения </w:t>
      </w:r>
      <w:r>
        <w:rPr>
          <w:b/>
          <w:sz w:val="28"/>
          <w:szCs w:val="28"/>
        </w:rPr>
        <w:t xml:space="preserve">и принятия </w:t>
      </w:r>
      <w:r w:rsidRPr="004076F6">
        <w:rPr>
          <w:b/>
          <w:sz w:val="28"/>
          <w:szCs w:val="28"/>
        </w:rPr>
        <w:t xml:space="preserve">Комитетом </w:t>
      </w:r>
      <w:r w:rsidR="00DC1BB9">
        <w:rPr>
          <w:b/>
          <w:sz w:val="28"/>
          <w:szCs w:val="28"/>
        </w:rPr>
        <w:t>отче</w:t>
      </w:r>
      <w:r w:rsidR="007959D7">
        <w:rPr>
          <w:b/>
          <w:sz w:val="28"/>
          <w:szCs w:val="28"/>
        </w:rPr>
        <w:t>та о достижении значений результата предоставления субсидий и его характеристики, а также отч</w:t>
      </w:r>
      <w:r w:rsidR="00F825DB">
        <w:rPr>
          <w:b/>
          <w:sz w:val="28"/>
          <w:szCs w:val="28"/>
        </w:rPr>
        <w:t>е</w:t>
      </w:r>
      <w:r w:rsidR="007959D7">
        <w:rPr>
          <w:b/>
          <w:sz w:val="28"/>
          <w:szCs w:val="28"/>
        </w:rPr>
        <w:t>тных документов</w:t>
      </w:r>
    </w:p>
    <w:p w:rsidR="00184CC5" w:rsidRDefault="00184CC5" w:rsidP="00184CC5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184CC5" w:rsidRDefault="00F33460" w:rsidP="003E6DB3">
      <w:pPr>
        <w:pStyle w:val="a3"/>
        <w:numPr>
          <w:ilvl w:val="3"/>
          <w:numId w:val="1"/>
        </w:numPr>
        <w:tabs>
          <w:tab w:val="left" w:pos="142"/>
        </w:tabs>
        <w:ind w:left="0" w:firstLine="709"/>
        <w:jc w:val="both"/>
        <w:rPr>
          <w:sz w:val="28"/>
          <w:szCs w:val="28"/>
        </w:rPr>
      </w:pPr>
      <w:r>
        <w:rPr>
          <w:rStyle w:val="bx-messenger-message"/>
          <w:sz w:val="28"/>
          <w:szCs w:val="28"/>
        </w:rPr>
        <w:t>Проверка отч</w:t>
      </w:r>
      <w:r w:rsidR="00F825DB">
        <w:rPr>
          <w:rStyle w:val="bx-messenger-message"/>
          <w:sz w:val="28"/>
          <w:szCs w:val="28"/>
        </w:rPr>
        <w:t>е</w:t>
      </w:r>
      <w:r>
        <w:rPr>
          <w:rStyle w:val="bx-messenger-message"/>
          <w:sz w:val="28"/>
          <w:szCs w:val="28"/>
        </w:rPr>
        <w:t>тности и отч</w:t>
      </w:r>
      <w:r w:rsidR="00F825DB">
        <w:rPr>
          <w:rStyle w:val="bx-messenger-message"/>
          <w:sz w:val="28"/>
          <w:szCs w:val="28"/>
        </w:rPr>
        <w:t>е</w:t>
      </w:r>
      <w:r>
        <w:rPr>
          <w:rStyle w:val="bx-messenger-message"/>
          <w:sz w:val="28"/>
          <w:szCs w:val="28"/>
        </w:rPr>
        <w:t xml:space="preserve">тных документов осуществляется </w:t>
      </w:r>
      <w:r w:rsidRPr="00F33460">
        <w:rPr>
          <w:sz w:val="28"/>
          <w:szCs w:val="28"/>
        </w:rPr>
        <w:t xml:space="preserve">отделом развития агропромышленного комплекса Управления развития промышленности и агропромышленного комплекса Комитета </w:t>
      </w:r>
      <w:r w:rsidRPr="00F33460">
        <w:rPr>
          <w:sz w:val="28"/>
          <w:szCs w:val="28"/>
        </w:rPr>
        <w:br/>
        <w:t xml:space="preserve">по промышленной политике, инновациям и торговле Санкт-Петербурга </w:t>
      </w:r>
      <w:r w:rsidRPr="00F33460">
        <w:rPr>
          <w:sz w:val="28"/>
          <w:szCs w:val="28"/>
        </w:rPr>
        <w:br/>
      </w:r>
      <w:r w:rsidR="00A0094B">
        <w:rPr>
          <w:sz w:val="28"/>
          <w:szCs w:val="28"/>
        </w:rPr>
        <w:t>(далее – Отдел</w:t>
      </w:r>
      <w:r w:rsidRPr="00F3346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F33460">
        <w:rPr>
          <w:sz w:val="28"/>
          <w:szCs w:val="28"/>
        </w:rPr>
        <w:t>в соответствии пункт</w:t>
      </w:r>
      <w:r>
        <w:rPr>
          <w:sz w:val="28"/>
          <w:szCs w:val="28"/>
        </w:rPr>
        <w:t>ом 5.4</w:t>
      </w:r>
      <w:r w:rsidRPr="00F33460">
        <w:rPr>
          <w:sz w:val="28"/>
          <w:szCs w:val="28"/>
        </w:rPr>
        <w:t xml:space="preserve"> Порядка предоставления в 2025 году субсидий на возмещение части прямых понесенных затрат на приобретение </w:t>
      </w:r>
      <w:r w:rsidR="00A0094B">
        <w:rPr>
          <w:sz w:val="28"/>
          <w:szCs w:val="28"/>
        </w:rPr>
        <w:br/>
      </w:r>
      <w:r w:rsidRPr="00F33460">
        <w:rPr>
          <w:sz w:val="28"/>
          <w:szCs w:val="28"/>
        </w:rPr>
        <w:t xml:space="preserve">и ввод в промышленную эксплуатацию маркировочного оборудования </w:t>
      </w:r>
      <w:r w:rsidR="00A0094B">
        <w:rPr>
          <w:sz w:val="28"/>
          <w:szCs w:val="28"/>
        </w:rPr>
        <w:br/>
      </w:r>
      <w:r w:rsidRPr="00F33460">
        <w:rPr>
          <w:sz w:val="28"/>
          <w:szCs w:val="28"/>
        </w:rPr>
        <w:t xml:space="preserve">для внедрения обязательной маркировки отдельных видов </w:t>
      </w:r>
      <w:r w:rsidR="003F5B75">
        <w:rPr>
          <w:sz w:val="28"/>
          <w:szCs w:val="28"/>
        </w:rPr>
        <w:t>молочной продукции, утвержденного</w:t>
      </w:r>
      <w:r w:rsidRPr="00F33460">
        <w:rPr>
          <w:sz w:val="28"/>
          <w:szCs w:val="28"/>
        </w:rPr>
        <w:t xml:space="preserve"> постановлением Правительства Санкт-Петербурга от 06.10.2025 № 713 (далее – Порядок</w:t>
      </w:r>
      <w:r>
        <w:rPr>
          <w:sz w:val="28"/>
          <w:szCs w:val="28"/>
        </w:rPr>
        <w:t>).</w:t>
      </w:r>
    </w:p>
    <w:p w:rsidR="00407D11" w:rsidRDefault="00FF5248" w:rsidP="006E2609">
      <w:pPr>
        <w:pStyle w:val="a3"/>
        <w:numPr>
          <w:ilvl w:val="3"/>
          <w:numId w:val="1"/>
        </w:numPr>
        <w:tabs>
          <w:tab w:val="left" w:pos="14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Проверка отче</w:t>
      </w:r>
      <w:r w:rsidR="00F33460" w:rsidRPr="00F33460">
        <w:rPr>
          <w:sz w:val="28"/>
          <w:szCs w:val="28"/>
        </w:rPr>
        <w:t>тности и отч</w:t>
      </w:r>
      <w:r w:rsidR="00F825DB">
        <w:rPr>
          <w:sz w:val="28"/>
          <w:szCs w:val="28"/>
        </w:rPr>
        <w:t>е</w:t>
      </w:r>
      <w:r w:rsidR="00F33460" w:rsidRPr="00F33460">
        <w:rPr>
          <w:sz w:val="28"/>
          <w:szCs w:val="28"/>
        </w:rPr>
        <w:t xml:space="preserve">тных документов осуществляется </w:t>
      </w:r>
      <w:r w:rsidR="004446D8">
        <w:rPr>
          <w:sz w:val="28"/>
          <w:szCs w:val="28"/>
        </w:rPr>
        <w:t>О</w:t>
      </w:r>
      <w:r w:rsidR="00F33460" w:rsidRPr="00F33460">
        <w:rPr>
          <w:sz w:val="28"/>
          <w:szCs w:val="28"/>
        </w:rPr>
        <w:t>тделом</w:t>
      </w:r>
      <w:r w:rsidR="006E2609">
        <w:rPr>
          <w:sz w:val="28"/>
          <w:szCs w:val="28"/>
        </w:rPr>
        <w:t xml:space="preserve">: </w:t>
      </w:r>
    </w:p>
    <w:p w:rsidR="00407D11" w:rsidRDefault="006E2609" w:rsidP="00407D11">
      <w:pPr>
        <w:pStyle w:val="a3"/>
        <w:tabs>
          <w:tab w:val="left" w:pos="142"/>
        </w:tabs>
        <w:ind w:left="0" w:firstLine="709"/>
        <w:jc w:val="both"/>
        <w:rPr>
          <w:sz w:val="28"/>
          <w:szCs w:val="28"/>
        </w:rPr>
      </w:pPr>
      <w:r w:rsidRPr="006E2609">
        <w:rPr>
          <w:sz w:val="28"/>
          <w:szCs w:val="28"/>
        </w:rPr>
        <w:t xml:space="preserve">на предмет полноты представления отчетности и правильности </w:t>
      </w:r>
      <w:r w:rsidR="004446D8">
        <w:rPr>
          <w:sz w:val="28"/>
          <w:szCs w:val="28"/>
        </w:rPr>
        <w:br/>
      </w:r>
      <w:r w:rsidRPr="006E2609">
        <w:rPr>
          <w:sz w:val="28"/>
          <w:szCs w:val="28"/>
        </w:rPr>
        <w:t>ее оформления (правильность оформления означает, что информация, внесенная в разделы, подлежащие заполнению, должна соответствовать им по смыслу);</w:t>
      </w:r>
    </w:p>
    <w:p w:rsidR="006E2609" w:rsidRDefault="006E2609" w:rsidP="00407D11">
      <w:pPr>
        <w:pStyle w:val="a3"/>
        <w:tabs>
          <w:tab w:val="left" w:pos="142"/>
        </w:tabs>
        <w:ind w:left="0" w:firstLine="709"/>
        <w:jc w:val="both"/>
        <w:rPr>
          <w:sz w:val="28"/>
          <w:szCs w:val="28"/>
        </w:rPr>
      </w:pPr>
      <w:r w:rsidRPr="006E2609">
        <w:rPr>
          <w:sz w:val="28"/>
          <w:szCs w:val="28"/>
        </w:rPr>
        <w:t xml:space="preserve">на предмет соответствия отчетных документов Перечню и соблюдения требований к ним, установленных в </w:t>
      </w:r>
      <w:r>
        <w:rPr>
          <w:sz w:val="28"/>
          <w:szCs w:val="28"/>
        </w:rPr>
        <w:t>Приложении № 3 к Порядку</w:t>
      </w:r>
      <w:r w:rsidRPr="006E2609">
        <w:rPr>
          <w:sz w:val="28"/>
          <w:szCs w:val="28"/>
        </w:rPr>
        <w:t>.</w:t>
      </w:r>
    </w:p>
    <w:p w:rsidR="00E04125" w:rsidRDefault="00DD23A1" w:rsidP="00E04125">
      <w:pPr>
        <w:pStyle w:val="a3"/>
        <w:numPr>
          <w:ilvl w:val="3"/>
          <w:numId w:val="1"/>
        </w:numPr>
        <w:tabs>
          <w:tab w:val="left" w:pos="14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проверки Отделом составляется акт</w:t>
      </w:r>
      <w:r w:rsidR="00D80553" w:rsidRPr="00D80553">
        <w:rPr>
          <w:sz w:val="28"/>
          <w:szCs w:val="28"/>
        </w:rPr>
        <w:t xml:space="preserve"> проведения проверки (далее – акт), составление и подписание которого должно быть осуществлено не позднее пяти рабочих дней со дня окончания срока проверки. Копия акта в течение пяти рабочих дней после подписания подлежит направлению в Комитет государственного финансового контроля </w:t>
      </w:r>
      <w:r w:rsidR="00D80553">
        <w:rPr>
          <w:sz w:val="28"/>
          <w:szCs w:val="28"/>
        </w:rPr>
        <w:br/>
      </w:r>
      <w:r w:rsidR="00D80553" w:rsidRPr="00D80553">
        <w:rPr>
          <w:sz w:val="28"/>
          <w:szCs w:val="28"/>
        </w:rPr>
        <w:t>Санкт-Петербурга (далее – КГФК).</w:t>
      </w:r>
      <w:r w:rsidR="009A1712">
        <w:rPr>
          <w:sz w:val="28"/>
          <w:szCs w:val="28"/>
        </w:rPr>
        <w:t xml:space="preserve"> </w:t>
      </w:r>
    </w:p>
    <w:p w:rsidR="00D80553" w:rsidRPr="00E04125" w:rsidRDefault="00D80553" w:rsidP="00E04125">
      <w:pPr>
        <w:pStyle w:val="a3"/>
        <w:tabs>
          <w:tab w:val="left" w:pos="142"/>
        </w:tabs>
        <w:ind w:left="0" w:firstLine="709"/>
        <w:jc w:val="both"/>
        <w:rPr>
          <w:sz w:val="28"/>
          <w:szCs w:val="28"/>
        </w:rPr>
      </w:pPr>
      <w:r w:rsidRPr="00E04125">
        <w:rPr>
          <w:sz w:val="28"/>
          <w:szCs w:val="28"/>
        </w:rPr>
        <w:t>В случае выявления при проведении проверки нарушений получателем субсидии условий и (или) порядка предоставления субсидии (далее – нарушения)</w:t>
      </w:r>
      <w:r w:rsidR="009A1712" w:rsidRPr="00E04125">
        <w:rPr>
          <w:sz w:val="28"/>
          <w:szCs w:val="28"/>
        </w:rPr>
        <w:t xml:space="preserve"> Отдел</w:t>
      </w:r>
      <w:r w:rsidRPr="00E04125">
        <w:rPr>
          <w:sz w:val="28"/>
          <w:szCs w:val="28"/>
        </w:rPr>
        <w:t xml:space="preserve"> не позднее трех рабочих дней с даты подписания акта направляет получателю субсидии на адрес электронной почты, указанный в заявке, уведомление о нарушениях, в котором указываются выявленные нарушения </w:t>
      </w:r>
      <w:r w:rsidR="00E04125">
        <w:rPr>
          <w:sz w:val="28"/>
          <w:szCs w:val="28"/>
        </w:rPr>
        <w:br/>
      </w:r>
      <w:r w:rsidRPr="00E04125">
        <w:rPr>
          <w:sz w:val="28"/>
          <w:szCs w:val="28"/>
        </w:rPr>
        <w:t>и срок для их устранения, который не должен превышать 20 рабочих дней с даты направления указанного уведомления.</w:t>
      </w:r>
      <w:r w:rsidR="009A1712" w:rsidRPr="00E04125">
        <w:rPr>
          <w:sz w:val="28"/>
          <w:szCs w:val="28"/>
        </w:rPr>
        <w:t xml:space="preserve"> </w:t>
      </w:r>
      <w:r w:rsidRPr="00E04125">
        <w:rPr>
          <w:sz w:val="28"/>
          <w:szCs w:val="28"/>
        </w:rPr>
        <w:t xml:space="preserve">Выявленные нарушения должны быть устранены получателем субсидии в срок, установленный в уведомлении </w:t>
      </w:r>
      <w:r w:rsidR="00E04125">
        <w:rPr>
          <w:sz w:val="28"/>
          <w:szCs w:val="28"/>
        </w:rPr>
        <w:br/>
      </w:r>
      <w:r w:rsidRPr="00E04125">
        <w:rPr>
          <w:sz w:val="28"/>
          <w:szCs w:val="28"/>
        </w:rPr>
        <w:t>о нарушениях.</w:t>
      </w:r>
    </w:p>
    <w:p w:rsidR="00184CC5" w:rsidRDefault="00184CC5" w:rsidP="00184CC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3877" w:type="dxa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7"/>
      </w:tblGrid>
      <w:tr w:rsidR="00215334" w:rsidTr="005E124F">
        <w:trPr>
          <w:trHeight w:val="1379"/>
        </w:trPr>
        <w:tc>
          <w:tcPr>
            <w:tcW w:w="3877" w:type="dxa"/>
          </w:tcPr>
          <w:p w:rsidR="00DE3648" w:rsidRDefault="00DE3648" w:rsidP="00DE3648">
            <w:pPr>
              <w:ind w:left="5420"/>
              <w:rPr>
                <w:b/>
                <w:color w:val="000000" w:themeColor="text1"/>
                <w:sz w:val="24"/>
              </w:rPr>
            </w:pPr>
          </w:p>
          <w:p w:rsidR="00DE3648" w:rsidRDefault="00DE3648" w:rsidP="00DE3648">
            <w:pPr>
              <w:rPr>
                <w:sz w:val="24"/>
              </w:rPr>
            </w:pPr>
            <w:r>
              <w:rPr>
                <w:sz w:val="24"/>
              </w:rPr>
              <w:t xml:space="preserve">Приложение № 3 </w:t>
            </w:r>
          </w:p>
          <w:p w:rsidR="00DE3648" w:rsidRDefault="00DE3648" w:rsidP="00DE3648">
            <w:pPr>
              <w:rPr>
                <w:sz w:val="24"/>
              </w:rPr>
            </w:pPr>
            <w:r w:rsidRPr="00270D78">
              <w:rPr>
                <w:sz w:val="24"/>
              </w:rPr>
              <w:t>к распоряжению Комитета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</w:r>
            <w:r w:rsidRPr="00270D78">
              <w:rPr>
                <w:sz w:val="24"/>
              </w:rPr>
              <w:t>по промышленной политике,</w:t>
            </w:r>
            <w:r>
              <w:rPr>
                <w:sz w:val="24"/>
              </w:rPr>
              <w:t xml:space="preserve"> </w:t>
            </w:r>
            <w:r w:rsidRPr="00270D78">
              <w:rPr>
                <w:sz w:val="24"/>
              </w:rPr>
              <w:t>инновациям и торговле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</w:r>
            <w:r w:rsidRPr="00270D78">
              <w:rPr>
                <w:sz w:val="24"/>
              </w:rPr>
              <w:t>Санкт-Петербурга</w:t>
            </w:r>
            <w:r>
              <w:rPr>
                <w:sz w:val="24"/>
              </w:rPr>
              <w:t xml:space="preserve"> </w:t>
            </w:r>
          </w:p>
          <w:p w:rsidR="00215334" w:rsidRPr="00270D78" w:rsidRDefault="00DE3648" w:rsidP="00DE3648">
            <w:pPr>
              <w:rPr>
                <w:sz w:val="24"/>
              </w:rPr>
            </w:pPr>
            <w:r w:rsidRPr="00270D78">
              <w:rPr>
                <w:sz w:val="24"/>
              </w:rPr>
              <w:t xml:space="preserve">от </w:t>
            </w:r>
            <w:r>
              <w:rPr>
                <w:sz w:val="24"/>
              </w:rPr>
              <w:t xml:space="preserve">           №</w:t>
            </w:r>
          </w:p>
        </w:tc>
      </w:tr>
    </w:tbl>
    <w:p w:rsidR="00215334" w:rsidRDefault="00215334" w:rsidP="00215334">
      <w:pPr>
        <w:rPr>
          <w:b/>
          <w:color w:val="000000" w:themeColor="text1"/>
          <w:sz w:val="24"/>
        </w:rPr>
      </w:pPr>
    </w:p>
    <w:p w:rsidR="00215334" w:rsidRDefault="00215334" w:rsidP="00215334">
      <w:pPr>
        <w:jc w:val="center"/>
        <w:rPr>
          <w:b/>
          <w:sz w:val="28"/>
          <w:szCs w:val="28"/>
        </w:rPr>
      </w:pPr>
    </w:p>
    <w:p w:rsidR="00215334" w:rsidRDefault="005E124F" w:rsidP="002153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</w:t>
      </w:r>
    </w:p>
    <w:p w:rsidR="00184CC5" w:rsidRDefault="005E124F" w:rsidP="005E124F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5E124F">
        <w:rPr>
          <w:b/>
          <w:sz w:val="28"/>
          <w:szCs w:val="28"/>
        </w:rPr>
        <w:t>сведени</w:t>
      </w:r>
      <w:r>
        <w:rPr>
          <w:b/>
          <w:sz w:val="28"/>
          <w:szCs w:val="28"/>
        </w:rPr>
        <w:t>й</w:t>
      </w:r>
      <w:r w:rsidRPr="005E124F">
        <w:rPr>
          <w:b/>
          <w:sz w:val="28"/>
          <w:szCs w:val="28"/>
        </w:rPr>
        <w:t xml:space="preserve"> об объемах произведенной и промаркированной в 2025 году молочной</w:t>
      </w:r>
      <w:r>
        <w:rPr>
          <w:b/>
          <w:sz w:val="28"/>
          <w:szCs w:val="28"/>
        </w:rPr>
        <w:t xml:space="preserve"> </w:t>
      </w:r>
      <w:r w:rsidRPr="005E124F">
        <w:rPr>
          <w:b/>
          <w:sz w:val="28"/>
          <w:szCs w:val="28"/>
        </w:rPr>
        <w:t>продукции, подлежащей обязательной маркировке средствами идентификации</w:t>
      </w:r>
    </w:p>
    <w:p w:rsidR="00911978" w:rsidRDefault="00911978" w:rsidP="00D76D23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</w:p>
    <w:tbl>
      <w:tblPr>
        <w:tblStyle w:val="af4"/>
        <w:tblW w:w="0" w:type="auto"/>
        <w:tblInd w:w="137" w:type="dxa"/>
        <w:tblLook w:val="04A0" w:firstRow="1" w:lastRow="0" w:firstColumn="1" w:lastColumn="0" w:noHBand="0" w:noVBand="1"/>
      </w:tblPr>
      <w:tblGrid>
        <w:gridCol w:w="2552"/>
        <w:gridCol w:w="2551"/>
        <w:gridCol w:w="2268"/>
        <w:gridCol w:w="2176"/>
      </w:tblGrid>
      <w:tr w:rsidR="007657F3" w:rsidRPr="00AF13B5" w:rsidTr="00340E48">
        <w:tc>
          <w:tcPr>
            <w:tcW w:w="9547" w:type="dxa"/>
            <w:gridSpan w:val="4"/>
          </w:tcPr>
          <w:p w:rsidR="007657F3" w:rsidRPr="00AF13B5" w:rsidRDefault="007657F3" w:rsidP="008E419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AF13B5">
              <w:rPr>
                <w:sz w:val="22"/>
                <w:szCs w:val="22"/>
              </w:rPr>
              <w:t>Количество произвед</w:t>
            </w:r>
            <w:r w:rsidR="00F825DB">
              <w:rPr>
                <w:sz w:val="22"/>
                <w:szCs w:val="22"/>
              </w:rPr>
              <w:t>е</w:t>
            </w:r>
            <w:r w:rsidRPr="00AF13B5">
              <w:rPr>
                <w:sz w:val="22"/>
                <w:szCs w:val="22"/>
              </w:rPr>
              <w:t xml:space="preserve">нной и промаркированной молочной продукции в соответствии </w:t>
            </w:r>
            <w:r>
              <w:rPr>
                <w:sz w:val="22"/>
                <w:szCs w:val="22"/>
              </w:rPr>
              <w:br/>
            </w:r>
            <w:r w:rsidRPr="00AF13B5">
              <w:rPr>
                <w:sz w:val="22"/>
                <w:szCs w:val="22"/>
              </w:rPr>
              <w:t>с</w:t>
            </w:r>
            <w:r w:rsidR="00021227">
              <w:rPr>
                <w:sz w:val="22"/>
                <w:szCs w:val="22"/>
              </w:rPr>
              <w:t xml:space="preserve"> абзацем 5 пункта 1.2 </w:t>
            </w:r>
            <w:r>
              <w:rPr>
                <w:sz w:val="22"/>
                <w:szCs w:val="22"/>
              </w:rPr>
              <w:t>Порядка</w:t>
            </w:r>
            <w:r w:rsidR="004D7CE7" w:rsidRPr="004D7CE7">
              <w:rPr>
                <w:sz w:val="22"/>
                <w:szCs w:val="22"/>
              </w:rPr>
              <w:t xml:space="preserve"> предоставления в 2025 году субсидий на возмещение части прямых понесенных затрат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продукции, утвержд</w:t>
            </w:r>
            <w:r w:rsidR="008E4193">
              <w:rPr>
                <w:sz w:val="22"/>
                <w:szCs w:val="22"/>
              </w:rPr>
              <w:t xml:space="preserve">енного </w:t>
            </w:r>
            <w:r w:rsidR="004D7CE7" w:rsidRPr="004D7CE7">
              <w:rPr>
                <w:sz w:val="22"/>
                <w:szCs w:val="22"/>
              </w:rPr>
              <w:t xml:space="preserve">постановлением Правительства Санкт-Петербурга </w:t>
            </w:r>
            <w:r w:rsidR="004D7CE7">
              <w:rPr>
                <w:sz w:val="22"/>
                <w:szCs w:val="22"/>
              </w:rPr>
              <w:br/>
            </w:r>
            <w:r w:rsidR="004D7CE7" w:rsidRPr="004D7CE7">
              <w:rPr>
                <w:sz w:val="22"/>
                <w:szCs w:val="22"/>
              </w:rPr>
              <w:t>от 06.10.2025 № 713 (далее – Порядок)</w:t>
            </w:r>
          </w:p>
        </w:tc>
      </w:tr>
      <w:tr w:rsidR="00021227" w:rsidRPr="00AF13B5" w:rsidTr="00EC0BA1">
        <w:tc>
          <w:tcPr>
            <w:tcW w:w="2552" w:type="dxa"/>
          </w:tcPr>
          <w:p w:rsidR="00021227" w:rsidRPr="00AF13B5" w:rsidRDefault="00021227" w:rsidP="00EE4B1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Фактическое</w:t>
            </w:r>
            <w:r w:rsidR="00F971A1">
              <w:rPr>
                <w:sz w:val="22"/>
                <w:szCs w:val="22"/>
              </w:rPr>
              <w:t xml:space="preserve"> количество</w:t>
            </w:r>
            <w:r>
              <w:rPr>
                <w:sz w:val="22"/>
                <w:szCs w:val="22"/>
              </w:rPr>
              <w:t xml:space="preserve"> в 2024 году </w:t>
            </w:r>
            <w:r w:rsidR="00EC0BA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штук</w:t>
            </w:r>
            <w:r w:rsidR="00EC0BA1">
              <w:rPr>
                <w:sz w:val="22"/>
                <w:szCs w:val="22"/>
              </w:rPr>
              <w:t>)</w:t>
            </w:r>
          </w:p>
        </w:tc>
        <w:tc>
          <w:tcPr>
            <w:tcW w:w="2551" w:type="dxa"/>
          </w:tcPr>
          <w:p w:rsidR="00021227" w:rsidRDefault="00021227" w:rsidP="00291D4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Фактическое </w:t>
            </w:r>
            <w:r w:rsidR="00EC0BA1">
              <w:rPr>
                <w:sz w:val="22"/>
                <w:szCs w:val="22"/>
              </w:rPr>
              <w:t xml:space="preserve">количество в 2025 году </w:t>
            </w:r>
            <w:r>
              <w:rPr>
                <w:sz w:val="22"/>
                <w:szCs w:val="22"/>
              </w:rPr>
              <w:t>на дату подачи заяв</w:t>
            </w:r>
            <w:r w:rsidR="00EC0BA1">
              <w:rPr>
                <w:sz w:val="22"/>
                <w:szCs w:val="22"/>
              </w:rPr>
              <w:t>ки</w:t>
            </w:r>
            <w:r>
              <w:rPr>
                <w:sz w:val="22"/>
                <w:szCs w:val="22"/>
              </w:rPr>
              <w:t xml:space="preserve"> </w:t>
            </w:r>
            <w:r w:rsidR="00EC0BA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штук</w:t>
            </w:r>
            <w:r w:rsidR="00EC0BA1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021227" w:rsidRPr="00AF13B5" w:rsidRDefault="00021227" w:rsidP="00EE4B1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Плановое </w:t>
            </w:r>
            <w:r>
              <w:rPr>
                <w:sz w:val="22"/>
                <w:szCs w:val="22"/>
              </w:rPr>
              <w:br/>
            </w:r>
            <w:r w:rsidR="00EC0BA1">
              <w:rPr>
                <w:sz w:val="22"/>
                <w:szCs w:val="22"/>
              </w:rPr>
              <w:t>по итогам 2025 года</w:t>
            </w:r>
            <w:r>
              <w:rPr>
                <w:sz w:val="22"/>
                <w:szCs w:val="22"/>
              </w:rPr>
              <w:t xml:space="preserve"> </w:t>
            </w:r>
            <w:r w:rsidR="00EC0BA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штук</w:t>
            </w:r>
            <w:r w:rsidR="00EC0BA1">
              <w:rPr>
                <w:sz w:val="22"/>
                <w:szCs w:val="22"/>
              </w:rPr>
              <w:t>)</w:t>
            </w:r>
          </w:p>
        </w:tc>
        <w:tc>
          <w:tcPr>
            <w:tcW w:w="2176" w:type="dxa"/>
          </w:tcPr>
          <w:p w:rsidR="00021227" w:rsidRDefault="00021227" w:rsidP="00EC0BA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57F3">
              <w:rPr>
                <w:sz w:val="22"/>
                <w:szCs w:val="22"/>
              </w:rPr>
              <w:t xml:space="preserve">актическое </w:t>
            </w:r>
            <w:r w:rsidR="00EC0BA1">
              <w:rPr>
                <w:sz w:val="22"/>
                <w:szCs w:val="22"/>
              </w:rPr>
              <w:t xml:space="preserve">количество </w:t>
            </w:r>
            <w:r>
              <w:rPr>
                <w:sz w:val="22"/>
                <w:szCs w:val="22"/>
              </w:rPr>
              <w:t>в 2025 году</w:t>
            </w:r>
            <w:r w:rsidR="00EC0BA1">
              <w:rPr>
                <w:sz w:val="22"/>
                <w:szCs w:val="22"/>
              </w:rPr>
              <w:t xml:space="preserve"> (штук)</w:t>
            </w:r>
            <w:r>
              <w:rPr>
                <w:sz w:val="22"/>
                <w:szCs w:val="22"/>
              </w:rPr>
              <w:t>*</w:t>
            </w:r>
          </w:p>
        </w:tc>
      </w:tr>
      <w:tr w:rsidR="007C7CE4" w:rsidRPr="00AF13B5" w:rsidTr="00EC0BA1">
        <w:tc>
          <w:tcPr>
            <w:tcW w:w="2552" w:type="dxa"/>
          </w:tcPr>
          <w:p w:rsidR="007C7CE4" w:rsidRDefault="007C7CE4" w:rsidP="00EE4B1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7C7CE4" w:rsidRDefault="007C7CE4" w:rsidP="00291D4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C7CE4" w:rsidRDefault="007C7CE4" w:rsidP="00EE4B1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76" w:type="dxa"/>
          </w:tcPr>
          <w:p w:rsidR="007C7CE4" w:rsidRDefault="007C7CE4" w:rsidP="00EC0BA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7C7CE4" w:rsidRPr="00AF13B5" w:rsidTr="00EC0BA1">
        <w:tc>
          <w:tcPr>
            <w:tcW w:w="2552" w:type="dxa"/>
          </w:tcPr>
          <w:p w:rsidR="007C7CE4" w:rsidRDefault="007C7CE4" w:rsidP="00EE4B1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7C7CE4" w:rsidRDefault="007C7CE4" w:rsidP="00291D4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C7CE4" w:rsidRDefault="007C7CE4" w:rsidP="00EE4B1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76" w:type="dxa"/>
          </w:tcPr>
          <w:p w:rsidR="007C7CE4" w:rsidRDefault="007C7CE4" w:rsidP="00EC0BA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7C7CE4" w:rsidRPr="00AF13B5" w:rsidTr="00EC0BA1">
        <w:tc>
          <w:tcPr>
            <w:tcW w:w="2552" w:type="dxa"/>
          </w:tcPr>
          <w:p w:rsidR="007C7CE4" w:rsidRDefault="007C7CE4" w:rsidP="00EE4B1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7C7CE4" w:rsidRDefault="007C7CE4" w:rsidP="00291D4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C7CE4" w:rsidRDefault="007C7CE4" w:rsidP="00EE4B1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76" w:type="dxa"/>
          </w:tcPr>
          <w:p w:rsidR="007C7CE4" w:rsidRDefault="007C7CE4" w:rsidP="00EC0BA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7C7CE4" w:rsidRPr="00AF13B5" w:rsidTr="00EC0BA1">
        <w:tc>
          <w:tcPr>
            <w:tcW w:w="2552" w:type="dxa"/>
          </w:tcPr>
          <w:p w:rsidR="007C7CE4" w:rsidRDefault="007C7CE4" w:rsidP="00EE4B1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7C7CE4" w:rsidRDefault="007C7CE4" w:rsidP="00291D4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C7CE4" w:rsidRDefault="007C7CE4" w:rsidP="00EE4B1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76" w:type="dxa"/>
          </w:tcPr>
          <w:p w:rsidR="007C7CE4" w:rsidRDefault="007C7CE4" w:rsidP="00EC0BA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7C7CE4" w:rsidRPr="00AF13B5" w:rsidTr="00EC0BA1">
        <w:tc>
          <w:tcPr>
            <w:tcW w:w="2552" w:type="dxa"/>
          </w:tcPr>
          <w:p w:rsidR="007C7CE4" w:rsidRDefault="007C7CE4" w:rsidP="00EE4B1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7C7CE4" w:rsidRDefault="007C7CE4" w:rsidP="00291D4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C7CE4" w:rsidRDefault="007C7CE4" w:rsidP="00EE4B1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76" w:type="dxa"/>
          </w:tcPr>
          <w:p w:rsidR="007C7CE4" w:rsidRDefault="007C7CE4" w:rsidP="00EC0BA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:rsidR="00710B15" w:rsidRDefault="00710B15" w:rsidP="005E124F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7657F3" w:rsidRDefault="007657F3" w:rsidP="005E124F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7657F3" w:rsidRDefault="007657F3" w:rsidP="005E124F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7657F3" w:rsidRDefault="007657F3" w:rsidP="005E124F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7657F3" w:rsidRDefault="007657F3" w:rsidP="005E124F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7657F3" w:rsidRDefault="007657F3" w:rsidP="005E124F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7657F3" w:rsidRDefault="007657F3" w:rsidP="005E124F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7657F3" w:rsidRDefault="007657F3" w:rsidP="005E124F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7657F3" w:rsidRDefault="007657F3" w:rsidP="005E124F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7657F3" w:rsidRDefault="007657F3" w:rsidP="005E124F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7657F3" w:rsidRDefault="007657F3" w:rsidP="005E124F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7657F3" w:rsidRDefault="007657F3" w:rsidP="005E124F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9A25AA" w:rsidRDefault="009A25AA" w:rsidP="005E124F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9A25AA" w:rsidRDefault="009A25AA" w:rsidP="005E124F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9A25AA" w:rsidRDefault="009A25AA" w:rsidP="005E124F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7657F3" w:rsidRDefault="007657F3" w:rsidP="005E124F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7657F3" w:rsidRPr="004D7CE7" w:rsidRDefault="007657F3" w:rsidP="007657F3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  <w:r w:rsidRPr="004D7CE7">
        <w:t>*Заполняет</w:t>
      </w:r>
      <w:r w:rsidR="0058758C">
        <w:t>ся в соответствии с пунктом 5.1</w:t>
      </w:r>
      <w:r w:rsidRPr="004D7CE7">
        <w:t xml:space="preserve"> Порядка</w:t>
      </w:r>
      <w:r w:rsidR="0058758C">
        <w:t xml:space="preserve"> при предоставлении </w:t>
      </w:r>
      <w:r w:rsidR="007C7CE4">
        <w:t>отчетности</w:t>
      </w:r>
      <w:r w:rsidR="007C7CE4" w:rsidRPr="008B3FF0">
        <w:t xml:space="preserve"> и отчетны</w:t>
      </w:r>
      <w:r w:rsidR="007C7CE4">
        <w:t>х</w:t>
      </w:r>
      <w:r w:rsidR="007C7CE4" w:rsidRPr="008B3FF0">
        <w:t xml:space="preserve"> документ</w:t>
      </w:r>
      <w:r w:rsidR="007C7CE4">
        <w:t>ов</w:t>
      </w:r>
    </w:p>
    <w:p w:rsidR="00710B15" w:rsidRDefault="00710B1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3877" w:type="dxa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7"/>
      </w:tblGrid>
      <w:tr w:rsidR="00710B15" w:rsidTr="00DE7798">
        <w:trPr>
          <w:trHeight w:val="1379"/>
        </w:trPr>
        <w:tc>
          <w:tcPr>
            <w:tcW w:w="3877" w:type="dxa"/>
          </w:tcPr>
          <w:p w:rsidR="00710B15" w:rsidRDefault="00710B15" w:rsidP="00DE7798">
            <w:pPr>
              <w:ind w:left="5420"/>
              <w:rPr>
                <w:b/>
                <w:color w:val="000000" w:themeColor="text1"/>
                <w:sz w:val="24"/>
              </w:rPr>
            </w:pPr>
          </w:p>
          <w:p w:rsidR="00710B15" w:rsidRDefault="00710B15" w:rsidP="00DE7798">
            <w:pPr>
              <w:rPr>
                <w:sz w:val="24"/>
              </w:rPr>
            </w:pPr>
            <w:r>
              <w:rPr>
                <w:sz w:val="24"/>
              </w:rPr>
              <w:t xml:space="preserve">Приложение № 4 </w:t>
            </w:r>
          </w:p>
          <w:p w:rsidR="00710B15" w:rsidRDefault="00710B15" w:rsidP="00DE7798">
            <w:pPr>
              <w:rPr>
                <w:sz w:val="24"/>
              </w:rPr>
            </w:pPr>
            <w:r w:rsidRPr="00270D78">
              <w:rPr>
                <w:sz w:val="24"/>
              </w:rPr>
              <w:t>к распоряжению Комитета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</w:r>
            <w:r w:rsidRPr="00270D78">
              <w:rPr>
                <w:sz w:val="24"/>
              </w:rPr>
              <w:t>по промышленной политике,</w:t>
            </w:r>
            <w:r>
              <w:rPr>
                <w:sz w:val="24"/>
              </w:rPr>
              <w:t xml:space="preserve"> </w:t>
            </w:r>
            <w:r w:rsidRPr="00270D78">
              <w:rPr>
                <w:sz w:val="24"/>
              </w:rPr>
              <w:t>инновациям и торговле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</w:r>
            <w:r w:rsidRPr="00270D78">
              <w:rPr>
                <w:sz w:val="24"/>
              </w:rPr>
              <w:t>Санкт-Петербурга</w:t>
            </w:r>
            <w:r>
              <w:rPr>
                <w:sz w:val="24"/>
              </w:rPr>
              <w:t xml:space="preserve"> </w:t>
            </w:r>
          </w:p>
          <w:p w:rsidR="00710B15" w:rsidRPr="00270D78" w:rsidRDefault="00710B15" w:rsidP="00DE7798">
            <w:pPr>
              <w:rPr>
                <w:sz w:val="24"/>
              </w:rPr>
            </w:pPr>
            <w:r w:rsidRPr="00270D78">
              <w:rPr>
                <w:sz w:val="24"/>
              </w:rPr>
              <w:t xml:space="preserve">от </w:t>
            </w:r>
            <w:r>
              <w:rPr>
                <w:sz w:val="24"/>
              </w:rPr>
              <w:t xml:space="preserve">           №</w:t>
            </w:r>
          </w:p>
        </w:tc>
      </w:tr>
    </w:tbl>
    <w:p w:rsidR="00710B15" w:rsidRDefault="00710B15" w:rsidP="00710B15">
      <w:pPr>
        <w:rPr>
          <w:b/>
          <w:color w:val="000000" w:themeColor="text1"/>
          <w:sz w:val="24"/>
        </w:rPr>
      </w:pPr>
    </w:p>
    <w:p w:rsidR="00710B15" w:rsidRDefault="00E824CE" w:rsidP="00710B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РЕЕСТР</w:t>
      </w:r>
    </w:p>
    <w:p w:rsidR="00911978" w:rsidRDefault="00E824CE" w:rsidP="00E824CE">
      <w:pPr>
        <w:jc w:val="center"/>
        <w:rPr>
          <w:b/>
          <w:sz w:val="28"/>
          <w:szCs w:val="28"/>
        </w:rPr>
      </w:pPr>
      <w:r w:rsidRPr="00E824CE">
        <w:rPr>
          <w:b/>
          <w:sz w:val="28"/>
          <w:szCs w:val="28"/>
        </w:rPr>
        <w:t xml:space="preserve"> документов, подтверждающих факт производства и маркировки в 2025 году молочной продукции, подлежащей обязательной маркировке средствами идентификации</w:t>
      </w:r>
    </w:p>
    <w:p w:rsidR="00C85BD4" w:rsidRDefault="00C85BD4" w:rsidP="00E824CE">
      <w:pPr>
        <w:jc w:val="center"/>
        <w:rPr>
          <w:sz w:val="28"/>
          <w:szCs w:val="28"/>
        </w:rPr>
      </w:pPr>
    </w:p>
    <w:p w:rsidR="008E4193" w:rsidRPr="008E4193" w:rsidRDefault="008E4193" w:rsidP="0084317A">
      <w:pPr>
        <w:pStyle w:val="a3"/>
        <w:numPr>
          <w:ilvl w:val="0"/>
          <w:numId w:val="3"/>
        </w:numPr>
        <w:ind w:left="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Справка участника отбора (в свободной форме) о </w:t>
      </w:r>
      <w:r w:rsidR="0084317A">
        <w:rPr>
          <w:sz w:val="28"/>
          <w:szCs w:val="28"/>
        </w:rPr>
        <w:t xml:space="preserve">фактическом количестве </w:t>
      </w:r>
      <w:r>
        <w:rPr>
          <w:sz w:val="28"/>
          <w:szCs w:val="28"/>
        </w:rPr>
        <w:t>произв</w:t>
      </w:r>
      <w:r w:rsidR="0084317A">
        <w:rPr>
          <w:sz w:val="28"/>
          <w:szCs w:val="28"/>
        </w:rPr>
        <w:t>еденной и промаркированной</w:t>
      </w:r>
      <w:r>
        <w:rPr>
          <w:sz w:val="28"/>
          <w:szCs w:val="28"/>
        </w:rPr>
        <w:t xml:space="preserve"> в 2025 году молочной продукции в соответствии с</w:t>
      </w:r>
      <w:r w:rsidRPr="008E4193">
        <w:t xml:space="preserve"> </w:t>
      </w:r>
      <w:r w:rsidRPr="008E4193">
        <w:rPr>
          <w:sz w:val="28"/>
          <w:szCs w:val="28"/>
        </w:rPr>
        <w:t xml:space="preserve">абзацем 5 пункта 1.2 Порядка предоставления </w:t>
      </w:r>
      <w:r w:rsidR="00394FA7">
        <w:rPr>
          <w:sz w:val="28"/>
          <w:szCs w:val="28"/>
        </w:rPr>
        <w:br/>
      </w:r>
      <w:r w:rsidRPr="008E4193">
        <w:rPr>
          <w:sz w:val="28"/>
          <w:szCs w:val="28"/>
        </w:rPr>
        <w:t xml:space="preserve">в 2025 году субсидий на возмещение части прямых понесенных затрат </w:t>
      </w:r>
      <w:r w:rsidR="00394FA7">
        <w:rPr>
          <w:sz w:val="28"/>
          <w:szCs w:val="28"/>
        </w:rPr>
        <w:br/>
      </w:r>
      <w:r w:rsidRPr="008E4193">
        <w:rPr>
          <w:sz w:val="28"/>
          <w:szCs w:val="28"/>
        </w:rPr>
        <w:t>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продукции, утвержд</w:t>
      </w:r>
      <w:r>
        <w:rPr>
          <w:sz w:val="28"/>
          <w:szCs w:val="28"/>
        </w:rPr>
        <w:t>енного</w:t>
      </w:r>
      <w:r w:rsidRPr="008E4193">
        <w:rPr>
          <w:sz w:val="28"/>
          <w:szCs w:val="28"/>
        </w:rPr>
        <w:t xml:space="preserve"> постановлением Правительства </w:t>
      </w:r>
      <w:r w:rsidR="00394FA7">
        <w:rPr>
          <w:sz w:val="28"/>
          <w:szCs w:val="28"/>
        </w:rPr>
        <w:br/>
      </w:r>
      <w:r w:rsidRPr="008E4193">
        <w:rPr>
          <w:sz w:val="28"/>
          <w:szCs w:val="28"/>
        </w:rPr>
        <w:t>Санкт-Петербурга от 06.10.2025 № 713 (далее – Порядок)</w:t>
      </w:r>
      <w:r w:rsidR="00394FA7">
        <w:rPr>
          <w:sz w:val="28"/>
          <w:szCs w:val="28"/>
        </w:rPr>
        <w:t xml:space="preserve"> на дату подачи заявки</w:t>
      </w:r>
      <w:r w:rsidR="0084317A">
        <w:rPr>
          <w:sz w:val="28"/>
          <w:szCs w:val="28"/>
        </w:rPr>
        <w:t>.</w:t>
      </w:r>
    </w:p>
    <w:p w:rsidR="008E4193" w:rsidRDefault="001C3AB0" w:rsidP="007D50C2">
      <w:pPr>
        <w:pStyle w:val="a3"/>
        <w:numPr>
          <w:ilvl w:val="0"/>
          <w:numId w:val="3"/>
        </w:numPr>
        <w:ind w:left="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Справка участника отбора (в свободной форме) о </w:t>
      </w:r>
      <w:r w:rsidR="00F06E5E">
        <w:rPr>
          <w:sz w:val="28"/>
          <w:szCs w:val="28"/>
        </w:rPr>
        <w:t>плановом</w:t>
      </w:r>
      <w:r>
        <w:rPr>
          <w:sz w:val="28"/>
          <w:szCs w:val="28"/>
        </w:rPr>
        <w:t xml:space="preserve"> количестве произведенной и промаркированной в 2025 году молочной продукции в соответствии с</w:t>
      </w:r>
      <w:r w:rsidRPr="008E4193">
        <w:t xml:space="preserve"> </w:t>
      </w:r>
      <w:r w:rsidRPr="008E4193">
        <w:rPr>
          <w:sz w:val="28"/>
          <w:szCs w:val="28"/>
        </w:rPr>
        <w:t>абзацем 5 пункта 1.2 Порядка</w:t>
      </w:r>
      <w:r w:rsidR="00F06E5E">
        <w:rPr>
          <w:sz w:val="28"/>
          <w:szCs w:val="28"/>
        </w:rPr>
        <w:t>.</w:t>
      </w:r>
    </w:p>
    <w:p w:rsidR="008E4193" w:rsidRDefault="00F06E5E" w:rsidP="00F06E5E">
      <w:pPr>
        <w:pStyle w:val="a3"/>
        <w:numPr>
          <w:ilvl w:val="0"/>
          <w:numId w:val="3"/>
        </w:numPr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Справка получателя субсидии (в свободной форме) о фактическом количестве произведенной и промаркированной в 2025 году молочной продукции в соответствии с</w:t>
      </w:r>
      <w:r w:rsidRPr="008E4193">
        <w:t xml:space="preserve"> </w:t>
      </w:r>
      <w:r w:rsidRPr="008E4193">
        <w:rPr>
          <w:sz w:val="28"/>
          <w:szCs w:val="28"/>
        </w:rPr>
        <w:t>абзацем 5 пункта 1.2 Порядка</w:t>
      </w:r>
      <w:r>
        <w:rPr>
          <w:sz w:val="28"/>
          <w:szCs w:val="28"/>
        </w:rPr>
        <w:t xml:space="preserve">, предоставляемая </w:t>
      </w:r>
      <w:r>
        <w:rPr>
          <w:sz w:val="28"/>
          <w:szCs w:val="28"/>
        </w:rPr>
        <w:br/>
      </w:r>
      <w:r w:rsidRPr="00F06E5E">
        <w:rPr>
          <w:sz w:val="28"/>
          <w:szCs w:val="28"/>
        </w:rPr>
        <w:t xml:space="preserve">в соответствии с пунктом 5.1 Порядка при предоставлении отчетности </w:t>
      </w:r>
      <w:r>
        <w:rPr>
          <w:sz w:val="28"/>
          <w:szCs w:val="28"/>
        </w:rPr>
        <w:br/>
      </w:r>
      <w:r w:rsidRPr="00F06E5E">
        <w:rPr>
          <w:sz w:val="28"/>
          <w:szCs w:val="28"/>
        </w:rPr>
        <w:t>и отчетных документов</w:t>
      </w:r>
      <w:r w:rsidR="00936B4F">
        <w:rPr>
          <w:sz w:val="28"/>
          <w:szCs w:val="28"/>
        </w:rPr>
        <w:t>.</w:t>
      </w:r>
      <w:bookmarkStart w:id="0" w:name="_GoBack"/>
      <w:bookmarkEnd w:id="0"/>
    </w:p>
    <w:p w:rsidR="004D5145" w:rsidRPr="00F06E5E" w:rsidRDefault="004D5145" w:rsidP="00F06E5E">
      <w:pPr>
        <w:pStyle w:val="a3"/>
        <w:ind w:left="993"/>
        <w:jc w:val="both"/>
        <w:rPr>
          <w:sz w:val="28"/>
          <w:szCs w:val="28"/>
        </w:rPr>
      </w:pPr>
    </w:p>
    <w:sectPr w:rsidR="004D5145" w:rsidRPr="00F06E5E" w:rsidSect="00907A9F">
      <w:headerReference w:type="default" r:id="rId11"/>
      <w:headerReference w:type="first" r:id="rId12"/>
      <w:pgSz w:w="11906" w:h="16838"/>
      <w:pgMar w:top="284" w:right="851" w:bottom="851" w:left="1361" w:header="425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4AA" w:rsidRDefault="007534AA">
      <w:r>
        <w:separator/>
      </w:r>
    </w:p>
  </w:endnote>
  <w:endnote w:type="continuationSeparator" w:id="0">
    <w:p w:rsidR="007534AA" w:rsidRDefault="00753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4AA" w:rsidRDefault="007534AA">
      <w:r>
        <w:separator/>
      </w:r>
    </w:p>
  </w:footnote>
  <w:footnote w:type="continuationSeparator" w:id="0">
    <w:p w:rsidR="007534AA" w:rsidRDefault="00753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5CD" w:rsidRDefault="000F15CD">
    <w:pPr>
      <w:pStyle w:val="ab"/>
      <w:jc w:val="center"/>
    </w:pPr>
  </w:p>
  <w:p w:rsidR="000F15CD" w:rsidRDefault="000F15C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5CD" w:rsidRDefault="000F15CD">
    <w:pPr>
      <w:pStyle w:val="ab"/>
      <w:jc w:val="center"/>
    </w:pPr>
  </w:p>
  <w:p w:rsidR="000F15CD" w:rsidRDefault="000F15C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E3B5F"/>
    <w:multiLevelType w:val="hybridMultilevel"/>
    <w:tmpl w:val="E728A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274A9"/>
    <w:multiLevelType w:val="hybridMultilevel"/>
    <w:tmpl w:val="B9FA346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F7257"/>
    <w:multiLevelType w:val="hybridMultilevel"/>
    <w:tmpl w:val="0E0E80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07190"/>
    <w:multiLevelType w:val="multilevel"/>
    <w:tmpl w:val="D0F619BA"/>
    <w:lvl w:ilvl="0">
      <w:start w:val="1"/>
      <w:numFmt w:val="decimal"/>
      <w:lvlText w:val="%1."/>
      <w:lvlJc w:val="left"/>
      <w:pPr>
        <w:ind w:left="1557" w:hanging="99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5CD"/>
    <w:rsid w:val="00012A1F"/>
    <w:rsid w:val="00021227"/>
    <w:rsid w:val="00030F7E"/>
    <w:rsid w:val="00036237"/>
    <w:rsid w:val="0004767A"/>
    <w:rsid w:val="0007547B"/>
    <w:rsid w:val="000E53EA"/>
    <w:rsid w:val="000E5661"/>
    <w:rsid w:val="000E5C6B"/>
    <w:rsid w:val="000F15CD"/>
    <w:rsid w:val="001221C1"/>
    <w:rsid w:val="00164DD6"/>
    <w:rsid w:val="00184CC5"/>
    <w:rsid w:val="001C3AB0"/>
    <w:rsid w:val="001E0F1A"/>
    <w:rsid w:val="001F3AF5"/>
    <w:rsid w:val="00210367"/>
    <w:rsid w:val="00211F12"/>
    <w:rsid w:val="00215334"/>
    <w:rsid w:val="00230EAE"/>
    <w:rsid w:val="002376B1"/>
    <w:rsid w:val="00243F64"/>
    <w:rsid w:val="00266BAE"/>
    <w:rsid w:val="00270D78"/>
    <w:rsid w:val="00291D47"/>
    <w:rsid w:val="002A4144"/>
    <w:rsid w:val="002B6D45"/>
    <w:rsid w:val="002D20FA"/>
    <w:rsid w:val="002F2A49"/>
    <w:rsid w:val="003056CA"/>
    <w:rsid w:val="00312306"/>
    <w:rsid w:val="0031334D"/>
    <w:rsid w:val="003165CC"/>
    <w:rsid w:val="00327236"/>
    <w:rsid w:val="00341655"/>
    <w:rsid w:val="00342341"/>
    <w:rsid w:val="0038526A"/>
    <w:rsid w:val="00394FA7"/>
    <w:rsid w:val="003B77FB"/>
    <w:rsid w:val="003C7366"/>
    <w:rsid w:val="003E6DB3"/>
    <w:rsid w:val="003F561D"/>
    <w:rsid w:val="003F5B75"/>
    <w:rsid w:val="004024C6"/>
    <w:rsid w:val="00404A59"/>
    <w:rsid w:val="004076F6"/>
    <w:rsid w:val="00407D11"/>
    <w:rsid w:val="00434C12"/>
    <w:rsid w:val="004446D8"/>
    <w:rsid w:val="00462541"/>
    <w:rsid w:val="00474AB0"/>
    <w:rsid w:val="00486512"/>
    <w:rsid w:val="004919BC"/>
    <w:rsid w:val="004B22E7"/>
    <w:rsid w:val="004D5145"/>
    <w:rsid w:val="004D7CE7"/>
    <w:rsid w:val="005130F6"/>
    <w:rsid w:val="00534DFC"/>
    <w:rsid w:val="00545656"/>
    <w:rsid w:val="00554CC9"/>
    <w:rsid w:val="0058758C"/>
    <w:rsid w:val="005D5A15"/>
    <w:rsid w:val="005E124F"/>
    <w:rsid w:val="005F46F9"/>
    <w:rsid w:val="005F527D"/>
    <w:rsid w:val="00636D5A"/>
    <w:rsid w:val="00683B5F"/>
    <w:rsid w:val="006908D6"/>
    <w:rsid w:val="006A26F5"/>
    <w:rsid w:val="006A632F"/>
    <w:rsid w:val="006A69E1"/>
    <w:rsid w:val="006E2609"/>
    <w:rsid w:val="00710B15"/>
    <w:rsid w:val="007245B6"/>
    <w:rsid w:val="007534AA"/>
    <w:rsid w:val="00762F98"/>
    <w:rsid w:val="007657F3"/>
    <w:rsid w:val="007802E7"/>
    <w:rsid w:val="007959D7"/>
    <w:rsid w:val="007C7CE4"/>
    <w:rsid w:val="007D50C2"/>
    <w:rsid w:val="007E41A9"/>
    <w:rsid w:val="00800522"/>
    <w:rsid w:val="0084317A"/>
    <w:rsid w:val="00854E1A"/>
    <w:rsid w:val="0086277C"/>
    <w:rsid w:val="00887EC7"/>
    <w:rsid w:val="008B0BEE"/>
    <w:rsid w:val="008D1802"/>
    <w:rsid w:val="008E4193"/>
    <w:rsid w:val="008E5BFC"/>
    <w:rsid w:val="008F0727"/>
    <w:rsid w:val="00901305"/>
    <w:rsid w:val="00902271"/>
    <w:rsid w:val="00907518"/>
    <w:rsid w:val="00907A9F"/>
    <w:rsid w:val="00911978"/>
    <w:rsid w:val="00916E68"/>
    <w:rsid w:val="00921671"/>
    <w:rsid w:val="00926078"/>
    <w:rsid w:val="00936B4F"/>
    <w:rsid w:val="00990B3C"/>
    <w:rsid w:val="00992C90"/>
    <w:rsid w:val="009A1712"/>
    <w:rsid w:val="009A25AA"/>
    <w:rsid w:val="009B7869"/>
    <w:rsid w:val="009C7AFC"/>
    <w:rsid w:val="009D2936"/>
    <w:rsid w:val="009D7681"/>
    <w:rsid w:val="00A0094B"/>
    <w:rsid w:val="00A550F2"/>
    <w:rsid w:val="00A6582D"/>
    <w:rsid w:val="00A87F54"/>
    <w:rsid w:val="00AC0DF0"/>
    <w:rsid w:val="00AC6194"/>
    <w:rsid w:val="00AE2FA3"/>
    <w:rsid w:val="00AF13B5"/>
    <w:rsid w:val="00AF7159"/>
    <w:rsid w:val="00AF7EFE"/>
    <w:rsid w:val="00B052A8"/>
    <w:rsid w:val="00B66001"/>
    <w:rsid w:val="00B849B4"/>
    <w:rsid w:val="00B949D5"/>
    <w:rsid w:val="00BA5198"/>
    <w:rsid w:val="00BE02C2"/>
    <w:rsid w:val="00BF3A56"/>
    <w:rsid w:val="00C011A4"/>
    <w:rsid w:val="00C4373B"/>
    <w:rsid w:val="00C7424D"/>
    <w:rsid w:val="00C85BD4"/>
    <w:rsid w:val="00CA2FE3"/>
    <w:rsid w:val="00CA3E3C"/>
    <w:rsid w:val="00D45D03"/>
    <w:rsid w:val="00D47FC1"/>
    <w:rsid w:val="00D76D23"/>
    <w:rsid w:val="00D80553"/>
    <w:rsid w:val="00D80990"/>
    <w:rsid w:val="00DA282E"/>
    <w:rsid w:val="00DC1BB9"/>
    <w:rsid w:val="00DD23A1"/>
    <w:rsid w:val="00DD4539"/>
    <w:rsid w:val="00DE3648"/>
    <w:rsid w:val="00E04125"/>
    <w:rsid w:val="00E133DE"/>
    <w:rsid w:val="00E61209"/>
    <w:rsid w:val="00E824CE"/>
    <w:rsid w:val="00EC0BA1"/>
    <w:rsid w:val="00EC5F81"/>
    <w:rsid w:val="00EE4B13"/>
    <w:rsid w:val="00EE5BD6"/>
    <w:rsid w:val="00EE6DBE"/>
    <w:rsid w:val="00F06E5E"/>
    <w:rsid w:val="00F24186"/>
    <w:rsid w:val="00F33460"/>
    <w:rsid w:val="00F50DBF"/>
    <w:rsid w:val="00F5583E"/>
    <w:rsid w:val="00F5634C"/>
    <w:rsid w:val="00F60B4F"/>
    <w:rsid w:val="00F825DB"/>
    <w:rsid w:val="00F87E3F"/>
    <w:rsid w:val="00F971A1"/>
    <w:rsid w:val="00FA3478"/>
    <w:rsid w:val="00FC4674"/>
    <w:rsid w:val="00FE2D23"/>
    <w:rsid w:val="00FE74DF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E7409D-E737-486A-9B6C-BA450CA66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710B15"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customStyle="1" w:styleId="FORMATTEXT">
    <w:name w:val=".FORMATTEXT"/>
    <w:link w:val="FORMATTEXT0"/>
    <w:pPr>
      <w:widowControl w:val="0"/>
    </w:pPr>
    <w:rPr>
      <w:rFonts w:ascii="Times New Roman" w:hAnsi="Times New Roman"/>
      <w:sz w:val="24"/>
    </w:rPr>
  </w:style>
  <w:style w:type="character" w:customStyle="1" w:styleId="FORMATTEXT0">
    <w:name w:val=".FORMATTEXT"/>
    <w:link w:val="FORMATTEXT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Heading">
    <w:name w:val="Heading"/>
    <w:link w:val="Heading0"/>
    <w:pPr>
      <w:widowControl w:val="0"/>
    </w:pPr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</w:rPr>
  </w:style>
  <w:style w:type="paragraph" w:customStyle="1" w:styleId="12">
    <w:name w:val="Основной шрифт абзаца1"/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Block Text"/>
    <w:basedOn w:val="a"/>
    <w:link w:val="aa"/>
    <w:pPr>
      <w:widowControl w:val="0"/>
      <w:spacing w:line="259" w:lineRule="auto"/>
      <w:ind w:left="1560" w:right="1000"/>
      <w:jc w:val="center"/>
    </w:pPr>
    <w:rPr>
      <w:sz w:val="28"/>
    </w:rPr>
  </w:style>
  <w:style w:type="character" w:customStyle="1" w:styleId="aa">
    <w:name w:val="Цитата Знак"/>
    <w:basedOn w:val="1"/>
    <w:link w:val="a9"/>
    <w:rPr>
      <w:rFonts w:ascii="Times New Roman" w:hAnsi="Times New Roman"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3">
    <w:name w:val="Гиперссылка1"/>
    <w:link w:val="ad"/>
    <w:rPr>
      <w:rFonts w:ascii="Times New Roman" w:hAnsi="Times New Roman"/>
      <w:color w:val="0000FF"/>
      <w:u w:val="single"/>
    </w:rPr>
  </w:style>
  <w:style w:type="character" w:styleId="ad">
    <w:name w:val="Hyperlink"/>
    <w:link w:val="13"/>
    <w:rPr>
      <w:rFonts w:ascii="Times New Roman" w:hAnsi="Times New Roman"/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6">
    <w:name w:val="Знак сноски1"/>
    <w:link w:val="ae"/>
    <w:rPr>
      <w:rFonts w:ascii="Times New Roman" w:hAnsi="Times New Roman"/>
      <w:vertAlign w:val="superscript"/>
    </w:rPr>
  </w:style>
  <w:style w:type="character" w:styleId="ae">
    <w:name w:val="footnote reference"/>
    <w:link w:val="16"/>
    <w:rPr>
      <w:rFonts w:ascii="Times New Roman" w:hAnsi="Times New Roman"/>
      <w:vertAlign w:val="superscript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17">
    <w:name w:val="Номер страницы1"/>
    <w:basedOn w:val="12"/>
    <w:link w:val="af"/>
  </w:style>
  <w:style w:type="character" w:styleId="af">
    <w:name w:val="page number"/>
    <w:basedOn w:val="a0"/>
    <w:link w:val="17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8">
    <w:name w:val="Абзац списка1"/>
    <w:basedOn w:val="a"/>
    <w:link w:val="19"/>
    <w:pPr>
      <w:ind w:left="720"/>
    </w:pPr>
  </w:style>
  <w:style w:type="character" w:customStyle="1" w:styleId="19">
    <w:name w:val="Абзац списка1"/>
    <w:basedOn w:val="1"/>
    <w:link w:val="18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2">
    <w:name w:val="Style2"/>
    <w:basedOn w:val="a"/>
    <w:link w:val="Style20"/>
    <w:pPr>
      <w:widowControl w:val="0"/>
      <w:spacing w:line="325" w:lineRule="exact"/>
      <w:jc w:val="center"/>
    </w:pPr>
    <w:rPr>
      <w:sz w:val="24"/>
    </w:rPr>
  </w:style>
  <w:style w:type="character" w:customStyle="1" w:styleId="Style20">
    <w:name w:val="Style2"/>
    <w:basedOn w:val="1"/>
    <w:link w:val="Style2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4">
    <w:name w:val="Table Grid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x-messenger-message">
    <w:name w:val="bx-messenger-message"/>
    <w:basedOn w:val="a0"/>
    <w:rsid w:val="00DD4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do.fincom.gov.spb.ru/subsidy-l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ipit.gov.spb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12923-DA82-43C1-94D5-37834253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6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Сулименко Ярослав Сергеевич</cp:lastModifiedBy>
  <cp:revision>156</cp:revision>
  <cp:lastPrinted>2025-10-08T13:13:00Z</cp:lastPrinted>
  <dcterms:created xsi:type="dcterms:W3CDTF">2025-07-28T12:13:00Z</dcterms:created>
  <dcterms:modified xsi:type="dcterms:W3CDTF">2025-10-14T09:55:00Z</dcterms:modified>
</cp:coreProperties>
</file>