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DD6" w:rsidRPr="00DB052B" w:rsidRDefault="00C22DD6" w:rsidP="00C22DD6">
      <w:pPr>
        <w:spacing w:before="0" w:line="240" w:lineRule="auto"/>
        <w:ind w:left="5103" w:firstLine="0"/>
        <w:outlineLvl w:val="0"/>
        <w:rPr>
          <w:sz w:val="20"/>
        </w:rPr>
      </w:pPr>
      <w:bookmarkStart w:id="0" w:name="_GoBack"/>
      <w:bookmarkEnd w:id="0"/>
      <w:r w:rsidRPr="00DB052B">
        <w:rPr>
          <w:sz w:val="20"/>
        </w:rPr>
        <w:t xml:space="preserve">Приложение </w:t>
      </w:r>
      <w:r w:rsidR="00A74511" w:rsidRPr="00DB052B">
        <w:rPr>
          <w:sz w:val="20"/>
        </w:rPr>
        <w:t>3</w:t>
      </w:r>
    </w:p>
    <w:p w:rsidR="00993CC2" w:rsidRDefault="00993CC2" w:rsidP="00DB052B">
      <w:pPr>
        <w:spacing w:before="0" w:line="240" w:lineRule="auto"/>
        <w:ind w:left="5103" w:firstLine="0"/>
        <w:jc w:val="left"/>
        <w:outlineLvl w:val="0"/>
        <w:rPr>
          <w:sz w:val="20"/>
        </w:rPr>
      </w:pPr>
      <w:r w:rsidRPr="00DB052B">
        <w:rPr>
          <w:sz w:val="20"/>
        </w:rPr>
        <w:t xml:space="preserve">к </w:t>
      </w:r>
      <w:r w:rsidR="002A063E">
        <w:rPr>
          <w:sz w:val="20"/>
        </w:rPr>
        <w:t>З</w:t>
      </w:r>
      <w:r w:rsidR="00485988" w:rsidRPr="00DB052B">
        <w:rPr>
          <w:sz w:val="20"/>
        </w:rPr>
        <w:t xml:space="preserve">акону Санкт-Петербурга «О внесении изменений в Закон Санкт-Петербурга «О </w:t>
      </w:r>
      <w:r w:rsidRPr="00DB052B">
        <w:rPr>
          <w:sz w:val="20"/>
        </w:rPr>
        <w:t>Территориальной программе</w:t>
      </w:r>
      <w:r w:rsidR="00DB052B" w:rsidRPr="00DB052B">
        <w:rPr>
          <w:sz w:val="20"/>
        </w:rPr>
        <w:t xml:space="preserve"> </w:t>
      </w:r>
      <w:r w:rsidRPr="00DB052B">
        <w:rPr>
          <w:sz w:val="20"/>
        </w:rPr>
        <w:t>государственных гарантий</w:t>
      </w:r>
      <w:r w:rsidR="00DB052B">
        <w:rPr>
          <w:sz w:val="20"/>
        </w:rPr>
        <w:t xml:space="preserve"> </w:t>
      </w:r>
      <w:r w:rsidRPr="00DB052B">
        <w:rPr>
          <w:sz w:val="20"/>
        </w:rPr>
        <w:t>бесплатного оказания гражданам</w:t>
      </w:r>
      <w:r w:rsidR="00DB052B">
        <w:rPr>
          <w:sz w:val="20"/>
        </w:rPr>
        <w:t xml:space="preserve"> </w:t>
      </w:r>
      <w:r w:rsidRPr="00DB052B">
        <w:rPr>
          <w:sz w:val="20"/>
        </w:rPr>
        <w:t xml:space="preserve">медицинской помощи </w:t>
      </w:r>
      <w:r w:rsidR="00DB052B">
        <w:rPr>
          <w:sz w:val="20"/>
        </w:rPr>
        <w:br/>
      </w:r>
      <w:r w:rsidRPr="00DB052B">
        <w:rPr>
          <w:sz w:val="20"/>
        </w:rPr>
        <w:t>в Санкт-Петербурге</w:t>
      </w:r>
      <w:r w:rsidR="00DB052B">
        <w:rPr>
          <w:sz w:val="20"/>
        </w:rPr>
        <w:t xml:space="preserve"> </w:t>
      </w:r>
      <w:r w:rsidR="001E1A26" w:rsidRPr="00DB052B">
        <w:rPr>
          <w:sz w:val="20"/>
        </w:rPr>
        <w:t>на 202</w:t>
      </w:r>
      <w:r w:rsidR="00A771BB" w:rsidRPr="00DB052B">
        <w:rPr>
          <w:sz w:val="20"/>
        </w:rPr>
        <w:t>5</w:t>
      </w:r>
      <w:r w:rsidRPr="00DB052B">
        <w:rPr>
          <w:sz w:val="20"/>
        </w:rPr>
        <w:t xml:space="preserve"> год и на плановый период</w:t>
      </w:r>
      <w:r w:rsidR="00DB052B">
        <w:rPr>
          <w:sz w:val="20"/>
        </w:rPr>
        <w:t xml:space="preserve"> </w:t>
      </w:r>
      <w:r w:rsidR="005758A1" w:rsidRPr="00DB052B">
        <w:rPr>
          <w:sz w:val="20"/>
        </w:rPr>
        <w:t>202</w:t>
      </w:r>
      <w:r w:rsidR="00A771BB" w:rsidRPr="00DB052B">
        <w:rPr>
          <w:sz w:val="20"/>
        </w:rPr>
        <w:t>6</w:t>
      </w:r>
      <w:r w:rsidR="005758A1" w:rsidRPr="00DB052B">
        <w:rPr>
          <w:sz w:val="20"/>
        </w:rPr>
        <w:t xml:space="preserve"> и 202</w:t>
      </w:r>
      <w:r w:rsidR="00A771BB" w:rsidRPr="00DB052B">
        <w:rPr>
          <w:sz w:val="20"/>
        </w:rPr>
        <w:t>7</w:t>
      </w:r>
      <w:r w:rsidR="005758A1" w:rsidRPr="00DB052B">
        <w:rPr>
          <w:sz w:val="20"/>
        </w:rPr>
        <w:t xml:space="preserve"> годов</w:t>
      </w:r>
      <w:r w:rsidR="00485988" w:rsidRPr="00DB052B">
        <w:rPr>
          <w:sz w:val="20"/>
        </w:rPr>
        <w:t>»</w:t>
      </w:r>
    </w:p>
    <w:p w:rsidR="00B20C5C" w:rsidRPr="00661857" w:rsidRDefault="00B20C5C" w:rsidP="00B20C5C">
      <w:pPr>
        <w:spacing w:before="0" w:line="240" w:lineRule="auto"/>
        <w:ind w:left="5103" w:firstLine="0"/>
        <w:jc w:val="left"/>
        <w:outlineLvl w:val="0"/>
        <w:rPr>
          <w:sz w:val="20"/>
        </w:rPr>
      </w:pPr>
      <w:r>
        <w:rPr>
          <w:sz w:val="20"/>
        </w:rPr>
        <w:t>от _______________</w:t>
      </w:r>
      <w:r w:rsidRPr="00661857">
        <w:rPr>
          <w:sz w:val="20"/>
        </w:rPr>
        <w:t xml:space="preserve"> </w:t>
      </w:r>
      <w:r>
        <w:rPr>
          <w:sz w:val="20"/>
        </w:rPr>
        <w:t>№ ____________</w:t>
      </w:r>
    </w:p>
    <w:p w:rsidR="00B20C5C" w:rsidRPr="00BF085A" w:rsidRDefault="00B20C5C" w:rsidP="00B20C5C">
      <w:pPr>
        <w:spacing w:before="0" w:line="240" w:lineRule="auto"/>
        <w:ind w:firstLine="697"/>
        <w:jc w:val="left"/>
      </w:pPr>
    </w:p>
    <w:p w:rsidR="00132458" w:rsidRDefault="00661857" w:rsidP="00DB052B">
      <w:pPr>
        <w:spacing w:before="0" w:line="240" w:lineRule="auto"/>
        <w:ind w:left="5103" w:firstLine="0"/>
        <w:jc w:val="left"/>
        <w:outlineLvl w:val="0"/>
        <w:rPr>
          <w:sz w:val="20"/>
        </w:rPr>
      </w:pPr>
      <w:r>
        <w:rPr>
          <w:sz w:val="20"/>
        </w:rPr>
        <w:t xml:space="preserve">«Приложение 5 </w:t>
      </w:r>
      <w:r w:rsidR="00132458">
        <w:rPr>
          <w:sz w:val="20"/>
        </w:rPr>
        <w:br/>
      </w:r>
      <w:r>
        <w:rPr>
          <w:sz w:val="20"/>
        </w:rPr>
        <w:t>к Территориальной программе</w:t>
      </w:r>
    </w:p>
    <w:p w:rsidR="00132458" w:rsidRPr="00132458" w:rsidRDefault="00132458" w:rsidP="00132458">
      <w:pPr>
        <w:spacing w:before="0" w:line="240" w:lineRule="auto"/>
        <w:ind w:left="5103" w:firstLine="0"/>
        <w:jc w:val="left"/>
        <w:outlineLvl w:val="0"/>
        <w:rPr>
          <w:sz w:val="20"/>
        </w:rPr>
      </w:pPr>
      <w:r w:rsidRPr="00132458">
        <w:rPr>
          <w:sz w:val="20"/>
        </w:rPr>
        <w:t>государственных гарантий</w:t>
      </w:r>
    </w:p>
    <w:p w:rsidR="00132458" w:rsidRPr="00132458" w:rsidRDefault="00132458" w:rsidP="00132458">
      <w:pPr>
        <w:spacing w:before="0" w:line="240" w:lineRule="auto"/>
        <w:ind w:left="5103" w:firstLine="0"/>
        <w:jc w:val="left"/>
        <w:outlineLvl w:val="0"/>
        <w:rPr>
          <w:sz w:val="20"/>
        </w:rPr>
      </w:pPr>
      <w:r w:rsidRPr="00132458">
        <w:rPr>
          <w:sz w:val="20"/>
        </w:rPr>
        <w:t>бесплатного оказания гражданам</w:t>
      </w:r>
    </w:p>
    <w:p w:rsidR="00132458" w:rsidRPr="00132458" w:rsidRDefault="00132458" w:rsidP="00132458">
      <w:pPr>
        <w:spacing w:before="0" w:line="240" w:lineRule="auto"/>
        <w:ind w:left="5103" w:firstLine="0"/>
        <w:jc w:val="left"/>
        <w:outlineLvl w:val="0"/>
        <w:rPr>
          <w:sz w:val="20"/>
        </w:rPr>
      </w:pPr>
      <w:r w:rsidRPr="00132458">
        <w:rPr>
          <w:sz w:val="20"/>
        </w:rPr>
        <w:t>медицинской помощи в Санкт-Петербурге</w:t>
      </w:r>
    </w:p>
    <w:p w:rsidR="00132458" w:rsidRPr="00132458" w:rsidRDefault="00132458" w:rsidP="00132458">
      <w:pPr>
        <w:spacing w:before="0" w:line="240" w:lineRule="auto"/>
        <w:ind w:left="5103" w:firstLine="0"/>
        <w:jc w:val="left"/>
        <w:outlineLvl w:val="0"/>
        <w:rPr>
          <w:sz w:val="20"/>
        </w:rPr>
      </w:pPr>
      <w:r w:rsidRPr="00132458">
        <w:rPr>
          <w:sz w:val="20"/>
        </w:rPr>
        <w:t>на 2025 год и на плановый</w:t>
      </w:r>
    </w:p>
    <w:p w:rsidR="00132458" w:rsidRPr="00132458" w:rsidRDefault="00132458" w:rsidP="00132458">
      <w:pPr>
        <w:spacing w:before="0" w:line="240" w:lineRule="auto"/>
        <w:ind w:left="5103" w:firstLine="0"/>
        <w:jc w:val="left"/>
        <w:outlineLvl w:val="0"/>
        <w:rPr>
          <w:sz w:val="20"/>
        </w:rPr>
      </w:pPr>
      <w:r w:rsidRPr="00132458">
        <w:rPr>
          <w:sz w:val="20"/>
        </w:rPr>
        <w:t>период 2026 и 2027 годов</w:t>
      </w:r>
    </w:p>
    <w:p w:rsidR="00B20C5C" w:rsidRDefault="00B20C5C" w:rsidP="00132458">
      <w:pPr>
        <w:pStyle w:val="a8"/>
        <w:rPr>
          <w:rFonts w:ascii="Times New Roman" w:hAnsi="Times New Roman" w:cs="Times New Roman"/>
          <w:color w:val="auto"/>
          <w:sz w:val="20"/>
          <w:szCs w:val="22"/>
        </w:rPr>
      </w:pPr>
    </w:p>
    <w:p w:rsidR="00132458" w:rsidRDefault="00132458" w:rsidP="00132458">
      <w:pPr>
        <w:pStyle w:val="a8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316A9E" w:rsidRDefault="00316A9E" w:rsidP="00132458">
      <w:pPr>
        <w:pStyle w:val="a8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BF085A" w:rsidRPr="00BF085A" w:rsidRDefault="00BF085A" w:rsidP="00BF085A">
      <w:pPr>
        <w:pStyle w:val="a8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BF085A">
        <w:rPr>
          <w:rFonts w:ascii="Times New Roman" w:hAnsi="Times New Roman" w:cs="Times New Roman"/>
          <w:b/>
          <w:color w:val="auto"/>
          <w:sz w:val="22"/>
          <w:szCs w:val="22"/>
        </w:rPr>
        <w:t>ОБЪЕМ</w:t>
      </w:r>
    </w:p>
    <w:p w:rsidR="00BF085A" w:rsidRDefault="00BF085A" w:rsidP="00BF085A">
      <w:pPr>
        <w:pStyle w:val="a8"/>
        <w:spacing w:after="6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BF085A">
        <w:rPr>
          <w:rFonts w:ascii="Times New Roman" w:hAnsi="Times New Roman" w:cs="Times New Roman"/>
          <w:b/>
          <w:color w:val="auto"/>
          <w:sz w:val="22"/>
          <w:szCs w:val="22"/>
        </w:rPr>
        <w:t xml:space="preserve">медицинской помощи в амбулаторных условиях, оказываемой с профилактическими </w:t>
      </w:r>
      <w:r w:rsidRPr="00BF085A">
        <w:rPr>
          <w:rFonts w:ascii="Times New Roman" w:hAnsi="Times New Roman" w:cs="Times New Roman"/>
          <w:b/>
          <w:color w:val="auto"/>
          <w:sz w:val="22"/>
          <w:szCs w:val="22"/>
        </w:rPr>
        <w:br/>
        <w:t>и иными целями, на 1 жителя (1 застрахованное лицо) на 202</w:t>
      </w:r>
      <w:r w:rsidR="00DB052B">
        <w:rPr>
          <w:rFonts w:ascii="Times New Roman" w:hAnsi="Times New Roman" w:cs="Times New Roman"/>
          <w:b/>
          <w:color w:val="auto"/>
          <w:sz w:val="22"/>
          <w:szCs w:val="22"/>
        </w:rPr>
        <w:t>5</w:t>
      </w:r>
      <w:r w:rsidRPr="00BF085A">
        <w:rPr>
          <w:rFonts w:ascii="Times New Roman" w:hAnsi="Times New Roman" w:cs="Times New Roman"/>
          <w:b/>
          <w:color w:val="auto"/>
          <w:sz w:val="22"/>
          <w:szCs w:val="22"/>
        </w:rPr>
        <w:t xml:space="preserve"> год</w:t>
      </w:r>
    </w:p>
    <w:p w:rsidR="00791845" w:rsidRDefault="00791845" w:rsidP="00BF085A">
      <w:pPr>
        <w:pStyle w:val="a8"/>
        <w:spacing w:after="6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316A9E" w:rsidRDefault="00316A9E" w:rsidP="00BF085A">
      <w:pPr>
        <w:pStyle w:val="a8"/>
        <w:spacing w:after="6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9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3"/>
        <w:gridCol w:w="5280"/>
        <w:gridCol w:w="1803"/>
        <w:gridCol w:w="1356"/>
      </w:tblGrid>
      <w:tr w:rsidR="001D6F76" w:rsidRPr="001D6F76" w:rsidTr="00132458">
        <w:trPr>
          <w:trHeight w:val="20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D6F76">
              <w:rPr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5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D6F76">
              <w:rPr>
                <w:b/>
                <w:bCs/>
                <w:sz w:val="20"/>
                <w:szCs w:val="20"/>
              </w:rPr>
              <w:t>Показатель (на 1 жителя/застрахованное лицо)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D6F76">
              <w:rPr>
                <w:b/>
                <w:bCs/>
                <w:sz w:val="20"/>
                <w:szCs w:val="20"/>
              </w:rPr>
              <w:t>Источник финансового обеспечения</w:t>
            </w:r>
          </w:p>
        </w:tc>
      </w:tr>
      <w:tr w:rsidR="001D6F76" w:rsidRPr="001D6F76" w:rsidTr="00755EFC">
        <w:trPr>
          <w:trHeight w:val="1082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D6F76">
              <w:rPr>
                <w:b/>
                <w:bCs/>
                <w:sz w:val="20"/>
                <w:szCs w:val="20"/>
              </w:rPr>
              <w:t xml:space="preserve">Бюджетные ассигнования бюджета </w:t>
            </w:r>
            <w:r w:rsidRPr="001D6F76">
              <w:rPr>
                <w:b/>
                <w:bCs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D6F76">
              <w:rPr>
                <w:b/>
                <w:bCs/>
                <w:sz w:val="20"/>
                <w:szCs w:val="20"/>
              </w:rPr>
              <w:t xml:space="preserve">Средства </w:t>
            </w:r>
            <w:r w:rsidR="00B20C5C">
              <w:rPr>
                <w:b/>
                <w:bCs/>
                <w:sz w:val="20"/>
                <w:szCs w:val="20"/>
              </w:rPr>
              <w:t>обязательного медицинского страхования</w:t>
            </w:r>
          </w:p>
        </w:tc>
      </w:tr>
      <w:tr w:rsidR="001D6F76" w:rsidRPr="001D6F76" w:rsidTr="00132458">
        <w:trPr>
          <w:trHeight w:val="2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D6F76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D6F76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D6F76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D6F76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1D6F76" w:rsidRPr="001D6F76" w:rsidTr="00132458">
        <w:trPr>
          <w:trHeight w:val="2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Объем посещений с профилак</w:t>
            </w:r>
            <w:r w:rsidR="00200265">
              <w:rPr>
                <w:color w:val="000000"/>
                <w:sz w:val="20"/>
                <w:szCs w:val="20"/>
              </w:rPr>
              <w:t>тической и иными целями, всего</w:t>
            </w:r>
            <w:r w:rsidRPr="001D6F76">
              <w:rPr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0,730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4,1033544</w:t>
            </w:r>
          </w:p>
        </w:tc>
      </w:tr>
      <w:tr w:rsidR="001D6F76" w:rsidRPr="001D6F76" w:rsidTr="00132458">
        <w:trPr>
          <w:trHeight w:val="2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Норматив объема комплексных посещений для проведения профилактических медицинских осмотров (включая 1-е посещение для проведения диспансерного наблюдения)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0,276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0,266791</w:t>
            </w:r>
          </w:p>
        </w:tc>
      </w:tr>
      <w:tr w:rsidR="001D6F76" w:rsidRPr="001D6F76" w:rsidTr="00132458">
        <w:trPr>
          <w:trHeight w:val="2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Норматив объема комплексных посещений для проведения диспансеризации, в том числе: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0,26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0,432393</w:t>
            </w:r>
          </w:p>
        </w:tc>
      </w:tr>
      <w:tr w:rsidR="001D6F76" w:rsidRPr="001D6F76" w:rsidTr="00132458">
        <w:trPr>
          <w:trHeight w:val="2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200265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для проведения углубленной диспансеризации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 </w:t>
            </w:r>
            <w:r w:rsidR="002002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0,050758</w:t>
            </w:r>
          </w:p>
        </w:tc>
      </w:tr>
      <w:tr w:rsidR="001D6F76" w:rsidRPr="001D6F76" w:rsidTr="00132458">
        <w:trPr>
          <w:trHeight w:val="2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Норматив объема комплексных посещений для проведения диспансеризации для оценки репродуктивного здоровья женщин и мужчин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200265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0,134681</w:t>
            </w:r>
          </w:p>
        </w:tc>
      </w:tr>
      <w:tr w:rsidR="001D6F76" w:rsidRPr="001D6F76" w:rsidTr="00132458">
        <w:trPr>
          <w:trHeight w:val="2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8E353F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женщины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200265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0,068994</w:t>
            </w:r>
          </w:p>
        </w:tc>
      </w:tr>
      <w:tr w:rsidR="001D6F76" w:rsidRPr="001D6F76" w:rsidTr="00132458">
        <w:trPr>
          <w:trHeight w:val="2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4.</w:t>
            </w:r>
            <w:r w:rsidR="008E353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мужчины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200265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0,065687</w:t>
            </w:r>
          </w:p>
        </w:tc>
      </w:tr>
      <w:tr w:rsidR="001D6F76" w:rsidRPr="001D6F76" w:rsidTr="00132458">
        <w:trPr>
          <w:trHeight w:val="2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Норматив посещений с иными целями, в том числе</w:t>
            </w:r>
            <w:r w:rsidR="00661857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0,194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3,025902</w:t>
            </w:r>
          </w:p>
        </w:tc>
      </w:tr>
      <w:tr w:rsidR="001D6F76" w:rsidRPr="001D6F76" w:rsidTr="00132458">
        <w:trPr>
          <w:trHeight w:val="2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200265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норматив посещений для паллиативной медици</w:t>
            </w:r>
            <w:r w:rsidR="00200265">
              <w:rPr>
                <w:color w:val="000000"/>
                <w:sz w:val="20"/>
                <w:szCs w:val="20"/>
              </w:rPr>
              <w:t>нской помощи</w:t>
            </w:r>
            <w:r w:rsidRPr="001D6F76">
              <w:rPr>
                <w:color w:val="000000"/>
                <w:sz w:val="20"/>
                <w:szCs w:val="20"/>
              </w:rPr>
              <w:t>, в том числе</w:t>
            </w:r>
            <w:r w:rsidR="00661857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0</w:t>
            </w:r>
          </w:p>
        </w:tc>
      </w:tr>
      <w:tr w:rsidR="001D6F76" w:rsidRPr="001D6F76" w:rsidTr="00132458">
        <w:trPr>
          <w:trHeight w:val="2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200265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норматив посещений по паллиативной медицинской помощи без учета посещений на дому патронажными бригадами паллиативной медицинской помощи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0,022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0</w:t>
            </w:r>
          </w:p>
        </w:tc>
      </w:tr>
      <w:tr w:rsidR="001D6F76" w:rsidRPr="001D6F76" w:rsidTr="00132458">
        <w:trPr>
          <w:trHeight w:val="2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200265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норматив посещений на дому выездными патронажными бригадами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0,008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0</w:t>
            </w:r>
          </w:p>
        </w:tc>
      </w:tr>
      <w:tr w:rsidR="001D6F76" w:rsidRPr="001D6F76" w:rsidTr="00132458">
        <w:trPr>
          <w:trHeight w:val="2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объем разовых посещений в связи с заболеванием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0,144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2,810498</w:t>
            </w:r>
          </w:p>
        </w:tc>
      </w:tr>
      <w:tr w:rsidR="001D6F76" w:rsidRPr="001D6F76" w:rsidTr="00132458">
        <w:trPr>
          <w:trHeight w:val="2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объем посещений с другими целями (патронаж, выдача справок и иных медицинских документов и др.)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0,214811</w:t>
            </w:r>
          </w:p>
        </w:tc>
      </w:tr>
      <w:tr w:rsidR="001D6F76" w:rsidRPr="001D6F76" w:rsidTr="00132458">
        <w:trPr>
          <w:trHeight w:val="2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объем посещений медицинских работников, имеющих среднее медицинское образование, ведущих самостоятельный прием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 </w:t>
            </w:r>
            <w:r w:rsidR="0020026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0,000593</w:t>
            </w:r>
          </w:p>
        </w:tc>
      </w:tr>
      <w:tr w:rsidR="001D6F76" w:rsidRPr="001D6F76" w:rsidTr="00132458">
        <w:trPr>
          <w:trHeight w:val="2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Посещения с профилактическими целями центров здоровья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200265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0,0333105</w:t>
            </w:r>
          </w:p>
        </w:tc>
      </w:tr>
      <w:tr w:rsidR="001D6F76" w:rsidRPr="001D6F76" w:rsidTr="00132458">
        <w:trPr>
          <w:trHeight w:val="2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 xml:space="preserve">Объем комплексных посещений для школы для больных </w:t>
            </w:r>
            <w:r w:rsidR="00200265">
              <w:rPr>
                <w:color w:val="000000"/>
                <w:sz w:val="20"/>
                <w:szCs w:val="20"/>
              </w:rPr>
              <w:br/>
            </w:r>
            <w:r w:rsidRPr="001D6F76">
              <w:rPr>
                <w:color w:val="000000"/>
                <w:sz w:val="20"/>
                <w:szCs w:val="20"/>
              </w:rPr>
              <w:t>с хроническими заболеваниями, в том числе</w:t>
            </w:r>
            <w:r w:rsidR="00661857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200265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0,2102769</w:t>
            </w:r>
          </w:p>
        </w:tc>
      </w:tr>
      <w:tr w:rsidR="001D6F76" w:rsidRPr="001D6F76" w:rsidTr="00316A9E">
        <w:trPr>
          <w:trHeight w:val="2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школа сахарного диабета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8E353F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F76" w:rsidRPr="001D6F76" w:rsidRDefault="001D6F76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0,0057020</w:t>
            </w:r>
          </w:p>
        </w:tc>
      </w:tr>
      <w:tr w:rsidR="00316A9E" w:rsidRPr="001D6F76" w:rsidTr="00316A9E">
        <w:trPr>
          <w:trHeight w:val="2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16A9E" w:rsidRDefault="00316A9E" w:rsidP="00316A9E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55EFC">
              <w:rPr>
                <w:b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A9E" w:rsidRPr="001D6F76" w:rsidRDefault="00316A9E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55EFC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A9E" w:rsidRPr="001D6F76" w:rsidRDefault="00316A9E" w:rsidP="00316A9E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55EFC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A9E" w:rsidRPr="001D6F76" w:rsidRDefault="00316A9E" w:rsidP="00316A9E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55EFC">
              <w:rPr>
                <w:b/>
                <w:color w:val="000000"/>
                <w:sz w:val="20"/>
                <w:szCs w:val="20"/>
              </w:rPr>
              <w:t>4</w:t>
            </w:r>
          </w:p>
        </w:tc>
      </w:tr>
      <w:tr w:rsidR="00755EFC" w:rsidRPr="001D6F76" w:rsidTr="00316A9E">
        <w:trPr>
          <w:trHeight w:val="2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EFC" w:rsidRPr="001D6F76" w:rsidRDefault="00755EFC" w:rsidP="00755EFC">
            <w:pPr>
              <w:widowControl/>
              <w:autoSpaceDE/>
              <w:autoSpaceDN/>
              <w:adjustRightInd/>
              <w:spacing w:before="0"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EFC" w:rsidRPr="001D6F76" w:rsidRDefault="00755EFC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Справочно: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EFC" w:rsidRPr="001D6F76" w:rsidRDefault="00755EFC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EFC" w:rsidRPr="001D6F76" w:rsidRDefault="00755EFC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55EFC" w:rsidRPr="001D6F76" w:rsidTr="00755EFC">
        <w:trPr>
          <w:trHeight w:val="2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EFC" w:rsidRPr="001D6F76" w:rsidRDefault="00755EFC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55EFC" w:rsidRPr="001D6F76" w:rsidRDefault="00755EFC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объем посещений центров здоровья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EFC" w:rsidRPr="001D6F76" w:rsidRDefault="00755EFC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EFC" w:rsidRPr="001D6F76" w:rsidRDefault="00755EFC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0,01913</w:t>
            </w:r>
          </w:p>
        </w:tc>
      </w:tr>
      <w:tr w:rsidR="00755EFC" w:rsidRPr="001D6F76" w:rsidTr="00755EFC">
        <w:trPr>
          <w:trHeight w:val="2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EFC" w:rsidRPr="001D6F76" w:rsidRDefault="00755EFC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EFC" w:rsidRPr="001D6F76" w:rsidRDefault="00755EFC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объем посещений центров амбулаторной онкологической помощи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EFC" w:rsidRPr="001D6F76" w:rsidRDefault="00755EFC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0,065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EFC" w:rsidRPr="001D6F76" w:rsidRDefault="00755EFC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0,084431</w:t>
            </w:r>
          </w:p>
        </w:tc>
      </w:tr>
      <w:tr w:rsidR="00755EFC" w:rsidRPr="001D6F76" w:rsidTr="00755EFC">
        <w:trPr>
          <w:trHeight w:val="2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EFC" w:rsidRPr="001D6F76" w:rsidRDefault="00755EFC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55EFC" w:rsidRPr="001D6F76" w:rsidRDefault="00755EFC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объем посещений для проведения 2 этапа диспансеризации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EFC" w:rsidRPr="001D6F76" w:rsidRDefault="00755EFC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EFC" w:rsidRPr="001D6F76" w:rsidRDefault="00755EFC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0,081185</w:t>
            </w:r>
          </w:p>
        </w:tc>
      </w:tr>
      <w:tr w:rsidR="00755EFC" w:rsidRPr="001D6F76" w:rsidTr="00755EFC">
        <w:trPr>
          <w:trHeight w:val="2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EFC" w:rsidRPr="001D6F76" w:rsidRDefault="00755EFC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55EFC" w:rsidRPr="001D6F76" w:rsidRDefault="00755EFC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объем комплексных посещений для проведения диспансерного наблюдения (за исключением 1-го посещения)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EFC" w:rsidRPr="001D6F76" w:rsidRDefault="00755EFC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EFC" w:rsidRPr="001D6F76" w:rsidRDefault="00755EFC" w:rsidP="001324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1D6F76">
              <w:rPr>
                <w:color w:val="000000"/>
                <w:sz w:val="20"/>
                <w:szCs w:val="20"/>
              </w:rPr>
              <w:t>0,062332</w:t>
            </w:r>
          </w:p>
        </w:tc>
      </w:tr>
    </w:tbl>
    <w:p w:rsidR="00BF085A" w:rsidRPr="002A063E" w:rsidRDefault="00132458" w:rsidP="00132458">
      <w:pPr>
        <w:pStyle w:val="a8"/>
        <w:spacing w:after="60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2A063E">
        <w:rPr>
          <w:rFonts w:ascii="Times New Roman" w:hAnsi="Times New Roman" w:cs="Times New Roman"/>
          <w:color w:val="auto"/>
          <w:sz w:val="20"/>
          <w:szCs w:val="20"/>
        </w:rPr>
        <w:t>».</w:t>
      </w:r>
      <w:r w:rsidRPr="002A063E">
        <w:rPr>
          <w:rFonts w:ascii="Times New Roman" w:hAnsi="Times New Roman" w:cs="Times New Roman"/>
          <w:color w:val="auto"/>
          <w:sz w:val="20"/>
          <w:szCs w:val="20"/>
        </w:rPr>
        <w:br w:type="textWrapping" w:clear="all"/>
      </w:r>
    </w:p>
    <w:sectPr w:rsidR="00BF085A" w:rsidRPr="002A063E" w:rsidSect="00DB052B">
      <w:headerReference w:type="even" r:id="rId9"/>
      <w:headerReference w:type="default" r:id="rId10"/>
      <w:headerReference w:type="first" r:id="rId11"/>
      <w:pgSz w:w="11900" w:h="16820"/>
      <w:pgMar w:top="1134" w:right="701" w:bottom="567" w:left="1588" w:header="142" w:footer="720" w:gutter="0"/>
      <w:pgNumType w:start="1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67F" w:rsidRDefault="00D3667F">
      <w:pPr>
        <w:spacing w:before="0" w:line="240" w:lineRule="auto"/>
      </w:pPr>
      <w:r>
        <w:separator/>
      </w:r>
    </w:p>
  </w:endnote>
  <w:endnote w:type="continuationSeparator" w:id="0">
    <w:p w:rsidR="00D3667F" w:rsidRDefault="00D3667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67F" w:rsidRDefault="00D3667F">
      <w:pPr>
        <w:spacing w:before="0" w:line="240" w:lineRule="auto"/>
      </w:pPr>
      <w:r>
        <w:separator/>
      </w:r>
    </w:p>
  </w:footnote>
  <w:footnote w:type="continuationSeparator" w:id="0">
    <w:p w:rsidR="00D3667F" w:rsidRDefault="00D3667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CA2" w:rsidRDefault="000B4CA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B4CA2" w:rsidRDefault="000B4CA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CA2" w:rsidRDefault="000B4CA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26A4A">
      <w:rPr>
        <w:rStyle w:val="a5"/>
        <w:noProof/>
      </w:rPr>
      <w:t>2</w:t>
    </w:r>
    <w:r>
      <w:rPr>
        <w:rStyle w:val="a5"/>
      </w:rPr>
      <w:fldChar w:fldCharType="end"/>
    </w:r>
  </w:p>
  <w:p w:rsidR="000B4CA2" w:rsidRDefault="000B4CA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CA2" w:rsidRPr="00235F79" w:rsidRDefault="000B4CA2" w:rsidP="00235F79">
    <w:pPr>
      <w:pStyle w:val="a3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873EA"/>
    <w:multiLevelType w:val="multilevel"/>
    <w:tmpl w:val="3862515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6005824"/>
    <w:multiLevelType w:val="hybridMultilevel"/>
    <w:tmpl w:val="E96C9140"/>
    <w:lvl w:ilvl="0" w:tplc="0B1EC64C">
      <w:start w:val="4"/>
      <w:numFmt w:val="decimal"/>
      <w:lvlText w:val="%1."/>
      <w:lvlJc w:val="left"/>
      <w:pPr>
        <w:tabs>
          <w:tab w:val="num" w:pos="632"/>
        </w:tabs>
        <w:ind w:left="632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2"/>
        </w:tabs>
        <w:ind w:left="13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72"/>
        </w:tabs>
        <w:ind w:left="20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92"/>
        </w:tabs>
        <w:ind w:left="27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12"/>
        </w:tabs>
        <w:ind w:left="35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32"/>
        </w:tabs>
        <w:ind w:left="42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52"/>
        </w:tabs>
        <w:ind w:left="49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72"/>
        </w:tabs>
        <w:ind w:left="56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92"/>
        </w:tabs>
        <w:ind w:left="6392" w:hanging="180"/>
      </w:pPr>
      <w:rPr>
        <w:rFonts w:cs="Times New Roman"/>
      </w:rPr>
    </w:lvl>
  </w:abstractNum>
  <w:abstractNum w:abstractNumId="2">
    <w:nsid w:val="06B050B5"/>
    <w:multiLevelType w:val="hybridMultilevel"/>
    <w:tmpl w:val="7724255A"/>
    <w:lvl w:ilvl="0" w:tplc="650CDC62">
      <w:start w:val="1"/>
      <w:numFmt w:val="decimal"/>
      <w:lvlText w:val="%1"/>
      <w:lvlJc w:val="left"/>
      <w:pPr>
        <w:tabs>
          <w:tab w:val="num" w:pos="751"/>
        </w:tabs>
        <w:ind w:left="751" w:hanging="360"/>
      </w:pPr>
      <w:rPr>
        <w:rFonts w:cs="Times New Roman"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06"/>
        </w:tabs>
        <w:ind w:left="14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26"/>
        </w:tabs>
        <w:ind w:left="21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46"/>
        </w:tabs>
        <w:ind w:left="28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66"/>
        </w:tabs>
        <w:ind w:left="35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86"/>
        </w:tabs>
        <w:ind w:left="42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06"/>
        </w:tabs>
        <w:ind w:left="50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26"/>
        </w:tabs>
        <w:ind w:left="57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46"/>
        </w:tabs>
        <w:ind w:left="6446" w:hanging="180"/>
      </w:pPr>
      <w:rPr>
        <w:rFonts w:cs="Times New Roman"/>
      </w:rPr>
    </w:lvl>
  </w:abstractNum>
  <w:abstractNum w:abstractNumId="3">
    <w:nsid w:val="168C36D9"/>
    <w:multiLevelType w:val="hybridMultilevel"/>
    <w:tmpl w:val="CD52590A"/>
    <w:lvl w:ilvl="0" w:tplc="1B5E2B26">
      <w:start w:val="1"/>
      <w:numFmt w:val="decimal"/>
      <w:lvlText w:val="%1."/>
      <w:lvlJc w:val="left"/>
      <w:pPr>
        <w:tabs>
          <w:tab w:val="num" w:pos="1675"/>
        </w:tabs>
        <w:ind w:left="167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0"/>
        </w:tabs>
        <w:ind w:left="1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0"/>
        </w:tabs>
        <w:ind w:left="2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0"/>
        </w:tabs>
        <w:ind w:left="3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0"/>
        </w:tabs>
        <w:ind w:left="3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0"/>
        </w:tabs>
        <w:ind w:left="4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0"/>
        </w:tabs>
        <w:ind w:left="5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0"/>
        </w:tabs>
        <w:ind w:left="6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0"/>
        </w:tabs>
        <w:ind w:left="6760" w:hanging="180"/>
      </w:pPr>
      <w:rPr>
        <w:rFonts w:cs="Times New Roman"/>
      </w:rPr>
    </w:lvl>
  </w:abstractNum>
  <w:abstractNum w:abstractNumId="4">
    <w:nsid w:val="1C5C260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">
    <w:nsid w:val="20DB2A4D"/>
    <w:multiLevelType w:val="multilevel"/>
    <w:tmpl w:val="04190025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6">
    <w:nsid w:val="22E327F5"/>
    <w:multiLevelType w:val="hybridMultilevel"/>
    <w:tmpl w:val="2ADA579A"/>
    <w:lvl w:ilvl="0" w:tplc="7DC0C67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436646C"/>
    <w:multiLevelType w:val="hybridMultilevel"/>
    <w:tmpl w:val="84948E0E"/>
    <w:lvl w:ilvl="0" w:tplc="8C40E4AE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8">
    <w:nsid w:val="294E3E49"/>
    <w:multiLevelType w:val="hybridMultilevel"/>
    <w:tmpl w:val="C3CAB830"/>
    <w:lvl w:ilvl="0" w:tplc="86E6B658">
      <w:start w:val="4"/>
      <w:numFmt w:val="decimal"/>
      <w:lvlText w:val="%1."/>
      <w:lvlJc w:val="left"/>
      <w:pPr>
        <w:tabs>
          <w:tab w:val="num" w:pos="632"/>
        </w:tabs>
        <w:ind w:left="6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2"/>
        </w:tabs>
        <w:ind w:left="13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72"/>
        </w:tabs>
        <w:ind w:left="20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92"/>
        </w:tabs>
        <w:ind w:left="27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12"/>
        </w:tabs>
        <w:ind w:left="35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32"/>
        </w:tabs>
        <w:ind w:left="42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52"/>
        </w:tabs>
        <w:ind w:left="49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72"/>
        </w:tabs>
        <w:ind w:left="56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92"/>
        </w:tabs>
        <w:ind w:left="6392" w:hanging="180"/>
      </w:pPr>
      <w:rPr>
        <w:rFonts w:cs="Times New Roman"/>
      </w:rPr>
    </w:lvl>
  </w:abstractNum>
  <w:abstractNum w:abstractNumId="9">
    <w:nsid w:val="2FA74C20"/>
    <w:multiLevelType w:val="hybridMultilevel"/>
    <w:tmpl w:val="D99CF86E"/>
    <w:lvl w:ilvl="0" w:tplc="D06A25A6">
      <w:start w:val="1"/>
      <w:numFmt w:val="decimal"/>
      <w:lvlText w:val="%1."/>
      <w:lvlJc w:val="left"/>
      <w:pPr>
        <w:tabs>
          <w:tab w:val="num" w:pos="632"/>
        </w:tabs>
        <w:ind w:left="6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2"/>
        </w:tabs>
        <w:ind w:left="13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72"/>
        </w:tabs>
        <w:ind w:left="20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92"/>
        </w:tabs>
        <w:ind w:left="27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12"/>
        </w:tabs>
        <w:ind w:left="35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32"/>
        </w:tabs>
        <w:ind w:left="42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52"/>
        </w:tabs>
        <w:ind w:left="49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72"/>
        </w:tabs>
        <w:ind w:left="56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92"/>
        </w:tabs>
        <w:ind w:left="6392" w:hanging="180"/>
      </w:pPr>
      <w:rPr>
        <w:rFonts w:cs="Times New Roman"/>
      </w:rPr>
    </w:lvl>
  </w:abstractNum>
  <w:abstractNum w:abstractNumId="10">
    <w:nsid w:val="2FDB20FC"/>
    <w:multiLevelType w:val="multilevel"/>
    <w:tmpl w:val="493E59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4067970"/>
    <w:multiLevelType w:val="hybridMultilevel"/>
    <w:tmpl w:val="F34E86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5467326"/>
    <w:multiLevelType w:val="hybridMultilevel"/>
    <w:tmpl w:val="F704D71C"/>
    <w:lvl w:ilvl="0" w:tplc="81D2D1B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09B389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4">
    <w:nsid w:val="426F4F3F"/>
    <w:multiLevelType w:val="multilevel"/>
    <w:tmpl w:val="DFA434B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5">
    <w:nsid w:val="42FA2F24"/>
    <w:multiLevelType w:val="hybridMultilevel"/>
    <w:tmpl w:val="F4B67D06"/>
    <w:lvl w:ilvl="0" w:tplc="E488E15A">
      <w:start w:val="4"/>
      <w:numFmt w:val="decimal"/>
      <w:lvlText w:val="%1"/>
      <w:lvlJc w:val="left"/>
      <w:pPr>
        <w:tabs>
          <w:tab w:val="num" w:pos="376"/>
        </w:tabs>
        <w:ind w:left="376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886"/>
        </w:tabs>
        <w:ind w:left="88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06"/>
        </w:tabs>
        <w:ind w:left="160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326"/>
        </w:tabs>
        <w:ind w:left="232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046"/>
        </w:tabs>
        <w:ind w:left="304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766"/>
        </w:tabs>
        <w:ind w:left="376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486"/>
        </w:tabs>
        <w:ind w:left="448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206"/>
        </w:tabs>
        <w:ind w:left="520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926"/>
        </w:tabs>
        <w:ind w:left="5926" w:hanging="180"/>
      </w:pPr>
      <w:rPr>
        <w:rFonts w:cs="Times New Roman"/>
      </w:rPr>
    </w:lvl>
  </w:abstractNum>
  <w:abstractNum w:abstractNumId="16">
    <w:nsid w:val="45D41B7E"/>
    <w:multiLevelType w:val="multilevel"/>
    <w:tmpl w:val="BB32FBB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7">
    <w:nsid w:val="4DB56906"/>
    <w:multiLevelType w:val="hybridMultilevel"/>
    <w:tmpl w:val="AF4C70C2"/>
    <w:lvl w:ilvl="0" w:tplc="2D349446">
      <w:start w:val="1"/>
      <w:numFmt w:val="decimal"/>
      <w:lvlText w:val="%1."/>
      <w:lvlJc w:val="left"/>
      <w:pPr>
        <w:tabs>
          <w:tab w:val="num" w:pos="857"/>
        </w:tabs>
        <w:ind w:left="857" w:hanging="585"/>
      </w:pPr>
      <w:rPr>
        <w:rFonts w:cs="Times New Roman" w:hint="default"/>
      </w:rPr>
    </w:lvl>
    <w:lvl w:ilvl="1" w:tplc="E0CCB3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1D2B1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4AC3FB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740E9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6D2A46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43098B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758F54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4F653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8">
    <w:nsid w:val="51F860FC"/>
    <w:multiLevelType w:val="multilevel"/>
    <w:tmpl w:val="CD34FEE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63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26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536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44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07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344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6" w:hanging="1800"/>
      </w:pPr>
      <w:rPr>
        <w:rFonts w:cs="Times New Roman" w:hint="default"/>
      </w:rPr>
    </w:lvl>
  </w:abstractNum>
  <w:abstractNum w:abstractNumId="19">
    <w:nsid w:val="55D769A3"/>
    <w:multiLevelType w:val="hybridMultilevel"/>
    <w:tmpl w:val="CCD6DDCE"/>
    <w:lvl w:ilvl="0" w:tplc="A7340122">
      <w:start w:val="4"/>
      <w:numFmt w:val="decimal"/>
      <w:lvlText w:val="%1."/>
      <w:lvlJc w:val="left"/>
      <w:pPr>
        <w:tabs>
          <w:tab w:val="num" w:pos="632"/>
        </w:tabs>
        <w:ind w:left="632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2"/>
        </w:tabs>
        <w:ind w:left="13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72"/>
        </w:tabs>
        <w:ind w:left="20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92"/>
        </w:tabs>
        <w:ind w:left="27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12"/>
        </w:tabs>
        <w:ind w:left="35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32"/>
        </w:tabs>
        <w:ind w:left="42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52"/>
        </w:tabs>
        <w:ind w:left="49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72"/>
        </w:tabs>
        <w:ind w:left="56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92"/>
        </w:tabs>
        <w:ind w:left="6392" w:hanging="180"/>
      </w:pPr>
      <w:rPr>
        <w:rFonts w:cs="Times New Roman"/>
      </w:rPr>
    </w:lvl>
  </w:abstractNum>
  <w:abstractNum w:abstractNumId="20">
    <w:nsid w:val="587243BF"/>
    <w:multiLevelType w:val="hybridMultilevel"/>
    <w:tmpl w:val="86EEEF46"/>
    <w:lvl w:ilvl="0" w:tplc="AE963B0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59777A85"/>
    <w:multiLevelType w:val="hybridMultilevel"/>
    <w:tmpl w:val="C7ACA9A4"/>
    <w:lvl w:ilvl="0" w:tplc="9D8815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0BA1F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5AC81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010D9A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FC29E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6F4C7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89EE6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708FA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8EE3D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2">
    <w:nsid w:val="5AFB1C54"/>
    <w:multiLevelType w:val="hybridMultilevel"/>
    <w:tmpl w:val="5AE6A58C"/>
    <w:lvl w:ilvl="0" w:tplc="FC1A30E0">
      <w:start w:val="3"/>
      <w:numFmt w:val="decimal"/>
      <w:lvlText w:val="%1"/>
      <w:lvlJc w:val="left"/>
      <w:pPr>
        <w:tabs>
          <w:tab w:val="num" w:pos="780"/>
        </w:tabs>
        <w:ind w:left="780" w:hanging="6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  <w:rPr>
        <w:rFonts w:cs="Times New Roman"/>
      </w:rPr>
    </w:lvl>
  </w:abstractNum>
  <w:abstractNum w:abstractNumId="23">
    <w:nsid w:val="64A846FA"/>
    <w:multiLevelType w:val="hybridMultilevel"/>
    <w:tmpl w:val="39FA76E2"/>
    <w:lvl w:ilvl="0" w:tplc="5554FE04">
      <w:start w:val="1"/>
      <w:numFmt w:val="decimal"/>
      <w:lvlText w:val="%1."/>
      <w:lvlJc w:val="right"/>
      <w:pPr>
        <w:tabs>
          <w:tab w:val="num" w:pos="454"/>
        </w:tabs>
        <w:ind w:left="454" w:hanging="9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50D7723"/>
    <w:multiLevelType w:val="hybridMultilevel"/>
    <w:tmpl w:val="E0A490D0"/>
    <w:lvl w:ilvl="0" w:tplc="7D4094F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5">
    <w:nsid w:val="6F682A3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6">
    <w:nsid w:val="71B4694D"/>
    <w:multiLevelType w:val="multilevel"/>
    <w:tmpl w:val="DA265EF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3AD7BFA"/>
    <w:multiLevelType w:val="hybridMultilevel"/>
    <w:tmpl w:val="AF4C70C2"/>
    <w:lvl w:ilvl="0" w:tplc="2D349446">
      <w:start w:val="1"/>
      <w:numFmt w:val="decimal"/>
      <w:lvlText w:val="%1."/>
      <w:lvlJc w:val="left"/>
      <w:pPr>
        <w:tabs>
          <w:tab w:val="num" w:pos="857"/>
        </w:tabs>
        <w:ind w:left="857" w:hanging="585"/>
      </w:pPr>
      <w:rPr>
        <w:rFonts w:cs="Times New Roman" w:hint="default"/>
      </w:rPr>
    </w:lvl>
    <w:lvl w:ilvl="1" w:tplc="E0CCB3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1D2B1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4AC3FB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740E9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6D2A46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43098B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758F54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4F653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8">
    <w:nsid w:val="7E2D6970"/>
    <w:multiLevelType w:val="hybridMultilevel"/>
    <w:tmpl w:val="8B8AA49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7"/>
  </w:num>
  <w:num w:numId="3">
    <w:abstractNumId w:val="27"/>
  </w:num>
  <w:num w:numId="4">
    <w:abstractNumId w:val="12"/>
  </w:num>
  <w:num w:numId="5">
    <w:abstractNumId w:val="21"/>
  </w:num>
  <w:num w:numId="6">
    <w:abstractNumId w:val="15"/>
  </w:num>
  <w:num w:numId="7">
    <w:abstractNumId w:val="25"/>
  </w:num>
  <w:num w:numId="8">
    <w:abstractNumId w:val="13"/>
  </w:num>
  <w:num w:numId="9">
    <w:abstractNumId w:val="22"/>
  </w:num>
  <w:num w:numId="10">
    <w:abstractNumId w:val="16"/>
  </w:num>
  <w:num w:numId="11">
    <w:abstractNumId w:val="4"/>
  </w:num>
  <w:num w:numId="12">
    <w:abstractNumId w:val="14"/>
  </w:num>
  <w:num w:numId="13">
    <w:abstractNumId w:val="0"/>
  </w:num>
  <w:num w:numId="14">
    <w:abstractNumId w:val="19"/>
  </w:num>
  <w:num w:numId="15">
    <w:abstractNumId w:val="28"/>
  </w:num>
  <w:num w:numId="16">
    <w:abstractNumId w:val="24"/>
  </w:num>
  <w:num w:numId="17">
    <w:abstractNumId w:val="8"/>
  </w:num>
  <w:num w:numId="18">
    <w:abstractNumId w:val="20"/>
  </w:num>
  <w:num w:numId="19">
    <w:abstractNumId w:val="9"/>
  </w:num>
  <w:num w:numId="20">
    <w:abstractNumId w:val="1"/>
  </w:num>
  <w:num w:numId="21">
    <w:abstractNumId w:val="23"/>
  </w:num>
  <w:num w:numId="22">
    <w:abstractNumId w:val="5"/>
  </w:num>
  <w:num w:numId="23">
    <w:abstractNumId w:val="18"/>
  </w:num>
  <w:num w:numId="24">
    <w:abstractNumId w:val="17"/>
  </w:num>
  <w:num w:numId="25">
    <w:abstractNumId w:val="5"/>
  </w:num>
  <w:num w:numId="26">
    <w:abstractNumId w:val="6"/>
  </w:num>
  <w:num w:numId="27">
    <w:abstractNumId w:val="10"/>
  </w:num>
  <w:num w:numId="28">
    <w:abstractNumId w:val="2"/>
  </w:num>
  <w:num w:numId="29">
    <w:abstractNumId w:val="26"/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oNotHyphenateCaps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0BD"/>
    <w:rsid w:val="000005E9"/>
    <w:rsid w:val="0000337D"/>
    <w:rsid w:val="000130ED"/>
    <w:rsid w:val="000132C0"/>
    <w:rsid w:val="0002053C"/>
    <w:rsid w:val="00023718"/>
    <w:rsid w:val="00023762"/>
    <w:rsid w:val="00023ECF"/>
    <w:rsid w:val="0003288D"/>
    <w:rsid w:val="000328D4"/>
    <w:rsid w:val="000329D5"/>
    <w:rsid w:val="00033516"/>
    <w:rsid w:val="00033917"/>
    <w:rsid w:val="000346D3"/>
    <w:rsid w:val="00034E1F"/>
    <w:rsid w:val="000353A9"/>
    <w:rsid w:val="0003581C"/>
    <w:rsid w:val="00035A83"/>
    <w:rsid w:val="00043030"/>
    <w:rsid w:val="00044A03"/>
    <w:rsid w:val="00050406"/>
    <w:rsid w:val="00051527"/>
    <w:rsid w:val="00054576"/>
    <w:rsid w:val="00054624"/>
    <w:rsid w:val="00060115"/>
    <w:rsid w:val="000618AB"/>
    <w:rsid w:val="00062E18"/>
    <w:rsid w:val="000732C5"/>
    <w:rsid w:val="00076778"/>
    <w:rsid w:val="00077624"/>
    <w:rsid w:val="000850AB"/>
    <w:rsid w:val="00090F18"/>
    <w:rsid w:val="000978B0"/>
    <w:rsid w:val="000A4FFE"/>
    <w:rsid w:val="000B27F9"/>
    <w:rsid w:val="000B4CA2"/>
    <w:rsid w:val="000B57A9"/>
    <w:rsid w:val="000B63C3"/>
    <w:rsid w:val="000C1F13"/>
    <w:rsid w:val="000C3513"/>
    <w:rsid w:val="000C5FC9"/>
    <w:rsid w:val="000D59D9"/>
    <w:rsid w:val="000D65E3"/>
    <w:rsid w:val="000E1D82"/>
    <w:rsid w:val="000E68EC"/>
    <w:rsid w:val="000E70E8"/>
    <w:rsid w:val="000F4166"/>
    <w:rsid w:val="00102829"/>
    <w:rsid w:val="001057BC"/>
    <w:rsid w:val="00107A04"/>
    <w:rsid w:val="0011065C"/>
    <w:rsid w:val="00111DAA"/>
    <w:rsid w:val="0011353D"/>
    <w:rsid w:val="00114ADF"/>
    <w:rsid w:val="00117344"/>
    <w:rsid w:val="00120026"/>
    <w:rsid w:val="00124334"/>
    <w:rsid w:val="001321CB"/>
    <w:rsid w:val="00132458"/>
    <w:rsid w:val="00134422"/>
    <w:rsid w:val="00134BD2"/>
    <w:rsid w:val="00134E6E"/>
    <w:rsid w:val="001410C8"/>
    <w:rsid w:val="00144B40"/>
    <w:rsid w:val="001463C8"/>
    <w:rsid w:val="00147672"/>
    <w:rsid w:val="0015101C"/>
    <w:rsid w:val="0015159F"/>
    <w:rsid w:val="00153878"/>
    <w:rsid w:val="0015431B"/>
    <w:rsid w:val="00155B6C"/>
    <w:rsid w:val="001570F3"/>
    <w:rsid w:val="00160D1A"/>
    <w:rsid w:val="00171ABF"/>
    <w:rsid w:val="001842EE"/>
    <w:rsid w:val="0018564D"/>
    <w:rsid w:val="001936D1"/>
    <w:rsid w:val="00194779"/>
    <w:rsid w:val="001A1E04"/>
    <w:rsid w:val="001A4EAC"/>
    <w:rsid w:val="001A7DEB"/>
    <w:rsid w:val="001B13A3"/>
    <w:rsid w:val="001B2C13"/>
    <w:rsid w:val="001B4D58"/>
    <w:rsid w:val="001B72CB"/>
    <w:rsid w:val="001C60F9"/>
    <w:rsid w:val="001C75A6"/>
    <w:rsid w:val="001C7B89"/>
    <w:rsid w:val="001D6F76"/>
    <w:rsid w:val="001D79C8"/>
    <w:rsid w:val="001E155E"/>
    <w:rsid w:val="001E1A26"/>
    <w:rsid w:val="001E1B6A"/>
    <w:rsid w:val="001E3228"/>
    <w:rsid w:val="001E350A"/>
    <w:rsid w:val="001F2CB3"/>
    <w:rsid w:val="00200265"/>
    <w:rsid w:val="002022D0"/>
    <w:rsid w:val="00202381"/>
    <w:rsid w:val="0021027C"/>
    <w:rsid w:val="00211298"/>
    <w:rsid w:val="00211ED4"/>
    <w:rsid w:val="00214726"/>
    <w:rsid w:val="00214945"/>
    <w:rsid w:val="002156BA"/>
    <w:rsid w:val="00220486"/>
    <w:rsid w:val="00226997"/>
    <w:rsid w:val="002278A2"/>
    <w:rsid w:val="002327FC"/>
    <w:rsid w:val="00232B34"/>
    <w:rsid w:val="00233ACC"/>
    <w:rsid w:val="00234156"/>
    <w:rsid w:val="0023575D"/>
    <w:rsid w:val="00235E9D"/>
    <w:rsid w:val="00235F79"/>
    <w:rsid w:val="00236C60"/>
    <w:rsid w:val="00240046"/>
    <w:rsid w:val="00242F6C"/>
    <w:rsid w:val="0025106B"/>
    <w:rsid w:val="00260B7E"/>
    <w:rsid w:val="00271B61"/>
    <w:rsid w:val="002720F3"/>
    <w:rsid w:val="00275FB8"/>
    <w:rsid w:val="00277DC0"/>
    <w:rsid w:val="002810F3"/>
    <w:rsid w:val="00281F7B"/>
    <w:rsid w:val="00291560"/>
    <w:rsid w:val="002A063E"/>
    <w:rsid w:val="002A3DE7"/>
    <w:rsid w:val="002B2257"/>
    <w:rsid w:val="002B237B"/>
    <w:rsid w:val="002B3C77"/>
    <w:rsid w:val="002B5ECF"/>
    <w:rsid w:val="002B642B"/>
    <w:rsid w:val="002B6EE1"/>
    <w:rsid w:val="002C14F8"/>
    <w:rsid w:val="002C1E18"/>
    <w:rsid w:val="002C2E1E"/>
    <w:rsid w:val="002C48DB"/>
    <w:rsid w:val="002C6E7C"/>
    <w:rsid w:val="002D649F"/>
    <w:rsid w:val="002D6B63"/>
    <w:rsid w:val="002D777C"/>
    <w:rsid w:val="002E11CB"/>
    <w:rsid w:val="002E3A2A"/>
    <w:rsid w:val="002F023E"/>
    <w:rsid w:val="002F1948"/>
    <w:rsid w:val="002F4141"/>
    <w:rsid w:val="002F5E94"/>
    <w:rsid w:val="003011A0"/>
    <w:rsid w:val="003078DA"/>
    <w:rsid w:val="0030799C"/>
    <w:rsid w:val="00307D24"/>
    <w:rsid w:val="00313116"/>
    <w:rsid w:val="0031464D"/>
    <w:rsid w:val="00316A9E"/>
    <w:rsid w:val="003238C3"/>
    <w:rsid w:val="0033610D"/>
    <w:rsid w:val="00337D78"/>
    <w:rsid w:val="003405D3"/>
    <w:rsid w:val="003513BA"/>
    <w:rsid w:val="00354905"/>
    <w:rsid w:val="003601AE"/>
    <w:rsid w:val="003610AE"/>
    <w:rsid w:val="00364490"/>
    <w:rsid w:val="00364709"/>
    <w:rsid w:val="00364BBE"/>
    <w:rsid w:val="00364D2D"/>
    <w:rsid w:val="00371329"/>
    <w:rsid w:val="0037524C"/>
    <w:rsid w:val="00380DEA"/>
    <w:rsid w:val="00391BAB"/>
    <w:rsid w:val="003964D3"/>
    <w:rsid w:val="00397AEB"/>
    <w:rsid w:val="003A1DC3"/>
    <w:rsid w:val="003A28ED"/>
    <w:rsid w:val="003B3BFC"/>
    <w:rsid w:val="003B4135"/>
    <w:rsid w:val="003B5C31"/>
    <w:rsid w:val="003B6F49"/>
    <w:rsid w:val="003B77DA"/>
    <w:rsid w:val="003C234A"/>
    <w:rsid w:val="003C3102"/>
    <w:rsid w:val="003C4E2C"/>
    <w:rsid w:val="003C5789"/>
    <w:rsid w:val="003C581B"/>
    <w:rsid w:val="003C628C"/>
    <w:rsid w:val="003D14F2"/>
    <w:rsid w:val="003D2570"/>
    <w:rsid w:val="003D2FB2"/>
    <w:rsid w:val="003D6127"/>
    <w:rsid w:val="003E69F6"/>
    <w:rsid w:val="003E6D50"/>
    <w:rsid w:val="003F4406"/>
    <w:rsid w:val="003F488A"/>
    <w:rsid w:val="00402A16"/>
    <w:rsid w:val="004035C3"/>
    <w:rsid w:val="0041086B"/>
    <w:rsid w:val="0041397A"/>
    <w:rsid w:val="00423BB7"/>
    <w:rsid w:val="00424721"/>
    <w:rsid w:val="00424871"/>
    <w:rsid w:val="00431420"/>
    <w:rsid w:val="004319DB"/>
    <w:rsid w:val="00432173"/>
    <w:rsid w:val="00436AEE"/>
    <w:rsid w:val="0045072F"/>
    <w:rsid w:val="004549CC"/>
    <w:rsid w:val="00456066"/>
    <w:rsid w:val="0045697A"/>
    <w:rsid w:val="00457AE9"/>
    <w:rsid w:val="00461295"/>
    <w:rsid w:val="00465E5A"/>
    <w:rsid w:val="00466B46"/>
    <w:rsid w:val="004702DB"/>
    <w:rsid w:val="00471DA3"/>
    <w:rsid w:val="00472CE0"/>
    <w:rsid w:val="00475981"/>
    <w:rsid w:val="0048026D"/>
    <w:rsid w:val="00485988"/>
    <w:rsid w:val="004907CF"/>
    <w:rsid w:val="00490DEC"/>
    <w:rsid w:val="00492212"/>
    <w:rsid w:val="00493412"/>
    <w:rsid w:val="004957B9"/>
    <w:rsid w:val="004A0E91"/>
    <w:rsid w:val="004A16A9"/>
    <w:rsid w:val="004A17D5"/>
    <w:rsid w:val="004B5D2D"/>
    <w:rsid w:val="004C0853"/>
    <w:rsid w:val="004C15F5"/>
    <w:rsid w:val="004C5A61"/>
    <w:rsid w:val="004C5BAD"/>
    <w:rsid w:val="004C7DB0"/>
    <w:rsid w:val="004D60BD"/>
    <w:rsid w:val="004D6F4A"/>
    <w:rsid w:val="004E135B"/>
    <w:rsid w:val="004E2C56"/>
    <w:rsid w:val="004E58F6"/>
    <w:rsid w:val="004F3D28"/>
    <w:rsid w:val="004F6A0D"/>
    <w:rsid w:val="0051356B"/>
    <w:rsid w:val="0051404E"/>
    <w:rsid w:val="005155D9"/>
    <w:rsid w:val="00522061"/>
    <w:rsid w:val="005235F0"/>
    <w:rsid w:val="00524723"/>
    <w:rsid w:val="00525709"/>
    <w:rsid w:val="0053590B"/>
    <w:rsid w:val="005366AF"/>
    <w:rsid w:val="00537C8D"/>
    <w:rsid w:val="00540F4D"/>
    <w:rsid w:val="0054210A"/>
    <w:rsid w:val="00543676"/>
    <w:rsid w:val="00546568"/>
    <w:rsid w:val="0054672D"/>
    <w:rsid w:val="00546E7D"/>
    <w:rsid w:val="00557311"/>
    <w:rsid w:val="005613A5"/>
    <w:rsid w:val="00570F1D"/>
    <w:rsid w:val="005758A1"/>
    <w:rsid w:val="005767FF"/>
    <w:rsid w:val="00576A14"/>
    <w:rsid w:val="00577268"/>
    <w:rsid w:val="0057794F"/>
    <w:rsid w:val="00581808"/>
    <w:rsid w:val="00582237"/>
    <w:rsid w:val="00587446"/>
    <w:rsid w:val="00590C5B"/>
    <w:rsid w:val="005911C7"/>
    <w:rsid w:val="0059333C"/>
    <w:rsid w:val="005942C1"/>
    <w:rsid w:val="005944ED"/>
    <w:rsid w:val="0059696B"/>
    <w:rsid w:val="005A54CC"/>
    <w:rsid w:val="005B6D50"/>
    <w:rsid w:val="005B79C5"/>
    <w:rsid w:val="005B7DB1"/>
    <w:rsid w:val="005C0871"/>
    <w:rsid w:val="005C1ED8"/>
    <w:rsid w:val="005C21C3"/>
    <w:rsid w:val="005C35B8"/>
    <w:rsid w:val="005C4FAF"/>
    <w:rsid w:val="005D7636"/>
    <w:rsid w:val="005D77D8"/>
    <w:rsid w:val="005E6F0A"/>
    <w:rsid w:val="005F1BC4"/>
    <w:rsid w:val="005F2DED"/>
    <w:rsid w:val="005F5158"/>
    <w:rsid w:val="006010F7"/>
    <w:rsid w:val="00602DD5"/>
    <w:rsid w:val="00603AB0"/>
    <w:rsid w:val="00604232"/>
    <w:rsid w:val="006123AE"/>
    <w:rsid w:val="006164ED"/>
    <w:rsid w:val="00616868"/>
    <w:rsid w:val="00616EDC"/>
    <w:rsid w:val="00620405"/>
    <w:rsid w:val="00623158"/>
    <w:rsid w:val="00626A4A"/>
    <w:rsid w:val="00626BC0"/>
    <w:rsid w:val="00632276"/>
    <w:rsid w:val="0063479D"/>
    <w:rsid w:val="0064230C"/>
    <w:rsid w:val="006448FA"/>
    <w:rsid w:val="006465F2"/>
    <w:rsid w:val="00647738"/>
    <w:rsid w:val="00656436"/>
    <w:rsid w:val="006567B2"/>
    <w:rsid w:val="00661857"/>
    <w:rsid w:val="0066276E"/>
    <w:rsid w:val="006665FC"/>
    <w:rsid w:val="0066702A"/>
    <w:rsid w:val="00667C7E"/>
    <w:rsid w:val="00673316"/>
    <w:rsid w:val="006738EC"/>
    <w:rsid w:val="00675F82"/>
    <w:rsid w:val="006771FF"/>
    <w:rsid w:val="00680DBB"/>
    <w:rsid w:val="006846B4"/>
    <w:rsid w:val="00685024"/>
    <w:rsid w:val="00685EF1"/>
    <w:rsid w:val="00686B34"/>
    <w:rsid w:val="00694018"/>
    <w:rsid w:val="0069467D"/>
    <w:rsid w:val="006950E4"/>
    <w:rsid w:val="00696E88"/>
    <w:rsid w:val="006A5A5E"/>
    <w:rsid w:val="006B1710"/>
    <w:rsid w:val="006B49DB"/>
    <w:rsid w:val="006B7A35"/>
    <w:rsid w:val="006B7F7B"/>
    <w:rsid w:val="006C0169"/>
    <w:rsid w:val="006C67ED"/>
    <w:rsid w:val="006C7409"/>
    <w:rsid w:val="006D18A7"/>
    <w:rsid w:val="006D5698"/>
    <w:rsid w:val="006E4B58"/>
    <w:rsid w:val="006E75AE"/>
    <w:rsid w:val="006F1467"/>
    <w:rsid w:val="006F355C"/>
    <w:rsid w:val="006F65A7"/>
    <w:rsid w:val="007006C9"/>
    <w:rsid w:val="007042FD"/>
    <w:rsid w:val="007114E8"/>
    <w:rsid w:val="007119A7"/>
    <w:rsid w:val="0071315C"/>
    <w:rsid w:val="0071407E"/>
    <w:rsid w:val="00714934"/>
    <w:rsid w:val="0071510C"/>
    <w:rsid w:val="00717573"/>
    <w:rsid w:val="007204A1"/>
    <w:rsid w:val="00720B6A"/>
    <w:rsid w:val="00723C1D"/>
    <w:rsid w:val="00735322"/>
    <w:rsid w:val="00740FF0"/>
    <w:rsid w:val="00743CCB"/>
    <w:rsid w:val="0074541B"/>
    <w:rsid w:val="007463D0"/>
    <w:rsid w:val="00754CC3"/>
    <w:rsid w:val="00755EFC"/>
    <w:rsid w:val="0076113F"/>
    <w:rsid w:val="007664EE"/>
    <w:rsid w:val="00777F8E"/>
    <w:rsid w:val="007802BE"/>
    <w:rsid w:val="007809B1"/>
    <w:rsid w:val="00785DE9"/>
    <w:rsid w:val="00786213"/>
    <w:rsid w:val="00787BFA"/>
    <w:rsid w:val="00790F15"/>
    <w:rsid w:val="00791845"/>
    <w:rsid w:val="00794CA9"/>
    <w:rsid w:val="007A1561"/>
    <w:rsid w:val="007A3688"/>
    <w:rsid w:val="007A6E05"/>
    <w:rsid w:val="007A7229"/>
    <w:rsid w:val="007B0168"/>
    <w:rsid w:val="007B05FA"/>
    <w:rsid w:val="007C6997"/>
    <w:rsid w:val="007D36DC"/>
    <w:rsid w:val="007D3FD5"/>
    <w:rsid w:val="007D40C8"/>
    <w:rsid w:val="007D41AA"/>
    <w:rsid w:val="007E454D"/>
    <w:rsid w:val="007E7524"/>
    <w:rsid w:val="007F1764"/>
    <w:rsid w:val="007F548F"/>
    <w:rsid w:val="00803813"/>
    <w:rsid w:val="00810A13"/>
    <w:rsid w:val="008177F0"/>
    <w:rsid w:val="00823534"/>
    <w:rsid w:val="00827464"/>
    <w:rsid w:val="00830E76"/>
    <w:rsid w:val="00836D10"/>
    <w:rsid w:val="0084092E"/>
    <w:rsid w:val="0084261C"/>
    <w:rsid w:val="0084409B"/>
    <w:rsid w:val="00853A37"/>
    <w:rsid w:val="0085442B"/>
    <w:rsid w:val="00856054"/>
    <w:rsid w:val="0085700A"/>
    <w:rsid w:val="00857E06"/>
    <w:rsid w:val="008600D3"/>
    <w:rsid w:val="00860A7E"/>
    <w:rsid w:val="0086208D"/>
    <w:rsid w:val="008650C1"/>
    <w:rsid w:val="00866371"/>
    <w:rsid w:val="00871C8F"/>
    <w:rsid w:val="008725F5"/>
    <w:rsid w:val="00873CB5"/>
    <w:rsid w:val="00874027"/>
    <w:rsid w:val="008777B7"/>
    <w:rsid w:val="00890A29"/>
    <w:rsid w:val="00894383"/>
    <w:rsid w:val="008A214B"/>
    <w:rsid w:val="008A31CD"/>
    <w:rsid w:val="008B21D7"/>
    <w:rsid w:val="008C3E57"/>
    <w:rsid w:val="008C568C"/>
    <w:rsid w:val="008D3C38"/>
    <w:rsid w:val="008D76D2"/>
    <w:rsid w:val="008E353F"/>
    <w:rsid w:val="008E35D5"/>
    <w:rsid w:val="008E586E"/>
    <w:rsid w:val="008F4E1D"/>
    <w:rsid w:val="00900AF7"/>
    <w:rsid w:val="00901319"/>
    <w:rsid w:val="00902459"/>
    <w:rsid w:val="00903336"/>
    <w:rsid w:val="0090488D"/>
    <w:rsid w:val="009049B6"/>
    <w:rsid w:val="00905A1A"/>
    <w:rsid w:val="0091407B"/>
    <w:rsid w:val="00914616"/>
    <w:rsid w:val="00917BE7"/>
    <w:rsid w:val="00930913"/>
    <w:rsid w:val="00930D0A"/>
    <w:rsid w:val="009338EA"/>
    <w:rsid w:val="009364A9"/>
    <w:rsid w:val="00936618"/>
    <w:rsid w:val="00936EA9"/>
    <w:rsid w:val="00940123"/>
    <w:rsid w:val="00940822"/>
    <w:rsid w:val="0094251F"/>
    <w:rsid w:val="00942833"/>
    <w:rsid w:val="009471FB"/>
    <w:rsid w:val="009475B0"/>
    <w:rsid w:val="00954592"/>
    <w:rsid w:val="00954CBE"/>
    <w:rsid w:val="00955BA0"/>
    <w:rsid w:val="009577E5"/>
    <w:rsid w:val="00960954"/>
    <w:rsid w:val="0096158A"/>
    <w:rsid w:val="00964D21"/>
    <w:rsid w:val="009665F2"/>
    <w:rsid w:val="00970391"/>
    <w:rsid w:val="009718A4"/>
    <w:rsid w:val="0097233A"/>
    <w:rsid w:val="00972579"/>
    <w:rsid w:val="00975BEF"/>
    <w:rsid w:val="009777A1"/>
    <w:rsid w:val="00984FFE"/>
    <w:rsid w:val="009856CD"/>
    <w:rsid w:val="009863A4"/>
    <w:rsid w:val="009870E7"/>
    <w:rsid w:val="00991CB1"/>
    <w:rsid w:val="009932B5"/>
    <w:rsid w:val="00993CC2"/>
    <w:rsid w:val="00994AC4"/>
    <w:rsid w:val="0099500C"/>
    <w:rsid w:val="00997831"/>
    <w:rsid w:val="009A003C"/>
    <w:rsid w:val="009A1265"/>
    <w:rsid w:val="009B07B9"/>
    <w:rsid w:val="009B1971"/>
    <w:rsid w:val="009B480A"/>
    <w:rsid w:val="009B71F7"/>
    <w:rsid w:val="009C344B"/>
    <w:rsid w:val="009C6F14"/>
    <w:rsid w:val="009D7DA8"/>
    <w:rsid w:val="009E0DF6"/>
    <w:rsid w:val="009E17A4"/>
    <w:rsid w:val="009E4AAE"/>
    <w:rsid w:val="009E6994"/>
    <w:rsid w:val="009F6364"/>
    <w:rsid w:val="00A013E5"/>
    <w:rsid w:val="00A02E8B"/>
    <w:rsid w:val="00A05CEE"/>
    <w:rsid w:val="00A068B8"/>
    <w:rsid w:val="00A07669"/>
    <w:rsid w:val="00A10F16"/>
    <w:rsid w:val="00A1356D"/>
    <w:rsid w:val="00A2295D"/>
    <w:rsid w:val="00A2388C"/>
    <w:rsid w:val="00A250D9"/>
    <w:rsid w:val="00A2512F"/>
    <w:rsid w:val="00A354F0"/>
    <w:rsid w:val="00A40785"/>
    <w:rsid w:val="00A44933"/>
    <w:rsid w:val="00A55FCB"/>
    <w:rsid w:val="00A6145F"/>
    <w:rsid w:val="00A74511"/>
    <w:rsid w:val="00A74847"/>
    <w:rsid w:val="00A771BB"/>
    <w:rsid w:val="00A817A0"/>
    <w:rsid w:val="00A8541A"/>
    <w:rsid w:val="00A8558C"/>
    <w:rsid w:val="00A8671B"/>
    <w:rsid w:val="00A907B5"/>
    <w:rsid w:val="00A96D71"/>
    <w:rsid w:val="00AA2158"/>
    <w:rsid w:val="00AA2218"/>
    <w:rsid w:val="00AA4927"/>
    <w:rsid w:val="00AA6163"/>
    <w:rsid w:val="00AA6E10"/>
    <w:rsid w:val="00AB0478"/>
    <w:rsid w:val="00AB3351"/>
    <w:rsid w:val="00AB418B"/>
    <w:rsid w:val="00AB57D1"/>
    <w:rsid w:val="00AB6498"/>
    <w:rsid w:val="00AB7457"/>
    <w:rsid w:val="00AC6649"/>
    <w:rsid w:val="00AC7575"/>
    <w:rsid w:val="00AD0C7F"/>
    <w:rsid w:val="00AD1182"/>
    <w:rsid w:val="00AD12C4"/>
    <w:rsid w:val="00AD2B02"/>
    <w:rsid w:val="00AD34B8"/>
    <w:rsid w:val="00AD53D6"/>
    <w:rsid w:val="00AD7947"/>
    <w:rsid w:val="00AF2685"/>
    <w:rsid w:val="00AF2B85"/>
    <w:rsid w:val="00B0048D"/>
    <w:rsid w:val="00B037E8"/>
    <w:rsid w:val="00B05F58"/>
    <w:rsid w:val="00B119AD"/>
    <w:rsid w:val="00B12535"/>
    <w:rsid w:val="00B14FF7"/>
    <w:rsid w:val="00B20C5C"/>
    <w:rsid w:val="00B35A70"/>
    <w:rsid w:val="00B53F6A"/>
    <w:rsid w:val="00B56362"/>
    <w:rsid w:val="00B61D39"/>
    <w:rsid w:val="00B65A6B"/>
    <w:rsid w:val="00B731C1"/>
    <w:rsid w:val="00B73BAF"/>
    <w:rsid w:val="00B76806"/>
    <w:rsid w:val="00B80037"/>
    <w:rsid w:val="00B809DA"/>
    <w:rsid w:val="00B83EDC"/>
    <w:rsid w:val="00B84013"/>
    <w:rsid w:val="00B8715A"/>
    <w:rsid w:val="00B92BCC"/>
    <w:rsid w:val="00B94596"/>
    <w:rsid w:val="00B94BE7"/>
    <w:rsid w:val="00BA4BE6"/>
    <w:rsid w:val="00BA6517"/>
    <w:rsid w:val="00BB1B7A"/>
    <w:rsid w:val="00BB2B7D"/>
    <w:rsid w:val="00BB6F60"/>
    <w:rsid w:val="00BB70B2"/>
    <w:rsid w:val="00BB7CCF"/>
    <w:rsid w:val="00BC0097"/>
    <w:rsid w:val="00BD2172"/>
    <w:rsid w:val="00BD690C"/>
    <w:rsid w:val="00BE6419"/>
    <w:rsid w:val="00BF085A"/>
    <w:rsid w:val="00BF40A2"/>
    <w:rsid w:val="00BF5A71"/>
    <w:rsid w:val="00BF5DCE"/>
    <w:rsid w:val="00C06B4D"/>
    <w:rsid w:val="00C1199A"/>
    <w:rsid w:val="00C14A02"/>
    <w:rsid w:val="00C1648D"/>
    <w:rsid w:val="00C22DD6"/>
    <w:rsid w:val="00C2324A"/>
    <w:rsid w:val="00C26ED1"/>
    <w:rsid w:val="00C30697"/>
    <w:rsid w:val="00C30808"/>
    <w:rsid w:val="00C33FD5"/>
    <w:rsid w:val="00C343A3"/>
    <w:rsid w:val="00C350D8"/>
    <w:rsid w:val="00C35421"/>
    <w:rsid w:val="00C42FEE"/>
    <w:rsid w:val="00C4357E"/>
    <w:rsid w:val="00C44E56"/>
    <w:rsid w:val="00C4536B"/>
    <w:rsid w:val="00C46033"/>
    <w:rsid w:val="00C53AE5"/>
    <w:rsid w:val="00C6037A"/>
    <w:rsid w:val="00C60513"/>
    <w:rsid w:val="00C61D7C"/>
    <w:rsid w:val="00C6214B"/>
    <w:rsid w:val="00C72390"/>
    <w:rsid w:val="00C744BF"/>
    <w:rsid w:val="00C76F55"/>
    <w:rsid w:val="00C84B58"/>
    <w:rsid w:val="00C92EFD"/>
    <w:rsid w:val="00C9425B"/>
    <w:rsid w:val="00C94B94"/>
    <w:rsid w:val="00C95D94"/>
    <w:rsid w:val="00CA050B"/>
    <w:rsid w:val="00CA52EC"/>
    <w:rsid w:val="00CA757D"/>
    <w:rsid w:val="00CA7AC3"/>
    <w:rsid w:val="00CB5096"/>
    <w:rsid w:val="00CB78C9"/>
    <w:rsid w:val="00CC3374"/>
    <w:rsid w:val="00CC5E17"/>
    <w:rsid w:val="00CC7CC8"/>
    <w:rsid w:val="00CD2FD8"/>
    <w:rsid w:val="00CD603F"/>
    <w:rsid w:val="00CE1AF1"/>
    <w:rsid w:val="00CE2510"/>
    <w:rsid w:val="00CE2B04"/>
    <w:rsid w:val="00CE54AA"/>
    <w:rsid w:val="00CF1393"/>
    <w:rsid w:val="00CF1787"/>
    <w:rsid w:val="00CF78AA"/>
    <w:rsid w:val="00CF7B26"/>
    <w:rsid w:val="00D016B2"/>
    <w:rsid w:val="00D06594"/>
    <w:rsid w:val="00D06D57"/>
    <w:rsid w:val="00D14F7F"/>
    <w:rsid w:val="00D24A14"/>
    <w:rsid w:val="00D24A47"/>
    <w:rsid w:val="00D27161"/>
    <w:rsid w:val="00D302AE"/>
    <w:rsid w:val="00D3051B"/>
    <w:rsid w:val="00D3400C"/>
    <w:rsid w:val="00D361E7"/>
    <w:rsid w:val="00D3667F"/>
    <w:rsid w:val="00D448B5"/>
    <w:rsid w:val="00D45864"/>
    <w:rsid w:val="00D4700A"/>
    <w:rsid w:val="00D47990"/>
    <w:rsid w:val="00D52717"/>
    <w:rsid w:val="00D556D1"/>
    <w:rsid w:val="00D558A6"/>
    <w:rsid w:val="00D65427"/>
    <w:rsid w:val="00D72004"/>
    <w:rsid w:val="00D810F5"/>
    <w:rsid w:val="00D822A0"/>
    <w:rsid w:val="00D8536B"/>
    <w:rsid w:val="00D95713"/>
    <w:rsid w:val="00DA04EA"/>
    <w:rsid w:val="00DA211F"/>
    <w:rsid w:val="00DA45CF"/>
    <w:rsid w:val="00DA5735"/>
    <w:rsid w:val="00DA6A4D"/>
    <w:rsid w:val="00DB052B"/>
    <w:rsid w:val="00DB06FA"/>
    <w:rsid w:val="00DB2D9F"/>
    <w:rsid w:val="00DB31AF"/>
    <w:rsid w:val="00DB47A1"/>
    <w:rsid w:val="00DB7EB6"/>
    <w:rsid w:val="00DC27A0"/>
    <w:rsid w:val="00DC444D"/>
    <w:rsid w:val="00DD31F8"/>
    <w:rsid w:val="00DD6C07"/>
    <w:rsid w:val="00DE5556"/>
    <w:rsid w:val="00DF0901"/>
    <w:rsid w:val="00DF190F"/>
    <w:rsid w:val="00DF57F1"/>
    <w:rsid w:val="00DF7777"/>
    <w:rsid w:val="00E01E73"/>
    <w:rsid w:val="00E020D7"/>
    <w:rsid w:val="00E0481F"/>
    <w:rsid w:val="00E04CB3"/>
    <w:rsid w:val="00E050E7"/>
    <w:rsid w:val="00E16760"/>
    <w:rsid w:val="00E21197"/>
    <w:rsid w:val="00E213C3"/>
    <w:rsid w:val="00E2599A"/>
    <w:rsid w:val="00E33D23"/>
    <w:rsid w:val="00E34037"/>
    <w:rsid w:val="00E37C87"/>
    <w:rsid w:val="00E41E2A"/>
    <w:rsid w:val="00E43119"/>
    <w:rsid w:val="00E4676D"/>
    <w:rsid w:val="00E504D0"/>
    <w:rsid w:val="00E5108A"/>
    <w:rsid w:val="00E51CB4"/>
    <w:rsid w:val="00E54610"/>
    <w:rsid w:val="00E57416"/>
    <w:rsid w:val="00E604F1"/>
    <w:rsid w:val="00E60CC7"/>
    <w:rsid w:val="00E64B26"/>
    <w:rsid w:val="00E66D9B"/>
    <w:rsid w:val="00E701C2"/>
    <w:rsid w:val="00E732DD"/>
    <w:rsid w:val="00E746A4"/>
    <w:rsid w:val="00E77F16"/>
    <w:rsid w:val="00E82478"/>
    <w:rsid w:val="00E91D4E"/>
    <w:rsid w:val="00E94C4A"/>
    <w:rsid w:val="00E94EBE"/>
    <w:rsid w:val="00E96C7A"/>
    <w:rsid w:val="00EA14BA"/>
    <w:rsid w:val="00EA2963"/>
    <w:rsid w:val="00EA6BB8"/>
    <w:rsid w:val="00EA706B"/>
    <w:rsid w:val="00EB6063"/>
    <w:rsid w:val="00EC093A"/>
    <w:rsid w:val="00EC15AB"/>
    <w:rsid w:val="00EC61EF"/>
    <w:rsid w:val="00ED0051"/>
    <w:rsid w:val="00EE0218"/>
    <w:rsid w:val="00EE02C1"/>
    <w:rsid w:val="00EE2850"/>
    <w:rsid w:val="00EE28E0"/>
    <w:rsid w:val="00EE37D5"/>
    <w:rsid w:val="00F010DE"/>
    <w:rsid w:val="00F02066"/>
    <w:rsid w:val="00F02976"/>
    <w:rsid w:val="00F06CCE"/>
    <w:rsid w:val="00F06D19"/>
    <w:rsid w:val="00F06EAD"/>
    <w:rsid w:val="00F123C7"/>
    <w:rsid w:val="00F14B03"/>
    <w:rsid w:val="00F17882"/>
    <w:rsid w:val="00F2015F"/>
    <w:rsid w:val="00F204CC"/>
    <w:rsid w:val="00F221DC"/>
    <w:rsid w:val="00F227B6"/>
    <w:rsid w:val="00F22834"/>
    <w:rsid w:val="00F249A5"/>
    <w:rsid w:val="00F24C42"/>
    <w:rsid w:val="00F32A9A"/>
    <w:rsid w:val="00F417AA"/>
    <w:rsid w:val="00F4474F"/>
    <w:rsid w:val="00F450D3"/>
    <w:rsid w:val="00F50E02"/>
    <w:rsid w:val="00F51797"/>
    <w:rsid w:val="00F5192D"/>
    <w:rsid w:val="00F54E75"/>
    <w:rsid w:val="00F556B4"/>
    <w:rsid w:val="00F557B2"/>
    <w:rsid w:val="00F5676E"/>
    <w:rsid w:val="00F60316"/>
    <w:rsid w:val="00F645C1"/>
    <w:rsid w:val="00F66BF4"/>
    <w:rsid w:val="00F72B6A"/>
    <w:rsid w:val="00F73297"/>
    <w:rsid w:val="00F73A4F"/>
    <w:rsid w:val="00F76488"/>
    <w:rsid w:val="00F8093D"/>
    <w:rsid w:val="00F8450E"/>
    <w:rsid w:val="00F910D1"/>
    <w:rsid w:val="00F92E6E"/>
    <w:rsid w:val="00F9405E"/>
    <w:rsid w:val="00FA07C8"/>
    <w:rsid w:val="00FC1FE5"/>
    <w:rsid w:val="00FC5654"/>
    <w:rsid w:val="00FE54DF"/>
    <w:rsid w:val="00FE5AC4"/>
    <w:rsid w:val="00FF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D82"/>
    <w:pPr>
      <w:widowControl w:val="0"/>
      <w:autoSpaceDE w:val="0"/>
      <w:autoSpaceDN w:val="0"/>
      <w:adjustRightInd w:val="0"/>
      <w:spacing w:before="460" w:line="300" w:lineRule="auto"/>
      <w:ind w:firstLine="700"/>
      <w:jc w:val="both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E1D82"/>
    <w:pPr>
      <w:keepNext/>
      <w:numPr>
        <w:numId w:val="22"/>
      </w:numPr>
      <w:spacing w:before="0" w:line="360" w:lineRule="auto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0E1D82"/>
    <w:pPr>
      <w:keepNext/>
      <w:numPr>
        <w:ilvl w:val="1"/>
        <w:numId w:val="22"/>
      </w:numPr>
      <w:spacing w:before="0" w:line="240" w:lineRule="auto"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0E1D82"/>
    <w:pPr>
      <w:keepNext/>
      <w:numPr>
        <w:ilvl w:val="2"/>
        <w:numId w:val="22"/>
      </w:numPr>
      <w:spacing w:before="0" w:line="240" w:lineRule="auto"/>
      <w:jc w:val="left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rsid w:val="000E1D82"/>
    <w:pPr>
      <w:keepNext/>
      <w:numPr>
        <w:ilvl w:val="3"/>
        <w:numId w:val="22"/>
      </w:numPr>
      <w:jc w:val="right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uiPriority w:val="9"/>
    <w:qFormat/>
    <w:rsid w:val="000E1D82"/>
    <w:pPr>
      <w:keepNext/>
      <w:numPr>
        <w:ilvl w:val="4"/>
        <w:numId w:val="22"/>
      </w:numPr>
      <w:jc w:val="right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rsid w:val="000E1D82"/>
    <w:pPr>
      <w:keepNext/>
      <w:numPr>
        <w:ilvl w:val="5"/>
        <w:numId w:val="22"/>
      </w:numPr>
      <w:tabs>
        <w:tab w:val="left" w:pos="374"/>
        <w:tab w:val="left" w:pos="6044"/>
      </w:tabs>
      <w:spacing w:before="0" w:line="240" w:lineRule="auto"/>
      <w:jc w:val="left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rsid w:val="000E1D82"/>
    <w:pPr>
      <w:keepNext/>
      <w:numPr>
        <w:ilvl w:val="6"/>
        <w:numId w:val="22"/>
      </w:numPr>
      <w:jc w:val="right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0E1D82"/>
    <w:pPr>
      <w:keepNext/>
      <w:numPr>
        <w:ilvl w:val="7"/>
        <w:numId w:val="22"/>
      </w:numPr>
      <w:outlineLvl w:val="7"/>
    </w:pPr>
    <w:rPr>
      <w:sz w:val="28"/>
      <w:szCs w:val="18"/>
    </w:rPr>
  </w:style>
  <w:style w:type="paragraph" w:styleId="9">
    <w:name w:val="heading 9"/>
    <w:basedOn w:val="a"/>
    <w:next w:val="a"/>
    <w:link w:val="90"/>
    <w:uiPriority w:val="9"/>
    <w:qFormat/>
    <w:rsid w:val="000E1D82"/>
    <w:pPr>
      <w:keepNext/>
      <w:numPr>
        <w:ilvl w:val="8"/>
        <w:numId w:val="22"/>
      </w:numPr>
      <w:outlineLvl w:val="8"/>
    </w:pPr>
    <w:rPr>
      <w:i/>
      <w:iCs/>
      <w:color w:val="800000"/>
      <w:sz w:val="24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sz w:val="22"/>
      <w:szCs w:val="22"/>
    </w:rPr>
  </w:style>
  <w:style w:type="paragraph" w:customStyle="1" w:styleId="FR1">
    <w:name w:val="FR1"/>
    <w:rsid w:val="000E1D82"/>
    <w:pPr>
      <w:widowControl w:val="0"/>
      <w:autoSpaceDE w:val="0"/>
      <w:autoSpaceDN w:val="0"/>
      <w:adjustRightInd w:val="0"/>
      <w:spacing w:line="280" w:lineRule="auto"/>
      <w:ind w:left="480" w:right="600"/>
      <w:jc w:val="right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0E1D8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Heading">
    <w:name w:val="Heading"/>
    <w:rsid w:val="000E1D8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3">
    <w:name w:val="header"/>
    <w:basedOn w:val="a"/>
    <w:link w:val="a4"/>
    <w:uiPriority w:val="99"/>
    <w:rsid w:val="000E1D8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202381"/>
    <w:rPr>
      <w:rFonts w:cs="Times New Roman"/>
      <w:sz w:val="22"/>
      <w:szCs w:val="22"/>
    </w:rPr>
  </w:style>
  <w:style w:type="character" w:styleId="a5">
    <w:name w:val="page number"/>
    <w:basedOn w:val="a0"/>
    <w:uiPriority w:val="99"/>
    <w:semiHidden/>
    <w:rsid w:val="000E1D82"/>
    <w:rPr>
      <w:rFonts w:cs="Times New Roman"/>
    </w:rPr>
  </w:style>
  <w:style w:type="paragraph" w:styleId="a6">
    <w:name w:val="Body Text Indent"/>
    <w:basedOn w:val="a"/>
    <w:link w:val="a7"/>
    <w:uiPriority w:val="99"/>
    <w:semiHidden/>
    <w:rsid w:val="000E1D82"/>
    <w:pPr>
      <w:spacing w:line="260" w:lineRule="auto"/>
    </w:pPr>
    <w:rPr>
      <w:color w:val="000000"/>
      <w:sz w:val="24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Pr>
      <w:sz w:val="22"/>
      <w:szCs w:val="22"/>
    </w:rPr>
  </w:style>
  <w:style w:type="paragraph" w:styleId="21">
    <w:name w:val="Body Text Indent 2"/>
    <w:basedOn w:val="a"/>
    <w:link w:val="22"/>
    <w:uiPriority w:val="99"/>
    <w:semiHidden/>
    <w:rsid w:val="000E1D82"/>
    <w:pPr>
      <w:ind w:firstLine="225"/>
    </w:pPr>
    <w:rPr>
      <w:i/>
      <w:color w:val="00000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Pr>
      <w:sz w:val="22"/>
      <w:szCs w:val="22"/>
    </w:rPr>
  </w:style>
  <w:style w:type="paragraph" w:styleId="31">
    <w:name w:val="Body Text Indent 3"/>
    <w:basedOn w:val="a"/>
    <w:link w:val="32"/>
    <w:uiPriority w:val="99"/>
    <w:semiHidden/>
    <w:rsid w:val="000E1D82"/>
    <w:pPr>
      <w:spacing w:before="120"/>
      <w:ind w:firstLine="272"/>
    </w:pPr>
    <w:rPr>
      <w:color w:val="000000"/>
      <w:sz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E1D82"/>
    <w:rPr>
      <w:rFonts w:cs="Times New Roman"/>
      <w:color w:val="000000"/>
      <w:sz w:val="22"/>
      <w:szCs w:val="22"/>
    </w:rPr>
  </w:style>
  <w:style w:type="paragraph" w:customStyle="1" w:styleId="xl68">
    <w:name w:val="xl68"/>
    <w:basedOn w:val="a"/>
    <w:rsid w:val="000E1D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b/>
      <w:bCs/>
      <w:sz w:val="28"/>
      <w:szCs w:val="28"/>
    </w:rPr>
  </w:style>
  <w:style w:type="paragraph" w:customStyle="1" w:styleId="xl69">
    <w:name w:val="xl69"/>
    <w:basedOn w:val="a"/>
    <w:rsid w:val="000E1D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sz w:val="28"/>
      <w:szCs w:val="28"/>
    </w:rPr>
  </w:style>
  <w:style w:type="paragraph" w:styleId="a8">
    <w:name w:val="Body Text"/>
    <w:basedOn w:val="a"/>
    <w:link w:val="a9"/>
    <w:uiPriority w:val="99"/>
    <w:semiHidden/>
    <w:rsid w:val="000E1D82"/>
    <w:pPr>
      <w:spacing w:before="0" w:line="240" w:lineRule="auto"/>
      <w:ind w:firstLine="0"/>
    </w:pPr>
    <w:rPr>
      <w:rFonts w:ascii="Arial" w:hAnsi="Arial" w:cs="Arial"/>
      <w:color w:val="0000FF"/>
      <w:sz w:val="18"/>
      <w:szCs w:val="18"/>
    </w:rPr>
  </w:style>
  <w:style w:type="character" w:customStyle="1" w:styleId="a9">
    <w:name w:val="Основной текст Знак"/>
    <w:basedOn w:val="a0"/>
    <w:link w:val="a8"/>
    <w:uiPriority w:val="99"/>
    <w:semiHidden/>
    <w:rPr>
      <w:sz w:val="22"/>
      <w:szCs w:val="22"/>
    </w:rPr>
  </w:style>
  <w:style w:type="paragraph" w:styleId="23">
    <w:name w:val="Body Text 2"/>
    <w:basedOn w:val="a"/>
    <w:link w:val="24"/>
    <w:uiPriority w:val="99"/>
    <w:semiHidden/>
    <w:rsid w:val="000E1D82"/>
    <w:pPr>
      <w:spacing w:before="0" w:line="360" w:lineRule="auto"/>
      <w:ind w:firstLine="0"/>
    </w:pPr>
    <w:rPr>
      <w:sz w:val="28"/>
    </w:rPr>
  </w:style>
  <w:style w:type="character" w:customStyle="1" w:styleId="24">
    <w:name w:val="Основной текст 2 Знак"/>
    <w:basedOn w:val="a0"/>
    <w:link w:val="23"/>
    <w:uiPriority w:val="99"/>
    <w:semiHidden/>
    <w:rPr>
      <w:sz w:val="22"/>
      <w:szCs w:val="22"/>
    </w:rPr>
  </w:style>
  <w:style w:type="paragraph" w:customStyle="1" w:styleId="xl24">
    <w:name w:val="xl24"/>
    <w:basedOn w:val="a"/>
    <w:rsid w:val="000E1D8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sz w:val="24"/>
      <w:szCs w:val="24"/>
    </w:rPr>
  </w:style>
  <w:style w:type="paragraph" w:customStyle="1" w:styleId="ConsPlusNonformat">
    <w:name w:val="ConsPlusNonformat"/>
    <w:rsid w:val="000E1D8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Normal (Web)"/>
    <w:basedOn w:val="a"/>
    <w:uiPriority w:val="99"/>
    <w:semiHidden/>
    <w:rsid w:val="000E1D82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FORMATTEXT">
    <w:name w:val=".FORMATTEXT"/>
    <w:rsid w:val="000E1D8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33">
    <w:name w:val="Body Text 3"/>
    <w:basedOn w:val="a"/>
    <w:link w:val="34"/>
    <w:uiPriority w:val="99"/>
    <w:semiHidden/>
    <w:rsid w:val="000E1D82"/>
    <w:pPr>
      <w:widowControl/>
      <w:spacing w:before="0" w:line="240" w:lineRule="auto"/>
      <w:ind w:firstLine="0"/>
      <w:outlineLvl w:val="1"/>
    </w:pPr>
    <w:rPr>
      <w:sz w:val="24"/>
    </w:rPr>
  </w:style>
  <w:style w:type="character" w:customStyle="1" w:styleId="34">
    <w:name w:val="Основной текст 3 Знак"/>
    <w:basedOn w:val="a0"/>
    <w:link w:val="33"/>
    <w:uiPriority w:val="99"/>
    <w:semiHidden/>
    <w:rPr>
      <w:sz w:val="16"/>
      <w:szCs w:val="16"/>
    </w:rPr>
  </w:style>
  <w:style w:type="paragraph" w:customStyle="1" w:styleId="font5">
    <w:name w:val="font5"/>
    <w:basedOn w:val="a"/>
    <w:rsid w:val="000E1D82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rFonts w:ascii="Arial" w:eastAsia="Arial Unicode MS" w:hAnsi="Arial" w:cs="Arial"/>
      <w:color w:val="000000"/>
      <w:sz w:val="18"/>
      <w:szCs w:val="18"/>
    </w:rPr>
  </w:style>
  <w:style w:type="paragraph" w:customStyle="1" w:styleId="font6">
    <w:name w:val="font6"/>
    <w:basedOn w:val="a"/>
    <w:rsid w:val="000E1D82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rFonts w:ascii="Arial" w:eastAsia="Arial Unicode MS" w:hAnsi="Arial" w:cs="Arial"/>
      <w:color w:val="FF0000"/>
      <w:sz w:val="18"/>
      <w:szCs w:val="18"/>
    </w:rPr>
  </w:style>
  <w:style w:type="paragraph" w:customStyle="1" w:styleId="font7">
    <w:name w:val="font7"/>
    <w:basedOn w:val="a"/>
    <w:rsid w:val="000E1D82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rFonts w:ascii="Arial" w:eastAsia="Arial Unicode MS" w:hAnsi="Arial" w:cs="Arial"/>
      <w:color w:val="FF0000"/>
      <w:sz w:val="18"/>
      <w:szCs w:val="18"/>
    </w:rPr>
  </w:style>
  <w:style w:type="paragraph" w:customStyle="1" w:styleId="xl26">
    <w:name w:val="xl26"/>
    <w:basedOn w:val="a"/>
    <w:rsid w:val="000E1D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7">
    <w:name w:val="xl27"/>
    <w:basedOn w:val="a"/>
    <w:rsid w:val="000E1D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sz w:val="18"/>
      <w:szCs w:val="18"/>
    </w:rPr>
  </w:style>
  <w:style w:type="paragraph" w:customStyle="1" w:styleId="xl28">
    <w:name w:val="xl28"/>
    <w:basedOn w:val="a"/>
    <w:rsid w:val="000E1D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9">
    <w:name w:val="xl29"/>
    <w:basedOn w:val="a"/>
    <w:rsid w:val="000E1D8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30">
    <w:name w:val="xl30"/>
    <w:basedOn w:val="a"/>
    <w:rsid w:val="000E1D8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sz w:val="18"/>
      <w:szCs w:val="18"/>
    </w:rPr>
  </w:style>
  <w:style w:type="paragraph" w:customStyle="1" w:styleId="xl31">
    <w:name w:val="xl31"/>
    <w:basedOn w:val="a"/>
    <w:rsid w:val="000E1D8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color w:val="000000"/>
      <w:sz w:val="18"/>
      <w:szCs w:val="18"/>
    </w:rPr>
  </w:style>
  <w:style w:type="paragraph" w:styleId="ab">
    <w:name w:val="List Paragraph"/>
    <w:basedOn w:val="a"/>
    <w:uiPriority w:val="34"/>
    <w:qFormat/>
    <w:rsid w:val="000E1D82"/>
    <w:pPr>
      <w:ind w:left="708"/>
    </w:pPr>
  </w:style>
  <w:style w:type="paragraph" w:customStyle="1" w:styleId="ConsPlusCell">
    <w:name w:val="ConsPlusCell"/>
    <w:rsid w:val="009777A1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c">
    <w:name w:val="Table Grid"/>
    <w:basedOn w:val="a1"/>
    <w:rsid w:val="00033516"/>
    <w:pPr>
      <w:widowControl w:val="0"/>
      <w:autoSpaceDE w:val="0"/>
      <w:autoSpaceDN w:val="0"/>
      <w:adjustRightInd w:val="0"/>
      <w:spacing w:before="460" w:line="300" w:lineRule="auto"/>
      <w:ind w:firstLine="70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uiPriority w:val="99"/>
    <w:unhideWhenUsed/>
    <w:rsid w:val="0020238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202381"/>
    <w:rPr>
      <w:rFonts w:cs="Times New Roman"/>
      <w:sz w:val="22"/>
      <w:szCs w:val="22"/>
    </w:rPr>
  </w:style>
  <w:style w:type="character" w:styleId="af">
    <w:name w:val="Strong"/>
    <w:basedOn w:val="a0"/>
    <w:uiPriority w:val="22"/>
    <w:qFormat/>
    <w:rsid w:val="00900AF7"/>
    <w:rPr>
      <w:rFonts w:cs="Times New Roman"/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BB2B7D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BB2B7D"/>
    <w:rPr>
      <w:rFonts w:ascii="Tahoma" w:hAnsi="Tahoma" w:cs="Tahoma"/>
      <w:sz w:val="16"/>
      <w:szCs w:val="16"/>
    </w:rPr>
  </w:style>
  <w:style w:type="character" w:styleId="af2">
    <w:name w:val="annotation reference"/>
    <w:basedOn w:val="a0"/>
    <w:uiPriority w:val="99"/>
    <w:semiHidden/>
    <w:unhideWhenUsed/>
    <w:rsid w:val="0002053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02053C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02053C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02053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02053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D82"/>
    <w:pPr>
      <w:widowControl w:val="0"/>
      <w:autoSpaceDE w:val="0"/>
      <w:autoSpaceDN w:val="0"/>
      <w:adjustRightInd w:val="0"/>
      <w:spacing w:before="460" w:line="300" w:lineRule="auto"/>
      <w:ind w:firstLine="700"/>
      <w:jc w:val="both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E1D82"/>
    <w:pPr>
      <w:keepNext/>
      <w:numPr>
        <w:numId w:val="22"/>
      </w:numPr>
      <w:spacing w:before="0" w:line="360" w:lineRule="auto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0E1D82"/>
    <w:pPr>
      <w:keepNext/>
      <w:numPr>
        <w:ilvl w:val="1"/>
        <w:numId w:val="22"/>
      </w:numPr>
      <w:spacing w:before="0" w:line="240" w:lineRule="auto"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0E1D82"/>
    <w:pPr>
      <w:keepNext/>
      <w:numPr>
        <w:ilvl w:val="2"/>
        <w:numId w:val="22"/>
      </w:numPr>
      <w:spacing w:before="0" w:line="240" w:lineRule="auto"/>
      <w:jc w:val="left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rsid w:val="000E1D82"/>
    <w:pPr>
      <w:keepNext/>
      <w:numPr>
        <w:ilvl w:val="3"/>
        <w:numId w:val="22"/>
      </w:numPr>
      <w:jc w:val="right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uiPriority w:val="9"/>
    <w:qFormat/>
    <w:rsid w:val="000E1D82"/>
    <w:pPr>
      <w:keepNext/>
      <w:numPr>
        <w:ilvl w:val="4"/>
        <w:numId w:val="22"/>
      </w:numPr>
      <w:jc w:val="right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rsid w:val="000E1D82"/>
    <w:pPr>
      <w:keepNext/>
      <w:numPr>
        <w:ilvl w:val="5"/>
        <w:numId w:val="22"/>
      </w:numPr>
      <w:tabs>
        <w:tab w:val="left" w:pos="374"/>
        <w:tab w:val="left" w:pos="6044"/>
      </w:tabs>
      <w:spacing w:before="0" w:line="240" w:lineRule="auto"/>
      <w:jc w:val="left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rsid w:val="000E1D82"/>
    <w:pPr>
      <w:keepNext/>
      <w:numPr>
        <w:ilvl w:val="6"/>
        <w:numId w:val="22"/>
      </w:numPr>
      <w:jc w:val="right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0E1D82"/>
    <w:pPr>
      <w:keepNext/>
      <w:numPr>
        <w:ilvl w:val="7"/>
        <w:numId w:val="22"/>
      </w:numPr>
      <w:outlineLvl w:val="7"/>
    </w:pPr>
    <w:rPr>
      <w:sz w:val="28"/>
      <w:szCs w:val="18"/>
    </w:rPr>
  </w:style>
  <w:style w:type="paragraph" w:styleId="9">
    <w:name w:val="heading 9"/>
    <w:basedOn w:val="a"/>
    <w:next w:val="a"/>
    <w:link w:val="90"/>
    <w:uiPriority w:val="9"/>
    <w:qFormat/>
    <w:rsid w:val="000E1D82"/>
    <w:pPr>
      <w:keepNext/>
      <w:numPr>
        <w:ilvl w:val="8"/>
        <w:numId w:val="22"/>
      </w:numPr>
      <w:outlineLvl w:val="8"/>
    </w:pPr>
    <w:rPr>
      <w:i/>
      <w:iCs/>
      <w:color w:val="800000"/>
      <w:sz w:val="24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sz w:val="22"/>
      <w:szCs w:val="22"/>
    </w:rPr>
  </w:style>
  <w:style w:type="paragraph" w:customStyle="1" w:styleId="FR1">
    <w:name w:val="FR1"/>
    <w:rsid w:val="000E1D82"/>
    <w:pPr>
      <w:widowControl w:val="0"/>
      <w:autoSpaceDE w:val="0"/>
      <w:autoSpaceDN w:val="0"/>
      <w:adjustRightInd w:val="0"/>
      <w:spacing w:line="280" w:lineRule="auto"/>
      <w:ind w:left="480" w:right="600"/>
      <w:jc w:val="right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0E1D8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Heading">
    <w:name w:val="Heading"/>
    <w:rsid w:val="000E1D8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3">
    <w:name w:val="header"/>
    <w:basedOn w:val="a"/>
    <w:link w:val="a4"/>
    <w:uiPriority w:val="99"/>
    <w:rsid w:val="000E1D8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202381"/>
    <w:rPr>
      <w:rFonts w:cs="Times New Roman"/>
      <w:sz w:val="22"/>
      <w:szCs w:val="22"/>
    </w:rPr>
  </w:style>
  <w:style w:type="character" w:styleId="a5">
    <w:name w:val="page number"/>
    <w:basedOn w:val="a0"/>
    <w:uiPriority w:val="99"/>
    <w:semiHidden/>
    <w:rsid w:val="000E1D82"/>
    <w:rPr>
      <w:rFonts w:cs="Times New Roman"/>
    </w:rPr>
  </w:style>
  <w:style w:type="paragraph" w:styleId="a6">
    <w:name w:val="Body Text Indent"/>
    <w:basedOn w:val="a"/>
    <w:link w:val="a7"/>
    <w:uiPriority w:val="99"/>
    <w:semiHidden/>
    <w:rsid w:val="000E1D82"/>
    <w:pPr>
      <w:spacing w:line="260" w:lineRule="auto"/>
    </w:pPr>
    <w:rPr>
      <w:color w:val="000000"/>
      <w:sz w:val="24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Pr>
      <w:sz w:val="22"/>
      <w:szCs w:val="22"/>
    </w:rPr>
  </w:style>
  <w:style w:type="paragraph" w:styleId="21">
    <w:name w:val="Body Text Indent 2"/>
    <w:basedOn w:val="a"/>
    <w:link w:val="22"/>
    <w:uiPriority w:val="99"/>
    <w:semiHidden/>
    <w:rsid w:val="000E1D82"/>
    <w:pPr>
      <w:ind w:firstLine="225"/>
    </w:pPr>
    <w:rPr>
      <w:i/>
      <w:color w:val="00000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Pr>
      <w:sz w:val="22"/>
      <w:szCs w:val="22"/>
    </w:rPr>
  </w:style>
  <w:style w:type="paragraph" w:styleId="31">
    <w:name w:val="Body Text Indent 3"/>
    <w:basedOn w:val="a"/>
    <w:link w:val="32"/>
    <w:uiPriority w:val="99"/>
    <w:semiHidden/>
    <w:rsid w:val="000E1D82"/>
    <w:pPr>
      <w:spacing w:before="120"/>
      <w:ind w:firstLine="272"/>
    </w:pPr>
    <w:rPr>
      <w:color w:val="000000"/>
      <w:sz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E1D82"/>
    <w:rPr>
      <w:rFonts w:cs="Times New Roman"/>
      <w:color w:val="000000"/>
      <w:sz w:val="22"/>
      <w:szCs w:val="22"/>
    </w:rPr>
  </w:style>
  <w:style w:type="paragraph" w:customStyle="1" w:styleId="xl68">
    <w:name w:val="xl68"/>
    <w:basedOn w:val="a"/>
    <w:rsid w:val="000E1D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b/>
      <w:bCs/>
      <w:sz w:val="28"/>
      <w:szCs w:val="28"/>
    </w:rPr>
  </w:style>
  <w:style w:type="paragraph" w:customStyle="1" w:styleId="xl69">
    <w:name w:val="xl69"/>
    <w:basedOn w:val="a"/>
    <w:rsid w:val="000E1D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sz w:val="28"/>
      <w:szCs w:val="28"/>
    </w:rPr>
  </w:style>
  <w:style w:type="paragraph" w:styleId="a8">
    <w:name w:val="Body Text"/>
    <w:basedOn w:val="a"/>
    <w:link w:val="a9"/>
    <w:uiPriority w:val="99"/>
    <w:semiHidden/>
    <w:rsid w:val="000E1D82"/>
    <w:pPr>
      <w:spacing w:before="0" w:line="240" w:lineRule="auto"/>
      <w:ind w:firstLine="0"/>
    </w:pPr>
    <w:rPr>
      <w:rFonts w:ascii="Arial" w:hAnsi="Arial" w:cs="Arial"/>
      <w:color w:val="0000FF"/>
      <w:sz w:val="18"/>
      <w:szCs w:val="18"/>
    </w:rPr>
  </w:style>
  <w:style w:type="character" w:customStyle="1" w:styleId="a9">
    <w:name w:val="Основной текст Знак"/>
    <w:basedOn w:val="a0"/>
    <w:link w:val="a8"/>
    <w:uiPriority w:val="99"/>
    <w:semiHidden/>
    <w:rPr>
      <w:sz w:val="22"/>
      <w:szCs w:val="22"/>
    </w:rPr>
  </w:style>
  <w:style w:type="paragraph" w:styleId="23">
    <w:name w:val="Body Text 2"/>
    <w:basedOn w:val="a"/>
    <w:link w:val="24"/>
    <w:uiPriority w:val="99"/>
    <w:semiHidden/>
    <w:rsid w:val="000E1D82"/>
    <w:pPr>
      <w:spacing w:before="0" w:line="360" w:lineRule="auto"/>
      <w:ind w:firstLine="0"/>
    </w:pPr>
    <w:rPr>
      <w:sz w:val="28"/>
    </w:rPr>
  </w:style>
  <w:style w:type="character" w:customStyle="1" w:styleId="24">
    <w:name w:val="Основной текст 2 Знак"/>
    <w:basedOn w:val="a0"/>
    <w:link w:val="23"/>
    <w:uiPriority w:val="99"/>
    <w:semiHidden/>
    <w:rPr>
      <w:sz w:val="22"/>
      <w:szCs w:val="22"/>
    </w:rPr>
  </w:style>
  <w:style w:type="paragraph" w:customStyle="1" w:styleId="xl24">
    <w:name w:val="xl24"/>
    <w:basedOn w:val="a"/>
    <w:rsid w:val="000E1D8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sz w:val="24"/>
      <w:szCs w:val="24"/>
    </w:rPr>
  </w:style>
  <w:style w:type="paragraph" w:customStyle="1" w:styleId="ConsPlusNonformat">
    <w:name w:val="ConsPlusNonformat"/>
    <w:rsid w:val="000E1D8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Normal (Web)"/>
    <w:basedOn w:val="a"/>
    <w:uiPriority w:val="99"/>
    <w:semiHidden/>
    <w:rsid w:val="000E1D82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FORMATTEXT">
    <w:name w:val=".FORMATTEXT"/>
    <w:rsid w:val="000E1D8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33">
    <w:name w:val="Body Text 3"/>
    <w:basedOn w:val="a"/>
    <w:link w:val="34"/>
    <w:uiPriority w:val="99"/>
    <w:semiHidden/>
    <w:rsid w:val="000E1D82"/>
    <w:pPr>
      <w:widowControl/>
      <w:spacing w:before="0" w:line="240" w:lineRule="auto"/>
      <w:ind w:firstLine="0"/>
      <w:outlineLvl w:val="1"/>
    </w:pPr>
    <w:rPr>
      <w:sz w:val="24"/>
    </w:rPr>
  </w:style>
  <w:style w:type="character" w:customStyle="1" w:styleId="34">
    <w:name w:val="Основной текст 3 Знак"/>
    <w:basedOn w:val="a0"/>
    <w:link w:val="33"/>
    <w:uiPriority w:val="99"/>
    <w:semiHidden/>
    <w:rPr>
      <w:sz w:val="16"/>
      <w:szCs w:val="16"/>
    </w:rPr>
  </w:style>
  <w:style w:type="paragraph" w:customStyle="1" w:styleId="font5">
    <w:name w:val="font5"/>
    <w:basedOn w:val="a"/>
    <w:rsid w:val="000E1D82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rFonts w:ascii="Arial" w:eastAsia="Arial Unicode MS" w:hAnsi="Arial" w:cs="Arial"/>
      <w:color w:val="000000"/>
      <w:sz w:val="18"/>
      <w:szCs w:val="18"/>
    </w:rPr>
  </w:style>
  <w:style w:type="paragraph" w:customStyle="1" w:styleId="font6">
    <w:name w:val="font6"/>
    <w:basedOn w:val="a"/>
    <w:rsid w:val="000E1D82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rFonts w:ascii="Arial" w:eastAsia="Arial Unicode MS" w:hAnsi="Arial" w:cs="Arial"/>
      <w:color w:val="FF0000"/>
      <w:sz w:val="18"/>
      <w:szCs w:val="18"/>
    </w:rPr>
  </w:style>
  <w:style w:type="paragraph" w:customStyle="1" w:styleId="font7">
    <w:name w:val="font7"/>
    <w:basedOn w:val="a"/>
    <w:rsid w:val="000E1D82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rFonts w:ascii="Arial" w:eastAsia="Arial Unicode MS" w:hAnsi="Arial" w:cs="Arial"/>
      <w:color w:val="FF0000"/>
      <w:sz w:val="18"/>
      <w:szCs w:val="18"/>
    </w:rPr>
  </w:style>
  <w:style w:type="paragraph" w:customStyle="1" w:styleId="xl26">
    <w:name w:val="xl26"/>
    <w:basedOn w:val="a"/>
    <w:rsid w:val="000E1D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7">
    <w:name w:val="xl27"/>
    <w:basedOn w:val="a"/>
    <w:rsid w:val="000E1D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sz w:val="18"/>
      <w:szCs w:val="18"/>
    </w:rPr>
  </w:style>
  <w:style w:type="paragraph" w:customStyle="1" w:styleId="xl28">
    <w:name w:val="xl28"/>
    <w:basedOn w:val="a"/>
    <w:rsid w:val="000E1D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9">
    <w:name w:val="xl29"/>
    <w:basedOn w:val="a"/>
    <w:rsid w:val="000E1D8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30">
    <w:name w:val="xl30"/>
    <w:basedOn w:val="a"/>
    <w:rsid w:val="000E1D8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sz w:val="18"/>
      <w:szCs w:val="18"/>
    </w:rPr>
  </w:style>
  <w:style w:type="paragraph" w:customStyle="1" w:styleId="xl31">
    <w:name w:val="xl31"/>
    <w:basedOn w:val="a"/>
    <w:rsid w:val="000E1D8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color w:val="000000"/>
      <w:sz w:val="18"/>
      <w:szCs w:val="18"/>
    </w:rPr>
  </w:style>
  <w:style w:type="paragraph" w:styleId="ab">
    <w:name w:val="List Paragraph"/>
    <w:basedOn w:val="a"/>
    <w:uiPriority w:val="34"/>
    <w:qFormat/>
    <w:rsid w:val="000E1D82"/>
    <w:pPr>
      <w:ind w:left="708"/>
    </w:pPr>
  </w:style>
  <w:style w:type="paragraph" w:customStyle="1" w:styleId="ConsPlusCell">
    <w:name w:val="ConsPlusCell"/>
    <w:rsid w:val="009777A1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c">
    <w:name w:val="Table Grid"/>
    <w:basedOn w:val="a1"/>
    <w:rsid w:val="00033516"/>
    <w:pPr>
      <w:widowControl w:val="0"/>
      <w:autoSpaceDE w:val="0"/>
      <w:autoSpaceDN w:val="0"/>
      <w:adjustRightInd w:val="0"/>
      <w:spacing w:before="460" w:line="300" w:lineRule="auto"/>
      <w:ind w:firstLine="70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uiPriority w:val="99"/>
    <w:unhideWhenUsed/>
    <w:rsid w:val="0020238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202381"/>
    <w:rPr>
      <w:rFonts w:cs="Times New Roman"/>
      <w:sz w:val="22"/>
      <w:szCs w:val="22"/>
    </w:rPr>
  </w:style>
  <w:style w:type="character" w:styleId="af">
    <w:name w:val="Strong"/>
    <w:basedOn w:val="a0"/>
    <w:uiPriority w:val="22"/>
    <w:qFormat/>
    <w:rsid w:val="00900AF7"/>
    <w:rPr>
      <w:rFonts w:cs="Times New Roman"/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BB2B7D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BB2B7D"/>
    <w:rPr>
      <w:rFonts w:ascii="Tahoma" w:hAnsi="Tahoma" w:cs="Tahoma"/>
      <w:sz w:val="16"/>
      <w:szCs w:val="16"/>
    </w:rPr>
  </w:style>
  <w:style w:type="character" w:styleId="af2">
    <w:name w:val="annotation reference"/>
    <w:basedOn w:val="a0"/>
    <w:uiPriority w:val="99"/>
    <w:semiHidden/>
    <w:unhideWhenUsed/>
    <w:rsid w:val="0002053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02053C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02053C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02053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0205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55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6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95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95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5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1478BC-CF5B-4AAF-B794-23C1B7DEC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  ПОСТАНОВЛЕНИЕ</vt:lpstr>
    </vt:vector>
  </TitlesOfParts>
  <Company/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  ПОСТАНОВЛЕНИЕ</dc:title>
  <dc:creator>Богданов</dc:creator>
  <cp:lastModifiedBy>Чуйкина Дарья Максимовна</cp:lastModifiedBy>
  <cp:revision>2</cp:revision>
  <cp:lastPrinted>2025-04-30T11:17:00Z</cp:lastPrinted>
  <dcterms:created xsi:type="dcterms:W3CDTF">2025-10-14T14:26:00Z</dcterms:created>
  <dcterms:modified xsi:type="dcterms:W3CDTF">2025-10-14T14:26:00Z</dcterms:modified>
</cp:coreProperties>
</file>