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 xml:space="preserve">ПРОМЫШЛЕННОЙ </w:t>
      </w:r>
      <w:proofErr w:type="gramStart"/>
      <w:r w:rsidRPr="002F350C">
        <w:rPr>
          <w:b/>
          <w:bCs/>
          <w:sz w:val="26"/>
          <w:szCs w:val="26"/>
        </w:rPr>
        <w:t>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</w:t>
      </w:r>
      <w:proofErr w:type="gramEnd"/>
      <w:r w:rsidRPr="002F350C">
        <w:rPr>
          <w:b/>
          <w:bCs/>
          <w:sz w:val="26"/>
          <w:szCs w:val="26"/>
        </w:rPr>
        <w:t xml:space="preserve">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Default="0042412B" w:rsidP="0042412B"/>
    <w:p w:rsidR="000D517B" w:rsidRPr="000D517B" w:rsidRDefault="000D517B" w:rsidP="000D517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0D517B">
        <w:rPr>
          <w:rFonts w:eastAsia="Times New Roman"/>
          <w:b/>
          <w:bCs/>
          <w:sz w:val="24"/>
          <w:szCs w:val="24"/>
        </w:rPr>
        <w:t>О внесении изменений в распоряжение</w:t>
      </w:r>
    </w:p>
    <w:p w:rsidR="005C57C0" w:rsidRDefault="000D517B" w:rsidP="000D517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0D517B">
        <w:rPr>
          <w:rFonts w:eastAsia="Times New Roman"/>
          <w:b/>
          <w:bCs/>
          <w:sz w:val="24"/>
          <w:szCs w:val="24"/>
        </w:rPr>
        <w:t xml:space="preserve">Комитета по </w:t>
      </w:r>
      <w:r w:rsidR="005C57C0">
        <w:rPr>
          <w:rFonts w:eastAsia="Times New Roman"/>
          <w:b/>
          <w:bCs/>
          <w:sz w:val="24"/>
          <w:szCs w:val="24"/>
        </w:rPr>
        <w:t xml:space="preserve">промышленной политике, </w:t>
      </w:r>
    </w:p>
    <w:p w:rsidR="005C57C0" w:rsidRDefault="005C57C0" w:rsidP="000D517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инновациям и торговле Санкт-Петербурга</w:t>
      </w:r>
    </w:p>
    <w:p w:rsidR="0079260B" w:rsidRPr="0079260B" w:rsidRDefault="005C57C0" w:rsidP="0079260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от </w:t>
      </w:r>
      <w:r w:rsidR="00F7218C">
        <w:rPr>
          <w:rFonts w:eastAsia="Times New Roman"/>
          <w:b/>
          <w:bCs/>
          <w:sz w:val="24"/>
          <w:szCs w:val="24"/>
        </w:rPr>
        <w:t>30.07</w:t>
      </w:r>
      <w:r w:rsidR="00AD399D">
        <w:rPr>
          <w:rFonts w:eastAsia="Times New Roman"/>
          <w:b/>
          <w:bCs/>
          <w:sz w:val="24"/>
          <w:szCs w:val="24"/>
        </w:rPr>
        <w:t>.202</w:t>
      </w:r>
      <w:r w:rsidR="00F7218C">
        <w:rPr>
          <w:rFonts w:eastAsia="Times New Roman"/>
          <w:b/>
          <w:bCs/>
          <w:sz w:val="24"/>
          <w:szCs w:val="24"/>
        </w:rPr>
        <w:t>5 № 5279</w:t>
      </w:r>
      <w:r w:rsidR="000D517B" w:rsidRPr="000D517B">
        <w:rPr>
          <w:rFonts w:eastAsia="Times New Roman"/>
          <w:b/>
          <w:bCs/>
          <w:sz w:val="24"/>
          <w:szCs w:val="24"/>
        </w:rPr>
        <w:t>-р</w:t>
      </w:r>
    </w:p>
    <w:p w:rsidR="00F82FE0" w:rsidRDefault="00F82FE0" w:rsidP="00F82FE0">
      <w:pPr>
        <w:adjustRightInd w:val="0"/>
        <w:ind w:firstLine="540"/>
        <w:jc w:val="both"/>
        <w:rPr>
          <w:rFonts w:eastAsia="Times New Roman"/>
          <w:b/>
          <w:bCs/>
          <w:sz w:val="24"/>
          <w:szCs w:val="24"/>
        </w:rPr>
      </w:pPr>
    </w:p>
    <w:p w:rsidR="00864CA1" w:rsidRDefault="00864CA1" w:rsidP="00BD0A59">
      <w:pPr>
        <w:adjustRightInd w:val="0"/>
        <w:ind w:firstLine="540"/>
        <w:jc w:val="both"/>
        <w:rPr>
          <w:rFonts w:eastAsia="Times New Roman"/>
          <w:b/>
          <w:bCs/>
          <w:sz w:val="24"/>
          <w:szCs w:val="24"/>
        </w:rPr>
      </w:pPr>
    </w:p>
    <w:p w:rsidR="005C57C0" w:rsidRDefault="00BD0A59" w:rsidP="00BD0A59">
      <w:pPr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BD0A59">
        <w:rPr>
          <w:rFonts w:eastAsia="Times New Roman"/>
          <w:sz w:val="28"/>
          <w:szCs w:val="28"/>
        </w:rPr>
        <w:t>В соответствии с пунктом 2 статьи 4 Закона Санкт-Петербурга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BD0A59">
        <w:rPr>
          <w:rFonts w:eastAsia="Times New Roman"/>
          <w:sz w:val="28"/>
          <w:szCs w:val="28"/>
        </w:rPr>
        <w:t>от 20.04.2011 № 223-55 «О порядке организации ярмарок и продажи товаров</w:t>
      </w:r>
      <w:r>
        <w:rPr>
          <w:rFonts w:eastAsia="Times New Roman"/>
          <w:sz w:val="28"/>
          <w:szCs w:val="28"/>
        </w:rPr>
        <w:t xml:space="preserve"> </w:t>
      </w:r>
      <w:r w:rsidR="00090192">
        <w:rPr>
          <w:rFonts w:eastAsia="Times New Roman"/>
          <w:sz w:val="28"/>
          <w:szCs w:val="28"/>
        </w:rPr>
        <w:t>(выполнения работ, оказания</w:t>
      </w:r>
      <w:bookmarkStart w:id="0" w:name="_GoBack"/>
      <w:bookmarkEnd w:id="0"/>
      <w:r w:rsidRPr="00BD0A59">
        <w:rPr>
          <w:rFonts w:eastAsia="Times New Roman"/>
          <w:sz w:val="28"/>
          <w:szCs w:val="28"/>
        </w:rPr>
        <w:t xml:space="preserve"> услуг) на ярмарках на территории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BD0A59">
        <w:rPr>
          <w:rFonts w:eastAsia="Times New Roman"/>
          <w:sz w:val="28"/>
          <w:szCs w:val="28"/>
        </w:rPr>
        <w:t>Санкт-Петербурга», постановлением Правительства Санкт-Петербурга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BD0A59">
        <w:rPr>
          <w:rFonts w:eastAsia="Times New Roman"/>
          <w:sz w:val="28"/>
          <w:szCs w:val="28"/>
        </w:rPr>
        <w:t xml:space="preserve">от 26.04.2019 № 269 «О мерах по совершенствованию управления </w:t>
      </w:r>
      <w:r>
        <w:rPr>
          <w:rFonts w:eastAsia="Times New Roman"/>
          <w:sz w:val="28"/>
          <w:szCs w:val="28"/>
        </w:rPr>
        <w:br/>
      </w:r>
      <w:r w:rsidRPr="00BD0A59">
        <w:rPr>
          <w:rFonts w:eastAsia="Times New Roman"/>
          <w:sz w:val="28"/>
          <w:szCs w:val="28"/>
        </w:rPr>
        <w:t>в сфере</w:t>
      </w:r>
      <w:r>
        <w:rPr>
          <w:rFonts w:eastAsia="Times New Roman"/>
          <w:sz w:val="28"/>
          <w:szCs w:val="28"/>
        </w:rPr>
        <w:t xml:space="preserve"> </w:t>
      </w:r>
      <w:r w:rsidRPr="00BD0A59">
        <w:rPr>
          <w:rFonts w:eastAsia="Times New Roman"/>
          <w:sz w:val="28"/>
          <w:szCs w:val="28"/>
        </w:rPr>
        <w:t>промышленной политики, инноваций и торговли Санкт-Петербурга»,</w:t>
      </w:r>
      <w:r>
        <w:rPr>
          <w:rFonts w:eastAsia="Times New Roman"/>
          <w:sz w:val="28"/>
          <w:szCs w:val="28"/>
        </w:rPr>
        <w:t xml:space="preserve"> </w:t>
      </w:r>
      <w:r w:rsidRPr="00BD0A59">
        <w:rPr>
          <w:rFonts w:eastAsia="Times New Roman"/>
          <w:sz w:val="28"/>
          <w:szCs w:val="28"/>
        </w:rPr>
        <w:t>пунктом 3.58 Положения о Комитете по промышленной политике,</w:t>
      </w:r>
      <w:r>
        <w:rPr>
          <w:rFonts w:eastAsia="Times New Roman"/>
          <w:sz w:val="28"/>
          <w:szCs w:val="28"/>
        </w:rPr>
        <w:t xml:space="preserve"> </w:t>
      </w:r>
      <w:r w:rsidRPr="00BD0A59">
        <w:rPr>
          <w:rFonts w:eastAsia="Times New Roman"/>
          <w:sz w:val="28"/>
          <w:szCs w:val="28"/>
        </w:rPr>
        <w:t>инновациям и торговле Санкт-Петербурга, утвержденного постановлением</w:t>
      </w:r>
      <w:r>
        <w:rPr>
          <w:rFonts w:eastAsia="Times New Roman"/>
          <w:sz w:val="28"/>
          <w:szCs w:val="28"/>
        </w:rPr>
        <w:t xml:space="preserve"> </w:t>
      </w:r>
      <w:r w:rsidRPr="00BD0A59">
        <w:rPr>
          <w:rFonts w:eastAsia="Times New Roman"/>
          <w:sz w:val="28"/>
          <w:szCs w:val="28"/>
        </w:rPr>
        <w:t>Правительства Санкт-Петербурга от 23.07.2019 № 482 «О Комитете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BD0A59">
        <w:rPr>
          <w:rFonts w:eastAsia="Times New Roman"/>
          <w:sz w:val="28"/>
          <w:szCs w:val="28"/>
        </w:rPr>
        <w:t>по промышленной политике, инновациям и торговле Санкт-Петербурга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BD0A59">
        <w:rPr>
          <w:rFonts w:eastAsia="Times New Roman"/>
          <w:sz w:val="28"/>
          <w:szCs w:val="28"/>
        </w:rPr>
        <w:t>и признании утратившими силу отдельных постановлений Правительства</w:t>
      </w:r>
      <w:r>
        <w:rPr>
          <w:rFonts w:eastAsia="Times New Roman"/>
          <w:sz w:val="28"/>
          <w:szCs w:val="28"/>
        </w:rPr>
        <w:t xml:space="preserve"> </w:t>
      </w:r>
      <w:r w:rsidRPr="00BD0A59">
        <w:rPr>
          <w:rFonts w:eastAsia="Times New Roman"/>
          <w:sz w:val="28"/>
          <w:szCs w:val="28"/>
        </w:rPr>
        <w:t>Санкт-Петербурга»:</w:t>
      </w:r>
    </w:p>
    <w:p w:rsidR="00AD399D" w:rsidRPr="00AD399D" w:rsidRDefault="000D517B" w:rsidP="00AD399D">
      <w:pPr>
        <w:widowControl w:val="0"/>
        <w:ind w:firstLine="567"/>
        <w:jc w:val="both"/>
        <w:rPr>
          <w:rFonts w:eastAsia="Times New Roman"/>
          <w:bCs/>
          <w:sz w:val="28"/>
          <w:szCs w:val="28"/>
        </w:rPr>
      </w:pPr>
      <w:r w:rsidRPr="00864CA1">
        <w:rPr>
          <w:rFonts w:eastAsia="Times New Roman"/>
          <w:sz w:val="28"/>
          <w:szCs w:val="28"/>
        </w:rPr>
        <w:t xml:space="preserve">1. </w:t>
      </w:r>
      <w:r w:rsidR="007A5370" w:rsidRPr="005D36F3">
        <w:rPr>
          <w:rFonts w:eastAsia="Times New Roman"/>
          <w:sz w:val="28"/>
          <w:szCs w:val="28"/>
        </w:rPr>
        <w:t xml:space="preserve">Внести в </w:t>
      </w:r>
      <w:hyperlink r:id="rId9" w:history="1">
        <w:r w:rsidR="007A5370" w:rsidRPr="005D36F3">
          <w:rPr>
            <w:rFonts w:eastAsia="Times New Roman"/>
            <w:sz w:val="28"/>
            <w:szCs w:val="28"/>
          </w:rPr>
          <w:t>распоряжение</w:t>
        </w:r>
      </w:hyperlink>
      <w:r w:rsidR="007A5370" w:rsidRPr="005D36F3">
        <w:rPr>
          <w:rFonts w:eastAsia="Times New Roman"/>
          <w:sz w:val="28"/>
          <w:szCs w:val="28"/>
        </w:rPr>
        <w:t xml:space="preserve"> Комитета по промышленной политике, инновациям и</w:t>
      </w:r>
      <w:r w:rsidR="00BE287C">
        <w:rPr>
          <w:rFonts w:eastAsia="Times New Roman"/>
          <w:sz w:val="28"/>
          <w:szCs w:val="28"/>
        </w:rPr>
        <w:t xml:space="preserve"> торговле Санкт-Петербурга </w:t>
      </w:r>
      <w:r w:rsidR="00F7218C" w:rsidRPr="00F7218C">
        <w:rPr>
          <w:rFonts w:eastAsia="Times New Roman"/>
          <w:bCs/>
          <w:sz w:val="28"/>
          <w:szCs w:val="28"/>
        </w:rPr>
        <w:t>от 30.07.2025 № 5279-р</w:t>
      </w:r>
      <w:r w:rsidR="00F7218C">
        <w:rPr>
          <w:rFonts w:eastAsia="Times New Roman"/>
          <w:bCs/>
          <w:sz w:val="28"/>
          <w:szCs w:val="28"/>
        </w:rPr>
        <w:t xml:space="preserve"> </w:t>
      </w:r>
      <w:r w:rsidR="00F7218C">
        <w:rPr>
          <w:rFonts w:eastAsia="Times New Roman"/>
          <w:bCs/>
          <w:sz w:val="28"/>
          <w:szCs w:val="28"/>
        </w:rPr>
        <w:br/>
      </w:r>
      <w:r w:rsidR="00C4194A">
        <w:rPr>
          <w:rFonts w:eastAsia="Times New Roman"/>
          <w:sz w:val="28"/>
          <w:szCs w:val="28"/>
        </w:rPr>
        <w:t xml:space="preserve">«О </w:t>
      </w:r>
      <w:r w:rsidR="00C4194A" w:rsidRPr="00C4194A">
        <w:rPr>
          <w:rFonts w:eastAsia="Times New Roman"/>
          <w:bCs/>
          <w:sz w:val="28"/>
          <w:szCs w:val="28"/>
        </w:rPr>
        <w:t>внесении изменений в распоряжение</w:t>
      </w:r>
      <w:r w:rsidR="00C4194A">
        <w:rPr>
          <w:rFonts w:eastAsia="Times New Roman"/>
          <w:bCs/>
          <w:sz w:val="28"/>
          <w:szCs w:val="28"/>
        </w:rPr>
        <w:t xml:space="preserve"> </w:t>
      </w:r>
      <w:r w:rsidR="00C4194A" w:rsidRPr="00C4194A">
        <w:rPr>
          <w:rFonts w:eastAsia="Times New Roman"/>
          <w:bCs/>
          <w:sz w:val="28"/>
          <w:szCs w:val="28"/>
        </w:rPr>
        <w:t>Комитета по промышленной политике, инновациям и торговле Санкт-Петербурга</w:t>
      </w:r>
      <w:r w:rsidR="00C4194A">
        <w:rPr>
          <w:rFonts w:eastAsia="Times New Roman"/>
          <w:bCs/>
          <w:sz w:val="28"/>
          <w:szCs w:val="28"/>
        </w:rPr>
        <w:t xml:space="preserve"> от</w:t>
      </w:r>
      <w:r w:rsidR="00C850C3">
        <w:rPr>
          <w:rFonts w:eastAsia="Times New Roman"/>
          <w:bCs/>
          <w:sz w:val="28"/>
          <w:szCs w:val="28"/>
        </w:rPr>
        <w:t xml:space="preserve"> </w:t>
      </w:r>
      <w:r w:rsidR="00BE287C">
        <w:rPr>
          <w:rFonts w:eastAsia="Times New Roman"/>
          <w:sz w:val="28"/>
          <w:szCs w:val="28"/>
        </w:rPr>
        <w:t>17</w:t>
      </w:r>
      <w:r w:rsidR="00AD399D">
        <w:rPr>
          <w:rFonts w:eastAsia="Times New Roman"/>
          <w:sz w:val="28"/>
          <w:szCs w:val="28"/>
        </w:rPr>
        <w:t>.11.202</w:t>
      </w:r>
      <w:r w:rsidR="00BE287C">
        <w:rPr>
          <w:rFonts w:eastAsia="Times New Roman"/>
          <w:sz w:val="28"/>
          <w:szCs w:val="28"/>
        </w:rPr>
        <w:t>0 № 4328</w:t>
      </w:r>
      <w:r w:rsidR="007A5370" w:rsidRPr="005D36F3">
        <w:rPr>
          <w:rFonts w:eastAsia="Times New Roman"/>
          <w:sz w:val="28"/>
          <w:szCs w:val="28"/>
        </w:rPr>
        <w:t>-р</w:t>
      </w:r>
      <w:r w:rsidR="00C4194A">
        <w:rPr>
          <w:rFonts w:eastAsia="Times New Roman"/>
          <w:sz w:val="28"/>
          <w:szCs w:val="28"/>
        </w:rPr>
        <w:t>»</w:t>
      </w:r>
      <w:r w:rsidR="007A5370" w:rsidRPr="005D36F3">
        <w:rPr>
          <w:rFonts w:eastAsia="Times New Roman"/>
          <w:sz w:val="28"/>
          <w:szCs w:val="28"/>
        </w:rPr>
        <w:t xml:space="preserve"> </w:t>
      </w:r>
      <w:r w:rsidR="007A5370" w:rsidRPr="005D36F3">
        <w:rPr>
          <w:rFonts w:eastAsia="Times New Roman"/>
          <w:sz w:val="28"/>
          <w:szCs w:val="28"/>
        </w:rPr>
        <w:br/>
      </w:r>
      <w:r w:rsidR="00AD399D">
        <w:rPr>
          <w:rFonts w:eastAsia="Times New Roman"/>
          <w:bCs/>
          <w:sz w:val="28"/>
          <w:szCs w:val="28"/>
        </w:rPr>
        <w:t>(далее – распоряжение)</w:t>
      </w:r>
      <w:r w:rsidR="00AD399D" w:rsidRPr="00AD399D">
        <w:rPr>
          <w:rFonts w:eastAsia="Times New Roman"/>
          <w:sz w:val="28"/>
          <w:szCs w:val="28"/>
        </w:rPr>
        <w:t xml:space="preserve"> </w:t>
      </w:r>
      <w:r w:rsidR="00AD399D">
        <w:rPr>
          <w:rFonts w:eastAsia="Times New Roman"/>
          <w:sz w:val="28"/>
          <w:szCs w:val="28"/>
        </w:rPr>
        <w:t>следующие изменения</w:t>
      </w:r>
      <w:r w:rsidR="00AD399D">
        <w:rPr>
          <w:rFonts w:eastAsia="Times New Roman"/>
          <w:bCs/>
          <w:sz w:val="28"/>
          <w:szCs w:val="28"/>
        </w:rPr>
        <w:t>:</w:t>
      </w:r>
    </w:p>
    <w:p w:rsidR="000572A6" w:rsidRPr="000572A6" w:rsidRDefault="00AD399D" w:rsidP="000572A6">
      <w:pPr>
        <w:widowControl w:val="0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1.1. </w:t>
      </w:r>
      <w:r w:rsidR="000572A6">
        <w:rPr>
          <w:rFonts w:eastAsia="Times New Roman"/>
          <w:bCs/>
          <w:sz w:val="28"/>
          <w:szCs w:val="28"/>
        </w:rPr>
        <w:t xml:space="preserve">Абзац 3 пункта 1.2 </w:t>
      </w:r>
      <w:r w:rsidR="000572A6" w:rsidRPr="000572A6">
        <w:rPr>
          <w:rFonts w:eastAsia="Times New Roman"/>
          <w:bCs/>
          <w:sz w:val="28"/>
          <w:szCs w:val="28"/>
        </w:rPr>
        <w:t>изложить в следующей редакции:</w:t>
      </w:r>
    </w:p>
    <w:p w:rsidR="000572A6" w:rsidRPr="000572A6" w:rsidRDefault="000572A6" w:rsidP="000572A6">
      <w:pPr>
        <w:widowControl w:val="0"/>
        <w:ind w:firstLine="567"/>
        <w:jc w:val="both"/>
        <w:rPr>
          <w:rFonts w:eastAsia="Times New Roman"/>
          <w:bCs/>
          <w:sz w:val="28"/>
          <w:szCs w:val="28"/>
        </w:rPr>
      </w:pPr>
      <w:r w:rsidRPr="000572A6">
        <w:rPr>
          <w:rFonts w:eastAsia="Times New Roman"/>
          <w:bCs/>
          <w:sz w:val="28"/>
          <w:szCs w:val="28"/>
        </w:rPr>
        <w:t>«Торговые места для участников СВО и членов семей участников СВО предоставляются со скидкой в размере 30% платы за предоставление торгового места на ярмарке и за оказание услуг, связанных с обеспечением торговли».</w:t>
      </w:r>
    </w:p>
    <w:p w:rsidR="000572A6" w:rsidRPr="000572A6" w:rsidRDefault="000572A6" w:rsidP="000572A6">
      <w:pPr>
        <w:widowControl w:val="0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1.2. Абзац 2 пункта 2.2 </w:t>
      </w:r>
      <w:r w:rsidRPr="000572A6">
        <w:rPr>
          <w:rFonts w:eastAsia="Times New Roman"/>
          <w:bCs/>
          <w:sz w:val="28"/>
          <w:szCs w:val="28"/>
        </w:rPr>
        <w:t>изложить в следующей редакции:</w:t>
      </w:r>
    </w:p>
    <w:p w:rsidR="000572A6" w:rsidRDefault="000572A6" w:rsidP="000572A6">
      <w:pPr>
        <w:widowControl w:val="0"/>
        <w:ind w:firstLine="567"/>
        <w:jc w:val="both"/>
        <w:rPr>
          <w:rFonts w:eastAsia="Times New Roman"/>
          <w:bCs/>
          <w:sz w:val="28"/>
          <w:szCs w:val="28"/>
        </w:rPr>
      </w:pPr>
      <w:r w:rsidRPr="000572A6">
        <w:rPr>
          <w:rFonts w:eastAsia="Times New Roman"/>
          <w:bCs/>
          <w:sz w:val="28"/>
          <w:szCs w:val="28"/>
        </w:rPr>
        <w:t>«Торговые места для участников СВО и членов семей участников СВО предоставляются со скидкой в размере 30% платы за предоставление торгового места на ярмарке и за оказание услуг, связанных с обеспечением торговли».</w:t>
      </w:r>
    </w:p>
    <w:p w:rsidR="00B855DF" w:rsidRPr="00B855DF" w:rsidRDefault="00B855DF" w:rsidP="00B855DF">
      <w:pPr>
        <w:widowControl w:val="0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1.3.</w:t>
      </w:r>
      <w:r w:rsidRPr="00B855DF">
        <w:t xml:space="preserve"> </w:t>
      </w:r>
      <w:r>
        <w:t xml:space="preserve"> </w:t>
      </w:r>
      <w:r w:rsidRPr="00B855DF">
        <w:rPr>
          <w:rFonts w:eastAsia="Times New Roman"/>
          <w:bCs/>
          <w:sz w:val="28"/>
          <w:szCs w:val="28"/>
        </w:rPr>
        <w:t>Дополнить пунктом 2.4.1 следующего содержания:</w:t>
      </w:r>
    </w:p>
    <w:p w:rsidR="00B855DF" w:rsidRPr="000572A6" w:rsidRDefault="00B855DF" w:rsidP="00B855DF">
      <w:pPr>
        <w:widowControl w:val="0"/>
        <w:ind w:firstLine="567"/>
        <w:jc w:val="both"/>
        <w:rPr>
          <w:rFonts w:eastAsia="Times New Roman"/>
          <w:bCs/>
          <w:sz w:val="28"/>
          <w:szCs w:val="28"/>
        </w:rPr>
      </w:pPr>
      <w:r w:rsidRPr="00B855DF">
        <w:rPr>
          <w:rFonts w:eastAsia="Times New Roman"/>
          <w:bCs/>
          <w:sz w:val="28"/>
          <w:szCs w:val="28"/>
        </w:rPr>
        <w:lastRenderedPageBreak/>
        <w:t>«В пунктах 4.12.2 и 4.12.3 цифры «3.2.11» заменить цифрами «3.2.10».</w:t>
      </w:r>
    </w:p>
    <w:p w:rsidR="000572A6" w:rsidRPr="000572A6" w:rsidRDefault="00B855DF" w:rsidP="000572A6">
      <w:pPr>
        <w:widowControl w:val="0"/>
        <w:ind w:firstLine="567"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bCs/>
          <w:sz w:val="28"/>
          <w:szCs w:val="28"/>
        </w:rPr>
        <w:t>1.4</w:t>
      </w:r>
      <w:r w:rsidR="000572A6">
        <w:rPr>
          <w:rFonts w:eastAsia="Times New Roman"/>
          <w:bCs/>
          <w:sz w:val="28"/>
          <w:szCs w:val="28"/>
        </w:rPr>
        <w:t xml:space="preserve">. В пункте 2.5 цифры </w:t>
      </w:r>
      <w:r w:rsidR="00E00F9E">
        <w:rPr>
          <w:rFonts w:eastAsia="Times New Roman"/>
          <w:bCs/>
          <w:sz w:val="28"/>
          <w:szCs w:val="28"/>
        </w:rPr>
        <w:t>«</w:t>
      </w:r>
      <w:r w:rsidR="000572A6" w:rsidRPr="000572A6">
        <w:rPr>
          <w:rFonts w:eastAsia="Times New Roman"/>
          <w:bCs/>
          <w:sz w:val="28"/>
          <w:szCs w:val="28"/>
        </w:rPr>
        <w:t>3.2.10</w:t>
      </w:r>
      <w:r w:rsidR="00E00F9E">
        <w:rPr>
          <w:rFonts w:eastAsia="Times New Roman"/>
          <w:bCs/>
          <w:sz w:val="28"/>
          <w:szCs w:val="28"/>
        </w:rPr>
        <w:t>»</w:t>
      </w:r>
      <w:r w:rsidR="000572A6">
        <w:rPr>
          <w:rFonts w:eastAsia="Times New Roman"/>
          <w:bCs/>
          <w:sz w:val="28"/>
          <w:szCs w:val="28"/>
        </w:rPr>
        <w:t xml:space="preserve"> </w:t>
      </w:r>
      <w:r w:rsidR="000572A6" w:rsidRPr="000572A6">
        <w:rPr>
          <w:rFonts w:eastAsia="Times New Roman"/>
          <w:color w:val="000000"/>
          <w:sz w:val="28"/>
        </w:rPr>
        <w:t>заменить цифрами</w:t>
      </w:r>
      <w:r w:rsidR="00E00F9E">
        <w:rPr>
          <w:rFonts w:eastAsia="Times New Roman"/>
          <w:color w:val="000000"/>
          <w:sz w:val="28"/>
        </w:rPr>
        <w:t xml:space="preserve"> </w:t>
      </w:r>
      <w:r w:rsidR="00E00F9E" w:rsidRPr="000572A6">
        <w:rPr>
          <w:rFonts w:eastAsia="Times New Roman"/>
          <w:color w:val="000000"/>
          <w:sz w:val="28"/>
        </w:rPr>
        <w:t>«3.2.11»</w:t>
      </w:r>
      <w:r w:rsidR="00E00F9E">
        <w:rPr>
          <w:rFonts w:eastAsia="Times New Roman"/>
          <w:color w:val="000000"/>
          <w:sz w:val="28"/>
        </w:rPr>
        <w:t>.</w:t>
      </w:r>
    </w:p>
    <w:p w:rsidR="005F19E9" w:rsidRDefault="005F19E9" w:rsidP="005F19E9">
      <w:pPr>
        <w:widowControl w:val="0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1.5. Номер пункта «2.1.1» </w:t>
      </w:r>
      <w:r w:rsidR="008D664C">
        <w:rPr>
          <w:rFonts w:eastAsia="Times New Roman"/>
          <w:bCs/>
          <w:sz w:val="28"/>
          <w:szCs w:val="28"/>
        </w:rPr>
        <w:t>заменить</w:t>
      </w:r>
      <w:r>
        <w:rPr>
          <w:rFonts w:eastAsia="Times New Roman"/>
          <w:bCs/>
          <w:sz w:val="28"/>
          <w:szCs w:val="28"/>
        </w:rPr>
        <w:t xml:space="preserve"> номером пункта «2.9.1».</w:t>
      </w:r>
    </w:p>
    <w:p w:rsidR="0029706A" w:rsidRDefault="0079260B" w:rsidP="00E00F9E">
      <w:pPr>
        <w:adjustRightInd w:val="0"/>
        <w:ind w:firstLine="567"/>
        <w:jc w:val="both"/>
        <w:outlineLvl w:val="0"/>
        <w:rPr>
          <w:rFonts w:eastAsia="Times New Roman"/>
          <w:sz w:val="28"/>
          <w:szCs w:val="28"/>
        </w:rPr>
      </w:pPr>
      <w:r w:rsidRPr="005D450E">
        <w:rPr>
          <w:rFonts w:eastAsia="Times New Roman"/>
          <w:sz w:val="28"/>
          <w:szCs w:val="28"/>
        </w:rPr>
        <w:t xml:space="preserve">2. </w:t>
      </w:r>
      <w:r w:rsidR="00F82FE0" w:rsidRPr="005D450E">
        <w:rPr>
          <w:rFonts w:eastAsia="Times New Roman"/>
          <w:sz w:val="28"/>
          <w:szCs w:val="28"/>
        </w:rPr>
        <w:t xml:space="preserve">Контроль за выполнением настоящего </w:t>
      </w:r>
      <w:r w:rsidR="00BB62D6" w:rsidRPr="005D450E">
        <w:rPr>
          <w:rFonts w:eastAsia="Times New Roman"/>
          <w:sz w:val="28"/>
          <w:szCs w:val="28"/>
        </w:rPr>
        <w:t xml:space="preserve">распоряжения </w:t>
      </w:r>
      <w:r w:rsidR="0029706A">
        <w:rPr>
          <w:rFonts w:eastAsia="Times New Roman"/>
          <w:sz w:val="28"/>
          <w:szCs w:val="28"/>
        </w:rPr>
        <w:t xml:space="preserve">возложить </w:t>
      </w:r>
      <w:r w:rsidR="0029706A">
        <w:rPr>
          <w:rFonts w:eastAsia="Times New Roman"/>
          <w:sz w:val="28"/>
          <w:szCs w:val="28"/>
        </w:rPr>
        <w:br/>
        <w:t xml:space="preserve">на заместителя </w:t>
      </w:r>
      <w:r w:rsidR="0029706A">
        <w:rPr>
          <w:sz w:val="28"/>
          <w:szCs w:val="28"/>
        </w:rPr>
        <w:t xml:space="preserve">председателя </w:t>
      </w:r>
      <w:r w:rsidR="0029706A" w:rsidRPr="005D450E">
        <w:rPr>
          <w:rFonts w:eastAsia="Times New Roman"/>
          <w:sz w:val="28"/>
          <w:szCs w:val="28"/>
        </w:rPr>
        <w:t>Комитета по промышленной политике, инновациям</w:t>
      </w:r>
      <w:r w:rsidR="0029706A">
        <w:rPr>
          <w:rFonts w:eastAsia="Times New Roman"/>
          <w:sz w:val="28"/>
          <w:szCs w:val="28"/>
        </w:rPr>
        <w:t xml:space="preserve"> </w:t>
      </w:r>
      <w:r w:rsidR="0029706A" w:rsidRPr="00BB62D6">
        <w:rPr>
          <w:rFonts w:eastAsia="Times New Roman"/>
          <w:sz w:val="28"/>
          <w:szCs w:val="28"/>
        </w:rPr>
        <w:t>и торговле Санкт-Петербурга</w:t>
      </w:r>
      <w:r w:rsidR="00813889">
        <w:rPr>
          <w:rFonts w:eastAsia="Times New Roman"/>
          <w:sz w:val="28"/>
          <w:szCs w:val="28"/>
        </w:rPr>
        <w:t xml:space="preserve"> </w:t>
      </w:r>
      <w:r w:rsidR="00E00F9E">
        <w:rPr>
          <w:rFonts w:eastAsia="Times New Roman"/>
          <w:sz w:val="28"/>
          <w:szCs w:val="28"/>
        </w:rPr>
        <w:t>Глинку Д.Ю.</w:t>
      </w:r>
    </w:p>
    <w:p w:rsidR="00E00F9E" w:rsidRDefault="00E00F9E" w:rsidP="0029706A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</w:p>
    <w:p w:rsidR="0090709F" w:rsidRDefault="0090709F" w:rsidP="0029706A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</w:p>
    <w:p w:rsidR="0090709F" w:rsidRDefault="0090709F" w:rsidP="0029706A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</w:p>
    <w:p w:rsidR="005F2B87" w:rsidRDefault="005F2B87" w:rsidP="007A450C">
      <w:pPr>
        <w:autoSpaceDE/>
        <w:autoSpaceDN/>
        <w:ind w:left="-6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Председатель</w:t>
      </w:r>
      <w:r w:rsidR="007A450C" w:rsidRPr="007A450C">
        <w:rPr>
          <w:rFonts w:eastAsia="Times New Roman"/>
          <w:b/>
          <w:sz w:val="28"/>
          <w:szCs w:val="28"/>
        </w:rPr>
        <w:t xml:space="preserve"> Комитета </w:t>
      </w:r>
    </w:p>
    <w:p w:rsidR="00F82FE0" w:rsidRPr="00610DB8" w:rsidRDefault="007A450C" w:rsidP="0095344E">
      <w:pPr>
        <w:autoSpaceDE/>
        <w:autoSpaceDN/>
        <w:ind w:left="-68"/>
        <w:rPr>
          <w:rFonts w:eastAsia="Times New Roman"/>
          <w:b/>
          <w:sz w:val="28"/>
          <w:szCs w:val="28"/>
        </w:rPr>
      </w:pPr>
      <w:r w:rsidRPr="007A450C">
        <w:rPr>
          <w:rFonts w:eastAsia="Times New Roman"/>
          <w:b/>
          <w:sz w:val="28"/>
          <w:szCs w:val="28"/>
        </w:rPr>
        <w:t xml:space="preserve">по промышленной политике, </w:t>
      </w:r>
      <w:r w:rsidR="008D664C">
        <w:rPr>
          <w:rFonts w:eastAsia="Times New Roman"/>
          <w:b/>
          <w:sz w:val="28"/>
          <w:szCs w:val="28"/>
        </w:rPr>
        <w:br/>
      </w:r>
      <w:r w:rsidRPr="007A450C">
        <w:rPr>
          <w:rFonts w:eastAsia="Times New Roman"/>
          <w:b/>
          <w:sz w:val="28"/>
          <w:szCs w:val="28"/>
        </w:rPr>
        <w:t>инновациям и торговле Санкт-Петербурга</w:t>
      </w:r>
      <w:r>
        <w:rPr>
          <w:rFonts w:eastAsia="Times New Roman"/>
          <w:b/>
          <w:sz w:val="28"/>
          <w:szCs w:val="28"/>
        </w:rPr>
        <w:t xml:space="preserve">                     </w:t>
      </w:r>
      <w:r w:rsidR="008D664C">
        <w:rPr>
          <w:rFonts w:eastAsia="Times New Roman"/>
          <w:b/>
          <w:sz w:val="28"/>
          <w:szCs w:val="28"/>
        </w:rPr>
        <w:t xml:space="preserve">          </w:t>
      </w:r>
      <w:r>
        <w:rPr>
          <w:rFonts w:eastAsia="Times New Roman"/>
          <w:b/>
          <w:sz w:val="28"/>
          <w:szCs w:val="28"/>
        </w:rPr>
        <w:t xml:space="preserve">      </w:t>
      </w:r>
      <w:proofErr w:type="spellStart"/>
      <w:r w:rsidRPr="007A450C">
        <w:rPr>
          <w:rFonts w:eastAsia="Times New Roman"/>
          <w:b/>
          <w:sz w:val="28"/>
          <w:szCs w:val="28"/>
        </w:rPr>
        <w:t>А.</w:t>
      </w:r>
      <w:r w:rsidR="005F2B87">
        <w:rPr>
          <w:rFonts w:eastAsia="Times New Roman"/>
          <w:b/>
          <w:sz w:val="28"/>
          <w:szCs w:val="28"/>
        </w:rPr>
        <w:t>Н.Ситов</w:t>
      </w:r>
      <w:proofErr w:type="spellEnd"/>
    </w:p>
    <w:sectPr w:rsidR="00F82FE0" w:rsidRPr="00610DB8" w:rsidSect="004F4C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593" w:rsidRDefault="001B6593">
      <w:r>
        <w:separator/>
      </w:r>
    </w:p>
  </w:endnote>
  <w:endnote w:type="continuationSeparator" w:id="0">
    <w:p w:rsidR="001B6593" w:rsidRDefault="001B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50C" w:rsidRDefault="007A450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50C" w:rsidRDefault="007A450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50C" w:rsidRDefault="007A450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593" w:rsidRDefault="001B6593">
      <w:r>
        <w:separator/>
      </w:r>
    </w:p>
  </w:footnote>
  <w:footnote w:type="continuationSeparator" w:id="0">
    <w:p w:rsidR="001B6593" w:rsidRDefault="001B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50C" w:rsidRDefault="007A450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353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E056D" w:rsidRPr="007A450C" w:rsidRDefault="005B3E64">
        <w:pPr>
          <w:pStyle w:val="a5"/>
          <w:jc w:val="center"/>
          <w:rPr>
            <w:sz w:val="24"/>
            <w:szCs w:val="24"/>
          </w:rPr>
        </w:pPr>
        <w:r w:rsidRPr="007A450C">
          <w:rPr>
            <w:sz w:val="24"/>
            <w:szCs w:val="24"/>
          </w:rPr>
          <w:fldChar w:fldCharType="begin"/>
        </w:r>
        <w:r w:rsidR="009278DD" w:rsidRPr="007A450C">
          <w:rPr>
            <w:sz w:val="24"/>
            <w:szCs w:val="24"/>
          </w:rPr>
          <w:instrText xml:space="preserve"> PAGE   \* MERGEFORMAT </w:instrText>
        </w:r>
        <w:r w:rsidRPr="007A450C">
          <w:rPr>
            <w:sz w:val="24"/>
            <w:szCs w:val="24"/>
          </w:rPr>
          <w:fldChar w:fldCharType="separate"/>
        </w:r>
        <w:r w:rsidR="00090192">
          <w:rPr>
            <w:noProof/>
            <w:sz w:val="24"/>
            <w:szCs w:val="24"/>
          </w:rPr>
          <w:t>2</w:t>
        </w:r>
        <w:r w:rsidRPr="007A450C">
          <w:rPr>
            <w:noProof/>
            <w:sz w:val="24"/>
            <w:szCs w:val="24"/>
          </w:rPr>
          <w:fldChar w:fldCharType="end"/>
        </w:r>
      </w:p>
    </w:sdtContent>
  </w:sdt>
  <w:p w:rsidR="007E056D" w:rsidRDefault="007E056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50C" w:rsidRDefault="007A45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2807"/>
    <w:rsid w:val="000235DE"/>
    <w:rsid w:val="00023756"/>
    <w:rsid w:val="00023A35"/>
    <w:rsid w:val="00025AB4"/>
    <w:rsid w:val="00031B7A"/>
    <w:rsid w:val="00042060"/>
    <w:rsid w:val="0004388C"/>
    <w:rsid w:val="00045335"/>
    <w:rsid w:val="00047454"/>
    <w:rsid w:val="0004749B"/>
    <w:rsid w:val="000572A6"/>
    <w:rsid w:val="000602FF"/>
    <w:rsid w:val="00063A88"/>
    <w:rsid w:val="00067DFA"/>
    <w:rsid w:val="000746FF"/>
    <w:rsid w:val="00076F05"/>
    <w:rsid w:val="000776B2"/>
    <w:rsid w:val="0008391D"/>
    <w:rsid w:val="00084A6C"/>
    <w:rsid w:val="000860A8"/>
    <w:rsid w:val="00087B9C"/>
    <w:rsid w:val="00090192"/>
    <w:rsid w:val="00092FAC"/>
    <w:rsid w:val="000A29C5"/>
    <w:rsid w:val="000B0EA1"/>
    <w:rsid w:val="000B1FCF"/>
    <w:rsid w:val="000B49DF"/>
    <w:rsid w:val="000C4243"/>
    <w:rsid w:val="000C72E9"/>
    <w:rsid w:val="000D09BE"/>
    <w:rsid w:val="000D17FC"/>
    <w:rsid w:val="000D517B"/>
    <w:rsid w:val="000D67DC"/>
    <w:rsid w:val="000E2C03"/>
    <w:rsid w:val="000E3A6F"/>
    <w:rsid w:val="000F3F23"/>
    <w:rsid w:val="000F4E12"/>
    <w:rsid w:val="0010080E"/>
    <w:rsid w:val="001032E5"/>
    <w:rsid w:val="0010478C"/>
    <w:rsid w:val="00105D8C"/>
    <w:rsid w:val="00107135"/>
    <w:rsid w:val="00114958"/>
    <w:rsid w:val="001242E6"/>
    <w:rsid w:val="0012497F"/>
    <w:rsid w:val="00131C23"/>
    <w:rsid w:val="00134EC4"/>
    <w:rsid w:val="00136834"/>
    <w:rsid w:val="00136A52"/>
    <w:rsid w:val="001372EE"/>
    <w:rsid w:val="0014094D"/>
    <w:rsid w:val="00150CE7"/>
    <w:rsid w:val="001528A4"/>
    <w:rsid w:val="0015361A"/>
    <w:rsid w:val="001565CD"/>
    <w:rsid w:val="001626C7"/>
    <w:rsid w:val="00172828"/>
    <w:rsid w:val="00173BF3"/>
    <w:rsid w:val="00177DAC"/>
    <w:rsid w:val="0018236D"/>
    <w:rsid w:val="00183EF3"/>
    <w:rsid w:val="001852A3"/>
    <w:rsid w:val="00186223"/>
    <w:rsid w:val="00186DAE"/>
    <w:rsid w:val="00193919"/>
    <w:rsid w:val="00194B9B"/>
    <w:rsid w:val="001A013A"/>
    <w:rsid w:val="001A11C6"/>
    <w:rsid w:val="001A2A1B"/>
    <w:rsid w:val="001A5F2A"/>
    <w:rsid w:val="001A6078"/>
    <w:rsid w:val="001A6FD5"/>
    <w:rsid w:val="001B214C"/>
    <w:rsid w:val="001B3420"/>
    <w:rsid w:val="001B58FF"/>
    <w:rsid w:val="001B6593"/>
    <w:rsid w:val="001B7505"/>
    <w:rsid w:val="001C63E8"/>
    <w:rsid w:val="001D2583"/>
    <w:rsid w:val="001E0DE9"/>
    <w:rsid w:val="001E1517"/>
    <w:rsid w:val="001E5111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35E7"/>
    <w:rsid w:val="00230FBC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67B81"/>
    <w:rsid w:val="00273781"/>
    <w:rsid w:val="00276E3B"/>
    <w:rsid w:val="002800EC"/>
    <w:rsid w:val="00283D92"/>
    <w:rsid w:val="0029706A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7ECA"/>
    <w:rsid w:val="002D04A1"/>
    <w:rsid w:val="002D3EB8"/>
    <w:rsid w:val="002D67BC"/>
    <w:rsid w:val="002E174B"/>
    <w:rsid w:val="002E4FA6"/>
    <w:rsid w:val="002E711D"/>
    <w:rsid w:val="002E7309"/>
    <w:rsid w:val="002F547B"/>
    <w:rsid w:val="0030381F"/>
    <w:rsid w:val="00305CC8"/>
    <w:rsid w:val="0031265A"/>
    <w:rsid w:val="00314397"/>
    <w:rsid w:val="00317EC5"/>
    <w:rsid w:val="00320F0F"/>
    <w:rsid w:val="00323C5E"/>
    <w:rsid w:val="003241BA"/>
    <w:rsid w:val="00332A21"/>
    <w:rsid w:val="003349E0"/>
    <w:rsid w:val="003510AE"/>
    <w:rsid w:val="0035351D"/>
    <w:rsid w:val="0035465E"/>
    <w:rsid w:val="00357035"/>
    <w:rsid w:val="00361343"/>
    <w:rsid w:val="00364A1B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341F"/>
    <w:rsid w:val="003B4D18"/>
    <w:rsid w:val="003B6802"/>
    <w:rsid w:val="003B765B"/>
    <w:rsid w:val="003C3CAB"/>
    <w:rsid w:val="003C6DEE"/>
    <w:rsid w:val="003D0BD7"/>
    <w:rsid w:val="003D44DD"/>
    <w:rsid w:val="003D55E6"/>
    <w:rsid w:val="003E0C7B"/>
    <w:rsid w:val="003E14B4"/>
    <w:rsid w:val="003E2415"/>
    <w:rsid w:val="003E57E4"/>
    <w:rsid w:val="003E5BD8"/>
    <w:rsid w:val="003F64F5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221B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7B9C"/>
    <w:rsid w:val="004A1605"/>
    <w:rsid w:val="004A71C6"/>
    <w:rsid w:val="004B0B9F"/>
    <w:rsid w:val="004B3681"/>
    <w:rsid w:val="004B7783"/>
    <w:rsid w:val="004C0116"/>
    <w:rsid w:val="004C1323"/>
    <w:rsid w:val="004C2AA8"/>
    <w:rsid w:val="004C3FC1"/>
    <w:rsid w:val="004C5244"/>
    <w:rsid w:val="004C65BE"/>
    <w:rsid w:val="004D13F5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F29D4"/>
    <w:rsid w:val="004F4C99"/>
    <w:rsid w:val="004F5706"/>
    <w:rsid w:val="004F6DE1"/>
    <w:rsid w:val="00505B36"/>
    <w:rsid w:val="005158E4"/>
    <w:rsid w:val="00527C77"/>
    <w:rsid w:val="00530106"/>
    <w:rsid w:val="00530FF2"/>
    <w:rsid w:val="005337E1"/>
    <w:rsid w:val="005353BA"/>
    <w:rsid w:val="00535910"/>
    <w:rsid w:val="00535A3C"/>
    <w:rsid w:val="00540328"/>
    <w:rsid w:val="005405F2"/>
    <w:rsid w:val="00543BFE"/>
    <w:rsid w:val="00543D02"/>
    <w:rsid w:val="00543F75"/>
    <w:rsid w:val="00547762"/>
    <w:rsid w:val="00550140"/>
    <w:rsid w:val="005521C4"/>
    <w:rsid w:val="0055632D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1282"/>
    <w:rsid w:val="005968CA"/>
    <w:rsid w:val="00597486"/>
    <w:rsid w:val="005A1DF9"/>
    <w:rsid w:val="005A251A"/>
    <w:rsid w:val="005A2C63"/>
    <w:rsid w:val="005A4812"/>
    <w:rsid w:val="005B1EEC"/>
    <w:rsid w:val="005B3E64"/>
    <w:rsid w:val="005C057B"/>
    <w:rsid w:val="005C1564"/>
    <w:rsid w:val="005C3938"/>
    <w:rsid w:val="005C3E68"/>
    <w:rsid w:val="005C5081"/>
    <w:rsid w:val="005C57C0"/>
    <w:rsid w:val="005D450E"/>
    <w:rsid w:val="005D57F0"/>
    <w:rsid w:val="005E14D1"/>
    <w:rsid w:val="005E20FC"/>
    <w:rsid w:val="005E26EC"/>
    <w:rsid w:val="005E4B88"/>
    <w:rsid w:val="005E5F8A"/>
    <w:rsid w:val="005F19E9"/>
    <w:rsid w:val="005F2B87"/>
    <w:rsid w:val="005F453B"/>
    <w:rsid w:val="00601433"/>
    <w:rsid w:val="006045A4"/>
    <w:rsid w:val="00610DB8"/>
    <w:rsid w:val="00611755"/>
    <w:rsid w:val="0061648E"/>
    <w:rsid w:val="00616D19"/>
    <w:rsid w:val="00620571"/>
    <w:rsid w:val="006226EF"/>
    <w:rsid w:val="00626AE5"/>
    <w:rsid w:val="00630A50"/>
    <w:rsid w:val="0063182B"/>
    <w:rsid w:val="00632850"/>
    <w:rsid w:val="00633A2B"/>
    <w:rsid w:val="00635F08"/>
    <w:rsid w:val="0063676F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B1B"/>
    <w:rsid w:val="00660A54"/>
    <w:rsid w:val="00660B7C"/>
    <w:rsid w:val="00662875"/>
    <w:rsid w:val="00663FD7"/>
    <w:rsid w:val="00664B67"/>
    <w:rsid w:val="00673E01"/>
    <w:rsid w:val="00682B62"/>
    <w:rsid w:val="00683296"/>
    <w:rsid w:val="006863EF"/>
    <w:rsid w:val="00694B7E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39EC"/>
    <w:rsid w:val="006B5707"/>
    <w:rsid w:val="006B5AE9"/>
    <w:rsid w:val="006B5C47"/>
    <w:rsid w:val="006C14C7"/>
    <w:rsid w:val="006C3BDA"/>
    <w:rsid w:val="006C43EC"/>
    <w:rsid w:val="006C4D38"/>
    <w:rsid w:val="006C595A"/>
    <w:rsid w:val="006C7687"/>
    <w:rsid w:val="006D1CD5"/>
    <w:rsid w:val="006D42ED"/>
    <w:rsid w:val="006D7D0A"/>
    <w:rsid w:val="006E1393"/>
    <w:rsid w:val="006E2E65"/>
    <w:rsid w:val="006F0173"/>
    <w:rsid w:val="006F4029"/>
    <w:rsid w:val="006F529C"/>
    <w:rsid w:val="006F56A3"/>
    <w:rsid w:val="006F7F38"/>
    <w:rsid w:val="00701846"/>
    <w:rsid w:val="007112AB"/>
    <w:rsid w:val="007112BE"/>
    <w:rsid w:val="00711DBA"/>
    <w:rsid w:val="00714A91"/>
    <w:rsid w:val="00717857"/>
    <w:rsid w:val="00717E6C"/>
    <w:rsid w:val="007236CA"/>
    <w:rsid w:val="00724AE7"/>
    <w:rsid w:val="00725400"/>
    <w:rsid w:val="00727FC5"/>
    <w:rsid w:val="00731672"/>
    <w:rsid w:val="00732112"/>
    <w:rsid w:val="007343F4"/>
    <w:rsid w:val="00737FF4"/>
    <w:rsid w:val="007429BC"/>
    <w:rsid w:val="00744841"/>
    <w:rsid w:val="007448DA"/>
    <w:rsid w:val="00753EAF"/>
    <w:rsid w:val="0075539A"/>
    <w:rsid w:val="00755DE6"/>
    <w:rsid w:val="00763D80"/>
    <w:rsid w:val="00771E4A"/>
    <w:rsid w:val="00772318"/>
    <w:rsid w:val="00773778"/>
    <w:rsid w:val="00773839"/>
    <w:rsid w:val="007738E2"/>
    <w:rsid w:val="00774228"/>
    <w:rsid w:val="00775AFC"/>
    <w:rsid w:val="00776988"/>
    <w:rsid w:val="007829A3"/>
    <w:rsid w:val="007909B0"/>
    <w:rsid w:val="007912C5"/>
    <w:rsid w:val="00791CCD"/>
    <w:rsid w:val="0079260B"/>
    <w:rsid w:val="00796497"/>
    <w:rsid w:val="007A0C45"/>
    <w:rsid w:val="007A450C"/>
    <w:rsid w:val="007A4679"/>
    <w:rsid w:val="007A5370"/>
    <w:rsid w:val="007A7841"/>
    <w:rsid w:val="007B133C"/>
    <w:rsid w:val="007B4132"/>
    <w:rsid w:val="007C0E58"/>
    <w:rsid w:val="007C12FE"/>
    <w:rsid w:val="007C47CE"/>
    <w:rsid w:val="007C68EB"/>
    <w:rsid w:val="007C7860"/>
    <w:rsid w:val="007D0D52"/>
    <w:rsid w:val="007D48CD"/>
    <w:rsid w:val="007E056D"/>
    <w:rsid w:val="007E2AA2"/>
    <w:rsid w:val="007F7231"/>
    <w:rsid w:val="007F7D05"/>
    <w:rsid w:val="00807EC7"/>
    <w:rsid w:val="00810B0B"/>
    <w:rsid w:val="00812BBD"/>
    <w:rsid w:val="00813889"/>
    <w:rsid w:val="00814A25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568BF"/>
    <w:rsid w:val="00857375"/>
    <w:rsid w:val="00864CA1"/>
    <w:rsid w:val="00867012"/>
    <w:rsid w:val="008718C2"/>
    <w:rsid w:val="00873F8C"/>
    <w:rsid w:val="00880C0F"/>
    <w:rsid w:val="00883725"/>
    <w:rsid w:val="008839BF"/>
    <w:rsid w:val="00886EC8"/>
    <w:rsid w:val="00887AF0"/>
    <w:rsid w:val="00891F7E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C0848"/>
    <w:rsid w:val="008C0E9D"/>
    <w:rsid w:val="008C2884"/>
    <w:rsid w:val="008D0E18"/>
    <w:rsid w:val="008D2BDF"/>
    <w:rsid w:val="008D4BBA"/>
    <w:rsid w:val="008D4F3B"/>
    <w:rsid w:val="008D664C"/>
    <w:rsid w:val="008E0B89"/>
    <w:rsid w:val="008E30DF"/>
    <w:rsid w:val="008F1EB3"/>
    <w:rsid w:val="008F6782"/>
    <w:rsid w:val="00903E1E"/>
    <w:rsid w:val="00905397"/>
    <w:rsid w:val="0090709F"/>
    <w:rsid w:val="00916EE5"/>
    <w:rsid w:val="00917488"/>
    <w:rsid w:val="0092028F"/>
    <w:rsid w:val="009278DD"/>
    <w:rsid w:val="00932B7C"/>
    <w:rsid w:val="0093456A"/>
    <w:rsid w:val="00936EA1"/>
    <w:rsid w:val="00937111"/>
    <w:rsid w:val="00937435"/>
    <w:rsid w:val="00937B10"/>
    <w:rsid w:val="00941BDB"/>
    <w:rsid w:val="00950F6F"/>
    <w:rsid w:val="00951EA3"/>
    <w:rsid w:val="0095344E"/>
    <w:rsid w:val="00957793"/>
    <w:rsid w:val="00963A2C"/>
    <w:rsid w:val="009640E8"/>
    <w:rsid w:val="0097089C"/>
    <w:rsid w:val="00971AC8"/>
    <w:rsid w:val="009723F4"/>
    <w:rsid w:val="0097645C"/>
    <w:rsid w:val="00980069"/>
    <w:rsid w:val="00980A56"/>
    <w:rsid w:val="009812C4"/>
    <w:rsid w:val="009828E0"/>
    <w:rsid w:val="00985258"/>
    <w:rsid w:val="009872B2"/>
    <w:rsid w:val="00994276"/>
    <w:rsid w:val="00994BFB"/>
    <w:rsid w:val="009959ED"/>
    <w:rsid w:val="00996114"/>
    <w:rsid w:val="009A0573"/>
    <w:rsid w:val="009A1168"/>
    <w:rsid w:val="009A1ECB"/>
    <w:rsid w:val="009A4549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4A14"/>
    <w:rsid w:val="009E518E"/>
    <w:rsid w:val="009E5AEC"/>
    <w:rsid w:val="009E69CB"/>
    <w:rsid w:val="009F25E3"/>
    <w:rsid w:val="009F5257"/>
    <w:rsid w:val="00A0229B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4010D"/>
    <w:rsid w:val="00A41962"/>
    <w:rsid w:val="00A477E5"/>
    <w:rsid w:val="00A51FC2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1516"/>
    <w:rsid w:val="00A928E9"/>
    <w:rsid w:val="00A92C0D"/>
    <w:rsid w:val="00A9404B"/>
    <w:rsid w:val="00A94854"/>
    <w:rsid w:val="00AA0B36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1D4A"/>
    <w:rsid w:val="00AC5896"/>
    <w:rsid w:val="00AC7FE8"/>
    <w:rsid w:val="00AD2AD0"/>
    <w:rsid w:val="00AD399D"/>
    <w:rsid w:val="00AD3EDD"/>
    <w:rsid w:val="00AD75C0"/>
    <w:rsid w:val="00AE04AB"/>
    <w:rsid w:val="00AE15AB"/>
    <w:rsid w:val="00AE3B8C"/>
    <w:rsid w:val="00AE4CD8"/>
    <w:rsid w:val="00AE5793"/>
    <w:rsid w:val="00AE677C"/>
    <w:rsid w:val="00AE67B5"/>
    <w:rsid w:val="00AE6D08"/>
    <w:rsid w:val="00AF273B"/>
    <w:rsid w:val="00AF277A"/>
    <w:rsid w:val="00B02DA3"/>
    <w:rsid w:val="00B13032"/>
    <w:rsid w:val="00B13416"/>
    <w:rsid w:val="00B26C6D"/>
    <w:rsid w:val="00B31120"/>
    <w:rsid w:val="00B32B14"/>
    <w:rsid w:val="00B32B98"/>
    <w:rsid w:val="00B40E14"/>
    <w:rsid w:val="00B422A4"/>
    <w:rsid w:val="00B510C9"/>
    <w:rsid w:val="00B525B5"/>
    <w:rsid w:val="00B529E7"/>
    <w:rsid w:val="00B53D8E"/>
    <w:rsid w:val="00B555AF"/>
    <w:rsid w:val="00B61814"/>
    <w:rsid w:val="00B6669B"/>
    <w:rsid w:val="00B66BA4"/>
    <w:rsid w:val="00B676E1"/>
    <w:rsid w:val="00B7796A"/>
    <w:rsid w:val="00B80CCA"/>
    <w:rsid w:val="00B81099"/>
    <w:rsid w:val="00B81A14"/>
    <w:rsid w:val="00B83777"/>
    <w:rsid w:val="00B855C9"/>
    <w:rsid w:val="00B855DF"/>
    <w:rsid w:val="00B8585D"/>
    <w:rsid w:val="00B8746E"/>
    <w:rsid w:val="00B910F3"/>
    <w:rsid w:val="00B93E13"/>
    <w:rsid w:val="00BA167E"/>
    <w:rsid w:val="00BA1BEC"/>
    <w:rsid w:val="00BA4B3D"/>
    <w:rsid w:val="00BB12D0"/>
    <w:rsid w:val="00BB3C53"/>
    <w:rsid w:val="00BB4018"/>
    <w:rsid w:val="00BB62D6"/>
    <w:rsid w:val="00BC2EF8"/>
    <w:rsid w:val="00BD09E2"/>
    <w:rsid w:val="00BD0A59"/>
    <w:rsid w:val="00BD3759"/>
    <w:rsid w:val="00BD67FE"/>
    <w:rsid w:val="00BE287C"/>
    <w:rsid w:val="00BF01FA"/>
    <w:rsid w:val="00BF3309"/>
    <w:rsid w:val="00BF4AAC"/>
    <w:rsid w:val="00BF7F6D"/>
    <w:rsid w:val="00C04531"/>
    <w:rsid w:val="00C048F0"/>
    <w:rsid w:val="00C0778F"/>
    <w:rsid w:val="00C13A49"/>
    <w:rsid w:val="00C13C42"/>
    <w:rsid w:val="00C14692"/>
    <w:rsid w:val="00C163D0"/>
    <w:rsid w:val="00C20612"/>
    <w:rsid w:val="00C2134B"/>
    <w:rsid w:val="00C22520"/>
    <w:rsid w:val="00C233D5"/>
    <w:rsid w:val="00C24026"/>
    <w:rsid w:val="00C24932"/>
    <w:rsid w:val="00C25B13"/>
    <w:rsid w:val="00C3401C"/>
    <w:rsid w:val="00C362BF"/>
    <w:rsid w:val="00C36B6C"/>
    <w:rsid w:val="00C4053E"/>
    <w:rsid w:val="00C4194A"/>
    <w:rsid w:val="00C47B4F"/>
    <w:rsid w:val="00C50B00"/>
    <w:rsid w:val="00C52334"/>
    <w:rsid w:val="00C61B7B"/>
    <w:rsid w:val="00C66220"/>
    <w:rsid w:val="00C6697C"/>
    <w:rsid w:val="00C67795"/>
    <w:rsid w:val="00C707BA"/>
    <w:rsid w:val="00C7154C"/>
    <w:rsid w:val="00C71EDF"/>
    <w:rsid w:val="00C72F9A"/>
    <w:rsid w:val="00C74D70"/>
    <w:rsid w:val="00C77FC8"/>
    <w:rsid w:val="00C807B9"/>
    <w:rsid w:val="00C80FC8"/>
    <w:rsid w:val="00C82265"/>
    <w:rsid w:val="00C849DC"/>
    <w:rsid w:val="00C850C3"/>
    <w:rsid w:val="00C902EE"/>
    <w:rsid w:val="00C959FF"/>
    <w:rsid w:val="00C9631F"/>
    <w:rsid w:val="00CA6ED6"/>
    <w:rsid w:val="00CB3D0C"/>
    <w:rsid w:val="00CB42F1"/>
    <w:rsid w:val="00CB5068"/>
    <w:rsid w:val="00CC3512"/>
    <w:rsid w:val="00CC4808"/>
    <w:rsid w:val="00CD1D9B"/>
    <w:rsid w:val="00CE19B1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7303"/>
    <w:rsid w:val="00D373B3"/>
    <w:rsid w:val="00D4151A"/>
    <w:rsid w:val="00D4280A"/>
    <w:rsid w:val="00D50DE5"/>
    <w:rsid w:val="00D53C23"/>
    <w:rsid w:val="00D53D7C"/>
    <w:rsid w:val="00D53FC1"/>
    <w:rsid w:val="00D573F8"/>
    <w:rsid w:val="00D574D5"/>
    <w:rsid w:val="00D60F1F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5881"/>
    <w:rsid w:val="00D96998"/>
    <w:rsid w:val="00D971C7"/>
    <w:rsid w:val="00DA0FF6"/>
    <w:rsid w:val="00DA2E36"/>
    <w:rsid w:val="00DA304E"/>
    <w:rsid w:val="00DA4893"/>
    <w:rsid w:val="00DB0647"/>
    <w:rsid w:val="00DB06BE"/>
    <w:rsid w:val="00DB1FEF"/>
    <w:rsid w:val="00DB2D6F"/>
    <w:rsid w:val="00DB412A"/>
    <w:rsid w:val="00DB4E00"/>
    <w:rsid w:val="00DC1AF5"/>
    <w:rsid w:val="00DD3509"/>
    <w:rsid w:val="00DD7165"/>
    <w:rsid w:val="00DE319D"/>
    <w:rsid w:val="00DE4907"/>
    <w:rsid w:val="00DF090C"/>
    <w:rsid w:val="00DF272B"/>
    <w:rsid w:val="00DF2E2B"/>
    <w:rsid w:val="00DF470E"/>
    <w:rsid w:val="00DF491D"/>
    <w:rsid w:val="00DF54C9"/>
    <w:rsid w:val="00DF68DF"/>
    <w:rsid w:val="00E00F9E"/>
    <w:rsid w:val="00E019ED"/>
    <w:rsid w:val="00E02635"/>
    <w:rsid w:val="00E0284D"/>
    <w:rsid w:val="00E04C74"/>
    <w:rsid w:val="00E04F87"/>
    <w:rsid w:val="00E05767"/>
    <w:rsid w:val="00E0735E"/>
    <w:rsid w:val="00E14B5C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4ECE"/>
    <w:rsid w:val="00E5538B"/>
    <w:rsid w:val="00E5634A"/>
    <w:rsid w:val="00E5730B"/>
    <w:rsid w:val="00E605F8"/>
    <w:rsid w:val="00E650E7"/>
    <w:rsid w:val="00E66B33"/>
    <w:rsid w:val="00E700AE"/>
    <w:rsid w:val="00E7173E"/>
    <w:rsid w:val="00E741B7"/>
    <w:rsid w:val="00E82109"/>
    <w:rsid w:val="00E83826"/>
    <w:rsid w:val="00E83C9E"/>
    <w:rsid w:val="00E84F3B"/>
    <w:rsid w:val="00E85405"/>
    <w:rsid w:val="00E955E7"/>
    <w:rsid w:val="00E959C2"/>
    <w:rsid w:val="00EA3306"/>
    <w:rsid w:val="00EA44CD"/>
    <w:rsid w:val="00EA7CB2"/>
    <w:rsid w:val="00EB33BE"/>
    <w:rsid w:val="00EB6271"/>
    <w:rsid w:val="00EC1787"/>
    <w:rsid w:val="00ED1C27"/>
    <w:rsid w:val="00ED7D68"/>
    <w:rsid w:val="00EE1519"/>
    <w:rsid w:val="00EE1916"/>
    <w:rsid w:val="00EE297D"/>
    <w:rsid w:val="00EE3C7A"/>
    <w:rsid w:val="00EE73A4"/>
    <w:rsid w:val="00EF3F0E"/>
    <w:rsid w:val="00EF5C44"/>
    <w:rsid w:val="00EF7032"/>
    <w:rsid w:val="00F1457A"/>
    <w:rsid w:val="00F1697C"/>
    <w:rsid w:val="00F24F33"/>
    <w:rsid w:val="00F279F5"/>
    <w:rsid w:val="00F32008"/>
    <w:rsid w:val="00F40543"/>
    <w:rsid w:val="00F430BE"/>
    <w:rsid w:val="00F4603D"/>
    <w:rsid w:val="00F50700"/>
    <w:rsid w:val="00F50C8C"/>
    <w:rsid w:val="00F50E00"/>
    <w:rsid w:val="00F557EF"/>
    <w:rsid w:val="00F626E8"/>
    <w:rsid w:val="00F63517"/>
    <w:rsid w:val="00F65653"/>
    <w:rsid w:val="00F673AD"/>
    <w:rsid w:val="00F67F77"/>
    <w:rsid w:val="00F7218C"/>
    <w:rsid w:val="00F73525"/>
    <w:rsid w:val="00F73C86"/>
    <w:rsid w:val="00F77D59"/>
    <w:rsid w:val="00F77D8C"/>
    <w:rsid w:val="00F813FB"/>
    <w:rsid w:val="00F820E3"/>
    <w:rsid w:val="00F82FE0"/>
    <w:rsid w:val="00F84520"/>
    <w:rsid w:val="00F84DBB"/>
    <w:rsid w:val="00F8746C"/>
    <w:rsid w:val="00F8791B"/>
    <w:rsid w:val="00F95FCD"/>
    <w:rsid w:val="00FA103E"/>
    <w:rsid w:val="00FA1F82"/>
    <w:rsid w:val="00FA52A7"/>
    <w:rsid w:val="00FA61B0"/>
    <w:rsid w:val="00FB199C"/>
    <w:rsid w:val="00FB38A7"/>
    <w:rsid w:val="00FB5F83"/>
    <w:rsid w:val="00FB64C5"/>
    <w:rsid w:val="00FB6A2A"/>
    <w:rsid w:val="00FC27C8"/>
    <w:rsid w:val="00FC31C0"/>
    <w:rsid w:val="00FC6AF4"/>
    <w:rsid w:val="00FD163F"/>
    <w:rsid w:val="00FD6C40"/>
    <w:rsid w:val="00FE14DA"/>
    <w:rsid w:val="00FE2433"/>
    <w:rsid w:val="00FF074C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838A94"/>
  <w15:docId w15:val="{07E1EE24-2A1E-4D15-8DC7-E47FA19B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96F0C61690BA6B769C913A7E08ADC2C10CF017518EDB0738F2BB8E7819K1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EEA66-B9D8-48A1-88CC-977D73A7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Устимчук Марина Валерьевна</cp:lastModifiedBy>
  <cp:revision>8</cp:revision>
  <cp:lastPrinted>2021-12-24T10:04:00Z</cp:lastPrinted>
  <dcterms:created xsi:type="dcterms:W3CDTF">2025-10-08T08:40:00Z</dcterms:created>
  <dcterms:modified xsi:type="dcterms:W3CDTF">2025-10-10T10:09:00Z</dcterms:modified>
</cp:coreProperties>
</file>