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815" w:rsidRPr="00E11596" w:rsidRDefault="00796F5E" w:rsidP="004F0815">
      <w:pPr>
        <w:pStyle w:val="ConsPlusTitle"/>
        <w:tabs>
          <w:tab w:val="left" w:pos="4536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E11596"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7CF85ED0" wp14:editId="5F5A3CA2">
            <wp:simplePos x="0" y="0"/>
            <wp:positionH relativeFrom="margin">
              <wp:posOffset>2649855</wp:posOffset>
            </wp:positionH>
            <wp:positionV relativeFrom="page">
              <wp:posOffset>773430</wp:posOffset>
            </wp:positionV>
            <wp:extent cx="609600" cy="649605"/>
            <wp:effectExtent l="0" t="0" r="0" b="0"/>
            <wp:wrapSquare wrapText="bothSides"/>
            <wp:docPr id="4" name="Рисунок 2" descr="spb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spb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49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0815" w:rsidRPr="00E11596" w:rsidRDefault="004F0815" w:rsidP="004F081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F0815" w:rsidRPr="00E11596" w:rsidRDefault="004F0815" w:rsidP="004F0815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4F0815" w:rsidRPr="00E11596" w:rsidRDefault="004F0815" w:rsidP="004F081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F0815" w:rsidRPr="00E11596" w:rsidRDefault="004F0815" w:rsidP="004F081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11596">
        <w:rPr>
          <w:rFonts w:ascii="Times New Roman" w:hAnsi="Times New Roman" w:cs="Times New Roman"/>
          <w:sz w:val="28"/>
          <w:szCs w:val="28"/>
        </w:rPr>
        <w:t>ПРАВИТЕЛЬСТВО САНКТ-ПЕТЕРБУРГА</w:t>
      </w:r>
    </w:p>
    <w:p w:rsidR="004F0815" w:rsidRPr="00E11596" w:rsidRDefault="004F0815" w:rsidP="004F0815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8"/>
        </w:rPr>
      </w:pPr>
    </w:p>
    <w:p w:rsidR="004F0815" w:rsidRPr="00E11596" w:rsidRDefault="004F0815" w:rsidP="004F0815">
      <w:pPr>
        <w:pStyle w:val="ConsPlusTitle"/>
        <w:spacing w:line="360" w:lineRule="auto"/>
        <w:jc w:val="center"/>
        <w:outlineLvl w:val="0"/>
        <w:rPr>
          <w:rFonts w:ascii="Times New Roman" w:hAnsi="Times New Roman" w:cs="Times New Roman"/>
          <w:sz w:val="32"/>
          <w:szCs w:val="32"/>
        </w:rPr>
      </w:pPr>
      <w:r w:rsidRPr="00E11596">
        <w:rPr>
          <w:rFonts w:ascii="Times New Roman" w:hAnsi="Times New Roman" w:cs="Times New Roman"/>
          <w:sz w:val="32"/>
          <w:szCs w:val="32"/>
        </w:rPr>
        <w:t>ПОСТАНОВЛЕНИЕ</w:t>
      </w:r>
    </w:p>
    <w:p w:rsidR="004F0815" w:rsidRPr="00E11596" w:rsidRDefault="004F0815" w:rsidP="004F0815">
      <w:pPr>
        <w:pStyle w:val="ConsPlusTitle"/>
        <w:spacing w:line="360" w:lineRule="auto"/>
        <w:jc w:val="center"/>
        <w:outlineLvl w:val="0"/>
        <w:rPr>
          <w:rFonts w:ascii="Times New Roman" w:hAnsi="Times New Roman" w:cs="Times New Roman"/>
          <w:b w:val="0"/>
          <w:sz w:val="24"/>
          <w:szCs w:val="16"/>
        </w:rPr>
      </w:pPr>
      <w:r w:rsidRPr="00E11596">
        <w:rPr>
          <w:rFonts w:ascii="Times New Roman" w:hAnsi="Times New Roman" w:cs="Times New Roman"/>
          <w:sz w:val="28"/>
          <w:szCs w:val="28"/>
        </w:rPr>
        <w:tab/>
      </w:r>
      <w:r w:rsidRPr="00E11596">
        <w:rPr>
          <w:rFonts w:ascii="Times New Roman" w:hAnsi="Times New Roman" w:cs="Times New Roman"/>
          <w:sz w:val="28"/>
          <w:szCs w:val="28"/>
        </w:rPr>
        <w:tab/>
      </w:r>
      <w:r w:rsidRPr="00E11596">
        <w:rPr>
          <w:rFonts w:ascii="Times New Roman" w:hAnsi="Times New Roman" w:cs="Times New Roman"/>
          <w:sz w:val="28"/>
          <w:szCs w:val="28"/>
        </w:rPr>
        <w:tab/>
      </w:r>
      <w:r w:rsidRPr="00E11596">
        <w:rPr>
          <w:rFonts w:ascii="Times New Roman" w:hAnsi="Times New Roman" w:cs="Times New Roman"/>
          <w:sz w:val="28"/>
          <w:szCs w:val="28"/>
        </w:rPr>
        <w:tab/>
      </w:r>
      <w:r w:rsidRPr="00E11596">
        <w:rPr>
          <w:rFonts w:ascii="Times New Roman" w:hAnsi="Times New Roman" w:cs="Times New Roman"/>
          <w:sz w:val="28"/>
          <w:szCs w:val="28"/>
        </w:rPr>
        <w:tab/>
      </w:r>
      <w:r w:rsidRPr="00E11596">
        <w:rPr>
          <w:rFonts w:ascii="Times New Roman" w:hAnsi="Times New Roman" w:cs="Times New Roman"/>
          <w:sz w:val="28"/>
          <w:szCs w:val="28"/>
        </w:rPr>
        <w:tab/>
      </w:r>
    </w:p>
    <w:p w:rsidR="004F0815" w:rsidRPr="00E11596" w:rsidRDefault="004F0815" w:rsidP="004F0815">
      <w:pPr>
        <w:rPr>
          <w:sz w:val="28"/>
        </w:rPr>
      </w:pPr>
      <w:r w:rsidRPr="00E11596">
        <w:rPr>
          <w:sz w:val="28"/>
        </w:rPr>
        <w:t xml:space="preserve">_________________                                                                               </w:t>
      </w:r>
      <w:r w:rsidRPr="00E11596">
        <w:t xml:space="preserve">№ </w:t>
      </w:r>
      <w:r w:rsidRPr="00E11596">
        <w:rPr>
          <w:sz w:val="28"/>
        </w:rPr>
        <w:t>________</w:t>
      </w:r>
    </w:p>
    <w:p w:rsidR="00AE513F" w:rsidRPr="00E11596" w:rsidRDefault="00AE513F" w:rsidP="00AE513F">
      <w:pPr>
        <w:pStyle w:val="ConsPlusTitle"/>
        <w:tabs>
          <w:tab w:val="left" w:pos="3060"/>
          <w:tab w:val="left" w:pos="5760"/>
          <w:tab w:val="left" w:pos="8820"/>
        </w:tabs>
        <w:outlineLvl w:val="0"/>
        <w:rPr>
          <w:rFonts w:ascii="Times New Roman" w:hAnsi="Times New Roman" w:cs="Times New Roman"/>
          <w:sz w:val="24"/>
          <w:szCs w:val="24"/>
        </w:rPr>
      </w:pPr>
    </w:p>
    <w:p w:rsidR="001848E1" w:rsidRPr="00E11596" w:rsidRDefault="001848E1" w:rsidP="00AE513F">
      <w:pPr>
        <w:pStyle w:val="ConsPlusTitle"/>
        <w:tabs>
          <w:tab w:val="left" w:pos="3060"/>
          <w:tab w:val="left" w:pos="5760"/>
          <w:tab w:val="left" w:pos="8820"/>
        </w:tabs>
        <w:outlineLvl w:val="0"/>
        <w:rPr>
          <w:rFonts w:ascii="Times New Roman" w:hAnsi="Times New Roman" w:cs="Times New Roman"/>
          <w:sz w:val="24"/>
          <w:szCs w:val="24"/>
        </w:rPr>
      </w:pPr>
    </w:p>
    <w:p w:rsidR="009A26D6" w:rsidRPr="00E11596" w:rsidRDefault="009A26D6" w:rsidP="009A26D6">
      <w:pPr>
        <w:widowControl w:val="0"/>
        <w:pBdr>
          <w:top w:val="nil"/>
          <w:left w:val="nil"/>
          <w:bottom w:val="nil"/>
          <w:right w:val="nil"/>
          <w:between w:val="nil"/>
        </w:pBdr>
        <w:ind w:right="3827"/>
        <w:jc w:val="both"/>
        <w:rPr>
          <w:b/>
        </w:rPr>
      </w:pPr>
      <w:r w:rsidRPr="00E11596">
        <w:rPr>
          <w:b/>
        </w:rPr>
        <w:t xml:space="preserve">Об утверждении Правил пользования </w:t>
      </w:r>
    </w:p>
    <w:p w:rsidR="009A26D6" w:rsidRPr="00E11596" w:rsidRDefault="009A26D6" w:rsidP="009A26D6">
      <w:pPr>
        <w:widowControl w:val="0"/>
        <w:pBdr>
          <w:top w:val="nil"/>
          <w:left w:val="nil"/>
          <w:bottom w:val="nil"/>
          <w:right w:val="nil"/>
          <w:between w:val="nil"/>
        </w:pBdr>
        <w:ind w:right="3827"/>
        <w:jc w:val="both"/>
        <w:rPr>
          <w:b/>
        </w:rPr>
      </w:pPr>
      <w:r w:rsidRPr="00E11596">
        <w:rPr>
          <w:b/>
        </w:rPr>
        <w:t>маломерными судами на водных объектах</w:t>
      </w:r>
    </w:p>
    <w:p w:rsidR="009A26D6" w:rsidRPr="00E11596" w:rsidRDefault="009A26D6" w:rsidP="009A26D6">
      <w:pPr>
        <w:widowControl w:val="0"/>
        <w:pBdr>
          <w:top w:val="nil"/>
          <w:left w:val="nil"/>
          <w:bottom w:val="nil"/>
          <w:right w:val="nil"/>
          <w:between w:val="nil"/>
        </w:pBdr>
        <w:ind w:right="3827"/>
        <w:jc w:val="both"/>
        <w:rPr>
          <w:b/>
        </w:rPr>
      </w:pPr>
      <w:r w:rsidRPr="00E11596">
        <w:rPr>
          <w:b/>
        </w:rPr>
        <w:t>на территории Санкт-Петербурга</w:t>
      </w:r>
    </w:p>
    <w:p w:rsidR="009A26D6" w:rsidRPr="00E11596" w:rsidRDefault="00952276" w:rsidP="009A26D6">
      <w:pPr>
        <w:widowControl w:val="0"/>
        <w:pBdr>
          <w:top w:val="nil"/>
          <w:left w:val="nil"/>
          <w:bottom w:val="nil"/>
          <w:right w:val="nil"/>
          <w:between w:val="nil"/>
        </w:pBdr>
        <w:ind w:right="3827"/>
        <w:jc w:val="both"/>
        <w:rPr>
          <w:b/>
        </w:rPr>
      </w:pPr>
      <w:r w:rsidRPr="00E11596">
        <w:rPr>
          <w:b/>
        </w:rPr>
        <w:t xml:space="preserve">и </w:t>
      </w:r>
      <w:r w:rsidR="009A26D6" w:rsidRPr="00E11596">
        <w:rPr>
          <w:b/>
        </w:rPr>
        <w:t>признании утратившими силу</w:t>
      </w:r>
    </w:p>
    <w:p w:rsidR="009A26D6" w:rsidRPr="00E11596" w:rsidRDefault="006B5BC7" w:rsidP="009A26D6">
      <w:pPr>
        <w:widowControl w:val="0"/>
        <w:pBdr>
          <w:top w:val="nil"/>
          <w:left w:val="nil"/>
          <w:bottom w:val="nil"/>
          <w:right w:val="nil"/>
          <w:between w:val="nil"/>
        </w:pBdr>
        <w:ind w:right="3827"/>
        <w:jc w:val="both"/>
        <w:rPr>
          <w:b/>
        </w:rPr>
      </w:pPr>
      <w:r w:rsidRPr="00E11596">
        <w:rPr>
          <w:b/>
        </w:rPr>
        <w:t>некоторых</w:t>
      </w:r>
      <w:r w:rsidR="009A26D6" w:rsidRPr="00E11596">
        <w:rPr>
          <w:b/>
        </w:rPr>
        <w:t xml:space="preserve"> постановлений </w:t>
      </w:r>
    </w:p>
    <w:p w:rsidR="009A26D6" w:rsidRPr="00E11596" w:rsidRDefault="009A26D6" w:rsidP="009A26D6">
      <w:pPr>
        <w:widowControl w:val="0"/>
        <w:pBdr>
          <w:top w:val="nil"/>
          <w:left w:val="nil"/>
          <w:bottom w:val="nil"/>
          <w:right w:val="nil"/>
          <w:between w:val="nil"/>
        </w:pBdr>
        <w:ind w:right="3827"/>
        <w:jc w:val="both"/>
        <w:rPr>
          <w:b/>
        </w:rPr>
      </w:pPr>
      <w:r w:rsidRPr="00E11596">
        <w:rPr>
          <w:b/>
        </w:rPr>
        <w:t>Правительства Санкт-Петербурга</w:t>
      </w:r>
    </w:p>
    <w:p w:rsidR="009A26D6" w:rsidRPr="00E11596" w:rsidRDefault="009A26D6" w:rsidP="009A26D6">
      <w:pPr>
        <w:widowControl w:val="0"/>
        <w:pBdr>
          <w:top w:val="nil"/>
          <w:left w:val="nil"/>
          <w:bottom w:val="nil"/>
          <w:right w:val="nil"/>
          <w:between w:val="nil"/>
        </w:pBdr>
        <w:ind w:right="3827"/>
        <w:jc w:val="both"/>
        <w:rPr>
          <w:bCs/>
        </w:rPr>
      </w:pPr>
    </w:p>
    <w:p w:rsidR="00AD62AF" w:rsidRPr="00E11596" w:rsidRDefault="009A26D6" w:rsidP="00AD62AF">
      <w:pPr>
        <w:ind w:firstLine="540"/>
        <w:jc w:val="both"/>
      </w:pPr>
      <w:r w:rsidRPr="00E11596">
        <w:t xml:space="preserve">В целях реализации положений статьи 17 Федерального закона «О безопасности людей на водных объектах» и в соответствии с </w:t>
      </w:r>
      <w:hyperlink r:id="rId9" w:history="1">
        <w:r w:rsidRPr="00E11596">
          <w:rPr>
            <w:bCs/>
          </w:rPr>
          <w:t>пунктом 112 части 1 статьи 44</w:t>
        </w:r>
      </w:hyperlink>
      <w:r w:rsidRPr="00E11596">
        <w:rPr>
          <w:bCs/>
        </w:rPr>
        <w:t xml:space="preserve"> Федерального закона «Об общих принципах организации публичной власти в субъектах Российской Федерации»</w:t>
      </w:r>
      <w:r w:rsidR="00AD62AF" w:rsidRPr="00E11596">
        <w:t xml:space="preserve"> Правительство Санкт-Петербурга</w:t>
      </w:r>
    </w:p>
    <w:p w:rsidR="00AD62AF" w:rsidRPr="00E11596" w:rsidRDefault="00AD62AF" w:rsidP="00AD62AF">
      <w:pPr>
        <w:pStyle w:val="ab"/>
        <w:ind w:firstLine="0"/>
        <w:rPr>
          <w:color w:val="auto"/>
          <w:sz w:val="24"/>
          <w:szCs w:val="24"/>
          <w:lang w:val="ru-RU"/>
        </w:rPr>
      </w:pPr>
    </w:p>
    <w:p w:rsidR="00AD62AF" w:rsidRPr="00E11596" w:rsidRDefault="00AD62AF" w:rsidP="00AD62AF">
      <w:pPr>
        <w:pStyle w:val="ab"/>
        <w:ind w:firstLine="0"/>
        <w:rPr>
          <w:b/>
          <w:bCs/>
          <w:color w:val="auto"/>
          <w:sz w:val="24"/>
          <w:szCs w:val="24"/>
        </w:rPr>
      </w:pPr>
      <w:r w:rsidRPr="00E11596">
        <w:rPr>
          <w:b/>
          <w:bCs/>
          <w:color w:val="auto"/>
          <w:sz w:val="24"/>
          <w:szCs w:val="24"/>
        </w:rPr>
        <w:t>П О С Т А Н О В Л Я Е Т:</w:t>
      </w:r>
    </w:p>
    <w:p w:rsidR="009A26D6" w:rsidRPr="00E11596" w:rsidRDefault="009A26D6" w:rsidP="009A26D6">
      <w:pPr>
        <w:ind w:firstLine="540"/>
        <w:jc w:val="both"/>
        <w:rPr>
          <w:lang w:val="x-none"/>
        </w:rPr>
      </w:pPr>
    </w:p>
    <w:p w:rsidR="009A26D6" w:rsidRPr="00E11596" w:rsidRDefault="009A26D6" w:rsidP="009A26D6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jc w:val="both"/>
      </w:pPr>
      <w:r w:rsidRPr="00E11596">
        <w:t>1. Утвердить Правил</w:t>
      </w:r>
      <w:r w:rsidR="00156D1D" w:rsidRPr="00E11596">
        <w:t>а</w:t>
      </w:r>
      <w:r w:rsidRPr="00E11596">
        <w:t xml:space="preserve"> пользования маломерными судами на водных объектах </w:t>
      </w:r>
      <w:r w:rsidRPr="00E11596">
        <w:br/>
        <w:t>на территории Санкт-Петербурга</w:t>
      </w:r>
      <w:r w:rsidR="0038320E" w:rsidRPr="00E11596">
        <w:t xml:space="preserve"> (далее – Правила)</w:t>
      </w:r>
      <w:r w:rsidRPr="00E11596">
        <w:t>.</w:t>
      </w:r>
    </w:p>
    <w:p w:rsidR="002370DF" w:rsidRPr="00E11596" w:rsidRDefault="002370DF" w:rsidP="002370DF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jc w:val="both"/>
      </w:pPr>
      <w:r w:rsidRPr="00E11596">
        <w:t>2. Признать утратившими силу:</w:t>
      </w:r>
    </w:p>
    <w:p w:rsidR="002370DF" w:rsidRPr="00E11596" w:rsidRDefault="00C6114F" w:rsidP="002370DF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jc w:val="both"/>
      </w:pPr>
      <w:r w:rsidRPr="00E11596">
        <w:t>п</w:t>
      </w:r>
      <w:r w:rsidR="002370DF" w:rsidRPr="00E11596">
        <w:t xml:space="preserve">остановление Правительства Санкт-Петербурга от 18.09.2007 № 1165 </w:t>
      </w:r>
      <w:r w:rsidR="002370DF" w:rsidRPr="00E11596">
        <w:br/>
        <w:t>«Об утверждении Правил пользования водными объектами для плавания на малом</w:t>
      </w:r>
      <w:r w:rsidRPr="00E11596">
        <w:t>ерных судах в Санкт-Петербурге»;</w:t>
      </w:r>
    </w:p>
    <w:p w:rsidR="002370DF" w:rsidRPr="00E11596" w:rsidRDefault="00C6114F" w:rsidP="002370DF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jc w:val="both"/>
      </w:pPr>
      <w:r w:rsidRPr="00E11596">
        <w:t>п</w:t>
      </w:r>
      <w:r w:rsidR="002370DF" w:rsidRPr="00E11596">
        <w:t xml:space="preserve">остановление Правительства Санкт-Петербурга от 09.11.2011 № 1565 </w:t>
      </w:r>
      <w:r w:rsidR="002370DF" w:rsidRPr="00E11596">
        <w:br/>
        <w:t>«О внесении изменений в постановление Правительства Санкт-П</w:t>
      </w:r>
      <w:r w:rsidRPr="00E11596">
        <w:t>етербурга от 18.09.2007 № 1165»;</w:t>
      </w:r>
    </w:p>
    <w:p w:rsidR="002370DF" w:rsidRPr="00E11596" w:rsidRDefault="00C6114F" w:rsidP="002370DF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jc w:val="both"/>
      </w:pPr>
      <w:r w:rsidRPr="00E11596">
        <w:t>п</w:t>
      </w:r>
      <w:r w:rsidR="002370DF" w:rsidRPr="00E11596">
        <w:t xml:space="preserve">остановление Правительства Санкт-Петербурга от 29.10.2012 № 1152 </w:t>
      </w:r>
      <w:r w:rsidR="002370DF" w:rsidRPr="00E11596">
        <w:br/>
        <w:t>«О внесении изменени</w:t>
      </w:r>
      <w:r w:rsidR="00841A0E" w:rsidRPr="00E11596">
        <w:t>й в п</w:t>
      </w:r>
      <w:r w:rsidR="002370DF" w:rsidRPr="00E11596">
        <w:t>остановление Правительства Санкт-П</w:t>
      </w:r>
      <w:r w:rsidRPr="00E11596">
        <w:t>етербурга от 18.09.2007 № 1165»;</w:t>
      </w:r>
    </w:p>
    <w:p w:rsidR="002370DF" w:rsidRPr="00E11596" w:rsidRDefault="00C6114F" w:rsidP="002370DF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E11596">
        <w:t>п</w:t>
      </w:r>
      <w:r w:rsidR="002370DF" w:rsidRPr="00E11596">
        <w:t xml:space="preserve">ункт 1 постановления Правительства Санкт-Петербурга от 29.04.2013 № 295 </w:t>
      </w:r>
      <w:r w:rsidR="002370DF" w:rsidRPr="00E11596">
        <w:br/>
        <w:t>«</w:t>
      </w:r>
      <w:r w:rsidR="002370DF" w:rsidRPr="00E11596">
        <w:rPr>
          <w:rFonts w:eastAsia="Calibri"/>
        </w:rPr>
        <w:t xml:space="preserve">О внесении изменений в некоторые постановления </w:t>
      </w:r>
      <w:r w:rsidRPr="00E11596">
        <w:rPr>
          <w:rFonts w:eastAsia="Calibri"/>
        </w:rPr>
        <w:t>Правительства Санкт-Петербурга»;</w:t>
      </w:r>
    </w:p>
    <w:p w:rsidR="002370DF" w:rsidRPr="00E11596" w:rsidRDefault="00C6114F" w:rsidP="002370DF">
      <w:pPr>
        <w:autoSpaceDE w:val="0"/>
        <w:autoSpaceDN w:val="0"/>
        <w:adjustRightInd w:val="0"/>
        <w:ind w:firstLine="540"/>
        <w:jc w:val="both"/>
      </w:pPr>
      <w:r w:rsidRPr="00E11596">
        <w:t>п</w:t>
      </w:r>
      <w:r w:rsidR="002370DF" w:rsidRPr="00E11596">
        <w:t xml:space="preserve">остановление Правительства Санкт-Петербурга от 02.11.2015 № 987 </w:t>
      </w:r>
      <w:r w:rsidR="002370DF" w:rsidRPr="00E11596">
        <w:br/>
        <w:t>«О внесении изменений в постановление Правительства Санкт-П</w:t>
      </w:r>
      <w:r w:rsidRPr="00E11596">
        <w:t>етербурга от 18.09.2007 № 1165»;</w:t>
      </w:r>
    </w:p>
    <w:p w:rsidR="002370DF" w:rsidRPr="00E11596" w:rsidRDefault="00C6114F" w:rsidP="002370DF">
      <w:pPr>
        <w:autoSpaceDE w:val="0"/>
        <w:autoSpaceDN w:val="0"/>
        <w:adjustRightInd w:val="0"/>
        <w:ind w:firstLine="540"/>
        <w:jc w:val="both"/>
      </w:pPr>
      <w:r w:rsidRPr="00E11596">
        <w:t>п</w:t>
      </w:r>
      <w:r w:rsidR="002370DF" w:rsidRPr="00E11596">
        <w:t xml:space="preserve">остановление Правительства Санкт-Петербурга от 20.05.2016 </w:t>
      </w:r>
      <w:r w:rsidR="00841A0E" w:rsidRPr="00E11596">
        <w:t xml:space="preserve">№ 383 </w:t>
      </w:r>
      <w:r w:rsidR="00841A0E" w:rsidRPr="00E11596">
        <w:br/>
        <w:t>«О внесении изменений в п</w:t>
      </w:r>
      <w:r w:rsidR="002370DF" w:rsidRPr="00E11596">
        <w:t>остановление Правительства Санкт-П</w:t>
      </w:r>
      <w:r w:rsidRPr="00E11596">
        <w:t>етербурга от 18.09.2007 № 1165»;</w:t>
      </w:r>
    </w:p>
    <w:p w:rsidR="002370DF" w:rsidRPr="00E11596" w:rsidRDefault="00C6114F" w:rsidP="002370DF">
      <w:pPr>
        <w:autoSpaceDE w:val="0"/>
        <w:autoSpaceDN w:val="0"/>
        <w:adjustRightInd w:val="0"/>
        <w:ind w:firstLine="540"/>
        <w:jc w:val="both"/>
      </w:pPr>
      <w:r w:rsidRPr="00E11596">
        <w:t>п</w:t>
      </w:r>
      <w:r w:rsidR="002370DF" w:rsidRPr="00E11596">
        <w:t xml:space="preserve">остановление Правительства Санкт-Петербурга от 12.12.2017 № 1029 </w:t>
      </w:r>
      <w:r w:rsidR="002370DF" w:rsidRPr="00E11596">
        <w:br/>
        <w:t>«О внесении изменений в постановление Правительства Санкт-</w:t>
      </w:r>
      <w:r w:rsidRPr="00E11596">
        <w:t>Петербурга от 18.09.2007 № 1165;</w:t>
      </w:r>
    </w:p>
    <w:p w:rsidR="002370DF" w:rsidRPr="00E11596" w:rsidRDefault="00C6114F" w:rsidP="002370DF">
      <w:pPr>
        <w:autoSpaceDE w:val="0"/>
        <w:autoSpaceDN w:val="0"/>
        <w:adjustRightInd w:val="0"/>
        <w:ind w:firstLine="540"/>
        <w:jc w:val="both"/>
      </w:pPr>
      <w:r w:rsidRPr="00E11596">
        <w:lastRenderedPageBreak/>
        <w:t>п</w:t>
      </w:r>
      <w:r w:rsidR="002370DF" w:rsidRPr="00E11596">
        <w:t xml:space="preserve">остановление Правительства Санкт-Петербурга от 13.03.2018 № 176 </w:t>
      </w:r>
      <w:r w:rsidR="002370DF" w:rsidRPr="00E11596">
        <w:br/>
        <w:t>«О внесении изменений в постановление Правительства Санкт-П</w:t>
      </w:r>
      <w:r w:rsidRPr="00E11596">
        <w:t>етербурга от 18.09.2007 № 1165»;</w:t>
      </w:r>
    </w:p>
    <w:p w:rsidR="002370DF" w:rsidRPr="00E11596" w:rsidRDefault="00C6114F" w:rsidP="002370DF">
      <w:pPr>
        <w:autoSpaceDE w:val="0"/>
        <w:autoSpaceDN w:val="0"/>
        <w:adjustRightInd w:val="0"/>
        <w:ind w:firstLine="540"/>
        <w:jc w:val="both"/>
      </w:pPr>
      <w:r w:rsidRPr="00E11596">
        <w:t>п</w:t>
      </w:r>
      <w:r w:rsidR="002370DF" w:rsidRPr="00E11596">
        <w:t xml:space="preserve">остановление Правительства Санкт-Петербурга от 19.11.2018 № 873 </w:t>
      </w:r>
      <w:r w:rsidR="002370DF" w:rsidRPr="00E11596">
        <w:br/>
        <w:t xml:space="preserve">«О внесении изменений в постановление Правительства Санкт-Петербурга </w:t>
      </w:r>
      <w:r w:rsidRPr="00E11596">
        <w:t>от 18.09.2007 № 1165»;</w:t>
      </w:r>
    </w:p>
    <w:p w:rsidR="002370DF" w:rsidRPr="00E11596" w:rsidRDefault="00C6114F" w:rsidP="002370DF">
      <w:pPr>
        <w:autoSpaceDE w:val="0"/>
        <w:autoSpaceDN w:val="0"/>
        <w:adjustRightInd w:val="0"/>
        <w:ind w:firstLine="540"/>
        <w:jc w:val="both"/>
      </w:pPr>
      <w:r w:rsidRPr="00E11596">
        <w:t>п</w:t>
      </w:r>
      <w:r w:rsidR="002370DF" w:rsidRPr="00E11596">
        <w:t xml:space="preserve">остановление Правительства Санкт-Петербурга от 22.10.2019 № 738 </w:t>
      </w:r>
      <w:r w:rsidR="002370DF" w:rsidRPr="00E11596">
        <w:br/>
        <w:t>«О внесении изменений в постановление Правительства Санкт-П</w:t>
      </w:r>
      <w:r w:rsidRPr="00E11596">
        <w:t>етербурга от 18.09.2007 № 1165»;</w:t>
      </w:r>
    </w:p>
    <w:p w:rsidR="002370DF" w:rsidRPr="00E11596" w:rsidRDefault="00C6114F" w:rsidP="002370DF">
      <w:pPr>
        <w:autoSpaceDE w:val="0"/>
        <w:autoSpaceDN w:val="0"/>
        <w:adjustRightInd w:val="0"/>
        <w:ind w:firstLine="540"/>
        <w:jc w:val="both"/>
      </w:pPr>
      <w:r w:rsidRPr="00E11596">
        <w:t>п</w:t>
      </w:r>
      <w:r w:rsidR="002370DF" w:rsidRPr="00E11596">
        <w:t xml:space="preserve">остановление Правительства Санкт-Петербурга от 20.09.2021 № 688 </w:t>
      </w:r>
      <w:r w:rsidR="002370DF" w:rsidRPr="00E11596">
        <w:br/>
        <w:t>«О внесении изменений в постановление Правительства Санкт-П</w:t>
      </w:r>
      <w:r w:rsidRPr="00E11596">
        <w:t>етербурга от 18.09.2007 № 1165»;</w:t>
      </w:r>
    </w:p>
    <w:p w:rsidR="002370DF" w:rsidRPr="00E11596" w:rsidRDefault="00C6114F" w:rsidP="002370DF">
      <w:pPr>
        <w:autoSpaceDE w:val="0"/>
        <w:autoSpaceDN w:val="0"/>
        <w:adjustRightInd w:val="0"/>
        <w:ind w:firstLine="540"/>
        <w:jc w:val="both"/>
      </w:pPr>
      <w:r w:rsidRPr="00E11596">
        <w:t>п</w:t>
      </w:r>
      <w:r w:rsidR="002370DF" w:rsidRPr="00E11596">
        <w:t xml:space="preserve">остановление Правительства Санкт-Петербурга от 03.11.2021 № 836 </w:t>
      </w:r>
      <w:r w:rsidR="002370DF" w:rsidRPr="00E11596">
        <w:br/>
        <w:t>«О внесении изменений в постановление Правительства Санкт-Петербурга от 18.09.2007 № 1165</w:t>
      </w:r>
      <w:r w:rsidRPr="00E11596">
        <w:t>»;</w:t>
      </w:r>
    </w:p>
    <w:p w:rsidR="002370DF" w:rsidRPr="00E11596" w:rsidRDefault="00C6114F" w:rsidP="002370DF">
      <w:pPr>
        <w:autoSpaceDE w:val="0"/>
        <w:autoSpaceDN w:val="0"/>
        <w:adjustRightInd w:val="0"/>
        <w:ind w:firstLine="540"/>
        <w:jc w:val="both"/>
      </w:pPr>
      <w:r w:rsidRPr="00E11596">
        <w:t>п</w:t>
      </w:r>
      <w:r w:rsidR="002370DF" w:rsidRPr="00E11596">
        <w:t xml:space="preserve">остановление Правительства Санкт-Петербурга от 31.05.2024 № 396 </w:t>
      </w:r>
      <w:r w:rsidR="002370DF" w:rsidRPr="00E11596">
        <w:br/>
        <w:t>«О внесении изменений в постановление Правительства Санкт-Петербурга от 18.09.2007 № 1165».</w:t>
      </w:r>
    </w:p>
    <w:p w:rsidR="0038320E" w:rsidRPr="00E11596" w:rsidRDefault="009A26D6" w:rsidP="0038320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jc w:val="both"/>
      </w:pPr>
      <w:r w:rsidRPr="00E11596">
        <w:t>3. </w:t>
      </w:r>
      <w:r w:rsidR="009F51A1" w:rsidRPr="00E11596">
        <w:t>Постановление</w:t>
      </w:r>
      <w:r w:rsidR="0038320E" w:rsidRPr="00E11596">
        <w:t xml:space="preserve"> вступает в силу с 01.03.2026.</w:t>
      </w:r>
    </w:p>
    <w:p w:rsidR="0038320E" w:rsidRPr="00E11596" w:rsidRDefault="00C066F7" w:rsidP="0038320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jc w:val="both"/>
      </w:pPr>
      <w:r w:rsidRPr="00E11596">
        <w:t>4. </w:t>
      </w:r>
      <w:r w:rsidR="00E32FDC" w:rsidRPr="00E11596">
        <w:t>Правила</w:t>
      </w:r>
      <w:r w:rsidR="0038320E" w:rsidRPr="00E11596">
        <w:t xml:space="preserve"> действуют в течение 6 ле</w:t>
      </w:r>
      <w:r w:rsidR="00E32FDC" w:rsidRPr="00E11596">
        <w:t xml:space="preserve">т </w:t>
      </w:r>
      <w:r w:rsidR="0038320E" w:rsidRPr="00E11596">
        <w:t xml:space="preserve">со дня вступления в силу </w:t>
      </w:r>
      <w:r w:rsidR="00841A0E" w:rsidRPr="00E11596">
        <w:t>постановления</w:t>
      </w:r>
      <w:r w:rsidR="0038320E" w:rsidRPr="00E11596">
        <w:t>.</w:t>
      </w:r>
    </w:p>
    <w:p w:rsidR="005B5E2B" w:rsidRPr="00E11596" w:rsidRDefault="0038320E" w:rsidP="009A26D6">
      <w:pPr>
        <w:ind w:firstLine="540"/>
        <w:jc w:val="both"/>
      </w:pPr>
      <w:r w:rsidRPr="00E11596">
        <w:t>5</w:t>
      </w:r>
      <w:r w:rsidR="009A26D6" w:rsidRPr="00E11596">
        <w:t xml:space="preserve">. Контроль за выполнением </w:t>
      </w:r>
      <w:r w:rsidR="00115376" w:rsidRPr="00E11596">
        <w:t>постановления возложить на вице-губернат</w:t>
      </w:r>
      <w:r w:rsidR="006C5CBD" w:rsidRPr="00E11596">
        <w:t>о</w:t>
      </w:r>
      <w:r w:rsidR="00115376" w:rsidRPr="00E11596">
        <w:t>ра</w:t>
      </w:r>
      <w:r w:rsidR="006C5CBD" w:rsidRPr="00E11596">
        <w:br/>
      </w:r>
      <w:r w:rsidR="00115376" w:rsidRPr="00E11596">
        <w:t>Санкт-Петербурга Полякова К.В.</w:t>
      </w:r>
    </w:p>
    <w:p w:rsidR="00B23A48" w:rsidRPr="00E11596" w:rsidRDefault="00B23A48" w:rsidP="00926AE2">
      <w:pPr>
        <w:pStyle w:val="3"/>
        <w:rPr>
          <w:bCs/>
          <w:color w:val="auto"/>
          <w:sz w:val="24"/>
          <w:szCs w:val="24"/>
          <w:lang w:val="ru-RU"/>
        </w:rPr>
      </w:pPr>
    </w:p>
    <w:p w:rsidR="004F6F20" w:rsidRPr="00E11596" w:rsidRDefault="004F6F20" w:rsidP="004F6F20">
      <w:pPr>
        <w:rPr>
          <w:lang w:eastAsia="x-none"/>
        </w:rPr>
      </w:pPr>
    </w:p>
    <w:p w:rsidR="004B1BED" w:rsidRPr="00E11596" w:rsidRDefault="004B1BED" w:rsidP="004B1BED">
      <w:pPr>
        <w:pStyle w:val="3"/>
        <w:ind w:firstLine="426"/>
        <w:rPr>
          <w:b/>
          <w:bCs/>
          <w:color w:val="auto"/>
          <w:sz w:val="24"/>
          <w:szCs w:val="24"/>
          <w:lang w:val="ru-RU"/>
        </w:rPr>
      </w:pPr>
      <w:r w:rsidRPr="00E11596">
        <w:rPr>
          <w:b/>
          <w:bCs/>
          <w:color w:val="auto"/>
          <w:sz w:val="24"/>
          <w:szCs w:val="24"/>
        </w:rPr>
        <w:t>Губернатор</w:t>
      </w:r>
    </w:p>
    <w:p w:rsidR="00685F8B" w:rsidRPr="00E11596" w:rsidRDefault="004B1BED" w:rsidP="007179ED">
      <w:pPr>
        <w:pStyle w:val="3"/>
        <w:rPr>
          <w:b/>
          <w:bCs/>
          <w:color w:val="auto"/>
          <w:sz w:val="24"/>
          <w:szCs w:val="24"/>
          <w:lang w:val="ru-RU"/>
        </w:rPr>
      </w:pPr>
      <w:r w:rsidRPr="00E11596">
        <w:rPr>
          <w:b/>
          <w:bCs/>
          <w:color w:val="auto"/>
          <w:sz w:val="24"/>
          <w:szCs w:val="24"/>
        </w:rPr>
        <w:t>Санкт-Петербурга</w:t>
      </w:r>
      <w:r w:rsidRPr="00E11596">
        <w:rPr>
          <w:b/>
          <w:bCs/>
          <w:color w:val="auto"/>
          <w:sz w:val="24"/>
          <w:szCs w:val="24"/>
        </w:rPr>
        <w:tab/>
      </w:r>
      <w:r w:rsidRPr="00E11596">
        <w:rPr>
          <w:b/>
          <w:bCs/>
          <w:color w:val="auto"/>
          <w:sz w:val="24"/>
          <w:szCs w:val="24"/>
        </w:rPr>
        <w:tab/>
      </w:r>
      <w:r w:rsidRPr="00E11596">
        <w:rPr>
          <w:b/>
          <w:bCs/>
          <w:color w:val="auto"/>
          <w:sz w:val="24"/>
          <w:szCs w:val="24"/>
        </w:rPr>
        <w:tab/>
      </w:r>
      <w:r w:rsidRPr="00E11596">
        <w:rPr>
          <w:b/>
          <w:bCs/>
          <w:color w:val="auto"/>
          <w:sz w:val="24"/>
          <w:szCs w:val="24"/>
        </w:rPr>
        <w:tab/>
      </w:r>
      <w:r w:rsidRPr="00E11596">
        <w:rPr>
          <w:b/>
          <w:bCs/>
          <w:color w:val="auto"/>
          <w:sz w:val="24"/>
          <w:szCs w:val="24"/>
        </w:rPr>
        <w:tab/>
      </w:r>
      <w:r w:rsidRPr="00E11596">
        <w:rPr>
          <w:b/>
          <w:bCs/>
          <w:color w:val="auto"/>
          <w:sz w:val="24"/>
          <w:szCs w:val="24"/>
        </w:rPr>
        <w:tab/>
      </w:r>
      <w:r w:rsidRPr="00E11596">
        <w:rPr>
          <w:b/>
          <w:bCs/>
          <w:color w:val="auto"/>
          <w:sz w:val="24"/>
          <w:szCs w:val="24"/>
          <w:lang w:val="ru-RU"/>
        </w:rPr>
        <w:tab/>
      </w:r>
      <w:r w:rsidRPr="00E11596">
        <w:rPr>
          <w:b/>
          <w:bCs/>
          <w:color w:val="auto"/>
          <w:sz w:val="24"/>
          <w:szCs w:val="24"/>
          <w:lang w:val="ru-RU"/>
        </w:rPr>
        <w:tab/>
      </w:r>
      <w:r w:rsidRPr="00E11596">
        <w:rPr>
          <w:b/>
          <w:bCs/>
          <w:color w:val="auto"/>
          <w:sz w:val="24"/>
          <w:szCs w:val="24"/>
          <w:lang w:val="ru-RU"/>
        </w:rPr>
        <w:tab/>
        <w:t xml:space="preserve">   </w:t>
      </w:r>
      <w:proofErr w:type="spellStart"/>
      <w:r w:rsidR="00016B71" w:rsidRPr="00E11596">
        <w:rPr>
          <w:b/>
          <w:bCs/>
          <w:color w:val="auto"/>
          <w:sz w:val="24"/>
          <w:szCs w:val="24"/>
        </w:rPr>
        <w:t>А.Д.Бегло</w:t>
      </w:r>
      <w:r w:rsidR="00016B71" w:rsidRPr="00E11596">
        <w:rPr>
          <w:b/>
          <w:bCs/>
          <w:color w:val="auto"/>
          <w:sz w:val="24"/>
          <w:szCs w:val="24"/>
          <w:lang w:val="ru-RU"/>
        </w:rPr>
        <w:t>в</w:t>
      </w:r>
      <w:proofErr w:type="spellEnd"/>
    </w:p>
    <w:p w:rsidR="00BE25C4" w:rsidRPr="00E11596" w:rsidRDefault="00BE25C4" w:rsidP="00BE25C4">
      <w:pPr>
        <w:rPr>
          <w:lang w:eastAsia="x-none"/>
        </w:rPr>
      </w:pPr>
    </w:p>
    <w:p w:rsidR="002C76D1" w:rsidRPr="00E11596" w:rsidRDefault="002C76D1" w:rsidP="00BE25C4">
      <w:pPr>
        <w:rPr>
          <w:lang w:eastAsia="x-none"/>
        </w:rPr>
        <w:sectPr w:rsidR="002C76D1" w:rsidRPr="00E11596" w:rsidSect="002370DF">
          <w:headerReference w:type="default" r:id="rId10"/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p w:rsidR="003A492C" w:rsidRPr="00E11596" w:rsidRDefault="003A492C" w:rsidP="00E2401F">
      <w:pPr>
        <w:ind w:left="5529"/>
      </w:pPr>
      <w:r w:rsidRPr="00E11596">
        <w:lastRenderedPageBreak/>
        <w:t>УТВЕРЖДЕНЫ</w:t>
      </w:r>
    </w:p>
    <w:p w:rsidR="003A492C" w:rsidRPr="00E11596" w:rsidRDefault="003A492C" w:rsidP="00E2401F">
      <w:pPr>
        <w:ind w:left="5529"/>
      </w:pPr>
      <w:r w:rsidRPr="00E11596">
        <w:t>постановлением</w:t>
      </w:r>
    </w:p>
    <w:p w:rsidR="003A492C" w:rsidRPr="00E11596" w:rsidRDefault="003A492C" w:rsidP="00E2401F">
      <w:pPr>
        <w:ind w:left="5529"/>
      </w:pPr>
      <w:r w:rsidRPr="00E11596">
        <w:t>Правительства Санкт-Петербурга</w:t>
      </w:r>
    </w:p>
    <w:p w:rsidR="003A492C" w:rsidRPr="00E11596" w:rsidRDefault="003A492C" w:rsidP="00E2401F">
      <w:pPr>
        <w:ind w:left="5529"/>
      </w:pPr>
      <w:r w:rsidRPr="00E11596">
        <w:t>от __________ № _____</w:t>
      </w:r>
    </w:p>
    <w:p w:rsidR="003A492C" w:rsidRPr="00E11596" w:rsidRDefault="003A492C" w:rsidP="0012227D">
      <w:pPr>
        <w:rPr>
          <w:sz w:val="28"/>
          <w:szCs w:val="28"/>
        </w:rPr>
      </w:pPr>
    </w:p>
    <w:p w:rsidR="003A492C" w:rsidRPr="00E11596" w:rsidRDefault="00AE7C70" w:rsidP="003A492C">
      <w:pPr>
        <w:jc w:val="center"/>
        <w:rPr>
          <w:b/>
        </w:rPr>
      </w:pPr>
      <w:r w:rsidRPr="00E11596">
        <w:rPr>
          <w:b/>
        </w:rPr>
        <w:t>ПРАВИЛА</w:t>
      </w:r>
      <w:r w:rsidR="003A492C" w:rsidRPr="00E11596">
        <w:rPr>
          <w:b/>
        </w:rPr>
        <w:t xml:space="preserve"> </w:t>
      </w:r>
      <w:r w:rsidRPr="00E11596">
        <w:rPr>
          <w:b/>
        </w:rPr>
        <w:br/>
      </w:r>
      <w:r w:rsidR="003A492C" w:rsidRPr="00E11596">
        <w:rPr>
          <w:b/>
        </w:rPr>
        <w:t xml:space="preserve">пользования маломерными судами на водных объектах </w:t>
      </w:r>
      <w:r w:rsidR="003A492C" w:rsidRPr="00E11596">
        <w:rPr>
          <w:b/>
        </w:rPr>
        <w:br/>
        <w:t>на территории Санкт-Петербурга</w:t>
      </w:r>
    </w:p>
    <w:p w:rsidR="003A492C" w:rsidRPr="00E11596" w:rsidRDefault="003A492C" w:rsidP="003A492C">
      <w:pPr>
        <w:jc w:val="both"/>
        <w:rPr>
          <w:b/>
        </w:rPr>
      </w:pPr>
    </w:p>
    <w:p w:rsidR="003A492C" w:rsidRPr="00E11596" w:rsidRDefault="006B5BC7" w:rsidP="003A492C">
      <w:pPr>
        <w:jc w:val="center"/>
        <w:rPr>
          <w:b/>
        </w:rPr>
      </w:pPr>
      <w:r w:rsidRPr="00E11596">
        <w:rPr>
          <w:b/>
        </w:rPr>
        <w:t>1</w:t>
      </w:r>
      <w:r w:rsidR="00541784" w:rsidRPr="00E11596">
        <w:rPr>
          <w:b/>
        </w:rPr>
        <w:t>.</w:t>
      </w:r>
      <w:r w:rsidRPr="00E11596">
        <w:rPr>
          <w:b/>
        </w:rPr>
        <w:t> </w:t>
      </w:r>
      <w:r w:rsidR="003A492C" w:rsidRPr="00E11596">
        <w:rPr>
          <w:b/>
        </w:rPr>
        <w:t>Общие положения</w:t>
      </w:r>
    </w:p>
    <w:p w:rsidR="003A492C" w:rsidRPr="00E11596" w:rsidRDefault="003A492C" w:rsidP="003A492C">
      <w:pPr>
        <w:jc w:val="both"/>
      </w:pPr>
    </w:p>
    <w:p w:rsidR="002318D1" w:rsidRPr="00E11596" w:rsidRDefault="0012227D" w:rsidP="008A6A8F">
      <w:pPr>
        <w:ind w:firstLine="709"/>
        <w:jc w:val="both"/>
        <w:rPr>
          <w:strike/>
        </w:rPr>
      </w:pPr>
      <w:r w:rsidRPr="00E11596">
        <w:t>1.1. </w:t>
      </w:r>
      <w:r w:rsidR="003A492C" w:rsidRPr="00E11596">
        <w:t xml:space="preserve">Правила пользования маломерными судами на водных объектах </w:t>
      </w:r>
      <w:r w:rsidR="003A492C" w:rsidRPr="00E11596">
        <w:br/>
        <w:t>на территории Санкт-Петербурга</w:t>
      </w:r>
      <w:r w:rsidRPr="00E11596">
        <w:t xml:space="preserve"> (далее – Правила)</w:t>
      </w:r>
      <w:r w:rsidR="003A492C" w:rsidRPr="00E11596">
        <w:t xml:space="preserve"> разработаны в </w:t>
      </w:r>
      <w:r w:rsidR="001A75A1" w:rsidRPr="00E11596">
        <w:t xml:space="preserve">соответствии </w:t>
      </w:r>
      <w:r w:rsidR="001A75A1" w:rsidRPr="00E11596">
        <w:br/>
      </w:r>
      <w:r w:rsidR="007E504D" w:rsidRPr="00E11596">
        <w:t xml:space="preserve">с </w:t>
      </w:r>
      <w:r w:rsidR="00030795" w:rsidRPr="00E11596">
        <w:t>Федеральн</w:t>
      </w:r>
      <w:r w:rsidR="007E504D" w:rsidRPr="00E11596">
        <w:t>ым</w:t>
      </w:r>
      <w:r w:rsidR="00214F9C" w:rsidRPr="00E11596">
        <w:t xml:space="preserve"> закон</w:t>
      </w:r>
      <w:r w:rsidR="007E504D" w:rsidRPr="00E11596">
        <w:t>ом</w:t>
      </w:r>
      <w:r w:rsidR="003A492C" w:rsidRPr="00E11596">
        <w:t xml:space="preserve"> </w:t>
      </w:r>
      <w:r w:rsidR="00030795" w:rsidRPr="00E11596">
        <w:t xml:space="preserve">«О безопасности людей </w:t>
      </w:r>
      <w:r w:rsidR="003A492C" w:rsidRPr="00E11596">
        <w:t>на водных объектах»</w:t>
      </w:r>
      <w:r w:rsidR="001A75A1" w:rsidRPr="00E11596">
        <w:t xml:space="preserve"> </w:t>
      </w:r>
      <w:r w:rsidR="001A75A1" w:rsidRPr="00E11596">
        <w:br/>
        <w:t>(далее – Федеральный закон)</w:t>
      </w:r>
      <w:r w:rsidR="007E504D" w:rsidRPr="00E11596">
        <w:t xml:space="preserve">, Правилами пользования маломерными судами на водных объектах Российской Федерации, утвержденными приказом Министерства Российской Федерации по делам гражданской обороны, чрезвычайным ситуациям и ликвидации последствий стихийных бедствий </w:t>
      </w:r>
      <w:r w:rsidR="00044FEB" w:rsidRPr="00E11596">
        <w:t>от 22.07.2025 № </w:t>
      </w:r>
      <w:r w:rsidR="007E504D" w:rsidRPr="00E11596">
        <w:t xml:space="preserve">636 (далее – Правила № 636), </w:t>
      </w:r>
      <w:r w:rsidR="00044FEB" w:rsidRPr="00E11596">
        <w:br/>
      </w:r>
      <w:r w:rsidR="00783B81" w:rsidRPr="00E11596">
        <w:t xml:space="preserve">и регулируют отношения в области </w:t>
      </w:r>
      <w:r w:rsidR="002318D1" w:rsidRPr="00E11596">
        <w:t xml:space="preserve">обеспечения безопасности людей на водных объектах на территории Санкт-Петербурга </w:t>
      </w:r>
      <w:r w:rsidR="004A4903" w:rsidRPr="00E11596">
        <w:t xml:space="preserve">(далее – водные объекты) </w:t>
      </w:r>
      <w:r w:rsidR="002A3217" w:rsidRPr="00E11596">
        <w:t>при пользовани</w:t>
      </w:r>
      <w:r w:rsidR="0038320E" w:rsidRPr="00E11596">
        <w:t>и</w:t>
      </w:r>
      <w:r w:rsidR="002A3217" w:rsidRPr="00E11596">
        <w:t xml:space="preserve"> маломерными судами</w:t>
      </w:r>
      <w:r w:rsidR="0038320E" w:rsidRPr="00E11596">
        <w:t xml:space="preserve"> на водных объектах</w:t>
      </w:r>
      <w:r w:rsidR="002A3217" w:rsidRPr="00E11596">
        <w:t>.</w:t>
      </w:r>
    </w:p>
    <w:p w:rsidR="0012227D" w:rsidRPr="00E11596" w:rsidRDefault="002318D1" w:rsidP="00592EB2">
      <w:pPr>
        <w:ind w:firstLine="709"/>
        <w:jc w:val="both"/>
      </w:pPr>
      <w:r w:rsidRPr="00E11596">
        <w:t>1.2.</w:t>
      </w:r>
      <w:r w:rsidR="00604F8E" w:rsidRPr="00E11596">
        <w:t> </w:t>
      </w:r>
      <w:r w:rsidRPr="00E11596">
        <w:t xml:space="preserve">Правила </w:t>
      </w:r>
      <w:r w:rsidR="003A492C" w:rsidRPr="00E11596">
        <w:t>определяют</w:t>
      </w:r>
      <w:r w:rsidR="0012227D" w:rsidRPr="00E11596">
        <w:t>:</w:t>
      </w:r>
    </w:p>
    <w:p w:rsidR="006F0D90" w:rsidRPr="00E11596" w:rsidRDefault="006F0D90" w:rsidP="006F0D90">
      <w:pPr>
        <w:ind w:firstLine="709"/>
        <w:jc w:val="both"/>
      </w:pPr>
      <w:r w:rsidRPr="00E11596">
        <w:t xml:space="preserve">порядок пользования маломерными судами на водных объектах, в том числе периоды разрешенного использования водных объектов, запреты и ограничения </w:t>
      </w:r>
      <w:r w:rsidR="00044FEB" w:rsidRPr="00E11596">
        <w:br/>
      </w:r>
      <w:r w:rsidRPr="00E11596">
        <w:t xml:space="preserve">на пользование водными объектами или их частями с учетом требований, устанавливаемых в соответствии с </w:t>
      </w:r>
      <w:hyperlink r:id="rId11" w:history="1">
        <w:r w:rsidRPr="00E11596">
          <w:t>пунктом 3 статьи 34</w:t>
        </w:r>
      </w:hyperlink>
      <w:r w:rsidRPr="00E11596">
        <w:t xml:space="preserve"> Кодекса внутреннего водного транспорта Российской Федерации;</w:t>
      </w:r>
    </w:p>
    <w:p w:rsidR="006F0D90" w:rsidRPr="00E11596" w:rsidRDefault="006F0D90" w:rsidP="006F0D90">
      <w:pPr>
        <w:ind w:firstLine="709"/>
        <w:jc w:val="both"/>
      </w:pPr>
      <w:r w:rsidRPr="00E11596">
        <w:t xml:space="preserve">меры безопасности на водных объектах при плавании на маломерных судах </w:t>
      </w:r>
      <w:r w:rsidR="00C64548" w:rsidRPr="00E11596">
        <w:br/>
      </w:r>
      <w:r w:rsidR="006B5BC7" w:rsidRPr="00E11596">
        <w:t>на территории Санкт-Петербурга</w:t>
      </w:r>
      <w:r w:rsidRPr="00E11596">
        <w:t>, в том числе ограничение скорости движения маломерных судов;</w:t>
      </w:r>
    </w:p>
    <w:p w:rsidR="006F0D90" w:rsidRPr="00E11596" w:rsidRDefault="006F0D90" w:rsidP="006B5BC7">
      <w:pPr>
        <w:ind w:firstLine="709"/>
        <w:jc w:val="both"/>
      </w:pPr>
      <w:r w:rsidRPr="00E11596">
        <w:t xml:space="preserve">меры безопасности при проведении мероприятий, связанных с использованием маломерных судов на водных объектах или их частях для рекреационных целей </w:t>
      </w:r>
      <w:r w:rsidR="006B5BC7" w:rsidRPr="00E11596">
        <w:br/>
      </w:r>
      <w:r w:rsidRPr="00E11596">
        <w:t xml:space="preserve">на территории </w:t>
      </w:r>
      <w:r w:rsidR="006B5BC7" w:rsidRPr="00E11596">
        <w:t>Санкт-Петербурга</w:t>
      </w:r>
      <w:r w:rsidRPr="00E11596">
        <w:t>.</w:t>
      </w:r>
    </w:p>
    <w:p w:rsidR="00321FA6" w:rsidRPr="00E11596" w:rsidRDefault="00B214C9" w:rsidP="001A3E86">
      <w:pPr>
        <w:autoSpaceDE w:val="0"/>
        <w:autoSpaceDN w:val="0"/>
        <w:adjustRightInd w:val="0"/>
        <w:ind w:firstLine="708"/>
        <w:jc w:val="both"/>
        <w:rPr>
          <w:rFonts w:eastAsia="Calibri"/>
        </w:rPr>
      </w:pPr>
      <w:r w:rsidRPr="00E11596">
        <w:rPr>
          <w:rFonts w:eastAsia="Calibri"/>
        </w:rPr>
        <w:t>1.3. </w:t>
      </w:r>
      <w:r w:rsidR="00FD5503" w:rsidRPr="00E11596">
        <w:rPr>
          <w:rFonts w:eastAsia="Calibri"/>
        </w:rPr>
        <w:t>Для целей</w:t>
      </w:r>
      <w:r w:rsidR="00321FA6" w:rsidRPr="00E11596">
        <w:rPr>
          <w:rFonts w:eastAsia="Calibri"/>
        </w:rPr>
        <w:t xml:space="preserve"> Правил используются следующие понятия и определения:</w:t>
      </w:r>
    </w:p>
    <w:p w:rsidR="00C56043" w:rsidRPr="00E11596" w:rsidRDefault="008C0BB8" w:rsidP="00783B81">
      <w:pPr>
        <w:autoSpaceDE w:val="0"/>
        <w:autoSpaceDN w:val="0"/>
        <w:adjustRightInd w:val="0"/>
        <w:ind w:firstLine="708"/>
        <w:jc w:val="both"/>
      </w:pPr>
      <w:r w:rsidRPr="00E11596">
        <w:t>п</w:t>
      </w:r>
      <w:r w:rsidR="00783B81" w:rsidRPr="00E11596">
        <w:t>ериод</w:t>
      </w:r>
      <w:r w:rsidRPr="00E11596">
        <w:t xml:space="preserve"> разрешенного использования </w:t>
      </w:r>
      <w:r w:rsidR="00783B81" w:rsidRPr="00E11596">
        <w:t>– период</w:t>
      </w:r>
      <w:r w:rsidR="002A3217" w:rsidRPr="00E11596">
        <w:t xml:space="preserve"> </w:t>
      </w:r>
      <w:r w:rsidR="00814307" w:rsidRPr="00E11596">
        <w:t>времени</w:t>
      </w:r>
      <w:r w:rsidR="00E05575" w:rsidRPr="00E11596">
        <w:t>, в течен</w:t>
      </w:r>
      <w:r w:rsidR="00814307" w:rsidRPr="00E11596">
        <w:t>и</w:t>
      </w:r>
      <w:r w:rsidR="00E05575" w:rsidRPr="00E11596">
        <w:t>е</w:t>
      </w:r>
      <w:r w:rsidR="00814307" w:rsidRPr="00E11596">
        <w:t xml:space="preserve"> которого </w:t>
      </w:r>
      <w:r w:rsidR="002A3217" w:rsidRPr="00E11596">
        <w:t>разреш</w:t>
      </w:r>
      <w:r w:rsidR="00814307" w:rsidRPr="00E11596">
        <w:t xml:space="preserve">ается </w:t>
      </w:r>
      <w:r w:rsidR="002A3217" w:rsidRPr="00E11596">
        <w:t>использовани</w:t>
      </w:r>
      <w:r w:rsidR="00814307" w:rsidRPr="00E11596">
        <w:t>е</w:t>
      </w:r>
      <w:r w:rsidR="002A3217" w:rsidRPr="00E11596">
        <w:t xml:space="preserve"> </w:t>
      </w:r>
      <w:r w:rsidR="00783B81" w:rsidRPr="00E11596">
        <w:t>водных объект</w:t>
      </w:r>
      <w:r w:rsidR="002A3217" w:rsidRPr="00E11596">
        <w:t>ов</w:t>
      </w:r>
      <w:r w:rsidR="00814307" w:rsidRPr="00E11596">
        <w:t xml:space="preserve"> </w:t>
      </w:r>
      <w:r w:rsidR="002A3217" w:rsidRPr="00E11596">
        <w:t>маломерными судами</w:t>
      </w:r>
      <w:r w:rsidR="00C56043" w:rsidRPr="00E11596">
        <w:t>;</w:t>
      </w:r>
    </w:p>
    <w:p w:rsidR="007832E9" w:rsidRPr="00E11596" w:rsidRDefault="006A0FBD" w:rsidP="00783B81">
      <w:pPr>
        <w:autoSpaceDE w:val="0"/>
        <w:autoSpaceDN w:val="0"/>
        <w:adjustRightInd w:val="0"/>
        <w:ind w:firstLine="708"/>
        <w:jc w:val="both"/>
      </w:pPr>
      <w:r w:rsidRPr="00E11596">
        <w:rPr>
          <w:rFonts w:eastAsia="Calibri"/>
        </w:rPr>
        <w:t>с</w:t>
      </w:r>
      <w:r w:rsidR="00783B81" w:rsidRPr="00E11596">
        <w:rPr>
          <w:rFonts w:eastAsia="Calibri"/>
        </w:rPr>
        <w:t>пе</w:t>
      </w:r>
      <w:r w:rsidR="00A00895" w:rsidRPr="00E11596">
        <w:rPr>
          <w:rFonts w:eastAsia="Calibri"/>
        </w:rPr>
        <w:t>циализированное</w:t>
      </w:r>
      <w:r w:rsidR="00783B81" w:rsidRPr="00E11596">
        <w:rPr>
          <w:rFonts w:eastAsia="Calibri"/>
        </w:rPr>
        <w:t xml:space="preserve"> маломерное судно</w:t>
      </w:r>
      <w:r w:rsidR="00FD5503" w:rsidRPr="00E11596">
        <w:rPr>
          <w:rFonts w:eastAsia="Calibri"/>
        </w:rPr>
        <w:t xml:space="preserve"> </w:t>
      </w:r>
      <w:r w:rsidRPr="00E11596">
        <w:rPr>
          <w:rFonts w:eastAsia="Calibri"/>
        </w:rPr>
        <w:t>–</w:t>
      </w:r>
      <w:r w:rsidR="00FD5503" w:rsidRPr="00E11596">
        <w:rPr>
          <w:rFonts w:eastAsia="Calibri"/>
        </w:rPr>
        <w:t xml:space="preserve"> </w:t>
      </w:r>
      <w:r w:rsidR="00783B81" w:rsidRPr="00E11596">
        <w:t>маломерное судно, используемое</w:t>
      </w:r>
      <w:r w:rsidR="00E81A17" w:rsidRPr="00E11596">
        <w:t xml:space="preserve"> </w:t>
      </w:r>
      <w:r w:rsidR="007832E9" w:rsidRPr="00E11596">
        <w:t xml:space="preserve">для осуществления мероприятий по обеспечению безопасности судоходства и плавания </w:t>
      </w:r>
      <w:r w:rsidR="00044FEB" w:rsidRPr="00E11596">
        <w:br/>
      </w:r>
      <w:r w:rsidR="007832E9" w:rsidRPr="00E11596">
        <w:t>на маломерных судах, аварийно-спасат</w:t>
      </w:r>
      <w:r w:rsidR="00044FEB" w:rsidRPr="00E11596">
        <w:t xml:space="preserve">ельных и ремонтных работ, работ </w:t>
      </w:r>
      <w:r w:rsidR="00044FEB" w:rsidRPr="00E11596">
        <w:br/>
      </w:r>
      <w:r w:rsidR="007832E9" w:rsidRPr="00E11596">
        <w:t xml:space="preserve">по предупреждению и ликвидации чрезвычайных ситуаций, природоохранных мероприятий, мероприятий по охране </w:t>
      </w:r>
      <w:r w:rsidR="00050A63" w:rsidRPr="00E11596">
        <w:t>общественного порядка;</w:t>
      </w:r>
    </w:p>
    <w:p w:rsidR="006E4A5A" w:rsidRPr="00E11596" w:rsidRDefault="006E4A5A" w:rsidP="00783B81">
      <w:pPr>
        <w:autoSpaceDE w:val="0"/>
        <w:autoSpaceDN w:val="0"/>
        <w:adjustRightInd w:val="0"/>
        <w:ind w:firstLine="708"/>
        <w:jc w:val="both"/>
      </w:pPr>
      <w:r w:rsidRPr="00E11596">
        <w:t xml:space="preserve">безмоторное маломерное судно – </w:t>
      </w:r>
      <w:r w:rsidR="00E05575" w:rsidRPr="00E11596">
        <w:t>маломерное судно, предназначенно</w:t>
      </w:r>
      <w:r w:rsidR="009D0A5C" w:rsidRPr="00E11596">
        <w:t xml:space="preserve">е для </w:t>
      </w:r>
      <w:r w:rsidR="00402CCB" w:rsidRPr="00E11596">
        <w:t>водного туризма, не оборудованно</w:t>
      </w:r>
      <w:r w:rsidR="009D0A5C" w:rsidRPr="00E11596">
        <w:t xml:space="preserve">е мотором, включая катамараны, байдарки, каноэ, </w:t>
      </w:r>
      <w:proofErr w:type="spellStart"/>
      <w:r w:rsidR="009D0A5C" w:rsidRPr="00E11596">
        <w:t>рафты</w:t>
      </w:r>
      <w:proofErr w:type="spellEnd"/>
      <w:r w:rsidR="009D0A5C" w:rsidRPr="00E11596">
        <w:t>, лодки.</w:t>
      </w:r>
    </w:p>
    <w:p w:rsidR="00604F8E" w:rsidRPr="00E11596" w:rsidRDefault="00202A4B" w:rsidP="001A3E86">
      <w:pPr>
        <w:autoSpaceDE w:val="0"/>
        <w:autoSpaceDN w:val="0"/>
        <w:adjustRightInd w:val="0"/>
        <w:ind w:firstLine="708"/>
        <w:jc w:val="both"/>
        <w:rPr>
          <w:rFonts w:eastAsia="Calibri"/>
        </w:rPr>
      </w:pPr>
      <w:r w:rsidRPr="00E11596">
        <w:rPr>
          <w:rFonts w:eastAsia="Calibri"/>
        </w:rPr>
        <w:t xml:space="preserve">Иные понятия и термины используются в значениях, установленных законодательством Российской Федерации и законодательством Санкт-Петербурга. </w:t>
      </w:r>
    </w:p>
    <w:p w:rsidR="00202A4B" w:rsidRPr="00E11596" w:rsidRDefault="00202A4B" w:rsidP="001A3E86">
      <w:pPr>
        <w:autoSpaceDE w:val="0"/>
        <w:autoSpaceDN w:val="0"/>
        <w:adjustRightInd w:val="0"/>
        <w:ind w:firstLine="708"/>
        <w:jc w:val="both"/>
        <w:rPr>
          <w:rFonts w:eastAsia="Calibri"/>
        </w:rPr>
      </w:pPr>
      <w:r w:rsidRPr="00E11596">
        <w:rPr>
          <w:rFonts w:eastAsia="Calibri"/>
        </w:rPr>
        <w:t>Понятие «маломерное судно</w:t>
      </w:r>
      <w:r w:rsidR="00E81A17" w:rsidRPr="00E11596">
        <w:rPr>
          <w:rFonts w:eastAsia="Calibri"/>
        </w:rPr>
        <w:t>»</w:t>
      </w:r>
      <w:r w:rsidRPr="00E11596">
        <w:rPr>
          <w:rFonts w:eastAsia="Calibri"/>
        </w:rPr>
        <w:t xml:space="preserve"> используется в значении, определенном </w:t>
      </w:r>
      <w:r w:rsidR="00E81A17" w:rsidRPr="00E11596">
        <w:rPr>
          <w:rFonts w:eastAsia="Calibri"/>
        </w:rPr>
        <w:t>Кодексом внутреннего водного тра</w:t>
      </w:r>
      <w:r w:rsidR="00604F8E" w:rsidRPr="00E11596">
        <w:rPr>
          <w:rFonts w:eastAsia="Calibri"/>
        </w:rPr>
        <w:t>нспорта Российской Федерации</w:t>
      </w:r>
      <w:r w:rsidRPr="00E11596">
        <w:rPr>
          <w:rFonts w:eastAsia="Calibri"/>
        </w:rPr>
        <w:t>.</w:t>
      </w:r>
    </w:p>
    <w:p w:rsidR="00E77216" w:rsidRPr="00E11596" w:rsidRDefault="00E46FF0" w:rsidP="00E77216">
      <w:pPr>
        <w:ind w:firstLine="708"/>
        <w:jc w:val="both"/>
      </w:pPr>
      <w:r w:rsidRPr="00E11596">
        <w:t>1.</w:t>
      </w:r>
      <w:r w:rsidR="00E77216" w:rsidRPr="00E11596">
        <w:t>4</w:t>
      </w:r>
      <w:r w:rsidR="00604F8E" w:rsidRPr="00E11596">
        <w:t> </w:t>
      </w:r>
      <w:r w:rsidR="00E77216" w:rsidRPr="00E11596">
        <w:t xml:space="preserve">Действие Правил не распространяется на маломерные суда, используемые </w:t>
      </w:r>
      <w:r w:rsidR="00044FEB" w:rsidRPr="00E11596">
        <w:br/>
      </w:r>
      <w:r w:rsidR="00E77216" w:rsidRPr="00E11596">
        <w:t xml:space="preserve">в целях обеспечения торгового мореплавания и судоходства, перечень категорий (типов) которых определяется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транспорта (далее – федеральный орган исполнительной власти). </w:t>
      </w:r>
    </w:p>
    <w:p w:rsidR="00E77216" w:rsidRPr="00E11596" w:rsidRDefault="00604F8E" w:rsidP="00E77216">
      <w:pPr>
        <w:ind w:firstLine="708"/>
        <w:jc w:val="both"/>
      </w:pPr>
      <w:r w:rsidRPr="00E11596">
        <w:lastRenderedPageBreak/>
        <w:t>1.5. </w:t>
      </w:r>
      <w:r w:rsidR="00E77216" w:rsidRPr="00E11596">
        <w:t>В случае если нормативным правовым актом федерального органа исполнительной власти установлены иные положения в отношении плавания маломерных судов по внутренним водным путям Российской Федерации, чем предусмотренные Правилами, то применяются положе</w:t>
      </w:r>
      <w:r w:rsidR="00D31E89" w:rsidRPr="00E11596">
        <w:t>ния нормативного правового акта</w:t>
      </w:r>
      <w:r w:rsidR="00E77216" w:rsidRPr="00E11596">
        <w:t xml:space="preserve"> федерального органа исполнительной власти.</w:t>
      </w:r>
    </w:p>
    <w:p w:rsidR="0038320E" w:rsidRPr="00E11596" w:rsidRDefault="00E77216" w:rsidP="00FD5503">
      <w:pPr>
        <w:ind w:firstLine="708"/>
        <w:jc w:val="both"/>
      </w:pPr>
      <w:r w:rsidRPr="00E11596">
        <w:t>1.</w:t>
      </w:r>
      <w:r w:rsidR="0045312C" w:rsidRPr="00E11596">
        <w:t>6</w:t>
      </w:r>
      <w:r w:rsidR="00AB0525" w:rsidRPr="00E11596">
        <w:t>. </w:t>
      </w:r>
      <w:r w:rsidR="00E46FF0" w:rsidRPr="00E11596">
        <w:t xml:space="preserve">Правила являются обязательными для физических и </w:t>
      </w:r>
      <w:r w:rsidR="0038320E" w:rsidRPr="00E11596">
        <w:t>юридических лиц независимо от их организационно-правовой формы, а также физических лиц, занимающихся предпринимательской деятельностью без образования юридического лица.</w:t>
      </w:r>
    </w:p>
    <w:p w:rsidR="00FA74AB" w:rsidRPr="00E11596" w:rsidRDefault="006C3425" w:rsidP="00476F3B">
      <w:pPr>
        <w:ind w:firstLine="708"/>
        <w:jc w:val="both"/>
        <w:rPr>
          <w:rFonts w:eastAsia="Calibri"/>
        </w:rPr>
      </w:pPr>
      <w:r w:rsidRPr="00E11596">
        <w:t>1.</w:t>
      </w:r>
      <w:r w:rsidR="0045312C" w:rsidRPr="00E11596">
        <w:t>7</w:t>
      </w:r>
      <w:r w:rsidR="00FD5503" w:rsidRPr="00E11596">
        <w:t>. </w:t>
      </w:r>
      <w:r w:rsidR="00FD5503" w:rsidRPr="00E11596">
        <w:rPr>
          <w:rFonts w:eastAsia="Calibri"/>
        </w:rPr>
        <w:t xml:space="preserve">Ответственность за нарушение Правил предусмотрена </w:t>
      </w:r>
      <w:hyperlink r:id="rId12" w:history="1">
        <w:r w:rsidR="00FD5503" w:rsidRPr="00E11596">
          <w:rPr>
            <w:rFonts w:eastAsia="Calibri"/>
          </w:rPr>
          <w:t>Законом</w:t>
        </w:r>
      </w:hyperlink>
      <w:r w:rsidR="00FD5503" w:rsidRPr="00E11596">
        <w:rPr>
          <w:rFonts w:eastAsia="Calibri"/>
        </w:rPr>
        <w:t xml:space="preserve"> </w:t>
      </w:r>
      <w:r w:rsidR="00FD5503" w:rsidRPr="00E11596">
        <w:rPr>
          <w:rFonts w:eastAsia="Calibri"/>
        </w:rPr>
        <w:br/>
        <w:t xml:space="preserve">Санкт-Петербурга от 12.05.2010 № 273-70 «Об административных правонарушениях </w:t>
      </w:r>
      <w:r w:rsidR="00FD5503" w:rsidRPr="00E11596">
        <w:rPr>
          <w:rFonts w:eastAsia="Calibri"/>
        </w:rPr>
        <w:br/>
        <w:t>в Санкт-Петербурге</w:t>
      </w:r>
      <w:r w:rsidR="00542D95" w:rsidRPr="00E11596">
        <w:rPr>
          <w:rFonts w:eastAsia="Calibri"/>
        </w:rPr>
        <w:t>» (далее – З</w:t>
      </w:r>
      <w:r w:rsidR="00542D95" w:rsidRPr="00E11596">
        <w:t xml:space="preserve">акон </w:t>
      </w:r>
      <w:r w:rsidR="00542D95" w:rsidRPr="00E11596">
        <w:rPr>
          <w:rFonts w:eastAsia="Calibri"/>
        </w:rPr>
        <w:t>Санкт-Петербурга № 273-70)</w:t>
      </w:r>
      <w:r w:rsidR="00FA74AB" w:rsidRPr="00E11596">
        <w:rPr>
          <w:rFonts w:eastAsia="Calibri"/>
        </w:rPr>
        <w:t>.</w:t>
      </w:r>
    </w:p>
    <w:p w:rsidR="002A7AF4" w:rsidRPr="00E11596" w:rsidRDefault="002A7AF4" w:rsidP="002A7AF4">
      <w:pPr>
        <w:ind w:firstLine="708"/>
        <w:rPr>
          <w:b/>
        </w:rPr>
      </w:pPr>
    </w:p>
    <w:p w:rsidR="00D56944" w:rsidRPr="00E11596" w:rsidRDefault="00541784" w:rsidP="0058036C">
      <w:pPr>
        <w:jc w:val="center"/>
      </w:pPr>
      <w:r w:rsidRPr="00E11596">
        <w:rPr>
          <w:b/>
        </w:rPr>
        <w:t>2</w:t>
      </w:r>
      <w:r w:rsidR="00136295" w:rsidRPr="00E11596">
        <w:rPr>
          <w:b/>
        </w:rPr>
        <w:t>. </w:t>
      </w:r>
      <w:r w:rsidR="00B30B88" w:rsidRPr="00E11596">
        <w:rPr>
          <w:b/>
        </w:rPr>
        <w:t xml:space="preserve">Порядок пользования маломерными судами на водных объектах </w:t>
      </w:r>
      <w:r w:rsidR="00B30B88" w:rsidRPr="00E11596">
        <w:rPr>
          <w:b/>
        </w:rPr>
        <w:br/>
      </w:r>
    </w:p>
    <w:p w:rsidR="0038320E" w:rsidRPr="00E11596" w:rsidRDefault="0058036C" w:rsidP="00D56944">
      <w:pPr>
        <w:ind w:firstLine="708"/>
        <w:jc w:val="both"/>
      </w:pPr>
      <w:r w:rsidRPr="00E11596">
        <w:t>2</w:t>
      </w:r>
      <w:r w:rsidR="00D56944" w:rsidRPr="00E11596">
        <w:t>.1. </w:t>
      </w:r>
      <w:r w:rsidR="0038320E" w:rsidRPr="00E11596">
        <w:t xml:space="preserve">Использование водных объектов для плавания на маломерных судах осуществляется в соответствии с Правилами </w:t>
      </w:r>
      <w:r w:rsidR="0048249E" w:rsidRPr="00E11596">
        <w:t>№ 636</w:t>
      </w:r>
      <w:r w:rsidR="0038320E" w:rsidRPr="00E11596">
        <w:t xml:space="preserve"> </w:t>
      </w:r>
      <w:r w:rsidR="0048249E" w:rsidRPr="00E11596">
        <w:t xml:space="preserve">и </w:t>
      </w:r>
      <w:r w:rsidR="0038320E" w:rsidRPr="00E11596">
        <w:t>Правилами.</w:t>
      </w:r>
      <w:r w:rsidR="0045312C" w:rsidRPr="00E11596">
        <w:t xml:space="preserve"> </w:t>
      </w:r>
    </w:p>
    <w:p w:rsidR="00954909" w:rsidRPr="00E11596" w:rsidRDefault="00AB0525" w:rsidP="0038320E">
      <w:pPr>
        <w:ind w:firstLine="708"/>
        <w:jc w:val="both"/>
      </w:pPr>
      <w:r w:rsidRPr="00E11596">
        <w:t>2.2. </w:t>
      </w:r>
      <w:r w:rsidR="00954909" w:rsidRPr="00E11596">
        <w:t>При пользовании маломерными судами на водных объектах лица, управляющие маломерными судами, обязаны соблюдать периоды разрешенного использования, запреты и ограничения на пользование водными объектами или их частями.</w:t>
      </w:r>
    </w:p>
    <w:p w:rsidR="00A83603" w:rsidRPr="00E11596" w:rsidRDefault="00422446" w:rsidP="0095328C">
      <w:pPr>
        <w:ind w:firstLine="708"/>
        <w:jc w:val="both"/>
      </w:pPr>
      <w:r w:rsidRPr="00E11596">
        <w:t>2.</w:t>
      </w:r>
      <w:r w:rsidR="006E7C41" w:rsidRPr="00E11596">
        <w:t>3</w:t>
      </w:r>
      <w:r w:rsidR="00AB0525" w:rsidRPr="00E11596">
        <w:t>. </w:t>
      </w:r>
      <w:r w:rsidR="002A7AF4" w:rsidRPr="00E11596">
        <w:t>Судовые ходы на участках внутренних во</w:t>
      </w:r>
      <w:r w:rsidR="00AB0525" w:rsidRPr="00E11596">
        <w:t>дных путей Российской Федерации</w:t>
      </w:r>
      <w:r w:rsidR="002A7AF4" w:rsidRPr="00E11596">
        <w:t xml:space="preserve"> являются главным по отношению к судовым х</w:t>
      </w:r>
      <w:r w:rsidR="00044FEB" w:rsidRPr="00E11596">
        <w:t xml:space="preserve">одам на участках водных путей </w:t>
      </w:r>
      <w:r w:rsidR="00044FEB" w:rsidRPr="00E11596">
        <w:br/>
      </w:r>
      <w:r w:rsidR="002A7AF4" w:rsidRPr="00E11596">
        <w:t xml:space="preserve">Санкт-Петербурга (далее </w:t>
      </w:r>
      <w:r w:rsidR="00EE27AC" w:rsidRPr="00E11596">
        <w:t>–</w:t>
      </w:r>
      <w:r w:rsidR="002A7AF4" w:rsidRPr="00E11596">
        <w:t xml:space="preserve"> основной судовой ход).</w:t>
      </w:r>
    </w:p>
    <w:p w:rsidR="0095328C" w:rsidRPr="00E11596" w:rsidRDefault="002A7AF4" w:rsidP="0095328C">
      <w:pPr>
        <w:ind w:firstLine="708"/>
        <w:jc w:val="both"/>
      </w:pPr>
      <w:r w:rsidRPr="00E11596">
        <w:t xml:space="preserve">Движение маломерных </w:t>
      </w:r>
      <w:r w:rsidR="0095328C" w:rsidRPr="00E11596">
        <w:t xml:space="preserve">судов по судовым ходам на участках водных путей </w:t>
      </w:r>
      <w:r w:rsidR="00044FEB" w:rsidRPr="00E11596">
        <w:br/>
      </w:r>
      <w:r w:rsidR="0095328C" w:rsidRPr="00E11596">
        <w:t xml:space="preserve">Санкт-Петербурга по отношению к основному судовому ходу осуществляется </w:t>
      </w:r>
      <w:r w:rsidR="00044FEB" w:rsidRPr="00E11596">
        <w:br/>
      </w:r>
      <w:r w:rsidR="0095328C" w:rsidRPr="00E11596">
        <w:t>в соответствии с Правилами плавания судов по внутренним водным путям, утвержденными приказом Мин</w:t>
      </w:r>
      <w:r w:rsidR="00EE27AC" w:rsidRPr="00E11596">
        <w:t>истерства транспорта Российской Федерации от 19.01.2018 № </w:t>
      </w:r>
      <w:r w:rsidR="0095328C" w:rsidRPr="00E11596">
        <w:t xml:space="preserve">19 </w:t>
      </w:r>
      <w:r w:rsidR="00EE27AC" w:rsidRPr="00E11596">
        <w:br/>
      </w:r>
      <w:r w:rsidR="0095328C" w:rsidRPr="00E11596">
        <w:t>«Об утверждении Правил плавания судов по внутренним водным путям»</w:t>
      </w:r>
      <w:r w:rsidR="002A7657" w:rsidRPr="00E11596">
        <w:t xml:space="preserve"> (далее – Правила плавания по водным путям)</w:t>
      </w:r>
      <w:r w:rsidR="0095328C" w:rsidRPr="00E11596">
        <w:t>.</w:t>
      </w:r>
    </w:p>
    <w:p w:rsidR="00EB5192" w:rsidRPr="00E11596" w:rsidRDefault="0095328C" w:rsidP="002A7AF4">
      <w:pPr>
        <w:ind w:firstLine="708"/>
        <w:jc w:val="both"/>
      </w:pPr>
      <w:r w:rsidRPr="00E11596">
        <w:t>Перечень водных путей Санкт-Петербурга устанавлива</w:t>
      </w:r>
      <w:r w:rsidR="00044FEB" w:rsidRPr="00E11596">
        <w:t xml:space="preserve">ется в соответствии </w:t>
      </w:r>
      <w:r w:rsidR="00044FEB" w:rsidRPr="00E11596">
        <w:br/>
      </w:r>
      <w:r w:rsidRPr="00E11596">
        <w:t>с прилож</w:t>
      </w:r>
      <w:r w:rsidR="001D54BA" w:rsidRPr="00E11596">
        <w:t>ением к Закону Санкт-Петербурга от 22.04.2009 № </w:t>
      </w:r>
      <w:r w:rsidRPr="00E11596">
        <w:t>175-38 «О транспортном обслуживании водным транспортом в Санкт-Петербурге».</w:t>
      </w:r>
    </w:p>
    <w:p w:rsidR="00833B78" w:rsidRPr="00E11596" w:rsidRDefault="00821A5B" w:rsidP="00833B78">
      <w:pPr>
        <w:ind w:firstLine="708"/>
        <w:jc w:val="both"/>
      </w:pPr>
      <w:r w:rsidRPr="00E11596">
        <w:t>2.4. </w:t>
      </w:r>
      <w:r w:rsidR="00833B78" w:rsidRPr="00E11596">
        <w:t>Движени</w:t>
      </w:r>
      <w:r w:rsidR="00A5471B" w:rsidRPr="00E11596">
        <w:t>е</w:t>
      </w:r>
      <w:r w:rsidR="00833B78" w:rsidRPr="00E11596">
        <w:t xml:space="preserve"> на маломерных судах по судов</w:t>
      </w:r>
      <w:r w:rsidR="00A5471B" w:rsidRPr="00E11596">
        <w:t>ым</w:t>
      </w:r>
      <w:r w:rsidR="00833B78" w:rsidRPr="00E11596">
        <w:t xml:space="preserve"> ход</w:t>
      </w:r>
      <w:r w:rsidR="00A5471B" w:rsidRPr="00E11596">
        <w:t xml:space="preserve">ам </w:t>
      </w:r>
      <w:r w:rsidR="00833B78" w:rsidRPr="00E11596">
        <w:t>на участк</w:t>
      </w:r>
      <w:r w:rsidR="00A5471B" w:rsidRPr="00E11596">
        <w:t>ах</w:t>
      </w:r>
      <w:r w:rsidR="00833B78" w:rsidRPr="00E11596">
        <w:t xml:space="preserve"> водн</w:t>
      </w:r>
      <w:r w:rsidR="00A5471B" w:rsidRPr="00E11596">
        <w:t>ых</w:t>
      </w:r>
      <w:r w:rsidR="00833B78" w:rsidRPr="00E11596">
        <w:t xml:space="preserve"> пут</w:t>
      </w:r>
      <w:r w:rsidR="00A5471B" w:rsidRPr="00E11596">
        <w:t>ей</w:t>
      </w:r>
      <w:r w:rsidR="00044FEB" w:rsidRPr="00E11596">
        <w:t xml:space="preserve"> </w:t>
      </w:r>
      <w:r w:rsidR="00833B78" w:rsidRPr="00E11596">
        <w:t>Санкт-Петербурга при пересечени</w:t>
      </w:r>
      <w:r w:rsidR="00A5471B" w:rsidRPr="00E11596">
        <w:t>и судов</w:t>
      </w:r>
      <w:r w:rsidR="0045312C" w:rsidRPr="00E11596">
        <w:t>ых</w:t>
      </w:r>
      <w:r w:rsidR="00A5471B" w:rsidRPr="00E11596">
        <w:t xml:space="preserve"> ход</w:t>
      </w:r>
      <w:r w:rsidR="0045312C" w:rsidRPr="00E11596">
        <w:t>ов</w:t>
      </w:r>
      <w:r w:rsidRPr="00E11596">
        <w:t xml:space="preserve"> являе</w:t>
      </w:r>
      <w:r w:rsidR="00833B78" w:rsidRPr="00E11596">
        <w:t xml:space="preserve">тся </w:t>
      </w:r>
      <w:r w:rsidR="00A5471B" w:rsidRPr="00E11596">
        <w:t xml:space="preserve">по отношению </w:t>
      </w:r>
      <w:r w:rsidRPr="00E11596">
        <w:t>к</w:t>
      </w:r>
      <w:r w:rsidR="00A5471B" w:rsidRPr="00E11596">
        <w:t xml:space="preserve"> друг другу р</w:t>
      </w:r>
      <w:r w:rsidRPr="00E11596">
        <w:t>авнозначным</w:t>
      </w:r>
      <w:r w:rsidR="00833B78" w:rsidRPr="00E11596">
        <w:t>.</w:t>
      </w:r>
    </w:p>
    <w:p w:rsidR="0095328C" w:rsidRPr="00E11596" w:rsidRDefault="00821A5B" w:rsidP="00D56944">
      <w:pPr>
        <w:ind w:firstLine="708"/>
        <w:jc w:val="both"/>
      </w:pPr>
      <w:r w:rsidRPr="00E11596">
        <w:t>Движение</w:t>
      </w:r>
      <w:r w:rsidR="00A5471B" w:rsidRPr="00E11596">
        <w:t xml:space="preserve"> на маломерных судах по судовым х</w:t>
      </w:r>
      <w:r w:rsidR="00044FEB" w:rsidRPr="00E11596">
        <w:t xml:space="preserve">одам на участках водных путей </w:t>
      </w:r>
      <w:r w:rsidR="00044FEB" w:rsidRPr="00E11596">
        <w:br/>
      </w:r>
      <w:r w:rsidR="00A5471B" w:rsidRPr="00E11596">
        <w:t>Санкт-Петербурга при пересечени</w:t>
      </w:r>
      <w:r w:rsidRPr="00E11596">
        <w:t>и</w:t>
      </w:r>
      <w:r w:rsidR="00A5471B" w:rsidRPr="00E11596">
        <w:t xml:space="preserve"> водных объектов,</w:t>
      </w:r>
      <w:r w:rsidRPr="00E11596">
        <w:t xml:space="preserve"> не имеющих судовых ходов, являе</w:t>
      </w:r>
      <w:r w:rsidR="00A5471B" w:rsidRPr="00E11596">
        <w:t>тся главным по отношению к пересекаемых водным объектам.</w:t>
      </w:r>
    </w:p>
    <w:p w:rsidR="00400F75" w:rsidRPr="00E11596" w:rsidRDefault="00821A5B" w:rsidP="00400F75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E11596">
        <w:t>2.5. </w:t>
      </w:r>
      <w:r w:rsidR="00400F75" w:rsidRPr="00E11596">
        <w:rPr>
          <w:rFonts w:eastAsia="Calibri"/>
        </w:rPr>
        <w:t xml:space="preserve">При пользовании </w:t>
      </w:r>
      <w:r w:rsidR="00400F75" w:rsidRPr="00E11596">
        <w:t xml:space="preserve">маломерными судами на водных объектах </w:t>
      </w:r>
      <w:r w:rsidR="00400F75" w:rsidRPr="00E11596">
        <w:rPr>
          <w:rFonts w:eastAsia="Calibri"/>
        </w:rPr>
        <w:t xml:space="preserve">движение следует осуществлять за пределами судового хода. </w:t>
      </w:r>
    </w:p>
    <w:p w:rsidR="00400F75" w:rsidRPr="00E11596" w:rsidRDefault="00400F75" w:rsidP="00400F75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E11596">
        <w:rPr>
          <w:rFonts w:eastAsia="Calibri"/>
        </w:rPr>
        <w:t>В случае невозможности следования указанным образом вследствие условий судового хода движение следует осуществлять по судовому ходу вдоль правой по ходу кромки.</w:t>
      </w:r>
    </w:p>
    <w:p w:rsidR="0050322C" w:rsidRPr="00E11596" w:rsidRDefault="0058036C" w:rsidP="0050322C">
      <w:pPr>
        <w:ind w:firstLine="708"/>
        <w:jc w:val="both"/>
      </w:pPr>
      <w:r w:rsidRPr="00E11596">
        <w:t>2.</w:t>
      </w:r>
      <w:r w:rsidR="00400F75" w:rsidRPr="00E11596">
        <w:t>6.</w:t>
      </w:r>
      <w:r w:rsidRPr="00E11596">
        <w:t> На водных</w:t>
      </w:r>
      <w:r w:rsidR="00B3086E" w:rsidRPr="00E11596">
        <w:t xml:space="preserve"> объектах </w:t>
      </w:r>
      <w:r w:rsidR="00072063" w:rsidRPr="00E11596">
        <w:t>устанавливается двухстороннее движение маломерных судов</w:t>
      </w:r>
      <w:r w:rsidR="0053376D" w:rsidRPr="00E11596">
        <w:t>,</w:t>
      </w:r>
      <w:r w:rsidR="00072063" w:rsidRPr="00E11596">
        <w:t xml:space="preserve"> </w:t>
      </w:r>
      <w:r w:rsidR="00B3086E" w:rsidRPr="00E11596">
        <w:t xml:space="preserve">за исключением </w:t>
      </w:r>
      <w:r w:rsidR="00072063" w:rsidRPr="00E11596">
        <w:t xml:space="preserve">следующих </w:t>
      </w:r>
      <w:r w:rsidR="0050322C" w:rsidRPr="00E11596">
        <w:t>водных объектов</w:t>
      </w:r>
      <w:r w:rsidR="00072063" w:rsidRPr="00E11596">
        <w:t>:</w:t>
      </w:r>
    </w:p>
    <w:p w:rsidR="00072063" w:rsidRPr="00E11596" w:rsidRDefault="00072063" w:rsidP="00FE7947">
      <w:pPr>
        <w:ind w:firstLine="708"/>
        <w:jc w:val="both"/>
      </w:pPr>
      <w:r w:rsidRPr="00E11596">
        <w:t xml:space="preserve">Ново-Адмиралтейский канал от реки Мойки </w:t>
      </w:r>
      <w:r w:rsidR="0050322C" w:rsidRPr="00E11596">
        <w:t xml:space="preserve">до </w:t>
      </w:r>
      <w:r w:rsidRPr="00E11596">
        <w:t>рек</w:t>
      </w:r>
      <w:r w:rsidR="0050322C" w:rsidRPr="00E11596">
        <w:t>и</w:t>
      </w:r>
      <w:r w:rsidRPr="00E11596">
        <w:t xml:space="preserve"> Нев</w:t>
      </w:r>
      <w:r w:rsidR="0050322C" w:rsidRPr="00E11596">
        <w:t>ы;</w:t>
      </w:r>
    </w:p>
    <w:p w:rsidR="00072063" w:rsidRPr="00E11596" w:rsidRDefault="00072063" w:rsidP="00072063">
      <w:pPr>
        <w:ind w:firstLine="708"/>
        <w:jc w:val="both"/>
        <w:rPr>
          <w:rFonts w:eastAsia="Calibri"/>
        </w:rPr>
      </w:pPr>
      <w:r w:rsidRPr="00E11596">
        <w:rPr>
          <w:rFonts w:eastAsia="Calibri"/>
        </w:rPr>
        <w:t>Зимняя канавка от реки Мойки (2-й Зимний мост) до реки Невы (Эрмитажный мост);</w:t>
      </w:r>
    </w:p>
    <w:p w:rsidR="00072063" w:rsidRPr="00E11596" w:rsidRDefault="00072063" w:rsidP="00072063">
      <w:pPr>
        <w:ind w:firstLine="708"/>
        <w:jc w:val="both"/>
        <w:rPr>
          <w:rFonts w:eastAsia="Calibri"/>
        </w:rPr>
      </w:pPr>
      <w:r w:rsidRPr="00E11596">
        <w:rPr>
          <w:rFonts w:eastAsia="Calibri"/>
        </w:rPr>
        <w:t>Крюков канал от реки Фонтанки (Смежный мост) до реки Мойки (Матвеев мост);</w:t>
      </w:r>
    </w:p>
    <w:p w:rsidR="00072063" w:rsidRPr="00E11596" w:rsidRDefault="00072063" w:rsidP="00072063">
      <w:pPr>
        <w:ind w:firstLine="708"/>
        <w:jc w:val="both"/>
        <w:rPr>
          <w:rFonts w:eastAsia="Calibri"/>
        </w:rPr>
      </w:pPr>
      <w:r w:rsidRPr="00E11596">
        <w:rPr>
          <w:rFonts w:eastAsia="Calibri"/>
        </w:rPr>
        <w:t xml:space="preserve">Кронверкский пролив от </w:t>
      </w:r>
      <w:proofErr w:type="spellStart"/>
      <w:r w:rsidRPr="00E11596">
        <w:rPr>
          <w:rFonts w:eastAsia="Calibri"/>
        </w:rPr>
        <w:t>Иоанновского</w:t>
      </w:r>
      <w:proofErr w:type="spellEnd"/>
      <w:r w:rsidRPr="00E11596">
        <w:rPr>
          <w:rFonts w:eastAsia="Calibri"/>
        </w:rPr>
        <w:t xml:space="preserve"> моста вверх по течению до реки Невы</w:t>
      </w:r>
      <w:r w:rsidR="00710BE1" w:rsidRPr="00E11596">
        <w:rPr>
          <w:rFonts w:eastAsia="Calibri"/>
        </w:rPr>
        <w:t>;</w:t>
      </w:r>
    </w:p>
    <w:p w:rsidR="00072063" w:rsidRPr="00E11596" w:rsidRDefault="00072063" w:rsidP="00FE7947">
      <w:pPr>
        <w:ind w:firstLine="708"/>
        <w:jc w:val="both"/>
        <w:rPr>
          <w:rFonts w:eastAsia="Calibri"/>
        </w:rPr>
      </w:pPr>
      <w:r w:rsidRPr="00E11596">
        <w:rPr>
          <w:rFonts w:eastAsia="Calibri"/>
        </w:rPr>
        <w:t>На водных об</w:t>
      </w:r>
      <w:r w:rsidR="0050322C" w:rsidRPr="00E11596">
        <w:rPr>
          <w:rFonts w:eastAsia="Calibri"/>
        </w:rPr>
        <w:t>ъ</w:t>
      </w:r>
      <w:r w:rsidRPr="00E11596">
        <w:rPr>
          <w:rFonts w:eastAsia="Calibri"/>
        </w:rPr>
        <w:t>ект</w:t>
      </w:r>
      <w:r w:rsidR="00710BE1" w:rsidRPr="00E11596">
        <w:rPr>
          <w:rFonts w:eastAsia="Calibri"/>
        </w:rPr>
        <w:t>ах</w:t>
      </w:r>
      <w:r w:rsidR="00163EDC" w:rsidRPr="00E11596">
        <w:rPr>
          <w:rFonts w:eastAsia="Calibri"/>
        </w:rPr>
        <w:t>, указанных в настоящем пункте,</w:t>
      </w:r>
      <w:r w:rsidR="006E3EA7" w:rsidRPr="00E11596">
        <w:rPr>
          <w:rFonts w:eastAsia="Calibri"/>
        </w:rPr>
        <w:t xml:space="preserve"> </w:t>
      </w:r>
      <w:r w:rsidRPr="00E11596">
        <w:rPr>
          <w:rFonts w:eastAsia="Calibri"/>
        </w:rPr>
        <w:t>устанавливается односторонн</w:t>
      </w:r>
      <w:r w:rsidR="0050322C" w:rsidRPr="00E11596">
        <w:rPr>
          <w:rFonts w:eastAsia="Calibri"/>
        </w:rPr>
        <w:t>ее</w:t>
      </w:r>
      <w:r w:rsidRPr="00E11596">
        <w:rPr>
          <w:rFonts w:eastAsia="Calibri"/>
        </w:rPr>
        <w:t xml:space="preserve"> движение</w:t>
      </w:r>
      <w:r w:rsidR="00710BE1" w:rsidRPr="00E11596">
        <w:rPr>
          <w:rFonts w:eastAsia="Calibri"/>
        </w:rPr>
        <w:t xml:space="preserve"> </w:t>
      </w:r>
      <w:r w:rsidR="0050322C" w:rsidRPr="00E11596">
        <w:rPr>
          <w:rFonts w:eastAsia="Calibri"/>
        </w:rPr>
        <w:t>с указанием его направления</w:t>
      </w:r>
      <w:r w:rsidRPr="00E11596">
        <w:rPr>
          <w:rFonts w:eastAsia="Calibri"/>
        </w:rPr>
        <w:t>.</w:t>
      </w:r>
      <w:r w:rsidR="0050322C" w:rsidRPr="00E11596">
        <w:rPr>
          <w:rFonts w:eastAsia="Calibri"/>
        </w:rPr>
        <w:t xml:space="preserve"> </w:t>
      </w:r>
    </w:p>
    <w:p w:rsidR="00710BE1" w:rsidRPr="00E11596" w:rsidRDefault="00710BE1" w:rsidP="00710BE1">
      <w:pPr>
        <w:ind w:firstLine="708"/>
        <w:jc w:val="both"/>
      </w:pPr>
      <w:r w:rsidRPr="00E11596">
        <w:t>2.</w:t>
      </w:r>
      <w:r w:rsidR="00573CFE" w:rsidRPr="00E11596">
        <w:t>7</w:t>
      </w:r>
      <w:r w:rsidR="00A24B76" w:rsidRPr="00E11596">
        <w:t>. </w:t>
      </w:r>
      <w:r w:rsidRPr="00E11596">
        <w:t xml:space="preserve">Маломерные суда на участках водных объектов с двухсторонним движением должны следовать, придерживаясь правой по ходу стороны судового хода, когда </w:t>
      </w:r>
      <w:r w:rsidR="00A24B76" w:rsidRPr="00E11596">
        <w:br/>
      </w:r>
      <w:r w:rsidRPr="00E11596">
        <w:t xml:space="preserve">по условиям пути такое следование невозможно, они могут идти по оси судового хода, </w:t>
      </w:r>
      <w:r w:rsidRPr="00E11596">
        <w:lastRenderedPageBreak/>
        <w:t>обеспечивая при этом готовность к безопасному расхождению со встречными судами левыми бортами.</w:t>
      </w:r>
    </w:p>
    <w:p w:rsidR="002A7657" w:rsidRPr="00E11596" w:rsidRDefault="00710BE1" w:rsidP="002A7657">
      <w:pPr>
        <w:ind w:firstLine="708"/>
        <w:jc w:val="both"/>
      </w:pPr>
      <w:r w:rsidRPr="00E11596">
        <w:t>2.</w:t>
      </w:r>
      <w:r w:rsidR="00573CFE" w:rsidRPr="00E11596">
        <w:t>8</w:t>
      </w:r>
      <w:r w:rsidR="00A24B76" w:rsidRPr="00E11596">
        <w:t>. </w:t>
      </w:r>
      <w:r w:rsidR="002A7657" w:rsidRPr="00E11596">
        <w:t xml:space="preserve">На водных объектах маневрирование маломерных судов должно осуществляться в соответствии с требованиями Правил № 636 и Правилами плавания </w:t>
      </w:r>
      <w:r w:rsidR="00A24B76" w:rsidRPr="00E11596">
        <w:br/>
      </w:r>
      <w:r w:rsidR="002A7657" w:rsidRPr="00E11596">
        <w:t xml:space="preserve">по водным путям, а также </w:t>
      </w:r>
      <w:r w:rsidR="006023F9" w:rsidRPr="00E11596">
        <w:t xml:space="preserve">Правилами </w:t>
      </w:r>
      <w:r w:rsidR="002A7657" w:rsidRPr="00E11596">
        <w:t>в части</w:t>
      </w:r>
      <w:r w:rsidR="00A24B76" w:rsidRPr="00E11596">
        <w:t>,</w:t>
      </w:r>
      <w:r w:rsidR="002A7657" w:rsidRPr="00E11596">
        <w:t xml:space="preserve"> не противоречащей </w:t>
      </w:r>
      <w:r w:rsidR="006023F9" w:rsidRPr="00E11596">
        <w:t xml:space="preserve">правовым </w:t>
      </w:r>
      <w:r w:rsidR="002A7657" w:rsidRPr="00E11596">
        <w:t>актам</w:t>
      </w:r>
      <w:r w:rsidR="00C16BE1">
        <w:t xml:space="preserve">,  </w:t>
      </w:r>
      <w:r w:rsidR="00C16BE1" w:rsidRPr="00E11596">
        <w:t>указанным</w:t>
      </w:r>
      <w:r w:rsidR="00C16BE1">
        <w:t xml:space="preserve"> в настоящем пункте</w:t>
      </w:r>
      <w:r w:rsidR="002A7657" w:rsidRPr="00E11596">
        <w:t>.</w:t>
      </w:r>
    </w:p>
    <w:p w:rsidR="005C6B8F" w:rsidRPr="00E11596" w:rsidRDefault="005C6B8F" w:rsidP="005C6B8F">
      <w:pPr>
        <w:ind w:firstLine="708"/>
        <w:jc w:val="both"/>
      </w:pPr>
      <w:r w:rsidRPr="00E11596">
        <w:t>2.</w:t>
      </w:r>
      <w:r w:rsidR="00573CFE" w:rsidRPr="00E11596">
        <w:t>9</w:t>
      </w:r>
      <w:r w:rsidR="000D47EA" w:rsidRPr="00E11596">
        <w:t>. </w:t>
      </w:r>
      <w:r w:rsidRPr="00E11596">
        <w:t>Постановка на якорь маломерных судов должна обеспечивать безопасность стоянки при развитии волны, создаваемой проходящими судами по судовым ходам (включая фарватеры и подходные каналы, расположенные на водных объектах).</w:t>
      </w:r>
    </w:p>
    <w:p w:rsidR="00954909" w:rsidRPr="00E11596" w:rsidRDefault="0045312C" w:rsidP="00954909">
      <w:pPr>
        <w:ind w:firstLine="708"/>
        <w:jc w:val="both"/>
      </w:pPr>
      <w:r w:rsidRPr="00E11596">
        <w:t>2.</w:t>
      </w:r>
      <w:r w:rsidR="00573CFE" w:rsidRPr="00E11596">
        <w:t>10</w:t>
      </w:r>
      <w:r w:rsidR="00A94BC0" w:rsidRPr="00E11596">
        <w:t>. </w:t>
      </w:r>
      <w:r w:rsidR="00D9251E" w:rsidRPr="00E11596">
        <w:t>Пользовани</w:t>
      </w:r>
      <w:r w:rsidR="00AD276B" w:rsidRPr="00E11596">
        <w:t xml:space="preserve">е маломерными судами </w:t>
      </w:r>
      <w:r w:rsidR="0029760C" w:rsidRPr="00E11596">
        <w:t>на</w:t>
      </w:r>
      <w:r w:rsidR="00AD276B" w:rsidRPr="00E11596">
        <w:t xml:space="preserve"> водных объект</w:t>
      </w:r>
      <w:r w:rsidR="0029760C" w:rsidRPr="00E11596">
        <w:t xml:space="preserve">ах, расположенных </w:t>
      </w:r>
      <w:r w:rsidR="000D47EA" w:rsidRPr="00E11596">
        <w:br/>
      </w:r>
      <w:r w:rsidR="0029760C" w:rsidRPr="00E11596">
        <w:t xml:space="preserve">в границах </w:t>
      </w:r>
      <w:r w:rsidR="00D9251E" w:rsidRPr="00E11596">
        <w:t xml:space="preserve">особо охраняемых </w:t>
      </w:r>
      <w:r w:rsidR="008D604A" w:rsidRPr="00E11596">
        <w:t xml:space="preserve">природных </w:t>
      </w:r>
      <w:r w:rsidR="00D9251E" w:rsidRPr="00E11596">
        <w:t xml:space="preserve">территорий </w:t>
      </w:r>
      <w:r w:rsidR="003211C2" w:rsidRPr="00E11596">
        <w:t xml:space="preserve">регионального значения </w:t>
      </w:r>
      <w:r w:rsidR="000D47EA" w:rsidRPr="00E11596">
        <w:br/>
      </w:r>
      <w:r w:rsidR="0029760C" w:rsidRPr="00E11596">
        <w:t>Санкт-Петербурга</w:t>
      </w:r>
      <w:r w:rsidR="000D47EA" w:rsidRPr="00E11596">
        <w:t>,</w:t>
      </w:r>
      <w:r w:rsidR="0029760C" w:rsidRPr="00E11596">
        <w:t xml:space="preserve"> </w:t>
      </w:r>
      <w:r w:rsidR="00954909" w:rsidRPr="00E11596">
        <w:t>осуществля</w:t>
      </w:r>
      <w:r w:rsidR="00B866C2" w:rsidRPr="00E11596">
        <w:t>е</w:t>
      </w:r>
      <w:r w:rsidR="00954909" w:rsidRPr="00E11596">
        <w:t>тся с соблюдением требований об обеспечении охраны (режима охраны) в отношении данных особо охраняемых природных территорий регионального значения.</w:t>
      </w:r>
    </w:p>
    <w:p w:rsidR="00400F75" w:rsidRPr="00E11596" w:rsidRDefault="00DD7247" w:rsidP="001C6A52">
      <w:pPr>
        <w:ind w:firstLine="708"/>
        <w:jc w:val="both"/>
      </w:pPr>
      <w:r w:rsidRPr="00E11596">
        <w:t>2.</w:t>
      </w:r>
      <w:r w:rsidR="00A83603" w:rsidRPr="00E11596">
        <w:t>1</w:t>
      </w:r>
      <w:r w:rsidR="00400F75" w:rsidRPr="00E11596">
        <w:t>1</w:t>
      </w:r>
      <w:r w:rsidRPr="00E11596">
        <w:t>.</w:t>
      </w:r>
      <w:r w:rsidR="00B866C2" w:rsidRPr="00E11596">
        <w:t xml:space="preserve"> </w:t>
      </w:r>
      <w:r w:rsidR="00973FCB" w:rsidRPr="00E11596">
        <w:t xml:space="preserve">Особенности пользования отдельными </w:t>
      </w:r>
      <w:r w:rsidR="00973FCB" w:rsidRPr="00E11596">
        <w:rPr>
          <w:rFonts w:eastAsia="Calibri"/>
        </w:rPr>
        <w:t xml:space="preserve">категориями (типами) </w:t>
      </w:r>
      <w:r w:rsidR="00973FCB" w:rsidRPr="00E11596">
        <w:t>маломерных судов на водных объектах в части, не урегулированной Правилами, устанавливаются Комитетом</w:t>
      </w:r>
      <w:r w:rsidR="00361B50" w:rsidRPr="00E11596">
        <w:t xml:space="preserve"> по транспорту (далее – Комитет)</w:t>
      </w:r>
      <w:r w:rsidR="00973FCB" w:rsidRPr="00E11596">
        <w:t>.</w:t>
      </w:r>
    </w:p>
    <w:p w:rsidR="00B866C2" w:rsidRPr="00E11596" w:rsidRDefault="00B866C2" w:rsidP="00B724B0">
      <w:pPr>
        <w:ind w:firstLine="708"/>
        <w:jc w:val="center"/>
        <w:rPr>
          <w:b/>
        </w:rPr>
      </w:pPr>
    </w:p>
    <w:p w:rsidR="00B724B0" w:rsidRPr="00E11596" w:rsidRDefault="00EC3320" w:rsidP="00B724B0">
      <w:pPr>
        <w:ind w:firstLine="708"/>
        <w:jc w:val="center"/>
        <w:rPr>
          <w:b/>
        </w:rPr>
      </w:pPr>
      <w:r w:rsidRPr="00E11596">
        <w:rPr>
          <w:b/>
        </w:rPr>
        <w:t>3. Периоды разрешенно</w:t>
      </w:r>
      <w:r w:rsidR="00F67013" w:rsidRPr="00E11596">
        <w:rPr>
          <w:b/>
        </w:rPr>
        <w:t>го использования</w:t>
      </w:r>
      <w:r w:rsidR="009F744E" w:rsidRPr="00E11596">
        <w:rPr>
          <w:b/>
        </w:rPr>
        <w:t xml:space="preserve"> </w:t>
      </w:r>
    </w:p>
    <w:p w:rsidR="006D0CB4" w:rsidRPr="00E11596" w:rsidRDefault="006D0CB4" w:rsidP="00EC3320">
      <w:pPr>
        <w:ind w:firstLine="708"/>
        <w:jc w:val="both"/>
        <w:rPr>
          <w:b/>
        </w:rPr>
      </w:pPr>
    </w:p>
    <w:p w:rsidR="005524A0" w:rsidRPr="00E11596" w:rsidRDefault="00F712F7" w:rsidP="00B724B0">
      <w:pPr>
        <w:ind w:firstLine="567"/>
        <w:jc w:val="both"/>
      </w:pPr>
      <w:r w:rsidRPr="00E11596">
        <w:t>3.1</w:t>
      </w:r>
      <w:r w:rsidR="005524A0" w:rsidRPr="00E11596">
        <w:t>.</w:t>
      </w:r>
      <w:r w:rsidRPr="00E11596">
        <w:t> </w:t>
      </w:r>
      <w:r w:rsidR="006D0CB4" w:rsidRPr="00E11596">
        <w:t>Периоды разрешенног</w:t>
      </w:r>
      <w:r w:rsidR="0072177A" w:rsidRPr="00E11596">
        <w:t xml:space="preserve">о использования </w:t>
      </w:r>
      <w:r w:rsidR="00814307" w:rsidRPr="00E11596">
        <w:t>устанавлива</w:t>
      </w:r>
      <w:r w:rsidR="00B866C2" w:rsidRPr="00E11596">
        <w:t>ю</w:t>
      </w:r>
      <w:r w:rsidR="00814307" w:rsidRPr="00E11596">
        <w:t xml:space="preserve">тся </w:t>
      </w:r>
      <w:r w:rsidR="00806C13" w:rsidRPr="00E11596">
        <w:t>правовым</w:t>
      </w:r>
      <w:r w:rsidR="00B866C2" w:rsidRPr="00E11596">
        <w:t>и</w:t>
      </w:r>
      <w:r w:rsidR="00806C13" w:rsidRPr="00E11596">
        <w:t xml:space="preserve"> акт</w:t>
      </w:r>
      <w:r w:rsidR="00B866C2" w:rsidRPr="00E11596">
        <w:t>а</w:t>
      </w:r>
      <w:r w:rsidR="00806C13" w:rsidRPr="00E11596">
        <w:t>м</w:t>
      </w:r>
      <w:r w:rsidR="00B866C2" w:rsidRPr="00E11596">
        <w:t>и</w:t>
      </w:r>
      <w:r w:rsidR="005524A0" w:rsidRPr="00E11596">
        <w:t xml:space="preserve"> Комитета </w:t>
      </w:r>
      <w:r w:rsidR="006D0CB4" w:rsidRPr="00E11596">
        <w:t xml:space="preserve">(далее </w:t>
      </w:r>
      <w:r w:rsidRPr="00E11596">
        <w:t>–</w:t>
      </w:r>
      <w:r w:rsidR="006D0CB4" w:rsidRPr="00E11596">
        <w:t xml:space="preserve"> Акт о</w:t>
      </w:r>
      <w:r w:rsidR="00814307" w:rsidRPr="00E11596">
        <w:t xml:space="preserve"> </w:t>
      </w:r>
      <w:r w:rsidR="006D0CB4" w:rsidRPr="00E11596">
        <w:t>период</w:t>
      </w:r>
      <w:r w:rsidR="00814307" w:rsidRPr="00E11596">
        <w:t>е</w:t>
      </w:r>
      <w:r w:rsidR="006D0CB4" w:rsidRPr="00E11596">
        <w:t>)</w:t>
      </w:r>
      <w:r w:rsidR="00814307" w:rsidRPr="00E11596">
        <w:t>.</w:t>
      </w:r>
    </w:p>
    <w:p w:rsidR="00C30BD5" w:rsidRPr="00E11596" w:rsidRDefault="00F712F7" w:rsidP="00B2563A">
      <w:pPr>
        <w:ind w:firstLine="567"/>
        <w:jc w:val="both"/>
      </w:pPr>
      <w:r w:rsidRPr="00E11596">
        <w:t>3.2. </w:t>
      </w:r>
      <w:r w:rsidR="00267663" w:rsidRPr="00E11596">
        <w:t xml:space="preserve">Комитет в срок не позднее 1 </w:t>
      </w:r>
      <w:r w:rsidR="00B11F43" w:rsidRPr="00E11596">
        <w:t>апреля</w:t>
      </w:r>
      <w:r w:rsidR="00267663" w:rsidRPr="00E11596">
        <w:t xml:space="preserve"> текущего календарного года </w:t>
      </w:r>
      <w:r w:rsidR="00142482" w:rsidRPr="00E11596">
        <w:t xml:space="preserve">на основании </w:t>
      </w:r>
      <w:r w:rsidR="00C30BD5" w:rsidRPr="00E11596">
        <w:t xml:space="preserve">данных о среднемесячных и годовых значениях </w:t>
      </w:r>
      <w:r w:rsidR="00C30BD5" w:rsidRPr="00E11596">
        <w:rPr>
          <w:bCs/>
        </w:rPr>
        <w:t>метеорологических параметров</w:t>
      </w:r>
      <w:r w:rsidR="0071483A" w:rsidRPr="00E11596">
        <w:rPr>
          <w:bCs/>
        </w:rPr>
        <w:t xml:space="preserve"> </w:t>
      </w:r>
      <w:r w:rsidR="00E76227" w:rsidRPr="00E11596">
        <w:rPr>
          <w:bCs/>
        </w:rPr>
        <w:br/>
      </w:r>
      <w:r w:rsidR="0071483A" w:rsidRPr="00E11596">
        <w:rPr>
          <w:bCs/>
        </w:rPr>
        <w:t>на территории Санкт-Петербурга</w:t>
      </w:r>
      <w:r w:rsidR="00C30BD5" w:rsidRPr="00E11596">
        <w:rPr>
          <w:bCs/>
        </w:rPr>
        <w:t xml:space="preserve">, </w:t>
      </w:r>
      <w:r w:rsidR="00C30BD5" w:rsidRPr="00E11596">
        <w:t xml:space="preserve">размещенных на официальном сайте Федерального </w:t>
      </w:r>
      <w:r w:rsidR="0071483A" w:rsidRPr="00E11596">
        <w:t>государственного</w:t>
      </w:r>
      <w:r w:rsidR="00C30BD5" w:rsidRPr="00E11596">
        <w:t xml:space="preserve"> бюджетного учреждения «Северо-Западное управление </w:t>
      </w:r>
      <w:r w:rsidR="00685704" w:rsidRPr="00E11596">
        <w:br/>
      </w:r>
      <w:r w:rsidR="00C30BD5" w:rsidRPr="00E11596">
        <w:t>по гидрометеорологии и мониторингу окружающей среды»</w:t>
      </w:r>
      <w:r w:rsidR="00B2563A" w:rsidRPr="00E11596">
        <w:t xml:space="preserve"> в информационно-телекоммуникационной сети «Интернет» </w:t>
      </w:r>
      <w:r w:rsidR="009E6798" w:rsidRPr="00E11596">
        <w:t>(</w:t>
      </w:r>
      <w:hyperlink r:id="rId13" w:history="1">
        <w:r w:rsidR="00B2563A" w:rsidRPr="00E11596">
          <w:rPr>
            <w:rStyle w:val="ae"/>
            <w:color w:val="auto"/>
          </w:rPr>
          <w:t>http://www.meteo.nw.ru</w:t>
        </w:r>
      </w:hyperlink>
      <w:r w:rsidR="009E6798" w:rsidRPr="00E11596">
        <w:rPr>
          <w:rStyle w:val="ae"/>
          <w:color w:val="auto"/>
        </w:rPr>
        <w:t>)</w:t>
      </w:r>
      <w:r w:rsidR="00B2563A" w:rsidRPr="00E11596">
        <w:t xml:space="preserve">, </w:t>
      </w:r>
      <w:r w:rsidR="0071483A" w:rsidRPr="00E11596">
        <w:t>направляет в Главное управление Министерства Российской Федерации по делам гражданской обороны, чрезвычайным ситуациям и ликвидации последствий стихийных бедствий</w:t>
      </w:r>
      <w:r w:rsidR="00E84B0F" w:rsidRPr="00E11596">
        <w:t xml:space="preserve"> </w:t>
      </w:r>
      <w:r w:rsidR="00685704" w:rsidRPr="00E11596">
        <w:br/>
      </w:r>
      <w:r w:rsidR="00E84B0F" w:rsidRPr="00E11596">
        <w:t>по г. </w:t>
      </w:r>
      <w:r w:rsidR="0071483A" w:rsidRPr="00E11596">
        <w:t>Санкт-Петербургу (далее – МЧС) запрос о согласовании периода разрешенного использования.</w:t>
      </w:r>
    </w:p>
    <w:p w:rsidR="006A430B" w:rsidRPr="00E11596" w:rsidRDefault="00F712F7" w:rsidP="00B724B0">
      <w:pPr>
        <w:ind w:firstLine="567"/>
        <w:jc w:val="both"/>
      </w:pPr>
      <w:r w:rsidRPr="00E11596">
        <w:t>3.3. </w:t>
      </w:r>
      <w:r w:rsidR="007D76DF" w:rsidRPr="00E11596">
        <w:t xml:space="preserve">Комитет не позднее 10 рабочих дней </w:t>
      </w:r>
      <w:r w:rsidR="00D84BE2" w:rsidRPr="00E11596">
        <w:t>со дня</w:t>
      </w:r>
      <w:r w:rsidR="007D76DF" w:rsidRPr="00E11596">
        <w:t xml:space="preserve"> получения от МЧС </w:t>
      </w:r>
      <w:r w:rsidR="006A430B" w:rsidRPr="00E11596">
        <w:t xml:space="preserve">информации </w:t>
      </w:r>
      <w:r w:rsidR="00685704" w:rsidRPr="00E11596">
        <w:br/>
      </w:r>
      <w:r w:rsidR="006A430B" w:rsidRPr="00E11596">
        <w:t>о согласовании</w:t>
      </w:r>
      <w:r w:rsidR="0071483A" w:rsidRPr="00E11596">
        <w:t xml:space="preserve"> </w:t>
      </w:r>
      <w:r w:rsidR="006A430B" w:rsidRPr="00E11596">
        <w:t xml:space="preserve">периода разрешенного использования либо </w:t>
      </w:r>
      <w:r w:rsidR="00EC46A9" w:rsidRPr="00E11596">
        <w:t>мотивированного</w:t>
      </w:r>
      <w:r w:rsidR="00477014" w:rsidRPr="00E11596">
        <w:t xml:space="preserve"> </w:t>
      </w:r>
      <w:r w:rsidR="00F20AB2" w:rsidRPr="00E11596">
        <w:t>предложения</w:t>
      </w:r>
      <w:r w:rsidR="006A430B" w:rsidRPr="00E11596">
        <w:t xml:space="preserve"> об его изменении </w:t>
      </w:r>
      <w:r w:rsidR="007D76DF" w:rsidRPr="00E11596">
        <w:t>осуществляет подготовку Акта о</w:t>
      </w:r>
      <w:r w:rsidR="00814307" w:rsidRPr="00E11596">
        <w:t xml:space="preserve"> </w:t>
      </w:r>
      <w:r w:rsidR="007D76DF" w:rsidRPr="00E11596">
        <w:t>период</w:t>
      </w:r>
      <w:r w:rsidR="00814307" w:rsidRPr="00E11596">
        <w:t>е</w:t>
      </w:r>
      <w:r w:rsidR="007D76DF" w:rsidRPr="00E11596">
        <w:t xml:space="preserve">. </w:t>
      </w:r>
    </w:p>
    <w:p w:rsidR="006D0CB4" w:rsidRPr="00E11596" w:rsidRDefault="006D0CB4" w:rsidP="00B724B0">
      <w:pPr>
        <w:ind w:firstLine="567"/>
        <w:jc w:val="both"/>
      </w:pPr>
      <w:r w:rsidRPr="00E11596">
        <w:t>3.</w:t>
      </w:r>
      <w:r w:rsidR="00C8566E" w:rsidRPr="00E11596">
        <w:t>4</w:t>
      </w:r>
      <w:r w:rsidR="00F712F7" w:rsidRPr="00E11596">
        <w:t>. </w:t>
      </w:r>
      <w:r w:rsidRPr="00E11596">
        <w:t>Акт о</w:t>
      </w:r>
      <w:r w:rsidR="00814307" w:rsidRPr="00E11596">
        <w:t xml:space="preserve"> </w:t>
      </w:r>
      <w:r w:rsidRPr="00E11596">
        <w:t>период</w:t>
      </w:r>
      <w:r w:rsidR="00814307" w:rsidRPr="00E11596">
        <w:t>е</w:t>
      </w:r>
      <w:r w:rsidRPr="00E11596">
        <w:t xml:space="preserve"> устанавливает:</w:t>
      </w:r>
    </w:p>
    <w:p w:rsidR="006D0CB4" w:rsidRPr="00E11596" w:rsidRDefault="00D114E2" w:rsidP="00B724B0">
      <w:pPr>
        <w:ind w:firstLine="567"/>
        <w:jc w:val="both"/>
      </w:pPr>
      <w:r w:rsidRPr="00E11596">
        <w:t>н</w:t>
      </w:r>
      <w:r w:rsidR="00142482" w:rsidRPr="00E11596">
        <w:t>ачал</w:t>
      </w:r>
      <w:r w:rsidRPr="00E11596">
        <w:t xml:space="preserve">о </w:t>
      </w:r>
      <w:r w:rsidR="00142482" w:rsidRPr="00E11596">
        <w:t>и окончани</w:t>
      </w:r>
      <w:r w:rsidRPr="00E11596">
        <w:t>е</w:t>
      </w:r>
      <w:r w:rsidR="00142482" w:rsidRPr="00E11596">
        <w:t xml:space="preserve"> периода</w:t>
      </w:r>
      <w:r w:rsidR="006D0CB4" w:rsidRPr="00E11596">
        <w:t xml:space="preserve"> разрешенного использования;</w:t>
      </w:r>
    </w:p>
    <w:p w:rsidR="00B724B0" w:rsidRPr="00E11596" w:rsidRDefault="006D0CB4" w:rsidP="00B724B0">
      <w:pPr>
        <w:ind w:firstLine="567"/>
        <w:jc w:val="both"/>
      </w:pPr>
      <w:r w:rsidRPr="00E11596">
        <w:t xml:space="preserve">водные объекты или </w:t>
      </w:r>
      <w:r w:rsidR="00B724B0" w:rsidRPr="00E11596">
        <w:t>части (участки)</w:t>
      </w:r>
      <w:r w:rsidRPr="00E11596">
        <w:t xml:space="preserve"> водных объектов</w:t>
      </w:r>
      <w:r w:rsidR="00EC46A9" w:rsidRPr="00E11596">
        <w:t>,</w:t>
      </w:r>
      <w:r w:rsidR="00B2563A" w:rsidRPr="00E11596">
        <w:t xml:space="preserve"> </w:t>
      </w:r>
      <w:r w:rsidR="00814307" w:rsidRPr="00E11596">
        <w:t>в отношении</w:t>
      </w:r>
      <w:r w:rsidR="00D346DC" w:rsidRPr="00E11596">
        <w:t xml:space="preserve"> </w:t>
      </w:r>
      <w:r w:rsidR="00CE7BF0" w:rsidRPr="00E11596">
        <w:t>которых устанавливается</w:t>
      </w:r>
      <w:r w:rsidR="00814307" w:rsidRPr="00E11596">
        <w:t xml:space="preserve"> </w:t>
      </w:r>
      <w:r w:rsidR="00B724B0" w:rsidRPr="00E11596">
        <w:t>период разрешенного использования;</w:t>
      </w:r>
    </w:p>
    <w:p w:rsidR="00B724B0" w:rsidRPr="00E11596" w:rsidRDefault="006D0CB4" w:rsidP="00B724B0">
      <w:pPr>
        <w:ind w:firstLine="567"/>
        <w:jc w:val="both"/>
      </w:pPr>
      <w:r w:rsidRPr="00E11596">
        <w:t xml:space="preserve">отдельные </w:t>
      </w:r>
      <w:r w:rsidR="00BD7ACD" w:rsidRPr="00E11596">
        <w:rPr>
          <w:rFonts w:eastAsia="Calibri"/>
        </w:rPr>
        <w:t>категории (типы)</w:t>
      </w:r>
      <w:r w:rsidR="00527BB6" w:rsidRPr="00E11596">
        <w:rPr>
          <w:rFonts w:eastAsia="Calibri"/>
        </w:rPr>
        <w:t xml:space="preserve"> </w:t>
      </w:r>
      <w:r w:rsidR="00B724B0" w:rsidRPr="00E11596">
        <w:t xml:space="preserve">маломерных судов </w:t>
      </w:r>
      <w:r w:rsidRPr="00E11596">
        <w:t>(</w:t>
      </w:r>
      <w:r w:rsidR="00A63A64" w:rsidRPr="00E11596">
        <w:t>в случае</w:t>
      </w:r>
      <w:r w:rsidR="00DE59DF" w:rsidRPr="00E11596">
        <w:t xml:space="preserve"> определения периода разрешенного использования в отношении отдельной категории</w:t>
      </w:r>
      <w:r w:rsidR="00BD7ACD" w:rsidRPr="00E11596">
        <w:t xml:space="preserve"> (типа) </w:t>
      </w:r>
      <w:r w:rsidR="00B214C9" w:rsidRPr="00E11596">
        <w:t>маломерного судна</w:t>
      </w:r>
      <w:r w:rsidR="00DE59DF" w:rsidRPr="00E11596">
        <w:t>)</w:t>
      </w:r>
      <w:r w:rsidR="00702EE6" w:rsidRPr="00E11596">
        <w:t>.</w:t>
      </w:r>
    </w:p>
    <w:p w:rsidR="00EF14AD" w:rsidRPr="00E11596" w:rsidRDefault="00702EE6" w:rsidP="00B724B0">
      <w:pPr>
        <w:ind w:firstLine="567"/>
        <w:jc w:val="both"/>
      </w:pPr>
      <w:r w:rsidRPr="00E11596">
        <w:t>3.</w:t>
      </w:r>
      <w:r w:rsidR="004C47D6" w:rsidRPr="00E11596">
        <w:t>5</w:t>
      </w:r>
      <w:r w:rsidR="00F712F7" w:rsidRPr="00E11596">
        <w:t>. </w:t>
      </w:r>
      <w:r w:rsidR="00B724B0" w:rsidRPr="00E11596">
        <w:t xml:space="preserve">В </w:t>
      </w:r>
      <w:r w:rsidR="006234BE" w:rsidRPr="00E11596">
        <w:t xml:space="preserve">течение </w:t>
      </w:r>
      <w:r w:rsidR="00F712F7" w:rsidRPr="00E11596">
        <w:t xml:space="preserve">двух рабочих дней со дня </w:t>
      </w:r>
      <w:r w:rsidR="00B724B0" w:rsidRPr="00E11596">
        <w:t xml:space="preserve">принятия Акта </w:t>
      </w:r>
      <w:r w:rsidRPr="00E11596">
        <w:t>о период</w:t>
      </w:r>
      <w:r w:rsidR="009553B8" w:rsidRPr="00E11596">
        <w:t>е</w:t>
      </w:r>
      <w:r w:rsidRPr="00E11596">
        <w:t xml:space="preserve"> Комитет </w:t>
      </w:r>
      <w:r w:rsidR="00B724B0" w:rsidRPr="00E11596">
        <w:t>информиру</w:t>
      </w:r>
      <w:r w:rsidRPr="00E11596">
        <w:t>е</w:t>
      </w:r>
      <w:r w:rsidR="00B724B0" w:rsidRPr="00E11596">
        <w:t xml:space="preserve">т об этом Управление информации </w:t>
      </w:r>
      <w:r w:rsidR="00F712F7" w:rsidRPr="00E11596">
        <w:t>–</w:t>
      </w:r>
      <w:r w:rsidR="00B724B0" w:rsidRPr="00E11596">
        <w:t xml:space="preserve"> пресс-службу Администрации Губернатора Санкт-Петербурга, </w:t>
      </w:r>
      <w:r w:rsidR="00F712F7" w:rsidRPr="00E11596">
        <w:t>МЧС</w:t>
      </w:r>
      <w:r w:rsidR="00B724B0" w:rsidRPr="00E11596">
        <w:t xml:space="preserve">, Комитет </w:t>
      </w:r>
      <w:r w:rsidRPr="00E11596">
        <w:t>п</w:t>
      </w:r>
      <w:r w:rsidR="00B724B0" w:rsidRPr="00E11596">
        <w:t xml:space="preserve">о вопросам законности, правопорядка </w:t>
      </w:r>
      <w:r w:rsidR="00E829CE">
        <w:br/>
      </w:r>
      <w:r w:rsidR="00B724B0" w:rsidRPr="00E11596">
        <w:t>и безопасности</w:t>
      </w:r>
      <w:r w:rsidR="00EF14AD" w:rsidRPr="00E11596">
        <w:t xml:space="preserve">, а также размещает информацию о периодах разрешенного использования </w:t>
      </w:r>
      <w:r w:rsidR="00685704" w:rsidRPr="00E11596">
        <w:t xml:space="preserve">на </w:t>
      </w:r>
      <w:r w:rsidR="00EF14AD" w:rsidRPr="00E11596">
        <w:t>странице Комитета</w:t>
      </w:r>
      <w:r w:rsidR="009553B8" w:rsidRPr="00E11596">
        <w:t xml:space="preserve"> </w:t>
      </w:r>
      <w:r w:rsidR="00EF14AD" w:rsidRPr="00E11596">
        <w:t xml:space="preserve">на официальном сайте Администрации </w:t>
      </w:r>
      <w:r w:rsidR="001C1293" w:rsidRPr="00E11596">
        <w:br/>
      </w:r>
      <w:r w:rsidR="00EF14AD" w:rsidRPr="00E11596">
        <w:t xml:space="preserve">Санкт-Петербурга в информационно-телекоммуникационной сети «Интернет» </w:t>
      </w:r>
      <w:r w:rsidR="006008ED" w:rsidRPr="00E11596">
        <w:t>(</w:t>
      </w:r>
      <w:r w:rsidR="00EF14AD" w:rsidRPr="00E11596">
        <w:t>https://www.gov.spb.ru/gov/otrasl/c_transport/</w:t>
      </w:r>
      <w:r w:rsidR="006008ED" w:rsidRPr="00E11596">
        <w:t>)</w:t>
      </w:r>
      <w:r w:rsidR="00EF14AD" w:rsidRPr="00E11596">
        <w:t xml:space="preserve"> </w:t>
      </w:r>
      <w:r w:rsidR="000700D0" w:rsidRPr="00E11596">
        <w:t>(далее – официальный сайт)</w:t>
      </w:r>
      <w:r w:rsidR="00EF14AD" w:rsidRPr="00E11596">
        <w:t>.</w:t>
      </w:r>
    </w:p>
    <w:p w:rsidR="00836271" w:rsidRPr="00E11596" w:rsidRDefault="004C47D6" w:rsidP="00836271">
      <w:pPr>
        <w:ind w:firstLine="567"/>
        <w:jc w:val="both"/>
      </w:pPr>
      <w:r w:rsidRPr="00E11596">
        <w:t>3.6</w:t>
      </w:r>
      <w:r w:rsidR="00F17025" w:rsidRPr="00E11596">
        <w:t>. </w:t>
      </w:r>
      <w:r w:rsidR="00836271" w:rsidRPr="00E11596">
        <w:t>В срок не позднее 14 рабочих дней до окончания пер</w:t>
      </w:r>
      <w:r w:rsidR="003C2C8A" w:rsidRPr="00E11596">
        <w:t>иода разрешенного использования</w:t>
      </w:r>
      <w:r w:rsidR="00836271" w:rsidRPr="00E11596">
        <w:t xml:space="preserve"> Комитет направляет в МЧС запрос о необходимости корректировки периода разрешенного использования. В случае поступления от МЧС предложений </w:t>
      </w:r>
      <w:r w:rsidR="00AA069F" w:rsidRPr="00E11596">
        <w:t>о корректировке</w:t>
      </w:r>
      <w:r w:rsidR="00836271" w:rsidRPr="00E11596">
        <w:t xml:space="preserve"> пер</w:t>
      </w:r>
      <w:r w:rsidR="00AA069F" w:rsidRPr="00E11596">
        <w:t>иода разрешенного использования</w:t>
      </w:r>
      <w:r w:rsidR="00836271" w:rsidRPr="00E11596">
        <w:t xml:space="preserve"> Комитет вносит изменения в Акт </w:t>
      </w:r>
      <w:r w:rsidR="00AA069F" w:rsidRPr="00E11596">
        <w:t xml:space="preserve">о </w:t>
      </w:r>
      <w:r w:rsidR="00836271" w:rsidRPr="00E11596">
        <w:t>период</w:t>
      </w:r>
      <w:r w:rsidR="009553B8" w:rsidRPr="00E11596">
        <w:t>е</w:t>
      </w:r>
      <w:r w:rsidR="00836271" w:rsidRPr="00E11596">
        <w:t>.</w:t>
      </w:r>
    </w:p>
    <w:p w:rsidR="009553B8" w:rsidRPr="00E11596" w:rsidRDefault="009553B8" w:rsidP="00836271">
      <w:pPr>
        <w:ind w:firstLine="567"/>
        <w:jc w:val="both"/>
      </w:pPr>
      <w:r w:rsidRPr="00E11596">
        <w:lastRenderedPageBreak/>
        <w:t>Информирование о вне</w:t>
      </w:r>
      <w:r w:rsidR="003C2C8A" w:rsidRPr="00E11596">
        <w:t>сении изменений в Акт о периоде</w:t>
      </w:r>
      <w:r w:rsidRPr="00E11596">
        <w:t xml:space="preserve"> осуществляется </w:t>
      </w:r>
      <w:r w:rsidR="00AA069F" w:rsidRPr="00E11596">
        <w:br/>
      </w:r>
      <w:r w:rsidR="004C47D6" w:rsidRPr="00E11596">
        <w:t>в соответствии с пунктом 3.5</w:t>
      </w:r>
      <w:r w:rsidRPr="00E11596">
        <w:t xml:space="preserve"> Правил.</w:t>
      </w:r>
    </w:p>
    <w:p w:rsidR="00B724B0" w:rsidRPr="00E11596" w:rsidRDefault="00702EE6" w:rsidP="00B724B0">
      <w:pPr>
        <w:ind w:firstLine="567"/>
        <w:jc w:val="both"/>
      </w:pPr>
      <w:r w:rsidRPr="00E11596">
        <w:t>3.</w:t>
      </w:r>
      <w:r w:rsidR="00886DAB" w:rsidRPr="00E11596">
        <w:t>7</w:t>
      </w:r>
      <w:r w:rsidR="00F712F7" w:rsidRPr="00E11596">
        <w:t>. </w:t>
      </w:r>
      <w:r w:rsidRPr="00E11596">
        <w:t>Порядок определения период</w:t>
      </w:r>
      <w:r w:rsidR="00532B58" w:rsidRPr="00E11596">
        <w:t>ов</w:t>
      </w:r>
      <w:r w:rsidRPr="00E11596">
        <w:t xml:space="preserve"> разрешенного </w:t>
      </w:r>
      <w:r w:rsidR="006450E2" w:rsidRPr="00E11596">
        <w:t>использования</w:t>
      </w:r>
      <w:r w:rsidR="00DE59DF" w:rsidRPr="00E11596">
        <w:t xml:space="preserve"> </w:t>
      </w:r>
      <w:r w:rsidRPr="00E11596">
        <w:t xml:space="preserve">в части, </w:t>
      </w:r>
      <w:r w:rsidR="00AA069F" w:rsidRPr="00E11596">
        <w:br/>
      </w:r>
      <w:r w:rsidR="00EF14AD" w:rsidRPr="00E11596">
        <w:t>н</w:t>
      </w:r>
      <w:r w:rsidRPr="00E11596">
        <w:t xml:space="preserve">е урегулированной </w:t>
      </w:r>
      <w:r w:rsidR="006450E2" w:rsidRPr="00E11596">
        <w:t>Правилами,</w:t>
      </w:r>
      <w:r w:rsidRPr="00E11596">
        <w:t xml:space="preserve"> устанавливается </w:t>
      </w:r>
      <w:r w:rsidR="006450E2" w:rsidRPr="00E11596">
        <w:t>Комитетом.</w:t>
      </w:r>
    </w:p>
    <w:p w:rsidR="0071483A" w:rsidRPr="00E11596" w:rsidRDefault="0071483A" w:rsidP="00346613">
      <w:pPr>
        <w:jc w:val="both"/>
      </w:pPr>
    </w:p>
    <w:p w:rsidR="006D0CB4" w:rsidRPr="00E11596" w:rsidRDefault="00F712F7" w:rsidP="00746DBE">
      <w:pPr>
        <w:ind w:firstLine="708"/>
        <w:jc w:val="center"/>
        <w:rPr>
          <w:b/>
        </w:rPr>
      </w:pPr>
      <w:r w:rsidRPr="00E11596">
        <w:rPr>
          <w:b/>
        </w:rPr>
        <w:t>4. </w:t>
      </w:r>
      <w:r w:rsidR="00B724B0" w:rsidRPr="00E11596">
        <w:rPr>
          <w:b/>
        </w:rPr>
        <w:t>Запреты и ограничения на пользование водны</w:t>
      </w:r>
      <w:r w:rsidR="00746DBE" w:rsidRPr="00E11596">
        <w:rPr>
          <w:b/>
        </w:rPr>
        <w:t>ми</w:t>
      </w:r>
      <w:r w:rsidR="00B724B0" w:rsidRPr="00E11596">
        <w:rPr>
          <w:b/>
        </w:rPr>
        <w:t xml:space="preserve"> объект</w:t>
      </w:r>
      <w:r w:rsidR="00746DBE" w:rsidRPr="00E11596">
        <w:rPr>
          <w:b/>
        </w:rPr>
        <w:t>ами</w:t>
      </w:r>
    </w:p>
    <w:p w:rsidR="006D0CB4" w:rsidRPr="00E11596" w:rsidRDefault="006D0CB4" w:rsidP="00EC3320">
      <w:pPr>
        <w:ind w:firstLine="708"/>
        <w:jc w:val="both"/>
      </w:pPr>
    </w:p>
    <w:p w:rsidR="00E53842" w:rsidRPr="00E11596" w:rsidRDefault="00472CBC" w:rsidP="001027FF">
      <w:pPr>
        <w:ind w:firstLine="708"/>
        <w:jc w:val="both"/>
      </w:pPr>
      <w:r w:rsidRPr="00E11596">
        <w:t>4.</w:t>
      </w:r>
      <w:r w:rsidR="009A2ED0" w:rsidRPr="00E11596">
        <w:t>1.</w:t>
      </w:r>
      <w:r w:rsidR="0092454F" w:rsidRPr="00E11596">
        <w:t> </w:t>
      </w:r>
      <w:r w:rsidR="00C8566E" w:rsidRPr="00E11596">
        <w:t xml:space="preserve">При пользовании маломерными судами на водных объектах </w:t>
      </w:r>
      <w:r w:rsidR="00E53842" w:rsidRPr="00E11596">
        <w:t>устанавливаются следующие запреты и ограничения:</w:t>
      </w:r>
    </w:p>
    <w:p w:rsidR="0038320E" w:rsidRPr="00E11596" w:rsidRDefault="00472CBC" w:rsidP="001027FF">
      <w:pPr>
        <w:ind w:firstLine="708"/>
        <w:jc w:val="both"/>
      </w:pPr>
      <w:r w:rsidRPr="00E11596">
        <w:t>4.</w:t>
      </w:r>
      <w:r w:rsidR="009A2ED0" w:rsidRPr="00E11596">
        <w:t>1.1</w:t>
      </w:r>
      <w:r w:rsidR="00F17025" w:rsidRPr="00E11596">
        <w:t>. </w:t>
      </w:r>
      <w:r w:rsidR="00E53842" w:rsidRPr="00E11596">
        <w:t xml:space="preserve">Запрещается </w:t>
      </w:r>
      <w:r w:rsidR="00D114E2" w:rsidRPr="00E11596">
        <w:t xml:space="preserve">пользование </w:t>
      </w:r>
      <w:r w:rsidR="0038320E" w:rsidRPr="00E11596">
        <w:t>маломерны</w:t>
      </w:r>
      <w:r w:rsidR="00D114E2" w:rsidRPr="00E11596">
        <w:t xml:space="preserve">ми </w:t>
      </w:r>
      <w:r w:rsidR="0038320E" w:rsidRPr="00E11596">
        <w:t>суда</w:t>
      </w:r>
      <w:r w:rsidR="00D114E2" w:rsidRPr="00E11596">
        <w:t xml:space="preserve">ми на водных объектах </w:t>
      </w:r>
      <w:r w:rsidR="00CC1AB5" w:rsidRPr="00E11596">
        <w:br/>
      </w:r>
      <w:r w:rsidR="00D114E2" w:rsidRPr="00E11596">
        <w:t xml:space="preserve">вне </w:t>
      </w:r>
      <w:r w:rsidR="0038320E" w:rsidRPr="00E11596">
        <w:t>период</w:t>
      </w:r>
      <w:r w:rsidR="00E53842" w:rsidRPr="00E11596">
        <w:t>а</w:t>
      </w:r>
      <w:r w:rsidR="0038320E" w:rsidRPr="00E11596">
        <w:t xml:space="preserve"> разрешенного использования.</w:t>
      </w:r>
    </w:p>
    <w:p w:rsidR="00573CFE" w:rsidRPr="00E11596" w:rsidRDefault="00F17025" w:rsidP="00573CFE">
      <w:pPr>
        <w:ind w:firstLine="708"/>
        <w:jc w:val="both"/>
      </w:pPr>
      <w:r w:rsidRPr="00E11596">
        <w:t>4.1.2. </w:t>
      </w:r>
      <w:r w:rsidR="00573CFE" w:rsidRPr="00E11596">
        <w:t>Запрещается пользование маломерными судами на водных объектах</w:t>
      </w:r>
      <w:r w:rsidR="00AF2D7D">
        <w:t xml:space="preserve"> </w:t>
      </w:r>
      <w:r w:rsidR="00AF2D7D">
        <w:br/>
        <w:t>или их частях</w:t>
      </w:r>
      <w:r w:rsidR="00573CFE" w:rsidRPr="00E11596">
        <w:t xml:space="preserve"> в случаях, предусмотренных в приложении </w:t>
      </w:r>
      <w:r w:rsidR="00A90A4F" w:rsidRPr="00E11596">
        <w:t>№ </w:t>
      </w:r>
      <w:r w:rsidR="001F0EF9" w:rsidRPr="00E11596">
        <w:t>2</w:t>
      </w:r>
      <w:r w:rsidR="00573CFE" w:rsidRPr="00E11596">
        <w:t xml:space="preserve"> к Правилам, на период запретов и ограничений, установленных на основании правового акта, принимаемого Комитетом.</w:t>
      </w:r>
    </w:p>
    <w:p w:rsidR="00F22DB7" w:rsidRPr="00E11596" w:rsidRDefault="006F4F78" w:rsidP="001027FF">
      <w:pPr>
        <w:ind w:firstLine="708"/>
        <w:jc w:val="both"/>
      </w:pPr>
      <w:r w:rsidRPr="00E11596">
        <w:t>4.1.</w:t>
      </w:r>
      <w:r w:rsidR="00573CFE" w:rsidRPr="00E11596">
        <w:t>3</w:t>
      </w:r>
      <w:r w:rsidR="00F17025" w:rsidRPr="00E11596">
        <w:t>. </w:t>
      </w:r>
      <w:r w:rsidRPr="00E11596">
        <w:t>Запрещается превышение судоводителем или иным лицом, управляющим маломерным судном</w:t>
      </w:r>
      <w:r w:rsidR="00F17025" w:rsidRPr="00E11596">
        <w:t>,</w:t>
      </w:r>
      <w:r w:rsidRPr="00E11596">
        <w:t xml:space="preserve"> </w:t>
      </w:r>
      <w:r w:rsidR="00562A5F" w:rsidRPr="00E11596">
        <w:t xml:space="preserve">ограничений </w:t>
      </w:r>
      <w:r w:rsidR="00F17025" w:rsidRPr="00E11596">
        <w:t>скорости</w:t>
      </w:r>
      <w:r w:rsidRPr="00E11596">
        <w:t xml:space="preserve"> при плавании на маломерных судах, установленной </w:t>
      </w:r>
      <w:r w:rsidR="00DE1BC2" w:rsidRPr="00E11596">
        <w:t>Правилами плавания по водным путям</w:t>
      </w:r>
      <w:r w:rsidR="006B1BED">
        <w:t xml:space="preserve"> и </w:t>
      </w:r>
      <w:r w:rsidR="006B1BED" w:rsidRPr="00E11596">
        <w:t>Правилами</w:t>
      </w:r>
      <w:r w:rsidRPr="00E11596">
        <w:t>.</w:t>
      </w:r>
    </w:p>
    <w:p w:rsidR="001027FF" w:rsidRPr="00E11596" w:rsidRDefault="001027FF" w:rsidP="001027FF">
      <w:pPr>
        <w:autoSpaceDE w:val="0"/>
        <w:autoSpaceDN w:val="0"/>
        <w:adjustRightInd w:val="0"/>
        <w:ind w:firstLine="708"/>
        <w:jc w:val="both"/>
        <w:rPr>
          <w:rFonts w:eastAsia="Calibri"/>
        </w:rPr>
      </w:pPr>
      <w:r w:rsidRPr="00E11596">
        <w:t>4.1.</w:t>
      </w:r>
      <w:r w:rsidR="00573CFE" w:rsidRPr="00E11596">
        <w:t>4</w:t>
      </w:r>
      <w:r w:rsidR="007409F9" w:rsidRPr="00E11596">
        <w:t>. </w:t>
      </w:r>
      <w:r w:rsidRPr="00E11596">
        <w:t>Запрещается</w:t>
      </w:r>
      <w:r w:rsidR="00BE28D2" w:rsidRPr="00E11596">
        <w:t xml:space="preserve"> при пользовании маломерными судами</w:t>
      </w:r>
      <w:r w:rsidRPr="00E11596">
        <w:t xml:space="preserve"> на водных объектах </w:t>
      </w:r>
      <w:r w:rsidRPr="00E11596">
        <w:rPr>
          <w:rFonts w:eastAsia="Calibri"/>
        </w:rPr>
        <w:t xml:space="preserve">ловить рыбу и(или) ставить рыболовные снасти, вставать на якорь на фарватерах </w:t>
      </w:r>
      <w:r w:rsidR="00D7783A" w:rsidRPr="00E11596">
        <w:rPr>
          <w:rFonts w:eastAsia="Calibri"/>
        </w:rPr>
        <w:br/>
      </w:r>
      <w:r w:rsidRPr="00E11596">
        <w:rPr>
          <w:rFonts w:eastAsia="Calibri"/>
        </w:rPr>
        <w:t>и подходных каналах и ближе 20 метров от них.</w:t>
      </w:r>
    </w:p>
    <w:p w:rsidR="001027FF" w:rsidRPr="00E11596" w:rsidRDefault="001027FF" w:rsidP="00BE28D2">
      <w:pPr>
        <w:autoSpaceDE w:val="0"/>
        <w:autoSpaceDN w:val="0"/>
        <w:adjustRightInd w:val="0"/>
        <w:ind w:firstLine="708"/>
        <w:jc w:val="both"/>
      </w:pPr>
      <w:r w:rsidRPr="00E11596">
        <w:rPr>
          <w:rFonts w:eastAsia="Calibri"/>
        </w:rPr>
        <w:t>4.1.</w:t>
      </w:r>
      <w:r w:rsidR="00573CFE" w:rsidRPr="00E11596">
        <w:rPr>
          <w:rFonts w:eastAsia="Calibri"/>
        </w:rPr>
        <w:t>5</w:t>
      </w:r>
      <w:r w:rsidR="00041751" w:rsidRPr="00E11596">
        <w:rPr>
          <w:rFonts w:eastAsia="Calibri"/>
        </w:rPr>
        <w:t>. </w:t>
      </w:r>
      <w:r w:rsidRPr="00E11596">
        <w:t>Запрещается</w:t>
      </w:r>
      <w:r w:rsidR="00BE28D2" w:rsidRPr="00E11596">
        <w:t xml:space="preserve"> при пользовании маломерными судами</w:t>
      </w:r>
      <w:r w:rsidRPr="00E11596">
        <w:t xml:space="preserve"> на водных объектах </w:t>
      </w:r>
      <w:r w:rsidRPr="00E11596">
        <w:rPr>
          <w:rFonts w:eastAsia="Calibri"/>
        </w:rPr>
        <w:t xml:space="preserve">двигаться самосплавом (за </w:t>
      </w:r>
      <w:r w:rsidRPr="00E11596">
        <w:t>исключением аварийных случаев).</w:t>
      </w:r>
    </w:p>
    <w:p w:rsidR="00BE28D2" w:rsidRPr="00E11596" w:rsidRDefault="00BE28D2" w:rsidP="00BE28D2">
      <w:pPr>
        <w:autoSpaceDE w:val="0"/>
        <w:autoSpaceDN w:val="0"/>
        <w:adjustRightInd w:val="0"/>
        <w:ind w:firstLine="708"/>
        <w:jc w:val="both"/>
      </w:pPr>
      <w:r w:rsidRPr="00E11596">
        <w:t>4.1.</w:t>
      </w:r>
      <w:r w:rsidR="00573CFE" w:rsidRPr="00E11596">
        <w:t>6</w:t>
      </w:r>
      <w:r w:rsidR="00041751" w:rsidRPr="00E11596">
        <w:t>. </w:t>
      </w:r>
      <w:r w:rsidRPr="00E11596">
        <w:t xml:space="preserve">Запрещается при пользовании маломерными судами на водных объектах создавать помехи движению и маневрированию </w:t>
      </w:r>
      <w:proofErr w:type="spellStart"/>
      <w:r w:rsidRPr="00E11596">
        <w:t>немаломерных</w:t>
      </w:r>
      <w:proofErr w:type="spellEnd"/>
      <w:r w:rsidRPr="00E11596">
        <w:t xml:space="preserve"> судов.</w:t>
      </w:r>
    </w:p>
    <w:p w:rsidR="00BE28D2" w:rsidRPr="00E11596" w:rsidRDefault="00BE28D2" w:rsidP="00BE28D2">
      <w:pPr>
        <w:autoSpaceDE w:val="0"/>
        <w:autoSpaceDN w:val="0"/>
        <w:adjustRightInd w:val="0"/>
        <w:ind w:firstLine="708"/>
        <w:jc w:val="both"/>
      </w:pPr>
      <w:r w:rsidRPr="00E11596">
        <w:t>4.1.</w:t>
      </w:r>
      <w:r w:rsidR="00573CFE" w:rsidRPr="00E11596">
        <w:t>7</w:t>
      </w:r>
      <w:r w:rsidR="00041751" w:rsidRPr="00E11596">
        <w:t>. </w:t>
      </w:r>
      <w:r w:rsidRPr="00E11596">
        <w:t>Запрещается при пользовании маломерными судами на водных объектах двигаться в период разводки мостов под разведенными пролетами.</w:t>
      </w:r>
    </w:p>
    <w:p w:rsidR="00806B0E" w:rsidRPr="00E11596" w:rsidRDefault="00806B0E" w:rsidP="00806B0E">
      <w:pPr>
        <w:autoSpaceDE w:val="0"/>
        <w:autoSpaceDN w:val="0"/>
        <w:adjustRightInd w:val="0"/>
        <w:ind w:firstLine="708"/>
        <w:jc w:val="both"/>
      </w:pPr>
      <w:r w:rsidRPr="00E11596">
        <w:t>4.1.</w:t>
      </w:r>
      <w:r w:rsidR="00573CFE" w:rsidRPr="00E11596">
        <w:t>8</w:t>
      </w:r>
      <w:r w:rsidR="00041751" w:rsidRPr="00E11596">
        <w:t>. </w:t>
      </w:r>
      <w:r w:rsidRPr="00E11596">
        <w:t>Запрещается при пользовании маломерными судами на водных объектах использовать для прохода пролеты мостов, необозначенные соответствующими указателями оси судового хода.</w:t>
      </w:r>
    </w:p>
    <w:p w:rsidR="00806B0E" w:rsidRPr="00E11596" w:rsidRDefault="00806B0E" w:rsidP="00806B0E">
      <w:pPr>
        <w:autoSpaceDE w:val="0"/>
        <w:autoSpaceDN w:val="0"/>
        <w:adjustRightInd w:val="0"/>
        <w:ind w:firstLine="708"/>
        <w:jc w:val="both"/>
      </w:pPr>
      <w:r w:rsidRPr="00E11596">
        <w:t>4.1.</w:t>
      </w:r>
      <w:r w:rsidR="00573CFE" w:rsidRPr="00E11596">
        <w:t>9</w:t>
      </w:r>
      <w:r w:rsidR="00041751" w:rsidRPr="00E11596">
        <w:t>. </w:t>
      </w:r>
      <w:r w:rsidRPr="00E11596">
        <w:t>Запрещается при пользовании маломерными судами на водных объектах расхождение и обгон в пролетах мостов.</w:t>
      </w:r>
    </w:p>
    <w:p w:rsidR="00806B0E" w:rsidRPr="00E11596" w:rsidRDefault="00806B0E" w:rsidP="00806B0E">
      <w:pPr>
        <w:autoSpaceDE w:val="0"/>
        <w:autoSpaceDN w:val="0"/>
        <w:adjustRightInd w:val="0"/>
        <w:ind w:firstLine="708"/>
        <w:jc w:val="both"/>
      </w:pPr>
      <w:r w:rsidRPr="00E11596">
        <w:t>4.1.</w:t>
      </w:r>
      <w:r w:rsidR="00573CFE" w:rsidRPr="00E11596">
        <w:t>10</w:t>
      </w:r>
      <w:r w:rsidR="00041751" w:rsidRPr="00E11596">
        <w:t>. </w:t>
      </w:r>
      <w:r w:rsidRPr="00E11596">
        <w:t>Запрещается при пользовании маломерными судами на водных объектах обгон на участках водных объектов с односторонним движением.</w:t>
      </w:r>
    </w:p>
    <w:p w:rsidR="00131A40" w:rsidRPr="00E11596" w:rsidRDefault="00131A40" w:rsidP="00131A40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E11596">
        <w:rPr>
          <w:rFonts w:eastAsia="Calibri"/>
        </w:rPr>
        <w:t>4.1.1</w:t>
      </w:r>
      <w:r w:rsidR="00573CFE" w:rsidRPr="00E11596">
        <w:rPr>
          <w:rFonts w:eastAsia="Calibri"/>
        </w:rPr>
        <w:t>1</w:t>
      </w:r>
      <w:r w:rsidR="00041751" w:rsidRPr="00E11596">
        <w:rPr>
          <w:rFonts w:eastAsia="Calibri"/>
        </w:rPr>
        <w:t>. </w:t>
      </w:r>
      <w:r w:rsidRPr="00E11596">
        <w:t>Запрещается при пользовании маломерными судами на водных объектах с</w:t>
      </w:r>
      <w:r w:rsidRPr="00E11596">
        <w:rPr>
          <w:rFonts w:eastAsia="Calibri"/>
        </w:rPr>
        <w:t>тоянка маломерных судов в местах, перечень которых утверждается Правительством Санкт-Петербурга.</w:t>
      </w:r>
    </w:p>
    <w:p w:rsidR="00194102" w:rsidRPr="00E11596" w:rsidRDefault="00194102" w:rsidP="00194102">
      <w:pPr>
        <w:ind w:firstLine="708"/>
        <w:jc w:val="both"/>
        <w:rPr>
          <w:rFonts w:eastAsia="Calibri"/>
        </w:rPr>
      </w:pPr>
      <w:r w:rsidRPr="00E11596">
        <w:rPr>
          <w:rFonts w:eastAsia="Calibri"/>
        </w:rPr>
        <w:t>4.1.1</w:t>
      </w:r>
      <w:r w:rsidR="00573CFE" w:rsidRPr="00E11596">
        <w:rPr>
          <w:rFonts w:eastAsia="Calibri"/>
        </w:rPr>
        <w:t>2</w:t>
      </w:r>
      <w:r w:rsidR="00041751" w:rsidRPr="00E11596">
        <w:rPr>
          <w:rFonts w:eastAsia="Calibri"/>
        </w:rPr>
        <w:t>. </w:t>
      </w:r>
      <w:r w:rsidRPr="00E11596">
        <w:t>Запрещается при пользовании маломерными судами на водных объектах д</w:t>
      </w:r>
      <w:r w:rsidRPr="00E11596">
        <w:rPr>
          <w:rFonts w:eastAsia="Calibri"/>
        </w:rPr>
        <w:t xml:space="preserve">вижение на маломерных судах, за исключением специализированных маломерных судов, в акваториях пляжей и других мест массового отдыха населения  </w:t>
      </w:r>
      <w:r w:rsidR="00041751" w:rsidRPr="00E11596">
        <w:rPr>
          <w:rFonts w:eastAsia="Calibri"/>
        </w:rPr>
        <w:br/>
      </w:r>
      <w:r w:rsidRPr="00E11596">
        <w:rPr>
          <w:rFonts w:eastAsia="Calibri"/>
        </w:rPr>
        <w:t>на водных объектах, а также ближе 50 метров к границе акватории, отведенной для купания, и других мест купания.</w:t>
      </w:r>
    </w:p>
    <w:p w:rsidR="005F0A30" w:rsidRPr="00E11596" w:rsidRDefault="005F0A30" w:rsidP="005F0A30">
      <w:pPr>
        <w:ind w:firstLine="708"/>
        <w:jc w:val="both"/>
      </w:pPr>
      <w:r w:rsidRPr="00E11596">
        <w:t>4.1.1</w:t>
      </w:r>
      <w:r w:rsidR="00573CFE" w:rsidRPr="00E11596">
        <w:t>3</w:t>
      </w:r>
      <w:r w:rsidRPr="00E11596">
        <w:t>. Запрещается при пользовании маломерными судами на водных объектах буксировка маломерных судов с пассажирами на борту, за исключением аварийных ситуаций и случаев оказания помощи.</w:t>
      </w:r>
    </w:p>
    <w:p w:rsidR="005F0A30" w:rsidRPr="00E11596" w:rsidRDefault="005F0A30" w:rsidP="005F0A30">
      <w:pPr>
        <w:ind w:firstLine="708"/>
        <w:jc w:val="both"/>
        <w:rPr>
          <w:rFonts w:eastAsia="Calibri"/>
        </w:rPr>
      </w:pPr>
      <w:r w:rsidRPr="00E11596">
        <w:t>4.1.1</w:t>
      </w:r>
      <w:r w:rsidR="00573CFE" w:rsidRPr="00E11596">
        <w:t>4</w:t>
      </w:r>
      <w:r w:rsidRPr="00E11596">
        <w:t xml:space="preserve">. Запрещается при пользовании маломерными судами на водных объектах буксировка маломерным судном буксируемых устройств, за исключением буксировки специализированным маломерным судном, за пределами судовых ходов и судоходных фарватеров. При этом </w:t>
      </w:r>
      <w:r w:rsidRPr="00E11596">
        <w:rPr>
          <w:rFonts w:eastAsia="Calibri"/>
        </w:rPr>
        <w:t xml:space="preserve">кроме лица, управляющего маломерным судном, на маломерном судне </w:t>
      </w:r>
      <w:r w:rsidRPr="00E11596">
        <w:t xml:space="preserve">должно находиться лицо, осуществляющее наблюдение за буксируемым устройством </w:t>
      </w:r>
      <w:r w:rsidRPr="00E11596">
        <w:rPr>
          <w:rFonts w:eastAsia="Calibri"/>
        </w:rPr>
        <w:t>и находящимися на нем людьми.</w:t>
      </w:r>
    </w:p>
    <w:p w:rsidR="00962020" w:rsidRPr="00E11596" w:rsidRDefault="00E53842" w:rsidP="001027FF">
      <w:pPr>
        <w:ind w:firstLine="708"/>
        <w:jc w:val="both"/>
      </w:pPr>
      <w:r w:rsidRPr="00E11596">
        <w:t>4.2.</w:t>
      </w:r>
      <w:r w:rsidR="00041751" w:rsidRPr="00E11596">
        <w:t> </w:t>
      </w:r>
      <w:r w:rsidR="00FA74AB" w:rsidRPr="00E11596">
        <w:t xml:space="preserve">Запреты и ограничения на пользование </w:t>
      </w:r>
      <w:r w:rsidRPr="00E11596">
        <w:t>маломерны</w:t>
      </w:r>
      <w:r w:rsidR="00FA74AB" w:rsidRPr="00E11596">
        <w:t>ми</w:t>
      </w:r>
      <w:r w:rsidRPr="00E11596">
        <w:t xml:space="preserve"> суда</w:t>
      </w:r>
      <w:r w:rsidR="00FA74AB" w:rsidRPr="00E11596">
        <w:t>ми</w:t>
      </w:r>
      <w:r w:rsidRPr="00E11596">
        <w:t xml:space="preserve"> на </w:t>
      </w:r>
      <w:r w:rsidR="00962020" w:rsidRPr="00E11596">
        <w:t xml:space="preserve">отдельных участках </w:t>
      </w:r>
      <w:r w:rsidRPr="00E11596">
        <w:t>водных объектах (участках водных объектов)</w:t>
      </w:r>
      <w:r w:rsidR="00FA74AB" w:rsidRPr="00E11596">
        <w:t>.</w:t>
      </w:r>
    </w:p>
    <w:p w:rsidR="00746DBE" w:rsidRPr="00E11596" w:rsidRDefault="00041751" w:rsidP="001027FF">
      <w:pPr>
        <w:ind w:firstLine="708"/>
        <w:jc w:val="both"/>
      </w:pPr>
      <w:r w:rsidRPr="00E11596">
        <w:lastRenderedPageBreak/>
        <w:t>4.2.1. </w:t>
      </w:r>
      <w:r w:rsidR="00FA74AB" w:rsidRPr="00E11596">
        <w:t>Запрещается п</w:t>
      </w:r>
      <w:r w:rsidR="00746DBE" w:rsidRPr="00E11596">
        <w:t>ользование маломерными судами, за исключением специализированных маломерных судов, на следующих водных объектах и их частях:</w:t>
      </w:r>
    </w:p>
    <w:p w:rsidR="00746DBE" w:rsidRPr="00E11596" w:rsidRDefault="00746DBE" w:rsidP="001027FF">
      <w:pPr>
        <w:ind w:firstLine="708"/>
        <w:jc w:val="both"/>
      </w:pPr>
      <w:r w:rsidRPr="00E11596">
        <w:t>Адмиралтейский канал;</w:t>
      </w:r>
      <w:r w:rsidR="000138AF" w:rsidRPr="00E11596">
        <w:t xml:space="preserve"> </w:t>
      </w:r>
    </w:p>
    <w:p w:rsidR="00746DBE" w:rsidRPr="00E11596" w:rsidRDefault="00746DBE" w:rsidP="00746DBE">
      <w:pPr>
        <w:ind w:firstLine="708"/>
        <w:jc w:val="both"/>
      </w:pPr>
      <w:r w:rsidRPr="00E11596">
        <w:t>Бумажный канал;</w:t>
      </w:r>
    </w:p>
    <w:p w:rsidR="00746DBE" w:rsidRPr="00E11596" w:rsidRDefault="00746DBE" w:rsidP="00746DBE">
      <w:pPr>
        <w:ind w:firstLine="708"/>
        <w:jc w:val="both"/>
      </w:pPr>
      <w:r w:rsidRPr="00E11596">
        <w:t xml:space="preserve">Восточный канал </w:t>
      </w:r>
      <w:proofErr w:type="spellStart"/>
      <w:r w:rsidRPr="00E11596">
        <w:t>Юнтоловской</w:t>
      </w:r>
      <w:proofErr w:type="spellEnd"/>
      <w:r w:rsidRPr="00E11596">
        <w:t xml:space="preserve"> дачи; </w:t>
      </w:r>
    </w:p>
    <w:p w:rsidR="00746DBE" w:rsidRPr="00E11596" w:rsidRDefault="00746DBE" w:rsidP="00746DBE">
      <w:pPr>
        <w:ind w:firstLine="708"/>
        <w:jc w:val="both"/>
      </w:pPr>
      <w:r w:rsidRPr="00E11596">
        <w:t>Кронверкский проток;</w:t>
      </w:r>
    </w:p>
    <w:p w:rsidR="00746DBE" w:rsidRPr="00E11596" w:rsidRDefault="00746DBE" w:rsidP="00746DBE">
      <w:pPr>
        <w:ind w:firstLine="708"/>
        <w:jc w:val="both"/>
      </w:pPr>
      <w:r w:rsidRPr="00E11596">
        <w:t>Крюков канал – от реки Мойки до Адмиралтейского канала;</w:t>
      </w:r>
    </w:p>
    <w:p w:rsidR="00746DBE" w:rsidRPr="00E11596" w:rsidRDefault="00746DBE" w:rsidP="00746DBE">
      <w:pPr>
        <w:ind w:firstLine="708"/>
        <w:jc w:val="both"/>
      </w:pPr>
      <w:r w:rsidRPr="00E11596">
        <w:t>Лебяжья канавка;</w:t>
      </w:r>
    </w:p>
    <w:p w:rsidR="00746DBE" w:rsidRPr="00E11596" w:rsidRDefault="00746DBE" w:rsidP="00746DBE">
      <w:pPr>
        <w:ind w:firstLine="708"/>
        <w:jc w:val="both"/>
      </w:pPr>
      <w:r w:rsidRPr="00E11596">
        <w:t xml:space="preserve">река </w:t>
      </w:r>
      <w:proofErr w:type="spellStart"/>
      <w:r w:rsidRPr="00E11596">
        <w:t>Волковка</w:t>
      </w:r>
      <w:proofErr w:type="spellEnd"/>
      <w:r w:rsidRPr="00E11596">
        <w:t>;</w:t>
      </w:r>
    </w:p>
    <w:p w:rsidR="00746DBE" w:rsidRPr="00E11596" w:rsidRDefault="00746DBE" w:rsidP="00746DBE">
      <w:pPr>
        <w:ind w:firstLine="708"/>
        <w:jc w:val="both"/>
      </w:pPr>
      <w:r w:rsidRPr="00E11596">
        <w:t xml:space="preserve">река </w:t>
      </w:r>
      <w:proofErr w:type="spellStart"/>
      <w:r w:rsidRPr="00E11596">
        <w:t>Глухарка</w:t>
      </w:r>
      <w:proofErr w:type="spellEnd"/>
      <w:r w:rsidRPr="00E11596">
        <w:t>;</w:t>
      </w:r>
    </w:p>
    <w:p w:rsidR="00746DBE" w:rsidRPr="00E11596" w:rsidRDefault="00746DBE" w:rsidP="00746DBE">
      <w:pPr>
        <w:ind w:firstLine="708"/>
        <w:jc w:val="both"/>
      </w:pPr>
      <w:r w:rsidRPr="00E11596">
        <w:t>река Крестовка;</w:t>
      </w:r>
    </w:p>
    <w:p w:rsidR="00746DBE" w:rsidRPr="00E11596" w:rsidRDefault="00746DBE" w:rsidP="00746DBE">
      <w:pPr>
        <w:ind w:firstLine="708"/>
        <w:jc w:val="both"/>
      </w:pPr>
      <w:r w:rsidRPr="00E11596">
        <w:t xml:space="preserve">река </w:t>
      </w:r>
      <w:proofErr w:type="spellStart"/>
      <w:r w:rsidRPr="00E11596">
        <w:t>Монастырка</w:t>
      </w:r>
      <w:proofErr w:type="spellEnd"/>
      <w:r w:rsidRPr="00E11596">
        <w:t>;</w:t>
      </w:r>
    </w:p>
    <w:p w:rsidR="00746DBE" w:rsidRPr="00E11596" w:rsidRDefault="00746DBE" w:rsidP="00746DBE">
      <w:pPr>
        <w:ind w:firstLine="708"/>
        <w:jc w:val="both"/>
      </w:pPr>
      <w:r w:rsidRPr="00E11596">
        <w:t xml:space="preserve">река </w:t>
      </w:r>
      <w:proofErr w:type="spellStart"/>
      <w:r w:rsidRPr="00E11596">
        <w:t>Оккервиль</w:t>
      </w:r>
      <w:proofErr w:type="spellEnd"/>
      <w:r w:rsidRPr="00E11596">
        <w:t>;</w:t>
      </w:r>
    </w:p>
    <w:p w:rsidR="00746DBE" w:rsidRPr="00E11596" w:rsidRDefault="00746DBE" w:rsidP="00746DBE">
      <w:pPr>
        <w:ind w:firstLine="708"/>
        <w:jc w:val="both"/>
      </w:pPr>
      <w:r w:rsidRPr="00E11596">
        <w:t xml:space="preserve">река Пряжка – от пешеходного </w:t>
      </w:r>
      <w:proofErr w:type="spellStart"/>
      <w:r w:rsidRPr="00E11596">
        <w:t>Бердова</w:t>
      </w:r>
      <w:proofErr w:type="spellEnd"/>
      <w:r w:rsidRPr="00E11596">
        <w:t xml:space="preserve"> моста до Подзорного моста;</w:t>
      </w:r>
    </w:p>
    <w:p w:rsidR="00746DBE" w:rsidRPr="00E11596" w:rsidRDefault="00746DBE" w:rsidP="00746DBE">
      <w:pPr>
        <w:ind w:firstLine="708"/>
        <w:jc w:val="both"/>
      </w:pPr>
      <w:r w:rsidRPr="00E11596">
        <w:t xml:space="preserve">река </w:t>
      </w:r>
      <w:proofErr w:type="spellStart"/>
      <w:r w:rsidRPr="00E11596">
        <w:t>Таракановка</w:t>
      </w:r>
      <w:proofErr w:type="spellEnd"/>
      <w:r w:rsidRPr="00E11596">
        <w:t>;</w:t>
      </w:r>
    </w:p>
    <w:p w:rsidR="00746DBE" w:rsidRPr="00E11596" w:rsidRDefault="00746DBE" w:rsidP="00746DBE">
      <w:pPr>
        <w:ind w:firstLine="708"/>
        <w:jc w:val="both"/>
      </w:pPr>
      <w:r w:rsidRPr="00E11596">
        <w:t xml:space="preserve">река </w:t>
      </w:r>
      <w:proofErr w:type="spellStart"/>
      <w:r w:rsidRPr="00E11596">
        <w:t>Юнтоловка</w:t>
      </w:r>
      <w:proofErr w:type="spellEnd"/>
      <w:r w:rsidRPr="00E11596">
        <w:t xml:space="preserve">; </w:t>
      </w:r>
    </w:p>
    <w:p w:rsidR="00746DBE" w:rsidRPr="00E11596" w:rsidRDefault="00746DBE" w:rsidP="00746DBE">
      <w:pPr>
        <w:ind w:firstLine="708"/>
        <w:jc w:val="both"/>
      </w:pPr>
      <w:r w:rsidRPr="00E11596">
        <w:t>Санкт-Петербургский морской канал от Невских ворот до Золотых ворот.</w:t>
      </w:r>
    </w:p>
    <w:p w:rsidR="00746DBE" w:rsidRPr="00E11596" w:rsidRDefault="00746DBE" w:rsidP="005F514C">
      <w:pPr>
        <w:autoSpaceDE w:val="0"/>
        <w:autoSpaceDN w:val="0"/>
        <w:adjustRightInd w:val="0"/>
        <w:ind w:firstLine="708"/>
        <w:jc w:val="both"/>
      </w:pPr>
      <w:r w:rsidRPr="00E11596">
        <w:t>Запрет, установленный абзацами вторым – седьмым, девятым, десятым, двенадцатым</w:t>
      </w:r>
      <w:r w:rsidR="00975585" w:rsidRPr="00E11596">
        <w:t xml:space="preserve"> и</w:t>
      </w:r>
      <w:r w:rsidRPr="00E11596">
        <w:t xml:space="preserve"> четырнадцатым настоящего пункта</w:t>
      </w:r>
      <w:r w:rsidR="00C22C91" w:rsidRPr="00E11596">
        <w:t>,</w:t>
      </w:r>
      <w:r w:rsidRPr="00E11596">
        <w:t xml:space="preserve"> не распространяется на безмоторные маломерные суда.</w:t>
      </w:r>
      <w:r w:rsidR="00287FF0" w:rsidRPr="00E11596">
        <w:t xml:space="preserve"> </w:t>
      </w:r>
    </w:p>
    <w:p w:rsidR="005F514C" w:rsidRPr="00E11596" w:rsidRDefault="00B94F85" w:rsidP="005F514C">
      <w:pPr>
        <w:autoSpaceDE w:val="0"/>
        <w:autoSpaceDN w:val="0"/>
        <w:adjustRightInd w:val="0"/>
        <w:ind w:firstLine="708"/>
        <w:jc w:val="both"/>
      </w:pPr>
      <w:r w:rsidRPr="00E11596">
        <w:t>4.2.2. </w:t>
      </w:r>
      <w:r w:rsidR="005F514C" w:rsidRPr="00E11596">
        <w:t xml:space="preserve">Запрещается при пользовании маломерными судами на водных объектах, указанных в приложении </w:t>
      </w:r>
      <w:r w:rsidR="00701187" w:rsidRPr="00E11596">
        <w:t>№ </w:t>
      </w:r>
      <w:r w:rsidR="005F514C" w:rsidRPr="00E11596">
        <w:t>1</w:t>
      </w:r>
      <w:r w:rsidR="00701187" w:rsidRPr="00E11596">
        <w:t xml:space="preserve"> к Правилам</w:t>
      </w:r>
      <w:r w:rsidR="005F514C" w:rsidRPr="00E11596">
        <w:t>, плавание без радиостанции речного диапазона, постоянно включенной на пятом канале УКВ-диапазона.</w:t>
      </w:r>
    </w:p>
    <w:p w:rsidR="00A470FA" w:rsidRPr="00E11596" w:rsidRDefault="00B94F85" w:rsidP="00A470FA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E11596">
        <w:t>4.2.3. </w:t>
      </w:r>
      <w:r w:rsidR="00A470FA" w:rsidRPr="00E11596">
        <w:t xml:space="preserve">Запрещается при пользовании маломерными судами на водных объектах </w:t>
      </w:r>
      <w:r w:rsidR="00A470FA" w:rsidRPr="00E11596">
        <w:rPr>
          <w:rFonts w:eastAsia="Calibri"/>
        </w:rPr>
        <w:t xml:space="preserve">постановка маломерных судов на бочки и создание рейдов для стоянки маломерных судов без согласования Комитета. </w:t>
      </w:r>
    </w:p>
    <w:p w:rsidR="00A470FA" w:rsidRPr="00E11596" w:rsidRDefault="00A470FA" w:rsidP="00A470FA">
      <w:pPr>
        <w:autoSpaceDE w:val="0"/>
        <w:autoSpaceDN w:val="0"/>
        <w:adjustRightInd w:val="0"/>
        <w:ind w:firstLine="708"/>
        <w:jc w:val="both"/>
      </w:pPr>
      <w:r w:rsidRPr="00E11596">
        <w:t xml:space="preserve">Порядок согласования </w:t>
      </w:r>
      <w:r w:rsidRPr="00E11596">
        <w:rPr>
          <w:rFonts w:eastAsia="Calibri"/>
        </w:rPr>
        <w:t>постановки маломерных судов на бочки и создания рейдов для стоянки маломерных судов</w:t>
      </w:r>
      <w:r w:rsidRPr="00E11596">
        <w:t xml:space="preserve"> устанавливается Комитетом.</w:t>
      </w:r>
    </w:p>
    <w:p w:rsidR="00934A6C" w:rsidRPr="00E11596" w:rsidRDefault="00934A6C" w:rsidP="00934A6C">
      <w:pPr>
        <w:ind w:firstLine="708"/>
        <w:jc w:val="both"/>
      </w:pPr>
      <w:r w:rsidRPr="00E11596">
        <w:t>4.2.4. </w:t>
      </w:r>
      <w:r w:rsidR="00FA74AB" w:rsidRPr="00E11596">
        <w:t xml:space="preserve">Запрещается без разрешения капитана Морского порта «Большой порт </w:t>
      </w:r>
      <w:r w:rsidR="00B94F85" w:rsidRPr="00E11596">
        <w:br/>
      </w:r>
      <w:r w:rsidR="00FA74AB" w:rsidRPr="00E11596">
        <w:t>Санкт-Петербург» д</w:t>
      </w:r>
      <w:r w:rsidRPr="00E11596">
        <w:t xml:space="preserve">вижение на маломерных судах в акватории реки Невы </w:t>
      </w:r>
      <w:r w:rsidR="00B94F85" w:rsidRPr="00E11596">
        <w:br/>
      </w:r>
      <w:r w:rsidRPr="00E11596">
        <w:t>от Благовещенского моста до моста Западного скоростного диаметра.</w:t>
      </w:r>
    </w:p>
    <w:p w:rsidR="00E53842" w:rsidRPr="00E11596" w:rsidRDefault="00962020" w:rsidP="006B4710">
      <w:pPr>
        <w:ind w:firstLine="708"/>
        <w:jc w:val="both"/>
      </w:pPr>
      <w:r w:rsidRPr="00E11596">
        <w:t>4.</w:t>
      </w:r>
      <w:r w:rsidR="00407154" w:rsidRPr="00E11596">
        <w:t>3</w:t>
      </w:r>
      <w:r w:rsidR="00B94F85" w:rsidRPr="00E11596">
        <w:t>. </w:t>
      </w:r>
      <w:r w:rsidR="00FA74AB" w:rsidRPr="00E11596">
        <w:t>Запреты и ограничения на пользование (</w:t>
      </w:r>
      <w:r w:rsidRPr="00E11596">
        <w:t>плавание</w:t>
      </w:r>
      <w:r w:rsidR="00FA74AB" w:rsidRPr="00E11596">
        <w:t>)</w:t>
      </w:r>
      <w:r w:rsidRPr="00E11596">
        <w:t xml:space="preserve"> отдельных видов (типов) маломерных судов на водных объе</w:t>
      </w:r>
      <w:r w:rsidR="00407154" w:rsidRPr="00E11596">
        <w:t>ктах</w:t>
      </w:r>
      <w:r w:rsidR="00FA74AB" w:rsidRPr="00E11596">
        <w:t>.</w:t>
      </w:r>
    </w:p>
    <w:p w:rsidR="00407154" w:rsidRPr="00E11596" w:rsidRDefault="005F647B" w:rsidP="0055566F">
      <w:pPr>
        <w:ind w:firstLine="708"/>
        <w:jc w:val="both"/>
      </w:pPr>
      <w:r w:rsidRPr="00E11596">
        <w:t>4.</w:t>
      </w:r>
      <w:r w:rsidR="00407154" w:rsidRPr="00E11596">
        <w:t>3</w:t>
      </w:r>
      <w:r w:rsidRPr="00E11596">
        <w:t>.1.</w:t>
      </w:r>
      <w:r w:rsidR="00B94F85" w:rsidRPr="00E11596">
        <w:t> </w:t>
      </w:r>
      <w:r w:rsidR="00407154" w:rsidRPr="00E11596">
        <w:t xml:space="preserve">Запрещается движение на водных мотоциклах (гидроциклах), помимо участков внутренних водных путей Российской Федерации, установленных </w:t>
      </w:r>
      <w:r w:rsidR="0055566F" w:rsidRPr="00E11596">
        <w:t xml:space="preserve">Правилами движения и стоянки в Волго-Балтийском бассейне внутренних водных путей, утвержденными </w:t>
      </w:r>
      <w:r w:rsidR="0055566F" w:rsidRPr="00E11596">
        <w:rPr>
          <w:rFonts w:eastAsia="Calibri"/>
        </w:rPr>
        <w:t xml:space="preserve">федеральным органом исполнительной власти </w:t>
      </w:r>
      <w:r w:rsidR="0055566F" w:rsidRPr="00E11596">
        <w:t>(далее – Правила движения и стоянки)</w:t>
      </w:r>
      <w:r w:rsidR="00407154" w:rsidRPr="00E11596">
        <w:t>, на следующих водных объектах и их частях:</w:t>
      </w:r>
    </w:p>
    <w:p w:rsidR="002016F0" w:rsidRPr="00E11596" w:rsidRDefault="002016F0" w:rsidP="00AE4291">
      <w:pPr>
        <w:tabs>
          <w:tab w:val="left" w:pos="4944"/>
        </w:tabs>
        <w:ind w:firstLine="709"/>
      </w:pPr>
      <w:proofErr w:type="spellStart"/>
      <w:r w:rsidRPr="00E11596">
        <w:t>Дудергофский</w:t>
      </w:r>
      <w:proofErr w:type="spellEnd"/>
      <w:r w:rsidRPr="00E11596">
        <w:t xml:space="preserve"> канал</w:t>
      </w:r>
      <w:r w:rsidR="00AE4291" w:rsidRPr="00E11596">
        <w:t>;</w:t>
      </w:r>
    </w:p>
    <w:p w:rsidR="002016F0" w:rsidRPr="00E11596" w:rsidRDefault="002016F0" w:rsidP="00AE4291">
      <w:pPr>
        <w:tabs>
          <w:tab w:val="left" w:pos="4944"/>
        </w:tabs>
        <w:ind w:firstLine="709"/>
      </w:pPr>
      <w:r w:rsidRPr="00E11596">
        <w:t>Галерная гавань</w:t>
      </w:r>
      <w:r w:rsidR="00AE4291" w:rsidRPr="00E11596">
        <w:t>;</w:t>
      </w:r>
    </w:p>
    <w:p w:rsidR="002016F0" w:rsidRPr="00E11596" w:rsidRDefault="00AE4291" w:rsidP="00AE4291">
      <w:pPr>
        <w:tabs>
          <w:tab w:val="left" w:pos="4944"/>
        </w:tabs>
        <w:ind w:firstLine="709"/>
      </w:pPr>
      <w:r w:rsidRPr="00E11596">
        <w:t>Галерный ковш;</w:t>
      </w:r>
    </w:p>
    <w:p w:rsidR="002016F0" w:rsidRPr="00E11596" w:rsidRDefault="002016F0" w:rsidP="00AE4291">
      <w:pPr>
        <w:tabs>
          <w:tab w:val="left" w:pos="4944"/>
        </w:tabs>
        <w:ind w:firstLine="709"/>
      </w:pPr>
      <w:r w:rsidRPr="00E11596">
        <w:t>Ижорский пруд</w:t>
      </w:r>
      <w:r w:rsidR="00AE4291" w:rsidRPr="00E11596">
        <w:t>;</w:t>
      </w:r>
    </w:p>
    <w:p w:rsidR="002016F0" w:rsidRPr="00E11596" w:rsidRDefault="00AE4291" w:rsidP="00AE4291">
      <w:pPr>
        <w:tabs>
          <w:tab w:val="left" w:pos="4944"/>
        </w:tabs>
        <w:ind w:firstLine="709"/>
      </w:pPr>
      <w:r w:rsidRPr="00E11596">
        <w:t>Итальянский пруд;</w:t>
      </w:r>
    </w:p>
    <w:p w:rsidR="00407154" w:rsidRPr="00E11596" w:rsidRDefault="00407154" w:rsidP="00AE4291">
      <w:pPr>
        <w:ind w:firstLine="709"/>
        <w:jc w:val="both"/>
      </w:pPr>
      <w:proofErr w:type="spellStart"/>
      <w:r w:rsidRPr="00E11596">
        <w:t>Матисов</w:t>
      </w:r>
      <w:proofErr w:type="spellEnd"/>
      <w:r w:rsidRPr="00E11596">
        <w:t xml:space="preserve"> канал;</w:t>
      </w:r>
    </w:p>
    <w:p w:rsidR="00407154" w:rsidRPr="00E11596" w:rsidRDefault="00407154" w:rsidP="00AE4291">
      <w:pPr>
        <w:ind w:firstLine="709"/>
        <w:jc w:val="both"/>
      </w:pPr>
      <w:r w:rsidRPr="00E11596">
        <w:t>Ново-Адмиралтейский канал;</w:t>
      </w:r>
    </w:p>
    <w:p w:rsidR="00257EE8" w:rsidRPr="00E11596" w:rsidRDefault="00257EE8" w:rsidP="00AE4291">
      <w:pPr>
        <w:tabs>
          <w:tab w:val="left" w:pos="4944"/>
        </w:tabs>
        <w:ind w:firstLine="709"/>
      </w:pPr>
      <w:r w:rsidRPr="00E11596">
        <w:t>Обводный канал</w:t>
      </w:r>
      <w:r w:rsidR="00AE4291" w:rsidRPr="00E11596">
        <w:t>;</w:t>
      </w:r>
    </w:p>
    <w:p w:rsidR="00257EE8" w:rsidRPr="00E11596" w:rsidRDefault="00AE4291" w:rsidP="00AE4291">
      <w:pPr>
        <w:tabs>
          <w:tab w:val="left" w:pos="4944"/>
        </w:tabs>
        <w:ind w:firstLine="709"/>
      </w:pPr>
      <w:r w:rsidRPr="00E11596">
        <w:t>Обводный канал (г. Кронштадт);</w:t>
      </w:r>
    </w:p>
    <w:p w:rsidR="00257EE8" w:rsidRPr="00E11596" w:rsidRDefault="00257EE8" w:rsidP="00AE4291">
      <w:pPr>
        <w:tabs>
          <w:tab w:val="left" w:pos="4944"/>
        </w:tabs>
        <w:ind w:firstLine="709"/>
      </w:pPr>
      <w:r w:rsidRPr="00E11596">
        <w:t xml:space="preserve">Озеро </w:t>
      </w:r>
      <w:proofErr w:type="spellStart"/>
      <w:r w:rsidRPr="00E11596">
        <w:t>Лахтинский</w:t>
      </w:r>
      <w:proofErr w:type="spellEnd"/>
      <w:r w:rsidRPr="00E11596">
        <w:t xml:space="preserve"> разлив</w:t>
      </w:r>
      <w:r w:rsidR="00AE4291" w:rsidRPr="00E11596">
        <w:t>;</w:t>
      </w:r>
    </w:p>
    <w:p w:rsidR="00257EE8" w:rsidRPr="00E11596" w:rsidRDefault="00257EE8" w:rsidP="00AE4291">
      <w:pPr>
        <w:ind w:firstLine="709"/>
        <w:jc w:val="both"/>
      </w:pPr>
      <w:r w:rsidRPr="00E11596">
        <w:t xml:space="preserve">Озеро </w:t>
      </w:r>
      <w:proofErr w:type="spellStart"/>
      <w:r w:rsidRPr="00E11596">
        <w:t>Сестрорецкий</w:t>
      </w:r>
      <w:proofErr w:type="spellEnd"/>
      <w:r w:rsidRPr="00E11596">
        <w:t xml:space="preserve"> разлив</w:t>
      </w:r>
      <w:r w:rsidR="00AE4291" w:rsidRPr="00E11596">
        <w:t>;</w:t>
      </w:r>
    </w:p>
    <w:p w:rsidR="00407154" w:rsidRPr="00E11596" w:rsidRDefault="00407154" w:rsidP="00AE4291">
      <w:pPr>
        <w:ind w:firstLine="709"/>
        <w:jc w:val="both"/>
      </w:pPr>
      <w:r w:rsidRPr="00E11596">
        <w:t xml:space="preserve">река </w:t>
      </w:r>
      <w:proofErr w:type="spellStart"/>
      <w:r w:rsidRPr="00E11596">
        <w:t>Екатерингофка</w:t>
      </w:r>
      <w:proofErr w:type="spellEnd"/>
      <w:r w:rsidRPr="00E11596">
        <w:t xml:space="preserve"> – от реки Невы до Обводного канала;</w:t>
      </w:r>
    </w:p>
    <w:p w:rsidR="00AE4291" w:rsidRPr="00E11596" w:rsidRDefault="00AE4291" w:rsidP="00AE4291">
      <w:pPr>
        <w:ind w:firstLine="709"/>
        <w:jc w:val="both"/>
      </w:pPr>
      <w:r w:rsidRPr="00E11596">
        <w:t xml:space="preserve">река </w:t>
      </w:r>
      <w:proofErr w:type="spellStart"/>
      <w:r w:rsidRPr="00E11596">
        <w:t>Караста</w:t>
      </w:r>
      <w:proofErr w:type="spellEnd"/>
      <w:r w:rsidRPr="00E11596">
        <w:t>;</w:t>
      </w:r>
    </w:p>
    <w:p w:rsidR="00407154" w:rsidRPr="00E11596" w:rsidRDefault="00407154" w:rsidP="00AE4291">
      <w:pPr>
        <w:ind w:firstLine="709"/>
        <w:jc w:val="both"/>
      </w:pPr>
      <w:r w:rsidRPr="00E11596">
        <w:t xml:space="preserve">река </w:t>
      </w:r>
      <w:proofErr w:type="spellStart"/>
      <w:r w:rsidRPr="00E11596">
        <w:t>Карповка</w:t>
      </w:r>
      <w:proofErr w:type="spellEnd"/>
      <w:r w:rsidRPr="00E11596">
        <w:t>;</w:t>
      </w:r>
    </w:p>
    <w:p w:rsidR="00AE4291" w:rsidRPr="00E11596" w:rsidRDefault="00AE4291" w:rsidP="00AE4291">
      <w:pPr>
        <w:ind w:firstLine="709"/>
        <w:jc w:val="both"/>
      </w:pPr>
      <w:r w:rsidRPr="00E11596">
        <w:t xml:space="preserve">река </w:t>
      </w:r>
      <w:proofErr w:type="spellStart"/>
      <w:r w:rsidRPr="00E11596">
        <w:t>Охта</w:t>
      </w:r>
      <w:proofErr w:type="spellEnd"/>
      <w:r w:rsidRPr="00E11596">
        <w:t>;</w:t>
      </w:r>
    </w:p>
    <w:p w:rsidR="00407154" w:rsidRPr="00E11596" w:rsidRDefault="00407154" w:rsidP="00AE4291">
      <w:pPr>
        <w:ind w:firstLine="709"/>
        <w:jc w:val="both"/>
      </w:pPr>
      <w:r w:rsidRPr="00E11596">
        <w:lastRenderedPageBreak/>
        <w:t>река Пряжка;</w:t>
      </w:r>
    </w:p>
    <w:p w:rsidR="00AE4291" w:rsidRPr="00E11596" w:rsidRDefault="00AE4291" w:rsidP="00AE4291">
      <w:pPr>
        <w:ind w:firstLine="709"/>
        <w:jc w:val="both"/>
      </w:pPr>
      <w:r w:rsidRPr="00E11596">
        <w:t>река Славянка;</w:t>
      </w:r>
    </w:p>
    <w:p w:rsidR="00407154" w:rsidRPr="00E11596" w:rsidRDefault="00407154" w:rsidP="00AE4291">
      <w:pPr>
        <w:ind w:firstLine="709"/>
        <w:jc w:val="both"/>
      </w:pPr>
      <w:r w:rsidRPr="00E11596">
        <w:t xml:space="preserve">река </w:t>
      </w:r>
      <w:proofErr w:type="spellStart"/>
      <w:r w:rsidRPr="00E11596">
        <w:t>Смоленка</w:t>
      </w:r>
      <w:proofErr w:type="spellEnd"/>
      <w:r w:rsidRPr="00E11596">
        <w:t>;</w:t>
      </w:r>
    </w:p>
    <w:p w:rsidR="00AE4291" w:rsidRPr="00E11596" w:rsidRDefault="00407154" w:rsidP="00AE4291">
      <w:pPr>
        <w:ind w:firstLine="709"/>
        <w:jc w:val="both"/>
      </w:pPr>
      <w:r w:rsidRPr="00E11596">
        <w:t>Черная речка</w:t>
      </w:r>
      <w:r w:rsidR="00AE4291" w:rsidRPr="00E11596">
        <w:t>;</w:t>
      </w:r>
    </w:p>
    <w:p w:rsidR="00407154" w:rsidRPr="00E11596" w:rsidRDefault="00AE4291" w:rsidP="00AE4291">
      <w:pPr>
        <w:ind w:firstLine="709"/>
        <w:jc w:val="both"/>
      </w:pPr>
      <w:r w:rsidRPr="00E11596">
        <w:t>Шкиперский канал</w:t>
      </w:r>
      <w:r w:rsidR="00407154" w:rsidRPr="00E11596">
        <w:t>.</w:t>
      </w:r>
    </w:p>
    <w:p w:rsidR="005F647B" w:rsidRPr="00E11596" w:rsidRDefault="00B94F85" w:rsidP="005F647B">
      <w:pPr>
        <w:ind w:firstLine="708"/>
        <w:jc w:val="both"/>
      </w:pPr>
      <w:r w:rsidRPr="00E11596">
        <w:t>4.3.2. </w:t>
      </w:r>
      <w:r w:rsidR="00A0609D" w:rsidRPr="00E11596">
        <w:t>Запрещается п</w:t>
      </w:r>
      <w:r w:rsidR="005F647B" w:rsidRPr="00E11596">
        <w:t>лавание на безмоторных маломерных судах в период с 08 часов 00 минут до 05 часов 00 минут следующих суток по следующим водным объектам:</w:t>
      </w:r>
    </w:p>
    <w:p w:rsidR="005F647B" w:rsidRPr="00E11596" w:rsidRDefault="005F647B" w:rsidP="005F647B">
      <w:pPr>
        <w:ind w:firstLine="708"/>
        <w:jc w:val="both"/>
      </w:pPr>
      <w:r w:rsidRPr="00E11596">
        <w:t>Зимняя канавка;</w:t>
      </w:r>
    </w:p>
    <w:p w:rsidR="005F647B" w:rsidRPr="00E11596" w:rsidRDefault="005F647B" w:rsidP="005F647B">
      <w:pPr>
        <w:ind w:firstLine="708"/>
        <w:jc w:val="both"/>
      </w:pPr>
      <w:r w:rsidRPr="00E11596">
        <w:t>Кронверкский пролив;</w:t>
      </w:r>
    </w:p>
    <w:p w:rsidR="005F647B" w:rsidRPr="00E11596" w:rsidRDefault="00D973FB" w:rsidP="005F647B">
      <w:pPr>
        <w:ind w:firstLine="708"/>
        <w:jc w:val="both"/>
      </w:pPr>
      <w:r w:rsidRPr="00E11596">
        <w:t>Крюков канал</w:t>
      </w:r>
      <w:r w:rsidR="005F647B" w:rsidRPr="00E11596">
        <w:t>;</w:t>
      </w:r>
    </w:p>
    <w:p w:rsidR="005F647B" w:rsidRPr="00E11596" w:rsidRDefault="00D973FB" w:rsidP="005F647B">
      <w:pPr>
        <w:ind w:firstLine="708"/>
        <w:jc w:val="both"/>
      </w:pPr>
      <w:r w:rsidRPr="00E11596">
        <w:t>канал</w:t>
      </w:r>
      <w:r w:rsidR="005F647B" w:rsidRPr="00E11596">
        <w:t xml:space="preserve"> Грибоедова;</w:t>
      </w:r>
    </w:p>
    <w:p w:rsidR="005F647B" w:rsidRPr="00E11596" w:rsidRDefault="00D973FB" w:rsidP="005F647B">
      <w:pPr>
        <w:ind w:firstLine="708"/>
        <w:jc w:val="both"/>
      </w:pPr>
      <w:r w:rsidRPr="00E11596">
        <w:t>река</w:t>
      </w:r>
      <w:r w:rsidR="005F647B" w:rsidRPr="00E11596">
        <w:t xml:space="preserve"> Фонтанка;</w:t>
      </w:r>
    </w:p>
    <w:p w:rsidR="005F647B" w:rsidRPr="00E11596" w:rsidRDefault="00D973FB" w:rsidP="005F647B">
      <w:pPr>
        <w:ind w:firstLine="708"/>
        <w:jc w:val="both"/>
      </w:pPr>
      <w:r w:rsidRPr="00E11596">
        <w:t>река Мойка.</w:t>
      </w:r>
    </w:p>
    <w:p w:rsidR="005F647B" w:rsidRPr="00E11596" w:rsidRDefault="0099536D" w:rsidP="005F647B">
      <w:pPr>
        <w:ind w:firstLine="708"/>
        <w:jc w:val="both"/>
      </w:pPr>
      <w:r w:rsidRPr="00E11596">
        <w:t xml:space="preserve">Запрет не распространяется на </w:t>
      </w:r>
      <w:r w:rsidR="005F647B" w:rsidRPr="00E11596">
        <w:t>плавани</w:t>
      </w:r>
      <w:r w:rsidRPr="00E11596">
        <w:t>е</w:t>
      </w:r>
      <w:r w:rsidR="005F647B" w:rsidRPr="00E11596">
        <w:t xml:space="preserve"> </w:t>
      </w:r>
      <w:r w:rsidRPr="00E11596">
        <w:t xml:space="preserve">безмоторных маломерных судов </w:t>
      </w:r>
      <w:r w:rsidR="005F647B" w:rsidRPr="00E11596">
        <w:t>при проведении международных, государственных и городских мероприятий.</w:t>
      </w:r>
    </w:p>
    <w:p w:rsidR="00A0609D" w:rsidRPr="00E11596" w:rsidRDefault="00B94F85" w:rsidP="00A0609D">
      <w:pPr>
        <w:autoSpaceDE w:val="0"/>
        <w:autoSpaceDN w:val="0"/>
        <w:adjustRightInd w:val="0"/>
        <w:ind w:firstLine="708"/>
        <w:jc w:val="both"/>
      </w:pPr>
      <w:r w:rsidRPr="00E11596">
        <w:t>4.3.3. </w:t>
      </w:r>
      <w:r w:rsidR="00A0609D" w:rsidRPr="00E11596">
        <w:t>Запрещается пользован</w:t>
      </w:r>
      <w:r w:rsidR="003F7087" w:rsidRPr="00E11596">
        <w:t>ие маломерными моторными судами</w:t>
      </w:r>
      <w:r w:rsidR="00A0609D" w:rsidRPr="00E11596">
        <w:t xml:space="preserve"> на участке реки Малой </w:t>
      </w:r>
      <w:proofErr w:type="spellStart"/>
      <w:r w:rsidR="00A0609D" w:rsidRPr="00E11596">
        <w:t>Невки</w:t>
      </w:r>
      <w:proofErr w:type="spellEnd"/>
      <w:r w:rsidR="00A0609D" w:rsidRPr="00E11596">
        <w:t xml:space="preserve"> от Каменноостровского моста до реки Ждановки в будние дни с 09.00 до 12.00 и с 16.00 до 19.00, в выходные и нерабочие праздничные дни с 09.00 до 13.00. </w:t>
      </w:r>
    </w:p>
    <w:p w:rsidR="00C8566E" w:rsidRPr="00E11596" w:rsidRDefault="009A2ED0" w:rsidP="0011360A">
      <w:pPr>
        <w:ind w:firstLine="708"/>
        <w:jc w:val="both"/>
      </w:pPr>
      <w:r w:rsidRPr="00E11596">
        <w:t>4.</w:t>
      </w:r>
      <w:r w:rsidR="00E14A98" w:rsidRPr="00E11596">
        <w:t>3.4</w:t>
      </w:r>
      <w:r w:rsidRPr="00E11596">
        <w:t>. </w:t>
      </w:r>
      <w:r w:rsidR="00A84A46" w:rsidRPr="00E11596">
        <w:t>Запрещается</w:t>
      </w:r>
      <w:r w:rsidR="005545EC" w:rsidRPr="00E11596">
        <w:t xml:space="preserve"> пользование</w:t>
      </w:r>
      <w:r w:rsidR="00C8566E" w:rsidRPr="00E11596">
        <w:t xml:space="preserve"> маломерными моторными судами, не подлежащи</w:t>
      </w:r>
      <w:r w:rsidR="00413951" w:rsidRPr="00E11596">
        <w:t>ми государственной регистрации</w:t>
      </w:r>
      <w:r w:rsidR="00C8566E" w:rsidRPr="00E11596">
        <w:t xml:space="preserve">, </w:t>
      </w:r>
      <w:r w:rsidR="0011360A" w:rsidRPr="00E11596">
        <w:t xml:space="preserve">массой </w:t>
      </w:r>
      <w:bookmarkStart w:id="0" w:name="_GoBack"/>
      <w:r w:rsidR="0011360A" w:rsidRPr="000A0D57">
        <w:t xml:space="preserve">до 200 килограммов </w:t>
      </w:r>
      <w:bookmarkEnd w:id="0"/>
      <w:r w:rsidR="0011360A" w:rsidRPr="00E11596">
        <w:t xml:space="preserve">включительно и мощностью двигателей до 8 киловатт включительно, </w:t>
      </w:r>
      <w:r w:rsidR="00E844C1" w:rsidRPr="00E11596">
        <w:t xml:space="preserve">за исключением </w:t>
      </w:r>
      <w:r w:rsidR="003706E7" w:rsidRPr="00E11596">
        <w:t>специализированных</w:t>
      </w:r>
      <w:r w:rsidR="00E844C1" w:rsidRPr="00E11596">
        <w:t xml:space="preserve"> маломерных судов, </w:t>
      </w:r>
      <w:r w:rsidR="005545EC" w:rsidRPr="00E11596">
        <w:t>на следующих водных объектах и их частях</w:t>
      </w:r>
      <w:r w:rsidR="00C8566E" w:rsidRPr="00E11596">
        <w:t>:</w:t>
      </w:r>
    </w:p>
    <w:p w:rsidR="00C8566E" w:rsidRPr="00E11596" w:rsidRDefault="00C8566E" w:rsidP="00C8566E">
      <w:pPr>
        <w:ind w:firstLine="708"/>
        <w:jc w:val="both"/>
      </w:pPr>
      <w:r w:rsidRPr="00E11596">
        <w:t xml:space="preserve">Ново-Адмиралтейский канал; </w:t>
      </w:r>
    </w:p>
    <w:p w:rsidR="00C8566E" w:rsidRPr="00E11596" w:rsidRDefault="00C8566E" w:rsidP="00C8566E">
      <w:pPr>
        <w:ind w:firstLine="708"/>
        <w:jc w:val="both"/>
      </w:pPr>
      <w:r w:rsidRPr="00E11596">
        <w:t xml:space="preserve">река </w:t>
      </w:r>
      <w:proofErr w:type="spellStart"/>
      <w:r w:rsidRPr="00E11596">
        <w:t>Екатерингофка</w:t>
      </w:r>
      <w:proofErr w:type="spellEnd"/>
      <w:r w:rsidRPr="00E11596">
        <w:t xml:space="preserve"> – от реки Невы до Обводного канала; </w:t>
      </w:r>
    </w:p>
    <w:p w:rsidR="00C8566E" w:rsidRPr="00E11596" w:rsidRDefault="00C8566E" w:rsidP="00C8566E">
      <w:pPr>
        <w:ind w:firstLine="708"/>
        <w:jc w:val="both"/>
      </w:pPr>
      <w:r w:rsidRPr="00E11596">
        <w:t xml:space="preserve">река Пряжка. </w:t>
      </w:r>
    </w:p>
    <w:p w:rsidR="005F0A30" w:rsidRPr="00E11596" w:rsidRDefault="005F0A30" w:rsidP="00C30ADF">
      <w:pPr>
        <w:ind w:firstLine="708"/>
        <w:jc w:val="both"/>
        <w:rPr>
          <w:highlight w:val="yellow"/>
        </w:rPr>
      </w:pPr>
    </w:p>
    <w:p w:rsidR="001840FA" w:rsidRPr="00E11596" w:rsidRDefault="001840FA" w:rsidP="001840FA">
      <w:pPr>
        <w:jc w:val="center"/>
        <w:rPr>
          <w:b/>
        </w:rPr>
      </w:pPr>
      <w:r w:rsidRPr="00E11596">
        <w:rPr>
          <w:b/>
        </w:rPr>
        <w:t>5. Меры безопасности на водных объектах при плавании на маломерных судах</w:t>
      </w:r>
    </w:p>
    <w:p w:rsidR="00FD5D87" w:rsidRPr="00E11596" w:rsidRDefault="00FD5D87" w:rsidP="00FD5D87">
      <w:pPr>
        <w:autoSpaceDE w:val="0"/>
        <w:autoSpaceDN w:val="0"/>
        <w:adjustRightInd w:val="0"/>
        <w:ind w:firstLine="708"/>
        <w:jc w:val="both"/>
      </w:pPr>
    </w:p>
    <w:p w:rsidR="00FD5D87" w:rsidRPr="00E11596" w:rsidRDefault="00FD5D87" w:rsidP="00032060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E11596">
        <w:t>5.1. </w:t>
      </w:r>
      <w:r w:rsidR="0088477F" w:rsidRPr="00E11596">
        <w:t xml:space="preserve">В целях </w:t>
      </w:r>
      <w:r w:rsidR="0088477F" w:rsidRPr="00E11596">
        <w:rPr>
          <w:rFonts w:eastAsia="Calibri"/>
        </w:rPr>
        <w:t>обеспечения безопасности людей на водных объектах</w:t>
      </w:r>
      <w:r w:rsidR="0088477F" w:rsidRPr="00E11596">
        <w:t xml:space="preserve"> п</w:t>
      </w:r>
      <w:r w:rsidRPr="00E11596">
        <w:t xml:space="preserve">ри </w:t>
      </w:r>
      <w:r w:rsidR="00334011" w:rsidRPr="00E11596">
        <w:t xml:space="preserve">движении </w:t>
      </w:r>
      <w:r w:rsidR="00B94F85" w:rsidRPr="00E11596">
        <w:br/>
      </w:r>
      <w:r w:rsidR="00334011" w:rsidRPr="00E11596">
        <w:t>на</w:t>
      </w:r>
      <w:r w:rsidRPr="00E11596">
        <w:t xml:space="preserve"> маломер</w:t>
      </w:r>
      <w:r w:rsidR="00334011" w:rsidRPr="00E11596">
        <w:t>ных судах</w:t>
      </w:r>
      <w:r w:rsidRPr="00E11596">
        <w:t xml:space="preserve"> лица, управляющие маломерными судами, обязаны </w:t>
      </w:r>
      <w:r w:rsidR="0088477F" w:rsidRPr="00E11596">
        <w:t>соблюдать</w:t>
      </w:r>
      <w:r w:rsidRPr="00E11596">
        <w:t xml:space="preserve"> требования, установленные</w:t>
      </w:r>
      <w:r w:rsidR="006F4F78" w:rsidRPr="00E11596">
        <w:t xml:space="preserve"> </w:t>
      </w:r>
      <w:r w:rsidR="0088477F" w:rsidRPr="00E11596">
        <w:t xml:space="preserve">Правилами </w:t>
      </w:r>
      <w:r w:rsidR="006730B5" w:rsidRPr="00E11596">
        <w:t>№ </w:t>
      </w:r>
      <w:r w:rsidR="0099536D" w:rsidRPr="00E11596">
        <w:t>636</w:t>
      </w:r>
      <w:r w:rsidRPr="00E11596">
        <w:t xml:space="preserve">, </w:t>
      </w:r>
      <w:r w:rsidR="00334011" w:rsidRPr="00E11596">
        <w:t>Правилами движения и стоянки</w:t>
      </w:r>
      <w:r w:rsidR="0088477F" w:rsidRPr="00E11596">
        <w:t xml:space="preserve">, </w:t>
      </w:r>
      <w:r w:rsidR="00A647A7" w:rsidRPr="00E11596">
        <w:t xml:space="preserve">Правилами, </w:t>
      </w:r>
      <w:r w:rsidRPr="00E11596">
        <w:t xml:space="preserve">иными нормативными правовыми актами Российской Федерации и Санкт-Петербурга, </w:t>
      </w:r>
      <w:r w:rsidRPr="00E11596">
        <w:rPr>
          <w:rFonts w:eastAsia="Calibri"/>
        </w:rPr>
        <w:t xml:space="preserve">регулирующими отношения в области обеспечения безопасности людей на водных объектах, безаварийного плавания судов, охраны окружающей среды. </w:t>
      </w:r>
    </w:p>
    <w:p w:rsidR="00EC60E9" w:rsidRPr="00E11596" w:rsidRDefault="00B94F85" w:rsidP="00EC60E9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E11596">
        <w:rPr>
          <w:rFonts w:eastAsia="Calibri"/>
        </w:rPr>
        <w:t>5.2. </w:t>
      </w:r>
      <w:r w:rsidR="0038320E" w:rsidRPr="00E11596">
        <w:rPr>
          <w:rFonts w:eastAsia="Calibri"/>
        </w:rPr>
        <w:t xml:space="preserve">Маломерные суда, используемые на таких судах оборудование и спасательные средства по своим техническим характеристикам и техническому состоянию должны обеспечивать безопасность людей при пользовании маломерными судами. Требования </w:t>
      </w:r>
      <w:r w:rsidRPr="00E11596">
        <w:rPr>
          <w:rFonts w:eastAsia="Calibri"/>
        </w:rPr>
        <w:br/>
      </w:r>
      <w:r w:rsidR="0038320E" w:rsidRPr="00E11596">
        <w:rPr>
          <w:rFonts w:eastAsia="Calibri"/>
        </w:rPr>
        <w:t>к лицам, управляющим маломерными судами на водных объектах</w:t>
      </w:r>
      <w:r w:rsidRPr="00E11596">
        <w:rPr>
          <w:rFonts w:eastAsia="Calibri"/>
        </w:rPr>
        <w:t>,</w:t>
      </w:r>
      <w:r w:rsidR="0038320E" w:rsidRPr="00E11596">
        <w:rPr>
          <w:rFonts w:eastAsia="Calibri"/>
        </w:rPr>
        <w:t xml:space="preserve"> установлены положениями</w:t>
      </w:r>
      <w:r w:rsidR="00EC60E9" w:rsidRPr="00E11596">
        <w:rPr>
          <w:rFonts w:eastAsia="Calibri"/>
        </w:rPr>
        <w:t xml:space="preserve"> статьи 20 Федерального закона.</w:t>
      </w:r>
    </w:p>
    <w:p w:rsidR="0038320E" w:rsidRPr="00E11596" w:rsidRDefault="0038320E" w:rsidP="0038320E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E11596">
        <w:rPr>
          <w:rFonts w:eastAsia="Calibri"/>
        </w:rPr>
        <w:t>5.3</w:t>
      </w:r>
      <w:r w:rsidR="008734B6" w:rsidRPr="00E11596">
        <w:rPr>
          <w:rFonts w:eastAsia="Calibri"/>
        </w:rPr>
        <w:t>. </w:t>
      </w:r>
      <w:r w:rsidR="00562A5F" w:rsidRPr="00E11596">
        <w:rPr>
          <w:rFonts w:eastAsia="Calibri"/>
        </w:rPr>
        <w:t>Судоводитель или иное лицо, управляющее маломерным судном</w:t>
      </w:r>
      <w:r w:rsidR="00AF165B" w:rsidRPr="00E11596">
        <w:rPr>
          <w:rFonts w:eastAsia="Calibri"/>
        </w:rPr>
        <w:t>,</w:t>
      </w:r>
      <w:r w:rsidR="00562A5F" w:rsidRPr="00E11596">
        <w:rPr>
          <w:rFonts w:eastAsia="Calibri"/>
        </w:rPr>
        <w:t xml:space="preserve"> обязано соблюдать </w:t>
      </w:r>
      <w:r w:rsidR="006F4F78" w:rsidRPr="00E11596">
        <w:rPr>
          <w:rFonts w:eastAsia="Calibri"/>
        </w:rPr>
        <w:t xml:space="preserve">следующие </w:t>
      </w:r>
      <w:r w:rsidR="008734B6" w:rsidRPr="00E11596">
        <w:rPr>
          <w:rFonts w:eastAsia="Calibri"/>
        </w:rPr>
        <w:t>ограничения</w:t>
      </w:r>
      <w:r w:rsidRPr="00E11596">
        <w:rPr>
          <w:rFonts w:eastAsia="Calibri"/>
        </w:rPr>
        <w:t xml:space="preserve"> скорости движения маломерных судов</w:t>
      </w:r>
      <w:r w:rsidR="006F4F78" w:rsidRPr="00E11596">
        <w:rPr>
          <w:rFonts w:eastAsia="Calibri"/>
        </w:rPr>
        <w:t>:</w:t>
      </w:r>
    </w:p>
    <w:p w:rsidR="006F4F78" w:rsidRPr="00E11596" w:rsidRDefault="008734B6" w:rsidP="006F4F78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E11596">
        <w:rPr>
          <w:rFonts w:eastAsia="Calibri"/>
        </w:rPr>
        <w:t>5.3.1. </w:t>
      </w:r>
      <w:r w:rsidR="006F4F78" w:rsidRPr="00E11596">
        <w:rPr>
          <w:rFonts w:eastAsia="Calibri"/>
        </w:rPr>
        <w:t>Скорость движения мало</w:t>
      </w:r>
      <w:r w:rsidR="009635FA" w:rsidRPr="00E11596">
        <w:rPr>
          <w:rFonts w:eastAsia="Calibri"/>
        </w:rPr>
        <w:t>мерных судов на водных объектах</w:t>
      </w:r>
      <w:r w:rsidR="006F4F78" w:rsidRPr="00E11596">
        <w:rPr>
          <w:rFonts w:eastAsia="Calibri"/>
        </w:rPr>
        <w:t xml:space="preserve"> не должна превышать 8 км/час (за исключением случая, установленного пунктом 5.3.2 Правил</w:t>
      </w:r>
      <w:r w:rsidR="0066381A" w:rsidRPr="00E11596">
        <w:rPr>
          <w:rFonts w:eastAsia="Calibri"/>
        </w:rPr>
        <w:t>).</w:t>
      </w:r>
    </w:p>
    <w:p w:rsidR="006F4F78" w:rsidRPr="00E11596" w:rsidRDefault="006F4F78" w:rsidP="006F4F78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E11596">
        <w:rPr>
          <w:rFonts w:eastAsia="Calibri"/>
        </w:rPr>
        <w:t>5.3.2</w:t>
      </w:r>
      <w:r w:rsidR="008734B6" w:rsidRPr="00E11596">
        <w:rPr>
          <w:rFonts w:eastAsia="Calibri"/>
        </w:rPr>
        <w:t>. </w:t>
      </w:r>
      <w:r w:rsidRPr="00E11596">
        <w:rPr>
          <w:rFonts w:eastAsia="Calibri"/>
        </w:rPr>
        <w:t xml:space="preserve">Скорость движения маломерных судов </w:t>
      </w:r>
      <w:r w:rsidR="00B533AF" w:rsidRPr="00E11596">
        <w:rPr>
          <w:rFonts w:eastAsia="Calibri"/>
        </w:rPr>
        <w:t xml:space="preserve">на </w:t>
      </w:r>
      <w:r w:rsidRPr="00E11596">
        <w:rPr>
          <w:rFonts w:eastAsia="Calibri"/>
        </w:rPr>
        <w:t>водных объектах</w:t>
      </w:r>
      <w:r w:rsidR="00B533AF" w:rsidRPr="00E11596">
        <w:rPr>
          <w:rFonts w:eastAsia="Calibri"/>
        </w:rPr>
        <w:t xml:space="preserve">, </w:t>
      </w:r>
      <w:r w:rsidR="00B816B9" w:rsidRPr="00E11596">
        <w:rPr>
          <w:rFonts w:eastAsia="Calibri"/>
        </w:rPr>
        <w:t>указанных</w:t>
      </w:r>
      <w:r w:rsidR="00B533AF" w:rsidRPr="00E11596">
        <w:rPr>
          <w:rFonts w:eastAsia="Calibri"/>
        </w:rPr>
        <w:t xml:space="preserve"> </w:t>
      </w:r>
      <w:r w:rsidR="00B816B9" w:rsidRPr="00E11596">
        <w:rPr>
          <w:rFonts w:eastAsia="Calibri"/>
        </w:rPr>
        <w:br/>
      </w:r>
      <w:r w:rsidR="00B533AF" w:rsidRPr="00E11596">
        <w:rPr>
          <w:rFonts w:eastAsia="Calibri"/>
        </w:rPr>
        <w:t>в приложении № 1 к Правилам,</w:t>
      </w:r>
      <w:r w:rsidRPr="00E11596">
        <w:rPr>
          <w:rFonts w:eastAsia="Calibri"/>
        </w:rPr>
        <w:t xml:space="preserve"> не должна превышать 12 км/час. </w:t>
      </w:r>
    </w:p>
    <w:p w:rsidR="006F4F78" w:rsidRPr="00E11596" w:rsidRDefault="008734B6" w:rsidP="006F4F78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E11596">
        <w:rPr>
          <w:rFonts w:eastAsia="Calibri"/>
        </w:rPr>
        <w:t>5.3.3 </w:t>
      </w:r>
      <w:r w:rsidR="006F4F78" w:rsidRPr="00E11596">
        <w:rPr>
          <w:rFonts w:eastAsia="Calibri"/>
        </w:rPr>
        <w:t xml:space="preserve">Скорость движения маломерных судов при прохождении плавучих причалов, стоящих на якоре и (или) ошвартованных судов, судов технического флота, судов, занятых водолазными работами, а также вблизи пляжей, районов массового отдыха населения </w:t>
      </w:r>
      <w:r w:rsidR="009C7BF6" w:rsidRPr="00E11596">
        <w:rPr>
          <w:rFonts w:eastAsia="Calibri"/>
        </w:rPr>
        <w:br/>
      </w:r>
      <w:r w:rsidR="006F4F78" w:rsidRPr="00E11596">
        <w:rPr>
          <w:rFonts w:eastAsia="Calibri"/>
        </w:rPr>
        <w:t xml:space="preserve">на воде, в районах баз (сооружений) для стоянок маломерных судов, яхтенных марин </w:t>
      </w:r>
      <w:r w:rsidR="009C7BF6" w:rsidRPr="00E11596">
        <w:rPr>
          <w:rFonts w:eastAsia="Calibri"/>
        </w:rPr>
        <w:br/>
        <w:t>не должна превышать</w:t>
      </w:r>
      <w:r w:rsidR="006F4F78" w:rsidRPr="00E11596">
        <w:rPr>
          <w:rFonts w:eastAsia="Calibri"/>
        </w:rPr>
        <w:t xml:space="preserve"> 5 км/час.</w:t>
      </w:r>
    </w:p>
    <w:p w:rsidR="0038320E" w:rsidRPr="00E11596" w:rsidRDefault="00581759" w:rsidP="0038320E">
      <w:pPr>
        <w:autoSpaceDE w:val="0"/>
        <w:autoSpaceDN w:val="0"/>
        <w:adjustRightInd w:val="0"/>
        <w:ind w:firstLine="709"/>
        <w:jc w:val="both"/>
        <w:rPr>
          <w:rFonts w:eastAsia="Calibri"/>
          <w:highlight w:val="green"/>
        </w:rPr>
      </w:pPr>
      <w:r w:rsidRPr="00E11596">
        <w:rPr>
          <w:rFonts w:eastAsia="Calibri"/>
        </w:rPr>
        <w:t>5.4. </w:t>
      </w:r>
      <w:r w:rsidR="0038320E" w:rsidRPr="00E11596">
        <w:rPr>
          <w:rFonts w:eastAsia="Calibri"/>
        </w:rPr>
        <w:t xml:space="preserve">Маломерные суда, используемые на таких судах оборудование и спасательные средства по своим техническим характеристикам и техническому состоянию должны обеспечивать безопасность людей при пользовании маломерными судами в соответствии </w:t>
      </w:r>
      <w:r w:rsidRPr="00E11596">
        <w:rPr>
          <w:rFonts w:eastAsia="Calibri"/>
        </w:rPr>
        <w:br/>
      </w:r>
      <w:r w:rsidR="0038320E" w:rsidRPr="00E11596">
        <w:rPr>
          <w:rFonts w:eastAsia="Calibri"/>
        </w:rPr>
        <w:lastRenderedPageBreak/>
        <w:t>с требованиями безопасности людей на водных объектах, утвержденными федеральным органом исполнительной власти.</w:t>
      </w:r>
    </w:p>
    <w:p w:rsidR="0038320E" w:rsidRPr="00E11596" w:rsidRDefault="00581759" w:rsidP="0038320E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E11596">
        <w:rPr>
          <w:rFonts w:eastAsia="Calibri"/>
        </w:rPr>
        <w:t>5.5. </w:t>
      </w:r>
      <w:r w:rsidR="0038320E" w:rsidRPr="00E11596">
        <w:rPr>
          <w:rFonts w:eastAsia="Calibri"/>
        </w:rPr>
        <w:t>Руководители предприятий, учреждений и организаций, имеющих маломерные суда, назначают должностных лиц, ответственных за безопасность эксплуатации этих судов.</w:t>
      </w:r>
      <w:r w:rsidR="00CC021A" w:rsidRPr="00E11596">
        <w:rPr>
          <w:rFonts w:eastAsia="Calibri"/>
        </w:rPr>
        <w:t xml:space="preserve"> </w:t>
      </w:r>
      <w:r w:rsidR="0048249E" w:rsidRPr="00E11596">
        <w:rPr>
          <w:rFonts w:eastAsia="Calibri"/>
        </w:rPr>
        <w:t>Ф</w:t>
      </w:r>
      <w:r w:rsidR="0038320E" w:rsidRPr="00E11596">
        <w:rPr>
          <w:rFonts w:eastAsia="Calibri"/>
        </w:rPr>
        <w:t>изические лица, являющиеся владельцами маломерных судов либо эксплуатирующие маломерные суда, отвечают за безопасную эксплуатацию маломерных судов.</w:t>
      </w:r>
    </w:p>
    <w:p w:rsidR="00FE2B66" w:rsidRPr="00E11596" w:rsidRDefault="00FE2B66" w:rsidP="005F6B2E">
      <w:pPr>
        <w:jc w:val="center"/>
      </w:pPr>
    </w:p>
    <w:p w:rsidR="004D6BEF" w:rsidRPr="00E11596" w:rsidRDefault="001840FA" w:rsidP="005F6B2E">
      <w:pPr>
        <w:jc w:val="center"/>
        <w:rPr>
          <w:b/>
        </w:rPr>
      </w:pPr>
      <w:r w:rsidRPr="00E11596">
        <w:rPr>
          <w:b/>
        </w:rPr>
        <w:t>6</w:t>
      </w:r>
      <w:r w:rsidR="0041056C" w:rsidRPr="00E11596">
        <w:rPr>
          <w:b/>
        </w:rPr>
        <w:t xml:space="preserve">. Меры безопасности при проведении мероприятий, связанных </w:t>
      </w:r>
    </w:p>
    <w:p w:rsidR="004D6BEF" w:rsidRPr="00E11596" w:rsidRDefault="0041056C" w:rsidP="005F6B2E">
      <w:pPr>
        <w:jc w:val="center"/>
        <w:rPr>
          <w:b/>
        </w:rPr>
      </w:pPr>
      <w:r w:rsidRPr="00E11596">
        <w:rPr>
          <w:b/>
        </w:rPr>
        <w:t xml:space="preserve">с использованием маломерных судов на водных объектах или их частях </w:t>
      </w:r>
    </w:p>
    <w:p w:rsidR="000806A7" w:rsidRPr="00E11596" w:rsidRDefault="0041056C" w:rsidP="005F6B2E">
      <w:pPr>
        <w:jc w:val="center"/>
        <w:rPr>
          <w:b/>
        </w:rPr>
      </w:pPr>
      <w:r w:rsidRPr="00E11596">
        <w:rPr>
          <w:b/>
        </w:rPr>
        <w:t xml:space="preserve">для рекреационных целей </w:t>
      </w:r>
    </w:p>
    <w:p w:rsidR="00FB6FB5" w:rsidRPr="00E11596" w:rsidRDefault="00FB6FB5" w:rsidP="00DA43EB">
      <w:pPr>
        <w:jc w:val="both"/>
      </w:pPr>
    </w:p>
    <w:p w:rsidR="004D6BEF" w:rsidRPr="00E11596" w:rsidRDefault="00FE2B66" w:rsidP="004D6BEF">
      <w:pPr>
        <w:ind w:firstLine="708"/>
        <w:jc w:val="both"/>
      </w:pPr>
      <w:r w:rsidRPr="00E11596">
        <w:t>6.1. </w:t>
      </w:r>
      <w:r w:rsidR="004D6BEF" w:rsidRPr="00E11596">
        <w:t>При проведении мероприятий, связанных с использованием маломерных судов                                   на водных объектах или их частях для рекреационных целей (далее – мероприятия)</w:t>
      </w:r>
      <w:r w:rsidR="00DC049A" w:rsidRPr="00E11596">
        <w:t>,</w:t>
      </w:r>
      <w:r w:rsidR="004D6BEF" w:rsidRPr="00E11596">
        <w:t xml:space="preserve"> </w:t>
      </w:r>
      <w:r w:rsidR="00521356" w:rsidRPr="00E11596">
        <w:t xml:space="preserve">организаторами мероприятий обеспечиваются </w:t>
      </w:r>
      <w:r w:rsidR="004D6BEF" w:rsidRPr="00E11596">
        <w:t>следующие меры безопасности:</w:t>
      </w:r>
    </w:p>
    <w:p w:rsidR="00576D8B" w:rsidRPr="00E11596" w:rsidRDefault="00576D8B" w:rsidP="004D6BEF">
      <w:pPr>
        <w:ind w:firstLine="708"/>
        <w:jc w:val="both"/>
      </w:pPr>
      <w:r w:rsidRPr="00E11596">
        <w:t>обеспечени</w:t>
      </w:r>
      <w:r w:rsidR="00521356" w:rsidRPr="00E11596">
        <w:t>е</w:t>
      </w:r>
      <w:r w:rsidRPr="00E11596">
        <w:t xml:space="preserve"> безопасности людей при </w:t>
      </w:r>
      <w:r w:rsidR="00D64073" w:rsidRPr="00E11596">
        <w:t>проведении мероприятий</w:t>
      </w:r>
      <w:r w:rsidRPr="00E11596">
        <w:t xml:space="preserve"> (безопасности </w:t>
      </w:r>
      <w:r w:rsidR="00521356" w:rsidRPr="00E11596">
        <w:t xml:space="preserve">людей </w:t>
      </w:r>
      <w:r w:rsidRPr="00E11596">
        <w:t>при посадке, в пути следования и при высадке их с маломерных судов);</w:t>
      </w:r>
    </w:p>
    <w:p w:rsidR="00576D8B" w:rsidRPr="00E11596" w:rsidRDefault="00576D8B" w:rsidP="004D6BEF">
      <w:pPr>
        <w:ind w:firstLine="708"/>
        <w:jc w:val="both"/>
      </w:pPr>
      <w:r w:rsidRPr="00E11596">
        <w:t>соблюдение требований к ограничению скорости движения маломерных судов при проведении мероприятий;</w:t>
      </w:r>
    </w:p>
    <w:p w:rsidR="00576D8B" w:rsidRPr="00E11596" w:rsidRDefault="00521356" w:rsidP="00576D8B">
      <w:pPr>
        <w:ind w:firstLine="708"/>
        <w:jc w:val="both"/>
      </w:pPr>
      <w:r w:rsidRPr="00E11596">
        <w:t xml:space="preserve">соблюдение требований к </w:t>
      </w:r>
      <w:r w:rsidR="00576D8B" w:rsidRPr="00E11596">
        <w:t>бортов</w:t>
      </w:r>
      <w:r w:rsidRPr="00E11596">
        <w:t xml:space="preserve">ым </w:t>
      </w:r>
      <w:r w:rsidR="0046303A" w:rsidRPr="00E11596">
        <w:t>аварийно-спасательным средствам</w:t>
      </w:r>
      <w:r w:rsidR="00576D8B" w:rsidRPr="00E11596">
        <w:t xml:space="preserve"> </w:t>
      </w:r>
      <w:r w:rsidR="00D64073" w:rsidRPr="00E11596">
        <w:br/>
      </w:r>
      <w:r w:rsidR="00576D8B" w:rsidRPr="00E11596">
        <w:t>и оборудовани</w:t>
      </w:r>
      <w:r w:rsidRPr="00E11596">
        <w:t xml:space="preserve">ю маломерных судов (в соответствии с их </w:t>
      </w:r>
      <w:r w:rsidR="00D64073" w:rsidRPr="00E11596">
        <w:t>категорией (</w:t>
      </w:r>
      <w:r w:rsidRPr="00E11596">
        <w:t>типом)</w:t>
      </w:r>
      <w:r w:rsidR="00576D8B" w:rsidRPr="00E11596">
        <w:t>;</w:t>
      </w:r>
    </w:p>
    <w:p w:rsidR="00E115D6" w:rsidRPr="00E11596" w:rsidRDefault="00D64073" w:rsidP="00576D8B">
      <w:pPr>
        <w:ind w:firstLine="708"/>
        <w:jc w:val="both"/>
      </w:pPr>
      <w:r w:rsidRPr="00E11596">
        <w:t>соблюдение требований</w:t>
      </w:r>
      <w:r w:rsidR="00521356" w:rsidRPr="00E11596">
        <w:t xml:space="preserve"> к </w:t>
      </w:r>
      <w:r w:rsidR="00576D8B" w:rsidRPr="00E11596">
        <w:t>действи</w:t>
      </w:r>
      <w:r w:rsidR="00521356" w:rsidRPr="00E11596">
        <w:t xml:space="preserve">ям </w:t>
      </w:r>
      <w:r w:rsidR="009F4EF3" w:rsidRPr="00E11596">
        <w:t>в чрезвычайных ситуациях;</w:t>
      </w:r>
    </w:p>
    <w:p w:rsidR="00576D8B" w:rsidRPr="00E11596" w:rsidRDefault="00E115D6" w:rsidP="00576D8B">
      <w:pPr>
        <w:ind w:firstLine="708"/>
        <w:jc w:val="both"/>
      </w:pPr>
      <w:r w:rsidRPr="00E11596">
        <w:t>обеспечение взаимодействия</w:t>
      </w:r>
      <w:r w:rsidR="00576D8B" w:rsidRPr="00E11596">
        <w:t xml:space="preserve"> </w:t>
      </w:r>
      <w:r w:rsidR="00521356" w:rsidRPr="00E11596">
        <w:t xml:space="preserve">судоводителя и(или) </w:t>
      </w:r>
      <w:r w:rsidR="00460993" w:rsidRPr="00E11596">
        <w:t>лица, управляющего</w:t>
      </w:r>
      <w:r w:rsidR="00521356" w:rsidRPr="00E11596">
        <w:t xml:space="preserve"> маломерными судами</w:t>
      </w:r>
      <w:r w:rsidR="00827ADF" w:rsidRPr="00E11596">
        <w:t>,</w:t>
      </w:r>
      <w:r w:rsidR="00521356" w:rsidRPr="00E11596">
        <w:t xml:space="preserve"> </w:t>
      </w:r>
      <w:r w:rsidR="00576D8B" w:rsidRPr="00E11596">
        <w:t>в аварийной ситуации;</w:t>
      </w:r>
    </w:p>
    <w:p w:rsidR="00576D8B" w:rsidRPr="00E11596" w:rsidRDefault="00A07029" w:rsidP="00576D8B">
      <w:pPr>
        <w:ind w:firstLine="708"/>
        <w:jc w:val="both"/>
      </w:pPr>
      <w:r w:rsidRPr="00E11596">
        <w:t xml:space="preserve">соблюдение </w:t>
      </w:r>
      <w:r w:rsidR="008179E6" w:rsidRPr="00E11596">
        <w:t xml:space="preserve">требований к </w:t>
      </w:r>
      <w:r w:rsidRPr="00E11596">
        <w:t>мест</w:t>
      </w:r>
      <w:r w:rsidR="008179E6" w:rsidRPr="00E11596">
        <w:t>ам</w:t>
      </w:r>
      <w:r w:rsidR="00576D8B" w:rsidRPr="00E11596">
        <w:t xml:space="preserve"> расположения спасательных средст</w:t>
      </w:r>
      <w:r w:rsidR="008179E6" w:rsidRPr="00E11596">
        <w:t>в, путям</w:t>
      </w:r>
      <w:r w:rsidR="00576D8B" w:rsidRPr="00E11596">
        <w:t xml:space="preserve"> эвакуации </w:t>
      </w:r>
      <w:r w:rsidR="00521356" w:rsidRPr="00E11596">
        <w:t>людей</w:t>
      </w:r>
      <w:r w:rsidR="00576D8B" w:rsidRPr="00E11596">
        <w:t>;</w:t>
      </w:r>
    </w:p>
    <w:p w:rsidR="00576D8B" w:rsidRPr="00E11596" w:rsidRDefault="00D64073" w:rsidP="00576D8B">
      <w:pPr>
        <w:ind w:firstLine="708"/>
        <w:jc w:val="both"/>
      </w:pPr>
      <w:r w:rsidRPr="00E11596">
        <w:t xml:space="preserve">соблюдение </w:t>
      </w:r>
      <w:r w:rsidR="00A07029" w:rsidRPr="00E11596">
        <w:t xml:space="preserve">правил оказания первой помощи </w:t>
      </w:r>
      <w:r w:rsidR="00521356" w:rsidRPr="00E11596">
        <w:t>пассажирам при несчастных случаях;</w:t>
      </w:r>
    </w:p>
    <w:p w:rsidR="00576D8B" w:rsidRPr="00E11596" w:rsidRDefault="003C2C8A" w:rsidP="004D6BEF">
      <w:pPr>
        <w:ind w:firstLine="708"/>
        <w:jc w:val="both"/>
      </w:pPr>
      <w:r w:rsidRPr="00E11596">
        <w:t>обеспечение представления</w:t>
      </w:r>
      <w:r w:rsidR="00521356" w:rsidRPr="00E11596">
        <w:t xml:space="preserve"> в адрес федерального бюджетного учреждения </w:t>
      </w:r>
      <w:r w:rsidR="0099536D" w:rsidRPr="00E11596">
        <w:t>«</w:t>
      </w:r>
      <w:r w:rsidR="00521356" w:rsidRPr="00E11596">
        <w:t>Администрация Волго-Балтийского бассейна внутренних водных путей</w:t>
      </w:r>
      <w:r w:rsidR="0099536D" w:rsidRPr="00E11596">
        <w:t>»</w:t>
      </w:r>
      <w:r w:rsidR="00521356" w:rsidRPr="00E11596">
        <w:t xml:space="preserve"> с</w:t>
      </w:r>
      <w:r w:rsidR="00E563E5">
        <w:t>хемы расположения в акватории реки</w:t>
      </w:r>
      <w:r w:rsidR="00521356" w:rsidRPr="00E11596">
        <w:t xml:space="preserve"> Невы фонтанных, пиротехнических и других технических средств в целях выработки маршрута и графика прохождения судов в период подготовки </w:t>
      </w:r>
      <w:r w:rsidR="00D64073" w:rsidRPr="00E11596">
        <w:br/>
      </w:r>
      <w:r w:rsidR="00521356" w:rsidRPr="00E11596">
        <w:t xml:space="preserve">и проведения </w:t>
      </w:r>
      <w:r w:rsidR="003F22F5" w:rsidRPr="00E11596">
        <w:t>мероприятий</w:t>
      </w:r>
      <w:r w:rsidR="00521356" w:rsidRPr="00E11596">
        <w:t>.</w:t>
      </w:r>
    </w:p>
    <w:p w:rsidR="00A56A23" w:rsidRPr="00E11596" w:rsidRDefault="00D64073" w:rsidP="00290540">
      <w:pPr>
        <w:ind w:firstLine="708"/>
        <w:jc w:val="both"/>
      </w:pPr>
      <w:r w:rsidRPr="00E11596">
        <w:t>6.2. </w:t>
      </w:r>
      <w:r w:rsidR="00A07029" w:rsidRPr="00E11596">
        <w:t>Проведение мероприятий</w:t>
      </w:r>
      <w:r w:rsidR="00A56A23" w:rsidRPr="00E11596">
        <w:t xml:space="preserve"> осуществляется с установлением </w:t>
      </w:r>
      <w:r w:rsidR="00290540">
        <w:t>запретов</w:t>
      </w:r>
      <w:r w:rsidR="00CB5B02" w:rsidRPr="00E11596">
        <w:t xml:space="preserve"> </w:t>
      </w:r>
      <w:r w:rsidR="00C260CE">
        <w:br/>
      </w:r>
      <w:r w:rsidR="00290540">
        <w:t xml:space="preserve">и </w:t>
      </w:r>
      <w:r w:rsidR="00290540" w:rsidRPr="00E11596">
        <w:t>ограничений</w:t>
      </w:r>
      <w:r w:rsidR="00290540">
        <w:t xml:space="preserve"> </w:t>
      </w:r>
      <w:r w:rsidR="00290540" w:rsidRPr="00E11596">
        <w:t>на пользование водными объектами</w:t>
      </w:r>
      <w:r w:rsidR="00290540">
        <w:t xml:space="preserve"> </w:t>
      </w:r>
      <w:r w:rsidR="00C260CE">
        <w:t xml:space="preserve">или их частями </w:t>
      </w:r>
      <w:r w:rsidR="00290540">
        <w:t xml:space="preserve">(далее – ограничения (запреты) </w:t>
      </w:r>
      <w:r w:rsidR="00A56A23" w:rsidRPr="00E11596">
        <w:t xml:space="preserve">в порядке, предусмотренном </w:t>
      </w:r>
      <w:r w:rsidR="00666726" w:rsidRPr="00E11596">
        <w:t>в приложении № </w:t>
      </w:r>
      <w:r w:rsidR="001F0EF9" w:rsidRPr="00E11596">
        <w:t>2</w:t>
      </w:r>
      <w:r w:rsidR="00666726" w:rsidRPr="00E11596">
        <w:t xml:space="preserve"> к</w:t>
      </w:r>
      <w:r w:rsidR="00A56A23" w:rsidRPr="00E11596">
        <w:t xml:space="preserve"> Правил</w:t>
      </w:r>
      <w:r w:rsidR="00666726" w:rsidRPr="00E11596">
        <w:t>ам</w:t>
      </w:r>
      <w:r w:rsidR="00A56A23" w:rsidRPr="00E11596">
        <w:t xml:space="preserve">. </w:t>
      </w:r>
    </w:p>
    <w:p w:rsidR="001B5AA2" w:rsidRPr="00E11596" w:rsidRDefault="00AA5FEF" w:rsidP="00652B11">
      <w:pPr>
        <w:ind w:firstLine="708"/>
        <w:jc w:val="both"/>
      </w:pPr>
      <w:r w:rsidRPr="00E11596">
        <w:t>6.2</w:t>
      </w:r>
      <w:r w:rsidR="001B5AA2" w:rsidRPr="00E11596">
        <w:t>. </w:t>
      </w:r>
      <w:r w:rsidR="00652B11" w:rsidRPr="00E11596">
        <w:t xml:space="preserve">Правовым актом об установлении </w:t>
      </w:r>
      <w:r w:rsidR="00652B11" w:rsidRPr="00E11596">
        <w:t xml:space="preserve">запретов </w:t>
      </w:r>
      <w:r w:rsidR="00290540">
        <w:t>(</w:t>
      </w:r>
      <w:r w:rsidR="00652B11" w:rsidRPr="00E11596">
        <w:t>ограничений</w:t>
      </w:r>
      <w:r w:rsidR="00290540">
        <w:t>)</w:t>
      </w:r>
      <w:r w:rsidR="00652B11" w:rsidRPr="00E11596">
        <w:t xml:space="preserve">, принимаемым Комитетом, </w:t>
      </w:r>
      <w:r w:rsidR="001B5AA2" w:rsidRPr="00E11596">
        <w:t xml:space="preserve">назначается </w:t>
      </w:r>
      <w:r w:rsidRPr="00E11596">
        <w:t xml:space="preserve">должностное лицо, ответственное за проведение мероприятий </w:t>
      </w:r>
      <w:r w:rsidR="00251A32">
        <w:br/>
      </w:r>
      <w:r w:rsidRPr="00E11596">
        <w:t>по ус</w:t>
      </w:r>
      <w:r w:rsidR="00652B11" w:rsidRPr="00E11596">
        <w:t xml:space="preserve">тановлению запретов </w:t>
      </w:r>
      <w:r w:rsidR="00290540">
        <w:t>(</w:t>
      </w:r>
      <w:r w:rsidR="00652B11" w:rsidRPr="00E11596">
        <w:t>ограничений</w:t>
      </w:r>
      <w:r w:rsidR="00290540">
        <w:t>)</w:t>
      </w:r>
      <w:r w:rsidRPr="00E11596">
        <w:t>.</w:t>
      </w:r>
    </w:p>
    <w:p w:rsidR="00FE2B66" w:rsidRPr="00E11596" w:rsidRDefault="00FE2B66" w:rsidP="00FE2B66">
      <w:pPr>
        <w:ind w:firstLine="708"/>
        <w:jc w:val="both"/>
      </w:pPr>
      <w:r w:rsidRPr="00E11596">
        <w:t>6</w:t>
      </w:r>
      <w:r w:rsidR="00AA5FEF" w:rsidRPr="00E11596">
        <w:t>.3</w:t>
      </w:r>
      <w:r w:rsidRPr="00E11596">
        <w:t xml:space="preserve">. При проведении мероприятий организатором назначается ответственное </w:t>
      </w:r>
      <w:r w:rsidR="00D64073" w:rsidRPr="00E11596">
        <w:br/>
      </w:r>
      <w:r w:rsidRPr="00E11596">
        <w:t>за обеспечение безопасности людей на водных объектах, общественный порядок и охрану окружающей среды должностное лицо.</w:t>
      </w:r>
    </w:p>
    <w:p w:rsidR="00FE2B66" w:rsidRPr="00E11596" w:rsidRDefault="00FE2B66" w:rsidP="00DA43EB">
      <w:pPr>
        <w:jc w:val="both"/>
      </w:pPr>
    </w:p>
    <w:p w:rsidR="0099536D" w:rsidRPr="00E11596" w:rsidRDefault="0099536D" w:rsidP="0041056C">
      <w:pPr>
        <w:jc w:val="right"/>
      </w:pPr>
    </w:p>
    <w:p w:rsidR="0099536D" w:rsidRPr="00E11596" w:rsidRDefault="0099536D" w:rsidP="0041056C">
      <w:pPr>
        <w:jc w:val="right"/>
      </w:pPr>
    </w:p>
    <w:p w:rsidR="0099536D" w:rsidRPr="00E11596" w:rsidRDefault="0099536D" w:rsidP="0041056C">
      <w:pPr>
        <w:jc w:val="right"/>
      </w:pPr>
    </w:p>
    <w:p w:rsidR="0099536D" w:rsidRPr="00E11596" w:rsidRDefault="0099536D" w:rsidP="0041056C">
      <w:pPr>
        <w:jc w:val="right"/>
      </w:pPr>
    </w:p>
    <w:p w:rsidR="0099536D" w:rsidRPr="00E11596" w:rsidRDefault="0099536D" w:rsidP="0041056C">
      <w:pPr>
        <w:jc w:val="right"/>
      </w:pPr>
    </w:p>
    <w:p w:rsidR="0099536D" w:rsidRPr="00E11596" w:rsidRDefault="0099536D" w:rsidP="0041056C">
      <w:pPr>
        <w:jc w:val="right"/>
      </w:pPr>
    </w:p>
    <w:p w:rsidR="0099536D" w:rsidRPr="00E11596" w:rsidRDefault="0099536D" w:rsidP="0041056C">
      <w:pPr>
        <w:jc w:val="right"/>
      </w:pPr>
    </w:p>
    <w:p w:rsidR="0099536D" w:rsidRPr="00E11596" w:rsidRDefault="0099536D" w:rsidP="0041056C">
      <w:pPr>
        <w:jc w:val="right"/>
      </w:pPr>
    </w:p>
    <w:p w:rsidR="0099536D" w:rsidRPr="00E11596" w:rsidRDefault="0099536D" w:rsidP="0041056C">
      <w:pPr>
        <w:jc w:val="right"/>
      </w:pPr>
    </w:p>
    <w:p w:rsidR="00B5007C" w:rsidRPr="00E11596" w:rsidRDefault="00B5007C" w:rsidP="0041056C">
      <w:pPr>
        <w:jc w:val="right"/>
        <w:sectPr w:rsidR="00B5007C" w:rsidRPr="00E11596" w:rsidSect="004142A8">
          <w:pgSz w:w="11906" w:h="16838"/>
          <w:pgMar w:top="1134" w:right="851" w:bottom="851" w:left="1701" w:header="709" w:footer="709" w:gutter="0"/>
          <w:pgNumType w:start="1"/>
          <w:cols w:space="708"/>
          <w:titlePg/>
          <w:docGrid w:linePitch="360"/>
        </w:sectPr>
      </w:pPr>
    </w:p>
    <w:p w:rsidR="0041056C" w:rsidRPr="00E11596" w:rsidRDefault="004B75D5" w:rsidP="001D0894">
      <w:pPr>
        <w:ind w:left="5954"/>
      </w:pPr>
      <w:r w:rsidRPr="00E11596">
        <w:lastRenderedPageBreak/>
        <w:t>Приложение № </w:t>
      </w:r>
      <w:r w:rsidR="0041056C" w:rsidRPr="00E11596">
        <w:t>1</w:t>
      </w:r>
    </w:p>
    <w:p w:rsidR="0041056C" w:rsidRPr="00E11596" w:rsidRDefault="0041056C" w:rsidP="001D0894">
      <w:pPr>
        <w:ind w:left="5954"/>
      </w:pPr>
      <w:r w:rsidRPr="00E11596">
        <w:t>к Правилам пользования</w:t>
      </w:r>
      <w:r w:rsidRPr="00E11596">
        <w:br/>
        <w:t>маломерными судами на водных объектах на территории</w:t>
      </w:r>
      <w:r w:rsidR="001D0894" w:rsidRPr="00E11596">
        <w:br/>
      </w:r>
      <w:r w:rsidRPr="00E11596">
        <w:t>Санкт-Петербурга</w:t>
      </w:r>
    </w:p>
    <w:p w:rsidR="0041056C" w:rsidRPr="00E11596" w:rsidRDefault="0041056C" w:rsidP="0041056C">
      <w:pPr>
        <w:jc w:val="both"/>
      </w:pPr>
    </w:p>
    <w:p w:rsidR="0041056C" w:rsidRPr="00E11596" w:rsidRDefault="0041056C" w:rsidP="0041056C">
      <w:pPr>
        <w:jc w:val="center"/>
        <w:rPr>
          <w:bCs/>
        </w:rPr>
      </w:pPr>
    </w:p>
    <w:p w:rsidR="0041056C" w:rsidRPr="00E11596" w:rsidRDefault="007B5244" w:rsidP="0041056C">
      <w:pPr>
        <w:jc w:val="center"/>
        <w:rPr>
          <w:b/>
          <w:bCs/>
        </w:rPr>
      </w:pPr>
      <w:r w:rsidRPr="00E11596">
        <w:rPr>
          <w:b/>
          <w:bCs/>
        </w:rPr>
        <w:t>ПЕРЕЧЕНЬ</w:t>
      </w:r>
    </w:p>
    <w:p w:rsidR="0041056C" w:rsidRPr="00E11596" w:rsidRDefault="0041056C" w:rsidP="0041056C">
      <w:pPr>
        <w:jc w:val="center"/>
        <w:rPr>
          <w:b/>
          <w:bCs/>
        </w:rPr>
      </w:pPr>
      <w:r w:rsidRPr="00E11596">
        <w:rPr>
          <w:b/>
          <w:bCs/>
        </w:rPr>
        <w:t>водных объектов на территории Санкт-Петербурга</w:t>
      </w:r>
      <w:r w:rsidR="00E142DE" w:rsidRPr="00E11596">
        <w:rPr>
          <w:b/>
          <w:bCs/>
        </w:rPr>
        <w:t xml:space="preserve"> </w:t>
      </w:r>
    </w:p>
    <w:p w:rsidR="0041056C" w:rsidRPr="00E11596" w:rsidRDefault="0041056C" w:rsidP="0041056C">
      <w:pPr>
        <w:jc w:val="both"/>
      </w:pPr>
    </w:p>
    <w:p w:rsidR="0041056C" w:rsidRPr="00E11596" w:rsidRDefault="0041056C" w:rsidP="0041056C">
      <w:pPr>
        <w:tabs>
          <w:tab w:val="left" w:pos="4944"/>
        </w:tabs>
      </w:pPr>
      <w:r w:rsidRPr="00E11596">
        <w:t>1. Адмиралтейский канал</w:t>
      </w:r>
      <w:r w:rsidRPr="00E11596">
        <w:tab/>
      </w:r>
    </w:p>
    <w:p w:rsidR="0041056C" w:rsidRPr="00E11596" w:rsidRDefault="0041056C" w:rsidP="0041056C">
      <w:pPr>
        <w:tabs>
          <w:tab w:val="left" w:pos="4944"/>
        </w:tabs>
      </w:pPr>
      <w:r w:rsidRPr="00E11596">
        <w:t>2. Бумажный канал</w:t>
      </w:r>
      <w:r w:rsidRPr="00E11596">
        <w:tab/>
      </w:r>
    </w:p>
    <w:p w:rsidR="0041056C" w:rsidRPr="00E11596" w:rsidRDefault="0041056C" w:rsidP="0041056C">
      <w:pPr>
        <w:tabs>
          <w:tab w:val="left" w:pos="4944"/>
        </w:tabs>
      </w:pPr>
      <w:r w:rsidRPr="00E11596">
        <w:t xml:space="preserve">3. Восточный канал </w:t>
      </w:r>
      <w:proofErr w:type="spellStart"/>
      <w:r w:rsidRPr="00E11596">
        <w:t>Юнтоловской</w:t>
      </w:r>
      <w:proofErr w:type="spellEnd"/>
      <w:r w:rsidRPr="00E11596">
        <w:t xml:space="preserve"> дачи </w:t>
      </w:r>
      <w:r w:rsidRPr="00E11596">
        <w:tab/>
      </w:r>
    </w:p>
    <w:p w:rsidR="0041056C" w:rsidRPr="00E11596" w:rsidRDefault="0041056C" w:rsidP="0041056C">
      <w:pPr>
        <w:tabs>
          <w:tab w:val="left" w:pos="4944"/>
        </w:tabs>
      </w:pPr>
      <w:r w:rsidRPr="00E11596">
        <w:t xml:space="preserve">4. </w:t>
      </w:r>
      <w:proofErr w:type="spellStart"/>
      <w:r w:rsidRPr="00E11596">
        <w:t>Дудергофский</w:t>
      </w:r>
      <w:proofErr w:type="spellEnd"/>
      <w:r w:rsidRPr="00E11596">
        <w:t xml:space="preserve"> канал</w:t>
      </w:r>
      <w:r w:rsidRPr="00E11596">
        <w:tab/>
      </w:r>
    </w:p>
    <w:p w:rsidR="0041056C" w:rsidRPr="00E11596" w:rsidRDefault="0041056C" w:rsidP="0041056C">
      <w:pPr>
        <w:tabs>
          <w:tab w:val="left" w:pos="4944"/>
        </w:tabs>
      </w:pPr>
      <w:r w:rsidRPr="00E11596">
        <w:t xml:space="preserve">5. Галерная гавань </w:t>
      </w:r>
      <w:r w:rsidRPr="00E11596">
        <w:tab/>
      </w:r>
    </w:p>
    <w:p w:rsidR="0041056C" w:rsidRPr="00E11596" w:rsidRDefault="0041056C" w:rsidP="0041056C">
      <w:pPr>
        <w:tabs>
          <w:tab w:val="left" w:pos="4944"/>
        </w:tabs>
      </w:pPr>
      <w:r w:rsidRPr="00E11596">
        <w:t xml:space="preserve">6. Галерный ковш </w:t>
      </w:r>
    </w:p>
    <w:p w:rsidR="0041056C" w:rsidRPr="00E11596" w:rsidRDefault="0041056C" w:rsidP="0041056C">
      <w:pPr>
        <w:tabs>
          <w:tab w:val="left" w:pos="4944"/>
        </w:tabs>
      </w:pPr>
      <w:r w:rsidRPr="00E11596">
        <w:t>7. Ижорский пруд</w:t>
      </w:r>
      <w:r w:rsidRPr="00E11596">
        <w:tab/>
      </w:r>
    </w:p>
    <w:p w:rsidR="0041056C" w:rsidRPr="00E11596" w:rsidRDefault="0041056C" w:rsidP="0041056C">
      <w:pPr>
        <w:tabs>
          <w:tab w:val="left" w:pos="4944"/>
        </w:tabs>
      </w:pPr>
      <w:r w:rsidRPr="00E11596">
        <w:t xml:space="preserve">8. Итальянский пруд </w:t>
      </w:r>
    </w:p>
    <w:p w:rsidR="0041056C" w:rsidRPr="00E11596" w:rsidRDefault="0041056C" w:rsidP="0041056C">
      <w:pPr>
        <w:tabs>
          <w:tab w:val="left" w:pos="4944"/>
        </w:tabs>
      </w:pPr>
      <w:r w:rsidRPr="00E11596">
        <w:t>9. Кронверкский проток</w:t>
      </w:r>
      <w:r w:rsidRPr="00E11596">
        <w:tab/>
      </w:r>
    </w:p>
    <w:p w:rsidR="0041056C" w:rsidRPr="00E11596" w:rsidRDefault="0041056C" w:rsidP="0041056C">
      <w:pPr>
        <w:tabs>
          <w:tab w:val="left" w:pos="4944"/>
        </w:tabs>
      </w:pPr>
      <w:r w:rsidRPr="00E11596">
        <w:t>10. Лебяжья канавка</w:t>
      </w:r>
      <w:r w:rsidRPr="00E11596">
        <w:tab/>
      </w:r>
    </w:p>
    <w:p w:rsidR="0041056C" w:rsidRPr="00E11596" w:rsidRDefault="0041056C" w:rsidP="0041056C">
      <w:pPr>
        <w:tabs>
          <w:tab w:val="left" w:pos="4944"/>
        </w:tabs>
      </w:pPr>
      <w:r w:rsidRPr="00E11596">
        <w:t xml:space="preserve">11. </w:t>
      </w:r>
      <w:proofErr w:type="spellStart"/>
      <w:r w:rsidRPr="00E11596">
        <w:t>Матисов</w:t>
      </w:r>
      <w:proofErr w:type="spellEnd"/>
      <w:r w:rsidRPr="00E11596">
        <w:t xml:space="preserve"> канал</w:t>
      </w:r>
      <w:r w:rsidRPr="00E11596">
        <w:tab/>
      </w:r>
    </w:p>
    <w:p w:rsidR="0041056C" w:rsidRPr="00E11596" w:rsidRDefault="0041056C" w:rsidP="0041056C">
      <w:pPr>
        <w:tabs>
          <w:tab w:val="left" w:pos="4944"/>
        </w:tabs>
      </w:pPr>
      <w:r w:rsidRPr="00E11596">
        <w:t>12. Ново-Адмиралтейский канал</w:t>
      </w:r>
      <w:r w:rsidRPr="00E11596">
        <w:tab/>
      </w:r>
    </w:p>
    <w:p w:rsidR="0041056C" w:rsidRPr="00E11596" w:rsidRDefault="0041056C" w:rsidP="0041056C">
      <w:pPr>
        <w:tabs>
          <w:tab w:val="left" w:pos="4944"/>
        </w:tabs>
      </w:pPr>
      <w:r w:rsidRPr="00E11596">
        <w:t>13. Обводный канал</w:t>
      </w:r>
      <w:r w:rsidRPr="00E11596">
        <w:tab/>
      </w:r>
    </w:p>
    <w:p w:rsidR="0041056C" w:rsidRPr="00E11596" w:rsidRDefault="0041056C" w:rsidP="0041056C">
      <w:pPr>
        <w:tabs>
          <w:tab w:val="left" w:pos="4944"/>
        </w:tabs>
      </w:pPr>
      <w:r w:rsidRPr="00E11596">
        <w:t xml:space="preserve">14. Обводный канал (г. Кронштадт) </w:t>
      </w:r>
    </w:p>
    <w:p w:rsidR="0041056C" w:rsidRPr="00E11596" w:rsidRDefault="0041056C" w:rsidP="0041056C">
      <w:pPr>
        <w:tabs>
          <w:tab w:val="left" w:pos="4944"/>
        </w:tabs>
      </w:pPr>
      <w:r w:rsidRPr="00E11596">
        <w:t xml:space="preserve">15. Озеро </w:t>
      </w:r>
      <w:proofErr w:type="spellStart"/>
      <w:r w:rsidRPr="00E11596">
        <w:t>Лахтинский</w:t>
      </w:r>
      <w:proofErr w:type="spellEnd"/>
      <w:r w:rsidRPr="00E11596">
        <w:t xml:space="preserve"> разлив</w:t>
      </w:r>
      <w:r w:rsidRPr="00E11596">
        <w:tab/>
      </w:r>
    </w:p>
    <w:p w:rsidR="0041056C" w:rsidRPr="00E11596" w:rsidRDefault="0041056C" w:rsidP="0041056C">
      <w:pPr>
        <w:tabs>
          <w:tab w:val="left" w:pos="4944"/>
        </w:tabs>
      </w:pPr>
      <w:r w:rsidRPr="00E11596">
        <w:t xml:space="preserve">16. Озеро </w:t>
      </w:r>
      <w:proofErr w:type="spellStart"/>
      <w:r w:rsidRPr="00E11596">
        <w:t>Сестрорецкий</w:t>
      </w:r>
      <w:proofErr w:type="spellEnd"/>
      <w:r w:rsidRPr="00E11596">
        <w:t xml:space="preserve"> разлив</w:t>
      </w:r>
      <w:r w:rsidRPr="00E11596">
        <w:tab/>
      </w:r>
    </w:p>
    <w:p w:rsidR="0041056C" w:rsidRPr="00E11596" w:rsidRDefault="0041056C" w:rsidP="0041056C">
      <w:pPr>
        <w:jc w:val="both"/>
      </w:pPr>
      <w:r w:rsidRPr="00E11596">
        <w:t xml:space="preserve">17. Река </w:t>
      </w:r>
      <w:proofErr w:type="spellStart"/>
      <w:r w:rsidRPr="00E11596">
        <w:t>Волковка</w:t>
      </w:r>
      <w:proofErr w:type="spellEnd"/>
    </w:p>
    <w:p w:rsidR="0041056C" w:rsidRPr="00E11596" w:rsidRDefault="0041056C" w:rsidP="0041056C">
      <w:pPr>
        <w:jc w:val="both"/>
      </w:pPr>
      <w:r w:rsidRPr="00E11596">
        <w:t xml:space="preserve">18. Река </w:t>
      </w:r>
      <w:proofErr w:type="spellStart"/>
      <w:r w:rsidRPr="00E11596">
        <w:t>Глухарка</w:t>
      </w:r>
      <w:proofErr w:type="spellEnd"/>
    </w:p>
    <w:p w:rsidR="0041056C" w:rsidRPr="00E11596" w:rsidRDefault="0041056C" w:rsidP="0041056C">
      <w:pPr>
        <w:jc w:val="both"/>
      </w:pPr>
      <w:r w:rsidRPr="00E11596">
        <w:t xml:space="preserve">19. Река </w:t>
      </w:r>
      <w:proofErr w:type="spellStart"/>
      <w:r w:rsidRPr="00E11596">
        <w:t>Екатерингофка</w:t>
      </w:r>
      <w:proofErr w:type="spellEnd"/>
    </w:p>
    <w:p w:rsidR="0041056C" w:rsidRPr="00E11596" w:rsidRDefault="0041056C" w:rsidP="0041056C">
      <w:r w:rsidRPr="00E11596">
        <w:t xml:space="preserve">20. Река </w:t>
      </w:r>
      <w:proofErr w:type="spellStart"/>
      <w:r w:rsidRPr="00E11596">
        <w:t>Караста</w:t>
      </w:r>
      <w:proofErr w:type="spellEnd"/>
      <w:r w:rsidRPr="00E11596">
        <w:t xml:space="preserve"> </w:t>
      </w:r>
    </w:p>
    <w:p w:rsidR="0041056C" w:rsidRPr="00E11596" w:rsidRDefault="0041056C" w:rsidP="0041056C">
      <w:r w:rsidRPr="00E11596">
        <w:t xml:space="preserve">21. Река </w:t>
      </w:r>
      <w:proofErr w:type="spellStart"/>
      <w:r w:rsidRPr="00E11596">
        <w:t>Карповка</w:t>
      </w:r>
      <w:proofErr w:type="spellEnd"/>
    </w:p>
    <w:p w:rsidR="0041056C" w:rsidRPr="00E11596" w:rsidRDefault="0041056C" w:rsidP="0041056C">
      <w:r w:rsidRPr="00E11596">
        <w:t>22. Река Крестовка</w:t>
      </w:r>
    </w:p>
    <w:p w:rsidR="0041056C" w:rsidRPr="00E11596" w:rsidRDefault="0041056C" w:rsidP="0041056C">
      <w:r w:rsidRPr="00E11596">
        <w:t xml:space="preserve">23. Река </w:t>
      </w:r>
      <w:proofErr w:type="spellStart"/>
      <w:r w:rsidRPr="00E11596">
        <w:t>Монастырка</w:t>
      </w:r>
      <w:proofErr w:type="spellEnd"/>
    </w:p>
    <w:p w:rsidR="0041056C" w:rsidRPr="00E11596" w:rsidRDefault="0041056C" w:rsidP="0041056C">
      <w:r w:rsidRPr="00E11596">
        <w:t xml:space="preserve">24. Река </w:t>
      </w:r>
      <w:proofErr w:type="spellStart"/>
      <w:r w:rsidRPr="00E11596">
        <w:t>Оккервиль</w:t>
      </w:r>
      <w:proofErr w:type="spellEnd"/>
    </w:p>
    <w:p w:rsidR="0041056C" w:rsidRPr="00E11596" w:rsidRDefault="0041056C" w:rsidP="0041056C">
      <w:r w:rsidRPr="00E11596">
        <w:t xml:space="preserve">25. Река </w:t>
      </w:r>
      <w:proofErr w:type="spellStart"/>
      <w:r w:rsidRPr="00E11596">
        <w:t>Охта</w:t>
      </w:r>
      <w:proofErr w:type="spellEnd"/>
    </w:p>
    <w:p w:rsidR="0041056C" w:rsidRPr="00E11596" w:rsidRDefault="0041056C" w:rsidP="0041056C">
      <w:r w:rsidRPr="00E11596">
        <w:t>26. Река Пряжка</w:t>
      </w:r>
    </w:p>
    <w:p w:rsidR="0041056C" w:rsidRPr="00E11596" w:rsidRDefault="0041056C" w:rsidP="0041056C">
      <w:r w:rsidRPr="00E11596">
        <w:t>27. Река Славянка</w:t>
      </w:r>
    </w:p>
    <w:p w:rsidR="0041056C" w:rsidRPr="00E11596" w:rsidRDefault="0041056C" w:rsidP="0041056C">
      <w:r w:rsidRPr="00E11596">
        <w:t xml:space="preserve">28. Река </w:t>
      </w:r>
      <w:proofErr w:type="spellStart"/>
      <w:r w:rsidRPr="00E11596">
        <w:t>Смоленка</w:t>
      </w:r>
      <w:proofErr w:type="spellEnd"/>
    </w:p>
    <w:p w:rsidR="0041056C" w:rsidRPr="00E11596" w:rsidRDefault="0041056C" w:rsidP="0041056C">
      <w:r w:rsidRPr="00E11596">
        <w:t xml:space="preserve">29. Река </w:t>
      </w:r>
      <w:proofErr w:type="spellStart"/>
      <w:r w:rsidRPr="00E11596">
        <w:t>Таракановка</w:t>
      </w:r>
      <w:proofErr w:type="spellEnd"/>
    </w:p>
    <w:p w:rsidR="0041056C" w:rsidRPr="00E11596" w:rsidRDefault="0041056C" w:rsidP="0041056C">
      <w:r w:rsidRPr="00E11596">
        <w:t xml:space="preserve">30. Река </w:t>
      </w:r>
      <w:proofErr w:type="spellStart"/>
      <w:r w:rsidRPr="00E11596">
        <w:t>Юнотоловка</w:t>
      </w:r>
      <w:proofErr w:type="spellEnd"/>
      <w:r w:rsidRPr="00E11596">
        <w:t xml:space="preserve"> </w:t>
      </w:r>
    </w:p>
    <w:p w:rsidR="0041056C" w:rsidRPr="00E11596" w:rsidRDefault="0041056C" w:rsidP="0041056C">
      <w:r w:rsidRPr="00E11596">
        <w:t xml:space="preserve">31. Черная речка </w:t>
      </w:r>
    </w:p>
    <w:p w:rsidR="0041056C" w:rsidRPr="00E11596" w:rsidRDefault="0041056C" w:rsidP="0041056C">
      <w:r w:rsidRPr="00E11596">
        <w:t>32. Шкиперский канал</w:t>
      </w:r>
    </w:p>
    <w:p w:rsidR="0041056C" w:rsidRPr="00E11596" w:rsidRDefault="0041056C" w:rsidP="0041056C"/>
    <w:p w:rsidR="00BD2E90" w:rsidRPr="00E11596" w:rsidRDefault="00BD2E90" w:rsidP="0041056C"/>
    <w:p w:rsidR="00BD2E90" w:rsidRPr="00E11596" w:rsidRDefault="00BD2E90" w:rsidP="0041056C"/>
    <w:p w:rsidR="00BD2E90" w:rsidRPr="00E11596" w:rsidRDefault="00BD2E90" w:rsidP="0041056C"/>
    <w:p w:rsidR="00BD2E90" w:rsidRPr="00E11596" w:rsidRDefault="00BD2E90" w:rsidP="0041056C"/>
    <w:p w:rsidR="00BD2E90" w:rsidRPr="00E11596" w:rsidRDefault="00BD2E90" w:rsidP="0041056C"/>
    <w:p w:rsidR="00BD2E90" w:rsidRPr="00E11596" w:rsidRDefault="00BD2E90" w:rsidP="0041056C"/>
    <w:p w:rsidR="00BD2E90" w:rsidRPr="00E11596" w:rsidRDefault="00BD2E90" w:rsidP="0041056C"/>
    <w:p w:rsidR="00B5007C" w:rsidRPr="00E11596" w:rsidRDefault="00B5007C" w:rsidP="0041056C">
      <w:pPr>
        <w:sectPr w:rsidR="00B5007C" w:rsidRPr="00E11596" w:rsidSect="004142A8">
          <w:pgSz w:w="11906" w:h="16838"/>
          <w:pgMar w:top="1134" w:right="851" w:bottom="851" w:left="1701" w:header="709" w:footer="709" w:gutter="0"/>
          <w:pgNumType w:start="1"/>
          <w:cols w:space="708"/>
          <w:titlePg/>
          <w:docGrid w:linePitch="360"/>
        </w:sectPr>
      </w:pPr>
    </w:p>
    <w:p w:rsidR="00BD2E90" w:rsidRPr="00E11596" w:rsidRDefault="00BD2E90" w:rsidP="00B5007C">
      <w:pPr>
        <w:ind w:left="5954"/>
      </w:pPr>
      <w:r w:rsidRPr="00E11596">
        <w:lastRenderedPageBreak/>
        <w:t xml:space="preserve">Приложение </w:t>
      </w:r>
      <w:r w:rsidR="001F0EF9" w:rsidRPr="00E11596">
        <w:t>№ </w:t>
      </w:r>
      <w:r w:rsidRPr="00E11596">
        <w:t xml:space="preserve">2 </w:t>
      </w:r>
    </w:p>
    <w:p w:rsidR="00252E3D" w:rsidRPr="00E11596" w:rsidRDefault="00252E3D" w:rsidP="00252E3D">
      <w:pPr>
        <w:ind w:left="5954"/>
      </w:pPr>
      <w:r w:rsidRPr="00E11596">
        <w:t>к Правилам пользования</w:t>
      </w:r>
    </w:p>
    <w:p w:rsidR="00252E3D" w:rsidRPr="00E11596" w:rsidRDefault="00252E3D" w:rsidP="00252E3D">
      <w:pPr>
        <w:ind w:left="5954"/>
      </w:pPr>
      <w:r w:rsidRPr="00E11596">
        <w:t>маломерными судами на водных объектах на территории</w:t>
      </w:r>
    </w:p>
    <w:p w:rsidR="00BD2E90" w:rsidRPr="00E11596" w:rsidRDefault="00252E3D" w:rsidP="00252E3D">
      <w:pPr>
        <w:ind w:left="5954"/>
      </w:pPr>
      <w:r w:rsidRPr="00E11596">
        <w:t>Санкт-Петербурга</w:t>
      </w:r>
    </w:p>
    <w:p w:rsidR="00BD2E90" w:rsidRPr="00E11596" w:rsidRDefault="00BD2E90" w:rsidP="0041056C"/>
    <w:p w:rsidR="00BD2E90" w:rsidRPr="00E11596" w:rsidRDefault="00252E3D" w:rsidP="00252E3D">
      <w:pPr>
        <w:jc w:val="center"/>
        <w:rPr>
          <w:b/>
        </w:rPr>
      </w:pPr>
      <w:r w:rsidRPr="00E11596">
        <w:rPr>
          <w:b/>
        </w:rPr>
        <w:t>ПОРЯДОК</w:t>
      </w:r>
    </w:p>
    <w:p w:rsidR="00252E3D" w:rsidRPr="00E11596" w:rsidRDefault="00252E3D" w:rsidP="00252E3D">
      <w:pPr>
        <w:jc w:val="center"/>
        <w:rPr>
          <w:b/>
        </w:rPr>
      </w:pPr>
      <w:r w:rsidRPr="00E11596">
        <w:rPr>
          <w:b/>
        </w:rPr>
        <w:t xml:space="preserve">введения запретов и ограничений на пользование водными объектами </w:t>
      </w:r>
      <w:r w:rsidR="00855AAE">
        <w:rPr>
          <w:b/>
        </w:rPr>
        <w:br/>
        <w:t xml:space="preserve">или их частями </w:t>
      </w:r>
      <w:r w:rsidR="00266FF0">
        <w:rPr>
          <w:b/>
        </w:rPr>
        <w:t>на территории Санкт-Петербурга</w:t>
      </w:r>
    </w:p>
    <w:p w:rsidR="00252E3D" w:rsidRPr="00E11596" w:rsidRDefault="00252E3D" w:rsidP="00252E3D">
      <w:pPr>
        <w:ind w:firstLine="567"/>
      </w:pPr>
    </w:p>
    <w:p w:rsidR="00252E3D" w:rsidRPr="00E11596" w:rsidRDefault="00B90878" w:rsidP="00205DC8">
      <w:pPr>
        <w:tabs>
          <w:tab w:val="left" w:pos="709"/>
        </w:tabs>
        <w:jc w:val="both"/>
      </w:pPr>
      <w:r w:rsidRPr="00E11596">
        <w:tab/>
        <w:t>1.1. </w:t>
      </w:r>
      <w:r w:rsidR="00252E3D" w:rsidRPr="00E11596">
        <w:t xml:space="preserve">Настоящий Порядок определяет процедуру установления запретов </w:t>
      </w:r>
      <w:r w:rsidR="00E856CC" w:rsidRPr="00E11596">
        <w:br/>
      </w:r>
      <w:r w:rsidR="00252E3D" w:rsidRPr="00E11596">
        <w:t xml:space="preserve">и ограничений на пользование водными объектами </w:t>
      </w:r>
      <w:r w:rsidR="00E01AF1">
        <w:t xml:space="preserve">или их частями </w:t>
      </w:r>
      <w:r w:rsidR="00252E3D" w:rsidRPr="00E11596">
        <w:t xml:space="preserve">на территории </w:t>
      </w:r>
      <w:r w:rsidR="00176F2C">
        <w:br/>
      </w:r>
      <w:r w:rsidR="00252E3D" w:rsidRPr="00E11596">
        <w:t>Санкт-Петербурга (далее – вод</w:t>
      </w:r>
      <w:r w:rsidR="00176F2C">
        <w:t xml:space="preserve">ные объекты) </w:t>
      </w:r>
      <w:r w:rsidR="00252E3D" w:rsidRPr="00E11596">
        <w:t xml:space="preserve">на основании </w:t>
      </w:r>
      <w:r w:rsidR="00BD2E90" w:rsidRPr="00E11596">
        <w:t>правового акта, принимаемого Комитетом</w:t>
      </w:r>
      <w:r w:rsidR="00E856CC" w:rsidRPr="00E11596">
        <w:t xml:space="preserve"> </w:t>
      </w:r>
      <w:r w:rsidR="008F3AE0" w:rsidRPr="00E11596">
        <w:t>по транспорту</w:t>
      </w:r>
      <w:r w:rsidR="00BD2E90" w:rsidRPr="00E11596">
        <w:t xml:space="preserve"> (далее – Акт об установлении запрета (ограничения).</w:t>
      </w:r>
    </w:p>
    <w:p w:rsidR="00BD2E90" w:rsidRPr="00E11596" w:rsidRDefault="00205DC8" w:rsidP="00205DC8">
      <w:pPr>
        <w:tabs>
          <w:tab w:val="left" w:pos="709"/>
        </w:tabs>
        <w:jc w:val="both"/>
      </w:pPr>
      <w:r w:rsidRPr="00E11596">
        <w:tab/>
      </w:r>
      <w:r w:rsidR="00004B7E" w:rsidRPr="00E11596">
        <w:t>1.2. </w:t>
      </w:r>
      <w:r w:rsidR="00907B13">
        <w:t>Запреты и ограничения</w:t>
      </w:r>
      <w:r w:rsidR="00907B13" w:rsidRPr="00E11596">
        <w:t xml:space="preserve"> на пользование водными объектами </w:t>
      </w:r>
      <w:r w:rsidR="00907B13">
        <w:t xml:space="preserve">или их частями </w:t>
      </w:r>
      <w:r w:rsidR="00907B13">
        <w:br/>
      </w:r>
      <w:r w:rsidR="00907B13" w:rsidRPr="00E11596">
        <w:t>на территории Санкт-Петербурга (далее – вод</w:t>
      </w:r>
      <w:r w:rsidR="00907B13">
        <w:t xml:space="preserve">ные объекты) </w:t>
      </w:r>
      <w:r w:rsidR="00BD2E90" w:rsidRPr="00E11596">
        <w:t xml:space="preserve">устанавливаются Комитетом </w:t>
      </w:r>
      <w:r w:rsidR="00907B13">
        <w:t xml:space="preserve">по транспорту </w:t>
      </w:r>
      <w:r w:rsidR="008F3AE0" w:rsidRPr="00E11596">
        <w:t xml:space="preserve">(далее – Комитет) </w:t>
      </w:r>
      <w:r w:rsidR="00BD2E90" w:rsidRPr="00E11596">
        <w:t>в следующих случаях:</w:t>
      </w:r>
    </w:p>
    <w:p w:rsidR="00BD2E90" w:rsidRPr="00E11596" w:rsidRDefault="00205DC8" w:rsidP="00205DC8">
      <w:pPr>
        <w:tabs>
          <w:tab w:val="left" w:pos="709"/>
        </w:tabs>
        <w:jc w:val="both"/>
      </w:pPr>
      <w:r w:rsidRPr="00E11596">
        <w:tab/>
      </w:r>
      <w:r w:rsidR="00004B7E" w:rsidRPr="00E11596">
        <w:t>1.2.1. </w:t>
      </w:r>
      <w:r w:rsidR="00BD2E90" w:rsidRPr="00E11596">
        <w:t>При возникновении либо угрозе возникновения чрезвычайных ситуаций природного и (или) техногенного характера на водных объектах (затопление, авария, экологическая катастрофа, резкий подъем или падение уровня воды, мелководье, штормовое предупреждение).</w:t>
      </w:r>
    </w:p>
    <w:p w:rsidR="00BD2E90" w:rsidRPr="00E11596" w:rsidRDefault="00205DC8" w:rsidP="00205DC8">
      <w:pPr>
        <w:tabs>
          <w:tab w:val="left" w:pos="709"/>
        </w:tabs>
        <w:jc w:val="both"/>
      </w:pPr>
      <w:r w:rsidRPr="00E11596">
        <w:tab/>
      </w:r>
      <w:r w:rsidR="00BD2E90" w:rsidRPr="00E11596">
        <w:t>1.2.</w:t>
      </w:r>
      <w:r w:rsidR="00E142DE" w:rsidRPr="00E11596">
        <w:t>2.</w:t>
      </w:r>
      <w:r w:rsidR="00004B7E" w:rsidRPr="00E11596">
        <w:t> </w:t>
      </w:r>
      <w:r w:rsidR="00BD2E90" w:rsidRPr="00E11596">
        <w:t>При проведении кино- и видеосъемок, согласованных в установленном порядке.</w:t>
      </w:r>
    </w:p>
    <w:p w:rsidR="00BD2E90" w:rsidRPr="00E11596" w:rsidRDefault="00205DC8" w:rsidP="00205DC8">
      <w:pPr>
        <w:tabs>
          <w:tab w:val="left" w:pos="709"/>
        </w:tabs>
        <w:jc w:val="both"/>
      </w:pPr>
      <w:r w:rsidRPr="00E11596">
        <w:tab/>
      </w:r>
      <w:r w:rsidR="00E142DE" w:rsidRPr="00E11596">
        <w:t>1</w:t>
      </w:r>
      <w:r w:rsidR="00004B7E" w:rsidRPr="00E11596">
        <w:t>.2.3. </w:t>
      </w:r>
      <w:r w:rsidR="00BD2E90" w:rsidRPr="00E11596">
        <w:t xml:space="preserve">При проведении на водных объектах культурно-массовых, физкультурных </w:t>
      </w:r>
      <w:r w:rsidR="00AF611D" w:rsidRPr="00E11596">
        <w:br/>
      </w:r>
      <w:r w:rsidR="00BD2E90" w:rsidRPr="00E11596">
        <w:t>и спортивных мероприятий, согласованных в установленном порядке.</w:t>
      </w:r>
    </w:p>
    <w:p w:rsidR="00BD2E90" w:rsidRPr="00E11596" w:rsidRDefault="00205DC8" w:rsidP="00205DC8">
      <w:pPr>
        <w:tabs>
          <w:tab w:val="left" w:pos="709"/>
        </w:tabs>
        <w:jc w:val="both"/>
      </w:pPr>
      <w:r w:rsidRPr="00E11596">
        <w:tab/>
      </w:r>
      <w:r w:rsidR="00E142DE" w:rsidRPr="00E11596">
        <w:t>1.2.</w:t>
      </w:r>
      <w:r w:rsidR="00004B7E" w:rsidRPr="00E11596">
        <w:t>4. </w:t>
      </w:r>
      <w:r w:rsidR="00BD2E90" w:rsidRPr="00E11596">
        <w:t xml:space="preserve">При проведении уличных выступлений в соответствии с Законом </w:t>
      </w:r>
      <w:r w:rsidR="00004B7E" w:rsidRPr="00E11596">
        <w:br/>
      </w:r>
      <w:r w:rsidR="00BD2E90" w:rsidRPr="00E11596">
        <w:t>С</w:t>
      </w:r>
      <w:r w:rsidR="009E2223" w:rsidRPr="00E11596">
        <w:t>анкт-Петербурга от 14.12.2022 № </w:t>
      </w:r>
      <w:r w:rsidR="00BD2E90" w:rsidRPr="00E11596">
        <w:t xml:space="preserve">725-137 «Об организации и проведении уличных выступлений в Санкт-Петербурге и внесении изменений в Закон Санкт-Петербурга </w:t>
      </w:r>
      <w:r w:rsidR="00BD2E90" w:rsidRPr="00E11596">
        <w:br/>
        <w:t>«Об административных правонарушениях в Санкт-Петербурге», согласованных</w:t>
      </w:r>
      <w:r w:rsidR="00004B7E" w:rsidRPr="00E11596">
        <w:t xml:space="preserve"> </w:t>
      </w:r>
      <w:r w:rsidR="00004B7E" w:rsidRPr="00E11596">
        <w:br/>
      </w:r>
      <w:r w:rsidR="00BD2E90" w:rsidRPr="00E11596">
        <w:t>в установленном порядке.</w:t>
      </w:r>
    </w:p>
    <w:p w:rsidR="00BD2E90" w:rsidRPr="00E11596" w:rsidRDefault="00930095" w:rsidP="00930095">
      <w:pPr>
        <w:tabs>
          <w:tab w:val="left" w:pos="709"/>
        </w:tabs>
        <w:jc w:val="both"/>
      </w:pPr>
      <w:r>
        <w:tab/>
      </w:r>
      <w:r w:rsidR="00E142DE" w:rsidRPr="00E11596">
        <w:t>1</w:t>
      </w:r>
      <w:r w:rsidR="00004B7E" w:rsidRPr="00E11596">
        <w:t>.2.5. </w:t>
      </w:r>
      <w:r w:rsidR="00BD2E90" w:rsidRPr="00E11596">
        <w:t xml:space="preserve">При проведении мероприятий, включенных в общегородские планы проведения в Санкт-Петербурге праздников и памятных дат, разрабатываемые </w:t>
      </w:r>
      <w:r w:rsidR="00004B7E" w:rsidRPr="00E11596">
        <w:br/>
      </w:r>
      <w:r w:rsidR="00BD2E90" w:rsidRPr="00E11596">
        <w:t>в соответствии с постановлением Пр</w:t>
      </w:r>
      <w:r w:rsidR="009E2223" w:rsidRPr="00E11596">
        <w:t>авительства Санкт-Петербурга от 19.09.2018 № </w:t>
      </w:r>
      <w:r w:rsidR="00BD2E90" w:rsidRPr="00E11596">
        <w:t>743</w:t>
      </w:r>
      <w:r w:rsidR="00004B7E" w:rsidRPr="00E11596">
        <w:t xml:space="preserve"> </w:t>
      </w:r>
      <w:r w:rsidR="00004B7E" w:rsidRPr="00E11596">
        <w:br/>
      </w:r>
      <w:r w:rsidR="00BD2E90" w:rsidRPr="00E11596">
        <w:t xml:space="preserve">«О реализации Закона Санкт-Петербурга </w:t>
      </w:r>
      <w:r w:rsidR="00BD2E90" w:rsidRPr="00E11596">
        <w:rPr>
          <w:rFonts w:eastAsia="Calibri"/>
        </w:rPr>
        <w:t>от 12.10.2005 № 555-78</w:t>
      </w:r>
      <w:r w:rsidR="00BD2E90" w:rsidRPr="00E11596">
        <w:t xml:space="preserve"> «О праздниках </w:t>
      </w:r>
      <w:r w:rsidR="00AF611D" w:rsidRPr="00E11596">
        <w:br/>
      </w:r>
      <w:r w:rsidR="00BD2E90" w:rsidRPr="00E11596">
        <w:t xml:space="preserve">и памятных датах в Санкт-Петербурге» (далее – Закон Санкт-Петербурга </w:t>
      </w:r>
      <w:r w:rsidR="00BD2E90" w:rsidRPr="00E11596">
        <w:rPr>
          <w:rFonts w:eastAsia="Calibri"/>
        </w:rPr>
        <w:t>№ 555-78)</w:t>
      </w:r>
      <w:r w:rsidR="00BD2E90" w:rsidRPr="00E11596">
        <w:t>, согласованных в установленном порядке.</w:t>
      </w:r>
    </w:p>
    <w:p w:rsidR="00BD2E90" w:rsidRPr="00E11596" w:rsidRDefault="00930095" w:rsidP="00930095">
      <w:pPr>
        <w:tabs>
          <w:tab w:val="left" w:pos="709"/>
        </w:tabs>
        <w:jc w:val="both"/>
      </w:pPr>
      <w:r>
        <w:tab/>
      </w:r>
      <w:r w:rsidR="00E142DE" w:rsidRPr="00E11596">
        <w:t>1.2.</w:t>
      </w:r>
      <w:r w:rsidR="00004B7E" w:rsidRPr="00E11596">
        <w:t>6. </w:t>
      </w:r>
      <w:r w:rsidR="00BD2E90" w:rsidRPr="00E11596">
        <w:t>При проведении дноочистительных, поисково-спасательных, гидротехнических, строительных и ремонтных работ.</w:t>
      </w:r>
    </w:p>
    <w:p w:rsidR="00BD2E90" w:rsidRPr="00E11596" w:rsidRDefault="00930095" w:rsidP="00930095">
      <w:pPr>
        <w:tabs>
          <w:tab w:val="left" w:pos="709"/>
        </w:tabs>
        <w:jc w:val="both"/>
      </w:pPr>
      <w:r>
        <w:tab/>
      </w:r>
      <w:r w:rsidR="00E142DE" w:rsidRPr="00E11596">
        <w:t>1.2.7</w:t>
      </w:r>
      <w:r w:rsidR="00004B7E" w:rsidRPr="00E11596">
        <w:t>. </w:t>
      </w:r>
      <w:r w:rsidR="00BD2E90" w:rsidRPr="00E11596">
        <w:t>В случае введения ограничительных мероприятий (карантина) в соответствии с нормативными правовыми актами, действующими в сфере обеспечения санитарно-эпидемиологического благополучия населения.</w:t>
      </w:r>
    </w:p>
    <w:p w:rsidR="00BD2E90" w:rsidRPr="00E11596" w:rsidRDefault="00930095" w:rsidP="00930095">
      <w:pPr>
        <w:tabs>
          <w:tab w:val="left" w:pos="709"/>
        </w:tabs>
        <w:jc w:val="both"/>
      </w:pPr>
      <w:r>
        <w:tab/>
      </w:r>
      <w:r w:rsidR="00E142DE" w:rsidRPr="00E11596">
        <w:t>1.2.8.</w:t>
      </w:r>
      <w:r w:rsidR="00004B7E" w:rsidRPr="00E11596">
        <w:t> </w:t>
      </w:r>
      <w:r w:rsidR="00BD2E90" w:rsidRPr="00E11596">
        <w:t>При возникновении либо угрозе возникновения военных действий.</w:t>
      </w:r>
    </w:p>
    <w:p w:rsidR="00BD2E90" w:rsidRPr="00E11596" w:rsidRDefault="00930095" w:rsidP="00930095">
      <w:pPr>
        <w:tabs>
          <w:tab w:val="left" w:pos="709"/>
        </w:tabs>
        <w:jc w:val="both"/>
      </w:pPr>
      <w:r>
        <w:tab/>
      </w:r>
      <w:r w:rsidR="00E142DE" w:rsidRPr="00E11596">
        <w:t>1.2.9</w:t>
      </w:r>
      <w:r w:rsidR="00004B7E" w:rsidRPr="00E11596">
        <w:t>. </w:t>
      </w:r>
      <w:r w:rsidR="00BD2E90" w:rsidRPr="00E11596">
        <w:t>При введении ограничений на использование водных объектов для плавания (движения) на маломерных судах, установленных на основании пунктов 5 и 6 Указа Пре</w:t>
      </w:r>
      <w:r w:rsidR="009E2223" w:rsidRPr="00E11596">
        <w:t>зидента Российской Федерации от </w:t>
      </w:r>
      <w:r w:rsidR="00BD2E90" w:rsidRPr="00E11596">
        <w:t>19.</w:t>
      </w:r>
      <w:r w:rsidR="009E2223" w:rsidRPr="00E11596">
        <w:t>10.2022 № </w:t>
      </w:r>
      <w:r w:rsidR="00BD2E90" w:rsidRPr="00E11596">
        <w:t xml:space="preserve">757 «О мерах, осуществляемых </w:t>
      </w:r>
      <w:r w:rsidR="001D53C9" w:rsidRPr="00E11596">
        <w:br/>
      </w:r>
      <w:r w:rsidR="00BD2E90" w:rsidRPr="00E11596">
        <w:t xml:space="preserve">в субъектах Российской Федерации в связи с Указом Президента Российской Федерации </w:t>
      </w:r>
      <w:r w:rsidR="001D53C9" w:rsidRPr="00E11596">
        <w:br/>
      </w:r>
      <w:r w:rsidR="009E2223" w:rsidRPr="00E11596">
        <w:t>от 19 октября 2022 г. № </w:t>
      </w:r>
      <w:r w:rsidR="00BD2E90" w:rsidRPr="00E11596">
        <w:t>756».</w:t>
      </w:r>
    </w:p>
    <w:p w:rsidR="00AF611D" w:rsidRPr="00E11596" w:rsidRDefault="00930095" w:rsidP="00930095">
      <w:pPr>
        <w:tabs>
          <w:tab w:val="left" w:pos="709"/>
        </w:tabs>
        <w:jc w:val="both"/>
      </w:pPr>
      <w:r>
        <w:tab/>
      </w:r>
      <w:r w:rsidR="00E142DE" w:rsidRPr="00E11596">
        <w:t>1.</w:t>
      </w:r>
      <w:r w:rsidR="00573CFE" w:rsidRPr="00E11596">
        <w:t>3</w:t>
      </w:r>
      <w:r w:rsidR="00E142DE" w:rsidRPr="00E11596">
        <w:t>.</w:t>
      </w:r>
      <w:r w:rsidR="00BD2E90" w:rsidRPr="00E11596">
        <w:t> Запреты (ограничения) устанавливаются (отменяются) на основании информации, направляемой в Комитет в пределах компетенции:</w:t>
      </w:r>
    </w:p>
    <w:p w:rsidR="00BD2E90" w:rsidRPr="00E11596" w:rsidRDefault="00930095" w:rsidP="00930095">
      <w:pPr>
        <w:tabs>
          <w:tab w:val="left" w:pos="709"/>
        </w:tabs>
        <w:jc w:val="both"/>
      </w:pPr>
      <w:r>
        <w:tab/>
      </w:r>
      <w:r w:rsidR="00573CFE" w:rsidRPr="00E11596">
        <w:t>1.3.1.</w:t>
      </w:r>
      <w:r w:rsidR="00BD2E90" w:rsidRPr="00E11596">
        <w:t> </w:t>
      </w:r>
      <w:r w:rsidR="00367F3F" w:rsidRPr="00E11596">
        <w:t>Комитет</w:t>
      </w:r>
      <w:r w:rsidR="00367F3F">
        <w:t>ом</w:t>
      </w:r>
      <w:r w:rsidR="00367F3F" w:rsidRPr="00E11596">
        <w:t xml:space="preserve"> по вопросам законности, правопорядка и безопасности</w:t>
      </w:r>
      <w:r w:rsidR="00BD2E90" w:rsidRPr="00E11596">
        <w:t xml:space="preserve"> в случаях, установленных в пунктах </w:t>
      </w:r>
      <w:r w:rsidR="00AF611D" w:rsidRPr="00E11596">
        <w:t>1.2.1, 1.2.8 и 1.2.9</w:t>
      </w:r>
      <w:r w:rsidR="006F23F0" w:rsidRPr="00E11596">
        <w:t xml:space="preserve"> настоящего Порядка</w:t>
      </w:r>
      <w:r w:rsidR="00BD2E90" w:rsidRPr="00E11596">
        <w:t>.</w:t>
      </w:r>
    </w:p>
    <w:p w:rsidR="00BD2E90" w:rsidRPr="00E11596" w:rsidRDefault="00930095" w:rsidP="00930095">
      <w:pPr>
        <w:tabs>
          <w:tab w:val="left" w:pos="709"/>
        </w:tabs>
        <w:autoSpaceDE w:val="0"/>
        <w:autoSpaceDN w:val="0"/>
        <w:adjustRightInd w:val="0"/>
        <w:jc w:val="both"/>
        <w:rPr>
          <w:rFonts w:eastAsia="Calibri"/>
        </w:rPr>
      </w:pPr>
      <w:r>
        <w:tab/>
      </w:r>
      <w:r w:rsidR="00153921" w:rsidRPr="00E11596">
        <w:t>1.3.2. </w:t>
      </w:r>
      <w:r w:rsidR="00BD2E90" w:rsidRPr="00E11596">
        <w:t>Комитетом по культуре Санкт-Петербурга</w:t>
      </w:r>
      <w:r w:rsidR="006C32CC" w:rsidRPr="00E11596">
        <w:t xml:space="preserve"> </w:t>
      </w:r>
      <w:r w:rsidR="006C32CC" w:rsidRPr="00E11596">
        <w:rPr>
          <w:rFonts w:eastAsia="Calibri"/>
        </w:rPr>
        <w:t xml:space="preserve">в случаях, </w:t>
      </w:r>
      <w:r w:rsidR="006C32CC" w:rsidRPr="00E11596">
        <w:t>установленны</w:t>
      </w:r>
      <w:r w:rsidR="006F23F0" w:rsidRPr="00E11596">
        <w:t xml:space="preserve">х в пунктах 1.2.2 – 1.2.4 </w:t>
      </w:r>
      <w:r w:rsidR="006F23F0" w:rsidRPr="00E11596">
        <w:t>настоящего Порядка</w:t>
      </w:r>
      <w:r w:rsidR="00BA4ABB" w:rsidRPr="00E11596">
        <w:t>,</w:t>
      </w:r>
      <w:r w:rsidR="00BD2E90" w:rsidRPr="00E11596">
        <w:t xml:space="preserve"> </w:t>
      </w:r>
      <w:r w:rsidR="00BD2E90" w:rsidRPr="00E11596">
        <w:rPr>
          <w:rFonts w:eastAsia="Calibri"/>
        </w:rPr>
        <w:t>администр</w:t>
      </w:r>
      <w:r w:rsidR="00D20BBE" w:rsidRPr="00E11596">
        <w:rPr>
          <w:rFonts w:eastAsia="Calibri"/>
        </w:rPr>
        <w:t>ацией</w:t>
      </w:r>
      <w:r w:rsidR="00BD2E90" w:rsidRPr="00E11596">
        <w:rPr>
          <w:rFonts w:eastAsia="Calibri"/>
        </w:rPr>
        <w:t xml:space="preserve"> района Санкт-Петербурга </w:t>
      </w:r>
      <w:r w:rsidR="006F23F0" w:rsidRPr="00E11596">
        <w:rPr>
          <w:rFonts w:eastAsia="Calibri"/>
        </w:rPr>
        <w:br/>
      </w:r>
      <w:r w:rsidR="00BD2E90" w:rsidRPr="00E11596">
        <w:rPr>
          <w:rFonts w:eastAsia="Calibri"/>
        </w:rPr>
        <w:lastRenderedPageBreak/>
        <w:t xml:space="preserve">(при проведении мероприятий на территории соответствующего района Санкт-Петербурга) в случаях, </w:t>
      </w:r>
      <w:r w:rsidR="00BD2E90" w:rsidRPr="00E11596">
        <w:t xml:space="preserve">установленных в пунктах </w:t>
      </w:r>
      <w:r w:rsidR="00AF611D" w:rsidRPr="00E11596">
        <w:t>1.2.</w:t>
      </w:r>
      <w:r w:rsidR="006C32CC" w:rsidRPr="00E11596">
        <w:t>3</w:t>
      </w:r>
      <w:r w:rsidR="00AF611D" w:rsidRPr="00E11596">
        <w:t xml:space="preserve"> – 1.2.4 </w:t>
      </w:r>
      <w:r w:rsidR="006F23F0" w:rsidRPr="00E11596">
        <w:t>настоящего Порядка</w:t>
      </w:r>
      <w:r w:rsidR="00BD2E90" w:rsidRPr="00E11596">
        <w:t>.</w:t>
      </w:r>
    </w:p>
    <w:p w:rsidR="00BD2E90" w:rsidRPr="00E11596" w:rsidRDefault="00930095" w:rsidP="00930095">
      <w:pPr>
        <w:tabs>
          <w:tab w:val="left" w:pos="709"/>
        </w:tabs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ab/>
      </w:r>
      <w:r w:rsidR="00573CFE" w:rsidRPr="00E11596">
        <w:rPr>
          <w:rFonts w:eastAsia="Calibri"/>
        </w:rPr>
        <w:t>1.3.3.</w:t>
      </w:r>
      <w:r w:rsidR="00BD2E90" w:rsidRPr="00E11596">
        <w:rPr>
          <w:rFonts w:eastAsia="Calibri"/>
        </w:rPr>
        <w:t> Исполнительным органом государственной власти Санкт-Петербурга</w:t>
      </w:r>
      <w:r w:rsidR="00BD2E90" w:rsidRPr="00E11596">
        <w:rPr>
          <w:rFonts w:eastAsia="Calibri"/>
        </w:rPr>
        <w:br/>
        <w:t xml:space="preserve">(далее – ИОГВ), ответственным за реализацию </w:t>
      </w:r>
      <w:r w:rsidR="00BD2E90" w:rsidRPr="00E11596">
        <w:t xml:space="preserve">Закона Санкт-Петербурга </w:t>
      </w:r>
      <w:r w:rsidR="00D20BBE" w:rsidRPr="00E11596">
        <w:rPr>
          <w:rFonts w:eastAsia="Calibri"/>
        </w:rPr>
        <w:t>№ 555-78, администрацией</w:t>
      </w:r>
      <w:r w:rsidR="00BD2E90" w:rsidRPr="00E11596">
        <w:rPr>
          <w:rFonts w:eastAsia="Calibri"/>
        </w:rPr>
        <w:t xml:space="preserve"> района Санкт-Петербурга (при проведении мероприятий на территории соответствующего района Санкт-Петербурга) в </w:t>
      </w:r>
      <w:r w:rsidR="00AF611D" w:rsidRPr="00E11596">
        <w:rPr>
          <w:rFonts w:eastAsia="Calibri"/>
        </w:rPr>
        <w:t xml:space="preserve">случаях, установленных </w:t>
      </w:r>
      <w:r w:rsidR="001D53C9" w:rsidRPr="00E11596">
        <w:rPr>
          <w:rFonts w:eastAsia="Calibri"/>
        </w:rPr>
        <w:br/>
      </w:r>
      <w:r w:rsidR="00AF611D" w:rsidRPr="00E11596">
        <w:rPr>
          <w:rFonts w:eastAsia="Calibri"/>
        </w:rPr>
        <w:t>в пункте</w:t>
      </w:r>
      <w:r w:rsidR="00BD2E90" w:rsidRPr="00E11596">
        <w:rPr>
          <w:rFonts w:eastAsia="Calibri"/>
        </w:rPr>
        <w:t xml:space="preserve"> </w:t>
      </w:r>
      <w:r w:rsidR="00AF611D" w:rsidRPr="00E11596">
        <w:rPr>
          <w:rFonts w:eastAsia="Calibri"/>
        </w:rPr>
        <w:t xml:space="preserve">1.2.5 </w:t>
      </w:r>
      <w:r w:rsidR="006F23F0" w:rsidRPr="00E11596">
        <w:t>настоящего Порядка</w:t>
      </w:r>
      <w:r w:rsidR="00BD2E90" w:rsidRPr="00E11596">
        <w:rPr>
          <w:rFonts w:eastAsia="Calibri"/>
        </w:rPr>
        <w:t>.</w:t>
      </w:r>
    </w:p>
    <w:p w:rsidR="00BD2E90" w:rsidRPr="00E11596" w:rsidRDefault="00930095" w:rsidP="00930095">
      <w:pPr>
        <w:tabs>
          <w:tab w:val="left" w:pos="709"/>
        </w:tabs>
        <w:autoSpaceDE w:val="0"/>
        <w:autoSpaceDN w:val="0"/>
        <w:adjustRightInd w:val="0"/>
        <w:jc w:val="both"/>
        <w:rPr>
          <w:rFonts w:eastAsia="Calibri"/>
        </w:rPr>
      </w:pPr>
      <w:r>
        <w:tab/>
      </w:r>
      <w:r w:rsidR="00EA5E22" w:rsidRPr="00E11596">
        <w:t>1.3.4.</w:t>
      </w:r>
      <w:r w:rsidR="00BD2E90" w:rsidRPr="00E11596">
        <w:t xml:space="preserve"> Комитетом по физической культуре и спорту, Комитетом по развитию туризма Санкт-Петербурга, администрацией района Санкт-Петербурга </w:t>
      </w:r>
      <w:r w:rsidR="00BD2E90" w:rsidRPr="00E11596">
        <w:rPr>
          <w:rFonts w:eastAsia="Calibri"/>
        </w:rPr>
        <w:t>(при проведении мероприятий на территории соответствующего района Санкт-Петербурга)</w:t>
      </w:r>
      <w:r w:rsidR="00BD2E90" w:rsidRPr="00E11596">
        <w:t xml:space="preserve"> в случаях, установленных в пункте </w:t>
      </w:r>
      <w:r w:rsidR="00AF611D" w:rsidRPr="00E11596">
        <w:t>1.</w:t>
      </w:r>
      <w:r w:rsidR="00913BA6" w:rsidRPr="00E11596">
        <w:t xml:space="preserve">2.3 </w:t>
      </w:r>
      <w:r w:rsidR="006F23F0" w:rsidRPr="00E11596">
        <w:t>настоящего Порядка</w:t>
      </w:r>
      <w:r w:rsidR="00BD2E90" w:rsidRPr="00E11596">
        <w:t>.</w:t>
      </w:r>
    </w:p>
    <w:p w:rsidR="00BD2E90" w:rsidRPr="00E11596" w:rsidRDefault="00930095" w:rsidP="00930095">
      <w:pPr>
        <w:tabs>
          <w:tab w:val="left" w:pos="709"/>
        </w:tabs>
        <w:jc w:val="both"/>
      </w:pPr>
      <w:r>
        <w:tab/>
      </w:r>
      <w:r w:rsidR="00EA5E22" w:rsidRPr="00E11596">
        <w:t>1.3.5.</w:t>
      </w:r>
      <w:r w:rsidR="00BD2E90" w:rsidRPr="00E11596">
        <w:t xml:space="preserve"> Комитетом по здравоохранению в случаях, установленных </w:t>
      </w:r>
      <w:r w:rsidR="001D53C9" w:rsidRPr="00E11596">
        <w:br/>
      </w:r>
      <w:r w:rsidR="00BD2E90" w:rsidRPr="00E11596">
        <w:t xml:space="preserve">в пункте </w:t>
      </w:r>
      <w:r w:rsidR="00D20BBE" w:rsidRPr="00E11596">
        <w:t>1.2.7</w:t>
      </w:r>
      <w:r w:rsidR="00EA5E22" w:rsidRPr="00E11596">
        <w:t xml:space="preserve"> </w:t>
      </w:r>
      <w:r w:rsidR="006F23F0" w:rsidRPr="00E11596">
        <w:t>настоящего Порядка</w:t>
      </w:r>
      <w:r w:rsidR="00BD2E90" w:rsidRPr="00E11596">
        <w:t>.</w:t>
      </w:r>
    </w:p>
    <w:p w:rsidR="00BD2E90" w:rsidRPr="00E11596" w:rsidRDefault="00930095" w:rsidP="00930095">
      <w:pPr>
        <w:tabs>
          <w:tab w:val="left" w:pos="709"/>
        </w:tabs>
        <w:ind w:right="-30"/>
        <w:jc w:val="both"/>
      </w:pPr>
      <w:r>
        <w:tab/>
      </w:r>
      <w:r w:rsidR="00EA5E22" w:rsidRPr="00E11596">
        <w:t>1.3.6.</w:t>
      </w:r>
      <w:r w:rsidR="00BD2E90" w:rsidRPr="00E11596">
        <w:t xml:space="preserve"> Комитетом по природопользованию, охране окружающей среды </w:t>
      </w:r>
      <w:r w:rsidR="00004B7E" w:rsidRPr="00E11596">
        <w:br/>
      </w:r>
      <w:r w:rsidR="00BD2E90" w:rsidRPr="00E11596">
        <w:t xml:space="preserve">и обеспечению экологической безопасности, </w:t>
      </w:r>
      <w:r w:rsidR="00264A02" w:rsidRPr="00E11596">
        <w:t xml:space="preserve">Главным управлением Министерства Российской Федерации по делам гражданской обороны, чрезвычайным ситуациям и ликвидации последствий стихийных бедствий по г. Санкт-Петербургу (далее – </w:t>
      </w:r>
      <w:r w:rsidR="00BA4ABB" w:rsidRPr="00E11596">
        <w:t>МЧС</w:t>
      </w:r>
      <w:r w:rsidR="00264A02" w:rsidRPr="00E11596">
        <w:t>)</w:t>
      </w:r>
      <w:r w:rsidR="00BA4ABB" w:rsidRPr="00E11596">
        <w:t xml:space="preserve">, </w:t>
      </w:r>
      <w:r w:rsidR="00BD2E90" w:rsidRPr="00E11596">
        <w:t xml:space="preserve">Федеральным бюджетным учреждением «Администрация «Волго-Балтийского бассейна внутренних водных путей», </w:t>
      </w:r>
      <w:r w:rsidR="00BD2E90" w:rsidRPr="00E11596">
        <w:rPr>
          <w:rFonts w:eastAsiaTheme="minorHAnsi"/>
          <w:lang w:eastAsia="en-US"/>
        </w:rPr>
        <w:t>акционерным обществом «Большой порт Санкт-Петербурга»</w:t>
      </w:r>
      <w:r w:rsidR="00BD2E90" w:rsidRPr="00E11596">
        <w:t xml:space="preserve"> в</w:t>
      </w:r>
      <w:r w:rsidR="00D20BBE" w:rsidRPr="00E11596">
        <w:t xml:space="preserve"> случаях, установленных в пунктах</w:t>
      </w:r>
      <w:r w:rsidR="00BD2E90" w:rsidRPr="00E11596">
        <w:t xml:space="preserve"> </w:t>
      </w:r>
      <w:r w:rsidR="00A124EE" w:rsidRPr="00E11596">
        <w:t>1.2</w:t>
      </w:r>
      <w:r w:rsidR="00D20BBE" w:rsidRPr="00E11596">
        <w:t xml:space="preserve">.1 и </w:t>
      </w:r>
      <w:r w:rsidR="00A124EE" w:rsidRPr="00E11596">
        <w:t>1.2.</w:t>
      </w:r>
      <w:r w:rsidR="00D20BBE" w:rsidRPr="00E11596">
        <w:t xml:space="preserve">6 </w:t>
      </w:r>
      <w:r w:rsidR="006F23F0" w:rsidRPr="00E11596">
        <w:t>настоящего Порядка</w:t>
      </w:r>
      <w:r w:rsidR="00BD2E90" w:rsidRPr="00E11596">
        <w:t>.</w:t>
      </w:r>
    </w:p>
    <w:p w:rsidR="00B95BAA" w:rsidRPr="00E11596" w:rsidRDefault="00930095" w:rsidP="00930095">
      <w:pPr>
        <w:tabs>
          <w:tab w:val="left" w:pos="709"/>
        </w:tabs>
        <w:ind w:right="-30"/>
        <w:jc w:val="both"/>
        <w:rPr>
          <w:rFonts w:eastAsiaTheme="minorHAnsi"/>
          <w:lang w:eastAsia="en-US"/>
        </w:rPr>
      </w:pPr>
      <w:r>
        <w:tab/>
      </w:r>
      <w:r w:rsidR="00B95BAA" w:rsidRPr="00E11596">
        <w:t xml:space="preserve">1.3.7. Комитетом по развитию транспортной инфраструктуры Санкт-Петербурга </w:t>
      </w:r>
      <w:r w:rsidR="00043410" w:rsidRPr="00E11596">
        <w:br/>
      </w:r>
      <w:r w:rsidR="00B95BAA" w:rsidRPr="00E11596">
        <w:t xml:space="preserve">в случаях, установленных в пункте 1.2.6 </w:t>
      </w:r>
      <w:r w:rsidR="006F23F0" w:rsidRPr="00E11596">
        <w:t>настоящего Порядка</w:t>
      </w:r>
      <w:r w:rsidR="00B95BAA" w:rsidRPr="00E11596">
        <w:t>.</w:t>
      </w:r>
    </w:p>
    <w:p w:rsidR="00BD2E90" w:rsidRPr="00E11596" w:rsidRDefault="00930095" w:rsidP="00930095">
      <w:pPr>
        <w:tabs>
          <w:tab w:val="left" w:pos="709"/>
        </w:tabs>
        <w:jc w:val="both"/>
      </w:pPr>
      <w:r>
        <w:tab/>
      </w:r>
      <w:r w:rsidR="00EA5E22" w:rsidRPr="00E11596">
        <w:t>1.4.</w:t>
      </w:r>
      <w:r w:rsidR="001D53C9" w:rsidRPr="00E11596">
        <w:t> </w:t>
      </w:r>
      <w:r w:rsidR="0071267E" w:rsidRPr="00E11596">
        <w:t>Комитет в течение</w:t>
      </w:r>
      <w:r w:rsidR="00BD2E90" w:rsidRPr="00E11596">
        <w:t xml:space="preserve"> двух рабочих дней со дня получения информации, указанной в пункте </w:t>
      </w:r>
      <w:r w:rsidR="00D20BBE" w:rsidRPr="00E11596">
        <w:t>1.3</w:t>
      </w:r>
      <w:r w:rsidR="00BD2E90" w:rsidRPr="00E11596">
        <w:t xml:space="preserve"> </w:t>
      </w:r>
      <w:r w:rsidR="005252FB" w:rsidRPr="00E11596">
        <w:t>настоящего Порядка</w:t>
      </w:r>
      <w:r w:rsidR="00BD2E90" w:rsidRPr="00E11596">
        <w:t xml:space="preserve">, принимает Акт об установлении запрета (ограничения), содержащий следующую информацию: </w:t>
      </w:r>
    </w:p>
    <w:p w:rsidR="00BD2E90" w:rsidRPr="00E11596" w:rsidRDefault="00930095" w:rsidP="00930095">
      <w:pPr>
        <w:tabs>
          <w:tab w:val="left" w:pos="709"/>
        </w:tabs>
        <w:jc w:val="both"/>
      </w:pPr>
      <w:r>
        <w:tab/>
      </w:r>
      <w:r w:rsidR="00BD2E90" w:rsidRPr="00E11596">
        <w:t xml:space="preserve">сроки начала и окончания запрета (ограничения) (срок окончания запрета (ограничения) не указывается в случаях, установленных в пунктах </w:t>
      </w:r>
      <w:r w:rsidR="00BB3BE5" w:rsidRPr="00E11596">
        <w:t xml:space="preserve">1.2.1, </w:t>
      </w:r>
      <w:r w:rsidR="001D53C9" w:rsidRPr="00E11596">
        <w:br/>
      </w:r>
      <w:r w:rsidR="00BB3BE5" w:rsidRPr="00E11596">
        <w:t xml:space="preserve">1.2.7 – 1.2.9 </w:t>
      </w:r>
      <w:r w:rsidR="006F23F0" w:rsidRPr="00E11596">
        <w:t>настоящего Порядка</w:t>
      </w:r>
      <w:r w:rsidR="00BD2E90" w:rsidRPr="00E11596">
        <w:t>);</w:t>
      </w:r>
    </w:p>
    <w:p w:rsidR="00BD2E90" w:rsidRPr="00E11596" w:rsidRDefault="00930095" w:rsidP="00930095">
      <w:pPr>
        <w:tabs>
          <w:tab w:val="left" w:pos="709"/>
        </w:tabs>
        <w:jc w:val="both"/>
      </w:pPr>
      <w:r>
        <w:tab/>
      </w:r>
      <w:r w:rsidR="00BD2E90" w:rsidRPr="00E11596">
        <w:t xml:space="preserve">основания для установления запрета (ограничения) (в соответствии с пунктами </w:t>
      </w:r>
      <w:r w:rsidR="00BD2E90" w:rsidRPr="00E11596">
        <w:br/>
      </w:r>
      <w:r w:rsidR="00BB3BE5" w:rsidRPr="00E11596">
        <w:t>1.2.1 – 1.2.9</w:t>
      </w:r>
      <w:r w:rsidR="00BD2E90" w:rsidRPr="00E11596">
        <w:t xml:space="preserve"> </w:t>
      </w:r>
      <w:r w:rsidR="006F23F0" w:rsidRPr="00E11596">
        <w:t>настоящего Порядка</w:t>
      </w:r>
      <w:r w:rsidR="00BD2E90" w:rsidRPr="00E11596">
        <w:t xml:space="preserve">); </w:t>
      </w:r>
    </w:p>
    <w:p w:rsidR="00BD2E90" w:rsidRPr="00E11596" w:rsidRDefault="00930095" w:rsidP="00930095">
      <w:pPr>
        <w:tabs>
          <w:tab w:val="left" w:pos="709"/>
        </w:tabs>
        <w:jc w:val="both"/>
      </w:pPr>
      <w:r>
        <w:tab/>
      </w:r>
      <w:r w:rsidR="00BD2E90" w:rsidRPr="00E11596">
        <w:t>водные объекты или части (участки) водных объектов, на которых устанавливается запрет (ограничение);</w:t>
      </w:r>
    </w:p>
    <w:p w:rsidR="00BD2E90" w:rsidRPr="00E11596" w:rsidRDefault="00930095" w:rsidP="00930095">
      <w:pPr>
        <w:tabs>
          <w:tab w:val="left" w:pos="709"/>
        </w:tabs>
        <w:jc w:val="both"/>
      </w:pPr>
      <w:r>
        <w:tab/>
      </w:r>
      <w:r w:rsidR="00BD2E90" w:rsidRPr="00E11596">
        <w:t xml:space="preserve">отдельные </w:t>
      </w:r>
      <w:r w:rsidR="00BD2E90" w:rsidRPr="00E11596">
        <w:rPr>
          <w:rFonts w:eastAsia="Calibri"/>
        </w:rPr>
        <w:t xml:space="preserve">категории (типы) </w:t>
      </w:r>
      <w:r w:rsidR="00BD2E90" w:rsidRPr="00E11596">
        <w:t>маломерных судов (в случае установления запрета (ограничения) в отношении отдельной кате</w:t>
      </w:r>
      <w:r w:rsidR="0090347E" w:rsidRPr="00E11596">
        <w:t>гории (типа) маломерного судна);</w:t>
      </w:r>
    </w:p>
    <w:p w:rsidR="00BD2E90" w:rsidRPr="00E11596" w:rsidRDefault="00930095" w:rsidP="00930095">
      <w:pPr>
        <w:tabs>
          <w:tab w:val="left" w:pos="709"/>
        </w:tabs>
        <w:jc w:val="both"/>
      </w:pPr>
      <w:r>
        <w:tab/>
      </w:r>
      <w:r w:rsidR="00BD2E90" w:rsidRPr="00E11596">
        <w:t>ответственное за проведение мероприятий по установлению запрета (ограничения) должностное лицо.</w:t>
      </w:r>
    </w:p>
    <w:p w:rsidR="00BD2E90" w:rsidRPr="00E11596" w:rsidRDefault="00930095" w:rsidP="00930095">
      <w:pPr>
        <w:tabs>
          <w:tab w:val="left" w:pos="709"/>
        </w:tabs>
        <w:jc w:val="both"/>
      </w:pPr>
      <w:r>
        <w:tab/>
      </w:r>
      <w:r w:rsidR="00EA5E22" w:rsidRPr="00E11596">
        <w:t>1.5.</w:t>
      </w:r>
      <w:r w:rsidR="001D53C9" w:rsidRPr="00E11596">
        <w:t> </w:t>
      </w:r>
      <w:r w:rsidR="00BD2E90" w:rsidRPr="00E11596">
        <w:t>Комитет обеспечивает проведение мероприятий по установлению запрета (ограничения) во взаимодействии с Санкт-Петербургским линейным отделом Министерства внутренних дел Российской Федерации на водном транспорте</w:t>
      </w:r>
      <w:r w:rsidR="001D53C9" w:rsidRPr="00E11596">
        <w:t xml:space="preserve"> </w:t>
      </w:r>
      <w:r w:rsidR="001D53C9" w:rsidRPr="00E11596">
        <w:br/>
      </w:r>
      <w:r w:rsidR="00BD2E90" w:rsidRPr="00E11596">
        <w:t>и моторизованной ротой (на катерах) моторизованного батальона отряда мобильного особого назначения Главного управления Федеральной службы войск национальной гвардии Российской Федерации по г. Санкт-Петербургу и Ленинградской области.</w:t>
      </w:r>
    </w:p>
    <w:p w:rsidR="00BD2E90" w:rsidRPr="00E11596" w:rsidRDefault="00930095" w:rsidP="00930095">
      <w:pPr>
        <w:tabs>
          <w:tab w:val="left" w:pos="709"/>
        </w:tabs>
        <w:jc w:val="both"/>
      </w:pPr>
      <w:r>
        <w:tab/>
      </w:r>
      <w:r w:rsidR="00EA5E22" w:rsidRPr="00E11596">
        <w:t>1.6.</w:t>
      </w:r>
      <w:r w:rsidR="001D53C9" w:rsidRPr="00E11596">
        <w:t> </w:t>
      </w:r>
      <w:r w:rsidR="00BD2E90" w:rsidRPr="00E11596">
        <w:t xml:space="preserve">В случае принятия Акта об установлении запрета (ограничения) по основаниям, предусмотренным пунктами </w:t>
      </w:r>
      <w:r w:rsidR="00B330C9" w:rsidRPr="00E11596">
        <w:t xml:space="preserve">1.2.1, 1.2.7 – 1.2.9 </w:t>
      </w:r>
      <w:r w:rsidR="006F23F0" w:rsidRPr="00E11596">
        <w:t>настоящего Порядка</w:t>
      </w:r>
      <w:r w:rsidR="004E5EA4" w:rsidRPr="00E11596">
        <w:t>,</w:t>
      </w:r>
      <w:r w:rsidR="00BD2E90" w:rsidRPr="00E11596">
        <w:t xml:space="preserve"> срок окончания запрета (ограничения) не устанавливается. </w:t>
      </w:r>
    </w:p>
    <w:p w:rsidR="00BD2E90" w:rsidRPr="00E11596" w:rsidRDefault="00930095" w:rsidP="00930095">
      <w:pPr>
        <w:tabs>
          <w:tab w:val="left" w:pos="709"/>
        </w:tabs>
        <w:jc w:val="both"/>
      </w:pPr>
      <w:r>
        <w:tab/>
      </w:r>
      <w:r w:rsidR="00BD2E90" w:rsidRPr="00E11596">
        <w:t xml:space="preserve">В течение двух дней со дня поступления в Комитет информации от ИОГВ (организаций), указанных в пунктах </w:t>
      </w:r>
      <w:r w:rsidR="006F23F0" w:rsidRPr="00E11596">
        <w:t xml:space="preserve">1.3.1, 1.3.5 и </w:t>
      </w:r>
      <w:r w:rsidR="003A4CAC" w:rsidRPr="00E11596">
        <w:t>1.3.</w:t>
      </w:r>
      <w:r w:rsidR="00BA4ABB" w:rsidRPr="00E11596">
        <w:t>6</w:t>
      </w:r>
      <w:r w:rsidR="00BD2E90" w:rsidRPr="00E11596">
        <w:t xml:space="preserve"> </w:t>
      </w:r>
      <w:r w:rsidR="006F23F0" w:rsidRPr="00E11596">
        <w:t>настоящего Порядка</w:t>
      </w:r>
      <w:r w:rsidR="00BD2E90" w:rsidRPr="00E11596">
        <w:t xml:space="preserve">, о прекращении обстоятельств, предусмотренных в пунктах </w:t>
      </w:r>
      <w:r w:rsidR="00B330C9" w:rsidRPr="00E11596">
        <w:t>1.2.1, 1.2.7 – 1.2.9</w:t>
      </w:r>
      <w:r w:rsidR="00BD2E90" w:rsidRPr="00E11596">
        <w:t xml:space="preserve"> </w:t>
      </w:r>
      <w:r w:rsidR="006F23F0" w:rsidRPr="00E11596">
        <w:t>настоящего Порядка</w:t>
      </w:r>
      <w:r w:rsidR="00BD2E90" w:rsidRPr="00E11596">
        <w:t>, Комитет издает правовой акт об отмене установленного запрета (ограничения) с указанием срока (даты и времени) окончания запрета (ограничения).</w:t>
      </w:r>
    </w:p>
    <w:p w:rsidR="00BD2E90" w:rsidRPr="00E11596" w:rsidRDefault="00930095" w:rsidP="00930095">
      <w:pPr>
        <w:tabs>
          <w:tab w:val="left" w:pos="709"/>
        </w:tabs>
        <w:jc w:val="both"/>
      </w:pPr>
      <w:r>
        <w:tab/>
      </w:r>
      <w:r w:rsidR="00EA5E22" w:rsidRPr="00E11596">
        <w:t>1.7.</w:t>
      </w:r>
      <w:r w:rsidR="001D53C9" w:rsidRPr="00E11596">
        <w:t> </w:t>
      </w:r>
      <w:r w:rsidR="00BD2E90" w:rsidRPr="00E11596">
        <w:t xml:space="preserve">Комитет организует оповещение органов государственной власти, юридических и физических лиц об установленных запретах (ограничениях) или их отмене </w:t>
      </w:r>
      <w:r w:rsidR="004E4BA6" w:rsidRPr="00E11596">
        <w:br/>
      </w:r>
      <w:r w:rsidR="00BD2E90" w:rsidRPr="00E11596">
        <w:t xml:space="preserve">путем размещения информации об установленных запретах (ограничениях) </w:t>
      </w:r>
      <w:r w:rsidR="004E4BA6" w:rsidRPr="00E11596">
        <w:br/>
      </w:r>
      <w:r w:rsidR="00BD2E90" w:rsidRPr="00E11596">
        <w:lastRenderedPageBreak/>
        <w:t xml:space="preserve">или их отмене на странице Комитета </w:t>
      </w:r>
      <w:r w:rsidR="002C2540" w:rsidRPr="00E11596">
        <w:t xml:space="preserve">на официальном сайте Администрации </w:t>
      </w:r>
      <w:r w:rsidR="004E4BA6" w:rsidRPr="00E11596">
        <w:br/>
      </w:r>
      <w:r w:rsidR="002C2540" w:rsidRPr="00E11596">
        <w:t xml:space="preserve">Санкт-Петербурга в информационно-телекоммуникационной сети «Интернет» (https://www.gov.spb.ru/gov/otrasl/c_transport/) </w:t>
      </w:r>
      <w:r w:rsidR="00BD2E90" w:rsidRPr="00E11596">
        <w:t xml:space="preserve">в течение одного дня со дня издания правовых актов в соответствии с пунктами </w:t>
      </w:r>
      <w:r w:rsidR="00D56DC7" w:rsidRPr="00E11596">
        <w:t>1.4</w:t>
      </w:r>
      <w:r w:rsidR="00BD2E90" w:rsidRPr="00E11596">
        <w:t xml:space="preserve"> и </w:t>
      </w:r>
      <w:r w:rsidR="00D56DC7" w:rsidRPr="00E11596">
        <w:t>1.6</w:t>
      </w:r>
      <w:r w:rsidR="00BD2E90" w:rsidRPr="00E11596">
        <w:t xml:space="preserve"> </w:t>
      </w:r>
      <w:r w:rsidR="000300DD" w:rsidRPr="00E11596">
        <w:t>настоящего Порядка</w:t>
      </w:r>
      <w:r w:rsidR="00BD2E90" w:rsidRPr="00E11596">
        <w:t>.</w:t>
      </w:r>
    </w:p>
    <w:p w:rsidR="00BD2E90" w:rsidRPr="00E11596" w:rsidRDefault="00930095" w:rsidP="00930095">
      <w:pPr>
        <w:tabs>
          <w:tab w:val="left" w:pos="709"/>
        </w:tabs>
        <w:jc w:val="both"/>
      </w:pPr>
      <w:r>
        <w:tab/>
      </w:r>
      <w:r w:rsidR="00EA5E22" w:rsidRPr="00E11596">
        <w:t>1.8.</w:t>
      </w:r>
      <w:r w:rsidR="001D53C9" w:rsidRPr="00E11596">
        <w:t> </w:t>
      </w:r>
      <w:r w:rsidR="00BD2E90" w:rsidRPr="00E11596">
        <w:t xml:space="preserve">В течение одного рабочего дня со дня издания правовых актов в соответствии </w:t>
      </w:r>
      <w:r w:rsidR="0096511D" w:rsidRPr="00E11596">
        <w:br/>
      </w:r>
      <w:r w:rsidR="00BD2E90" w:rsidRPr="00E11596">
        <w:t xml:space="preserve">с пунктами </w:t>
      </w:r>
      <w:r w:rsidR="00F76729" w:rsidRPr="00E11596">
        <w:t>1.4 и 1.6</w:t>
      </w:r>
      <w:r w:rsidR="00BD2E90" w:rsidRPr="00E11596">
        <w:t xml:space="preserve"> </w:t>
      </w:r>
      <w:r w:rsidR="009A7A49" w:rsidRPr="00E11596">
        <w:t>настоящего Порядка</w:t>
      </w:r>
      <w:r w:rsidR="00BD2E90" w:rsidRPr="00E11596">
        <w:t xml:space="preserve"> Комитет информирует об этом Управление </w:t>
      </w:r>
      <w:r w:rsidR="009A7A49" w:rsidRPr="00E11596">
        <w:br/>
      </w:r>
      <w:r w:rsidR="00BD2E90" w:rsidRPr="00E11596">
        <w:t>на транспорте Министерства внутренних дел Российской Федерации по Северо-Западному федеральному округу, МЧС и Главное управление Федеральной службы войск национальной гва</w:t>
      </w:r>
      <w:r w:rsidR="00264A02" w:rsidRPr="00E11596">
        <w:t>рдии Российской Федерации по г. </w:t>
      </w:r>
      <w:r w:rsidR="00BD2E90" w:rsidRPr="00E11596">
        <w:t>Санкт-Петербургу и Ленинградской области.</w:t>
      </w:r>
    </w:p>
    <w:p w:rsidR="00BD2E90" w:rsidRPr="00E11596" w:rsidRDefault="00BD2E90" w:rsidP="00BD2E90">
      <w:pPr>
        <w:rPr>
          <w:b/>
        </w:rPr>
      </w:pPr>
    </w:p>
    <w:p w:rsidR="00BD2E90" w:rsidRPr="00E11596" w:rsidRDefault="00BD2E90" w:rsidP="0041056C"/>
    <w:p w:rsidR="00BD2E90" w:rsidRPr="00E11596" w:rsidRDefault="00BD2E90" w:rsidP="0041056C"/>
    <w:p w:rsidR="00BD2E90" w:rsidRPr="00E11596" w:rsidRDefault="00BD2E90" w:rsidP="0041056C"/>
    <w:sectPr w:rsidR="00BD2E90" w:rsidRPr="00E11596" w:rsidSect="004142A8">
      <w:pgSz w:w="11906" w:h="16838"/>
      <w:pgMar w:top="1134" w:right="851" w:bottom="85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251C" w:rsidRDefault="0045251C">
      <w:r>
        <w:separator/>
      </w:r>
    </w:p>
  </w:endnote>
  <w:endnote w:type="continuationSeparator" w:id="0">
    <w:p w:rsidR="0045251C" w:rsidRDefault="00452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251C" w:rsidRDefault="0045251C">
      <w:r>
        <w:separator/>
      </w:r>
    </w:p>
  </w:footnote>
  <w:footnote w:type="continuationSeparator" w:id="0">
    <w:p w:rsidR="0045251C" w:rsidRDefault="004525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34212968"/>
      <w:docPartObj>
        <w:docPartGallery w:val="Page Numbers (Top of Page)"/>
        <w:docPartUnique/>
      </w:docPartObj>
    </w:sdtPr>
    <w:sdtEndPr/>
    <w:sdtContent>
      <w:p w:rsidR="00975585" w:rsidRDefault="00975585">
        <w:pPr>
          <w:pStyle w:val="a3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0D57" w:rsidRPr="000A0D57">
          <w:rPr>
            <w:noProof/>
            <w:lang w:val="ru-RU"/>
          </w:rPr>
          <w:t>3</w:t>
        </w:r>
        <w:r>
          <w:fldChar w:fldCharType="end"/>
        </w:r>
      </w:p>
    </w:sdtContent>
  </w:sdt>
  <w:p w:rsidR="00975585" w:rsidRDefault="0097558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06706"/>
    <w:multiLevelType w:val="hybridMultilevel"/>
    <w:tmpl w:val="E56869F0"/>
    <w:lvl w:ilvl="0" w:tplc="AF5E358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43058"/>
    <w:multiLevelType w:val="multilevel"/>
    <w:tmpl w:val="E1C604C6"/>
    <w:lvl w:ilvl="0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977" w:hanging="12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4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4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4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4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0ED65200"/>
    <w:multiLevelType w:val="multilevel"/>
    <w:tmpl w:val="26227234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13F27F9"/>
    <w:multiLevelType w:val="hybridMultilevel"/>
    <w:tmpl w:val="E02C779C"/>
    <w:lvl w:ilvl="0" w:tplc="AA54F8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249020B"/>
    <w:multiLevelType w:val="multilevel"/>
    <w:tmpl w:val="307209CA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47B3214"/>
    <w:multiLevelType w:val="hybridMultilevel"/>
    <w:tmpl w:val="5A76E872"/>
    <w:lvl w:ilvl="0" w:tplc="FB185B2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26A3065F"/>
    <w:multiLevelType w:val="multilevel"/>
    <w:tmpl w:val="340C0C24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80C0EE7"/>
    <w:multiLevelType w:val="hybridMultilevel"/>
    <w:tmpl w:val="E722B4B8"/>
    <w:lvl w:ilvl="0" w:tplc="9B46658A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8" w15:restartNumberingAfterBreak="0">
    <w:nsid w:val="3A4062F6"/>
    <w:multiLevelType w:val="multilevel"/>
    <w:tmpl w:val="0419001F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8" w:hanging="432"/>
      </w:pPr>
    </w:lvl>
    <w:lvl w:ilvl="2">
      <w:start w:val="1"/>
      <w:numFmt w:val="decimal"/>
      <w:lvlText w:val="%1.%2.%3."/>
      <w:lvlJc w:val="left"/>
      <w:pPr>
        <w:ind w:left="1650" w:hanging="504"/>
      </w:pPr>
    </w:lvl>
    <w:lvl w:ilvl="3">
      <w:start w:val="1"/>
      <w:numFmt w:val="decimal"/>
      <w:lvlText w:val="%1.%2.%3.%4."/>
      <w:lvlJc w:val="left"/>
      <w:pPr>
        <w:ind w:left="2154" w:hanging="648"/>
      </w:pPr>
    </w:lvl>
    <w:lvl w:ilvl="4">
      <w:start w:val="1"/>
      <w:numFmt w:val="decimal"/>
      <w:lvlText w:val="%1.%2.%3.%4.%5."/>
      <w:lvlJc w:val="left"/>
      <w:pPr>
        <w:ind w:left="2658" w:hanging="792"/>
      </w:pPr>
    </w:lvl>
    <w:lvl w:ilvl="5">
      <w:start w:val="1"/>
      <w:numFmt w:val="decimal"/>
      <w:lvlText w:val="%1.%2.%3.%4.%5.%6."/>
      <w:lvlJc w:val="left"/>
      <w:pPr>
        <w:ind w:left="3162" w:hanging="936"/>
      </w:pPr>
    </w:lvl>
    <w:lvl w:ilvl="6">
      <w:start w:val="1"/>
      <w:numFmt w:val="decimal"/>
      <w:lvlText w:val="%1.%2.%3.%4.%5.%6.%7."/>
      <w:lvlJc w:val="left"/>
      <w:pPr>
        <w:ind w:left="3666" w:hanging="1080"/>
      </w:pPr>
    </w:lvl>
    <w:lvl w:ilvl="7">
      <w:start w:val="1"/>
      <w:numFmt w:val="decimal"/>
      <w:lvlText w:val="%1.%2.%3.%4.%5.%6.%7.%8."/>
      <w:lvlJc w:val="left"/>
      <w:pPr>
        <w:ind w:left="4170" w:hanging="1224"/>
      </w:pPr>
    </w:lvl>
    <w:lvl w:ilvl="8">
      <w:start w:val="1"/>
      <w:numFmt w:val="decimal"/>
      <w:lvlText w:val="%1.%2.%3.%4.%5.%6.%7.%8.%9."/>
      <w:lvlJc w:val="left"/>
      <w:pPr>
        <w:ind w:left="4746" w:hanging="1440"/>
      </w:pPr>
    </w:lvl>
  </w:abstractNum>
  <w:abstractNum w:abstractNumId="9" w15:restartNumberingAfterBreak="0">
    <w:nsid w:val="3A8C56F4"/>
    <w:multiLevelType w:val="hybridMultilevel"/>
    <w:tmpl w:val="FB80FF12"/>
    <w:lvl w:ilvl="0" w:tplc="BCA0C44A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BF60C67"/>
    <w:multiLevelType w:val="hybridMultilevel"/>
    <w:tmpl w:val="AEE03F78"/>
    <w:lvl w:ilvl="0" w:tplc="3230CC7E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FD62A13"/>
    <w:multiLevelType w:val="multilevel"/>
    <w:tmpl w:val="365A9D96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134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12" w15:restartNumberingAfterBreak="0">
    <w:nsid w:val="4D1D047E"/>
    <w:multiLevelType w:val="multilevel"/>
    <w:tmpl w:val="A5FAFE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ascii="Times New Roman" w:eastAsia="Times New Roman" w:hAnsi="Times New Roman" w:cs="Times New Roman" w:hint="default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eastAsia="Times New Roman" w:hint="default"/>
      </w:rPr>
    </w:lvl>
  </w:abstractNum>
  <w:abstractNum w:abstractNumId="13" w15:restartNumberingAfterBreak="0">
    <w:nsid w:val="561C3B07"/>
    <w:multiLevelType w:val="multilevel"/>
    <w:tmpl w:val="939EB0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4" w15:restartNumberingAfterBreak="0">
    <w:nsid w:val="5DC22D9F"/>
    <w:multiLevelType w:val="hybridMultilevel"/>
    <w:tmpl w:val="E0AA887A"/>
    <w:lvl w:ilvl="0" w:tplc="838068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60F304D7"/>
    <w:multiLevelType w:val="multilevel"/>
    <w:tmpl w:val="3F8AE726"/>
    <w:lvl w:ilvl="0">
      <w:start w:val="1"/>
      <w:numFmt w:val="decimal"/>
      <w:lvlText w:val="%1."/>
      <w:lvlJc w:val="left"/>
      <w:pPr>
        <w:ind w:left="1350" w:hanging="810"/>
      </w:pPr>
      <w:rPr>
        <w:rFonts w:eastAsia="Calibri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587" w:hanging="10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14" w:hanging="10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1" w:hanging="10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56" w:hanging="1800"/>
      </w:pPr>
      <w:rPr>
        <w:rFonts w:hint="default"/>
      </w:rPr>
    </w:lvl>
  </w:abstractNum>
  <w:abstractNum w:abstractNumId="16" w15:restartNumberingAfterBreak="0">
    <w:nsid w:val="611F34B3"/>
    <w:multiLevelType w:val="hybridMultilevel"/>
    <w:tmpl w:val="DFD801A2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 w15:restartNumberingAfterBreak="0">
    <w:nsid w:val="62245385"/>
    <w:multiLevelType w:val="hybridMultilevel"/>
    <w:tmpl w:val="DBE22AF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62D37F52"/>
    <w:multiLevelType w:val="multilevel"/>
    <w:tmpl w:val="E97244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 w15:restartNumberingAfterBreak="0">
    <w:nsid w:val="6FD7519B"/>
    <w:multiLevelType w:val="hybridMultilevel"/>
    <w:tmpl w:val="83549AC0"/>
    <w:lvl w:ilvl="0" w:tplc="D6F069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0250BB1"/>
    <w:multiLevelType w:val="hybridMultilevel"/>
    <w:tmpl w:val="997A4BA4"/>
    <w:lvl w:ilvl="0" w:tplc="DBE458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21F6B19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0"/>
  </w:num>
  <w:num w:numId="2">
    <w:abstractNumId w:val="7"/>
  </w:num>
  <w:num w:numId="3">
    <w:abstractNumId w:val="14"/>
  </w:num>
  <w:num w:numId="4">
    <w:abstractNumId w:val="20"/>
  </w:num>
  <w:num w:numId="5">
    <w:abstractNumId w:val="5"/>
  </w:num>
  <w:num w:numId="6">
    <w:abstractNumId w:val="19"/>
  </w:num>
  <w:num w:numId="7">
    <w:abstractNumId w:val="21"/>
  </w:num>
  <w:num w:numId="8">
    <w:abstractNumId w:val="18"/>
  </w:num>
  <w:num w:numId="9">
    <w:abstractNumId w:val="12"/>
  </w:num>
  <w:num w:numId="10">
    <w:abstractNumId w:val="16"/>
  </w:num>
  <w:num w:numId="11">
    <w:abstractNumId w:val="15"/>
  </w:num>
  <w:num w:numId="12">
    <w:abstractNumId w:val="17"/>
  </w:num>
  <w:num w:numId="13">
    <w:abstractNumId w:val="1"/>
  </w:num>
  <w:num w:numId="14">
    <w:abstractNumId w:val="11"/>
  </w:num>
  <w:num w:numId="15">
    <w:abstractNumId w:val="4"/>
  </w:num>
  <w:num w:numId="16">
    <w:abstractNumId w:val="6"/>
  </w:num>
  <w:num w:numId="17">
    <w:abstractNumId w:val="2"/>
  </w:num>
  <w:num w:numId="18">
    <w:abstractNumId w:val="0"/>
  </w:num>
  <w:num w:numId="19">
    <w:abstractNumId w:val="9"/>
  </w:num>
  <w:num w:numId="20">
    <w:abstractNumId w:val="8"/>
  </w:num>
  <w:num w:numId="21">
    <w:abstractNumId w:val="3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9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13F"/>
    <w:rsid w:val="000006B8"/>
    <w:rsid w:val="000016A2"/>
    <w:rsid w:val="00001EC6"/>
    <w:rsid w:val="00001F7F"/>
    <w:rsid w:val="00003A28"/>
    <w:rsid w:val="000049A1"/>
    <w:rsid w:val="00004B7E"/>
    <w:rsid w:val="00006293"/>
    <w:rsid w:val="00006294"/>
    <w:rsid w:val="000100DC"/>
    <w:rsid w:val="00011873"/>
    <w:rsid w:val="00012047"/>
    <w:rsid w:val="00012500"/>
    <w:rsid w:val="00012C66"/>
    <w:rsid w:val="000138AF"/>
    <w:rsid w:val="00013A8D"/>
    <w:rsid w:val="00016B71"/>
    <w:rsid w:val="00017D69"/>
    <w:rsid w:val="00021DE6"/>
    <w:rsid w:val="00022B26"/>
    <w:rsid w:val="0002475A"/>
    <w:rsid w:val="000253DC"/>
    <w:rsid w:val="000263C3"/>
    <w:rsid w:val="00026D2D"/>
    <w:rsid w:val="000300DD"/>
    <w:rsid w:val="00030795"/>
    <w:rsid w:val="0003105E"/>
    <w:rsid w:val="00031138"/>
    <w:rsid w:val="00032060"/>
    <w:rsid w:val="000339FF"/>
    <w:rsid w:val="00033A22"/>
    <w:rsid w:val="00036BDA"/>
    <w:rsid w:val="00036E7B"/>
    <w:rsid w:val="0004062B"/>
    <w:rsid w:val="00040711"/>
    <w:rsid w:val="00040A7A"/>
    <w:rsid w:val="00041751"/>
    <w:rsid w:val="000418D9"/>
    <w:rsid w:val="00043410"/>
    <w:rsid w:val="00043B7B"/>
    <w:rsid w:val="00044C3C"/>
    <w:rsid w:val="00044FEB"/>
    <w:rsid w:val="00046833"/>
    <w:rsid w:val="00047D68"/>
    <w:rsid w:val="00050A63"/>
    <w:rsid w:val="00052567"/>
    <w:rsid w:val="00052E81"/>
    <w:rsid w:val="00054DF4"/>
    <w:rsid w:val="00055635"/>
    <w:rsid w:val="00055A05"/>
    <w:rsid w:val="00056760"/>
    <w:rsid w:val="0005743C"/>
    <w:rsid w:val="00063851"/>
    <w:rsid w:val="00063CCA"/>
    <w:rsid w:val="00064F6A"/>
    <w:rsid w:val="00065650"/>
    <w:rsid w:val="000700D0"/>
    <w:rsid w:val="00070A8E"/>
    <w:rsid w:val="000711B3"/>
    <w:rsid w:val="00071879"/>
    <w:rsid w:val="00071CA7"/>
    <w:rsid w:val="00072063"/>
    <w:rsid w:val="00072D26"/>
    <w:rsid w:val="000749F1"/>
    <w:rsid w:val="000752DA"/>
    <w:rsid w:val="00076F62"/>
    <w:rsid w:val="00076F7A"/>
    <w:rsid w:val="000803B9"/>
    <w:rsid w:val="000806A7"/>
    <w:rsid w:val="0008144F"/>
    <w:rsid w:val="00081A69"/>
    <w:rsid w:val="00081C64"/>
    <w:rsid w:val="00083A77"/>
    <w:rsid w:val="00084498"/>
    <w:rsid w:val="00086874"/>
    <w:rsid w:val="00086BD8"/>
    <w:rsid w:val="0008727A"/>
    <w:rsid w:val="00087AEF"/>
    <w:rsid w:val="00087C6A"/>
    <w:rsid w:val="00090640"/>
    <w:rsid w:val="000A0C7B"/>
    <w:rsid w:val="000A0D57"/>
    <w:rsid w:val="000A2162"/>
    <w:rsid w:val="000A643C"/>
    <w:rsid w:val="000B01E0"/>
    <w:rsid w:val="000B3F79"/>
    <w:rsid w:val="000B43FE"/>
    <w:rsid w:val="000B4AF9"/>
    <w:rsid w:val="000B4F17"/>
    <w:rsid w:val="000B550D"/>
    <w:rsid w:val="000B56EB"/>
    <w:rsid w:val="000B59F5"/>
    <w:rsid w:val="000B5D1F"/>
    <w:rsid w:val="000C023A"/>
    <w:rsid w:val="000C13AC"/>
    <w:rsid w:val="000C1ACA"/>
    <w:rsid w:val="000C216C"/>
    <w:rsid w:val="000C3BB6"/>
    <w:rsid w:val="000C47BF"/>
    <w:rsid w:val="000C5D07"/>
    <w:rsid w:val="000C5F50"/>
    <w:rsid w:val="000C72ED"/>
    <w:rsid w:val="000C73AF"/>
    <w:rsid w:val="000C7FAF"/>
    <w:rsid w:val="000D3BED"/>
    <w:rsid w:val="000D47EA"/>
    <w:rsid w:val="000D72D8"/>
    <w:rsid w:val="000E13A7"/>
    <w:rsid w:val="000E159A"/>
    <w:rsid w:val="000E372E"/>
    <w:rsid w:val="000E3A47"/>
    <w:rsid w:val="000E622D"/>
    <w:rsid w:val="000E7A13"/>
    <w:rsid w:val="000E7CDA"/>
    <w:rsid w:val="000F1139"/>
    <w:rsid w:val="000F16A1"/>
    <w:rsid w:val="000F1AA7"/>
    <w:rsid w:val="000F307E"/>
    <w:rsid w:val="000F463B"/>
    <w:rsid w:val="000F469A"/>
    <w:rsid w:val="000F4D62"/>
    <w:rsid w:val="000F6393"/>
    <w:rsid w:val="000F6AEC"/>
    <w:rsid w:val="000F7672"/>
    <w:rsid w:val="001008BB"/>
    <w:rsid w:val="001011D6"/>
    <w:rsid w:val="001026B5"/>
    <w:rsid w:val="001027FF"/>
    <w:rsid w:val="00103A57"/>
    <w:rsid w:val="00103F38"/>
    <w:rsid w:val="00104119"/>
    <w:rsid w:val="001061E1"/>
    <w:rsid w:val="00107362"/>
    <w:rsid w:val="0010799E"/>
    <w:rsid w:val="00111AB3"/>
    <w:rsid w:val="00112BFB"/>
    <w:rsid w:val="0011360A"/>
    <w:rsid w:val="001139DD"/>
    <w:rsid w:val="00114201"/>
    <w:rsid w:val="00115376"/>
    <w:rsid w:val="00115AA3"/>
    <w:rsid w:val="001206A5"/>
    <w:rsid w:val="0012165F"/>
    <w:rsid w:val="00121D60"/>
    <w:rsid w:val="0012227D"/>
    <w:rsid w:val="00123394"/>
    <w:rsid w:val="001236B0"/>
    <w:rsid w:val="0012370D"/>
    <w:rsid w:val="001238E3"/>
    <w:rsid w:val="00124BC9"/>
    <w:rsid w:val="00125A82"/>
    <w:rsid w:val="00126234"/>
    <w:rsid w:val="00126FFA"/>
    <w:rsid w:val="00127904"/>
    <w:rsid w:val="00131A40"/>
    <w:rsid w:val="00132673"/>
    <w:rsid w:val="00134C62"/>
    <w:rsid w:val="0013606A"/>
    <w:rsid w:val="00136295"/>
    <w:rsid w:val="00136B47"/>
    <w:rsid w:val="00137706"/>
    <w:rsid w:val="00142482"/>
    <w:rsid w:val="0014293E"/>
    <w:rsid w:val="00142A1D"/>
    <w:rsid w:val="00142DF9"/>
    <w:rsid w:val="001443C9"/>
    <w:rsid w:val="00145687"/>
    <w:rsid w:val="00145A2B"/>
    <w:rsid w:val="00145D5D"/>
    <w:rsid w:val="00147C77"/>
    <w:rsid w:val="00147E19"/>
    <w:rsid w:val="001502EB"/>
    <w:rsid w:val="00151C03"/>
    <w:rsid w:val="00151F60"/>
    <w:rsid w:val="00152016"/>
    <w:rsid w:val="0015208A"/>
    <w:rsid w:val="00153921"/>
    <w:rsid w:val="001548B0"/>
    <w:rsid w:val="001561E7"/>
    <w:rsid w:val="00156D1D"/>
    <w:rsid w:val="0016210E"/>
    <w:rsid w:val="001622F2"/>
    <w:rsid w:val="0016309D"/>
    <w:rsid w:val="00163EDC"/>
    <w:rsid w:val="00164F20"/>
    <w:rsid w:val="00165682"/>
    <w:rsid w:val="00166087"/>
    <w:rsid w:val="0016685C"/>
    <w:rsid w:val="00171555"/>
    <w:rsid w:val="00172194"/>
    <w:rsid w:val="00172B0A"/>
    <w:rsid w:val="00173D6F"/>
    <w:rsid w:val="00175328"/>
    <w:rsid w:val="001753A3"/>
    <w:rsid w:val="001761BF"/>
    <w:rsid w:val="00176F2C"/>
    <w:rsid w:val="00177690"/>
    <w:rsid w:val="00177A65"/>
    <w:rsid w:val="0018121F"/>
    <w:rsid w:val="00181590"/>
    <w:rsid w:val="0018218C"/>
    <w:rsid w:val="00182298"/>
    <w:rsid w:val="001830BB"/>
    <w:rsid w:val="001840FA"/>
    <w:rsid w:val="00184868"/>
    <w:rsid w:val="001848E1"/>
    <w:rsid w:val="0018616C"/>
    <w:rsid w:val="001861D0"/>
    <w:rsid w:val="00192176"/>
    <w:rsid w:val="00193D60"/>
    <w:rsid w:val="00194102"/>
    <w:rsid w:val="00194523"/>
    <w:rsid w:val="00196491"/>
    <w:rsid w:val="001970CE"/>
    <w:rsid w:val="001973D0"/>
    <w:rsid w:val="001A0EB3"/>
    <w:rsid w:val="001A2595"/>
    <w:rsid w:val="001A3E86"/>
    <w:rsid w:val="001A3F47"/>
    <w:rsid w:val="001A449D"/>
    <w:rsid w:val="001A4D28"/>
    <w:rsid w:val="001A51AF"/>
    <w:rsid w:val="001A5B44"/>
    <w:rsid w:val="001A5F4C"/>
    <w:rsid w:val="001A60B9"/>
    <w:rsid w:val="001A75A1"/>
    <w:rsid w:val="001B2252"/>
    <w:rsid w:val="001B2A78"/>
    <w:rsid w:val="001B2D1E"/>
    <w:rsid w:val="001B3A44"/>
    <w:rsid w:val="001B3DB7"/>
    <w:rsid w:val="001B463F"/>
    <w:rsid w:val="001B4A65"/>
    <w:rsid w:val="001B4AD7"/>
    <w:rsid w:val="001B52E9"/>
    <w:rsid w:val="001B5AA2"/>
    <w:rsid w:val="001B6916"/>
    <w:rsid w:val="001B6F6B"/>
    <w:rsid w:val="001B72E6"/>
    <w:rsid w:val="001B7D7C"/>
    <w:rsid w:val="001C0932"/>
    <w:rsid w:val="001C1293"/>
    <w:rsid w:val="001C1FED"/>
    <w:rsid w:val="001C3558"/>
    <w:rsid w:val="001C3B44"/>
    <w:rsid w:val="001C3E21"/>
    <w:rsid w:val="001C5902"/>
    <w:rsid w:val="001C5E79"/>
    <w:rsid w:val="001C6374"/>
    <w:rsid w:val="001C6A52"/>
    <w:rsid w:val="001C75D5"/>
    <w:rsid w:val="001C7B9D"/>
    <w:rsid w:val="001C7DC2"/>
    <w:rsid w:val="001D0894"/>
    <w:rsid w:val="001D3AAD"/>
    <w:rsid w:val="001D53C9"/>
    <w:rsid w:val="001D54BA"/>
    <w:rsid w:val="001D6455"/>
    <w:rsid w:val="001E1511"/>
    <w:rsid w:val="001E1919"/>
    <w:rsid w:val="001E3226"/>
    <w:rsid w:val="001E3AD6"/>
    <w:rsid w:val="001E64BD"/>
    <w:rsid w:val="001E7603"/>
    <w:rsid w:val="001F0EF9"/>
    <w:rsid w:val="001F1B1E"/>
    <w:rsid w:val="001F2CDC"/>
    <w:rsid w:val="001F426D"/>
    <w:rsid w:val="001F4FD9"/>
    <w:rsid w:val="001F5C8B"/>
    <w:rsid w:val="00200261"/>
    <w:rsid w:val="00201425"/>
    <w:rsid w:val="002016F0"/>
    <w:rsid w:val="00202A4B"/>
    <w:rsid w:val="002056A3"/>
    <w:rsid w:val="00205DC8"/>
    <w:rsid w:val="00210172"/>
    <w:rsid w:val="00211749"/>
    <w:rsid w:val="002121E8"/>
    <w:rsid w:val="00212AFE"/>
    <w:rsid w:val="00213295"/>
    <w:rsid w:val="0021425B"/>
    <w:rsid w:val="00214F9C"/>
    <w:rsid w:val="00215A72"/>
    <w:rsid w:val="00217618"/>
    <w:rsid w:val="002207C5"/>
    <w:rsid w:val="00223D53"/>
    <w:rsid w:val="0022567D"/>
    <w:rsid w:val="00226F90"/>
    <w:rsid w:val="00227075"/>
    <w:rsid w:val="0023038D"/>
    <w:rsid w:val="002304C1"/>
    <w:rsid w:val="002318D1"/>
    <w:rsid w:val="00232D7A"/>
    <w:rsid w:val="00233CCC"/>
    <w:rsid w:val="00234072"/>
    <w:rsid w:val="00235796"/>
    <w:rsid w:val="00235E9C"/>
    <w:rsid w:val="002364D8"/>
    <w:rsid w:val="002369B0"/>
    <w:rsid w:val="00236A26"/>
    <w:rsid w:val="002370DF"/>
    <w:rsid w:val="0023740F"/>
    <w:rsid w:val="0024039D"/>
    <w:rsid w:val="002403D2"/>
    <w:rsid w:val="00241436"/>
    <w:rsid w:val="00241A68"/>
    <w:rsid w:val="0024282F"/>
    <w:rsid w:val="002432A6"/>
    <w:rsid w:val="00244981"/>
    <w:rsid w:val="00246BA5"/>
    <w:rsid w:val="00246C8E"/>
    <w:rsid w:val="00250085"/>
    <w:rsid w:val="0025079E"/>
    <w:rsid w:val="002508AB"/>
    <w:rsid w:val="002509E2"/>
    <w:rsid w:val="00250E90"/>
    <w:rsid w:val="00251A32"/>
    <w:rsid w:val="00252E3D"/>
    <w:rsid w:val="0025519E"/>
    <w:rsid w:val="002557D6"/>
    <w:rsid w:val="00256314"/>
    <w:rsid w:val="002567AD"/>
    <w:rsid w:val="00257EE8"/>
    <w:rsid w:val="00262250"/>
    <w:rsid w:val="00264435"/>
    <w:rsid w:val="00264A02"/>
    <w:rsid w:val="0026521D"/>
    <w:rsid w:val="002653E8"/>
    <w:rsid w:val="002657E4"/>
    <w:rsid w:val="00266795"/>
    <w:rsid w:val="00266FF0"/>
    <w:rsid w:val="00267663"/>
    <w:rsid w:val="00270C85"/>
    <w:rsid w:val="00271F64"/>
    <w:rsid w:val="00272D17"/>
    <w:rsid w:val="00272DB0"/>
    <w:rsid w:val="002731B5"/>
    <w:rsid w:val="00274D00"/>
    <w:rsid w:val="00276C81"/>
    <w:rsid w:val="0028065D"/>
    <w:rsid w:val="002833BD"/>
    <w:rsid w:val="00285EA6"/>
    <w:rsid w:val="00287DE4"/>
    <w:rsid w:val="00287FF0"/>
    <w:rsid w:val="00290540"/>
    <w:rsid w:val="00290D8B"/>
    <w:rsid w:val="00295138"/>
    <w:rsid w:val="00295658"/>
    <w:rsid w:val="00295B03"/>
    <w:rsid w:val="0029633B"/>
    <w:rsid w:val="0029760C"/>
    <w:rsid w:val="00297FD5"/>
    <w:rsid w:val="002A0AEC"/>
    <w:rsid w:val="002A1B60"/>
    <w:rsid w:val="002A24B9"/>
    <w:rsid w:val="002A2623"/>
    <w:rsid w:val="002A3217"/>
    <w:rsid w:val="002A5FB9"/>
    <w:rsid w:val="002A7197"/>
    <w:rsid w:val="002A7657"/>
    <w:rsid w:val="002A7925"/>
    <w:rsid w:val="002A7AF4"/>
    <w:rsid w:val="002B15A3"/>
    <w:rsid w:val="002B2ACA"/>
    <w:rsid w:val="002B2B8A"/>
    <w:rsid w:val="002B48BF"/>
    <w:rsid w:val="002B5643"/>
    <w:rsid w:val="002B647F"/>
    <w:rsid w:val="002B7018"/>
    <w:rsid w:val="002C2540"/>
    <w:rsid w:val="002C2A73"/>
    <w:rsid w:val="002C76D1"/>
    <w:rsid w:val="002C78BC"/>
    <w:rsid w:val="002D0FBE"/>
    <w:rsid w:val="002D188D"/>
    <w:rsid w:val="002D195E"/>
    <w:rsid w:val="002D4A02"/>
    <w:rsid w:val="002D4E67"/>
    <w:rsid w:val="002D5764"/>
    <w:rsid w:val="002D6C3F"/>
    <w:rsid w:val="002D6D11"/>
    <w:rsid w:val="002D721B"/>
    <w:rsid w:val="002D7458"/>
    <w:rsid w:val="002E023E"/>
    <w:rsid w:val="002E1147"/>
    <w:rsid w:val="002E55B4"/>
    <w:rsid w:val="002E5D9A"/>
    <w:rsid w:val="002F42F6"/>
    <w:rsid w:val="002F4FF5"/>
    <w:rsid w:val="002F508B"/>
    <w:rsid w:val="002F531E"/>
    <w:rsid w:val="002F6F57"/>
    <w:rsid w:val="002F7B13"/>
    <w:rsid w:val="00301A9E"/>
    <w:rsid w:val="00301BA4"/>
    <w:rsid w:val="0030411A"/>
    <w:rsid w:val="00307852"/>
    <w:rsid w:val="00307AE8"/>
    <w:rsid w:val="003106E4"/>
    <w:rsid w:val="00312981"/>
    <w:rsid w:val="00313C5D"/>
    <w:rsid w:val="003156E2"/>
    <w:rsid w:val="003165EF"/>
    <w:rsid w:val="003169CB"/>
    <w:rsid w:val="003202A6"/>
    <w:rsid w:val="003211C2"/>
    <w:rsid w:val="00321477"/>
    <w:rsid w:val="003216F5"/>
    <w:rsid w:val="00321FA6"/>
    <w:rsid w:val="00324B51"/>
    <w:rsid w:val="003255B2"/>
    <w:rsid w:val="00325D00"/>
    <w:rsid w:val="00330411"/>
    <w:rsid w:val="0033112A"/>
    <w:rsid w:val="003311F6"/>
    <w:rsid w:val="00331ABE"/>
    <w:rsid w:val="00331C00"/>
    <w:rsid w:val="00331CE9"/>
    <w:rsid w:val="00334011"/>
    <w:rsid w:val="0033714E"/>
    <w:rsid w:val="00337547"/>
    <w:rsid w:val="00337CA4"/>
    <w:rsid w:val="00337FFA"/>
    <w:rsid w:val="003400EF"/>
    <w:rsid w:val="00341920"/>
    <w:rsid w:val="00342364"/>
    <w:rsid w:val="00343E34"/>
    <w:rsid w:val="0034587B"/>
    <w:rsid w:val="00346613"/>
    <w:rsid w:val="00351175"/>
    <w:rsid w:val="003527CA"/>
    <w:rsid w:val="00354B96"/>
    <w:rsid w:val="00354E4D"/>
    <w:rsid w:val="00355020"/>
    <w:rsid w:val="0035696C"/>
    <w:rsid w:val="003570F3"/>
    <w:rsid w:val="00357EBE"/>
    <w:rsid w:val="003600FA"/>
    <w:rsid w:val="00361263"/>
    <w:rsid w:val="00361B50"/>
    <w:rsid w:val="00361CB8"/>
    <w:rsid w:val="0036284F"/>
    <w:rsid w:val="003638E5"/>
    <w:rsid w:val="003642A5"/>
    <w:rsid w:val="003647EF"/>
    <w:rsid w:val="00366446"/>
    <w:rsid w:val="00366CE0"/>
    <w:rsid w:val="00367C06"/>
    <w:rsid w:val="00367F3F"/>
    <w:rsid w:val="003706E7"/>
    <w:rsid w:val="00371DFF"/>
    <w:rsid w:val="0037265A"/>
    <w:rsid w:val="003745F3"/>
    <w:rsid w:val="00374FC9"/>
    <w:rsid w:val="00376169"/>
    <w:rsid w:val="00376645"/>
    <w:rsid w:val="00376846"/>
    <w:rsid w:val="00376E13"/>
    <w:rsid w:val="003772F1"/>
    <w:rsid w:val="003775C3"/>
    <w:rsid w:val="00382950"/>
    <w:rsid w:val="0038320E"/>
    <w:rsid w:val="00386625"/>
    <w:rsid w:val="0038725C"/>
    <w:rsid w:val="00387587"/>
    <w:rsid w:val="00387B81"/>
    <w:rsid w:val="003922A6"/>
    <w:rsid w:val="0039293F"/>
    <w:rsid w:val="00393BB6"/>
    <w:rsid w:val="0039446D"/>
    <w:rsid w:val="00396FCF"/>
    <w:rsid w:val="00397F81"/>
    <w:rsid w:val="003A170C"/>
    <w:rsid w:val="003A1D8A"/>
    <w:rsid w:val="003A2406"/>
    <w:rsid w:val="003A2651"/>
    <w:rsid w:val="003A3640"/>
    <w:rsid w:val="003A3716"/>
    <w:rsid w:val="003A492C"/>
    <w:rsid w:val="003A4BA8"/>
    <w:rsid w:val="003A4CAC"/>
    <w:rsid w:val="003A59D2"/>
    <w:rsid w:val="003A6E0A"/>
    <w:rsid w:val="003B30AA"/>
    <w:rsid w:val="003B3A2F"/>
    <w:rsid w:val="003B4735"/>
    <w:rsid w:val="003B4BB7"/>
    <w:rsid w:val="003B5022"/>
    <w:rsid w:val="003C0487"/>
    <w:rsid w:val="003C0661"/>
    <w:rsid w:val="003C077A"/>
    <w:rsid w:val="003C20B9"/>
    <w:rsid w:val="003C2C8A"/>
    <w:rsid w:val="003C5DD4"/>
    <w:rsid w:val="003C610C"/>
    <w:rsid w:val="003C680E"/>
    <w:rsid w:val="003C6892"/>
    <w:rsid w:val="003C7612"/>
    <w:rsid w:val="003C7BD2"/>
    <w:rsid w:val="003C7C9B"/>
    <w:rsid w:val="003D05CB"/>
    <w:rsid w:val="003D126E"/>
    <w:rsid w:val="003D20D3"/>
    <w:rsid w:val="003D2354"/>
    <w:rsid w:val="003D2D8E"/>
    <w:rsid w:val="003D2E57"/>
    <w:rsid w:val="003D392E"/>
    <w:rsid w:val="003D39F8"/>
    <w:rsid w:val="003D4D26"/>
    <w:rsid w:val="003D5279"/>
    <w:rsid w:val="003D6212"/>
    <w:rsid w:val="003D6698"/>
    <w:rsid w:val="003D6EFC"/>
    <w:rsid w:val="003D7507"/>
    <w:rsid w:val="003E2C9B"/>
    <w:rsid w:val="003F0560"/>
    <w:rsid w:val="003F19CF"/>
    <w:rsid w:val="003F22F5"/>
    <w:rsid w:val="003F299B"/>
    <w:rsid w:val="003F4D73"/>
    <w:rsid w:val="003F5E6D"/>
    <w:rsid w:val="003F7087"/>
    <w:rsid w:val="003F7A47"/>
    <w:rsid w:val="003F7B24"/>
    <w:rsid w:val="00400F75"/>
    <w:rsid w:val="004029FA"/>
    <w:rsid w:val="00402CCB"/>
    <w:rsid w:val="00407154"/>
    <w:rsid w:val="0041056C"/>
    <w:rsid w:val="00411A05"/>
    <w:rsid w:val="00411BB3"/>
    <w:rsid w:val="00411F12"/>
    <w:rsid w:val="00413951"/>
    <w:rsid w:val="004142A8"/>
    <w:rsid w:val="00414F63"/>
    <w:rsid w:val="00415FD7"/>
    <w:rsid w:val="004161B0"/>
    <w:rsid w:val="00416547"/>
    <w:rsid w:val="00416CF7"/>
    <w:rsid w:val="0042085A"/>
    <w:rsid w:val="00421466"/>
    <w:rsid w:val="00421E25"/>
    <w:rsid w:val="00422446"/>
    <w:rsid w:val="00426248"/>
    <w:rsid w:val="00430A92"/>
    <w:rsid w:val="0043236B"/>
    <w:rsid w:val="0043628F"/>
    <w:rsid w:val="004369D2"/>
    <w:rsid w:val="004376F2"/>
    <w:rsid w:val="004415C3"/>
    <w:rsid w:val="00443A8F"/>
    <w:rsid w:val="00446D90"/>
    <w:rsid w:val="004476ED"/>
    <w:rsid w:val="00447B99"/>
    <w:rsid w:val="0045244F"/>
    <w:rsid w:val="0045251C"/>
    <w:rsid w:val="0045312C"/>
    <w:rsid w:val="00454686"/>
    <w:rsid w:val="00455789"/>
    <w:rsid w:val="0045584C"/>
    <w:rsid w:val="00456EDE"/>
    <w:rsid w:val="004602CD"/>
    <w:rsid w:val="004608E2"/>
    <w:rsid w:val="00460993"/>
    <w:rsid w:val="00461A10"/>
    <w:rsid w:val="00461C19"/>
    <w:rsid w:val="0046303A"/>
    <w:rsid w:val="0046332C"/>
    <w:rsid w:val="00463506"/>
    <w:rsid w:val="00465D0E"/>
    <w:rsid w:val="00466C68"/>
    <w:rsid w:val="00470670"/>
    <w:rsid w:val="00470DD1"/>
    <w:rsid w:val="0047194D"/>
    <w:rsid w:val="004725C7"/>
    <w:rsid w:val="00472A52"/>
    <w:rsid w:val="00472AC5"/>
    <w:rsid w:val="00472CBC"/>
    <w:rsid w:val="0047352E"/>
    <w:rsid w:val="00473FD7"/>
    <w:rsid w:val="00474115"/>
    <w:rsid w:val="0047479F"/>
    <w:rsid w:val="00474F83"/>
    <w:rsid w:val="0047571D"/>
    <w:rsid w:val="00476F3B"/>
    <w:rsid w:val="00477014"/>
    <w:rsid w:val="004805AB"/>
    <w:rsid w:val="00480DD2"/>
    <w:rsid w:val="0048249E"/>
    <w:rsid w:val="004828DE"/>
    <w:rsid w:val="00483F39"/>
    <w:rsid w:val="00484038"/>
    <w:rsid w:val="00484D3C"/>
    <w:rsid w:val="004850B4"/>
    <w:rsid w:val="00485EF8"/>
    <w:rsid w:val="00487B7B"/>
    <w:rsid w:val="00490FAB"/>
    <w:rsid w:val="004917D0"/>
    <w:rsid w:val="00497996"/>
    <w:rsid w:val="004A1D7F"/>
    <w:rsid w:val="004A4903"/>
    <w:rsid w:val="004A498F"/>
    <w:rsid w:val="004A554F"/>
    <w:rsid w:val="004A7297"/>
    <w:rsid w:val="004A7FA9"/>
    <w:rsid w:val="004B00A2"/>
    <w:rsid w:val="004B097B"/>
    <w:rsid w:val="004B13E6"/>
    <w:rsid w:val="004B1BED"/>
    <w:rsid w:val="004B2AE7"/>
    <w:rsid w:val="004B2B86"/>
    <w:rsid w:val="004B2C1B"/>
    <w:rsid w:val="004B396B"/>
    <w:rsid w:val="004B3A46"/>
    <w:rsid w:val="004B3B60"/>
    <w:rsid w:val="004B3FE3"/>
    <w:rsid w:val="004B426F"/>
    <w:rsid w:val="004B4D07"/>
    <w:rsid w:val="004B4FDE"/>
    <w:rsid w:val="004B56F8"/>
    <w:rsid w:val="004B58D6"/>
    <w:rsid w:val="004B75D5"/>
    <w:rsid w:val="004B79C0"/>
    <w:rsid w:val="004B7B52"/>
    <w:rsid w:val="004C0200"/>
    <w:rsid w:val="004C1864"/>
    <w:rsid w:val="004C3AD4"/>
    <w:rsid w:val="004C47D6"/>
    <w:rsid w:val="004C53AC"/>
    <w:rsid w:val="004C6CB7"/>
    <w:rsid w:val="004D03C6"/>
    <w:rsid w:val="004D03E0"/>
    <w:rsid w:val="004D0F20"/>
    <w:rsid w:val="004D2E5F"/>
    <w:rsid w:val="004D2EEE"/>
    <w:rsid w:val="004D3049"/>
    <w:rsid w:val="004D3C9A"/>
    <w:rsid w:val="004D61DB"/>
    <w:rsid w:val="004D6BEF"/>
    <w:rsid w:val="004D7AF0"/>
    <w:rsid w:val="004E1808"/>
    <w:rsid w:val="004E1F42"/>
    <w:rsid w:val="004E4BA6"/>
    <w:rsid w:val="004E52EE"/>
    <w:rsid w:val="004E5EA4"/>
    <w:rsid w:val="004E6B98"/>
    <w:rsid w:val="004E7670"/>
    <w:rsid w:val="004E7AEE"/>
    <w:rsid w:val="004F0815"/>
    <w:rsid w:val="004F0CB4"/>
    <w:rsid w:val="004F2DCD"/>
    <w:rsid w:val="004F3B44"/>
    <w:rsid w:val="004F3E03"/>
    <w:rsid w:val="004F3F91"/>
    <w:rsid w:val="004F4559"/>
    <w:rsid w:val="004F4CE3"/>
    <w:rsid w:val="004F5286"/>
    <w:rsid w:val="004F661B"/>
    <w:rsid w:val="004F6F20"/>
    <w:rsid w:val="004F7549"/>
    <w:rsid w:val="00500911"/>
    <w:rsid w:val="0050322C"/>
    <w:rsid w:val="005037F9"/>
    <w:rsid w:val="005049BE"/>
    <w:rsid w:val="00505C7E"/>
    <w:rsid w:val="00506586"/>
    <w:rsid w:val="0050712C"/>
    <w:rsid w:val="00507837"/>
    <w:rsid w:val="005078A3"/>
    <w:rsid w:val="00507CD4"/>
    <w:rsid w:val="0051171A"/>
    <w:rsid w:val="00512015"/>
    <w:rsid w:val="005138C2"/>
    <w:rsid w:val="005148CA"/>
    <w:rsid w:val="00515620"/>
    <w:rsid w:val="00515A18"/>
    <w:rsid w:val="0051672C"/>
    <w:rsid w:val="00517634"/>
    <w:rsid w:val="00517D7B"/>
    <w:rsid w:val="00520207"/>
    <w:rsid w:val="00521356"/>
    <w:rsid w:val="005226E4"/>
    <w:rsid w:val="00522E83"/>
    <w:rsid w:val="00523171"/>
    <w:rsid w:val="005249CC"/>
    <w:rsid w:val="005252FB"/>
    <w:rsid w:val="00525848"/>
    <w:rsid w:val="00525B09"/>
    <w:rsid w:val="00527B28"/>
    <w:rsid w:val="00527BB6"/>
    <w:rsid w:val="00531AA1"/>
    <w:rsid w:val="00532ACB"/>
    <w:rsid w:val="00532B58"/>
    <w:rsid w:val="0053376D"/>
    <w:rsid w:val="00533BDE"/>
    <w:rsid w:val="0053494F"/>
    <w:rsid w:val="00535066"/>
    <w:rsid w:val="005361C6"/>
    <w:rsid w:val="00536EFA"/>
    <w:rsid w:val="005402BE"/>
    <w:rsid w:val="00541399"/>
    <w:rsid w:val="00541784"/>
    <w:rsid w:val="00542D95"/>
    <w:rsid w:val="00542E84"/>
    <w:rsid w:val="00544BDF"/>
    <w:rsid w:val="005455DC"/>
    <w:rsid w:val="00545F1D"/>
    <w:rsid w:val="005519A6"/>
    <w:rsid w:val="00551C8F"/>
    <w:rsid w:val="005524A0"/>
    <w:rsid w:val="00553CF0"/>
    <w:rsid w:val="00553D35"/>
    <w:rsid w:val="00553D37"/>
    <w:rsid w:val="005545EC"/>
    <w:rsid w:val="0055502E"/>
    <w:rsid w:val="0055566D"/>
    <w:rsid w:val="0055566F"/>
    <w:rsid w:val="005610DE"/>
    <w:rsid w:val="0056224F"/>
    <w:rsid w:val="00562A5F"/>
    <w:rsid w:val="00565186"/>
    <w:rsid w:val="00571469"/>
    <w:rsid w:val="00571E6D"/>
    <w:rsid w:val="00572428"/>
    <w:rsid w:val="00572672"/>
    <w:rsid w:val="00573288"/>
    <w:rsid w:val="00573AE1"/>
    <w:rsid w:val="00573CFE"/>
    <w:rsid w:val="00574CA7"/>
    <w:rsid w:val="0057512C"/>
    <w:rsid w:val="00576A8B"/>
    <w:rsid w:val="00576D8B"/>
    <w:rsid w:val="0058036C"/>
    <w:rsid w:val="00580E8B"/>
    <w:rsid w:val="00581759"/>
    <w:rsid w:val="005829EF"/>
    <w:rsid w:val="00582EB1"/>
    <w:rsid w:val="00583726"/>
    <w:rsid w:val="0058544F"/>
    <w:rsid w:val="00585731"/>
    <w:rsid w:val="00586085"/>
    <w:rsid w:val="0059002B"/>
    <w:rsid w:val="00590DEA"/>
    <w:rsid w:val="00591B53"/>
    <w:rsid w:val="005929AD"/>
    <w:rsid w:val="00592EB2"/>
    <w:rsid w:val="00593632"/>
    <w:rsid w:val="00593B9B"/>
    <w:rsid w:val="00594E65"/>
    <w:rsid w:val="00595421"/>
    <w:rsid w:val="00597B9C"/>
    <w:rsid w:val="005A2717"/>
    <w:rsid w:val="005A40D7"/>
    <w:rsid w:val="005A4494"/>
    <w:rsid w:val="005A6922"/>
    <w:rsid w:val="005B18ED"/>
    <w:rsid w:val="005B208F"/>
    <w:rsid w:val="005B2655"/>
    <w:rsid w:val="005B26FA"/>
    <w:rsid w:val="005B2728"/>
    <w:rsid w:val="005B2CFE"/>
    <w:rsid w:val="005B35C5"/>
    <w:rsid w:val="005B368E"/>
    <w:rsid w:val="005B3C37"/>
    <w:rsid w:val="005B5453"/>
    <w:rsid w:val="005B5E2B"/>
    <w:rsid w:val="005C033D"/>
    <w:rsid w:val="005C3C7E"/>
    <w:rsid w:val="005C5A7A"/>
    <w:rsid w:val="005C5E73"/>
    <w:rsid w:val="005C6699"/>
    <w:rsid w:val="005C6B8F"/>
    <w:rsid w:val="005C79AB"/>
    <w:rsid w:val="005D1E51"/>
    <w:rsid w:val="005D31F2"/>
    <w:rsid w:val="005D4C86"/>
    <w:rsid w:val="005D4D46"/>
    <w:rsid w:val="005D65C3"/>
    <w:rsid w:val="005E051D"/>
    <w:rsid w:val="005E0833"/>
    <w:rsid w:val="005E4547"/>
    <w:rsid w:val="005E5221"/>
    <w:rsid w:val="005E56F0"/>
    <w:rsid w:val="005E659F"/>
    <w:rsid w:val="005E75D3"/>
    <w:rsid w:val="005E771A"/>
    <w:rsid w:val="005E7B4E"/>
    <w:rsid w:val="005F059C"/>
    <w:rsid w:val="005F0A30"/>
    <w:rsid w:val="005F213B"/>
    <w:rsid w:val="005F2317"/>
    <w:rsid w:val="005F2560"/>
    <w:rsid w:val="005F33A9"/>
    <w:rsid w:val="005F514C"/>
    <w:rsid w:val="005F647B"/>
    <w:rsid w:val="005F6B0D"/>
    <w:rsid w:val="005F6B2E"/>
    <w:rsid w:val="0060068B"/>
    <w:rsid w:val="006008ED"/>
    <w:rsid w:val="00601752"/>
    <w:rsid w:val="006023F9"/>
    <w:rsid w:val="00602BA8"/>
    <w:rsid w:val="00604F8E"/>
    <w:rsid w:val="00606C75"/>
    <w:rsid w:val="00607512"/>
    <w:rsid w:val="00607C72"/>
    <w:rsid w:val="006119CF"/>
    <w:rsid w:val="00612B5B"/>
    <w:rsid w:val="0061547F"/>
    <w:rsid w:val="006155F1"/>
    <w:rsid w:val="006162D5"/>
    <w:rsid w:val="006200C6"/>
    <w:rsid w:val="0062073B"/>
    <w:rsid w:val="006219A5"/>
    <w:rsid w:val="00621BBF"/>
    <w:rsid w:val="0062217D"/>
    <w:rsid w:val="00622E00"/>
    <w:rsid w:val="006234BE"/>
    <w:rsid w:val="00623F5D"/>
    <w:rsid w:val="0062536D"/>
    <w:rsid w:val="00625682"/>
    <w:rsid w:val="0062580F"/>
    <w:rsid w:val="006266D9"/>
    <w:rsid w:val="00626E4D"/>
    <w:rsid w:val="00627389"/>
    <w:rsid w:val="00630F2D"/>
    <w:rsid w:val="006314A7"/>
    <w:rsid w:val="00633912"/>
    <w:rsid w:val="006347CC"/>
    <w:rsid w:val="006357C4"/>
    <w:rsid w:val="00635CC7"/>
    <w:rsid w:val="00636252"/>
    <w:rsid w:val="006365A5"/>
    <w:rsid w:val="00636971"/>
    <w:rsid w:val="00640D9D"/>
    <w:rsid w:val="0064165E"/>
    <w:rsid w:val="006419EB"/>
    <w:rsid w:val="00642473"/>
    <w:rsid w:val="00643A6C"/>
    <w:rsid w:val="00644A9F"/>
    <w:rsid w:val="006450E2"/>
    <w:rsid w:val="00645EFE"/>
    <w:rsid w:val="00650E64"/>
    <w:rsid w:val="00650FEF"/>
    <w:rsid w:val="00651B17"/>
    <w:rsid w:val="0065282D"/>
    <w:rsid w:val="00652B11"/>
    <w:rsid w:val="00653690"/>
    <w:rsid w:val="006548EB"/>
    <w:rsid w:val="00656995"/>
    <w:rsid w:val="00656DCE"/>
    <w:rsid w:val="006572C4"/>
    <w:rsid w:val="00657ED1"/>
    <w:rsid w:val="006616F9"/>
    <w:rsid w:val="00663603"/>
    <w:rsid w:val="0066381A"/>
    <w:rsid w:val="00663CD9"/>
    <w:rsid w:val="00663D32"/>
    <w:rsid w:val="0066421E"/>
    <w:rsid w:val="006648A2"/>
    <w:rsid w:val="006659ED"/>
    <w:rsid w:val="00665BC9"/>
    <w:rsid w:val="00666726"/>
    <w:rsid w:val="00670481"/>
    <w:rsid w:val="006719EF"/>
    <w:rsid w:val="006730B5"/>
    <w:rsid w:val="00674240"/>
    <w:rsid w:val="00674D1A"/>
    <w:rsid w:val="00674E69"/>
    <w:rsid w:val="00675A35"/>
    <w:rsid w:val="006770EE"/>
    <w:rsid w:val="00677AD0"/>
    <w:rsid w:val="0068296B"/>
    <w:rsid w:val="006829AE"/>
    <w:rsid w:val="00682D16"/>
    <w:rsid w:val="00683203"/>
    <w:rsid w:val="006836D5"/>
    <w:rsid w:val="0068433F"/>
    <w:rsid w:val="0068500E"/>
    <w:rsid w:val="00685177"/>
    <w:rsid w:val="00685704"/>
    <w:rsid w:val="00685F8B"/>
    <w:rsid w:val="0068676B"/>
    <w:rsid w:val="00686944"/>
    <w:rsid w:val="00686DA5"/>
    <w:rsid w:val="0068730A"/>
    <w:rsid w:val="006906F9"/>
    <w:rsid w:val="006910D2"/>
    <w:rsid w:val="00691B87"/>
    <w:rsid w:val="00691BA7"/>
    <w:rsid w:val="006A0089"/>
    <w:rsid w:val="006A0FBD"/>
    <w:rsid w:val="006A146E"/>
    <w:rsid w:val="006A2A41"/>
    <w:rsid w:val="006A2C84"/>
    <w:rsid w:val="006A3D06"/>
    <w:rsid w:val="006A430B"/>
    <w:rsid w:val="006A55AC"/>
    <w:rsid w:val="006A593F"/>
    <w:rsid w:val="006A771A"/>
    <w:rsid w:val="006B04F7"/>
    <w:rsid w:val="006B09C0"/>
    <w:rsid w:val="006B1BED"/>
    <w:rsid w:val="006B1C1E"/>
    <w:rsid w:val="006B2DFC"/>
    <w:rsid w:val="006B4710"/>
    <w:rsid w:val="006B4BF2"/>
    <w:rsid w:val="006B4E2D"/>
    <w:rsid w:val="006B4E9D"/>
    <w:rsid w:val="006B50F4"/>
    <w:rsid w:val="006B5BC7"/>
    <w:rsid w:val="006B7184"/>
    <w:rsid w:val="006B786B"/>
    <w:rsid w:val="006B7E01"/>
    <w:rsid w:val="006C26B1"/>
    <w:rsid w:val="006C32CC"/>
    <w:rsid w:val="006C3425"/>
    <w:rsid w:val="006C41AF"/>
    <w:rsid w:val="006C42A1"/>
    <w:rsid w:val="006C4CAB"/>
    <w:rsid w:val="006C5140"/>
    <w:rsid w:val="006C5CBD"/>
    <w:rsid w:val="006C60A0"/>
    <w:rsid w:val="006C77CF"/>
    <w:rsid w:val="006D07EE"/>
    <w:rsid w:val="006D0CAA"/>
    <w:rsid w:val="006D0CB4"/>
    <w:rsid w:val="006D2A29"/>
    <w:rsid w:val="006D3287"/>
    <w:rsid w:val="006E1457"/>
    <w:rsid w:val="006E203A"/>
    <w:rsid w:val="006E2919"/>
    <w:rsid w:val="006E3EA7"/>
    <w:rsid w:val="006E4A5A"/>
    <w:rsid w:val="006E4E06"/>
    <w:rsid w:val="006E562F"/>
    <w:rsid w:val="006E5AEB"/>
    <w:rsid w:val="006E66FA"/>
    <w:rsid w:val="006E6C5F"/>
    <w:rsid w:val="006E7C41"/>
    <w:rsid w:val="006F0D90"/>
    <w:rsid w:val="006F23F0"/>
    <w:rsid w:val="006F3DA0"/>
    <w:rsid w:val="006F45D6"/>
    <w:rsid w:val="006F4F78"/>
    <w:rsid w:val="006F5574"/>
    <w:rsid w:val="006F5821"/>
    <w:rsid w:val="006F606E"/>
    <w:rsid w:val="006F6422"/>
    <w:rsid w:val="006F6C2A"/>
    <w:rsid w:val="006F7C07"/>
    <w:rsid w:val="006F7EBB"/>
    <w:rsid w:val="00701187"/>
    <w:rsid w:val="00701A13"/>
    <w:rsid w:val="0070203A"/>
    <w:rsid w:val="00702EE6"/>
    <w:rsid w:val="0070345B"/>
    <w:rsid w:val="007059A1"/>
    <w:rsid w:val="0070660B"/>
    <w:rsid w:val="0070674B"/>
    <w:rsid w:val="00706E60"/>
    <w:rsid w:val="0070726B"/>
    <w:rsid w:val="0070788C"/>
    <w:rsid w:val="007100A4"/>
    <w:rsid w:val="00710BE1"/>
    <w:rsid w:val="00711FBD"/>
    <w:rsid w:val="00712401"/>
    <w:rsid w:val="0071267E"/>
    <w:rsid w:val="007136AF"/>
    <w:rsid w:val="00714415"/>
    <w:rsid w:val="0071483A"/>
    <w:rsid w:val="0071729F"/>
    <w:rsid w:val="007179ED"/>
    <w:rsid w:val="007204C6"/>
    <w:rsid w:val="0072177A"/>
    <w:rsid w:val="007236A8"/>
    <w:rsid w:val="0072370E"/>
    <w:rsid w:val="00724330"/>
    <w:rsid w:val="0072470C"/>
    <w:rsid w:val="007254CE"/>
    <w:rsid w:val="00725658"/>
    <w:rsid w:val="00726284"/>
    <w:rsid w:val="0072675F"/>
    <w:rsid w:val="00726D1F"/>
    <w:rsid w:val="007311B7"/>
    <w:rsid w:val="00732B8B"/>
    <w:rsid w:val="007343C6"/>
    <w:rsid w:val="007362D0"/>
    <w:rsid w:val="00736317"/>
    <w:rsid w:val="0073721D"/>
    <w:rsid w:val="00737C4D"/>
    <w:rsid w:val="00740184"/>
    <w:rsid w:val="00740973"/>
    <w:rsid w:val="007409F9"/>
    <w:rsid w:val="00746DBE"/>
    <w:rsid w:val="007470DA"/>
    <w:rsid w:val="007502EC"/>
    <w:rsid w:val="00750873"/>
    <w:rsid w:val="00751BB7"/>
    <w:rsid w:val="00751E95"/>
    <w:rsid w:val="007529F3"/>
    <w:rsid w:val="0075308B"/>
    <w:rsid w:val="00753275"/>
    <w:rsid w:val="00753904"/>
    <w:rsid w:val="0075581E"/>
    <w:rsid w:val="0075677B"/>
    <w:rsid w:val="00761808"/>
    <w:rsid w:val="007650EC"/>
    <w:rsid w:val="00765BFC"/>
    <w:rsid w:val="00766189"/>
    <w:rsid w:val="00767402"/>
    <w:rsid w:val="00770240"/>
    <w:rsid w:val="00771438"/>
    <w:rsid w:val="00771E58"/>
    <w:rsid w:val="007729C8"/>
    <w:rsid w:val="0077317C"/>
    <w:rsid w:val="00773707"/>
    <w:rsid w:val="007753CC"/>
    <w:rsid w:val="00775D94"/>
    <w:rsid w:val="00776E1D"/>
    <w:rsid w:val="0077722F"/>
    <w:rsid w:val="007777BF"/>
    <w:rsid w:val="007814C4"/>
    <w:rsid w:val="00782E93"/>
    <w:rsid w:val="007832E9"/>
    <w:rsid w:val="00783B81"/>
    <w:rsid w:val="00783D7E"/>
    <w:rsid w:val="00784A3A"/>
    <w:rsid w:val="0078500E"/>
    <w:rsid w:val="00792E31"/>
    <w:rsid w:val="00794282"/>
    <w:rsid w:val="00795651"/>
    <w:rsid w:val="00796F5E"/>
    <w:rsid w:val="007A02C0"/>
    <w:rsid w:val="007A0C5C"/>
    <w:rsid w:val="007A1603"/>
    <w:rsid w:val="007A1EEE"/>
    <w:rsid w:val="007A35F1"/>
    <w:rsid w:val="007B19A6"/>
    <w:rsid w:val="007B21E1"/>
    <w:rsid w:val="007B2F92"/>
    <w:rsid w:val="007B3199"/>
    <w:rsid w:val="007B4457"/>
    <w:rsid w:val="007B48D8"/>
    <w:rsid w:val="007B5244"/>
    <w:rsid w:val="007C0AAF"/>
    <w:rsid w:val="007C144D"/>
    <w:rsid w:val="007C255E"/>
    <w:rsid w:val="007C3954"/>
    <w:rsid w:val="007C429B"/>
    <w:rsid w:val="007C477E"/>
    <w:rsid w:val="007C48BC"/>
    <w:rsid w:val="007C4B76"/>
    <w:rsid w:val="007C4CE2"/>
    <w:rsid w:val="007C57B4"/>
    <w:rsid w:val="007C5F9E"/>
    <w:rsid w:val="007C67DD"/>
    <w:rsid w:val="007C6F0D"/>
    <w:rsid w:val="007C748B"/>
    <w:rsid w:val="007C7A15"/>
    <w:rsid w:val="007C7E86"/>
    <w:rsid w:val="007D111D"/>
    <w:rsid w:val="007D2949"/>
    <w:rsid w:val="007D3832"/>
    <w:rsid w:val="007D3941"/>
    <w:rsid w:val="007D3B38"/>
    <w:rsid w:val="007D4910"/>
    <w:rsid w:val="007D52E5"/>
    <w:rsid w:val="007D5C10"/>
    <w:rsid w:val="007D6C2E"/>
    <w:rsid w:val="007D76DF"/>
    <w:rsid w:val="007E16DE"/>
    <w:rsid w:val="007E315E"/>
    <w:rsid w:val="007E32CE"/>
    <w:rsid w:val="007E4FD8"/>
    <w:rsid w:val="007E504D"/>
    <w:rsid w:val="007E5440"/>
    <w:rsid w:val="007E6856"/>
    <w:rsid w:val="007E757D"/>
    <w:rsid w:val="007E7DF5"/>
    <w:rsid w:val="007F1050"/>
    <w:rsid w:val="007F28B7"/>
    <w:rsid w:val="007F2B15"/>
    <w:rsid w:val="007F48AE"/>
    <w:rsid w:val="007F56E4"/>
    <w:rsid w:val="00802F9E"/>
    <w:rsid w:val="008057D3"/>
    <w:rsid w:val="00806B0E"/>
    <w:rsid w:val="00806C13"/>
    <w:rsid w:val="00806C53"/>
    <w:rsid w:val="00807BF5"/>
    <w:rsid w:val="0081056D"/>
    <w:rsid w:val="008107EA"/>
    <w:rsid w:val="00810D07"/>
    <w:rsid w:val="008128AF"/>
    <w:rsid w:val="00812FA5"/>
    <w:rsid w:val="00814307"/>
    <w:rsid w:val="00814787"/>
    <w:rsid w:val="008153D6"/>
    <w:rsid w:val="008171A3"/>
    <w:rsid w:val="008173D6"/>
    <w:rsid w:val="008179E6"/>
    <w:rsid w:val="00817B4B"/>
    <w:rsid w:val="00817FAB"/>
    <w:rsid w:val="00820A6B"/>
    <w:rsid w:val="00821A5B"/>
    <w:rsid w:val="00823424"/>
    <w:rsid w:val="00825381"/>
    <w:rsid w:val="00825A20"/>
    <w:rsid w:val="00825D0D"/>
    <w:rsid w:val="008266E2"/>
    <w:rsid w:val="0082693A"/>
    <w:rsid w:val="00827601"/>
    <w:rsid w:val="00827ADF"/>
    <w:rsid w:val="008303FE"/>
    <w:rsid w:val="008307BD"/>
    <w:rsid w:val="0083084B"/>
    <w:rsid w:val="0083127A"/>
    <w:rsid w:val="00831C51"/>
    <w:rsid w:val="0083210C"/>
    <w:rsid w:val="00832B47"/>
    <w:rsid w:val="00832CB4"/>
    <w:rsid w:val="008336AF"/>
    <w:rsid w:val="00833B78"/>
    <w:rsid w:val="00834F34"/>
    <w:rsid w:val="0083591C"/>
    <w:rsid w:val="00836271"/>
    <w:rsid w:val="0084060E"/>
    <w:rsid w:val="00840706"/>
    <w:rsid w:val="0084136A"/>
    <w:rsid w:val="00841A0E"/>
    <w:rsid w:val="008421D4"/>
    <w:rsid w:val="00842789"/>
    <w:rsid w:val="0084290D"/>
    <w:rsid w:val="008462B3"/>
    <w:rsid w:val="00846BD3"/>
    <w:rsid w:val="00847269"/>
    <w:rsid w:val="00850FF1"/>
    <w:rsid w:val="0085141F"/>
    <w:rsid w:val="008515BF"/>
    <w:rsid w:val="00854123"/>
    <w:rsid w:val="008542F8"/>
    <w:rsid w:val="008543D1"/>
    <w:rsid w:val="00854A0D"/>
    <w:rsid w:val="00855378"/>
    <w:rsid w:val="00855AAE"/>
    <w:rsid w:val="00857AAC"/>
    <w:rsid w:val="0086081C"/>
    <w:rsid w:val="008613FD"/>
    <w:rsid w:val="00861C8B"/>
    <w:rsid w:val="00862928"/>
    <w:rsid w:val="00862AD6"/>
    <w:rsid w:val="00863F05"/>
    <w:rsid w:val="008648BB"/>
    <w:rsid w:val="00872041"/>
    <w:rsid w:val="00872867"/>
    <w:rsid w:val="00873450"/>
    <w:rsid w:val="008734B6"/>
    <w:rsid w:val="0087356D"/>
    <w:rsid w:val="008758A8"/>
    <w:rsid w:val="00875F8E"/>
    <w:rsid w:val="00876D33"/>
    <w:rsid w:val="00881453"/>
    <w:rsid w:val="0088230B"/>
    <w:rsid w:val="008830F2"/>
    <w:rsid w:val="00883F3A"/>
    <w:rsid w:val="008842ED"/>
    <w:rsid w:val="0088449E"/>
    <w:rsid w:val="0088477F"/>
    <w:rsid w:val="00885168"/>
    <w:rsid w:val="00885B68"/>
    <w:rsid w:val="00885D29"/>
    <w:rsid w:val="00886620"/>
    <w:rsid w:val="00886DAB"/>
    <w:rsid w:val="00887101"/>
    <w:rsid w:val="008878B9"/>
    <w:rsid w:val="008912D8"/>
    <w:rsid w:val="00891A3B"/>
    <w:rsid w:val="00891C92"/>
    <w:rsid w:val="008928A5"/>
    <w:rsid w:val="00892D0C"/>
    <w:rsid w:val="00894E90"/>
    <w:rsid w:val="00896481"/>
    <w:rsid w:val="00897E90"/>
    <w:rsid w:val="008A18AD"/>
    <w:rsid w:val="008A2229"/>
    <w:rsid w:val="008A2FE0"/>
    <w:rsid w:val="008A422A"/>
    <w:rsid w:val="008A59BA"/>
    <w:rsid w:val="008A6A8F"/>
    <w:rsid w:val="008B15C1"/>
    <w:rsid w:val="008B1D98"/>
    <w:rsid w:val="008B2F76"/>
    <w:rsid w:val="008B4259"/>
    <w:rsid w:val="008B6417"/>
    <w:rsid w:val="008B6472"/>
    <w:rsid w:val="008B64F1"/>
    <w:rsid w:val="008B67D9"/>
    <w:rsid w:val="008B71DF"/>
    <w:rsid w:val="008B7FEE"/>
    <w:rsid w:val="008C0365"/>
    <w:rsid w:val="008C0BB8"/>
    <w:rsid w:val="008C1D67"/>
    <w:rsid w:val="008C2DFA"/>
    <w:rsid w:val="008C43FB"/>
    <w:rsid w:val="008C5558"/>
    <w:rsid w:val="008C5E21"/>
    <w:rsid w:val="008C5ED6"/>
    <w:rsid w:val="008C6456"/>
    <w:rsid w:val="008C6671"/>
    <w:rsid w:val="008C6B2C"/>
    <w:rsid w:val="008C73FA"/>
    <w:rsid w:val="008C7F8D"/>
    <w:rsid w:val="008D002B"/>
    <w:rsid w:val="008D242F"/>
    <w:rsid w:val="008D32EE"/>
    <w:rsid w:val="008D604A"/>
    <w:rsid w:val="008D710C"/>
    <w:rsid w:val="008D7542"/>
    <w:rsid w:val="008D7F7C"/>
    <w:rsid w:val="008D7F9B"/>
    <w:rsid w:val="008D7FE2"/>
    <w:rsid w:val="008E07FD"/>
    <w:rsid w:val="008E3EFB"/>
    <w:rsid w:val="008E40EE"/>
    <w:rsid w:val="008E4F05"/>
    <w:rsid w:val="008E58BF"/>
    <w:rsid w:val="008E5A16"/>
    <w:rsid w:val="008E5B5F"/>
    <w:rsid w:val="008E5C2A"/>
    <w:rsid w:val="008E70FE"/>
    <w:rsid w:val="008F075F"/>
    <w:rsid w:val="008F288F"/>
    <w:rsid w:val="008F2E45"/>
    <w:rsid w:val="008F329F"/>
    <w:rsid w:val="008F3AE0"/>
    <w:rsid w:val="008F5554"/>
    <w:rsid w:val="008F6F60"/>
    <w:rsid w:val="00903347"/>
    <w:rsid w:val="0090347E"/>
    <w:rsid w:val="00903C61"/>
    <w:rsid w:val="00904B01"/>
    <w:rsid w:val="00905B6D"/>
    <w:rsid w:val="00906493"/>
    <w:rsid w:val="009074E7"/>
    <w:rsid w:val="009078FD"/>
    <w:rsid w:val="00907A7D"/>
    <w:rsid w:val="00907B13"/>
    <w:rsid w:val="00907B24"/>
    <w:rsid w:val="009110F7"/>
    <w:rsid w:val="00913481"/>
    <w:rsid w:val="009138DE"/>
    <w:rsid w:val="00913BA6"/>
    <w:rsid w:val="00914E70"/>
    <w:rsid w:val="009151F1"/>
    <w:rsid w:val="00915422"/>
    <w:rsid w:val="00916BF3"/>
    <w:rsid w:val="009221BF"/>
    <w:rsid w:val="00923187"/>
    <w:rsid w:val="00923717"/>
    <w:rsid w:val="0092454F"/>
    <w:rsid w:val="00926035"/>
    <w:rsid w:val="00926AE2"/>
    <w:rsid w:val="00930095"/>
    <w:rsid w:val="009302BB"/>
    <w:rsid w:val="009329DC"/>
    <w:rsid w:val="009341A8"/>
    <w:rsid w:val="00934A6C"/>
    <w:rsid w:val="0093516C"/>
    <w:rsid w:val="00936450"/>
    <w:rsid w:val="009368D9"/>
    <w:rsid w:val="00940700"/>
    <w:rsid w:val="009448AE"/>
    <w:rsid w:val="00946033"/>
    <w:rsid w:val="00946ABF"/>
    <w:rsid w:val="0094722A"/>
    <w:rsid w:val="00947E08"/>
    <w:rsid w:val="009513B0"/>
    <w:rsid w:val="00951420"/>
    <w:rsid w:val="00951867"/>
    <w:rsid w:val="00952276"/>
    <w:rsid w:val="0095328C"/>
    <w:rsid w:val="00954909"/>
    <w:rsid w:val="009553B8"/>
    <w:rsid w:val="00956933"/>
    <w:rsid w:val="00960531"/>
    <w:rsid w:val="00960868"/>
    <w:rsid w:val="00961095"/>
    <w:rsid w:val="009616B3"/>
    <w:rsid w:val="00962020"/>
    <w:rsid w:val="00962B51"/>
    <w:rsid w:val="009632FB"/>
    <w:rsid w:val="009635FA"/>
    <w:rsid w:val="0096511D"/>
    <w:rsid w:val="00965B09"/>
    <w:rsid w:val="00965F7D"/>
    <w:rsid w:val="009662CD"/>
    <w:rsid w:val="00967639"/>
    <w:rsid w:val="00967828"/>
    <w:rsid w:val="00967BE4"/>
    <w:rsid w:val="00972461"/>
    <w:rsid w:val="009729E9"/>
    <w:rsid w:val="00972E3C"/>
    <w:rsid w:val="00972EA9"/>
    <w:rsid w:val="00972FBF"/>
    <w:rsid w:val="00973FCB"/>
    <w:rsid w:val="009754AF"/>
    <w:rsid w:val="00975585"/>
    <w:rsid w:val="00975C4C"/>
    <w:rsid w:val="00976832"/>
    <w:rsid w:val="0098169E"/>
    <w:rsid w:val="00982120"/>
    <w:rsid w:val="00982FF0"/>
    <w:rsid w:val="00987E9A"/>
    <w:rsid w:val="00990454"/>
    <w:rsid w:val="0099127D"/>
    <w:rsid w:val="00991911"/>
    <w:rsid w:val="009938E6"/>
    <w:rsid w:val="009939CA"/>
    <w:rsid w:val="0099536D"/>
    <w:rsid w:val="00996707"/>
    <w:rsid w:val="00996F65"/>
    <w:rsid w:val="009A1236"/>
    <w:rsid w:val="009A26D6"/>
    <w:rsid w:val="009A2ED0"/>
    <w:rsid w:val="009A5823"/>
    <w:rsid w:val="009A6E1C"/>
    <w:rsid w:val="009A7A49"/>
    <w:rsid w:val="009B18FB"/>
    <w:rsid w:val="009B20DF"/>
    <w:rsid w:val="009B256F"/>
    <w:rsid w:val="009B3181"/>
    <w:rsid w:val="009B54A4"/>
    <w:rsid w:val="009B5542"/>
    <w:rsid w:val="009B635C"/>
    <w:rsid w:val="009B7A3F"/>
    <w:rsid w:val="009B7AFC"/>
    <w:rsid w:val="009C10E7"/>
    <w:rsid w:val="009C13FC"/>
    <w:rsid w:val="009C35E8"/>
    <w:rsid w:val="009C4056"/>
    <w:rsid w:val="009C5017"/>
    <w:rsid w:val="009C64FE"/>
    <w:rsid w:val="009C7BF6"/>
    <w:rsid w:val="009D0A5C"/>
    <w:rsid w:val="009D4A5E"/>
    <w:rsid w:val="009D4BD6"/>
    <w:rsid w:val="009D5FDC"/>
    <w:rsid w:val="009D6DBA"/>
    <w:rsid w:val="009E2223"/>
    <w:rsid w:val="009E2D34"/>
    <w:rsid w:val="009E495F"/>
    <w:rsid w:val="009E5724"/>
    <w:rsid w:val="009E6798"/>
    <w:rsid w:val="009E74BB"/>
    <w:rsid w:val="009E7810"/>
    <w:rsid w:val="009F08E8"/>
    <w:rsid w:val="009F231E"/>
    <w:rsid w:val="009F2385"/>
    <w:rsid w:val="009F2B4A"/>
    <w:rsid w:val="009F475E"/>
    <w:rsid w:val="009F4EF3"/>
    <w:rsid w:val="009F51A1"/>
    <w:rsid w:val="009F55C2"/>
    <w:rsid w:val="009F67FE"/>
    <w:rsid w:val="009F6B04"/>
    <w:rsid w:val="009F6CDE"/>
    <w:rsid w:val="009F744E"/>
    <w:rsid w:val="009F7869"/>
    <w:rsid w:val="009F7A27"/>
    <w:rsid w:val="00A00895"/>
    <w:rsid w:val="00A00984"/>
    <w:rsid w:val="00A009BE"/>
    <w:rsid w:val="00A01C2C"/>
    <w:rsid w:val="00A0384F"/>
    <w:rsid w:val="00A04306"/>
    <w:rsid w:val="00A045C1"/>
    <w:rsid w:val="00A04D8F"/>
    <w:rsid w:val="00A0609D"/>
    <w:rsid w:val="00A06171"/>
    <w:rsid w:val="00A06471"/>
    <w:rsid w:val="00A06717"/>
    <w:rsid w:val="00A06745"/>
    <w:rsid w:val="00A07029"/>
    <w:rsid w:val="00A076FF"/>
    <w:rsid w:val="00A07C3B"/>
    <w:rsid w:val="00A12471"/>
    <w:rsid w:val="00A124EE"/>
    <w:rsid w:val="00A12581"/>
    <w:rsid w:val="00A13C28"/>
    <w:rsid w:val="00A151FA"/>
    <w:rsid w:val="00A15E3B"/>
    <w:rsid w:val="00A175BC"/>
    <w:rsid w:val="00A17C30"/>
    <w:rsid w:val="00A24B76"/>
    <w:rsid w:val="00A25E95"/>
    <w:rsid w:val="00A26B5B"/>
    <w:rsid w:val="00A26D48"/>
    <w:rsid w:val="00A26DE1"/>
    <w:rsid w:val="00A31328"/>
    <w:rsid w:val="00A314E0"/>
    <w:rsid w:val="00A32591"/>
    <w:rsid w:val="00A336F9"/>
    <w:rsid w:val="00A3494D"/>
    <w:rsid w:val="00A3579F"/>
    <w:rsid w:val="00A368B2"/>
    <w:rsid w:val="00A374B5"/>
    <w:rsid w:val="00A42F41"/>
    <w:rsid w:val="00A4354B"/>
    <w:rsid w:val="00A44DEE"/>
    <w:rsid w:val="00A45CB1"/>
    <w:rsid w:val="00A45F50"/>
    <w:rsid w:val="00A46160"/>
    <w:rsid w:val="00A46D3D"/>
    <w:rsid w:val="00A470FA"/>
    <w:rsid w:val="00A47916"/>
    <w:rsid w:val="00A5471B"/>
    <w:rsid w:val="00A55002"/>
    <w:rsid w:val="00A556A4"/>
    <w:rsid w:val="00A56A23"/>
    <w:rsid w:val="00A57917"/>
    <w:rsid w:val="00A579AD"/>
    <w:rsid w:val="00A615A4"/>
    <w:rsid w:val="00A618A3"/>
    <w:rsid w:val="00A61996"/>
    <w:rsid w:val="00A62B27"/>
    <w:rsid w:val="00A63A64"/>
    <w:rsid w:val="00A647A7"/>
    <w:rsid w:val="00A64C3D"/>
    <w:rsid w:val="00A66E9C"/>
    <w:rsid w:val="00A70F59"/>
    <w:rsid w:val="00A731B7"/>
    <w:rsid w:val="00A74F9C"/>
    <w:rsid w:val="00A75E86"/>
    <w:rsid w:val="00A7695A"/>
    <w:rsid w:val="00A76B24"/>
    <w:rsid w:val="00A80DAE"/>
    <w:rsid w:val="00A818EC"/>
    <w:rsid w:val="00A81ABF"/>
    <w:rsid w:val="00A82790"/>
    <w:rsid w:val="00A83603"/>
    <w:rsid w:val="00A8435C"/>
    <w:rsid w:val="00A84A46"/>
    <w:rsid w:val="00A84DFD"/>
    <w:rsid w:val="00A85114"/>
    <w:rsid w:val="00A8668F"/>
    <w:rsid w:val="00A86A06"/>
    <w:rsid w:val="00A87530"/>
    <w:rsid w:val="00A90A4F"/>
    <w:rsid w:val="00A914D2"/>
    <w:rsid w:val="00A93DE6"/>
    <w:rsid w:val="00A93FFC"/>
    <w:rsid w:val="00A944B1"/>
    <w:rsid w:val="00A94BC0"/>
    <w:rsid w:val="00A9515C"/>
    <w:rsid w:val="00A968DE"/>
    <w:rsid w:val="00AA0416"/>
    <w:rsid w:val="00AA069F"/>
    <w:rsid w:val="00AA0E05"/>
    <w:rsid w:val="00AA12A3"/>
    <w:rsid w:val="00AA3234"/>
    <w:rsid w:val="00AA580A"/>
    <w:rsid w:val="00AA5D3B"/>
    <w:rsid w:val="00AA5E91"/>
    <w:rsid w:val="00AA5FEF"/>
    <w:rsid w:val="00AA666F"/>
    <w:rsid w:val="00AB0525"/>
    <w:rsid w:val="00AB06BC"/>
    <w:rsid w:val="00AB24E4"/>
    <w:rsid w:val="00AB2DBE"/>
    <w:rsid w:val="00AB39C2"/>
    <w:rsid w:val="00AB644D"/>
    <w:rsid w:val="00AC0045"/>
    <w:rsid w:val="00AC1949"/>
    <w:rsid w:val="00AC1F3E"/>
    <w:rsid w:val="00AC4628"/>
    <w:rsid w:val="00AC47E3"/>
    <w:rsid w:val="00AC6D47"/>
    <w:rsid w:val="00AD2549"/>
    <w:rsid w:val="00AD276B"/>
    <w:rsid w:val="00AD2D77"/>
    <w:rsid w:val="00AD31F5"/>
    <w:rsid w:val="00AD5463"/>
    <w:rsid w:val="00AD62AF"/>
    <w:rsid w:val="00AE0073"/>
    <w:rsid w:val="00AE02BF"/>
    <w:rsid w:val="00AE0927"/>
    <w:rsid w:val="00AE0DC9"/>
    <w:rsid w:val="00AE1B46"/>
    <w:rsid w:val="00AE219E"/>
    <w:rsid w:val="00AE4291"/>
    <w:rsid w:val="00AE513F"/>
    <w:rsid w:val="00AE5160"/>
    <w:rsid w:val="00AE7683"/>
    <w:rsid w:val="00AE7C70"/>
    <w:rsid w:val="00AF05A9"/>
    <w:rsid w:val="00AF165B"/>
    <w:rsid w:val="00AF17A4"/>
    <w:rsid w:val="00AF2D7D"/>
    <w:rsid w:val="00AF356A"/>
    <w:rsid w:val="00AF45DE"/>
    <w:rsid w:val="00AF4BB1"/>
    <w:rsid w:val="00AF611D"/>
    <w:rsid w:val="00AF771F"/>
    <w:rsid w:val="00B01341"/>
    <w:rsid w:val="00B02A0C"/>
    <w:rsid w:val="00B03121"/>
    <w:rsid w:val="00B0402B"/>
    <w:rsid w:val="00B04EF7"/>
    <w:rsid w:val="00B0691F"/>
    <w:rsid w:val="00B06AAA"/>
    <w:rsid w:val="00B07558"/>
    <w:rsid w:val="00B101AC"/>
    <w:rsid w:val="00B11925"/>
    <w:rsid w:val="00B11B80"/>
    <w:rsid w:val="00B11F43"/>
    <w:rsid w:val="00B1220C"/>
    <w:rsid w:val="00B13AEA"/>
    <w:rsid w:val="00B14833"/>
    <w:rsid w:val="00B16294"/>
    <w:rsid w:val="00B17A96"/>
    <w:rsid w:val="00B2073F"/>
    <w:rsid w:val="00B20C64"/>
    <w:rsid w:val="00B214C9"/>
    <w:rsid w:val="00B220F2"/>
    <w:rsid w:val="00B22A17"/>
    <w:rsid w:val="00B22C57"/>
    <w:rsid w:val="00B23A48"/>
    <w:rsid w:val="00B2563A"/>
    <w:rsid w:val="00B2595C"/>
    <w:rsid w:val="00B26A5A"/>
    <w:rsid w:val="00B26E96"/>
    <w:rsid w:val="00B3086E"/>
    <w:rsid w:val="00B30B88"/>
    <w:rsid w:val="00B330C9"/>
    <w:rsid w:val="00B34BDD"/>
    <w:rsid w:val="00B35DCE"/>
    <w:rsid w:val="00B36804"/>
    <w:rsid w:val="00B36CE8"/>
    <w:rsid w:val="00B36FEB"/>
    <w:rsid w:val="00B37C37"/>
    <w:rsid w:val="00B40273"/>
    <w:rsid w:val="00B416B8"/>
    <w:rsid w:val="00B42A2B"/>
    <w:rsid w:val="00B46D6C"/>
    <w:rsid w:val="00B5007C"/>
    <w:rsid w:val="00B52757"/>
    <w:rsid w:val="00B52822"/>
    <w:rsid w:val="00B533AF"/>
    <w:rsid w:val="00B55D0C"/>
    <w:rsid w:val="00B5795A"/>
    <w:rsid w:val="00B62133"/>
    <w:rsid w:val="00B6534C"/>
    <w:rsid w:val="00B653E5"/>
    <w:rsid w:val="00B72215"/>
    <w:rsid w:val="00B724B0"/>
    <w:rsid w:val="00B7351C"/>
    <w:rsid w:val="00B74105"/>
    <w:rsid w:val="00B75426"/>
    <w:rsid w:val="00B76037"/>
    <w:rsid w:val="00B801EC"/>
    <w:rsid w:val="00B816B9"/>
    <w:rsid w:val="00B83AEB"/>
    <w:rsid w:val="00B83F6A"/>
    <w:rsid w:val="00B84DAC"/>
    <w:rsid w:val="00B85DD0"/>
    <w:rsid w:val="00B86007"/>
    <w:rsid w:val="00B8604F"/>
    <w:rsid w:val="00B866C2"/>
    <w:rsid w:val="00B86AF6"/>
    <w:rsid w:val="00B86EE5"/>
    <w:rsid w:val="00B90878"/>
    <w:rsid w:val="00B90971"/>
    <w:rsid w:val="00B92535"/>
    <w:rsid w:val="00B935EB"/>
    <w:rsid w:val="00B9376E"/>
    <w:rsid w:val="00B94A0D"/>
    <w:rsid w:val="00B94F85"/>
    <w:rsid w:val="00B95BAA"/>
    <w:rsid w:val="00B95BF6"/>
    <w:rsid w:val="00B9609A"/>
    <w:rsid w:val="00B961A8"/>
    <w:rsid w:val="00B969CB"/>
    <w:rsid w:val="00B97C0C"/>
    <w:rsid w:val="00BA0B92"/>
    <w:rsid w:val="00BA3BE2"/>
    <w:rsid w:val="00BA4100"/>
    <w:rsid w:val="00BA4A53"/>
    <w:rsid w:val="00BA4ABB"/>
    <w:rsid w:val="00BA5520"/>
    <w:rsid w:val="00BA5573"/>
    <w:rsid w:val="00BA57A4"/>
    <w:rsid w:val="00BA5BCF"/>
    <w:rsid w:val="00BA6836"/>
    <w:rsid w:val="00BA69C7"/>
    <w:rsid w:val="00BA69E4"/>
    <w:rsid w:val="00BA71AC"/>
    <w:rsid w:val="00BA7765"/>
    <w:rsid w:val="00BB0103"/>
    <w:rsid w:val="00BB081C"/>
    <w:rsid w:val="00BB0D5E"/>
    <w:rsid w:val="00BB196F"/>
    <w:rsid w:val="00BB265E"/>
    <w:rsid w:val="00BB3487"/>
    <w:rsid w:val="00BB3BE5"/>
    <w:rsid w:val="00BB44CF"/>
    <w:rsid w:val="00BB45CD"/>
    <w:rsid w:val="00BB5513"/>
    <w:rsid w:val="00BB7BDB"/>
    <w:rsid w:val="00BC0EA6"/>
    <w:rsid w:val="00BC0F58"/>
    <w:rsid w:val="00BC29EF"/>
    <w:rsid w:val="00BC3819"/>
    <w:rsid w:val="00BC4F3D"/>
    <w:rsid w:val="00BC6C51"/>
    <w:rsid w:val="00BC6EA7"/>
    <w:rsid w:val="00BC73B5"/>
    <w:rsid w:val="00BD021B"/>
    <w:rsid w:val="00BD0F76"/>
    <w:rsid w:val="00BD13E7"/>
    <w:rsid w:val="00BD1573"/>
    <w:rsid w:val="00BD17FB"/>
    <w:rsid w:val="00BD2E90"/>
    <w:rsid w:val="00BD71A8"/>
    <w:rsid w:val="00BD7ACD"/>
    <w:rsid w:val="00BD7B9F"/>
    <w:rsid w:val="00BE02F5"/>
    <w:rsid w:val="00BE13C2"/>
    <w:rsid w:val="00BE25C4"/>
    <w:rsid w:val="00BE28D2"/>
    <w:rsid w:val="00BE30F3"/>
    <w:rsid w:val="00BE4EE7"/>
    <w:rsid w:val="00BE7714"/>
    <w:rsid w:val="00BE7F79"/>
    <w:rsid w:val="00BF0AA6"/>
    <w:rsid w:val="00BF178F"/>
    <w:rsid w:val="00BF1E37"/>
    <w:rsid w:val="00BF32F5"/>
    <w:rsid w:val="00BF3E2B"/>
    <w:rsid w:val="00BF65DB"/>
    <w:rsid w:val="00BF6A23"/>
    <w:rsid w:val="00BF793E"/>
    <w:rsid w:val="00C015D0"/>
    <w:rsid w:val="00C01FCE"/>
    <w:rsid w:val="00C03EC4"/>
    <w:rsid w:val="00C066F7"/>
    <w:rsid w:val="00C07BC8"/>
    <w:rsid w:val="00C10E0B"/>
    <w:rsid w:val="00C158CB"/>
    <w:rsid w:val="00C15933"/>
    <w:rsid w:val="00C15A29"/>
    <w:rsid w:val="00C163AD"/>
    <w:rsid w:val="00C16A39"/>
    <w:rsid w:val="00C16BE1"/>
    <w:rsid w:val="00C1748D"/>
    <w:rsid w:val="00C17E2F"/>
    <w:rsid w:val="00C2069A"/>
    <w:rsid w:val="00C207A5"/>
    <w:rsid w:val="00C21779"/>
    <w:rsid w:val="00C21C65"/>
    <w:rsid w:val="00C22C91"/>
    <w:rsid w:val="00C24D12"/>
    <w:rsid w:val="00C25D01"/>
    <w:rsid w:val="00C25F57"/>
    <w:rsid w:val="00C260CE"/>
    <w:rsid w:val="00C264F2"/>
    <w:rsid w:val="00C270EC"/>
    <w:rsid w:val="00C27E61"/>
    <w:rsid w:val="00C30ADF"/>
    <w:rsid w:val="00C30BD5"/>
    <w:rsid w:val="00C32D5C"/>
    <w:rsid w:val="00C331C5"/>
    <w:rsid w:val="00C33362"/>
    <w:rsid w:val="00C33789"/>
    <w:rsid w:val="00C36A4C"/>
    <w:rsid w:val="00C36F58"/>
    <w:rsid w:val="00C40A52"/>
    <w:rsid w:val="00C40BE5"/>
    <w:rsid w:val="00C40D58"/>
    <w:rsid w:val="00C4239F"/>
    <w:rsid w:val="00C42A63"/>
    <w:rsid w:val="00C466D2"/>
    <w:rsid w:val="00C4794C"/>
    <w:rsid w:val="00C47A6B"/>
    <w:rsid w:val="00C52338"/>
    <w:rsid w:val="00C54823"/>
    <w:rsid w:val="00C55FBD"/>
    <w:rsid w:val="00C56043"/>
    <w:rsid w:val="00C569EA"/>
    <w:rsid w:val="00C57EAC"/>
    <w:rsid w:val="00C6009B"/>
    <w:rsid w:val="00C60400"/>
    <w:rsid w:val="00C6041E"/>
    <w:rsid w:val="00C60E95"/>
    <w:rsid w:val="00C6114F"/>
    <w:rsid w:val="00C6308C"/>
    <w:rsid w:val="00C64548"/>
    <w:rsid w:val="00C65108"/>
    <w:rsid w:val="00C66CBF"/>
    <w:rsid w:val="00C67893"/>
    <w:rsid w:val="00C709B5"/>
    <w:rsid w:val="00C70C3C"/>
    <w:rsid w:val="00C72302"/>
    <w:rsid w:val="00C72A90"/>
    <w:rsid w:val="00C73B85"/>
    <w:rsid w:val="00C73D71"/>
    <w:rsid w:val="00C7504B"/>
    <w:rsid w:val="00C7552D"/>
    <w:rsid w:val="00C764EF"/>
    <w:rsid w:val="00C7754D"/>
    <w:rsid w:val="00C82C04"/>
    <w:rsid w:val="00C82D5F"/>
    <w:rsid w:val="00C83579"/>
    <w:rsid w:val="00C84C2E"/>
    <w:rsid w:val="00C8566E"/>
    <w:rsid w:val="00C86B61"/>
    <w:rsid w:val="00C8704B"/>
    <w:rsid w:val="00C87147"/>
    <w:rsid w:val="00C873F0"/>
    <w:rsid w:val="00C901FE"/>
    <w:rsid w:val="00C90B8D"/>
    <w:rsid w:val="00C9309F"/>
    <w:rsid w:val="00C9392F"/>
    <w:rsid w:val="00C953B0"/>
    <w:rsid w:val="00C963A2"/>
    <w:rsid w:val="00C96A7F"/>
    <w:rsid w:val="00CA359F"/>
    <w:rsid w:val="00CA4842"/>
    <w:rsid w:val="00CB091A"/>
    <w:rsid w:val="00CB5B02"/>
    <w:rsid w:val="00CB6C0A"/>
    <w:rsid w:val="00CB6D9B"/>
    <w:rsid w:val="00CB6E47"/>
    <w:rsid w:val="00CB6FBF"/>
    <w:rsid w:val="00CB7561"/>
    <w:rsid w:val="00CC021A"/>
    <w:rsid w:val="00CC031D"/>
    <w:rsid w:val="00CC1AB5"/>
    <w:rsid w:val="00CC2E34"/>
    <w:rsid w:val="00CC3B45"/>
    <w:rsid w:val="00CC4573"/>
    <w:rsid w:val="00CC4C5B"/>
    <w:rsid w:val="00CC7A73"/>
    <w:rsid w:val="00CC7B66"/>
    <w:rsid w:val="00CC7E19"/>
    <w:rsid w:val="00CD0AD1"/>
    <w:rsid w:val="00CD0CE2"/>
    <w:rsid w:val="00CD3577"/>
    <w:rsid w:val="00CD3C6B"/>
    <w:rsid w:val="00CD51A1"/>
    <w:rsid w:val="00CD5FD0"/>
    <w:rsid w:val="00CD63E1"/>
    <w:rsid w:val="00CD78F1"/>
    <w:rsid w:val="00CE010C"/>
    <w:rsid w:val="00CE3A2F"/>
    <w:rsid w:val="00CE3D3B"/>
    <w:rsid w:val="00CE5579"/>
    <w:rsid w:val="00CE5B5D"/>
    <w:rsid w:val="00CE6D97"/>
    <w:rsid w:val="00CE7BF0"/>
    <w:rsid w:val="00CF0068"/>
    <w:rsid w:val="00CF1F99"/>
    <w:rsid w:val="00CF2B1D"/>
    <w:rsid w:val="00CF55CD"/>
    <w:rsid w:val="00CF6F93"/>
    <w:rsid w:val="00CF735F"/>
    <w:rsid w:val="00CF7723"/>
    <w:rsid w:val="00D00FCB"/>
    <w:rsid w:val="00D0157B"/>
    <w:rsid w:val="00D01A9E"/>
    <w:rsid w:val="00D02086"/>
    <w:rsid w:val="00D0229F"/>
    <w:rsid w:val="00D024B4"/>
    <w:rsid w:val="00D02850"/>
    <w:rsid w:val="00D02906"/>
    <w:rsid w:val="00D0293A"/>
    <w:rsid w:val="00D02B8F"/>
    <w:rsid w:val="00D04C63"/>
    <w:rsid w:val="00D054F2"/>
    <w:rsid w:val="00D07521"/>
    <w:rsid w:val="00D10226"/>
    <w:rsid w:val="00D114E2"/>
    <w:rsid w:val="00D124D6"/>
    <w:rsid w:val="00D12B61"/>
    <w:rsid w:val="00D12BCB"/>
    <w:rsid w:val="00D148AC"/>
    <w:rsid w:val="00D14DCB"/>
    <w:rsid w:val="00D14E41"/>
    <w:rsid w:val="00D1589F"/>
    <w:rsid w:val="00D15F45"/>
    <w:rsid w:val="00D16C19"/>
    <w:rsid w:val="00D20BBE"/>
    <w:rsid w:val="00D20E34"/>
    <w:rsid w:val="00D23193"/>
    <w:rsid w:val="00D24739"/>
    <w:rsid w:val="00D25AF4"/>
    <w:rsid w:val="00D26477"/>
    <w:rsid w:val="00D26809"/>
    <w:rsid w:val="00D26D97"/>
    <w:rsid w:val="00D27678"/>
    <w:rsid w:val="00D30ACD"/>
    <w:rsid w:val="00D319D9"/>
    <w:rsid w:val="00D31E89"/>
    <w:rsid w:val="00D33D7D"/>
    <w:rsid w:val="00D346DC"/>
    <w:rsid w:val="00D347BA"/>
    <w:rsid w:val="00D34AFB"/>
    <w:rsid w:val="00D34BC4"/>
    <w:rsid w:val="00D34EF4"/>
    <w:rsid w:val="00D40002"/>
    <w:rsid w:val="00D43DA4"/>
    <w:rsid w:val="00D457C7"/>
    <w:rsid w:val="00D4586F"/>
    <w:rsid w:val="00D51369"/>
    <w:rsid w:val="00D535F9"/>
    <w:rsid w:val="00D55A04"/>
    <w:rsid w:val="00D56944"/>
    <w:rsid w:val="00D56DC7"/>
    <w:rsid w:val="00D57A0E"/>
    <w:rsid w:val="00D60031"/>
    <w:rsid w:val="00D6296C"/>
    <w:rsid w:val="00D632D4"/>
    <w:rsid w:val="00D64073"/>
    <w:rsid w:val="00D64A9C"/>
    <w:rsid w:val="00D65FE9"/>
    <w:rsid w:val="00D706C3"/>
    <w:rsid w:val="00D7072B"/>
    <w:rsid w:val="00D716A4"/>
    <w:rsid w:val="00D71C3E"/>
    <w:rsid w:val="00D72B75"/>
    <w:rsid w:val="00D72BCB"/>
    <w:rsid w:val="00D72EE5"/>
    <w:rsid w:val="00D7783A"/>
    <w:rsid w:val="00D77BA7"/>
    <w:rsid w:val="00D812B4"/>
    <w:rsid w:val="00D814B1"/>
    <w:rsid w:val="00D81C4F"/>
    <w:rsid w:val="00D83CBC"/>
    <w:rsid w:val="00D84BE2"/>
    <w:rsid w:val="00D91E53"/>
    <w:rsid w:val="00D9251E"/>
    <w:rsid w:val="00D93425"/>
    <w:rsid w:val="00D9381F"/>
    <w:rsid w:val="00D954B8"/>
    <w:rsid w:val="00D958D3"/>
    <w:rsid w:val="00D95E04"/>
    <w:rsid w:val="00D973FB"/>
    <w:rsid w:val="00D97B33"/>
    <w:rsid w:val="00D97D36"/>
    <w:rsid w:val="00DA2B3B"/>
    <w:rsid w:val="00DA2E79"/>
    <w:rsid w:val="00DA3316"/>
    <w:rsid w:val="00DA43EB"/>
    <w:rsid w:val="00DA5466"/>
    <w:rsid w:val="00DA589F"/>
    <w:rsid w:val="00DA624B"/>
    <w:rsid w:val="00DA667C"/>
    <w:rsid w:val="00DA74DF"/>
    <w:rsid w:val="00DA7AE2"/>
    <w:rsid w:val="00DB1EC9"/>
    <w:rsid w:val="00DB2B14"/>
    <w:rsid w:val="00DB6ACC"/>
    <w:rsid w:val="00DB6E1E"/>
    <w:rsid w:val="00DC0317"/>
    <w:rsid w:val="00DC049A"/>
    <w:rsid w:val="00DC1A75"/>
    <w:rsid w:val="00DC1E1C"/>
    <w:rsid w:val="00DC1F04"/>
    <w:rsid w:val="00DC2933"/>
    <w:rsid w:val="00DC36B6"/>
    <w:rsid w:val="00DC4C37"/>
    <w:rsid w:val="00DC4D3B"/>
    <w:rsid w:val="00DC6E8C"/>
    <w:rsid w:val="00DD1505"/>
    <w:rsid w:val="00DD2705"/>
    <w:rsid w:val="00DD34BD"/>
    <w:rsid w:val="00DD351F"/>
    <w:rsid w:val="00DD3D14"/>
    <w:rsid w:val="00DD47EF"/>
    <w:rsid w:val="00DD7247"/>
    <w:rsid w:val="00DD7399"/>
    <w:rsid w:val="00DD7BCD"/>
    <w:rsid w:val="00DE073D"/>
    <w:rsid w:val="00DE0A2A"/>
    <w:rsid w:val="00DE1BC2"/>
    <w:rsid w:val="00DE1EA1"/>
    <w:rsid w:val="00DE20BE"/>
    <w:rsid w:val="00DE2A87"/>
    <w:rsid w:val="00DE575C"/>
    <w:rsid w:val="00DE59DF"/>
    <w:rsid w:val="00DE5BCB"/>
    <w:rsid w:val="00DE66FD"/>
    <w:rsid w:val="00DE76D1"/>
    <w:rsid w:val="00DF29B5"/>
    <w:rsid w:val="00DF2B86"/>
    <w:rsid w:val="00DF3DE3"/>
    <w:rsid w:val="00DF48B0"/>
    <w:rsid w:val="00DF4954"/>
    <w:rsid w:val="00DF5B37"/>
    <w:rsid w:val="00DF7EBC"/>
    <w:rsid w:val="00E0009F"/>
    <w:rsid w:val="00E01238"/>
    <w:rsid w:val="00E01AF1"/>
    <w:rsid w:val="00E03053"/>
    <w:rsid w:val="00E05575"/>
    <w:rsid w:val="00E05ACC"/>
    <w:rsid w:val="00E0796D"/>
    <w:rsid w:val="00E1146B"/>
    <w:rsid w:val="00E11596"/>
    <w:rsid w:val="00E115D6"/>
    <w:rsid w:val="00E1234E"/>
    <w:rsid w:val="00E12B11"/>
    <w:rsid w:val="00E12FDA"/>
    <w:rsid w:val="00E142DE"/>
    <w:rsid w:val="00E14A98"/>
    <w:rsid w:val="00E158BA"/>
    <w:rsid w:val="00E20099"/>
    <w:rsid w:val="00E23EAE"/>
    <w:rsid w:val="00E2401F"/>
    <w:rsid w:val="00E24A2F"/>
    <w:rsid w:val="00E25AF4"/>
    <w:rsid w:val="00E2616B"/>
    <w:rsid w:val="00E26FA6"/>
    <w:rsid w:val="00E27860"/>
    <w:rsid w:val="00E27C15"/>
    <w:rsid w:val="00E31DEB"/>
    <w:rsid w:val="00E32FDC"/>
    <w:rsid w:val="00E34F40"/>
    <w:rsid w:val="00E35D71"/>
    <w:rsid w:val="00E35E34"/>
    <w:rsid w:val="00E36DDA"/>
    <w:rsid w:val="00E44005"/>
    <w:rsid w:val="00E44C04"/>
    <w:rsid w:val="00E44C36"/>
    <w:rsid w:val="00E46FF0"/>
    <w:rsid w:val="00E5257D"/>
    <w:rsid w:val="00E52DF2"/>
    <w:rsid w:val="00E53842"/>
    <w:rsid w:val="00E56327"/>
    <w:rsid w:val="00E563E5"/>
    <w:rsid w:val="00E565C8"/>
    <w:rsid w:val="00E56C5C"/>
    <w:rsid w:val="00E56C69"/>
    <w:rsid w:val="00E574B5"/>
    <w:rsid w:val="00E57AE3"/>
    <w:rsid w:val="00E57CC8"/>
    <w:rsid w:val="00E60D02"/>
    <w:rsid w:val="00E62A33"/>
    <w:rsid w:val="00E62AD2"/>
    <w:rsid w:val="00E63B56"/>
    <w:rsid w:val="00E64E3D"/>
    <w:rsid w:val="00E651FB"/>
    <w:rsid w:val="00E66A75"/>
    <w:rsid w:val="00E713A9"/>
    <w:rsid w:val="00E72860"/>
    <w:rsid w:val="00E741B6"/>
    <w:rsid w:val="00E75FD1"/>
    <w:rsid w:val="00E76227"/>
    <w:rsid w:val="00E77216"/>
    <w:rsid w:val="00E8045F"/>
    <w:rsid w:val="00E81643"/>
    <w:rsid w:val="00E8193E"/>
    <w:rsid w:val="00E81A17"/>
    <w:rsid w:val="00E81B24"/>
    <w:rsid w:val="00E829CE"/>
    <w:rsid w:val="00E844C1"/>
    <w:rsid w:val="00E84B0F"/>
    <w:rsid w:val="00E84C9C"/>
    <w:rsid w:val="00E84E77"/>
    <w:rsid w:val="00E856CC"/>
    <w:rsid w:val="00E87758"/>
    <w:rsid w:val="00E90BE6"/>
    <w:rsid w:val="00E9266C"/>
    <w:rsid w:val="00E956D5"/>
    <w:rsid w:val="00E96040"/>
    <w:rsid w:val="00E96485"/>
    <w:rsid w:val="00E964AB"/>
    <w:rsid w:val="00EA0A10"/>
    <w:rsid w:val="00EA20B8"/>
    <w:rsid w:val="00EA3452"/>
    <w:rsid w:val="00EA3CC8"/>
    <w:rsid w:val="00EA452D"/>
    <w:rsid w:val="00EA46FA"/>
    <w:rsid w:val="00EA4E63"/>
    <w:rsid w:val="00EA5E22"/>
    <w:rsid w:val="00EA743F"/>
    <w:rsid w:val="00EA7D9D"/>
    <w:rsid w:val="00EA7FF8"/>
    <w:rsid w:val="00EB2D1D"/>
    <w:rsid w:val="00EB4748"/>
    <w:rsid w:val="00EB5192"/>
    <w:rsid w:val="00EB66EF"/>
    <w:rsid w:val="00EC02C8"/>
    <w:rsid w:val="00EC12FE"/>
    <w:rsid w:val="00EC2406"/>
    <w:rsid w:val="00EC3320"/>
    <w:rsid w:val="00EC3C88"/>
    <w:rsid w:val="00EC46A9"/>
    <w:rsid w:val="00EC4F0B"/>
    <w:rsid w:val="00EC5D9C"/>
    <w:rsid w:val="00EC60E9"/>
    <w:rsid w:val="00EC668B"/>
    <w:rsid w:val="00EC730B"/>
    <w:rsid w:val="00ED018E"/>
    <w:rsid w:val="00ED21A0"/>
    <w:rsid w:val="00ED263B"/>
    <w:rsid w:val="00ED36FA"/>
    <w:rsid w:val="00ED43FF"/>
    <w:rsid w:val="00ED4E08"/>
    <w:rsid w:val="00ED612A"/>
    <w:rsid w:val="00ED6384"/>
    <w:rsid w:val="00ED6407"/>
    <w:rsid w:val="00ED75D1"/>
    <w:rsid w:val="00EE0CAE"/>
    <w:rsid w:val="00EE16D6"/>
    <w:rsid w:val="00EE1F15"/>
    <w:rsid w:val="00EE27AC"/>
    <w:rsid w:val="00EE2ABC"/>
    <w:rsid w:val="00EE34E9"/>
    <w:rsid w:val="00EE3B5C"/>
    <w:rsid w:val="00EE3D12"/>
    <w:rsid w:val="00EE45D5"/>
    <w:rsid w:val="00EE5113"/>
    <w:rsid w:val="00EE5E1A"/>
    <w:rsid w:val="00EE6424"/>
    <w:rsid w:val="00EF1435"/>
    <w:rsid w:val="00EF14AD"/>
    <w:rsid w:val="00EF307A"/>
    <w:rsid w:val="00EF3BCB"/>
    <w:rsid w:val="00EF55CC"/>
    <w:rsid w:val="00F010DA"/>
    <w:rsid w:val="00F02278"/>
    <w:rsid w:val="00F02351"/>
    <w:rsid w:val="00F04965"/>
    <w:rsid w:val="00F05618"/>
    <w:rsid w:val="00F05AB1"/>
    <w:rsid w:val="00F10718"/>
    <w:rsid w:val="00F10EEA"/>
    <w:rsid w:val="00F15B03"/>
    <w:rsid w:val="00F17025"/>
    <w:rsid w:val="00F20AB2"/>
    <w:rsid w:val="00F21DE9"/>
    <w:rsid w:val="00F22256"/>
    <w:rsid w:val="00F22DB7"/>
    <w:rsid w:val="00F22E4E"/>
    <w:rsid w:val="00F22F3E"/>
    <w:rsid w:val="00F23E3C"/>
    <w:rsid w:val="00F2428A"/>
    <w:rsid w:val="00F25DEE"/>
    <w:rsid w:val="00F26D54"/>
    <w:rsid w:val="00F34DD2"/>
    <w:rsid w:val="00F34FB9"/>
    <w:rsid w:val="00F4045D"/>
    <w:rsid w:val="00F40DF0"/>
    <w:rsid w:val="00F439EA"/>
    <w:rsid w:val="00F43F68"/>
    <w:rsid w:val="00F440EC"/>
    <w:rsid w:val="00F4433B"/>
    <w:rsid w:val="00F44AA1"/>
    <w:rsid w:val="00F46983"/>
    <w:rsid w:val="00F47332"/>
    <w:rsid w:val="00F477F1"/>
    <w:rsid w:val="00F47A90"/>
    <w:rsid w:val="00F5075C"/>
    <w:rsid w:val="00F536F9"/>
    <w:rsid w:val="00F56C65"/>
    <w:rsid w:val="00F5790A"/>
    <w:rsid w:val="00F60290"/>
    <w:rsid w:val="00F60356"/>
    <w:rsid w:val="00F613C5"/>
    <w:rsid w:val="00F62ACC"/>
    <w:rsid w:val="00F64013"/>
    <w:rsid w:val="00F64E58"/>
    <w:rsid w:val="00F65608"/>
    <w:rsid w:val="00F66155"/>
    <w:rsid w:val="00F66862"/>
    <w:rsid w:val="00F66DBE"/>
    <w:rsid w:val="00F67013"/>
    <w:rsid w:val="00F67E07"/>
    <w:rsid w:val="00F707C9"/>
    <w:rsid w:val="00F70A4A"/>
    <w:rsid w:val="00F71176"/>
    <w:rsid w:val="00F712F7"/>
    <w:rsid w:val="00F71B70"/>
    <w:rsid w:val="00F73631"/>
    <w:rsid w:val="00F745B5"/>
    <w:rsid w:val="00F74A56"/>
    <w:rsid w:val="00F75F98"/>
    <w:rsid w:val="00F7616E"/>
    <w:rsid w:val="00F76729"/>
    <w:rsid w:val="00F76914"/>
    <w:rsid w:val="00F76C31"/>
    <w:rsid w:val="00F8070E"/>
    <w:rsid w:val="00F83ACB"/>
    <w:rsid w:val="00F83E2E"/>
    <w:rsid w:val="00F84C57"/>
    <w:rsid w:val="00F8544A"/>
    <w:rsid w:val="00F85857"/>
    <w:rsid w:val="00F85ECC"/>
    <w:rsid w:val="00F86372"/>
    <w:rsid w:val="00F907BA"/>
    <w:rsid w:val="00F919C6"/>
    <w:rsid w:val="00F91A07"/>
    <w:rsid w:val="00F91CC2"/>
    <w:rsid w:val="00F91F71"/>
    <w:rsid w:val="00F9272F"/>
    <w:rsid w:val="00F9348F"/>
    <w:rsid w:val="00F94882"/>
    <w:rsid w:val="00F94BBF"/>
    <w:rsid w:val="00F94D41"/>
    <w:rsid w:val="00F94D91"/>
    <w:rsid w:val="00F964D5"/>
    <w:rsid w:val="00FA1290"/>
    <w:rsid w:val="00FA136A"/>
    <w:rsid w:val="00FA208E"/>
    <w:rsid w:val="00FA26E7"/>
    <w:rsid w:val="00FA29C4"/>
    <w:rsid w:val="00FA2B80"/>
    <w:rsid w:val="00FA4211"/>
    <w:rsid w:val="00FA4B38"/>
    <w:rsid w:val="00FA5EB8"/>
    <w:rsid w:val="00FA6765"/>
    <w:rsid w:val="00FA6E71"/>
    <w:rsid w:val="00FA74AB"/>
    <w:rsid w:val="00FA7C5A"/>
    <w:rsid w:val="00FB0CCC"/>
    <w:rsid w:val="00FB0DD3"/>
    <w:rsid w:val="00FB1C61"/>
    <w:rsid w:val="00FB3AD5"/>
    <w:rsid w:val="00FB5B36"/>
    <w:rsid w:val="00FB64DA"/>
    <w:rsid w:val="00FB6FB5"/>
    <w:rsid w:val="00FB7500"/>
    <w:rsid w:val="00FB7519"/>
    <w:rsid w:val="00FB755B"/>
    <w:rsid w:val="00FB7F22"/>
    <w:rsid w:val="00FC061E"/>
    <w:rsid w:val="00FC0998"/>
    <w:rsid w:val="00FC11F6"/>
    <w:rsid w:val="00FC13C7"/>
    <w:rsid w:val="00FC6D53"/>
    <w:rsid w:val="00FC711B"/>
    <w:rsid w:val="00FC7CA7"/>
    <w:rsid w:val="00FD0E24"/>
    <w:rsid w:val="00FD2101"/>
    <w:rsid w:val="00FD2A48"/>
    <w:rsid w:val="00FD4268"/>
    <w:rsid w:val="00FD4746"/>
    <w:rsid w:val="00FD4D28"/>
    <w:rsid w:val="00FD5503"/>
    <w:rsid w:val="00FD5D87"/>
    <w:rsid w:val="00FD64B8"/>
    <w:rsid w:val="00FE0ACE"/>
    <w:rsid w:val="00FE0AE0"/>
    <w:rsid w:val="00FE28CD"/>
    <w:rsid w:val="00FE2B66"/>
    <w:rsid w:val="00FE2EB3"/>
    <w:rsid w:val="00FE3109"/>
    <w:rsid w:val="00FE5FD7"/>
    <w:rsid w:val="00FE7947"/>
    <w:rsid w:val="00FE7F4D"/>
    <w:rsid w:val="00FF08ED"/>
    <w:rsid w:val="00FF1F3D"/>
    <w:rsid w:val="00FF2AFE"/>
    <w:rsid w:val="00FF30FC"/>
    <w:rsid w:val="00FF3104"/>
    <w:rsid w:val="00FF38BB"/>
    <w:rsid w:val="00FF3EC7"/>
    <w:rsid w:val="00FF419C"/>
    <w:rsid w:val="00FF4D96"/>
    <w:rsid w:val="00FF4DE2"/>
    <w:rsid w:val="00FF6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5F888C"/>
  <w15:docId w15:val="{02AF8FC3-6219-4470-90E0-05D3B4CDC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6E4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E219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qFormat/>
    <w:rsid w:val="00C2069A"/>
    <w:pPr>
      <w:keepNext/>
      <w:autoSpaceDE w:val="0"/>
      <w:autoSpaceDN w:val="0"/>
      <w:adjustRightInd w:val="0"/>
      <w:outlineLvl w:val="2"/>
    </w:pPr>
    <w:rPr>
      <w:color w:val="000000"/>
      <w:sz w:val="28"/>
      <w:szCs w:val="18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0BD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E513F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3">
    <w:name w:val="header"/>
    <w:basedOn w:val="a"/>
    <w:link w:val="a4"/>
    <w:uiPriority w:val="99"/>
    <w:rsid w:val="00B0402B"/>
    <w:pPr>
      <w:tabs>
        <w:tab w:val="center" w:pos="4677"/>
        <w:tab w:val="right" w:pos="9355"/>
      </w:tabs>
      <w:jc w:val="center"/>
    </w:pPr>
    <w:rPr>
      <w:lang w:val="x-none" w:eastAsia="x-none"/>
    </w:rPr>
  </w:style>
  <w:style w:type="character" w:customStyle="1" w:styleId="a4">
    <w:name w:val="Верхний колонтитул Знак"/>
    <w:link w:val="a3"/>
    <w:uiPriority w:val="99"/>
    <w:rsid w:val="00B0402B"/>
    <w:rPr>
      <w:rFonts w:ascii="Times New Roman" w:eastAsia="Times New Roman" w:hAnsi="Times New Roman"/>
      <w:sz w:val="24"/>
      <w:szCs w:val="24"/>
    </w:rPr>
  </w:style>
  <w:style w:type="paragraph" w:styleId="a5">
    <w:name w:val="List Paragraph"/>
    <w:basedOn w:val="a"/>
    <w:uiPriority w:val="34"/>
    <w:qFormat/>
    <w:rsid w:val="00AE513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67402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uiPriority w:val="99"/>
    <w:semiHidden/>
    <w:rsid w:val="00767402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rsid w:val="002A24B9"/>
    <w:pPr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2A24B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2A24B9"/>
    <w:rPr>
      <w:rFonts w:ascii="Times New Roman" w:eastAsia="Times New Roman" w:hAnsi="Times New Roman"/>
      <w:sz w:val="24"/>
      <w:szCs w:val="24"/>
    </w:rPr>
  </w:style>
  <w:style w:type="character" w:styleId="aa">
    <w:name w:val="page number"/>
    <w:rsid w:val="00E24A2F"/>
    <w:rPr>
      <w:rFonts w:cs="Times New Roman"/>
    </w:rPr>
  </w:style>
  <w:style w:type="paragraph" w:customStyle="1" w:styleId="11">
    <w:name w:val="Абзац списка1"/>
    <w:basedOn w:val="a"/>
    <w:rsid w:val="008543D1"/>
    <w:pPr>
      <w:spacing w:after="160" w:line="259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30">
    <w:name w:val="Заголовок 3 Знак"/>
    <w:link w:val="3"/>
    <w:rsid w:val="00C2069A"/>
    <w:rPr>
      <w:rFonts w:ascii="Times New Roman" w:eastAsia="Times New Roman" w:hAnsi="Times New Roman"/>
      <w:color w:val="000000"/>
      <w:sz w:val="28"/>
      <w:szCs w:val="18"/>
    </w:rPr>
  </w:style>
  <w:style w:type="paragraph" w:styleId="ab">
    <w:name w:val="Body Text Indent"/>
    <w:basedOn w:val="a"/>
    <w:link w:val="ac"/>
    <w:rsid w:val="00C2069A"/>
    <w:pPr>
      <w:autoSpaceDE w:val="0"/>
      <w:autoSpaceDN w:val="0"/>
      <w:adjustRightInd w:val="0"/>
      <w:ind w:firstLine="708"/>
      <w:jc w:val="both"/>
    </w:pPr>
    <w:rPr>
      <w:color w:val="000000"/>
      <w:sz w:val="28"/>
      <w:szCs w:val="18"/>
      <w:lang w:val="x-none" w:eastAsia="x-none"/>
    </w:rPr>
  </w:style>
  <w:style w:type="character" w:customStyle="1" w:styleId="ac">
    <w:name w:val="Основной текст с отступом Знак"/>
    <w:link w:val="ab"/>
    <w:rsid w:val="00C2069A"/>
    <w:rPr>
      <w:rFonts w:ascii="Times New Roman" w:eastAsia="Times New Roman" w:hAnsi="Times New Roman"/>
      <w:color w:val="000000"/>
      <w:sz w:val="28"/>
      <w:szCs w:val="18"/>
    </w:rPr>
  </w:style>
  <w:style w:type="paragraph" w:styleId="2">
    <w:name w:val="Body Text Indent 2"/>
    <w:basedOn w:val="a"/>
    <w:link w:val="20"/>
    <w:rsid w:val="00C2069A"/>
    <w:pPr>
      <w:autoSpaceDE w:val="0"/>
      <w:autoSpaceDN w:val="0"/>
      <w:adjustRightInd w:val="0"/>
      <w:ind w:firstLine="225"/>
      <w:jc w:val="both"/>
    </w:pPr>
    <w:rPr>
      <w:color w:val="000000"/>
      <w:sz w:val="28"/>
      <w:szCs w:val="18"/>
      <w:lang w:val="x-none" w:eastAsia="x-none"/>
    </w:rPr>
  </w:style>
  <w:style w:type="character" w:customStyle="1" w:styleId="20">
    <w:name w:val="Основной текст с отступом 2 Знак"/>
    <w:link w:val="2"/>
    <w:rsid w:val="00C2069A"/>
    <w:rPr>
      <w:rFonts w:ascii="Times New Roman" w:eastAsia="Times New Roman" w:hAnsi="Times New Roman"/>
      <w:color w:val="000000"/>
      <w:sz w:val="28"/>
      <w:szCs w:val="18"/>
    </w:rPr>
  </w:style>
  <w:style w:type="paragraph" w:styleId="ad">
    <w:name w:val="No Spacing"/>
    <w:uiPriority w:val="1"/>
    <w:qFormat/>
    <w:rsid w:val="00C2069A"/>
    <w:rPr>
      <w:rFonts w:ascii="Times New Roman" w:eastAsia="Times New Roman" w:hAnsi="Times New Roman"/>
      <w:sz w:val="24"/>
      <w:szCs w:val="24"/>
    </w:rPr>
  </w:style>
  <w:style w:type="character" w:styleId="ae">
    <w:name w:val="Hyperlink"/>
    <w:uiPriority w:val="99"/>
    <w:unhideWhenUsed/>
    <w:rsid w:val="001C7B9D"/>
    <w:rPr>
      <w:color w:val="0000FF"/>
      <w:u w:val="single"/>
    </w:rPr>
  </w:style>
  <w:style w:type="paragraph" w:styleId="21">
    <w:name w:val="Quote"/>
    <w:basedOn w:val="a"/>
    <w:next w:val="a"/>
    <w:link w:val="22"/>
    <w:uiPriority w:val="29"/>
    <w:qFormat/>
    <w:rsid w:val="004B1BED"/>
    <w:pPr>
      <w:jc w:val="center"/>
    </w:pPr>
    <w:rPr>
      <w:i/>
      <w:iCs/>
      <w:color w:val="000000"/>
      <w:szCs w:val="20"/>
      <w:lang w:val="x-none" w:eastAsia="x-none"/>
    </w:rPr>
  </w:style>
  <w:style w:type="character" w:customStyle="1" w:styleId="22">
    <w:name w:val="Цитата 2 Знак"/>
    <w:link w:val="21"/>
    <w:uiPriority w:val="29"/>
    <w:rsid w:val="004B1BED"/>
    <w:rPr>
      <w:rFonts w:ascii="Times New Roman" w:eastAsia="Times New Roman" w:hAnsi="Times New Roman"/>
      <w:i/>
      <w:iCs/>
      <w:color w:val="000000"/>
      <w:sz w:val="24"/>
    </w:rPr>
  </w:style>
  <w:style w:type="character" w:styleId="af">
    <w:name w:val="annotation reference"/>
    <w:basedOn w:val="a0"/>
    <w:uiPriority w:val="99"/>
    <w:semiHidden/>
    <w:unhideWhenUsed/>
    <w:rsid w:val="00241A68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241A68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241A68"/>
    <w:rPr>
      <w:rFonts w:ascii="Times New Roman" w:eastAsia="Times New Roman" w:hAnsi="Times New Roman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241A68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241A68"/>
    <w:rPr>
      <w:rFonts w:ascii="Times New Roman" w:eastAsia="Times New Roman" w:hAnsi="Times New Roman"/>
      <w:b/>
      <w:bCs/>
    </w:rPr>
  </w:style>
  <w:style w:type="paragraph" w:styleId="af4">
    <w:name w:val="footnote text"/>
    <w:basedOn w:val="a"/>
    <w:link w:val="af5"/>
    <w:uiPriority w:val="99"/>
    <w:semiHidden/>
    <w:unhideWhenUsed/>
    <w:rsid w:val="003A492C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5">
    <w:name w:val="Текст сноски Знак"/>
    <w:basedOn w:val="a0"/>
    <w:link w:val="af4"/>
    <w:uiPriority w:val="99"/>
    <w:semiHidden/>
    <w:rsid w:val="003A492C"/>
    <w:rPr>
      <w:rFonts w:asciiTheme="minorHAnsi" w:eastAsiaTheme="minorHAnsi" w:hAnsiTheme="minorHAnsi" w:cstheme="minorBidi"/>
      <w:lang w:eastAsia="en-US"/>
    </w:rPr>
  </w:style>
  <w:style w:type="character" w:styleId="af6">
    <w:name w:val="footnote reference"/>
    <w:basedOn w:val="a0"/>
    <w:uiPriority w:val="99"/>
    <w:semiHidden/>
    <w:unhideWhenUsed/>
    <w:rsid w:val="003A492C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AE219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f7">
    <w:name w:val="Strong"/>
    <w:basedOn w:val="a0"/>
    <w:uiPriority w:val="22"/>
    <w:qFormat/>
    <w:rsid w:val="006572C4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C30BD5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7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8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meteo.nw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SPB&amp;n=305201&amp;dst=10038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ZR&amp;n=462970&amp;dst=393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ZR&amp;n=511281&amp;dst=10059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87A758-ACC4-4B18-AC41-B47695A61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13</Pages>
  <Words>4853</Words>
  <Characters>27665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saltykova</dc:creator>
  <cp:lastModifiedBy>Синеева Светлана Анатольевна</cp:lastModifiedBy>
  <cp:revision>197</cp:revision>
  <cp:lastPrinted>2025-10-08T06:22:00Z</cp:lastPrinted>
  <dcterms:created xsi:type="dcterms:W3CDTF">2025-10-07T14:02:00Z</dcterms:created>
  <dcterms:modified xsi:type="dcterms:W3CDTF">2025-10-08T14:23:00Z</dcterms:modified>
</cp:coreProperties>
</file>