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F" w:rsidRPr="0018376F" w:rsidRDefault="0018376F" w:rsidP="001837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376F">
        <w:rPr>
          <w:rFonts w:ascii="Times New Roman" w:eastAsia="Calibri" w:hAnsi="Times New Roman" w:cs="Times New Roman"/>
          <w:sz w:val="28"/>
          <w:szCs w:val="28"/>
        </w:rPr>
        <w:t xml:space="preserve">Отчет </w:t>
      </w:r>
    </w:p>
    <w:p w:rsidR="0018376F" w:rsidRPr="0018376F" w:rsidRDefault="0018376F" w:rsidP="001837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376F">
        <w:rPr>
          <w:rFonts w:ascii="Times New Roman" w:eastAsia="Calibri" w:hAnsi="Times New Roman" w:cs="Times New Roman"/>
          <w:sz w:val="28"/>
          <w:szCs w:val="28"/>
        </w:rPr>
        <w:t xml:space="preserve">о работе с письменными и устными обращениями граждан </w:t>
      </w:r>
    </w:p>
    <w:p w:rsidR="0018376F" w:rsidRPr="0018376F" w:rsidRDefault="00563B59" w:rsidP="001837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 xml:space="preserve"> квартале 2025 года</w:t>
      </w:r>
    </w:p>
    <w:p w:rsidR="0018376F" w:rsidRPr="0018376F" w:rsidRDefault="0018376F" w:rsidP="001837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376F" w:rsidRPr="0018376F" w:rsidRDefault="002349CA" w:rsidP="001837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563B59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 xml:space="preserve"> квартале 2025 года в администрацию Выборгского района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br/>
        <w:t>Санкт-Петербурга (дал</w:t>
      </w:r>
      <w:r w:rsidR="00563B59">
        <w:rPr>
          <w:rFonts w:ascii="Times New Roman" w:eastAsia="Calibri" w:hAnsi="Times New Roman" w:cs="Times New Roman"/>
          <w:sz w:val="28"/>
          <w:szCs w:val="28"/>
        </w:rPr>
        <w:t>ее – администрация) поступило 3340 обращений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 xml:space="preserve"> граждан, что на </w:t>
      </w:r>
      <w:r w:rsidR="00563B59">
        <w:rPr>
          <w:rFonts w:ascii="Times New Roman" w:eastAsia="Calibri" w:hAnsi="Times New Roman" w:cs="Times New Roman"/>
          <w:sz w:val="28"/>
          <w:szCs w:val="28"/>
        </w:rPr>
        <w:t xml:space="preserve">258 </w:t>
      </w:r>
      <w:r w:rsidR="00563B59" w:rsidRPr="00563B59">
        <w:rPr>
          <w:rFonts w:ascii="Times New Roman" w:eastAsia="Calibri" w:hAnsi="Times New Roman" w:cs="Times New Roman"/>
          <w:sz w:val="28"/>
          <w:szCs w:val="28"/>
        </w:rPr>
        <w:t>(</w:t>
      </w:r>
      <w:r w:rsidR="00563B59" w:rsidRPr="00563B59">
        <w:rPr>
          <w:rFonts w:ascii="Times New Roman" w:hAnsi="Times New Roman" w:cs="Times New Roman"/>
          <w:sz w:val="28"/>
          <w:szCs w:val="28"/>
        </w:rPr>
        <w:t>≈</w:t>
      </w:r>
      <w:r w:rsidR="00563B59">
        <w:rPr>
          <w:rFonts w:ascii="Times New Roman" w:hAnsi="Times New Roman" w:cs="Times New Roman"/>
          <w:sz w:val="28"/>
          <w:szCs w:val="28"/>
        </w:rPr>
        <w:t xml:space="preserve"> </w:t>
      </w:r>
      <w:r w:rsidR="00563B59" w:rsidRPr="00563B59">
        <w:rPr>
          <w:rFonts w:ascii="Times New Roman" w:hAnsi="Times New Roman" w:cs="Times New Roman"/>
          <w:sz w:val="28"/>
          <w:szCs w:val="28"/>
        </w:rPr>
        <w:t>7,72</w:t>
      </w:r>
      <w:r w:rsidR="00563B59">
        <w:rPr>
          <w:rFonts w:ascii="Times New Roman" w:hAnsi="Times New Roman" w:cs="Times New Roman"/>
          <w:sz w:val="28"/>
          <w:szCs w:val="28"/>
        </w:rPr>
        <w:t xml:space="preserve"> </w:t>
      </w:r>
      <w:r w:rsidR="00563B59" w:rsidRPr="00563B59">
        <w:rPr>
          <w:rFonts w:ascii="Times New Roman" w:hAnsi="Times New Roman" w:cs="Times New Roman"/>
          <w:sz w:val="28"/>
          <w:szCs w:val="28"/>
        </w:rPr>
        <w:t>%</w:t>
      </w:r>
      <w:r w:rsidR="00563B59">
        <w:rPr>
          <w:rFonts w:ascii="Times New Roman" w:hAnsi="Times New Roman" w:cs="Times New Roman"/>
          <w:sz w:val="28"/>
          <w:szCs w:val="28"/>
        </w:rPr>
        <w:t>)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 xml:space="preserve"> обращений больше, чем за аналогичный период 2024 года.</w:t>
      </w:r>
    </w:p>
    <w:p w:rsidR="0018376F" w:rsidRDefault="0018376F" w:rsidP="001837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76F">
        <w:rPr>
          <w:rFonts w:ascii="Times New Roman" w:eastAsia="Calibri" w:hAnsi="Times New Roman" w:cs="Times New Roman"/>
          <w:sz w:val="28"/>
          <w:szCs w:val="28"/>
        </w:rPr>
        <w:t>Основные вопросы, которые затрагивали жители в</w:t>
      </w:r>
      <w:r w:rsidR="00647FE1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18376F">
        <w:rPr>
          <w:rFonts w:ascii="Times New Roman" w:eastAsia="Calibri" w:hAnsi="Times New Roman" w:cs="Times New Roman"/>
          <w:sz w:val="28"/>
          <w:szCs w:val="28"/>
        </w:rPr>
        <w:t xml:space="preserve"> квартале, связаны с комплексным благоустройством территории, жилищно-коммунальными услугами, работой медицинских учреждений (поликлиник), вопросами образования, а также с поступлением детей в школьные и дошкольные образовательные учреждения, социальным обеспечением граждан, улучшением жилищных условий, </w:t>
      </w:r>
      <w:r w:rsidR="00793C08">
        <w:rPr>
          <w:rFonts w:ascii="Times New Roman" w:eastAsia="Calibri" w:hAnsi="Times New Roman" w:cs="Times New Roman"/>
          <w:sz w:val="28"/>
          <w:szCs w:val="28"/>
        </w:rPr>
        <w:t>вопросами торговли</w:t>
      </w:r>
      <w:r w:rsidRPr="001837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63A3" w:rsidRPr="0018376F" w:rsidRDefault="00B263A3" w:rsidP="001837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FE1" w:rsidRDefault="0018376F" w:rsidP="0018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8376F">
        <w:rPr>
          <w:rFonts w:ascii="Times New Roman" w:eastAsia="TimesNewRomanPSMT" w:hAnsi="Times New Roman" w:cs="Times New Roman"/>
          <w:sz w:val="28"/>
          <w:szCs w:val="28"/>
        </w:rPr>
        <w:t xml:space="preserve">По тематике </w:t>
      </w:r>
      <w:r w:rsidRPr="0018376F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благоустройства и районного хозяйства</w:t>
      </w:r>
      <w:r w:rsidRPr="0018376F">
        <w:rPr>
          <w:rFonts w:ascii="Times New Roman" w:eastAsia="TimesNewRomanPSMT" w:hAnsi="Times New Roman" w:cs="Times New Roman"/>
          <w:sz w:val="28"/>
          <w:szCs w:val="28"/>
        </w:rPr>
        <w:t xml:space="preserve"> много обращений поступало по вопросам</w:t>
      </w:r>
      <w:r w:rsidR="00647FE1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</w:p>
    <w:p w:rsidR="00C64932" w:rsidRPr="008F25DD" w:rsidRDefault="00C64932" w:rsidP="00C64932">
      <w:pPr>
        <w:pStyle w:val="a7"/>
        <w:numPr>
          <w:ilvl w:val="0"/>
          <w:numId w:val="1"/>
        </w:numPr>
        <w:jc w:val="both"/>
        <w:rPr>
          <w:szCs w:val="28"/>
        </w:rPr>
      </w:pPr>
      <w:r w:rsidRPr="008F25DD">
        <w:rPr>
          <w:szCs w:val="28"/>
        </w:rPr>
        <w:t>покос</w:t>
      </w:r>
      <w:r>
        <w:rPr>
          <w:szCs w:val="28"/>
        </w:rPr>
        <w:t>а травы и ликвидации борщевика;</w:t>
      </w:r>
    </w:p>
    <w:p w:rsidR="00C64932" w:rsidRPr="008F25DD" w:rsidRDefault="00C64932" w:rsidP="00C64932">
      <w:pPr>
        <w:pStyle w:val="a7"/>
        <w:numPr>
          <w:ilvl w:val="0"/>
          <w:numId w:val="1"/>
        </w:numPr>
        <w:jc w:val="both"/>
        <w:rPr>
          <w:szCs w:val="28"/>
        </w:rPr>
      </w:pPr>
      <w:r w:rsidRPr="008F25DD">
        <w:rPr>
          <w:szCs w:val="28"/>
        </w:rPr>
        <w:t>с</w:t>
      </w:r>
      <w:r>
        <w:rPr>
          <w:szCs w:val="28"/>
        </w:rPr>
        <w:t>остояния асфальтового покрытия;</w:t>
      </w:r>
    </w:p>
    <w:p w:rsidR="00C64932" w:rsidRPr="008F25DD" w:rsidRDefault="00C64932" w:rsidP="00C64932">
      <w:pPr>
        <w:pStyle w:val="a7"/>
        <w:numPr>
          <w:ilvl w:val="0"/>
          <w:numId w:val="1"/>
        </w:numPr>
        <w:jc w:val="both"/>
        <w:rPr>
          <w:szCs w:val="28"/>
        </w:rPr>
      </w:pPr>
      <w:r w:rsidRPr="008F25DD">
        <w:rPr>
          <w:szCs w:val="28"/>
        </w:rPr>
        <w:t>ухода за</w:t>
      </w:r>
      <w:r>
        <w:rPr>
          <w:szCs w:val="28"/>
        </w:rPr>
        <w:t xml:space="preserve"> зелёными насаждениями (удаления</w:t>
      </w:r>
      <w:r w:rsidRPr="008F25DD">
        <w:rPr>
          <w:szCs w:val="28"/>
        </w:rPr>
        <w:t xml:space="preserve"> сухих и аварийных деревьев, кро</w:t>
      </w:r>
      <w:r>
        <w:rPr>
          <w:szCs w:val="28"/>
        </w:rPr>
        <w:t>нирования, санитарной обрезки);</w:t>
      </w:r>
    </w:p>
    <w:p w:rsidR="00C64932" w:rsidRDefault="00C64932" w:rsidP="00C64932">
      <w:pPr>
        <w:pStyle w:val="a7"/>
        <w:numPr>
          <w:ilvl w:val="0"/>
          <w:numId w:val="1"/>
        </w:numPr>
        <w:jc w:val="both"/>
        <w:rPr>
          <w:szCs w:val="28"/>
        </w:rPr>
      </w:pPr>
      <w:r w:rsidRPr="008F25DD">
        <w:rPr>
          <w:szCs w:val="28"/>
        </w:rPr>
        <w:t>парковки и размещения бесхозного автотранспорта.</w:t>
      </w:r>
    </w:p>
    <w:p w:rsidR="00317BD7" w:rsidRDefault="00317BD7" w:rsidP="00C64932">
      <w:pPr>
        <w:pStyle w:val="a7"/>
        <w:numPr>
          <w:ilvl w:val="0"/>
          <w:numId w:val="1"/>
        </w:numPr>
        <w:jc w:val="both"/>
        <w:rPr>
          <w:szCs w:val="28"/>
        </w:rPr>
      </w:pPr>
      <w:r w:rsidRPr="0018376F">
        <w:rPr>
          <w:rFonts w:eastAsia="TimesNewRomanPSMT"/>
          <w:szCs w:val="28"/>
        </w:rPr>
        <w:t>содержания внутридворовых территорий</w:t>
      </w:r>
    </w:p>
    <w:p w:rsidR="00C64932" w:rsidRDefault="00C64932" w:rsidP="0018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17BD7" w:rsidRDefault="00317BD7" w:rsidP="00317BD7">
      <w:pPr>
        <w:pStyle w:val="a7"/>
        <w:ind w:firstLine="709"/>
        <w:jc w:val="both"/>
        <w:rPr>
          <w:szCs w:val="28"/>
        </w:rPr>
      </w:pPr>
      <w:r w:rsidRPr="000B6738">
        <w:rPr>
          <w:szCs w:val="28"/>
        </w:rPr>
        <w:t xml:space="preserve">Все обращения, относящиеся к указанным категориям, </w:t>
      </w:r>
      <w:r>
        <w:rPr>
          <w:szCs w:val="28"/>
        </w:rPr>
        <w:br/>
        <w:t xml:space="preserve">были </w:t>
      </w:r>
      <w:r w:rsidRPr="000B6738">
        <w:rPr>
          <w:szCs w:val="28"/>
        </w:rPr>
        <w:t xml:space="preserve">своевременно перенаправлены и полноценно отработаны сотрудниками администрации, зачастую с организацией выездных мероприятий </w:t>
      </w:r>
      <w:r>
        <w:rPr>
          <w:szCs w:val="28"/>
        </w:rPr>
        <w:br/>
      </w:r>
      <w:r w:rsidRPr="000B6738">
        <w:rPr>
          <w:szCs w:val="28"/>
        </w:rPr>
        <w:t>для оперативн</w:t>
      </w:r>
      <w:r>
        <w:rPr>
          <w:szCs w:val="28"/>
        </w:rPr>
        <w:t>ого решения вопросов.</w:t>
      </w:r>
    </w:p>
    <w:p w:rsidR="0018376F" w:rsidRDefault="0018376F" w:rsidP="00317BD7">
      <w:pPr>
        <w:pStyle w:val="a7"/>
        <w:ind w:firstLine="709"/>
        <w:jc w:val="both"/>
        <w:rPr>
          <w:rFonts w:eastAsia="TimesNewRomanPSMT"/>
          <w:szCs w:val="28"/>
        </w:rPr>
      </w:pPr>
      <w:r w:rsidRPr="0018376F">
        <w:rPr>
          <w:rFonts w:eastAsia="TimesNewRomanPSMT"/>
          <w:szCs w:val="28"/>
        </w:rPr>
        <w:t>Сотрудники администрации, работающие с обращениями граждан, осуществляют проверки состояния придомовых и внутриквартальных территорий.  В случае, если территория находится в ненадлежащем санитарном состоянии, поручения об уборке территории направляются организациям, отвечающим за состоянием территории: управляющим компаниям, Выборгскому районному жилищному агентству (далее – Выборгское РЖА), муниципальным образованиям, садово-парковому предприятию «Выборгское». Находясь в постоянном контакте с управляющими компаниями и с Выборгским РЖА, сотрудники осуществляют контроль за работой вышеуказанных организаций.</w:t>
      </w:r>
    </w:p>
    <w:p w:rsidR="00317BD7" w:rsidRDefault="00317BD7" w:rsidP="00317BD7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В третьем квартале 2025 года л</w:t>
      </w:r>
      <w:r w:rsidRPr="007307FB">
        <w:rPr>
          <w:szCs w:val="28"/>
        </w:rPr>
        <w:t>иквидировано 14 несанкционированных свалок на территории района, включая:</w:t>
      </w:r>
    </w:p>
    <w:p w:rsidR="00317BD7" w:rsidRPr="007307FB" w:rsidRDefault="00317BD7" w:rsidP="00317BD7">
      <w:pPr>
        <w:pStyle w:val="a7"/>
        <w:numPr>
          <w:ilvl w:val="0"/>
          <w:numId w:val="2"/>
        </w:numPr>
        <w:jc w:val="both"/>
        <w:rPr>
          <w:szCs w:val="28"/>
        </w:rPr>
      </w:pPr>
      <w:r w:rsidRPr="007307FB">
        <w:rPr>
          <w:szCs w:val="28"/>
        </w:rPr>
        <w:t>пос. Парголово (ул. Вокзальная, ул. Байкальская, ул. Ленина, ул. Ломоносова, ул. Хабаровская, ул. Подгорная, у</w:t>
      </w:r>
      <w:r>
        <w:rPr>
          <w:szCs w:val="28"/>
        </w:rPr>
        <w:t>л. Полевая, ул. Шишкина и др.);</w:t>
      </w:r>
    </w:p>
    <w:p w:rsidR="00317BD7" w:rsidRPr="007307FB" w:rsidRDefault="00317BD7" w:rsidP="00317BD7">
      <w:pPr>
        <w:pStyle w:val="a7"/>
        <w:numPr>
          <w:ilvl w:val="0"/>
          <w:numId w:val="2"/>
        </w:numPr>
        <w:jc w:val="both"/>
        <w:rPr>
          <w:szCs w:val="28"/>
        </w:rPr>
      </w:pPr>
      <w:r w:rsidRPr="007307FB">
        <w:rPr>
          <w:szCs w:val="28"/>
        </w:rPr>
        <w:t>пос. Лева</w:t>
      </w:r>
      <w:r>
        <w:rPr>
          <w:szCs w:val="28"/>
        </w:rPr>
        <w:t>шово (участок 78:36:0000000:3);</w:t>
      </w:r>
    </w:p>
    <w:p w:rsidR="00317BD7" w:rsidRPr="007307FB" w:rsidRDefault="00317BD7" w:rsidP="00317BD7">
      <w:pPr>
        <w:pStyle w:val="a7"/>
        <w:numPr>
          <w:ilvl w:val="0"/>
          <w:numId w:val="2"/>
        </w:numPr>
        <w:jc w:val="both"/>
        <w:rPr>
          <w:szCs w:val="28"/>
        </w:rPr>
      </w:pPr>
      <w:r w:rsidRPr="007307FB">
        <w:rPr>
          <w:szCs w:val="28"/>
        </w:rPr>
        <w:lastRenderedPageBreak/>
        <w:t>Суздальский пр., Ленинградская ул., Санаторный пер., Успенск</w:t>
      </w:r>
      <w:r>
        <w:rPr>
          <w:szCs w:val="28"/>
        </w:rPr>
        <w:t>ая дорога, пр. Энгельса.</w:t>
      </w:r>
    </w:p>
    <w:p w:rsidR="00317BD7" w:rsidRDefault="00317BD7" w:rsidP="00317BD7">
      <w:pPr>
        <w:pStyle w:val="a7"/>
        <w:ind w:firstLine="709"/>
        <w:jc w:val="both"/>
        <w:rPr>
          <w:szCs w:val="28"/>
        </w:rPr>
      </w:pPr>
    </w:p>
    <w:p w:rsidR="00317BD7" w:rsidRPr="008F25DD" w:rsidRDefault="00317BD7" w:rsidP="00317BD7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С территории</w:t>
      </w:r>
      <w:r w:rsidRPr="008F25DD">
        <w:rPr>
          <w:szCs w:val="28"/>
        </w:rPr>
        <w:t xml:space="preserve"> района вывезено около 40 разукомплектован</w:t>
      </w:r>
      <w:r>
        <w:rPr>
          <w:szCs w:val="28"/>
        </w:rPr>
        <w:t xml:space="preserve">ных транспортных средств (РТС). </w:t>
      </w:r>
      <w:r w:rsidRPr="008F25DD">
        <w:rPr>
          <w:szCs w:val="28"/>
        </w:rPr>
        <w:t xml:space="preserve">Проведены работы по покосу травы, санитарной обрезке деревьев, удалению </w:t>
      </w:r>
      <w:r>
        <w:rPr>
          <w:szCs w:val="28"/>
        </w:rPr>
        <w:t>сухостоя и борьбе с борщевиком.</w:t>
      </w:r>
    </w:p>
    <w:p w:rsidR="00317BD7" w:rsidRPr="008F25DD" w:rsidRDefault="00317BD7" w:rsidP="00317BD7">
      <w:pPr>
        <w:pStyle w:val="a7"/>
        <w:ind w:firstLine="709"/>
        <w:jc w:val="both"/>
        <w:rPr>
          <w:szCs w:val="28"/>
        </w:rPr>
      </w:pPr>
    </w:p>
    <w:p w:rsidR="00317BD7" w:rsidRPr="008F25DD" w:rsidRDefault="00317BD7" w:rsidP="00317BD7">
      <w:pPr>
        <w:pStyle w:val="a7"/>
        <w:jc w:val="both"/>
        <w:rPr>
          <w:szCs w:val="28"/>
        </w:rPr>
      </w:pPr>
      <w:r w:rsidRPr="008F25DD">
        <w:rPr>
          <w:szCs w:val="28"/>
        </w:rPr>
        <w:t>Благоустр</w:t>
      </w:r>
      <w:r>
        <w:rPr>
          <w:szCs w:val="28"/>
        </w:rPr>
        <w:t>оено несколько общественных и спортивных пространств:</w:t>
      </w:r>
    </w:p>
    <w:p w:rsidR="00317BD7" w:rsidRPr="008F25DD" w:rsidRDefault="00317BD7" w:rsidP="00317BD7">
      <w:pPr>
        <w:pStyle w:val="a7"/>
        <w:numPr>
          <w:ilvl w:val="0"/>
          <w:numId w:val="3"/>
        </w:numPr>
        <w:jc w:val="both"/>
        <w:rPr>
          <w:szCs w:val="28"/>
        </w:rPr>
      </w:pPr>
      <w:r w:rsidRPr="008F25DD">
        <w:rPr>
          <w:szCs w:val="28"/>
        </w:rPr>
        <w:t>Проведено комплексное благоустройство территории у станции метро «Выборгская» (сквер по ад</w:t>
      </w:r>
      <w:r>
        <w:rPr>
          <w:szCs w:val="28"/>
        </w:rPr>
        <w:t>ресу: ул. Гренадерская, д. 10).</w:t>
      </w:r>
    </w:p>
    <w:p w:rsidR="00317BD7" w:rsidRPr="007307FB" w:rsidRDefault="00317BD7" w:rsidP="00317BD7">
      <w:pPr>
        <w:pStyle w:val="a7"/>
        <w:numPr>
          <w:ilvl w:val="0"/>
          <w:numId w:val="3"/>
        </w:numPr>
        <w:jc w:val="both"/>
        <w:rPr>
          <w:szCs w:val="28"/>
        </w:rPr>
      </w:pPr>
      <w:r w:rsidRPr="008F25DD">
        <w:rPr>
          <w:szCs w:val="28"/>
        </w:rPr>
        <w:t>По заявкам жителей оборудована детская площадка на ул. Лесной, д. 37, корп. 3.</w:t>
      </w:r>
    </w:p>
    <w:p w:rsidR="00317BD7" w:rsidRPr="00317BD7" w:rsidRDefault="00317BD7" w:rsidP="00317BD7">
      <w:pPr>
        <w:pStyle w:val="a7"/>
        <w:numPr>
          <w:ilvl w:val="0"/>
          <w:numId w:val="3"/>
        </w:numPr>
        <w:jc w:val="both"/>
        <w:rPr>
          <w:szCs w:val="28"/>
        </w:rPr>
      </w:pPr>
      <w:r w:rsidRPr="00317BD7">
        <w:rPr>
          <w:szCs w:val="28"/>
        </w:rPr>
        <w:t xml:space="preserve">По </w:t>
      </w:r>
      <w:r>
        <w:rPr>
          <w:szCs w:val="28"/>
        </w:rPr>
        <w:t xml:space="preserve">адресу </w:t>
      </w:r>
      <w:r w:rsidRPr="00B233E6">
        <w:t>пр. Художников, участок 1 (восточнее дома 43/14, литера А)</w:t>
      </w:r>
      <w:r>
        <w:t xml:space="preserve">, </w:t>
      </w:r>
      <w:r>
        <w:rPr>
          <w:rFonts w:eastAsia="Times New Roman"/>
          <w:szCs w:val="28"/>
        </w:rPr>
        <w:t>н</w:t>
      </w:r>
      <w:r w:rsidRPr="00317BD7">
        <w:rPr>
          <w:rFonts w:eastAsia="Times New Roman"/>
          <w:szCs w:val="28"/>
        </w:rPr>
        <w:t>а земельном участке площадью 545 кв.м.</w:t>
      </w:r>
      <w:r>
        <w:rPr>
          <w:rFonts w:eastAsia="Times New Roman"/>
          <w:szCs w:val="28"/>
        </w:rPr>
        <w:t>,</w:t>
      </w:r>
      <w:r w:rsidRPr="00317BD7">
        <w:rPr>
          <w:rFonts w:eastAsia="Times New Roman"/>
          <w:szCs w:val="28"/>
        </w:rPr>
        <w:t xml:space="preserve"> установлена хоккейная коробка размером 17</w:t>
      </w:r>
      <w:r w:rsidRPr="00317BD7">
        <w:rPr>
          <w:rFonts w:eastAsia="Times New Roman"/>
          <w:szCs w:val="28"/>
          <w:lang w:val="en-US"/>
        </w:rPr>
        <w:t>x</w:t>
      </w:r>
      <w:r w:rsidRPr="00317BD7">
        <w:rPr>
          <w:rFonts w:eastAsia="Times New Roman"/>
          <w:szCs w:val="28"/>
        </w:rPr>
        <w:t xml:space="preserve">32 м, осуществлено устройство основания для хоккейной коробки (отсев и покрытие из искусственной травы), устройство разметки хоккейной коробки, мячеуловителя на опорных столбах по радиусам хоккейной коробки высотой 5 м, на летний период времени установлены ворота для мини-футбола, восстановлено озеленение. </w:t>
      </w:r>
    </w:p>
    <w:p w:rsidR="00317BD7" w:rsidRPr="00317BD7" w:rsidRDefault="00317BD7" w:rsidP="00317BD7">
      <w:pPr>
        <w:pStyle w:val="a7"/>
        <w:jc w:val="both"/>
        <w:rPr>
          <w:szCs w:val="28"/>
        </w:rPr>
      </w:pPr>
    </w:p>
    <w:p w:rsidR="00317BD7" w:rsidRPr="008F25DD" w:rsidRDefault="00317BD7" w:rsidP="00317BD7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8F25DD">
        <w:rPr>
          <w:szCs w:val="28"/>
        </w:rPr>
        <w:t>ыполнены работы по асфальтированию и ремонту до</w:t>
      </w:r>
      <w:r>
        <w:rPr>
          <w:szCs w:val="28"/>
        </w:rPr>
        <w:t>рожных покрытий на 15 объектах:</w:t>
      </w:r>
    </w:p>
    <w:p w:rsidR="00317BD7" w:rsidRPr="008F25DD" w:rsidRDefault="00317BD7" w:rsidP="00317BD7">
      <w:pPr>
        <w:pStyle w:val="a7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ул. Манчестерская (д. 16, 18);</w:t>
      </w:r>
    </w:p>
    <w:p w:rsidR="00317BD7" w:rsidRPr="008F25DD" w:rsidRDefault="00317BD7" w:rsidP="00317BD7">
      <w:pPr>
        <w:pStyle w:val="a7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ул. Рашетова, д. 6;</w:t>
      </w:r>
    </w:p>
    <w:p w:rsidR="00317BD7" w:rsidRPr="008F25DD" w:rsidRDefault="00317BD7" w:rsidP="00317BD7">
      <w:pPr>
        <w:pStyle w:val="a7"/>
        <w:numPr>
          <w:ilvl w:val="0"/>
          <w:numId w:val="4"/>
        </w:numPr>
        <w:jc w:val="both"/>
        <w:rPr>
          <w:szCs w:val="28"/>
        </w:rPr>
      </w:pPr>
      <w:r w:rsidRPr="008F25DD">
        <w:rPr>
          <w:szCs w:val="28"/>
        </w:rPr>
        <w:t>терри</w:t>
      </w:r>
      <w:r>
        <w:rPr>
          <w:szCs w:val="28"/>
        </w:rPr>
        <w:t>тория у станции метро «Озерки»;</w:t>
      </w:r>
    </w:p>
    <w:p w:rsidR="00317BD7" w:rsidRPr="008F25DD" w:rsidRDefault="00317BD7" w:rsidP="00317BD7">
      <w:pPr>
        <w:pStyle w:val="a7"/>
        <w:numPr>
          <w:ilvl w:val="0"/>
          <w:numId w:val="4"/>
        </w:numPr>
        <w:jc w:val="both"/>
        <w:rPr>
          <w:szCs w:val="28"/>
        </w:rPr>
      </w:pPr>
      <w:r w:rsidRPr="008F25DD">
        <w:rPr>
          <w:szCs w:val="28"/>
        </w:rPr>
        <w:t>территория у скейтпарка по</w:t>
      </w:r>
      <w:r>
        <w:rPr>
          <w:szCs w:val="28"/>
        </w:rPr>
        <w:t>д Поклонногорским путепроводом;</w:t>
      </w:r>
    </w:p>
    <w:p w:rsidR="00317BD7" w:rsidRPr="008F25DD" w:rsidRDefault="00317BD7" w:rsidP="00317BD7">
      <w:pPr>
        <w:pStyle w:val="a7"/>
        <w:numPr>
          <w:ilvl w:val="0"/>
          <w:numId w:val="4"/>
        </w:numPr>
        <w:jc w:val="both"/>
        <w:rPr>
          <w:szCs w:val="28"/>
        </w:rPr>
      </w:pPr>
      <w:r w:rsidRPr="008F25DD">
        <w:rPr>
          <w:szCs w:val="28"/>
        </w:rPr>
        <w:t xml:space="preserve">пр. Энгельса (д. 7, д. 120, </w:t>
      </w:r>
      <w:r>
        <w:rPr>
          <w:szCs w:val="28"/>
        </w:rPr>
        <w:t>пересечение с пр. Просвещения);</w:t>
      </w:r>
    </w:p>
    <w:p w:rsidR="00317BD7" w:rsidRPr="008F25DD" w:rsidRDefault="00317BD7" w:rsidP="00317BD7">
      <w:pPr>
        <w:pStyle w:val="a7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Тихорецкий пр., д. 4, корп. 2;</w:t>
      </w:r>
    </w:p>
    <w:p w:rsidR="00317BD7" w:rsidRPr="008F25DD" w:rsidRDefault="00317BD7" w:rsidP="00317BD7">
      <w:pPr>
        <w:pStyle w:val="a7"/>
        <w:numPr>
          <w:ilvl w:val="0"/>
          <w:numId w:val="4"/>
        </w:numPr>
        <w:jc w:val="both"/>
        <w:rPr>
          <w:szCs w:val="28"/>
        </w:rPr>
      </w:pPr>
      <w:r w:rsidRPr="008F25DD">
        <w:rPr>
          <w:szCs w:val="28"/>
        </w:rPr>
        <w:t>внутриквартал</w:t>
      </w:r>
      <w:r>
        <w:rPr>
          <w:szCs w:val="28"/>
        </w:rPr>
        <w:t>ьные проезды промзоны «Парнас»;</w:t>
      </w:r>
    </w:p>
    <w:p w:rsidR="00317BD7" w:rsidRPr="008F25DD" w:rsidRDefault="00317BD7" w:rsidP="00317BD7">
      <w:pPr>
        <w:pStyle w:val="a7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ул. Ленинградская, д. 88;</w:t>
      </w:r>
    </w:p>
    <w:p w:rsidR="00317BD7" w:rsidRPr="008F25DD" w:rsidRDefault="00317BD7" w:rsidP="00317BD7">
      <w:pPr>
        <w:pStyle w:val="a7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Северная ул., д. 27;</w:t>
      </w:r>
    </w:p>
    <w:p w:rsidR="00317BD7" w:rsidRPr="008F25DD" w:rsidRDefault="00317BD7" w:rsidP="00317BD7">
      <w:pPr>
        <w:pStyle w:val="a7"/>
        <w:numPr>
          <w:ilvl w:val="0"/>
          <w:numId w:val="4"/>
        </w:numPr>
        <w:jc w:val="both"/>
        <w:rPr>
          <w:szCs w:val="28"/>
        </w:rPr>
      </w:pPr>
      <w:r w:rsidRPr="008F25DD">
        <w:rPr>
          <w:szCs w:val="28"/>
        </w:rPr>
        <w:t>ул. Лесная, д. 29.</w:t>
      </w:r>
    </w:p>
    <w:p w:rsidR="00317BD7" w:rsidRPr="008F25DD" w:rsidRDefault="00317BD7" w:rsidP="00317BD7">
      <w:pPr>
        <w:pStyle w:val="a7"/>
        <w:jc w:val="both"/>
        <w:rPr>
          <w:szCs w:val="28"/>
        </w:rPr>
      </w:pPr>
    </w:p>
    <w:p w:rsidR="00317BD7" w:rsidRPr="008F25DD" w:rsidRDefault="00317BD7" w:rsidP="00317BD7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Была</w:t>
      </w:r>
      <w:r w:rsidRPr="008F25DD">
        <w:rPr>
          <w:szCs w:val="28"/>
        </w:rPr>
        <w:t xml:space="preserve"> обеспечена системная р</w:t>
      </w:r>
      <w:r>
        <w:rPr>
          <w:szCs w:val="28"/>
        </w:rPr>
        <w:t>абота по ключевым направлениям:</w:t>
      </w:r>
    </w:p>
    <w:p w:rsidR="00317BD7" w:rsidRPr="007307FB" w:rsidRDefault="00317BD7" w:rsidP="00317BD7">
      <w:pPr>
        <w:pStyle w:val="a7"/>
        <w:numPr>
          <w:ilvl w:val="0"/>
          <w:numId w:val="5"/>
        </w:numPr>
        <w:jc w:val="both"/>
        <w:rPr>
          <w:szCs w:val="28"/>
        </w:rPr>
      </w:pPr>
      <w:r w:rsidRPr="008F25DD">
        <w:rPr>
          <w:szCs w:val="28"/>
        </w:rPr>
        <w:t>санитарное содержание и экология;</w:t>
      </w:r>
    </w:p>
    <w:p w:rsidR="00317BD7" w:rsidRPr="007307FB" w:rsidRDefault="00317BD7" w:rsidP="00317BD7">
      <w:pPr>
        <w:pStyle w:val="a7"/>
        <w:numPr>
          <w:ilvl w:val="0"/>
          <w:numId w:val="5"/>
        </w:numPr>
        <w:jc w:val="both"/>
        <w:rPr>
          <w:szCs w:val="28"/>
        </w:rPr>
      </w:pPr>
      <w:r w:rsidRPr="008F25DD">
        <w:rPr>
          <w:szCs w:val="28"/>
        </w:rPr>
        <w:t>благоустройство общественных пространств;</w:t>
      </w:r>
    </w:p>
    <w:p w:rsidR="00317BD7" w:rsidRPr="008F25DD" w:rsidRDefault="00317BD7" w:rsidP="00317BD7">
      <w:pPr>
        <w:pStyle w:val="a7"/>
        <w:numPr>
          <w:ilvl w:val="0"/>
          <w:numId w:val="5"/>
        </w:numPr>
        <w:jc w:val="both"/>
        <w:rPr>
          <w:szCs w:val="28"/>
        </w:rPr>
      </w:pPr>
      <w:r w:rsidRPr="008F25DD">
        <w:rPr>
          <w:szCs w:val="28"/>
        </w:rPr>
        <w:t>развитие транспортной инфраструктуры;</w:t>
      </w:r>
    </w:p>
    <w:p w:rsidR="00317BD7" w:rsidRPr="008F25DD" w:rsidRDefault="00317BD7" w:rsidP="00317BD7">
      <w:pPr>
        <w:pStyle w:val="a7"/>
        <w:ind w:firstLine="709"/>
        <w:jc w:val="both"/>
        <w:rPr>
          <w:szCs w:val="28"/>
        </w:rPr>
      </w:pPr>
    </w:p>
    <w:p w:rsidR="00317BD7" w:rsidRDefault="00317BD7" w:rsidP="00317BD7">
      <w:pPr>
        <w:pStyle w:val="a7"/>
        <w:ind w:firstLine="709"/>
        <w:jc w:val="both"/>
        <w:rPr>
          <w:szCs w:val="28"/>
        </w:rPr>
      </w:pPr>
      <w:r w:rsidRPr="008F25DD">
        <w:rPr>
          <w:szCs w:val="28"/>
        </w:rPr>
        <w:t>Все проведённые мероприятия направлены на решение актуальных вопросов жителей и формирование чистой, безопасной и комфортной городской среды в Выборгском районе.</w:t>
      </w:r>
      <w:r>
        <w:rPr>
          <w:szCs w:val="28"/>
        </w:rPr>
        <w:t xml:space="preserve"> </w:t>
      </w:r>
    </w:p>
    <w:p w:rsidR="00317BD7" w:rsidRPr="00317BD7" w:rsidRDefault="00317BD7" w:rsidP="00317BD7">
      <w:pPr>
        <w:pStyle w:val="a7"/>
        <w:ind w:firstLine="709"/>
        <w:jc w:val="both"/>
        <w:rPr>
          <w:szCs w:val="28"/>
        </w:rPr>
      </w:pPr>
    </w:p>
    <w:p w:rsidR="00C64932" w:rsidRDefault="00C64932" w:rsidP="0018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64932" w:rsidRDefault="00C64932" w:rsidP="0018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64932" w:rsidRPr="0018376F" w:rsidRDefault="00C64932" w:rsidP="0018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77A36" w:rsidRDefault="00653954" w:rsidP="00EA0B36">
      <w:pPr>
        <w:tabs>
          <w:tab w:val="left" w:pos="709"/>
          <w:tab w:val="left" w:pos="2307"/>
          <w:tab w:val="left" w:pos="3864"/>
        </w:tabs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</w:r>
      <w:r w:rsidR="0018376F" w:rsidRPr="0018376F">
        <w:rPr>
          <w:rFonts w:ascii="Times New Roman" w:eastAsia="TimesNewRomanPSMT" w:hAnsi="Times New Roman" w:cs="Times New Roman"/>
          <w:sz w:val="28"/>
          <w:szCs w:val="28"/>
        </w:rPr>
        <w:t xml:space="preserve">По тематике </w:t>
      </w:r>
      <w:r w:rsidR="0018376F" w:rsidRPr="0018376F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жилищно-коммунального хозяйства</w:t>
      </w:r>
      <w:r w:rsidR="0018376F" w:rsidRPr="0018376F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r w:rsidR="0018376F" w:rsidRPr="0018376F">
        <w:rPr>
          <w:rFonts w:ascii="Times New Roman" w:eastAsia="TimesNewRomanPSMT" w:hAnsi="Times New Roman" w:cs="Times New Roman"/>
          <w:sz w:val="28"/>
          <w:szCs w:val="28"/>
        </w:rPr>
        <w:t>поступали обращения по</w:t>
      </w:r>
      <w:r w:rsidR="0018376F" w:rsidRPr="0018376F">
        <w:rPr>
          <w:rFonts w:ascii="Times New Roman" w:eastAsia="Calibri" w:hAnsi="Times New Roman" w:cs="Times New Roman"/>
          <w:sz w:val="28"/>
          <w:szCs w:val="28"/>
        </w:rPr>
        <w:t xml:space="preserve"> санитарно-техническому обслуживанию и капитальному ремонту жилищного фонда</w:t>
      </w:r>
      <w:r w:rsidR="000C09FB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18376F" w:rsidRPr="0018376F">
        <w:rPr>
          <w:rFonts w:ascii="Times New Roman" w:eastAsia="TimesNewRomanPSMT" w:hAnsi="Times New Roman" w:cs="Times New Roman"/>
          <w:sz w:val="28"/>
          <w:szCs w:val="28"/>
        </w:rPr>
        <w:t>а также на неудовлетворительное санитарное состояние контейнерных площадок.</w:t>
      </w:r>
      <w:r w:rsidR="00EA0B3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EA0B36" w:rsidRPr="00EA0B36" w:rsidRDefault="00A77A36" w:rsidP="00EA0B36">
      <w:pPr>
        <w:tabs>
          <w:tab w:val="left" w:pos="709"/>
          <w:tab w:val="left" w:pos="2307"/>
          <w:tab w:val="left" w:pos="38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</w:r>
      <w:r w:rsidR="00EA0B36" w:rsidRPr="00EA0B36">
        <w:rPr>
          <w:rFonts w:ascii="Times New Roman" w:hAnsi="Times New Roman"/>
          <w:sz w:val="28"/>
          <w:szCs w:val="28"/>
        </w:rPr>
        <w:t xml:space="preserve">В </w:t>
      </w:r>
      <w:r w:rsidR="00EA0B36">
        <w:rPr>
          <w:rFonts w:ascii="Times New Roman" w:hAnsi="Times New Roman"/>
          <w:sz w:val="28"/>
          <w:szCs w:val="28"/>
        </w:rPr>
        <w:t xml:space="preserve">третьем квартале </w:t>
      </w:r>
      <w:r>
        <w:rPr>
          <w:rFonts w:ascii="Times New Roman" w:hAnsi="Times New Roman"/>
          <w:sz w:val="28"/>
          <w:szCs w:val="28"/>
        </w:rPr>
        <w:t xml:space="preserve">по данной тематике </w:t>
      </w:r>
      <w:r w:rsidR="00EA0B36">
        <w:rPr>
          <w:rFonts w:ascii="Times New Roman" w:hAnsi="Times New Roman"/>
          <w:sz w:val="28"/>
          <w:szCs w:val="28"/>
        </w:rPr>
        <w:t>было</w:t>
      </w:r>
      <w:r w:rsidR="00EA0B36" w:rsidRPr="00EA0B36">
        <w:rPr>
          <w:rFonts w:ascii="Times New Roman" w:hAnsi="Times New Roman"/>
          <w:sz w:val="28"/>
          <w:szCs w:val="28"/>
        </w:rPr>
        <w:t xml:space="preserve"> организованно проведение следующих мероприятий:</w:t>
      </w:r>
    </w:p>
    <w:p w:rsidR="00EA0B36" w:rsidRDefault="00EA0B36" w:rsidP="00EA0B36">
      <w:pPr>
        <w:tabs>
          <w:tab w:val="left" w:pos="2307"/>
          <w:tab w:val="left" w:pos="386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0B36">
        <w:rPr>
          <w:rFonts w:ascii="Times New Roman" w:hAnsi="Times New Roman"/>
          <w:sz w:val="28"/>
          <w:szCs w:val="28"/>
        </w:rPr>
        <w:t xml:space="preserve">- </w:t>
      </w:r>
      <w:r w:rsidR="00215CDC">
        <w:rPr>
          <w:rFonts w:ascii="Times New Roman" w:hAnsi="Times New Roman"/>
          <w:sz w:val="28"/>
          <w:szCs w:val="28"/>
        </w:rPr>
        <w:t xml:space="preserve"> </w:t>
      </w:r>
      <w:r w:rsidRPr="00EA0B36">
        <w:rPr>
          <w:rFonts w:ascii="Times New Roman" w:hAnsi="Times New Roman"/>
          <w:sz w:val="28"/>
          <w:szCs w:val="28"/>
        </w:rPr>
        <w:t>обращения граждан в ча</w:t>
      </w:r>
      <w:r w:rsidR="007C6D6D">
        <w:rPr>
          <w:rFonts w:ascii="Times New Roman" w:hAnsi="Times New Roman"/>
          <w:sz w:val="28"/>
          <w:szCs w:val="28"/>
        </w:rPr>
        <w:t>сти содержания общего имущества</w:t>
      </w:r>
      <w:r w:rsidRPr="00EA0B36">
        <w:rPr>
          <w:rFonts w:ascii="Times New Roman" w:hAnsi="Times New Roman"/>
          <w:sz w:val="28"/>
          <w:szCs w:val="28"/>
        </w:rPr>
        <w:t xml:space="preserve"> учитываются при формировании планов текущего ремонта; </w:t>
      </w:r>
    </w:p>
    <w:p w:rsidR="00EA0B36" w:rsidRDefault="00EA0B36" w:rsidP="00EA0B36">
      <w:pPr>
        <w:tabs>
          <w:tab w:val="left" w:pos="2307"/>
          <w:tab w:val="left" w:pos="386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0B36">
        <w:rPr>
          <w:rFonts w:ascii="Times New Roman" w:hAnsi="Times New Roman"/>
          <w:sz w:val="28"/>
          <w:szCs w:val="28"/>
        </w:rPr>
        <w:t xml:space="preserve">- </w:t>
      </w:r>
      <w:r w:rsidR="00215CDC">
        <w:rPr>
          <w:rFonts w:ascii="Times New Roman" w:hAnsi="Times New Roman"/>
          <w:sz w:val="28"/>
          <w:szCs w:val="28"/>
        </w:rPr>
        <w:t xml:space="preserve">  </w:t>
      </w:r>
      <w:r w:rsidRPr="00EA0B36">
        <w:rPr>
          <w:rFonts w:ascii="Times New Roman" w:hAnsi="Times New Roman"/>
          <w:sz w:val="28"/>
          <w:szCs w:val="28"/>
        </w:rPr>
        <w:t xml:space="preserve">для бесперебойной подачи тепла в квартиры, улучшения качества горячего водоснабжения </w:t>
      </w:r>
      <w:r>
        <w:rPr>
          <w:rFonts w:ascii="Times New Roman" w:hAnsi="Times New Roman"/>
          <w:sz w:val="28"/>
          <w:szCs w:val="28"/>
        </w:rPr>
        <w:t xml:space="preserve">управляющими компаниями </w:t>
      </w:r>
      <w:r w:rsidRPr="00EA0B36">
        <w:rPr>
          <w:rFonts w:ascii="Times New Roman" w:hAnsi="Times New Roman"/>
          <w:sz w:val="28"/>
          <w:szCs w:val="28"/>
        </w:rPr>
        <w:t xml:space="preserve">в рамках подготовки многоквартирных домов к эксплуатации в зимнем периоде проведены работы по ревизии кранов и запорной арматуры, выполнена замена отдельных участков теплоизоляции труб, промывка и опрессовка систем, проведен осмотр домовладений на соблюдение теплового контура жилых зданий; </w:t>
      </w:r>
    </w:p>
    <w:p w:rsidR="00EA0B36" w:rsidRPr="00EA0B36" w:rsidRDefault="00EA0B36" w:rsidP="00EA0B36">
      <w:pPr>
        <w:tabs>
          <w:tab w:val="left" w:pos="2307"/>
          <w:tab w:val="left" w:pos="386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0B36">
        <w:rPr>
          <w:rFonts w:ascii="Times New Roman" w:hAnsi="Times New Roman"/>
          <w:sz w:val="28"/>
          <w:szCs w:val="28"/>
        </w:rPr>
        <w:t xml:space="preserve">- </w:t>
      </w:r>
      <w:r w:rsidR="00215CDC">
        <w:rPr>
          <w:rFonts w:ascii="Times New Roman" w:hAnsi="Times New Roman"/>
          <w:sz w:val="28"/>
          <w:szCs w:val="28"/>
        </w:rPr>
        <w:t xml:space="preserve"> </w:t>
      </w:r>
      <w:r w:rsidRPr="00EA0B36">
        <w:rPr>
          <w:rFonts w:ascii="Times New Roman" w:hAnsi="Times New Roman"/>
          <w:sz w:val="28"/>
          <w:szCs w:val="28"/>
        </w:rPr>
        <w:t>проводи</w:t>
      </w:r>
      <w:r>
        <w:rPr>
          <w:rFonts w:ascii="Times New Roman" w:hAnsi="Times New Roman"/>
          <w:sz w:val="28"/>
          <w:szCs w:val="28"/>
        </w:rPr>
        <w:t>лась</w:t>
      </w:r>
      <w:r w:rsidRPr="00EA0B36">
        <w:rPr>
          <w:rFonts w:ascii="Times New Roman" w:hAnsi="Times New Roman"/>
          <w:sz w:val="28"/>
          <w:szCs w:val="28"/>
        </w:rPr>
        <w:t xml:space="preserve"> разъяснительная работа среди населения по недопущению захламления лестничных клеток (эвакуационных путей), чер</w:t>
      </w:r>
      <w:r>
        <w:rPr>
          <w:rFonts w:ascii="Times New Roman" w:hAnsi="Times New Roman"/>
          <w:sz w:val="28"/>
          <w:szCs w:val="28"/>
        </w:rPr>
        <w:t xml:space="preserve">дачных помещений и других мест </w:t>
      </w:r>
      <w:r w:rsidRPr="00EA0B36">
        <w:rPr>
          <w:rFonts w:ascii="Times New Roman" w:hAnsi="Times New Roman"/>
          <w:sz w:val="28"/>
          <w:szCs w:val="28"/>
        </w:rPr>
        <w:t>общего пользования;</w:t>
      </w:r>
    </w:p>
    <w:p w:rsidR="00EA0B36" w:rsidRPr="00EA0B36" w:rsidRDefault="00215CDC" w:rsidP="00EA0B36">
      <w:pPr>
        <w:tabs>
          <w:tab w:val="left" w:pos="2307"/>
          <w:tab w:val="left" w:pos="38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A0B36" w:rsidRPr="00EA0B36">
        <w:rPr>
          <w:rFonts w:ascii="Times New Roman" w:hAnsi="Times New Roman"/>
          <w:sz w:val="28"/>
          <w:szCs w:val="28"/>
        </w:rPr>
        <w:t>организованны ежедневные осмотры домовладений на предмет несанк</w:t>
      </w:r>
      <w:r w:rsidR="00EA0B36">
        <w:rPr>
          <w:rFonts w:ascii="Times New Roman" w:hAnsi="Times New Roman"/>
          <w:sz w:val="28"/>
          <w:szCs w:val="28"/>
        </w:rPr>
        <w:t>ционированных надписей, рекламных объявлений, проверки</w:t>
      </w:r>
      <w:r w:rsidR="007C6D6D">
        <w:rPr>
          <w:rFonts w:ascii="Times New Roman" w:hAnsi="Times New Roman"/>
          <w:sz w:val="28"/>
          <w:szCs w:val="28"/>
        </w:rPr>
        <w:t xml:space="preserve"> технической укрепле</w:t>
      </w:r>
      <w:r w:rsidR="00EA0B36" w:rsidRPr="00EA0B36">
        <w:rPr>
          <w:rFonts w:ascii="Times New Roman" w:hAnsi="Times New Roman"/>
          <w:sz w:val="28"/>
          <w:szCs w:val="28"/>
        </w:rPr>
        <w:t>н</w:t>
      </w:r>
      <w:r w:rsidR="007C6D6D">
        <w:rPr>
          <w:rFonts w:ascii="Times New Roman" w:hAnsi="Times New Roman"/>
          <w:sz w:val="28"/>
          <w:szCs w:val="28"/>
        </w:rPr>
        <w:t>н</w:t>
      </w:r>
      <w:r w:rsidR="00EA0B36" w:rsidRPr="00EA0B36">
        <w:rPr>
          <w:rFonts w:ascii="Times New Roman" w:hAnsi="Times New Roman"/>
          <w:sz w:val="28"/>
          <w:szCs w:val="28"/>
        </w:rPr>
        <w:t xml:space="preserve">ости МКД. </w:t>
      </w:r>
    </w:p>
    <w:p w:rsidR="00EA0B36" w:rsidRPr="000C09FB" w:rsidRDefault="00EA0B36" w:rsidP="000C09FB">
      <w:pPr>
        <w:pStyle w:val="a7"/>
        <w:ind w:firstLine="708"/>
        <w:jc w:val="both"/>
        <w:rPr>
          <w:color w:val="000000"/>
          <w:szCs w:val="28"/>
        </w:rPr>
      </w:pPr>
      <w:r w:rsidRPr="00EA0B36">
        <w:rPr>
          <w:color w:val="000000"/>
          <w:szCs w:val="28"/>
        </w:rPr>
        <w:t xml:space="preserve">Санитарное содержание </w:t>
      </w:r>
      <w:r>
        <w:rPr>
          <w:color w:val="000000"/>
          <w:szCs w:val="28"/>
        </w:rPr>
        <w:t>земель общего пользования</w:t>
      </w:r>
      <w:r w:rsidR="000C09FB">
        <w:rPr>
          <w:color w:val="000000"/>
          <w:szCs w:val="28"/>
        </w:rPr>
        <w:t xml:space="preserve"> (далее – ЗОП)</w:t>
      </w:r>
      <w:r w:rsidRPr="00EA0B36">
        <w:rPr>
          <w:color w:val="000000"/>
          <w:szCs w:val="28"/>
        </w:rPr>
        <w:t xml:space="preserve"> нах</w:t>
      </w:r>
      <w:r>
        <w:rPr>
          <w:color w:val="000000"/>
          <w:szCs w:val="28"/>
        </w:rPr>
        <w:t>одится в зоне ответственности Выборгского РЖА</w:t>
      </w:r>
      <w:r w:rsidRPr="00EA0B36">
        <w:rPr>
          <w:color w:val="000000"/>
          <w:szCs w:val="28"/>
        </w:rPr>
        <w:t xml:space="preserve">. Работы по уборке проводятся в соответствии с Технологическим регламентом по уборке внутриквартальных территорий, входящих в состав ЗОП, утвержденным распоряжением Жилищного комитета № 1061-р от 12.09.2023г. </w:t>
      </w:r>
      <w:r w:rsidRPr="00EA0B36">
        <w:rPr>
          <w:szCs w:val="28"/>
        </w:rPr>
        <w:t>В настоящее время Выборгским РЖА заключен государственный контракт на ликвидацию несанкционированн</w:t>
      </w:r>
      <w:r w:rsidR="000C09FB">
        <w:rPr>
          <w:szCs w:val="28"/>
        </w:rPr>
        <w:t>ых свалок строительных отходов.</w:t>
      </w:r>
    </w:p>
    <w:p w:rsidR="0018376F" w:rsidRPr="0018376F" w:rsidRDefault="0018376F" w:rsidP="0018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8376F" w:rsidRDefault="0018376F" w:rsidP="0018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6F">
        <w:rPr>
          <w:rFonts w:ascii="Times New Roman" w:eastAsia="Calibri" w:hAnsi="Times New Roman" w:cs="Times New Roman"/>
          <w:sz w:val="28"/>
          <w:szCs w:val="28"/>
        </w:rPr>
        <w:t xml:space="preserve">По вопросам </w:t>
      </w:r>
      <w:r w:rsidRPr="0018376F">
        <w:rPr>
          <w:rFonts w:ascii="Times New Roman" w:eastAsia="Calibri" w:hAnsi="Times New Roman" w:cs="Times New Roman"/>
          <w:sz w:val="28"/>
          <w:szCs w:val="28"/>
          <w:u w:val="single"/>
        </w:rPr>
        <w:t>з</w:t>
      </w:r>
      <w:r w:rsidRPr="0018376F">
        <w:rPr>
          <w:rFonts w:ascii="Times New Roman" w:eastAsia="Calibri" w:hAnsi="Times New Roman" w:cs="Times New Roman"/>
          <w:i/>
          <w:sz w:val="28"/>
          <w:szCs w:val="28"/>
          <w:u w:val="single"/>
        </w:rPr>
        <w:t>дравоохранения</w:t>
      </w:r>
      <w:r w:rsidRPr="0018376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8376F">
        <w:rPr>
          <w:rFonts w:ascii="Times New Roman" w:eastAsia="Calibri" w:hAnsi="Times New Roman" w:cs="Times New Roman"/>
          <w:sz w:val="28"/>
          <w:szCs w:val="28"/>
        </w:rPr>
        <w:t>жалобы касались качества и организации медицинского обслуживания взрослого и детского населения. В основном это обращения о сложностях с электронной и телефонной записью к врачам поликлиник, а также о качестве и вопросах организации предоставляемых медицинских услуг.</w:t>
      </w:r>
      <w:r w:rsidR="00217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4E7" w:rsidRPr="002174E7">
        <w:rPr>
          <w:rFonts w:ascii="Times New Roman" w:hAnsi="Times New Roman" w:cs="Times New Roman"/>
          <w:sz w:val="28"/>
          <w:szCs w:val="28"/>
        </w:rPr>
        <w:t>Уменьшилось количество обращений на несоблюдение медицинской этики и деонтологии</w:t>
      </w:r>
      <w:r w:rsidR="00206C0C">
        <w:rPr>
          <w:rFonts w:ascii="Times New Roman" w:hAnsi="Times New Roman" w:cs="Times New Roman"/>
          <w:sz w:val="28"/>
          <w:szCs w:val="28"/>
        </w:rPr>
        <w:t xml:space="preserve">. </w:t>
      </w:r>
      <w:r w:rsidR="00206C0C" w:rsidRPr="00206C0C">
        <w:rPr>
          <w:rFonts w:ascii="Times New Roman" w:hAnsi="Times New Roman" w:cs="Times New Roman"/>
          <w:sz w:val="28"/>
          <w:szCs w:val="28"/>
        </w:rPr>
        <w:t>Все обращения рассмотрены, оказано содействие в записи на прием к врачам-специалистам, проведен анализ организации записи на прием в медицинских учреждениях.</w:t>
      </w:r>
      <w:r w:rsidR="00206C0C">
        <w:rPr>
          <w:rFonts w:ascii="Times New Roman" w:hAnsi="Times New Roman" w:cs="Times New Roman"/>
          <w:sz w:val="28"/>
          <w:szCs w:val="28"/>
        </w:rPr>
        <w:t xml:space="preserve"> </w:t>
      </w:r>
      <w:r w:rsidR="00206C0C" w:rsidRPr="00206C0C">
        <w:rPr>
          <w:rFonts w:ascii="Times New Roman" w:hAnsi="Times New Roman" w:cs="Times New Roman"/>
          <w:sz w:val="28"/>
          <w:szCs w:val="28"/>
        </w:rPr>
        <w:t xml:space="preserve">Поступали обращения с выражением сомнения в квалификации нового врача-офтальмолога кабинета охраны зрения в ГБДОУ детский сад № 133, и сожаления по поводу увольнения предыдущего врача-офтальмолога в соответствии с п.2 ч1 ст. 77 ТК РФ. С 26.08.2025 в кабинет охраны зрения </w:t>
      </w:r>
      <w:r w:rsidR="00206C0C" w:rsidRPr="00206C0C">
        <w:rPr>
          <w:rFonts w:ascii="Times New Roman" w:hAnsi="Times New Roman" w:cs="Times New Roman"/>
          <w:sz w:val="28"/>
          <w:szCs w:val="28"/>
        </w:rPr>
        <w:lastRenderedPageBreak/>
        <w:t xml:space="preserve">принят на работу </w:t>
      </w:r>
      <w:r w:rsidR="00206C0C" w:rsidRPr="00206C0C">
        <w:rPr>
          <w:rFonts w:ascii="Times New Roman" w:hAnsi="Times New Roman" w:cs="Times New Roman"/>
          <w:bCs/>
          <w:sz w:val="28"/>
          <w:szCs w:val="28"/>
        </w:rPr>
        <w:t>по основному месту</w:t>
      </w:r>
      <w:r w:rsidR="00206C0C" w:rsidRPr="00206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C0C" w:rsidRPr="00206C0C">
        <w:rPr>
          <w:rFonts w:ascii="Times New Roman" w:hAnsi="Times New Roman" w:cs="Times New Roman"/>
          <w:bCs/>
          <w:sz w:val="28"/>
          <w:szCs w:val="28"/>
        </w:rPr>
        <w:t>работы</w:t>
      </w:r>
      <w:r w:rsidR="004E2E79">
        <w:rPr>
          <w:rFonts w:ascii="Times New Roman" w:hAnsi="Times New Roman" w:cs="Times New Roman"/>
          <w:sz w:val="28"/>
          <w:szCs w:val="28"/>
        </w:rPr>
        <w:t xml:space="preserve"> врач-</w:t>
      </w:r>
      <w:r w:rsidR="00206C0C" w:rsidRPr="00206C0C">
        <w:rPr>
          <w:rFonts w:ascii="Times New Roman" w:hAnsi="Times New Roman" w:cs="Times New Roman"/>
          <w:sz w:val="28"/>
          <w:szCs w:val="28"/>
        </w:rPr>
        <w:t>офтальмолог высшей квалификационной категории, стаж работы врача по специальности 37 лет, имеет соответствующее обучение и опыт работы с детьми, страдающими косоглазием. Всем заявителям были даны соответствующие</w:t>
      </w:r>
      <w:r w:rsidR="00F87148">
        <w:rPr>
          <w:rFonts w:ascii="Times New Roman" w:hAnsi="Times New Roman" w:cs="Times New Roman"/>
          <w:sz w:val="28"/>
          <w:szCs w:val="28"/>
        </w:rPr>
        <w:t xml:space="preserve"> разъяснения.</w:t>
      </w:r>
    </w:p>
    <w:p w:rsidR="00F87148" w:rsidRPr="0018376F" w:rsidRDefault="00F87148" w:rsidP="0018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03F5" w:rsidRPr="00091D41" w:rsidRDefault="0018376F" w:rsidP="00C403F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76F">
        <w:rPr>
          <w:rFonts w:ascii="Times New Roman" w:eastAsia="Calibri" w:hAnsi="Times New Roman" w:cs="Times New Roman"/>
          <w:sz w:val="28"/>
          <w:szCs w:val="28"/>
        </w:rPr>
        <w:t xml:space="preserve">По тематике </w:t>
      </w:r>
      <w:r w:rsidRPr="0018376F">
        <w:rPr>
          <w:rFonts w:ascii="Times New Roman" w:eastAsia="Calibri" w:hAnsi="Times New Roman" w:cs="Times New Roman"/>
          <w:i/>
          <w:sz w:val="28"/>
          <w:szCs w:val="28"/>
          <w:u w:val="single"/>
        </w:rPr>
        <w:t>образования</w:t>
      </w:r>
      <w:r w:rsidRPr="0018376F">
        <w:rPr>
          <w:rFonts w:ascii="Times New Roman" w:eastAsia="Calibri" w:hAnsi="Times New Roman" w:cs="Times New Roman"/>
          <w:sz w:val="28"/>
          <w:szCs w:val="28"/>
        </w:rPr>
        <w:t xml:space="preserve"> поступают обращения о проблемах, связанных со сложностью записи детей в школьные и дошкольные учреждения возле места проживания, в связи с отказами </w:t>
      </w:r>
      <w:r w:rsidR="00ED1314">
        <w:rPr>
          <w:rFonts w:ascii="Times New Roman" w:eastAsia="Calibri" w:hAnsi="Times New Roman" w:cs="Times New Roman"/>
          <w:sz w:val="28"/>
          <w:szCs w:val="28"/>
        </w:rPr>
        <w:t xml:space="preserve">из-за отсутствия свободных мест, а также </w:t>
      </w:r>
      <w:r w:rsidR="00ED1314" w:rsidRPr="00091D41">
        <w:rPr>
          <w:rFonts w:ascii="Times New Roman" w:hAnsi="Times New Roman" w:cs="Times New Roman"/>
          <w:sz w:val="28"/>
          <w:szCs w:val="28"/>
        </w:rPr>
        <w:t>о формах получения образования (домашне</w:t>
      </w:r>
      <w:r w:rsidR="00ED1314">
        <w:rPr>
          <w:rFonts w:ascii="Times New Roman" w:hAnsi="Times New Roman" w:cs="Times New Roman"/>
          <w:sz w:val="28"/>
          <w:szCs w:val="28"/>
        </w:rPr>
        <w:t>го</w:t>
      </w:r>
      <w:r w:rsidR="00ED1314" w:rsidRPr="00091D41">
        <w:rPr>
          <w:rFonts w:ascii="Times New Roman" w:hAnsi="Times New Roman" w:cs="Times New Roman"/>
          <w:sz w:val="28"/>
          <w:szCs w:val="28"/>
        </w:rPr>
        <w:t xml:space="preserve"> и семейно</w:t>
      </w:r>
      <w:r w:rsidR="00ED1314">
        <w:rPr>
          <w:rFonts w:ascii="Times New Roman" w:hAnsi="Times New Roman" w:cs="Times New Roman"/>
          <w:sz w:val="28"/>
          <w:szCs w:val="28"/>
        </w:rPr>
        <w:t>го обучения</w:t>
      </w:r>
      <w:r w:rsidR="00ED1314" w:rsidRPr="00091D41">
        <w:rPr>
          <w:rFonts w:ascii="Times New Roman" w:hAnsi="Times New Roman" w:cs="Times New Roman"/>
          <w:sz w:val="28"/>
          <w:szCs w:val="28"/>
        </w:rPr>
        <w:t>)</w:t>
      </w:r>
      <w:r w:rsidR="00ED1314">
        <w:rPr>
          <w:rFonts w:ascii="Times New Roman" w:hAnsi="Times New Roman" w:cs="Times New Roman"/>
          <w:sz w:val="28"/>
          <w:szCs w:val="28"/>
        </w:rPr>
        <w:t>.</w:t>
      </w:r>
      <w:r w:rsidR="00ED1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76F">
        <w:rPr>
          <w:rFonts w:ascii="Times New Roman" w:eastAsia="Calibri" w:hAnsi="Times New Roman" w:cs="Times New Roman"/>
          <w:sz w:val="28"/>
          <w:szCs w:val="28"/>
        </w:rPr>
        <w:t>В районе продолжает сохраняться дефицит мест в дошкольные образовательные учреждения. В случае отсутствия свободных мест, комиссия по комплектованию ДОО предлагает альтернативный вариант. Родители, чьи дети не оказались в списке зачисленных в образовательные организации после подачи заявлений, имеют право обратиться в конфликтную комиссию. В соответствии с пунктом 4 статьи 67 Федерального закона от 29.12.2012</w:t>
      </w:r>
      <w:r w:rsidRPr="0018376F">
        <w:rPr>
          <w:rFonts w:ascii="Times New Roman" w:eastAsia="Calibri" w:hAnsi="Times New Roman" w:cs="Times New Roman"/>
          <w:sz w:val="28"/>
          <w:szCs w:val="28"/>
        </w:rPr>
        <w:br/>
        <w:t xml:space="preserve">№ 273-ФЗ «Об образовании в Российской Федерации» в приеме в государственную или муниципальную образовательную организацию может быть отказано только по причине отсутствия в ней свободных мест. Доукомплектование групп в детских садах проводится в течение всего года при наличии свободных мест. </w:t>
      </w:r>
      <w:r w:rsidR="00C403F5" w:rsidRPr="00091D41">
        <w:rPr>
          <w:rFonts w:ascii="Times New Roman" w:hAnsi="Times New Roman" w:cs="Times New Roman"/>
          <w:sz w:val="28"/>
          <w:szCs w:val="28"/>
        </w:rPr>
        <w:t>В случае необходимости граждане приглашались на приём к специалистам отдела образования с целью разрешения конкретной ситуации.</w:t>
      </w:r>
    </w:p>
    <w:p w:rsidR="00C403F5" w:rsidRPr="00091D41" w:rsidRDefault="00C403F5" w:rsidP="00C403F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D41">
        <w:rPr>
          <w:rFonts w:ascii="Times New Roman" w:hAnsi="Times New Roman" w:cs="Times New Roman"/>
          <w:sz w:val="28"/>
          <w:szCs w:val="28"/>
        </w:rPr>
        <w:t xml:space="preserve">На особом контроле были и остаются обращения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 (СВО)</w:t>
      </w:r>
      <w:r w:rsidRPr="00091D41">
        <w:rPr>
          <w:rFonts w:ascii="Times New Roman" w:hAnsi="Times New Roman" w:cs="Times New Roman"/>
          <w:sz w:val="28"/>
          <w:szCs w:val="28"/>
        </w:rPr>
        <w:t xml:space="preserve"> и членов их семей по вопросам оказания услуг дошкольного и общего образования, предоставления путевок в лагеря отдыха, бесплатного питания. По всем обращениям </w:t>
      </w:r>
      <w:r>
        <w:rPr>
          <w:rFonts w:ascii="Times New Roman" w:hAnsi="Times New Roman" w:cs="Times New Roman"/>
          <w:sz w:val="28"/>
          <w:szCs w:val="28"/>
        </w:rPr>
        <w:t xml:space="preserve">граждан указанной категории </w:t>
      </w:r>
      <w:r w:rsidRPr="00091D41">
        <w:rPr>
          <w:rFonts w:ascii="Times New Roman" w:hAnsi="Times New Roman" w:cs="Times New Roman"/>
          <w:sz w:val="28"/>
          <w:szCs w:val="28"/>
        </w:rPr>
        <w:t>приняты положительные решения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A12FC" w:rsidRDefault="00EA12FC" w:rsidP="0018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5CDC" w:rsidRDefault="00EA12FC" w:rsidP="00215CDC">
      <w:pPr>
        <w:pStyle w:val="a7"/>
        <w:ind w:firstLine="708"/>
        <w:jc w:val="both"/>
        <w:rPr>
          <w:szCs w:val="28"/>
        </w:rPr>
      </w:pPr>
      <w:r w:rsidRPr="00215CDC">
        <w:rPr>
          <w:szCs w:val="28"/>
        </w:rPr>
        <w:t xml:space="preserve">По </w:t>
      </w:r>
      <w:r w:rsidRPr="00215CDC">
        <w:rPr>
          <w:i/>
          <w:szCs w:val="28"/>
          <w:u w:val="single"/>
        </w:rPr>
        <w:t>социальной</w:t>
      </w:r>
      <w:r w:rsidRPr="00215CDC">
        <w:rPr>
          <w:szCs w:val="28"/>
        </w:rPr>
        <w:t xml:space="preserve"> тематике в 3 квартале 2025 года наибольшее количество обращений от граждан поступило:</w:t>
      </w:r>
    </w:p>
    <w:p w:rsidR="00215CDC" w:rsidRDefault="00EA12FC" w:rsidP="00215CDC">
      <w:pPr>
        <w:pStyle w:val="a7"/>
        <w:ind w:firstLine="708"/>
        <w:jc w:val="both"/>
        <w:rPr>
          <w:szCs w:val="28"/>
        </w:rPr>
      </w:pPr>
      <w:r w:rsidRPr="00215CDC">
        <w:rPr>
          <w:szCs w:val="28"/>
        </w:rPr>
        <w:t>- в виде жалоб на отказ в предоставлени</w:t>
      </w:r>
      <w:r w:rsidR="00215CDC">
        <w:rPr>
          <w:szCs w:val="28"/>
        </w:rPr>
        <w:t xml:space="preserve">и государственных услуг семьям </w:t>
      </w:r>
      <w:r w:rsidRPr="00215CDC">
        <w:rPr>
          <w:szCs w:val="28"/>
        </w:rPr>
        <w:t xml:space="preserve">с несовершеннолетними детьми. </w:t>
      </w:r>
    </w:p>
    <w:p w:rsidR="00215CDC" w:rsidRDefault="00EA12FC" w:rsidP="00215CDC">
      <w:pPr>
        <w:pStyle w:val="a7"/>
        <w:ind w:firstLine="708"/>
        <w:jc w:val="both"/>
        <w:rPr>
          <w:szCs w:val="28"/>
        </w:rPr>
      </w:pPr>
      <w:r w:rsidRPr="00215CDC">
        <w:rPr>
          <w:szCs w:val="28"/>
        </w:rPr>
        <w:t>- о получении разъяснений о мерах социальной поддержки в виде предоставления: земельных уча</w:t>
      </w:r>
      <w:r w:rsidR="00215CDC">
        <w:rPr>
          <w:szCs w:val="28"/>
        </w:rPr>
        <w:t>стков для ведения садоводства, с</w:t>
      </w:r>
      <w:r w:rsidRPr="00215CDC">
        <w:rPr>
          <w:szCs w:val="28"/>
        </w:rPr>
        <w:t xml:space="preserve">ертификата «Земельный капитал», удостоверения многодетным семьям. </w:t>
      </w:r>
    </w:p>
    <w:p w:rsidR="00215CDC" w:rsidRDefault="00EA12FC" w:rsidP="00215CDC">
      <w:pPr>
        <w:pStyle w:val="a7"/>
        <w:ind w:firstLine="708"/>
        <w:jc w:val="both"/>
        <w:rPr>
          <w:szCs w:val="28"/>
        </w:rPr>
      </w:pPr>
      <w:r w:rsidRPr="00215CDC">
        <w:rPr>
          <w:szCs w:val="28"/>
        </w:rPr>
        <w:t>- о получении разъяснений о праве на бесплатную юридическую помощь и предоставлении государственной социальной помощи на основании социального контракта.</w:t>
      </w:r>
    </w:p>
    <w:p w:rsidR="00215CDC" w:rsidRDefault="00EA12FC" w:rsidP="00215CDC">
      <w:pPr>
        <w:pStyle w:val="a7"/>
        <w:ind w:firstLine="708"/>
        <w:jc w:val="both"/>
        <w:rPr>
          <w:szCs w:val="28"/>
        </w:rPr>
      </w:pPr>
      <w:r w:rsidRPr="00215CDC">
        <w:rPr>
          <w:szCs w:val="28"/>
        </w:rPr>
        <w:t xml:space="preserve">- о получении разъяснений о порядке предоставления социальных услуг </w:t>
      </w:r>
      <w:r w:rsidRPr="00215CDC">
        <w:rPr>
          <w:szCs w:val="28"/>
        </w:rPr>
        <w:br/>
        <w:t>в различных формах социального обслуживания.</w:t>
      </w:r>
    </w:p>
    <w:p w:rsidR="00215CDC" w:rsidRDefault="00EA12FC" w:rsidP="00215CDC">
      <w:pPr>
        <w:pStyle w:val="a7"/>
        <w:ind w:firstLine="708"/>
        <w:jc w:val="both"/>
        <w:rPr>
          <w:szCs w:val="28"/>
        </w:rPr>
      </w:pPr>
      <w:r w:rsidRPr="00215CDC">
        <w:rPr>
          <w:szCs w:val="28"/>
        </w:rPr>
        <w:t>- о мошеннических действиях в отношении социально незащищенных слоев населения.</w:t>
      </w:r>
    </w:p>
    <w:p w:rsidR="00215CDC" w:rsidRDefault="00EA12FC" w:rsidP="00215CDC">
      <w:pPr>
        <w:pStyle w:val="a7"/>
        <w:ind w:firstLine="708"/>
        <w:jc w:val="both"/>
        <w:rPr>
          <w:szCs w:val="28"/>
        </w:rPr>
      </w:pPr>
      <w:r w:rsidRPr="00215CDC">
        <w:rPr>
          <w:szCs w:val="28"/>
        </w:rPr>
        <w:lastRenderedPageBreak/>
        <w:t>По всем жалобам даны разъяснения о предоставлении мер социальной поддержки в соответствии с действующим законодательством, отказы в предоставлении мер социальной поддержки приняты обоснованно.</w:t>
      </w:r>
    </w:p>
    <w:p w:rsidR="00215CDC" w:rsidRDefault="00EA12FC" w:rsidP="00215CDC">
      <w:pPr>
        <w:pStyle w:val="a7"/>
        <w:ind w:firstLine="708"/>
        <w:jc w:val="both"/>
        <w:rPr>
          <w:szCs w:val="28"/>
        </w:rPr>
      </w:pPr>
      <w:r w:rsidRPr="00215CDC">
        <w:rPr>
          <w:szCs w:val="28"/>
        </w:rPr>
        <w:t xml:space="preserve">В целях недопущения мошеннических действий учреждениями социального обслуживания населения, подведомственными администрации, ведется постоянная разъяснительная работа с получателями социальных услуг. </w:t>
      </w:r>
    </w:p>
    <w:p w:rsidR="00215CDC" w:rsidRDefault="00EA12FC" w:rsidP="00215CDC">
      <w:pPr>
        <w:pStyle w:val="a7"/>
        <w:ind w:firstLine="708"/>
        <w:jc w:val="both"/>
        <w:rPr>
          <w:szCs w:val="28"/>
        </w:rPr>
      </w:pPr>
      <w:r w:rsidRPr="00215CDC">
        <w:rPr>
          <w:szCs w:val="28"/>
        </w:rPr>
        <w:t>Проводятся лекции и индивидуальные консультации по финансовой грамотности населения, курсы компьютерной грамотности, в которые включены темы по мерам безопасности работы в сети «</w:t>
      </w:r>
      <w:r w:rsidR="00215CDC">
        <w:rPr>
          <w:szCs w:val="28"/>
        </w:rPr>
        <w:t xml:space="preserve">Интернет», с целью предостеречь граждан от потенциальных угроз и научить применять базовые </w:t>
      </w:r>
      <w:r w:rsidR="00215CDC" w:rsidRPr="00215CDC">
        <w:rPr>
          <w:szCs w:val="28"/>
        </w:rPr>
        <w:t>меры защиты в онлайн-среде.</w:t>
      </w:r>
    </w:p>
    <w:p w:rsidR="00215CDC" w:rsidRDefault="00EA12FC" w:rsidP="00215CDC">
      <w:pPr>
        <w:pStyle w:val="a7"/>
        <w:ind w:firstLine="708"/>
        <w:jc w:val="both"/>
        <w:rPr>
          <w:szCs w:val="28"/>
        </w:rPr>
      </w:pPr>
      <w:r w:rsidRPr="00215CDC">
        <w:rPr>
          <w:szCs w:val="28"/>
        </w:rPr>
        <w:t xml:space="preserve">Разработаны памятки по профилактике мошеннических преступлений </w:t>
      </w:r>
      <w:r w:rsidRPr="00215CDC">
        <w:rPr>
          <w:szCs w:val="28"/>
        </w:rPr>
        <w:br/>
        <w:t>и распространены социальными работниками сре</w:t>
      </w:r>
      <w:r w:rsidR="00215CDC">
        <w:rPr>
          <w:szCs w:val="28"/>
        </w:rPr>
        <w:t xml:space="preserve">ди получателей социальных услуг </w:t>
      </w:r>
      <w:r w:rsidRPr="00215CDC">
        <w:rPr>
          <w:szCs w:val="28"/>
        </w:rPr>
        <w:t>в форме социального обслуживания на дому. В отделениях полустационарной формы обслуживания памятки выдаются при посещении мероприятий.</w:t>
      </w:r>
    </w:p>
    <w:p w:rsidR="00EA12FC" w:rsidRPr="00215CDC" w:rsidRDefault="00EA12FC" w:rsidP="00215CDC">
      <w:pPr>
        <w:pStyle w:val="a7"/>
        <w:ind w:firstLine="708"/>
        <w:jc w:val="both"/>
        <w:rPr>
          <w:szCs w:val="28"/>
        </w:rPr>
      </w:pPr>
      <w:r w:rsidRPr="00215CDC">
        <w:rPr>
          <w:szCs w:val="28"/>
        </w:rPr>
        <w:t>Все обращения граждан</w:t>
      </w:r>
      <w:r w:rsidR="00E56773">
        <w:rPr>
          <w:szCs w:val="28"/>
        </w:rPr>
        <w:t xml:space="preserve"> </w:t>
      </w:r>
      <w:r w:rsidRPr="00215CDC">
        <w:rPr>
          <w:szCs w:val="28"/>
        </w:rPr>
        <w:t>анализируются, информация по наиболее востребованным вопросам размещается в средствах массовой информации района, на о</w:t>
      </w:r>
      <w:r w:rsidR="00E56773">
        <w:rPr>
          <w:szCs w:val="28"/>
        </w:rPr>
        <w:t>фициальном сайте администрации,</w:t>
      </w:r>
      <w:r w:rsidRPr="00215CDC">
        <w:rPr>
          <w:szCs w:val="28"/>
        </w:rPr>
        <w:t xml:space="preserve"> в официальной группе</w:t>
      </w:r>
      <w:r w:rsidR="0032281C">
        <w:rPr>
          <w:szCs w:val="28"/>
        </w:rPr>
        <w:t xml:space="preserve"> социальной сети</w:t>
      </w:r>
      <w:r w:rsidRPr="00215CDC">
        <w:rPr>
          <w:szCs w:val="28"/>
        </w:rPr>
        <w:t xml:space="preserve"> </w:t>
      </w:r>
      <w:r w:rsidR="0032281C" w:rsidRPr="00215CDC">
        <w:rPr>
          <w:szCs w:val="28"/>
        </w:rPr>
        <w:t>«</w:t>
      </w:r>
      <w:r w:rsidRPr="00215CDC">
        <w:rPr>
          <w:szCs w:val="28"/>
        </w:rPr>
        <w:t>ВКонтакте</w:t>
      </w:r>
      <w:r w:rsidR="0032281C">
        <w:rPr>
          <w:szCs w:val="28"/>
        </w:rPr>
        <w:t>»,</w:t>
      </w:r>
      <w:r w:rsidRPr="00215CDC">
        <w:rPr>
          <w:szCs w:val="28"/>
        </w:rPr>
        <w:t xml:space="preserve"> на стендах </w:t>
      </w:r>
      <w:r w:rsidR="00E56773">
        <w:rPr>
          <w:szCs w:val="28"/>
        </w:rPr>
        <w:t xml:space="preserve">и официальных сайтах учреждений </w:t>
      </w:r>
      <w:r w:rsidRPr="00215CDC">
        <w:rPr>
          <w:szCs w:val="28"/>
        </w:rPr>
        <w:t>подведомственных администрации, и в официальных группах в социальных сетях.</w:t>
      </w:r>
    </w:p>
    <w:p w:rsidR="00EA12FC" w:rsidRDefault="00EA12FC" w:rsidP="0018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76F" w:rsidRDefault="0018376F" w:rsidP="0018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76F">
        <w:rPr>
          <w:rFonts w:ascii="Times New Roman" w:eastAsia="Calibri" w:hAnsi="Times New Roman" w:cs="Times New Roman"/>
          <w:sz w:val="28"/>
          <w:szCs w:val="28"/>
        </w:rPr>
        <w:t xml:space="preserve">Некоторое количество обращений поступало по </w:t>
      </w:r>
      <w:r w:rsidRPr="0018376F">
        <w:rPr>
          <w:rFonts w:ascii="Times New Roman" w:eastAsia="Calibri" w:hAnsi="Times New Roman" w:cs="Times New Roman"/>
          <w:i/>
          <w:sz w:val="28"/>
          <w:szCs w:val="28"/>
          <w:u w:val="single"/>
        </w:rPr>
        <w:t>жилищным</w:t>
      </w:r>
      <w:r w:rsidRPr="0018376F">
        <w:rPr>
          <w:rFonts w:ascii="Times New Roman" w:eastAsia="Calibri" w:hAnsi="Times New Roman" w:cs="Times New Roman"/>
          <w:sz w:val="28"/>
          <w:szCs w:val="28"/>
        </w:rPr>
        <w:t xml:space="preserve"> вопросам о</w:t>
      </w:r>
      <w:r w:rsidR="00003A14">
        <w:rPr>
          <w:rFonts w:ascii="Times New Roman" w:eastAsia="Calibri" w:hAnsi="Times New Roman" w:cs="Times New Roman"/>
          <w:sz w:val="28"/>
          <w:szCs w:val="28"/>
        </w:rPr>
        <w:t xml:space="preserve"> расселении коммунальных квартир, </w:t>
      </w:r>
      <w:r w:rsidR="00003A14" w:rsidRPr="00003A14">
        <w:rPr>
          <w:rFonts w:ascii="Times New Roman" w:hAnsi="Times New Roman" w:cs="Times New Roman"/>
          <w:sz w:val="28"/>
          <w:szCs w:val="28"/>
        </w:rPr>
        <w:t>постановке на учет нуждающихся в улучшении жилищных условий</w:t>
      </w:r>
      <w:r w:rsidR="00003A14">
        <w:rPr>
          <w:sz w:val="26"/>
          <w:szCs w:val="26"/>
        </w:rPr>
        <w:t>,</w:t>
      </w:r>
      <w:r w:rsidR="007C6D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76F">
        <w:rPr>
          <w:rFonts w:ascii="Times New Roman" w:eastAsia="Calibri" w:hAnsi="Times New Roman" w:cs="Times New Roman"/>
          <w:sz w:val="28"/>
          <w:szCs w:val="28"/>
        </w:rPr>
        <w:t>возможности выделения квартир для проживания граждан, состоящих на очереди и об улучшении жилищных условий льготной категории граждан, а также о выдаче правоустанавливающих архивных документов на жилье.</w:t>
      </w:r>
    </w:p>
    <w:p w:rsidR="00003A14" w:rsidRPr="00003A14" w:rsidRDefault="00003A14" w:rsidP="00003A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По поступившим обращениям по данной тематике</w:t>
      </w:r>
      <w:r w:rsidRPr="00003A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3 квартал 2025 года приняты</w:t>
      </w:r>
      <w:r w:rsidRPr="00003A14">
        <w:rPr>
          <w:rFonts w:ascii="Times New Roman" w:hAnsi="Times New Roman"/>
          <w:sz w:val="28"/>
          <w:szCs w:val="28"/>
        </w:rPr>
        <w:t xml:space="preserve"> положительн</w:t>
      </w:r>
      <w:r>
        <w:rPr>
          <w:rFonts w:ascii="Times New Roman" w:hAnsi="Times New Roman"/>
          <w:sz w:val="28"/>
          <w:szCs w:val="28"/>
        </w:rPr>
        <w:t>ые решения</w:t>
      </w:r>
      <w:r w:rsidR="00FD7D5C">
        <w:rPr>
          <w:rFonts w:ascii="Times New Roman" w:hAnsi="Times New Roman"/>
          <w:sz w:val="28"/>
          <w:szCs w:val="28"/>
        </w:rPr>
        <w:t xml:space="preserve"> в количестве</w:t>
      </w:r>
      <w:r w:rsidRPr="00003A14">
        <w:rPr>
          <w:rFonts w:ascii="Times New Roman" w:hAnsi="Times New Roman"/>
          <w:sz w:val="28"/>
          <w:szCs w:val="28"/>
        </w:rPr>
        <w:t>:</w:t>
      </w:r>
    </w:p>
    <w:p w:rsidR="00003A14" w:rsidRPr="00003A14" w:rsidRDefault="00003A14" w:rsidP="00003A14">
      <w:pPr>
        <w:jc w:val="both"/>
        <w:rPr>
          <w:rFonts w:ascii="Times New Roman" w:hAnsi="Times New Roman"/>
          <w:sz w:val="28"/>
          <w:szCs w:val="28"/>
        </w:rPr>
      </w:pPr>
      <w:r w:rsidRPr="00003A14">
        <w:rPr>
          <w:rFonts w:ascii="Times New Roman" w:hAnsi="Times New Roman"/>
          <w:sz w:val="28"/>
          <w:szCs w:val="28"/>
        </w:rPr>
        <w:t>2 – восстановлены на учете нуждающихся в улучшении жилищных условий,</w:t>
      </w:r>
    </w:p>
    <w:p w:rsidR="00003A14" w:rsidRPr="00003A14" w:rsidRDefault="00003A14" w:rsidP="00003A14">
      <w:pPr>
        <w:jc w:val="both"/>
        <w:rPr>
          <w:rFonts w:ascii="Times New Roman" w:hAnsi="Times New Roman"/>
          <w:sz w:val="28"/>
          <w:szCs w:val="28"/>
        </w:rPr>
      </w:pPr>
      <w:r w:rsidRPr="00003A14">
        <w:rPr>
          <w:rFonts w:ascii="Times New Roman" w:hAnsi="Times New Roman"/>
          <w:sz w:val="28"/>
          <w:szCs w:val="28"/>
        </w:rPr>
        <w:t>1 – дано разрешение на перепланировку жилого помещения,</w:t>
      </w:r>
    </w:p>
    <w:p w:rsidR="00003A14" w:rsidRPr="00003A14" w:rsidRDefault="00003A14" w:rsidP="00003A14">
      <w:pPr>
        <w:jc w:val="both"/>
        <w:rPr>
          <w:rFonts w:ascii="Times New Roman" w:hAnsi="Times New Roman"/>
          <w:sz w:val="28"/>
          <w:szCs w:val="28"/>
        </w:rPr>
      </w:pPr>
      <w:r w:rsidRPr="00003A14">
        <w:rPr>
          <w:rFonts w:ascii="Times New Roman" w:hAnsi="Times New Roman"/>
          <w:sz w:val="28"/>
          <w:szCs w:val="28"/>
        </w:rPr>
        <w:t>1 – присвоена льгота «страдающий хроническим заболеванием» в учетном деле,</w:t>
      </w:r>
    </w:p>
    <w:p w:rsidR="00003A14" w:rsidRPr="00003A14" w:rsidRDefault="00003A14" w:rsidP="00003A14">
      <w:pPr>
        <w:jc w:val="both"/>
        <w:rPr>
          <w:rFonts w:ascii="Times New Roman" w:hAnsi="Times New Roman"/>
          <w:sz w:val="28"/>
          <w:szCs w:val="28"/>
        </w:rPr>
      </w:pPr>
      <w:r w:rsidRPr="00003A14">
        <w:rPr>
          <w:rFonts w:ascii="Times New Roman" w:hAnsi="Times New Roman"/>
          <w:sz w:val="28"/>
          <w:szCs w:val="28"/>
        </w:rPr>
        <w:t>1 – предоставлено жилое помещение по договору социального найма,</w:t>
      </w:r>
    </w:p>
    <w:p w:rsidR="00A0525F" w:rsidRDefault="00003A14" w:rsidP="00A0525F">
      <w:pPr>
        <w:jc w:val="both"/>
        <w:rPr>
          <w:rFonts w:ascii="Times New Roman" w:hAnsi="Times New Roman"/>
          <w:sz w:val="28"/>
          <w:szCs w:val="28"/>
        </w:rPr>
      </w:pPr>
      <w:r w:rsidRPr="00003A14">
        <w:rPr>
          <w:rFonts w:ascii="Times New Roman" w:hAnsi="Times New Roman"/>
          <w:sz w:val="28"/>
          <w:szCs w:val="28"/>
        </w:rPr>
        <w:t>4 – признаны нуждающимися в специальной социальной защите граждан,</w:t>
      </w:r>
    </w:p>
    <w:p w:rsidR="00003A14" w:rsidRPr="00A0525F" w:rsidRDefault="00003A14" w:rsidP="00A0525F">
      <w:pPr>
        <w:jc w:val="both"/>
        <w:rPr>
          <w:rFonts w:ascii="Times New Roman" w:hAnsi="Times New Roman"/>
          <w:sz w:val="28"/>
          <w:szCs w:val="28"/>
        </w:rPr>
      </w:pPr>
      <w:r w:rsidRPr="00003A14">
        <w:rPr>
          <w:rFonts w:ascii="Times New Roman" w:hAnsi="Times New Roman"/>
          <w:sz w:val="28"/>
          <w:szCs w:val="28"/>
        </w:rPr>
        <w:t>4 – предоставлено жилых помещений специализированного жилищного фонда</w:t>
      </w:r>
    </w:p>
    <w:p w:rsidR="00003A14" w:rsidRPr="0018376F" w:rsidRDefault="00003A14" w:rsidP="0018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53" w:rsidRDefault="0018376F" w:rsidP="006F2C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76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вопросам </w:t>
      </w:r>
      <w:r w:rsidRPr="0018376F">
        <w:rPr>
          <w:rFonts w:ascii="Times New Roman" w:eastAsia="Calibri" w:hAnsi="Times New Roman" w:cs="Times New Roman"/>
          <w:i/>
          <w:sz w:val="28"/>
          <w:szCs w:val="28"/>
          <w:u w:val="single"/>
        </w:rPr>
        <w:t>торговли</w:t>
      </w:r>
      <w:r w:rsidRPr="0018376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8376F">
        <w:rPr>
          <w:rFonts w:ascii="Times New Roman" w:eastAsia="Calibri" w:hAnsi="Times New Roman" w:cs="Times New Roman"/>
          <w:sz w:val="28"/>
          <w:szCs w:val="28"/>
        </w:rPr>
        <w:t>обращения касались самовольной установки торговых павильонов в различных частях района, несанкционированной торговли и рекламы.</w:t>
      </w:r>
      <w:r w:rsidR="006F2C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2C53">
        <w:rPr>
          <w:rFonts w:ascii="Times New Roman" w:hAnsi="Times New Roman"/>
          <w:sz w:val="28"/>
          <w:szCs w:val="28"/>
        </w:rPr>
        <w:t>В связи с жалобами</w:t>
      </w:r>
      <w:r w:rsidR="006F2C53" w:rsidRPr="00C97117">
        <w:rPr>
          <w:rFonts w:ascii="Times New Roman" w:hAnsi="Times New Roman"/>
          <w:sz w:val="28"/>
          <w:szCs w:val="28"/>
        </w:rPr>
        <w:t xml:space="preserve"> граждан </w:t>
      </w:r>
      <w:r w:rsidR="006F2C53">
        <w:rPr>
          <w:rFonts w:ascii="Times New Roman" w:hAnsi="Times New Roman"/>
          <w:sz w:val="28"/>
          <w:szCs w:val="28"/>
        </w:rPr>
        <w:t>на неудовлетворительное состояние асфальтового покрытия у предприятий потребительского рынка, администрацией направлялись предписания о необходимости</w:t>
      </w:r>
      <w:r w:rsidR="00FD7D5C">
        <w:rPr>
          <w:rFonts w:ascii="Times New Roman" w:hAnsi="Times New Roman"/>
          <w:sz w:val="28"/>
          <w:szCs w:val="28"/>
        </w:rPr>
        <w:t xml:space="preserve"> устранения проблем</w:t>
      </w:r>
      <w:r w:rsidR="006F2C53">
        <w:rPr>
          <w:rFonts w:ascii="Times New Roman" w:hAnsi="Times New Roman"/>
          <w:sz w:val="28"/>
          <w:szCs w:val="28"/>
        </w:rPr>
        <w:t xml:space="preserve">. За систематическое нарушение правил благоустройства в Комитет имущественных отношений были направлены письма с просьбой рассмотреть вопрос расторжения аренды. В результате принятых мер асфальтовые покрытия были восстановлены. </w:t>
      </w:r>
    </w:p>
    <w:p w:rsidR="006F2C53" w:rsidRDefault="006F2C53" w:rsidP="006F2C53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Сотрудниками администрации на постоянной основе осуществляется мониторинг предприятий потребительского рынка на территории Выборгского района</w:t>
      </w:r>
      <w:r w:rsidR="00FD7D5C">
        <w:rPr>
          <w:szCs w:val="28"/>
        </w:rPr>
        <w:t>,</w:t>
      </w:r>
      <w:r>
        <w:rPr>
          <w:szCs w:val="28"/>
        </w:rPr>
        <w:t xml:space="preserve"> в том числе по просьбе жителей. В случае выявления нарушений, проблема отрабатывается, а если у администрации отсутствуют полномочия, то информация направляется в уполномоченный орган для рассмотрения и принятия мер в рамках компетенции.</w:t>
      </w:r>
    </w:p>
    <w:p w:rsidR="006F2C53" w:rsidRDefault="006F2C53" w:rsidP="006F2C53">
      <w:pPr>
        <w:pStyle w:val="a7"/>
        <w:ind w:firstLine="709"/>
        <w:jc w:val="both"/>
        <w:rPr>
          <w:szCs w:val="28"/>
        </w:rPr>
      </w:pPr>
      <w:r>
        <w:t>Также с руководителями предприятий потребительского рынка в связи с обращениями граждан проводится разъяснительная работа о необходимости соблюдения требований постановления Правительства Санкт-Петербурга от 09.11.2016 № 961 «О Правилах благоустройства территории Санкт-Петербурга и о внесении изменений в некоторые постановления Правительства Санкт-Петербурга».</w:t>
      </w:r>
    </w:p>
    <w:p w:rsidR="0018376F" w:rsidRDefault="0018376F" w:rsidP="0018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1686" w:rsidRPr="00E15BE0" w:rsidRDefault="00F41686" w:rsidP="0018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BE0">
        <w:rPr>
          <w:rFonts w:ascii="Times New Roman" w:eastAsia="Calibri" w:hAnsi="Times New Roman" w:cs="Times New Roman"/>
          <w:sz w:val="28"/>
          <w:szCs w:val="28"/>
        </w:rPr>
        <w:t>В третьем квартале 2025 года на основании обращений граждан о присвоении им статуса Жителя блокадного Ленинграда, администрацией было принято</w:t>
      </w:r>
      <w:r w:rsidR="00E15BE0" w:rsidRPr="00E15BE0">
        <w:rPr>
          <w:rFonts w:ascii="Times New Roman" w:eastAsia="Calibri" w:hAnsi="Times New Roman" w:cs="Times New Roman"/>
          <w:sz w:val="28"/>
          <w:szCs w:val="28"/>
        </w:rPr>
        <w:t xml:space="preserve"> два положительных решения о выдаче знака </w:t>
      </w:r>
      <w:r w:rsidR="00E15BE0" w:rsidRPr="00E15BE0">
        <w:rPr>
          <w:rFonts w:ascii="Times New Roman" w:hAnsi="Times New Roman" w:cs="Times New Roman"/>
          <w:sz w:val="28"/>
          <w:szCs w:val="28"/>
        </w:rPr>
        <w:t>«Жителю блокадного Ленинграда» и удостоверения к знаку.</w:t>
      </w:r>
    </w:p>
    <w:p w:rsidR="009D593F" w:rsidRDefault="009D593F" w:rsidP="0018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593F" w:rsidRPr="009D593F" w:rsidRDefault="009D593F" w:rsidP="009D5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93F">
        <w:rPr>
          <w:rFonts w:ascii="Times New Roman" w:eastAsia="Calibri" w:hAnsi="Times New Roman" w:cs="Times New Roman"/>
          <w:sz w:val="28"/>
          <w:szCs w:val="28"/>
        </w:rPr>
        <w:t xml:space="preserve">В адрес должностных лиц администрации и сотрудников подведомственных учреждений поступило </w:t>
      </w:r>
      <w:r w:rsidR="007234C4">
        <w:rPr>
          <w:rFonts w:ascii="Times New Roman" w:eastAsia="Calibri" w:hAnsi="Times New Roman" w:cs="Times New Roman"/>
          <w:sz w:val="28"/>
          <w:szCs w:val="28"/>
          <w:u w:val="single"/>
        </w:rPr>
        <w:t>34</w:t>
      </w:r>
      <w:r w:rsidR="003C55C2">
        <w:rPr>
          <w:rFonts w:ascii="Times New Roman" w:eastAsia="Calibri" w:hAnsi="Times New Roman" w:cs="Times New Roman"/>
          <w:sz w:val="28"/>
          <w:szCs w:val="28"/>
        </w:rPr>
        <w:t xml:space="preserve"> благодарност</w:t>
      </w:r>
      <w:r w:rsidR="007234C4">
        <w:rPr>
          <w:rFonts w:ascii="Times New Roman" w:eastAsia="Calibri" w:hAnsi="Times New Roman" w:cs="Times New Roman"/>
          <w:sz w:val="28"/>
          <w:szCs w:val="28"/>
        </w:rPr>
        <w:t>и</w:t>
      </w:r>
      <w:r w:rsidRPr="009D59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34C4" w:rsidRDefault="007234C4" w:rsidP="00723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234C4" w:rsidRDefault="007234C4" w:rsidP="00723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234C4" w:rsidRDefault="007234C4" w:rsidP="00723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234C4" w:rsidRDefault="007234C4" w:rsidP="00723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234C4" w:rsidRDefault="007234C4" w:rsidP="00723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234C4" w:rsidRDefault="007234C4" w:rsidP="00723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234C4" w:rsidRDefault="007234C4" w:rsidP="00723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234C4" w:rsidRDefault="007234C4" w:rsidP="00723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234C4" w:rsidRDefault="007234C4" w:rsidP="00723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234C4" w:rsidRDefault="007234C4" w:rsidP="00723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234C4" w:rsidRDefault="007234C4" w:rsidP="00723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234C4" w:rsidRDefault="007234C4" w:rsidP="00723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3C55C2" w:rsidRPr="00FE2A64" w:rsidRDefault="003C55C2" w:rsidP="003C55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41C9E" w:rsidRPr="00FE2A64" w:rsidRDefault="00ED19F6" w:rsidP="00930EDC"/>
    <w:sectPr w:rsidR="00E41C9E" w:rsidRPr="00FE2A64" w:rsidSect="00F1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9F6" w:rsidRDefault="00ED19F6" w:rsidP="003C55C2">
      <w:pPr>
        <w:spacing w:after="0" w:line="240" w:lineRule="auto"/>
      </w:pPr>
      <w:r>
        <w:separator/>
      </w:r>
    </w:p>
  </w:endnote>
  <w:endnote w:type="continuationSeparator" w:id="0">
    <w:p w:rsidR="00ED19F6" w:rsidRDefault="00ED19F6" w:rsidP="003C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9F6" w:rsidRDefault="00ED19F6" w:rsidP="003C55C2">
      <w:pPr>
        <w:spacing w:after="0" w:line="240" w:lineRule="auto"/>
      </w:pPr>
      <w:r>
        <w:separator/>
      </w:r>
    </w:p>
  </w:footnote>
  <w:footnote w:type="continuationSeparator" w:id="0">
    <w:p w:rsidR="00ED19F6" w:rsidRDefault="00ED19F6" w:rsidP="003C5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21A0"/>
    <w:multiLevelType w:val="hybridMultilevel"/>
    <w:tmpl w:val="7084E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22ED5"/>
    <w:multiLevelType w:val="hybridMultilevel"/>
    <w:tmpl w:val="B0B6E9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2B0958"/>
    <w:multiLevelType w:val="hybridMultilevel"/>
    <w:tmpl w:val="5442B8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19590F"/>
    <w:multiLevelType w:val="hybridMultilevel"/>
    <w:tmpl w:val="DE54E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936168"/>
    <w:multiLevelType w:val="hybridMultilevel"/>
    <w:tmpl w:val="5C9AD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73"/>
    <w:rsid w:val="00003A14"/>
    <w:rsid w:val="000C09FB"/>
    <w:rsid w:val="000F5573"/>
    <w:rsid w:val="00141777"/>
    <w:rsid w:val="0018376F"/>
    <w:rsid w:val="001C534E"/>
    <w:rsid w:val="001F1E83"/>
    <w:rsid w:val="00206C0C"/>
    <w:rsid w:val="00215CDC"/>
    <w:rsid w:val="002174E7"/>
    <w:rsid w:val="002349CA"/>
    <w:rsid w:val="00260399"/>
    <w:rsid w:val="00317BD7"/>
    <w:rsid w:val="0032281C"/>
    <w:rsid w:val="00371EEC"/>
    <w:rsid w:val="003C55C2"/>
    <w:rsid w:val="003F2B4C"/>
    <w:rsid w:val="004563FF"/>
    <w:rsid w:val="00470826"/>
    <w:rsid w:val="004E2E79"/>
    <w:rsid w:val="00563B59"/>
    <w:rsid w:val="00647FE1"/>
    <w:rsid w:val="00653954"/>
    <w:rsid w:val="006A7B89"/>
    <w:rsid w:val="006F2C53"/>
    <w:rsid w:val="007234C4"/>
    <w:rsid w:val="00793C08"/>
    <w:rsid w:val="007B4329"/>
    <w:rsid w:val="007C6D6D"/>
    <w:rsid w:val="00905AB0"/>
    <w:rsid w:val="00930EDC"/>
    <w:rsid w:val="009D593F"/>
    <w:rsid w:val="00A0525F"/>
    <w:rsid w:val="00A32683"/>
    <w:rsid w:val="00A77A36"/>
    <w:rsid w:val="00B263A3"/>
    <w:rsid w:val="00C403F5"/>
    <w:rsid w:val="00C64932"/>
    <w:rsid w:val="00DF0774"/>
    <w:rsid w:val="00E15BE0"/>
    <w:rsid w:val="00E56773"/>
    <w:rsid w:val="00EA0B36"/>
    <w:rsid w:val="00EA12FC"/>
    <w:rsid w:val="00ED1314"/>
    <w:rsid w:val="00ED19F6"/>
    <w:rsid w:val="00F41686"/>
    <w:rsid w:val="00F87148"/>
    <w:rsid w:val="00FC08AA"/>
    <w:rsid w:val="00FD7D5C"/>
    <w:rsid w:val="00F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7F4C3-1D2C-4B72-83A2-CF1A8191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55C2"/>
  </w:style>
  <w:style w:type="paragraph" w:styleId="a5">
    <w:name w:val="footer"/>
    <w:basedOn w:val="a"/>
    <w:link w:val="a6"/>
    <w:uiPriority w:val="99"/>
    <w:unhideWhenUsed/>
    <w:rsid w:val="003C5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55C2"/>
  </w:style>
  <w:style w:type="paragraph" w:styleId="a7">
    <w:name w:val="Title"/>
    <w:basedOn w:val="a"/>
    <w:link w:val="a8"/>
    <w:qFormat/>
    <w:rsid w:val="00647FE1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647FE1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Белобратова Екатерина Александровна</dc:creator>
  <cp:keywords/>
  <dc:description/>
  <cp:lastModifiedBy>Любутин Евгений Олегович</cp:lastModifiedBy>
  <cp:revision>10</cp:revision>
  <dcterms:created xsi:type="dcterms:W3CDTF">2025-10-01T08:34:00Z</dcterms:created>
  <dcterms:modified xsi:type="dcterms:W3CDTF">2025-10-07T05:46:00Z</dcterms:modified>
</cp:coreProperties>
</file>