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30" w:rsidRDefault="00285C93"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 w:rsidR="00676430" w:rsidRDefault="00285C93">
      <w:pPr>
        <w:spacing w:after="0"/>
        <w:jc w:val="center"/>
        <w:rPr>
          <w:b/>
        </w:rPr>
      </w:pPr>
      <w:r>
        <w:rPr>
          <w:b/>
        </w:rPr>
        <w:t xml:space="preserve">содержащих сведения о коррупции, поступивших </w:t>
      </w:r>
    </w:p>
    <w:p w:rsidR="00676430" w:rsidRDefault="00285C93">
      <w:pPr>
        <w:spacing w:after="0"/>
        <w:jc w:val="center"/>
        <w:rPr>
          <w:b/>
        </w:rPr>
      </w:pPr>
      <w:r>
        <w:rPr>
          <w:b/>
        </w:rPr>
        <w:t xml:space="preserve">в </w:t>
      </w:r>
      <w:r>
        <w:rPr>
          <w:b/>
        </w:rPr>
        <w:t>администраци</w:t>
      </w:r>
      <w:r>
        <w:rPr>
          <w:b/>
        </w:rPr>
        <w:t>ю</w:t>
      </w:r>
      <w:r>
        <w:rPr>
          <w:b/>
        </w:rPr>
        <w:t xml:space="preserve"> Калининского района Санкт-Петербурга</w:t>
      </w:r>
      <w:r>
        <w:rPr>
          <w:b/>
        </w:rPr>
        <w:t>,</w:t>
      </w:r>
    </w:p>
    <w:p w:rsidR="00676430" w:rsidRDefault="00285C93"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b/>
        </w:rPr>
        <w:t xml:space="preserve">III </w:t>
      </w:r>
      <w:r>
        <w:rPr>
          <w:b/>
        </w:rPr>
        <w:t>квартал 202</w:t>
      </w:r>
      <w:r w:rsidR="007204A3">
        <w:rPr>
          <w:b/>
        </w:rPr>
        <w:t>4</w:t>
      </w:r>
      <w:r>
        <w:rPr>
          <w:b/>
        </w:rPr>
        <w:t xml:space="preserve"> года</w:t>
      </w:r>
    </w:p>
    <w:p w:rsidR="00676430" w:rsidRDefault="00676430">
      <w:pPr>
        <w:spacing w:after="0" w:line="240" w:lineRule="auto"/>
      </w:pPr>
    </w:p>
    <w:p w:rsidR="00676430" w:rsidRDefault="00285C93">
      <w:pPr>
        <w:spacing w:after="0" w:line="240" w:lineRule="auto"/>
      </w:pPr>
      <w:r>
        <w:t xml:space="preserve">В </w:t>
      </w:r>
      <w:r>
        <w:t xml:space="preserve">III </w:t>
      </w:r>
      <w:r>
        <w:t>квартале 202</w:t>
      </w:r>
      <w:r w:rsidR="007204A3">
        <w:t>4</w:t>
      </w:r>
      <w:r>
        <w:t xml:space="preserve"> года в </w:t>
      </w:r>
      <w:r>
        <w:t xml:space="preserve">администрацию Калининского района </w:t>
      </w:r>
      <w:r>
        <w:t>Санкт-Петербурга</w:t>
      </w:r>
      <w:r>
        <w:t xml:space="preserve"> поступило </w:t>
      </w:r>
      <w:r>
        <w:t xml:space="preserve">2 </w:t>
      </w:r>
      <w:r>
        <w:t>обращени</w:t>
      </w:r>
      <w:r>
        <w:t>я</w:t>
      </w:r>
      <w:r>
        <w:t>, содержащ</w:t>
      </w:r>
      <w:r>
        <w:t>их</w:t>
      </w:r>
      <w:r>
        <w:t xml:space="preserve"> сведения о коррупции.</w:t>
      </w:r>
    </w:p>
    <w:p w:rsidR="00676430" w:rsidRDefault="00676430">
      <w:pPr>
        <w:spacing w:after="0" w:line="240" w:lineRule="auto"/>
      </w:pPr>
    </w:p>
    <w:p w:rsidR="007204A3" w:rsidRDefault="007204A3" w:rsidP="007204A3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</w:pPr>
      <w:r w:rsidRPr="007204A3">
        <w:t>Обращение содержит сведения о нарушениях подведомственным администрации государственным общеобразовательным учреждением законодательства об образовании</w:t>
      </w:r>
      <w:r>
        <w:t xml:space="preserve">, а также </w:t>
      </w:r>
      <w:r w:rsidRPr="007204A3">
        <w:t>законодательства о контрактной системе в сфере закупок при осуществлении закупок для нужд подведомственного администрации государственного учреждения</w:t>
      </w:r>
      <w:r w:rsidRPr="007204A3">
        <w:t>.</w:t>
      </w:r>
    </w:p>
    <w:p w:rsidR="007204A3" w:rsidRPr="007204A3" w:rsidRDefault="007204A3" w:rsidP="007204A3">
      <w:pPr>
        <w:spacing w:after="0" w:line="240" w:lineRule="auto"/>
      </w:pPr>
      <w:r w:rsidRPr="007204A3">
        <w:t>В результате проведенной в рамках рассмотрения обращения проверки нарушения коррупционного характера в деятельности государственного учреждения не выявлены.</w:t>
      </w:r>
    </w:p>
    <w:p w:rsidR="007204A3" w:rsidRDefault="007204A3" w:rsidP="007204A3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</w:pPr>
      <w:r w:rsidRPr="007204A3">
        <w:t>Обращение содержит сведения о</w:t>
      </w:r>
      <w:r>
        <w:t xml:space="preserve"> нарушениях, в том числе коррупционного характера, при оказании медицинских услуг, допущенных </w:t>
      </w:r>
      <w:r w:rsidRPr="007204A3">
        <w:t>подведомственным администрации государственным учреждением</w:t>
      </w:r>
      <w:r>
        <w:t xml:space="preserve"> здравоохранения.</w:t>
      </w:r>
    </w:p>
    <w:p w:rsidR="007204A3" w:rsidRDefault="007204A3" w:rsidP="007204A3">
      <w:pPr>
        <w:pStyle w:val="a5"/>
        <w:tabs>
          <w:tab w:val="left" w:pos="993"/>
        </w:tabs>
        <w:spacing w:after="0" w:line="240" w:lineRule="auto"/>
        <w:ind w:left="0" w:firstLine="567"/>
      </w:pPr>
      <w:r w:rsidRPr="007204A3">
        <w:t xml:space="preserve">В результате проведенной на основании обращения проверки факты, изложенные </w:t>
      </w:r>
      <w:r w:rsidRPr="007204A3">
        <w:br/>
        <w:t>в обращении, нашли частичное подтверждение.</w:t>
      </w:r>
      <w:r>
        <w:t xml:space="preserve"> К виновному лицу применены меры юридической ответственности.</w:t>
      </w:r>
    </w:p>
    <w:p w:rsidR="007204A3" w:rsidRDefault="007204A3" w:rsidP="007204A3">
      <w:pPr>
        <w:pStyle w:val="a5"/>
        <w:tabs>
          <w:tab w:val="left" w:pos="993"/>
        </w:tabs>
        <w:spacing w:after="0" w:line="240" w:lineRule="auto"/>
        <w:ind w:left="567" w:firstLine="0"/>
      </w:pPr>
      <w:bookmarkStart w:id="0" w:name="_GoBack"/>
      <w:bookmarkEnd w:id="0"/>
    </w:p>
    <w:sectPr w:rsidR="007204A3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C93" w:rsidRDefault="00285C93">
      <w:pPr>
        <w:spacing w:line="240" w:lineRule="auto"/>
      </w:pPr>
      <w:r>
        <w:separator/>
      </w:r>
    </w:p>
  </w:endnote>
  <w:endnote w:type="continuationSeparator" w:id="0">
    <w:p w:rsidR="00285C93" w:rsidRDefault="00285C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C93" w:rsidRDefault="00285C93">
      <w:pPr>
        <w:spacing w:after="0"/>
      </w:pPr>
      <w:r>
        <w:separator/>
      </w:r>
    </w:p>
  </w:footnote>
  <w:footnote w:type="continuationSeparator" w:id="0">
    <w:p w:rsidR="00285C93" w:rsidRDefault="00285C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FC3A11"/>
    <w:multiLevelType w:val="singleLevel"/>
    <w:tmpl w:val="DFFC3A11"/>
    <w:lvl w:ilvl="0">
      <w:start w:val="4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236E7BF0"/>
    <w:multiLevelType w:val="hybridMultilevel"/>
    <w:tmpl w:val="C592E7D0"/>
    <w:lvl w:ilvl="0" w:tplc="14EE5E0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2BEAF44A"/>
    <w:multiLevelType w:val="singleLevel"/>
    <w:tmpl w:val="2BEAF44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B9F2E0F"/>
    <w:multiLevelType w:val="singleLevel"/>
    <w:tmpl w:val="7B9F2E0F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4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BDD89FBE"/>
    <w:rsid w:val="F7F47770"/>
    <w:rsid w:val="FDFF2094"/>
    <w:rsid w:val="00014337"/>
    <w:rsid w:val="00031996"/>
    <w:rsid w:val="000B078A"/>
    <w:rsid w:val="001E7F3D"/>
    <w:rsid w:val="002270CA"/>
    <w:rsid w:val="00285C93"/>
    <w:rsid w:val="00346061"/>
    <w:rsid w:val="0037670B"/>
    <w:rsid w:val="003832B7"/>
    <w:rsid w:val="004E1627"/>
    <w:rsid w:val="00534C92"/>
    <w:rsid w:val="005A1C25"/>
    <w:rsid w:val="00676430"/>
    <w:rsid w:val="006F4380"/>
    <w:rsid w:val="0070430E"/>
    <w:rsid w:val="00713E2A"/>
    <w:rsid w:val="007204A3"/>
    <w:rsid w:val="0084644B"/>
    <w:rsid w:val="008D4675"/>
    <w:rsid w:val="00992214"/>
    <w:rsid w:val="009E0D76"/>
    <w:rsid w:val="00AE351A"/>
    <w:rsid w:val="00B11C4E"/>
    <w:rsid w:val="00B254FB"/>
    <w:rsid w:val="00B82589"/>
    <w:rsid w:val="00C112EB"/>
    <w:rsid w:val="00C367A8"/>
    <w:rsid w:val="00CF0A83"/>
    <w:rsid w:val="00CF7BC7"/>
    <w:rsid w:val="00D046EE"/>
    <w:rsid w:val="00D06B0A"/>
    <w:rsid w:val="00D6137A"/>
    <w:rsid w:val="00D6451F"/>
    <w:rsid w:val="00DE4D8B"/>
    <w:rsid w:val="00DF2278"/>
    <w:rsid w:val="00F3379F"/>
    <w:rsid w:val="00F96EE0"/>
    <w:rsid w:val="00FE237D"/>
    <w:rsid w:val="4CDF328D"/>
    <w:rsid w:val="5F071E70"/>
    <w:rsid w:val="6976D0B4"/>
    <w:rsid w:val="6EDEBF81"/>
    <w:rsid w:val="6FFBF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DDB2"/>
  <w15:docId w15:val="{14445B25-7659-4B15-8D11-E145D353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510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rsid w:val="00720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</dc:creator>
  <cp:lastModifiedBy>Окунев Леонид Юрьевич</cp:lastModifiedBy>
  <cp:revision>14</cp:revision>
  <cp:lastPrinted>2023-07-03T23:38:00Z</cp:lastPrinted>
  <dcterms:created xsi:type="dcterms:W3CDTF">2020-12-31T03:31:00Z</dcterms:created>
  <dcterms:modified xsi:type="dcterms:W3CDTF">2025-10-03T09:46:00Z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