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к отчету о работе с обращениями граждан в администрации Петродворцового района Санкт-Петербурга за </w:t>
      </w:r>
      <w:r w:rsidR="00FC51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460D3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A259F4">
        <w:rPr>
          <w:rFonts w:ascii="Times New Roman" w:hAnsi="Times New Roman" w:cs="Times New Roman"/>
          <w:b/>
          <w:sz w:val="24"/>
          <w:szCs w:val="24"/>
        </w:rPr>
        <w:t>5</w:t>
      </w:r>
      <w:r w:rsidRPr="005460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В</w:t>
      </w:r>
      <w:r w:rsidR="00FC5152">
        <w:rPr>
          <w:rFonts w:ascii="Times New Roman" w:hAnsi="Times New Roman" w:cs="Times New Roman"/>
          <w:sz w:val="24"/>
          <w:szCs w:val="24"/>
        </w:rPr>
        <w:t>о</w:t>
      </w:r>
      <w:r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FC5152">
        <w:rPr>
          <w:rFonts w:ascii="Times New Roman" w:hAnsi="Times New Roman" w:cs="Times New Roman"/>
          <w:sz w:val="24"/>
          <w:szCs w:val="24"/>
        </w:rPr>
        <w:t>2</w:t>
      </w:r>
      <w:r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B7E67">
        <w:rPr>
          <w:rFonts w:ascii="Times New Roman" w:hAnsi="Times New Roman" w:cs="Times New Roman"/>
          <w:sz w:val="24"/>
          <w:szCs w:val="24"/>
        </w:rPr>
        <w:t>5</w:t>
      </w:r>
      <w:r w:rsidRPr="005460D3">
        <w:rPr>
          <w:rFonts w:ascii="Times New Roman" w:hAnsi="Times New Roman" w:cs="Times New Roman"/>
          <w:sz w:val="24"/>
          <w:szCs w:val="24"/>
        </w:rPr>
        <w:t xml:space="preserve"> года в администрацию Петродворцового района Санкт-Петербурга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>(далее – администрация района) поступило: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2123"/>
        <w:gridCol w:w="1840"/>
      </w:tblGrid>
      <w:tr w:rsidR="005460D3" w:rsidRPr="005460D3" w:rsidTr="00FC5152">
        <w:tc>
          <w:tcPr>
            <w:tcW w:w="3402" w:type="dxa"/>
          </w:tcPr>
          <w:p w:rsidR="005460D3" w:rsidRPr="005460D3" w:rsidRDefault="005460D3" w:rsidP="005460D3">
            <w:pPr>
              <w:ind w:lef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5152" w:rsidRDefault="00FC5152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  <w:p w:rsidR="005460D3" w:rsidRPr="005460D3" w:rsidRDefault="00FC5152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123" w:type="dxa"/>
          </w:tcPr>
          <w:p w:rsidR="00A12F9E" w:rsidRPr="005460D3" w:rsidRDefault="00FC5152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2F9E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A12F9E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0" w:type="dxa"/>
          </w:tcPr>
          <w:p w:rsidR="00FC5152" w:rsidRPr="005460D3" w:rsidRDefault="00FC5152" w:rsidP="00FC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FC5152" w:rsidP="00FC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C5152" w:rsidRPr="005460D3" w:rsidTr="00FC5152">
        <w:tc>
          <w:tcPr>
            <w:tcW w:w="3402" w:type="dxa"/>
            <w:vAlign w:val="bottom"/>
          </w:tcPr>
          <w:p w:rsidR="00FC5152" w:rsidRPr="005460D3" w:rsidRDefault="00FC5152" w:rsidP="00FC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1985" w:type="dxa"/>
          </w:tcPr>
          <w:p w:rsidR="00FC5152" w:rsidRPr="003D746A" w:rsidRDefault="00487F43" w:rsidP="00FC515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2123" w:type="dxa"/>
          </w:tcPr>
          <w:p w:rsidR="00FC5152" w:rsidRPr="005828F4" w:rsidRDefault="00417EF0" w:rsidP="00FC515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840" w:type="dxa"/>
          </w:tcPr>
          <w:p w:rsidR="00FC5152" w:rsidRPr="003D746A" w:rsidRDefault="00FC5152" w:rsidP="00FC515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</w:tr>
      <w:tr w:rsidR="00FC5152" w:rsidRPr="005460D3" w:rsidTr="00FC5152">
        <w:tc>
          <w:tcPr>
            <w:tcW w:w="3402" w:type="dxa"/>
            <w:vAlign w:val="bottom"/>
          </w:tcPr>
          <w:p w:rsidR="00FC5152" w:rsidRPr="005460D3" w:rsidRDefault="00FC5152" w:rsidP="00FC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вопросов</w:t>
            </w:r>
          </w:p>
        </w:tc>
        <w:tc>
          <w:tcPr>
            <w:tcW w:w="1985" w:type="dxa"/>
          </w:tcPr>
          <w:p w:rsidR="00FC5152" w:rsidRPr="003D746A" w:rsidRDefault="00487F43" w:rsidP="00FC515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2123" w:type="dxa"/>
          </w:tcPr>
          <w:p w:rsidR="00FC5152" w:rsidRPr="005828F4" w:rsidRDefault="00417EF0" w:rsidP="00FC515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840" w:type="dxa"/>
          </w:tcPr>
          <w:p w:rsidR="00FC5152" w:rsidRPr="003D746A" w:rsidRDefault="00FC5152" w:rsidP="00FC515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</w:tbl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Из них аналогичных обращений </w:t>
      </w:r>
      <w:r w:rsidR="00487F43">
        <w:rPr>
          <w:rFonts w:ascii="Times New Roman" w:hAnsi="Times New Roman" w:cs="Times New Roman"/>
          <w:sz w:val="24"/>
          <w:szCs w:val="24"/>
        </w:rPr>
        <w:t>81</w:t>
      </w:r>
      <w:r w:rsidR="00417EF0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>(</w:t>
      </w:r>
      <w:r w:rsidR="00417EF0">
        <w:rPr>
          <w:rFonts w:ascii="Times New Roman" w:hAnsi="Times New Roman" w:cs="Times New Roman"/>
          <w:sz w:val="24"/>
          <w:szCs w:val="24"/>
        </w:rPr>
        <w:t xml:space="preserve">69 </w:t>
      </w:r>
      <w:r w:rsidR="001A0F4E" w:rsidRPr="005460D3">
        <w:rPr>
          <w:rFonts w:ascii="Times New Roman" w:hAnsi="Times New Roman" w:cs="Times New Roman"/>
          <w:sz w:val="24"/>
          <w:szCs w:val="24"/>
        </w:rPr>
        <w:t>- в</w:t>
      </w:r>
      <w:r w:rsidR="00FC5152">
        <w:rPr>
          <w:rFonts w:ascii="Times New Roman" w:hAnsi="Times New Roman" w:cs="Times New Roman"/>
          <w:sz w:val="24"/>
          <w:szCs w:val="24"/>
        </w:rPr>
        <w:t>о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FC5152">
        <w:rPr>
          <w:rFonts w:ascii="Times New Roman" w:hAnsi="Times New Roman" w:cs="Times New Roman"/>
          <w:sz w:val="24"/>
          <w:szCs w:val="24"/>
        </w:rPr>
        <w:t>2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B7E67">
        <w:rPr>
          <w:rFonts w:ascii="Times New Roman" w:hAnsi="Times New Roman" w:cs="Times New Roman"/>
          <w:sz w:val="24"/>
          <w:szCs w:val="24"/>
        </w:rPr>
        <w:t>4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0F4E">
        <w:rPr>
          <w:rFonts w:ascii="Times New Roman" w:hAnsi="Times New Roman" w:cs="Times New Roman"/>
          <w:sz w:val="24"/>
          <w:szCs w:val="24"/>
        </w:rPr>
        <w:t xml:space="preserve">, </w:t>
      </w:r>
      <w:r w:rsidR="00FC5152">
        <w:rPr>
          <w:rFonts w:ascii="Times New Roman" w:hAnsi="Times New Roman" w:cs="Times New Roman"/>
          <w:sz w:val="24"/>
          <w:szCs w:val="24"/>
        </w:rPr>
        <w:t>75</w:t>
      </w:r>
      <w:r w:rsidR="00AB7E67"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 xml:space="preserve">– в </w:t>
      </w:r>
      <w:r w:rsidR="00FC5152">
        <w:rPr>
          <w:rFonts w:ascii="Times New Roman" w:hAnsi="Times New Roman" w:cs="Times New Roman"/>
          <w:sz w:val="24"/>
          <w:szCs w:val="24"/>
        </w:rPr>
        <w:t>1</w:t>
      </w:r>
      <w:r w:rsidRPr="005460D3">
        <w:rPr>
          <w:rFonts w:ascii="Times New Roman" w:hAnsi="Times New Roman" w:cs="Times New Roman"/>
          <w:sz w:val="24"/>
          <w:szCs w:val="24"/>
        </w:rPr>
        <w:t xml:space="preserve"> квартале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>202</w:t>
      </w:r>
      <w:r w:rsidR="00FC5152">
        <w:rPr>
          <w:rFonts w:ascii="Times New Roman" w:hAnsi="Times New Roman" w:cs="Times New Roman"/>
          <w:sz w:val="24"/>
          <w:szCs w:val="24"/>
        </w:rPr>
        <w:t>5</w:t>
      </w:r>
      <w:r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0F4E">
        <w:rPr>
          <w:rFonts w:ascii="Times New Roman" w:hAnsi="Times New Roman" w:cs="Times New Roman"/>
          <w:sz w:val="24"/>
          <w:szCs w:val="24"/>
        </w:rPr>
        <w:t>).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0D3">
        <w:rPr>
          <w:noProof/>
          <w:lang w:eastAsia="ru-RU"/>
        </w:rPr>
        <w:drawing>
          <wp:inline distT="0" distB="0" distL="0" distR="0" wp14:anchorId="4E8A9C78" wp14:editId="36A18FBF">
            <wp:extent cx="4572000" cy="21336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312057">
        <w:rPr>
          <w:rFonts w:ascii="Times New Roman" w:hAnsi="Times New Roman" w:cs="Times New Roman"/>
          <w:sz w:val="24"/>
          <w:szCs w:val="24"/>
        </w:rPr>
        <w:t>141</w:t>
      </w:r>
      <w:r w:rsidR="008D67F7">
        <w:rPr>
          <w:rFonts w:ascii="Times New Roman" w:hAnsi="Times New Roman" w:cs="Times New Roman"/>
          <w:sz w:val="24"/>
          <w:szCs w:val="24"/>
        </w:rPr>
        <w:t xml:space="preserve"> (</w:t>
      </w:r>
      <w:r w:rsidR="00312057">
        <w:rPr>
          <w:rFonts w:ascii="Times New Roman" w:hAnsi="Times New Roman" w:cs="Times New Roman"/>
          <w:sz w:val="24"/>
          <w:szCs w:val="24"/>
        </w:rPr>
        <w:t>18</w:t>
      </w:r>
      <w:r w:rsidR="008D67F7">
        <w:rPr>
          <w:rFonts w:ascii="Times New Roman" w:hAnsi="Times New Roman" w:cs="Times New Roman"/>
          <w:sz w:val="24"/>
          <w:szCs w:val="24"/>
        </w:rPr>
        <w:t xml:space="preserve">%) </w:t>
      </w:r>
      <w:r w:rsidRPr="005460D3">
        <w:rPr>
          <w:rFonts w:ascii="Times New Roman" w:hAnsi="Times New Roman" w:cs="Times New Roman"/>
          <w:sz w:val="24"/>
          <w:szCs w:val="24"/>
        </w:rPr>
        <w:t>(</w:t>
      </w:r>
      <w:r w:rsidR="00BB7789">
        <w:rPr>
          <w:rFonts w:ascii="Times New Roman" w:hAnsi="Times New Roman" w:cs="Times New Roman"/>
          <w:sz w:val="24"/>
          <w:szCs w:val="24"/>
        </w:rPr>
        <w:t>148</w:t>
      </w:r>
      <w:r w:rsidR="0067788C">
        <w:rPr>
          <w:rFonts w:ascii="Times New Roman" w:hAnsi="Times New Roman" w:cs="Times New Roman"/>
          <w:sz w:val="24"/>
          <w:szCs w:val="24"/>
        </w:rPr>
        <w:t xml:space="preserve"> (</w:t>
      </w:r>
      <w:r w:rsidR="00BB7789">
        <w:rPr>
          <w:rFonts w:ascii="Times New Roman" w:hAnsi="Times New Roman" w:cs="Times New Roman"/>
          <w:sz w:val="24"/>
          <w:szCs w:val="24"/>
        </w:rPr>
        <w:t>19,5</w:t>
      </w:r>
      <w:r w:rsidR="0067788C">
        <w:rPr>
          <w:rFonts w:ascii="Times New Roman" w:hAnsi="Times New Roman" w:cs="Times New Roman"/>
          <w:sz w:val="24"/>
          <w:szCs w:val="24"/>
        </w:rPr>
        <w:t xml:space="preserve">%) </w:t>
      </w:r>
      <w:r w:rsidR="00A742A8" w:rsidRPr="005460D3">
        <w:rPr>
          <w:rFonts w:ascii="Times New Roman" w:hAnsi="Times New Roman" w:cs="Times New Roman"/>
          <w:sz w:val="24"/>
          <w:szCs w:val="24"/>
        </w:rPr>
        <w:t>– в</w:t>
      </w:r>
      <w:r w:rsidR="00BB7789">
        <w:rPr>
          <w:rFonts w:ascii="Times New Roman" w:hAnsi="Times New Roman" w:cs="Times New Roman"/>
          <w:sz w:val="24"/>
          <w:szCs w:val="24"/>
        </w:rPr>
        <w:t>о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BB7789">
        <w:rPr>
          <w:rFonts w:ascii="Times New Roman" w:hAnsi="Times New Roman" w:cs="Times New Roman"/>
          <w:sz w:val="24"/>
          <w:szCs w:val="24"/>
        </w:rPr>
        <w:t>2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BB7789">
        <w:rPr>
          <w:rFonts w:ascii="Times New Roman" w:hAnsi="Times New Roman" w:cs="Times New Roman"/>
          <w:sz w:val="24"/>
          <w:szCs w:val="24"/>
        </w:rPr>
        <w:t>4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A742A8">
        <w:rPr>
          <w:rFonts w:ascii="Times New Roman" w:hAnsi="Times New Roman" w:cs="Times New Roman"/>
          <w:sz w:val="24"/>
          <w:szCs w:val="24"/>
        </w:rPr>
        <w:t>,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  <w:r w:rsidR="00A81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B7789" w:rsidRPr="00BB7789">
        <w:rPr>
          <w:rFonts w:ascii="Times New Roman" w:hAnsi="Times New Roman" w:cs="Times New Roman"/>
          <w:sz w:val="24"/>
          <w:szCs w:val="24"/>
        </w:rPr>
        <w:t>109 (14,2%)</w:t>
      </w:r>
      <w:r w:rsidR="004E4CCB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 xml:space="preserve">– в </w:t>
      </w:r>
      <w:r w:rsidR="00BB7789">
        <w:rPr>
          <w:rFonts w:ascii="Times New Roman" w:hAnsi="Times New Roman" w:cs="Times New Roman"/>
          <w:sz w:val="24"/>
          <w:szCs w:val="24"/>
        </w:rPr>
        <w:t>1</w:t>
      </w:r>
      <w:r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BB7789">
        <w:rPr>
          <w:rFonts w:ascii="Times New Roman" w:hAnsi="Times New Roman" w:cs="Times New Roman"/>
          <w:sz w:val="24"/>
          <w:szCs w:val="24"/>
        </w:rPr>
        <w:t>5</w:t>
      </w:r>
      <w:r w:rsidRPr="005460D3">
        <w:rPr>
          <w:rFonts w:ascii="Times New Roman" w:hAnsi="Times New Roman" w:cs="Times New Roman"/>
          <w:sz w:val="24"/>
          <w:szCs w:val="24"/>
        </w:rPr>
        <w:t xml:space="preserve"> года) вопросов не входило в компетенцию администрации района.</w:t>
      </w:r>
    </w:p>
    <w:p w:rsidR="005460D3" w:rsidRPr="005460D3" w:rsidRDefault="00312057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4E4CCB">
        <w:rPr>
          <w:rFonts w:ascii="Times New Roman" w:hAnsi="Times New Roman" w:cs="Times New Roman"/>
          <w:sz w:val="24"/>
          <w:szCs w:val="24"/>
        </w:rPr>
        <w:t>е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6D337C">
        <w:rPr>
          <w:rFonts w:ascii="Times New Roman" w:hAnsi="Times New Roman" w:cs="Times New Roman"/>
          <w:sz w:val="24"/>
          <w:szCs w:val="24"/>
        </w:rPr>
        <w:t>о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с выездом на место.</w:t>
      </w:r>
    </w:p>
    <w:p w:rsidR="005460D3" w:rsidRPr="005460D3" w:rsidRDefault="00BB7789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овторных обращени</w:t>
      </w:r>
      <w:r w:rsidR="00C1226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поступало.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1EB0" w:rsidRDefault="005460D3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31205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B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B778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="00BB77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7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 w:rsidR="00C40F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B77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0F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78AD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</w:t>
      </w:r>
      <w:r w:rsidR="00BB77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78AD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 w:rsidR="00BB77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коллективных обращени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</w:t>
      </w:r>
      <w:r w:rsidR="00A9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312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в государственную собственност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31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312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объекта культурного наследия регионального значения «б. особня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1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Гейрота» по адресу: г. Петергоф, ул. Никольская, д. 11, лит. А </w:t>
      </w:r>
      <w:r w:rsid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Объект) </w:t>
      </w:r>
      <w:r w:rsidR="00312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в нем историко-краеведческого музея.</w:t>
      </w:r>
    </w:p>
    <w:p w:rsidR="007A25C7" w:rsidRDefault="007A25C7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Санкт-Петербурге с большим вниманием относятся к инициативам, направленным на сохранение историко-культурного наследия нашего города.</w:t>
      </w:r>
    </w:p>
    <w:p w:rsidR="007A25C7" w:rsidRDefault="007A25C7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r w:rsid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неравнодушию жителей реализуются проекты, способствующие </w:t>
      </w:r>
      <w:r w:rsidR="00DE25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к истории родного края, воспитанию любви к «малой родине» и вовлечению широкой аудитории в культурную жизнь г. Петергофа, которую 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E2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Петродворцовом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Санкт-Петербурга проводит Санкт-Петербургское государственное бюджетное учреждение «Краеведческий музей г. Ломоносова» (далее – Краеведческий музей).</w:t>
      </w:r>
    </w:p>
    <w:p w:rsidR="009C29A8" w:rsidRDefault="009C29A8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а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рацией района проведена работа 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передаче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нежилого з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«Дом Струкова П.А. с садом» по адресу: г. Петергоф, ул. </w:t>
      </w:r>
      <w:r w:rsidR="00DE258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4/11, лит. А 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баланса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Санкт-Петербургского государственного бюджетного учреждения 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«Городское 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 – информационное бюро» на баланс Краеведческ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работы филиала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</w:t>
      </w:r>
      <w:r w:rsidR="00DE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Петергофе (распоряжение Комитета имущественных отношений 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от 10.10.2023 № 1082-рк «Об использовании объекта недвижимости по адресу: Санкт-Петербург, город Петергоф, ули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 Аврова, дом 4/11, литера А»).</w:t>
      </w:r>
    </w:p>
    <w:p w:rsidR="009C29A8" w:rsidRDefault="009C29A8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A8" w:rsidRDefault="009C29A8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передать О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ъект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оперативное управление Санкт-Петербургскому государственному бюджетному учреждению дополнительного образования «Детская музыкальная школа № 17 им. А.Г.Рубинштейна»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ДМШ №17) </w:t>
      </w:r>
      <w:r w:rsidRPr="009C2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уставной деятельности по дополнительному образованию детей в области искусств.</w:t>
      </w:r>
    </w:p>
    <w:p w:rsidR="00C45A45" w:rsidRDefault="00C45A45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площади для ДМШ № 17 </w:t>
      </w:r>
      <w:r w:rsidR="00DE258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 шагом в обеспечении полноценного развития подрастающего поколения в Петродворцовом районе. В настояще</w:t>
      </w:r>
      <w:r w:rsidR="0012028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ДМШ № 17 распол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гается в ограниченных помещениях по адресу: г. Петергоф, 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пр., д. 4а, литера Б и не обладает возможностью расширения учебного пространства. В ДМШ № 17 по различным музыкальным направлениям обучается 370 детей на бюджетной основе. Недоста</w:t>
      </w:r>
      <w:r w:rsidR="00DE258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свободных помещений препятствует развитию творческого потенциала учащихся и ограничивает возможности для всестороннего музыкального и культурного воспитания.</w:t>
      </w:r>
    </w:p>
    <w:p w:rsidR="00A957FE" w:rsidRDefault="00A957FE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В основном граждане обращались по вопросам следующих тематик: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0D3" w:rsidRPr="005460D3" w:rsidRDefault="005460D3" w:rsidP="005460D3">
      <w:pPr>
        <w:tabs>
          <w:tab w:val="left" w:pos="851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1417"/>
        <w:gridCol w:w="1276"/>
      </w:tblGrid>
      <w:tr w:rsidR="00DB7CD8" w:rsidRPr="005460D3" w:rsidTr="00DB7CD8">
        <w:tc>
          <w:tcPr>
            <w:tcW w:w="5529" w:type="dxa"/>
          </w:tcPr>
          <w:p w:rsidR="00DB7CD8" w:rsidRPr="005460D3" w:rsidRDefault="00DB7CD8" w:rsidP="009B19BD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7CD8" w:rsidRPr="005460D3" w:rsidRDefault="00E60069" w:rsidP="002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2025 года</w:t>
            </w:r>
          </w:p>
        </w:tc>
        <w:tc>
          <w:tcPr>
            <w:tcW w:w="1417" w:type="dxa"/>
            <w:vAlign w:val="center"/>
          </w:tcPr>
          <w:p w:rsidR="00DB7CD8" w:rsidRPr="005460D3" w:rsidRDefault="00E60069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CD8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DB7CD8" w:rsidRPr="005460D3" w:rsidRDefault="00DB7CD8" w:rsidP="002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E60069" w:rsidRPr="005460D3" w:rsidRDefault="00E60069" w:rsidP="00E6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DB7CD8" w:rsidRPr="005460D3" w:rsidRDefault="00E60069" w:rsidP="00E6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B7CD8" w:rsidRPr="005460D3" w:rsidTr="00DB7CD8">
        <w:tc>
          <w:tcPr>
            <w:tcW w:w="5529" w:type="dxa"/>
          </w:tcPr>
          <w:p w:rsidR="00DB7CD8" w:rsidRPr="005460D3" w:rsidRDefault="00DB7CD8" w:rsidP="009B19BD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7CD8" w:rsidRPr="005460D3" w:rsidRDefault="00DB7CD8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B7CD8" w:rsidRPr="005460D3" w:rsidRDefault="00DB7CD8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7CD8" w:rsidRPr="005460D3" w:rsidRDefault="00DB7CD8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CD8" w:rsidRPr="005460D3" w:rsidTr="00DB7CD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7CD8" w:rsidRPr="00FF5DEE" w:rsidRDefault="00DB7CD8" w:rsidP="00FF5DE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5D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DB7CD8" w:rsidRPr="00FF5DEE" w:rsidRDefault="00F84EE9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1417" w:type="dxa"/>
            <w:vAlign w:val="center"/>
          </w:tcPr>
          <w:p w:rsidR="00DB7CD8" w:rsidRPr="00FF5DEE" w:rsidRDefault="00E60069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817</w:t>
            </w:r>
          </w:p>
        </w:tc>
        <w:tc>
          <w:tcPr>
            <w:tcW w:w="1276" w:type="dxa"/>
            <w:vAlign w:val="center"/>
          </w:tcPr>
          <w:p w:rsidR="00DB7CD8" w:rsidRPr="00FF5DEE" w:rsidRDefault="00E60069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</w:tr>
      <w:tr w:rsidR="00E60069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0069" w:rsidRPr="005460D3" w:rsidRDefault="00E60069" w:rsidP="00E60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vAlign w:val="center"/>
          </w:tcPr>
          <w:p w:rsidR="00E60069" w:rsidRPr="005460D3" w:rsidRDefault="00F84EE9" w:rsidP="00A21F8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6642F0">
              <w:rPr>
                <w:rFonts w:ascii="Times New Roman" w:hAnsi="Times New Roman" w:cs="Times New Roman"/>
                <w:sz w:val="24"/>
                <w:szCs w:val="24"/>
              </w:rPr>
              <w:t xml:space="preserve"> (21%)</w:t>
            </w:r>
          </w:p>
        </w:tc>
        <w:tc>
          <w:tcPr>
            <w:tcW w:w="1417" w:type="dxa"/>
            <w:vAlign w:val="center"/>
          </w:tcPr>
          <w:p w:rsidR="00E60069" w:rsidRPr="00977446" w:rsidRDefault="00E60069" w:rsidP="00E6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 (20%)</w:t>
            </w:r>
          </w:p>
        </w:tc>
        <w:tc>
          <w:tcPr>
            <w:tcW w:w="1276" w:type="dxa"/>
            <w:vAlign w:val="center"/>
          </w:tcPr>
          <w:p w:rsidR="00E60069" w:rsidRPr="005460D3" w:rsidRDefault="00E60069" w:rsidP="00E6006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142(18%)</w:t>
            </w:r>
          </w:p>
        </w:tc>
      </w:tr>
      <w:tr w:rsidR="00DD6E43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43" w:rsidRPr="005460D3" w:rsidRDefault="00DD6E43" w:rsidP="00DD6E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559" w:type="dxa"/>
            <w:vAlign w:val="center"/>
          </w:tcPr>
          <w:p w:rsidR="00DD6E43" w:rsidRPr="005460D3" w:rsidRDefault="00DD6E43" w:rsidP="00DD6E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6642F0">
              <w:rPr>
                <w:rFonts w:ascii="Times New Roman" w:hAnsi="Times New Roman" w:cs="Times New Roman"/>
                <w:sz w:val="24"/>
                <w:szCs w:val="24"/>
              </w:rPr>
              <w:t>(12%)</w:t>
            </w:r>
          </w:p>
        </w:tc>
        <w:tc>
          <w:tcPr>
            <w:tcW w:w="1417" w:type="dxa"/>
            <w:vAlign w:val="center"/>
          </w:tcPr>
          <w:p w:rsidR="00DD6E43" w:rsidRPr="00977446" w:rsidRDefault="00DD6E43" w:rsidP="00DD6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(16%)</w:t>
            </w:r>
          </w:p>
        </w:tc>
        <w:tc>
          <w:tcPr>
            <w:tcW w:w="1276" w:type="dxa"/>
            <w:vAlign w:val="center"/>
          </w:tcPr>
          <w:p w:rsidR="00DD6E43" w:rsidRPr="005460D3" w:rsidRDefault="00DD6E43" w:rsidP="00DD6E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111(14%)</w:t>
            </w:r>
          </w:p>
        </w:tc>
      </w:tr>
      <w:tr w:rsidR="00DD6E43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43" w:rsidRPr="005460D3" w:rsidRDefault="00DD6E43" w:rsidP="00DD6E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  <w:vAlign w:val="center"/>
          </w:tcPr>
          <w:p w:rsidR="00DD6E43" w:rsidRPr="005460D3" w:rsidRDefault="00DD6E43" w:rsidP="00DD6E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642F0">
              <w:rPr>
                <w:rFonts w:ascii="Times New Roman" w:hAnsi="Times New Roman" w:cs="Times New Roman"/>
                <w:sz w:val="24"/>
                <w:szCs w:val="24"/>
              </w:rPr>
              <w:t>(9%)</w:t>
            </w:r>
          </w:p>
        </w:tc>
        <w:tc>
          <w:tcPr>
            <w:tcW w:w="1417" w:type="dxa"/>
            <w:vAlign w:val="center"/>
          </w:tcPr>
          <w:p w:rsidR="00DD6E43" w:rsidRPr="00977446" w:rsidRDefault="00DD6E43" w:rsidP="00DD6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(13%)</w:t>
            </w:r>
          </w:p>
        </w:tc>
        <w:tc>
          <w:tcPr>
            <w:tcW w:w="1276" w:type="dxa"/>
            <w:vAlign w:val="center"/>
          </w:tcPr>
          <w:p w:rsidR="00DD6E43" w:rsidRPr="005460D3" w:rsidRDefault="00DD6E43" w:rsidP="00DD6E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122(15%)</w:t>
            </w:r>
          </w:p>
        </w:tc>
      </w:tr>
      <w:tr w:rsidR="00DD6E43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43" w:rsidRPr="005460D3" w:rsidRDefault="00DD6E43" w:rsidP="00DD6E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59" w:type="dxa"/>
            <w:vAlign w:val="center"/>
          </w:tcPr>
          <w:p w:rsidR="00DD6E43" w:rsidRPr="005460D3" w:rsidRDefault="00DD6E43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642F0">
              <w:rPr>
                <w:rFonts w:ascii="Times New Roman" w:hAnsi="Times New Roman" w:cs="Times New Roman"/>
                <w:sz w:val="24"/>
                <w:szCs w:val="24"/>
              </w:rPr>
              <w:t>(7%)</w:t>
            </w:r>
          </w:p>
        </w:tc>
        <w:tc>
          <w:tcPr>
            <w:tcW w:w="1417" w:type="dxa"/>
            <w:vAlign w:val="center"/>
          </w:tcPr>
          <w:p w:rsidR="00DD6E43" w:rsidRPr="00977446" w:rsidRDefault="00DD6E43" w:rsidP="00DD6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(8%)</w:t>
            </w:r>
          </w:p>
        </w:tc>
        <w:tc>
          <w:tcPr>
            <w:tcW w:w="1276" w:type="dxa"/>
            <w:vAlign w:val="center"/>
          </w:tcPr>
          <w:p w:rsidR="00DD6E43" w:rsidRPr="005460D3" w:rsidRDefault="00DD6E43" w:rsidP="00DD6E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50(6%)</w:t>
            </w:r>
          </w:p>
        </w:tc>
      </w:tr>
      <w:tr w:rsidR="00DD6E43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43" w:rsidRPr="005460D3" w:rsidRDefault="00DD6E43" w:rsidP="00DD6E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vAlign w:val="center"/>
          </w:tcPr>
          <w:p w:rsidR="00DD6E43" w:rsidRPr="005460D3" w:rsidRDefault="00DD6E43" w:rsidP="00DD6E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642F0">
              <w:rPr>
                <w:rFonts w:ascii="Times New Roman" w:hAnsi="Times New Roman" w:cs="Times New Roman"/>
                <w:sz w:val="24"/>
                <w:szCs w:val="24"/>
              </w:rPr>
              <w:t>(7%)</w:t>
            </w:r>
          </w:p>
        </w:tc>
        <w:tc>
          <w:tcPr>
            <w:tcW w:w="1417" w:type="dxa"/>
            <w:vAlign w:val="center"/>
          </w:tcPr>
          <w:p w:rsidR="00DD6E43" w:rsidRPr="00977446" w:rsidRDefault="00DD6E43" w:rsidP="00DD6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(1,9%)</w:t>
            </w:r>
          </w:p>
        </w:tc>
        <w:tc>
          <w:tcPr>
            <w:tcW w:w="1276" w:type="dxa"/>
            <w:vAlign w:val="center"/>
          </w:tcPr>
          <w:p w:rsidR="00DD6E43" w:rsidRPr="005460D3" w:rsidRDefault="00DD6E43" w:rsidP="00DD6E4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29(3,5%)</w:t>
            </w:r>
          </w:p>
        </w:tc>
      </w:tr>
      <w:tr w:rsidR="006642F0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53(6,6%)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(10%)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64(8%)</w:t>
            </w:r>
          </w:p>
        </w:tc>
      </w:tr>
      <w:tr w:rsidR="006642F0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(за исключением международного сотрудничества)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43(5,3%)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10(1%)</w:t>
            </w:r>
          </w:p>
        </w:tc>
      </w:tr>
      <w:tr w:rsidR="006642F0" w:rsidRPr="005460D3" w:rsidTr="00977446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39(4,8%)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(3%)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65(8%)</w:t>
            </w:r>
          </w:p>
        </w:tc>
      </w:tr>
      <w:tr w:rsidR="006642F0" w:rsidRPr="005460D3" w:rsidTr="00977446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37(4,6%)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(3%)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34(4%)</w:t>
            </w:r>
          </w:p>
        </w:tc>
      </w:tr>
      <w:tr w:rsidR="006642F0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33(4,1%)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(6%)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34(4%)</w:t>
            </w:r>
          </w:p>
        </w:tc>
      </w:tr>
      <w:tr w:rsidR="006642F0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22A3A">
              <w:rPr>
                <w:rFonts w:ascii="Times New Roman" w:hAnsi="Times New Roman" w:cs="Times New Roman"/>
                <w:sz w:val="24"/>
                <w:szCs w:val="24"/>
              </w:rPr>
              <w:t>(3%)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(3%)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28(3,5%)</w:t>
            </w:r>
          </w:p>
        </w:tc>
      </w:tr>
      <w:tr w:rsidR="006642F0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Торговля 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22A3A">
              <w:rPr>
                <w:rFonts w:ascii="Times New Roman" w:hAnsi="Times New Roman" w:cs="Times New Roman"/>
                <w:sz w:val="24"/>
                <w:szCs w:val="24"/>
              </w:rPr>
              <w:t>(2,3%)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(2%)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7(0,9%)</w:t>
            </w:r>
          </w:p>
        </w:tc>
      </w:tr>
      <w:tr w:rsidR="006642F0" w:rsidRPr="005460D3" w:rsidTr="00977446">
        <w:trPr>
          <w:trHeight w:val="47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2A3A">
              <w:rPr>
                <w:rFonts w:ascii="Times New Roman" w:hAnsi="Times New Roman" w:cs="Times New Roman"/>
                <w:sz w:val="24"/>
                <w:szCs w:val="24"/>
              </w:rPr>
              <w:t>(1,6%)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(1%)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10(1%)</w:t>
            </w:r>
          </w:p>
        </w:tc>
      </w:tr>
      <w:tr w:rsidR="006642F0" w:rsidRPr="005460D3" w:rsidTr="00977446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F22A3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2A3A">
              <w:rPr>
                <w:rFonts w:ascii="Times New Roman" w:hAnsi="Times New Roman" w:cs="Times New Roman"/>
                <w:sz w:val="24"/>
                <w:szCs w:val="24"/>
              </w:rPr>
              <w:t>(1,5%)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(2%)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11(1,3%)</w:t>
            </w:r>
          </w:p>
        </w:tc>
      </w:tr>
      <w:tr w:rsidR="006642F0" w:rsidRPr="005460D3" w:rsidTr="00977446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2A3A">
              <w:rPr>
                <w:rFonts w:ascii="Times New Roman" w:hAnsi="Times New Roman" w:cs="Times New Roman"/>
                <w:sz w:val="24"/>
                <w:szCs w:val="24"/>
              </w:rPr>
              <w:t>(1,3%)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(2%)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10(1%)</w:t>
            </w:r>
          </w:p>
        </w:tc>
      </w:tr>
      <w:tr w:rsidR="006642F0" w:rsidRPr="005460D3" w:rsidTr="00977446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2A3A">
              <w:rPr>
                <w:rFonts w:ascii="Times New Roman" w:hAnsi="Times New Roman" w:cs="Times New Roman"/>
                <w:sz w:val="24"/>
                <w:szCs w:val="24"/>
              </w:rPr>
              <w:t>(1%)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(0,03%)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8(0,9%)</w:t>
            </w:r>
          </w:p>
        </w:tc>
      </w:tr>
      <w:tr w:rsidR="006642F0" w:rsidRPr="005460D3" w:rsidTr="00977446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2A3A">
              <w:rPr>
                <w:rFonts w:ascii="Times New Roman" w:hAnsi="Times New Roman" w:cs="Times New Roman"/>
                <w:sz w:val="24"/>
                <w:szCs w:val="24"/>
              </w:rPr>
              <w:t>(0,5%)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(1%)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4(0,5%)</w:t>
            </w:r>
          </w:p>
        </w:tc>
      </w:tr>
      <w:tr w:rsidR="006642F0" w:rsidRPr="005460D3" w:rsidTr="00977446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2F0" w:rsidRPr="005460D3" w:rsidRDefault="006642F0" w:rsidP="00664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22A3A">
              <w:rPr>
                <w:rFonts w:ascii="Times New Roman" w:hAnsi="Times New Roman" w:cs="Times New Roman"/>
                <w:sz w:val="24"/>
                <w:szCs w:val="24"/>
              </w:rPr>
              <w:t>(7%)</w:t>
            </w:r>
          </w:p>
        </w:tc>
        <w:tc>
          <w:tcPr>
            <w:tcW w:w="1417" w:type="dxa"/>
            <w:vAlign w:val="center"/>
          </w:tcPr>
          <w:p w:rsidR="006642F0" w:rsidRPr="00977446" w:rsidRDefault="006642F0" w:rsidP="0066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(6,3%)</w:t>
            </w:r>
          </w:p>
        </w:tc>
        <w:tc>
          <w:tcPr>
            <w:tcW w:w="1276" w:type="dxa"/>
            <w:vAlign w:val="center"/>
          </w:tcPr>
          <w:p w:rsidR="006642F0" w:rsidRPr="005460D3" w:rsidRDefault="006642F0" w:rsidP="006642F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66(8%)</w:t>
            </w:r>
          </w:p>
        </w:tc>
      </w:tr>
    </w:tbl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района проведено </w:t>
      </w:r>
      <w:r w:rsidR="00B3308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прием</w:t>
      </w:r>
      <w:r w:rsidR="00205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принято </w:t>
      </w:r>
      <w:r w:rsidR="00B330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257B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5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 том чи</w:t>
      </w:r>
      <w:r w:rsidR="00B330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5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 в ходе 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5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егионального дня приема граждан 19.05.2025 </w:t>
      </w:r>
      <w:r w:rsidR="009C1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9 человек: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администрации 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Якушевым А.Р. проведено </w:t>
      </w:r>
      <w:r w:rsidR="00B3308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прием</w:t>
      </w:r>
      <w:r w:rsidR="00E77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B3308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района </w:t>
      </w:r>
      <w:r w:rsidR="008E396E">
        <w:rPr>
          <w:rFonts w:ascii="Times New Roman" w:hAnsi="Times New Roman" w:cs="Times New Roman"/>
          <w:sz w:val="24"/>
          <w:szCs w:val="24"/>
        </w:rPr>
        <w:t>Сальман Е.В.</w:t>
      </w:r>
      <w:r w:rsidRPr="005460D3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E774FD">
        <w:rPr>
          <w:rFonts w:ascii="Times New Roman" w:hAnsi="Times New Roman" w:cs="Times New Roman"/>
          <w:sz w:val="24"/>
          <w:szCs w:val="24"/>
        </w:rPr>
        <w:t>о</w:t>
      </w:r>
      <w:r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B3308E">
        <w:rPr>
          <w:rFonts w:ascii="Times New Roman" w:hAnsi="Times New Roman" w:cs="Times New Roman"/>
          <w:sz w:val="24"/>
          <w:szCs w:val="24"/>
        </w:rPr>
        <w:t>5</w:t>
      </w:r>
      <w:r w:rsidRPr="005460D3">
        <w:rPr>
          <w:rFonts w:ascii="Times New Roman" w:hAnsi="Times New Roman" w:cs="Times New Roman"/>
          <w:sz w:val="24"/>
          <w:szCs w:val="24"/>
        </w:rPr>
        <w:t xml:space="preserve"> личны</w:t>
      </w:r>
      <w:r w:rsidR="00E774FD">
        <w:rPr>
          <w:rFonts w:ascii="Times New Roman" w:hAnsi="Times New Roman" w:cs="Times New Roman"/>
          <w:sz w:val="24"/>
          <w:szCs w:val="24"/>
        </w:rPr>
        <w:t>х</w:t>
      </w:r>
      <w:r w:rsidRPr="005460D3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8B0A3B">
        <w:rPr>
          <w:rFonts w:ascii="Times New Roman" w:hAnsi="Times New Roman" w:cs="Times New Roman"/>
          <w:sz w:val="24"/>
          <w:szCs w:val="24"/>
        </w:rPr>
        <w:t>ов</w:t>
      </w:r>
      <w:r w:rsidRPr="005460D3">
        <w:rPr>
          <w:rFonts w:ascii="Times New Roman" w:hAnsi="Times New Roman" w:cs="Times New Roman"/>
          <w:sz w:val="24"/>
          <w:szCs w:val="24"/>
        </w:rPr>
        <w:t>, принят</w:t>
      </w:r>
      <w:r w:rsidR="00E774FD">
        <w:rPr>
          <w:rFonts w:ascii="Times New Roman" w:hAnsi="Times New Roman" w:cs="Times New Roman"/>
          <w:sz w:val="24"/>
          <w:szCs w:val="24"/>
        </w:rPr>
        <w:t xml:space="preserve">о </w:t>
      </w:r>
      <w:r w:rsidR="00B3308E">
        <w:rPr>
          <w:rFonts w:ascii="Times New Roman" w:hAnsi="Times New Roman" w:cs="Times New Roman"/>
          <w:sz w:val="24"/>
          <w:szCs w:val="24"/>
        </w:rPr>
        <w:t>6</w:t>
      </w:r>
      <w:r w:rsidRPr="005460D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774FD">
        <w:rPr>
          <w:rFonts w:ascii="Times New Roman" w:hAnsi="Times New Roman" w:cs="Times New Roman"/>
          <w:sz w:val="24"/>
          <w:szCs w:val="24"/>
        </w:rPr>
        <w:t>;</w:t>
      </w:r>
    </w:p>
    <w:p w:rsidR="00E774FD" w:rsidRDefault="00E774FD" w:rsidP="00E77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района </w:t>
      </w:r>
      <w:r w:rsidR="003C3A19">
        <w:rPr>
          <w:rFonts w:ascii="Times New Roman" w:hAnsi="Times New Roman" w:cs="Times New Roman"/>
          <w:sz w:val="24"/>
          <w:szCs w:val="24"/>
        </w:rPr>
        <w:t>Щербиной Е.Ю</w:t>
      </w:r>
      <w:r w:rsidRPr="005460D3">
        <w:rPr>
          <w:rFonts w:ascii="Times New Roman" w:hAnsi="Times New Roman" w:cs="Times New Roman"/>
          <w:sz w:val="24"/>
          <w:szCs w:val="24"/>
        </w:rPr>
        <w:t xml:space="preserve">. проведен </w:t>
      </w:r>
      <w:r w:rsidR="008E396E">
        <w:rPr>
          <w:rFonts w:ascii="Times New Roman" w:hAnsi="Times New Roman" w:cs="Times New Roman"/>
          <w:sz w:val="24"/>
          <w:szCs w:val="24"/>
        </w:rPr>
        <w:t>1</w:t>
      </w:r>
      <w:r w:rsidRPr="005460D3">
        <w:rPr>
          <w:rFonts w:ascii="Times New Roman" w:hAnsi="Times New Roman" w:cs="Times New Roman"/>
          <w:sz w:val="24"/>
          <w:szCs w:val="24"/>
        </w:rPr>
        <w:t xml:space="preserve"> личны</w:t>
      </w:r>
      <w:r w:rsidR="008E396E">
        <w:rPr>
          <w:rFonts w:ascii="Times New Roman" w:hAnsi="Times New Roman" w:cs="Times New Roman"/>
          <w:sz w:val="24"/>
          <w:szCs w:val="24"/>
        </w:rPr>
        <w:t>й</w:t>
      </w:r>
      <w:r w:rsidRPr="005460D3">
        <w:rPr>
          <w:rFonts w:ascii="Times New Roman" w:hAnsi="Times New Roman" w:cs="Times New Roman"/>
          <w:sz w:val="24"/>
          <w:szCs w:val="24"/>
        </w:rPr>
        <w:t xml:space="preserve"> прием, принят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E396E">
        <w:rPr>
          <w:rFonts w:ascii="Times New Roman" w:hAnsi="Times New Roman" w:cs="Times New Roman"/>
          <w:sz w:val="24"/>
          <w:szCs w:val="24"/>
        </w:rPr>
        <w:t>2</w:t>
      </w:r>
      <w:r w:rsidRPr="005460D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07037">
        <w:rPr>
          <w:rFonts w:ascii="Times New Roman" w:hAnsi="Times New Roman" w:cs="Times New Roman"/>
          <w:sz w:val="24"/>
          <w:szCs w:val="24"/>
        </w:rPr>
        <w:t>а.</w:t>
      </w:r>
    </w:p>
    <w:p w:rsidR="009C109D" w:rsidRDefault="009C109D" w:rsidP="00E77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сотрудниками структурных подразделений в ходе Регионального дня приема гр</w:t>
      </w:r>
      <w:r w:rsidR="003B295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ждан 19.05.2025 проведено 6 приемов, принято </w:t>
      </w:r>
      <w:r w:rsidR="003B29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B2959">
        <w:rPr>
          <w:rFonts w:ascii="Times New Roman" w:hAnsi="Times New Roman" w:cs="Times New Roman"/>
          <w:sz w:val="24"/>
          <w:szCs w:val="24"/>
        </w:rPr>
        <w:t>а по компетенции по разным вопросам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1723" w:rsidRPr="00B0637F" w:rsidRDefault="004E4D43" w:rsidP="0070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37F">
        <w:rPr>
          <w:rFonts w:ascii="Times New Roman" w:hAnsi="Times New Roman" w:cs="Times New Roman"/>
          <w:sz w:val="24"/>
          <w:szCs w:val="24"/>
        </w:rPr>
        <w:t>Двенадцать</w:t>
      </w:r>
      <w:r w:rsidR="00AB12C3" w:rsidRPr="00B0637F">
        <w:rPr>
          <w:rFonts w:ascii="Times New Roman" w:hAnsi="Times New Roman" w:cs="Times New Roman"/>
          <w:sz w:val="24"/>
          <w:szCs w:val="24"/>
        </w:rPr>
        <w:t xml:space="preserve"> благодарностей направлены в адреса сотрудников </w:t>
      </w:r>
      <w:r w:rsidR="00A334E1" w:rsidRPr="00B0637F">
        <w:rPr>
          <w:rFonts w:ascii="Times New Roman" w:hAnsi="Times New Roman" w:cs="Times New Roman"/>
          <w:sz w:val="24"/>
          <w:szCs w:val="24"/>
        </w:rPr>
        <w:t xml:space="preserve">СПбГБУЗ "Городская поликлиника № 122", </w:t>
      </w:r>
      <w:r w:rsidR="0070573E" w:rsidRPr="00B0637F">
        <w:rPr>
          <w:rFonts w:ascii="Times New Roman" w:hAnsi="Times New Roman" w:cs="Times New Roman"/>
          <w:sz w:val="24"/>
          <w:szCs w:val="24"/>
        </w:rPr>
        <w:t>ГБОУ СОШ №</w:t>
      </w:r>
      <w:r w:rsidR="001262CB" w:rsidRPr="00B0637F">
        <w:rPr>
          <w:rFonts w:ascii="Times New Roman" w:hAnsi="Times New Roman" w:cs="Times New Roman"/>
          <w:sz w:val="24"/>
          <w:szCs w:val="24"/>
        </w:rPr>
        <w:t>№</w:t>
      </w:r>
      <w:r w:rsidR="0070573E" w:rsidRPr="00B0637F">
        <w:rPr>
          <w:rFonts w:ascii="Times New Roman" w:hAnsi="Times New Roman" w:cs="Times New Roman"/>
          <w:sz w:val="24"/>
          <w:szCs w:val="24"/>
        </w:rPr>
        <w:t xml:space="preserve"> </w:t>
      </w:r>
      <w:r w:rsidR="001262CB" w:rsidRPr="00B0637F">
        <w:rPr>
          <w:rFonts w:ascii="Times New Roman" w:hAnsi="Times New Roman" w:cs="Times New Roman"/>
          <w:sz w:val="24"/>
          <w:szCs w:val="24"/>
        </w:rPr>
        <w:t>412,</w:t>
      </w:r>
      <w:r w:rsidR="0070573E" w:rsidRPr="00B0637F">
        <w:rPr>
          <w:rFonts w:ascii="Times New Roman" w:hAnsi="Times New Roman" w:cs="Times New Roman"/>
          <w:sz w:val="24"/>
          <w:szCs w:val="24"/>
        </w:rPr>
        <w:t xml:space="preserve"> </w:t>
      </w:r>
      <w:r w:rsidR="001262CB" w:rsidRPr="00B0637F">
        <w:rPr>
          <w:rFonts w:ascii="Times New Roman" w:hAnsi="Times New Roman" w:cs="Times New Roman"/>
          <w:sz w:val="24"/>
          <w:szCs w:val="24"/>
        </w:rPr>
        <w:t xml:space="preserve">319, 430, </w:t>
      </w:r>
      <w:r w:rsidR="005168F5" w:rsidRPr="00B0637F">
        <w:rPr>
          <w:rFonts w:ascii="Times New Roman" w:hAnsi="Times New Roman" w:cs="Times New Roman"/>
          <w:sz w:val="24"/>
          <w:szCs w:val="24"/>
        </w:rPr>
        <w:t xml:space="preserve">Петергофской гимназии, </w:t>
      </w:r>
      <w:r w:rsidR="0070573E" w:rsidRPr="00B0637F">
        <w:rPr>
          <w:rFonts w:ascii="Times New Roman" w:hAnsi="Times New Roman" w:cs="Times New Roman"/>
          <w:sz w:val="24"/>
          <w:szCs w:val="24"/>
        </w:rPr>
        <w:t xml:space="preserve">ГБДОУ детский сад № </w:t>
      </w:r>
      <w:r w:rsidR="008B54EE" w:rsidRPr="00B0637F">
        <w:rPr>
          <w:rFonts w:ascii="Times New Roman" w:hAnsi="Times New Roman" w:cs="Times New Roman"/>
          <w:sz w:val="24"/>
          <w:szCs w:val="24"/>
        </w:rPr>
        <w:t>1</w:t>
      </w:r>
      <w:r w:rsidR="0070573E" w:rsidRPr="00B0637F">
        <w:rPr>
          <w:rFonts w:ascii="Times New Roman" w:hAnsi="Times New Roman" w:cs="Times New Roman"/>
          <w:sz w:val="24"/>
          <w:szCs w:val="24"/>
        </w:rPr>
        <w:t>7 Петродворцового района</w:t>
      </w:r>
      <w:r w:rsidR="00204C0B" w:rsidRPr="00B0637F">
        <w:rPr>
          <w:rFonts w:ascii="Times New Roman" w:hAnsi="Times New Roman" w:cs="Times New Roman"/>
          <w:sz w:val="24"/>
          <w:szCs w:val="24"/>
        </w:rPr>
        <w:t xml:space="preserve"> </w:t>
      </w:r>
      <w:r w:rsidR="0070573E" w:rsidRPr="00B0637F">
        <w:rPr>
          <w:rFonts w:ascii="Times New Roman" w:hAnsi="Times New Roman" w:cs="Times New Roman"/>
          <w:sz w:val="24"/>
          <w:szCs w:val="24"/>
        </w:rPr>
        <w:t>Санкт-Петербурга</w:t>
      </w:r>
      <w:r w:rsidR="00BA32BC" w:rsidRPr="00B0637F">
        <w:rPr>
          <w:rFonts w:ascii="Times New Roman" w:hAnsi="Times New Roman" w:cs="Times New Roman"/>
          <w:sz w:val="24"/>
          <w:szCs w:val="24"/>
        </w:rPr>
        <w:t xml:space="preserve">, </w:t>
      </w:r>
      <w:r w:rsidR="00B0637F" w:rsidRPr="00B0637F">
        <w:rPr>
          <w:rFonts w:ascii="Times New Roman" w:hAnsi="Times New Roman" w:cs="Times New Roman"/>
          <w:sz w:val="24"/>
          <w:szCs w:val="24"/>
        </w:rPr>
        <w:t>ООО</w:t>
      </w:r>
      <w:r w:rsidR="00DE2584">
        <w:rPr>
          <w:rFonts w:ascii="Times New Roman" w:hAnsi="Times New Roman" w:cs="Times New Roman"/>
          <w:sz w:val="24"/>
          <w:szCs w:val="24"/>
        </w:rPr>
        <w:t xml:space="preserve"> </w:t>
      </w:r>
      <w:r w:rsidR="00B0637F" w:rsidRPr="00B0637F">
        <w:rPr>
          <w:rFonts w:ascii="Times New Roman" w:hAnsi="Times New Roman" w:cs="Times New Roman"/>
          <w:sz w:val="24"/>
          <w:szCs w:val="24"/>
        </w:rPr>
        <w:t>«Жилкомсервис г.</w:t>
      </w:r>
      <w:r w:rsidR="00DE2584">
        <w:rPr>
          <w:rFonts w:ascii="Times New Roman" w:hAnsi="Times New Roman" w:cs="Times New Roman"/>
          <w:sz w:val="24"/>
          <w:szCs w:val="24"/>
        </w:rPr>
        <w:t xml:space="preserve"> </w:t>
      </w:r>
      <w:r w:rsidR="00B0637F" w:rsidRPr="00B0637F">
        <w:rPr>
          <w:rFonts w:ascii="Times New Roman" w:hAnsi="Times New Roman" w:cs="Times New Roman"/>
          <w:sz w:val="24"/>
          <w:szCs w:val="24"/>
        </w:rPr>
        <w:t>Ломоносова».</w:t>
      </w:r>
    </w:p>
    <w:p w:rsidR="00E54B4A" w:rsidRPr="0072360C" w:rsidRDefault="00E54B4A" w:rsidP="00D25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всего поступило обращений по вопросам коммунального хозяйства (количество обращений </w:t>
      </w:r>
      <w:r w:rsidR="0032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 у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величилось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60D3" w:rsidRPr="005460D3" w:rsidRDefault="005460D3" w:rsidP="005460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5460D3" w:rsidRPr="005460D3" w:rsidTr="00B71F1D">
        <w:trPr>
          <w:trHeight w:val="253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460D3" w:rsidRPr="005460D3" w:rsidRDefault="004252DF" w:rsidP="00A11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2025 года</w:t>
            </w:r>
          </w:p>
        </w:tc>
        <w:tc>
          <w:tcPr>
            <w:tcW w:w="1276" w:type="dxa"/>
            <w:shd w:val="clear" w:color="auto" w:fill="auto"/>
          </w:tcPr>
          <w:p w:rsidR="005460D3" w:rsidRPr="005460D3" w:rsidRDefault="00451526" w:rsidP="00A11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460D3" w:rsidRPr="005460D3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="00A1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60D3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5460D3" w:rsidRPr="005460D3" w:rsidRDefault="00451526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460D3" w:rsidRPr="005460D3" w:rsidTr="00B71F1D">
        <w:trPr>
          <w:trHeight w:val="271"/>
        </w:trPr>
        <w:tc>
          <w:tcPr>
            <w:tcW w:w="5670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460D3" w:rsidRPr="005460D3" w:rsidRDefault="00B0637F" w:rsidP="005460D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6" w:type="dxa"/>
            <w:vAlign w:val="bottom"/>
          </w:tcPr>
          <w:p w:rsidR="005460D3" w:rsidRPr="005460D3" w:rsidRDefault="0081735A" w:rsidP="005460D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275" w:type="dxa"/>
          </w:tcPr>
          <w:p w:rsidR="005460D3" w:rsidRPr="005460D3" w:rsidRDefault="00451526" w:rsidP="005460D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5460D3" w:rsidRPr="005460D3" w:rsidTr="00B71F1D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5460D3" w:rsidRPr="005460D3" w:rsidRDefault="00AF166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0D3"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276" w:type="dxa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0D3" w:rsidRPr="005460D3" w:rsidTr="00B71F1D">
        <w:trPr>
          <w:trHeight w:val="399"/>
        </w:trPr>
        <w:tc>
          <w:tcPr>
            <w:tcW w:w="5670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526" w:rsidRPr="005460D3" w:rsidTr="00B71F1D">
        <w:trPr>
          <w:trHeight w:val="1065"/>
        </w:trPr>
        <w:tc>
          <w:tcPr>
            <w:tcW w:w="5670" w:type="dxa"/>
            <w:shd w:val="clear" w:color="auto" w:fill="auto"/>
            <w:hideMark/>
          </w:tcPr>
          <w:p w:rsidR="00451526" w:rsidRPr="005460D3" w:rsidRDefault="00451526" w:rsidP="004515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526" w:rsidRPr="005460D3" w:rsidRDefault="00FB0B2B" w:rsidP="0045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451526" w:rsidRPr="005460D3" w:rsidRDefault="0081735A" w:rsidP="0045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vAlign w:val="center"/>
          </w:tcPr>
          <w:p w:rsidR="00451526" w:rsidRPr="005460D3" w:rsidRDefault="00451526" w:rsidP="0045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6227D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6227D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227D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227D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Несанкционированная свалка мусора, биоотходы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227D" w:rsidRPr="005460D3" w:rsidTr="00B71F1D">
        <w:trPr>
          <w:trHeight w:val="482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коммунальных услуг ненадлежащего качества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6227D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227D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227D" w:rsidRPr="005460D3" w:rsidTr="00602B7B">
        <w:trPr>
          <w:trHeight w:val="335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227D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жилищный фонд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6227D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6227D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227D" w:rsidRPr="005460D3" w:rsidTr="00B71F1D">
        <w:trPr>
          <w:trHeight w:val="335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Перебои в теплоснабжении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6227D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27D" w:rsidRPr="005460D3" w:rsidTr="00B71F1D">
        <w:trPr>
          <w:trHeight w:val="475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Перебои в водоснабжении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27D" w:rsidRPr="005460D3" w:rsidTr="00B71F1D">
        <w:trPr>
          <w:trHeight w:val="820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27D" w:rsidRPr="005460D3" w:rsidTr="00B71F1D">
        <w:trPr>
          <w:trHeight w:val="429"/>
        </w:trPr>
        <w:tc>
          <w:tcPr>
            <w:tcW w:w="5670" w:type="dxa"/>
            <w:shd w:val="clear" w:color="auto" w:fill="auto"/>
          </w:tcPr>
          <w:p w:rsidR="00E6227D" w:rsidRPr="005460D3" w:rsidRDefault="00E6227D" w:rsidP="00E622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E6227D" w:rsidRPr="005460D3" w:rsidRDefault="00E6227D" w:rsidP="00E6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460D3" w:rsidRPr="005460D3" w:rsidRDefault="005460D3" w:rsidP="00546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B62B0" w:rsidRDefault="005460D3" w:rsidP="005460D3">
      <w:pPr>
        <w:spacing w:after="0" w:line="240" w:lineRule="auto"/>
        <w:ind w:firstLine="709"/>
        <w:jc w:val="both"/>
        <w:rPr>
          <w:sz w:val="24"/>
          <w:szCs w:val="24"/>
        </w:rPr>
      </w:pPr>
      <w:r w:rsidRPr="005B62B0">
        <w:rPr>
          <w:rFonts w:ascii="Times New Roman" w:hAnsi="Times New Roman" w:cs="Times New Roman"/>
          <w:sz w:val="24"/>
          <w:szCs w:val="24"/>
        </w:rPr>
        <w:t>В целях снижения количества обращений граждан по вопрос</w:t>
      </w:r>
      <w:r w:rsidR="00120286" w:rsidRPr="005B62B0">
        <w:rPr>
          <w:rFonts w:ascii="Times New Roman" w:hAnsi="Times New Roman" w:cs="Times New Roman"/>
          <w:sz w:val="24"/>
          <w:szCs w:val="24"/>
        </w:rPr>
        <w:t>у</w:t>
      </w:r>
      <w:r w:rsidRPr="005B62B0">
        <w:rPr>
          <w:rFonts w:ascii="Times New Roman" w:hAnsi="Times New Roman" w:cs="Times New Roman"/>
          <w:sz w:val="24"/>
          <w:szCs w:val="24"/>
        </w:rPr>
        <w:t xml:space="preserve"> «Содержание общего имущества в многоквартирных домах (канализация, вентиляция, кровля, ограждающие конструкции, инженерное оборудование, места общего пользования, придомовая территория)» администрацией района совместно с представителями СПбГКУ «Жилищное агентство Петродворцового района Санкт-Петербурга» проводятся проверки состояния общего имущества и качества поставляемых коммунальных услуг при необходимости</w:t>
      </w:r>
      <w:r w:rsidR="00AF1663" w:rsidRPr="005B62B0">
        <w:rPr>
          <w:rFonts w:ascii="Times New Roman" w:hAnsi="Times New Roman" w:cs="Times New Roman"/>
          <w:sz w:val="24"/>
          <w:szCs w:val="24"/>
        </w:rPr>
        <w:t xml:space="preserve"> </w:t>
      </w:r>
      <w:r w:rsidRPr="005B62B0">
        <w:rPr>
          <w:rFonts w:ascii="Times New Roman" w:hAnsi="Times New Roman" w:cs="Times New Roman"/>
          <w:sz w:val="24"/>
          <w:szCs w:val="24"/>
        </w:rPr>
        <w:t>с привлечением представителей Государственной жилищной инспекции и ресурсоснабжающих организаций</w:t>
      </w:r>
      <w:r w:rsidR="00A8132C" w:rsidRPr="005B62B0">
        <w:rPr>
          <w:rFonts w:ascii="Times New Roman" w:hAnsi="Times New Roman" w:cs="Times New Roman"/>
          <w:sz w:val="24"/>
          <w:szCs w:val="24"/>
        </w:rPr>
        <w:t xml:space="preserve">  </w:t>
      </w:r>
      <w:r w:rsidRPr="005B62B0">
        <w:rPr>
          <w:rFonts w:ascii="Times New Roman" w:hAnsi="Times New Roman" w:cs="Times New Roman"/>
          <w:sz w:val="24"/>
          <w:szCs w:val="24"/>
        </w:rPr>
        <w:t>с составлением соответствующего акта.</w:t>
      </w:r>
    </w:p>
    <w:p w:rsidR="005460D3" w:rsidRPr="005B62B0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2B0">
        <w:rPr>
          <w:rFonts w:ascii="Times New Roman" w:hAnsi="Times New Roman" w:cs="Times New Roman"/>
          <w:sz w:val="24"/>
          <w:szCs w:val="24"/>
        </w:rPr>
        <w:t>Все поступающие обращения граждан рассматриваются с выходом на место, в случае, если для устранения выявленных замечаний берутся сроки, администрация района обеспечивает организацию контроля выполнения работ.</w:t>
      </w:r>
    </w:p>
    <w:p w:rsidR="005460D3" w:rsidRPr="005B62B0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2B0">
        <w:rPr>
          <w:rFonts w:ascii="Times New Roman" w:hAnsi="Times New Roman" w:cs="Times New Roman"/>
          <w:sz w:val="24"/>
          <w:szCs w:val="24"/>
        </w:rPr>
        <w:t>На постоянной основе организован прием заявок от населения для оперативного принятия мер по телефонам ООО «Жилкомсервис г. Ломоносова», ООО «Жилкомсервис</w:t>
      </w:r>
      <w:r w:rsidR="00AF1663" w:rsidRPr="005B62B0">
        <w:rPr>
          <w:rFonts w:ascii="Times New Roman" w:hAnsi="Times New Roman" w:cs="Times New Roman"/>
          <w:sz w:val="24"/>
          <w:szCs w:val="24"/>
        </w:rPr>
        <w:t xml:space="preserve"> </w:t>
      </w:r>
      <w:r w:rsidR="00A8132C" w:rsidRPr="005B62B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B62B0">
        <w:rPr>
          <w:rFonts w:ascii="Times New Roman" w:hAnsi="Times New Roman" w:cs="Times New Roman"/>
          <w:sz w:val="24"/>
          <w:szCs w:val="24"/>
        </w:rPr>
        <w:t xml:space="preserve">г. Петродворца», информационно-диспетчерской службы СПбГКУ «Жилищное агентство Петродворцового района Санкт-Петербурга», контролируется качество приема </w:t>
      </w:r>
      <w:r w:rsidR="00C522DF" w:rsidRPr="005B62B0">
        <w:rPr>
          <w:rFonts w:ascii="Times New Roman" w:hAnsi="Times New Roman" w:cs="Times New Roman"/>
          <w:sz w:val="24"/>
          <w:szCs w:val="24"/>
        </w:rPr>
        <w:t xml:space="preserve">и исполнения </w:t>
      </w:r>
      <w:r w:rsidRPr="005B62B0">
        <w:rPr>
          <w:rFonts w:ascii="Times New Roman" w:hAnsi="Times New Roman" w:cs="Times New Roman"/>
          <w:sz w:val="24"/>
          <w:szCs w:val="24"/>
        </w:rPr>
        <w:t>заявок</w:t>
      </w:r>
      <w:r w:rsidR="000D3F34" w:rsidRPr="005B62B0">
        <w:rPr>
          <w:rFonts w:ascii="Times New Roman" w:hAnsi="Times New Roman" w:cs="Times New Roman"/>
          <w:sz w:val="24"/>
          <w:szCs w:val="24"/>
        </w:rPr>
        <w:t>.</w:t>
      </w:r>
    </w:p>
    <w:p w:rsidR="00A25ED7" w:rsidRPr="005B62B0" w:rsidRDefault="00A25ED7" w:rsidP="00A25ED7">
      <w:pPr>
        <w:spacing w:after="0" w:line="240" w:lineRule="auto"/>
        <w:ind w:firstLine="708"/>
        <w:jc w:val="both"/>
        <w:rPr>
          <w:rFonts w:ascii="Times New Roman" w:eastAsia="Metrostyle Extended" w:hAnsi="Times New Roman" w:cs="Times New Roman"/>
          <w:sz w:val="24"/>
          <w:szCs w:val="24"/>
          <w:lang w:eastAsia="ru-RU"/>
        </w:rPr>
      </w:pPr>
      <w:r w:rsidRPr="005B62B0">
        <w:rPr>
          <w:rFonts w:ascii="Times New Roman" w:eastAsia="Metrostyle Extended" w:hAnsi="Times New Roman" w:cs="Times New Roman"/>
          <w:sz w:val="24"/>
          <w:szCs w:val="24"/>
          <w:lang w:eastAsia="ru-RU"/>
        </w:rPr>
        <w:t>В целях взаимодействия и отработки слаженности действий при устранении аварийных ситуаций на инженерных сетях управляющими организациями и учреждениями осуществляется круглосуточная работа аварийно-диспетчерских служб.</w:t>
      </w:r>
    </w:p>
    <w:p w:rsidR="00A8132C" w:rsidRDefault="00120286" w:rsidP="00A25E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2B0">
        <w:rPr>
          <w:rFonts w:ascii="Times New Roman" w:hAnsi="Times New Roman" w:cs="Times New Roman"/>
          <w:sz w:val="24"/>
          <w:szCs w:val="24"/>
        </w:rPr>
        <w:t>Большинство обращений граждан</w:t>
      </w:r>
      <w:r w:rsidRPr="005B62B0">
        <w:rPr>
          <w:rFonts w:ascii="Times New Roman" w:eastAsia="Metrostyle Extended" w:hAnsi="Times New Roman" w:cs="Times New Roman"/>
          <w:sz w:val="24"/>
          <w:szCs w:val="24"/>
          <w:lang w:eastAsia="ru-RU"/>
        </w:rPr>
        <w:t>, поступивших по вопросу «</w:t>
      </w:r>
      <w:r w:rsidRPr="005B62B0">
        <w:rPr>
          <w:rFonts w:ascii="Times New Roman" w:hAnsi="Times New Roman" w:cs="Times New Roman"/>
          <w:sz w:val="24"/>
          <w:szCs w:val="24"/>
        </w:rPr>
        <w:t xml:space="preserve">Обращение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>с твердыми коммунальными отходами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120286">
        <w:rPr>
          <w:rFonts w:ascii="Times New Roman" w:hAnsi="Times New Roman" w:cs="Times New Roman"/>
          <w:color w:val="000000"/>
          <w:sz w:val="24"/>
          <w:szCs w:val="24"/>
        </w:rPr>
        <w:t>касал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20286">
        <w:rPr>
          <w:rFonts w:ascii="Times New Roman" w:hAnsi="Times New Roman" w:cs="Times New Roman"/>
          <w:color w:val="000000"/>
          <w:sz w:val="24"/>
          <w:szCs w:val="24"/>
        </w:rPr>
        <w:t>сь образовани</w:t>
      </w:r>
      <w:r w:rsidR="0042319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20286">
        <w:rPr>
          <w:rFonts w:ascii="Times New Roman" w:hAnsi="Times New Roman" w:cs="Times New Roman"/>
          <w:color w:val="000000"/>
          <w:sz w:val="24"/>
          <w:szCs w:val="24"/>
        </w:rPr>
        <w:t xml:space="preserve"> навалов мусора на временных местах сбора твердых коммунальных отходов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ТКО). </w:t>
      </w:r>
      <w:r w:rsidRPr="00120286">
        <w:rPr>
          <w:rFonts w:ascii="Times New Roman" w:hAnsi="Times New Roman" w:cs="Times New Roman"/>
          <w:color w:val="000000"/>
          <w:sz w:val="24"/>
          <w:szCs w:val="24"/>
        </w:rPr>
        <w:t xml:space="preserve">В целях уменьшения обращений администрацией района заключен государственный контракт на уборку навалов строительных отходов в местах временно установленных контейнеров для сбора </w:t>
      </w:r>
      <w:r>
        <w:rPr>
          <w:rFonts w:ascii="Times New Roman" w:hAnsi="Times New Roman" w:cs="Times New Roman"/>
          <w:color w:val="000000"/>
          <w:sz w:val="24"/>
          <w:szCs w:val="24"/>
        </w:rPr>
        <w:t>ТКО</w:t>
      </w:r>
      <w:r w:rsidRPr="00120286">
        <w:rPr>
          <w:rFonts w:ascii="Times New Roman" w:hAnsi="Times New Roman" w:cs="Times New Roman"/>
          <w:color w:val="000000"/>
          <w:sz w:val="24"/>
          <w:szCs w:val="24"/>
        </w:rPr>
        <w:t>. Кроме этого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202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19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120286">
        <w:rPr>
          <w:rFonts w:ascii="Times New Roman" w:hAnsi="Times New Roman" w:cs="Times New Roman"/>
          <w:color w:val="000000"/>
          <w:sz w:val="24"/>
          <w:szCs w:val="24"/>
        </w:rPr>
        <w:t xml:space="preserve">по 22 адресам частного сектора планируется разработать схемы и выполнить устройство оборудованных контейнерных площадок в период 2026-2027 годов. </w:t>
      </w:r>
    </w:p>
    <w:p w:rsidR="009C43B0" w:rsidRDefault="009C43B0" w:rsidP="007D6D3D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D3D" w:rsidRPr="007D6D3D" w:rsidRDefault="007D6D3D" w:rsidP="007D6D3D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здравоохранения (количество обращений значительно у</w:t>
      </w:r>
      <w:r w:rsid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меньшилось</w:t>
      </w:r>
      <w:r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7D6D3D" w:rsidRPr="007D6D3D" w:rsidRDefault="007D6D3D" w:rsidP="007D6D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7D6D3D" w:rsidRPr="007D6D3D" w:rsidTr="007D6D3D">
        <w:trPr>
          <w:trHeight w:val="253"/>
        </w:trPr>
        <w:tc>
          <w:tcPr>
            <w:tcW w:w="5670" w:type="dxa"/>
            <w:shd w:val="clear" w:color="auto" w:fill="auto"/>
          </w:tcPr>
          <w:p w:rsidR="007D6D3D" w:rsidRPr="007D6D3D" w:rsidRDefault="007D6D3D" w:rsidP="007D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D6D3D" w:rsidRPr="007D6D3D" w:rsidRDefault="004252DF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6D3D"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1276" w:type="dxa"/>
            <w:shd w:val="clear" w:color="auto" w:fill="auto"/>
          </w:tcPr>
          <w:p w:rsidR="007D6D3D" w:rsidRPr="007D6D3D" w:rsidRDefault="004252DF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6D3D"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275" w:type="dxa"/>
          </w:tcPr>
          <w:p w:rsidR="007D6D3D" w:rsidRPr="007D6D3D" w:rsidRDefault="004252DF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D3D"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D6D3D" w:rsidRPr="007D6D3D" w:rsidRDefault="007D6D3D" w:rsidP="004E3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3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D6D3D" w:rsidRPr="007D6D3D" w:rsidTr="007D6D3D">
        <w:trPr>
          <w:trHeight w:val="477"/>
        </w:trPr>
        <w:tc>
          <w:tcPr>
            <w:tcW w:w="5670" w:type="dxa"/>
            <w:shd w:val="clear" w:color="auto" w:fill="auto"/>
            <w:vAlign w:val="bottom"/>
          </w:tcPr>
          <w:p w:rsidR="007D6D3D" w:rsidRPr="007D6D3D" w:rsidRDefault="007D6D3D" w:rsidP="007D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D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Pr="007D6D3D" w:rsidRDefault="001E67DA" w:rsidP="007D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vAlign w:val="center"/>
          </w:tcPr>
          <w:p w:rsidR="007D6D3D" w:rsidRPr="007D6D3D" w:rsidRDefault="004252DF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275" w:type="dxa"/>
            <w:vAlign w:val="center"/>
          </w:tcPr>
          <w:p w:rsidR="007D6D3D" w:rsidRPr="007D6D3D" w:rsidRDefault="004252DF" w:rsidP="007D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7D6D3D" w:rsidRPr="007D6D3D" w:rsidTr="007D6D3D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7D6D3D" w:rsidRPr="007D6D3D" w:rsidRDefault="00AF1663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D3D" w:rsidRPr="007D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276" w:type="dxa"/>
          </w:tcPr>
          <w:p w:rsidR="007D6D3D" w:rsidRPr="007D6D3D" w:rsidRDefault="007D6D3D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D6D3D" w:rsidRPr="007D6D3D" w:rsidRDefault="007D6D3D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7DA" w:rsidRPr="007D6D3D" w:rsidTr="007D6D3D">
        <w:trPr>
          <w:trHeight w:val="300"/>
        </w:trPr>
        <w:tc>
          <w:tcPr>
            <w:tcW w:w="5670" w:type="dxa"/>
            <w:shd w:val="clear" w:color="auto" w:fill="auto"/>
          </w:tcPr>
          <w:p w:rsidR="001E67DA" w:rsidRPr="007D6D3D" w:rsidRDefault="001E67DA" w:rsidP="001E6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1418" w:type="dxa"/>
            <w:shd w:val="clear" w:color="auto" w:fill="auto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E67DA" w:rsidRPr="007D6D3D" w:rsidTr="007D6D3D">
        <w:trPr>
          <w:trHeight w:val="300"/>
        </w:trPr>
        <w:tc>
          <w:tcPr>
            <w:tcW w:w="5670" w:type="dxa"/>
            <w:shd w:val="clear" w:color="auto" w:fill="auto"/>
          </w:tcPr>
          <w:p w:rsidR="001E67DA" w:rsidRPr="007D6D3D" w:rsidRDefault="001E67DA" w:rsidP="001E6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потребности в медицинской помощи и объемов ее получения</w:t>
            </w:r>
          </w:p>
        </w:tc>
        <w:tc>
          <w:tcPr>
            <w:tcW w:w="1418" w:type="dxa"/>
            <w:shd w:val="clear" w:color="auto" w:fill="auto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E67DA" w:rsidRPr="007D6D3D" w:rsidTr="007D6D3D">
        <w:trPr>
          <w:trHeight w:val="300"/>
        </w:trPr>
        <w:tc>
          <w:tcPr>
            <w:tcW w:w="5670" w:type="dxa"/>
            <w:shd w:val="clear" w:color="auto" w:fill="auto"/>
          </w:tcPr>
          <w:p w:rsidR="001E67DA" w:rsidRPr="007D6D3D" w:rsidRDefault="001E67DA" w:rsidP="001E6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скорой и неотложной медицинской помощи</w:t>
            </w:r>
          </w:p>
        </w:tc>
        <w:tc>
          <w:tcPr>
            <w:tcW w:w="1418" w:type="dxa"/>
            <w:shd w:val="clear" w:color="auto" w:fill="auto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7DA" w:rsidRPr="007D6D3D" w:rsidTr="007D6D3D">
        <w:trPr>
          <w:trHeight w:val="377"/>
        </w:trPr>
        <w:tc>
          <w:tcPr>
            <w:tcW w:w="5670" w:type="dxa"/>
            <w:shd w:val="clear" w:color="auto" w:fill="auto"/>
          </w:tcPr>
          <w:p w:rsidR="001E67DA" w:rsidRPr="007D6D3D" w:rsidRDefault="001E67DA" w:rsidP="001E6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shd w:val="clear" w:color="auto" w:fill="auto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1E67DA" w:rsidRPr="007D6D3D" w:rsidRDefault="001E67DA" w:rsidP="001E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7D6D3D" w:rsidRDefault="007D6D3D" w:rsidP="007D6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7DA" w:rsidRDefault="001E67DA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устранения причин и условий, способствующих повышенной активности граждан по вопросу «Работа медицинских учреждений и их сотрудников», по результатам рассмотрения обращений и принятия решения об их обоснованности руководителями учреждений здравоохранения принимаются меры дисциплинарного воздействия к виновным медицинским работникам, так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>-м квартале 2025 года по одной обоснованной жалобе применены меры дисциплинарного воздействия к одну медицинскому работнику (замечание).</w:t>
      </w:r>
    </w:p>
    <w:p w:rsidR="001E67DA" w:rsidRPr="001E67DA" w:rsidRDefault="001E67DA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признанные обоснованными, учитываются при подведении итогов эффективности деятельности руководителей государственных бюджетных учреждений здравоохранения и назначении выплат стимулирующего характера.</w:t>
      </w:r>
    </w:p>
    <w:p w:rsidR="001E67DA" w:rsidRPr="001E67DA" w:rsidRDefault="001E67DA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здравоохранения администрации района в рамках плановых проверок качества и безопасности медицинской деятельности в подведомственных учреждениях здравоохранения обеспечено проведение тематических экспертиз качества медицинской помощи, выполнение комплексного рассмотрения всех обращений граждан на деятельность учреждений здравоохранений и их сотрудников с принятием при необходимости управленческих решений.</w:t>
      </w:r>
    </w:p>
    <w:p w:rsidR="001E67DA" w:rsidRPr="001E67DA" w:rsidRDefault="001E67DA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подведомственных учреждениях здравоохранения организован прием граждан должностными лицами: главными врачами, заместителями главных врачей по медицинской части и заведующими отделениями. Информация о времени приема размещена в учреждениях здравоохранения в доступных для пациентов и их родственников местах и в информационно-телекоммуникационной сети «Интернет» на официальных сайтах учреждений здравоохранения.</w:t>
      </w:r>
    </w:p>
    <w:p w:rsidR="001E67DA" w:rsidRDefault="001E67DA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граждан по вопросам работы подведомственных учреждений здравоохранения и их сотрудников регулярно рассматриваются и разбираются на врачебно-сестринских конференциях, совещаниях с заведующими отделениями, совещаниях 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 регистратуры.</w:t>
      </w:r>
    </w:p>
    <w:p w:rsidR="00602B7B" w:rsidRDefault="00602B7B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обеспечения потребности в медицинской помощи и объемах ее получения 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0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учреждениях здравоохранения, подведомственных администрации района, ведется работа по укомплектованию штата медицинскими работниками путем ежемесячной подачи заявок 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02B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районный центр занятости Петродворцового района. Информация о вакансиях размещена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0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печатных средствах массовой информации и информационно-телекоммуникационной сети «Интернет» на официальных сайтах учреждений здравоохранения и социальных сетях. Представители учреждений здравоохранения регулярно участвуют в «Ярмарках вакансий», проводимых в высших образовательных медицинских учреждениях города Санкт-Петербурга. Каждому соискателю предоставляются комфортные условия труда, а в случае необходимости - служебное жильё. Также учреждения здравоохранения ежегодно организуют целевой набор студентов в высшие учебные заведения Санкт-Петербурга, что призвано решить проблему 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02B7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медицинскими кадрами.</w:t>
      </w:r>
    </w:p>
    <w:p w:rsidR="001E67DA" w:rsidRPr="007D6D3D" w:rsidRDefault="001E67DA" w:rsidP="007D6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градостроительства и архитектуры:</w:t>
      </w:r>
    </w:p>
    <w:p w:rsidR="005460D3" w:rsidRPr="005460D3" w:rsidRDefault="005460D3" w:rsidP="0054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3"/>
      </w:tblGrid>
      <w:tr w:rsidR="006C30B7" w:rsidRPr="005460D3" w:rsidTr="00B71F1D">
        <w:trPr>
          <w:trHeight w:val="289"/>
        </w:trPr>
        <w:tc>
          <w:tcPr>
            <w:tcW w:w="5670" w:type="dxa"/>
            <w:shd w:val="clear" w:color="auto" w:fill="auto"/>
          </w:tcPr>
          <w:p w:rsidR="006C30B7" w:rsidRPr="005460D3" w:rsidRDefault="006C30B7" w:rsidP="006C3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C30B7" w:rsidRPr="005460D3" w:rsidRDefault="004E3006" w:rsidP="00C2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AC4">
              <w:rPr>
                <w:rFonts w:ascii="Times New Roman" w:hAnsi="Times New Roman" w:cs="Times New Roman"/>
                <w:sz w:val="24"/>
                <w:szCs w:val="24"/>
              </w:rPr>
              <w:t>квартал 2025 года</w:t>
            </w:r>
          </w:p>
        </w:tc>
        <w:tc>
          <w:tcPr>
            <w:tcW w:w="1276" w:type="dxa"/>
            <w:shd w:val="clear" w:color="auto" w:fill="auto"/>
          </w:tcPr>
          <w:p w:rsidR="006C30B7" w:rsidRPr="005460D3" w:rsidRDefault="00751811" w:rsidP="00C2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AC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</w:tc>
        <w:tc>
          <w:tcPr>
            <w:tcW w:w="1273" w:type="dxa"/>
          </w:tcPr>
          <w:p w:rsidR="006C30B7" w:rsidRPr="005460D3" w:rsidRDefault="00751811" w:rsidP="004E3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AC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4E3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A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C30B7" w:rsidRPr="005460D3" w:rsidTr="00B71F1D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6C30B7" w:rsidRPr="005460D3" w:rsidRDefault="006C30B7" w:rsidP="006C3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6C30B7" w:rsidRPr="005460D3" w:rsidRDefault="00602B7B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B7" w:rsidRPr="005460D3" w:rsidRDefault="00751811" w:rsidP="003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3" w:type="dxa"/>
            <w:vAlign w:val="center"/>
          </w:tcPr>
          <w:p w:rsidR="006C30B7" w:rsidRPr="005460D3" w:rsidRDefault="00751811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6C30B7" w:rsidRPr="005460D3" w:rsidTr="00B71F1D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6C30B7" w:rsidRPr="005460D3" w:rsidRDefault="00AF1663" w:rsidP="006C30B7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30B7"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418" w:type="dxa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C43B0" w:rsidRPr="005460D3" w:rsidTr="00B71F1D">
        <w:trPr>
          <w:trHeight w:val="396"/>
        </w:trPr>
        <w:tc>
          <w:tcPr>
            <w:tcW w:w="5670" w:type="dxa"/>
            <w:shd w:val="clear" w:color="auto" w:fill="auto"/>
          </w:tcPr>
          <w:p w:rsidR="009C43B0" w:rsidRPr="005460D3" w:rsidRDefault="009C43B0" w:rsidP="009C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Озеленение </w:t>
            </w:r>
          </w:p>
        </w:tc>
        <w:tc>
          <w:tcPr>
            <w:tcW w:w="1418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3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C43B0" w:rsidRPr="005460D3" w:rsidTr="00B71F1D">
        <w:trPr>
          <w:trHeight w:val="396"/>
        </w:trPr>
        <w:tc>
          <w:tcPr>
            <w:tcW w:w="5670" w:type="dxa"/>
            <w:shd w:val="clear" w:color="auto" w:fill="auto"/>
          </w:tcPr>
          <w:p w:rsidR="009C43B0" w:rsidRPr="005460D3" w:rsidRDefault="009C43B0" w:rsidP="009C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418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3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43B0" w:rsidRPr="005460D3" w:rsidTr="00B71F1D">
        <w:trPr>
          <w:trHeight w:val="396"/>
        </w:trPr>
        <w:tc>
          <w:tcPr>
            <w:tcW w:w="5670" w:type="dxa"/>
            <w:shd w:val="clear" w:color="auto" w:fill="auto"/>
          </w:tcPr>
          <w:p w:rsidR="009C43B0" w:rsidRPr="005460D3" w:rsidRDefault="009C43B0" w:rsidP="009C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Комплексное благоустройство </w:t>
            </w:r>
          </w:p>
        </w:tc>
        <w:tc>
          <w:tcPr>
            <w:tcW w:w="1418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3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C43B0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9C43B0" w:rsidRPr="005460D3" w:rsidRDefault="009C43B0" w:rsidP="009C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418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3B0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9C43B0" w:rsidRPr="005460D3" w:rsidRDefault="009C43B0" w:rsidP="009C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1418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3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C43B0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9C43B0" w:rsidRPr="005460D3" w:rsidRDefault="009C43B0" w:rsidP="009C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418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3B0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9C43B0" w:rsidRPr="005460D3" w:rsidRDefault="009C43B0" w:rsidP="009C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Парковка автотранспорта вне организованных автостоянок</w:t>
            </w:r>
          </w:p>
        </w:tc>
        <w:tc>
          <w:tcPr>
            <w:tcW w:w="1418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3B0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9C43B0" w:rsidRPr="005460D3" w:rsidRDefault="009C43B0" w:rsidP="009C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газового оборудования. Опасность взрыва</w:t>
            </w:r>
          </w:p>
        </w:tc>
        <w:tc>
          <w:tcPr>
            <w:tcW w:w="1418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43B0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9C43B0" w:rsidRPr="005460D3" w:rsidRDefault="009C43B0" w:rsidP="009C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8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43B0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9C43B0" w:rsidRPr="005460D3" w:rsidRDefault="009C43B0" w:rsidP="009C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418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3B0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9C43B0" w:rsidRPr="005460D3" w:rsidRDefault="009C43B0" w:rsidP="009C4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9C43B0" w:rsidRPr="005460D3" w:rsidRDefault="009C43B0" w:rsidP="009C4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231D6" w:rsidRDefault="00F231D6" w:rsidP="0054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3911" w:rsidRDefault="00463911" w:rsidP="0046391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D4B82">
        <w:rPr>
          <w:rFonts w:ascii="Times New Roman" w:hAnsi="Times New Roman" w:cs="Times New Roman"/>
          <w:color w:val="000000"/>
          <w:sz w:val="24"/>
          <w:szCs w:val="24"/>
        </w:rPr>
        <w:t>сновы государственного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276"/>
        <w:gridCol w:w="1275"/>
      </w:tblGrid>
      <w:tr w:rsidR="00745A0F" w:rsidTr="00BA20F5">
        <w:trPr>
          <w:trHeight w:val="253"/>
        </w:trPr>
        <w:tc>
          <w:tcPr>
            <w:tcW w:w="5529" w:type="dxa"/>
            <w:shd w:val="clear" w:color="auto" w:fill="auto"/>
          </w:tcPr>
          <w:p w:rsidR="00745A0F" w:rsidRPr="006F4076" w:rsidRDefault="00745A0F" w:rsidP="007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851E5" w:rsidRDefault="003F6B8E" w:rsidP="0008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1E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45A0F" w:rsidRDefault="000851E5" w:rsidP="0008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1276" w:type="dxa"/>
            <w:shd w:val="clear" w:color="auto" w:fill="auto"/>
          </w:tcPr>
          <w:p w:rsidR="00745A0F" w:rsidRDefault="003F6B8E" w:rsidP="0074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A0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45A0F" w:rsidRPr="00C361AE" w:rsidRDefault="00745A0F" w:rsidP="002F2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2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745A0F" w:rsidRDefault="006B32FC" w:rsidP="003F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03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3F6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03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45A0F" w:rsidRPr="00D24CD9" w:rsidTr="00BA20F5">
        <w:trPr>
          <w:trHeight w:val="271"/>
        </w:trPr>
        <w:tc>
          <w:tcPr>
            <w:tcW w:w="5529" w:type="dxa"/>
            <w:shd w:val="clear" w:color="auto" w:fill="auto"/>
            <w:vAlign w:val="bottom"/>
          </w:tcPr>
          <w:p w:rsidR="00745A0F" w:rsidRPr="00497F6A" w:rsidRDefault="00745A0F" w:rsidP="007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45A0F" w:rsidRPr="00D24CD9" w:rsidRDefault="00C141D8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</w:tcPr>
          <w:p w:rsidR="00745A0F" w:rsidRDefault="006B32FC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5" w:type="dxa"/>
            <w:vAlign w:val="bottom"/>
          </w:tcPr>
          <w:p w:rsidR="00745A0F" w:rsidRPr="00D24CD9" w:rsidRDefault="006B32FC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745A0F" w:rsidRPr="0013264B" w:rsidTr="00BA20F5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745A0F" w:rsidRPr="0013264B" w:rsidRDefault="00AF1663" w:rsidP="00745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5A0F"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="0074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276" w:type="dxa"/>
          </w:tcPr>
          <w:p w:rsidR="00745A0F" w:rsidRDefault="00745A0F" w:rsidP="00745A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45A0F" w:rsidRDefault="00745A0F" w:rsidP="00745A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2FC" w:rsidTr="00C80E3B">
        <w:trPr>
          <w:trHeight w:val="639"/>
        </w:trPr>
        <w:tc>
          <w:tcPr>
            <w:tcW w:w="5529" w:type="dxa"/>
            <w:shd w:val="clear" w:color="auto" w:fill="auto"/>
          </w:tcPr>
          <w:p w:rsidR="006B32FC" w:rsidRPr="000C2FC3" w:rsidRDefault="006B32FC" w:rsidP="006B3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высшими должностными лицами субъекта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их заместителями, руководителями исполнительных органов государственной власти субъектов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их заместителями</w:t>
            </w:r>
          </w:p>
        </w:tc>
        <w:tc>
          <w:tcPr>
            <w:tcW w:w="1559" w:type="dxa"/>
            <w:shd w:val="clear" w:color="auto" w:fill="auto"/>
          </w:tcPr>
          <w:p w:rsidR="006B32FC" w:rsidRPr="00861184" w:rsidRDefault="00C141D8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B32FC" w:rsidTr="00C80E3B">
        <w:trPr>
          <w:trHeight w:val="639"/>
        </w:trPr>
        <w:tc>
          <w:tcPr>
            <w:tcW w:w="5529" w:type="dxa"/>
            <w:shd w:val="clear" w:color="auto" w:fill="auto"/>
          </w:tcPr>
          <w:p w:rsidR="006B32FC" w:rsidRPr="000C2FC3" w:rsidRDefault="006B32FC" w:rsidP="006B3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559" w:type="dxa"/>
            <w:shd w:val="clear" w:color="auto" w:fill="auto"/>
          </w:tcPr>
          <w:p w:rsidR="006B32FC" w:rsidRPr="00861184" w:rsidRDefault="00C141D8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32FC" w:rsidTr="00C80E3B">
        <w:trPr>
          <w:trHeight w:val="639"/>
        </w:trPr>
        <w:tc>
          <w:tcPr>
            <w:tcW w:w="5529" w:type="dxa"/>
            <w:shd w:val="clear" w:color="auto" w:fill="auto"/>
          </w:tcPr>
          <w:p w:rsidR="006B32FC" w:rsidRPr="000C2FC3" w:rsidRDefault="006B32FC" w:rsidP="006B3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6B32FC" w:rsidRPr="00861184" w:rsidRDefault="00C141D8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32FC" w:rsidTr="00E54B4A">
        <w:trPr>
          <w:trHeight w:val="341"/>
        </w:trPr>
        <w:tc>
          <w:tcPr>
            <w:tcW w:w="5529" w:type="dxa"/>
            <w:shd w:val="clear" w:color="auto" w:fill="auto"/>
          </w:tcPr>
          <w:p w:rsidR="006B32FC" w:rsidRPr="000C2FC3" w:rsidRDefault="006B32FC" w:rsidP="006B3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Некорректные обращения</w:t>
            </w:r>
          </w:p>
        </w:tc>
        <w:tc>
          <w:tcPr>
            <w:tcW w:w="1559" w:type="dxa"/>
            <w:shd w:val="clear" w:color="auto" w:fill="auto"/>
          </w:tcPr>
          <w:p w:rsidR="006B32FC" w:rsidRPr="00861184" w:rsidRDefault="00C141D8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2FC" w:rsidTr="00C80E3B">
        <w:trPr>
          <w:trHeight w:val="323"/>
        </w:trPr>
        <w:tc>
          <w:tcPr>
            <w:tcW w:w="5529" w:type="dxa"/>
            <w:shd w:val="clear" w:color="auto" w:fill="auto"/>
          </w:tcPr>
          <w:p w:rsidR="006B32FC" w:rsidRDefault="006B32FC" w:rsidP="006B3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дополнительных документов и материалов</w:t>
            </w:r>
          </w:p>
        </w:tc>
        <w:tc>
          <w:tcPr>
            <w:tcW w:w="1559" w:type="dxa"/>
            <w:shd w:val="clear" w:color="auto" w:fill="auto"/>
          </w:tcPr>
          <w:p w:rsidR="006B32FC" w:rsidRDefault="00C141D8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B32FC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2FC" w:rsidTr="00C80E3B">
        <w:trPr>
          <w:trHeight w:val="982"/>
        </w:trPr>
        <w:tc>
          <w:tcPr>
            <w:tcW w:w="5529" w:type="dxa"/>
            <w:shd w:val="clear" w:color="auto" w:fill="auto"/>
          </w:tcPr>
          <w:p w:rsidR="006B32FC" w:rsidRPr="000C2FC3" w:rsidRDefault="006B32FC" w:rsidP="006B3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  <w:shd w:val="clear" w:color="auto" w:fill="auto"/>
          </w:tcPr>
          <w:p w:rsidR="006B32FC" w:rsidRPr="00861184" w:rsidRDefault="00C141D8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2FC" w:rsidTr="00B71F1D">
        <w:trPr>
          <w:trHeight w:val="300"/>
        </w:trPr>
        <w:tc>
          <w:tcPr>
            <w:tcW w:w="5529" w:type="dxa"/>
            <w:shd w:val="clear" w:color="auto" w:fill="auto"/>
          </w:tcPr>
          <w:p w:rsidR="006B32FC" w:rsidRPr="00C46639" w:rsidRDefault="006B32FC" w:rsidP="006B3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59" w:type="dxa"/>
            <w:shd w:val="clear" w:color="auto" w:fill="auto"/>
          </w:tcPr>
          <w:p w:rsidR="006B32FC" w:rsidRDefault="00C141D8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B32FC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B32FC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2FC" w:rsidTr="00B71F1D">
        <w:trPr>
          <w:trHeight w:val="300"/>
        </w:trPr>
        <w:tc>
          <w:tcPr>
            <w:tcW w:w="5529" w:type="dxa"/>
            <w:shd w:val="clear" w:color="auto" w:fill="auto"/>
          </w:tcPr>
          <w:p w:rsidR="006B32FC" w:rsidRPr="00C46639" w:rsidRDefault="006B32FC" w:rsidP="006B3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приглашения, поздравления органам исполнительной власти субъектов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6B32FC" w:rsidRDefault="00C141D8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B32FC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32FC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6B32FC" w:rsidRPr="000C2FC3" w:rsidRDefault="006B32FC" w:rsidP="006B3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6B32FC" w:rsidRPr="00861184" w:rsidRDefault="00C141D8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32FC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6B32FC" w:rsidRPr="000C2FC3" w:rsidRDefault="006B32FC" w:rsidP="006B3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shd w:val="clear" w:color="auto" w:fill="auto"/>
          </w:tcPr>
          <w:p w:rsidR="006B32FC" w:rsidRPr="00861184" w:rsidRDefault="00C141D8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6B32FC" w:rsidRPr="00861184" w:rsidRDefault="006B32FC" w:rsidP="006B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594" w:rsidRPr="00405D29" w:rsidRDefault="00BB3594" w:rsidP="00405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некорректными обращениями учитывались обращения, адресованные в другие государственные органы и организации и направленные в администрацию района посредством сервиса «Электронная приемная» на официальном сайте Администрации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в информационно-телекоммуникационной сети «Интернет». </w:t>
      </w:r>
    </w:p>
    <w:p w:rsidR="00A168CE" w:rsidRPr="00405D29" w:rsidRDefault="00A168CE" w:rsidP="008358F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82D" w:rsidRDefault="00907559" w:rsidP="008358F2">
      <w:pPr>
        <w:tabs>
          <w:tab w:val="left" w:pos="567"/>
        </w:tabs>
        <w:spacing w:after="0" w:line="240" w:lineRule="auto"/>
        <w:ind w:firstLine="567"/>
        <w:jc w:val="both"/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актуальные вопросы</w:t>
      </w:r>
      <w:r w:rsidR="00E53E2D"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представляющие для заявителей повышенный интерес</w:t>
      </w:r>
      <w:r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53E7" w:rsidRDefault="000A53E7" w:rsidP="0009453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8931"/>
        <w:gridCol w:w="708"/>
      </w:tblGrid>
      <w:tr w:rsidR="00D1175F" w:rsidRPr="004A2666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D1175F" w:rsidRPr="00D64B60" w:rsidRDefault="00D1175F" w:rsidP="00D11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6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  <w:p w:rsidR="00D1175F" w:rsidRPr="00D64B60" w:rsidRDefault="00D1175F" w:rsidP="00D11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1175F" w:rsidRPr="00D64B60" w:rsidRDefault="00D1175F" w:rsidP="00D1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  <w:tr w:rsidR="00D1175F" w:rsidRPr="004A2666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D1175F" w:rsidRPr="00D64B60" w:rsidRDefault="00D1175F" w:rsidP="00D11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6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708" w:type="dxa"/>
            <w:shd w:val="clear" w:color="auto" w:fill="auto"/>
          </w:tcPr>
          <w:p w:rsidR="00D1175F" w:rsidRPr="00D64B60" w:rsidRDefault="00D1175F" w:rsidP="00D1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</w:tr>
      <w:tr w:rsidR="00D1175F" w:rsidRPr="004A2666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D1175F" w:rsidRPr="00D64B60" w:rsidRDefault="00D1175F" w:rsidP="00D11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6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708" w:type="dxa"/>
            <w:shd w:val="clear" w:color="auto" w:fill="auto"/>
          </w:tcPr>
          <w:p w:rsidR="00D1175F" w:rsidRPr="00D64B60" w:rsidRDefault="00D1175F" w:rsidP="00D1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</w:tbl>
    <w:p w:rsidR="00A8132C" w:rsidRDefault="00A8132C" w:rsidP="00CC34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5DC" w:rsidRPr="005B62B0" w:rsidRDefault="00D64B60" w:rsidP="006F76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«</w:t>
      </w:r>
      <w:r w:rsidRPr="005B62B0">
        <w:rPr>
          <w:rFonts w:ascii="Times New Roman" w:hAnsi="Times New Roman" w:cs="Times New Roman"/>
          <w:sz w:val="24"/>
          <w:szCs w:val="24"/>
        </w:rPr>
        <w:t xml:space="preserve">Государственный контроль и надзор в сфере сохранения культурного наследия» поступило 21 обращение от одного и того же заявителя, касающиеся угрозе уничтожения территории объектов культурного наследия "Сад дачи А.Г. Рубинштейна" и "Усадьба </w:t>
      </w:r>
      <w:r w:rsidR="00DE2584" w:rsidRPr="00DE2584">
        <w:rPr>
          <w:rFonts w:ascii="Times New Roman" w:hAnsi="Times New Roman" w:cs="Times New Roman"/>
          <w:sz w:val="24"/>
          <w:szCs w:val="24"/>
        </w:rPr>
        <w:t xml:space="preserve">Ольденбургского </w:t>
      </w:r>
      <w:r w:rsidRPr="005B62B0">
        <w:rPr>
          <w:rFonts w:ascii="Times New Roman" w:hAnsi="Times New Roman" w:cs="Times New Roman"/>
          <w:sz w:val="24"/>
          <w:szCs w:val="24"/>
        </w:rPr>
        <w:t xml:space="preserve">(сад и флигель)" в результате </w:t>
      </w:r>
      <w:r w:rsidR="000B4DD1" w:rsidRPr="005B62B0">
        <w:rPr>
          <w:rFonts w:ascii="Times New Roman" w:hAnsi="Times New Roman" w:cs="Times New Roman"/>
          <w:sz w:val="24"/>
          <w:szCs w:val="24"/>
        </w:rPr>
        <w:t xml:space="preserve">самовольного </w:t>
      </w:r>
      <w:r w:rsidRPr="005B62B0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B34CEF" w:rsidRPr="005B62B0">
        <w:rPr>
          <w:rFonts w:ascii="Times New Roman" w:hAnsi="Times New Roman" w:cs="Times New Roman"/>
          <w:sz w:val="24"/>
          <w:szCs w:val="24"/>
        </w:rPr>
        <w:t xml:space="preserve">огородниками </w:t>
      </w:r>
      <w:r w:rsidRPr="005B62B0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B34CEF" w:rsidRPr="005B62B0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="000B4DD1" w:rsidRPr="005B62B0">
        <w:rPr>
          <w:rFonts w:ascii="Times New Roman" w:hAnsi="Times New Roman" w:cs="Times New Roman"/>
          <w:sz w:val="24"/>
          <w:szCs w:val="24"/>
        </w:rPr>
        <w:t>около д. 29 по ул. Знаменской г. Петергофа.</w:t>
      </w:r>
    </w:p>
    <w:p w:rsidR="000B4DD1" w:rsidRPr="005B62B0" w:rsidRDefault="000B4DD1" w:rsidP="006F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благоустройства территории Санкт-Петербурга, утверждёнными постановлением Правительства Санкт-Петербурга от 09.11.2016 № 961 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Правилах благоустройства территории Санкт-Петербурга и о внесении изменений 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некоторые постановления Правительства Санкт-Петербурга», материалы о выявлении самовольно размещённых элементов благоустройства, расположенных по указанному адресу, направлены администрацией района в Комитет по контролю за имуществом 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для инициирования процедуры демонтажа самовольно установленных (размещённых) элементов благоустройства.</w:t>
      </w:r>
    </w:p>
    <w:p w:rsidR="00D47345" w:rsidRPr="005B62B0" w:rsidRDefault="00D47345" w:rsidP="006F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345" w:rsidRPr="005B62B0" w:rsidRDefault="00D47345" w:rsidP="006F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«Акции» от семи заявителей поступили обращения с просьбой поддержать инициативу по созданию патриотического сквера в честь выдающегося лётчика, уроженца посёлка Стрельна — Евгения Петровича Фёдорова, дважды Героя Советского Союза (находятся на рассмотрении).</w:t>
      </w:r>
    </w:p>
    <w:p w:rsidR="00B822F6" w:rsidRPr="005B62B0" w:rsidRDefault="00B822F6" w:rsidP="006F76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обращения внимательно рассматривались,</w:t>
      </w:r>
      <w:r w:rsidR="001F370B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принимались меры, давались разъяснения.</w:t>
      </w:r>
      <w:r w:rsidR="0049539E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345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124</w:t>
      </w:r>
      <w:r w:rsidR="0049539E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D47345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9539E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поддержано, из </w:t>
      </w:r>
      <w:r w:rsidR="001F44B0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9539E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по </w:t>
      </w:r>
      <w:r w:rsidR="00D47345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49539E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D47345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9539E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меры: общее имущес</w:t>
      </w:r>
      <w:r w:rsidR="00A168CE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многоквартирных домов привед</w:t>
      </w:r>
      <w:r w:rsidR="0049539E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 в надлежащее состояние</w:t>
      </w:r>
      <w:r w:rsidR="002803A9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67D3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убраны навалы </w:t>
      </w:r>
      <w:r w:rsidR="00423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строительных отходов </w:t>
      </w:r>
      <w:r w:rsidR="000B67D3"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контейнерных площадок. </w:t>
      </w:r>
    </w:p>
    <w:p w:rsidR="00111FAC" w:rsidRPr="005B62B0" w:rsidRDefault="00111FAC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370B" w:rsidRDefault="001F370B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F2C" w:rsidRDefault="00DC4F2C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254" w:rsidRDefault="001F370B" w:rsidP="00A8703A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>ачальник общего отдела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П.И.Летунова</w:t>
      </w:r>
    </w:p>
    <w:sectPr w:rsidR="006A6254" w:rsidSect="007D6D3D">
      <w:headerReference w:type="default" r:id="rId9"/>
      <w:pgSz w:w="11906" w:h="16838" w:code="9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C6D" w:rsidRDefault="00AD3C6D" w:rsidP="00861184">
      <w:pPr>
        <w:spacing w:after="0" w:line="240" w:lineRule="auto"/>
      </w:pPr>
      <w:r>
        <w:separator/>
      </w:r>
    </w:p>
  </w:endnote>
  <w:endnote w:type="continuationSeparator" w:id="0">
    <w:p w:rsidR="00AD3C6D" w:rsidRDefault="00AD3C6D" w:rsidP="0086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trostyle Extended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C6D" w:rsidRDefault="00AD3C6D" w:rsidP="00861184">
      <w:pPr>
        <w:spacing w:after="0" w:line="240" w:lineRule="auto"/>
      </w:pPr>
      <w:r>
        <w:separator/>
      </w:r>
    </w:p>
  </w:footnote>
  <w:footnote w:type="continuationSeparator" w:id="0">
    <w:p w:rsidR="00AD3C6D" w:rsidRDefault="00AD3C6D" w:rsidP="0086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8747324"/>
      <w:docPartObj>
        <w:docPartGallery w:val="Page Numbers (Top of Page)"/>
        <w:docPartUnique/>
      </w:docPartObj>
    </w:sdtPr>
    <w:sdtEndPr/>
    <w:sdtContent>
      <w:p w:rsidR="00602B7B" w:rsidRDefault="00602B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334">
          <w:rPr>
            <w:noProof/>
          </w:rPr>
          <w:t>1</w:t>
        </w:r>
        <w:r>
          <w:fldChar w:fldCharType="end"/>
        </w:r>
      </w:p>
    </w:sdtContent>
  </w:sdt>
  <w:p w:rsidR="00602B7B" w:rsidRDefault="00602B7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DE9"/>
    <w:multiLevelType w:val="hybridMultilevel"/>
    <w:tmpl w:val="587E7092"/>
    <w:lvl w:ilvl="0" w:tplc="E85CB68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DE6535"/>
    <w:multiLevelType w:val="hybridMultilevel"/>
    <w:tmpl w:val="DA70B4AA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C03879"/>
    <w:multiLevelType w:val="hybridMultilevel"/>
    <w:tmpl w:val="38162830"/>
    <w:lvl w:ilvl="0" w:tplc="3BACC9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7845EC"/>
    <w:multiLevelType w:val="hybridMultilevel"/>
    <w:tmpl w:val="54721EC6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4F0722"/>
    <w:multiLevelType w:val="hybridMultilevel"/>
    <w:tmpl w:val="84426D72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AE761B"/>
    <w:multiLevelType w:val="hybridMultilevel"/>
    <w:tmpl w:val="46D25028"/>
    <w:lvl w:ilvl="0" w:tplc="E85CB68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AA261B"/>
    <w:multiLevelType w:val="hybridMultilevel"/>
    <w:tmpl w:val="8AB498FC"/>
    <w:lvl w:ilvl="0" w:tplc="ABD468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91"/>
    <w:rsid w:val="00002793"/>
    <w:rsid w:val="00002CFC"/>
    <w:rsid w:val="0000393E"/>
    <w:rsid w:val="000048DE"/>
    <w:rsid w:val="00004A2F"/>
    <w:rsid w:val="00007D1A"/>
    <w:rsid w:val="000109D4"/>
    <w:rsid w:val="00010C5E"/>
    <w:rsid w:val="000113F3"/>
    <w:rsid w:val="00011F90"/>
    <w:rsid w:val="00012B76"/>
    <w:rsid w:val="00012C07"/>
    <w:rsid w:val="000130D8"/>
    <w:rsid w:val="00014382"/>
    <w:rsid w:val="00022527"/>
    <w:rsid w:val="00022F18"/>
    <w:rsid w:val="0002442E"/>
    <w:rsid w:val="00025179"/>
    <w:rsid w:val="00025E59"/>
    <w:rsid w:val="000268F5"/>
    <w:rsid w:val="00030065"/>
    <w:rsid w:val="00030807"/>
    <w:rsid w:val="00030DA6"/>
    <w:rsid w:val="00031409"/>
    <w:rsid w:val="000318EC"/>
    <w:rsid w:val="00032114"/>
    <w:rsid w:val="0003289E"/>
    <w:rsid w:val="00033EB7"/>
    <w:rsid w:val="00035C57"/>
    <w:rsid w:val="00040D5C"/>
    <w:rsid w:val="0004413B"/>
    <w:rsid w:val="00044DFD"/>
    <w:rsid w:val="00044EE5"/>
    <w:rsid w:val="00045567"/>
    <w:rsid w:val="00045863"/>
    <w:rsid w:val="00047C5D"/>
    <w:rsid w:val="00051239"/>
    <w:rsid w:val="0005144F"/>
    <w:rsid w:val="0005665B"/>
    <w:rsid w:val="00060F9C"/>
    <w:rsid w:val="000618B5"/>
    <w:rsid w:val="0006220B"/>
    <w:rsid w:val="00062AD3"/>
    <w:rsid w:val="00062BAE"/>
    <w:rsid w:val="00064B9A"/>
    <w:rsid w:val="00064C65"/>
    <w:rsid w:val="00065205"/>
    <w:rsid w:val="00065EBF"/>
    <w:rsid w:val="00066F83"/>
    <w:rsid w:val="000675E7"/>
    <w:rsid w:val="000705FD"/>
    <w:rsid w:val="00071E10"/>
    <w:rsid w:val="00072797"/>
    <w:rsid w:val="00072E4C"/>
    <w:rsid w:val="00073980"/>
    <w:rsid w:val="00073CA1"/>
    <w:rsid w:val="00074273"/>
    <w:rsid w:val="00076244"/>
    <w:rsid w:val="00076FE8"/>
    <w:rsid w:val="00084D14"/>
    <w:rsid w:val="000851E5"/>
    <w:rsid w:val="00085F5B"/>
    <w:rsid w:val="00086E09"/>
    <w:rsid w:val="00087C62"/>
    <w:rsid w:val="0009010A"/>
    <w:rsid w:val="0009042A"/>
    <w:rsid w:val="00090644"/>
    <w:rsid w:val="0009092C"/>
    <w:rsid w:val="00091A20"/>
    <w:rsid w:val="00093759"/>
    <w:rsid w:val="00093814"/>
    <w:rsid w:val="00093EB8"/>
    <w:rsid w:val="00094167"/>
    <w:rsid w:val="0009453B"/>
    <w:rsid w:val="00094A22"/>
    <w:rsid w:val="00094CEA"/>
    <w:rsid w:val="00094EC8"/>
    <w:rsid w:val="00095817"/>
    <w:rsid w:val="0009615D"/>
    <w:rsid w:val="00096F87"/>
    <w:rsid w:val="00097C84"/>
    <w:rsid w:val="000A0A59"/>
    <w:rsid w:val="000A214F"/>
    <w:rsid w:val="000A3531"/>
    <w:rsid w:val="000A35E1"/>
    <w:rsid w:val="000A53E7"/>
    <w:rsid w:val="000A5CC1"/>
    <w:rsid w:val="000B03E8"/>
    <w:rsid w:val="000B08AD"/>
    <w:rsid w:val="000B2351"/>
    <w:rsid w:val="000B2C36"/>
    <w:rsid w:val="000B374D"/>
    <w:rsid w:val="000B4DD1"/>
    <w:rsid w:val="000B5ACF"/>
    <w:rsid w:val="000B67D3"/>
    <w:rsid w:val="000C0A9D"/>
    <w:rsid w:val="000C111F"/>
    <w:rsid w:val="000C2D0A"/>
    <w:rsid w:val="000C2FC3"/>
    <w:rsid w:val="000C3E3D"/>
    <w:rsid w:val="000C6265"/>
    <w:rsid w:val="000C630E"/>
    <w:rsid w:val="000C64DA"/>
    <w:rsid w:val="000C6EBD"/>
    <w:rsid w:val="000D0D90"/>
    <w:rsid w:val="000D1E3D"/>
    <w:rsid w:val="000D2D24"/>
    <w:rsid w:val="000D312B"/>
    <w:rsid w:val="000D3B91"/>
    <w:rsid w:val="000D3C17"/>
    <w:rsid w:val="000D3F34"/>
    <w:rsid w:val="000D4333"/>
    <w:rsid w:val="000D47E6"/>
    <w:rsid w:val="000D4C7D"/>
    <w:rsid w:val="000D6D83"/>
    <w:rsid w:val="000D791F"/>
    <w:rsid w:val="000D7DEF"/>
    <w:rsid w:val="000E02D7"/>
    <w:rsid w:val="000E10C5"/>
    <w:rsid w:val="000E14F5"/>
    <w:rsid w:val="000E1C9B"/>
    <w:rsid w:val="000E4FB7"/>
    <w:rsid w:val="000E50CB"/>
    <w:rsid w:val="000E5A82"/>
    <w:rsid w:val="000E5FFC"/>
    <w:rsid w:val="000E64EA"/>
    <w:rsid w:val="000F05BE"/>
    <w:rsid w:val="000F157C"/>
    <w:rsid w:val="000F2499"/>
    <w:rsid w:val="000F3FE9"/>
    <w:rsid w:val="000F4D22"/>
    <w:rsid w:val="000F4FE3"/>
    <w:rsid w:val="000F5B13"/>
    <w:rsid w:val="000F6064"/>
    <w:rsid w:val="000F739A"/>
    <w:rsid w:val="000F79C1"/>
    <w:rsid w:val="00100074"/>
    <w:rsid w:val="00103418"/>
    <w:rsid w:val="00103E67"/>
    <w:rsid w:val="0010434D"/>
    <w:rsid w:val="00104763"/>
    <w:rsid w:val="00104EB6"/>
    <w:rsid w:val="00105A09"/>
    <w:rsid w:val="00107658"/>
    <w:rsid w:val="00107D57"/>
    <w:rsid w:val="0011001A"/>
    <w:rsid w:val="00111FAC"/>
    <w:rsid w:val="00113160"/>
    <w:rsid w:val="0011441B"/>
    <w:rsid w:val="00114E46"/>
    <w:rsid w:val="0011522B"/>
    <w:rsid w:val="00117206"/>
    <w:rsid w:val="00120286"/>
    <w:rsid w:val="0012037D"/>
    <w:rsid w:val="00122939"/>
    <w:rsid w:val="00122961"/>
    <w:rsid w:val="00122B6D"/>
    <w:rsid w:val="00122FAA"/>
    <w:rsid w:val="0012502E"/>
    <w:rsid w:val="0012552F"/>
    <w:rsid w:val="001258F1"/>
    <w:rsid w:val="001261ED"/>
    <w:rsid w:val="001262CB"/>
    <w:rsid w:val="00130790"/>
    <w:rsid w:val="00130A54"/>
    <w:rsid w:val="00131099"/>
    <w:rsid w:val="0013264B"/>
    <w:rsid w:val="00132F8E"/>
    <w:rsid w:val="001333FA"/>
    <w:rsid w:val="001341FB"/>
    <w:rsid w:val="00135624"/>
    <w:rsid w:val="00135687"/>
    <w:rsid w:val="00136485"/>
    <w:rsid w:val="00136EF5"/>
    <w:rsid w:val="00140CCD"/>
    <w:rsid w:val="00141128"/>
    <w:rsid w:val="00141334"/>
    <w:rsid w:val="001414C1"/>
    <w:rsid w:val="00141B90"/>
    <w:rsid w:val="00143F2E"/>
    <w:rsid w:val="00144392"/>
    <w:rsid w:val="00145489"/>
    <w:rsid w:val="00145D8A"/>
    <w:rsid w:val="00145FF0"/>
    <w:rsid w:val="001506CE"/>
    <w:rsid w:val="001511C7"/>
    <w:rsid w:val="0015120C"/>
    <w:rsid w:val="0015158B"/>
    <w:rsid w:val="0015279A"/>
    <w:rsid w:val="001535B9"/>
    <w:rsid w:val="00153A99"/>
    <w:rsid w:val="0015511D"/>
    <w:rsid w:val="001554FB"/>
    <w:rsid w:val="001560B2"/>
    <w:rsid w:val="00163761"/>
    <w:rsid w:val="001638BE"/>
    <w:rsid w:val="0016446E"/>
    <w:rsid w:val="0016656A"/>
    <w:rsid w:val="0016667B"/>
    <w:rsid w:val="00166BCF"/>
    <w:rsid w:val="00167369"/>
    <w:rsid w:val="00170F1D"/>
    <w:rsid w:val="00172811"/>
    <w:rsid w:val="00172934"/>
    <w:rsid w:val="00173DF2"/>
    <w:rsid w:val="00175B5E"/>
    <w:rsid w:val="001765D3"/>
    <w:rsid w:val="00185333"/>
    <w:rsid w:val="001858A9"/>
    <w:rsid w:val="0018630A"/>
    <w:rsid w:val="001879E2"/>
    <w:rsid w:val="001902DF"/>
    <w:rsid w:val="001904B4"/>
    <w:rsid w:val="0019071F"/>
    <w:rsid w:val="00190E9B"/>
    <w:rsid w:val="0019348C"/>
    <w:rsid w:val="001949C2"/>
    <w:rsid w:val="0019705D"/>
    <w:rsid w:val="001A03A2"/>
    <w:rsid w:val="001A07C4"/>
    <w:rsid w:val="001A0F4E"/>
    <w:rsid w:val="001A1C29"/>
    <w:rsid w:val="001A2388"/>
    <w:rsid w:val="001A3986"/>
    <w:rsid w:val="001A39E1"/>
    <w:rsid w:val="001A469D"/>
    <w:rsid w:val="001A7DEE"/>
    <w:rsid w:val="001B00B2"/>
    <w:rsid w:val="001B1863"/>
    <w:rsid w:val="001B3139"/>
    <w:rsid w:val="001B3795"/>
    <w:rsid w:val="001B3F80"/>
    <w:rsid w:val="001B4037"/>
    <w:rsid w:val="001B48A3"/>
    <w:rsid w:val="001B5CC1"/>
    <w:rsid w:val="001B6CA2"/>
    <w:rsid w:val="001C10E5"/>
    <w:rsid w:val="001C18B4"/>
    <w:rsid w:val="001C2625"/>
    <w:rsid w:val="001C46E6"/>
    <w:rsid w:val="001C696B"/>
    <w:rsid w:val="001C6A57"/>
    <w:rsid w:val="001C71D6"/>
    <w:rsid w:val="001C7855"/>
    <w:rsid w:val="001D0513"/>
    <w:rsid w:val="001D0A3D"/>
    <w:rsid w:val="001D0EDE"/>
    <w:rsid w:val="001D28C1"/>
    <w:rsid w:val="001D4F53"/>
    <w:rsid w:val="001D52E2"/>
    <w:rsid w:val="001D5B58"/>
    <w:rsid w:val="001D6745"/>
    <w:rsid w:val="001D6874"/>
    <w:rsid w:val="001D77E7"/>
    <w:rsid w:val="001D7B60"/>
    <w:rsid w:val="001D7B7C"/>
    <w:rsid w:val="001D7F22"/>
    <w:rsid w:val="001D7F9D"/>
    <w:rsid w:val="001E013A"/>
    <w:rsid w:val="001E0D49"/>
    <w:rsid w:val="001E1908"/>
    <w:rsid w:val="001E2214"/>
    <w:rsid w:val="001E2539"/>
    <w:rsid w:val="001E3097"/>
    <w:rsid w:val="001E3BF1"/>
    <w:rsid w:val="001E67DA"/>
    <w:rsid w:val="001E796C"/>
    <w:rsid w:val="001F0589"/>
    <w:rsid w:val="001F0EE9"/>
    <w:rsid w:val="001F370B"/>
    <w:rsid w:val="001F3AFE"/>
    <w:rsid w:val="001F4293"/>
    <w:rsid w:val="001F44B0"/>
    <w:rsid w:val="001F4D1E"/>
    <w:rsid w:val="001F53FA"/>
    <w:rsid w:val="001F547B"/>
    <w:rsid w:val="001F5F2A"/>
    <w:rsid w:val="001F6071"/>
    <w:rsid w:val="001F7EAD"/>
    <w:rsid w:val="00202199"/>
    <w:rsid w:val="00202313"/>
    <w:rsid w:val="0020294B"/>
    <w:rsid w:val="00203784"/>
    <w:rsid w:val="00203BD5"/>
    <w:rsid w:val="00204C0B"/>
    <w:rsid w:val="00205B2C"/>
    <w:rsid w:val="00206489"/>
    <w:rsid w:val="002064FA"/>
    <w:rsid w:val="00206650"/>
    <w:rsid w:val="00206BD9"/>
    <w:rsid w:val="00206C78"/>
    <w:rsid w:val="00214E58"/>
    <w:rsid w:val="00216537"/>
    <w:rsid w:val="00217AA8"/>
    <w:rsid w:val="00221BC0"/>
    <w:rsid w:val="00221FC2"/>
    <w:rsid w:val="0022298D"/>
    <w:rsid w:val="00223365"/>
    <w:rsid w:val="00225565"/>
    <w:rsid w:val="00225AC0"/>
    <w:rsid w:val="00227018"/>
    <w:rsid w:val="0023029F"/>
    <w:rsid w:val="00233471"/>
    <w:rsid w:val="00234415"/>
    <w:rsid w:val="00235212"/>
    <w:rsid w:val="00235822"/>
    <w:rsid w:val="00235986"/>
    <w:rsid w:val="0024039E"/>
    <w:rsid w:val="00240578"/>
    <w:rsid w:val="002409AE"/>
    <w:rsid w:val="002420C7"/>
    <w:rsid w:val="00242A2F"/>
    <w:rsid w:val="00243169"/>
    <w:rsid w:val="00243DED"/>
    <w:rsid w:val="0024470F"/>
    <w:rsid w:val="002447E3"/>
    <w:rsid w:val="00246026"/>
    <w:rsid w:val="0024605A"/>
    <w:rsid w:val="00247CDA"/>
    <w:rsid w:val="002524AD"/>
    <w:rsid w:val="0025437C"/>
    <w:rsid w:val="002543F4"/>
    <w:rsid w:val="002543F5"/>
    <w:rsid w:val="00255322"/>
    <w:rsid w:val="00255E6C"/>
    <w:rsid w:val="00257B61"/>
    <w:rsid w:val="00257C96"/>
    <w:rsid w:val="00261EB0"/>
    <w:rsid w:val="002629E3"/>
    <w:rsid w:val="00266E9A"/>
    <w:rsid w:val="00267082"/>
    <w:rsid w:val="002709FF"/>
    <w:rsid w:val="00271B99"/>
    <w:rsid w:val="00272C3D"/>
    <w:rsid w:val="002764E3"/>
    <w:rsid w:val="00276D89"/>
    <w:rsid w:val="002777A9"/>
    <w:rsid w:val="002779DA"/>
    <w:rsid w:val="002803A9"/>
    <w:rsid w:val="002828A3"/>
    <w:rsid w:val="0028510A"/>
    <w:rsid w:val="00286E1F"/>
    <w:rsid w:val="0028788D"/>
    <w:rsid w:val="00287F04"/>
    <w:rsid w:val="00290DCF"/>
    <w:rsid w:val="00293CF1"/>
    <w:rsid w:val="00294085"/>
    <w:rsid w:val="00294AF2"/>
    <w:rsid w:val="00295446"/>
    <w:rsid w:val="00295883"/>
    <w:rsid w:val="00296295"/>
    <w:rsid w:val="002977BE"/>
    <w:rsid w:val="002A06DB"/>
    <w:rsid w:val="002A11FB"/>
    <w:rsid w:val="002A21BE"/>
    <w:rsid w:val="002A5CD0"/>
    <w:rsid w:val="002A5FFA"/>
    <w:rsid w:val="002A6278"/>
    <w:rsid w:val="002A6399"/>
    <w:rsid w:val="002A734F"/>
    <w:rsid w:val="002A771B"/>
    <w:rsid w:val="002A79CE"/>
    <w:rsid w:val="002B12F6"/>
    <w:rsid w:val="002B134A"/>
    <w:rsid w:val="002B165F"/>
    <w:rsid w:val="002B188F"/>
    <w:rsid w:val="002B1A91"/>
    <w:rsid w:val="002B1AFC"/>
    <w:rsid w:val="002B1CE1"/>
    <w:rsid w:val="002B211B"/>
    <w:rsid w:val="002B2BA9"/>
    <w:rsid w:val="002B35D0"/>
    <w:rsid w:val="002B37C0"/>
    <w:rsid w:val="002B47F6"/>
    <w:rsid w:val="002C16D5"/>
    <w:rsid w:val="002C32ED"/>
    <w:rsid w:val="002C4750"/>
    <w:rsid w:val="002C61C6"/>
    <w:rsid w:val="002C7C8E"/>
    <w:rsid w:val="002D1FDF"/>
    <w:rsid w:val="002D3D16"/>
    <w:rsid w:val="002D41A6"/>
    <w:rsid w:val="002D5239"/>
    <w:rsid w:val="002D68E1"/>
    <w:rsid w:val="002D7810"/>
    <w:rsid w:val="002D7D6D"/>
    <w:rsid w:val="002E1104"/>
    <w:rsid w:val="002E2A61"/>
    <w:rsid w:val="002E5AB8"/>
    <w:rsid w:val="002E5DDD"/>
    <w:rsid w:val="002F04BD"/>
    <w:rsid w:val="002F2038"/>
    <w:rsid w:val="002F23EF"/>
    <w:rsid w:val="002F2905"/>
    <w:rsid w:val="002F4CD2"/>
    <w:rsid w:val="002F6EC9"/>
    <w:rsid w:val="00301640"/>
    <w:rsid w:val="00302088"/>
    <w:rsid w:val="00302271"/>
    <w:rsid w:val="0030381A"/>
    <w:rsid w:val="00304ED4"/>
    <w:rsid w:val="00305912"/>
    <w:rsid w:val="00305FFE"/>
    <w:rsid w:val="00306AC6"/>
    <w:rsid w:val="00306DAE"/>
    <w:rsid w:val="00307037"/>
    <w:rsid w:val="003078AD"/>
    <w:rsid w:val="00310D8E"/>
    <w:rsid w:val="00312057"/>
    <w:rsid w:val="00312128"/>
    <w:rsid w:val="003127F4"/>
    <w:rsid w:val="00312D7F"/>
    <w:rsid w:val="0031698F"/>
    <w:rsid w:val="00317AF2"/>
    <w:rsid w:val="00321BA1"/>
    <w:rsid w:val="0032218B"/>
    <w:rsid w:val="00322CA1"/>
    <w:rsid w:val="00323C45"/>
    <w:rsid w:val="003249C0"/>
    <w:rsid w:val="00325FBA"/>
    <w:rsid w:val="00326057"/>
    <w:rsid w:val="0032691B"/>
    <w:rsid w:val="00327E84"/>
    <w:rsid w:val="00330E2A"/>
    <w:rsid w:val="00331197"/>
    <w:rsid w:val="003315F8"/>
    <w:rsid w:val="00331F27"/>
    <w:rsid w:val="00334ADD"/>
    <w:rsid w:val="00334CA6"/>
    <w:rsid w:val="00335660"/>
    <w:rsid w:val="003356C6"/>
    <w:rsid w:val="0034026E"/>
    <w:rsid w:val="00340AD0"/>
    <w:rsid w:val="00342AD9"/>
    <w:rsid w:val="00342D06"/>
    <w:rsid w:val="00343E31"/>
    <w:rsid w:val="00344DFF"/>
    <w:rsid w:val="0034550A"/>
    <w:rsid w:val="00345E37"/>
    <w:rsid w:val="00345E82"/>
    <w:rsid w:val="0035085F"/>
    <w:rsid w:val="00351346"/>
    <w:rsid w:val="00352501"/>
    <w:rsid w:val="00352F6A"/>
    <w:rsid w:val="00355113"/>
    <w:rsid w:val="0035728D"/>
    <w:rsid w:val="00357619"/>
    <w:rsid w:val="00361320"/>
    <w:rsid w:val="003631D1"/>
    <w:rsid w:val="003632E7"/>
    <w:rsid w:val="00363810"/>
    <w:rsid w:val="00364FFF"/>
    <w:rsid w:val="00365C99"/>
    <w:rsid w:val="00366DA5"/>
    <w:rsid w:val="003679A9"/>
    <w:rsid w:val="00367B4A"/>
    <w:rsid w:val="00372760"/>
    <w:rsid w:val="00372A30"/>
    <w:rsid w:val="00372D47"/>
    <w:rsid w:val="00373585"/>
    <w:rsid w:val="00373D8E"/>
    <w:rsid w:val="003751F6"/>
    <w:rsid w:val="003755D8"/>
    <w:rsid w:val="00376574"/>
    <w:rsid w:val="00376F94"/>
    <w:rsid w:val="00381586"/>
    <w:rsid w:val="0038445D"/>
    <w:rsid w:val="00385A18"/>
    <w:rsid w:val="0038732E"/>
    <w:rsid w:val="003912C0"/>
    <w:rsid w:val="00393605"/>
    <w:rsid w:val="00394FE5"/>
    <w:rsid w:val="003950CA"/>
    <w:rsid w:val="00395DDB"/>
    <w:rsid w:val="00396340"/>
    <w:rsid w:val="003A062B"/>
    <w:rsid w:val="003A2ECD"/>
    <w:rsid w:val="003A477C"/>
    <w:rsid w:val="003A4888"/>
    <w:rsid w:val="003A5941"/>
    <w:rsid w:val="003A615F"/>
    <w:rsid w:val="003B0970"/>
    <w:rsid w:val="003B2959"/>
    <w:rsid w:val="003B35CD"/>
    <w:rsid w:val="003B710A"/>
    <w:rsid w:val="003B7404"/>
    <w:rsid w:val="003C02BB"/>
    <w:rsid w:val="003C17DB"/>
    <w:rsid w:val="003C1B68"/>
    <w:rsid w:val="003C1B7E"/>
    <w:rsid w:val="003C38A0"/>
    <w:rsid w:val="003C3A19"/>
    <w:rsid w:val="003C5969"/>
    <w:rsid w:val="003C6B8E"/>
    <w:rsid w:val="003D1636"/>
    <w:rsid w:val="003D19B7"/>
    <w:rsid w:val="003D21E3"/>
    <w:rsid w:val="003D292A"/>
    <w:rsid w:val="003D3AED"/>
    <w:rsid w:val="003D441D"/>
    <w:rsid w:val="003D539A"/>
    <w:rsid w:val="003D5FA4"/>
    <w:rsid w:val="003D746A"/>
    <w:rsid w:val="003E0EF1"/>
    <w:rsid w:val="003E10B6"/>
    <w:rsid w:val="003E18D8"/>
    <w:rsid w:val="003E22E6"/>
    <w:rsid w:val="003E3D34"/>
    <w:rsid w:val="003E46DB"/>
    <w:rsid w:val="003E6A45"/>
    <w:rsid w:val="003E6AB1"/>
    <w:rsid w:val="003E71C6"/>
    <w:rsid w:val="003E7FD5"/>
    <w:rsid w:val="003F07BA"/>
    <w:rsid w:val="003F0C55"/>
    <w:rsid w:val="003F3770"/>
    <w:rsid w:val="003F3B57"/>
    <w:rsid w:val="003F6B8E"/>
    <w:rsid w:val="003F740A"/>
    <w:rsid w:val="004020F7"/>
    <w:rsid w:val="0040265A"/>
    <w:rsid w:val="00402D87"/>
    <w:rsid w:val="00403081"/>
    <w:rsid w:val="00405D29"/>
    <w:rsid w:val="00406B47"/>
    <w:rsid w:val="00407B62"/>
    <w:rsid w:val="004128C0"/>
    <w:rsid w:val="0041441E"/>
    <w:rsid w:val="00414D79"/>
    <w:rsid w:val="004162F7"/>
    <w:rsid w:val="00417808"/>
    <w:rsid w:val="00417EF0"/>
    <w:rsid w:val="00420475"/>
    <w:rsid w:val="00420B8D"/>
    <w:rsid w:val="004229D9"/>
    <w:rsid w:val="00422C51"/>
    <w:rsid w:val="0042319F"/>
    <w:rsid w:val="00423475"/>
    <w:rsid w:val="004238B3"/>
    <w:rsid w:val="004252DF"/>
    <w:rsid w:val="004306B1"/>
    <w:rsid w:val="00430E21"/>
    <w:rsid w:val="00431034"/>
    <w:rsid w:val="0043195A"/>
    <w:rsid w:val="00431C73"/>
    <w:rsid w:val="004348B1"/>
    <w:rsid w:val="00436F14"/>
    <w:rsid w:val="00441FD8"/>
    <w:rsid w:val="00442768"/>
    <w:rsid w:val="004446B2"/>
    <w:rsid w:val="0044471C"/>
    <w:rsid w:val="00444E02"/>
    <w:rsid w:val="00447F0C"/>
    <w:rsid w:val="00450C30"/>
    <w:rsid w:val="00451526"/>
    <w:rsid w:val="0045181C"/>
    <w:rsid w:val="00451BDA"/>
    <w:rsid w:val="004535A7"/>
    <w:rsid w:val="00454A0E"/>
    <w:rsid w:val="00455859"/>
    <w:rsid w:val="00456BF3"/>
    <w:rsid w:val="00461EF4"/>
    <w:rsid w:val="0046251C"/>
    <w:rsid w:val="00462A50"/>
    <w:rsid w:val="00463678"/>
    <w:rsid w:val="00463911"/>
    <w:rsid w:val="00466353"/>
    <w:rsid w:val="00467F9F"/>
    <w:rsid w:val="00471E69"/>
    <w:rsid w:val="0047201C"/>
    <w:rsid w:val="004722F0"/>
    <w:rsid w:val="004733D6"/>
    <w:rsid w:val="0047625E"/>
    <w:rsid w:val="00476C7F"/>
    <w:rsid w:val="00480A54"/>
    <w:rsid w:val="00481F1E"/>
    <w:rsid w:val="00482715"/>
    <w:rsid w:val="00485BBA"/>
    <w:rsid w:val="00485DA1"/>
    <w:rsid w:val="004867CF"/>
    <w:rsid w:val="00486EBF"/>
    <w:rsid w:val="0048705A"/>
    <w:rsid w:val="00487F43"/>
    <w:rsid w:val="00492706"/>
    <w:rsid w:val="00493708"/>
    <w:rsid w:val="00493F45"/>
    <w:rsid w:val="00494486"/>
    <w:rsid w:val="00494637"/>
    <w:rsid w:val="00494A99"/>
    <w:rsid w:val="0049539E"/>
    <w:rsid w:val="0049564A"/>
    <w:rsid w:val="0049665D"/>
    <w:rsid w:val="00496778"/>
    <w:rsid w:val="00497F6A"/>
    <w:rsid w:val="004A1604"/>
    <w:rsid w:val="004A1CB2"/>
    <w:rsid w:val="004A2666"/>
    <w:rsid w:val="004A2FD0"/>
    <w:rsid w:val="004A656A"/>
    <w:rsid w:val="004B0CA9"/>
    <w:rsid w:val="004B2477"/>
    <w:rsid w:val="004B295A"/>
    <w:rsid w:val="004B3A39"/>
    <w:rsid w:val="004B5541"/>
    <w:rsid w:val="004B656C"/>
    <w:rsid w:val="004B79FA"/>
    <w:rsid w:val="004B7A7B"/>
    <w:rsid w:val="004C4F5A"/>
    <w:rsid w:val="004C6243"/>
    <w:rsid w:val="004C6252"/>
    <w:rsid w:val="004D30B4"/>
    <w:rsid w:val="004D461E"/>
    <w:rsid w:val="004D6B80"/>
    <w:rsid w:val="004D6EB5"/>
    <w:rsid w:val="004D7421"/>
    <w:rsid w:val="004E045E"/>
    <w:rsid w:val="004E1E2E"/>
    <w:rsid w:val="004E2562"/>
    <w:rsid w:val="004E2B66"/>
    <w:rsid w:val="004E3006"/>
    <w:rsid w:val="004E4CCB"/>
    <w:rsid w:val="004E4D43"/>
    <w:rsid w:val="004E5B48"/>
    <w:rsid w:val="004E6759"/>
    <w:rsid w:val="004F0455"/>
    <w:rsid w:val="004F0490"/>
    <w:rsid w:val="004F0A2F"/>
    <w:rsid w:val="004F33A8"/>
    <w:rsid w:val="004F38D8"/>
    <w:rsid w:val="004F3E6F"/>
    <w:rsid w:val="004F4FEE"/>
    <w:rsid w:val="004F6B55"/>
    <w:rsid w:val="0050043E"/>
    <w:rsid w:val="00500CD6"/>
    <w:rsid w:val="00502295"/>
    <w:rsid w:val="00502E7E"/>
    <w:rsid w:val="00503FD3"/>
    <w:rsid w:val="0050493E"/>
    <w:rsid w:val="005076BF"/>
    <w:rsid w:val="00507AD2"/>
    <w:rsid w:val="005100E5"/>
    <w:rsid w:val="00512B3F"/>
    <w:rsid w:val="005134B8"/>
    <w:rsid w:val="00513E94"/>
    <w:rsid w:val="00516533"/>
    <w:rsid w:val="005168F5"/>
    <w:rsid w:val="00517899"/>
    <w:rsid w:val="005201A5"/>
    <w:rsid w:val="0052087A"/>
    <w:rsid w:val="00525154"/>
    <w:rsid w:val="00526017"/>
    <w:rsid w:val="00526D1C"/>
    <w:rsid w:val="00530AA1"/>
    <w:rsid w:val="00532EF4"/>
    <w:rsid w:val="00536BDA"/>
    <w:rsid w:val="0054082D"/>
    <w:rsid w:val="00542430"/>
    <w:rsid w:val="00542CB7"/>
    <w:rsid w:val="0054388F"/>
    <w:rsid w:val="00544CBD"/>
    <w:rsid w:val="00545D32"/>
    <w:rsid w:val="005460D3"/>
    <w:rsid w:val="005472B5"/>
    <w:rsid w:val="00550676"/>
    <w:rsid w:val="00551150"/>
    <w:rsid w:val="0055115A"/>
    <w:rsid w:val="005512E4"/>
    <w:rsid w:val="005526C8"/>
    <w:rsid w:val="00554692"/>
    <w:rsid w:val="00554A25"/>
    <w:rsid w:val="00554BA5"/>
    <w:rsid w:val="00556284"/>
    <w:rsid w:val="0056057A"/>
    <w:rsid w:val="005621AA"/>
    <w:rsid w:val="00565B41"/>
    <w:rsid w:val="00570202"/>
    <w:rsid w:val="005711DF"/>
    <w:rsid w:val="00571C67"/>
    <w:rsid w:val="005736FD"/>
    <w:rsid w:val="0057421F"/>
    <w:rsid w:val="005749C2"/>
    <w:rsid w:val="00574CDE"/>
    <w:rsid w:val="00575071"/>
    <w:rsid w:val="005761AF"/>
    <w:rsid w:val="00580F2F"/>
    <w:rsid w:val="00581B11"/>
    <w:rsid w:val="00581B68"/>
    <w:rsid w:val="005828F4"/>
    <w:rsid w:val="005836DF"/>
    <w:rsid w:val="00583C28"/>
    <w:rsid w:val="0058414F"/>
    <w:rsid w:val="0058587C"/>
    <w:rsid w:val="005859A0"/>
    <w:rsid w:val="00585F87"/>
    <w:rsid w:val="00586A26"/>
    <w:rsid w:val="005911C0"/>
    <w:rsid w:val="00593A0A"/>
    <w:rsid w:val="005947E5"/>
    <w:rsid w:val="00594D51"/>
    <w:rsid w:val="00595039"/>
    <w:rsid w:val="005964CE"/>
    <w:rsid w:val="00596AC0"/>
    <w:rsid w:val="005974E8"/>
    <w:rsid w:val="00597F0A"/>
    <w:rsid w:val="005A089E"/>
    <w:rsid w:val="005A0BFB"/>
    <w:rsid w:val="005A0CFE"/>
    <w:rsid w:val="005A3766"/>
    <w:rsid w:val="005A5451"/>
    <w:rsid w:val="005A61B9"/>
    <w:rsid w:val="005A6DAA"/>
    <w:rsid w:val="005B0ECA"/>
    <w:rsid w:val="005B191C"/>
    <w:rsid w:val="005B3058"/>
    <w:rsid w:val="005B41AC"/>
    <w:rsid w:val="005B467D"/>
    <w:rsid w:val="005B575D"/>
    <w:rsid w:val="005B62B0"/>
    <w:rsid w:val="005B62CE"/>
    <w:rsid w:val="005B6E46"/>
    <w:rsid w:val="005C17D7"/>
    <w:rsid w:val="005C3664"/>
    <w:rsid w:val="005C3798"/>
    <w:rsid w:val="005C3ACA"/>
    <w:rsid w:val="005C4CCE"/>
    <w:rsid w:val="005C55FE"/>
    <w:rsid w:val="005C5C39"/>
    <w:rsid w:val="005C6E6B"/>
    <w:rsid w:val="005D052C"/>
    <w:rsid w:val="005D2211"/>
    <w:rsid w:val="005D2B07"/>
    <w:rsid w:val="005D3916"/>
    <w:rsid w:val="005D497C"/>
    <w:rsid w:val="005D67FE"/>
    <w:rsid w:val="005D6E59"/>
    <w:rsid w:val="005D7306"/>
    <w:rsid w:val="005E103B"/>
    <w:rsid w:val="005E1B7F"/>
    <w:rsid w:val="005E1CC0"/>
    <w:rsid w:val="005E626B"/>
    <w:rsid w:val="005E657E"/>
    <w:rsid w:val="005E7459"/>
    <w:rsid w:val="005E7E9B"/>
    <w:rsid w:val="005F04B1"/>
    <w:rsid w:val="005F0AAB"/>
    <w:rsid w:val="005F4AFE"/>
    <w:rsid w:val="005F70DC"/>
    <w:rsid w:val="00601D66"/>
    <w:rsid w:val="00602397"/>
    <w:rsid w:val="00602A3E"/>
    <w:rsid w:val="00602B7B"/>
    <w:rsid w:val="0060327E"/>
    <w:rsid w:val="00603AA8"/>
    <w:rsid w:val="00605E15"/>
    <w:rsid w:val="00606229"/>
    <w:rsid w:val="00606300"/>
    <w:rsid w:val="00607963"/>
    <w:rsid w:val="00607C5D"/>
    <w:rsid w:val="00607CEF"/>
    <w:rsid w:val="00610A47"/>
    <w:rsid w:val="00611799"/>
    <w:rsid w:val="0061192A"/>
    <w:rsid w:val="00611BC3"/>
    <w:rsid w:val="006131C7"/>
    <w:rsid w:val="00614E3D"/>
    <w:rsid w:val="00622DD1"/>
    <w:rsid w:val="00623944"/>
    <w:rsid w:val="006242B4"/>
    <w:rsid w:val="00624B1E"/>
    <w:rsid w:val="00627961"/>
    <w:rsid w:val="00631CF9"/>
    <w:rsid w:val="006327BA"/>
    <w:rsid w:val="006329BD"/>
    <w:rsid w:val="00632D04"/>
    <w:rsid w:val="00633BEE"/>
    <w:rsid w:val="00633F89"/>
    <w:rsid w:val="00636DB1"/>
    <w:rsid w:val="0063784B"/>
    <w:rsid w:val="00640D80"/>
    <w:rsid w:val="006414E7"/>
    <w:rsid w:val="00641C2F"/>
    <w:rsid w:val="006423EB"/>
    <w:rsid w:val="00642567"/>
    <w:rsid w:val="006425D0"/>
    <w:rsid w:val="006428A2"/>
    <w:rsid w:val="006438F4"/>
    <w:rsid w:val="00643C1B"/>
    <w:rsid w:val="00644335"/>
    <w:rsid w:val="006450D5"/>
    <w:rsid w:val="006454DC"/>
    <w:rsid w:val="00645BC5"/>
    <w:rsid w:val="00647967"/>
    <w:rsid w:val="00650129"/>
    <w:rsid w:val="00652A40"/>
    <w:rsid w:val="006602AF"/>
    <w:rsid w:val="00660E16"/>
    <w:rsid w:val="006612A3"/>
    <w:rsid w:val="006631A3"/>
    <w:rsid w:val="006642F0"/>
    <w:rsid w:val="00664B45"/>
    <w:rsid w:val="00666059"/>
    <w:rsid w:val="00666BE3"/>
    <w:rsid w:val="00667BDC"/>
    <w:rsid w:val="00667E10"/>
    <w:rsid w:val="0067326E"/>
    <w:rsid w:val="00673572"/>
    <w:rsid w:val="00674DEC"/>
    <w:rsid w:val="00677641"/>
    <w:rsid w:val="0067788C"/>
    <w:rsid w:val="00677DC6"/>
    <w:rsid w:val="00683407"/>
    <w:rsid w:val="006835E8"/>
    <w:rsid w:val="00684B7E"/>
    <w:rsid w:val="006861FB"/>
    <w:rsid w:val="00692B5D"/>
    <w:rsid w:val="00693DF8"/>
    <w:rsid w:val="00697ED0"/>
    <w:rsid w:val="006A0D0C"/>
    <w:rsid w:val="006A318B"/>
    <w:rsid w:val="006A3501"/>
    <w:rsid w:val="006A3D21"/>
    <w:rsid w:val="006A410B"/>
    <w:rsid w:val="006A6254"/>
    <w:rsid w:val="006B0818"/>
    <w:rsid w:val="006B0BC9"/>
    <w:rsid w:val="006B1876"/>
    <w:rsid w:val="006B32FC"/>
    <w:rsid w:val="006B40DC"/>
    <w:rsid w:val="006B418A"/>
    <w:rsid w:val="006B4E0F"/>
    <w:rsid w:val="006B4E1B"/>
    <w:rsid w:val="006B5319"/>
    <w:rsid w:val="006B630A"/>
    <w:rsid w:val="006C069C"/>
    <w:rsid w:val="006C1533"/>
    <w:rsid w:val="006C30B7"/>
    <w:rsid w:val="006C4137"/>
    <w:rsid w:val="006C44F7"/>
    <w:rsid w:val="006D03D6"/>
    <w:rsid w:val="006D0F4E"/>
    <w:rsid w:val="006D16C3"/>
    <w:rsid w:val="006D2F3D"/>
    <w:rsid w:val="006D337C"/>
    <w:rsid w:val="006D52DB"/>
    <w:rsid w:val="006D5326"/>
    <w:rsid w:val="006D6467"/>
    <w:rsid w:val="006D7A33"/>
    <w:rsid w:val="006E637B"/>
    <w:rsid w:val="006E66AC"/>
    <w:rsid w:val="006E6C65"/>
    <w:rsid w:val="006F1C16"/>
    <w:rsid w:val="006F4076"/>
    <w:rsid w:val="006F5FE0"/>
    <w:rsid w:val="006F76CA"/>
    <w:rsid w:val="006F775F"/>
    <w:rsid w:val="00700E3F"/>
    <w:rsid w:val="00701B1B"/>
    <w:rsid w:val="00702CDE"/>
    <w:rsid w:val="00702EA4"/>
    <w:rsid w:val="00703092"/>
    <w:rsid w:val="00703589"/>
    <w:rsid w:val="00703FE1"/>
    <w:rsid w:val="00704078"/>
    <w:rsid w:val="007056AF"/>
    <w:rsid w:val="0070573E"/>
    <w:rsid w:val="00706D4E"/>
    <w:rsid w:val="00706F23"/>
    <w:rsid w:val="007078E8"/>
    <w:rsid w:val="00710E45"/>
    <w:rsid w:val="0071162B"/>
    <w:rsid w:val="00713031"/>
    <w:rsid w:val="007151A2"/>
    <w:rsid w:val="007156A9"/>
    <w:rsid w:val="00715844"/>
    <w:rsid w:val="00716C26"/>
    <w:rsid w:val="00716C2F"/>
    <w:rsid w:val="00716DE5"/>
    <w:rsid w:val="007208CA"/>
    <w:rsid w:val="00720E8E"/>
    <w:rsid w:val="00721270"/>
    <w:rsid w:val="007213D4"/>
    <w:rsid w:val="00721B37"/>
    <w:rsid w:val="007227D2"/>
    <w:rsid w:val="00722CAF"/>
    <w:rsid w:val="0072360C"/>
    <w:rsid w:val="00723BAA"/>
    <w:rsid w:val="00725002"/>
    <w:rsid w:val="007306F9"/>
    <w:rsid w:val="00731153"/>
    <w:rsid w:val="007315FA"/>
    <w:rsid w:val="00732880"/>
    <w:rsid w:val="00732A87"/>
    <w:rsid w:val="00732AE4"/>
    <w:rsid w:val="007353A1"/>
    <w:rsid w:val="00735DE5"/>
    <w:rsid w:val="007367AB"/>
    <w:rsid w:val="00737874"/>
    <w:rsid w:val="00737AED"/>
    <w:rsid w:val="00737F2D"/>
    <w:rsid w:val="007404E9"/>
    <w:rsid w:val="007416D1"/>
    <w:rsid w:val="00743976"/>
    <w:rsid w:val="007440A4"/>
    <w:rsid w:val="00744470"/>
    <w:rsid w:val="0074533E"/>
    <w:rsid w:val="00745A0F"/>
    <w:rsid w:val="00746299"/>
    <w:rsid w:val="00751811"/>
    <w:rsid w:val="007521CB"/>
    <w:rsid w:val="0075458A"/>
    <w:rsid w:val="007558D7"/>
    <w:rsid w:val="00755F32"/>
    <w:rsid w:val="00756C61"/>
    <w:rsid w:val="00760150"/>
    <w:rsid w:val="007610D4"/>
    <w:rsid w:val="007625C8"/>
    <w:rsid w:val="0076309D"/>
    <w:rsid w:val="00764087"/>
    <w:rsid w:val="00765E99"/>
    <w:rsid w:val="00767C72"/>
    <w:rsid w:val="00767D66"/>
    <w:rsid w:val="007702BB"/>
    <w:rsid w:val="007724AB"/>
    <w:rsid w:val="00772767"/>
    <w:rsid w:val="00775484"/>
    <w:rsid w:val="00775BE8"/>
    <w:rsid w:val="00777581"/>
    <w:rsid w:val="00780D80"/>
    <w:rsid w:val="00781075"/>
    <w:rsid w:val="007811A7"/>
    <w:rsid w:val="00783AB2"/>
    <w:rsid w:val="00784175"/>
    <w:rsid w:val="007868CD"/>
    <w:rsid w:val="00791382"/>
    <w:rsid w:val="00791388"/>
    <w:rsid w:val="007919B6"/>
    <w:rsid w:val="007925E4"/>
    <w:rsid w:val="007957F1"/>
    <w:rsid w:val="007968CE"/>
    <w:rsid w:val="00797D37"/>
    <w:rsid w:val="007A25C7"/>
    <w:rsid w:val="007A4668"/>
    <w:rsid w:val="007A4D67"/>
    <w:rsid w:val="007A6B11"/>
    <w:rsid w:val="007A7B82"/>
    <w:rsid w:val="007B02DB"/>
    <w:rsid w:val="007B054A"/>
    <w:rsid w:val="007B25AC"/>
    <w:rsid w:val="007B3CA2"/>
    <w:rsid w:val="007B59DB"/>
    <w:rsid w:val="007B5E48"/>
    <w:rsid w:val="007B71D6"/>
    <w:rsid w:val="007C0F48"/>
    <w:rsid w:val="007C1CE7"/>
    <w:rsid w:val="007C2100"/>
    <w:rsid w:val="007C3616"/>
    <w:rsid w:val="007C46E6"/>
    <w:rsid w:val="007C56D8"/>
    <w:rsid w:val="007D3000"/>
    <w:rsid w:val="007D3B5C"/>
    <w:rsid w:val="007D5C21"/>
    <w:rsid w:val="007D5EC7"/>
    <w:rsid w:val="007D6253"/>
    <w:rsid w:val="007D6D3D"/>
    <w:rsid w:val="007D7AFC"/>
    <w:rsid w:val="007E03AC"/>
    <w:rsid w:val="007E0993"/>
    <w:rsid w:val="007E1868"/>
    <w:rsid w:val="007E519B"/>
    <w:rsid w:val="007F284E"/>
    <w:rsid w:val="007F2D66"/>
    <w:rsid w:val="007F366A"/>
    <w:rsid w:val="007F4612"/>
    <w:rsid w:val="007F4A87"/>
    <w:rsid w:val="007F4EA7"/>
    <w:rsid w:val="007F563F"/>
    <w:rsid w:val="007F678D"/>
    <w:rsid w:val="007F6F4B"/>
    <w:rsid w:val="00800A25"/>
    <w:rsid w:val="008019F5"/>
    <w:rsid w:val="00802804"/>
    <w:rsid w:val="00804743"/>
    <w:rsid w:val="00805505"/>
    <w:rsid w:val="00805FA2"/>
    <w:rsid w:val="0080632B"/>
    <w:rsid w:val="00806593"/>
    <w:rsid w:val="00806DE8"/>
    <w:rsid w:val="0080708F"/>
    <w:rsid w:val="0080712B"/>
    <w:rsid w:val="008077A3"/>
    <w:rsid w:val="008078C2"/>
    <w:rsid w:val="00807DB6"/>
    <w:rsid w:val="00810B57"/>
    <w:rsid w:val="00811D0C"/>
    <w:rsid w:val="00814C76"/>
    <w:rsid w:val="00814F50"/>
    <w:rsid w:val="0081523B"/>
    <w:rsid w:val="00815305"/>
    <w:rsid w:val="00815BB7"/>
    <w:rsid w:val="008165DC"/>
    <w:rsid w:val="0081735A"/>
    <w:rsid w:val="00817F5B"/>
    <w:rsid w:val="008259AB"/>
    <w:rsid w:val="00825BCD"/>
    <w:rsid w:val="008270BA"/>
    <w:rsid w:val="0082754F"/>
    <w:rsid w:val="008304B8"/>
    <w:rsid w:val="00831482"/>
    <w:rsid w:val="008314DB"/>
    <w:rsid w:val="008330BE"/>
    <w:rsid w:val="00833C23"/>
    <w:rsid w:val="008358F2"/>
    <w:rsid w:val="0084020B"/>
    <w:rsid w:val="00842624"/>
    <w:rsid w:val="00842777"/>
    <w:rsid w:val="00842DFD"/>
    <w:rsid w:val="00843DC5"/>
    <w:rsid w:val="008460FB"/>
    <w:rsid w:val="00847854"/>
    <w:rsid w:val="00850766"/>
    <w:rsid w:val="00851353"/>
    <w:rsid w:val="00852B76"/>
    <w:rsid w:val="00853668"/>
    <w:rsid w:val="00853A63"/>
    <w:rsid w:val="00855500"/>
    <w:rsid w:val="00855BF0"/>
    <w:rsid w:val="00861184"/>
    <w:rsid w:val="00862082"/>
    <w:rsid w:val="008621FC"/>
    <w:rsid w:val="008640E6"/>
    <w:rsid w:val="0086633C"/>
    <w:rsid w:val="00867918"/>
    <w:rsid w:val="008717B5"/>
    <w:rsid w:val="00880A4E"/>
    <w:rsid w:val="00881AF3"/>
    <w:rsid w:val="00881DB8"/>
    <w:rsid w:val="00882822"/>
    <w:rsid w:val="00884165"/>
    <w:rsid w:val="0088591A"/>
    <w:rsid w:val="00887E99"/>
    <w:rsid w:val="0089056A"/>
    <w:rsid w:val="00892953"/>
    <w:rsid w:val="00895737"/>
    <w:rsid w:val="00897C32"/>
    <w:rsid w:val="008A0268"/>
    <w:rsid w:val="008A02F1"/>
    <w:rsid w:val="008A1EC4"/>
    <w:rsid w:val="008A46FE"/>
    <w:rsid w:val="008A501A"/>
    <w:rsid w:val="008A5D09"/>
    <w:rsid w:val="008A6D1F"/>
    <w:rsid w:val="008B08ED"/>
    <w:rsid w:val="008B0949"/>
    <w:rsid w:val="008B0A3B"/>
    <w:rsid w:val="008B15BF"/>
    <w:rsid w:val="008B2998"/>
    <w:rsid w:val="008B2D0C"/>
    <w:rsid w:val="008B4A89"/>
    <w:rsid w:val="008B54EE"/>
    <w:rsid w:val="008B6714"/>
    <w:rsid w:val="008B7933"/>
    <w:rsid w:val="008B7C1F"/>
    <w:rsid w:val="008B7C7F"/>
    <w:rsid w:val="008C03BD"/>
    <w:rsid w:val="008C12CE"/>
    <w:rsid w:val="008C187E"/>
    <w:rsid w:val="008C3AAD"/>
    <w:rsid w:val="008C3B38"/>
    <w:rsid w:val="008C3B83"/>
    <w:rsid w:val="008C61DC"/>
    <w:rsid w:val="008C69E3"/>
    <w:rsid w:val="008C714D"/>
    <w:rsid w:val="008D11F7"/>
    <w:rsid w:val="008D1E4D"/>
    <w:rsid w:val="008D27E7"/>
    <w:rsid w:val="008D3991"/>
    <w:rsid w:val="008D40E4"/>
    <w:rsid w:val="008D4D87"/>
    <w:rsid w:val="008D5424"/>
    <w:rsid w:val="008D5B57"/>
    <w:rsid w:val="008D65D7"/>
    <w:rsid w:val="008D67F7"/>
    <w:rsid w:val="008D68AB"/>
    <w:rsid w:val="008E1527"/>
    <w:rsid w:val="008E1DCC"/>
    <w:rsid w:val="008E2AF8"/>
    <w:rsid w:val="008E30A8"/>
    <w:rsid w:val="008E396E"/>
    <w:rsid w:val="008E3BB0"/>
    <w:rsid w:val="008E4CD8"/>
    <w:rsid w:val="008E52F9"/>
    <w:rsid w:val="008E65E9"/>
    <w:rsid w:val="008F1140"/>
    <w:rsid w:val="008F2919"/>
    <w:rsid w:val="008F4C4C"/>
    <w:rsid w:val="008F7FD4"/>
    <w:rsid w:val="009009FD"/>
    <w:rsid w:val="00900AEC"/>
    <w:rsid w:val="00900E8B"/>
    <w:rsid w:val="00902088"/>
    <w:rsid w:val="00903FD3"/>
    <w:rsid w:val="009048C7"/>
    <w:rsid w:val="00905D5D"/>
    <w:rsid w:val="00907559"/>
    <w:rsid w:val="0091135C"/>
    <w:rsid w:val="009121A1"/>
    <w:rsid w:val="00913D93"/>
    <w:rsid w:val="0091526F"/>
    <w:rsid w:val="00915567"/>
    <w:rsid w:val="00915A33"/>
    <w:rsid w:val="00916BA5"/>
    <w:rsid w:val="0092011A"/>
    <w:rsid w:val="00920223"/>
    <w:rsid w:val="00920AB6"/>
    <w:rsid w:val="00921DC6"/>
    <w:rsid w:val="00924172"/>
    <w:rsid w:val="00924C7C"/>
    <w:rsid w:val="00926BB9"/>
    <w:rsid w:val="0093185B"/>
    <w:rsid w:val="00932381"/>
    <w:rsid w:val="00933D25"/>
    <w:rsid w:val="00935623"/>
    <w:rsid w:val="009356D8"/>
    <w:rsid w:val="00936DAE"/>
    <w:rsid w:val="00937688"/>
    <w:rsid w:val="00937697"/>
    <w:rsid w:val="00940464"/>
    <w:rsid w:val="00942C63"/>
    <w:rsid w:val="00942FD2"/>
    <w:rsid w:val="00943B9D"/>
    <w:rsid w:val="009476B7"/>
    <w:rsid w:val="00947BA1"/>
    <w:rsid w:val="00947CA0"/>
    <w:rsid w:val="0095150C"/>
    <w:rsid w:val="00951C17"/>
    <w:rsid w:val="00952106"/>
    <w:rsid w:val="00954329"/>
    <w:rsid w:val="0095578C"/>
    <w:rsid w:val="00955C40"/>
    <w:rsid w:val="00956557"/>
    <w:rsid w:val="00956B2D"/>
    <w:rsid w:val="00957DF7"/>
    <w:rsid w:val="00963FA5"/>
    <w:rsid w:val="009647F2"/>
    <w:rsid w:val="00964C2F"/>
    <w:rsid w:val="00964EB4"/>
    <w:rsid w:val="0096540E"/>
    <w:rsid w:val="00965563"/>
    <w:rsid w:val="00966284"/>
    <w:rsid w:val="00966A57"/>
    <w:rsid w:val="009674C5"/>
    <w:rsid w:val="00967844"/>
    <w:rsid w:val="00967DDC"/>
    <w:rsid w:val="00972B49"/>
    <w:rsid w:val="00972FFA"/>
    <w:rsid w:val="00973D6B"/>
    <w:rsid w:val="00976493"/>
    <w:rsid w:val="00976E02"/>
    <w:rsid w:val="00977446"/>
    <w:rsid w:val="00981BAE"/>
    <w:rsid w:val="00982B31"/>
    <w:rsid w:val="009836F4"/>
    <w:rsid w:val="00983DF7"/>
    <w:rsid w:val="009873F6"/>
    <w:rsid w:val="00990467"/>
    <w:rsid w:val="0099149A"/>
    <w:rsid w:val="00992646"/>
    <w:rsid w:val="009936AB"/>
    <w:rsid w:val="009939C3"/>
    <w:rsid w:val="009948CE"/>
    <w:rsid w:val="009956E2"/>
    <w:rsid w:val="00995D2A"/>
    <w:rsid w:val="009970FD"/>
    <w:rsid w:val="0099743C"/>
    <w:rsid w:val="00997444"/>
    <w:rsid w:val="009A0109"/>
    <w:rsid w:val="009A0423"/>
    <w:rsid w:val="009A0AA5"/>
    <w:rsid w:val="009A3166"/>
    <w:rsid w:val="009A461E"/>
    <w:rsid w:val="009A75E2"/>
    <w:rsid w:val="009B1112"/>
    <w:rsid w:val="009B19BD"/>
    <w:rsid w:val="009B2A1F"/>
    <w:rsid w:val="009B2BAE"/>
    <w:rsid w:val="009B2D2C"/>
    <w:rsid w:val="009C109D"/>
    <w:rsid w:val="009C153F"/>
    <w:rsid w:val="009C20D2"/>
    <w:rsid w:val="009C29A8"/>
    <w:rsid w:val="009C2C78"/>
    <w:rsid w:val="009C300E"/>
    <w:rsid w:val="009C43B0"/>
    <w:rsid w:val="009C48D3"/>
    <w:rsid w:val="009C54E0"/>
    <w:rsid w:val="009C5639"/>
    <w:rsid w:val="009C581A"/>
    <w:rsid w:val="009C7392"/>
    <w:rsid w:val="009C77F7"/>
    <w:rsid w:val="009D2323"/>
    <w:rsid w:val="009D2419"/>
    <w:rsid w:val="009D2757"/>
    <w:rsid w:val="009D3418"/>
    <w:rsid w:val="009D4DB1"/>
    <w:rsid w:val="009D5849"/>
    <w:rsid w:val="009D60A4"/>
    <w:rsid w:val="009D68F2"/>
    <w:rsid w:val="009D6DE8"/>
    <w:rsid w:val="009D6F74"/>
    <w:rsid w:val="009E10BF"/>
    <w:rsid w:val="009E19FF"/>
    <w:rsid w:val="009E2D9E"/>
    <w:rsid w:val="009E7056"/>
    <w:rsid w:val="009F1324"/>
    <w:rsid w:val="009F1488"/>
    <w:rsid w:val="009F1645"/>
    <w:rsid w:val="009F27BD"/>
    <w:rsid w:val="009F37D9"/>
    <w:rsid w:val="009F4AB8"/>
    <w:rsid w:val="009F5A49"/>
    <w:rsid w:val="00A004FB"/>
    <w:rsid w:val="00A007C4"/>
    <w:rsid w:val="00A013FF"/>
    <w:rsid w:val="00A057CD"/>
    <w:rsid w:val="00A07AD6"/>
    <w:rsid w:val="00A118A6"/>
    <w:rsid w:val="00A11C2F"/>
    <w:rsid w:val="00A12F9E"/>
    <w:rsid w:val="00A13D05"/>
    <w:rsid w:val="00A14DAF"/>
    <w:rsid w:val="00A14DEB"/>
    <w:rsid w:val="00A15F8A"/>
    <w:rsid w:val="00A168CE"/>
    <w:rsid w:val="00A177CC"/>
    <w:rsid w:val="00A20DA4"/>
    <w:rsid w:val="00A21F8C"/>
    <w:rsid w:val="00A22173"/>
    <w:rsid w:val="00A23375"/>
    <w:rsid w:val="00A236BB"/>
    <w:rsid w:val="00A2428F"/>
    <w:rsid w:val="00A259F4"/>
    <w:rsid w:val="00A25ED7"/>
    <w:rsid w:val="00A30840"/>
    <w:rsid w:val="00A317C8"/>
    <w:rsid w:val="00A334E1"/>
    <w:rsid w:val="00A35F66"/>
    <w:rsid w:val="00A3633D"/>
    <w:rsid w:val="00A37DA0"/>
    <w:rsid w:val="00A41579"/>
    <w:rsid w:val="00A41E00"/>
    <w:rsid w:val="00A42ECF"/>
    <w:rsid w:val="00A43702"/>
    <w:rsid w:val="00A43D36"/>
    <w:rsid w:val="00A43EEB"/>
    <w:rsid w:val="00A44487"/>
    <w:rsid w:val="00A46196"/>
    <w:rsid w:val="00A46DC7"/>
    <w:rsid w:val="00A478AF"/>
    <w:rsid w:val="00A47966"/>
    <w:rsid w:val="00A47C66"/>
    <w:rsid w:val="00A503BA"/>
    <w:rsid w:val="00A52112"/>
    <w:rsid w:val="00A536E8"/>
    <w:rsid w:val="00A5495F"/>
    <w:rsid w:val="00A54A43"/>
    <w:rsid w:val="00A54C3D"/>
    <w:rsid w:val="00A55058"/>
    <w:rsid w:val="00A57335"/>
    <w:rsid w:val="00A63147"/>
    <w:rsid w:val="00A63A22"/>
    <w:rsid w:val="00A63C39"/>
    <w:rsid w:val="00A64A8A"/>
    <w:rsid w:val="00A708AC"/>
    <w:rsid w:val="00A70AF5"/>
    <w:rsid w:val="00A72A7B"/>
    <w:rsid w:val="00A742A8"/>
    <w:rsid w:val="00A7749E"/>
    <w:rsid w:val="00A77E36"/>
    <w:rsid w:val="00A8132C"/>
    <w:rsid w:val="00A81354"/>
    <w:rsid w:val="00A815DC"/>
    <w:rsid w:val="00A816B9"/>
    <w:rsid w:val="00A8379D"/>
    <w:rsid w:val="00A83DBC"/>
    <w:rsid w:val="00A85611"/>
    <w:rsid w:val="00A85927"/>
    <w:rsid w:val="00A86D58"/>
    <w:rsid w:val="00A8703A"/>
    <w:rsid w:val="00A901B1"/>
    <w:rsid w:val="00A90FE3"/>
    <w:rsid w:val="00A92369"/>
    <w:rsid w:val="00A9358B"/>
    <w:rsid w:val="00A93858"/>
    <w:rsid w:val="00A948FE"/>
    <w:rsid w:val="00A957FE"/>
    <w:rsid w:val="00A95832"/>
    <w:rsid w:val="00A95C31"/>
    <w:rsid w:val="00A9651C"/>
    <w:rsid w:val="00A97E31"/>
    <w:rsid w:val="00AA0FFC"/>
    <w:rsid w:val="00AA10D0"/>
    <w:rsid w:val="00AA1851"/>
    <w:rsid w:val="00AA2401"/>
    <w:rsid w:val="00AA3432"/>
    <w:rsid w:val="00AA3F6F"/>
    <w:rsid w:val="00AA47E7"/>
    <w:rsid w:val="00AA481F"/>
    <w:rsid w:val="00AA4A01"/>
    <w:rsid w:val="00AA5BA6"/>
    <w:rsid w:val="00AA6CEB"/>
    <w:rsid w:val="00AA6E1F"/>
    <w:rsid w:val="00AB03F3"/>
    <w:rsid w:val="00AB08CD"/>
    <w:rsid w:val="00AB120B"/>
    <w:rsid w:val="00AB12C3"/>
    <w:rsid w:val="00AB14FB"/>
    <w:rsid w:val="00AB2584"/>
    <w:rsid w:val="00AB3033"/>
    <w:rsid w:val="00AB431B"/>
    <w:rsid w:val="00AB6198"/>
    <w:rsid w:val="00AB65B5"/>
    <w:rsid w:val="00AB6E74"/>
    <w:rsid w:val="00AB713A"/>
    <w:rsid w:val="00AB7ADE"/>
    <w:rsid w:val="00AB7CE0"/>
    <w:rsid w:val="00AB7E67"/>
    <w:rsid w:val="00AC3A15"/>
    <w:rsid w:val="00AC4DA8"/>
    <w:rsid w:val="00AC57EF"/>
    <w:rsid w:val="00AC70CA"/>
    <w:rsid w:val="00AC7F16"/>
    <w:rsid w:val="00AD1207"/>
    <w:rsid w:val="00AD1352"/>
    <w:rsid w:val="00AD1DAA"/>
    <w:rsid w:val="00AD23C3"/>
    <w:rsid w:val="00AD2D93"/>
    <w:rsid w:val="00AD3C6D"/>
    <w:rsid w:val="00AD5372"/>
    <w:rsid w:val="00AD656F"/>
    <w:rsid w:val="00AD747C"/>
    <w:rsid w:val="00AD798A"/>
    <w:rsid w:val="00AD7B12"/>
    <w:rsid w:val="00AD7DD1"/>
    <w:rsid w:val="00AE23CD"/>
    <w:rsid w:val="00AE2703"/>
    <w:rsid w:val="00AE3662"/>
    <w:rsid w:val="00AE4409"/>
    <w:rsid w:val="00AE4C98"/>
    <w:rsid w:val="00AE4F0E"/>
    <w:rsid w:val="00AE56AD"/>
    <w:rsid w:val="00AE62AF"/>
    <w:rsid w:val="00AE632F"/>
    <w:rsid w:val="00AE6DF4"/>
    <w:rsid w:val="00AE735B"/>
    <w:rsid w:val="00AE79A6"/>
    <w:rsid w:val="00AE7D13"/>
    <w:rsid w:val="00AF15A4"/>
    <w:rsid w:val="00AF1663"/>
    <w:rsid w:val="00AF2020"/>
    <w:rsid w:val="00AF2553"/>
    <w:rsid w:val="00AF3EAC"/>
    <w:rsid w:val="00AF42BC"/>
    <w:rsid w:val="00AF5EA0"/>
    <w:rsid w:val="00B0117B"/>
    <w:rsid w:val="00B01703"/>
    <w:rsid w:val="00B03101"/>
    <w:rsid w:val="00B047FB"/>
    <w:rsid w:val="00B0637F"/>
    <w:rsid w:val="00B06702"/>
    <w:rsid w:val="00B101D4"/>
    <w:rsid w:val="00B109CA"/>
    <w:rsid w:val="00B10CAA"/>
    <w:rsid w:val="00B12BA9"/>
    <w:rsid w:val="00B12ECC"/>
    <w:rsid w:val="00B15BC8"/>
    <w:rsid w:val="00B20033"/>
    <w:rsid w:val="00B20E74"/>
    <w:rsid w:val="00B218AE"/>
    <w:rsid w:val="00B21A8E"/>
    <w:rsid w:val="00B21C9F"/>
    <w:rsid w:val="00B21D2C"/>
    <w:rsid w:val="00B247F5"/>
    <w:rsid w:val="00B25527"/>
    <w:rsid w:val="00B26588"/>
    <w:rsid w:val="00B26C1C"/>
    <w:rsid w:val="00B30B9E"/>
    <w:rsid w:val="00B314F3"/>
    <w:rsid w:val="00B3308E"/>
    <w:rsid w:val="00B33247"/>
    <w:rsid w:val="00B335FB"/>
    <w:rsid w:val="00B3379F"/>
    <w:rsid w:val="00B34CEF"/>
    <w:rsid w:val="00B3612A"/>
    <w:rsid w:val="00B36B2E"/>
    <w:rsid w:val="00B37D28"/>
    <w:rsid w:val="00B41731"/>
    <w:rsid w:val="00B448CD"/>
    <w:rsid w:val="00B45A5E"/>
    <w:rsid w:val="00B465D0"/>
    <w:rsid w:val="00B47EA6"/>
    <w:rsid w:val="00B50FEA"/>
    <w:rsid w:val="00B511FA"/>
    <w:rsid w:val="00B5190A"/>
    <w:rsid w:val="00B52F84"/>
    <w:rsid w:val="00B53716"/>
    <w:rsid w:val="00B53F21"/>
    <w:rsid w:val="00B54EC8"/>
    <w:rsid w:val="00B560FA"/>
    <w:rsid w:val="00B604E7"/>
    <w:rsid w:val="00B6529E"/>
    <w:rsid w:val="00B6644A"/>
    <w:rsid w:val="00B707A8"/>
    <w:rsid w:val="00B70830"/>
    <w:rsid w:val="00B71DF3"/>
    <w:rsid w:val="00B71F1D"/>
    <w:rsid w:val="00B74F1E"/>
    <w:rsid w:val="00B75A58"/>
    <w:rsid w:val="00B75F22"/>
    <w:rsid w:val="00B75F5B"/>
    <w:rsid w:val="00B76F5E"/>
    <w:rsid w:val="00B80ADA"/>
    <w:rsid w:val="00B818B8"/>
    <w:rsid w:val="00B81AFF"/>
    <w:rsid w:val="00B822F6"/>
    <w:rsid w:val="00B84020"/>
    <w:rsid w:val="00B90E22"/>
    <w:rsid w:val="00B91170"/>
    <w:rsid w:val="00B935E3"/>
    <w:rsid w:val="00B95ADB"/>
    <w:rsid w:val="00B963B9"/>
    <w:rsid w:val="00B9770D"/>
    <w:rsid w:val="00BA0157"/>
    <w:rsid w:val="00BA031A"/>
    <w:rsid w:val="00BA0634"/>
    <w:rsid w:val="00BA1305"/>
    <w:rsid w:val="00BA20F5"/>
    <w:rsid w:val="00BA21FF"/>
    <w:rsid w:val="00BA2474"/>
    <w:rsid w:val="00BA301E"/>
    <w:rsid w:val="00BA32BC"/>
    <w:rsid w:val="00BA5C91"/>
    <w:rsid w:val="00BA69E4"/>
    <w:rsid w:val="00BA7A13"/>
    <w:rsid w:val="00BB1429"/>
    <w:rsid w:val="00BB22CE"/>
    <w:rsid w:val="00BB2740"/>
    <w:rsid w:val="00BB28D1"/>
    <w:rsid w:val="00BB2C0A"/>
    <w:rsid w:val="00BB3594"/>
    <w:rsid w:val="00BB5348"/>
    <w:rsid w:val="00BB7789"/>
    <w:rsid w:val="00BC1188"/>
    <w:rsid w:val="00BC3FD6"/>
    <w:rsid w:val="00BC6586"/>
    <w:rsid w:val="00BC6DD0"/>
    <w:rsid w:val="00BC6EC2"/>
    <w:rsid w:val="00BC75C3"/>
    <w:rsid w:val="00BD0056"/>
    <w:rsid w:val="00BD0874"/>
    <w:rsid w:val="00BD2C66"/>
    <w:rsid w:val="00BD3CF2"/>
    <w:rsid w:val="00BD44CE"/>
    <w:rsid w:val="00BD6287"/>
    <w:rsid w:val="00BD7362"/>
    <w:rsid w:val="00BE03CE"/>
    <w:rsid w:val="00BE157E"/>
    <w:rsid w:val="00BE16EB"/>
    <w:rsid w:val="00BE2DE5"/>
    <w:rsid w:val="00BE59BF"/>
    <w:rsid w:val="00BE6439"/>
    <w:rsid w:val="00BE65FF"/>
    <w:rsid w:val="00BE6A8E"/>
    <w:rsid w:val="00BE6C59"/>
    <w:rsid w:val="00BF1A47"/>
    <w:rsid w:val="00BF3322"/>
    <w:rsid w:val="00BF562C"/>
    <w:rsid w:val="00BF7082"/>
    <w:rsid w:val="00C01322"/>
    <w:rsid w:val="00C0449D"/>
    <w:rsid w:val="00C04DE9"/>
    <w:rsid w:val="00C074C8"/>
    <w:rsid w:val="00C079B8"/>
    <w:rsid w:val="00C10DC5"/>
    <w:rsid w:val="00C11C4F"/>
    <w:rsid w:val="00C12268"/>
    <w:rsid w:val="00C13748"/>
    <w:rsid w:val="00C141D8"/>
    <w:rsid w:val="00C14340"/>
    <w:rsid w:val="00C14843"/>
    <w:rsid w:val="00C15455"/>
    <w:rsid w:val="00C17260"/>
    <w:rsid w:val="00C212EF"/>
    <w:rsid w:val="00C21A4A"/>
    <w:rsid w:val="00C21AC4"/>
    <w:rsid w:val="00C231ED"/>
    <w:rsid w:val="00C23E24"/>
    <w:rsid w:val="00C24AD1"/>
    <w:rsid w:val="00C26F4D"/>
    <w:rsid w:val="00C27A83"/>
    <w:rsid w:val="00C30B98"/>
    <w:rsid w:val="00C3138D"/>
    <w:rsid w:val="00C31CB2"/>
    <w:rsid w:val="00C32290"/>
    <w:rsid w:val="00C322BB"/>
    <w:rsid w:val="00C33640"/>
    <w:rsid w:val="00C34794"/>
    <w:rsid w:val="00C361AE"/>
    <w:rsid w:val="00C36238"/>
    <w:rsid w:val="00C36324"/>
    <w:rsid w:val="00C36F43"/>
    <w:rsid w:val="00C40F4B"/>
    <w:rsid w:val="00C45A45"/>
    <w:rsid w:val="00C46639"/>
    <w:rsid w:val="00C46E97"/>
    <w:rsid w:val="00C47AEF"/>
    <w:rsid w:val="00C47BD1"/>
    <w:rsid w:val="00C50CA1"/>
    <w:rsid w:val="00C513C8"/>
    <w:rsid w:val="00C522DF"/>
    <w:rsid w:val="00C53DF5"/>
    <w:rsid w:val="00C551DE"/>
    <w:rsid w:val="00C5544F"/>
    <w:rsid w:val="00C5584A"/>
    <w:rsid w:val="00C562C9"/>
    <w:rsid w:val="00C5631E"/>
    <w:rsid w:val="00C62ABB"/>
    <w:rsid w:val="00C630DC"/>
    <w:rsid w:val="00C6376A"/>
    <w:rsid w:val="00C64269"/>
    <w:rsid w:val="00C65599"/>
    <w:rsid w:val="00C6730C"/>
    <w:rsid w:val="00C70612"/>
    <w:rsid w:val="00C734A0"/>
    <w:rsid w:val="00C7361F"/>
    <w:rsid w:val="00C74BDB"/>
    <w:rsid w:val="00C75672"/>
    <w:rsid w:val="00C805EE"/>
    <w:rsid w:val="00C80C9C"/>
    <w:rsid w:val="00C80E3B"/>
    <w:rsid w:val="00C828C0"/>
    <w:rsid w:val="00C8495B"/>
    <w:rsid w:val="00C877D7"/>
    <w:rsid w:val="00C878D8"/>
    <w:rsid w:val="00C90524"/>
    <w:rsid w:val="00C905A7"/>
    <w:rsid w:val="00C92868"/>
    <w:rsid w:val="00C92DE4"/>
    <w:rsid w:val="00C94BE7"/>
    <w:rsid w:val="00C95080"/>
    <w:rsid w:val="00C95B6F"/>
    <w:rsid w:val="00CA006F"/>
    <w:rsid w:val="00CA0311"/>
    <w:rsid w:val="00CA26C8"/>
    <w:rsid w:val="00CA3F1D"/>
    <w:rsid w:val="00CA419F"/>
    <w:rsid w:val="00CA4FC5"/>
    <w:rsid w:val="00CA77B8"/>
    <w:rsid w:val="00CB11BE"/>
    <w:rsid w:val="00CB194E"/>
    <w:rsid w:val="00CB4405"/>
    <w:rsid w:val="00CB5645"/>
    <w:rsid w:val="00CB5651"/>
    <w:rsid w:val="00CB65BB"/>
    <w:rsid w:val="00CB6D75"/>
    <w:rsid w:val="00CB76FF"/>
    <w:rsid w:val="00CB77F3"/>
    <w:rsid w:val="00CC34FC"/>
    <w:rsid w:val="00CC487E"/>
    <w:rsid w:val="00CC5FAE"/>
    <w:rsid w:val="00CC77FF"/>
    <w:rsid w:val="00CD0D66"/>
    <w:rsid w:val="00CD0EF5"/>
    <w:rsid w:val="00CD0F60"/>
    <w:rsid w:val="00CD1572"/>
    <w:rsid w:val="00CD17B4"/>
    <w:rsid w:val="00CD1E32"/>
    <w:rsid w:val="00CD333A"/>
    <w:rsid w:val="00CD35E9"/>
    <w:rsid w:val="00CD5D0D"/>
    <w:rsid w:val="00CD6F45"/>
    <w:rsid w:val="00CD7D68"/>
    <w:rsid w:val="00CE0FA3"/>
    <w:rsid w:val="00CE19B3"/>
    <w:rsid w:val="00CE1C3D"/>
    <w:rsid w:val="00CE2E4E"/>
    <w:rsid w:val="00CE3FF9"/>
    <w:rsid w:val="00CE485A"/>
    <w:rsid w:val="00CE5324"/>
    <w:rsid w:val="00CE5842"/>
    <w:rsid w:val="00CE7BE6"/>
    <w:rsid w:val="00CF1121"/>
    <w:rsid w:val="00CF2FE0"/>
    <w:rsid w:val="00CF7100"/>
    <w:rsid w:val="00CF7BE9"/>
    <w:rsid w:val="00D00E7E"/>
    <w:rsid w:val="00D050B7"/>
    <w:rsid w:val="00D1175F"/>
    <w:rsid w:val="00D117B2"/>
    <w:rsid w:val="00D140E3"/>
    <w:rsid w:val="00D15251"/>
    <w:rsid w:val="00D169B5"/>
    <w:rsid w:val="00D179E2"/>
    <w:rsid w:val="00D202F8"/>
    <w:rsid w:val="00D20464"/>
    <w:rsid w:val="00D23CA5"/>
    <w:rsid w:val="00D24B6E"/>
    <w:rsid w:val="00D24CD9"/>
    <w:rsid w:val="00D251E6"/>
    <w:rsid w:val="00D26003"/>
    <w:rsid w:val="00D26642"/>
    <w:rsid w:val="00D26F06"/>
    <w:rsid w:val="00D311E1"/>
    <w:rsid w:val="00D33F42"/>
    <w:rsid w:val="00D341FE"/>
    <w:rsid w:val="00D34412"/>
    <w:rsid w:val="00D36CBC"/>
    <w:rsid w:val="00D37470"/>
    <w:rsid w:val="00D40A61"/>
    <w:rsid w:val="00D42980"/>
    <w:rsid w:val="00D443EF"/>
    <w:rsid w:val="00D46519"/>
    <w:rsid w:val="00D472BC"/>
    <w:rsid w:val="00D47345"/>
    <w:rsid w:val="00D47FF3"/>
    <w:rsid w:val="00D513E7"/>
    <w:rsid w:val="00D53A39"/>
    <w:rsid w:val="00D53D41"/>
    <w:rsid w:val="00D53FE4"/>
    <w:rsid w:val="00D55656"/>
    <w:rsid w:val="00D57852"/>
    <w:rsid w:val="00D6101A"/>
    <w:rsid w:val="00D623DE"/>
    <w:rsid w:val="00D627FE"/>
    <w:rsid w:val="00D64B60"/>
    <w:rsid w:val="00D64FD6"/>
    <w:rsid w:val="00D65C0F"/>
    <w:rsid w:val="00D677A2"/>
    <w:rsid w:val="00D6798D"/>
    <w:rsid w:val="00D70742"/>
    <w:rsid w:val="00D70D00"/>
    <w:rsid w:val="00D7129F"/>
    <w:rsid w:val="00D71482"/>
    <w:rsid w:val="00D7400F"/>
    <w:rsid w:val="00D75353"/>
    <w:rsid w:val="00D75782"/>
    <w:rsid w:val="00D758AF"/>
    <w:rsid w:val="00D76BE7"/>
    <w:rsid w:val="00D779CB"/>
    <w:rsid w:val="00D779D0"/>
    <w:rsid w:val="00D80613"/>
    <w:rsid w:val="00D82029"/>
    <w:rsid w:val="00D82C79"/>
    <w:rsid w:val="00D847BB"/>
    <w:rsid w:val="00D85435"/>
    <w:rsid w:val="00D86E28"/>
    <w:rsid w:val="00D86EAA"/>
    <w:rsid w:val="00D93DEF"/>
    <w:rsid w:val="00D93EBF"/>
    <w:rsid w:val="00DA047D"/>
    <w:rsid w:val="00DA05B8"/>
    <w:rsid w:val="00DA0C70"/>
    <w:rsid w:val="00DA2866"/>
    <w:rsid w:val="00DA2C79"/>
    <w:rsid w:val="00DA2EF4"/>
    <w:rsid w:val="00DA39F6"/>
    <w:rsid w:val="00DA49B0"/>
    <w:rsid w:val="00DA59E8"/>
    <w:rsid w:val="00DB0426"/>
    <w:rsid w:val="00DB0AA1"/>
    <w:rsid w:val="00DB0AAF"/>
    <w:rsid w:val="00DB26B6"/>
    <w:rsid w:val="00DB4643"/>
    <w:rsid w:val="00DB47F9"/>
    <w:rsid w:val="00DB4831"/>
    <w:rsid w:val="00DB62C8"/>
    <w:rsid w:val="00DB6F4D"/>
    <w:rsid w:val="00DB7CD8"/>
    <w:rsid w:val="00DC4D77"/>
    <w:rsid w:val="00DC4F2C"/>
    <w:rsid w:val="00DC58E2"/>
    <w:rsid w:val="00DC6525"/>
    <w:rsid w:val="00DC66BA"/>
    <w:rsid w:val="00DC73C3"/>
    <w:rsid w:val="00DD0B26"/>
    <w:rsid w:val="00DD0C9B"/>
    <w:rsid w:val="00DD2253"/>
    <w:rsid w:val="00DD30C1"/>
    <w:rsid w:val="00DD368E"/>
    <w:rsid w:val="00DD3D31"/>
    <w:rsid w:val="00DD3DE3"/>
    <w:rsid w:val="00DD3E11"/>
    <w:rsid w:val="00DD683C"/>
    <w:rsid w:val="00DD6E43"/>
    <w:rsid w:val="00DE00D1"/>
    <w:rsid w:val="00DE2584"/>
    <w:rsid w:val="00DE2D8C"/>
    <w:rsid w:val="00DE36B1"/>
    <w:rsid w:val="00DE3EDC"/>
    <w:rsid w:val="00DE4954"/>
    <w:rsid w:val="00DE5DCF"/>
    <w:rsid w:val="00DE6364"/>
    <w:rsid w:val="00DE7B2F"/>
    <w:rsid w:val="00DE7F2D"/>
    <w:rsid w:val="00DF0269"/>
    <w:rsid w:val="00DF3BBE"/>
    <w:rsid w:val="00DF66F9"/>
    <w:rsid w:val="00DF76CE"/>
    <w:rsid w:val="00DF770F"/>
    <w:rsid w:val="00E02843"/>
    <w:rsid w:val="00E03C04"/>
    <w:rsid w:val="00E04857"/>
    <w:rsid w:val="00E05FB0"/>
    <w:rsid w:val="00E07C3E"/>
    <w:rsid w:val="00E07FBD"/>
    <w:rsid w:val="00E1000B"/>
    <w:rsid w:val="00E10417"/>
    <w:rsid w:val="00E10EC4"/>
    <w:rsid w:val="00E12297"/>
    <w:rsid w:val="00E1255D"/>
    <w:rsid w:val="00E1317A"/>
    <w:rsid w:val="00E131AE"/>
    <w:rsid w:val="00E1381B"/>
    <w:rsid w:val="00E13E66"/>
    <w:rsid w:val="00E16029"/>
    <w:rsid w:val="00E1622D"/>
    <w:rsid w:val="00E17BFA"/>
    <w:rsid w:val="00E2001E"/>
    <w:rsid w:val="00E20DA5"/>
    <w:rsid w:val="00E226EC"/>
    <w:rsid w:val="00E240E8"/>
    <w:rsid w:val="00E2757D"/>
    <w:rsid w:val="00E2763D"/>
    <w:rsid w:val="00E27A97"/>
    <w:rsid w:val="00E27B53"/>
    <w:rsid w:val="00E27EB0"/>
    <w:rsid w:val="00E30700"/>
    <w:rsid w:val="00E307A2"/>
    <w:rsid w:val="00E30DB9"/>
    <w:rsid w:val="00E312FF"/>
    <w:rsid w:val="00E3138A"/>
    <w:rsid w:val="00E32F66"/>
    <w:rsid w:val="00E33549"/>
    <w:rsid w:val="00E364A5"/>
    <w:rsid w:val="00E36C55"/>
    <w:rsid w:val="00E371AD"/>
    <w:rsid w:val="00E3768A"/>
    <w:rsid w:val="00E40185"/>
    <w:rsid w:val="00E42563"/>
    <w:rsid w:val="00E43DCD"/>
    <w:rsid w:val="00E446E6"/>
    <w:rsid w:val="00E46F9B"/>
    <w:rsid w:val="00E532B2"/>
    <w:rsid w:val="00E53DC3"/>
    <w:rsid w:val="00E53E2D"/>
    <w:rsid w:val="00E54B4A"/>
    <w:rsid w:val="00E55B9E"/>
    <w:rsid w:val="00E578E5"/>
    <w:rsid w:val="00E60069"/>
    <w:rsid w:val="00E6227D"/>
    <w:rsid w:val="00E62654"/>
    <w:rsid w:val="00E6379E"/>
    <w:rsid w:val="00E64677"/>
    <w:rsid w:val="00E66BC5"/>
    <w:rsid w:val="00E72562"/>
    <w:rsid w:val="00E74FE4"/>
    <w:rsid w:val="00E774F8"/>
    <w:rsid w:val="00E774FD"/>
    <w:rsid w:val="00E8420B"/>
    <w:rsid w:val="00E8434B"/>
    <w:rsid w:val="00E84C03"/>
    <w:rsid w:val="00E873C9"/>
    <w:rsid w:val="00E87B63"/>
    <w:rsid w:val="00E90DA1"/>
    <w:rsid w:val="00E917D4"/>
    <w:rsid w:val="00E92DE8"/>
    <w:rsid w:val="00E94AAF"/>
    <w:rsid w:val="00E94C2F"/>
    <w:rsid w:val="00E95435"/>
    <w:rsid w:val="00E959A6"/>
    <w:rsid w:val="00E95E48"/>
    <w:rsid w:val="00E96283"/>
    <w:rsid w:val="00EA04EA"/>
    <w:rsid w:val="00EA0FEE"/>
    <w:rsid w:val="00EA1B19"/>
    <w:rsid w:val="00EA540F"/>
    <w:rsid w:val="00EA54A0"/>
    <w:rsid w:val="00EA5D8D"/>
    <w:rsid w:val="00EA6453"/>
    <w:rsid w:val="00EA74E0"/>
    <w:rsid w:val="00EB0DB6"/>
    <w:rsid w:val="00EB3E48"/>
    <w:rsid w:val="00EB5B43"/>
    <w:rsid w:val="00EB666B"/>
    <w:rsid w:val="00EB7750"/>
    <w:rsid w:val="00EC1402"/>
    <w:rsid w:val="00EC1723"/>
    <w:rsid w:val="00EC2648"/>
    <w:rsid w:val="00EC3C5C"/>
    <w:rsid w:val="00EC4BFC"/>
    <w:rsid w:val="00EC5B4E"/>
    <w:rsid w:val="00EC65E4"/>
    <w:rsid w:val="00EC7E99"/>
    <w:rsid w:val="00ED0C39"/>
    <w:rsid w:val="00ED2A2A"/>
    <w:rsid w:val="00ED2BDB"/>
    <w:rsid w:val="00ED4AC5"/>
    <w:rsid w:val="00ED4B82"/>
    <w:rsid w:val="00ED76E4"/>
    <w:rsid w:val="00ED7E90"/>
    <w:rsid w:val="00EE2017"/>
    <w:rsid w:val="00EE2CDD"/>
    <w:rsid w:val="00EE2E8F"/>
    <w:rsid w:val="00EE3AA3"/>
    <w:rsid w:val="00EE3EF3"/>
    <w:rsid w:val="00EE6124"/>
    <w:rsid w:val="00EE64A0"/>
    <w:rsid w:val="00EE661B"/>
    <w:rsid w:val="00EE71D4"/>
    <w:rsid w:val="00EE74CC"/>
    <w:rsid w:val="00EF100B"/>
    <w:rsid w:val="00EF1E7C"/>
    <w:rsid w:val="00EF2185"/>
    <w:rsid w:val="00EF24A9"/>
    <w:rsid w:val="00EF4DF7"/>
    <w:rsid w:val="00EF5291"/>
    <w:rsid w:val="00EF54FB"/>
    <w:rsid w:val="00EF63FA"/>
    <w:rsid w:val="00EF6D6F"/>
    <w:rsid w:val="00EF740D"/>
    <w:rsid w:val="00EF7CA4"/>
    <w:rsid w:val="00F00265"/>
    <w:rsid w:val="00F0028B"/>
    <w:rsid w:val="00F01D3D"/>
    <w:rsid w:val="00F02B03"/>
    <w:rsid w:val="00F0379B"/>
    <w:rsid w:val="00F0472F"/>
    <w:rsid w:val="00F06163"/>
    <w:rsid w:val="00F064EC"/>
    <w:rsid w:val="00F067C8"/>
    <w:rsid w:val="00F06EC8"/>
    <w:rsid w:val="00F07228"/>
    <w:rsid w:val="00F079C5"/>
    <w:rsid w:val="00F10086"/>
    <w:rsid w:val="00F100B7"/>
    <w:rsid w:val="00F106E5"/>
    <w:rsid w:val="00F1080D"/>
    <w:rsid w:val="00F10DA7"/>
    <w:rsid w:val="00F11E9F"/>
    <w:rsid w:val="00F1298A"/>
    <w:rsid w:val="00F1549F"/>
    <w:rsid w:val="00F1566E"/>
    <w:rsid w:val="00F22683"/>
    <w:rsid w:val="00F22A3A"/>
    <w:rsid w:val="00F231D6"/>
    <w:rsid w:val="00F23F48"/>
    <w:rsid w:val="00F257B5"/>
    <w:rsid w:val="00F27811"/>
    <w:rsid w:val="00F306A6"/>
    <w:rsid w:val="00F30737"/>
    <w:rsid w:val="00F30B9C"/>
    <w:rsid w:val="00F31EA1"/>
    <w:rsid w:val="00F33802"/>
    <w:rsid w:val="00F33975"/>
    <w:rsid w:val="00F35C77"/>
    <w:rsid w:val="00F35D64"/>
    <w:rsid w:val="00F361AC"/>
    <w:rsid w:val="00F363E8"/>
    <w:rsid w:val="00F36B05"/>
    <w:rsid w:val="00F37ABF"/>
    <w:rsid w:val="00F42B7B"/>
    <w:rsid w:val="00F43ED0"/>
    <w:rsid w:val="00F44874"/>
    <w:rsid w:val="00F45E93"/>
    <w:rsid w:val="00F4773A"/>
    <w:rsid w:val="00F503A1"/>
    <w:rsid w:val="00F5287C"/>
    <w:rsid w:val="00F52C5A"/>
    <w:rsid w:val="00F52CB9"/>
    <w:rsid w:val="00F53864"/>
    <w:rsid w:val="00F5463F"/>
    <w:rsid w:val="00F54A2C"/>
    <w:rsid w:val="00F54E54"/>
    <w:rsid w:val="00F55DD8"/>
    <w:rsid w:val="00F56343"/>
    <w:rsid w:val="00F57114"/>
    <w:rsid w:val="00F60D79"/>
    <w:rsid w:val="00F6338B"/>
    <w:rsid w:val="00F63760"/>
    <w:rsid w:val="00F6542B"/>
    <w:rsid w:val="00F655A5"/>
    <w:rsid w:val="00F66141"/>
    <w:rsid w:val="00F67E94"/>
    <w:rsid w:val="00F72418"/>
    <w:rsid w:val="00F759C5"/>
    <w:rsid w:val="00F76259"/>
    <w:rsid w:val="00F76286"/>
    <w:rsid w:val="00F762A2"/>
    <w:rsid w:val="00F766D1"/>
    <w:rsid w:val="00F76A61"/>
    <w:rsid w:val="00F81251"/>
    <w:rsid w:val="00F81F05"/>
    <w:rsid w:val="00F82329"/>
    <w:rsid w:val="00F84110"/>
    <w:rsid w:val="00F84EE9"/>
    <w:rsid w:val="00F867D9"/>
    <w:rsid w:val="00F868C7"/>
    <w:rsid w:val="00F87DC7"/>
    <w:rsid w:val="00F905F4"/>
    <w:rsid w:val="00F90EBA"/>
    <w:rsid w:val="00F9134E"/>
    <w:rsid w:val="00F9176D"/>
    <w:rsid w:val="00F91BD4"/>
    <w:rsid w:val="00F950DE"/>
    <w:rsid w:val="00F9633B"/>
    <w:rsid w:val="00F97194"/>
    <w:rsid w:val="00F97C7C"/>
    <w:rsid w:val="00F97DC6"/>
    <w:rsid w:val="00FA0A6F"/>
    <w:rsid w:val="00FA0B19"/>
    <w:rsid w:val="00FA0F5E"/>
    <w:rsid w:val="00FA10ED"/>
    <w:rsid w:val="00FA1D22"/>
    <w:rsid w:val="00FA27C1"/>
    <w:rsid w:val="00FA489D"/>
    <w:rsid w:val="00FA634F"/>
    <w:rsid w:val="00FA6851"/>
    <w:rsid w:val="00FA6EA6"/>
    <w:rsid w:val="00FB0A2B"/>
    <w:rsid w:val="00FB0B2B"/>
    <w:rsid w:val="00FB0EA7"/>
    <w:rsid w:val="00FB2813"/>
    <w:rsid w:val="00FB2F6F"/>
    <w:rsid w:val="00FB3D96"/>
    <w:rsid w:val="00FB4B62"/>
    <w:rsid w:val="00FB56BF"/>
    <w:rsid w:val="00FB5D55"/>
    <w:rsid w:val="00FB6C23"/>
    <w:rsid w:val="00FB7B24"/>
    <w:rsid w:val="00FC2D88"/>
    <w:rsid w:val="00FC351B"/>
    <w:rsid w:val="00FC36FA"/>
    <w:rsid w:val="00FC37BE"/>
    <w:rsid w:val="00FC5152"/>
    <w:rsid w:val="00FC5334"/>
    <w:rsid w:val="00FC5CBB"/>
    <w:rsid w:val="00FC61F1"/>
    <w:rsid w:val="00FC72D0"/>
    <w:rsid w:val="00FD0C7F"/>
    <w:rsid w:val="00FD313F"/>
    <w:rsid w:val="00FD3654"/>
    <w:rsid w:val="00FD377A"/>
    <w:rsid w:val="00FD40F0"/>
    <w:rsid w:val="00FD536E"/>
    <w:rsid w:val="00FD5514"/>
    <w:rsid w:val="00FD5DDF"/>
    <w:rsid w:val="00FD6D23"/>
    <w:rsid w:val="00FE07A4"/>
    <w:rsid w:val="00FE163E"/>
    <w:rsid w:val="00FE1E12"/>
    <w:rsid w:val="00FE1FD8"/>
    <w:rsid w:val="00FE2C00"/>
    <w:rsid w:val="00FE47EB"/>
    <w:rsid w:val="00FF07E3"/>
    <w:rsid w:val="00FF17BA"/>
    <w:rsid w:val="00FF3826"/>
    <w:rsid w:val="00FF5DEE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E8A21-19F2-40AA-BB4F-17D5A56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7559"/>
    <w:rPr>
      <w:color w:val="0563C1"/>
      <w:u w:val="single"/>
    </w:rPr>
  </w:style>
  <w:style w:type="paragraph" w:styleId="a5">
    <w:name w:val="Body Text Indent"/>
    <w:basedOn w:val="a"/>
    <w:link w:val="a6"/>
    <w:rsid w:val="0065012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50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D0"/>
    <w:rPr>
      <w:rFonts w:ascii="Segoe UI" w:hAnsi="Segoe UI" w:cs="Segoe UI"/>
      <w:sz w:val="18"/>
      <w:szCs w:val="18"/>
    </w:rPr>
  </w:style>
  <w:style w:type="paragraph" w:styleId="a9">
    <w:name w:val="Normal (Web)"/>
    <w:aliases w:val="Обычный (Web)1 Знак,Обычный (Web)1,Знак Знак Знак Знак Знак Знак,Обычный (веб)1,Обычный (веб) Знак,Обычный (веб) Знак1,Обычный (веб) Знак Знак,Обычный (веб) Знак Знак Знак Знак,Обычный (Web)"/>
    <w:basedOn w:val="a"/>
    <w:uiPriority w:val="99"/>
    <w:rsid w:val="00266E9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66E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E9A"/>
    <w:pPr>
      <w:widowControl w:val="0"/>
      <w:shd w:val="clear" w:color="auto" w:fill="FFFFFF"/>
      <w:spacing w:after="0" w:line="278" w:lineRule="exact"/>
      <w:jc w:val="center"/>
    </w:pPr>
  </w:style>
  <w:style w:type="paragraph" w:styleId="aa">
    <w:name w:val="List Paragraph"/>
    <w:basedOn w:val="a"/>
    <w:uiPriority w:val="34"/>
    <w:qFormat/>
    <w:rsid w:val="00B101D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1184"/>
  </w:style>
  <w:style w:type="paragraph" w:styleId="ad">
    <w:name w:val="footer"/>
    <w:basedOn w:val="a"/>
    <w:link w:val="ae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1184"/>
  </w:style>
  <w:style w:type="table" w:customStyle="1" w:styleId="1">
    <w:name w:val="Сетка таблицы1"/>
    <w:basedOn w:val="a1"/>
    <w:next w:val="a3"/>
    <w:uiPriority w:val="39"/>
    <w:rsid w:val="0054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33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обращений, поступивших</a:t>
            </a:r>
            <a:r>
              <a:rPr lang="ru-RU" sz="12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в администрацию района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1020822397200353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4692038495188105E-2"/>
          <c:y val="0.20092613423322084"/>
          <c:w val="0.87753018372703417"/>
          <c:h val="0.5556158605174352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2  квартал 2025 года</c:v>
                </c:pt>
                <c:pt idx="1">
                  <c:v>2 квартал 2024 года</c:v>
                </c:pt>
                <c:pt idx="2">
                  <c:v>1 квартал 2025 года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668</c:v>
                </c:pt>
                <c:pt idx="1">
                  <c:v>696</c:v>
                </c:pt>
                <c:pt idx="2">
                  <c:v>666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68-4006-9BA0-8AC2D0F16F3A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аналогичные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4.16666666666667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F65-427F-BB0F-C6DE05F3F92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F65-427F-BB0F-C6DE05F3F92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5.95238095238095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F65-427F-BB0F-C6DE05F3F92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2  квартал 2025 года</c:v>
                </c:pt>
                <c:pt idx="1">
                  <c:v>2 квартал 2024 года</c:v>
                </c:pt>
                <c:pt idx="2">
                  <c:v>1 квартал 2025 года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81</c:v>
                </c:pt>
                <c:pt idx="1">
                  <c:v>69</c:v>
                </c:pt>
                <c:pt idx="2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68-4006-9BA0-8AC2D0F16F3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99092120"/>
        <c:axId val="299092512"/>
      </c:barChart>
      <c:catAx>
        <c:axId val="299092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9092512"/>
        <c:crosses val="autoZero"/>
        <c:auto val="1"/>
        <c:lblAlgn val="ctr"/>
        <c:lblOffset val="100"/>
        <c:noMultiLvlLbl val="0"/>
      </c:catAx>
      <c:valAx>
        <c:axId val="29909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9092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45F8-BEBA-44A6-840B-0EA2F195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Елена</dc:creator>
  <cp:keywords/>
  <dc:description/>
  <cp:lastModifiedBy>Нефедова Елена</cp:lastModifiedBy>
  <cp:revision>45</cp:revision>
  <cp:lastPrinted>2025-07-09T08:06:00Z</cp:lastPrinted>
  <dcterms:created xsi:type="dcterms:W3CDTF">2025-06-16T14:32:00Z</dcterms:created>
  <dcterms:modified xsi:type="dcterms:W3CDTF">2025-10-03T06:38:00Z</dcterms:modified>
</cp:coreProperties>
</file>