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35001D" w:rsidRPr="005E40D2" w:rsidRDefault="0035001D" w:rsidP="0035001D">
      <w:pPr>
        <w:spacing w:after="200" w:line="276" w:lineRule="auto"/>
        <w:rPr>
          <w:rFonts w:eastAsia="Calibri"/>
          <w:lang w:eastAsia="en-US"/>
        </w:rPr>
      </w:pPr>
      <w:r w:rsidRPr="005E40D2">
        <w:rPr>
          <w:rFonts w:eastAsia="Calibri"/>
          <w:lang w:eastAsia="en-US"/>
        </w:rPr>
        <w:t xml:space="preserve">_______________                                                                                    </w:t>
      </w:r>
      <w:r w:rsidR="00AB09B2">
        <w:rPr>
          <w:rFonts w:eastAsia="Calibri"/>
          <w:lang w:eastAsia="en-US"/>
        </w:rPr>
        <w:t xml:space="preserve">            №______________</w:t>
      </w:r>
    </w:p>
    <w:p w:rsidR="0035001D" w:rsidRPr="005E40D2" w:rsidRDefault="0035001D" w:rsidP="0035001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5001D" w:rsidRPr="005E40D2" w:rsidRDefault="0035001D" w:rsidP="0035001D">
      <w:pPr>
        <w:widowControl w:val="0"/>
        <w:autoSpaceDE w:val="0"/>
        <w:autoSpaceDN w:val="0"/>
        <w:adjustRightInd w:val="0"/>
        <w:rPr>
          <w:b/>
          <w:bCs/>
          <w:sz w:val="28"/>
        </w:rPr>
      </w:pPr>
      <w:r w:rsidRPr="005E40D2">
        <w:rPr>
          <w:b/>
          <w:bCs/>
          <w:sz w:val="28"/>
        </w:rPr>
        <w:t>О внесении изменени</w:t>
      </w:r>
      <w:r>
        <w:rPr>
          <w:b/>
          <w:bCs/>
          <w:sz w:val="28"/>
        </w:rPr>
        <w:t>я</w:t>
      </w:r>
      <w:r w:rsidRPr="005E40D2">
        <w:rPr>
          <w:b/>
          <w:bCs/>
          <w:sz w:val="28"/>
        </w:rPr>
        <w:t xml:space="preserve"> в распоряжение</w:t>
      </w:r>
    </w:p>
    <w:p w:rsidR="0035001D" w:rsidRPr="005E40D2" w:rsidRDefault="0035001D" w:rsidP="0035001D">
      <w:pPr>
        <w:widowControl w:val="0"/>
        <w:autoSpaceDE w:val="0"/>
        <w:autoSpaceDN w:val="0"/>
        <w:adjustRightInd w:val="0"/>
        <w:rPr>
          <w:b/>
          <w:bCs/>
          <w:sz w:val="28"/>
        </w:rPr>
      </w:pPr>
      <w:r w:rsidRPr="005E40D2">
        <w:rPr>
          <w:b/>
          <w:bCs/>
          <w:sz w:val="28"/>
        </w:rPr>
        <w:t>Комитета по экономической политике</w:t>
      </w:r>
    </w:p>
    <w:p w:rsidR="0035001D" w:rsidRPr="005E40D2" w:rsidRDefault="0035001D" w:rsidP="0035001D">
      <w:pPr>
        <w:widowControl w:val="0"/>
        <w:autoSpaceDE w:val="0"/>
        <w:autoSpaceDN w:val="0"/>
        <w:adjustRightInd w:val="0"/>
        <w:rPr>
          <w:b/>
          <w:bCs/>
          <w:sz w:val="28"/>
        </w:rPr>
      </w:pPr>
      <w:r w:rsidRPr="005E40D2">
        <w:rPr>
          <w:b/>
          <w:bCs/>
          <w:sz w:val="28"/>
        </w:rPr>
        <w:t>и стратегическому планированию</w:t>
      </w:r>
    </w:p>
    <w:p w:rsidR="0035001D" w:rsidRPr="005E40D2" w:rsidRDefault="0035001D" w:rsidP="0035001D">
      <w:pPr>
        <w:autoSpaceDE w:val="0"/>
        <w:autoSpaceDN w:val="0"/>
        <w:adjustRightInd w:val="0"/>
        <w:rPr>
          <w:b/>
          <w:bCs/>
          <w:sz w:val="28"/>
        </w:rPr>
      </w:pPr>
      <w:r w:rsidRPr="005E40D2">
        <w:rPr>
          <w:b/>
          <w:bCs/>
          <w:sz w:val="28"/>
        </w:rPr>
        <w:t xml:space="preserve">Санкт-Петербурга от 31.05.2024 № </w:t>
      </w:r>
      <w:r>
        <w:rPr>
          <w:b/>
          <w:bCs/>
          <w:sz w:val="28"/>
        </w:rPr>
        <w:t>150</w:t>
      </w:r>
      <w:r w:rsidRPr="005E40D2">
        <w:rPr>
          <w:b/>
          <w:bCs/>
          <w:sz w:val="28"/>
        </w:rPr>
        <w:t>-р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bookmarkStart w:id="1" w:name="_Hlk180690540"/>
      <w:r w:rsidR="0035001D" w:rsidRPr="0035001D">
        <w:rPr>
          <w:sz w:val="28"/>
          <w:szCs w:val="28"/>
        </w:rPr>
        <w:t xml:space="preserve">Внести </w:t>
      </w:r>
      <w:r w:rsidR="0035001D">
        <w:rPr>
          <w:sz w:val="28"/>
          <w:szCs w:val="28"/>
        </w:rPr>
        <w:t xml:space="preserve">изменение </w:t>
      </w:r>
      <w:r w:rsidR="0035001D" w:rsidRPr="0035001D">
        <w:rPr>
          <w:sz w:val="28"/>
          <w:szCs w:val="28"/>
        </w:rPr>
        <w:t xml:space="preserve">в распоряжение Комитета по экономической политике и стратегическому планированию Санкт-Петербурга от 31.05.2024 </w:t>
      </w:r>
      <w:r w:rsidR="0035001D" w:rsidRPr="0035001D">
        <w:rPr>
          <w:sz w:val="28"/>
          <w:szCs w:val="28"/>
        </w:rPr>
        <w:br/>
        <w:t>№ 1</w:t>
      </w:r>
      <w:r w:rsidR="0035001D">
        <w:rPr>
          <w:sz w:val="28"/>
          <w:szCs w:val="28"/>
        </w:rPr>
        <w:t>50</w:t>
      </w:r>
      <w:r w:rsidR="0035001D" w:rsidRPr="0035001D">
        <w:rPr>
          <w:sz w:val="28"/>
          <w:szCs w:val="28"/>
        </w:rPr>
        <w:t xml:space="preserve">-р «Об утверждении </w:t>
      </w:r>
      <w:r w:rsidR="00917018">
        <w:rPr>
          <w:sz w:val="28"/>
          <w:szCs w:val="28"/>
        </w:rPr>
        <w:t>нормативных</w:t>
      </w:r>
      <w:r w:rsidR="0035001D" w:rsidRPr="0035001D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 xml:space="preserve"> </w:t>
      </w:r>
      <w:r w:rsidR="00230F95">
        <w:rPr>
          <w:sz w:val="28"/>
          <w:szCs w:val="28"/>
        </w:rPr>
        <w:t xml:space="preserve">на </w:t>
      </w:r>
      <w:bookmarkEnd w:id="1"/>
      <w:r>
        <w:rPr>
          <w:sz w:val="28"/>
          <w:szCs w:val="28"/>
        </w:rPr>
        <w:t xml:space="preserve">оказание государственных услуг </w:t>
      </w:r>
      <w:bookmarkStart w:id="2" w:name="_Hlk180610053"/>
      <w:r>
        <w:rPr>
          <w:sz w:val="28"/>
          <w:szCs w:val="28"/>
        </w:rPr>
        <w:t xml:space="preserve">в социальной сфере по направлению </w:t>
      </w:r>
      <w:r w:rsidR="00115925">
        <w:rPr>
          <w:sz w:val="28"/>
          <w:szCs w:val="28"/>
        </w:rPr>
        <w:t>«</w:t>
      </w:r>
      <w:r w:rsidR="00B036D7" w:rsidRPr="00B036D7">
        <w:rPr>
          <w:sz w:val="28"/>
          <w:szCs w:val="28"/>
        </w:rPr>
        <w:t>реализация дополнительных образовательных программ</w:t>
      </w:r>
      <w:r w:rsidR="00B50042">
        <w:rPr>
          <w:sz w:val="28"/>
          <w:szCs w:val="28"/>
        </w:rPr>
        <w:t xml:space="preserve"> (за исключением дополнительных </w:t>
      </w:r>
      <w:r w:rsidR="00B036D7" w:rsidRPr="00B036D7">
        <w:rPr>
          <w:sz w:val="28"/>
          <w:szCs w:val="28"/>
        </w:rPr>
        <w:t>предпрофессиональных программ в области искусств)</w:t>
      </w:r>
      <w:bookmarkEnd w:id="2"/>
      <w:r w:rsidR="0035001D">
        <w:rPr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 w:rsidR="00141D9D">
        <w:rPr>
          <w:sz w:val="28"/>
          <w:szCs w:val="28"/>
        </w:rPr>
        <w:t>202</w:t>
      </w:r>
      <w:r w:rsidR="007268F4">
        <w:rPr>
          <w:sz w:val="28"/>
          <w:szCs w:val="28"/>
        </w:rPr>
        <w:t>5</w:t>
      </w:r>
      <w:r w:rsidR="00EB6571">
        <w:rPr>
          <w:sz w:val="28"/>
          <w:szCs w:val="28"/>
        </w:rPr>
        <w:t xml:space="preserve"> год </w:t>
      </w:r>
      <w:r w:rsidR="00B50042">
        <w:rPr>
          <w:sz w:val="28"/>
          <w:szCs w:val="28"/>
        </w:rPr>
        <w:br/>
      </w:r>
      <w:r w:rsidR="00B50042" w:rsidRPr="00B50042">
        <w:rPr>
          <w:sz w:val="28"/>
          <w:szCs w:val="28"/>
        </w:rPr>
        <w:t xml:space="preserve">и на плановый период </w:t>
      </w:r>
      <w:r w:rsidR="00141D9D">
        <w:rPr>
          <w:sz w:val="28"/>
          <w:szCs w:val="28"/>
        </w:rPr>
        <w:t>2026</w:t>
      </w:r>
      <w:r w:rsidR="00B50042" w:rsidRPr="00B50042">
        <w:rPr>
          <w:sz w:val="28"/>
          <w:szCs w:val="28"/>
        </w:rPr>
        <w:t xml:space="preserve"> и </w:t>
      </w:r>
      <w:r w:rsidR="00141D9D">
        <w:rPr>
          <w:sz w:val="28"/>
          <w:szCs w:val="28"/>
        </w:rPr>
        <w:t>2027</w:t>
      </w:r>
      <w:r w:rsidR="00B50042" w:rsidRPr="00B50042">
        <w:rPr>
          <w:sz w:val="28"/>
          <w:szCs w:val="28"/>
        </w:rPr>
        <w:t xml:space="preserve"> годов</w:t>
      </w:r>
      <w:r w:rsidR="0035001D">
        <w:rPr>
          <w:sz w:val="28"/>
          <w:szCs w:val="28"/>
        </w:rPr>
        <w:t>»</w:t>
      </w:r>
      <w:bookmarkStart w:id="3" w:name="_Hlk180690570"/>
      <w:r w:rsidR="0035001D">
        <w:rPr>
          <w:sz w:val="28"/>
          <w:szCs w:val="28"/>
        </w:rPr>
        <w:t xml:space="preserve">, </w:t>
      </w:r>
      <w:r w:rsidR="00F66E50">
        <w:rPr>
          <w:sz w:val="28"/>
          <w:szCs w:val="28"/>
        </w:rPr>
        <w:t>дополнив</w:t>
      </w:r>
      <w:r w:rsidR="0035001D">
        <w:rPr>
          <w:sz w:val="28"/>
          <w:szCs w:val="28"/>
        </w:rPr>
        <w:t xml:space="preserve"> п</w:t>
      </w:r>
      <w:r w:rsidR="0035001D" w:rsidRPr="0035001D">
        <w:rPr>
          <w:sz w:val="28"/>
          <w:szCs w:val="28"/>
        </w:rPr>
        <w:t>риложение</w:t>
      </w:r>
      <w:r w:rsidR="00F66E50">
        <w:rPr>
          <w:sz w:val="28"/>
          <w:szCs w:val="28"/>
        </w:rPr>
        <w:br/>
      </w:r>
      <w:r w:rsidR="0035001D" w:rsidRPr="0035001D">
        <w:rPr>
          <w:sz w:val="28"/>
          <w:szCs w:val="28"/>
        </w:rPr>
        <w:t xml:space="preserve">к </w:t>
      </w:r>
      <w:bookmarkStart w:id="4" w:name="_Hlk180690609"/>
      <w:bookmarkEnd w:id="3"/>
      <w:r w:rsidR="001354AA">
        <w:rPr>
          <w:sz w:val="28"/>
          <w:szCs w:val="28"/>
        </w:rPr>
        <w:t xml:space="preserve">распоряжению </w:t>
      </w:r>
      <w:r w:rsidR="004D05A6">
        <w:rPr>
          <w:sz w:val="28"/>
          <w:szCs w:val="28"/>
        </w:rPr>
        <w:t>пунктом 18</w:t>
      </w:r>
      <w:r w:rsidR="00F66E50">
        <w:rPr>
          <w:sz w:val="28"/>
          <w:szCs w:val="28"/>
        </w:rPr>
        <w:t xml:space="preserve"> следующего содержания:</w:t>
      </w:r>
    </w:p>
    <w:p w:rsidR="00150AFF" w:rsidRDefault="00150AFF">
      <w:pPr>
        <w:ind w:right="-6" w:firstLine="708"/>
        <w:jc w:val="both"/>
        <w:rPr>
          <w:sz w:val="28"/>
          <w:szCs w:val="28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320"/>
        <w:gridCol w:w="416"/>
        <w:gridCol w:w="1953"/>
        <w:gridCol w:w="2551"/>
        <w:gridCol w:w="1985"/>
        <w:gridCol w:w="708"/>
        <w:gridCol w:w="709"/>
        <w:gridCol w:w="666"/>
        <w:gridCol w:w="320"/>
      </w:tblGrid>
      <w:tr w:rsidR="00E64071" w:rsidRPr="00E64071" w:rsidTr="00150AFF">
        <w:tc>
          <w:tcPr>
            <w:tcW w:w="320" w:type="dxa"/>
            <w:tcBorders>
              <w:top w:val="nil"/>
              <w:left w:val="nil"/>
              <w:bottom w:val="nil"/>
            </w:tcBorders>
          </w:tcPr>
          <w:p w:rsidR="00F66E50" w:rsidRPr="00E64071" w:rsidRDefault="00F66E50" w:rsidP="00F66E50">
            <w:pPr>
              <w:ind w:right="-6"/>
              <w:jc w:val="both"/>
              <w:rPr>
                <w:sz w:val="20"/>
                <w:szCs w:val="20"/>
              </w:rPr>
            </w:pPr>
            <w:r w:rsidRPr="00E64071">
              <w:rPr>
                <w:sz w:val="20"/>
                <w:szCs w:val="20"/>
              </w:rPr>
              <w:t>«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</w:tcPr>
          <w:p w:rsidR="00F66E50" w:rsidRPr="00E64071" w:rsidRDefault="00F66E50" w:rsidP="00F66E50">
            <w:pPr>
              <w:jc w:val="center"/>
              <w:rPr>
                <w:color w:val="000000"/>
                <w:sz w:val="20"/>
                <w:szCs w:val="20"/>
              </w:rPr>
            </w:pPr>
            <w:r w:rsidRPr="00E64071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953" w:type="dxa"/>
            <w:tcBorders>
              <w:top w:val="single" w:sz="4" w:space="0" w:color="auto"/>
            </w:tcBorders>
            <w:vAlign w:val="center"/>
          </w:tcPr>
          <w:p w:rsidR="00F66E50" w:rsidRPr="00E64071" w:rsidRDefault="00F66E50" w:rsidP="00E64071">
            <w:pPr>
              <w:rPr>
                <w:color w:val="000000"/>
                <w:sz w:val="20"/>
                <w:szCs w:val="20"/>
              </w:rPr>
            </w:pPr>
            <w:r w:rsidRPr="00E64071">
              <w:rPr>
                <w:color w:val="000000"/>
                <w:sz w:val="20"/>
                <w:szCs w:val="20"/>
              </w:rPr>
              <w:t>Реализация дополнительных общеразвивающих программ / технической / дети</w:t>
            </w:r>
            <w:r w:rsidR="00E64071">
              <w:rPr>
                <w:color w:val="000000"/>
                <w:sz w:val="20"/>
                <w:szCs w:val="20"/>
              </w:rPr>
              <w:br/>
            </w:r>
            <w:r w:rsidRPr="00E64071">
              <w:rPr>
                <w:color w:val="000000"/>
                <w:sz w:val="20"/>
                <w:szCs w:val="20"/>
              </w:rPr>
              <w:t>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F66E50" w:rsidRPr="00E64071" w:rsidRDefault="00F66E50" w:rsidP="00E64071">
            <w:pPr>
              <w:ind w:left="-111" w:right="-103"/>
              <w:jc w:val="center"/>
              <w:rPr>
                <w:color w:val="000000"/>
                <w:sz w:val="20"/>
                <w:szCs w:val="20"/>
              </w:rPr>
            </w:pPr>
            <w:r w:rsidRPr="00E64071">
              <w:rPr>
                <w:color w:val="000000"/>
                <w:sz w:val="20"/>
                <w:szCs w:val="20"/>
              </w:rPr>
              <w:t>804200О.99.0.ББ52АМ76000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66E50" w:rsidRPr="00E64071" w:rsidRDefault="00F66E50" w:rsidP="00E64071">
            <w:pPr>
              <w:ind w:left="-110" w:right="-105"/>
              <w:jc w:val="center"/>
              <w:rPr>
                <w:color w:val="000000"/>
                <w:sz w:val="20"/>
                <w:szCs w:val="20"/>
              </w:rPr>
            </w:pPr>
            <w:r w:rsidRPr="00E64071">
              <w:rPr>
                <w:color w:val="000000"/>
                <w:sz w:val="20"/>
                <w:szCs w:val="20"/>
              </w:rPr>
              <w:t>руб.</w:t>
            </w:r>
            <w:r w:rsidRPr="00E64071">
              <w:rPr>
                <w:color w:val="000000"/>
                <w:sz w:val="20"/>
                <w:szCs w:val="20"/>
              </w:rPr>
              <w:br/>
              <w:t>на 1 человеко-час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F66E50" w:rsidRPr="00E64071" w:rsidRDefault="00F66E50" w:rsidP="00E64071">
            <w:pPr>
              <w:ind w:left="-112" w:right="-105"/>
              <w:jc w:val="center"/>
              <w:rPr>
                <w:color w:val="000000"/>
                <w:sz w:val="20"/>
                <w:szCs w:val="20"/>
              </w:rPr>
            </w:pPr>
            <w:r w:rsidRPr="00E64071">
              <w:rPr>
                <w:color w:val="000000"/>
                <w:sz w:val="20"/>
                <w:szCs w:val="20"/>
              </w:rPr>
              <w:t>180,71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F66E50" w:rsidRPr="00E64071" w:rsidRDefault="009A3DA0" w:rsidP="00E64071">
            <w:pPr>
              <w:ind w:left="-104" w:right="-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191,56</w:t>
            </w:r>
          </w:p>
        </w:tc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:rsidR="00F66E50" w:rsidRPr="00E64071" w:rsidRDefault="00F66E50" w:rsidP="009A3DA0">
            <w:pPr>
              <w:ind w:left="-105" w:right="-152"/>
              <w:jc w:val="center"/>
              <w:rPr>
                <w:color w:val="000000"/>
                <w:sz w:val="20"/>
                <w:szCs w:val="20"/>
              </w:rPr>
            </w:pPr>
            <w:r w:rsidRPr="00E64071">
              <w:rPr>
                <w:color w:val="000000"/>
                <w:sz w:val="20"/>
                <w:szCs w:val="20"/>
              </w:rPr>
              <w:t>216,</w:t>
            </w:r>
            <w:r w:rsidR="009A3DA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" w:type="dxa"/>
            <w:tcBorders>
              <w:top w:val="nil"/>
              <w:bottom w:val="nil"/>
              <w:right w:val="nil"/>
            </w:tcBorders>
            <w:vAlign w:val="bottom"/>
          </w:tcPr>
          <w:p w:rsidR="00F66E50" w:rsidRPr="00E64071" w:rsidRDefault="00F66E50" w:rsidP="00150AFF">
            <w:pPr>
              <w:ind w:right="-6"/>
              <w:jc w:val="right"/>
              <w:rPr>
                <w:sz w:val="20"/>
                <w:szCs w:val="20"/>
              </w:rPr>
            </w:pPr>
            <w:r w:rsidRPr="00E64071">
              <w:rPr>
                <w:sz w:val="20"/>
                <w:szCs w:val="20"/>
              </w:rPr>
              <w:t>»</w:t>
            </w:r>
          </w:p>
        </w:tc>
      </w:tr>
    </w:tbl>
    <w:p w:rsidR="00F66E50" w:rsidRDefault="00F66E50">
      <w:pPr>
        <w:ind w:right="-6" w:firstLine="708"/>
        <w:jc w:val="both"/>
        <w:rPr>
          <w:sz w:val="28"/>
          <w:szCs w:val="28"/>
        </w:rPr>
      </w:pPr>
    </w:p>
    <w:bookmarkEnd w:id="4"/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8B76F1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DF1FCA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612E1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  <w:r w:rsidR="008B76F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8B76F1">
        <w:rPr>
          <w:rFonts w:ascii="Times New Roman" w:hAnsi="Times New Roman" w:cs="Times New Roman"/>
          <w:b/>
          <w:sz w:val="28"/>
          <w:szCs w:val="28"/>
        </w:rPr>
        <w:t>А.В.Зырянов</w:t>
      </w:r>
    </w:p>
    <w:p w:rsidR="00452526" w:rsidRDefault="00452526" w:rsidP="00150AFF">
      <w:pPr>
        <w:autoSpaceDE w:val="0"/>
        <w:autoSpaceDN w:val="0"/>
        <w:adjustRightInd w:val="0"/>
        <w:ind w:left="7938" w:firstLine="2268"/>
        <w:outlineLvl w:val="0"/>
      </w:pPr>
    </w:p>
    <w:sectPr w:rsidR="00452526" w:rsidSect="00150AFF">
      <w:headerReference w:type="default" r:id="rId9"/>
      <w:headerReference w:type="first" r:id="rId10"/>
      <w:pgSz w:w="11906" w:h="16838"/>
      <w:pgMar w:top="851" w:right="851" w:bottom="1134" w:left="1418" w:header="284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D5E" w:rsidRDefault="00D70D5E">
      <w:r>
        <w:separator/>
      </w:r>
    </w:p>
  </w:endnote>
  <w:endnote w:type="continuationSeparator" w:id="0">
    <w:p w:rsidR="00D70D5E" w:rsidRDefault="00D7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D5E" w:rsidRDefault="00D70D5E">
      <w:r>
        <w:separator/>
      </w:r>
    </w:p>
  </w:footnote>
  <w:footnote w:type="continuationSeparator" w:id="0">
    <w:p w:rsidR="00D70D5E" w:rsidRDefault="00D70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7098094"/>
      <w:docPartObj>
        <w:docPartGallery w:val="Page Numbers (Top of Page)"/>
        <w:docPartUnique/>
      </w:docPartObj>
    </w:sdtPr>
    <w:sdtEndPr/>
    <w:sdtContent>
      <w:p w:rsidR="00452526" w:rsidRDefault="00B612E1" w:rsidP="00A8387F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150AFF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 w:rsidP="008435F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A08EEF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12CFB"/>
    <w:rsid w:val="00022543"/>
    <w:rsid w:val="000467A6"/>
    <w:rsid w:val="00055802"/>
    <w:rsid w:val="000720FC"/>
    <w:rsid w:val="00091023"/>
    <w:rsid w:val="0009217F"/>
    <w:rsid w:val="000B6292"/>
    <w:rsid w:val="000E12D0"/>
    <w:rsid w:val="000F0BC0"/>
    <w:rsid w:val="000F2A57"/>
    <w:rsid w:val="00115925"/>
    <w:rsid w:val="001354AA"/>
    <w:rsid w:val="00141D9D"/>
    <w:rsid w:val="00150AFF"/>
    <w:rsid w:val="001A21AA"/>
    <w:rsid w:val="001C5B65"/>
    <w:rsid w:val="001D2C79"/>
    <w:rsid w:val="0020354E"/>
    <w:rsid w:val="00225B93"/>
    <w:rsid w:val="00230F95"/>
    <w:rsid w:val="00253169"/>
    <w:rsid w:val="002A51C5"/>
    <w:rsid w:val="002D7AFB"/>
    <w:rsid w:val="0035001D"/>
    <w:rsid w:val="003733BD"/>
    <w:rsid w:val="003D35E3"/>
    <w:rsid w:val="003E4CE9"/>
    <w:rsid w:val="003F350B"/>
    <w:rsid w:val="0041214B"/>
    <w:rsid w:val="00452526"/>
    <w:rsid w:val="0045314F"/>
    <w:rsid w:val="004C7C3C"/>
    <w:rsid w:val="004D05A6"/>
    <w:rsid w:val="004F7F40"/>
    <w:rsid w:val="00501CE0"/>
    <w:rsid w:val="00514175"/>
    <w:rsid w:val="00530B15"/>
    <w:rsid w:val="00543F4E"/>
    <w:rsid w:val="00554F2C"/>
    <w:rsid w:val="0057383B"/>
    <w:rsid w:val="00583EF4"/>
    <w:rsid w:val="005A0C0E"/>
    <w:rsid w:val="005A4CC7"/>
    <w:rsid w:val="00637F0A"/>
    <w:rsid w:val="00667533"/>
    <w:rsid w:val="006B0ACA"/>
    <w:rsid w:val="006B7AFF"/>
    <w:rsid w:val="006D3E25"/>
    <w:rsid w:val="006E1472"/>
    <w:rsid w:val="00701976"/>
    <w:rsid w:val="007268F4"/>
    <w:rsid w:val="00735D24"/>
    <w:rsid w:val="00756624"/>
    <w:rsid w:val="00757D59"/>
    <w:rsid w:val="007904EA"/>
    <w:rsid w:val="007C1C6B"/>
    <w:rsid w:val="008018FF"/>
    <w:rsid w:val="00826D6F"/>
    <w:rsid w:val="008435FF"/>
    <w:rsid w:val="0085788B"/>
    <w:rsid w:val="00867526"/>
    <w:rsid w:val="00874684"/>
    <w:rsid w:val="00881F1A"/>
    <w:rsid w:val="00883E01"/>
    <w:rsid w:val="008A6375"/>
    <w:rsid w:val="008B76F1"/>
    <w:rsid w:val="008C752B"/>
    <w:rsid w:val="008F613B"/>
    <w:rsid w:val="00917018"/>
    <w:rsid w:val="00934174"/>
    <w:rsid w:val="009361DE"/>
    <w:rsid w:val="00944862"/>
    <w:rsid w:val="009A3DA0"/>
    <w:rsid w:val="009B773A"/>
    <w:rsid w:val="009E21AD"/>
    <w:rsid w:val="00A1296D"/>
    <w:rsid w:val="00A37301"/>
    <w:rsid w:val="00A81A66"/>
    <w:rsid w:val="00A8387F"/>
    <w:rsid w:val="00AB09B2"/>
    <w:rsid w:val="00AC243F"/>
    <w:rsid w:val="00B036D7"/>
    <w:rsid w:val="00B50042"/>
    <w:rsid w:val="00B612E1"/>
    <w:rsid w:val="00BA67A9"/>
    <w:rsid w:val="00BC1D6C"/>
    <w:rsid w:val="00BC2D6F"/>
    <w:rsid w:val="00C10A15"/>
    <w:rsid w:val="00C22DD9"/>
    <w:rsid w:val="00C53DF4"/>
    <w:rsid w:val="00CC1A0C"/>
    <w:rsid w:val="00CE31AF"/>
    <w:rsid w:val="00D00771"/>
    <w:rsid w:val="00D5587B"/>
    <w:rsid w:val="00D63520"/>
    <w:rsid w:val="00D70D5E"/>
    <w:rsid w:val="00D75EC2"/>
    <w:rsid w:val="00D90FB0"/>
    <w:rsid w:val="00DB38AD"/>
    <w:rsid w:val="00DD13F4"/>
    <w:rsid w:val="00DD75B5"/>
    <w:rsid w:val="00DE6C57"/>
    <w:rsid w:val="00DF1FCA"/>
    <w:rsid w:val="00E001F5"/>
    <w:rsid w:val="00E06B7B"/>
    <w:rsid w:val="00E148B0"/>
    <w:rsid w:val="00E1562F"/>
    <w:rsid w:val="00E36642"/>
    <w:rsid w:val="00E443FB"/>
    <w:rsid w:val="00E60AD7"/>
    <w:rsid w:val="00E61F6F"/>
    <w:rsid w:val="00E64071"/>
    <w:rsid w:val="00E701E4"/>
    <w:rsid w:val="00E8133C"/>
    <w:rsid w:val="00E97A34"/>
    <w:rsid w:val="00EB6571"/>
    <w:rsid w:val="00EF0282"/>
    <w:rsid w:val="00F34CF2"/>
    <w:rsid w:val="00F45AD3"/>
    <w:rsid w:val="00F614AF"/>
    <w:rsid w:val="00F66DA7"/>
    <w:rsid w:val="00F66E50"/>
    <w:rsid w:val="00F91B2E"/>
    <w:rsid w:val="00FE031F"/>
    <w:rsid w:val="00F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otnote reference"/>
    <w:basedOn w:val="a0"/>
    <w:uiPriority w:val="99"/>
    <w:semiHidden/>
    <w:unhideWhenUsed/>
    <w:rsid w:val="00843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8276F-5A96-4556-86F8-604AC1D84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Павлович Александра Михайловна</cp:lastModifiedBy>
  <cp:revision>2</cp:revision>
  <cp:lastPrinted>2025-09-22T06:47:00Z</cp:lastPrinted>
  <dcterms:created xsi:type="dcterms:W3CDTF">2025-09-30T13:53:00Z</dcterms:created>
  <dcterms:modified xsi:type="dcterms:W3CDTF">2025-09-30T13:53:00Z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