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46D31" w:rsidRPr="00211307" w:rsidRDefault="00BC6BDE" w:rsidP="009E078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9E0783">
        <w:rPr>
          <w:rFonts w:ascii="Times New Roman" w:hAnsi="Times New Roman" w:cs="Times New Roman"/>
          <w:b/>
          <w:sz w:val="28"/>
          <w:szCs w:val="28"/>
        </w:rPr>
        <w:t>е</w:t>
      </w:r>
      <w:r w:rsidR="00686502" w:rsidRPr="00211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924B8">
        <w:rPr>
          <w:rFonts w:ascii="Times New Roman" w:hAnsi="Times New Roman" w:cs="Times New Roman"/>
          <w:b/>
          <w:sz w:val="28"/>
          <w:szCs w:val="28"/>
        </w:rPr>
        <w:t>28.0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>2.202</w:t>
      </w:r>
      <w:r w:rsidR="002924B8">
        <w:rPr>
          <w:rFonts w:ascii="Times New Roman" w:hAnsi="Times New Roman" w:cs="Times New Roman"/>
          <w:b/>
          <w:sz w:val="28"/>
          <w:szCs w:val="28"/>
        </w:rPr>
        <w:t>2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78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924B8">
        <w:rPr>
          <w:rFonts w:ascii="Times New Roman" w:hAnsi="Times New Roman" w:cs="Times New Roman"/>
          <w:b/>
          <w:sz w:val="28"/>
          <w:szCs w:val="28"/>
        </w:rPr>
        <w:t>153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211307" w:rsidRDefault="000E2AFA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 xml:space="preserve">1. Внести в постановление Правительства Санкт-Петербурга </w:t>
      </w:r>
      <w:r w:rsidR="00D00992" w:rsidRPr="00D00992">
        <w:rPr>
          <w:rFonts w:ascii="Times New Roman" w:hAnsi="Times New Roman" w:cs="Times New Roman"/>
          <w:sz w:val="28"/>
          <w:szCs w:val="28"/>
        </w:rPr>
        <w:t xml:space="preserve">от </w:t>
      </w:r>
      <w:r w:rsidR="00C42F9B">
        <w:rPr>
          <w:rFonts w:ascii="Times New Roman" w:hAnsi="Times New Roman" w:cs="Times New Roman"/>
          <w:sz w:val="28"/>
          <w:szCs w:val="28"/>
        </w:rPr>
        <w:t>28</w:t>
      </w:r>
      <w:r w:rsidR="00D00992" w:rsidRPr="00D00992">
        <w:rPr>
          <w:rFonts w:ascii="Times New Roman" w:hAnsi="Times New Roman" w:cs="Times New Roman"/>
          <w:sz w:val="28"/>
          <w:szCs w:val="28"/>
        </w:rPr>
        <w:t>.</w:t>
      </w:r>
      <w:r w:rsidR="00C42F9B">
        <w:rPr>
          <w:rFonts w:ascii="Times New Roman" w:hAnsi="Times New Roman" w:cs="Times New Roman"/>
          <w:sz w:val="28"/>
          <w:szCs w:val="28"/>
        </w:rPr>
        <w:t>0</w:t>
      </w:r>
      <w:r w:rsidR="00D00992" w:rsidRPr="00D00992">
        <w:rPr>
          <w:rFonts w:ascii="Times New Roman" w:hAnsi="Times New Roman" w:cs="Times New Roman"/>
          <w:sz w:val="28"/>
          <w:szCs w:val="28"/>
        </w:rPr>
        <w:t>2.202</w:t>
      </w:r>
      <w:r w:rsidR="00C42F9B">
        <w:rPr>
          <w:rFonts w:ascii="Times New Roman" w:hAnsi="Times New Roman" w:cs="Times New Roman"/>
          <w:sz w:val="28"/>
          <w:szCs w:val="28"/>
        </w:rPr>
        <w:t>2</w:t>
      </w:r>
      <w:r w:rsidR="00D00992" w:rsidRPr="00D00992">
        <w:rPr>
          <w:rFonts w:ascii="Times New Roman" w:hAnsi="Times New Roman" w:cs="Times New Roman"/>
          <w:sz w:val="28"/>
          <w:szCs w:val="28"/>
        </w:rPr>
        <w:t xml:space="preserve"> </w:t>
      </w:r>
      <w:r w:rsidR="00D00992">
        <w:rPr>
          <w:rFonts w:ascii="Times New Roman" w:hAnsi="Times New Roman" w:cs="Times New Roman"/>
          <w:sz w:val="28"/>
          <w:szCs w:val="28"/>
        </w:rPr>
        <w:t xml:space="preserve">№ </w:t>
      </w:r>
      <w:r w:rsidR="00C42F9B">
        <w:rPr>
          <w:rFonts w:ascii="Times New Roman" w:hAnsi="Times New Roman" w:cs="Times New Roman"/>
          <w:sz w:val="28"/>
          <w:szCs w:val="28"/>
        </w:rPr>
        <w:t>153</w:t>
      </w:r>
      <w:r w:rsidRPr="00211307">
        <w:rPr>
          <w:rFonts w:ascii="Times New Roman" w:hAnsi="Times New Roman" w:cs="Times New Roman"/>
          <w:sz w:val="28"/>
          <w:szCs w:val="28"/>
        </w:rPr>
        <w:t xml:space="preserve"> «</w:t>
      </w:r>
      <w:r w:rsidR="00366B06" w:rsidRPr="00366B06">
        <w:rPr>
          <w:rFonts w:ascii="Times New Roman" w:hAnsi="Times New Roman" w:cs="Times New Roman"/>
          <w:sz w:val="28"/>
          <w:szCs w:val="28"/>
        </w:rPr>
        <w:t xml:space="preserve">О региональном государственном лицензионном </w:t>
      </w:r>
      <w:proofErr w:type="gramStart"/>
      <w:r w:rsidR="00366B06" w:rsidRPr="00366B06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366B06" w:rsidRPr="00366B06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на территории 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>»</w:t>
      </w:r>
      <w:r w:rsidR="009B35A3" w:rsidRPr="0021130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843B0" w:rsidRPr="00F843B0" w:rsidRDefault="009B35A3" w:rsidP="00C4541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1.1</w:t>
      </w:r>
      <w:r w:rsidRPr="00F843B0">
        <w:rPr>
          <w:rFonts w:ascii="Times New Roman" w:hAnsi="Times New Roman" w:cs="Times New Roman"/>
          <w:sz w:val="28"/>
          <w:szCs w:val="28"/>
        </w:rPr>
        <w:t>. </w:t>
      </w:r>
      <w:r w:rsidR="00C45414">
        <w:rPr>
          <w:rFonts w:ascii="Times New Roman" w:hAnsi="Times New Roman" w:cs="Times New Roman"/>
          <w:sz w:val="28"/>
          <w:szCs w:val="28"/>
        </w:rPr>
        <w:t xml:space="preserve">Пункты 1 и 2 </w:t>
      </w:r>
      <w:r w:rsidR="00C45414">
        <w:rPr>
          <w:rFonts w:ascii="Times New Roman" w:hAnsi="Times New Roman" w:cs="Times New Roman"/>
          <w:color w:val="000000"/>
          <w:sz w:val="28"/>
          <w:szCs w:val="28"/>
        </w:rPr>
        <w:t>приложения</w:t>
      </w:r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 xml:space="preserve"> № 1 к постановлению</w:t>
      </w:r>
      <w:r w:rsidR="000B4C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5414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="00EF328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5414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</w:t>
      </w:r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F3285" w:rsidRPr="00EF3285" w:rsidRDefault="00EF3285" w:rsidP="00EF328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285">
        <w:rPr>
          <w:rFonts w:ascii="Times New Roman" w:hAnsi="Times New Roman" w:cs="Times New Roman"/>
          <w:bCs/>
          <w:sz w:val="28"/>
          <w:szCs w:val="28"/>
        </w:rPr>
        <w:t xml:space="preserve">«1. </w:t>
      </w:r>
      <w:proofErr w:type="gramStart"/>
      <w:r w:rsidRPr="00EF3285">
        <w:rPr>
          <w:rFonts w:ascii="Times New Roman" w:hAnsi="Times New Roman" w:cs="Times New Roman"/>
          <w:bCs/>
          <w:sz w:val="28"/>
          <w:szCs w:val="28"/>
        </w:rPr>
        <w:t>Наличие у Государственной жилищной инспекции Санкт-Петербурга сведений о принятии Арбитражным судом Санкт-Петербурга и Ленинградской области искового заявления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3285">
        <w:rPr>
          <w:rFonts w:ascii="Times New Roman" w:hAnsi="Times New Roman" w:cs="Times New Roman"/>
          <w:bCs/>
          <w:sz w:val="28"/>
          <w:szCs w:val="28"/>
        </w:rPr>
        <w:t>в многоквартирном доме коммунальной услуги</w:t>
      </w:r>
      <w:proofErr w:type="gramEnd"/>
      <w:r w:rsidRPr="00EF3285">
        <w:rPr>
          <w:rFonts w:ascii="Times New Roman" w:hAnsi="Times New Roman" w:cs="Times New Roman"/>
          <w:bCs/>
          <w:sz w:val="28"/>
          <w:szCs w:val="28"/>
        </w:rPr>
        <w:t xml:space="preserve"> соответствующего вида и приобретения коммунальных ресурсов, потребляемых при содержании общего имущества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3285">
        <w:rPr>
          <w:rFonts w:ascii="Times New Roman" w:hAnsi="Times New Roman" w:cs="Times New Roman"/>
          <w:bCs/>
          <w:sz w:val="28"/>
          <w:szCs w:val="28"/>
        </w:rPr>
        <w:t>в многоквартирном доме, договору (договорам) на оказание услуг по обращению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3285">
        <w:rPr>
          <w:rFonts w:ascii="Times New Roman" w:hAnsi="Times New Roman" w:cs="Times New Roman"/>
          <w:bCs/>
          <w:sz w:val="28"/>
          <w:szCs w:val="28"/>
        </w:rPr>
        <w:t xml:space="preserve">с твердыми коммунальными отходами, общая </w:t>
      </w:r>
      <w:proofErr w:type="gramStart"/>
      <w:r w:rsidRPr="00EF3285">
        <w:rPr>
          <w:rFonts w:ascii="Times New Roman" w:hAnsi="Times New Roman" w:cs="Times New Roman"/>
          <w:bCs/>
          <w:sz w:val="28"/>
          <w:szCs w:val="28"/>
        </w:rPr>
        <w:t>сумма</w:t>
      </w:r>
      <w:proofErr w:type="gramEnd"/>
      <w:r w:rsidRPr="00EF3285">
        <w:rPr>
          <w:rFonts w:ascii="Times New Roman" w:hAnsi="Times New Roman" w:cs="Times New Roman"/>
          <w:bCs/>
          <w:sz w:val="28"/>
          <w:szCs w:val="28"/>
        </w:rPr>
        <w:t xml:space="preserve"> которой превышает триста тысяч рублей, образовавшейся в течение двенадцати месяцев до дня принятия решения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3285">
        <w:rPr>
          <w:rFonts w:ascii="Times New Roman" w:hAnsi="Times New Roman" w:cs="Times New Roman"/>
          <w:bCs/>
          <w:sz w:val="28"/>
          <w:szCs w:val="28"/>
        </w:rPr>
        <w:t>о проведении и выборе вида внепланового контрольного (надзорного) мероприятия.</w:t>
      </w:r>
    </w:p>
    <w:p w:rsidR="00EF3285" w:rsidRPr="00EF3285" w:rsidRDefault="00EF3285" w:rsidP="00EF328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285">
        <w:rPr>
          <w:rFonts w:ascii="Times New Roman" w:hAnsi="Times New Roman" w:cs="Times New Roman"/>
          <w:bCs/>
          <w:sz w:val="28"/>
          <w:szCs w:val="28"/>
        </w:rPr>
        <w:t>2. Наличие у Государственной жилищной инспекции Санкт-Петербурга сведений о начислении платы за коммунальную услугу по отоплению</w:t>
      </w:r>
      <w:proofErr w:type="gramStart"/>
      <w:r w:rsidRPr="00984533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proofErr w:type="gramEnd"/>
      <w:r w:rsidRPr="00EF3285">
        <w:rPr>
          <w:rFonts w:ascii="Times New Roman" w:hAnsi="Times New Roman" w:cs="Times New Roman"/>
          <w:bCs/>
          <w:sz w:val="28"/>
          <w:szCs w:val="28"/>
        </w:rPr>
        <w:t xml:space="preserve"> исходя из норматива потребления, утвержденного уполномоченным органом государственной власти</w:t>
      </w:r>
      <w:r w:rsidR="009845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3285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 w:rsidRPr="00984533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EF3285">
        <w:rPr>
          <w:rFonts w:ascii="Times New Roman" w:hAnsi="Times New Roman" w:cs="Times New Roman"/>
          <w:bCs/>
          <w:sz w:val="28"/>
          <w:szCs w:val="28"/>
        </w:rPr>
        <w:t>, более трех расчетных периодов3 подряд».</w:t>
      </w:r>
    </w:p>
    <w:p w:rsidR="00EF3285" w:rsidRPr="00EF3285" w:rsidRDefault="00EF3285" w:rsidP="00EF328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2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1.3. дополнить приложение к </w:t>
      </w:r>
      <w:r w:rsidR="004B741E">
        <w:rPr>
          <w:rFonts w:ascii="Times New Roman" w:hAnsi="Times New Roman" w:cs="Times New Roman"/>
          <w:bCs/>
          <w:sz w:val="28"/>
          <w:szCs w:val="28"/>
        </w:rPr>
        <w:t>постановлению</w:t>
      </w:r>
      <w:r w:rsidRPr="00EF3285">
        <w:rPr>
          <w:rFonts w:ascii="Times New Roman" w:hAnsi="Times New Roman" w:cs="Times New Roman"/>
          <w:bCs/>
          <w:sz w:val="28"/>
          <w:szCs w:val="28"/>
        </w:rPr>
        <w:t xml:space="preserve"> сносками следующего содержания:</w:t>
      </w:r>
    </w:p>
    <w:p w:rsidR="00EF3285" w:rsidRPr="00EF3285" w:rsidRDefault="00EF3285" w:rsidP="00EF328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285">
        <w:rPr>
          <w:rFonts w:ascii="Times New Roman" w:hAnsi="Times New Roman" w:cs="Times New Roman"/>
          <w:bCs/>
          <w:sz w:val="28"/>
          <w:szCs w:val="28"/>
        </w:rPr>
        <w:t>«</w:t>
      </w:r>
      <w:r w:rsidRPr="004B741E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Pr="00EF3285">
        <w:rPr>
          <w:rFonts w:ascii="Times New Roman" w:hAnsi="Times New Roman" w:cs="Times New Roman"/>
          <w:bCs/>
          <w:sz w:val="28"/>
          <w:szCs w:val="28"/>
        </w:rPr>
        <w:t xml:space="preserve"> Часть 2 статьи 155 Жилищного кодекса Российской Федерации.</w:t>
      </w:r>
    </w:p>
    <w:p w:rsidR="00EF3285" w:rsidRPr="00EF3285" w:rsidRDefault="00EF3285" w:rsidP="00EF328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41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EF3285">
        <w:rPr>
          <w:rFonts w:ascii="Times New Roman" w:hAnsi="Times New Roman" w:cs="Times New Roman"/>
          <w:bCs/>
          <w:sz w:val="28"/>
          <w:szCs w:val="28"/>
        </w:rPr>
        <w:t xml:space="preserve"> Часть 1 статьи 157 Жилищного кодекса Российской Федерации.</w:t>
      </w:r>
    </w:p>
    <w:p w:rsidR="004B741E" w:rsidRDefault="00EF3285" w:rsidP="00EF328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41E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EF3285">
        <w:rPr>
          <w:rFonts w:ascii="Times New Roman" w:hAnsi="Times New Roman" w:cs="Times New Roman"/>
          <w:bCs/>
          <w:sz w:val="28"/>
          <w:szCs w:val="28"/>
        </w:rPr>
        <w:t xml:space="preserve"> Пункт 37 Правил предоставления коммунальных услуг собственникам</w:t>
      </w:r>
      <w:r w:rsidR="004B74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3285">
        <w:rPr>
          <w:rFonts w:ascii="Times New Roman" w:hAnsi="Times New Roman" w:cs="Times New Roman"/>
          <w:bCs/>
          <w:sz w:val="28"/>
          <w:szCs w:val="28"/>
        </w:rPr>
        <w:t>и пользователям помещений в многоквартирных домах и жилых домов, утвержденных постановлением Правительства Российской Федерации от 06.05.2011 № 354».</w:t>
      </w:r>
    </w:p>
    <w:p w:rsidR="00C448FD" w:rsidRPr="00211307" w:rsidRDefault="007647BF" w:rsidP="00EF32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C448FD" w:rsidRPr="00211307">
        <w:rPr>
          <w:rFonts w:ascii="Times New Roman" w:hAnsi="Times New Roman" w:cs="Times New Roman"/>
          <w:sz w:val="28"/>
          <w:szCs w:val="28"/>
        </w:rPr>
        <w:t xml:space="preserve">. Контроль за выполнением постановления возложить </w:t>
      </w:r>
      <w:r w:rsidR="00C448FD" w:rsidRPr="00211307">
        <w:rPr>
          <w:rFonts w:ascii="Times New Roman" w:hAnsi="Times New Roman" w:cs="Times New Roman"/>
          <w:sz w:val="28"/>
          <w:szCs w:val="28"/>
        </w:rPr>
        <w:br/>
        <w:t xml:space="preserve">на вице-губернатора Санкт-Петербурга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10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414" w:rsidRDefault="00C45414" w:rsidP="00F67209">
      <w:pPr>
        <w:spacing w:after="0" w:line="240" w:lineRule="auto"/>
      </w:pPr>
      <w:r>
        <w:separator/>
      </w:r>
    </w:p>
  </w:endnote>
  <w:endnote w:type="continuationSeparator" w:id="0">
    <w:p w:rsidR="00C45414" w:rsidRDefault="00C45414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414" w:rsidRDefault="00C45414" w:rsidP="00F67209">
      <w:pPr>
        <w:spacing w:after="0" w:line="240" w:lineRule="auto"/>
      </w:pPr>
      <w:r>
        <w:separator/>
      </w:r>
    </w:p>
  </w:footnote>
  <w:footnote w:type="continuationSeparator" w:id="0">
    <w:p w:rsidR="00C45414" w:rsidRDefault="00C45414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5414" w:rsidRPr="00211307" w:rsidRDefault="00C45414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74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8BB"/>
    <w:rsid w:val="00045B09"/>
    <w:rsid w:val="00046F2A"/>
    <w:rsid w:val="00047271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1A72"/>
    <w:rsid w:val="00072245"/>
    <w:rsid w:val="00073626"/>
    <w:rsid w:val="00076857"/>
    <w:rsid w:val="00076B7F"/>
    <w:rsid w:val="00076E85"/>
    <w:rsid w:val="000801B5"/>
    <w:rsid w:val="0008093A"/>
    <w:rsid w:val="00084A18"/>
    <w:rsid w:val="00084A90"/>
    <w:rsid w:val="000859F5"/>
    <w:rsid w:val="00091484"/>
    <w:rsid w:val="00093C99"/>
    <w:rsid w:val="00093CB2"/>
    <w:rsid w:val="00095391"/>
    <w:rsid w:val="000961E1"/>
    <w:rsid w:val="00096CB4"/>
    <w:rsid w:val="000A176D"/>
    <w:rsid w:val="000B1281"/>
    <w:rsid w:val="000B4446"/>
    <w:rsid w:val="000B4C20"/>
    <w:rsid w:val="000B5560"/>
    <w:rsid w:val="000B64C4"/>
    <w:rsid w:val="000B68F0"/>
    <w:rsid w:val="000B7786"/>
    <w:rsid w:val="000C0281"/>
    <w:rsid w:val="000C08BE"/>
    <w:rsid w:val="000C0C70"/>
    <w:rsid w:val="000C13C5"/>
    <w:rsid w:val="000C6A8C"/>
    <w:rsid w:val="000C6AD6"/>
    <w:rsid w:val="000C7A78"/>
    <w:rsid w:val="000D02CE"/>
    <w:rsid w:val="000D1025"/>
    <w:rsid w:val="000D220C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2719C"/>
    <w:rsid w:val="00130150"/>
    <w:rsid w:val="001304FB"/>
    <w:rsid w:val="00131232"/>
    <w:rsid w:val="001334B6"/>
    <w:rsid w:val="00136B8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41D6"/>
    <w:rsid w:val="0018534A"/>
    <w:rsid w:val="001860F6"/>
    <w:rsid w:val="0018703A"/>
    <w:rsid w:val="0019159A"/>
    <w:rsid w:val="00194107"/>
    <w:rsid w:val="001952E5"/>
    <w:rsid w:val="00196C62"/>
    <w:rsid w:val="00196ED4"/>
    <w:rsid w:val="001A1099"/>
    <w:rsid w:val="001A2A73"/>
    <w:rsid w:val="001A5867"/>
    <w:rsid w:val="001B05F8"/>
    <w:rsid w:val="001B1D58"/>
    <w:rsid w:val="001B30FB"/>
    <w:rsid w:val="001B5A40"/>
    <w:rsid w:val="001B709A"/>
    <w:rsid w:val="001C1274"/>
    <w:rsid w:val="001C1D24"/>
    <w:rsid w:val="001C21DF"/>
    <w:rsid w:val="001C2623"/>
    <w:rsid w:val="001C4360"/>
    <w:rsid w:val="001C4C7E"/>
    <w:rsid w:val="001D1AD7"/>
    <w:rsid w:val="001E0FFA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1307"/>
    <w:rsid w:val="00212C73"/>
    <w:rsid w:val="0021458D"/>
    <w:rsid w:val="00214A60"/>
    <w:rsid w:val="00214A63"/>
    <w:rsid w:val="00217439"/>
    <w:rsid w:val="002201BD"/>
    <w:rsid w:val="002209C5"/>
    <w:rsid w:val="00220EB3"/>
    <w:rsid w:val="00225DE9"/>
    <w:rsid w:val="0022658A"/>
    <w:rsid w:val="00226E63"/>
    <w:rsid w:val="002272E4"/>
    <w:rsid w:val="00230456"/>
    <w:rsid w:val="00230C9B"/>
    <w:rsid w:val="00231624"/>
    <w:rsid w:val="00233909"/>
    <w:rsid w:val="00233FC4"/>
    <w:rsid w:val="00240A01"/>
    <w:rsid w:val="00241A7A"/>
    <w:rsid w:val="00243B1E"/>
    <w:rsid w:val="002447B5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87F07"/>
    <w:rsid w:val="00291B3C"/>
    <w:rsid w:val="002924B8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19F9"/>
    <w:rsid w:val="002F4EDF"/>
    <w:rsid w:val="002F5872"/>
    <w:rsid w:val="00300B4D"/>
    <w:rsid w:val="0030395D"/>
    <w:rsid w:val="003048A0"/>
    <w:rsid w:val="003066B5"/>
    <w:rsid w:val="003078F5"/>
    <w:rsid w:val="00307AAD"/>
    <w:rsid w:val="003101C8"/>
    <w:rsid w:val="00313B0C"/>
    <w:rsid w:val="00313F31"/>
    <w:rsid w:val="0031684D"/>
    <w:rsid w:val="00320D6B"/>
    <w:rsid w:val="00320F8F"/>
    <w:rsid w:val="00325441"/>
    <w:rsid w:val="00327AE7"/>
    <w:rsid w:val="003304E5"/>
    <w:rsid w:val="00330860"/>
    <w:rsid w:val="00331815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264D"/>
    <w:rsid w:val="00354FFD"/>
    <w:rsid w:val="00355471"/>
    <w:rsid w:val="00355C2B"/>
    <w:rsid w:val="003567FC"/>
    <w:rsid w:val="00361529"/>
    <w:rsid w:val="00361EE5"/>
    <w:rsid w:val="00362D49"/>
    <w:rsid w:val="00363321"/>
    <w:rsid w:val="00363EEF"/>
    <w:rsid w:val="00363FF8"/>
    <w:rsid w:val="00364C02"/>
    <w:rsid w:val="00366B06"/>
    <w:rsid w:val="00367C4E"/>
    <w:rsid w:val="003705AB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330"/>
    <w:rsid w:val="003B483D"/>
    <w:rsid w:val="003C06D9"/>
    <w:rsid w:val="003C0C47"/>
    <w:rsid w:val="003C11A9"/>
    <w:rsid w:val="003C42AC"/>
    <w:rsid w:val="003C4568"/>
    <w:rsid w:val="003C4DDB"/>
    <w:rsid w:val="003C6CB8"/>
    <w:rsid w:val="003C6DF8"/>
    <w:rsid w:val="003D15C5"/>
    <w:rsid w:val="003D1A77"/>
    <w:rsid w:val="003D1B7B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063D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1E92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5C84"/>
    <w:rsid w:val="0049646F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B741E"/>
    <w:rsid w:val="004C0FE3"/>
    <w:rsid w:val="004C2429"/>
    <w:rsid w:val="004C2856"/>
    <w:rsid w:val="004C5B66"/>
    <w:rsid w:val="004C7B21"/>
    <w:rsid w:val="004C7F57"/>
    <w:rsid w:val="004D14E0"/>
    <w:rsid w:val="004D2FE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AE2"/>
    <w:rsid w:val="00500F3A"/>
    <w:rsid w:val="0050144C"/>
    <w:rsid w:val="0050363E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6355"/>
    <w:rsid w:val="00537B57"/>
    <w:rsid w:val="00540386"/>
    <w:rsid w:val="00540AD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75DCF"/>
    <w:rsid w:val="0058053E"/>
    <w:rsid w:val="0058070F"/>
    <w:rsid w:val="00581F55"/>
    <w:rsid w:val="00582C2A"/>
    <w:rsid w:val="0058307C"/>
    <w:rsid w:val="0059097C"/>
    <w:rsid w:val="00591D28"/>
    <w:rsid w:val="00594587"/>
    <w:rsid w:val="00594DCE"/>
    <w:rsid w:val="00596E40"/>
    <w:rsid w:val="00597318"/>
    <w:rsid w:val="0059780D"/>
    <w:rsid w:val="005A7FA7"/>
    <w:rsid w:val="005B017F"/>
    <w:rsid w:val="005B0E77"/>
    <w:rsid w:val="005B1CC6"/>
    <w:rsid w:val="005B23A8"/>
    <w:rsid w:val="005B6D93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D4443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0AA2"/>
    <w:rsid w:val="00602F0C"/>
    <w:rsid w:val="0060414A"/>
    <w:rsid w:val="006055DC"/>
    <w:rsid w:val="00605932"/>
    <w:rsid w:val="00607712"/>
    <w:rsid w:val="00610969"/>
    <w:rsid w:val="00611B56"/>
    <w:rsid w:val="00613A24"/>
    <w:rsid w:val="00615969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33C"/>
    <w:rsid w:val="006437F0"/>
    <w:rsid w:val="0064476D"/>
    <w:rsid w:val="0064524B"/>
    <w:rsid w:val="00651093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7680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2DC"/>
    <w:rsid w:val="00691530"/>
    <w:rsid w:val="006921EC"/>
    <w:rsid w:val="006928A2"/>
    <w:rsid w:val="006964C9"/>
    <w:rsid w:val="006964EC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756"/>
    <w:rsid w:val="006D2846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22765"/>
    <w:rsid w:val="0072652A"/>
    <w:rsid w:val="007268F0"/>
    <w:rsid w:val="00727D7B"/>
    <w:rsid w:val="00730200"/>
    <w:rsid w:val="007314E4"/>
    <w:rsid w:val="00731D86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647BF"/>
    <w:rsid w:val="0077024B"/>
    <w:rsid w:val="00770999"/>
    <w:rsid w:val="00770DBF"/>
    <w:rsid w:val="0077216C"/>
    <w:rsid w:val="00773C8F"/>
    <w:rsid w:val="00775A5A"/>
    <w:rsid w:val="0077690C"/>
    <w:rsid w:val="00776961"/>
    <w:rsid w:val="0077701A"/>
    <w:rsid w:val="00777972"/>
    <w:rsid w:val="00777A4F"/>
    <w:rsid w:val="007824CE"/>
    <w:rsid w:val="0078395F"/>
    <w:rsid w:val="00786B87"/>
    <w:rsid w:val="00790788"/>
    <w:rsid w:val="00791D41"/>
    <w:rsid w:val="007928D8"/>
    <w:rsid w:val="00793902"/>
    <w:rsid w:val="00793B30"/>
    <w:rsid w:val="00793C12"/>
    <w:rsid w:val="0079449F"/>
    <w:rsid w:val="007959E3"/>
    <w:rsid w:val="007959F7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9D2"/>
    <w:rsid w:val="007B6E2E"/>
    <w:rsid w:val="007B7C21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4EF7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37DA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4533"/>
    <w:rsid w:val="0098599C"/>
    <w:rsid w:val="00985C17"/>
    <w:rsid w:val="00985F60"/>
    <w:rsid w:val="00986214"/>
    <w:rsid w:val="00987CED"/>
    <w:rsid w:val="00990150"/>
    <w:rsid w:val="00991BBE"/>
    <w:rsid w:val="00993638"/>
    <w:rsid w:val="00996111"/>
    <w:rsid w:val="009A4024"/>
    <w:rsid w:val="009A44A7"/>
    <w:rsid w:val="009A6A15"/>
    <w:rsid w:val="009B1385"/>
    <w:rsid w:val="009B35A3"/>
    <w:rsid w:val="009B367B"/>
    <w:rsid w:val="009B4383"/>
    <w:rsid w:val="009B5808"/>
    <w:rsid w:val="009B6E68"/>
    <w:rsid w:val="009B6EF6"/>
    <w:rsid w:val="009C4240"/>
    <w:rsid w:val="009C48A3"/>
    <w:rsid w:val="009C4D58"/>
    <w:rsid w:val="009C5258"/>
    <w:rsid w:val="009C76A2"/>
    <w:rsid w:val="009C788D"/>
    <w:rsid w:val="009D0B31"/>
    <w:rsid w:val="009D1218"/>
    <w:rsid w:val="009D124E"/>
    <w:rsid w:val="009D327B"/>
    <w:rsid w:val="009D66D9"/>
    <w:rsid w:val="009E004F"/>
    <w:rsid w:val="009E071E"/>
    <w:rsid w:val="009E0783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2BC"/>
    <w:rsid w:val="00AA5B7B"/>
    <w:rsid w:val="00AA7155"/>
    <w:rsid w:val="00AB48DD"/>
    <w:rsid w:val="00AB5589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477F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284"/>
    <w:rsid w:val="00B7593A"/>
    <w:rsid w:val="00B76877"/>
    <w:rsid w:val="00B770DE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06A"/>
    <w:rsid w:val="00C071BD"/>
    <w:rsid w:val="00C109C9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250C"/>
    <w:rsid w:val="00C342FD"/>
    <w:rsid w:val="00C35B7B"/>
    <w:rsid w:val="00C35D7B"/>
    <w:rsid w:val="00C35E9E"/>
    <w:rsid w:val="00C374EF"/>
    <w:rsid w:val="00C42F9B"/>
    <w:rsid w:val="00C443B1"/>
    <w:rsid w:val="00C443E6"/>
    <w:rsid w:val="00C448FD"/>
    <w:rsid w:val="00C45414"/>
    <w:rsid w:val="00C4567A"/>
    <w:rsid w:val="00C45DC8"/>
    <w:rsid w:val="00C47AEE"/>
    <w:rsid w:val="00C52D49"/>
    <w:rsid w:val="00C540FD"/>
    <w:rsid w:val="00C5497C"/>
    <w:rsid w:val="00C576CA"/>
    <w:rsid w:val="00C6034D"/>
    <w:rsid w:val="00C61BFC"/>
    <w:rsid w:val="00C626AE"/>
    <w:rsid w:val="00C626D3"/>
    <w:rsid w:val="00C63AAD"/>
    <w:rsid w:val="00C63F85"/>
    <w:rsid w:val="00C649C6"/>
    <w:rsid w:val="00C70084"/>
    <w:rsid w:val="00C701D1"/>
    <w:rsid w:val="00C70A90"/>
    <w:rsid w:val="00C71673"/>
    <w:rsid w:val="00C72E31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A7A5D"/>
    <w:rsid w:val="00CB0237"/>
    <w:rsid w:val="00CB0E4B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78B"/>
    <w:rsid w:val="00CF0CFB"/>
    <w:rsid w:val="00CF2E41"/>
    <w:rsid w:val="00CF311D"/>
    <w:rsid w:val="00CF34C6"/>
    <w:rsid w:val="00CF3C7B"/>
    <w:rsid w:val="00CF4D8C"/>
    <w:rsid w:val="00CF5BB7"/>
    <w:rsid w:val="00CF6072"/>
    <w:rsid w:val="00D00211"/>
    <w:rsid w:val="00D00992"/>
    <w:rsid w:val="00D00F82"/>
    <w:rsid w:val="00D01CA6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0F63"/>
    <w:rsid w:val="00D71997"/>
    <w:rsid w:val="00D72ED6"/>
    <w:rsid w:val="00D73F3B"/>
    <w:rsid w:val="00D75C88"/>
    <w:rsid w:val="00D75CBF"/>
    <w:rsid w:val="00D76382"/>
    <w:rsid w:val="00D7749D"/>
    <w:rsid w:val="00D843A0"/>
    <w:rsid w:val="00D844AB"/>
    <w:rsid w:val="00D84EFE"/>
    <w:rsid w:val="00D87076"/>
    <w:rsid w:val="00D8775D"/>
    <w:rsid w:val="00D91185"/>
    <w:rsid w:val="00D93DE5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12F1"/>
    <w:rsid w:val="00DB70B4"/>
    <w:rsid w:val="00DB7F9D"/>
    <w:rsid w:val="00DC01EE"/>
    <w:rsid w:val="00DC1575"/>
    <w:rsid w:val="00DC52A6"/>
    <w:rsid w:val="00DC5613"/>
    <w:rsid w:val="00DC7878"/>
    <w:rsid w:val="00DD1911"/>
    <w:rsid w:val="00DD260A"/>
    <w:rsid w:val="00DD2638"/>
    <w:rsid w:val="00DD4675"/>
    <w:rsid w:val="00DD5E5C"/>
    <w:rsid w:val="00DE1C6A"/>
    <w:rsid w:val="00DE37FF"/>
    <w:rsid w:val="00DE3B69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4272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1634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7CA6"/>
    <w:rsid w:val="00E97FCB"/>
    <w:rsid w:val="00EA0DFE"/>
    <w:rsid w:val="00EA48CA"/>
    <w:rsid w:val="00EA4E65"/>
    <w:rsid w:val="00EA5EB9"/>
    <w:rsid w:val="00EA6DCD"/>
    <w:rsid w:val="00EA7BC7"/>
    <w:rsid w:val="00EB1257"/>
    <w:rsid w:val="00EB500D"/>
    <w:rsid w:val="00EB5788"/>
    <w:rsid w:val="00EB73AD"/>
    <w:rsid w:val="00EB7517"/>
    <w:rsid w:val="00EB7C0B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1F95"/>
    <w:rsid w:val="00EF248F"/>
    <w:rsid w:val="00EF2F29"/>
    <w:rsid w:val="00EF3285"/>
    <w:rsid w:val="00EF4993"/>
    <w:rsid w:val="00F00764"/>
    <w:rsid w:val="00F02039"/>
    <w:rsid w:val="00F046FF"/>
    <w:rsid w:val="00F04F96"/>
    <w:rsid w:val="00F05441"/>
    <w:rsid w:val="00F05C2E"/>
    <w:rsid w:val="00F067DE"/>
    <w:rsid w:val="00F106DA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43B0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2EBD"/>
    <w:rsid w:val="00FA408F"/>
    <w:rsid w:val="00FA41F7"/>
    <w:rsid w:val="00FA73F0"/>
    <w:rsid w:val="00FB188A"/>
    <w:rsid w:val="00FB1B68"/>
    <w:rsid w:val="00FB1CAD"/>
    <w:rsid w:val="00FB1FE9"/>
    <w:rsid w:val="00FB3349"/>
    <w:rsid w:val="00FB760E"/>
    <w:rsid w:val="00FB7C69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31F6"/>
    <w:rsid w:val="00FE38E5"/>
    <w:rsid w:val="00FE3979"/>
    <w:rsid w:val="00FE5264"/>
    <w:rsid w:val="00FE5EC9"/>
    <w:rsid w:val="00FE6BD5"/>
    <w:rsid w:val="00FE74C6"/>
    <w:rsid w:val="00FF035B"/>
    <w:rsid w:val="00FF4781"/>
    <w:rsid w:val="00FF54BB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7561-B84F-4061-BA90-4F8DEAF55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28</cp:revision>
  <cp:lastPrinted>2025-02-14T12:58:00Z</cp:lastPrinted>
  <dcterms:created xsi:type="dcterms:W3CDTF">2025-05-06T06:15:00Z</dcterms:created>
  <dcterms:modified xsi:type="dcterms:W3CDTF">2025-09-02T12:57:00Z</dcterms:modified>
</cp:coreProperties>
</file>