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B1B98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и границы прибрежной защитной </w:t>
      </w:r>
      <w:r w:rsidRPr="004050CC">
        <w:rPr>
          <w:b/>
          <w:sz w:val="28"/>
          <w:szCs w:val="28"/>
        </w:rPr>
        <w:t xml:space="preserve">полосы </w:t>
      </w:r>
      <w:r w:rsidR="004B1B98" w:rsidRPr="004B1B98">
        <w:rPr>
          <w:b/>
          <w:sz w:val="28"/>
          <w:szCs w:val="28"/>
        </w:rPr>
        <w:t xml:space="preserve">реки Кузьминки (ИД 1332)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 xml:space="preserve">и входящих в ее состав </w:t>
      </w:r>
      <w:proofErr w:type="spellStart"/>
      <w:r w:rsidR="004B1B98" w:rsidRPr="004B1B98">
        <w:rPr>
          <w:b/>
          <w:sz w:val="28"/>
          <w:szCs w:val="28"/>
        </w:rPr>
        <w:t>Ламских</w:t>
      </w:r>
      <w:proofErr w:type="spellEnd"/>
      <w:r w:rsidR="004B1B98" w:rsidRPr="004B1B98">
        <w:rPr>
          <w:b/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(ИД 3657), Среднего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 xml:space="preserve">(ИД 3658), Нижнего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(ИД 3659)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4B1B98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4B1B98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  <w:t xml:space="preserve">и </w:t>
      </w:r>
      <w:r w:rsidR="004B1B98">
        <w:rPr>
          <w:bCs/>
          <w:sz w:val="28"/>
          <w:szCs w:val="28"/>
        </w:rPr>
        <w:t>п</w:t>
      </w:r>
      <w:r w:rsidR="004B1B98" w:rsidRPr="00263556">
        <w:rPr>
          <w:bCs/>
          <w:sz w:val="28"/>
          <w:szCs w:val="28"/>
        </w:rPr>
        <w:t>остановление</w:t>
      </w:r>
      <w:r w:rsidR="004B1B98">
        <w:rPr>
          <w:bCs/>
          <w:sz w:val="28"/>
          <w:szCs w:val="28"/>
        </w:rPr>
        <w:t>м</w:t>
      </w:r>
      <w:r w:rsidR="004B1B98" w:rsidRPr="00263556">
        <w:rPr>
          <w:bCs/>
          <w:sz w:val="28"/>
          <w:szCs w:val="28"/>
        </w:rPr>
        <w:t xml:space="preserve"> Правительства Р</w:t>
      </w:r>
      <w:r w:rsidR="004B1B98">
        <w:rPr>
          <w:bCs/>
          <w:sz w:val="28"/>
          <w:szCs w:val="28"/>
        </w:rPr>
        <w:t xml:space="preserve">оссийской </w:t>
      </w:r>
      <w:r w:rsidR="004B1B98" w:rsidRPr="00263556">
        <w:rPr>
          <w:bCs/>
          <w:sz w:val="28"/>
          <w:szCs w:val="28"/>
        </w:rPr>
        <w:t>Ф</w:t>
      </w:r>
      <w:r w:rsidR="004B1B98">
        <w:rPr>
          <w:bCs/>
          <w:sz w:val="28"/>
          <w:szCs w:val="28"/>
        </w:rPr>
        <w:t>едерации</w:t>
      </w:r>
      <w:r w:rsidR="004B1B98" w:rsidRPr="00263556">
        <w:rPr>
          <w:bCs/>
          <w:sz w:val="28"/>
          <w:szCs w:val="28"/>
        </w:rPr>
        <w:t xml:space="preserve"> </w:t>
      </w:r>
      <w:r w:rsidR="004B1B98">
        <w:rPr>
          <w:bCs/>
          <w:sz w:val="28"/>
          <w:szCs w:val="28"/>
        </w:rPr>
        <w:t>от 31.10.2024 №</w:t>
      </w:r>
      <w:r w:rsidR="004B1B98" w:rsidRPr="00263556">
        <w:rPr>
          <w:bCs/>
          <w:sz w:val="28"/>
          <w:szCs w:val="28"/>
        </w:rPr>
        <w:t xml:space="preserve"> 1459</w:t>
      </w:r>
      <w:r w:rsidR="004B1B98">
        <w:rPr>
          <w:bCs/>
          <w:sz w:val="28"/>
          <w:szCs w:val="28"/>
        </w:rPr>
        <w:t xml:space="preserve"> «Об утверждении П</w:t>
      </w:r>
      <w:r w:rsidR="004B1B98" w:rsidRPr="00263556">
        <w:rPr>
          <w:bCs/>
          <w:sz w:val="28"/>
          <w:szCs w:val="28"/>
        </w:rPr>
        <w:t>равил</w:t>
      </w:r>
      <w:r w:rsidR="004B1B98">
        <w:rPr>
          <w:bCs/>
          <w:sz w:val="28"/>
          <w:szCs w:val="28"/>
        </w:rPr>
        <w:t xml:space="preserve"> у</w:t>
      </w:r>
      <w:r w:rsidR="004B1B98"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 w:rsidR="004B1B98">
        <w:rPr>
          <w:bCs/>
          <w:sz w:val="28"/>
          <w:szCs w:val="28"/>
        </w:rPr>
        <w:t xml:space="preserve"> з</w:t>
      </w:r>
      <w:r w:rsidR="004B1B98" w:rsidRPr="00263556">
        <w:rPr>
          <w:bCs/>
          <w:sz w:val="28"/>
          <w:szCs w:val="28"/>
        </w:rPr>
        <w:t>ащитных полос водных объектов</w:t>
      </w:r>
      <w:r w:rsidR="004B1B98">
        <w:rPr>
          <w:bCs/>
          <w:sz w:val="28"/>
          <w:szCs w:val="28"/>
        </w:rPr>
        <w:t>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B1B98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B1B98" w:rsidRPr="004B1B98">
        <w:rPr>
          <w:sz w:val="28"/>
          <w:szCs w:val="28"/>
        </w:rPr>
        <w:t xml:space="preserve">реки Кузьминки (ИД 1332) и входящих в ее состав </w:t>
      </w:r>
      <w:proofErr w:type="spellStart"/>
      <w:r w:rsidR="004B1B98" w:rsidRPr="004B1B98">
        <w:rPr>
          <w:sz w:val="28"/>
          <w:szCs w:val="28"/>
        </w:rPr>
        <w:t>Ламских</w:t>
      </w:r>
      <w:proofErr w:type="spellEnd"/>
      <w:r w:rsidR="004B1B98" w:rsidRPr="004B1B98">
        <w:rPr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3657), Среднего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3658), Нижнего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3659) на территории Санкт-Петербурга</w:t>
      </w:r>
      <w:r w:rsidRPr="004050CC">
        <w:rPr>
          <w:sz w:val="28"/>
          <w:szCs w:val="28"/>
        </w:rPr>
        <w:t>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t xml:space="preserve">реки Кузьминки (ИД 1332) </w:t>
      </w:r>
      <w:r w:rsidR="004B1B98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 xml:space="preserve">и входящих в ее состав </w:t>
      </w:r>
      <w:proofErr w:type="spellStart"/>
      <w:r w:rsidR="004B1B98" w:rsidRPr="004B1B98">
        <w:rPr>
          <w:sz w:val="28"/>
          <w:szCs w:val="28"/>
        </w:rPr>
        <w:t>Ламских</w:t>
      </w:r>
      <w:proofErr w:type="spellEnd"/>
      <w:r w:rsidR="004B1B98" w:rsidRPr="004B1B98">
        <w:rPr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lastRenderedPageBreak/>
        <w:t xml:space="preserve">водохранилища (ИД 3657), Среднего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</w:t>
      </w:r>
      <w:r w:rsidR="004B1B98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 xml:space="preserve">(ИД 3658), Нижнего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3659) на территории 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и опорные точки, отображение границы водоохранной зоны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B1B98" w:rsidRPr="004B1B98">
        <w:rPr>
          <w:sz w:val="28"/>
          <w:szCs w:val="28"/>
        </w:rPr>
        <w:t xml:space="preserve">реки Кузьминки </w:t>
      </w:r>
      <w:r w:rsidR="004B1B98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 xml:space="preserve">(ИД 1332) и входящих в ее состав </w:t>
      </w:r>
      <w:proofErr w:type="spellStart"/>
      <w:r w:rsidR="004B1B98" w:rsidRPr="004B1B98">
        <w:rPr>
          <w:sz w:val="28"/>
          <w:szCs w:val="28"/>
        </w:rPr>
        <w:t>Ламских</w:t>
      </w:r>
      <w:proofErr w:type="spellEnd"/>
      <w:r w:rsidR="004B1B98" w:rsidRPr="004B1B98">
        <w:rPr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3657), Среднего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3658), Нижнего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3659) на территории Санкт-Петербурга</w:t>
      </w:r>
      <w:r w:rsidR="004B75B2" w:rsidRPr="004050CC">
        <w:rPr>
          <w:sz w:val="28"/>
          <w:szCs w:val="28"/>
        </w:rPr>
        <w:t xml:space="preserve">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>к настоящему распоряжению.</w:t>
      </w:r>
    </w:p>
    <w:p w:rsidR="000D26B6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B1B98" w:rsidRPr="004B1B98">
        <w:rPr>
          <w:sz w:val="28"/>
          <w:szCs w:val="28"/>
        </w:rPr>
        <w:t xml:space="preserve">реки Кузьминки (ИД 1332) и входящих в ее состав </w:t>
      </w:r>
      <w:proofErr w:type="spellStart"/>
      <w:r w:rsidR="004B1B98" w:rsidRPr="004B1B98">
        <w:rPr>
          <w:sz w:val="28"/>
          <w:szCs w:val="28"/>
        </w:rPr>
        <w:t>Ламских</w:t>
      </w:r>
      <w:proofErr w:type="spellEnd"/>
      <w:r w:rsidR="004B1B98" w:rsidRPr="004B1B98">
        <w:rPr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</w:t>
      </w:r>
      <w:r w:rsidR="004B1B98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 xml:space="preserve">(ИД 3657), Среднего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3658), Нижнего </w:t>
      </w:r>
      <w:proofErr w:type="spellStart"/>
      <w:r w:rsidR="004B1B98" w:rsidRPr="004B1B98">
        <w:rPr>
          <w:sz w:val="28"/>
          <w:szCs w:val="28"/>
        </w:rPr>
        <w:t>Кузьминского</w:t>
      </w:r>
      <w:proofErr w:type="spellEnd"/>
      <w:r w:rsidR="004B1B98" w:rsidRPr="004B1B98">
        <w:rPr>
          <w:sz w:val="28"/>
          <w:szCs w:val="28"/>
        </w:rPr>
        <w:t xml:space="preserve"> водохранилища (ИД 3659) на территории Санкт-Петербурга</w:t>
      </w:r>
      <w:r w:rsidR="004B1B98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4B1B98">
        <w:rPr>
          <w:sz w:val="28"/>
          <w:szCs w:val="28"/>
        </w:rPr>
        <w:t>10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B1B98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B1B9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B1B98" w:rsidRPr="004B1B98">
        <w:rPr>
          <w:b/>
          <w:sz w:val="28"/>
          <w:szCs w:val="28"/>
        </w:rPr>
        <w:t xml:space="preserve">реки Кузьминки (ИД 1332) и входящих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 xml:space="preserve">в ее состав </w:t>
      </w:r>
      <w:proofErr w:type="spellStart"/>
      <w:r w:rsidR="004B1B98" w:rsidRPr="004B1B98">
        <w:rPr>
          <w:b/>
          <w:sz w:val="28"/>
          <w:szCs w:val="28"/>
        </w:rPr>
        <w:t>Ламских</w:t>
      </w:r>
      <w:proofErr w:type="spellEnd"/>
      <w:r w:rsidR="004B1B98" w:rsidRPr="004B1B98">
        <w:rPr>
          <w:b/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(ИД 3657), Среднего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 xml:space="preserve">(ИД 3658), Нижнего </w:t>
      </w:r>
      <w:proofErr w:type="spellStart"/>
      <w:r w:rsidR="004B1B98" w:rsidRPr="004B1B98">
        <w:rPr>
          <w:b/>
          <w:sz w:val="28"/>
          <w:szCs w:val="28"/>
        </w:rPr>
        <w:t>Кузьминского</w:t>
      </w:r>
      <w:proofErr w:type="spellEnd"/>
      <w:r w:rsidR="004B1B98" w:rsidRPr="004B1B98">
        <w:rPr>
          <w:b/>
          <w:sz w:val="28"/>
          <w:szCs w:val="28"/>
        </w:rPr>
        <w:t xml:space="preserve"> водохранилища (ИД 3659) </w:t>
      </w:r>
      <w:r w:rsidR="004B1B98">
        <w:rPr>
          <w:b/>
          <w:sz w:val="28"/>
          <w:szCs w:val="28"/>
        </w:rPr>
        <w:br/>
        <w:t xml:space="preserve">на территории </w:t>
      </w:r>
      <w:r w:rsidR="004B1B98" w:rsidRPr="004B1B9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4B1B9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B1B98" w:rsidRPr="004B1B98">
        <w:rPr>
          <w:rFonts w:cs="Times New Roman"/>
          <w:b/>
          <w:color w:val="auto"/>
          <w:sz w:val="28"/>
          <w:szCs w:val="28"/>
        </w:rPr>
        <w:t xml:space="preserve">реки Кузьминки (ИД 1332) и входящих в ее состав </w:t>
      </w:r>
      <w:proofErr w:type="spellStart"/>
      <w:r w:rsidR="004B1B98" w:rsidRPr="004B1B98">
        <w:rPr>
          <w:rFonts w:cs="Times New Roman"/>
          <w:b/>
          <w:color w:val="auto"/>
          <w:sz w:val="28"/>
          <w:szCs w:val="28"/>
        </w:rPr>
        <w:t>Ламских</w:t>
      </w:r>
      <w:proofErr w:type="spellEnd"/>
      <w:r w:rsidR="004B1B98" w:rsidRPr="004B1B98">
        <w:rPr>
          <w:rFonts w:cs="Times New Roman"/>
          <w:b/>
          <w:color w:val="auto"/>
          <w:sz w:val="28"/>
          <w:szCs w:val="28"/>
        </w:rPr>
        <w:t xml:space="preserve"> прудов (ИД 3680), Верхнего </w:t>
      </w:r>
      <w:proofErr w:type="spellStart"/>
      <w:r w:rsidR="004B1B98" w:rsidRPr="004B1B98">
        <w:rPr>
          <w:rFonts w:cs="Times New Roman"/>
          <w:b/>
          <w:color w:val="auto"/>
          <w:sz w:val="28"/>
          <w:szCs w:val="28"/>
        </w:rPr>
        <w:t>Кузьминского</w:t>
      </w:r>
      <w:proofErr w:type="spellEnd"/>
      <w:r w:rsidR="004B1B98" w:rsidRPr="004B1B98">
        <w:rPr>
          <w:rFonts w:cs="Times New Roman"/>
          <w:b/>
          <w:color w:val="auto"/>
          <w:sz w:val="28"/>
          <w:szCs w:val="28"/>
        </w:rPr>
        <w:t xml:space="preserve"> водохранилища (ИД 3657), Среднего </w:t>
      </w:r>
      <w:proofErr w:type="spellStart"/>
      <w:r w:rsidR="004B1B98" w:rsidRPr="004B1B98">
        <w:rPr>
          <w:rFonts w:cs="Times New Roman"/>
          <w:b/>
          <w:color w:val="auto"/>
          <w:sz w:val="28"/>
          <w:szCs w:val="28"/>
        </w:rPr>
        <w:t>Кузьминского</w:t>
      </w:r>
      <w:proofErr w:type="spellEnd"/>
      <w:r w:rsidR="004B1B98" w:rsidRPr="004B1B98">
        <w:rPr>
          <w:rFonts w:cs="Times New Roman"/>
          <w:b/>
          <w:color w:val="auto"/>
          <w:sz w:val="28"/>
          <w:szCs w:val="28"/>
        </w:rPr>
        <w:t xml:space="preserve"> водохранилища (ИД 3658), Нижнего </w:t>
      </w:r>
      <w:proofErr w:type="spellStart"/>
      <w:r w:rsidR="004B1B98" w:rsidRPr="004B1B98">
        <w:rPr>
          <w:rFonts w:cs="Times New Roman"/>
          <w:b/>
          <w:color w:val="auto"/>
          <w:sz w:val="28"/>
          <w:szCs w:val="28"/>
        </w:rPr>
        <w:t>Кузьминского</w:t>
      </w:r>
      <w:proofErr w:type="spellEnd"/>
      <w:r w:rsidR="004B1B98" w:rsidRPr="004B1B98">
        <w:rPr>
          <w:rFonts w:cs="Times New Roman"/>
          <w:b/>
          <w:color w:val="auto"/>
          <w:sz w:val="28"/>
          <w:szCs w:val="28"/>
        </w:rPr>
        <w:t xml:space="preserve"> водохра</w:t>
      </w:r>
      <w:r w:rsidR="004B1B98">
        <w:rPr>
          <w:rFonts w:cs="Times New Roman"/>
          <w:b/>
          <w:color w:val="auto"/>
          <w:sz w:val="28"/>
          <w:szCs w:val="28"/>
        </w:rPr>
        <w:t xml:space="preserve">нилища (ИД 3659) на территории </w:t>
      </w:r>
      <w:r w:rsidR="004B1B98">
        <w:rPr>
          <w:rFonts w:cs="Times New Roman"/>
          <w:b/>
          <w:color w:val="auto"/>
          <w:sz w:val="28"/>
          <w:szCs w:val="28"/>
        </w:rPr>
        <w:br/>
      </w:r>
      <w:r w:rsidR="004B1B98" w:rsidRPr="004B1B9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9668E7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64D" w:rsidRDefault="007A664D" w:rsidP="007C0CFE">
      <w:r>
        <w:separator/>
      </w:r>
    </w:p>
  </w:endnote>
  <w:endnote w:type="continuationSeparator" w:id="0">
    <w:p w:rsidR="007A664D" w:rsidRDefault="007A664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64D" w:rsidRDefault="007A664D" w:rsidP="007C0CFE">
      <w:r>
        <w:separator/>
      </w:r>
    </w:p>
  </w:footnote>
  <w:footnote w:type="continuationSeparator" w:id="0">
    <w:p w:rsidR="007A664D" w:rsidRDefault="007A664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989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989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1B98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A664D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0A8E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989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A338-C9CD-4DD6-B335-7B49DC89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Шелудякова Галина Константиновна</cp:lastModifiedBy>
  <cp:revision>2</cp:revision>
  <cp:lastPrinted>2024-01-22T08:46:00Z</cp:lastPrinted>
  <dcterms:created xsi:type="dcterms:W3CDTF">2025-09-26T06:48:00Z</dcterms:created>
  <dcterms:modified xsi:type="dcterms:W3CDTF">2025-09-26T06:48:00Z</dcterms:modified>
</cp:coreProperties>
</file>