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62325" cy="4953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602" w:rsidRPr="005845B4" w:rsidRDefault="00522602" w:rsidP="00522602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22.12.2023 № 1164-р</w:t>
                            </w:r>
                          </w:p>
                          <w:p w:rsidR="00724E7D" w:rsidRPr="00772B9B" w:rsidRDefault="00724E7D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4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2quwIAAME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" filled="f" stroked="f">
                <v:textbox>
                  <w:txbxContent>
                    <w:p w:rsidR="00522602" w:rsidRPr="005845B4" w:rsidRDefault="00522602" w:rsidP="00522602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22.12.2023 № 1164-р</w:t>
                      </w:r>
                    </w:p>
                    <w:p w:rsidR="00724E7D" w:rsidRPr="00772B9B" w:rsidRDefault="00724E7D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72BBA" w:rsidRDefault="00572BBA" w:rsidP="000C730E">
      <w:pPr>
        <w:jc w:val="both"/>
        <w:rPr>
          <w:sz w:val="28"/>
          <w:szCs w:val="28"/>
        </w:rPr>
      </w:pPr>
    </w:p>
    <w:p w:rsidR="00522602" w:rsidRDefault="00522602" w:rsidP="0052260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856E0">
        <w:rPr>
          <w:sz w:val="28"/>
          <w:szCs w:val="28"/>
        </w:rPr>
        <w:t xml:space="preserve">В соответствии с пунктом 2 </w:t>
      </w:r>
      <w:r>
        <w:rPr>
          <w:sz w:val="28"/>
          <w:szCs w:val="28"/>
        </w:rPr>
        <w:t xml:space="preserve">статьи 1 Федерального закона от </w:t>
      </w:r>
      <w:r w:rsidRPr="007856E0">
        <w:rPr>
          <w:sz w:val="28"/>
          <w:szCs w:val="28"/>
        </w:rPr>
        <w:t>07.06.2025 № 144-ФЗ «О внесении изменений в Трудов</w:t>
      </w:r>
      <w:r>
        <w:rPr>
          <w:sz w:val="28"/>
          <w:szCs w:val="28"/>
        </w:rPr>
        <w:t>ой кодекс Российской Федерации» в</w:t>
      </w:r>
      <w:r w:rsidRPr="00A809F9">
        <w:rPr>
          <w:sz w:val="28"/>
          <w:szCs w:val="28"/>
        </w:rPr>
        <w:t>нести в Положение о порядке оценки эффективности труда работников (кроме руководителей) учреждений по делам молодежи, подведомственных администрации Выборгского района Санкт-Петербурга, утвержденного распоряжение</w:t>
      </w:r>
      <w:r>
        <w:rPr>
          <w:sz w:val="28"/>
          <w:szCs w:val="28"/>
        </w:rPr>
        <w:t>м</w:t>
      </w:r>
      <w:r w:rsidRPr="00A809F9">
        <w:rPr>
          <w:sz w:val="28"/>
          <w:szCs w:val="28"/>
        </w:rPr>
        <w:t xml:space="preserve"> администрации Выборгского района Санкт-Петербурга от 22.12.2023 № 1164-р</w:t>
      </w:r>
      <w:r w:rsidRPr="00A809F9">
        <w:rPr>
          <w:sz w:val="28"/>
          <w:szCs w:val="28"/>
        </w:rPr>
        <w:t xml:space="preserve"> </w:t>
      </w:r>
      <w:r w:rsidRPr="00A809F9">
        <w:rPr>
          <w:sz w:val="28"/>
          <w:szCs w:val="28"/>
        </w:rPr>
        <w:t>«Об утверждении Положения о порядке оценки эффективности труда работников (кроме руководителя) учреждений по делам молодежи, подведомственных администрации Выборгского</w:t>
      </w:r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br/>
      </w:r>
      <w:r w:rsidRPr="00A809F9">
        <w:rPr>
          <w:sz w:val="28"/>
          <w:szCs w:val="28"/>
        </w:rPr>
        <w:t>Санкт-Петербурга</w:t>
      </w:r>
      <w:r>
        <w:rPr>
          <w:sz w:val="28"/>
          <w:szCs w:val="28"/>
        </w:rPr>
        <w:t>»</w:t>
      </w:r>
      <w:r w:rsidRPr="00A809F9">
        <w:rPr>
          <w:sz w:val="28"/>
          <w:szCs w:val="28"/>
        </w:rPr>
        <w:t xml:space="preserve"> (далее – Положение) </w:t>
      </w:r>
      <w:r>
        <w:rPr>
          <w:sz w:val="28"/>
          <w:szCs w:val="28"/>
        </w:rPr>
        <w:t xml:space="preserve">следующие </w:t>
      </w:r>
      <w:r w:rsidRPr="00A809F9">
        <w:rPr>
          <w:sz w:val="28"/>
          <w:szCs w:val="28"/>
        </w:rPr>
        <w:t>изменения:</w:t>
      </w:r>
    </w:p>
    <w:p w:rsidR="00522602" w:rsidRPr="00A809F9" w:rsidRDefault="00522602" w:rsidP="0052260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522602" w:rsidRDefault="00522602" w:rsidP="00522602">
      <w:pPr>
        <w:pStyle w:val="a5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Pr="00327F57">
        <w:rPr>
          <w:sz w:val="28"/>
          <w:szCs w:val="28"/>
        </w:rPr>
        <w:t>Положени</w:t>
      </w:r>
      <w:r>
        <w:rPr>
          <w:sz w:val="28"/>
          <w:szCs w:val="28"/>
        </w:rPr>
        <w:t>е пунктом 3.10</w:t>
      </w:r>
      <w:r w:rsidRPr="00327F57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следующей </w:t>
      </w:r>
      <w:r w:rsidRPr="00327F57">
        <w:rPr>
          <w:sz w:val="28"/>
          <w:szCs w:val="28"/>
        </w:rPr>
        <w:t>редакции:</w:t>
      </w:r>
    </w:p>
    <w:p w:rsidR="00522602" w:rsidRDefault="00522602" w:rsidP="00522602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«3.10. </w:t>
      </w:r>
      <w:r w:rsidRPr="007856E0">
        <w:rPr>
          <w:sz w:val="28"/>
          <w:szCs w:val="28"/>
        </w:rPr>
        <w:t xml:space="preserve">В случае применения к работнику дисциплинарного взыскания за </w:t>
      </w:r>
      <w:r>
        <w:rPr>
          <w:sz w:val="28"/>
          <w:szCs w:val="28"/>
        </w:rPr>
        <w:t>совершение дисциплинарного проступка</w:t>
      </w:r>
      <w:r w:rsidRPr="007856E0">
        <w:rPr>
          <w:sz w:val="28"/>
          <w:szCs w:val="28"/>
        </w:rPr>
        <w:t>, снижение размера</w:t>
      </w:r>
      <w:r w:rsidRPr="00A965E6">
        <w:rPr>
          <w:sz w:val="28"/>
          <w:szCs w:val="28"/>
        </w:rPr>
        <w:t xml:space="preserve"> </w:t>
      </w:r>
      <w:r>
        <w:rPr>
          <w:sz w:val="28"/>
          <w:szCs w:val="28"/>
        </w:rPr>
        <w:t>стимулирующих выплат</w:t>
      </w:r>
      <w:r w:rsidRPr="007856E0">
        <w:rPr>
          <w:sz w:val="28"/>
          <w:szCs w:val="28"/>
        </w:rPr>
        <w:t>, указанных в пункте</w:t>
      </w:r>
      <w:r>
        <w:rPr>
          <w:sz w:val="28"/>
          <w:szCs w:val="28"/>
        </w:rPr>
        <w:t xml:space="preserve"> 2.5 Положения</w:t>
      </w:r>
      <w:r w:rsidRPr="007856E0">
        <w:rPr>
          <w:sz w:val="28"/>
          <w:szCs w:val="28"/>
        </w:rPr>
        <w:t xml:space="preserve">, которые начисляются за период, в котором к работнику было применено соответствующее дисциплинарное взыскание, не должно приводить </w:t>
      </w:r>
      <w:r>
        <w:rPr>
          <w:sz w:val="28"/>
          <w:szCs w:val="28"/>
        </w:rPr>
        <w:br/>
      </w:r>
      <w:r w:rsidRPr="007856E0">
        <w:rPr>
          <w:sz w:val="28"/>
          <w:szCs w:val="28"/>
        </w:rPr>
        <w:t>к уменьшению размера месячной заработной платы работник</w:t>
      </w:r>
      <w:r>
        <w:rPr>
          <w:sz w:val="28"/>
          <w:szCs w:val="28"/>
        </w:rPr>
        <w:t>а</w:t>
      </w:r>
      <w:r w:rsidRPr="007856E0">
        <w:rPr>
          <w:sz w:val="28"/>
          <w:szCs w:val="28"/>
        </w:rPr>
        <w:t xml:space="preserve"> более чем на 20%</w:t>
      </w:r>
      <w:r>
        <w:rPr>
          <w:sz w:val="28"/>
          <w:szCs w:val="28"/>
        </w:rPr>
        <w:t>».</w:t>
      </w:r>
    </w:p>
    <w:p w:rsidR="00522602" w:rsidRPr="007856E0" w:rsidRDefault="00522602" w:rsidP="00522602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Действие настоящего распоряжения распространяется на отношения, возникшие </w:t>
      </w:r>
      <w:r w:rsidRPr="0045733A">
        <w:rPr>
          <w:sz w:val="28"/>
          <w:szCs w:val="28"/>
        </w:rPr>
        <w:t xml:space="preserve">с </w:t>
      </w:r>
      <w:r>
        <w:rPr>
          <w:sz w:val="28"/>
          <w:szCs w:val="28"/>
        </w:rPr>
        <w:t>01.09.2025</w:t>
      </w:r>
      <w:r w:rsidRPr="0045733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22602" w:rsidRPr="00327F57" w:rsidRDefault="00522602" w:rsidP="005226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27F57">
        <w:rPr>
          <w:sz w:val="28"/>
          <w:szCs w:val="28"/>
        </w:rPr>
        <w:t xml:space="preserve">. Контроль за выполнением распоряжения возложить </w:t>
      </w:r>
      <w:r>
        <w:rPr>
          <w:sz w:val="28"/>
          <w:szCs w:val="28"/>
        </w:rPr>
        <w:br/>
      </w:r>
      <w:r w:rsidRPr="00327F57">
        <w:rPr>
          <w:sz w:val="28"/>
          <w:szCs w:val="28"/>
        </w:rPr>
        <w:t xml:space="preserve">на заместителя главы администрации </w:t>
      </w:r>
      <w:proofErr w:type="spellStart"/>
      <w:r w:rsidRPr="00327F57">
        <w:rPr>
          <w:sz w:val="28"/>
          <w:szCs w:val="28"/>
        </w:rPr>
        <w:t>Рыбчака</w:t>
      </w:r>
      <w:proofErr w:type="spellEnd"/>
      <w:r w:rsidRPr="00327F57">
        <w:rPr>
          <w:sz w:val="28"/>
          <w:szCs w:val="28"/>
        </w:rPr>
        <w:t xml:space="preserve"> П.Н.</w:t>
      </w:r>
    </w:p>
    <w:p w:rsidR="00772B9B" w:rsidRPr="00772B9B" w:rsidRDefault="00D6577D" w:rsidP="000C730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7BCEDC1" wp14:editId="45F9C780">
            <wp:simplePos x="0" y="0"/>
            <wp:positionH relativeFrom="column">
              <wp:posOffset>1906905</wp:posOffset>
            </wp:positionH>
            <wp:positionV relativeFrom="paragraph">
              <wp:posOffset>-635</wp:posOffset>
            </wp:positionV>
            <wp:extent cx="1311275" cy="737870"/>
            <wp:effectExtent l="0" t="0" r="3175" b="5080"/>
            <wp:wrapNone/>
            <wp:docPr id="7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2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379"/>
      </w:tblGrid>
      <w:tr w:rsidR="00522602" w:rsidRPr="003E677E" w:rsidTr="00A43278">
        <w:trPr>
          <w:trHeight w:val="8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</w:tcPr>
          <w:p w:rsidR="00522602" w:rsidRPr="003E677E" w:rsidRDefault="00522602" w:rsidP="00A4327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3E677E">
              <w:rPr>
                <w:bCs/>
                <w:sz w:val="28"/>
                <w:szCs w:val="28"/>
              </w:rPr>
              <w:t>лав</w:t>
            </w:r>
            <w:r>
              <w:rPr>
                <w:bCs/>
                <w:sz w:val="28"/>
                <w:szCs w:val="28"/>
              </w:rPr>
              <w:t>а</w:t>
            </w:r>
            <w:r w:rsidRPr="003E677E">
              <w:rPr>
                <w:bCs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522602" w:rsidRPr="003E677E" w:rsidRDefault="00522602" w:rsidP="00A43278">
            <w:pPr>
              <w:tabs>
                <w:tab w:val="left" w:pos="4665"/>
              </w:tabs>
              <w:ind w:right="3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Полунин</w:t>
            </w:r>
          </w:p>
        </w:tc>
      </w:tr>
    </w:tbl>
    <w:p w:rsidR="004C1F45" w:rsidRPr="006A2EFD" w:rsidRDefault="004C1F45" w:rsidP="004F2599">
      <w:bookmarkStart w:id="0" w:name="_GoBack"/>
      <w:bookmarkEnd w:id="0"/>
    </w:p>
    <w:sectPr w:rsidR="004C1F45" w:rsidRPr="006A2EFD" w:rsidSect="000C730E">
      <w:headerReference w:type="default" r:id="rId13"/>
      <w:pgSz w:w="11906" w:h="16838"/>
      <w:pgMar w:top="1418" w:right="849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EC4" w:rsidRDefault="003A4EC4" w:rsidP="00696A06">
      <w:r>
        <w:separator/>
      </w:r>
    </w:p>
  </w:endnote>
  <w:endnote w:type="continuationSeparator" w:id="0">
    <w:p w:rsidR="003A4EC4" w:rsidRDefault="003A4EC4" w:rsidP="0069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EC4" w:rsidRDefault="003A4EC4" w:rsidP="00696A06">
      <w:r>
        <w:separator/>
      </w:r>
    </w:p>
  </w:footnote>
  <w:footnote w:type="continuationSeparator" w:id="0">
    <w:p w:rsidR="003A4EC4" w:rsidRDefault="003A4EC4" w:rsidP="00696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7274563"/>
      <w:docPartObj>
        <w:docPartGallery w:val="Page Numbers (Top of Page)"/>
        <w:docPartUnique/>
      </w:docPartObj>
    </w:sdtPr>
    <w:sdtEndPr/>
    <w:sdtContent>
      <w:p w:rsidR="00696A06" w:rsidRDefault="00696A06" w:rsidP="00696A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60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044142"/>
    <w:multiLevelType w:val="hybridMultilevel"/>
    <w:tmpl w:val="01FA38EA"/>
    <w:lvl w:ilvl="0" w:tplc="7FEC05D4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99C6E9E"/>
    <w:multiLevelType w:val="hybridMultilevel"/>
    <w:tmpl w:val="12662B70"/>
    <w:lvl w:ilvl="0" w:tplc="6D364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3B2B"/>
    <w:rsid w:val="00052383"/>
    <w:rsid w:val="00086040"/>
    <w:rsid w:val="000C730E"/>
    <w:rsid w:val="000C7D93"/>
    <w:rsid w:val="000D07DE"/>
    <w:rsid w:val="000D2F4B"/>
    <w:rsid w:val="000E23CB"/>
    <w:rsid w:val="00101CFC"/>
    <w:rsid w:val="00111B31"/>
    <w:rsid w:val="00115E33"/>
    <w:rsid w:val="00126D4D"/>
    <w:rsid w:val="00152665"/>
    <w:rsid w:val="00185639"/>
    <w:rsid w:val="001A2656"/>
    <w:rsid w:val="001A60D7"/>
    <w:rsid w:val="0022099A"/>
    <w:rsid w:val="00226506"/>
    <w:rsid w:val="00261BE2"/>
    <w:rsid w:val="00265A6D"/>
    <w:rsid w:val="002A3FFD"/>
    <w:rsid w:val="002A4501"/>
    <w:rsid w:val="002C289B"/>
    <w:rsid w:val="002C4080"/>
    <w:rsid w:val="002F317E"/>
    <w:rsid w:val="00300BB6"/>
    <w:rsid w:val="00304CE8"/>
    <w:rsid w:val="00311854"/>
    <w:rsid w:val="0033268C"/>
    <w:rsid w:val="0033639C"/>
    <w:rsid w:val="003521C8"/>
    <w:rsid w:val="00385636"/>
    <w:rsid w:val="00386371"/>
    <w:rsid w:val="003A4EC4"/>
    <w:rsid w:val="003D384E"/>
    <w:rsid w:val="003E4BC9"/>
    <w:rsid w:val="003F619A"/>
    <w:rsid w:val="003F7E55"/>
    <w:rsid w:val="0041687B"/>
    <w:rsid w:val="00424EDA"/>
    <w:rsid w:val="004763EB"/>
    <w:rsid w:val="004854D5"/>
    <w:rsid w:val="00492A95"/>
    <w:rsid w:val="004A1677"/>
    <w:rsid w:val="004C1F45"/>
    <w:rsid w:val="004D2743"/>
    <w:rsid w:val="004E2091"/>
    <w:rsid w:val="004E4A83"/>
    <w:rsid w:val="004E7E1A"/>
    <w:rsid w:val="004F2599"/>
    <w:rsid w:val="00522602"/>
    <w:rsid w:val="00534E3F"/>
    <w:rsid w:val="0053681E"/>
    <w:rsid w:val="00572BBA"/>
    <w:rsid w:val="00583F6C"/>
    <w:rsid w:val="00601893"/>
    <w:rsid w:val="0061315F"/>
    <w:rsid w:val="00617D53"/>
    <w:rsid w:val="006674C1"/>
    <w:rsid w:val="00696A06"/>
    <w:rsid w:val="006A2EFD"/>
    <w:rsid w:val="006F71B3"/>
    <w:rsid w:val="007034DD"/>
    <w:rsid w:val="007153C9"/>
    <w:rsid w:val="007206A8"/>
    <w:rsid w:val="00724E7D"/>
    <w:rsid w:val="00745FB3"/>
    <w:rsid w:val="00751805"/>
    <w:rsid w:val="00772B9B"/>
    <w:rsid w:val="00777D7D"/>
    <w:rsid w:val="0079668A"/>
    <w:rsid w:val="007C1180"/>
    <w:rsid w:val="007C681E"/>
    <w:rsid w:val="007C7F2A"/>
    <w:rsid w:val="00803C9B"/>
    <w:rsid w:val="00875A5E"/>
    <w:rsid w:val="00894D59"/>
    <w:rsid w:val="00895BA1"/>
    <w:rsid w:val="008A2800"/>
    <w:rsid w:val="008F3A0B"/>
    <w:rsid w:val="009338B9"/>
    <w:rsid w:val="009A1F41"/>
    <w:rsid w:val="009A4B64"/>
    <w:rsid w:val="009C4F77"/>
    <w:rsid w:val="009C6C57"/>
    <w:rsid w:val="00A17A6A"/>
    <w:rsid w:val="00A24348"/>
    <w:rsid w:val="00A30508"/>
    <w:rsid w:val="00A33B5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74207"/>
    <w:rsid w:val="00B7664F"/>
    <w:rsid w:val="00B76D79"/>
    <w:rsid w:val="00BB35BD"/>
    <w:rsid w:val="00BE301F"/>
    <w:rsid w:val="00BE72B8"/>
    <w:rsid w:val="00C000F4"/>
    <w:rsid w:val="00C11339"/>
    <w:rsid w:val="00C1141E"/>
    <w:rsid w:val="00C162A1"/>
    <w:rsid w:val="00C224C9"/>
    <w:rsid w:val="00C30331"/>
    <w:rsid w:val="00C42B72"/>
    <w:rsid w:val="00C45DF6"/>
    <w:rsid w:val="00C524F1"/>
    <w:rsid w:val="00C80A4B"/>
    <w:rsid w:val="00D4568C"/>
    <w:rsid w:val="00D4771B"/>
    <w:rsid w:val="00D6577D"/>
    <w:rsid w:val="00D70B35"/>
    <w:rsid w:val="00D77BC1"/>
    <w:rsid w:val="00D81F45"/>
    <w:rsid w:val="00D925E1"/>
    <w:rsid w:val="00DA2C00"/>
    <w:rsid w:val="00DB2A12"/>
    <w:rsid w:val="00DB6477"/>
    <w:rsid w:val="00DF21B0"/>
    <w:rsid w:val="00E009AF"/>
    <w:rsid w:val="00E12569"/>
    <w:rsid w:val="00E26657"/>
    <w:rsid w:val="00E46858"/>
    <w:rsid w:val="00E80E60"/>
    <w:rsid w:val="00EA53AB"/>
    <w:rsid w:val="00EE7B02"/>
    <w:rsid w:val="00F02B79"/>
    <w:rsid w:val="00F07E53"/>
    <w:rsid w:val="00F17F9E"/>
    <w:rsid w:val="00F2465A"/>
    <w:rsid w:val="00F710AC"/>
    <w:rsid w:val="00F843AA"/>
    <w:rsid w:val="00F90E89"/>
    <w:rsid w:val="00F911DC"/>
    <w:rsid w:val="00FA2587"/>
    <w:rsid w:val="00FC6E8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AA0846-E02C-4739-B0CD-B6906B6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1856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A06"/>
    <w:rPr>
      <w:rFonts w:ascii="Times New Roman" w:eastAsia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B2A12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0C73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5B0FE6-8898-404C-8EA6-B602B13B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42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12</cp:revision>
  <cp:lastPrinted>2025-08-19T15:24:00Z</cp:lastPrinted>
  <dcterms:created xsi:type="dcterms:W3CDTF">2025-04-29T08:21:00Z</dcterms:created>
  <dcterms:modified xsi:type="dcterms:W3CDTF">2025-09-11T06:26:00Z</dcterms:modified>
</cp:coreProperties>
</file>