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54" w:rsidRDefault="00977EB2" w:rsidP="00BD3C54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9264" behindDoc="0" locked="0" layoutInCell="1" allowOverlap="1" wp14:anchorId="213F0D18" wp14:editId="0AE61BFA">
            <wp:simplePos x="0" y="0"/>
            <wp:positionH relativeFrom="margin">
              <wp:posOffset>2778595</wp:posOffset>
            </wp:positionH>
            <wp:positionV relativeFrom="page">
              <wp:posOffset>473793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C54" w:rsidRDefault="00BD3C54" w:rsidP="00BD3C54">
      <w:pPr>
        <w:jc w:val="center"/>
        <w:rPr>
          <w:sz w:val="28"/>
        </w:rPr>
      </w:pPr>
    </w:p>
    <w:p w:rsidR="00BD3C54" w:rsidRDefault="00BD3C54" w:rsidP="00BD3C54">
      <w:pPr>
        <w:jc w:val="center"/>
        <w:rPr>
          <w:sz w:val="28"/>
        </w:rPr>
      </w:pPr>
    </w:p>
    <w:p w:rsidR="00BD3C54" w:rsidRDefault="00BD3C54" w:rsidP="00BD3C54">
      <w:pPr>
        <w:jc w:val="center"/>
        <w:rPr>
          <w:sz w:val="28"/>
        </w:rPr>
      </w:pPr>
    </w:p>
    <w:p w:rsidR="00BD3C54" w:rsidRPr="00E46CA7" w:rsidRDefault="00BD3C54" w:rsidP="00BD3C54">
      <w:pPr>
        <w:jc w:val="center"/>
      </w:pPr>
      <w:r w:rsidRPr="00E46CA7">
        <w:t>ПРАВИТЕЛЬСТВО САНКТ-ПЕТЕРБУРГА</w:t>
      </w:r>
    </w:p>
    <w:p w:rsidR="00BD3C54" w:rsidRPr="00E46CA7" w:rsidRDefault="00BD3C54" w:rsidP="00BD3C54">
      <w:pPr>
        <w:jc w:val="center"/>
        <w:rPr>
          <w:b/>
          <w:bCs/>
          <w:spacing w:val="50"/>
        </w:rPr>
      </w:pPr>
      <w:r w:rsidRPr="00E46CA7">
        <w:rPr>
          <w:b/>
          <w:bCs/>
          <w:spacing w:val="50"/>
        </w:rPr>
        <w:t>КОМИТЕТ ПО ТРАНСПОРТУ</w:t>
      </w:r>
    </w:p>
    <w:p w:rsidR="00BD3C54" w:rsidRPr="00A278C0" w:rsidRDefault="00AD42E0" w:rsidP="00BD3C54">
      <w:pPr>
        <w:jc w:val="center"/>
        <w:rPr>
          <w:b/>
          <w:bCs/>
          <w:spacing w:val="120"/>
        </w:rPr>
      </w:pPr>
      <w:r w:rsidRPr="00E46CA7">
        <w:rPr>
          <w:b/>
          <w:bCs/>
          <w:spacing w:val="120"/>
        </w:rPr>
        <w:t>РАСПОРЯЖЕНИЕ</w:t>
      </w:r>
    </w:p>
    <w:p w:rsidR="00BD3C54" w:rsidRDefault="00BD3C54" w:rsidP="00BD3C54">
      <w:pPr>
        <w:rPr>
          <w:sz w:val="16"/>
        </w:rPr>
      </w:pPr>
    </w:p>
    <w:p w:rsidR="00BD3C54" w:rsidRDefault="00BD3C54" w:rsidP="00BD3C54">
      <w:pPr>
        <w:rPr>
          <w:sz w:val="16"/>
        </w:rPr>
      </w:pPr>
    </w:p>
    <w:p w:rsidR="00BD3C54" w:rsidRPr="00592025" w:rsidRDefault="00BD3C54" w:rsidP="00AE7873">
      <w:pPr>
        <w:ind w:left="6491" w:firstLine="1022"/>
        <w:rPr>
          <w:sz w:val="16"/>
        </w:rPr>
      </w:pPr>
      <w:r>
        <w:rPr>
          <w:sz w:val="16"/>
        </w:rPr>
        <w:t>ОКУД</w:t>
      </w:r>
    </w:p>
    <w:p w:rsidR="00BD3C54" w:rsidRPr="00592025" w:rsidRDefault="00BD3C54" w:rsidP="00BD3C54">
      <w:pPr>
        <w:rPr>
          <w:b/>
        </w:rPr>
      </w:pPr>
    </w:p>
    <w:p w:rsidR="00BD3C54" w:rsidRPr="00A278C0" w:rsidRDefault="00BD3C54" w:rsidP="00BD3C54">
      <w:r w:rsidRPr="00A278C0">
        <w:t>____ _____________ 20</w:t>
      </w:r>
      <w:r>
        <w:t>__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>
        <w:t xml:space="preserve">       </w:t>
      </w:r>
      <w:r w:rsidRPr="00A278C0">
        <w:t>№ ___________</w:t>
      </w:r>
    </w:p>
    <w:p w:rsidR="00BD3C54" w:rsidRDefault="00BD3C54" w:rsidP="00BD3C54">
      <w:pPr>
        <w:rPr>
          <w:b/>
        </w:rPr>
      </w:pPr>
    </w:p>
    <w:p w:rsidR="00A05B3D" w:rsidRDefault="00A05B3D" w:rsidP="00BD3C54">
      <w:pPr>
        <w:rPr>
          <w:b/>
        </w:rPr>
      </w:pPr>
    </w:p>
    <w:p w:rsidR="00B47327" w:rsidRDefault="00B47327" w:rsidP="00B47327">
      <w:pPr>
        <w:rPr>
          <w:b/>
        </w:rPr>
      </w:pPr>
      <w:r w:rsidRPr="00B47327">
        <w:rPr>
          <w:b/>
        </w:rPr>
        <w:t xml:space="preserve">Об утверждении перечня должностных </w:t>
      </w:r>
    </w:p>
    <w:p w:rsidR="00DF133C" w:rsidRDefault="00B47327" w:rsidP="00B47327">
      <w:pPr>
        <w:rPr>
          <w:b/>
        </w:rPr>
      </w:pPr>
      <w:r w:rsidRPr="00B47327">
        <w:rPr>
          <w:b/>
        </w:rPr>
        <w:t>лиц Комитета</w:t>
      </w:r>
      <w:r>
        <w:rPr>
          <w:b/>
        </w:rPr>
        <w:t xml:space="preserve"> </w:t>
      </w:r>
      <w:r w:rsidRPr="00B47327">
        <w:rPr>
          <w:b/>
        </w:rPr>
        <w:t xml:space="preserve">по транспорту, </w:t>
      </w:r>
    </w:p>
    <w:p w:rsidR="005D118F" w:rsidRDefault="00B47327" w:rsidP="00B47327">
      <w:pPr>
        <w:rPr>
          <w:b/>
        </w:rPr>
      </w:pPr>
      <w:r w:rsidRPr="00B47327">
        <w:rPr>
          <w:b/>
        </w:rPr>
        <w:t xml:space="preserve">уполномоченных </w:t>
      </w:r>
      <w:r>
        <w:rPr>
          <w:b/>
        </w:rPr>
        <w:t>обжаловать</w:t>
      </w:r>
      <w:r w:rsidR="00A12166">
        <w:rPr>
          <w:b/>
        </w:rPr>
        <w:t xml:space="preserve"> </w:t>
      </w:r>
      <w:r w:rsidRPr="00B47327">
        <w:rPr>
          <w:b/>
        </w:rPr>
        <w:t>постановлени</w:t>
      </w:r>
      <w:r>
        <w:rPr>
          <w:b/>
        </w:rPr>
        <w:t>я</w:t>
      </w:r>
      <w:r w:rsidR="00B930A6">
        <w:rPr>
          <w:b/>
        </w:rPr>
        <w:t xml:space="preserve"> </w:t>
      </w:r>
    </w:p>
    <w:p w:rsidR="005D118F" w:rsidRDefault="00B930A6" w:rsidP="00B47327">
      <w:pPr>
        <w:rPr>
          <w:b/>
        </w:rPr>
      </w:pPr>
      <w:r>
        <w:rPr>
          <w:b/>
        </w:rPr>
        <w:t>(</w:t>
      </w:r>
      <w:r w:rsidR="00B47327" w:rsidRPr="00B47327">
        <w:rPr>
          <w:b/>
        </w:rPr>
        <w:t>определени</w:t>
      </w:r>
      <w:r w:rsidR="00B47327">
        <w:rPr>
          <w:b/>
        </w:rPr>
        <w:t>я</w:t>
      </w:r>
      <w:r>
        <w:rPr>
          <w:b/>
        </w:rPr>
        <w:t>)</w:t>
      </w:r>
      <w:r w:rsidR="00B47327">
        <w:rPr>
          <w:b/>
        </w:rPr>
        <w:t xml:space="preserve"> </w:t>
      </w:r>
      <w:r w:rsidR="00B47327" w:rsidRPr="00B47327">
        <w:rPr>
          <w:b/>
        </w:rPr>
        <w:t xml:space="preserve">по делам об </w:t>
      </w:r>
      <w:r w:rsidR="00B47327">
        <w:rPr>
          <w:b/>
        </w:rPr>
        <w:t xml:space="preserve">административных </w:t>
      </w:r>
    </w:p>
    <w:p w:rsidR="005D118F" w:rsidRDefault="00B47327" w:rsidP="00B47327">
      <w:pPr>
        <w:rPr>
          <w:b/>
        </w:rPr>
      </w:pPr>
      <w:r>
        <w:rPr>
          <w:b/>
        </w:rPr>
        <w:t>правонарушениях</w:t>
      </w:r>
      <w:r w:rsidRPr="00B47327">
        <w:rPr>
          <w:b/>
        </w:rPr>
        <w:t xml:space="preserve">, </w:t>
      </w:r>
      <w:r w:rsidR="00DF133C">
        <w:rPr>
          <w:b/>
        </w:rPr>
        <w:t xml:space="preserve">а также </w:t>
      </w:r>
      <w:r w:rsidRPr="00B47327">
        <w:rPr>
          <w:b/>
        </w:rPr>
        <w:t>решени</w:t>
      </w:r>
      <w:r>
        <w:rPr>
          <w:b/>
        </w:rPr>
        <w:t>я</w:t>
      </w:r>
      <w:r w:rsidR="0074620D">
        <w:rPr>
          <w:b/>
        </w:rPr>
        <w:t xml:space="preserve"> суда</w:t>
      </w:r>
      <w:r w:rsidR="00DF133C">
        <w:rPr>
          <w:b/>
        </w:rPr>
        <w:t xml:space="preserve">, </w:t>
      </w:r>
      <w:r w:rsidR="005D118F">
        <w:rPr>
          <w:b/>
        </w:rPr>
        <w:br/>
      </w:r>
      <w:r w:rsidR="00DF133C" w:rsidRPr="00DF133C">
        <w:rPr>
          <w:b/>
        </w:rPr>
        <w:t>вынесенн</w:t>
      </w:r>
      <w:r w:rsidR="00DF133C">
        <w:rPr>
          <w:b/>
        </w:rPr>
        <w:t xml:space="preserve">ые по жалобам на постановления </w:t>
      </w:r>
    </w:p>
    <w:p w:rsidR="005D118F" w:rsidRDefault="00DF133C" w:rsidP="00B47327">
      <w:pPr>
        <w:rPr>
          <w:b/>
        </w:rPr>
      </w:pPr>
      <w:r>
        <w:rPr>
          <w:b/>
        </w:rPr>
        <w:t>(определения) по делам</w:t>
      </w:r>
      <w:r w:rsidRPr="00DF133C">
        <w:rPr>
          <w:b/>
        </w:rPr>
        <w:t xml:space="preserve"> об административн</w:t>
      </w:r>
      <w:r>
        <w:rPr>
          <w:b/>
        </w:rPr>
        <w:t xml:space="preserve">ых </w:t>
      </w:r>
    </w:p>
    <w:p w:rsidR="00B47327" w:rsidRDefault="0074620D" w:rsidP="00B47327">
      <w:pPr>
        <w:rPr>
          <w:b/>
        </w:rPr>
      </w:pPr>
      <w:r>
        <w:rPr>
          <w:b/>
        </w:rPr>
        <w:t>правонарушениях</w:t>
      </w:r>
    </w:p>
    <w:p w:rsidR="00DF133C" w:rsidRDefault="00DF133C" w:rsidP="00B47327">
      <w:pPr>
        <w:rPr>
          <w:b/>
        </w:rPr>
      </w:pPr>
    </w:p>
    <w:p w:rsidR="00A05B3D" w:rsidRPr="00AD3447" w:rsidRDefault="00A05B3D" w:rsidP="00B47327">
      <w:pPr>
        <w:rPr>
          <w:b/>
        </w:rPr>
      </w:pPr>
    </w:p>
    <w:p w:rsidR="00BD3C54" w:rsidRPr="00AD3447" w:rsidRDefault="00AD18AE" w:rsidP="00AD2679">
      <w:pPr>
        <w:ind w:firstLine="709"/>
        <w:jc w:val="both"/>
        <w:rPr>
          <w:snapToGrid/>
        </w:rPr>
      </w:pPr>
      <w:r w:rsidRPr="00AD3447">
        <w:rPr>
          <w:snapToGrid/>
        </w:rPr>
        <w:t xml:space="preserve">В </w:t>
      </w:r>
      <w:r w:rsidRPr="00AD2679">
        <w:t xml:space="preserve">соответствии </w:t>
      </w:r>
      <w:r w:rsidR="005F49F4">
        <w:t xml:space="preserve">с </w:t>
      </w:r>
      <w:r w:rsidRPr="00AD2679">
        <w:t>частями 5</w:t>
      </w:r>
      <w:r w:rsidR="00B815F0">
        <w:t xml:space="preserve"> и</w:t>
      </w:r>
      <w:r w:rsidRPr="00AD2679">
        <w:t xml:space="preserve"> 6 статьи 30.1Кодекса Российской Федерации </w:t>
      </w:r>
      <w:r w:rsidR="00614E23">
        <w:br/>
      </w:r>
      <w:r w:rsidRPr="00AD2679">
        <w:t>об административных правонарушениях (далее – КоАП</w:t>
      </w:r>
      <w:r w:rsidRPr="00AD3447">
        <w:rPr>
          <w:snapToGrid/>
        </w:rPr>
        <w:t xml:space="preserve"> РФ), пунктом 3.</w:t>
      </w:r>
      <w:r w:rsidR="00614E23" w:rsidRPr="00AD3447">
        <w:rPr>
          <w:snapToGrid/>
        </w:rPr>
        <w:t>1</w:t>
      </w:r>
      <w:r w:rsidR="00614E23">
        <w:rPr>
          <w:snapToGrid/>
        </w:rPr>
        <w:t>8</w:t>
      </w:r>
      <w:r w:rsidR="00614E23" w:rsidRPr="00AD3447">
        <w:rPr>
          <w:snapToGrid/>
        </w:rPr>
        <w:t xml:space="preserve"> </w:t>
      </w:r>
      <w:r w:rsidRPr="00AD3447">
        <w:rPr>
          <w:snapToGrid/>
        </w:rPr>
        <w:t xml:space="preserve">Положения </w:t>
      </w:r>
      <w:r w:rsidR="00614E23">
        <w:rPr>
          <w:snapToGrid/>
        </w:rPr>
        <w:br/>
      </w:r>
      <w:r w:rsidRPr="00AD3447">
        <w:rPr>
          <w:snapToGrid/>
        </w:rPr>
        <w:t>о Комитете по транспорту, утвержденного постановлением Правительства Санкт-Петербурга от 24.02.2004 № 226</w:t>
      </w:r>
    </w:p>
    <w:p w:rsidR="00614E23" w:rsidRDefault="00BF4A9C" w:rsidP="00ED18A0">
      <w:pPr>
        <w:pStyle w:val="a3"/>
        <w:numPr>
          <w:ilvl w:val="0"/>
          <w:numId w:val="1"/>
        </w:numPr>
        <w:ind w:left="0" w:firstLine="567"/>
        <w:jc w:val="both"/>
      </w:pPr>
      <w:r w:rsidRPr="00BF4A9C">
        <w:t>Утвердить</w:t>
      </w:r>
      <w:r w:rsidR="00614E23">
        <w:t>:</w:t>
      </w:r>
      <w:r w:rsidRPr="00BF4A9C">
        <w:t xml:space="preserve"> </w:t>
      </w:r>
    </w:p>
    <w:p w:rsidR="00BD3C54" w:rsidRDefault="00614E23" w:rsidP="00ED18A0">
      <w:pPr>
        <w:pStyle w:val="a3"/>
        <w:numPr>
          <w:ilvl w:val="1"/>
          <w:numId w:val="1"/>
        </w:numPr>
        <w:ind w:left="0" w:firstLine="567"/>
        <w:jc w:val="both"/>
      </w:pPr>
      <w:r>
        <w:t>П</w:t>
      </w:r>
      <w:r w:rsidR="00BF4A9C" w:rsidRPr="00BF4A9C">
        <w:t xml:space="preserve">еречень должностных лиц Комитета по транспорту (далее </w:t>
      </w:r>
      <w:r w:rsidR="00BF4A9C">
        <w:t>–</w:t>
      </w:r>
      <w:r w:rsidR="00BF4A9C" w:rsidRPr="00BF4A9C">
        <w:t xml:space="preserve"> Комитет), уполномоченных </w:t>
      </w:r>
      <w:r w:rsidR="004B38F1">
        <w:t>определения</w:t>
      </w:r>
      <w:r w:rsidR="00901361">
        <w:t xml:space="preserve"> </w:t>
      </w:r>
      <w:r w:rsidR="00901361" w:rsidRPr="00901361">
        <w:t>по дел</w:t>
      </w:r>
      <w:r w:rsidR="00901361">
        <w:t>ам</w:t>
      </w:r>
      <w:r w:rsidR="00901361" w:rsidRPr="00901361">
        <w:t xml:space="preserve"> об административн</w:t>
      </w:r>
      <w:r w:rsidR="00901361">
        <w:t>ых правонарушениях</w:t>
      </w:r>
      <w:r w:rsidR="004B38F1">
        <w:t xml:space="preserve">, предусмотренные </w:t>
      </w:r>
      <w:r w:rsidR="00154CB2">
        <w:t xml:space="preserve">пунктом </w:t>
      </w:r>
      <w:r w:rsidR="00154CB2" w:rsidRPr="004B38F1">
        <w:t>4 части 1 статьи 29.4</w:t>
      </w:r>
      <w:r w:rsidR="00154CB2">
        <w:t xml:space="preserve">, пунктом </w:t>
      </w:r>
      <w:r w:rsidR="00154CB2" w:rsidRPr="004B38F1">
        <w:t xml:space="preserve">3 части 2 </w:t>
      </w:r>
      <w:r w:rsidR="00974538">
        <w:br/>
      </w:r>
      <w:r w:rsidR="00154CB2" w:rsidRPr="004B38F1">
        <w:t>статьи 29.9</w:t>
      </w:r>
      <w:r w:rsidR="00154CB2">
        <w:t xml:space="preserve"> </w:t>
      </w:r>
      <w:r w:rsidR="00154CB2" w:rsidRPr="00AD2679">
        <w:t>КоАП</w:t>
      </w:r>
      <w:r w:rsidR="00154CB2" w:rsidRPr="00614E23">
        <w:rPr>
          <w:snapToGrid/>
        </w:rPr>
        <w:t xml:space="preserve"> РФ</w:t>
      </w:r>
      <w:r w:rsidR="00154CB2">
        <w:t xml:space="preserve">, </w:t>
      </w:r>
      <w:r w:rsidR="00BF4A9C" w:rsidRPr="00BF4A9C">
        <w:t xml:space="preserve">согласно приложению </w:t>
      </w:r>
      <w:r w:rsidR="00BF4A9C">
        <w:t>№ 1.</w:t>
      </w:r>
    </w:p>
    <w:p w:rsidR="00901361" w:rsidRDefault="00614E23" w:rsidP="00ED18A0">
      <w:pPr>
        <w:pStyle w:val="a3"/>
        <w:ind w:left="0" w:firstLine="567"/>
        <w:jc w:val="both"/>
      </w:pPr>
      <w:r>
        <w:t>1.2. П</w:t>
      </w:r>
      <w:r w:rsidR="00901361" w:rsidRPr="00BF4A9C">
        <w:t>е</w:t>
      </w:r>
      <w:r w:rsidR="00901361">
        <w:t xml:space="preserve">речень должностных лиц Комитета, </w:t>
      </w:r>
      <w:r w:rsidR="00901361" w:rsidRPr="00BF4A9C">
        <w:t xml:space="preserve">уполномоченных </w:t>
      </w:r>
      <w:r w:rsidR="00901361">
        <w:t xml:space="preserve">обжаловать </w:t>
      </w:r>
      <w:r w:rsidR="00862598" w:rsidRPr="00862598">
        <w:t xml:space="preserve">вынесенные судом </w:t>
      </w:r>
      <w:r w:rsidR="00901361">
        <w:t xml:space="preserve">постановления </w:t>
      </w:r>
      <w:r w:rsidR="00901361" w:rsidRPr="00901361">
        <w:t>по дел</w:t>
      </w:r>
      <w:r w:rsidR="00901361">
        <w:t>ам</w:t>
      </w:r>
      <w:r w:rsidR="00901361" w:rsidRPr="00901361">
        <w:t xml:space="preserve"> об административн</w:t>
      </w:r>
      <w:r w:rsidR="00901361">
        <w:t xml:space="preserve">ых правонарушениях, предусмотренные </w:t>
      </w:r>
      <w:r w:rsidR="00901361" w:rsidRPr="00901361">
        <w:t>часть</w:t>
      </w:r>
      <w:r w:rsidR="00901361">
        <w:t xml:space="preserve">ю </w:t>
      </w:r>
      <w:r w:rsidR="00901361" w:rsidRPr="00901361">
        <w:t xml:space="preserve">1.1 статьи 30.1 </w:t>
      </w:r>
      <w:r w:rsidR="00901361" w:rsidRPr="00AD2679">
        <w:t>КоАП</w:t>
      </w:r>
      <w:r w:rsidR="00901361" w:rsidRPr="00AD3447">
        <w:rPr>
          <w:snapToGrid/>
        </w:rPr>
        <w:t xml:space="preserve"> РФ</w:t>
      </w:r>
      <w:r w:rsidR="00901361">
        <w:t xml:space="preserve">, </w:t>
      </w:r>
      <w:r w:rsidR="00901361" w:rsidRPr="00BF4A9C">
        <w:t xml:space="preserve">согласно приложению </w:t>
      </w:r>
      <w:r w:rsidR="00901361">
        <w:t>№ 2.</w:t>
      </w:r>
    </w:p>
    <w:p w:rsidR="00B930A6" w:rsidRDefault="00614E23" w:rsidP="00ED18A0">
      <w:pPr>
        <w:pStyle w:val="a3"/>
        <w:ind w:left="0" w:firstLine="567"/>
        <w:jc w:val="both"/>
      </w:pPr>
      <w:r>
        <w:t>1.3. П</w:t>
      </w:r>
      <w:r w:rsidR="00B930A6" w:rsidRPr="00BF4A9C">
        <w:t>е</w:t>
      </w:r>
      <w:r w:rsidR="00B930A6">
        <w:t xml:space="preserve">речень должностных лиц Комитета, </w:t>
      </w:r>
      <w:r w:rsidR="00B930A6" w:rsidRPr="00BF4A9C">
        <w:t xml:space="preserve">уполномоченных </w:t>
      </w:r>
      <w:r w:rsidR="00B930A6">
        <w:t xml:space="preserve">обжаловать </w:t>
      </w:r>
      <w:r w:rsidR="0074620D">
        <w:t xml:space="preserve">решения суда, вынесенные по жалобам </w:t>
      </w:r>
      <w:r w:rsidR="00E04D33">
        <w:t xml:space="preserve">на </w:t>
      </w:r>
      <w:r w:rsidR="00235455">
        <w:t xml:space="preserve">вынесенные должностными лицами </w:t>
      </w:r>
      <w:r w:rsidR="0074620D">
        <w:t xml:space="preserve">постановления по делам </w:t>
      </w:r>
      <w:r>
        <w:br/>
      </w:r>
      <w:r w:rsidR="0074620D">
        <w:t xml:space="preserve">об административных </w:t>
      </w:r>
      <w:r w:rsidR="006B26B3">
        <w:t>п</w:t>
      </w:r>
      <w:r w:rsidR="0074620D">
        <w:t>равонарушениях</w:t>
      </w:r>
      <w:r w:rsidR="00B930A6">
        <w:t xml:space="preserve">, </w:t>
      </w:r>
      <w:r w:rsidR="00235455">
        <w:t xml:space="preserve">предусмотренные частью 5 статьи 30.9 </w:t>
      </w:r>
      <w:r w:rsidR="00235455" w:rsidRPr="00AD2679">
        <w:t>КоАП</w:t>
      </w:r>
      <w:r w:rsidR="00235455" w:rsidRPr="00AD3447">
        <w:rPr>
          <w:snapToGrid/>
        </w:rPr>
        <w:t xml:space="preserve"> РФ</w:t>
      </w:r>
      <w:r w:rsidR="00235455">
        <w:t xml:space="preserve">, </w:t>
      </w:r>
      <w:r w:rsidR="00B930A6" w:rsidRPr="00235455">
        <w:t>с</w:t>
      </w:r>
      <w:r w:rsidR="00B930A6" w:rsidRPr="00BF4A9C">
        <w:t xml:space="preserve">огласно приложению </w:t>
      </w:r>
      <w:r w:rsidR="00B930A6">
        <w:t xml:space="preserve">№ </w:t>
      </w:r>
      <w:r w:rsidR="00791FB9">
        <w:t>3</w:t>
      </w:r>
      <w:r w:rsidR="00B930A6">
        <w:t>.</w:t>
      </w:r>
    </w:p>
    <w:p w:rsidR="00974538" w:rsidRDefault="00614E23" w:rsidP="00ED18A0">
      <w:pPr>
        <w:pStyle w:val="a3"/>
        <w:ind w:left="0" w:firstLine="567"/>
        <w:jc w:val="both"/>
      </w:pPr>
      <w:r>
        <w:t>1.4. П</w:t>
      </w:r>
      <w:r w:rsidR="00974538" w:rsidRPr="00BF4A9C">
        <w:t>е</w:t>
      </w:r>
      <w:r w:rsidR="00974538">
        <w:t xml:space="preserve">речень должностных лиц Комитета, </w:t>
      </w:r>
      <w:r w:rsidR="00974538" w:rsidRPr="00BF4A9C">
        <w:t xml:space="preserve">уполномоченных </w:t>
      </w:r>
      <w:r w:rsidR="00974538">
        <w:t>обжаловать решения суда, вынесенные по жалобам</w:t>
      </w:r>
      <w:r w:rsidR="00B602D5">
        <w:t>, протестам</w:t>
      </w:r>
      <w:r w:rsidR="00974538">
        <w:t xml:space="preserve"> </w:t>
      </w:r>
      <w:r w:rsidR="00B602D5">
        <w:t xml:space="preserve">на вынесенные должностными лицами </w:t>
      </w:r>
      <w:r w:rsidR="00974538">
        <w:t xml:space="preserve">постановления </w:t>
      </w:r>
      <w:r>
        <w:br/>
      </w:r>
      <w:r w:rsidR="00974538">
        <w:t xml:space="preserve">по делам об административных правонарушениях, </w:t>
      </w:r>
      <w:r w:rsidR="00B602D5">
        <w:t>предусмотренные</w:t>
      </w:r>
      <w:r w:rsidR="00B602D5" w:rsidRPr="00BF4A9C">
        <w:t xml:space="preserve"> </w:t>
      </w:r>
      <w:r w:rsidR="00B602D5" w:rsidRPr="00B602D5">
        <w:t>часть</w:t>
      </w:r>
      <w:r w:rsidR="00B602D5">
        <w:t>ю</w:t>
      </w:r>
      <w:r w:rsidR="00B602D5" w:rsidRPr="00B602D5">
        <w:t xml:space="preserve"> 4 статьи 30.12</w:t>
      </w:r>
      <w:r w:rsidR="00B602D5">
        <w:t xml:space="preserve"> </w:t>
      </w:r>
      <w:r w:rsidR="00B602D5" w:rsidRPr="00AD2679">
        <w:t>КоАП</w:t>
      </w:r>
      <w:r w:rsidR="00B602D5" w:rsidRPr="00AD3447">
        <w:rPr>
          <w:snapToGrid/>
        </w:rPr>
        <w:t xml:space="preserve"> РФ</w:t>
      </w:r>
      <w:r w:rsidR="00B602D5">
        <w:t xml:space="preserve">, </w:t>
      </w:r>
      <w:r w:rsidR="00974538" w:rsidRPr="00B602D5">
        <w:t>с</w:t>
      </w:r>
      <w:r w:rsidR="00974538" w:rsidRPr="00BF4A9C">
        <w:t xml:space="preserve">огласно приложению </w:t>
      </w:r>
      <w:r w:rsidR="00974538">
        <w:t>№ 4.</w:t>
      </w:r>
    </w:p>
    <w:p w:rsidR="00291940" w:rsidRDefault="00614E23" w:rsidP="00ED18A0">
      <w:pPr>
        <w:pStyle w:val="a3"/>
        <w:ind w:left="0" w:firstLine="567"/>
        <w:jc w:val="both"/>
      </w:pPr>
      <w:r>
        <w:t>1.5. П</w:t>
      </w:r>
      <w:r w:rsidR="00291940" w:rsidRPr="00BF4A9C">
        <w:t>е</w:t>
      </w:r>
      <w:r w:rsidR="00291940">
        <w:t xml:space="preserve">речень должностных лиц Комитета, </w:t>
      </w:r>
      <w:r w:rsidR="00291940" w:rsidRPr="00BF4A9C">
        <w:t xml:space="preserve">уполномоченных </w:t>
      </w:r>
      <w:r w:rsidR="00291940">
        <w:t xml:space="preserve">обжаловать решения суда, вынесенные по жалобам на </w:t>
      </w:r>
      <w:r w:rsidR="00C15568">
        <w:t xml:space="preserve">вынесенные судом </w:t>
      </w:r>
      <w:r w:rsidR="00291940">
        <w:t xml:space="preserve">постановления по делам об административных </w:t>
      </w:r>
      <w:r w:rsidR="00C15568">
        <w:t>п</w:t>
      </w:r>
      <w:r w:rsidR="00291940">
        <w:t xml:space="preserve">равонарушениях, </w:t>
      </w:r>
      <w:r w:rsidR="0060568E">
        <w:t>предусмотренные</w:t>
      </w:r>
      <w:r w:rsidR="0060568E" w:rsidRPr="00BF4A9C">
        <w:t xml:space="preserve"> </w:t>
      </w:r>
      <w:r w:rsidR="0060568E" w:rsidRPr="00B602D5">
        <w:t>часть</w:t>
      </w:r>
      <w:r w:rsidR="0060568E">
        <w:t>ю</w:t>
      </w:r>
      <w:r w:rsidR="0060568E" w:rsidRPr="00B602D5">
        <w:t xml:space="preserve"> </w:t>
      </w:r>
      <w:r w:rsidR="0060568E">
        <w:t>5</w:t>
      </w:r>
      <w:r w:rsidR="0060568E" w:rsidRPr="00B602D5">
        <w:t xml:space="preserve"> статьи 30.12</w:t>
      </w:r>
      <w:r w:rsidR="0060568E">
        <w:t xml:space="preserve"> </w:t>
      </w:r>
      <w:r w:rsidR="0060568E" w:rsidRPr="00AD2679">
        <w:t>КоАП</w:t>
      </w:r>
      <w:r w:rsidR="0060568E" w:rsidRPr="00AD3447">
        <w:rPr>
          <w:snapToGrid/>
        </w:rPr>
        <w:t xml:space="preserve"> РФ</w:t>
      </w:r>
      <w:r w:rsidR="00750A29">
        <w:rPr>
          <w:snapToGrid/>
        </w:rPr>
        <w:t>,</w:t>
      </w:r>
      <w:r w:rsidR="0060568E" w:rsidRPr="00BF4A9C">
        <w:t xml:space="preserve"> </w:t>
      </w:r>
      <w:r w:rsidR="00291940" w:rsidRPr="00BF4A9C">
        <w:t xml:space="preserve">согласно </w:t>
      </w:r>
      <w:r w:rsidR="005D118F">
        <w:br/>
      </w:r>
      <w:r w:rsidR="00291940" w:rsidRPr="00BF4A9C">
        <w:t xml:space="preserve">приложению </w:t>
      </w:r>
      <w:r w:rsidR="00291940">
        <w:t xml:space="preserve">№ </w:t>
      </w:r>
      <w:r w:rsidR="00974538">
        <w:t>5</w:t>
      </w:r>
      <w:r w:rsidR="00291940">
        <w:t>.</w:t>
      </w:r>
    </w:p>
    <w:p w:rsidR="00BD3C54" w:rsidRPr="00AD3447" w:rsidRDefault="00614E23" w:rsidP="00ED18A0">
      <w:pPr>
        <w:pStyle w:val="a3"/>
        <w:ind w:left="0" w:firstLine="567"/>
        <w:jc w:val="both"/>
      </w:pPr>
      <w:r>
        <w:t>2</w:t>
      </w:r>
      <w:r w:rsidR="00CF4094">
        <w:t>. </w:t>
      </w:r>
      <w:r w:rsidR="00CF4094" w:rsidRPr="00CF4094">
        <w:t xml:space="preserve">Контроль за выполнением распоряжения возложить на </w:t>
      </w:r>
      <w:r w:rsidR="00790EB5" w:rsidRPr="00CF4094">
        <w:t>заместителя предс</w:t>
      </w:r>
      <w:r w:rsidR="00790EB5">
        <w:t xml:space="preserve">едателя Комитета Гончарова А.Б., </w:t>
      </w:r>
      <w:r w:rsidR="00CF4094" w:rsidRPr="00CF4094">
        <w:t xml:space="preserve">заместителя председателя Комитета </w:t>
      </w:r>
      <w:r w:rsidR="00790EB5">
        <w:t>Суслова Д.А.</w:t>
      </w:r>
      <w:r w:rsidR="00CF4094" w:rsidRPr="00CF4094">
        <w:t xml:space="preserve"> </w:t>
      </w:r>
      <w:r w:rsidR="00ED18A0">
        <w:br/>
      </w:r>
      <w:r w:rsidR="00CF4094" w:rsidRPr="00CF4094">
        <w:t>по принадлежности вопросов.</w:t>
      </w:r>
    </w:p>
    <w:p w:rsidR="00275461" w:rsidRDefault="00275461" w:rsidP="00275461">
      <w:pPr>
        <w:ind w:firstLine="720"/>
        <w:jc w:val="both"/>
      </w:pPr>
    </w:p>
    <w:p w:rsidR="00205FA1" w:rsidRDefault="00205FA1" w:rsidP="00275461">
      <w:pPr>
        <w:ind w:firstLine="720"/>
        <w:jc w:val="both"/>
      </w:pPr>
    </w:p>
    <w:p w:rsidR="00BD3C54" w:rsidRDefault="00BD3C54" w:rsidP="00275461">
      <w:pPr>
        <w:jc w:val="both"/>
        <w:rPr>
          <w:bCs/>
        </w:rPr>
      </w:pPr>
      <w:r>
        <w:rPr>
          <w:b/>
        </w:rPr>
        <w:t>Председатель Комитета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75461">
        <w:rPr>
          <w:b/>
        </w:rPr>
        <w:tab/>
      </w:r>
      <w:r w:rsidR="00275461">
        <w:rPr>
          <w:b/>
        </w:rPr>
        <w:tab/>
        <w:t xml:space="preserve">        </w:t>
      </w:r>
      <w:r>
        <w:rPr>
          <w:b/>
        </w:rPr>
        <w:t>В.К.Енокаев</w:t>
      </w:r>
    </w:p>
    <w:p w:rsidR="005F49F4" w:rsidRDefault="005F49F4">
      <w:pPr>
        <w:rPr>
          <w:sz w:val="22"/>
          <w:szCs w:val="22"/>
        </w:rPr>
        <w:sectPr w:rsidR="005F49F4" w:rsidSect="00977EB2">
          <w:pgSz w:w="11906" w:h="16838"/>
          <w:pgMar w:top="568" w:right="567" w:bottom="709" w:left="1701" w:header="709" w:footer="709" w:gutter="0"/>
          <w:cols w:space="708"/>
          <w:docGrid w:linePitch="360"/>
        </w:sectPr>
      </w:pPr>
    </w:p>
    <w:p w:rsidR="005F49F4" w:rsidRDefault="005F49F4" w:rsidP="005F49F4">
      <w:pPr>
        <w:ind w:left="6237"/>
      </w:pPr>
      <w:r w:rsidRPr="00871038">
        <w:t xml:space="preserve">Приложение </w:t>
      </w:r>
      <w:r>
        <w:t>№ 1</w:t>
      </w:r>
    </w:p>
    <w:p w:rsidR="005F49F4" w:rsidRPr="00871038" w:rsidRDefault="005F49F4" w:rsidP="005F49F4">
      <w:pPr>
        <w:ind w:left="6237"/>
      </w:pPr>
      <w:r w:rsidRPr="00871038">
        <w:t xml:space="preserve">к </w:t>
      </w:r>
      <w:r>
        <w:t>распоряжению</w:t>
      </w:r>
      <w:r w:rsidRPr="00871038">
        <w:t xml:space="preserve"> </w:t>
      </w:r>
    </w:p>
    <w:p w:rsidR="005F49F4" w:rsidRPr="00871038" w:rsidRDefault="005F49F4" w:rsidP="005F49F4">
      <w:pPr>
        <w:ind w:left="6237"/>
        <w:jc w:val="both"/>
      </w:pPr>
      <w:r w:rsidRPr="00871038">
        <w:t xml:space="preserve">Комитета по транспорту </w:t>
      </w:r>
    </w:p>
    <w:p w:rsidR="005F49F4" w:rsidRPr="00871038" w:rsidRDefault="005F49F4" w:rsidP="005F49F4">
      <w:pPr>
        <w:tabs>
          <w:tab w:val="left" w:pos="5955"/>
        </w:tabs>
        <w:ind w:left="6237"/>
        <w:jc w:val="both"/>
      </w:pPr>
      <w:r w:rsidRPr="00871038">
        <w:t>от ______________ № _____</w:t>
      </w:r>
    </w:p>
    <w:p w:rsidR="005F49F4" w:rsidRPr="00871038" w:rsidRDefault="005F49F4" w:rsidP="005F49F4">
      <w:pPr>
        <w:ind w:left="6237"/>
      </w:pPr>
    </w:p>
    <w:p w:rsidR="005F49F4" w:rsidRPr="00871038" w:rsidRDefault="005F49F4" w:rsidP="005F49F4"/>
    <w:p w:rsidR="005F49F4" w:rsidRDefault="005F49F4" w:rsidP="005F49F4">
      <w:pPr>
        <w:jc w:val="center"/>
        <w:rPr>
          <w:b/>
        </w:rPr>
      </w:pPr>
      <w:r w:rsidRPr="004470B9">
        <w:rPr>
          <w:b/>
        </w:rPr>
        <w:t xml:space="preserve">ПЕРЕЧЕНЬ </w:t>
      </w:r>
    </w:p>
    <w:p w:rsidR="005F49F4" w:rsidRDefault="005F49F4" w:rsidP="005F49F4">
      <w:pPr>
        <w:jc w:val="center"/>
        <w:rPr>
          <w:b/>
        </w:rPr>
      </w:pPr>
      <w:r w:rsidRPr="004470B9">
        <w:rPr>
          <w:b/>
        </w:rPr>
        <w:t xml:space="preserve">должностных лиц Комитета по транспорту, уполномоченных обжаловать </w:t>
      </w:r>
    </w:p>
    <w:p w:rsidR="005F49F4" w:rsidRDefault="005F49F4" w:rsidP="005F49F4">
      <w:pPr>
        <w:jc w:val="center"/>
        <w:rPr>
          <w:b/>
        </w:rPr>
      </w:pPr>
      <w:r w:rsidRPr="004470B9">
        <w:rPr>
          <w:b/>
        </w:rPr>
        <w:t xml:space="preserve">определения по делам об административных правонарушениях, предусмотренные пунктом 4 части 1 статьи 29.4, пунктом 3 части 2 статьи 29.9 </w:t>
      </w:r>
    </w:p>
    <w:p w:rsidR="005F49F4" w:rsidRDefault="005F49F4" w:rsidP="005F49F4">
      <w:pPr>
        <w:jc w:val="center"/>
        <w:rPr>
          <w:b/>
        </w:rPr>
      </w:pPr>
      <w:r w:rsidRPr="008826CD">
        <w:rPr>
          <w:b/>
        </w:rPr>
        <w:t>Кодекса Российской Федерации об административных правонарушениях</w:t>
      </w:r>
    </w:p>
    <w:p w:rsidR="005F49F4" w:rsidRPr="004470B9" w:rsidRDefault="005F49F4" w:rsidP="005F49F4">
      <w:pPr>
        <w:ind w:firstLine="709"/>
        <w:jc w:val="both"/>
        <w:rPr>
          <w:b/>
          <w:snapToGrid/>
        </w:rPr>
      </w:pP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Начальник Управления государственного контроля Комитета п</w:t>
      </w:r>
      <w:r w:rsidR="00925F42">
        <w:t xml:space="preserve">о транспорту </w:t>
      </w:r>
      <w:r w:rsidR="005D118F">
        <w:br/>
      </w:r>
      <w:r w:rsidR="00925F42">
        <w:t>(далее – Комитет).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Начальник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Главный специалист отдела государственного контроля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Ведущий специалист отдела государственного контроля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Начальник сектора контроля в сфере внеуличного транспорта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Главный специалист сектора контроля в сфере внеуличного транспорта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Ведущий специалист сектора контроля в сфере внеуличного транспорта отдела государственного контроля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Начальник отдела контроля оплаты проезда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Заместитель </w:t>
      </w:r>
      <w:r w:rsidR="00F44C31">
        <w:t>н</w:t>
      </w:r>
      <w:r w:rsidRPr="00F44C31">
        <w:t>а</w:t>
      </w:r>
      <w:r>
        <w:t>чальника отдела контроля оплаты проезда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Главный специалист отдела контроля оплаты проезда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Ведущий специалист отдела контроля оплаты проезда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Начальник Отдела мониторинга, анализа и межведомственного вза</w:t>
      </w:r>
      <w:r w:rsidR="00925F42">
        <w:t>имодействия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Заместитель </w:t>
      </w:r>
      <w:r w:rsidR="00EB2B31">
        <w:t>н</w:t>
      </w:r>
      <w:r>
        <w:t>ачальника Отдела мониторинга, анализа и межведомст</w:t>
      </w:r>
      <w:r w:rsidR="00925F42">
        <w:t>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Главный специалист Отдела мониторинга, анализа и межведомст</w:t>
      </w:r>
      <w:r w:rsidR="00925F42">
        <w:t>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Ведущий специалист Отдела мониторинга, анализа и межведомст</w:t>
      </w:r>
      <w:r w:rsidR="00925F42">
        <w:t>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Начальник Управления административной практики Комитета. 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Заместитель </w:t>
      </w:r>
      <w:r w:rsidR="00925F42">
        <w:t>н</w:t>
      </w:r>
      <w:r>
        <w:t>ачальника Управления адм</w:t>
      </w:r>
      <w:r w:rsidR="00925F42">
        <w:t>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Начальник отдела рассмотрения жалоб Управления административной практики Комитета</w:t>
      </w:r>
      <w:r w:rsidR="00925F42">
        <w:t>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Начальник сектора подготовки к рассмотрению жалоб в судебном порядке отдела рассмотрения жалоб Управления адм</w:t>
      </w:r>
      <w:r w:rsidR="00925F42">
        <w:t>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>Начальник отдела подготовки материалов по делам об административных правонарушениях Управления адми</w:t>
      </w:r>
      <w:r w:rsidR="00925F42">
        <w:t>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Начальник сектора подготовки материалов отдела подготовки материалов </w:t>
      </w:r>
      <w:r>
        <w:br/>
        <w:t>по делам об административных правонарушениях Управления административной практики Комитета</w:t>
      </w:r>
      <w:r w:rsidR="00925F42">
        <w:t>.</w:t>
      </w:r>
    </w:p>
    <w:p w:rsidR="005F49F4" w:rsidRDefault="005F49F4" w:rsidP="005F49F4"/>
    <w:p w:rsidR="005F49F4" w:rsidRDefault="005F49F4" w:rsidP="005F49F4">
      <w:pPr>
        <w:sectPr w:rsidR="005F49F4" w:rsidSect="00C47E67">
          <w:pgSz w:w="11906" w:h="16838"/>
          <w:pgMar w:top="964" w:right="567" w:bottom="964" w:left="1701" w:header="709" w:footer="709" w:gutter="0"/>
          <w:cols w:space="708"/>
          <w:docGrid w:linePitch="360"/>
        </w:sectPr>
      </w:pPr>
    </w:p>
    <w:p w:rsidR="005F49F4" w:rsidRDefault="005F49F4" w:rsidP="005F49F4">
      <w:pPr>
        <w:ind w:left="6237"/>
      </w:pPr>
      <w:r w:rsidRPr="00871038">
        <w:t xml:space="preserve">Приложение </w:t>
      </w:r>
      <w:r>
        <w:t>№ 2</w:t>
      </w:r>
    </w:p>
    <w:p w:rsidR="005F49F4" w:rsidRPr="00871038" w:rsidRDefault="005F49F4" w:rsidP="005F49F4">
      <w:pPr>
        <w:ind w:left="6237"/>
      </w:pPr>
      <w:r w:rsidRPr="00871038">
        <w:t xml:space="preserve">к </w:t>
      </w:r>
      <w:r>
        <w:t>распоряжению</w:t>
      </w:r>
      <w:r w:rsidRPr="00871038">
        <w:t xml:space="preserve"> </w:t>
      </w:r>
    </w:p>
    <w:p w:rsidR="005F49F4" w:rsidRPr="00871038" w:rsidRDefault="005F49F4" w:rsidP="005F49F4">
      <w:pPr>
        <w:ind w:left="6237"/>
        <w:jc w:val="both"/>
      </w:pPr>
      <w:r w:rsidRPr="00871038">
        <w:t xml:space="preserve">Комитета по транспорту </w:t>
      </w:r>
    </w:p>
    <w:p w:rsidR="005F49F4" w:rsidRPr="00871038" w:rsidRDefault="005F49F4" w:rsidP="005F49F4">
      <w:pPr>
        <w:tabs>
          <w:tab w:val="left" w:pos="5955"/>
        </w:tabs>
        <w:ind w:left="6237"/>
        <w:jc w:val="both"/>
      </w:pPr>
      <w:r w:rsidRPr="00871038">
        <w:t>от ______________ № _____</w:t>
      </w:r>
    </w:p>
    <w:p w:rsidR="005F49F4" w:rsidRPr="00871038" w:rsidRDefault="005F49F4" w:rsidP="005F49F4">
      <w:pPr>
        <w:ind w:left="6237"/>
      </w:pPr>
    </w:p>
    <w:p w:rsidR="005F49F4" w:rsidRDefault="005F49F4" w:rsidP="005F49F4">
      <w:pPr>
        <w:jc w:val="center"/>
        <w:rPr>
          <w:b/>
        </w:rPr>
      </w:pPr>
      <w:r w:rsidRPr="004470B9">
        <w:rPr>
          <w:b/>
        </w:rPr>
        <w:t xml:space="preserve">ПЕРЕЧЕНЬ </w:t>
      </w:r>
    </w:p>
    <w:p w:rsidR="005F49F4" w:rsidRDefault="005F49F4" w:rsidP="005F49F4">
      <w:pPr>
        <w:jc w:val="center"/>
        <w:rPr>
          <w:b/>
        </w:rPr>
      </w:pPr>
      <w:r w:rsidRPr="00D90FD5">
        <w:rPr>
          <w:b/>
        </w:rPr>
        <w:t>должностных лиц Комитета</w:t>
      </w:r>
      <w:r>
        <w:rPr>
          <w:b/>
        </w:rPr>
        <w:t xml:space="preserve"> </w:t>
      </w:r>
      <w:r w:rsidRPr="004470B9">
        <w:rPr>
          <w:b/>
        </w:rPr>
        <w:t>по транспорту</w:t>
      </w:r>
      <w:r w:rsidRPr="00D90FD5">
        <w:rPr>
          <w:b/>
        </w:rPr>
        <w:t xml:space="preserve">, уполномоченных обжаловать </w:t>
      </w:r>
    </w:p>
    <w:p w:rsidR="005F49F4" w:rsidRDefault="005F49F4" w:rsidP="005F49F4">
      <w:pPr>
        <w:jc w:val="center"/>
        <w:rPr>
          <w:b/>
        </w:rPr>
      </w:pPr>
      <w:r w:rsidRPr="00D90FD5">
        <w:rPr>
          <w:b/>
        </w:rPr>
        <w:t xml:space="preserve">вынесенные судом постановления по делам об административных правонарушениях, предусмотренные частью 1.1 статьи 30.1 </w:t>
      </w:r>
      <w:r w:rsidRPr="008826CD">
        <w:rPr>
          <w:b/>
        </w:rPr>
        <w:t xml:space="preserve">Кодекса Российской Федерации </w:t>
      </w:r>
      <w:r>
        <w:rPr>
          <w:b/>
        </w:rPr>
        <w:br/>
      </w:r>
      <w:r w:rsidRPr="008826CD">
        <w:rPr>
          <w:b/>
        </w:rPr>
        <w:t>об административных правонарушениях</w:t>
      </w:r>
    </w:p>
    <w:p w:rsidR="005F49F4" w:rsidRDefault="005F49F4" w:rsidP="005F49F4">
      <w:pPr>
        <w:jc w:val="center"/>
        <w:rPr>
          <w:b/>
        </w:rPr>
      </w:pP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Управления госу</w:t>
      </w:r>
      <w:r w:rsidR="00925F42">
        <w:t xml:space="preserve">дарственного контроля Комитета по транспорту </w:t>
      </w:r>
      <w:r w:rsidR="00ED18A0">
        <w:br/>
      </w:r>
      <w:r w:rsidR="00925F42">
        <w:t>(далее – Комитет).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Главный специалист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 xml:space="preserve">Ведущий специалист отдела государственного контроля Управления государственного </w:t>
      </w:r>
      <w:r w:rsidR="00925F42">
        <w:t>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сектора контроля в сфере внеуличного транспорта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Главный специалист сектора контроля в сфере внеуличного транспорта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Ведущий специалист сектора контроля в сфере внеуличного транспорта отдела государственного контроля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отдела контроля оплаты проезда Управления государ</w:t>
      </w:r>
      <w:r w:rsidR="00925F42">
        <w:t>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 xml:space="preserve">Заместитель </w:t>
      </w:r>
      <w:r w:rsidR="00F44C31">
        <w:t>н</w:t>
      </w:r>
      <w:r>
        <w:t>ачальника отдела контроля оплаты проезда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Главный специалист отдела контроля оплаты проезда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Ведущий специалист отдела контроля оплаты проезда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Отдела мониторинга, анализа и межведомст</w:t>
      </w:r>
      <w:r w:rsidR="00925F42">
        <w:t>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 xml:space="preserve">Заместитель </w:t>
      </w:r>
      <w:r w:rsidR="00F44C31">
        <w:t>н</w:t>
      </w:r>
      <w:r>
        <w:t>ачальника Отдела мониторинга, анализа и межведомст</w:t>
      </w:r>
      <w:r w:rsidR="00925F42">
        <w:t>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Главный специалист Отдела мониторинга, анализа и межведомст</w:t>
      </w:r>
      <w:r w:rsidR="00925F42">
        <w:t>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Ведущий специалист Отдела мониторинга, анализа и межведомст</w:t>
      </w:r>
      <w:r w:rsidR="00925F42">
        <w:t>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Управления адми</w:t>
      </w:r>
      <w:r w:rsidR="00925F42">
        <w:t>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 xml:space="preserve">Заместитель </w:t>
      </w:r>
      <w:r w:rsidR="005D118F">
        <w:t>н</w:t>
      </w:r>
      <w:r>
        <w:t>ачальника Управления адм</w:t>
      </w:r>
      <w:r w:rsidR="00925F42">
        <w:t>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отдела рассмотрения жалоб Управления адм</w:t>
      </w:r>
      <w:r w:rsidR="00925F42">
        <w:t>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сектора подготовки к рассмотрению жалоб в судебном порядке отдела рассмотрения жалоб Управления административной</w:t>
      </w:r>
      <w:r w:rsidR="00925F42">
        <w:t xml:space="preserve"> практики Комитета.</w:t>
      </w:r>
    </w:p>
    <w:p w:rsidR="005F49F4" w:rsidRDefault="005F49F4" w:rsidP="005F49F4">
      <w:pPr>
        <w:pStyle w:val="a3"/>
        <w:numPr>
          <w:ilvl w:val="0"/>
          <w:numId w:val="4"/>
        </w:numPr>
        <w:ind w:left="0" w:firstLine="709"/>
        <w:jc w:val="both"/>
      </w:pPr>
      <w:r>
        <w:t>Начальник отдела подготовки материалов по делам об административных правонарушениях Управления адми</w:t>
      </w:r>
      <w:r w:rsidR="00925F42">
        <w:t>нистративной практики Комитета.</w:t>
      </w:r>
    </w:p>
    <w:p w:rsidR="005F49F4" w:rsidRDefault="005F49F4" w:rsidP="00ED18A0">
      <w:pPr>
        <w:pStyle w:val="a3"/>
        <w:numPr>
          <w:ilvl w:val="0"/>
          <w:numId w:val="4"/>
        </w:numPr>
        <w:ind w:left="0" w:firstLine="709"/>
        <w:jc w:val="both"/>
        <w:sectPr w:rsidR="005F49F4" w:rsidSect="00C56D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 xml:space="preserve">Начальник сектора подготовки материалов отдела подготовки материалов </w:t>
      </w:r>
      <w:r>
        <w:br/>
        <w:t>по делам об административных правонарушениях Управления административной практики Комитета</w:t>
      </w:r>
      <w:r w:rsidR="00925F42">
        <w:t>.</w:t>
      </w:r>
    </w:p>
    <w:p w:rsidR="005F49F4" w:rsidRDefault="005F49F4" w:rsidP="005F49F4">
      <w:pPr>
        <w:ind w:left="6237"/>
      </w:pPr>
      <w:r w:rsidRPr="00871038">
        <w:t xml:space="preserve">Приложение </w:t>
      </w:r>
      <w:r>
        <w:t>№ 3</w:t>
      </w:r>
    </w:p>
    <w:p w:rsidR="005F49F4" w:rsidRPr="00871038" w:rsidRDefault="005F49F4" w:rsidP="005F49F4">
      <w:pPr>
        <w:ind w:left="6237"/>
      </w:pPr>
      <w:r w:rsidRPr="00871038">
        <w:t xml:space="preserve">к </w:t>
      </w:r>
      <w:r>
        <w:t>распоряжению</w:t>
      </w:r>
      <w:r w:rsidRPr="00871038">
        <w:t xml:space="preserve"> </w:t>
      </w:r>
    </w:p>
    <w:p w:rsidR="005F49F4" w:rsidRPr="00871038" w:rsidRDefault="005F49F4" w:rsidP="005F49F4">
      <w:pPr>
        <w:ind w:left="6237"/>
        <w:jc w:val="both"/>
      </w:pPr>
      <w:r w:rsidRPr="00871038">
        <w:t xml:space="preserve">Комитета по транспорту </w:t>
      </w:r>
    </w:p>
    <w:p w:rsidR="005F49F4" w:rsidRPr="00871038" w:rsidRDefault="005F49F4" w:rsidP="005F49F4">
      <w:pPr>
        <w:tabs>
          <w:tab w:val="left" w:pos="5955"/>
        </w:tabs>
        <w:ind w:left="6237"/>
        <w:jc w:val="both"/>
      </w:pPr>
      <w:r w:rsidRPr="00871038">
        <w:t>от ______________ № _____</w:t>
      </w:r>
    </w:p>
    <w:p w:rsidR="005F49F4" w:rsidRPr="00871038" w:rsidRDefault="005F49F4" w:rsidP="005F49F4">
      <w:pPr>
        <w:ind w:left="6237"/>
      </w:pPr>
    </w:p>
    <w:p w:rsidR="005F49F4" w:rsidRPr="00AD3447" w:rsidRDefault="005F49F4" w:rsidP="005F49F4">
      <w:pPr>
        <w:ind w:firstLine="567"/>
        <w:jc w:val="both"/>
      </w:pPr>
    </w:p>
    <w:p w:rsidR="005F49F4" w:rsidRDefault="005F49F4" w:rsidP="005F49F4">
      <w:pPr>
        <w:jc w:val="center"/>
        <w:rPr>
          <w:b/>
        </w:rPr>
      </w:pPr>
      <w:r w:rsidRPr="004470B9">
        <w:rPr>
          <w:b/>
        </w:rPr>
        <w:t xml:space="preserve">ПЕРЕЧЕНЬ </w:t>
      </w:r>
    </w:p>
    <w:p w:rsidR="005F49F4" w:rsidRPr="004470B9" w:rsidRDefault="005F49F4" w:rsidP="005F49F4">
      <w:pPr>
        <w:jc w:val="center"/>
        <w:rPr>
          <w:b/>
          <w:snapToGrid/>
        </w:rPr>
      </w:pPr>
      <w:r w:rsidRPr="00E90909">
        <w:rPr>
          <w:b/>
        </w:rPr>
        <w:t>должностных лиц Комитета</w:t>
      </w:r>
      <w:r>
        <w:rPr>
          <w:b/>
        </w:rPr>
        <w:t xml:space="preserve"> </w:t>
      </w:r>
      <w:r w:rsidRPr="004470B9">
        <w:rPr>
          <w:b/>
        </w:rPr>
        <w:t>по транспорту</w:t>
      </w:r>
      <w:r w:rsidRPr="00E90909">
        <w:rPr>
          <w:b/>
        </w:rPr>
        <w:t xml:space="preserve">, уполномоченных обжаловать </w:t>
      </w:r>
      <w:r>
        <w:rPr>
          <w:b/>
        </w:rPr>
        <w:br/>
      </w:r>
      <w:r w:rsidRPr="00E90909">
        <w:rPr>
          <w:b/>
        </w:rPr>
        <w:t xml:space="preserve">решения суда, вынесенные по жалобам на вынесенные должностными лицами постановления по делам об административных правонарушениях, </w:t>
      </w:r>
      <w:r>
        <w:rPr>
          <w:b/>
        </w:rPr>
        <w:br/>
      </w:r>
      <w:r w:rsidRPr="00E90909">
        <w:rPr>
          <w:b/>
        </w:rPr>
        <w:t xml:space="preserve">предусмотренные частью 5 статьи 30.9 </w:t>
      </w:r>
      <w:r w:rsidRPr="008826CD">
        <w:rPr>
          <w:b/>
        </w:rPr>
        <w:t xml:space="preserve">Кодекса Российской Федерации </w:t>
      </w:r>
      <w:r>
        <w:rPr>
          <w:b/>
        </w:rPr>
        <w:br/>
      </w:r>
      <w:r w:rsidRPr="008826CD">
        <w:rPr>
          <w:b/>
        </w:rPr>
        <w:t>об административных правонарушениях</w:t>
      </w:r>
    </w:p>
    <w:p w:rsidR="005F49F4" w:rsidRDefault="005F49F4" w:rsidP="005F49F4">
      <w:pPr>
        <w:ind w:firstLine="709"/>
      </w:pPr>
    </w:p>
    <w:p w:rsidR="00F44C31" w:rsidRDefault="00F44C31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Начальник Управления государственного контроля Комитета</w:t>
      </w:r>
      <w:r w:rsidR="00925F42" w:rsidRPr="00925F42">
        <w:t xml:space="preserve"> </w:t>
      </w:r>
      <w:r w:rsidR="00925F42">
        <w:t xml:space="preserve">по транспорту </w:t>
      </w:r>
      <w:r w:rsidR="00ED18A0">
        <w:br/>
      </w:r>
      <w:r w:rsidR="00925F42">
        <w:t>(далее – Комитет).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Начальник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Главный специалист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Ведущий специалист отдела государственного контроля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Начальник сектора контроля в сфере внеуличного транспорта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Главный специалист сектора контроля в сфере внеуличного транспорта отдела государственного контроля Управления госу</w:t>
      </w:r>
      <w:r w:rsidR="00925F42">
        <w:t>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Ведущий специалист сектора контроля в сфере внеуличного транспорта отдела государственного контроля Управления гос</w:t>
      </w:r>
      <w:r w:rsidR="00925F42">
        <w:t>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Начальник Управления адми</w:t>
      </w:r>
      <w:r w:rsidR="00925F42">
        <w:t>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 xml:space="preserve">Заместитель </w:t>
      </w:r>
      <w:r w:rsidR="00F44C31">
        <w:t>н</w:t>
      </w:r>
      <w:r>
        <w:t>ачальника Управления административной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Начальник отдела рассмотрения жалоб Управления адм</w:t>
      </w:r>
      <w:r w:rsidR="00925F42">
        <w:t>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6"/>
        </w:numPr>
        <w:ind w:left="0" w:firstLine="709"/>
        <w:jc w:val="both"/>
      </w:pPr>
      <w:r>
        <w:t>Начальник сектора подготовки к рассмотрению жалоб в судебном порядке отдела рассмотрения жалоб Управления адм</w:t>
      </w:r>
      <w:r w:rsidR="00925F42">
        <w:t>инистративной практики Комитета.</w:t>
      </w:r>
    </w:p>
    <w:p w:rsidR="005F49F4" w:rsidRDefault="005F49F4" w:rsidP="005F49F4"/>
    <w:p w:rsidR="005F49F4" w:rsidRDefault="005F49F4" w:rsidP="005F49F4">
      <w:pPr>
        <w:sectPr w:rsidR="005F49F4" w:rsidSect="00C56D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F49F4" w:rsidRDefault="005F49F4" w:rsidP="005F49F4">
      <w:pPr>
        <w:ind w:left="6237"/>
      </w:pPr>
      <w:r w:rsidRPr="00871038">
        <w:t xml:space="preserve">Приложение </w:t>
      </w:r>
      <w:r>
        <w:t>№ 4</w:t>
      </w:r>
    </w:p>
    <w:p w:rsidR="005F49F4" w:rsidRPr="00871038" w:rsidRDefault="005F49F4" w:rsidP="005F49F4">
      <w:pPr>
        <w:ind w:left="6237"/>
      </w:pPr>
      <w:r w:rsidRPr="00871038">
        <w:t xml:space="preserve">к </w:t>
      </w:r>
      <w:r>
        <w:t>распоряжению</w:t>
      </w:r>
      <w:r w:rsidRPr="00871038">
        <w:t xml:space="preserve"> </w:t>
      </w:r>
    </w:p>
    <w:p w:rsidR="005F49F4" w:rsidRPr="00871038" w:rsidRDefault="005F49F4" w:rsidP="005F49F4">
      <w:pPr>
        <w:ind w:left="6237"/>
        <w:jc w:val="both"/>
      </w:pPr>
      <w:r w:rsidRPr="00871038">
        <w:t xml:space="preserve">Комитета по транспорту </w:t>
      </w:r>
    </w:p>
    <w:p w:rsidR="005F49F4" w:rsidRPr="00871038" w:rsidRDefault="005F49F4" w:rsidP="005F49F4">
      <w:pPr>
        <w:tabs>
          <w:tab w:val="left" w:pos="5955"/>
        </w:tabs>
        <w:ind w:left="6237"/>
        <w:jc w:val="both"/>
      </w:pPr>
      <w:r w:rsidRPr="00871038">
        <w:t>от ______________ № _____</w:t>
      </w:r>
    </w:p>
    <w:p w:rsidR="005F49F4" w:rsidRPr="00871038" w:rsidRDefault="005F49F4" w:rsidP="005F49F4">
      <w:pPr>
        <w:ind w:left="6237"/>
      </w:pPr>
    </w:p>
    <w:p w:rsidR="005F49F4" w:rsidRPr="00AD3447" w:rsidRDefault="005F49F4" w:rsidP="005F49F4">
      <w:pPr>
        <w:ind w:firstLine="567"/>
        <w:jc w:val="both"/>
      </w:pPr>
    </w:p>
    <w:p w:rsidR="005F49F4" w:rsidRDefault="005F49F4" w:rsidP="005F49F4">
      <w:pPr>
        <w:jc w:val="center"/>
        <w:rPr>
          <w:b/>
        </w:rPr>
      </w:pPr>
      <w:r w:rsidRPr="004470B9">
        <w:rPr>
          <w:b/>
        </w:rPr>
        <w:t xml:space="preserve">ПЕРЕЧЕНЬ </w:t>
      </w:r>
    </w:p>
    <w:p w:rsidR="005F49F4" w:rsidRDefault="005F49F4" w:rsidP="005F49F4">
      <w:pPr>
        <w:jc w:val="center"/>
        <w:rPr>
          <w:b/>
        </w:rPr>
      </w:pPr>
      <w:r w:rsidRPr="00730962">
        <w:rPr>
          <w:b/>
        </w:rPr>
        <w:t>должностных лиц Комитета</w:t>
      </w:r>
      <w:r>
        <w:rPr>
          <w:b/>
        </w:rPr>
        <w:t xml:space="preserve"> </w:t>
      </w:r>
      <w:r w:rsidRPr="004470B9">
        <w:rPr>
          <w:b/>
        </w:rPr>
        <w:t>по транспорту</w:t>
      </w:r>
      <w:r w:rsidRPr="00730962">
        <w:rPr>
          <w:b/>
        </w:rPr>
        <w:t xml:space="preserve">, уполномоченных обжаловать </w:t>
      </w:r>
    </w:p>
    <w:p w:rsidR="005F49F4" w:rsidRDefault="005F49F4" w:rsidP="005F49F4">
      <w:pPr>
        <w:jc w:val="center"/>
        <w:rPr>
          <w:b/>
        </w:rPr>
      </w:pPr>
      <w:r w:rsidRPr="00730962">
        <w:rPr>
          <w:b/>
        </w:rPr>
        <w:t xml:space="preserve">решения суда, вынесенные по жалобам, протестам на вынесенные должностными лицами постановления по делам об административных правонарушениях, предусмотренные частью 4 статьи 30.12 </w:t>
      </w:r>
      <w:r w:rsidRPr="008826CD">
        <w:rPr>
          <w:b/>
        </w:rPr>
        <w:t xml:space="preserve">Кодекса Российской Федерации </w:t>
      </w:r>
      <w:r>
        <w:rPr>
          <w:b/>
        </w:rPr>
        <w:br/>
      </w:r>
      <w:r w:rsidRPr="008826CD">
        <w:rPr>
          <w:b/>
        </w:rPr>
        <w:t>об административных правонарушениях</w:t>
      </w:r>
    </w:p>
    <w:p w:rsidR="005F49F4" w:rsidRDefault="005F49F4" w:rsidP="005F49F4">
      <w:pPr>
        <w:jc w:val="center"/>
        <w:rPr>
          <w:b/>
        </w:rPr>
      </w:pPr>
    </w:p>
    <w:p w:rsidR="00925F42" w:rsidRDefault="00F44C31" w:rsidP="00ED18A0">
      <w:pPr>
        <w:pStyle w:val="a3"/>
        <w:numPr>
          <w:ilvl w:val="0"/>
          <w:numId w:val="7"/>
        </w:numPr>
        <w:ind w:left="0" w:firstLine="709"/>
        <w:jc w:val="both"/>
      </w:pPr>
      <w:r>
        <w:t xml:space="preserve">Начальник Управления государственного контроля </w:t>
      </w:r>
      <w:r w:rsidR="00925F42">
        <w:t>Комитета</w:t>
      </w:r>
      <w:r w:rsidR="00925F42" w:rsidRPr="00925F42">
        <w:t xml:space="preserve"> </w:t>
      </w:r>
      <w:r w:rsidR="00925F42">
        <w:t xml:space="preserve">по транспорту </w:t>
      </w:r>
      <w:r w:rsidR="005D118F">
        <w:br/>
      </w:r>
      <w:r w:rsidR="00925F42">
        <w:t>(далее – Комитет).</w:t>
      </w:r>
    </w:p>
    <w:p w:rsidR="00F44C31" w:rsidRDefault="00F44C31" w:rsidP="005F49F4">
      <w:pPr>
        <w:pStyle w:val="a3"/>
        <w:numPr>
          <w:ilvl w:val="0"/>
          <w:numId w:val="7"/>
        </w:numPr>
        <w:ind w:left="0" w:firstLine="709"/>
        <w:jc w:val="both"/>
      </w:pPr>
      <w:r>
        <w:t>Начальник отдела государственного контроля Управления государственного контроля Комитета</w:t>
      </w:r>
      <w:r w:rsidR="00925F42">
        <w:t>.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 xml:space="preserve">Главный специалист отдела государственного контроля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>Ведущий специалист отдела государственного контроля Управления государственного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 xml:space="preserve">Главный специалист отдела государственного контроля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>Ведущий специалист отдела государственного контроля Управления государственного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 xml:space="preserve">Начальник отдела контроля оплаты проезда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>Заместитель Начальника отдела контроля оплаты проезда Управления государственного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 xml:space="preserve">Главный специалист отдела контроля оплаты проезда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>Ведущий специалист отдела контроля оплаты проезда Управления государственного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 xml:space="preserve">Начальник Управления административной практики Комитета. 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 xml:space="preserve">Заместитель </w:t>
      </w:r>
      <w:r w:rsidR="00F44C31">
        <w:t>н</w:t>
      </w:r>
      <w:r>
        <w:t>ачальника Управления административной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>Начальник отдела рассмотрения жалоб Управления административной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7"/>
        </w:numPr>
        <w:ind w:left="0" w:firstLine="709"/>
        <w:jc w:val="both"/>
      </w:pPr>
      <w:r>
        <w:t>Начальник сектора подготовки к рассмотрению жалоб в судебном порядке отдела рассмотрения жалоб Управления административной практики Комитета.</w:t>
      </w:r>
    </w:p>
    <w:p w:rsidR="005F49F4" w:rsidRDefault="005F49F4" w:rsidP="005F49F4"/>
    <w:p w:rsidR="005F49F4" w:rsidRDefault="005F49F4" w:rsidP="005F49F4">
      <w:pPr>
        <w:sectPr w:rsidR="005F49F4" w:rsidSect="00C56D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F49F4" w:rsidRDefault="005F49F4" w:rsidP="005F49F4">
      <w:pPr>
        <w:ind w:left="6237"/>
      </w:pPr>
      <w:r w:rsidRPr="00871038">
        <w:t xml:space="preserve">Приложение </w:t>
      </w:r>
      <w:r>
        <w:t>№ 5</w:t>
      </w:r>
    </w:p>
    <w:p w:rsidR="005F49F4" w:rsidRPr="00871038" w:rsidRDefault="005F49F4" w:rsidP="005F49F4">
      <w:pPr>
        <w:ind w:left="6237"/>
      </w:pPr>
      <w:r w:rsidRPr="00871038">
        <w:t xml:space="preserve">к </w:t>
      </w:r>
      <w:r>
        <w:t>распоряжению</w:t>
      </w:r>
      <w:r w:rsidRPr="00871038">
        <w:t xml:space="preserve"> </w:t>
      </w:r>
    </w:p>
    <w:p w:rsidR="005F49F4" w:rsidRPr="00871038" w:rsidRDefault="005F49F4" w:rsidP="005F49F4">
      <w:pPr>
        <w:ind w:left="6237"/>
        <w:jc w:val="both"/>
      </w:pPr>
      <w:r w:rsidRPr="00871038">
        <w:t xml:space="preserve">Комитета по транспорту </w:t>
      </w:r>
    </w:p>
    <w:p w:rsidR="005F49F4" w:rsidRPr="00871038" w:rsidRDefault="005F49F4" w:rsidP="005F49F4">
      <w:pPr>
        <w:tabs>
          <w:tab w:val="left" w:pos="5955"/>
        </w:tabs>
        <w:ind w:left="6237"/>
        <w:jc w:val="both"/>
      </w:pPr>
      <w:r w:rsidRPr="00871038">
        <w:t>от ______________ № _____</w:t>
      </w:r>
    </w:p>
    <w:p w:rsidR="005F49F4" w:rsidRPr="00871038" w:rsidRDefault="005F49F4" w:rsidP="005F49F4">
      <w:pPr>
        <w:ind w:left="6237"/>
      </w:pPr>
    </w:p>
    <w:p w:rsidR="005F49F4" w:rsidRDefault="005F49F4" w:rsidP="005F49F4">
      <w:pPr>
        <w:jc w:val="center"/>
        <w:rPr>
          <w:b/>
        </w:rPr>
      </w:pPr>
      <w:r w:rsidRPr="004470B9">
        <w:rPr>
          <w:b/>
        </w:rPr>
        <w:t xml:space="preserve">ПЕРЕЧЕНЬ </w:t>
      </w:r>
    </w:p>
    <w:p w:rsidR="005F49F4" w:rsidRDefault="005F49F4" w:rsidP="005F49F4">
      <w:pPr>
        <w:jc w:val="center"/>
        <w:rPr>
          <w:b/>
        </w:rPr>
      </w:pPr>
      <w:r w:rsidRPr="0052385C">
        <w:rPr>
          <w:b/>
        </w:rPr>
        <w:t>должностных лиц Комитета</w:t>
      </w:r>
      <w:r w:rsidRPr="00C36725">
        <w:rPr>
          <w:b/>
        </w:rPr>
        <w:t xml:space="preserve"> </w:t>
      </w:r>
      <w:r w:rsidRPr="004470B9">
        <w:rPr>
          <w:b/>
        </w:rPr>
        <w:t>по транспорту</w:t>
      </w:r>
      <w:r w:rsidRPr="0052385C">
        <w:rPr>
          <w:b/>
        </w:rPr>
        <w:t xml:space="preserve">, уполномоченных обжаловать </w:t>
      </w:r>
    </w:p>
    <w:p w:rsidR="005F49F4" w:rsidRPr="0052385C" w:rsidRDefault="005F49F4" w:rsidP="005F49F4">
      <w:pPr>
        <w:jc w:val="center"/>
        <w:rPr>
          <w:b/>
        </w:rPr>
      </w:pPr>
      <w:r>
        <w:rPr>
          <w:b/>
        </w:rPr>
        <w:t>р</w:t>
      </w:r>
      <w:r w:rsidRPr="0052385C">
        <w:rPr>
          <w:b/>
        </w:rPr>
        <w:t xml:space="preserve">ешения суда, вынесенные по жалобам на вынесенные судом постановления по делам </w:t>
      </w:r>
    </w:p>
    <w:p w:rsidR="005F49F4" w:rsidRPr="004470B9" w:rsidRDefault="005F49F4" w:rsidP="005F49F4">
      <w:pPr>
        <w:jc w:val="center"/>
        <w:rPr>
          <w:b/>
          <w:snapToGrid/>
        </w:rPr>
      </w:pPr>
      <w:r w:rsidRPr="0052385C">
        <w:rPr>
          <w:b/>
        </w:rPr>
        <w:t xml:space="preserve">об административных правонарушениях, предусмотренные частью 5 статьи 30.12 </w:t>
      </w:r>
      <w:r w:rsidRPr="008826CD">
        <w:rPr>
          <w:b/>
        </w:rPr>
        <w:t>Кодекса Российской Федерации об административных правонарушениях</w:t>
      </w:r>
    </w:p>
    <w:p w:rsidR="005F49F4" w:rsidRDefault="005F49F4" w:rsidP="005F49F4">
      <w:pPr>
        <w:ind w:firstLine="709"/>
        <w:jc w:val="both"/>
      </w:pP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Начальник Управления государственного контроля Комитета</w:t>
      </w:r>
      <w:r w:rsidR="005D118F" w:rsidRPr="005D118F">
        <w:t xml:space="preserve"> </w:t>
      </w:r>
      <w:r w:rsidR="005D118F">
        <w:t xml:space="preserve">по транспорту </w:t>
      </w:r>
      <w:r w:rsidR="005D118F">
        <w:br/>
        <w:t>(далее – Комитет).</w:t>
      </w:r>
      <w:r>
        <w:t xml:space="preserve"> 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Начальник отдела государственного контроля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Главный специалист отдела государственного контроля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Ведущий специалист отдела государственного контроля Управления государственного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Начальник сектора контроля в сфере внеуличного транспорта отдела государственного контроля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Главный специалист сектора контроля в сфере внеуличного транспорта отдела государственного контроля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Ведущий специалист сектора контроля в сфере внеуличного транспорта отдела государственного контроля Управления государственного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Начальник отдела контроля оплаты проезда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Заместитель </w:t>
      </w:r>
      <w:r w:rsidR="00F44C31" w:rsidRPr="00ED18A0">
        <w:t>на</w:t>
      </w:r>
      <w:r w:rsidRPr="00ED18A0">
        <w:t>чальника</w:t>
      </w:r>
      <w:r>
        <w:t xml:space="preserve"> отдела контроля оплаты проезда Управления государственного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Главный специалист отдела контроля оплаты проезда Управления государственного контроля Комитета. 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Ведущий специалист отдела контроля оплаты проезда Управления государственного контроля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Начальник Отдела мониторинга, анализа и межведомственного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Заместитель </w:t>
      </w:r>
      <w:r w:rsidR="00F44C31">
        <w:t>н</w:t>
      </w:r>
      <w:r>
        <w:t>ачальника Отдела мониторинга, анализа и межведомственного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Главный специалист Отдела мониторинга, анализа и межведомственного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Ведущий специалист Отдела мониторинга, анализа и межведомственного взаимодействия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Начальник Управления административной практики Комитета. 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Заместитель Начальника Управления административной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Начальник отдела рассмотрения жалоб Управления административной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>Начальник сектора подготовки к рассмотрению жалоб в судебном порядке отдела рассмотрения жалоб Управления административной практики Комитета.</w:t>
      </w:r>
    </w:p>
    <w:p w:rsidR="005F49F4" w:rsidRDefault="005F49F4" w:rsidP="005F49F4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Начальник отдела подготовки материалов по делам об административных правонарушениях Управления административной практики Комитета. </w:t>
      </w:r>
    </w:p>
    <w:p w:rsidR="00132673" w:rsidRPr="005F49F4" w:rsidRDefault="005F49F4" w:rsidP="00ED18A0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Начальник сектора подготовки материалов отдела подготовки материалов </w:t>
      </w:r>
      <w:r>
        <w:br/>
        <w:t>по делам об административных правонарушениях Управления административной практики Комитета.</w:t>
      </w:r>
    </w:p>
    <w:sectPr w:rsidR="00132673" w:rsidRPr="005F49F4" w:rsidSect="00C56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5982"/>
    <w:multiLevelType w:val="hybridMultilevel"/>
    <w:tmpl w:val="4D88BA22"/>
    <w:lvl w:ilvl="0" w:tplc="18D622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2262"/>
    <w:multiLevelType w:val="hybridMultilevel"/>
    <w:tmpl w:val="0C3EE8BE"/>
    <w:lvl w:ilvl="0" w:tplc="C9A077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D3D71"/>
    <w:multiLevelType w:val="hybridMultilevel"/>
    <w:tmpl w:val="7E982436"/>
    <w:lvl w:ilvl="0" w:tplc="19F8A9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240BC"/>
    <w:multiLevelType w:val="hybridMultilevel"/>
    <w:tmpl w:val="2824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62652"/>
    <w:multiLevelType w:val="hybridMultilevel"/>
    <w:tmpl w:val="81609DCC"/>
    <w:lvl w:ilvl="0" w:tplc="A0E2A2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601A2"/>
    <w:multiLevelType w:val="hybridMultilevel"/>
    <w:tmpl w:val="88BE4B02"/>
    <w:lvl w:ilvl="0" w:tplc="38D01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210FA"/>
    <w:multiLevelType w:val="multilevel"/>
    <w:tmpl w:val="8206932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B"/>
    <w:rsid w:val="000022D5"/>
    <w:rsid w:val="00053106"/>
    <w:rsid w:val="000767B4"/>
    <w:rsid w:val="00132673"/>
    <w:rsid w:val="00153629"/>
    <w:rsid w:val="00154CB2"/>
    <w:rsid w:val="001714EE"/>
    <w:rsid w:val="00183D47"/>
    <w:rsid w:val="001C2D4F"/>
    <w:rsid w:val="00205FA1"/>
    <w:rsid w:val="00231C2F"/>
    <w:rsid w:val="00235455"/>
    <w:rsid w:val="00275461"/>
    <w:rsid w:val="00276F92"/>
    <w:rsid w:val="00291940"/>
    <w:rsid w:val="002D2C29"/>
    <w:rsid w:val="002E1A14"/>
    <w:rsid w:val="00344DA7"/>
    <w:rsid w:val="0047633D"/>
    <w:rsid w:val="00490612"/>
    <w:rsid w:val="004B38F1"/>
    <w:rsid w:val="005D118F"/>
    <w:rsid w:val="005D7A84"/>
    <w:rsid w:val="005F49F4"/>
    <w:rsid w:val="00604505"/>
    <w:rsid w:val="0060568E"/>
    <w:rsid w:val="00612D10"/>
    <w:rsid w:val="00614E23"/>
    <w:rsid w:val="00676EF4"/>
    <w:rsid w:val="00680FC1"/>
    <w:rsid w:val="006B1F81"/>
    <w:rsid w:val="006B26B3"/>
    <w:rsid w:val="006D2F2A"/>
    <w:rsid w:val="006F12FA"/>
    <w:rsid w:val="006F7B94"/>
    <w:rsid w:val="007166BB"/>
    <w:rsid w:val="0074620D"/>
    <w:rsid w:val="00750A29"/>
    <w:rsid w:val="00790EB5"/>
    <w:rsid w:val="00791E35"/>
    <w:rsid w:val="00791FB9"/>
    <w:rsid w:val="00793825"/>
    <w:rsid w:val="007A6210"/>
    <w:rsid w:val="007F00CE"/>
    <w:rsid w:val="00862598"/>
    <w:rsid w:val="008D012B"/>
    <w:rsid w:val="00901361"/>
    <w:rsid w:val="00925F42"/>
    <w:rsid w:val="00953906"/>
    <w:rsid w:val="00974538"/>
    <w:rsid w:val="00977EB2"/>
    <w:rsid w:val="009B7611"/>
    <w:rsid w:val="009C1261"/>
    <w:rsid w:val="00A05B3D"/>
    <w:rsid w:val="00A12166"/>
    <w:rsid w:val="00A15990"/>
    <w:rsid w:val="00A55DED"/>
    <w:rsid w:val="00A82798"/>
    <w:rsid w:val="00A94BD4"/>
    <w:rsid w:val="00AD18AE"/>
    <w:rsid w:val="00AD2679"/>
    <w:rsid w:val="00AD3447"/>
    <w:rsid w:val="00AD42E0"/>
    <w:rsid w:val="00AE7873"/>
    <w:rsid w:val="00B32726"/>
    <w:rsid w:val="00B44D25"/>
    <w:rsid w:val="00B47327"/>
    <w:rsid w:val="00B602D5"/>
    <w:rsid w:val="00B8051F"/>
    <w:rsid w:val="00B815F0"/>
    <w:rsid w:val="00B930A6"/>
    <w:rsid w:val="00BD3C54"/>
    <w:rsid w:val="00BF4894"/>
    <w:rsid w:val="00BF4A9C"/>
    <w:rsid w:val="00C06CA0"/>
    <w:rsid w:val="00C15568"/>
    <w:rsid w:val="00C95C4F"/>
    <w:rsid w:val="00CC4341"/>
    <w:rsid w:val="00CE1B9F"/>
    <w:rsid w:val="00CF2092"/>
    <w:rsid w:val="00CF4094"/>
    <w:rsid w:val="00DB1E79"/>
    <w:rsid w:val="00DF133C"/>
    <w:rsid w:val="00DF2A87"/>
    <w:rsid w:val="00E04D33"/>
    <w:rsid w:val="00E053CC"/>
    <w:rsid w:val="00E27E27"/>
    <w:rsid w:val="00E46CA7"/>
    <w:rsid w:val="00E47C55"/>
    <w:rsid w:val="00E77EDC"/>
    <w:rsid w:val="00EB2B31"/>
    <w:rsid w:val="00ED18A0"/>
    <w:rsid w:val="00ED7E15"/>
    <w:rsid w:val="00F44C31"/>
    <w:rsid w:val="00F64ECE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BA62"/>
  <w15:chartTrackingRefBased/>
  <w15:docId w15:val="{E904F89C-2D15-42FF-848B-8031208C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5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C54"/>
    <w:pPr>
      <w:ind w:left="720"/>
      <w:contextualSpacing/>
    </w:pPr>
  </w:style>
  <w:style w:type="character" w:styleId="a4">
    <w:name w:val="Hyperlink"/>
    <w:unhideWhenUsed/>
    <w:rsid w:val="002D2C29"/>
    <w:rPr>
      <w:color w:val="0563C1"/>
      <w:u w:val="single"/>
    </w:rPr>
  </w:style>
  <w:style w:type="table" w:styleId="a5">
    <w:name w:val="Table Grid"/>
    <w:basedOn w:val="a1"/>
    <w:uiPriority w:val="39"/>
    <w:rsid w:val="0013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827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76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7611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44C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4C3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4C3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4C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4C31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Яна Валерьевна</dc:creator>
  <cp:keywords/>
  <dc:description/>
  <cp:lastModifiedBy>Чернятин Сергей</cp:lastModifiedBy>
  <cp:revision>3</cp:revision>
  <cp:lastPrinted>2023-10-10T12:24:00Z</cp:lastPrinted>
  <dcterms:created xsi:type="dcterms:W3CDTF">2025-09-04T14:25:00Z</dcterms:created>
  <dcterms:modified xsi:type="dcterms:W3CDTF">2025-09-04T14:27:00Z</dcterms:modified>
</cp:coreProperties>
</file>