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BD" w:rsidRPr="003C37EA" w:rsidRDefault="003C37EA" w:rsidP="003C3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7EA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3C37EA">
        <w:rPr>
          <w:rFonts w:ascii="Times New Roman" w:hAnsi="Times New Roman" w:cs="Times New Roman"/>
          <w:b/>
          <w:sz w:val="28"/>
          <w:szCs w:val="28"/>
        </w:rPr>
        <w:br/>
        <w:t xml:space="preserve">государственному гражданскому служащему Санкт-Петербурга </w:t>
      </w:r>
      <w:r w:rsidRPr="003C37EA">
        <w:rPr>
          <w:rFonts w:ascii="Times New Roman" w:hAnsi="Times New Roman" w:cs="Times New Roman"/>
          <w:b/>
          <w:sz w:val="28"/>
          <w:szCs w:val="28"/>
        </w:rPr>
        <w:br/>
        <w:t xml:space="preserve">в случае возникновения конфликта интересов, </w:t>
      </w:r>
      <w:r w:rsidRPr="003C37EA">
        <w:rPr>
          <w:rFonts w:ascii="Times New Roman" w:hAnsi="Times New Roman" w:cs="Times New Roman"/>
          <w:b/>
          <w:sz w:val="28"/>
          <w:szCs w:val="28"/>
        </w:rPr>
        <w:br/>
        <w:t>связанного с выполнением иной оплачиваемой работы</w:t>
      </w:r>
    </w:p>
    <w:p w:rsidR="003C37EA" w:rsidRPr="00416BC8" w:rsidRDefault="003C37EA">
      <w:pPr>
        <w:rPr>
          <w:rFonts w:ascii="Times New Roman" w:hAnsi="Times New Roman" w:cs="Times New Roman"/>
          <w:b/>
          <w:sz w:val="28"/>
          <w:szCs w:val="28"/>
        </w:rPr>
      </w:pPr>
      <w:r w:rsidRPr="00416BC8">
        <w:rPr>
          <w:rFonts w:ascii="Times New Roman" w:hAnsi="Times New Roman" w:cs="Times New Roman"/>
          <w:b/>
          <w:sz w:val="28"/>
          <w:szCs w:val="28"/>
        </w:rPr>
        <w:t>1. Описание ситуации</w:t>
      </w:r>
    </w:p>
    <w:p w:rsidR="003C37EA" w:rsidRDefault="003C37EA" w:rsidP="003C37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служащий, его родственники или иные лица, с которыми связана личная заинтересованность гражданского служащего, выполняют или собираются выполнять оплачиваемую работу на условиях трудового договора или гражданско-правового договора в организации, в отношении которой гражданский служащий осуществляет отдельные функции государственного управления</w:t>
      </w:r>
    </w:p>
    <w:p w:rsidR="003C37EA" w:rsidRPr="00416BC8" w:rsidRDefault="00D553CF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6BC8">
        <w:rPr>
          <w:rFonts w:ascii="Times New Roman" w:hAnsi="Times New Roman" w:cs="Times New Roman"/>
          <w:sz w:val="28"/>
          <w:szCs w:val="28"/>
          <w:u w:val="single"/>
        </w:rPr>
        <w:t>Меры предотвращения и урегулирования</w:t>
      </w:r>
    </w:p>
    <w:p w:rsidR="00D553CF" w:rsidRDefault="00D553CF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служащий вправе с предварительным уведомлением представителя нанимателя вы</w:t>
      </w:r>
      <w:r w:rsidR="00C04CB5">
        <w:rPr>
          <w:rFonts w:ascii="Times New Roman" w:hAnsi="Times New Roman" w:cs="Times New Roman"/>
          <w:sz w:val="28"/>
          <w:szCs w:val="28"/>
        </w:rPr>
        <w:t xml:space="preserve">полнять иную оплачиваемую работу, если это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 w:rsidR="00C04CB5">
        <w:rPr>
          <w:rFonts w:ascii="Times New Roman" w:hAnsi="Times New Roman" w:cs="Times New Roman"/>
          <w:sz w:val="28"/>
          <w:szCs w:val="28"/>
        </w:rPr>
        <w:t>не повлечет за собой конфликт интересов.</w:t>
      </w:r>
    </w:p>
    <w:p w:rsidR="00C04CB5" w:rsidRDefault="0099309C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нанимателя. Представитель нанимателя не вправе запретить гражданскому служащему выполнять иную оплачиваемую работу.</w:t>
      </w:r>
    </w:p>
    <w:p w:rsidR="0099309C" w:rsidRDefault="0099309C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в случае возникновения у гражданского служащего личной заинтересованности, которая приводит или может привести к конфликту интересов, гражданский служащий обязан проинформировать об этом представителя нанимателя и непосредственного начальника в письменной форме. </w:t>
      </w:r>
      <w:r w:rsidRPr="00C35C93">
        <w:rPr>
          <w:rFonts w:ascii="Times New Roman" w:hAnsi="Times New Roman" w:cs="Times New Roman"/>
          <w:sz w:val="28"/>
          <w:szCs w:val="28"/>
          <w:u w:val="single"/>
        </w:rPr>
        <w:t xml:space="preserve">Определение степени своей личной заинтересованности, являющейся </w:t>
      </w:r>
      <w:r w:rsidR="00C35C93" w:rsidRPr="00C35C93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C35C93">
        <w:rPr>
          <w:rFonts w:ascii="Times New Roman" w:hAnsi="Times New Roman" w:cs="Times New Roman"/>
          <w:sz w:val="28"/>
          <w:szCs w:val="28"/>
          <w:u w:val="single"/>
        </w:rPr>
        <w:t>валифицирующим признаком возникновения конфликта</w:t>
      </w:r>
      <w:r w:rsidR="00C35C93" w:rsidRPr="00C35C93">
        <w:rPr>
          <w:rFonts w:ascii="Times New Roman" w:hAnsi="Times New Roman" w:cs="Times New Roman"/>
          <w:sz w:val="28"/>
          <w:szCs w:val="28"/>
          <w:u w:val="single"/>
        </w:rPr>
        <w:t xml:space="preserve"> интересов, остается ответственностью самого гражданского служащего со всеми вытекающими </w:t>
      </w:r>
      <w:r w:rsidR="00A61403">
        <w:rPr>
          <w:rFonts w:ascii="Times New Roman" w:hAnsi="Times New Roman" w:cs="Times New Roman"/>
          <w:sz w:val="28"/>
          <w:szCs w:val="28"/>
          <w:u w:val="single"/>
        </w:rPr>
        <w:br/>
      </w:r>
      <w:r w:rsidR="00C35C93" w:rsidRPr="00C35C93">
        <w:rPr>
          <w:rFonts w:ascii="Times New Roman" w:hAnsi="Times New Roman" w:cs="Times New Roman"/>
          <w:sz w:val="28"/>
          <w:szCs w:val="28"/>
          <w:u w:val="single"/>
        </w:rPr>
        <w:t>из этого юридическими последствиями.</w:t>
      </w:r>
    </w:p>
    <w:p w:rsidR="00C35C93" w:rsidRDefault="00C35C93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конфликта интересов или возможности его возникновения гражданскому служащему рекомендуется отказаться от предложений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выполнении иной оплачиваемой работы в организации, в отношении которой гражданский служащий осуществляет отдельные функции государственного управления.</w:t>
      </w:r>
    </w:p>
    <w:p w:rsidR="00C35C93" w:rsidRDefault="00C35C93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 гражданский служащий уже выполнял или выполняет в ней иную оплачиваемую работу, следует уведомить о наличии заинтересованности представителя нанимателя и непосредственного начальника в письменной форме.</w:t>
      </w:r>
      <w:r w:rsidR="006D4086">
        <w:rPr>
          <w:rFonts w:ascii="Times New Roman" w:hAnsi="Times New Roman" w:cs="Times New Roman"/>
          <w:sz w:val="28"/>
          <w:szCs w:val="28"/>
        </w:rPr>
        <w:t xml:space="preserve"> При этом рекомендуется отказаться от выполнения иной оплачиваемой работы в данной организации.</w:t>
      </w:r>
    </w:p>
    <w:p w:rsidR="006D4086" w:rsidRDefault="006D4086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на момент начала выполнения отдельных функций государственного управления в отношении организации родственники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гражданского служащего выполняют в ней иную оплачиваемую работу,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:rsidR="006D4086" w:rsidRDefault="006D4086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гражданский служащий самостоятельно не предпринял мер по урегулированию конфликта интересов, представител</w:t>
      </w:r>
      <w:r w:rsidR="00A6140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нанимателя рекомендуется отстранить гражданского служащего от исполнения должностных (служебных) обязанностей в отношении организации, в которой гражданский служащий или родственники выполняют иную оплачиваемую работу.</w:t>
      </w:r>
    </w:p>
    <w:p w:rsidR="00416BC8" w:rsidRDefault="00416BC8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6BC8" w:rsidRPr="00416BC8" w:rsidRDefault="00416BC8" w:rsidP="00416BC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6BC8">
        <w:rPr>
          <w:rFonts w:ascii="Times New Roman" w:hAnsi="Times New Roman" w:cs="Times New Roman"/>
          <w:sz w:val="28"/>
          <w:szCs w:val="28"/>
          <w:u w:val="single"/>
        </w:rPr>
        <w:t>Комментарий</w:t>
      </w:r>
    </w:p>
    <w:p w:rsidR="00416BC8" w:rsidRDefault="0091036B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 Федерального закона № 79-ФЗ гражданский служащий вправе с предварительным уведомлением представителя нанимателя выполнять иную оплачиваемую работу, если это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повлечет за собой конфликт интересов. При этом ситуация, при которой гражданский служащий получает или собирается получить материальную выгоду от организации, на деятельность которой он может повлиять своими действиями и решениями, является типичным примером конфликта интересов.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объективности.</w:t>
      </w:r>
    </w:p>
    <w:p w:rsidR="0091036B" w:rsidRDefault="0091036B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Действующее законодательство не устанавливает прямых ограничений на трудоустройство родственников гражданского служащего. Тем не менее,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 w:rsidR="00BB1F8A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19 Федерального закона № 79-ФЗ под личной заинтересованностью гражданского служащего, которая может повлиять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 w:rsidR="00BB1F8A">
        <w:rPr>
          <w:rFonts w:ascii="Times New Roman" w:hAnsi="Times New Roman" w:cs="Times New Roman"/>
          <w:sz w:val="28"/>
          <w:szCs w:val="28"/>
        </w:rPr>
        <w:t xml:space="preserve">на объективное исполнение им должностных обязанностей, понимается возможность получения гражданским служащим при исполнении должностных </w:t>
      </w:r>
      <w:r w:rsidR="00B8318F">
        <w:rPr>
          <w:rFonts w:ascii="Times New Roman" w:hAnsi="Times New Roman" w:cs="Times New Roman"/>
          <w:sz w:val="28"/>
          <w:szCs w:val="28"/>
        </w:rPr>
        <w:t>обязанностей доходов не только для самого гражданского служащего, но и для членов его семьи или ряда иных лиц.</w:t>
      </w:r>
    </w:p>
    <w:p w:rsidR="00B8318F" w:rsidRDefault="00B8318F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18F" w:rsidRPr="00B8318F" w:rsidRDefault="00B8318F" w:rsidP="00B8318F">
      <w:pPr>
        <w:rPr>
          <w:rFonts w:ascii="Times New Roman" w:hAnsi="Times New Roman" w:cs="Times New Roman"/>
          <w:b/>
          <w:sz w:val="28"/>
          <w:szCs w:val="28"/>
        </w:rPr>
      </w:pPr>
      <w:r w:rsidRPr="00B8318F">
        <w:rPr>
          <w:rFonts w:ascii="Times New Roman" w:hAnsi="Times New Roman" w:cs="Times New Roman"/>
          <w:b/>
          <w:sz w:val="28"/>
          <w:szCs w:val="28"/>
        </w:rPr>
        <w:t>2. Описание ситуации</w:t>
      </w:r>
    </w:p>
    <w:p w:rsidR="00B8318F" w:rsidRDefault="00B8318F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служащий, его родственники или лица, с которыми связана личная заинтересованность гражданского служащего, выполняют оплачиваемую работу в организации, предоставляющей платные услуги другой организации. При этом гражданский служащий</w:t>
      </w:r>
      <w:r w:rsidR="00EE6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r w:rsidR="00EE6B3D">
        <w:rPr>
          <w:rFonts w:ascii="Times New Roman" w:hAnsi="Times New Roman" w:cs="Times New Roman"/>
          <w:sz w:val="28"/>
          <w:szCs w:val="28"/>
        </w:rPr>
        <w:t xml:space="preserve"> последней отдельные функции государственного управления.</w:t>
      </w:r>
    </w:p>
    <w:p w:rsidR="001611C4" w:rsidRDefault="001611C4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B3D" w:rsidRPr="001611C4" w:rsidRDefault="00EE6B3D" w:rsidP="001611C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11C4">
        <w:rPr>
          <w:rFonts w:ascii="Times New Roman" w:hAnsi="Times New Roman" w:cs="Times New Roman"/>
          <w:sz w:val="28"/>
          <w:szCs w:val="28"/>
          <w:u w:val="single"/>
        </w:rPr>
        <w:t>Меры предотвращения и урегулирования</w:t>
      </w:r>
    </w:p>
    <w:p w:rsidR="00EE6B3D" w:rsidRDefault="00EE6B3D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представителю нанимателя предварительного уведомления о выполнении иной оплачиваемой работы гражданскому служащему следует полно и подробно изложить, в какой степени выполнение им этой работы связано с его должностными обязанностями. При этом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отказаться от выполнения иной оплачиваемой работы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организации.</w:t>
      </w:r>
    </w:p>
    <w:p w:rsidR="00EE6B3D" w:rsidRDefault="00EE6B3D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на момент начала выполнения отдельных функций государственной управления в отношении организации, получающей платные услуги, родственники гражданского служащего уже выполняли оплачиваемую работу в организации, оказывающей платные услуги, следует уведомить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наличии личной заинтересованности представителя нанимателя </w:t>
      </w:r>
      <w:r w:rsidR="00A614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непосредственного начальника в письменной форме.</w:t>
      </w:r>
    </w:p>
    <w:p w:rsidR="00DA2B4A" w:rsidRDefault="00DA2B4A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Представителю нанимателя рекомендуется подробно рассмотреть обстоятельства выполнения гражданским служащим иной оплачиваемой работы. Особое внимание следует уделять фактам, указывающим на возможное использование гражданским служащим своих полномочий для получения дополнительного дохода,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A2B4A" w:rsidRDefault="00DA2B4A" w:rsidP="00DA2B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B4A">
        <w:rPr>
          <w:rFonts w:ascii="Times New Roman" w:hAnsi="Times New Roman" w:cs="Times New Roman"/>
          <w:sz w:val="28"/>
          <w:szCs w:val="28"/>
        </w:rPr>
        <w:t>услуги, предоставляемые организацией, оказывающей платные услуги, связаны с должностными обязанностями гражданского служащего;</w:t>
      </w:r>
    </w:p>
    <w:p w:rsidR="00DA2B4A" w:rsidRDefault="00DA2B4A" w:rsidP="00DA2B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служащий непосредственно участвует в предоставлении услуг организации, получающей платные услуги;</w:t>
      </w:r>
    </w:p>
    <w:p w:rsidR="00DA2B4A" w:rsidRDefault="00DA2B4A" w:rsidP="00DA2B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организация, оказывающая платные услуги, регулярно предоставляет услуги организациям, в отношении которых гражданский служащий осуществляет отдельные функции государственного </w:t>
      </w:r>
      <w:r w:rsidR="00F211C8">
        <w:rPr>
          <w:rFonts w:ascii="Times New Roman" w:hAnsi="Times New Roman" w:cs="Times New Roman"/>
          <w:sz w:val="28"/>
          <w:szCs w:val="28"/>
        </w:rPr>
        <w:t>управления и т.д.</w:t>
      </w:r>
    </w:p>
    <w:p w:rsidR="00F211C8" w:rsidRDefault="00F211C8" w:rsidP="00F21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подобных фактов представителю нанимателя рекомендуется принять решение о том, что выполнение иной оплачиваемой работы влечет конфликт интересов и отстранить гражданского служащего </w:t>
      </w:r>
      <w:r w:rsidR="002A60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исполнения должностных (служебных) обязанностей в отношении организации, получающей платные услуги.</w:t>
      </w:r>
    </w:p>
    <w:p w:rsidR="001611C4" w:rsidRPr="00DA2B4A" w:rsidRDefault="001611C4" w:rsidP="00F21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B4A" w:rsidRPr="001611C4" w:rsidRDefault="00F211C8" w:rsidP="001611C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11C4">
        <w:rPr>
          <w:rFonts w:ascii="Times New Roman" w:hAnsi="Times New Roman" w:cs="Times New Roman"/>
          <w:sz w:val="28"/>
          <w:szCs w:val="28"/>
          <w:u w:val="single"/>
        </w:rPr>
        <w:t>Комментарий</w:t>
      </w:r>
    </w:p>
    <w:p w:rsidR="00F211C8" w:rsidRDefault="00F211C8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регулировании подобных ситуаций особого внимания заслуживают случаи, когда организация, оказывающая платные услуги, предоставляет организации, получающей платные услуги, напрямую</w:t>
      </w:r>
      <w:r w:rsidR="000F0D50">
        <w:rPr>
          <w:rFonts w:ascii="Times New Roman" w:hAnsi="Times New Roman" w:cs="Times New Roman"/>
          <w:sz w:val="28"/>
          <w:szCs w:val="28"/>
        </w:rPr>
        <w:t xml:space="preserve"> связанные </w:t>
      </w:r>
      <w:r w:rsidR="00D346B8">
        <w:rPr>
          <w:rFonts w:ascii="Times New Roman" w:hAnsi="Times New Roman" w:cs="Times New Roman"/>
          <w:sz w:val="28"/>
          <w:szCs w:val="28"/>
        </w:rPr>
        <w:br/>
      </w:r>
      <w:r w:rsidR="000F0D50">
        <w:rPr>
          <w:rFonts w:ascii="Times New Roman" w:hAnsi="Times New Roman" w:cs="Times New Roman"/>
          <w:sz w:val="28"/>
          <w:szCs w:val="28"/>
        </w:rPr>
        <w:t xml:space="preserve">с должностными обязанностями гражданского служащего, например, консультирует по порядку проведения </w:t>
      </w:r>
      <w:r w:rsidR="00081AC2">
        <w:rPr>
          <w:rFonts w:ascii="Times New Roman" w:hAnsi="Times New Roman" w:cs="Times New Roman"/>
          <w:sz w:val="28"/>
          <w:szCs w:val="28"/>
        </w:rPr>
        <w:t>проверок, проводит работы, необходимые для устранения нарушений, готовит необходимые документы для представления</w:t>
      </w:r>
      <w:r w:rsidR="00132350">
        <w:rPr>
          <w:rFonts w:ascii="Times New Roman" w:hAnsi="Times New Roman" w:cs="Times New Roman"/>
          <w:sz w:val="28"/>
          <w:szCs w:val="28"/>
        </w:rPr>
        <w:t xml:space="preserve"> их в государственные органы и т.д. В этом случае гражданский служащий не только осуществляет отдельные функции государственного управления в отношении организации, которая приносит или принесла ему (его родственникам) материальную выгоду, но и, по сути, оценивает результаты собственной работы.</w:t>
      </w:r>
    </w:p>
    <w:p w:rsidR="000E13CE" w:rsidRDefault="000E13CE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350" w:rsidRPr="000E13CE" w:rsidRDefault="001611C4" w:rsidP="000E13CE">
      <w:pPr>
        <w:rPr>
          <w:rFonts w:ascii="Times New Roman" w:hAnsi="Times New Roman" w:cs="Times New Roman"/>
          <w:b/>
          <w:sz w:val="28"/>
          <w:szCs w:val="28"/>
        </w:rPr>
      </w:pPr>
      <w:r w:rsidRPr="000E13CE">
        <w:rPr>
          <w:rFonts w:ascii="Times New Roman" w:hAnsi="Times New Roman" w:cs="Times New Roman"/>
          <w:b/>
          <w:sz w:val="28"/>
          <w:szCs w:val="28"/>
        </w:rPr>
        <w:t>3. Описание ситуации</w:t>
      </w:r>
    </w:p>
    <w:p w:rsidR="001611C4" w:rsidRDefault="001611C4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Гражданский служащий, его родственники или иные лица, с которыми связана личная заинтересованность гражданского служащего, выполняет оплачиваемую работу в организации, которая является материнской, дочерней </w:t>
      </w:r>
      <w:r>
        <w:rPr>
          <w:rFonts w:ascii="Times New Roman" w:hAnsi="Times New Roman" w:cs="Times New Roman"/>
          <w:sz w:val="28"/>
          <w:szCs w:val="28"/>
        </w:rPr>
        <w:lastRenderedPageBreak/>
        <w:t>или иным образом аффилированной с иной организацией, в отношении которой гражданский служащий осуществляет отдельные функции государственного управления.</w:t>
      </w:r>
    </w:p>
    <w:p w:rsidR="001611C4" w:rsidRDefault="001611C4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1C4" w:rsidRPr="001611C4" w:rsidRDefault="001611C4" w:rsidP="001611C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11C4">
        <w:rPr>
          <w:rFonts w:ascii="Times New Roman" w:hAnsi="Times New Roman" w:cs="Times New Roman"/>
          <w:sz w:val="28"/>
          <w:szCs w:val="28"/>
          <w:u w:val="single"/>
        </w:rPr>
        <w:t>Меры предотвращения и урегулирования</w:t>
      </w:r>
    </w:p>
    <w:p w:rsidR="001611C4" w:rsidRDefault="001611C4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представителю нанимателя предварительного уведомления о выполнении иной оплачиваемой работы гражданскому служащему следует полно изложить, каким образом организация, в которой он собирается выполнять иную оплачиваемую работу, связана </w:t>
      </w:r>
      <w:r w:rsidR="00D346B8">
        <w:rPr>
          <w:rFonts w:ascii="Times New Roman" w:hAnsi="Times New Roman" w:cs="Times New Roman"/>
          <w:sz w:val="28"/>
          <w:szCs w:val="28"/>
        </w:rPr>
        <w:br/>
      </w:r>
      <w:r w:rsidR="00211F1B">
        <w:rPr>
          <w:rFonts w:ascii="Times New Roman" w:hAnsi="Times New Roman" w:cs="Times New Roman"/>
          <w:sz w:val="28"/>
          <w:szCs w:val="28"/>
        </w:rPr>
        <w:t>с 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которых он осуществляет</w:t>
      </w:r>
      <w:r w:rsidR="00211F1B">
        <w:rPr>
          <w:rFonts w:ascii="Times New Roman" w:hAnsi="Times New Roman" w:cs="Times New Roman"/>
          <w:sz w:val="28"/>
          <w:szCs w:val="28"/>
        </w:rPr>
        <w:t xml:space="preserve"> отдельные функции государственного управления. При этом рекомендуется отказаться </w:t>
      </w:r>
      <w:r w:rsidR="00D346B8">
        <w:rPr>
          <w:rFonts w:ascii="Times New Roman" w:hAnsi="Times New Roman" w:cs="Times New Roman"/>
          <w:sz w:val="28"/>
          <w:szCs w:val="28"/>
        </w:rPr>
        <w:br/>
      </w:r>
      <w:r w:rsidR="00211F1B">
        <w:rPr>
          <w:rFonts w:ascii="Times New Roman" w:hAnsi="Times New Roman" w:cs="Times New Roman"/>
          <w:sz w:val="28"/>
          <w:szCs w:val="28"/>
        </w:rPr>
        <w:t>от выполнения иной оплачиваемой работы в материнских, дочерних и иным образом аффилированных организациях.</w:t>
      </w:r>
    </w:p>
    <w:p w:rsidR="00211F1B" w:rsidRDefault="00211F1B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на момент начала выполнения отдельных функций государственного управления в отношении организации родственники гражданского служащего уже выполняли оплачиваемую работу </w:t>
      </w:r>
      <w:r w:rsidR="00D346B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аффилированной организации,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:rsidR="001611C4" w:rsidRDefault="00211F1B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Представителю нанимателя рекомендуется отстранить гражданского служащего от исполнения должностных (служебных) обязанностей </w:t>
      </w:r>
      <w:r w:rsidR="00D346B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отношении организации, являющейся материнской, дочерней или иным образом аффилированной с той организацией, в которой гражданский служащий выполняет оплачиваемую работу.</w:t>
      </w:r>
    </w:p>
    <w:p w:rsidR="000E13CE" w:rsidRDefault="000E13CE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3CE" w:rsidRPr="000E13CE" w:rsidRDefault="000E13CE" w:rsidP="000E13CE">
      <w:pPr>
        <w:rPr>
          <w:rFonts w:ascii="Times New Roman" w:hAnsi="Times New Roman" w:cs="Times New Roman"/>
          <w:b/>
          <w:sz w:val="28"/>
          <w:szCs w:val="28"/>
        </w:rPr>
      </w:pPr>
      <w:r w:rsidRPr="000E13CE">
        <w:rPr>
          <w:rFonts w:ascii="Times New Roman" w:hAnsi="Times New Roman" w:cs="Times New Roman"/>
          <w:b/>
          <w:sz w:val="28"/>
          <w:szCs w:val="28"/>
        </w:rPr>
        <w:t>4. Описание ситуации</w:t>
      </w:r>
    </w:p>
    <w:p w:rsidR="000E13CE" w:rsidRDefault="000E13CE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служащий на платной основе участвует в выполнении работы, заказчиком которой является государственный орган, в котором он замещает должность.</w:t>
      </w:r>
    </w:p>
    <w:p w:rsidR="000E13CE" w:rsidRDefault="000E13CE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3CE" w:rsidRPr="001611C4" w:rsidRDefault="000E13CE" w:rsidP="000E13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11C4">
        <w:rPr>
          <w:rFonts w:ascii="Times New Roman" w:hAnsi="Times New Roman" w:cs="Times New Roman"/>
          <w:sz w:val="28"/>
          <w:szCs w:val="28"/>
          <w:u w:val="single"/>
        </w:rPr>
        <w:t>Меры предотвращения и урегулирования</w:t>
      </w:r>
    </w:p>
    <w:p w:rsidR="000E13CE" w:rsidRDefault="000E13CE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Представителю нанимателя рекомендуется указать гражданскому служащему, что выполнение подобной иной оплачиваемой работы</w:t>
      </w:r>
      <w:r w:rsidR="00AC0399">
        <w:rPr>
          <w:rFonts w:ascii="Times New Roman" w:hAnsi="Times New Roman" w:cs="Times New Roman"/>
          <w:sz w:val="28"/>
          <w:szCs w:val="28"/>
        </w:rPr>
        <w:t xml:space="preserve"> влечет конфликт интересов. В случае если гражданский служащий не предпринимает мер по урегулированию конфликта интересов и не отказывается от личной заинтересованности, рекомендуется рассмотреть вопрос об отстранении гражданского служащего от замещаемой должности.</w:t>
      </w:r>
    </w:p>
    <w:p w:rsidR="00AC0399" w:rsidRDefault="00AC0399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непринятие гражданским служащим, являющимся стороной конфликта интересов, мер по предупреждению или урегулированию конфликта интересов является правонарушением, влекущим увольнение гражданского служащего с государственной службы.</w:t>
      </w:r>
    </w:p>
    <w:p w:rsidR="00AC0399" w:rsidRDefault="00AC0399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46B8" w:rsidRDefault="00D346B8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399" w:rsidRPr="000E13CE" w:rsidRDefault="00AC0399" w:rsidP="00AC039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0E13CE">
        <w:rPr>
          <w:rFonts w:ascii="Times New Roman" w:hAnsi="Times New Roman" w:cs="Times New Roman"/>
          <w:b/>
          <w:sz w:val="28"/>
          <w:szCs w:val="28"/>
        </w:rPr>
        <w:t>. Описание ситуации</w:t>
      </w:r>
    </w:p>
    <w:p w:rsidR="00AC0399" w:rsidRDefault="00AC0399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служащий участвует в принятии решения о закупке государственным органом товаров, являющихся результатами интеллектуальной деятельности, исключительными правами на которые обладает сам, его родственники или иные лица, с которыми связана личная заинтересованность гражданского служащего.</w:t>
      </w:r>
    </w:p>
    <w:p w:rsidR="00AC0399" w:rsidRDefault="00AC0399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399" w:rsidRPr="001611C4" w:rsidRDefault="00AC0399" w:rsidP="00AC03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11C4">
        <w:rPr>
          <w:rFonts w:ascii="Times New Roman" w:hAnsi="Times New Roman" w:cs="Times New Roman"/>
          <w:sz w:val="28"/>
          <w:szCs w:val="28"/>
          <w:u w:val="single"/>
        </w:rPr>
        <w:t>Меры предотвращения и урегулирования</w:t>
      </w:r>
    </w:p>
    <w:p w:rsidR="00AC0399" w:rsidRDefault="00153944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Гражданскому служащему следует уведомить о личной заинтересованности представителя нанимателя и непосредственного начальника в письменной форме. При этом рекомендуется, по возможности, отказаться от участия в таком конкурсе.</w:t>
      </w:r>
    </w:p>
    <w:p w:rsidR="00153944" w:rsidRDefault="00153944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Представителю нанимателя рекомендуется вывести гражданского служащего из состава комиссии по размещению заказа на время проведения конкурса, в результате которого у гражданского служащего есть личная заинтересованность.</w:t>
      </w:r>
    </w:p>
    <w:p w:rsidR="00AC0399" w:rsidRDefault="00AC0399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3CE" w:rsidRPr="003C37EA" w:rsidRDefault="000E13CE" w:rsidP="00416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E13CE" w:rsidRPr="003C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D15CE"/>
    <w:multiLevelType w:val="hybridMultilevel"/>
    <w:tmpl w:val="7592022E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EA"/>
    <w:rsid w:val="00081AC2"/>
    <w:rsid w:val="000E13CE"/>
    <w:rsid w:val="000F0D50"/>
    <w:rsid w:val="00132350"/>
    <w:rsid w:val="00153944"/>
    <w:rsid w:val="001611C4"/>
    <w:rsid w:val="00211F1B"/>
    <w:rsid w:val="002A6058"/>
    <w:rsid w:val="003C37EA"/>
    <w:rsid w:val="003F27BD"/>
    <w:rsid w:val="00416BC8"/>
    <w:rsid w:val="006D4086"/>
    <w:rsid w:val="0091036B"/>
    <w:rsid w:val="0099309C"/>
    <w:rsid w:val="009A2EEF"/>
    <w:rsid w:val="00A61403"/>
    <w:rsid w:val="00AC0399"/>
    <w:rsid w:val="00B8318F"/>
    <w:rsid w:val="00BB1F8A"/>
    <w:rsid w:val="00C04CB5"/>
    <w:rsid w:val="00C35C93"/>
    <w:rsid w:val="00D346B8"/>
    <w:rsid w:val="00D553CF"/>
    <w:rsid w:val="00DA2B4A"/>
    <w:rsid w:val="00EE6B3D"/>
    <w:rsid w:val="00F2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BEF3D-74A2-407E-BC47-EC3C28FC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dcterms:created xsi:type="dcterms:W3CDTF">2025-09-01T07:13:00Z</dcterms:created>
  <dcterms:modified xsi:type="dcterms:W3CDTF">2025-09-01T14:37:00Z</dcterms:modified>
</cp:coreProperties>
</file>