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0B5A46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>от 30.11.2021 № 393-р</w:t>
      </w:r>
    </w:p>
    <w:p w:rsidR="00DA5EA1" w:rsidRPr="001E70F7" w:rsidRDefault="00DA5EA1" w:rsidP="00DA5EA1">
      <w:pPr>
        <w:widowControl w:val="0"/>
        <w:suppressAutoHyphens/>
        <w:rPr>
          <w:b/>
        </w:rPr>
      </w:pPr>
    </w:p>
    <w:p w:rsidR="00294BE5" w:rsidRDefault="0014504D" w:rsidP="00294BE5">
      <w:pPr>
        <w:pStyle w:val="af9"/>
        <w:spacing w:before="0" w:beforeAutospacing="0" w:after="0" w:afterAutospacing="0" w:line="288" w:lineRule="atLeast"/>
        <w:ind w:firstLine="540"/>
        <w:jc w:val="both"/>
      </w:pPr>
      <w:r w:rsidRPr="001E70F7">
        <w:t>1. Внести</w:t>
      </w:r>
      <w:r w:rsidR="000B5A46">
        <w:t xml:space="preserve"> </w:t>
      </w:r>
      <w:r w:rsidRPr="001E70F7">
        <w:t xml:space="preserve">в </w:t>
      </w:r>
      <w:hyperlink r:id="rId9" w:history="1">
        <w:r w:rsidRPr="001E70F7">
          <w:t>распоряжение</w:t>
        </w:r>
      </w:hyperlink>
      <w:r w:rsidRPr="001E70F7">
        <w:t xml:space="preserve"> Комитета по транспорту от 30.11.2021 № 393-р «Об установлении размера платы за пользование городскими автостоянками в Санкт</w:t>
      </w:r>
      <w:r w:rsidRPr="001E70F7">
        <w:noBreakHyphen/>
        <w:t>Петербурге»</w:t>
      </w:r>
      <w:r w:rsidR="005C47E9" w:rsidRPr="001E70F7">
        <w:t xml:space="preserve"> </w:t>
      </w:r>
      <w:r w:rsidR="00294BE5">
        <w:t>следующие изменения:</w:t>
      </w:r>
    </w:p>
    <w:p w:rsidR="00294BE5" w:rsidRDefault="00294BE5" w:rsidP="00BD2D6B">
      <w:pPr>
        <w:pStyle w:val="af9"/>
        <w:spacing w:before="0" w:beforeAutospacing="0" w:after="0" w:afterAutospacing="0" w:line="288" w:lineRule="atLeast"/>
        <w:ind w:firstLine="540"/>
        <w:jc w:val="both"/>
      </w:pPr>
      <w:r>
        <w:t xml:space="preserve">1.1. </w:t>
      </w:r>
      <w:r w:rsidR="00BD2D6B">
        <w:t>И</w:t>
      </w:r>
      <w:r>
        <w:t>зложи</w:t>
      </w:r>
      <w:r w:rsidR="00BD2D6B">
        <w:t>ть</w:t>
      </w:r>
      <w:r>
        <w:t xml:space="preserve"> пункт 1.6 приложения в следующей редакции</w:t>
      </w:r>
      <w:r w:rsidR="00BD2D6B">
        <w:t>:</w:t>
      </w:r>
    </w:p>
    <w:p w:rsidR="00E51FF9" w:rsidRDefault="00E51FF9" w:rsidP="00532523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532523" w:rsidRDefault="00294BE5" w:rsidP="000939B3">
      <w:pPr>
        <w:widowControl w:val="0"/>
        <w:suppressAutoHyphens/>
        <w:jc w:val="center"/>
        <w:rPr>
          <w:snapToGrid/>
        </w:rPr>
      </w:pPr>
      <w:r>
        <w:rPr>
          <w:snapToGrid/>
        </w:rPr>
        <w:t>«1.</w:t>
      </w:r>
      <w:r w:rsidR="000939B3" w:rsidRPr="007A24A7">
        <w:rPr>
          <w:snapToGrid/>
        </w:rPr>
        <w:t>6</w:t>
      </w:r>
      <w:r w:rsidR="00532523" w:rsidRPr="007A24A7">
        <w:rPr>
          <w:snapToGrid/>
        </w:rPr>
        <w:t>.</w:t>
      </w:r>
      <w:r w:rsidR="00532523" w:rsidRPr="001E70F7">
        <w:rPr>
          <w:snapToGrid/>
        </w:rPr>
        <w:t> </w:t>
      </w:r>
      <w:r w:rsidR="00BD2D6B" w:rsidRPr="00BD2D6B">
        <w:rPr>
          <w:snapToGrid/>
        </w:rPr>
        <w:t>г. Петергоф, улица Морского Десанта, земельный участок 3п</w:t>
      </w:r>
    </w:p>
    <w:tbl>
      <w:tblPr>
        <w:tblW w:w="8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3570"/>
        <w:gridCol w:w="3578"/>
      </w:tblGrid>
      <w:tr w:rsidR="00BD2D6B" w:rsidRPr="00BD2D6B" w:rsidTr="001A1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>Категория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За размещение ТС (в час), руб.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За размещение ТС (в сутки), руб. </w:t>
            </w:r>
          </w:p>
        </w:tc>
      </w:tr>
      <w:tr w:rsidR="00BD2D6B" w:rsidRPr="00BD2D6B" w:rsidTr="001A1E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A, 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200 &lt;2&gt;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200 &lt;3&gt; </w:t>
            </w:r>
          </w:p>
        </w:tc>
      </w:tr>
    </w:tbl>
    <w:p w:rsidR="00BD2D6B" w:rsidRPr="00BD2D6B" w:rsidRDefault="00BD2D6B" w:rsidP="00BD2D6B">
      <w:pPr>
        <w:spacing w:line="288" w:lineRule="atLeast"/>
        <w:ind w:firstLine="540"/>
        <w:jc w:val="both"/>
        <w:rPr>
          <w:snapToGrid/>
        </w:rPr>
      </w:pPr>
      <w:r w:rsidRPr="00BD2D6B">
        <w:rPr>
          <w:snapToGrid/>
        </w:rPr>
        <w:t xml:space="preserve">  </w:t>
      </w:r>
    </w:p>
    <w:tbl>
      <w:tblPr>
        <w:tblpPr w:leftFromText="180" w:rightFromText="180" w:vertAnchor="text" w:tblpY="1"/>
        <w:tblOverlap w:val="never"/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5949"/>
      </w:tblGrid>
      <w:tr w:rsidR="00BD2D6B" w:rsidRPr="00BD2D6B" w:rsidTr="007C7D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Категория ТС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7C7D13">
            <w:pPr>
              <w:ind w:right="-861"/>
              <w:jc w:val="center"/>
              <w:rPr>
                <w:snapToGrid/>
              </w:rPr>
            </w:pPr>
            <w:r w:rsidRPr="00BD2D6B">
              <w:rPr>
                <w:snapToGrid/>
              </w:rPr>
              <w:t>За размещение ТС (в час), руб.</w:t>
            </w:r>
          </w:p>
        </w:tc>
      </w:tr>
      <w:tr w:rsidR="00BD2D6B" w:rsidRPr="00BD2D6B" w:rsidTr="007C7D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BD2D6B">
            <w:pPr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D &lt;*&gt;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D6B" w:rsidRPr="00BD2D6B" w:rsidRDefault="00BD2D6B" w:rsidP="007C7D13">
            <w:pPr>
              <w:ind w:right="-861"/>
              <w:jc w:val="center"/>
              <w:rPr>
                <w:snapToGrid/>
              </w:rPr>
            </w:pPr>
            <w:r w:rsidRPr="00BD2D6B">
              <w:rPr>
                <w:snapToGrid/>
              </w:rPr>
              <w:t xml:space="preserve">250 </w:t>
            </w:r>
          </w:p>
        </w:tc>
      </w:tr>
    </w:tbl>
    <w:p w:rsidR="007C7D13" w:rsidRDefault="007C7D13" w:rsidP="007C7D13">
      <w:pPr>
        <w:widowControl w:val="0"/>
        <w:suppressAutoHyphens/>
        <w:autoSpaceDE w:val="0"/>
        <w:autoSpaceDN w:val="0"/>
        <w:adjustRightInd w:val="0"/>
        <w:ind w:right="-568"/>
        <w:jc w:val="both"/>
        <w:rPr>
          <w:snapToGrid/>
        </w:rPr>
      </w:pPr>
    </w:p>
    <w:p w:rsidR="00BD2D6B" w:rsidRDefault="00BD2D6B" w:rsidP="007C7D13">
      <w:pPr>
        <w:widowControl w:val="0"/>
        <w:suppressAutoHyphens/>
        <w:autoSpaceDE w:val="0"/>
        <w:autoSpaceDN w:val="0"/>
        <w:adjustRightInd w:val="0"/>
        <w:ind w:right="-568"/>
        <w:jc w:val="both"/>
        <w:rPr>
          <w:snapToGrid/>
        </w:rPr>
      </w:pPr>
      <w:r>
        <w:rPr>
          <w:snapToGrid/>
        </w:rPr>
        <w:t>».</w:t>
      </w:r>
    </w:p>
    <w:p w:rsidR="003A78E4" w:rsidRPr="001E70F7" w:rsidRDefault="003A78E4" w:rsidP="00BD2D6B">
      <w:pPr>
        <w:widowControl w:val="0"/>
        <w:suppressAutoHyphens/>
        <w:autoSpaceDE w:val="0"/>
        <w:autoSpaceDN w:val="0"/>
        <w:adjustRightInd w:val="0"/>
        <w:rPr>
          <w:snapToGrid/>
        </w:rPr>
      </w:pPr>
    </w:p>
    <w:p w:rsidR="00BD2D6B" w:rsidRDefault="00BD2D6B" w:rsidP="00BD2D6B">
      <w:pPr>
        <w:pStyle w:val="af9"/>
        <w:spacing w:before="0" w:beforeAutospacing="0" w:after="0" w:afterAutospacing="0" w:line="288" w:lineRule="atLeast"/>
        <w:ind w:firstLine="540"/>
        <w:jc w:val="both"/>
      </w:pPr>
      <w:r>
        <w:t xml:space="preserve">1.2. В </w:t>
      </w:r>
      <w:r w:rsidR="00A41661">
        <w:t>п</w:t>
      </w:r>
      <w:r>
        <w:t>риложении к распоряжению добавить сноску следующего содержания:</w:t>
      </w:r>
    </w:p>
    <w:p w:rsidR="00BD2D6B" w:rsidRDefault="00BD2D6B" w:rsidP="00BD2D6B">
      <w:pPr>
        <w:pStyle w:val="af9"/>
        <w:spacing w:before="0" w:beforeAutospacing="0" w:after="0" w:afterAutospacing="0" w:line="288" w:lineRule="atLeast"/>
        <w:ind w:firstLine="540"/>
        <w:jc w:val="both"/>
      </w:pPr>
      <w:r>
        <w:t>«&lt;*&gt;</w:t>
      </w:r>
      <w:r w:rsidR="002307DF">
        <w:t xml:space="preserve"> </w:t>
      </w:r>
      <w:r>
        <w:t>Первые 15 минут бесплатно (для посадки/высадки пассажиров)».</w:t>
      </w:r>
    </w:p>
    <w:p w:rsidR="00D24110" w:rsidRPr="007A24A7" w:rsidRDefault="000939B3" w:rsidP="005C47E9">
      <w:pPr>
        <w:widowControl w:val="0"/>
        <w:suppressAutoHyphens/>
        <w:ind w:firstLine="567"/>
        <w:jc w:val="both"/>
        <w:rPr>
          <w:snapToGrid/>
        </w:rPr>
      </w:pPr>
      <w:r>
        <w:rPr>
          <w:snapToGrid/>
        </w:rPr>
        <w:t>2</w:t>
      </w:r>
      <w:r w:rsidR="00D24110" w:rsidRPr="001E70F7">
        <w:rPr>
          <w:snapToGrid/>
        </w:rPr>
        <w:t>. Контроль за выполнением распоряжения возложить на заместителя пред</w:t>
      </w:r>
      <w:r w:rsidR="001E4197">
        <w:rPr>
          <w:snapToGrid/>
        </w:rPr>
        <w:t xml:space="preserve">седателя Комитета по транспорту </w:t>
      </w:r>
      <w:r w:rsidR="001E4197" w:rsidRPr="007A24A7">
        <w:rPr>
          <w:snapToGrid/>
        </w:rPr>
        <w:t>Казакова М.А.</w:t>
      </w:r>
    </w:p>
    <w:p w:rsidR="00D24110" w:rsidRDefault="00D24110">
      <w:pPr>
        <w:rPr>
          <w:snapToGrid/>
        </w:rPr>
      </w:pPr>
    </w:p>
    <w:p w:rsidR="000939B3" w:rsidRPr="001E70F7" w:rsidRDefault="000939B3">
      <w:pPr>
        <w:rPr>
          <w:snapToGrid/>
        </w:rPr>
      </w:pPr>
    </w:p>
    <w:p w:rsidR="005C47E9" w:rsidRPr="001E70F7" w:rsidRDefault="005C47E9">
      <w:pPr>
        <w:rPr>
          <w:snapToGrid/>
        </w:rPr>
      </w:pPr>
    </w:p>
    <w:p w:rsidR="00721665" w:rsidRDefault="00D24110">
      <w:pPr>
        <w:rPr>
          <w:b/>
          <w:snapToGrid/>
        </w:rPr>
      </w:pPr>
      <w:r w:rsidRPr="001E70F7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  <w:t xml:space="preserve"> </w:t>
      </w:r>
      <w:proofErr w:type="spellStart"/>
      <w:r w:rsidRPr="001E70F7">
        <w:rPr>
          <w:b/>
          <w:snapToGrid/>
        </w:rPr>
        <w:t>В.К.Енокаев</w:t>
      </w:r>
      <w:proofErr w:type="spellEnd"/>
    </w:p>
    <w:sectPr w:rsidR="00721665" w:rsidSect="00103C7B">
      <w:headerReference w:type="default" r:id="rId10"/>
      <w:headerReference w:type="first" r:id="rId11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F7" w:rsidRDefault="000950F7">
      <w:r>
        <w:separator/>
      </w:r>
    </w:p>
  </w:endnote>
  <w:endnote w:type="continuationSeparator" w:id="0">
    <w:p w:rsidR="000950F7" w:rsidRDefault="0009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F7" w:rsidRDefault="000950F7">
      <w:r>
        <w:separator/>
      </w:r>
    </w:p>
  </w:footnote>
  <w:footnote w:type="continuationSeparator" w:id="0">
    <w:p w:rsidR="000950F7" w:rsidRDefault="0009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950F7"/>
    <w:rsid w:val="000A2AAE"/>
    <w:rsid w:val="000A2CF2"/>
    <w:rsid w:val="000A5747"/>
    <w:rsid w:val="000B2E9E"/>
    <w:rsid w:val="000B5A46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A1E0A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7DF"/>
    <w:rsid w:val="00230E7A"/>
    <w:rsid w:val="00232B03"/>
    <w:rsid w:val="00236C29"/>
    <w:rsid w:val="00236EC1"/>
    <w:rsid w:val="00240A75"/>
    <w:rsid w:val="0024210A"/>
    <w:rsid w:val="00267427"/>
    <w:rsid w:val="00281DAA"/>
    <w:rsid w:val="00294BE5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A78E4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586"/>
    <w:rsid w:val="0058686C"/>
    <w:rsid w:val="00590E55"/>
    <w:rsid w:val="005A0019"/>
    <w:rsid w:val="005A2687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0A8E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C7D13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0190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1661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250C8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D2D6B"/>
    <w:rsid w:val="00BD6E9A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346DA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3A81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C446E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A3D9C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294BE5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ACED60E063B13BAE7D0DB6C37D831ACDB02DAC2F9E60D0E9052A627069AD6B9F230120D8V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F4DE-8F4E-4E55-A60D-E81B5F15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20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Алексеева Наталия Михайловна</cp:lastModifiedBy>
  <cp:revision>5</cp:revision>
  <cp:lastPrinted>2025-08-19T08:39:00Z</cp:lastPrinted>
  <dcterms:created xsi:type="dcterms:W3CDTF">2025-08-19T08:14:00Z</dcterms:created>
  <dcterms:modified xsi:type="dcterms:W3CDTF">2025-08-19T08:42:00Z</dcterms:modified>
</cp:coreProperties>
</file>