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BE3" w:rsidRPr="00CD3BE3" w:rsidRDefault="005537DB" w:rsidP="00CD3BE3">
      <w:pPr>
        <w:pStyle w:val="ConsPlusTitle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_______________</w:t>
      </w:r>
      <w:r w:rsidR="00CD3BE3" w:rsidRPr="00CD3BE3">
        <w:rPr>
          <w:rFonts w:ascii="Times New Roman" w:hAnsi="Times New Roman"/>
          <w:b w:val="0"/>
          <w:sz w:val="24"/>
          <w:szCs w:val="24"/>
        </w:rPr>
        <w:t xml:space="preserve"> 20</w:t>
      </w:r>
      <w:r w:rsidR="00BD4CFC">
        <w:rPr>
          <w:rFonts w:ascii="Times New Roman" w:hAnsi="Times New Roman"/>
          <w:b w:val="0"/>
          <w:sz w:val="24"/>
          <w:szCs w:val="24"/>
        </w:rPr>
        <w:t>2</w:t>
      </w:r>
      <w:r w:rsidR="00AA629B">
        <w:rPr>
          <w:rFonts w:ascii="Times New Roman" w:hAnsi="Times New Roman"/>
          <w:b w:val="0"/>
          <w:sz w:val="24"/>
          <w:szCs w:val="24"/>
        </w:rPr>
        <w:t xml:space="preserve">5 </w:t>
      </w:r>
      <w:r w:rsidR="00CD3BE3" w:rsidRPr="00CD3BE3">
        <w:rPr>
          <w:rFonts w:ascii="Times New Roman" w:hAnsi="Times New Roman"/>
          <w:b w:val="0"/>
          <w:sz w:val="24"/>
          <w:szCs w:val="24"/>
        </w:rPr>
        <w:t xml:space="preserve">года </w:t>
      </w:r>
      <w:r w:rsidR="00CD3BE3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</w:rPr>
        <w:t xml:space="preserve">     </w:t>
      </w:r>
      <w:r w:rsidR="00CD3BE3">
        <w:rPr>
          <w:rFonts w:ascii="Times New Roman" w:hAnsi="Times New Roman"/>
          <w:b w:val="0"/>
          <w:sz w:val="24"/>
          <w:szCs w:val="24"/>
        </w:rPr>
        <w:t xml:space="preserve"> </w:t>
      </w:r>
      <w:r w:rsidR="00CD3BE3" w:rsidRPr="00CD3BE3">
        <w:rPr>
          <w:rFonts w:ascii="Times New Roman" w:hAnsi="Times New Roman"/>
          <w:b w:val="0"/>
          <w:sz w:val="24"/>
          <w:szCs w:val="24"/>
        </w:rPr>
        <w:t>Санкт-Петербург</w:t>
      </w:r>
    </w:p>
    <w:p w:rsidR="00CD3BE3" w:rsidRDefault="00CD3BE3" w:rsidP="00CD3BE3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CD3BE3" w:rsidRDefault="00CD3BE3" w:rsidP="00CD3BE3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CD3BE3" w:rsidRPr="00CD3BE3" w:rsidRDefault="00CD3BE3" w:rsidP="00CD3BE3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  <w:r w:rsidRPr="00CD3BE3">
        <w:rPr>
          <w:rFonts w:ascii="Times New Roman" w:hAnsi="Times New Roman"/>
          <w:b w:val="0"/>
          <w:sz w:val="24"/>
          <w:szCs w:val="24"/>
        </w:rPr>
        <w:t>СПРАВКА</w:t>
      </w:r>
    </w:p>
    <w:p w:rsidR="00CD3BE3" w:rsidRPr="00CD3BE3" w:rsidRDefault="00CD3BE3" w:rsidP="00CD3BE3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  <w:r w:rsidRPr="00CD3BE3">
        <w:rPr>
          <w:rFonts w:ascii="Times New Roman" w:hAnsi="Times New Roman"/>
          <w:b w:val="0"/>
          <w:sz w:val="24"/>
          <w:szCs w:val="24"/>
        </w:rPr>
        <w:t>к проекту закона Санкт-Петербурга</w:t>
      </w:r>
    </w:p>
    <w:p w:rsidR="00CD3BE3" w:rsidRPr="00CF2E6B" w:rsidRDefault="00CD3BE3" w:rsidP="00CD3BE3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  <w:r w:rsidRPr="00CF2E6B">
        <w:rPr>
          <w:rFonts w:ascii="Times New Roman" w:hAnsi="Times New Roman"/>
          <w:b w:val="0"/>
          <w:sz w:val="24"/>
          <w:szCs w:val="24"/>
        </w:rPr>
        <w:t>постановления, распоряжения Губернатора Санкт-Петербурга</w:t>
      </w:r>
    </w:p>
    <w:p w:rsidR="00CD3BE3" w:rsidRDefault="00CD3BE3" w:rsidP="00CD3BE3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045494">
        <w:rPr>
          <w:rFonts w:ascii="Times New Roman" w:hAnsi="Times New Roman"/>
          <w:b w:val="0"/>
          <w:sz w:val="24"/>
          <w:szCs w:val="24"/>
          <w:u w:val="single"/>
        </w:rPr>
        <w:t>постановления</w:t>
      </w:r>
      <w:r w:rsidRPr="00045494">
        <w:rPr>
          <w:rFonts w:ascii="Times New Roman" w:hAnsi="Times New Roman"/>
          <w:b w:val="0"/>
          <w:sz w:val="24"/>
          <w:szCs w:val="24"/>
        </w:rPr>
        <w:t xml:space="preserve">, распоряжения </w:t>
      </w:r>
      <w:r w:rsidRPr="00CF2E6B">
        <w:rPr>
          <w:rFonts w:ascii="Times New Roman" w:hAnsi="Times New Roman"/>
          <w:b w:val="0"/>
          <w:sz w:val="24"/>
          <w:szCs w:val="24"/>
          <w:u w:val="single"/>
        </w:rPr>
        <w:t>Правительства</w:t>
      </w:r>
      <w:r w:rsidRPr="00CD3BE3">
        <w:rPr>
          <w:rFonts w:ascii="Times New Roman" w:hAnsi="Times New Roman"/>
          <w:b w:val="0"/>
          <w:sz w:val="24"/>
          <w:szCs w:val="24"/>
          <w:u w:val="single"/>
        </w:rPr>
        <w:t xml:space="preserve"> Санкт-Петербурга</w:t>
      </w:r>
      <w:r w:rsidRPr="00087A6E">
        <w:rPr>
          <w:rFonts w:ascii="Times New Roman" w:hAnsi="Times New Roman"/>
          <w:sz w:val="24"/>
          <w:szCs w:val="24"/>
        </w:rPr>
        <w:t xml:space="preserve"> </w:t>
      </w:r>
    </w:p>
    <w:p w:rsidR="00CD3BE3" w:rsidRPr="000C15CD" w:rsidRDefault="00CD3BE3" w:rsidP="00CD3BE3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</w:p>
    <w:p w:rsidR="00EF1ACB" w:rsidRPr="00EC1FC8" w:rsidRDefault="00CD3BE3" w:rsidP="00A43B6C">
      <w:pPr>
        <w:autoSpaceDE w:val="0"/>
        <w:autoSpaceDN w:val="0"/>
        <w:adjustRightInd w:val="0"/>
        <w:spacing w:after="0" w:line="240" w:lineRule="auto"/>
        <w:ind w:right="-144" w:firstLine="708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В соответствии с Регламентом Правительства Санкт-Петербурга, утвержденным постановлением Правительства Санкт-Петербурга от 16.12.2003 № 100, и распоряжением Правительства Санкт-Петербурга от 17.08.2012 № 48-рп 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</w:t>
      </w:r>
      <w:r w:rsidR="00661398">
        <w:rPr>
          <w:rFonts w:ascii="Times New Roman" w:hAnsi="Times New Roman"/>
          <w:bCs/>
          <w:sz w:val="24"/>
          <w:szCs w:val="24"/>
        </w:rPr>
        <w:t>й</w:t>
      </w:r>
      <w:r>
        <w:rPr>
          <w:rFonts w:ascii="Times New Roman" w:hAnsi="Times New Roman"/>
          <w:bCs/>
          <w:sz w:val="24"/>
          <w:szCs w:val="24"/>
        </w:rPr>
        <w:t xml:space="preserve"> власти Санкт-Петербурга»</w:t>
      </w:r>
      <w:r w:rsidR="00CF2E6B" w:rsidRPr="00CF2E6B">
        <w:rPr>
          <w:rFonts w:ascii="Times New Roman" w:eastAsia="Calibri" w:hAnsi="Times New Roman"/>
          <w:sz w:val="24"/>
          <w:szCs w:val="24"/>
          <w:lang w:eastAsia="en-US"/>
        </w:rPr>
        <w:t xml:space="preserve"> проект </w:t>
      </w:r>
      <w:r w:rsidR="001E3FD9">
        <w:rPr>
          <w:rFonts w:ascii="Times New Roman" w:eastAsia="Calibri" w:hAnsi="Times New Roman"/>
          <w:sz w:val="24"/>
          <w:szCs w:val="24"/>
          <w:lang w:eastAsia="en-US"/>
        </w:rPr>
        <w:t>постановления</w:t>
      </w:r>
      <w:r w:rsidR="00CF2E6B" w:rsidRPr="00CF2E6B">
        <w:rPr>
          <w:rFonts w:ascii="Times New Roman" w:eastAsia="Calibri" w:hAnsi="Times New Roman"/>
          <w:sz w:val="24"/>
          <w:szCs w:val="24"/>
          <w:lang w:eastAsia="en-US"/>
        </w:rPr>
        <w:t xml:space="preserve"> Правительства Санкт-Петербурга </w:t>
      </w:r>
      <w:r w:rsidR="00EC0046" w:rsidRPr="008C07B7">
        <w:rPr>
          <w:rFonts w:ascii="Times New Roman" w:eastAsia="Calibri" w:hAnsi="Times New Roman"/>
          <w:bCs/>
          <w:sz w:val="24"/>
          <w:szCs w:val="24"/>
          <w:lang w:eastAsia="en-US"/>
        </w:rPr>
        <w:t>«</w:t>
      </w:r>
      <w:r w:rsidR="00D70283" w:rsidRPr="00D70283">
        <w:rPr>
          <w:rFonts w:ascii="Times New Roman" w:eastAsia="Calibri" w:hAnsi="Times New Roman"/>
          <w:bCs/>
          <w:sz w:val="24"/>
          <w:szCs w:val="24"/>
          <w:lang w:eastAsia="en-US"/>
        </w:rPr>
        <w:t>Об одобрении проекта плана мероприятий</w:t>
      </w:r>
      <w:r w:rsidR="00D7028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D70283" w:rsidRPr="00D70283">
        <w:rPr>
          <w:rFonts w:ascii="Times New Roman" w:eastAsia="Calibri" w:hAnsi="Times New Roman"/>
          <w:bCs/>
          <w:sz w:val="24"/>
          <w:szCs w:val="24"/>
          <w:lang w:eastAsia="en-US"/>
        </w:rPr>
        <w:t>(«дорожн</w:t>
      </w:r>
      <w:r w:rsidR="002D504D">
        <w:rPr>
          <w:rFonts w:ascii="Times New Roman" w:eastAsia="Calibri" w:hAnsi="Times New Roman"/>
          <w:bCs/>
          <w:sz w:val="24"/>
          <w:szCs w:val="24"/>
          <w:lang w:eastAsia="en-US"/>
        </w:rPr>
        <w:t>ой</w:t>
      </w:r>
      <w:r w:rsidR="00D70283" w:rsidRPr="00D7028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карт</w:t>
      </w:r>
      <w:r w:rsidR="002D504D">
        <w:rPr>
          <w:rFonts w:ascii="Times New Roman" w:eastAsia="Calibri" w:hAnsi="Times New Roman"/>
          <w:bCs/>
          <w:sz w:val="24"/>
          <w:szCs w:val="24"/>
          <w:lang w:eastAsia="en-US"/>
        </w:rPr>
        <w:t>ы</w:t>
      </w:r>
      <w:r w:rsidR="00D70283" w:rsidRPr="00D7028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») </w:t>
      </w:r>
      <w:r w:rsidR="00A43B6C" w:rsidRPr="00A43B6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по </w:t>
      </w:r>
      <w:r w:rsidR="00CE46F6">
        <w:rPr>
          <w:rFonts w:ascii="Times New Roman" w:eastAsia="Calibri" w:hAnsi="Times New Roman"/>
          <w:bCs/>
          <w:sz w:val="24"/>
          <w:szCs w:val="24"/>
          <w:lang w:eastAsia="en-US"/>
        </w:rPr>
        <w:t>подготовке и проведению празднования 600-летия основания первого монашеского поселения на Соловецком архипелаге</w:t>
      </w:r>
      <w:r w:rsidR="00220F4F"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 w:rsidR="00CE46F6">
        <w:rPr>
          <w:rFonts w:ascii="Times New Roman" w:eastAsia="Calibri" w:hAnsi="Times New Roman"/>
          <w:bCs/>
          <w:sz w:val="24"/>
          <w:szCs w:val="24"/>
          <w:lang w:eastAsia="en-US"/>
        </w:rPr>
        <w:t>на 2025-2029 годы»</w:t>
      </w:r>
      <w:r w:rsidR="00EF1ACB" w:rsidRPr="008C07B7">
        <w:rPr>
          <w:rFonts w:ascii="Times New Roman" w:hAnsi="Times New Roman"/>
          <w:bCs/>
          <w:sz w:val="24"/>
          <w:szCs w:val="24"/>
        </w:rPr>
        <w:t>,</w:t>
      </w:r>
      <w:r w:rsidRPr="00087A6E">
        <w:rPr>
          <w:rFonts w:ascii="Times New Roman" w:hAnsi="Times New Roman"/>
          <w:sz w:val="24"/>
          <w:szCs w:val="24"/>
        </w:rPr>
        <w:t xml:space="preserve"> подготовлен</w:t>
      </w:r>
      <w:r w:rsidR="00EF1ACB">
        <w:rPr>
          <w:rFonts w:ascii="Times New Roman" w:hAnsi="Times New Roman"/>
          <w:sz w:val="24"/>
          <w:szCs w:val="24"/>
        </w:rPr>
        <w:t xml:space="preserve">ный </w:t>
      </w:r>
      <w:r w:rsidRPr="00087A6E">
        <w:rPr>
          <w:rFonts w:ascii="Times New Roman" w:hAnsi="Times New Roman"/>
          <w:sz w:val="24"/>
          <w:szCs w:val="24"/>
        </w:rPr>
        <w:t>Комитетом по внешним связям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7A6E">
        <w:rPr>
          <w:rFonts w:ascii="Times New Roman" w:hAnsi="Times New Roman"/>
          <w:sz w:val="24"/>
          <w:szCs w:val="24"/>
        </w:rPr>
        <w:t>С</w:t>
      </w:r>
      <w:r w:rsidR="00EF1ACB">
        <w:rPr>
          <w:rFonts w:ascii="Times New Roman" w:hAnsi="Times New Roman"/>
          <w:sz w:val="24"/>
          <w:szCs w:val="24"/>
        </w:rPr>
        <w:t>анкт-Петербурга</w:t>
      </w:r>
      <w:r w:rsidR="00220F4F">
        <w:rPr>
          <w:rFonts w:ascii="Times New Roman" w:hAnsi="Times New Roman"/>
          <w:sz w:val="24"/>
          <w:szCs w:val="24"/>
        </w:rPr>
        <w:br/>
      </w:r>
      <w:r w:rsidR="00EF1ACB">
        <w:rPr>
          <w:rFonts w:ascii="Times New Roman" w:hAnsi="Times New Roman"/>
          <w:sz w:val="24"/>
          <w:szCs w:val="24"/>
        </w:rPr>
        <w:t>(далее – Проект),</w:t>
      </w:r>
      <w:r w:rsidR="00220F4F">
        <w:rPr>
          <w:rFonts w:ascii="Times New Roman" w:hAnsi="Times New Roman"/>
          <w:sz w:val="24"/>
          <w:szCs w:val="24"/>
        </w:rPr>
        <w:t xml:space="preserve"> </w:t>
      </w:r>
      <w:r w:rsidR="00EF1ACB">
        <w:rPr>
          <w:rFonts w:ascii="Times New Roman" w:hAnsi="Times New Roman"/>
          <w:sz w:val="24"/>
          <w:szCs w:val="24"/>
        </w:rPr>
        <w:t xml:space="preserve">в период </w:t>
      </w:r>
      <w:r w:rsidR="00EF1ACB" w:rsidRPr="00AA629B">
        <w:rPr>
          <w:rFonts w:ascii="Times New Roman" w:hAnsi="Times New Roman"/>
          <w:sz w:val="24"/>
          <w:szCs w:val="24"/>
        </w:rPr>
        <w:t xml:space="preserve">с </w:t>
      </w:r>
      <w:r w:rsidR="005B03B3">
        <w:rPr>
          <w:rFonts w:ascii="Times New Roman" w:hAnsi="Times New Roman"/>
          <w:sz w:val="24"/>
          <w:szCs w:val="24"/>
        </w:rPr>
        <w:t>1</w:t>
      </w:r>
      <w:r w:rsidR="00C7210B" w:rsidRPr="00C7210B">
        <w:rPr>
          <w:rFonts w:ascii="Times New Roman" w:hAnsi="Times New Roman"/>
          <w:sz w:val="24"/>
          <w:szCs w:val="24"/>
        </w:rPr>
        <w:t>5</w:t>
      </w:r>
      <w:r w:rsidR="00CE46F6">
        <w:rPr>
          <w:rFonts w:ascii="Times New Roman" w:hAnsi="Times New Roman"/>
          <w:sz w:val="24"/>
          <w:szCs w:val="24"/>
        </w:rPr>
        <w:t xml:space="preserve"> августа </w:t>
      </w:r>
      <w:r w:rsidR="00513A23" w:rsidRPr="00D70283">
        <w:rPr>
          <w:rFonts w:ascii="Times New Roman" w:hAnsi="Times New Roman"/>
          <w:sz w:val="24"/>
          <w:szCs w:val="24"/>
        </w:rPr>
        <w:t>п</w:t>
      </w:r>
      <w:r w:rsidR="0098191C" w:rsidRPr="00D70283">
        <w:rPr>
          <w:rFonts w:ascii="Times New Roman" w:hAnsi="Times New Roman"/>
          <w:sz w:val="24"/>
          <w:szCs w:val="24"/>
        </w:rPr>
        <w:t xml:space="preserve">о </w:t>
      </w:r>
      <w:r w:rsidR="00CE46F6">
        <w:rPr>
          <w:rFonts w:ascii="Times New Roman" w:hAnsi="Times New Roman"/>
          <w:sz w:val="24"/>
          <w:szCs w:val="24"/>
        </w:rPr>
        <w:t>2</w:t>
      </w:r>
      <w:r w:rsidR="00C7210B" w:rsidRPr="00C7210B">
        <w:rPr>
          <w:rFonts w:ascii="Times New Roman" w:hAnsi="Times New Roman"/>
          <w:sz w:val="24"/>
          <w:szCs w:val="24"/>
        </w:rPr>
        <w:t>9</w:t>
      </w:r>
      <w:bookmarkStart w:id="0" w:name="_GoBack"/>
      <w:bookmarkEnd w:id="0"/>
      <w:r w:rsidR="00CE46F6">
        <w:rPr>
          <w:rFonts w:ascii="Times New Roman" w:hAnsi="Times New Roman"/>
          <w:sz w:val="24"/>
          <w:szCs w:val="24"/>
        </w:rPr>
        <w:t xml:space="preserve"> августа</w:t>
      </w:r>
      <w:r w:rsidR="0098191C" w:rsidRPr="00D70283">
        <w:rPr>
          <w:rFonts w:ascii="Times New Roman" w:hAnsi="Times New Roman"/>
          <w:b/>
          <w:sz w:val="24"/>
          <w:szCs w:val="24"/>
        </w:rPr>
        <w:t xml:space="preserve"> </w:t>
      </w:r>
      <w:r w:rsidR="00CF2E6B" w:rsidRPr="00AA629B">
        <w:rPr>
          <w:rFonts w:ascii="Times New Roman" w:hAnsi="Times New Roman"/>
          <w:sz w:val="24"/>
          <w:szCs w:val="24"/>
        </w:rPr>
        <w:t>202</w:t>
      </w:r>
      <w:r w:rsidR="00AA629B" w:rsidRPr="00AA629B">
        <w:rPr>
          <w:rFonts w:ascii="Times New Roman" w:hAnsi="Times New Roman"/>
          <w:sz w:val="24"/>
          <w:szCs w:val="24"/>
        </w:rPr>
        <w:t>5</w:t>
      </w:r>
      <w:r w:rsidR="00CF2E6B" w:rsidRPr="00AA629B">
        <w:rPr>
          <w:rFonts w:ascii="Times New Roman" w:hAnsi="Times New Roman"/>
          <w:sz w:val="24"/>
          <w:szCs w:val="24"/>
        </w:rPr>
        <w:t xml:space="preserve"> года</w:t>
      </w:r>
      <w:r w:rsidR="00CF2E6B">
        <w:rPr>
          <w:rFonts w:ascii="Times New Roman" w:hAnsi="Times New Roman"/>
          <w:sz w:val="24"/>
          <w:szCs w:val="24"/>
        </w:rPr>
        <w:t xml:space="preserve"> </w:t>
      </w:r>
      <w:r w:rsidR="00EF1ACB" w:rsidRPr="00EF1ACB">
        <w:rPr>
          <w:rFonts w:ascii="Times New Roman" w:hAnsi="Times New Roman"/>
          <w:sz w:val="24"/>
          <w:szCs w:val="24"/>
        </w:rPr>
        <w:t>был размещен в разделе «Проекты нормативных правовых актов»</w:t>
      </w:r>
      <w:r w:rsidR="001C1D83">
        <w:rPr>
          <w:rFonts w:ascii="Times New Roman" w:hAnsi="Times New Roman"/>
          <w:sz w:val="24"/>
          <w:szCs w:val="24"/>
        </w:rPr>
        <w:t xml:space="preserve"> </w:t>
      </w:r>
      <w:r w:rsidR="00EF1ACB" w:rsidRPr="00EF1ACB">
        <w:rPr>
          <w:rFonts w:ascii="Times New Roman" w:hAnsi="Times New Roman"/>
          <w:sz w:val="24"/>
          <w:szCs w:val="24"/>
        </w:rPr>
        <w:t>на официальном сайте Комитета</w:t>
      </w:r>
      <w:r w:rsidR="00EF1ACB">
        <w:rPr>
          <w:rFonts w:ascii="Times New Roman" w:hAnsi="Times New Roman"/>
          <w:sz w:val="24"/>
          <w:szCs w:val="24"/>
        </w:rPr>
        <w:t xml:space="preserve"> по </w:t>
      </w:r>
      <w:r w:rsidR="00C674FD">
        <w:rPr>
          <w:rFonts w:ascii="Times New Roman" w:hAnsi="Times New Roman"/>
          <w:sz w:val="24"/>
          <w:szCs w:val="24"/>
        </w:rPr>
        <w:t xml:space="preserve">внешним связям </w:t>
      </w:r>
      <w:r w:rsidR="00A43B6C">
        <w:rPr>
          <w:rFonts w:ascii="Times New Roman" w:hAnsi="Times New Roman"/>
          <w:sz w:val="24"/>
          <w:szCs w:val="24"/>
        </w:rPr>
        <w:br/>
      </w:r>
      <w:r w:rsidR="00C674FD">
        <w:rPr>
          <w:rFonts w:ascii="Times New Roman" w:hAnsi="Times New Roman"/>
          <w:sz w:val="24"/>
          <w:szCs w:val="24"/>
        </w:rPr>
        <w:t>Санкт-Петербурга</w:t>
      </w:r>
      <w:r w:rsidR="00EF1ACB">
        <w:rPr>
          <w:rFonts w:ascii="Times New Roman" w:hAnsi="Times New Roman"/>
          <w:sz w:val="24"/>
          <w:szCs w:val="24"/>
        </w:rPr>
        <w:t xml:space="preserve"> </w:t>
      </w:r>
      <w:r w:rsidR="006B5CA4" w:rsidRPr="00F336EA">
        <w:rPr>
          <w:rFonts w:ascii="Times New Roman" w:hAnsi="Times New Roman"/>
          <w:sz w:val="24"/>
          <w:szCs w:val="24"/>
        </w:rPr>
        <w:t>в информационно-телеко</w:t>
      </w:r>
      <w:r w:rsidR="006B5CA4">
        <w:rPr>
          <w:rFonts w:ascii="Times New Roman" w:hAnsi="Times New Roman"/>
          <w:sz w:val="24"/>
          <w:szCs w:val="24"/>
        </w:rPr>
        <w:t xml:space="preserve">ммуникационной сети «Интернет» </w:t>
      </w:r>
      <w:r w:rsidR="00EF1ACB" w:rsidRPr="00EF1ACB">
        <w:rPr>
          <w:rFonts w:ascii="Times New Roman" w:hAnsi="Times New Roman"/>
          <w:sz w:val="24"/>
          <w:szCs w:val="24"/>
        </w:rPr>
        <w:t xml:space="preserve">и </w:t>
      </w:r>
      <w:r w:rsidR="00EF1ACB">
        <w:rPr>
          <w:rFonts w:ascii="Times New Roman" w:hAnsi="Times New Roman"/>
          <w:sz w:val="24"/>
          <w:szCs w:val="24"/>
        </w:rPr>
        <w:t>на Едином региональном интернет-портале для размещения проектов</w:t>
      </w:r>
      <w:r w:rsidR="00EF1ACB" w:rsidRPr="00EF1ACB">
        <w:rPr>
          <w:rFonts w:ascii="Times New Roman" w:hAnsi="Times New Roman"/>
          <w:sz w:val="24"/>
          <w:szCs w:val="24"/>
        </w:rPr>
        <w:t xml:space="preserve"> нормативных правовых актов</w:t>
      </w:r>
      <w:r w:rsidR="00EF1ACB">
        <w:rPr>
          <w:rFonts w:ascii="Times New Roman" w:hAnsi="Times New Roman"/>
          <w:sz w:val="24"/>
          <w:szCs w:val="24"/>
        </w:rPr>
        <w:t xml:space="preserve"> Правительства Санкт-Петербурга и иных исполнительных </w:t>
      </w:r>
      <w:r w:rsidR="00C674FD">
        <w:rPr>
          <w:rFonts w:ascii="Times New Roman" w:hAnsi="Times New Roman"/>
          <w:sz w:val="24"/>
          <w:szCs w:val="24"/>
        </w:rPr>
        <w:t xml:space="preserve">органов государственной власти </w:t>
      </w:r>
      <w:r w:rsidR="00A43B6C">
        <w:rPr>
          <w:rFonts w:ascii="Times New Roman" w:hAnsi="Times New Roman"/>
          <w:sz w:val="24"/>
          <w:szCs w:val="24"/>
        </w:rPr>
        <w:br/>
      </w:r>
      <w:r w:rsidR="00EF1ACB">
        <w:rPr>
          <w:rFonts w:ascii="Times New Roman" w:hAnsi="Times New Roman"/>
          <w:sz w:val="24"/>
          <w:szCs w:val="24"/>
        </w:rPr>
        <w:t xml:space="preserve">в целях организации проведения </w:t>
      </w:r>
      <w:r w:rsidR="00EF1ACB" w:rsidRPr="00EF1ACB">
        <w:rPr>
          <w:rFonts w:ascii="Times New Roman" w:hAnsi="Times New Roman"/>
          <w:sz w:val="24"/>
          <w:szCs w:val="24"/>
        </w:rPr>
        <w:t>независимой</w:t>
      </w:r>
      <w:r w:rsidR="006B5CA4">
        <w:rPr>
          <w:rFonts w:ascii="Times New Roman" w:hAnsi="Times New Roman"/>
          <w:sz w:val="24"/>
          <w:szCs w:val="24"/>
        </w:rPr>
        <w:t xml:space="preserve"> </w:t>
      </w:r>
      <w:r w:rsidR="00EF1ACB" w:rsidRPr="00EF1ACB">
        <w:rPr>
          <w:rFonts w:ascii="Times New Roman" w:hAnsi="Times New Roman"/>
          <w:sz w:val="24"/>
          <w:szCs w:val="24"/>
        </w:rPr>
        <w:t>антикоррупционной экспертизы</w:t>
      </w:r>
      <w:r w:rsidR="00EF1ACB">
        <w:rPr>
          <w:rFonts w:ascii="Times New Roman" w:hAnsi="Times New Roman"/>
          <w:sz w:val="24"/>
          <w:szCs w:val="24"/>
        </w:rPr>
        <w:t xml:space="preserve">. В Комитет </w:t>
      </w:r>
      <w:r w:rsidR="00D70283">
        <w:rPr>
          <w:rFonts w:ascii="Times New Roman" w:hAnsi="Times New Roman"/>
          <w:sz w:val="24"/>
          <w:szCs w:val="24"/>
        </w:rPr>
        <w:br/>
      </w:r>
      <w:r w:rsidR="00EF1ACB">
        <w:rPr>
          <w:rFonts w:ascii="Times New Roman" w:hAnsi="Times New Roman"/>
          <w:sz w:val="24"/>
          <w:szCs w:val="24"/>
        </w:rPr>
        <w:t>по внешним связям Санкт-Петербурга</w:t>
      </w:r>
      <w:r w:rsidR="00C674FD">
        <w:rPr>
          <w:rFonts w:ascii="Times New Roman" w:hAnsi="Times New Roman"/>
          <w:sz w:val="24"/>
          <w:szCs w:val="24"/>
        </w:rPr>
        <w:t xml:space="preserve"> </w:t>
      </w:r>
      <w:r w:rsidR="00EF1ACB">
        <w:rPr>
          <w:rFonts w:ascii="Times New Roman" w:hAnsi="Times New Roman"/>
          <w:sz w:val="24"/>
          <w:szCs w:val="24"/>
        </w:rPr>
        <w:t xml:space="preserve">в установленный срок заключения по результатам </w:t>
      </w:r>
      <w:r w:rsidR="00EF1ACB" w:rsidRPr="00EF1ACB">
        <w:rPr>
          <w:rFonts w:ascii="Times New Roman" w:hAnsi="Times New Roman"/>
          <w:sz w:val="24"/>
          <w:szCs w:val="24"/>
        </w:rPr>
        <w:t>независимой антикоррупционной экспертизы</w:t>
      </w:r>
      <w:r w:rsidR="00EF1ACB">
        <w:rPr>
          <w:rFonts w:ascii="Times New Roman" w:hAnsi="Times New Roman"/>
          <w:sz w:val="24"/>
          <w:szCs w:val="24"/>
        </w:rPr>
        <w:t xml:space="preserve"> </w:t>
      </w:r>
      <w:r w:rsidR="001E3FD9">
        <w:rPr>
          <w:rFonts w:ascii="Times New Roman" w:hAnsi="Times New Roman"/>
          <w:sz w:val="24"/>
          <w:szCs w:val="24"/>
        </w:rPr>
        <w:t>П</w:t>
      </w:r>
      <w:r w:rsidR="00EF1ACB">
        <w:rPr>
          <w:rFonts w:ascii="Times New Roman" w:hAnsi="Times New Roman"/>
          <w:sz w:val="24"/>
          <w:szCs w:val="24"/>
        </w:rPr>
        <w:t>роекта не поступали.</w:t>
      </w:r>
    </w:p>
    <w:p w:rsidR="00EF1ACB" w:rsidRDefault="00EF1ACB" w:rsidP="00CF2E6B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</w:p>
    <w:p w:rsidR="00045494" w:rsidRDefault="00045494" w:rsidP="00CF2E6B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</w:p>
    <w:p w:rsidR="00EF1ACB" w:rsidRDefault="00EF1ACB" w:rsidP="00CD3BE3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</w:p>
    <w:p w:rsidR="00CE46F6" w:rsidRDefault="00CE46F6" w:rsidP="00007D3F">
      <w:pPr>
        <w:spacing w:after="0" w:line="240" w:lineRule="auto"/>
        <w:ind w:right="-14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Член Правительства Санкт-Петербурга – </w:t>
      </w:r>
    </w:p>
    <w:p w:rsidR="00417C9A" w:rsidRDefault="002A756B" w:rsidP="007B1550">
      <w:pPr>
        <w:spacing w:after="0" w:line="240" w:lineRule="auto"/>
        <w:ind w:right="-14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CE46F6">
        <w:rPr>
          <w:rFonts w:ascii="Times New Roman" w:hAnsi="Times New Roman"/>
          <w:b/>
          <w:sz w:val="24"/>
          <w:szCs w:val="24"/>
        </w:rPr>
        <w:t xml:space="preserve">редседатель Комитета </w:t>
      </w:r>
      <w:r w:rsidR="007B1550">
        <w:rPr>
          <w:rFonts w:ascii="Times New Roman" w:hAnsi="Times New Roman"/>
          <w:b/>
          <w:sz w:val="24"/>
          <w:szCs w:val="24"/>
        </w:rPr>
        <w:t>по внешним</w:t>
      </w:r>
      <w:r w:rsidR="007B1550">
        <w:rPr>
          <w:rFonts w:ascii="Times New Roman" w:hAnsi="Times New Roman"/>
          <w:b/>
          <w:sz w:val="24"/>
          <w:szCs w:val="24"/>
        </w:rPr>
        <w:br/>
        <w:t>связям Санкт-Петербурга</w:t>
      </w:r>
      <w:r w:rsidR="00CE46F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="00CE46F6">
        <w:rPr>
          <w:rFonts w:ascii="Times New Roman" w:hAnsi="Times New Roman"/>
          <w:b/>
          <w:sz w:val="24"/>
          <w:szCs w:val="24"/>
        </w:rPr>
        <w:t>Е.Д.Григорьев</w:t>
      </w:r>
      <w:proofErr w:type="spellEnd"/>
    </w:p>
    <w:sectPr w:rsidR="00417C9A" w:rsidSect="00AC26B4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3A9" w:rsidRDefault="00C674FD">
      <w:pPr>
        <w:spacing w:after="0" w:line="240" w:lineRule="auto"/>
      </w:pPr>
      <w:r>
        <w:separator/>
      </w:r>
    </w:p>
  </w:endnote>
  <w:endnote w:type="continuationSeparator" w:id="0">
    <w:p w:rsidR="005343A9" w:rsidRDefault="00C6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3A9" w:rsidRDefault="00C674FD">
      <w:pPr>
        <w:spacing w:after="0" w:line="240" w:lineRule="auto"/>
      </w:pPr>
      <w:r>
        <w:separator/>
      </w:r>
    </w:p>
  </w:footnote>
  <w:footnote w:type="continuationSeparator" w:id="0">
    <w:p w:rsidR="005343A9" w:rsidRDefault="00C6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5929947"/>
      <w:docPartObj>
        <w:docPartGallery w:val="Page Numbers (Top of Page)"/>
        <w:docPartUnique/>
      </w:docPartObj>
    </w:sdtPr>
    <w:sdtEndPr/>
    <w:sdtContent>
      <w:p w:rsidR="00AC26B4" w:rsidRDefault="00F24A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C26B4" w:rsidRDefault="00C721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1E"/>
    <w:rsid w:val="00007D3F"/>
    <w:rsid w:val="00045494"/>
    <w:rsid w:val="00114F28"/>
    <w:rsid w:val="001B06FF"/>
    <w:rsid w:val="001B75FF"/>
    <w:rsid w:val="001C1D83"/>
    <w:rsid w:val="001D33E3"/>
    <w:rsid w:val="001E3FD9"/>
    <w:rsid w:val="00220F4F"/>
    <w:rsid w:val="002815BA"/>
    <w:rsid w:val="002A756B"/>
    <w:rsid w:val="002D504D"/>
    <w:rsid w:val="00326912"/>
    <w:rsid w:val="00417C9A"/>
    <w:rsid w:val="004C219D"/>
    <w:rsid w:val="00513A23"/>
    <w:rsid w:val="005343A9"/>
    <w:rsid w:val="005537DB"/>
    <w:rsid w:val="005A631D"/>
    <w:rsid w:val="005B03B3"/>
    <w:rsid w:val="00661398"/>
    <w:rsid w:val="00681B5A"/>
    <w:rsid w:val="00687BC2"/>
    <w:rsid w:val="006B5CA4"/>
    <w:rsid w:val="007B1550"/>
    <w:rsid w:val="007C7F16"/>
    <w:rsid w:val="008244BC"/>
    <w:rsid w:val="008A6239"/>
    <w:rsid w:val="008C07B7"/>
    <w:rsid w:val="0095732C"/>
    <w:rsid w:val="0098191C"/>
    <w:rsid w:val="009A5579"/>
    <w:rsid w:val="00A43B6C"/>
    <w:rsid w:val="00AA629B"/>
    <w:rsid w:val="00AB2588"/>
    <w:rsid w:val="00B43A1E"/>
    <w:rsid w:val="00B5709B"/>
    <w:rsid w:val="00BB4893"/>
    <w:rsid w:val="00BD4CFC"/>
    <w:rsid w:val="00BF0CFD"/>
    <w:rsid w:val="00C33AE0"/>
    <w:rsid w:val="00C467CE"/>
    <w:rsid w:val="00C50FDF"/>
    <w:rsid w:val="00C674FD"/>
    <w:rsid w:val="00C7210B"/>
    <w:rsid w:val="00CD3BE3"/>
    <w:rsid w:val="00CE46F6"/>
    <w:rsid w:val="00CF2E6B"/>
    <w:rsid w:val="00D4194B"/>
    <w:rsid w:val="00D70283"/>
    <w:rsid w:val="00D872B5"/>
    <w:rsid w:val="00DE1CB1"/>
    <w:rsid w:val="00E0220B"/>
    <w:rsid w:val="00E916AE"/>
    <w:rsid w:val="00EC0046"/>
    <w:rsid w:val="00EC1FC8"/>
    <w:rsid w:val="00EF1ACB"/>
    <w:rsid w:val="00F24A9F"/>
    <w:rsid w:val="00F5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329F"/>
  <w15:docId w15:val="{55F15D42-D853-4A58-9912-8326594D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1AC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3BE3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3BE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CD3B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1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19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Юрий Валерьянович</dc:creator>
  <cp:keywords/>
  <dc:description/>
  <cp:lastModifiedBy>Шихова Анна Петровна</cp:lastModifiedBy>
  <cp:revision>32</cp:revision>
  <cp:lastPrinted>2025-08-12T10:06:00Z</cp:lastPrinted>
  <dcterms:created xsi:type="dcterms:W3CDTF">2025-08-05T12:35:00Z</dcterms:created>
  <dcterms:modified xsi:type="dcterms:W3CDTF">2025-08-15T12:44:00Z</dcterms:modified>
</cp:coreProperties>
</file>