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FA" w:rsidRDefault="00530DFA" w:rsidP="00530DFA">
      <w:pPr>
        <w:pStyle w:val="Style1"/>
        <w:widowControl/>
        <w:ind w:left="5812"/>
        <w:rPr>
          <w:rStyle w:val="FontStyle14"/>
          <w:bCs/>
          <w:color w:val="000000"/>
        </w:rPr>
      </w:pPr>
    </w:p>
    <w:p w:rsidR="00530DFA" w:rsidRDefault="00530DFA" w:rsidP="00530DFA">
      <w:pPr>
        <w:pStyle w:val="Style1"/>
        <w:widowControl/>
        <w:ind w:left="5812"/>
        <w:rPr>
          <w:rStyle w:val="FontStyle14"/>
          <w:bCs/>
          <w:color w:val="000000"/>
        </w:rPr>
      </w:pPr>
    </w:p>
    <w:p w:rsidR="00530DFA" w:rsidRPr="000D4792" w:rsidRDefault="00530DFA" w:rsidP="00530DFA">
      <w:pPr>
        <w:pStyle w:val="Style1"/>
        <w:widowControl/>
        <w:ind w:left="5812"/>
        <w:rPr>
          <w:rStyle w:val="FontStyle14"/>
          <w:bCs/>
          <w:color w:val="000000"/>
        </w:rPr>
      </w:pPr>
      <w:r w:rsidRPr="000D4792">
        <w:rPr>
          <w:bCs/>
          <w:noProof/>
        </w:rPr>
        <mc:AlternateContent>
          <mc:Choice Requires="wps">
            <w:drawing>
              <wp:anchor distT="0" distB="107950" distL="114300" distR="114300" simplePos="0" relativeHeight="251661312" behindDoc="0" locked="0" layoutInCell="1" allowOverlap="1" wp14:anchorId="0137F469" wp14:editId="5AA80EF9">
                <wp:simplePos x="0" y="0"/>
                <wp:positionH relativeFrom="column">
                  <wp:posOffset>131445</wp:posOffset>
                </wp:positionH>
                <wp:positionV relativeFrom="paragraph">
                  <wp:posOffset>2226310</wp:posOffset>
                </wp:positionV>
                <wp:extent cx="3211830" cy="1581785"/>
                <wp:effectExtent l="0" t="0" r="7620" b="1841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1830" cy="158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1BA" w:rsidRDefault="007501BA" w:rsidP="00530DFA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30DF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О Порядке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предоставления в 2025</w:t>
                            </w:r>
                            <w:r w:rsidRPr="003E3E8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году субсидий </w:t>
                            </w:r>
                            <w:r w:rsidRPr="00530DF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субъектам малого предпринимательства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E3E8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в сфере промышленности в Санкт-Петербурге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в целях возмещения части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затрат организаций, связанных с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уплатой лизинговых платежей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  <w:t>за приобретаемое технологическое оборудование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7F469" id="doc_name" o:spid="_x0000_s1026" style="position:absolute;left:0;text-align:left;margin-left:10.35pt;margin-top:175.3pt;width:252.9pt;height:124.55pt;z-index:251661312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" filled="f" stroked="f">
                <v:textbox inset="0,0,0,0">
                  <w:txbxContent>
                    <w:p w:rsidR="007501BA" w:rsidRDefault="007501BA" w:rsidP="00530DFA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530DF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О Порядке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предоставления в 2025</w:t>
                      </w:r>
                      <w:r w:rsidRPr="003E3E88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году субсидий </w:t>
                      </w:r>
                      <w:r w:rsidRPr="00530DFA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субъектам малого предпринимательства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3E3E88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в сфере промышленности в Санкт-Петербурге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в целях возмещения части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затрат организаций, связанных с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уплатой лизинговых платежей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  <w:t>за приобретаемое технологическое оборудование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F75ECD" w:rsidRPr="000D4792">
        <w:rPr>
          <w:bCs/>
          <w:noProof/>
        </w:rPr>
        <w:drawing>
          <wp:anchor distT="0" distB="107950" distL="114300" distR="114300" simplePos="0" relativeHeight="251659264" behindDoc="0" locked="0" layoutInCell="1" allowOverlap="1" wp14:anchorId="5032E2CA" wp14:editId="4B33395F">
            <wp:simplePos x="0" y="0"/>
            <wp:positionH relativeFrom="page">
              <wp:posOffset>115675</wp:posOffset>
            </wp:positionH>
            <wp:positionV relativeFrom="paragraph">
              <wp:posOffset>189865</wp:posOffset>
            </wp:positionV>
            <wp:extent cx="7343140" cy="2130425"/>
            <wp:effectExtent l="0" t="0" r="0" b="3175"/>
            <wp:wrapTopAndBottom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14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BEF" w:rsidRPr="000D4792" w:rsidRDefault="007B5BEF" w:rsidP="009577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957793" w:rsidRPr="000D4792" w:rsidRDefault="00957793" w:rsidP="007B5B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9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общими </w:t>
      </w:r>
      <w:hyperlink r:id="rId10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требованиями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1782 (далее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общие требования), </w:t>
      </w:r>
      <w:hyperlink r:id="rId11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13.05.2009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221-47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 промышленной политике в Санкт-Петербурге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2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от 2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.11.202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№ 730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бюджете Санкт-Петербурга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на 202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год и на плановый период 202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3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30.06.2014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554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государственной программе Санкт-Петербурга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предпринимательства и потребительского рынка в Санкт-Петербурге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E6EAA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Правительство Санкт-Петербурга</w:t>
      </w:r>
    </w:p>
    <w:p w:rsidR="00DC3A00" w:rsidRPr="000D4792" w:rsidRDefault="00DC3A00" w:rsidP="00DC3A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A00" w:rsidRPr="000D4792" w:rsidRDefault="00DC3A00" w:rsidP="00DC3A00">
      <w:pPr>
        <w:rPr>
          <w:b/>
        </w:rPr>
      </w:pPr>
      <w:r w:rsidRPr="000D4792">
        <w:rPr>
          <w:b/>
        </w:rPr>
        <w:t>П О С Т А Н О В Л Я Е Т:</w:t>
      </w:r>
    </w:p>
    <w:p w:rsidR="00957793" w:rsidRPr="000D4792" w:rsidRDefault="00957793" w:rsidP="00957793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A00" w:rsidRPr="000D4792" w:rsidRDefault="00957793" w:rsidP="00DC3A0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</w:t>
      </w:r>
      <w:hyperlink w:anchor="P30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 202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 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 (далее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 Порядок), согласно приложению.</w:t>
      </w:r>
    </w:p>
    <w:p w:rsidR="005A3C68" w:rsidRPr="000D4792" w:rsidRDefault="00957793" w:rsidP="005A3C6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Комитету по промышленной политике, инновациям и торговле Санкт-Петербурга (далее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Комитет)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месячный срок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14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2 пункта 2 статьи 78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</w:t>
      </w:r>
      <w:r w:rsidR="005A3C6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 кодекса Российской Федерации,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общими требованиями</w:t>
      </w:r>
      <w:r w:rsidR="005A3C6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реализации Порядка принять </w:t>
      </w:r>
      <w:r w:rsidR="00142A3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нормативный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правовой акт</w:t>
      </w:r>
      <w:r w:rsidR="003D76C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регулирующий отдельные вопросы предоставления субсидий в соответствии с Порядком (далее </w:t>
      </w:r>
      <w:r w:rsidR="005A3C6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субсидии), которым установить</w:t>
      </w:r>
      <w:r w:rsidR="005A3C6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(утвердить):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A3C68" w:rsidRPr="000D4792" w:rsidRDefault="00957793" w:rsidP="005A3C68">
      <w:pPr>
        <w:pStyle w:val="a3"/>
        <w:tabs>
          <w:tab w:val="left" w:pos="993"/>
          <w:tab w:val="left" w:pos="2127"/>
        </w:tabs>
        <w:autoSpaceDE w:val="0"/>
        <w:autoSpaceDN w:val="0"/>
        <w:adjustRightInd w:val="0"/>
        <w:ind w:left="0" w:firstLine="567"/>
        <w:jc w:val="both"/>
      </w:pPr>
      <w:r w:rsidRPr="000D4792">
        <w:rPr>
          <w:color w:val="000000" w:themeColor="text1"/>
        </w:rPr>
        <w:lastRenderedPageBreak/>
        <w:t xml:space="preserve">срок размещения на веб-странице Комитета на официальном сайте Администрации Санкт-Петербурга в информационно-телекоммуникационной сети </w:t>
      </w:r>
      <w:r w:rsidR="005A3C68" w:rsidRPr="000D4792">
        <w:rPr>
          <w:color w:val="000000" w:themeColor="text1"/>
        </w:rPr>
        <w:t>«</w:t>
      </w:r>
      <w:r w:rsidRPr="000D4792">
        <w:rPr>
          <w:color w:val="000000" w:themeColor="text1"/>
        </w:rPr>
        <w:t>Интернет</w:t>
      </w:r>
      <w:r w:rsidR="005A3C68" w:rsidRPr="000D4792">
        <w:rPr>
          <w:color w:val="000000" w:themeColor="text1"/>
        </w:rPr>
        <w:t>»</w:t>
      </w:r>
      <w:r w:rsidRPr="000D4792">
        <w:rPr>
          <w:color w:val="000000" w:themeColor="text1"/>
        </w:rPr>
        <w:t xml:space="preserve"> </w:t>
      </w:r>
      <w:r w:rsidR="005A3C68" w:rsidRPr="000D4792">
        <w:rPr>
          <w:color w:val="000000" w:themeColor="text1"/>
        </w:rPr>
        <w:br/>
      </w:r>
      <w:r w:rsidRPr="000D4792">
        <w:rPr>
          <w:color w:val="000000" w:themeColor="text1"/>
        </w:rPr>
        <w:t xml:space="preserve">(далее </w:t>
      </w:r>
      <w:r w:rsidR="005A3C68" w:rsidRPr="000D4792">
        <w:rPr>
          <w:color w:val="000000" w:themeColor="text1"/>
        </w:rPr>
        <w:t>–</w:t>
      </w:r>
      <w:r w:rsidRPr="000D4792">
        <w:rPr>
          <w:color w:val="000000" w:themeColor="text1"/>
        </w:rPr>
        <w:t xml:space="preserve"> сеть </w:t>
      </w:r>
      <w:r w:rsidR="005A3C68" w:rsidRPr="000D4792">
        <w:rPr>
          <w:color w:val="000000" w:themeColor="text1"/>
        </w:rPr>
        <w:t>«</w:t>
      </w:r>
      <w:r w:rsidRPr="000D4792">
        <w:rPr>
          <w:color w:val="000000" w:themeColor="text1"/>
        </w:rPr>
        <w:t>Интернет</w:t>
      </w:r>
      <w:r w:rsidR="005A3C68" w:rsidRPr="000D4792">
        <w:rPr>
          <w:color w:val="000000" w:themeColor="text1"/>
        </w:rPr>
        <w:t>»),</w:t>
      </w:r>
      <w:r w:rsidRPr="000D4792">
        <w:rPr>
          <w:color w:val="000000" w:themeColor="text1"/>
        </w:rPr>
        <w:t xml:space="preserve"> на официальном сайте Комитета в сети </w:t>
      </w:r>
      <w:r w:rsidR="005A3C68" w:rsidRPr="000D4792">
        <w:rPr>
          <w:color w:val="000000" w:themeColor="text1"/>
        </w:rPr>
        <w:t>«</w:t>
      </w:r>
      <w:r w:rsidRPr="000D4792">
        <w:rPr>
          <w:color w:val="000000" w:themeColor="text1"/>
        </w:rPr>
        <w:t>Интернет</w:t>
      </w:r>
      <w:r w:rsidR="005A3C68" w:rsidRPr="000D4792">
        <w:rPr>
          <w:color w:val="000000" w:themeColor="text1"/>
        </w:rPr>
        <w:t xml:space="preserve">», </w:t>
      </w:r>
      <w:r w:rsidR="005A3C68" w:rsidRPr="000D4792">
        <w:rPr>
          <w:color w:val="000000"/>
        </w:rPr>
        <w:t xml:space="preserve">а также </w:t>
      </w:r>
      <w:r w:rsidR="005A3C68" w:rsidRPr="000D4792">
        <w:rPr>
          <w:color w:val="000000"/>
        </w:rPr>
        <w:br/>
        <w:t xml:space="preserve">в подсистеме «Площадка отбора получателей </w:t>
      </w:r>
      <w:r w:rsidR="005A3C68" w:rsidRPr="000D4792">
        <w:rPr>
          <w:color w:val="000000" w:themeColor="text1"/>
        </w:rPr>
        <w:t xml:space="preserve">субсидий» Автоматизированной информационной системы бюджетного процесса – электронного казначейства </w:t>
      </w:r>
      <w:r w:rsidR="005A3C68" w:rsidRPr="000D4792">
        <w:rPr>
          <w:bCs/>
          <w:color w:val="000000" w:themeColor="text1"/>
        </w:rPr>
        <w:t>объявления о проведении</w:t>
      </w:r>
      <w:r w:rsidR="005A3C68" w:rsidRPr="000D4792">
        <w:rPr>
          <w:color w:val="000000" w:themeColor="text1"/>
        </w:rPr>
        <w:t xml:space="preserve"> отбора на право получения субсидий (далее – объявление) с указанием </w:t>
      </w:r>
      <w:r w:rsidR="005A3C68" w:rsidRPr="000D4792">
        <w:t>информации в соответствии с пунктом 2.2 Порядка;</w:t>
      </w:r>
    </w:p>
    <w:p w:rsidR="005A3C68" w:rsidRPr="000D4792" w:rsidRDefault="005A3C68" w:rsidP="005A3C6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порядок внесения изменений в объявление.</w:t>
      </w:r>
    </w:p>
    <w:p w:rsidR="00957793" w:rsidRPr="000D4792" w:rsidRDefault="00957793" w:rsidP="00DC3A0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DC3A0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Полякова К.В.</w:t>
      </w:r>
    </w:p>
    <w:p w:rsidR="005A3C68" w:rsidRPr="000D4792" w:rsidRDefault="005A3C68" w:rsidP="00DC3A0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081C" w:rsidRPr="000D4792" w:rsidRDefault="00C9081C" w:rsidP="00DC3A0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081C" w:rsidRPr="000D4792" w:rsidRDefault="00C9081C" w:rsidP="00DC3A0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371"/>
      </w:tblGrid>
      <w:tr w:rsidR="005A3C68" w:rsidRPr="000D4792" w:rsidTr="00DB7C0D">
        <w:tc>
          <w:tcPr>
            <w:tcW w:w="2269" w:type="dxa"/>
          </w:tcPr>
          <w:p w:rsidR="00C9081C" w:rsidRPr="000D4792" w:rsidRDefault="005A3C68" w:rsidP="00C9081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Губернатор</w:t>
            </w:r>
          </w:p>
          <w:p w:rsidR="005A3C68" w:rsidRPr="000D4792" w:rsidRDefault="005A3C68" w:rsidP="00C9081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Санкт-Петербурга</w:t>
            </w:r>
          </w:p>
        </w:tc>
        <w:tc>
          <w:tcPr>
            <w:tcW w:w="7371" w:type="dxa"/>
            <w:vAlign w:val="bottom"/>
          </w:tcPr>
          <w:p w:rsidR="005A3C68" w:rsidRPr="000D4792" w:rsidRDefault="005A3C68" w:rsidP="00C9081C">
            <w:pPr>
              <w:pStyle w:val="ConsPlusNormal"/>
              <w:ind w:right="36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А.Д.Беглов</w:t>
            </w:r>
          </w:p>
        </w:tc>
      </w:tr>
    </w:tbl>
    <w:p w:rsidR="005A3C68" w:rsidRPr="000D4792" w:rsidRDefault="005A3C68" w:rsidP="005A3C6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1D3B" w:rsidRPr="000D4792" w:rsidRDefault="00821D3B" w:rsidP="005A3C6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21D3B" w:rsidRPr="000D4792" w:rsidSect="006009E2">
          <w:headerReference w:type="default" r:id="rId15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B7C0D" w:rsidRPr="000D4792" w:rsidRDefault="00DB7C0D" w:rsidP="00DB7C0D">
      <w:pPr>
        <w:pStyle w:val="Style1"/>
        <w:widowControl/>
        <w:ind w:left="5812"/>
        <w:rPr>
          <w:rStyle w:val="FontStyle14"/>
          <w:bCs/>
          <w:color w:val="000000"/>
          <w:sz w:val="24"/>
          <w:szCs w:val="24"/>
        </w:rPr>
      </w:pPr>
      <w:r w:rsidRPr="000D4792">
        <w:rPr>
          <w:rStyle w:val="FontStyle14"/>
          <w:bCs/>
          <w:color w:val="000000"/>
          <w:sz w:val="24"/>
          <w:szCs w:val="24"/>
        </w:rPr>
        <w:lastRenderedPageBreak/>
        <w:t xml:space="preserve">Приложение </w:t>
      </w:r>
    </w:p>
    <w:p w:rsidR="00DB7C0D" w:rsidRPr="000D4792" w:rsidRDefault="00DB7C0D" w:rsidP="00DB7C0D">
      <w:pPr>
        <w:pStyle w:val="Style1"/>
        <w:widowControl/>
        <w:ind w:left="5812"/>
        <w:rPr>
          <w:rStyle w:val="FontStyle14"/>
          <w:bCs/>
          <w:color w:val="000000"/>
          <w:sz w:val="24"/>
          <w:szCs w:val="24"/>
        </w:rPr>
      </w:pPr>
      <w:r w:rsidRPr="000D4792">
        <w:rPr>
          <w:rStyle w:val="FontStyle14"/>
          <w:bCs/>
          <w:color w:val="000000"/>
          <w:sz w:val="24"/>
          <w:szCs w:val="24"/>
        </w:rPr>
        <w:t xml:space="preserve">к постановлению </w:t>
      </w:r>
      <w:r w:rsidRPr="000D4792">
        <w:rPr>
          <w:rStyle w:val="FontStyle14"/>
          <w:bCs/>
          <w:color w:val="000000"/>
          <w:sz w:val="24"/>
          <w:szCs w:val="24"/>
        </w:rPr>
        <w:br/>
        <w:t xml:space="preserve">Правительства Санкт-Петербурга </w:t>
      </w:r>
    </w:p>
    <w:p w:rsidR="00DB7C0D" w:rsidRPr="000D4792" w:rsidRDefault="00DB7C0D" w:rsidP="00DB7C0D">
      <w:pPr>
        <w:pStyle w:val="Style1"/>
        <w:widowControl/>
        <w:ind w:left="5812"/>
        <w:rPr>
          <w:rStyle w:val="FontStyle14"/>
          <w:bCs/>
          <w:color w:val="000000"/>
          <w:sz w:val="24"/>
          <w:szCs w:val="24"/>
        </w:rPr>
      </w:pPr>
      <w:r w:rsidRPr="000D4792">
        <w:rPr>
          <w:rStyle w:val="FontStyle14"/>
          <w:bCs/>
          <w:color w:val="000000"/>
          <w:sz w:val="24"/>
          <w:szCs w:val="24"/>
        </w:rPr>
        <w:t>от ___________ № __________</w:t>
      </w:r>
    </w:p>
    <w:p w:rsidR="00DB7C0D" w:rsidRPr="000D4792" w:rsidRDefault="00DB7C0D" w:rsidP="00DB7C0D">
      <w:pPr>
        <w:pStyle w:val="Style1"/>
        <w:widowControl/>
        <w:ind w:left="5812"/>
        <w:rPr>
          <w:rStyle w:val="FontStyle14"/>
          <w:bCs/>
          <w:color w:val="000000"/>
          <w:sz w:val="24"/>
          <w:szCs w:val="24"/>
        </w:rPr>
      </w:pPr>
    </w:p>
    <w:p w:rsidR="00DB7C0D" w:rsidRPr="000D4792" w:rsidRDefault="00DB7C0D" w:rsidP="00DB7C0D">
      <w:pPr>
        <w:pStyle w:val="Style1"/>
        <w:widowControl/>
        <w:ind w:left="5812"/>
        <w:rPr>
          <w:rStyle w:val="FontStyle14"/>
          <w:bCs/>
          <w:color w:val="000000"/>
          <w:sz w:val="24"/>
          <w:szCs w:val="24"/>
        </w:rPr>
      </w:pPr>
    </w:p>
    <w:p w:rsidR="00DB7C0D" w:rsidRPr="000D4792" w:rsidRDefault="00DB7C0D" w:rsidP="00DB7C0D">
      <w:pPr>
        <w:pStyle w:val="Style1"/>
        <w:widowControl/>
        <w:ind w:left="5812"/>
        <w:rPr>
          <w:rStyle w:val="FontStyle14"/>
          <w:bCs/>
          <w:color w:val="000000"/>
          <w:sz w:val="24"/>
          <w:szCs w:val="24"/>
        </w:rPr>
      </w:pPr>
    </w:p>
    <w:p w:rsidR="00A51F9D" w:rsidRPr="000D4792" w:rsidRDefault="00A51F9D" w:rsidP="00A51F9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0" w:name="P30"/>
      <w:bookmarkEnd w:id="0"/>
      <w:r w:rsidRPr="000D4792">
        <w:rPr>
          <w:b/>
          <w:bCs/>
          <w:color w:val="000000"/>
        </w:rPr>
        <w:t>ПОРЯДОК</w:t>
      </w:r>
    </w:p>
    <w:p w:rsidR="00A51F9D" w:rsidRPr="000D4792" w:rsidRDefault="00A51F9D" w:rsidP="00A51F9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D4792">
        <w:rPr>
          <w:b/>
          <w:bCs/>
          <w:color w:val="000000"/>
        </w:rPr>
        <w:t xml:space="preserve">предоставления в 2025 году субсидий субъектам малого предпринимательства </w:t>
      </w:r>
    </w:p>
    <w:p w:rsidR="00A51F9D" w:rsidRPr="000D4792" w:rsidRDefault="00A51F9D" w:rsidP="00A51F9D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0D4792">
        <w:rPr>
          <w:b/>
          <w:bCs/>
          <w:color w:val="000000"/>
        </w:rPr>
        <w:t xml:space="preserve">в сфере </w:t>
      </w:r>
      <w:r w:rsidRPr="000D4792">
        <w:rPr>
          <w:b/>
          <w:bCs/>
          <w:color w:val="000000" w:themeColor="text1"/>
        </w:rPr>
        <w:t xml:space="preserve">промышленности в Санкт-Петербурге в целях возмещения </w:t>
      </w:r>
    </w:p>
    <w:p w:rsidR="00A51F9D" w:rsidRPr="000D4792" w:rsidRDefault="00A51F9D" w:rsidP="00A51F9D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0D4792">
        <w:rPr>
          <w:b/>
          <w:bCs/>
          <w:color w:val="000000" w:themeColor="text1"/>
        </w:rPr>
        <w:t>части затрат</w:t>
      </w:r>
      <w:r w:rsidRPr="000D4792">
        <w:rPr>
          <w:color w:val="000000" w:themeColor="text1"/>
        </w:rPr>
        <w:t xml:space="preserve"> </w:t>
      </w:r>
      <w:r w:rsidRPr="000D4792">
        <w:rPr>
          <w:b/>
          <w:bCs/>
          <w:color w:val="000000" w:themeColor="text1"/>
        </w:rPr>
        <w:t xml:space="preserve">организаций, связанных с уплатой лизинговых платежей </w:t>
      </w:r>
    </w:p>
    <w:p w:rsidR="00A51F9D" w:rsidRPr="000D4792" w:rsidRDefault="00A51F9D" w:rsidP="00A51F9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D4792">
        <w:rPr>
          <w:b/>
          <w:bCs/>
          <w:color w:val="000000" w:themeColor="text1"/>
        </w:rPr>
        <w:t xml:space="preserve">за приобретаемое технологическое </w:t>
      </w:r>
      <w:r w:rsidRPr="000D4792">
        <w:rPr>
          <w:b/>
          <w:bCs/>
          <w:color w:val="000000"/>
        </w:rPr>
        <w:t>оборудование</w:t>
      </w:r>
    </w:p>
    <w:p w:rsidR="00957793" w:rsidRPr="000D4792" w:rsidRDefault="00957793" w:rsidP="00957793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793" w:rsidRPr="000D4792" w:rsidRDefault="00957793" w:rsidP="0095779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5237" w:rsidRPr="000D4792" w:rsidRDefault="00957793" w:rsidP="00FE30F3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39"/>
      <w:bookmarkEnd w:id="1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1.1. Настоящий Порядок устанавливает правила предоставления в 202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субсидий, предусмотренных Комитету по промышленной политике, инновациям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торговле Санкт-Петербурга (далее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Комитет) </w:t>
      </w:r>
      <w:hyperlink r:id="rId16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расходов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бюджета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субъектам малого и среднего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целевой статьи 1450068090) в приложении 2 к Закону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от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27.11.2024 № 730-165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бюджете Санкт-Петербурга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на 202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 о бюджете),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FE30F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3.9 подраздела 9.3 раздела 9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государственной </w:t>
      </w:r>
      <w:hyperlink r:id="rId17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</w:t>
        </w:r>
        <w:r w:rsidR="00FE30F3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ы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30F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предпринимательства и потребительского рынка </w:t>
      </w:r>
      <w:r w:rsidR="00FE30F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утвержденной постановлением Правительства Санкт-Петербурга </w:t>
      </w:r>
      <w:r w:rsidR="00FE30F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30.06.2014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554 (далее соответственно </w:t>
      </w:r>
      <w:r w:rsidR="00A2523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субсидии, Государственная программа).</w:t>
      </w:r>
    </w:p>
    <w:p w:rsidR="00A25237" w:rsidRPr="000D4792" w:rsidRDefault="00A25237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субсидиях размеща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на </w:t>
      </w:r>
      <w:r w:rsidR="00370A5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дином портале бюджетной системы Российской Федерации в информационно-телекоммуникационной сети </w:t>
      </w:r>
      <w:r w:rsidR="00801D81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801D81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76C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соответственно </w:t>
      </w:r>
      <w:r w:rsidR="00801D81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117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диный портал, сеть </w:t>
      </w:r>
      <w:r w:rsidR="00801D81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801D81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) в порядке, установленном Министерством финансов Российской Федерации.</w:t>
      </w:r>
    </w:p>
    <w:p w:rsidR="00801D81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1.2. Для целей настоящего Порядка</w:t>
      </w:r>
      <w:r w:rsidR="00E677F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используемые в нем понятия (термины), включая их сокращения, применяются в следующих значениях:</w:t>
      </w:r>
    </w:p>
    <w:p w:rsidR="00801D81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субъекты малого предпринимательства в сфере промышленности </w:t>
      </w:r>
      <w:r w:rsidR="003D76C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 (далее </w:t>
      </w:r>
      <w:r w:rsidR="00E677F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субъекты МПСП) </w:t>
      </w:r>
      <w:r w:rsidR="00E677F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юридические лица (за исключением государственных (муниципальных) учреждений) </w:t>
      </w:r>
      <w:r w:rsidR="00E677F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производители товаров, работ, услуг, осуществляющие деятельность в сфере промышленности в Санкт-Петербурге по видам экономической деятельности </w:t>
      </w:r>
      <w:hyperlink r:id="rId18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раздела</w:t>
        </w:r>
      </w:hyperlink>
      <w:r w:rsidR="00E933B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77F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Обрабатывающие производства</w:t>
      </w:r>
      <w:r w:rsidR="00E677F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Общероссийского классификатора видов экономической деятельности (далее </w:t>
      </w:r>
      <w:r w:rsidR="00E677F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ОКВЭД</w:t>
      </w:r>
      <w:r w:rsidR="00E933B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 029-2014 (КДЕС Ред. 2), зарегистрированные на территории Санкт-Петербурга, </w:t>
      </w:r>
      <w:r w:rsidR="00E933B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которых в Едином реестре субъектов малого и среднего предпринимательства имеются сведения об их принадлежности к малым предприятиям, </w:t>
      </w:r>
      <w:r w:rsidR="00E933B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том числе к микропредприятиям;</w:t>
      </w:r>
    </w:p>
    <w:p w:rsidR="00051F5E" w:rsidRPr="000D4792" w:rsidRDefault="00051F5E" w:rsidP="00051F5E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 xml:space="preserve">затраты – размер суммы ежемесячных лизинговых платежей за приобретаемое технологическое оборудование, произведенных субъектами МПСП по договорам лизинга </w:t>
      </w:r>
      <w:r w:rsidRPr="000D4792">
        <w:rPr>
          <w:color w:val="000000" w:themeColor="text1"/>
        </w:rPr>
        <w:br/>
        <w:t xml:space="preserve">в период с 01.07.2024 по 30.06.2025 (за вычетом суммы налога на добавленную стоимость), подлежащий возмещению за счет средств субсидий, за исключением авансового платежа; </w:t>
      </w:r>
    </w:p>
    <w:p w:rsidR="00801D81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 xml:space="preserve">технологическое оборудование </w:t>
      </w:r>
      <w:r w:rsidR="00E677FE" w:rsidRPr="000D4792">
        <w:rPr>
          <w:rFonts w:ascii="Times New Roman" w:hAnsi="Times New Roman" w:cs="Times New Roman"/>
          <w:sz w:val="24"/>
          <w:szCs w:val="24"/>
        </w:rPr>
        <w:t>–</w:t>
      </w:r>
      <w:r w:rsidRPr="000D4792">
        <w:rPr>
          <w:rFonts w:ascii="Times New Roman" w:hAnsi="Times New Roman" w:cs="Times New Roman"/>
          <w:sz w:val="24"/>
          <w:szCs w:val="24"/>
        </w:rPr>
        <w:t xml:space="preserve"> оборудование, машины и механизмы (включая необходимую оснастку), применяемые субъектом МПСП в своей производственной деятельности в целях осуществления необходимых технологических операций выпуска продукции;</w:t>
      </w:r>
    </w:p>
    <w:p w:rsidR="00867B87" w:rsidRPr="000D4792" w:rsidRDefault="00867B87" w:rsidP="00867B8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lastRenderedPageBreak/>
        <w:t>лизинг – предоставление лизингодателем по договор</w:t>
      </w:r>
      <w:r w:rsidR="00370A5F" w:rsidRPr="000D4792">
        <w:rPr>
          <w:rFonts w:ascii="Times New Roman" w:hAnsi="Times New Roman" w:cs="Times New Roman"/>
          <w:sz w:val="24"/>
          <w:szCs w:val="24"/>
        </w:rPr>
        <w:t>ам</w:t>
      </w:r>
      <w:r w:rsidRPr="000D4792">
        <w:rPr>
          <w:rFonts w:ascii="Times New Roman" w:hAnsi="Times New Roman" w:cs="Times New Roman"/>
          <w:sz w:val="24"/>
          <w:szCs w:val="24"/>
        </w:rPr>
        <w:t xml:space="preserve"> </w:t>
      </w:r>
      <w:r w:rsidR="00370A5F" w:rsidRPr="000D4792">
        <w:rPr>
          <w:rFonts w:ascii="Times New Roman" w:hAnsi="Times New Roman" w:cs="Times New Roman"/>
          <w:sz w:val="24"/>
          <w:szCs w:val="24"/>
        </w:rPr>
        <w:t xml:space="preserve">лизинга </w:t>
      </w:r>
      <w:r w:rsidRPr="000D4792">
        <w:rPr>
          <w:rFonts w:ascii="Times New Roman" w:hAnsi="Times New Roman" w:cs="Times New Roman"/>
          <w:sz w:val="24"/>
          <w:szCs w:val="24"/>
        </w:rPr>
        <w:t xml:space="preserve">технологического оборудования за плату (далее – лизинговые платежи) во временное владение </w:t>
      </w:r>
      <w:r w:rsidR="00370A5F" w:rsidRPr="000D4792">
        <w:rPr>
          <w:rFonts w:ascii="Times New Roman" w:hAnsi="Times New Roman" w:cs="Times New Roman"/>
          <w:sz w:val="24"/>
          <w:szCs w:val="24"/>
        </w:rPr>
        <w:br/>
      </w:r>
      <w:r w:rsidRPr="000D4792">
        <w:rPr>
          <w:rFonts w:ascii="Times New Roman" w:hAnsi="Times New Roman" w:cs="Times New Roman"/>
          <w:sz w:val="24"/>
          <w:szCs w:val="24"/>
        </w:rPr>
        <w:t xml:space="preserve">и пользование субъектам МПСП, являющимся лизингополучателями с последующим правом выкупа ими этого оборудования; </w:t>
      </w:r>
    </w:p>
    <w:p w:rsidR="00343E21" w:rsidRPr="000D4792" w:rsidRDefault="006E4154" w:rsidP="00343E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t>п</w:t>
      </w:r>
      <w:r w:rsidR="00343E21" w:rsidRPr="000D4792">
        <w:t xml:space="preserve">лощадка отбора – подсистема «Площадка отбора получателей субсидий» Автоматизированной информационной системы бюджетного процесса – </w:t>
      </w:r>
      <w:r w:rsidR="00343E21" w:rsidRPr="000D4792">
        <w:rPr>
          <w:color w:val="000000" w:themeColor="text1"/>
        </w:rPr>
        <w:t>элек</w:t>
      </w:r>
      <w:r w:rsidR="00307E4A" w:rsidRPr="000D4792">
        <w:rPr>
          <w:color w:val="000000" w:themeColor="text1"/>
        </w:rPr>
        <w:t>тронного казначейства по адресу</w:t>
      </w:r>
      <w:r w:rsidR="00343E21" w:rsidRPr="000D4792">
        <w:rPr>
          <w:color w:val="000000" w:themeColor="text1"/>
        </w:rPr>
        <w:t xml:space="preserve"> </w:t>
      </w:r>
      <w:hyperlink r:id="rId19" w:history="1">
        <w:r w:rsidR="00343E21" w:rsidRPr="000D4792">
          <w:rPr>
            <w:rStyle w:val="a6"/>
            <w:color w:val="000000" w:themeColor="text1"/>
            <w:u w:val="none"/>
          </w:rPr>
          <w:t>https://edo.fincom.gov.spb.ru/subsidy-lk</w:t>
        </w:r>
      </w:hyperlink>
      <w:r w:rsidR="00343E21" w:rsidRPr="000D4792">
        <w:rPr>
          <w:color w:val="000000" w:themeColor="text1"/>
        </w:rPr>
        <w:t xml:space="preserve"> (далее – АИС БП-ЭК);</w:t>
      </w:r>
    </w:p>
    <w:p w:rsidR="000E398E" w:rsidRPr="000D4792" w:rsidRDefault="000E398E" w:rsidP="000E398E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D4792">
        <w:t xml:space="preserve">отбор – </w:t>
      </w:r>
      <w:r w:rsidRPr="000D4792">
        <w:rPr>
          <w:color w:val="000000" w:themeColor="text1"/>
        </w:rPr>
        <w:t>конкурентные процедуры, проводимые посредством Площадки отбора</w:t>
      </w:r>
      <w:r w:rsidRPr="000D4792">
        <w:rPr>
          <w:rFonts w:eastAsia="Calibri"/>
          <w:color w:val="000000" w:themeColor="text1"/>
          <w:lang w:eastAsia="en-US"/>
        </w:rPr>
        <w:t xml:space="preserve"> </w:t>
      </w:r>
      <w:r w:rsidRPr="000D4792">
        <w:rPr>
          <w:rFonts w:eastAsia="Calibri"/>
          <w:color w:val="000000" w:themeColor="text1"/>
          <w:lang w:eastAsia="en-US"/>
        </w:rPr>
        <w:br/>
        <w:t xml:space="preserve">в форме запроса предложений, направляемых субъектами МПСП в соответствии </w:t>
      </w:r>
      <w:r w:rsidR="00E667F8" w:rsidRPr="000D4792">
        <w:rPr>
          <w:rFonts w:eastAsia="Calibri"/>
          <w:color w:val="000000" w:themeColor="text1"/>
          <w:lang w:eastAsia="en-US"/>
        </w:rPr>
        <w:br/>
      </w:r>
      <w:r w:rsidRPr="000D4792">
        <w:rPr>
          <w:rFonts w:eastAsia="Calibri"/>
          <w:color w:val="000000" w:themeColor="text1"/>
          <w:lang w:eastAsia="en-US"/>
        </w:rPr>
        <w:t xml:space="preserve">с общими требованиями к нормативным правовым актам, муниципальным </w:t>
      </w:r>
      <w:r w:rsidRPr="000D4792">
        <w:rPr>
          <w:rFonts w:eastAsia="Calibri"/>
          <w:lang w:eastAsia="en-US"/>
        </w:rPr>
        <w:t xml:space="preserve">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</w:t>
      </w:r>
      <w:r w:rsidR="00ED6400" w:rsidRPr="000D4792">
        <w:rPr>
          <w:rFonts w:eastAsia="Calibri"/>
          <w:lang w:eastAsia="en-US"/>
        </w:rPr>
        <w:t>о</w:t>
      </w:r>
      <w:r w:rsidRPr="000D4792">
        <w:rPr>
          <w:rFonts w:eastAsia="Calibri"/>
          <w:lang w:eastAsia="en-US"/>
        </w:rPr>
        <w:t xml:space="preserve">бщие требования), </w:t>
      </w:r>
      <w:r w:rsidRPr="000D4792">
        <w:rPr>
          <w:color w:val="000000" w:themeColor="text1"/>
        </w:rPr>
        <w:t>урегулированные настоящим Порядком;</w:t>
      </w:r>
    </w:p>
    <w:p w:rsidR="000E398E" w:rsidRPr="000D4792" w:rsidRDefault="000E398E" w:rsidP="000E398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 w:themeColor="text1"/>
          <w:lang w:eastAsia="en-US"/>
        </w:rPr>
      </w:pPr>
      <w:r w:rsidRPr="000D4792">
        <w:rPr>
          <w:color w:val="000000" w:themeColor="text1"/>
        </w:rPr>
        <w:t xml:space="preserve">участники отбора – субъекты МПСП, подавшие в Комитет заявки на участие </w:t>
      </w:r>
      <w:r w:rsidR="00E667F8" w:rsidRPr="000D4792">
        <w:rPr>
          <w:color w:val="000000" w:themeColor="text1"/>
        </w:rPr>
        <w:br/>
      </w:r>
      <w:r w:rsidRPr="000D4792">
        <w:rPr>
          <w:color w:val="000000" w:themeColor="text1"/>
        </w:rPr>
        <w:t xml:space="preserve">в отборе (далее – заявки) и прилагаемые к ним документы, подтверждающие соответствие субъектов МПСМ требованиям к участникам отбора и условиям предоставления субсидий </w:t>
      </w:r>
      <w:r w:rsidRPr="000D4792">
        <w:rPr>
          <w:color w:val="000000" w:themeColor="text1"/>
        </w:rPr>
        <w:br/>
        <w:t xml:space="preserve">(далее – документы), </w:t>
      </w:r>
      <w:r w:rsidRPr="000D4792">
        <w:rPr>
          <w:rFonts w:eastAsia="Calibri"/>
          <w:color w:val="000000" w:themeColor="text1"/>
          <w:lang w:eastAsia="en-US"/>
        </w:rPr>
        <w:t>и принявшие в этом отборе участие в соответствии с настоящим Порядком;</w:t>
      </w:r>
    </w:p>
    <w:p w:rsidR="000E398E" w:rsidRPr="000D4792" w:rsidRDefault="000E398E" w:rsidP="000E398E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D4792">
        <w:rPr>
          <w:rFonts w:eastAsia="Calibri"/>
          <w:lang w:eastAsia="en-US"/>
        </w:rPr>
        <w:t>победители отбора – участники отбора,</w:t>
      </w:r>
      <w:r w:rsidRPr="000D4792">
        <w:t xml:space="preserve"> соответствующие условиям предоставления субсидий и требованиям к участникам отбора, </w:t>
      </w:r>
      <w:r w:rsidRPr="000D4792">
        <w:rPr>
          <w:rFonts w:eastAsia="Calibri"/>
          <w:lang w:eastAsia="en-US"/>
        </w:rPr>
        <w:t xml:space="preserve">в отношении которых по итогам отбора </w:t>
      </w:r>
      <w:r w:rsidRPr="000D4792">
        <w:rPr>
          <w:rFonts w:eastAsia="Calibri"/>
          <w:lang w:eastAsia="en-US"/>
        </w:rPr>
        <w:br/>
        <w:t>принято решение о предоставлении субсидий в соответствии с настоящим Порядком;</w:t>
      </w:r>
    </w:p>
    <w:p w:rsidR="000E398E" w:rsidRPr="000D4792" w:rsidRDefault="000E398E" w:rsidP="000E398E">
      <w:pPr>
        <w:autoSpaceDE w:val="0"/>
        <w:autoSpaceDN w:val="0"/>
        <w:adjustRightInd w:val="0"/>
        <w:ind w:firstLine="567"/>
        <w:jc w:val="both"/>
      </w:pPr>
      <w:r w:rsidRPr="000D4792">
        <w:t xml:space="preserve">получатели субсидий – победители отбора, с которыми заключены соглашения </w:t>
      </w:r>
      <w:r w:rsidRPr="000D4792">
        <w:br/>
        <w:t>о предоставлении субсидий (далее – соглашения) в соответствии с настоящим Порядком;</w:t>
      </w:r>
    </w:p>
    <w:p w:rsidR="000E398E" w:rsidRPr="000D4792" w:rsidRDefault="000E398E" w:rsidP="000E398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>скан-образ – цифровая копия (электронный образ) документа на бумажном носителе, полученная в результате преобразованная этого документа в электронную форму путем цифрового копирования (сканирования) с сохранением аутентичной визуализации.</w:t>
      </w:r>
    </w:p>
    <w:p w:rsidR="00801D81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Понятие </w:t>
      </w:r>
      <w:r w:rsidR="00E677F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аффилированные лица</w:t>
      </w:r>
      <w:r w:rsidR="00E677F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применяется в значении, определенном </w:t>
      </w:r>
      <w:hyperlink r:id="rId20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РСФСР </w:t>
      </w:r>
      <w:r w:rsidR="00E677F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 конкуренции и ограничении монополистической деятельности на товарных рынках</w:t>
      </w:r>
      <w:r w:rsidR="00E677F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138D6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r w:rsidRPr="000D4792">
        <w:rPr>
          <w:rFonts w:ascii="Times New Roman" w:hAnsi="Times New Roman" w:cs="Times New Roman"/>
          <w:sz w:val="24"/>
          <w:szCs w:val="24"/>
        </w:rPr>
        <w:t>Способом предоставления субс</w:t>
      </w:r>
      <w:r w:rsidR="006E4154" w:rsidRPr="000D4792">
        <w:rPr>
          <w:rFonts w:ascii="Times New Roman" w:hAnsi="Times New Roman" w:cs="Times New Roman"/>
          <w:sz w:val="24"/>
          <w:szCs w:val="24"/>
        </w:rPr>
        <w:t>идий является возмещение затрат</w:t>
      </w:r>
      <w:r w:rsidR="00E72136" w:rsidRPr="000D47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1D81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Субсидии предоставляются на безвозмездной и безвозвратной основе субъектам МПСП, осуществляющим виды экономической деятельности, относящиеся </w:t>
      </w:r>
      <w:r w:rsidR="006E415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ОКВЭД ОК 029-2014 (КДЕС Ред. 2) к </w:t>
      </w:r>
      <w:hyperlink r:id="rId21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разделу C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Обрабатывающие производства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 за исключением:</w:t>
      </w:r>
    </w:p>
    <w:p w:rsidR="00801D81" w:rsidRPr="000D4792" w:rsidRDefault="000D4792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2">
        <w:r w:rsidR="00957793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11</w:t>
        </w:r>
      </w:hyperlink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Производство напитков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(кроме </w:t>
      </w:r>
      <w:hyperlink r:id="rId23">
        <w:r w:rsidR="00957793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группы 11.07</w:t>
        </w:r>
      </w:hyperlink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Производство безалкогольных напитков; производство упакованных питьевых вод, включая минеральные воды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801D81" w:rsidRPr="000D4792" w:rsidRDefault="000D4792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4">
        <w:r w:rsidR="00957793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12</w:t>
        </w:r>
      </w:hyperlink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01D81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Производство табачных изделий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01D81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01D81" w:rsidRPr="000D4792" w:rsidRDefault="000D4792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5">
        <w:r w:rsidR="00957793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18</w:t>
        </w:r>
      </w:hyperlink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полиграфическая и копирование носителей информации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01D81" w:rsidRPr="000D4792" w:rsidRDefault="000D4792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6">
        <w:r w:rsidR="00957793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19</w:t>
        </w:r>
      </w:hyperlink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Произв</w:t>
      </w:r>
      <w:r w:rsidR="00801D81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одство кокса и нефтепродуктов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01D81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57793" w:rsidRPr="000D4792" w:rsidRDefault="000D4792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7">
        <w:r w:rsidR="00957793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подкласса 32.1</w:t>
        </w:r>
      </w:hyperlink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Производство ювелирных изделий, бижутерии и подобных товаров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 32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Производство прочих готовых изделий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57793" w:rsidRPr="000D4792" w:rsidRDefault="000D4792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8">
        <w:r w:rsidR="00957793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33</w:t>
        </w:r>
      </w:hyperlink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Ремонт и монтаж машин и оборудования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(далее</w:t>
      </w:r>
      <w:r w:rsidR="00FE60C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организации)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возмещения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 в размере, не превышающем 50 процентов от общей </w:t>
      </w:r>
      <w:r w:rsidR="005138D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суммы произведенных ими затрат</w:t>
      </w:r>
      <w:r w:rsidR="00FE60C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рамках достижения целевых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показателей Государственной программы при реализаци</w:t>
      </w:r>
      <w:r w:rsidR="00FE60C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мероприятия,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предусмотренного в </w:t>
      </w:r>
      <w:r w:rsidR="0077200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пункте 3.9 </w:t>
      </w:r>
      <w:hyperlink r:id="rId29">
        <w:r w:rsidR="00772007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процессной </w:t>
        </w:r>
        <w:r w:rsidR="005861EE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957793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подраздела 9.3</w:t>
        </w:r>
      </w:hyperlink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61E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раздела 9</w:t>
      </w:r>
      <w:r w:rsidR="00FE60C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программы.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 не предоставляются </w:t>
      </w:r>
      <w:r w:rsidR="00F006B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организациям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осуществляющим производство </w:t>
      </w:r>
      <w:r w:rsidR="006E415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и(или) реализацию подакцизных товаров, а также добычу и(или) реализацию полезных ископаемых, за исключением общераспространенных полезных ископаемых </w:t>
      </w:r>
      <w:r w:rsidR="006E415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 минеральных питьевых вод, если иное не предусмотрено Правительством Российской Федерации</w:t>
      </w:r>
      <w:r w:rsidRPr="000D4792">
        <w:rPr>
          <w:rFonts w:ascii="Times New Roman" w:hAnsi="Times New Roman" w:cs="Times New Roman"/>
          <w:sz w:val="24"/>
          <w:szCs w:val="24"/>
        </w:rPr>
        <w:t>.</w:t>
      </w:r>
    </w:p>
    <w:p w:rsidR="005861EE" w:rsidRPr="000D4792" w:rsidRDefault="00957793" w:rsidP="005861E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 xml:space="preserve">1.5. </w:t>
      </w:r>
      <w:r w:rsidR="005861EE" w:rsidRPr="000D4792">
        <w:rPr>
          <w:rFonts w:ascii="Times New Roman" w:hAnsi="Times New Roman" w:cs="Times New Roman"/>
          <w:sz w:val="24"/>
          <w:szCs w:val="24"/>
        </w:rPr>
        <w:t>Размер предоставляемой субсидии одной о</w:t>
      </w:r>
      <w:r w:rsidR="006E4154" w:rsidRPr="000D4792">
        <w:rPr>
          <w:rFonts w:ascii="Times New Roman" w:hAnsi="Times New Roman" w:cs="Times New Roman"/>
          <w:sz w:val="24"/>
          <w:szCs w:val="24"/>
        </w:rPr>
        <w:t>рганизации не может превышать</w:t>
      </w:r>
      <w:r w:rsidR="00311BB4" w:rsidRPr="000D4792">
        <w:rPr>
          <w:rFonts w:ascii="Times New Roman" w:hAnsi="Times New Roman" w:cs="Times New Roman"/>
          <w:sz w:val="24"/>
          <w:szCs w:val="24"/>
        </w:rPr>
        <w:t xml:space="preserve"> </w:t>
      </w:r>
      <w:r w:rsidR="0088399C" w:rsidRPr="000D4792">
        <w:rPr>
          <w:rFonts w:ascii="Times New Roman" w:hAnsi="Times New Roman" w:cs="Times New Roman"/>
          <w:sz w:val="24"/>
          <w:szCs w:val="24"/>
        </w:rPr>
        <w:br/>
      </w:r>
      <w:r w:rsidR="006E4154" w:rsidRPr="000D4792">
        <w:rPr>
          <w:rFonts w:ascii="Times New Roman" w:hAnsi="Times New Roman" w:cs="Times New Roman"/>
          <w:sz w:val="24"/>
          <w:szCs w:val="24"/>
        </w:rPr>
        <w:t>1</w:t>
      </w:r>
      <w:r w:rsidR="005861EE" w:rsidRPr="000D4792">
        <w:rPr>
          <w:rFonts w:ascii="Times New Roman" w:hAnsi="Times New Roman" w:cs="Times New Roman"/>
          <w:sz w:val="24"/>
          <w:szCs w:val="24"/>
        </w:rPr>
        <w:t>0 млн</w:t>
      </w:r>
      <w:r w:rsidR="005861E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61EE" w:rsidRPr="000D4792">
        <w:rPr>
          <w:rFonts w:ascii="Times New Roman" w:hAnsi="Times New Roman" w:cs="Times New Roman"/>
          <w:sz w:val="24"/>
          <w:szCs w:val="24"/>
        </w:rPr>
        <w:t>руб.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61"/>
      <w:bookmarkEnd w:id="2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BC717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Субсидии предоставляются по результатам отбора, способом проведения которого является запрос предложений, направленных </w:t>
      </w:r>
      <w:r w:rsidR="0062703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участниками отбора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настоящим Порядком.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BC717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Победители отбора определяются исходя из соответствия </w:t>
      </w:r>
      <w:r w:rsidR="00BC717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участников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условиям предоставления субсидий и требованиям к участникам отбора, установленным в </w:t>
      </w:r>
      <w:hyperlink w:anchor="P131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разделе 3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(далее </w:t>
      </w:r>
      <w:r w:rsidR="00BC717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критерии отбора), согласно очередности поступления от них </w:t>
      </w:r>
      <w:r w:rsidR="00BC717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заявок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со сроком, установленным в объявлении о проведении отбора </w:t>
      </w:r>
      <w:r w:rsidR="002E768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2E768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объявление) согласно </w:t>
      </w:r>
      <w:hyperlink w:anchor="P69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пункту 2.2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до исчерпания бюджетных ассигнований на предоставление субсидий</w:t>
      </w:r>
      <w:r w:rsidR="00BC717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2025 году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BC717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Субсидии предоставляются в пределах средств, предусмотренных </w:t>
      </w:r>
      <w:r w:rsidR="00BC717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их предоставление Комитету Законом о бюджете по статье расходов, указанной </w:t>
      </w:r>
      <w:r w:rsidR="00311BB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39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1.1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793" w:rsidRPr="000D4792" w:rsidRDefault="00957793" w:rsidP="00801D81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2. Порядок проведения отбора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1380" w:rsidRPr="000D4792" w:rsidRDefault="00957793" w:rsidP="005E138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68"/>
      <w:bookmarkEnd w:id="3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5E1380" w:rsidRPr="000D4792">
        <w:rPr>
          <w:rFonts w:ascii="Times New Roman" w:hAnsi="Times New Roman" w:cs="Times New Roman"/>
          <w:color w:val="000000" w:themeColor="text1"/>
          <w:sz w:val="24"/>
        </w:rPr>
        <w:t xml:space="preserve">Отбор проводится на основании рассмотрения поданных участниками отбора заявок по форме, установленной в приложении № 1 к настоящему Порядку, </w:t>
      </w:r>
      <w:r w:rsidR="00311BB4" w:rsidRPr="000D4792">
        <w:rPr>
          <w:rFonts w:ascii="Times New Roman" w:hAnsi="Times New Roman" w:cs="Times New Roman"/>
          <w:color w:val="000000" w:themeColor="text1"/>
          <w:sz w:val="24"/>
        </w:rPr>
        <w:br/>
      </w:r>
      <w:r w:rsidR="005E1380" w:rsidRPr="000D4792">
        <w:rPr>
          <w:rFonts w:ascii="Times New Roman" w:hAnsi="Times New Roman" w:cs="Times New Roman"/>
          <w:color w:val="000000" w:themeColor="text1"/>
          <w:sz w:val="24"/>
        </w:rPr>
        <w:t>и прилагаемых к ним документов</w:t>
      </w:r>
      <w:r w:rsidR="006C5934" w:rsidRPr="000D479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E1380" w:rsidRPr="000D4792">
        <w:rPr>
          <w:rFonts w:ascii="Times New Roman" w:hAnsi="Times New Roman" w:cs="Times New Roman"/>
          <w:color w:val="000000" w:themeColor="text1"/>
          <w:sz w:val="24"/>
        </w:rPr>
        <w:t xml:space="preserve">в соответствии с </w:t>
      </w:r>
      <w:r w:rsidR="00C95757" w:rsidRPr="000D4792">
        <w:rPr>
          <w:rFonts w:ascii="Times New Roman" w:hAnsi="Times New Roman" w:cs="Times New Roman"/>
          <w:color w:val="000000" w:themeColor="text1"/>
          <w:sz w:val="24"/>
        </w:rPr>
        <w:t>п</w:t>
      </w:r>
      <w:r w:rsidR="005E1380" w:rsidRPr="000D4792">
        <w:rPr>
          <w:rFonts w:ascii="Times New Roman" w:hAnsi="Times New Roman" w:cs="Times New Roman"/>
          <w:color w:val="000000" w:themeColor="text1"/>
          <w:sz w:val="24"/>
        </w:rPr>
        <w:t xml:space="preserve">еречнем документов и требований </w:t>
      </w:r>
      <w:r w:rsidR="00311BB4" w:rsidRPr="000D4792">
        <w:rPr>
          <w:rFonts w:ascii="Times New Roman" w:hAnsi="Times New Roman" w:cs="Times New Roman"/>
          <w:color w:val="000000" w:themeColor="text1"/>
          <w:sz w:val="24"/>
        </w:rPr>
        <w:br/>
      </w:r>
      <w:r w:rsidR="005E1380" w:rsidRPr="000D4792">
        <w:rPr>
          <w:rFonts w:ascii="Times New Roman" w:hAnsi="Times New Roman" w:cs="Times New Roman"/>
          <w:color w:val="000000" w:themeColor="text1"/>
          <w:sz w:val="24"/>
        </w:rPr>
        <w:t>к ним, установленным в приложении № 2 к настоящему Порядку (далее – Перечень документов).</w:t>
      </w:r>
    </w:p>
    <w:p w:rsidR="00ED71A7" w:rsidRPr="000D4792" w:rsidRDefault="00957793" w:rsidP="00ED71A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69"/>
      <w:bookmarkEnd w:id="4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Объявление </w:t>
      </w:r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проведении отбора (далее – объявление)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размещается </w:t>
      </w:r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веб-странице Комитета на официальном сайте Администрации Санкт-Петербурга </w:t>
      </w:r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сети </w:t>
      </w:r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01BA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адресу </w:t>
      </w:r>
      <w:hyperlink r:id="rId30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https://www.gov.spb.ru/gov/otrasl/c_industrial_and_trade/</w:t>
        </w:r>
      </w:hyperlink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официальном сайте Комитета в сети </w:t>
      </w:r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 </w:t>
      </w:r>
      <w:hyperlink r:id="rId31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www.cipit.gov.spb.ru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совместно </w:t>
      </w:r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 Комит</w:t>
      </w:r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ета), а также на Площадке отбора в срок, установленный Комитет</w:t>
      </w:r>
      <w:r w:rsidR="00C9575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ED71A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D71A7" w:rsidRPr="000D4792" w:rsidRDefault="00ED71A7" w:rsidP="00ED71A7">
      <w:pPr>
        <w:autoSpaceDE w:val="0"/>
        <w:autoSpaceDN w:val="0"/>
        <w:adjustRightInd w:val="0"/>
        <w:ind w:firstLine="567"/>
        <w:jc w:val="both"/>
      </w:pPr>
      <w:r w:rsidRPr="000D4792">
        <w:t xml:space="preserve">Объявление должно содержать сведения, перечисленные в </w:t>
      </w:r>
      <w:hyperlink r:id="rId32">
        <w:r w:rsidRPr="000D4792">
          <w:t>пункте 21</w:t>
        </w:r>
      </w:hyperlink>
      <w:r w:rsidRPr="000D4792">
        <w:t xml:space="preserve"> </w:t>
      </w:r>
      <w:r w:rsidR="00ED6400" w:rsidRPr="000D4792">
        <w:t>о</w:t>
      </w:r>
      <w:r w:rsidRPr="000D4792">
        <w:t xml:space="preserve">бщих требований, определенные в соответствии с положениями настоящего Порядка </w:t>
      </w:r>
      <w:r w:rsidRPr="000D4792">
        <w:br/>
        <w:t>и</w:t>
      </w:r>
      <w:r w:rsidR="00225A10" w:rsidRPr="000D4792">
        <w:t xml:space="preserve"> нормативного</w:t>
      </w:r>
      <w:r w:rsidRPr="000D4792">
        <w:t xml:space="preserve"> правового акта Комитета, регулирующего отдельные вопросы предоставления субсидий.</w:t>
      </w:r>
    </w:p>
    <w:p w:rsidR="00ED71A7" w:rsidRPr="000D4792" w:rsidRDefault="00ED71A7" w:rsidP="00ED71A7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t xml:space="preserve">Размещение объявления на сайте Комитета и Площадке отбора осуществляется </w:t>
      </w:r>
      <w:r w:rsidRPr="000D4792">
        <w:br/>
        <w:t xml:space="preserve">не ранее размещения сведений о субсидии на </w:t>
      </w:r>
      <w:r w:rsidR="007B117C" w:rsidRPr="000D4792">
        <w:t>е</w:t>
      </w:r>
      <w:r w:rsidRPr="000D4792">
        <w:t xml:space="preserve">дином портале в соответствии </w:t>
      </w:r>
      <w:r w:rsidR="00225A10" w:rsidRPr="000D4792">
        <w:br/>
      </w:r>
      <w:r w:rsidRPr="000D4792">
        <w:t xml:space="preserve">с пунктом 1.1 настоящего </w:t>
      </w:r>
      <w:r w:rsidRPr="000D4792">
        <w:rPr>
          <w:color w:val="000000" w:themeColor="text1"/>
        </w:rPr>
        <w:t xml:space="preserve">Порядка. </w:t>
      </w:r>
    </w:p>
    <w:p w:rsidR="00ED71A7" w:rsidRPr="000D4792" w:rsidRDefault="00ED71A7" w:rsidP="00ED71A7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Комитет</w:t>
      </w:r>
      <w:r w:rsidR="00F61393" w:rsidRPr="000D4792">
        <w:rPr>
          <w:color w:val="000000" w:themeColor="text1"/>
        </w:rPr>
        <w:t>ом</w:t>
      </w:r>
      <w:r w:rsidRPr="000D4792">
        <w:rPr>
          <w:color w:val="000000" w:themeColor="text1"/>
        </w:rPr>
        <w:t>.</w:t>
      </w:r>
    </w:p>
    <w:p w:rsidR="00B23478" w:rsidRPr="000D4792" w:rsidRDefault="00B23478" w:rsidP="00B23478">
      <w:pPr>
        <w:widowControl w:val="0"/>
        <w:tabs>
          <w:tab w:val="left" w:pos="1276"/>
        </w:tabs>
        <w:ind w:firstLine="567"/>
        <w:jc w:val="both"/>
        <w:rPr>
          <w:szCs w:val="20"/>
        </w:rPr>
      </w:pPr>
      <w:r w:rsidRPr="000D4792">
        <w:t>Информация о странице сайта Комитета, на которой размещается объявление, объявление об отмене отбора, продлении срока проведения отбора или проведении нового отбора, информация о ходе и результатах отбора, публикуется на едином портале.</w:t>
      </w:r>
    </w:p>
    <w:p w:rsidR="00743B8F" w:rsidRPr="000D4792" w:rsidRDefault="00743B8F" w:rsidP="00743B8F">
      <w:pPr>
        <w:autoSpaceDE w:val="0"/>
        <w:autoSpaceDN w:val="0"/>
        <w:adjustRightInd w:val="0"/>
        <w:ind w:firstLine="540"/>
        <w:jc w:val="both"/>
      </w:pPr>
      <w:r w:rsidRPr="000D4792">
        <w:t>2.3. Датой начала приема заявок является первый рабочий день, следующий за днем размещения объявления на сайте Комитета и Площадке отбора.</w:t>
      </w:r>
    </w:p>
    <w:p w:rsidR="00743B8F" w:rsidRPr="000D4792" w:rsidRDefault="00743B8F" w:rsidP="00E667F8">
      <w:pPr>
        <w:autoSpaceDE w:val="0"/>
        <w:autoSpaceDN w:val="0"/>
        <w:adjustRightInd w:val="0"/>
        <w:ind w:firstLine="567"/>
        <w:jc w:val="both"/>
      </w:pPr>
      <w:r w:rsidRPr="000D4792">
        <w:t xml:space="preserve">Дата окончания приема заявок не может быть ранее 10 календарного </w:t>
      </w:r>
      <w:r w:rsidR="00E667F8" w:rsidRPr="000D4792">
        <w:br/>
      </w:r>
      <w:r w:rsidRPr="000D4792">
        <w:t>дня, следующего за днем размещения объявления.</w:t>
      </w:r>
    </w:p>
    <w:p w:rsidR="00743B8F" w:rsidRPr="000D4792" w:rsidRDefault="00743B8F" w:rsidP="00E667F8">
      <w:pPr>
        <w:autoSpaceDE w:val="0"/>
        <w:autoSpaceDN w:val="0"/>
        <w:adjustRightInd w:val="0"/>
        <w:ind w:firstLine="567"/>
        <w:jc w:val="both"/>
      </w:pPr>
      <w:r w:rsidRPr="000D4792">
        <w:t xml:space="preserve">В случае, если по окончании отбора объем бюджетных ассигнований, предусматриваемых на предоставление субсидий, не будет исчерпан, Комитет </w:t>
      </w:r>
      <w:r w:rsidR="005E21B4" w:rsidRPr="000D4792">
        <w:t>может</w:t>
      </w:r>
      <w:r w:rsidRPr="000D4792">
        <w:t xml:space="preserve"> принять решение о проведении нового отбора.</w:t>
      </w:r>
    </w:p>
    <w:p w:rsidR="00743B8F" w:rsidRPr="000D4792" w:rsidRDefault="00743B8F" w:rsidP="00743B8F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0D4792">
        <w:lastRenderedPageBreak/>
        <w:t xml:space="preserve">2.4. Для участия в отборе на Площадке отбора организацией формируется личный кабинет участника отбора (далее – личный кабинет). Для указанной цели, а также </w:t>
      </w:r>
      <w:r w:rsidR="00BD5172" w:rsidRPr="000D4792">
        <w:br/>
      </w:r>
      <w:r w:rsidRPr="000D4792">
        <w:t xml:space="preserve">для цели дальнейшего обеспечения доступа к личному кабинету соответствующей организацией осуществляется авторизация, которая производится руководителем организации или иным лицом, действующим от имени и в интересах организации </w:t>
      </w:r>
      <w:r w:rsidR="00BD5172" w:rsidRPr="000D4792">
        <w:br/>
      </w:r>
      <w:r w:rsidRPr="000D4792">
        <w:t>на основании доверенности</w:t>
      </w:r>
      <w:r w:rsidR="00BD5172" w:rsidRPr="000D4792">
        <w:t xml:space="preserve"> </w:t>
      </w:r>
      <w:r w:rsidRPr="000D4792">
        <w:t>или иного документа в соответствии с уставом организации и(или) законодательством Российской Федерации, подтверждающего полномочия этого лица на сове</w:t>
      </w:r>
      <w:r w:rsidR="00F50EF6" w:rsidRPr="000D4792">
        <w:t xml:space="preserve">ршение соответствующих действий </w:t>
      </w:r>
      <w:r w:rsidRPr="000D4792">
        <w:t xml:space="preserve">(далее соответственно – иное уполномоченное лицо, уполномочивающий документ), с прикреплением его личного профиля (основной базовой информации в личном кабинете федеральной государственной информационной системы «Единая система идентификации и аутентификации» на </w:t>
      </w:r>
      <w:r w:rsidR="007B117C" w:rsidRPr="000D4792">
        <w:t>е</w:t>
      </w:r>
      <w:r w:rsidRPr="000D4792">
        <w:t xml:space="preserve">дином портале государственных (муниципальных) услуг. </w:t>
      </w:r>
    </w:p>
    <w:p w:rsidR="00D1746C" w:rsidRPr="000D4792" w:rsidRDefault="00D1746C" w:rsidP="00D94AC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>С момента авторизации в личном кабинете организация, от имени которой осуществлена данная авторизация, становится участником отбора.</w:t>
      </w:r>
    </w:p>
    <w:p w:rsidR="00D94ACC" w:rsidRPr="000D4792" w:rsidRDefault="00D94ACC" w:rsidP="00D94AC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 xml:space="preserve">После авторизации в личном кабинете руководителем </w:t>
      </w:r>
      <w:r w:rsidR="00D1746C" w:rsidRPr="000D4792">
        <w:rPr>
          <w:color w:val="000000" w:themeColor="text1"/>
        </w:rPr>
        <w:t>участника отбора</w:t>
      </w:r>
      <w:r w:rsidRPr="000D4792">
        <w:rPr>
          <w:color w:val="000000" w:themeColor="text1"/>
        </w:rPr>
        <w:t xml:space="preserve"> или иным уполномоченным лицом заполняется соответствующая экранная форма веб-интерфейса АИС БП-ЭК (далее – экранная форма) с вложением скан-образа заявки по форме, </w:t>
      </w:r>
      <w:r w:rsidR="00D1746C" w:rsidRPr="000D4792">
        <w:rPr>
          <w:color w:val="000000" w:themeColor="text1"/>
        </w:rPr>
        <w:t>согласно приложению № 1 к настоящему Порядку</w:t>
      </w:r>
      <w:r w:rsidRPr="000D4792">
        <w:rPr>
          <w:color w:val="000000" w:themeColor="text1"/>
        </w:rPr>
        <w:t xml:space="preserve"> и скан-образов докумен</w:t>
      </w:r>
      <w:r w:rsidR="00D1746C" w:rsidRPr="000D4792">
        <w:rPr>
          <w:color w:val="000000" w:themeColor="text1"/>
        </w:rPr>
        <w:t>тов согласно Перечню документов.</w:t>
      </w:r>
    </w:p>
    <w:p w:rsidR="00D1746C" w:rsidRPr="000D4792" w:rsidRDefault="00D1746C" w:rsidP="00D94AC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>Документы являются составляющей частью заявки и не могут приниматься, а также рассматриваться отдельно от заявки.</w:t>
      </w:r>
    </w:p>
    <w:p w:rsidR="001470EE" w:rsidRPr="000D4792" w:rsidRDefault="001470EE" w:rsidP="001470E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 xml:space="preserve">Заявка и документы должны быть подписаны руководителем участника отбора </w:t>
      </w:r>
      <w:r w:rsidRPr="000D4792">
        <w:rPr>
          <w:color w:val="000000" w:themeColor="text1"/>
        </w:rPr>
        <w:br/>
        <w:t>или иным уполномоченным лицом.</w:t>
      </w:r>
    </w:p>
    <w:p w:rsidR="00D94ACC" w:rsidRPr="000D4792" w:rsidRDefault="00D94ACC" w:rsidP="00D94ACC">
      <w:pPr>
        <w:autoSpaceDE w:val="0"/>
        <w:autoSpaceDN w:val="0"/>
        <w:adjustRightInd w:val="0"/>
        <w:ind w:firstLine="567"/>
        <w:jc w:val="both"/>
      </w:pPr>
      <w:r w:rsidRPr="000D4792">
        <w:rPr>
          <w:color w:val="000000" w:themeColor="text1"/>
        </w:rPr>
        <w:t>Заполненная экранная форма подлежит подписанию усиленной квалифицированной электронной подписью (далее – УКЭП) руководител</w:t>
      </w:r>
      <w:r w:rsidR="001C3964" w:rsidRPr="000D4792">
        <w:rPr>
          <w:color w:val="000000" w:themeColor="text1"/>
        </w:rPr>
        <w:t>ем</w:t>
      </w:r>
      <w:r w:rsidRPr="000D4792">
        <w:rPr>
          <w:color w:val="000000" w:themeColor="text1"/>
        </w:rPr>
        <w:t xml:space="preserve"> </w:t>
      </w:r>
      <w:r w:rsidR="001C3964" w:rsidRPr="000D4792">
        <w:rPr>
          <w:color w:val="000000" w:themeColor="text1"/>
        </w:rPr>
        <w:t>участника отбора</w:t>
      </w:r>
      <w:r w:rsidRPr="000D4792">
        <w:rPr>
          <w:color w:val="000000" w:themeColor="text1"/>
        </w:rPr>
        <w:t xml:space="preserve"> или иного уполномоченного лица, что при наличии приложенного к ней скан-образа заявки, а также скан-образа уполномочивающего документа (если экранная форма подписана иным уполномоченным лицом) расценивается как подписание заявки в АИС БП-</w:t>
      </w:r>
      <w:r w:rsidRPr="000D4792">
        <w:t>ЭК.</w:t>
      </w:r>
    </w:p>
    <w:p w:rsidR="004279F8" w:rsidRPr="000D4792" w:rsidRDefault="004279F8" w:rsidP="004279F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t xml:space="preserve">Заполнение и подписание </w:t>
      </w:r>
      <w:r w:rsidRPr="000D4792">
        <w:rPr>
          <w:color w:val="000000" w:themeColor="text1"/>
        </w:rPr>
        <w:t xml:space="preserve">экранной формы в АИС БП-ЭК с приложением </w:t>
      </w:r>
      <w:r w:rsidRPr="000D4792">
        <w:rPr>
          <w:color w:val="000000" w:themeColor="text1"/>
        </w:rPr>
        <w:br/>
        <w:t xml:space="preserve">к ней скан-образов заявки и документов свидетельствует о подаче организацией заявки, </w:t>
      </w:r>
      <w:r w:rsidRPr="000D4792">
        <w:rPr>
          <w:color w:val="000000" w:themeColor="text1"/>
        </w:rPr>
        <w:br/>
        <w:t xml:space="preserve">при этом поданной заявке автоматически присваивается регистрационный номер </w:t>
      </w:r>
      <w:r w:rsidRPr="000D4792">
        <w:rPr>
          <w:color w:val="000000" w:themeColor="text1"/>
        </w:rPr>
        <w:br/>
        <w:t>(далее – автоматическая регистрация).</w:t>
      </w:r>
    </w:p>
    <w:p w:rsidR="001C3964" w:rsidRPr="000D4792" w:rsidRDefault="004279F8" w:rsidP="004279F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 xml:space="preserve">Датой подачи заявки является дата ее автоматической регистрации. </w:t>
      </w:r>
    </w:p>
    <w:p w:rsidR="009E50D3" w:rsidRPr="000D4792" w:rsidRDefault="009E50D3" w:rsidP="009E50D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 xml:space="preserve">Помимо автоматической регистрации поданные через личный кабинет заявки подлежат входящей регистрации в соответствии с Регламентом Комитета </w:t>
      </w:r>
      <w:r w:rsidRPr="000D4792">
        <w:rPr>
          <w:color w:val="000000" w:themeColor="text1"/>
        </w:rPr>
        <w:br/>
        <w:t xml:space="preserve">по промышленной политике, инновациям и торговле Санкт-Петербурга, утвержденным приказом Комитета по промышленной политике, инновациям и торговле </w:t>
      </w:r>
      <w:r w:rsidRPr="000D4792">
        <w:rPr>
          <w:color w:val="000000" w:themeColor="text1"/>
        </w:rPr>
        <w:br/>
        <w:t>Санкт-Петербурга от 16.02.2021 № 13-п (далее – Регламент Комитета).</w:t>
      </w:r>
    </w:p>
    <w:p w:rsidR="00957793" w:rsidRPr="000D4792" w:rsidRDefault="00795289" w:rsidP="00ED71A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2.5.</w:t>
      </w:r>
      <w:r w:rsidR="00D4356E" w:rsidRPr="000D4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356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отбора подлежит отмене в случае отсутствия бюджетных ассигнований на предоставление субсидий.</w:t>
      </w:r>
    </w:p>
    <w:p w:rsidR="00D4356E" w:rsidRPr="000D4792" w:rsidRDefault="00D4356E" w:rsidP="00D4356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0D4792">
        <w:t xml:space="preserve">2.6. </w:t>
      </w:r>
      <w:r w:rsidRPr="000D4792">
        <w:rPr>
          <w:color w:val="000000" w:themeColor="text1"/>
        </w:rPr>
        <w:t>Отбор признается несостоявшимся в случа</w:t>
      </w:r>
      <w:r w:rsidR="00F05C7A" w:rsidRPr="000D4792">
        <w:rPr>
          <w:color w:val="000000" w:themeColor="text1"/>
        </w:rPr>
        <w:t>е</w:t>
      </w:r>
      <w:r w:rsidRPr="000D4792">
        <w:rPr>
          <w:color w:val="000000" w:themeColor="text1"/>
        </w:rPr>
        <w:t xml:space="preserve"> отсутствия участник</w:t>
      </w:r>
      <w:r w:rsidR="007505D0" w:rsidRPr="000D4792">
        <w:rPr>
          <w:color w:val="000000" w:themeColor="text1"/>
        </w:rPr>
        <w:t>ов</w:t>
      </w:r>
      <w:r w:rsidRPr="000D4792">
        <w:rPr>
          <w:color w:val="000000" w:themeColor="text1"/>
        </w:rPr>
        <w:t xml:space="preserve"> отбора, </w:t>
      </w:r>
      <w:r w:rsidR="007505D0" w:rsidRPr="000D4792">
        <w:rPr>
          <w:color w:val="000000" w:themeColor="text1"/>
        </w:rPr>
        <w:br/>
        <w:t>при не</w:t>
      </w:r>
      <w:r w:rsidRPr="000D4792">
        <w:rPr>
          <w:color w:val="000000" w:themeColor="text1"/>
        </w:rPr>
        <w:t>соответств</w:t>
      </w:r>
      <w:r w:rsidR="007505D0" w:rsidRPr="000D4792">
        <w:rPr>
          <w:color w:val="000000" w:themeColor="text1"/>
        </w:rPr>
        <w:t>ии</w:t>
      </w:r>
      <w:r w:rsidRPr="000D4792">
        <w:rPr>
          <w:color w:val="000000" w:themeColor="text1"/>
        </w:rPr>
        <w:t xml:space="preserve"> все</w:t>
      </w:r>
      <w:r w:rsidR="007505D0" w:rsidRPr="000D4792">
        <w:rPr>
          <w:color w:val="000000" w:themeColor="text1"/>
        </w:rPr>
        <w:t>х участников отбора</w:t>
      </w:r>
      <w:r w:rsidRPr="000D4792">
        <w:rPr>
          <w:color w:val="000000" w:themeColor="text1"/>
        </w:rPr>
        <w:t xml:space="preserve"> критериям отбора</w:t>
      </w:r>
      <w:r w:rsidR="007505D0" w:rsidRPr="000D4792">
        <w:t xml:space="preserve"> или в случае отклонения всех заявок.</w:t>
      </w:r>
    </w:p>
    <w:p w:rsidR="004F5B5B" w:rsidRPr="000D4792" w:rsidRDefault="004F5B5B" w:rsidP="004F5B5B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0D4792">
        <w:t xml:space="preserve">2.7. Объявление об отмене проведения отбора или </w:t>
      </w:r>
      <w:r w:rsidR="00D46A49" w:rsidRPr="000D4792">
        <w:t xml:space="preserve">о </w:t>
      </w:r>
      <w:r w:rsidRPr="000D4792">
        <w:t xml:space="preserve">признании отбора несостоявшимся размещается на сайте Комитета и Площадке отбора в течение </w:t>
      </w:r>
      <w:r w:rsidR="00AB5985" w:rsidRPr="000D4792">
        <w:t>3</w:t>
      </w:r>
      <w:r w:rsidRPr="000D4792">
        <w:t xml:space="preserve"> рабочих дней</w:t>
      </w:r>
      <w:r w:rsidR="00D46A49" w:rsidRPr="000D4792">
        <w:t xml:space="preserve"> </w:t>
      </w:r>
      <w:r w:rsidRPr="000D4792">
        <w:t>со дня принятия Комитетом соответствующего решения. С указанной даты отбор считается отмененным или несостоявшимся.</w:t>
      </w:r>
    </w:p>
    <w:p w:rsidR="00AA213B" w:rsidRPr="000D4792" w:rsidRDefault="00AA213B" w:rsidP="00AA213B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0D4792">
        <w:t xml:space="preserve">2.8. Участники отбора, подавшие заявки, несут ответственность за полноту </w:t>
      </w:r>
      <w:r w:rsidRPr="000D4792">
        <w:br/>
        <w:t>и достоверность указанных в них сведений и информации</w:t>
      </w:r>
      <w:r w:rsidR="000237EE" w:rsidRPr="000D4792">
        <w:t>.</w:t>
      </w:r>
    </w:p>
    <w:p w:rsidR="00ED0E65" w:rsidRPr="000D4792" w:rsidRDefault="00ED0E65" w:rsidP="00ED0E65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0D4792">
        <w:t>2.9. После автоматической регистрации дополнительные документы от участников отбора не принимаются.</w:t>
      </w:r>
    </w:p>
    <w:p w:rsidR="00ED0E65" w:rsidRPr="000D4792" w:rsidRDefault="00ED0E65" w:rsidP="00ED0E65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0D4792">
        <w:lastRenderedPageBreak/>
        <w:t xml:space="preserve">2.10. Участник отбора до даты принятия Комитетом в отношении него решения </w:t>
      </w:r>
      <w:r w:rsidRPr="000D4792">
        <w:br/>
        <w:t xml:space="preserve">о предоставлении субсидии (об отказе в предоставлении субсидии) вправе отозвать поданную им заявку через Площадку отбора. Отзыв документов отдельно от заявки </w:t>
      </w:r>
      <w:r w:rsidRPr="000D4792">
        <w:br/>
        <w:t>не допускается.</w:t>
      </w:r>
    </w:p>
    <w:p w:rsidR="00ED0E65" w:rsidRPr="000D4792" w:rsidRDefault="00ED0E65" w:rsidP="00ED0E65">
      <w:pPr>
        <w:widowControl w:val="0"/>
        <w:autoSpaceDE w:val="0"/>
        <w:autoSpaceDN w:val="0"/>
        <w:adjustRightInd w:val="0"/>
        <w:ind w:firstLine="567"/>
        <w:jc w:val="both"/>
      </w:pPr>
      <w:r w:rsidRPr="000D4792">
        <w:t>Отозванная участником отбора заявка может быть подана им повторно до окончания срока подачи заявок, указанного в объявлении.</w:t>
      </w:r>
    </w:p>
    <w:p w:rsidR="00ED0E65" w:rsidRPr="000D4792" w:rsidRDefault="00ED0E65" w:rsidP="00ED0E6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:rsidR="00AB2BC1" w:rsidRPr="000D4792" w:rsidRDefault="00AB2BC1" w:rsidP="00AB2BC1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0D4792">
        <w:t xml:space="preserve">2.11. Внесение изменений в заявку и(или) документы либо изъятие документов (дополнение новыми документами) возможны только посредством процедуры отзыва заявки с последующим правом ее повторной подачи по правилам, определенным </w:t>
      </w:r>
      <w:r w:rsidR="0075478B" w:rsidRPr="000D4792">
        <w:br/>
      </w:r>
      <w:r w:rsidRPr="000D4792">
        <w:t>в пункте 2.10 настоящего Порядка.</w:t>
      </w:r>
    </w:p>
    <w:p w:rsidR="00896969" w:rsidRPr="000D4792" w:rsidRDefault="00896969" w:rsidP="00896969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0D4792">
        <w:rPr>
          <w:color w:val="000000" w:themeColor="text1"/>
        </w:rPr>
        <w:t xml:space="preserve">2.12. </w:t>
      </w:r>
      <w:r w:rsidRPr="000D4792">
        <w:t xml:space="preserve">Участник отбора не позднее чем за </w:t>
      </w:r>
      <w:r w:rsidR="00DD4BCF" w:rsidRPr="000D4792">
        <w:t>7 рабочих</w:t>
      </w:r>
      <w:r w:rsidRPr="000D4792">
        <w:t xml:space="preserve"> дней до даты окончания срока подачи заявок вправе направить в Комитет в форме электронного документа, подписанного руководителем участника отбора или иным уполномоченным лицом, на адрес электронной почты Комитета, указанный в объявлении, запрос о даче разъяснений положений, содержащихся в объявлении (далее – запрос о даче разъяснений).</w:t>
      </w:r>
    </w:p>
    <w:p w:rsidR="00896969" w:rsidRPr="000D4792" w:rsidRDefault="00896969" w:rsidP="00896969">
      <w:pPr>
        <w:autoSpaceDE w:val="0"/>
        <w:autoSpaceDN w:val="0"/>
        <w:adjustRightInd w:val="0"/>
        <w:ind w:firstLine="567"/>
        <w:jc w:val="both"/>
      </w:pPr>
      <w:r w:rsidRPr="000D4792">
        <w:rPr>
          <w:color w:val="000000" w:themeColor="text1"/>
        </w:rPr>
        <w:t xml:space="preserve">2.13. </w:t>
      </w:r>
      <w:r w:rsidRPr="000D4792">
        <w:t xml:space="preserve">Комитет в течение </w:t>
      </w:r>
      <w:r w:rsidR="003F2C96" w:rsidRPr="000D4792">
        <w:t>4</w:t>
      </w:r>
      <w:r w:rsidRPr="000D4792">
        <w:t xml:space="preserve"> рабочих дней с </w:t>
      </w:r>
      <w:r w:rsidR="003F2C96" w:rsidRPr="000D4792">
        <w:t xml:space="preserve">даты поступления запроса о даче </w:t>
      </w:r>
      <w:r w:rsidRPr="000D4792">
        <w:t xml:space="preserve">разъяснений обязан направить участнику отбора разъяснения положений, содержащихся </w:t>
      </w:r>
      <w:r w:rsidRPr="000D4792">
        <w:br/>
        <w:t xml:space="preserve">в объявлении, посредством электронной почты </w:t>
      </w:r>
      <w:r w:rsidR="000D6B22" w:rsidRPr="000D4792">
        <w:t>по адресу,</w:t>
      </w:r>
      <w:r w:rsidRPr="000D4792">
        <w:t xml:space="preserve"> указанно</w:t>
      </w:r>
      <w:r w:rsidR="000D6B22" w:rsidRPr="000D4792">
        <w:t>му</w:t>
      </w:r>
      <w:r w:rsidRPr="000D4792">
        <w:t xml:space="preserve"> в заявке. </w:t>
      </w:r>
    </w:p>
    <w:p w:rsidR="00896969" w:rsidRPr="000D4792" w:rsidRDefault="00896969" w:rsidP="00896969">
      <w:pPr>
        <w:autoSpaceDE w:val="0"/>
        <w:autoSpaceDN w:val="0"/>
        <w:adjustRightInd w:val="0"/>
        <w:ind w:firstLine="567"/>
        <w:jc w:val="both"/>
      </w:pPr>
      <w:r w:rsidRPr="000D4792">
        <w:t xml:space="preserve">На запрос, поступивший в Комитет позднее чем за </w:t>
      </w:r>
      <w:r w:rsidR="000D6B22" w:rsidRPr="000D4792">
        <w:t xml:space="preserve">7 рабочих дней до даты </w:t>
      </w:r>
      <w:r w:rsidRPr="000D4792">
        <w:t>окончания срока подачи заявок, разъяснения не даются.</w:t>
      </w:r>
    </w:p>
    <w:p w:rsidR="00AD403C" w:rsidRPr="000D4792" w:rsidRDefault="00AD403C" w:rsidP="00AD403C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0D4792">
        <w:rPr>
          <w:color w:val="000000" w:themeColor="text1"/>
        </w:rPr>
        <w:t xml:space="preserve">2.14. </w:t>
      </w:r>
      <w:r w:rsidRPr="000D4792">
        <w:t xml:space="preserve">Открытие Комитету доступа на Площадке отбора к заявкам </w:t>
      </w:r>
      <w:r w:rsidR="00E667F8" w:rsidRPr="000D4792">
        <w:br/>
      </w:r>
      <w:r w:rsidRPr="000D4792">
        <w:t>для их рассмотрения осуществляется автоматически с момента автоматической регистрации заявок.</w:t>
      </w:r>
    </w:p>
    <w:p w:rsidR="00896969" w:rsidRPr="000D4792" w:rsidRDefault="00AD403C" w:rsidP="00AD403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2.15. Рассмотрение заявок</w:t>
      </w:r>
      <w:r w:rsidR="0030584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документов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Комитете осуществляется отделом развития технологической инфраструктуры Управления развития инфраструктуры Комитета </w:t>
      </w:r>
      <w:r w:rsidR="00CE6682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Отдел) в срок, не превышающий </w:t>
      </w:r>
      <w:r w:rsidR="0016062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0 рабочих дней с даты автоматической регистрации.</w:t>
      </w:r>
    </w:p>
    <w:p w:rsidR="006D5681" w:rsidRPr="000D4792" w:rsidRDefault="003F6C6A" w:rsidP="003F6C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firstLine="567"/>
        <w:jc w:val="both"/>
        <w:rPr>
          <w:bCs/>
          <w:color w:val="000000" w:themeColor="text1"/>
          <w:szCs w:val="20"/>
        </w:rPr>
      </w:pPr>
      <w:bookmarkStart w:id="5" w:name="P97"/>
      <w:bookmarkEnd w:id="5"/>
      <w:r w:rsidRPr="000D4792">
        <w:rPr>
          <w:bCs/>
          <w:color w:val="000000" w:themeColor="text1"/>
          <w:szCs w:val="20"/>
        </w:rPr>
        <w:t>2.16. Отдел в рамках рассмотрения заявок</w:t>
      </w:r>
      <w:r w:rsidR="003C46E4" w:rsidRPr="000D4792">
        <w:rPr>
          <w:bCs/>
          <w:color w:val="000000" w:themeColor="text1"/>
          <w:szCs w:val="20"/>
        </w:rPr>
        <w:t xml:space="preserve"> и документов</w:t>
      </w:r>
      <w:r w:rsidR="006D5681" w:rsidRPr="000D4792">
        <w:rPr>
          <w:bCs/>
          <w:color w:val="000000" w:themeColor="text1"/>
          <w:szCs w:val="20"/>
        </w:rPr>
        <w:t>:</w:t>
      </w:r>
    </w:p>
    <w:p w:rsidR="005751C7" w:rsidRPr="000D4792" w:rsidRDefault="006D5681" w:rsidP="005751C7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firstLine="567"/>
        <w:jc w:val="both"/>
        <w:rPr>
          <w:bCs/>
          <w:color w:val="000000" w:themeColor="text1"/>
          <w:szCs w:val="20"/>
        </w:rPr>
      </w:pPr>
      <w:r w:rsidRPr="000D4792">
        <w:rPr>
          <w:bCs/>
          <w:color w:val="000000" w:themeColor="text1"/>
          <w:szCs w:val="20"/>
        </w:rPr>
        <w:t>2.16.1.</w:t>
      </w:r>
      <w:r w:rsidR="003F6C6A" w:rsidRPr="000D4792">
        <w:rPr>
          <w:bCs/>
          <w:color w:val="000000" w:themeColor="text1"/>
          <w:szCs w:val="20"/>
        </w:rPr>
        <w:t xml:space="preserve"> </w:t>
      </w:r>
      <w:r w:rsidRPr="000D4792">
        <w:rPr>
          <w:bCs/>
          <w:color w:val="000000" w:themeColor="text1"/>
          <w:szCs w:val="20"/>
        </w:rPr>
        <w:t>П</w:t>
      </w:r>
      <w:r w:rsidR="003F6C6A" w:rsidRPr="000D4792">
        <w:rPr>
          <w:bCs/>
          <w:color w:val="000000" w:themeColor="text1"/>
          <w:szCs w:val="20"/>
        </w:rPr>
        <w:t>роверяет и оценивает:</w:t>
      </w:r>
    </w:p>
    <w:p w:rsidR="00E50CC3" w:rsidRPr="000D4792" w:rsidRDefault="00E50CC3" w:rsidP="005751C7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firstLine="567"/>
        <w:jc w:val="both"/>
        <w:rPr>
          <w:bCs/>
          <w:lang w:eastAsia="en-US"/>
        </w:rPr>
      </w:pPr>
      <w:r w:rsidRPr="000D4792">
        <w:rPr>
          <w:bCs/>
          <w:lang w:eastAsia="en-US"/>
        </w:rPr>
        <w:t>заявк</w:t>
      </w:r>
      <w:r w:rsidR="003A79C3" w:rsidRPr="000D4792">
        <w:rPr>
          <w:bCs/>
          <w:lang w:eastAsia="en-US"/>
        </w:rPr>
        <w:t>у</w:t>
      </w:r>
      <w:r w:rsidRPr="000D4792">
        <w:rPr>
          <w:bCs/>
          <w:lang w:eastAsia="en-US"/>
        </w:rPr>
        <w:t xml:space="preserve"> на предмет</w:t>
      </w:r>
      <w:r w:rsidRPr="000D4792">
        <w:rPr>
          <w:bCs/>
          <w:color w:val="000000" w:themeColor="text1"/>
          <w:lang w:eastAsia="en-US"/>
        </w:rPr>
        <w:t xml:space="preserve"> </w:t>
      </w:r>
      <w:r w:rsidRPr="000D4792">
        <w:rPr>
          <w:bCs/>
          <w:lang w:eastAsia="en-US"/>
        </w:rPr>
        <w:t xml:space="preserve">соответствия форме, </w:t>
      </w:r>
      <w:r w:rsidRPr="000D4792">
        <w:t xml:space="preserve">установленной в приложении № 1 </w:t>
      </w:r>
      <w:r w:rsidRPr="000D4792">
        <w:br/>
      </w:r>
      <w:r w:rsidRPr="000D4792">
        <w:rPr>
          <w:bCs/>
          <w:lang w:eastAsia="en-US"/>
        </w:rPr>
        <w:t xml:space="preserve">к настоящему Порядку, полноты и корректности </w:t>
      </w:r>
      <w:r w:rsidR="003A79C3" w:rsidRPr="000D4792">
        <w:rPr>
          <w:bCs/>
          <w:lang w:eastAsia="en-US"/>
        </w:rPr>
        <w:t>ее</w:t>
      </w:r>
      <w:r w:rsidRPr="000D4792">
        <w:rPr>
          <w:bCs/>
          <w:lang w:eastAsia="en-US"/>
        </w:rPr>
        <w:t xml:space="preserve"> заполнения</w:t>
      </w:r>
      <w:r w:rsidR="00160624" w:rsidRPr="000D4792">
        <w:rPr>
          <w:bCs/>
          <w:lang w:eastAsia="en-US"/>
        </w:rPr>
        <w:t xml:space="preserve"> (</w:t>
      </w:r>
      <w:r w:rsidR="00160624" w:rsidRPr="000D4792">
        <w:rPr>
          <w:bCs/>
          <w:color w:val="000000" w:themeColor="text1"/>
          <w:lang w:eastAsia="en-US"/>
        </w:rPr>
        <w:t xml:space="preserve">информация, внесенная </w:t>
      </w:r>
      <w:r w:rsidR="00160624" w:rsidRPr="000D4792">
        <w:rPr>
          <w:bCs/>
          <w:color w:val="000000" w:themeColor="text1"/>
          <w:lang w:eastAsia="en-US"/>
        </w:rPr>
        <w:br/>
        <w:t>в разделы формы, подлежащие заполнению, должна соответствовать им по смыслу</w:t>
      </w:r>
      <w:r w:rsidR="00160624" w:rsidRPr="000D4792">
        <w:rPr>
          <w:bCs/>
          <w:lang w:eastAsia="en-US"/>
        </w:rPr>
        <w:t>)</w:t>
      </w:r>
      <w:r w:rsidRPr="000D4792">
        <w:rPr>
          <w:bCs/>
          <w:lang w:eastAsia="en-US"/>
        </w:rPr>
        <w:t>;</w:t>
      </w:r>
    </w:p>
    <w:p w:rsidR="00ED23F9" w:rsidRPr="000D4792" w:rsidRDefault="00160624" w:rsidP="0016062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 w:themeColor="text1"/>
          <w:lang w:eastAsia="en-US"/>
        </w:rPr>
      </w:pPr>
      <w:r w:rsidRPr="000D4792">
        <w:rPr>
          <w:bCs/>
          <w:color w:val="000000" w:themeColor="text1"/>
          <w:lang w:eastAsia="en-US"/>
        </w:rPr>
        <w:t>документы на предмет их с</w:t>
      </w:r>
      <w:r w:rsidR="00ED1125" w:rsidRPr="000D4792">
        <w:rPr>
          <w:bCs/>
          <w:color w:val="000000" w:themeColor="text1"/>
          <w:lang w:eastAsia="en-US"/>
        </w:rPr>
        <w:t>оответствия Перечню документов;</w:t>
      </w:r>
    </w:p>
    <w:p w:rsidR="005751C7" w:rsidRPr="000D4792" w:rsidRDefault="005751C7" w:rsidP="00ED23F9">
      <w:pPr>
        <w:widowControl w:val="0"/>
        <w:tabs>
          <w:tab w:val="left" w:pos="567"/>
          <w:tab w:val="left" w:pos="1418"/>
        </w:tabs>
        <w:ind w:firstLine="567"/>
        <w:contextualSpacing/>
        <w:jc w:val="both"/>
      </w:pPr>
      <w:r w:rsidRPr="000D4792">
        <w:t xml:space="preserve">заявку и документы на предмет </w:t>
      </w:r>
      <w:r w:rsidRPr="000D4792">
        <w:rPr>
          <w:bCs/>
          <w:color w:val="000000" w:themeColor="text1"/>
          <w:lang w:eastAsia="en-US"/>
        </w:rPr>
        <w:t xml:space="preserve">соответствия участника отбора критериям отбора, установленным в разделе 3 настоящего Порядка, в том числе запрашивает информацию </w:t>
      </w:r>
      <w:r w:rsidRPr="000D4792">
        <w:rPr>
          <w:bCs/>
          <w:color w:val="000000" w:themeColor="text1"/>
          <w:lang w:eastAsia="en-US"/>
        </w:rPr>
        <w:br/>
        <w:t>в порядке межведомственного</w:t>
      </w:r>
      <w:r w:rsidR="00ED1125" w:rsidRPr="000D4792">
        <w:rPr>
          <w:bCs/>
          <w:color w:val="000000" w:themeColor="text1"/>
          <w:lang w:eastAsia="en-US"/>
        </w:rPr>
        <w:t xml:space="preserve"> информационного взаимодействия;</w:t>
      </w:r>
    </w:p>
    <w:p w:rsidR="00160624" w:rsidRPr="000D4792" w:rsidRDefault="00160624" w:rsidP="0016062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 xml:space="preserve">сведения и информацию, содержащиеся в заявке и документах, на предмет достоверности указанных сведений и информации путем их сопоставления между собой, </w:t>
      </w:r>
      <w:r w:rsidRPr="000D4792">
        <w:rPr>
          <w:color w:val="000000" w:themeColor="text1"/>
        </w:rPr>
        <w:br/>
        <w:t>с информацией, полученной из открытых источников, способами, не запрещенным</w:t>
      </w:r>
      <w:r w:rsidR="00ED23F9" w:rsidRPr="000D4792">
        <w:rPr>
          <w:color w:val="000000" w:themeColor="text1"/>
        </w:rPr>
        <w:t>и действующим законодательством;</w:t>
      </w:r>
    </w:p>
    <w:p w:rsidR="00411A6E" w:rsidRPr="000D4792" w:rsidRDefault="00411A6E" w:rsidP="00411A6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 w:themeColor="text1"/>
          <w:lang w:eastAsia="en-US"/>
        </w:rPr>
      </w:pPr>
      <w:r w:rsidRPr="000D4792">
        <w:rPr>
          <w:bCs/>
          <w:color w:val="000000" w:themeColor="text1"/>
          <w:lang w:eastAsia="en-US"/>
        </w:rPr>
        <w:t xml:space="preserve">расчет размера субсидий на предмет их соответствия форме, установленной </w:t>
      </w:r>
      <w:r w:rsidRPr="000D4792">
        <w:rPr>
          <w:bCs/>
          <w:color w:val="000000" w:themeColor="text1"/>
          <w:lang w:eastAsia="en-US"/>
        </w:rPr>
        <w:br/>
        <w:t xml:space="preserve">в приложении № </w:t>
      </w:r>
      <w:r w:rsidR="005751C7" w:rsidRPr="000D4792">
        <w:rPr>
          <w:bCs/>
          <w:color w:val="000000" w:themeColor="text1"/>
          <w:lang w:eastAsia="en-US"/>
        </w:rPr>
        <w:t>1</w:t>
      </w:r>
      <w:r w:rsidRPr="000D4792">
        <w:rPr>
          <w:bCs/>
          <w:color w:val="000000" w:themeColor="text1"/>
          <w:lang w:eastAsia="en-US"/>
        </w:rPr>
        <w:t xml:space="preserve"> к </w:t>
      </w:r>
      <w:r w:rsidR="005751C7" w:rsidRPr="000D4792">
        <w:rPr>
          <w:bCs/>
          <w:color w:val="000000" w:themeColor="text1"/>
          <w:lang w:eastAsia="en-US"/>
        </w:rPr>
        <w:t>Перечню документов</w:t>
      </w:r>
      <w:r w:rsidRPr="000D4792">
        <w:rPr>
          <w:bCs/>
          <w:color w:val="000000" w:themeColor="text1"/>
          <w:lang w:eastAsia="en-US"/>
        </w:rPr>
        <w:t>, а также правильность и обоснованность произведенных расчетов</w:t>
      </w:r>
      <w:r w:rsidR="005751C7" w:rsidRPr="000D4792">
        <w:rPr>
          <w:bCs/>
          <w:color w:val="000000" w:themeColor="text1"/>
          <w:lang w:eastAsia="en-US"/>
        </w:rPr>
        <w:t xml:space="preserve">. В рамках проверки расчета размера субсидий сотрудники Отдела вправе запросить у получателя субсидий по контактным данным, указанным </w:t>
      </w:r>
      <w:r w:rsidR="005751C7" w:rsidRPr="000D4792">
        <w:rPr>
          <w:bCs/>
          <w:color w:val="000000" w:themeColor="text1"/>
          <w:lang w:eastAsia="en-US"/>
        </w:rPr>
        <w:br/>
        <w:t xml:space="preserve">в </w:t>
      </w:r>
      <w:r w:rsidR="00D40731" w:rsidRPr="000D4792">
        <w:rPr>
          <w:bCs/>
          <w:color w:val="000000" w:themeColor="text1"/>
          <w:lang w:eastAsia="en-US"/>
        </w:rPr>
        <w:t>заявке</w:t>
      </w:r>
      <w:r w:rsidR="005751C7" w:rsidRPr="000D4792">
        <w:rPr>
          <w:bCs/>
          <w:color w:val="000000" w:themeColor="text1"/>
          <w:lang w:eastAsia="en-US"/>
        </w:rPr>
        <w:t xml:space="preserve">, файл расчета в формате </w:t>
      </w:r>
      <w:r w:rsidR="005751C7" w:rsidRPr="000D4792">
        <w:rPr>
          <w:bCs/>
          <w:color w:val="000000" w:themeColor="text1"/>
          <w:lang w:val="en-US" w:eastAsia="en-US"/>
        </w:rPr>
        <w:t>Ex</w:t>
      </w:r>
      <w:r w:rsidR="00317641" w:rsidRPr="000D4792">
        <w:rPr>
          <w:bCs/>
          <w:color w:val="000000" w:themeColor="text1"/>
          <w:lang w:val="en-US" w:eastAsia="en-US"/>
        </w:rPr>
        <w:t>c</w:t>
      </w:r>
      <w:r w:rsidR="005751C7" w:rsidRPr="000D4792">
        <w:rPr>
          <w:bCs/>
          <w:color w:val="000000" w:themeColor="text1"/>
          <w:lang w:val="en-US" w:eastAsia="en-US"/>
        </w:rPr>
        <w:t>el</w:t>
      </w:r>
      <w:r w:rsidR="00D40731" w:rsidRPr="000D4792">
        <w:rPr>
          <w:bCs/>
          <w:color w:val="000000" w:themeColor="text1"/>
          <w:lang w:eastAsia="en-US"/>
        </w:rPr>
        <w:t>.</w:t>
      </w:r>
    </w:p>
    <w:p w:rsidR="006D5681" w:rsidRPr="000D4792" w:rsidRDefault="006D5681" w:rsidP="00C049A2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0D4792">
        <w:rPr>
          <w:color w:val="000000" w:themeColor="text1"/>
        </w:rPr>
        <w:t>2.16.2. Осуществляет выезд в место фактического нахождения приобретаемого (приобретенного) на условиях лизинг</w:t>
      </w:r>
      <w:r w:rsidR="00886CAC" w:rsidRPr="000D4792">
        <w:rPr>
          <w:color w:val="000000" w:themeColor="text1"/>
        </w:rPr>
        <w:t>а технологического оборудования</w:t>
      </w:r>
      <w:r w:rsidRPr="000D4792">
        <w:rPr>
          <w:color w:val="000000" w:themeColor="text1"/>
        </w:rPr>
        <w:t xml:space="preserve"> в целях осмотра </w:t>
      </w:r>
      <w:r w:rsidRPr="000D4792">
        <w:rPr>
          <w:color w:val="000000" w:themeColor="text1"/>
        </w:rPr>
        <w:br/>
        <w:t>на предмет подтверждения его наличия и факта использования в производственном процессе участника отбора</w:t>
      </w:r>
      <w:r w:rsidR="00C049A2" w:rsidRPr="000D4792">
        <w:rPr>
          <w:color w:val="000000" w:themeColor="text1"/>
        </w:rPr>
        <w:t xml:space="preserve"> (далее – выездная проверка)</w:t>
      </w:r>
      <w:r w:rsidRPr="000D4792">
        <w:rPr>
          <w:color w:val="000000" w:themeColor="text1"/>
        </w:rPr>
        <w:t>.</w:t>
      </w:r>
    </w:p>
    <w:p w:rsidR="00C049A2" w:rsidRPr="000D4792" w:rsidRDefault="00C049A2" w:rsidP="00C049A2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0D4792">
        <w:rPr>
          <w:color w:val="000000" w:themeColor="text1"/>
        </w:rPr>
        <w:lastRenderedPageBreak/>
        <w:t xml:space="preserve">По итогам выездной проверки составляет </w:t>
      </w:r>
      <w:r w:rsidR="006C33C1" w:rsidRPr="000D4792">
        <w:rPr>
          <w:color w:val="000000" w:themeColor="text1"/>
        </w:rPr>
        <w:t xml:space="preserve">акт осмотра технологического </w:t>
      </w:r>
      <w:r w:rsidRPr="000D4792">
        <w:rPr>
          <w:color w:val="000000" w:themeColor="text1"/>
        </w:rPr>
        <w:t xml:space="preserve">оборудования, в </w:t>
      </w:r>
      <w:r w:rsidRPr="000D4792">
        <w:rPr>
          <w:bCs/>
          <w:color w:val="000000" w:themeColor="text1"/>
          <w:lang w:eastAsia="en-US"/>
        </w:rPr>
        <w:t xml:space="preserve">соответствии с формой, </w:t>
      </w:r>
      <w:r w:rsidRPr="000D4792">
        <w:rPr>
          <w:color w:val="000000" w:themeColor="text1"/>
        </w:rPr>
        <w:t xml:space="preserve">установленной в приложении № </w:t>
      </w:r>
      <w:r w:rsidR="00A05297" w:rsidRPr="000D4792">
        <w:rPr>
          <w:color w:val="000000" w:themeColor="text1"/>
        </w:rPr>
        <w:t>3</w:t>
      </w:r>
      <w:r w:rsidRPr="000D4792">
        <w:rPr>
          <w:color w:val="000000" w:themeColor="text1"/>
        </w:rPr>
        <w:t xml:space="preserve"> </w:t>
      </w:r>
      <w:r w:rsidRPr="000D4792">
        <w:rPr>
          <w:bCs/>
          <w:color w:val="000000" w:themeColor="text1"/>
          <w:lang w:eastAsia="en-US"/>
        </w:rPr>
        <w:t xml:space="preserve">к настоящему </w:t>
      </w:r>
      <w:r w:rsidR="00886CAC" w:rsidRPr="000D4792">
        <w:rPr>
          <w:bCs/>
          <w:color w:val="000000" w:themeColor="text1"/>
          <w:lang w:eastAsia="en-US"/>
        </w:rPr>
        <w:t xml:space="preserve">Порядку. Акт </w:t>
      </w:r>
      <w:r w:rsidRPr="000D4792">
        <w:rPr>
          <w:bCs/>
          <w:color w:val="000000" w:themeColor="text1"/>
          <w:lang w:eastAsia="en-US"/>
        </w:rPr>
        <w:t>подписывает</w:t>
      </w:r>
      <w:r w:rsidRPr="000D4792">
        <w:rPr>
          <w:color w:val="000000" w:themeColor="text1"/>
        </w:rPr>
        <w:t xml:space="preserve"> </w:t>
      </w:r>
      <w:r w:rsidRPr="000D4792">
        <w:t xml:space="preserve">сотрудник </w:t>
      </w:r>
      <w:r w:rsidRPr="000D4792">
        <w:rPr>
          <w:color w:val="000000" w:themeColor="text1"/>
        </w:rPr>
        <w:t>Отдела</w:t>
      </w:r>
      <w:r w:rsidR="00886CAC" w:rsidRPr="000D4792">
        <w:rPr>
          <w:color w:val="000000" w:themeColor="text1"/>
        </w:rPr>
        <w:t xml:space="preserve"> с одной стороны</w:t>
      </w:r>
      <w:r w:rsidR="00EF3B44" w:rsidRPr="000D4792">
        <w:rPr>
          <w:color w:val="000000" w:themeColor="text1"/>
        </w:rPr>
        <w:t xml:space="preserve"> </w:t>
      </w:r>
      <w:r w:rsidR="00886CAC" w:rsidRPr="000D4792">
        <w:rPr>
          <w:color w:val="000000" w:themeColor="text1"/>
        </w:rPr>
        <w:t>и представитель</w:t>
      </w:r>
      <w:r w:rsidR="007876C3" w:rsidRPr="000D4792">
        <w:rPr>
          <w:color w:val="000000" w:themeColor="text1"/>
        </w:rPr>
        <w:t xml:space="preserve"> </w:t>
      </w:r>
      <w:r w:rsidR="00160624" w:rsidRPr="000D4792">
        <w:rPr>
          <w:color w:val="000000" w:themeColor="text1"/>
        </w:rPr>
        <w:t>участника отбора</w:t>
      </w:r>
      <w:r w:rsidRPr="000D4792">
        <w:rPr>
          <w:color w:val="000000" w:themeColor="text1"/>
        </w:rPr>
        <w:t xml:space="preserve"> </w:t>
      </w:r>
      <w:r w:rsidR="00886CAC" w:rsidRPr="000D4792">
        <w:rPr>
          <w:color w:val="000000" w:themeColor="text1"/>
        </w:rPr>
        <w:t xml:space="preserve">(руководитель организации </w:t>
      </w:r>
      <w:r w:rsidRPr="000D4792">
        <w:rPr>
          <w:color w:val="000000" w:themeColor="text1"/>
        </w:rPr>
        <w:t>или ин</w:t>
      </w:r>
      <w:r w:rsidR="00EF3B44" w:rsidRPr="000D4792">
        <w:rPr>
          <w:color w:val="000000" w:themeColor="text1"/>
        </w:rPr>
        <w:t>о</w:t>
      </w:r>
      <w:r w:rsidR="00886CAC" w:rsidRPr="000D4792">
        <w:rPr>
          <w:color w:val="000000" w:themeColor="text1"/>
        </w:rPr>
        <w:t>е</w:t>
      </w:r>
      <w:r w:rsidRPr="000D4792">
        <w:rPr>
          <w:color w:val="000000" w:themeColor="text1"/>
        </w:rPr>
        <w:t xml:space="preserve"> уполномоченн</w:t>
      </w:r>
      <w:r w:rsidR="00886CAC" w:rsidRPr="000D4792">
        <w:rPr>
          <w:color w:val="000000" w:themeColor="text1"/>
        </w:rPr>
        <w:t>ое</w:t>
      </w:r>
      <w:r w:rsidRPr="000D4792">
        <w:rPr>
          <w:color w:val="000000" w:themeColor="text1"/>
        </w:rPr>
        <w:t xml:space="preserve"> лицо</w:t>
      </w:r>
      <w:r w:rsidR="000C3DBC" w:rsidRPr="000D4792">
        <w:rPr>
          <w:color w:val="000000" w:themeColor="text1"/>
        </w:rPr>
        <w:t>, действующее</w:t>
      </w:r>
      <w:r w:rsidRPr="000D4792">
        <w:t xml:space="preserve"> </w:t>
      </w:r>
      <w:r w:rsidR="000C3DBC" w:rsidRPr="000D4792">
        <w:br/>
      </w:r>
      <w:r w:rsidRPr="000D4792">
        <w:t xml:space="preserve">на основании </w:t>
      </w:r>
      <w:r w:rsidRPr="000D4792">
        <w:rPr>
          <w:color w:val="000000" w:themeColor="text1"/>
        </w:rPr>
        <w:t>уполномочивающего документа</w:t>
      </w:r>
      <w:r w:rsidR="00EF3B44" w:rsidRPr="000D4792">
        <w:rPr>
          <w:color w:val="000000" w:themeColor="text1"/>
        </w:rPr>
        <w:t>)</w:t>
      </w:r>
      <w:r w:rsidRPr="000D4792">
        <w:rPr>
          <w:color w:val="000000" w:themeColor="text1"/>
        </w:rPr>
        <w:t xml:space="preserve">. </w:t>
      </w:r>
    </w:p>
    <w:p w:rsidR="006D5681" w:rsidRPr="000D4792" w:rsidRDefault="006D5681" w:rsidP="006D568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 w:themeColor="text1"/>
          <w:lang w:eastAsia="en-US"/>
        </w:rPr>
      </w:pPr>
      <w:r w:rsidRPr="000D4792">
        <w:rPr>
          <w:bCs/>
          <w:color w:val="000000" w:themeColor="text1"/>
          <w:lang w:eastAsia="en-US"/>
        </w:rPr>
        <w:t>2.</w:t>
      </w:r>
      <w:r w:rsidR="00ED23F9" w:rsidRPr="000D4792">
        <w:rPr>
          <w:bCs/>
          <w:color w:val="000000" w:themeColor="text1"/>
          <w:lang w:eastAsia="en-US"/>
        </w:rPr>
        <w:t>17</w:t>
      </w:r>
      <w:r w:rsidRPr="000D4792">
        <w:rPr>
          <w:bCs/>
          <w:color w:val="000000" w:themeColor="text1"/>
          <w:lang w:eastAsia="en-US"/>
        </w:rPr>
        <w:t xml:space="preserve">. По </w:t>
      </w:r>
      <w:r w:rsidR="00886CAC" w:rsidRPr="000D4792">
        <w:rPr>
          <w:bCs/>
          <w:color w:val="000000" w:themeColor="text1"/>
          <w:lang w:eastAsia="en-US"/>
        </w:rPr>
        <w:t>результатам</w:t>
      </w:r>
      <w:r w:rsidRPr="000D4792">
        <w:rPr>
          <w:bCs/>
          <w:color w:val="000000" w:themeColor="text1"/>
          <w:lang w:eastAsia="en-US"/>
        </w:rPr>
        <w:t xml:space="preserve"> рассмотрения заявок в отношении каждого участника отбора </w:t>
      </w:r>
      <w:r w:rsidR="00886CAC" w:rsidRPr="000D4792">
        <w:rPr>
          <w:bCs/>
          <w:color w:val="000000" w:themeColor="text1"/>
          <w:lang w:eastAsia="en-US"/>
        </w:rPr>
        <w:t xml:space="preserve">Отдел </w:t>
      </w:r>
      <w:r w:rsidRPr="000D4792">
        <w:rPr>
          <w:bCs/>
          <w:color w:val="000000" w:themeColor="text1"/>
          <w:lang w:eastAsia="en-US"/>
        </w:rPr>
        <w:t xml:space="preserve">подготавливает заключение, содержащее выводы о наличии оснований </w:t>
      </w:r>
      <w:r w:rsidR="00160624" w:rsidRPr="000D4792">
        <w:rPr>
          <w:bCs/>
          <w:color w:val="000000" w:themeColor="text1"/>
          <w:lang w:eastAsia="en-US"/>
        </w:rPr>
        <w:br/>
      </w:r>
      <w:r w:rsidRPr="000D4792">
        <w:rPr>
          <w:bCs/>
          <w:color w:val="000000" w:themeColor="text1"/>
          <w:lang w:eastAsia="en-US"/>
        </w:rPr>
        <w:t>для предоставления субсидии (далее – положительное заключение) или об отсутствии таких оснований</w:t>
      </w:r>
      <w:r w:rsidR="00160624" w:rsidRPr="000D4792">
        <w:rPr>
          <w:bCs/>
          <w:color w:val="000000" w:themeColor="text1"/>
          <w:lang w:eastAsia="en-US"/>
        </w:rPr>
        <w:t xml:space="preserve"> </w:t>
      </w:r>
      <w:r w:rsidRPr="000D4792">
        <w:rPr>
          <w:bCs/>
          <w:color w:val="000000" w:themeColor="text1"/>
          <w:lang w:eastAsia="en-US"/>
        </w:rPr>
        <w:t>(далее – отрицательное заключение</w:t>
      </w:r>
      <w:r w:rsidR="008762B8" w:rsidRPr="000D4792">
        <w:rPr>
          <w:bCs/>
          <w:color w:val="000000" w:themeColor="text1"/>
          <w:lang w:eastAsia="en-US"/>
        </w:rPr>
        <w:t>).</w:t>
      </w:r>
    </w:p>
    <w:p w:rsidR="00196017" w:rsidRPr="000D4792" w:rsidRDefault="00CB1C57" w:rsidP="0019717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D23F9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9717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Основаниями для </w:t>
      </w:r>
      <w:r w:rsidR="00D3749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принятия Комитетом решения об отклонении</w:t>
      </w:r>
      <w:r w:rsidR="0019717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 </w:t>
      </w:r>
      <w:r w:rsidR="00D3749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9717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 подготовки отрицательного заключения являются:</w:t>
      </w:r>
    </w:p>
    <w:p w:rsidR="00D10A38" w:rsidRPr="000D4792" w:rsidRDefault="00D10A38" w:rsidP="00D10A38">
      <w:pPr>
        <w:widowControl w:val="0"/>
        <w:tabs>
          <w:tab w:val="left" w:pos="567"/>
          <w:tab w:val="left" w:pos="1276"/>
        </w:tabs>
        <w:ind w:firstLine="567"/>
        <w:contextualSpacing/>
        <w:jc w:val="both"/>
      </w:pPr>
      <w:r w:rsidRPr="000D4792">
        <w:t>несоответствие участника отбора категории, указанной в пункте 1.4 настоящего Порядка;</w:t>
      </w:r>
    </w:p>
    <w:p w:rsidR="00D10A38" w:rsidRPr="000D4792" w:rsidRDefault="00D10A38" w:rsidP="00D10A38">
      <w:pPr>
        <w:widowControl w:val="0"/>
        <w:tabs>
          <w:tab w:val="left" w:pos="567"/>
          <w:tab w:val="left" w:pos="1276"/>
        </w:tabs>
        <w:ind w:firstLine="567"/>
        <w:contextualSpacing/>
        <w:jc w:val="both"/>
      </w:pPr>
      <w:r w:rsidRPr="000D4792">
        <w:t xml:space="preserve">несоответствие участника отбора условиям и(или) </w:t>
      </w:r>
      <w:r w:rsidR="00ED1125" w:rsidRPr="000D4792">
        <w:t>требованиям</w:t>
      </w:r>
      <w:r w:rsidRPr="000D4792">
        <w:t xml:space="preserve">, установленным </w:t>
      </w:r>
      <w:r w:rsidRPr="000D4792">
        <w:br/>
        <w:t xml:space="preserve">в разделе 3 настоящего Порядка; </w:t>
      </w:r>
    </w:p>
    <w:p w:rsidR="00D10A38" w:rsidRPr="000D4792" w:rsidRDefault="00D10A38" w:rsidP="00D10A38">
      <w:pPr>
        <w:widowControl w:val="0"/>
        <w:tabs>
          <w:tab w:val="left" w:pos="567"/>
          <w:tab w:val="left" w:pos="1276"/>
        </w:tabs>
        <w:ind w:firstLine="567"/>
        <w:contextualSpacing/>
        <w:jc w:val="both"/>
      </w:pPr>
      <w:r w:rsidRPr="000D4792">
        <w:t xml:space="preserve">несоответствие представленной участником отбора заявки установленной форме </w:t>
      </w:r>
      <w:r w:rsidRPr="000D4792">
        <w:br/>
        <w:t xml:space="preserve">(в том числе, если для заполнения заявки на предоставление субсидий в личном кабинете </w:t>
      </w:r>
      <w:r w:rsidRPr="000D4792">
        <w:br/>
        <w:t xml:space="preserve">на Площадке отбора выбрана другая форма заявки, либо осуществлено неполное </w:t>
      </w:r>
      <w:r w:rsidRPr="000D4792">
        <w:br/>
        <w:t>и(или) некорректное заполнение формы заявки);</w:t>
      </w:r>
    </w:p>
    <w:p w:rsidR="00D10A38" w:rsidRPr="000D4792" w:rsidRDefault="00D10A38" w:rsidP="00D10A38">
      <w:pPr>
        <w:widowControl w:val="0"/>
        <w:tabs>
          <w:tab w:val="left" w:pos="567"/>
          <w:tab w:val="left" w:pos="1276"/>
        </w:tabs>
        <w:ind w:firstLine="567"/>
        <w:contextualSpacing/>
        <w:jc w:val="both"/>
      </w:pPr>
      <w:r w:rsidRPr="000D4792">
        <w:t xml:space="preserve">несоответствие представленных участником отбора документов условиям </w:t>
      </w:r>
      <w:r w:rsidRPr="000D4792">
        <w:br/>
        <w:t xml:space="preserve">и требованиям, установленным в настоящем Порядке, или непредставление (представление </w:t>
      </w:r>
      <w:r w:rsidRPr="000D4792">
        <w:br/>
        <w:t>не в полном объеме) документов, в том числе невозможность визуального распознавания содержания документов, включая их реквизиты;</w:t>
      </w:r>
    </w:p>
    <w:p w:rsidR="00D10A38" w:rsidRPr="000D4792" w:rsidRDefault="00D10A38" w:rsidP="00D10A3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lang w:eastAsia="en-US"/>
        </w:rPr>
      </w:pPr>
      <w:r w:rsidRPr="000D4792">
        <w:rPr>
          <w:color w:val="000000" w:themeColor="text1"/>
          <w:lang w:eastAsia="en-US"/>
        </w:rPr>
        <w:t>выявленное в ходе выездной проверки отсутствие предоставляемого к возмещению технологического оборудования или выявленный в ходе выездной проверки факт неиспользования технологического оборудования в технологическом процессе участника отбора;</w:t>
      </w:r>
    </w:p>
    <w:p w:rsidR="00A950E0" w:rsidRPr="000D4792" w:rsidRDefault="00A950E0" w:rsidP="00A950E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 w:themeColor="text1"/>
          <w:lang w:eastAsia="en-US"/>
        </w:rPr>
      </w:pPr>
      <w:r w:rsidRPr="000D4792">
        <w:rPr>
          <w:bCs/>
          <w:lang w:eastAsia="en-US"/>
        </w:rPr>
        <w:t xml:space="preserve">недостоверность </w:t>
      </w:r>
      <w:r w:rsidRPr="000D4792">
        <w:rPr>
          <w:bCs/>
          <w:color w:val="000000" w:themeColor="text1"/>
          <w:lang w:eastAsia="en-US"/>
        </w:rPr>
        <w:t xml:space="preserve">представленных участником отбора сведений и информации, </w:t>
      </w:r>
      <w:r w:rsidRPr="000D4792">
        <w:rPr>
          <w:bCs/>
          <w:color w:val="000000" w:themeColor="text1"/>
          <w:lang w:eastAsia="en-US"/>
        </w:rPr>
        <w:br/>
        <w:t>в том числе информации о месте нахождения и адресе участника отбора;</w:t>
      </w:r>
    </w:p>
    <w:p w:rsidR="00A950E0" w:rsidRPr="000D4792" w:rsidRDefault="00A950E0" w:rsidP="00A950E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lang w:eastAsia="en-US"/>
        </w:rPr>
      </w:pPr>
      <w:r w:rsidRPr="000D4792">
        <w:rPr>
          <w:bCs/>
          <w:lang w:eastAsia="en-US"/>
        </w:rPr>
        <w:t>подача участником отбора заявки и документов после даты и(или) времени, определенных для их подачи;</w:t>
      </w:r>
    </w:p>
    <w:p w:rsidR="00A950E0" w:rsidRPr="000D4792" w:rsidRDefault="00A950E0" w:rsidP="00A950E0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D4792">
        <w:rPr>
          <w:bCs/>
          <w:lang w:eastAsia="en-US"/>
        </w:rPr>
        <w:t>отсутствие бюджетных ассигнований на предоставление субсидий на дату</w:t>
      </w:r>
      <w:r w:rsidRPr="000D4792">
        <w:t xml:space="preserve"> рассмотрения заявки.</w:t>
      </w:r>
    </w:p>
    <w:p w:rsidR="00A950E0" w:rsidRPr="000D4792" w:rsidRDefault="00A950E0" w:rsidP="00A950E0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0D4792">
        <w:t xml:space="preserve">Решение Комитета об отказе в предоставлении субсидии принимается на основании отрицательного заключения в течение </w:t>
      </w:r>
      <w:r w:rsidR="00B23478" w:rsidRPr="000D4792">
        <w:t>5</w:t>
      </w:r>
      <w:r w:rsidRPr="000D4792">
        <w:t xml:space="preserve"> рабочих дней с даты подписания такого заключения. Данное решение оформляется письмом Комитета с указанием причин отказа, которое направляется участнику отбора по адресу электронной почты, указанному </w:t>
      </w:r>
      <w:r w:rsidR="009F25DB" w:rsidRPr="000D4792">
        <w:br/>
      </w:r>
      <w:r w:rsidRPr="000D4792">
        <w:t xml:space="preserve">в заявке, в течение </w:t>
      </w:r>
      <w:r w:rsidR="004366B6" w:rsidRPr="000D4792">
        <w:t>3</w:t>
      </w:r>
      <w:r w:rsidRPr="000D4792">
        <w:t xml:space="preserve"> рабочих дней со дня принятия Комитетом данного решения.</w:t>
      </w:r>
    </w:p>
    <w:p w:rsidR="009112B7" w:rsidRPr="000D4792" w:rsidRDefault="009F4203" w:rsidP="009112B7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t>2.1</w:t>
      </w:r>
      <w:r w:rsidR="00ED23F9" w:rsidRPr="000D4792">
        <w:t>9</w:t>
      </w:r>
      <w:r w:rsidRPr="000D4792">
        <w:t xml:space="preserve">. </w:t>
      </w:r>
      <w:r w:rsidR="009112B7" w:rsidRPr="000D4792">
        <w:rPr>
          <w:color w:val="000000" w:themeColor="text1"/>
        </w:rPr>
        <w:t>Основанием для подготовки положительного заключения</w:t>
      </w:r>
      <w:r w:rsidR="00E97FED" w:rsidRPr="000D4792">
        <w:rPr>
          <w:color w:val="000000" w:themeColor="text1"/>
        </w:rPr>
        <w:t xml:space="preserve"> в отношении конкретного участника отбора</w:t>
      </w:r>
      <w:r w:rsidR="009112B7" w:rsidRPr="000D4792">
        <w:rPr>
          <w:color w:val="000000" w:themeColor="text1"/>
        </w:rPr>
        <w:t xml:space="preserve"> является отсутствие оснований для отклонения </w:t>
      </w:r>
      <w:r w:rsidR="00E97FED" w:rsidRPr="000D4792">
        <w:rPr>
          <w:color w:val="000000" w:themeColor="text1"/>
        </w:rPr>
        <w:t xml:space="preserve">заявки </w:t>
      </w:r>
      <w:r w:rsidR="00E97FED" w:rsidRPr="000D4792">
        <w:rPr>
          <w:color w:val="000000" w:themeColor="text1"/>
        </w:rPr>
        <w:br/>
        <w:t xml:space="preserve">и </w:t>
      </w:r>
      <w:r w:rsidR="009112B7" w:rsidRPr="000D4792">
        <w:rPr>
          <w:color w:val="000000" w:themeColor="text1"/>
        </w:rPr>
        <w:t>подготовки отрицательного заключения, указанных в пункте 2.1</w:t>
      </w:r>
      <w:r w:rsidR="00321B4F" w:rsidRPr="000D4792">
        <w:rPr>
          <w:color w:val="000000" w:themeColor="text1"/>
        </w:rPr>
        <w:t>8</w:t>
      </w:r>
      <w:r w:rsidR="009112B7" w:rsidRPr="000D4792">
        <w:rPr>
          <w:color w:val="000000" w:themeColor="text1"/>
        </w:rPr>
        <w:t xml:space="preserve"> настоящего Порядка. </w:t>
      </w:r>
    </w:p>
    <w:p w:rsidR="00977DCA" w:rsidRPr="000D4792" w:rsidRDefault="009F4203" w:rsidP="00977DCA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>В случае представления в составе документов</w:t>
      </w:r>
      <w:r w:rsidR="005813BF" w:rsidRPr="000D4792">
        <w:rPr>
          <w:color w:val="000000" w:themeColor="text1"/>
        </w:rPr>
        <w:t xml:space="preserve"> наряду с документами, имеющими надлежащее обоснование размера</w:t>
      </w:r>
      <w:r w:rsidR="00BA069F" w:rsidRPr="000D4792">
        <w:rPr>
          <w:color w:val="000000" w:themeColor="text1"/>
        </w:rPr>
        <w:t xml:space="preserve"> субсидии, документов </w:t>
      </w:r>
      <w:r w:rsidRPr="000D4792">
        <w:rPr>
          <w:color w:val="000000" w:themeColor="text1"/>
        </w:rPr>
        <w:t xml:space="preserve">в </w:t>
      </w:r>
      <w:r w:rsidR="00977DCA" w:rsidRPr="000D4792">
        <w:rPr>
          <w:color w:val="000000" w:themeColor="text1"/>
        </w:rPr>
        <w:t>части затрат</w:t>
      </w:r>
      <w:r w:rsidRPr="000D4792">
        <w:rPr>
          <w:color w:val="000000" w:themeColor="text1"/>
        </w:rPr>
        <w:t xml:space="preserve">, </w:t>
      </w:r>
      <w:r w:rsidR="00977DCA" w:rsidRPr="000D4792">
        <w:rPr>
          <w:color w:val="000000" w:themeColor="text1"/>
        </w:rPr>
        <w:t>не подлежащих возмещению, за счет средств субсидии, и(или) непредставления документов на часть затрат, указанных в заявке, и(или) наличия арифметических ошибок в расчете размера субсидий Отдел также подготавливает положительное заключение и отражает в нем данную информацию с указанием суммы принимаемых (не принимаемых) к возмещению затрат.</w:t>
      </w:r>
    </w:p>
    <w:p w:rsidR="009F4203" w:rsidRPr="000D4792" w:rsidRDefault="009F4203" w:rsidP="009F4203">
      <w:pPr>
        <w:pStyle w:val="Style2"/>
        <w:shd w:val="clear" w:color="auto" w:fill="FFFFFF" w:themeFill="background1"/>
        <w:tabs>
          <w:tab w:val="left" w:pos="0"/>
          <w:tab w:val="left" w:pos="1701"/>
        </w:tabs>
        <w:spacing w:line="240" w:lineRule="auto"/>
        <w:ind w:firstLine="567"/>
        <w:jc w:val="both"/>
      </w:pPr>
      <w:r w:rsidRPr="000D4792">
        <w:t xml:space="preserve">Если имеются основания для предоставления участнику отбора субсидии, </w:t>
      </w:r>
      <w:r w:rsidRPr="000D4792">
        <w:br/>
        <w:t>но бюджетные ассигнования, предусмотренные для предоставления субсидий, исчерпались (в том числе учитывая положительные заключения в отношении рассмотренных заявок,</w:t>
      </w:r>
      <w:r w:rsidR="00F57A5A" w:rsidRPr="000D4792">
        <w:t xml:space="preserve"> </w:t>
      </w:r>
      <w:r w:rsidR="00977DCA" w:rsidRPr="000D4792">
        <w:br/>
      </w:r>
      <w:r w:rsidRPr="000D4792">
        <w:t xml:space="preserve">по которым еще не приняты решения в соответствии с </w:t>
      </w:r>
      <w:r w:rsidR="00ED23F9" w:rsidRPr="000D4792">
        <w:rPr>
          <w:color w:val="000000" w:themeColor="text1"/>
        </w:rPr>
        <w:t>пунктом 2.20</w:t>
      </w:r>
      <w:r w:rsidRPr="000D4792">
        <w:rPr>
          <w:color w:val="000000" w:themeColor="text1"/>
        </w:rPr>
        <w:t xml:space="preserve"> </w:t>
      </w:r>
      <w:r w:rsidRPr="000D4792">
        <w:t xml:space="preserve">настоящего Порядка) до остатка меньшего чем размер субсидии, на который претендует данный участник отбора, </w:t>
      </w:r>
      <w:r w:rsidRPr="000D4792">
        <w:lastRenderedPageBreak/>
        <w:t>Отделом также подготавливается положительное заключение, в котором содержатся выводы о наличии оснований для предоставления субсидии в размере, соответствующем объему остатка средств бюджетных ассигнований.</w:t>
      </w:r>
    </w:p>
    <w:p w:rsidR="003B5ADA" w:rsidRPr="000D4792" w:rsidRDefault="003B5ADA" w:rsidP="003B5ADA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D4792">
        <w:t>2.</w:t>
      </w:r>
      <w:r w:rsidR="00ED23F9" w:rsidRPr="000D4792">
        <w:t>20</w:t>
      </w:r>
      <w:r w:rsidRPr="000D4792">
        <w:t xml:space="preserve">. Решение Комитета о предоставлении субсидии принимается на основании положительного заключения. Данное решение оформляется путем издания распоряжения Комитета о предоставлении субсидии (далее – Распоряжение) не позднее </w:t>
      </w:r>
      <w:r w:rsidR="002906AA" w:rsidRPr="000D4792">
        <w:t>35</w:t>
      </w:r>
      <w:r w:rsidRPr="000D4792">
        <w:t xml:space="preserve"> рабочих дней с даты </w:t>
      </w:r>
      <w:r w:rsidR="002906AA" w:rsidRPr="000D4792">
        <w:t>окончания приема заявок</w:t>
      </w:r>
      <w:r w:rsidRPr="000D4792">
        <w:t>.</w:t>
      </w:r>
    </w:p>
    <w:p w:rsidR="003B5ADA" w:rsidRPr="000D4792" w:rsidRDefault="003B5ADA" w:rsidP="003B5ADA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D4792">
        <w:t xml:space="preserve">В </w:t>
      </w:r>
      <w:r w:rsidRPr="000D4792">
        <w:rPr>
          <w:color w:val="000000" w:themeColor="text1"/>
        </w:rPr>
        <w:t xml:space="preserve">Распоряжении указываются </w:t>
      </w:r>
      <w:r w:rsidR="003E7A12" w:rsidRPr="000D4792">
        <w:rPr>
          <w:color w:val="000000" w:themeColor="text1"/>
        </w:rPr>
        <w:t>победитель отбора</w:t>
      </w:r>
      <w:r w:rsidRPr="000D4792">
        <w:rPr>
          <w:color w:val="000000" w:themeColor="text1"/>
        </w:rPr>
        <w:t xml:space="preserve">, размер предоставляемой </w:t>
      </w:r>
      <w:r w:rsidRPr="000D4792">
        <w:rPr>
          <w:color w:val="000000" w:themeColor="text1"/>
        </w:rPr>
        <w:br/>
        <w:t>ему субсидии и последствия, наступающие в случае неподписания с его стороны соглашения</w:t>
      </w:r>
      <w:r w:rsidRPr="000D4792">
        <w:t>.</w:t>
      </w:r>
    </w:p>
    <w:p w:rsidR="00F46313" w:rsidRPr="000D4792" w:rsidRDefault="00F46313" w:rsidP="003B5ADA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D4792">
        <w:t>Датой определения победителя отбора в качестве получателя субсидии является дата издания в отношении него Распоряжения.</w:t>
      </w:r>
    </w:p>
    <w:p w:rsidR="00A950E0" w:rsidRPr="000D4792" w:rsidRDefault="003151FC" w:rsidP="00801D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2.2</w:t>
      </w:r>
      <w:r w:rsidR="00ED23F9" w:rsidRPr="000D4792">
        <w:rPr>
          <w:rFonts w:ascii="Times New Roman" w:hAnsi="Times New Roman" w:cs="Times New Roman"/>
          <w:sz w:val="24"/>
          <w:szCs w:val="24"/>
        </w:rPr>
        <w:t>1</w:t>
      </w:r>
      <w:r w:rsidRPr="000D4792">
        <w:rPr>
          <w:rFonts w:ascii="Times New Roman" w:hAnsi="Times New Roman" w:cs="Times New Roman"/>
          <w:sz w:val="24"/>
          <w:szCs w:val="24"/>
        </w:rPr>
        <w:t xml:space="preserve">. Протокол подведения итогов отбора не позднее 14 календарного </w:t>
      </w:r>
      <w:r w:rsidR="00E667F8" w:rsidRPr="000D4792">
        <w:rPr>
          <w:rFonts w:ascii="Times New Roman" w:hAnsi="Times New Roman" w:cs="Times New Roman"/>
          <w:sz w:val="24"/>
          <w:szCs w:val="24"/>
        </w:rPr>
        <w:br/>
      </w:r>
      <w:r w:rsidRPr="000D4792">
        <w:rPr>
          <w:rFonts w:ascii="Times New Roman" w:hAnsi="Times New Roman" w:cs="Times New Roman"/>
          <w:sz w:val="24"/>
          <w:szCs w:val="24"/>
        </w:rPr>
        <w:t>дня, следующего за днем определения всех победителей отбора, размещается на Площадке отбора и на сайте Комитета и включает в себя следующие сведения:</w:t>
      </w:r>
    </w:p>
    <w:p w:rsidR="003151FC" w:rsidRPr="000D4792" w:rsidRDefault="003151FC" w:rsidP="003151FC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0D4792">
        <w:t>дата, время и место проведения процедуры рассмотрения заявок;</w:t>
      </w:r>
    </w:p>
    <w:p w:rsidR="003151FC" w:rsidRPr="000D4792" w:rsidRDefault="003151FC" w:rsidP="003151FC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0D4792">
        <w:t>информация об участниках отбора, заявки которых были рассмотрены;</w:t>
      </w:r>
    </w:p>
    <w:p w:rsidR="003151FC" w:rsidRPr="000D4792" w:rsidRDefault="003151FC" w:rsidP="003151FC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t>информация об участ</w:t>
      </w:r>
      <w:r w:rsidRPr="000D4792">
        <w:rPr>
          <w:color w:val="000000" w:themeColor="text1"/>
        </w:rPr>
        <w:t>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3151FC" w:rsidRPr="000D4792" w:rsidRDefault="003151FC" w:rsidP="003151FC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 xml:space="preserve">наименование победителей отбора (получателей субсидий), </w:t>
      </w:r>
      <w:r w:rsidR="00E517DC" w:rsidRPr="000D4792">
        <w:rPr>
          <w:color w:val="000000" w:themeColor="text1"/>
        </w:rPr>
        <w:t xml:space="preserve">с которыми подлежат заключению </w:t>
      </w:r>
      <w:r w:rsidRPr="000D4792">
        <w:rPr>
          <w:color w:val="000000" w:themeColor="text1"/>
        </w:rPr>
        <w:t>соглашения, и размеры предоставляемых субсидий</w:t>
      </w:r>
      <w:r w:rsidR="002906AA" w:rsidRPr="000D4792">
        <w:rPr>
          <w:color w:val="000000" w:themeColor="text1"/>
        </w:rPr>
        <w:t>;</w:t>
      </w:r>
    </w:p>
    <w:p w:rsidR="00957793" w:rsidRPr="000D4792" w:rsidRDefault="00957793" w:rsidP="003151F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793" w:rsidRPr="000D4792" w:rsidRDefault="00957793" w:rsidP="007A31BD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131"/>
      <w:bookmarkEnd w:id="6"/>
      <w:r w:rsidRPr="000D4792">
        <w:rPr>
          <w:rFonts w:ascii="Times New Roman" w:hAnsi="Times New Roman" w:cs="Times New Roman"/>
          <w:color w:val="000000" w:themeColor="text1"/>
        </w:rPr>
        <w:t>3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 Условия предоставления субсидий,</w:t>
      </w:r>
      <w:r w:rsidR="007A31B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участникам отбора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366" w:rsidRPr="000D4792" w:rsidRDefault="00535366" w:rsidP="00535366">
      <w:pPr>
        <w:pStyle w:val="a3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0D4792">
        <w:t>Для получения субсидий участники отбора должны соответствовать следующим требованиям:</w:t>
      </w:r>
    </w:p>
    <w:p w:rsidR="00535366" w:rsidRPr="000D4792" w:rsidRDefault="00535366" w:rsidP="00535366">
      <w:pPr>
        <w:pStyle w:val="a3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D4792">
        <w:t>На дату подачи заявки:</w:t>
      </w:r>
    </w:p>
    <w:p w:rsidR="00625D81" w:rsidRPr="000D4792" w:rsidRDefault="00625D81" w:rsidP="00625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капитале указанных публичных акционерных обществ;</w:t>
      </w:r>
    </w:p>
    <w:p w:rsidR="00625D81" w:rsidRPr="000D4792" w:rsidRDefault="00625D81" w:rsidP="00625D81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0D4792">
        <w:t xml:space="preserve">участник отбора не находится в перечне организаций и физических </w:t>
      </w:r>
      <w:r w:rsidRPr="000D4792">
        <w:br/>
        <w:t>лиц, в отношении которых имеются сведения об их причастности к экстремистской деятельности или терроризму;</w:t>
      </w:r>
    </w:p>
    <w:p w:rsidR="00AA7D6A" w:rsidRPr="000D4792" w:rsidRDefault="00AA7D6A" w:rsidP="00AA7D6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0D4792">
        <w:t xml:space="preserve">участник отбора не находится в составляемых в рамках реализации полномочий, предусмотренных </w:t>
      </w:r>
      <w:r w:rsidRPr="000D4792">
        <w:rPr>
          <w:color w:val="000000" w:themeColor="text1"/>
        </w:rPr>
        <w:t xml:space="preserve">в главе </w:t>
      </w:r>
      <w:r w:rsidRPr="000D4792">
        <w:t xml:space="preserve">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Pr="000D4792">
        <w:br/>
        <w:t xml:space="preserve">и физических лиц, связанных с террористическими организациями и террористами </w:t>
      </w:r>
      <w:r w:rsidRPr="000D4792">
        <w:br/>
        <w:t>или с распространением оружия массового уничтожения;</w:t>
      </w:r>
    </w:p>
    <w:p w:rsidR="00AA7D6A" w:rsidRPr="000D4792" w:rsidRDefault="00AA7D6A" w:rsidP="00AA7D6A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0D4792">
        <w:t xml:space="preserve">участник отбора не получал и не получает средства из бюджета Санкт-Петербурга </w:t>
      </w:r>
      <w:r w:rsidRPr="000D4792">
        <w:br/>
        <w:t xml:space="preserve">на основании иных нормативных правовых актов Санкт-Петербурга на цели, </w:t>
      </w:r>
      <w:r w:rsidRPr="000D4792">
        <w:lastRenderedPageBreak/>
        <w:t>установленные в пункте 1.4 настоящего Порядка;</w:t>
      </w:r>
    </w:p>
    <w:p w:rsidR="00DB6792" w:rsidRPr="000D4792" w:rsidRDefault="00DB6792" w:rsidP="00DB6792">
      <w:pPr>
        <w:autoSpaceDE w:val="0"/>
        <w:autoSpaceDN w:val="0"/>
        <w:adjustRightInd w:val="0"/>
        <w:ind w:firstLine="567"/>
        <w:jc w:val="both"/>
      </w:pPr>
      <w:r w:rsidRPr="000D4792">
        <w:t xml:space="preserve">участник отбора не является иностранным агентом в соответствии </w:t>
      </w:r>
      <w:r w:rsidRPr="000D4792">
        <w:br/>
        <w:t xml:space="preserve">с Федеральным законом «О контроле за деятельностью лиц, находящихся </w:t>
      </w:r>
      <w:r w:rsidR="00E667F8" w:rsidRPr="000D4792">
        <w:br/>
      </w:r>
      <w:r w:rsidRPr="000D4792">
        <w:t>под иностранным влиянием»;</w:t>
      </w:r>
    </w:p>
    <w:p w:rsidR="00DB6792" w:rsidRPr="000D4792" w:rsidRDefault="00DB6792" w:rsidP="00DB6792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0D4792">
        <w:t xml:space="preserve"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 </w:t>
      </w:r>
      <w:r w:rsidRPr="000D4792">
        <w:br/>
        <w:t>не приостановлена в порядке, предусмотренном законодательством Российской Федерации;</w:t>
      </w:r>
    </w:p>
    <w:p w:rsidR="00DB6792" w:rsidRPr="000D4792" w:rsidRDefault="00DB6792" w:rsidP="00DB6792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0D4792">
        <w:t>участник отбора осуществляет хозяйственную деятельность в соответствии со своим уставом</w:t>
      </w:r>
      <w:r w:rsidR="003271A4" w:rsidRPr="000D4792">
        <w:t xml:space="preserve"> на территории Санкт-Петербурга</w:t>
      </w:r>
      <w:r w:rsidRPr="000D4792">
        <w:t>;</w:t>
      </w:r>
    </w:p>
    <w:p w:rsidR="00DB6792" w:rsidRPr="000D4792" w:rsidRDefault="00DB6792" w:rsidP="00DB6792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0D4792">
        <w:t>в реестре дисквалифицированных лиц отсутствуют сведения</w:t>
      </w:r>
      <w:r w:rsidR="00E64005" w:rsidRPr="000D4792">
        <w:t xml:space="preserve"> </w:t>
      </w:r>
      <w:r w:rsidR="00E64005" w:rsidRPr="000D4792">
        <w:br/>
      </w:r>
      <w:r w:rsidRPr="000D4792">
        <w:t>о</w:t>
      </w:r>
      <w:r w:rsidR="00E64005" w:rsidRPr="000D4792">
        <w:t xml:space="preserve"> </w:t>
      </w:r>
      <w:r w:rsidRPr="000D4792"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</w:p>
    <w:p w:rsidR="00625D81" w:rsidRPr="000D4792" w:rsidRDefault="00DB6792" w:rsidP="00DB679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="00E6400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 муниципальных нужд» отсутствует информация об участнике отбора;</w:t>
      </w:r>
    </w:p>
    <w:p w:rsidR="00DB6792" w:rsidRPr="000D4792" w:rsidRDefault="00DB6792" w:rsidP="00DB6792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0D4792">
        <w:t xml:space="preserve">у участника отбора отсутствуют нарушения бюджетного законодательства </w:t>
      </w:r>
      <w:r w:rsidRPr="000D4792">
        <w:br/>
        <w:t xml:space="preserve">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 w:rsidRPr="000D4792">
        <w:br/>
        <w:t xml:space="preserve">не исполнены требования о возврате средств </w:t>
      </w:r>
      <w:r w:rsidRPr="000D4792">
        <w:rPr>
          <w:color w:val="000000" w:themeColor="text1"/>
        </w:rPr>
        <w:t xml:space="preserve">бюджета Санкт-Петербурга и(или) вступило </w:t>
      </w:r>
      <w:r w:rsidRPr="000D4792">
        <w:rPr>
          <w:color w:val="000000" w:themeColor="text1"/>
        </w:rPr>
        <w:br/>
        <w:t>в силу постановление о назначении административного наказания.</w:t>
      </w:r>
    </w:p>
    <w:p w:rsidR="00F84B16" w:rsidRPr="000D4792" w:rsidRDefault="00F84B16" w:rsidP="00F84B16">
      <w:pPr>
        <w:pStyle w:val="a3"/>
        <w:numPr>
          <w:ilvl w:val="2"/>
          <w:numId w:val="3"/>
        </w:numPr>
        <w:ind w:left="0" w:firstLine="567"/>
        <w:jc w:val="both"/>
      </w:pPr>
      <w:r w:rsidRPr="000D4792">
        <w:t xml:space="preserve">На дату не ранее 30 календарных дней до даты подачи заявки </w:t>
      </w:r>
      <w:r w:rsidRPr="000D4792">
        <w:rPr>
          <w:rFonts w:eastAsia="Calibri"/>
        </w:rPr>
        <w:t xml:space="preserve">у </w:t>
      </w:r>
      <w:r w:rsidRPr="000D4792">
        <w:t xml:space="preserve">участника отбора на едином налоговом счете </w:t>
      </w:r>
      <w:r w:rsidRPr="000D4792">
        <w:rPr>
          <w:rFonts w:eastAsia="Calibri"/>
        </w:rPr>
        <w:t xml:space="preserve">отсутствует задолженность по уплате налогов, сборов </w:t>
      </w:r>
      <w:r w:rsidRPr="000D4792">
        <w:rPr>
          <w:rFonts w:eastAsia="Calibri"/>
        </w:rPr>
        <w:br/>
        <w:t xml:space="preserve">и страховых взносов в бюджеты бюджетной системы Российской Федерации </w:t>
      </w:r>
      <w:r w:rsidR="00E64005" w:rsidRPr="000D4792">
        <w:rPr>
          <w:rFonts w:eastAsia="Calibri"/>
        </w:rPr>
        <w:br/>
      </w:r>
      <w:r w:rsidRPr="000D4792">
        <w:rPr>
          <w:rFonts w:eastAsia="Calibri"/>
        </w:rPr>
        <w:t>или ее размер не превышает размера, определенного в пункте 3 статьи 47 Налогового кодекса Российской Федерации (далее</w:t>
      </w:r>
      <w:r w:rsidRPr="000D4792">
        <w:rPr>
          <w:rFonts w:eastAsia="Calibri"/>
          <w:color w:val="FF0000"/>
        </w:rPr>
        <w:t xml:space="preserve"> </w:t>
      </w:r>
      <w:r w:rsidRPr="000D4792">
        <w:rPr>
          <w:rFonts w:eastAsia="Calibri"/>
        </w:rPr>
        <w:t xml:space="preserve">– требование </w:t>
      </w:r>
      <w:r w:rsidRPr="000D4792">
        <w:t>об отсутствии налоговой задолженности</w:t>
      </w:r>
      <w:r w:rsidRPr="000D4792">
        <w:rPr>
          <w:rFonts w:eastAsia="Calibri"/>
        </w:rPr>
        <w:t xml:space="preserve">). </w:t>
      </w:r>
    </w:p>
    <w:p w:rsidR="00890519" w:rsidRPr="000D4792" w:rsidRDefault="00890519" w:rsidP="00890519">
      <w:pPr>
        <w:pStyle w:val="a3"/>
        <w:numPr>
          <w:ilvl w:val="2"/>
          <w:numId w:val="3"/>
        </w:numPr>
        <w:ind w:left="0" w:firstLine="567"/>
        <w:jc w:val="both"/>
      </w:pPr>
      <w:r w:rsidRPr="000D4792">
        <w:t xml:space="preserve">На дату не ранее чем за 30 календарных дней до первого числа месяца, </w:t>
      </w:r>
      <w:r w:rsidRPr="000D4792">
        <w:br/>
        <w:t xml:space="preserve">в котором подана </w:t>
      </w:r>
      <w:r w:rsidRPr="000D4792">
        <w:rPr>
          <w:color w:val="000000" w:themeColor="text1"/>
        </w:rPr>
        <w:t xml:space="preserve">заявка, у участника отбора отсутствует просроченная задолженность </w:t>
      </w:r>
      <w:r w:rsidRPr="000D4792">
        <w:rPr>
          <w:color w:val="000000" w:themeColor="text1"/>
        </w:rPr>
        <w:br/>
        <w:t xml:space="preserve">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(далее </w:t>
      </w:r>
      <w:r w:rsidRPr="000D4792">
        <w:rPr>
          <w:rFonts w:eastAsia="Calibri"/>
          <w:color w:val="000000" w:themeColor="text1"/>
        </w:rPr>
        <w:t>совместно</w:t>
      </w:r>
      <w:r w:rsidRPr="000D4792">
        <w:rPr>
          <w:color w:val="000000" w:themeColor="text1"/>
        </w:rPr>
        <w:t xml:space="preserve"> – требование об отсутствии задолженности </w:t>
      </w:r>
      <w:r w:rsidRPr="000D4792">
        <w:rPr>
          <w:color w:val="000000" w:themeColor="text1"/>
        </w:rPr>
        <w:br/>
        <w:t>по денежным обязательствам).</w:t>
      </w:r>
    </w:p>
    <w:p w:rsidR="00353D7D" w:rsidRPr="000D4792" w:rsidRDefault="00353D7D" w:rsidP="00353D7D">
      <w:pPr>
        <w:pStyle w:val="a3"/>
        <w:widowControl w:val="0"/>
        <w:numPr>
          <w:ilvl w:val="2"/>
          <w:numId w:val="3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0" w:firstLine="567"/>
        <w:jc w:val="both"/>
      </w:pPr>
      <w:r w:rsidRPr="000D4792">
        <w:t xml:space="preserve">Размер средней заработной платы каждого работника участника отбора (включая работников обособленных подразделений, находящихся на территории </w:t>
      </w:r>
      <w:r w:rsidRPr="000D4792">
        <w:br/>
        <w:t xml:space="preserve">Санкт-Петербурга), рассчитываемый в соответствии со статьей 139 Трудового кодекса Российской Федерации, в течение 2024 года был не ниже размера минимальной заработной платы в Санкт-Петербурге, установленного региональным соглашением </w:t>
      </w:r>
      <w:r w:rsidR="00E667F8" w:rsidRPr="000D4792">
        <w:br/>
      </w:r>
      <w:r w:rsidRPr="000D4792">
        <w:t xml:space="preserve">о минимальной заработной плате в Санкт-Петербурге </w:t>
      </w:r>
      <w:r w:rsidRPr="000D4792">
        <w:rPr>
          <w:rFonts w:eastAsia="Calibri"/>
        </w:rPr>
        <w:t xml:space="preserve">(далее </w:t>
      </w:r>
      <w:r w:rsidRPr="000D4792">
        <w:t>–</w:t>
      </w:r>
      <w:r w:rsidRPr="000D4792">
        <w:rPr>
          <w:rFonts w:eastAsia="Calibri"/>
        </w:rPr>
        <w:t xml:space="preserve"> Региональное соглашение) </w:t>
      </w:r>
      <w:r w:rsidRPr="000D4792">
        <w:rPr>
          <w:rFonts w:eastAsia="Calibri"/>
        </w:rPr>
        <w:br/>
      </w:r>
      <w:r w:rsidRPr="000D4792">
        <w:t>на соответствующий период 2024 года.</w:t>
      </w:r>
    </w:p>
    <w:p w:rsidR="005F2B89" w:rsidRPr="000D4792" w:rsidRDefault="005F2B89" w:rsidP="005F2B89">
      <w:pPr>
        <w:pStyle w:val="a3"/>
        <w:widowControl w:val="0"/>
        <w:numPr>
          <w:ilvl w:val="2"/>
          <w:numId w:val="3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0" w:firstLine="567"/>
        <w:jc w:val="both"/>
      </w:pPr>
      <w:r w:rsidRPr="000D4792">
        <w:t xml:space="preserve">Размер средней заработной платы каждого работника участника отбора (включая работников обособленных подразделений, находящихся на территории </w:t>
      </w:r>
      <w:r w:rsidRPr="000D4792">
        <w:br/>
        <w:t xml:space="preserve">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</w:t>
      </w:r>
      <w:r w:rsidRPr="000D4792">
        <w:br/>
        <w:t xml:space="preserve">о предоставлении субсидии до даты, по состоянию на которую им как получателем субсидии формируется отчетность, предусмотренная пунктом 5.1 настоящего Порядка, </w:t>
      </w:r>
      <w:r w:rsidRPr="000D4792">
        <w:br/>
      </w:r>
      <w:r w:rsidRPr="000D4792">
        <w:lastRenderedPageBreak/>
        <w:t>не ниже размера минимальной заработной платы в Санкт-Петербурге, установленного Региональным соглашением.</w:t>
      </w:r>
    </w:p>
    <w:p w:rsidR="00A943F9" w:rsidRPr="000D4792" w:rsidRDefault="00A943F9" w:rsidP="00A943F9">
      <w:pPr>
        <w:pStyle w:val="a3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D4792">
        <w:t xml:space="preserve">На дату возникновения лизингового правоотношения участник отбора, учредитель участника отбора, акционер участника отбора либо их аффилированные лица </w:t>
      </w:r>
      <w:r w:rsidRPr="000D4792">
        <w:br/>
        <w:t xml:space="preserve">не являются одновременно продавцами и лизингополучателями приобретаемого </w:t>
      </w:r>
      <w:r w:rsidRPr="000D4792">
        <w:br/>
        <w:t xml:space="preserve">в лизинг технологического оборудования в пределах одного лизингового правоотношения. </w:t>
      </w:r>
    </w:p>
    <w:p w:rsidR="0026751A" w:rsidRPr="000D4792" w:rsidRDefault="0026751A" w:rsidP="0026751A">
      <w:pPr>
        <w:pStyle w:val="a3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0D4792">
        <w:rPr>
          <w:szCs w:val="28"/>
        </w:rPr>
        <w:t>Условиями предоставления субсидий являются:</w:t>
      </w:r>
    </w:p>
    <w:p w:rsidR="0026751A" w:rsidRPr="000D4792" w:rsidRDefault="0026751A" w:rsidP="0026751A">
      <w:pPr>
        <w:pStyle w:val="a3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D4792">
        <w:t>Соответствие участника отбора категории, установленной в пункте 1.4 настоящего Порядка.</w:t>
      </w:r>
    </w:p>
    <w:p w:rsidR="001277C0" w:rsidRPr="000D4792" w:rsidRDefault="001277C0" w:rsidP="001277C0">
      <w:pPr>
        <w:pStyle w:val="a3"/>
        <w:numPr>
          <w:ilvl w:val="2"/>
          <w:numId w:val="4"/>
        </w:numPr>
        <w:ind w:left="0" w:firstLine="567"/>
        <w:jc w:val="both"/>
      </w:pPr>
      <w:r w:rsidRPr="000D4792">
        <w:t xml:space="preserve">Осуществление участником отбора в период возникновения хозяйственной деятельности на территории Санкт-Петербурга в соответствии со своим уставом, </w:t>
      </w:r>
      <w:r w:rsidRPr="000D4792">
        <w:br/>
        <w:t>в том числе деятельности, указанной в пункте 1.4 настоящего Порядка.</w:t>
      </w:r>
    </w:p>
    <w:p w:rsidR="009173CB" w:rsidRPr="000D4792" w:rsidRDefault="009173CB" w:rsidP="009173CB">
      <w:pPr>
        <w:pStyle w:val="a3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0D4792">
        <w:t xml:space="preserve">Соответствие понесенных участником отбора затрат, включенных в расчет размера субсидии, определению затрат, указанному в абзаце </w:t>
      </w:r>
      <w:r w:rsidRPr="000D4792">
        <w:rPr>
          <w:color w:val="000000" w:themeColor="text1"/>
        </w:rPr>
        <w:t>третьем пункта 1.2 настоящего Порядка.</w:t>
      </w:r>
    </w:p>
    <w:p w:rsidR="009173CB" w:rsidRPr="000D4792" w:rsidRDefault="009173CB" w:rsidP="009173CB">
      <w:pPr>
        <w:pStyle w:val="a3"/>
        <w:widowControl w:val="0"/>
        <w:numPr>
          <w:ilvl w:val="2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0D4792">
        <w:t>Документальное подтверждение понесенных участником отбора затрат</w:t>
      </w:r>
      <w:r w:rsidRPr="000D4792">
        <w:rPr>
          <w:color w:val="000000" w:themeColor="text1"/>
        </w:rPr>
        <w:t xml:space="preserve">, </w:t>
      </w:r>
      <w:r w:rsidR="003B7E03" w:rsidRPr="000D4792">
        <w:rPr>
          <w:color w:val="000000" w:themeColor="text1"/>
        </w:rPr>
        <w:br/>
      </w:r>
      <w:r w:rsidRPr="000D4792">
        <w:rPr>
          <w:color w:val="000000" w:themeColor="text1"/>
        </w:rPr>
        <w:t xml:space="preserve">на возмещение которых он претендует за счет средств субсидии. </w:t>
      </w:r>
    </w:p>
    <w:p w:rsidR="00585B8D" w:rsidRPr="000D4792" w:rsidRDefault="00FF4A3A" w:rsidP="00585B8D">
      <w:pPr>
        <w:pStyle w:val="a3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D4792">
        <w:t xml:space="preserve">Соответствие приобретаемого (приобретенного) на условиях лизинга технологического оборудования следующим требованиям: </w:t>
      </w:r>
    </w:p>
    <w:p w:rsidR="00585B8D" w:rsidRPr="000D4792" w:rsidRDefault="00585B8D" w:rsidP="00585B8D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D4792">
        <w:rPr>
          <w:color w:val="000000" w:themeColor="text1"/>
        </w:rPr>
        <w:t>технологическое</w:t>
      </w:r>
      <w:r w:rsidRPr="000D4792">
        <w:t xml:space="preserve"> оборудование находится на территории Санкт-Петербурга, используется участником отбора для осуществления хозяйственной деятельности </w:t>
      </w:r>
      <w:r w:rsidR="009C4496" w:rsidRPr="000D4792">
        <w:br/>
      </w:r>
      <w:r w:rsidRPr="000D4792">
        <w:t>и соответствует виду экономической деятельности участника отбора;</w:t>
      </w:r>
    </w:p>
    <w:p w:rsidR="00D111E4" w:rsidRPr="000D4792" w:rsidRDefault="00585B8D" w:rsidP="00A341D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0D4792">
        <w:rPr>
          <w:color w:val="000000" w:themeColor="text1"/>
        </w:rPr>
        <w:t xml:space="preserve">технологическое </w:t>
      </w:r>
      <w:r w:rsidRPr="000D4792">
        <w:t xml:space="preserve">оборудование на дату заключения договора лизинга не находилось </w:t>
      </w:r>
      <w:r w:rsidR="008A3FE8" w:rsidRPr="000D4792">
        <w:br/>
      </w:r>
      <w:r w:rsidRPr="000D4792">
        <w:t>в эксплуатации и имело неистекший гарантийный срок эксплуатации либо в отношении него был проведен капитальный ремонт и имелся неистекший гарантийный срок</w:t>
      </w:r>
      <w:r w:rsidR="00CE5997" w:rsidRPr="000D4792">
        <w:t xml:space="preserve"> э</w:t>
      </w:r>
      <w:r w:rsidRPr="000D4792">
        <w:t>ксплуатации со дня завершения капитального ремонта.</w:t>
      </w:r>
    </w:p>
    <w:p w:rsidR="00D111E4" w:rsidRPr="000D4792" w:rsidRDefault="00D111E4" w:rsidP="00D111E4">
      <w:pPr>
        <w:pStyle w:val="a3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D4792">
        <w:rPr>
          <w:rFonts w:eastAsia="Calibri"/>
        </w:rPr>
        <w:t xml:space="preserve">Наличие </w:t>
      </w:r>
      <w:r w:rsidRPr="000D4792">
        <w:t>письменного согласия участника отбора:</w:t>
      </w:r>
    </w:p>
    <w:p w:rsidR="00C33115" w:rsidRPr="000D4792" w:rsidRDefault="00815067" w:rsidP="0081506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 w:themeColor="text1"/>
        </w:rPr>
      </w:pPr>
      <w:r w:rsidRPr="000D4792">
        <w:rPr>
          <w:rFonts w:eastAsia="Calibri"/>
          <w:color w:val="000000" w:themeColor="text1"/>
        </w:rPr>
        <w:t xml:space="preserve">на проведение </w:t>
      </w:r>
      <w:r w:rsidR="00697BFD" w:rsidRPr="000D4792">
        <w:rPr>
          <w:rFonts w:eastAsia="Calibri"/>
          <w:color w:val="000000" w:themeColor="text1"/>
        </w:rPr>
        <w:t>Комитетом</w:t>
      </w:r>
      <w:r w:rsidRPr="000D4792">
        <w:rPr>
          <w:rFonts w:eastAsia="Calibri"/>
          <w:color w:val="000000" w:themeColor="text1"/>
        </w:rPr>
        <w:t xml:space="preserve"> в соответствии с пунктом 2.1</w:t>
      </w:r>
      <w:r w:rsidR="00C33115" w:rsidRPr="000D4792">
        <w:rPr>
          <w:rFonts w:eastAsia="Calibri"/>
          <w:color w:val="000000" w:themeColor="text1"/>
        </w:rPr>
        <w:t>6.2</w:t>
      </w:r>
      <w:r w:rsidRPr="000D4792">
        <w:rPr>
          <w:rFonts w:eastAsia="Calibri"/>
          <w:color w:val="000000" w:themeColor="text1"/>
        </w:rPr>
        <w:t xml:space="preserve"> настоящего Порядка выездного осмотра места нахождения п</w:t>
      </w:r>
      <w:r w:rsidR="001330AB" w:rsidRPr="000D4792">
        <w:rPr>
          <w:rFonts w:eastAsia="Calibri"/>
          <w:color w:val="000000" w:themeColor="text1"/>
        </w:rPr>
        <w:t xml:space="preserve">риобретаемого (приобретенного) </w:t>
      </w:r>
      <w:r w:rsidRPr="000D4792">
        <w:rPr>
          <w:rFonts w:eastAsia="Calibri"/>
          <w:color w:val="000000" w:themeColor="text1"/>
        </w:rPr>
        <w:t>на условиях лизинга технологического оборудования в целях подтверждения его наличия и факта использования участником отбора в своем производственном процессе;</w:t>
      </w:r>
    </w:p>
    <w:p w:rsidR="00815067" w:rsidRPr="000D4792" w:rsidRDefault="00815067" w:rsidP="0081506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0D4792">
        <w:rPr>
          <w:rFonts w:eastAsia="Calibri"/>
        </w:rPr>
        <w:t xml:space="preserve">на осуществление Комитетом в отношении него как получателя субсидии проверок соблюдения условий и порядка предоставления субсидии, в том числе в части достижения результата предоставления субсидии (далее соответственно – проверки соблюдения условий и порядка предоставления субсидии, результат),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</w:t>
      </w:r>
      <w:r w:rsidR="000C0E2F" w:rsidRPr="000D4792">
        <w:rPr>
          <w:rFonts w:eastAsia="Calibri"/>
        </w:rPr>
        <w:br/>
      </w:r>
      <w:r w:rsidRPr="000D4792">
        <w:rPr>
          <w:rFonts w:eastAsia="Calibri"/>
        </w:rPr>
        <w:t>в соглашение;</w:t>
      </w:r>
    </w:p>
    <w:p w:rsidR="000C0E2F" w:rsidRPr="000D4792" w:rsidRDefault="000C0E2F" w:rsidP="000C0E2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проведение органами государственного финансового контроля </w:t>
      </w:r>
      <w:r w:rsidR="00E667F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осуществлении проверок в соответствии со </w:t>
      </w:r>
      <w:hyperlink r:id="rId33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268.1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34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269.2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 выездного осмотра места нахождения приобретаемого (приобретенного) на условиях лизинга технологического оборудования в целях подтверждения его наличия</w:t>
      </w:r>
      <w:r w:rsidR="009C595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 факта использования</w:t>
      </w:r>
      <w:r w:rsidR="004F24F1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участником отбора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производственном процессе;</w:t>
      </w:r>
    </w:p>
    <w:p w:rsidR="00D111E4" w:rsidRPr="000D4792" w:rsidRDefault="00815067" w:rsidP="0081506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0D4792">
        <w:rPr>
          <w:rFonts w:eastAsia="Calibri"/>
        </w:rPr>
        <w:t>на публикацию на сайте Комитета и Площадке отбора в отношении него информации, связанной с отбором и предоставлением субсидии.</w:t>
      </w:r>
    </w:p>
    <w:p w:rsidR="000C0E2F" w:rsidRPr="000D4792" w:rsidRDefault="000C0E2F" w:rsidP="000C0E2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>3.2.7. Наличие письменного обязательства участника отбора (в том числе последующее исполнение им как получателем субсидии соответствующего обязательства):</w:t>
      </w:r>
    </w:p>
    <w:p w:rsidR="00040F14" w:rsidRPr="000D4792" w:rsidRDefault="00040F14" w:rsidP="00040F14">
      <w:pPr>
        <w:ind w:firstLine="567"/>
        <w:jc w:val="both"/>
        <w:rPr>
          <w:rFonts w:eastAsia="Calibri"/>
          <w:color w:val="000000" w:themeColor="text1"/>
        </w:rPr>
      </w:pPr>
      <w:r w:rsidRPr="000D4792">
        <w:rPr>
          <w:rFonts w:eastAsia="Calibri"/>
          <w:color w:val="000000" w:themeColor="text1"/>
        </w:rPr>
        <w:t xml:space="preserve">на дату принятия решения о перечислении субсидии или ее частей на счета </w:t>
      </w:r>
      <w:r w:rsidRPr="000D4792">
        <w:rPr>
          <w:color w:val="000000" w:themeColor="text1"/>
          <w:lang w:eastAsia="en-US"/>
        </w:rPr>
        <w:t xml:space="preserve">участника отбора как получателя субсидии </w:t>
      </w:r>
      <w:r w:rsidRPr="000D4792">
        <w:rPr>
          <w:rFonts w:eastAsia="Calibri"/>
          <w:color w:val="000000" w:themeColor="text1"/>
        </w:rPr>
        <w:t>соответствовать требованию об отсутствии задолженности по денежным обязательствам, а также</w:t>
      </w:r>
      <w:r w:rsidRPr="000D4792">
        <w:rPr>
          <w:color w:val="000000" w:themeColor="text1"/>
          <w:lang w:eastAsia="en-US"/>
        </w:rPr>
        <w:t xml:space="preserve"> требованию об отсутствии</w:t>
      </w:r>
      <w:r w:rsidRPr="000D4792">
        <w:rPr>
          <w:rFonts w:eastAsia="Calibri"/>
          <w:color w:val="000000" w:themeColor="text1"/>
        </w:rPr>
        <w:t xml:space="preserve"> налоговой задолженности в размере, не превышающем допустимую налоговую задолженность;</w:t>
      </w:r>
    </w:p>
    <w:p w:rsidR="00DC6220" w:rsidRPr="000D4792" w:rsidRDefault="00DC6220" w:rsidP="00DC6220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lastRenderedPageBreak/>
        <w:t>достичь результата, установленного в пункте 4.</w:t>
      </w:r>
      <w:r w:rsidR="00F24471" w:rsidRPr="000D4792">
        <w:t>5</w:t>
      </w:r>
      <w:r w:rsidRPr="000D4792">
        <w:t xml:space="preserve"> настоящего Порядка, исходя </w:t>
      </w:r>
      <w:r w:rsidRPr="000D4792">
        <w:br/>
        <w:t xml:space="preserve">из его характеристик </w:t>
      </w:r>
      <w:r w:rsidRPr="000D4792">
        <w:rPr>
          <w:color w:val="000000" w:themeColor="text1"/>
        </w:rPr>
        <w:t xml:space="preserve">(дополнительных количественных параметров, которым должен соответствовать результат) (далее – характеристики), установленных в пунктах </w:t>
      </w:r>
      <w:r w:rsidR="009C5953" w:rsidRPr="000D4792">
        <w:rPr>
          <w:color w:val="000000" w:themeColor="text1"/>
        </w:rPr>
        <w:br/>
      </w:r>
      <w:r w:rsidRPr="000D4792">
        <w:rPr>
          <w:color w:val="000000" w:themeColor="text1"/>
        </w:rPr>
        <w:t>4.</w:t>
      </w:r>
      <w:r w:rsidR="00F24471" w:rsidRPr="000D4792">
        <w:rPr>
          <w:color w:val="000000" w:themeColor="text1"/>
        </w:rPr>
        <w:t>6</w:t>
      </w:r>
      <w:r w:rsidRPr="000D4792">
        <w:rPr>
          <w:color w:val="000000" w:themeColor="text1"/>
        </w:rPr>
        <w:t>.1 и 4.</w:t>
      </w:r>
      <w:r w:rsidR="00F24471" w:rsidRPr="000D4792">
        <w:rPr>
          <w:color w:val="000000" w:themeColor="text1"/>
        </w:rPr>
        <w:t>6</w:t>
      </w:r>
      <w:r w:rsidRPr="000D4792">
        <w:rPr>
          <w:color w:val="000000" w:themeColor="text1"/>
        </w:rPr>
        <w:t xml:space="preserve">.2 настоящего Порядка, в соответствии с их значениями, установленными </w:t>
      </w:r>
      <w:r w:rsidR="009C5953" w:rsidRPr="000D4792">
        <w:rPr>
          <w:color w:val="000000" w:themeColor="text1"/>
        </w:rPr>
        <w:br/>
      </w:r>
      <w:r w:rsidRPr="000D4792">
        <w:rPr>
          <w:color w:val="000000" w:themeColor="text1"/>
        </w:rPr>
        <w:t>в соглашении;</w:t>
      </w:r>
    </w:p>
    <w:p w:rsidR="00612766" w:rsidRPr="000D4792" w:rsidRDefault="00612766" w:rsidP="00612766">
      <w:pPr>
        <w:ind w:firstLine="567"/>
        <w:jc w:val="both"/>
        <w:rPr>
          <w:rFonts w:eastAsia="Calibri"/>
          <w:color w:val="000000" w:themeColor="text1"/>
        </w:rPr>
      </w:pPr>
      <w:r w:rsidRPr="000D4792">
        <w:rPr>
          <w:rFonts w:eastAsia="Calibri"/>
          <w:color w:val="000000" w:themeColor="text1"/>
          <w:lang w:eastAsia="en-US"/>
        </w:rPr>
        <w:t xml:space="preserve">возвратить средства субсидии в бюджет Санкт-Петербурга при нарушении условий </w:t>
      </w:r>
      <w:r w:rsidRPr="000D4792">
        <w:rPr>
          <w:rFonts w:eastAsia="Calibri"/>
          <w:color w:val="000000" w:themeColor="text1"/>
          <w:lang w:eastAsia="en-US"/>
        </w:rPr>
        <w:br/>
        <w:t>и(или) порядка их предоставления</w:t>
      </w:r>
      <w:r w:rsidR="006675BD" w:rsidRPr="000D4792">
        <w:rPr>
          <w:color w:val="000000" w:themeColor="text1"/>
        </w:rPr>
        <w:t xml:space="preserve">, в том числе в случае </w:t>
      </w:r>
      <w:r w:rsidRPr="000D4792">
        <w:rPr>
          <w:rFonts w:eastAsia="Calibri"/>
          <w:color w:val="000000" w:themeColor="text1"/>
          <w:lang w:eastAsia="en-US"/>
        </w:rPr>
        <w:t xml:space="preserve">недостижения результата, </w:t>
      </w:r>
      <w:r w:rsidR="00040F14" w:rsidRPr="000D4792">
        <w:rPr>
          <w:rFonts w:eastAsia="Calibri"/>
          <w:color w:val="000000" w:themeColor="text1"/>
          <w:lang w:eastAsia="en-US"/>
        </w:rPr>
        <w:br/>
        <w:t xml:space="preserve">в соответствии с пунктами 6.4 – </w:t>
      </w:r>
      <w:r w:rsidRPr="000D4792">
        <w:rPr>
          <w:rFonts w:eastAsia="Calibri"/>
          <w:color w:val="000000" w:themeColor="text1"/>
          <w:lang w:eastAsia="en-US"/>
        </w:rPr>
        <w:t>6.7 настоящего Порядка</w:t>
      </w:r>
      <w:r w:rsidRPr="000D4792">
        <w:rPr>
          <w:rFonts w:eastAsia="Calibri"/>
          <w:color w:val="000000" w:themeColor="text1"/>
        </w:rPr>
        <w:t xml:space="preserve">; </w:t>
      </w:r>
    </w:p>
    <w:p w:rsidR="009C5953" w:rsidRPr="000D4792" w:rsidRDefault="00424FA4" w:rsidP="009C5953">
      <w:pPr>
        <w:autoSpaceDE w:val="0"/>
        <w:autoSpaceDN w:val="0"/>
        <w:adjustRightInd w:val="0"/>
        <w:ind w:firstLine="567"/>
        <w:jc w:val="both"/>
      </w:pPr>
      <w:r w:rsidRPr="000D4792">
        <w:rPr>
          <w:color w:val="000000" w:themeColor="text1"/>
        </w:rPr>
        <w:t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пункте 5.1 настоящего Порядка, размер средней заработной платы каждого работника (включая работников обособленных подразделений, находящихся на территории Санкт-Петербурга),</w:t>
      </w:r>
      <w:r w:rsidR="009C5953" w:rsidRPr="000D4792">
        <w:rPr>
          <w:color w:val="000000" w:themeColor="text1"/>
        </w:rPr>
        <w:t xml:space="preserve"> р</w:t>
      </w:r>
      <w:r w:rsidRPr="000D4792">
        <w:rPr>
          <w:color w:val="000000" w:themeColor="text1"/>
        </w:rPr>
        <w:t xml:space="preserve">ассчитываемый </w:t>
      </w:r>
      <w:r w:rsidR="00F376C4" w:rsidRPr="000D4792">
        <w:rPr>
          <w:color w:val="000000" w:themeColor="text1"/>
        </w:rPr>
        <w:br/>
      </w:r>
      <w:r w:rsidRPr="000D4792">
        <w:rPr>
          <w:color w:val="000000" w:themeColor="text1"/>
        </w:rPr>
        <w:t>в соответствии со статьей 139 Трудового кодекса Российской Федерации, не ниже размера минимальной заработной платы в Санкт-Петербурге, установленного Региональным соглашением</w:t>
      </w:r>
      <w:r w:rsidR="009C5953" w:rsidRPr="000D4792">
        <w:rPr>
          <w:rFonts w:eastAsia="Calibri"/>
        </w:rPr>
        <w:t xml:space="preserve"> на соответствующий период</w:t>
      </w:r>
      <w:r w:rsidR="009C5953" w:rsidRPr="000D4792">
        <w:t>.</w:t>
      </w:r>
      <w:r w:rsidR="009C5953" w:rsidRPr="000D4792">
        <w:rPr>
          <w:i/>
          <w:color w:val="0070C0"/>
        </w:rPr>
        <w:t xml:space="preserve"> </w:t>
      </w:r>
    </w:p>
    <w:p w:rsidR="00B7788F" w:rsidRPr="000D4792" w:rsidRDefault="00B7788F" w:rsidP="00B7788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trike/>
        </w:rPr>
      </w:pPr>
      <w:r w:rsidRPr="000D4792">
        <w:t xml:space="preserve">3.2.8. Письменное подтверждение участником отбора полноты и достоверности сведений и информации, представляемых в Комитет в связи с участием в отборе </w:t>
      </w:r>
      <w:r w:rsidRPr="000D4792">
        <w:br/>
        <w:t>и предоставлением ему субсидии.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793" w:rsidRPr="000D4792" w:rsidRDefault="00957793" w:rsidP="0095779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4. Порядок предоставления субсидий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32A0" w:rsidRPr="000D4792" w:rsidRDefault="00A02A6B" w:rsidP="008832A0">
      <w:pPr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color w:val="000000" w:themeColor="text1"/>
        </w:rPr>
      </w:pPr>
      <w:r w:rsidRPr="000D4792">
        <w:rPr>
          <w:color w:val="000000" w:themeColor="text1"/>
        </w:rPr>
        <w:t xml:space="preserve">Основанием для предоставления субсидий являются Распоряжение </w:t>
      </w:r>
      <w:r w:rsidRPr="000D4792">
        <w:rPr>
          <w:color w:val="000000" w:themeColor="text1"/>
        </w:rPr>
        <w:br/>
        <w:t xml:space="preserve">и соглашение, заключенное между Комитетом и получателем субсидии в соответствии </w:t>
      </w:r>
      <w:r w:rsidRPr="000D4792">
        <w:rPr>
          <w:color w:val="000000" w:themeColor="text1"/>
        </w:rPr>
        <w:br/>
        <w:t>с типовой формой, утвержденной Комитетом финансов Санкт-Петербурга (далее – Типовая форма).</w:t>
      </w:r>
    </w:p>
    <w:p w:rsidR="00CB52AC" w:rsidRPr="000D4792" w:rsidRDefault="00CB52AC" w:rsidP="00CB52AC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0D4792">
        <w:rPr>
          <w:color w:val="000000" w:themeColor="text1"/>
        </w:rPr>
        <w:t xml:space="preserve">Соглашение (в том числе все дополнительные соглашения к нему, оформленные </w:t>
      </w:r>
      <w:r w:rsidRPr="000D4792">
        <w:rPr>
          <w:color w:val="000000" w:themeColor="text1"/>
        </w:rPr>
        <w:br/>
        <w:t xml:space="preserve">в соответствии с Типовой формой) формируется в форме электронного документа </w:t>
      </w:r>
      <w:r w:rsidRPr="000D4792">
        <w:rPr>
          <w:color w:val="000000" w:themeColor="text1"/>
        </w:rPr>
        <w:br/>
        <w:t>и подписывается в АИС БП-ЭК.</w:t>
      </w:r>
    </w:p>
    <w:p w:rsidR="006D4DFF" w:rsidRPr="000D4792" w:rsidRDefault="00CE5038" w:rsidP="006D4DF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4.2.</w:t>
      </w:r>
      <w:r w:rsidR="006D4DF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 не позднее </w:t>
      </w:r>
      <w:r w:rsidR="00B2347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D4DF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дня с даты издания Распоряжения направляет </w:t>
      </w:r>
      <w:r w:rsidR="0016610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победителю отбора</w:t>
      </w:r>
      <w:r w:rsidR="006D4DF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посредством АИС БП-ЭК проект соглашения, который подлежит подписанию в АИС</w:t>
      </w:r>
      <w:r w:rsidR="0016610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БП-ЭК</w:t>
      </w:r>
      <w:r w:rsidR="006D4DF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победителя отбора в течение </w:t>
      </w:r>
      <w:r w:rsidR="0016610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D4DF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 даты его получения.</w:t>
      </w:r>
    </w:p>
    <w:p w:rsidR="00CE5038" w:rsidRPr="000D4792" w:rsidRDefault="003B30BB" w:rsidP="003B30BB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>В случае неподписания проекта соглашения со стороны победителя отбора в срок, установленный в абзаце первом настоящего пункта, такой победитель отбора</w:t>
      </w:r>
      <w:r w:rsidR="00CB52AC" w:rsidRPr="000D4792">
        <w:rPr>
          <w:color w:val="000000" w:themeColor="text1"/>
        </w:rPr>
        <w:t xml:space="preserve"> п</w:t>
      </w:r>
      <w:r w:rsidRPr="000D4792">
        <w:rPr>
          <w:color w:val="000000" w:themeColor="text1"/>
        </w:rPr>
        <w:t>ризнается уклонившимся от заключения соглашения, а Распоряжение подлежит признанию утратившим силу</w:t>
      </w:r>
      <w:r w:rsidRPr="000D4792">
        <w:rPr>
          <w:bCs/>
          <w:color w:val="000000" w:themeColor="text1"/>
        </w:rPr>
        <w:t xml:space="preserve"> полностью либо в части победителя отбора, признанного уклонившимся от заключения соглашения (если Распоряжение издано в отношении нескольких победителей отбора)</w:t>
      </w:r>
      <w:r w:rsidRPr="000D4792">
        <w:rPr>
          <w:color w:val="000000" w:themeColor="text1"/>
        </w:rPr>
        <w:t>.</w:t>
      </w:r>
    </w:p>
    <w:p w:rsidR="003B30BB" w:rsidRPr="000D4792" w:rsidRDefault="003B30BB" w:rsidP="003B30BB">
      <w:pPr>
        <w:autoSpaceDE w:val="0"/>
        <w:autoSpaceDN w:val="0"/>
        <w:adjustRightInd w:val="0"/>
        <w:ind w:firstLine="567"/>
        <w:jc w:val="both"/>
      </w:pPr>
      <w:bookmarkStart w:id="7" w:name="P174"/>
      <w:bookmarkEnd w:id="7"/>
      <w:r w:rsidRPr="000D4792">
        <w:t xml:space="preserve">Подписанный со стороны победителя отбора проект соглашения подлежит подписанию в АИС БП-ЭК со стороны Комитета, после чего соглашение считается заключенным, а победитель отбора – получателем субсидии. </w:t>
      </w:r>
    </w:p>
    <w:p w:rsidR="003B30BB" w:rsidRPr="000D4792" w:rsidRDefault="003B30BB" w:rsidP="003B30BB">
      <w:pPr>
        <w:autoSpaceDE w:val="0"/>
        <w:autoSpaceDN w:val="0"/>
        <w:adjustRightInd w:val="0"/>
        <w:ind w:firstLine="567"/>
        <w:jc w:val="both"/>
      </w:pPr>
      <w:r w:rsidRPr="000D4792">
        <w:t xml:space="preserve">Срок заключения соглашения не должен превышать </w:t>
      </w:r>
      <w:r w:rsidR="00B23478" w:rsidRPr="000D4792">
        <w:t>7</w:t>
      </w:r>
      <w:r w:rsidRPr="000D4792">
        <w:t xml:space="preserve"> рабочих дней с даты издания Распоряжения.</w:t>
      </w:r>
    </w:p>
    <w:p w:rsidR="00C002AC" w:rsidRPr="000D4792" w:rsidRDefault="00C002AC" w:rsidP="00C002A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4.3. В соглашение подлежат включению следующие условия и информация:</w:t>
      </w:r>
    </w:p>
    <w:p w:rsidR="00957793" w:rsidRPr="000D4792" w:rsidRDefault="00C002AC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субсидии, а также порядок и условия ее предоставления (перечисления);</w:t>
      </w:r>
    </w:p>
    <w:p w:rsidR="00C002AC" w:rsidRPr="000D4792" w:rsidRDefault="00C002AC" w:rsidP="00C002AC">
      <w:pPr>
        <w:autoSpaceDE w:val="0"/>
        <w:autoSpaceDN w:val="0"/>
        <w:adjustRightInd w:val="0"/>
        <w:ind w:firstLine="567"/>
        <w:contextualSpacing/>
        <w:jc w:val="both"/>
        <w:rPr>
          <w:bCs/>
          <w:color w:val="000000" w:themeColor="text1"/>
        </w:rPr>
      </w:pPr>
      <w:r w:rsidRPr="000D4792">
        <w:rPr>
          <w:bCs/>
        </w:rPr>
        <w:t xml:space="preserve">о согласии получателя субсидии на осуществление в </w:t>
      </w:r>
      <w:r w:rsidRPr="000D4792">
        <w:rPr>
          <w:bCs/>
          <w:color w:val="000000" w:themeColor="text1"/>
        </w:rPr>
        <w:t xml:space="preserve">отношении него со стороны Комитета проверок соблюдения условий и порядка предоставления субсидии и проверок органами государственного финансового контроля в соответствии со статьями 268.1 </w:t>
      </w:r>
      <w:r w:rsidR="00DF5250" w:rsidRPr="000D4792">
        <w:rPr>
          <w:bCs/>
          <w:color w:val="000000" w:themeColor="text1"/>
        </w:rPr>
        <w:br/>
      </w:r>
      <w:r w:rsidRPr="000D4792">
        <w:rPr>
          <w:bCs/>
          <w:color w:val="000000" w:themeColor="text1"/>
        </w:rPr>
        <w:t>и 269.2 Бюджетного кодекса Российской Федерации;</w:t>
      </w:r>
    </w:p>
    <w:p w:rsidR="00C002AC" w:rsidRPr="000D4792" w:rsidRDefault="00C002AC" w:rsidP="00C002AC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0D4792">
        <w:rPr>
          <w:bCs/>
          <w:color w:val="000000" w:themeColor="text1"/>
        </w:rPr>
        <w:t xml:space="preserve">о том, что в случае уменьшения размера лимитов бюджетных обязательств, </w:t>
      </w:r>
      <w:r w:rsidRPr="000D4792">
        <w:rPr>
          <w:bCs/>
        </w:rPr>
        <w:t xml:space="preserve">ранее доведенных Комитету на предоставление субсидий, приводящего к невозможности </w:t>
      </w:r>
      <w:r w:rsidRPr="000D4792">
        <w:rPr>
          <w:bCs/>
        </w:rPr>
        <w:lastRenderedPageBreak/>
        <w:t xml:space="preserve">предоставления субсидии в размере, определенном в Распоряжении и соглашении, Комитет в течение </w:t>
      </w:r>
      <w:r w:rsidR="00B23478" w:rsidRPr="000D4792">
        <w:rPr>
          <w:bCs/>
        </w:rPr>
        <w:t>5</w:t>
      </w:r>
      <w:r w:rsidR="00A81463" w:rsidRPr="000D4792">
        <w:rPr>
          <w:bCs/>
        </w:rPr>
        <w:t xml:space="preserve"> </w:t>
      </w:r>
      <w:r w:rsidRPr="000D4792">
        <w:rPr>
          <w:bCs/>
        </w:rPr>
        <w:t xml:space="preserve">рабочих дней со дня возникновения указанного обстоятельства направляет получателю субсидии посредством </w:t>
      </w:r>
      <w:r w:rsidRPr="000D4792">
        <w:t>АИС БП-ЭК</w:t>
      </w:r>
      <w:r w:rsidRPr="000D4792">
        <w:rPr>
          <w:bCs/>
        </w:rPr>
        <w:t xml:space="preserve"> проект дополнительного соглашения </w:t>
      </w:r>
      <w:r w:rsidR="00A81463" w:rsidRPr="000D4792">
        <w:rPr>
          <w:bCs/>
        </w:rPr>
        <w:br/>
      </w:r>
      <w:r w:rsidRPr="000D4792">
        <w:rPr>
          <w:bCs/>
        </w:rPr>
        <w:t xml:space="preserve">о согласовании новых условий соглашения или о расторжении соглашения </w:t>
      </w:r>
      <w:r w:rsidRPr="000D4792">
        <w:rPr>
          <w:bCs/>
        </w:rPr>
        <w:br/>
        <w:t>при недостижении согласия по новым условиям (далее – дополнительное соглашение).</w:t>
      </w:r>
      <w:r w:rsidR="00B31A32" w:rsidRPr="000D4792">
        <w:rPr>
          <w:bCs/>
        </w:rPr>
        <w:t xml:space="preserve"> Порядок и сроки подписания дополнительного соглашения со стороны получателя субсидии соответствуют порядку и срокам заключения соглашения, установленным </w:t>
      </w:r>
      <w:r w:rsidR="00B31A32" w:rsidRPr="000D4792">
        <w:rPr>
          <w:bCs/>
        </w:rPr>
        <w:br/>
        <w:t xml:space="preserve">в пункте 4.2 настоящего Порядка. </w:t>
      </w:r>
      <w:r w:rsidRPr="000D4792">
        <w:rPr>
          <w:bCs/>
        </w:rPr>
        <w:t>В случае неподписания со стороны получателя субсидии проекта дополнительного соглашения в установленный срок</w:t>
      </w:r>
      <w:r w:rsidR="00A81463" w:rsidRPr="000D4792">
        <w:rPr>
          <w:bCs/>
        </w:rPr>
        <w:t>,</w:t>
      </w:r>
      <w:r w:rsidRPr="000D4792">
        <w:rPr>
          <w:bCs/>
        </w:rPr>
        <w:t xml:space="preserve"> соглашение подлежит расторжению в одностороннем порядке;</w:t>
      </w:r>
    </w:p>
    <w:p w:rsidR="00A81463" w:rsidRPr="000D4792" w:rsidRDefault="00A81463" w:rsidP="00A81463">
      <w:pPr>
        <w:tabs>
          <w:tab w:val="left" w:pos="1134"/>
        </w:tabs>
        <w:ind w:firstLine="567"/>
        <w:jc w:val="both"/>
        <w:rPr>
          <w:strike/>
          <w:color w:val="000000" w:themeColor="text1"/>
        </w:rPr>
      </w:pPr>
      <w:r w:rsidRPr="000D4792">
        <w:rPr>
          <w:color w:val="000000" w:themeColor="text1"/>
        </w:rPr>
        <w:t>о том, что в случае, если получателем субсидии в сроки, определенные соглашением, не достигнуты значения результата и характеристик, получатель субсидии обязан осуществить возврат средств субсидии в соответствии с пунктами 6.5 – 6.7 настоящего Порядка;</w:t>
      </w:r>
    </w:p>
    <w:p w:rsidR="004D24F0" w:rsidRPr="000D4792" w:rsidRDefault="004D24F0" w:rsidP="004D24F0">
      <w:pPr>
        <w:autoSpaceDE w:val="0"/>
        <w:autoSpaceDN w:val="0"/>
        <w:adjustRightInd w:val="0"/>
        <w:ind w:firstLine="567"/>
        <w:contextualSpacing/>
        <w:jc w:val="both"/>
        <w:rPr>
          <w:bCs/>
          <w:color w:val="000000" w:themeColor="text1"/>
        </w:rPr>
      </w:pPr>
      <w:r w:rsidRPr="000D4792">
        <w:rPr>
          <w:bCs/>
        </w:rPr>
        <w:t xml:space="preserve">об обязательстве получателя субсидии при реорганизации в форме слияния, присоединения или преобразования вносить в соглашение изменения путем заключения </w:t>
      </w:r>
      <w:r w:rsidRPr="000D4792">
        <w:rPr>
          <w:bCs/>
        </w:rPr>
        <w:br/>
        <w:t xml:space="preserve">к нему дополнительного соглашения в части перемены лица в обязательстве с указанием </w:t>
      </w:r>
      <w:r w:rsidRPr="000D4792">
        <w:rPr>
          <w:bCs/>
        </w:rPr>
        <w:br/>
        <w:t xml:space="preserve">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–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</w:t>
      </w:r>
      <w:r w:rsidRPr="000D4792">
        <w:rPr>
          <w:bCs/>
          <w:color w:val="000000" w:themeColor="text1"/>
        </w:rPr>
        <w:t>соглашению.</w:t>
      </w:r>
    </w:p>
    <w:p w:rsidR="00B31A32" w:rsidRPr="000D4792" w:rsidRDefault="00957793" w:rsidP="00B31A32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rPr>
          <w:color w:val="000000" w:themeColor="text1"/>
        </w:rPr>
        <w:t>4.4. Субсиди</w:t>
      </w:r>
      <w:r w:rsidR="004F5EA3" w:rsidRPr="000D4792">
        <w:rPr>
          <w:color w:val="000000" w:themeColor="text1"/>
        </w:rPr>
        <w:t>я</w:t>
      </w:r>
      <w:r w:rsidRPr="000D4792">
        <w:rPr>
          <w:color w:val="000000" w:themeColor="text1"/>
        </w:rPr>
        <w:t xml:space="preserve"> перечисля</w:t>
      </w:r>
      <w:r w:rsidR="004F5EA3" w:rsidRPr="000D4792">
        <w:rPr>
          <w:color w:val="000000" w:themeColor="text1"/>
        </w:rPr>
        <w:t>е</w:t>
      </w:r>
      <w:r w:rsidRPr="000D4792">
        <w:rPr>
          <w:color w:val="000000" w:themeColor="text1"/>
        </w:rPr>
        <w:t>тся Комитетом получател</w:t>
      </w:r>
      <w:r w:rsidR="004F5EA3" w:rsidRPr="000D4792">
        <w:rPr>
          <w:color w:val="000000" w:themeColor="text1"/>
        </w:rPr>
        <w:t>ю</w:t>
      </w:r>
      <w:r w:rsidRPr="000D4792">
        <w:rPr>
          <w:color w:val="000000" w:themeColor="text1"/>
        </w:rPr>
        <w:t xml:space="preserve"> субсиди</w:t>
      </w:r>
      <w:r w:rsidR="004F5EA3" w:rsidRPr="000D4792">
        <w:rPr>
          <w:color w:val="000000" w:themeColor="text1"/>
        </w:rPr>
        <w:t>и</w:t>
      </w:r>
      <w:r w:rsidRPr="000D4792">
        <w:rPr>
          <w:color w:val="000000" w:themeColor="text1"/>
        </w:rPr>
        <w:t xml:space="preserve"> единовременно </w:t>
      </w:r>
      <w:r w:rsidR="004F5EA3" w:rsidRPr="000D4792">
        <w:rPr>
          <w:color w:val="000000" w:themeColor="text1"/>
        </w:rPr>
        <w:br/>
      </w:r>
      <w:r w:rsidR="00B31A32" w:rsidRPr="000D4792">
        <w:rPr>
          <w:color w:val="000000" w:themeColor="text1"/>
        </w:rPr>
        <w:t>в течение</w:t>
      </w:r>
      <w:r w:rsidRPr="000D4792">
        <w:rPr>
          <w:color w:val="000000" w:themeColor="text1"/>
        </w:rPr>
        <w:t xml:space="preserve"> </w:t>
      </w:r>
      <w:r w:rsidR="00B23478" w:rsidRPr="000D4792">
        <w:t>10</w:t>
      </w:r>
      <w:r w:rsidR="00B31A32" w:rsidRPr="000D4792">
        <w:t xml:space="preserve"> рабочих дней, следующих за днем заключения соглашения, на расчетный </w:t>
      </w:r>
      <w:r w:rsidR="00B31A32" w:rsidRPr="000D4792">
        <w:br/>
        <w:t>счет, открытый получателем субсидии в учреждениях Центрального банка Российской Федерации или кредитных организациях, указанный в соглашении, но не позднее 25.12.2025.</w:t>
      </w:r>
    </w:p>
    <w:p w:rsidR="00B0403D" w:rsidRPr="000D4792" w:rsidRDefault="00B0403D" w:rsidP="00B0403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D4792">
        <w:t xml:space="preserve">4.5. </w:t>
      </w:r>
      <w:r w:rsidRPr="000D4792">
        <w:rPr>
          <w:color w:val="000000"/>
        </w:rPr>
        <w:t xml:space="preserve">Типом результата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утвержденным приказом Министерства финансов Российской Федерации </w:t>
      </w:r>
      <w:r w:rsidRPr="000D4792">
        <w:rPr>
          <w:color w:val="000000"/>
        </w:rPr>
        <w:br/>
        <w:t>от 27.04.2024 № 53н, является приобретение товаров, работ, услуг.</w:t>
      </w:r>
    </w:p>
    <w:p w:rsidR="00B0403D" w:rsidRPr="000D4792" w:rsidRDefault="00B0403D" w:rsidP="00B0403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является технологическое перевооружение и модернизация производственно-технологических процессов организаций – получателей субсидий за счет приобретаемого (приобретенного) на условиях лизинга технологического оборудования,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соответствии с характеристиками, достижение значений которых оценивается по итогам 2025 года.</w:t>
      </w:r>
    </w:p>
    <w:p w:rsidR="00B0403D" w:rsidRPr="000D4792" w:rsidRDefault="00B0403D" w:rsidP="00B0403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>4.6. Характеристиками являются:</w:t>
      </w:r>
    </w:p>
    <w:p w:rsidR="00B0403D" w:rsidRPr="000D4792" w:rsidRDefault="00B0403D" w:rsidP="00B0403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 xml:space="preserve">4.6.1. Увеличение выручки организации – получателя субсидии в 2025 году относительно показателя 2024 года не менее чем на 5 процентов по состоянию </w:t>
      </w:r>
      <w:r w:rsidRPr="000D4792">
        <w:br/>
        <w:t>на 31.12.2025.</w:t>
      </w:r>
    </w:p>
    <w:p w:rsidR="00B0403D" w:rsidRPr="000D4792" w:rsidRDefault="00B0403D" w:rsidP="00B0403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 xml:space="preserve">4.6.2. Сохранение в 2025 году среднесписочной численности получателя субсидии </w:t>
      </w:r>
      <w:r w:rsidR="008345AD" w:rsidRPr="000D4792">
        <w:br/>
      </w:r>
      <w:r w:rsidRPr="000D4792">
        <w:t>на уровне не менее 90 процентов от среднесписочной численности работников получателя субсидии в 2024 году.</w:t>
      </w:r>
    </w:p>
    <w:p w:rsidR="00B0403D" w:rsidRPr="000D4792" w:rsidRDefault="00B0403D" w:rsidP="00B0403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 xml:space="preserve">Значения характеристик для каждого получателя субсидии устанавливаются </w:t>
      </w:r>
      <w:r w:rsidRPr="000D4792">
        <w:br/>
        <w:t>в заключенном с ним соглашении.</w:t>
      </w:r>
    </w:p>
    <w:p w:rsidR="00B06272" w:rsidRPr="000D4792" w:rsidRDefault="00B06272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B0403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 Размер предоставляемой субсидии (Сс) рассчитывается по следующей формуле:</w:t>
      </w:r>
    </w:p>
    <w:p w:rsidR="00E85BEF" w:rsidRPr="000D4792" w:rsidRDefault="00E85BEF" w:rsidP="00E85BE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5BEF" w:rsidRPr="000D4792" w:rsidRDefault="00E85BEF" w:rsidP="00BC45A3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Сс = (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+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+ ...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50%, </w:t>
      </w:r>
      <w:r w:rsidR="00BC45A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(при этом Сс &lt;= Сз),</w:t>
      </w:r>
    </w:p>
    <w:p w:rsidR="00E85BEF" w:rsidRPr="000D4792" w:rsidRDefault="00E85BEF" w:rsidP="00BC45A3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6272" w:rsidRPr="000D4792" w:rsidRDefault="00E85BEF" w:rsidP="00E85B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:rsidR="00B31A32" w:rsidRPr="000D4792" w:rsidRDefault="00E85BEF" w:rsidP="004D532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D4792">
        <w:lastRenderedPageBreak/>
        <w:t xml:space="preserve">A1 + A2 +... </w:t>
      </w:r>
      <w:r w:rsidRPr="000D4792">
        <w:rPr>
          <w:color w:val="000000"/>
        </w:rPr>
        <w:t xml:space="preserve">An </w:t>
      </w:r>
      <w:r w:rsidRPr="000D4792">
        <w:rPr>
          <w:bCs/>
          <w:color w:val="000000"/>
        </w:rPr>
        <w:t>–</w:t>
      </w:r>
      <w:r w:rsidRPr="000D4792">
        <w:rPr>
          <w:color w:val="000000"/>
        </w:rPr>
        <w:t xml:space="preserve"> сумма документально</w:t>
      </w:r>
      <w:r w:rsidRPr="000D4792">
        <w:t xml:space="preserve"> подтвержденных затрат за вычетом суммы налога на добавленную стоимость в соответствии с направлением </w:t>
      </w:r>
      <w:r w:rsidRPr="000D4792">
        <w:rPr>
          <w:color w:val="000000"/>
        </w:rPr>
        <w:t>затрат, определенн</w:t>
      </w:r>
      <w:r w:rsidRPr="000D4792">
        <w:t xml:space="preserve">ым </w:t>
      </w:r>
      <w:r w:rsidRPr="000D4792">
        <w:rPr>
          <w:color w:val="000000"/>
        </w:rPr>
        <w:br/>
        <w:t xml:space="preserve">в пункте 1.2 настоящего Порядка, не более 10 </w:t>
      </w:r>
      <w:r w:rsidR="005319B3" w:rsidRPr="000D4792">
        <w:rPr>
          <w:color w:val="000000" w:themeColor="text1"/>
        </w:rPr>
        <w:t>млн</w:t>
      </w:r>
      <w:r w:rsidRPr="000D4792">
        <w:rPr>
          <w:color w:val="000000" w:themeColor="text1"/>
        </w:rPr>
        <w:t xml:space="preserve"> руб</w:t>
      </w:r>
      <w:r w:rsidRPr="000D4792">
        <w:rPr>
          <w:color w:val="000000"/>
        </w:rPr>
        <w:t>.</w:t>
      </w:r>
      <w:r w:rsidR="004D532D" w:rsidRPr="000D4792">
        <w:rPr>
          <w:color w:val="000000"/>
        </w:rPr>
        <w:t xml:space="preserve"> </w:t>
      </w:r>
    </w:p>
    <w:p w:rsidR="004D532D" w:rsidRPr="000D4792" w:rsidRDefault="004D532D" w:rsidP="004D532D">
      <w:pPr>
        <w:autoSpaceDE w:val="0"/>
        <w:autoSpaceDN w:val="0"/>
        <w:adjustRightInd w:val="0"/>
        <w:ind w:firstLine="567"/>
        <w:jc w:val="both"/>
      </w:pPr>
      <w:r w:rsidRPr="000D4792">
        <w:rPr>
          <w:color w:val="000000"/>
        </w:rPr>
        <w:t>В случае несоответствия размеров затрат, указанных в расчете размера</w:t>
      </w:r>
      <w:r w:rsidRPr="000D4792">
        <w:t xml:space="preserve"> субсидии, размерам документально </w:t>
      </w:r>
      <w:r w:rsidRPr="000D4792">
        <w:rPr>
          <w:color w:val="000000"/>
        </w:rPr>
        <w:t>подтвержденных затрат,</w:t>
      </w:r>
      <w:r w:rsidRPr="000D4792">
        <w:t xml:space="preserve"> размер предоставляемой субсидии определяется на основании документально подтвержденных </w:t>
      </w:r>
      <w:r w:rsidRPr="000D4792">
        <w:rPr>
          <w:color w:val="000000"/>
        </w:rPr>
        <w:t>затрат, при</w:t>
      </w:r>
      <w:r w:rsidRPr="000D4792">
        <w:t xml:space="preserve"> этом размер предоставляемой субсидии не может превышать размера субсидии, указанного </w:t>
      </w:r>
      <w:r w:rsidRPr="000D4792">
        <w:br/>
        <w:t>в заявке.</w:t>
      </w:r>
    </w:p>
    <w:p w:rsidR="004D532D" w:rsidRPr="000D4792" w:rsidRDefault="004D532D" w:rsidP="004D532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размер субсидии, рассчитанный в соответствии с настоящим пунктом, превышает нераспределенный остаток бюджетных ассигнований на предоставление субсидий, субсидия предоставляется получателю субсидии в размере нераспределенного остатка бюджетных ассигнований на предоставление субсидий.</w:t>
      </w:r>
    </w:p>
    <w:p w:rsidR="00757696" w:rsidRPr="000D4792" w:rsidRDefault="00757696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793" w:rsidRPr="000D4792" w:rsidRDefault="00957793" w:rsidP="0095779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5. Требования к предоставлению отчетности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F10" w:rsidRPr="000D4792" w:rsidRDefault="00F92F10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207"/>
      <w:bookmarkEnd w:id="8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Получатели субсидий по итогам 2025 года не позднее 30.04.2026 представляют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2317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Комитет посредством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АИС БП-ЭК </w:t>
      </w:r>
      <w:hyperlink r:id="rId35" w:history="1">
        <w:r w:rsidRPr="000D4792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отчет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достижении значений результата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характеристик по формам, определенным Типовой формой (далее – отчетность), а также документы, перечень которых и требования к которым установлены в приложени</w:t>
      </w:r>
      <w:r w:rsidR="0062317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C032FA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317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к настоящему Порядку (далее – отчетные документы).</w:t>
      </w:r>
    </w:p>
    <w:p w:rsidR="00C032FA" w:rsidRPr="000D4792" w:rsidRDefault="00C032FA" w:rsidP="00C032F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D4792">
        <w:t xml:space="preserve">Требования к оформлению отчетности (за исключением форм отчетности) </w:t>
      </w:r>
      <w:r w:rsidR="00E667F8" w:rsidRPr="000D4792">
        <w:br/>
      </w:r>
      <w:r w:rsidRPr="000D4792">
        <w:t xml:space="preserve">и отчетных документов установлены в пункте 2 </w:t>
      </w:r>
      <w:r w:rsidRPr="000D4792">
        <w:rPr>
          <w:rFonts w:eastAsia="Calibri"/>
          <w:lang w:eastAsia="en-US"/>
        </w:rPr>
        <w:t xml:space="preserve">приложения № </w:t>
      </w:r>
      <w:r w:rsidR="00356406" w:rsidRPr="000D4792">
        <w:rPr>
          <w:rFonts w:eastAsia="Calibri"/>
          <w:lang w:eastAsia="en-US"/>
        </w:rPr>
        <w:t>4</w:t>
      </w:r>
      <w:r w:rsidRPr="000D4792">
        <w:rPr>
          <w:rFonts w:eastAsia="Calibri"/>
          <w:lang w:eastAsia="en-US"/>
        </w:rPr>
        <w:t xml:space="preserve"> к настоящему Порядку. </w:t>
      </w:r>
    </w:p>
    <w:p w:rsidR="00C032FA" w:rsidRPr="000D4792" w:rsidRDefault="00C032FA" w:rsidP="00C032F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D4792">
        <w:rPr>
          <w:rFonts w:eastAsia="Calibri"/>
          <w:lang w:eastAsia="en-US"/>
        </w:rPr>
        <w:t xml:space="preserve">5.2. </w:t>
      </w:r>
      <w:r w:rsidRPr="000D4792">
        <w:rPr>
          <w:color w:val="000000" w:themeColor="text1"/>
        </w:rPr>
        <w:t xml:space="preserve">Сроки представления и формы дополнительной отчетности устанавливаются </w:t>
      </w:r>
      <w:r w:rsidRPr="000D4792">
        <w:rPr>
          <w:color w:val="000000" w:themeColor="text1"/>
        </w:rPr>
        <w:br/>
        <w:t>в соглашении.</w:t>
      </w:r>
    </w:p>
    <w:p w:rsidR="001E3295" w:rsidRPr="000D4792" w:rsidRDefault="001E3295" w:rsidP="008A4C9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5.3. При инициировании в отношении получателя субсидии процедуры банкротства до установленного срока представления отчет</w:t>
      </w:r>
      <w:r w:rsidR="00EB7E92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ности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</w:t>
      </w:r>
      <w:r w:rsidR="008A4C9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тчетных документов направление </w:t>
      </w:r>
      <w:r w:rsidR="008A4C9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их в Комитет осуществляется получателем субсидии не</w:t>
      </w:r>
      <w:r w:rsidR="008A4C9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позднее 15 рабочих дней </w:t>
      </w:r>
      <w:r w:rsidR="008A4C9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со дня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вынесения арбитражным судом определения о при</w:t>
      </w:r>
      <w:r w:rsidR="008A4C9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нятии к производству заявления </w:t>
      </w:r>
      <w:r w:rsidR="008A4C9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признании получателя субсидии банкротом</w:t>
      </w:r>
      <w:r w:rsidR="008215AA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15AA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A4C9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тчетность и отчетные документы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направляются с сопроводительным письмом, содержащим </w:t>
      </w:r>
      <w:r w:rsidR="008A4C9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данном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обстоятельстве.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214"/>
      <w:bookmarkEnd w:id="9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EB7E92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Проверка отчетности и отчетных документов осуществляется Отделом в течение </w:t>
      </w:r>
      <w:r w:rsidR="00C032FA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рабочих дней со дня их поступления через </w:t>
      </w:r>
      <w:r w:rsidR="001E329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АИС БП-ЭК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порядке, определенном </w:t>
      </w:r>
      <w:r w:rsidR="00EB7E92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651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</w:t>
      </w:r>
      <w:r w:rsidR="001E329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29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Порядку.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793" w:rsidRPr="000D4792" w:rsidRDefault="00957793" w:rsidP="0095779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6. Требования об осуществлении контроля за соблюдением</w:t>
      </w:r>
    </w:p>
    <w:p w:rsidR="00957793" w:rsidRPr="000D4792" w:rsidRDefault="00957793" w:rsidP="0095779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условий и порядка предоставления субсидий</w:t>
      </w:r>
      <w:r w:rsidR="00C032FA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 ответственность за их нарушение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</w:t>
      </w:r>
      <w:r w:rsidR="007759C2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Отдел в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рамках проверки отчетности и отчетных документов, срок проведения которой установлен в </w:t>
      </w:r>
      <w:hyperlink w:anchor="P214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5.</w:t>
        </w:r>
        <w:r w:rsidR="006A266E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осуществляет проверку соблюдения условий и порядка предоставления субсидии</w:t>
      </w:r>
      <w:r w:rsidR="009A3C6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</w:t>
      </w:r>
      <w:r w:rsidR="009E4A8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</w:t>
      </w:r>
      <w:r w:rsidR="009A3C6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 получателем субсидии результата</w:t>
      </w:r>
      <w:r w:rsidR="006070D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проверка)</w:t>
      </w:r>
      <w:r w:rsidR="009A3C6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759C2" w:rsidRPr="000D4792" w:rsidRDefault="007759C2" w:rsidP="007759C2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0D4792">
        <w:rPr>
          <w:szCs w:val="28"/>
        </w:rPr>
        <w:t>В случае непредставления получателем субсидии отчетности и отчетных документов, в срок</w:t>
      </w:r>
      <w:r w:rsidR="009E4A8D" w:rsidRPr="000D4792">
        <w:rPr>
          <w:szCs w:val="28"/>
        </w:rPr>
        <w:t>и</w:t>
      </w:r>
      <w:r w:rsidRPr="000D4792">
        <w:rPr>
          <w:szCs w:val="28"/>
        </w:rPr>
        <w:t>, установленны</w:t>
      </w:r>
      <w:r w:rsidR="009E4A8D" w:rsidRPr="000D4792">
        <w:rPr>
          <w:szCs w:val="28"/>
        </w:rPr>
        <w:t>е</w:t>
      </w:r>
      <w:r w:rsidRPr="000D4792">
        <w:rPr>
          <w:szCs w:val="28"/>
        </w:rPr>
        <w:t xml:space="preserve"> в пункте 5.1 настоящего Порядка, проверка осуществляется </w:t>
      </w:r>
      <w:r w:rsidR="006070D0" w:rsidRPr="000D4792">
        <w:rPr>
          <w:szCs w:val="28"/>
        </w:rPr>
        <w:br/>
      </w:r>
      <w:r w:rsidRPr="000D4792">
        <w:rPr>
          <w:szCs w:val="28"/>
        </w:rPr>
        <w:t xml:space="preserve">в течение 15 рабочих дней со дня истечения указанного срока (аналогичный срок проведения указанной проверки устанавливается при непредоставлении получателем субсидии отчетности и отчетных документов в срок, установленный в пункте 5.3 настоящего Порядка, если Комитет располагает полученной из официальных источников информацией о вынесении арбитражным судом определения о принятии к производству заявления о признании получателя субсидии банкротом). </w:t>
      </w:r>
    </w:p>
    <w:p w:rsidR="00667074" w:rsidRPr="000D4792" w:rsidRDefault="007759C2" w:rsidP="007759C2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bookmarkStart w:id="10" w:name="P222"/>
      <w:bookmarkStart w:id="11" w:name="P225"/>
      <w:bookmarkEnd w:id="10"/>
      <w:bookmarkEnd w:id="11"/>
      <w:r w:rsidRPr="000D4792">
        <w:rPr>
          <w:szCs w:val="28"/>
        </w:rPr>
        <w:t>6.2.</w:t>
      </w:r>
      <w:r w:rsidRPr="000D4792">
        <w:t xml:space="preserve"> По результатам проверки составляется акт проведения проверки (далее – акт), составление и подписание которого должно быть осуществлено не позднее </w:t>
      </w:r>
      <w:r w:rsidR="00B23478" w:rsidRPr="000D4792">
        <w:t>5</w:t>
      </w:r>
      <w:r w:rsidRPr="000D4792">
        <w:t xml:space="preserve"> рабочих дней </w:t>
      </w:r>
      <w:r w:rsidRPr="000D4792">
        <w:lastRenderedPageBreak/>
        <w:t xml:space="preserve">со дня окончания срока проверки. </w:t>
      </w:r>
    </w:p>
    <w:p w:rsidR="007759C2" w:rsidRPr="000D4792" w:rsidRDefault="007759C2" w:rsidP="007759C2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D4792">
        <w:t xml:space="preserve">Копия акта в течение </w:t>
      </w:r>
      <w:r w:rsidR="00B23478" w:rsidRPr="000D4792">
        <w:t>5</w:t>
      </w:r>
      <w:r w:rsidRPr="000D4792">
        <w:t xml:space="preserve"> рабочих дней после подписания подлежит направлению </w:t>
      </w:r>
      <w:r w:rsidR="00667074" w:rsidRPr="000D4792">
        <w:br/>
      </w:r>
      <w:r w:rsidRPr="000D4792">
        <w:t>в Комитет государственного финансового контроля Санкт-Петербурга (далее – КГФК).</w:t>
      </w:r>
    </w:p>
    <w:p w:rsidR="007759C2" w:rsidRPr="000D4792" w:rsidRDefault="007759C2" w:rsidP="007759C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 xml:space="preserve">6.3. В случае выявления при проведении проверки нарушений получателем субсидии условий и(или) порядка предоставления субсидии (далее – нарушения) Комитет </w:t>
      </w:r>
      <w:r w:rsidRPr="000D4792">
        <w:br/>
        <w:t xml:space="preserve">не позднее </w:t>
      </w:r>
      <w:r w:rsidR="00371DCB" w:rsidRPr="000D4792">
        <w:t>3</w:t>
      </w:r>
      <w:r w:rsidRPr="000D4792">
        <w:t xml:space="preserve"> рабочих дней с даты подписания акта</w:t>
      </w:r>
      <w:r w:rsidR="00371DCB" w:rsidRPr="000D4792">
        <w:t xml:space="preserve"> направляет получателю субсидии </w:t>
      </w:r>
      <w:r w:rsidR="00E7180C" w:rsidRPr="000D4792">
        <w:br/>
      </w:r>
      <w:r w:rsidR="00E7180C" w:rsidRPr="000D4792">
        <w:rPr>
          <w:color w:val="000000" w:themeColor="text1"/>
        </w:rPr>
        <w:t xml:space="preserve">на адрес электронной почты, указанный в заявке, </w:t>
      </w:r>
      <w:r w:rsidRPr="000D4792">
        <w:t>уведомление о выявленных нарушениях (далее – уведо</w:t>
      </w:r>
      <w:r w:rsidR="00371DCB" w:rsidRPr="000D4792">
        <w:t xml:space="preserve">мление о нарушениях), в котором </w:t>
      </w:r>
      <w:r w:rsidRPr="000D4792">
        <w:t xml:space="preserve">указываются выявленные нарушения </w:t>
      </w:r>
      <w:r w:rsidR="00E7180C" w:rsidRPr="000D4792">
        <w:br/>
      </w:r>
      <w:r w:rsidRPr="000D4792">
        <w:t xml:space="preserve">и срок для их устранения, </w:t>
      </w:r>
      <w:r w:rsidR="00371DCB" w:rsidRPr="000D4792">
        <w:t xml:space="preserve">который </w:t>
      </w:r>
      <w:r w:rsidRPr="000D4792">
        <w:t>не должен превышать 20 рабочих дней с даты направ</w:t>
      </w:r>
      <w:r w:rsidR="00371DCB" w:rsidRPr="000D4792">
        <w:t>ления уведомления о нарушениях</w:t>
      </w:r>
      <w:r w:rsidR="00E7180C" w:rsidRPr="000D4792">
        <w:rPr>
          <w:color w:val="000000" w:themeColor="text1"/>
        </w:rPr>
        <w:t>.</w:t>
      </w:r>
    </w:p>
    <w:p w:rsidR="007759C2" w:rsidRPr="000D4792" w:rsidRDefault="007759C2" w:rsidP="007759C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>Выявленные нарушения должны быть устранены получателем субсидии в срок, установленный в уведомлении о нарушениях.</w:t>
      </w:r>
    </w:p>
    <w:p w:rsidR="007759C2" w:rsidRPr="000D4792" w:rsidRDefault="007759C2" w:rsidP="007759C2">
      <w:pPr>
        <w:tabs>
          <w:tab w:val="left" w:pos="1134"/>
        </w:tabs>
        <w:ind w:firstLine="567"/>
        <w:jc w:val="both"/>
      </w:pPr>
      <w:r w:rsidRPr="000D4792">
        <w:t>В случае, если при проведении проверки невозможно установить на</w:t>
      </w:r>
      <w:r w:rsidR="00961B60" w:rsidRPr="000D4792">
        <w:t xml:space="preserve">личие </w:t>
      </w:r>
      <w:r w:rsidR="00961B60" w:rsidRPr="000D4792">
        <w:br/>
        <w:t xml:space="preserve">или отсутствие нарушений </w:t>
      </w:r>
      <w:r w:rsidRPr="000D4792">
        <w:t>в связи с имеющимися замечаниями к отчетности</w:t>
      </w:r>
      <w:r w:rsidR="00961B60" w:rsidRPr="000D4792">
        <w:t xml:space="preserve"> и(или) отчетным документам </w:t>
      </w:r>
      <w:r w:rsidRPr="000D4792">
        <w:t xml:space="preserve">(далее – замечания), Комитет направляет получателю субсидии </w:t>
      </w:r>
      <w:r w:rsidR="00181C62" w:rsidRPr="000D4792">
        <w:br/>
      </w:r>
      <w:r w:rsidR="00181C62" w:rsidRPr="000D4792">
        <w:rPr>
          <w:color w:val="000000" w:themeColor="text1"/>
        </w:rPr>
        <w:t xml:space="preserve">по адресу электронной почты, указанному в заявке, </w:t>
      </w:r>
      <w:r w:rsidRPr="000D4792">
        <w:t xml:space="preserve">уведомление об имеющихся замечаниях (далее – уведомление о замечаниях), в котором указываются замечания и срок </w:t>
      </w:r>
      <w:r w:rsidR="00B46DFF" w:rsidRPr="000D4792">
        <w:br/>
      </w:r>
      <w:r w:rsidRPr="000D4792">
        <w:t>для их устранения, а также срок для повторной подачи отчетности с приложением отчетных документов (при необходимости). После устранения замечаний и(или) повторной подачи отчетности Комитет проводит повторную проверку в срок, установленны</w:t>
      </w:r>
      <w:r w:rsidR="00181C62" w:rsidRPr="000D4792">
        <w:t>й</w:t>
      </w:r>
      <w:r w:rsidRPr="000D4792">
        <w:t xml:space="preserve"> в пункте 5.4 настоящего Порядка. </w:t>
      </w:r>
    </w:p>
    <w:p w:rsidR="00E3423E" w:rsidRPr="000D4792" w:rsidRDefault="007759C2" w:rsidP="007759C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0D4792">
        <w:rPr>
          <w:rFonts w:ascii="Times New Roman" w:hAnsi="Times New Roman" w:cs="Times New Roman"/>
          <w:sz w:val="24"/>
        </w:rPr>
        <w:t xml:space="preserve">Копия уведомления о нарушениях (уведомления о замечаниях) в течение </w:t>
      </w:r>
      <w:r w:rsidR="00B23478" w:rsidRPr="000D4792">
        <w:rPr>
          <w:rFonts w:ascii="Times New Roman" w:hAnsi="Times New Roman" w:cs="Times New Roman"/>
          <w:sz w:val="24"/>
        </w:rPr>
        <w:t>5</w:t>
      </w:r>
      <w:r w:rsidRPr="000D4792">
        <w:rPr>
          <w:rFonts w:ascii="Times New Roman" w:hAnsi="Times New Roman" w:cs="Times New Roman"/>
          <w:sz w:val="24"/>
        </w:rPr>
        <w:t xml:space="preserve"> рабочих дней после подписания направляется Комитетом в КГФК.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P229"/>
      <w:bookmarkEnd w:id="12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6.4. В случае неустранения получателем субсидии нарушений (замечаний) в срок</w:t>
      </w:r>
      <w:r w:rsidR="0043034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установленны</w:t>
      </w:r>
      <w:r w:rsidR="0043034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уведомлении о нарушениях (уведомлении о замечаниях), Комитет </w:t>
      </w:r>
      <w:r w:rsidR="00D82A2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B2347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 истечения указанных сроков принимает решение в форме распоряжения о возврате в бюджет Санкт-Петербурга средств субсиди</w:t>
      </w:r>
      <w:r w:rsidR="00B2347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 полном объеме </w:t>
      </w:r>
      <w:r w:rsidR="0043034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2347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 не позднее 5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 издания указанн</w:t>
      </w:r>
      <w:r w:rsidR="00B2347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распоряжения направляет </w:t>
      </w:r>
      <w:r w:rsidR="00B2347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его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копии</w:t>
      </w:r>
      <w:r w:rsidR="006B323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423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получателю субсидии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КГФК вместе с требованием к получателю субсидии, </w:t>
      </w:r>
      <w:r w:rsidR="00430346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предусматриваются: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Санкт-Петербурга сумма</w:t>
      </w:r>
      <w:r w:rsidR="00AF434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субсидии, а также срок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ее возврата;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9D457B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P232"/>
      <w:bookmarkEnd w:id="13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6.5. В случае выявления при проведении проверки недостижения получателем субсидии результата Комитет одновременно с подписанием акта принимает решение </w:t>
      </w:r>
      <w:r w:rsidR="00185D9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форме распоряжения о возврате в бюджет Санкт-Петербурга средств субсидии в объеме, соответствующем недостигнутому результату</w:t>
      </w:r>
      <w:r w:rsidR="009D457B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исходя из недостигнутых значений характеристик, рассчитанном в соответствии с </w:t>
      </w:r>
      <w:hyperlink w:anchor="P235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6.6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</w:t>
      </w:r>
      <w:r w:rsidR="00185D9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D457B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C640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</w:t>
      </w:r>
      <w:r w:rsidR="00B2347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C640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</w:t>
      </w:r>
      <w:r w:rsidR="009D457B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40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дней со дня издания указанного распоряжения </w:t>
      </w:r>
      <w:r w:rsidR="009D457B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направляет </w:t>
      </w:r>
      <w:r w:rsidR="007C640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копию </w:t>
      </w:r>
      <w:r w:rsidR="009D457B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получателю субсидии и в КГФК вместе с требованием к получателю субсидии, в котором предусматриваются: 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Санкт-Петербурга сумма средств субсидии, а т</w:t>
      </w:r>
      <w:r w:rsidR="00AF434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акже срок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ее возврата;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P235"/>
      <w:bookmarkEnd w:id="14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6.6. Размер </w:t>
      </w:r>
      <w:r w:rsidR="001B298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суммы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 субсидии, подлежащий возврату в бюджет </w:t>
      </w:r>
      <w:r w:rsidR="001B298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(Р) применительно к </w:t>
      </w:r>
      <w:hyperlink w:anchor="P232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пункту 6.5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рассчитывается </w:t>
      </w:r>
      <w:r w:rsidR="001B298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по следующей формуле: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793" w:rsidRPr="000D4792" w:rsidRDefault="00957793" w:rsidP="00801D81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noProof/>
          <w:color w:val="000000" w:themeColor="text1"/>
          <w:position w:val="-27"/>
          <w:sz w:val="24"/>
          <w:szCs w:val="24"/>
        </w:rPr>
        <w:lastRenderedPageBreak/>
        <w:drawing>
          <wp:inline distT="0" distB="0" distL="0" distR="0">
            <wp:extent cx="1330960" cy="4927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:rsidR="00957793" w:rsidRPr="000D4792" w:rsidRDefault="00957793" w:rsidP="0045354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n - количество характеристик;</w:t>
      </w:r>
    </w:p>
    <w:p w:rsidR="00957793" w:rsidRPr="000D4792" w:rsidRDefault="00957793" w:rsidP="0045354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i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фактическое значение i-й характеристики;</w:t>
      </w:r>
    </w:p>
    <w:p w:rsidR="00957793" w:rsidRPr="000D4792" w:rsidRDefault="00957793" w:rsidP="0045354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i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плановое значение i-й характеристики согласно соглашению;</w:t>
      </w:r>
    </w:p>
    <w:p w:rsidR="00957793" w:rsidRPr="000D4792" w:rsidRDefault="00957793" w:rsidP="0045354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V - размер субсидии, предоставленной получателю субсиди</w:t>
      </w:r>
      <w:r w:rsidR="00D17DC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P245"/>
      <w:bookmarkEnd w:id="15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6.7. Получатель субсидии обязан осуществить возврат средств субсидии в бюджет Санкт-Петербурга в течение </w:t>
      </w:r>
      <w:r w:rsidR="00B2347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 получения требования и копии распоряжения, указанных в </w:t>
      </w:r>
      <w:hyperlink w:anchor="P229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6.4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32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6.5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на бумажном носителе.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6.8. В случае</w:t>
      </w:r>
      <w:r w:rsidR="006366A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средства субсидии не возвращены получателем субсидии </w:t>
      </w:r>
      <w:r w:rsidR="00E3423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бюджет Санкт-Петербурга в срок, установленный в </w:t>
      </w:r>
      <w:hyperlink w:anchor="P245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6.7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Комитет в течение 15 рабочих дней со дня истечения указанного срока обращается </w:t>
      </w:r>
      <w:r w:rsidR="00E3423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установленном порядке в суд с требованием к получателю субсидии о возврате средств субсидии в бюджет Санкт-Петербурга.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6.9. Проверки органами государственного финансового контроля осуществляются </w:t>
      </w:r>
      <w:r w:rsidR="003259D2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9B425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Бюджетн</w:t>
      </w:r>
      <w:r w:rsidR="009B425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</w:t>
      </w:r>
      <w:r w:rsidR="009B425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Федерации.</w:t>
      </w:r>
    </w:p>
    <w:p w:rsidR="003259D2" w:rsidRPr="000D4792" w:rsidRDefault="003259D2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Примечание.</w:t>
      </w:r>
    </w:p>
    <w:p w:rsidR="00957793" w:rsidRPr="000D4792" w:rsidRDefault="00957793" w:rsidP="00801D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Понятия и термины, используемые в </w:t>
      </w:r>
      <w:hyperlink w:anchor="P273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приложениях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Порядку, </w:t>
      </w:r>
      <w:r w:rsidR="008C243A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:rsidR="00957793" w:rsidRPr="000D4792" w:rsidRDefault="00957793" w:rsidP="009577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546756" w:rsidRPr="000D4792" w:rsidRDefault="00546756" w:rsidP="009577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  <w:sectPr w:rsidR="00546756" w:rsidRPr="000D4792" w:rsidSect="006009E2">
          <w:headerReference w:type="first" r:id="rId3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94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111"/>
        <w:gridCol w:w="2834"/>
        <w:gridCol w:w="1627"/>
      </w:tblGrid>
      <w:tr w:rsidR="002608B0" w:rsidRPr="000D4792" w:rsidTr="00F75ECD"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08B0" w:rsidRPr="000D4792" w:rsidRDefault="002608B0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61" w:type="dxa"/>
            <w:gridSpan w:val="2"/>
            <w:tcBorders>
              <w:top w:val="nil"/>
              <w:left w:val="nil"/>
              <w:right w:val="nil"/>
            </w:tcBorders>
          </w:tcPr>
          <w:p w:rsidR="00671864" w:rsidRPr="000D4792" w:rsidRDefault="00671864" w:rsidP="00EB6091">
            <w:pPr>
              <w:pStyle w:val="2"/>
              <w:ind w:left="-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№ 1</w:t>
            </w:r>
          </w:p>
          <w:p w:rsidR="00774BBC" w:rsidRPr="000D4792" w:rsidRDefault="00671864" w:rsidP="00EB6091">
            <w:pPr>
              <w:pStyle w:val="ConsPlusNormal"/>
              <w:ind w:left="-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Порядку предоставления в 2025 году субсидий субъектам малого предпринимательства в сфере промышленности в Санкт-Петербурге </w:t>
            </w:r>
          </w:p>
          <w:p w:rsidR="00671864" w:rsidRPr="000D4792" w:rsidRDefault="00671864" w:rsidP="00EB6091">
            <w:pPr>
              <w:pStyle w:val="ConsPlusNormal"/>
              <w:ind w:left="-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целях возмещения части затрат организаций, связанных с уплатой лизинговых платежей за приобретаемое технологическое оборудование</w:t>
            </w:r>
          </w:p>
          <w:p w:rsidR="00671864" w:rsidRPr="000D4792" w:rsidRDefault="00671864" w:rsidP="00EB6091">
            <w:pPr>
              <w:pStyle w:val="ConsPlusNormal"/>
              <w:ind w:left="-58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71864" w:rsidRPr="000D4792" w:rsidRDefault="00671864" w:rsidP="00EB6091">
            <w:pPr>
              <w:pStyle w:val="ConsPlusNormal"/>
              <w:ind w:left="-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(Форма)</w:t>
            </w:r>
          </w:p>
          <w:p w:rsidR="00774BBC" w:rsidRPr="000D4792" w:rsidRDefault="00774BBC" w:rsidP="00EB6091">
            <w:pPr>
              <w:pStyle w:val="ConsPlusNormal"/>
              <w:ind w:left="-58"/>
              <w:rPr>
                <w:rFonts w:ascii="Times New Roman" w:hAnsi="Times New Roman" w:cs="Times New Roman"/>
                <w:color w:val="000000" w:themeColor="text1"/>
                <w:sz w:val="10"/>
              </w:rPr>
            </w:pPr>
          </w:p>
        </w:tc>
      </w:tr>
      <w:tr w:rsidR="00530DFA" w:rsidRPr="000D4792" w:rsidTr="00F75ECD">
        <w:trPr>
          <w:trHeight w:val="353"/>
        </w:trPr>
        <w:tc>
          <w:tcPr>
            <w:tcW w:w="49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7793" w:rsidRPr="000D4792" w:rsidRDefault="00957793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864" w:rsidRPr="000D4792" w:rsidRDefault="00957793" w:rsidP="00EB6091">
            <w:pPr>
              <w:pStyle w:val="ConsPlusNormal"/>
              <w:ind w:left="-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Комитет по промышленной политике, </w:t>
            </w:r>
          </w:p>
          <w:p w:rsidR="00671864" w:rsidRPr="000D4792" w:rsidRDefault="00957793" w:rsidP="00EB6091">
            <w:pPr>
              <w:pStyle w:val="ConsPlusNormal"/>
              <w:ind w:left="-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инновациям и торговле Санкт-Петербурга</w:t>
            </w:r>
            <w:r w:rsidR="00671864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57793" w:rsidRPr="000D4792" w:rsidRDefault="00671864" w:rsidP="00EB6091">
            <w:pPr>
              <w:pStyle w:val="ConsPlusNormal"/>
              <w:ind w:left="-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</w:p>
          <w:p w:rsidR="00671864" w:rsidRPr="000D4792" w:rsidRDefault="00671864" w:rsidP="00EB6091">
            <w:pPr>
              <w:pStyle w:val="ConsPlusNormal"/>
              <w:ind w:left="-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0DFA" w:rsidRPr="000D4792" w:rsidTr="00F75ECD">
        <w:tc>
          <w:tcPr>
            <w:tcW w:w="49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57793" w:rsidRPr="000D4792" w:rsidRDefault="00957793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7793" w:rsidRPr="000D4792" w:rsidRDefault="00957793" w:rsidP="002758A9">
            <w:pPr>
              <w:pStyle w:val="ConsPlusNormal"/>
              <w:ind w:left="-58"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(Полное наименование организации </w:t>
            </w:r>
            <w:r w:rsidR="002758A9" w:rsidRPr="000D4792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0D4792">
              <w:rPr>
                <w:rFonts w:ascii="Times New Roman" w:hAnsi="Times New Roman" w:cs="Times New Roman"/>
                <w:color w:val="000000" w:themeColor="text1"/>
                <w:sz w:val="20"/>
              </w:rPr>
              <w:t>в соответствии с учредительными документами)</w:t>
            </w:r>
          </w:p>
        </w:tc>
      </w:tr>
      <w:tr w:rsidR="00530DFA" w:rsidRPr="000D4792" w:rsidTr="00F75ECD"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7793" w:rsidRPr="000D4792" w:rsidRDefault="00957793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0"/>
              </w:rPr>
            </w:pPr>
          </w:p>
        </w:tc>
      </w:tr>
      <w:tr w:rsidR="00530DFA" w:rsidRPr="000D4792" w:rsidTr="00F75ECD"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7793" w:rsidRPr="000D4792" w:rsidRDefault="00051F5E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6" w:name="P273"/>
            <w:bookmarkEnd w:id="16"/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ЗАЯВКА</w:t>
            </w:r>
          </w:p>
          <w:p w:rsidR="00957793" w:rsidRPr="000D4792" w:rsidRDefault="00957793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 участие в отборе на право получения в 202</w:t>
            </w:r>
            <w:r w:rsidR="002758A9"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году субсидий</w:t>
            </w:r>
          </w:p>
          <w:p w:rsidR="00957793" w:rsidRPr="000D4792" w:rsidRDefault="00957793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субъектам малого предпринимательства в сфере промышленности</w:t>
            </w:r>
          </w:p>
          <w:p w:rsidR="00957793" w:rsidRPr="000D4792" w:rsidRDefault="00957793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 Санкт-Петербурге в целях возмещения части затрат организаций, связанных </w:t>
            </w:r>
            <w:r w:rsidR="005B094B"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уплатой лизинговых платежей за приобретаемое технологическое оборудование</w:t>
            </w:r>
          </w:p>
        </w:tc>
      </w:tr>
      <w:tr w:rsidR="00530DFA" w:rsidRPr="000D4792" w:rsidTr="00F75ECD"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7793" w:rsidRPr="000D4792" w:rsidRDefault="00957793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"/>
              </w:rPr>
            </w:pPr>
          </w:p>
        </w:tc>
      </w:tr>
      <w:tr w:rsidR="00530DFA" w:rsidRPr="000D4792" w:rsidTr="00F75ECD">
        <w:trPr>
          <w:trHeight w:val="1669"/>
        </w:trPr>
        <w:tc>
          <w:tcPr>
            <w:tcW w:w="94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404" w:rsidRPr="000D4792" w:rsidRDefault="00957793" w:rsidP="00AD3295">
            <w:pPr>
              <w:autoSpaceDE w:val="0"/>
              <w:autoSpaceDN w:val="0"/>
              <w:ind w:left="-60" w:right="-56" w:firstLineChars="250" w:firstLine="600"/>
              <w:jc w:val="both"/>
              <w:rPr>
                <w:color w:val="000000" w:themeColor="text1"/>
              </w:rPr>
            </w:pPr>
            <w:r w:rsidRPr="000D4792">
              <w:rPr>
                <w:color w:val="000000" w:themeColor="text1"/>
              </w:rPr>
              <w:t>В соответствии с Порядком предоставления в 202</w:t>
            </w:r>
            <w:r w:rsidR="002758A9" w:rsidRPr="000D4792">
              <w:rPr>
                <w:color w:val="000000" w:themeColor="text1"/>
              </w:rPr>
              <w:t>5</w:t>
            </w:r>
            <w:r w:rsidRPr="000D4792">
              <w:rPr>
                <w:color w:val="000000" w:themeColor="text1"/>
              </w:rPr>
              <w:t xml:space="preserve"> году субсидий субъектам </w:t>
            </w:r>
            <w:r w:rsidR="00AD3295" w:rsidRPr="000D4792">
              <w:rPr>
                <w:color w:val="000000" w:themeColor="text1"/>
              </w:rPr>
              <w:br/>
            </w:r>
            <w:r w:rsidRPr="000D4792">
              <w:rPr>
                <w:color w:val="000000" w:themeColor="text1"/>
              </w:rPr>
              <w:t xml:space="preserve">малого предпринимательства в сфере промышленности в Санкт-Петербурге </w:t>
            </w:r>
            <w:r w:rsidR="00AD3295" w:rsidRPr="000D4792">
              <w:rPr>
                <w:color w:val="000000" w:themeColor="text1"/>
              </w:rPr>
              <w:br/>
            </w:r>
            <w:r w:rsidRPr="000D4792">
              <w:rPr>
                <w:color w:val="000000" w:themeColor="text1"/>
              </w:rPr>
              <w:t xml:space="preserve">в целях возмещения части затрат организаций, связанных с уплатой лизинговых </w:t>
            </w:r>
            <w:r w:rsidR="00AD3295" w:rsidRPr="000D4792">
              <w:rPr>
                <w:color w:val="000000" w:themeColor="text1"/>
              </w:rPr>
              <w:br/>
            </w:r>
            <w:r w:rsidRPr="000D4792">
              <w:rPr>
                <w:color w:val="000000" w:themeColor="text1"/>
              </w:rPr>
              <w:t xml:space="preserve">платежей за приобретаемое технологическое оборудование, утвержденным постановлением Правительства Санкт-Петербурга от ______ </w:t>
            </w:r>
            <w:r w:rsidR="002758A9" w:rsidRPr="000D4792">
              <w:rPr>
                <w:color w:val="000000" w:themeColor="text1"/>
              </w:rPr>
              <w:t>№</w:t>
            </w:r>
            <w:r w:rsidRPr="000D4792">
              <w:rPr>
                <w:color w:val="000000" w:themeColor="text1"/>
              </w:rPr>
              <w:t xml:space="preserve"> _____ (далее </w:t>
            </w:r>
            <w:r w:rsidR="008033C9" w:rsidRPr="000D4792">
              <w:rPr>
                <w:color w:val="000000" w:themeColor="text1"/>
              </w:rPr>
              <w:t>–</w:t>
            </w:r>
            <w:r w:rsidRPr="000D4792">
              <w:rPr>
                <w:color w:val="000000" w:themeColor="text1"/>
              </w:rPr>
              <w:t xml:space="preserve"> Порядок),</w:t>
            </w:r>
            <w:r w:rsidR="00876404" w:rsidRPr="000D4792">
              <w:rPr>
                <w:color w:val="000000" w:themeColor="text1"/>
              </w:rPr>
              <w:t xml:space="preserve"> </w:t>
            </w:r>
          </w:p>
        </w:tc>
      </w:tr>
      <w:tr w:rsidR="00530DFA" w:rsidRPr="000D4792" w:rsidTr="00F75ECD">
        <w:trPr>
          <w:trHeight w:val="1848"/>
        </w:trPr>
        <w:tc>
          <w:tcPr>
            <w:tcW w:w="9422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AD3295" w:rsidRPr="000D4792" w:rsidRDefault="00AD3295" w:rsidP="001D52C2">
            <w:pPr>
              <w:autoSpaceDE w:val="0"/>
              <w:autoSpaceDN w:val="0"/>
              <w:ind w:left="-60" w:right="-56"/>
              <w:jc w:val="center"/>
              <w:rPr>
                <w:sz w:val="20"/>
                <w:szCs w:val="20"/>
              </w:rPr>
            </w:pPr>
            <w:r w:rsidRPr="000D4792">
              <w:rPr>
                <w:sz w:val="20"/>
                <w:szCs w:val="20"/>
              </w:rPr>
              <w:t>(Полное наименование организации в соответствии с учредительными документами)</w:t>
            </w:r>
          </w:p>
          <w:p w:rsidR="00957793" w:rsidRPr="000D4792" w:rsidRDefault="00957793" w:rsidP="001D52C2">
            <w:pPr>
              <w:pStyle w:val="ConsPlusNormal"/>
              <w:ind w:left="-60" w:right="-5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(далее </w:t>
            </w:r>
            <w:r w:rsidR="008033C9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Заявитель), являясь субъектом малого предпринимательства в сфере промышленности в Санкт-Петербурге, просит предоставить в 202</w:t>
            </w:r>
            <w:r w:rsidR="00543EFA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субсидию в целях возмещения части затрат организаций, связанных с уплатой лизинговых платежей </w:t>
            </w:r>
            <w:r w:rsidR="00B42369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приобретаемое технологическое оборудование (далее </w:t>
            </w:r>
            <w:r w:rsidR="00543EFA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субсидия), в размере:</w:t>
            </w:r>
          </w:p>
          <w:p w:rsidR="00233239" w:rsidRPr="000D4792" w:rsidRDefault="001D52C2" w:rsidP="003D5844">
            <w:pPr>
              <w:pStyle w:val="ConsPlusNormal"/>
              <w:ind w:left="-202" w:right="-5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</w:rPr>
              <w:t>_</w:t>
            </w:r>
            <w:r w:rsidR="003D5844" w:rsidRPr="000D4792">
              <w:rPr>
                <w:rFonts w:ascii="Times New Roman" w:hAnsi="Times New Roman" w:cs="Times New Roman"/>
                <w:color w:val="000000" w:themeColor="text1"/>
              </w:rPr>
              <w:t xml:space="preserve">_________________    (__________________________________________) </w:t>
            </w:r>
            <w:r w:rsidR="003D5844" w:rsidRPr="000D479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руб. </w:t>
            </w:r>
            <w:r w:rsidR="003D5844" w:rsidRPr="000D4792">
              <w:rPr>
                <w:rFonts w:ascii="Times New Roman" w:hAnsi="Times New Roman" w:cs="Times New Roman"/>
                <w:color w:val="000000" w:themeColor="text1"/>
              </w:rPr>
              <w:t xml:space="preserve">_____ </w:t>
            </w:r>
            <w:r w:rsidR="003D5844" w:rsidRPr="000D4792">
              <w:rPr>
                <w:rFonts w:ascii="Times New Roman" w:hAnsi="Times New Roman" w:cs="Times New Roman"/>
                <w:color w:val="000000" w:themeColor="text1"/>
                <w:sz w:val="24"/>
              </w:rPr>
              <w:t>коп.</w:t>
            </w:r>
            <w:r w:rsidR="00233239" w:rsidRPr="000D479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1D52C2" w:rsidRPr="000D4792" w:rsidRDefault="00233239" w:rsidP="00233239">
            <w:pPr>
              <w:pStyle w:val="ConsPlusNormal"/>
              <w:ind w:left="219" w:right="-5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(Цифрами)                  </w:t>
            </w:r>
            <w:r w:rsidR="006F43BF" w:rsidRPr="000D4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</w:t>
            </w: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(Прописью)</w:t>
            </w:r>
          </w:p>
          <w:p w:rsidR="00C462A3" w:rsidRPr="000D4792" w:rsidRDefault="00C462A3" w:rsidP="003D5844">
            <w:pPr>
              <w:pStyle w:val="ConsPlusNormal"/>
              <w:ind w:left="-202" w:right="-5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30DFA" w:rsidRPr="000D4792" w:rsidTr="00F75ECD">
        <w:tblPrEx>
          <w:tblBorders>
            <w:left w:val="nil"/>
            <w:right w:val="nil"/>
            <w:insideH w:val="single" w:sz="4" w:space="0" w:color="auto"/>
            <w:insideV w:val="single" w:sz="4" w:space="0" w:color="auto"/>
          </w:tblBorders>
        </w:tblPrEx>
        <w:tc>
          <w:tcPr>
            <w:tcW w:w="9422" w:type="dxa"/>
            <w:gridSpan w:val="4"/>
            <w:tcBorders>
              <w:top w:val="nil"/>
              <w:left w:val="nil"/>
              <w:right w:val="nil"/>
            </w:tcBorders>
          </w:tcPr>
          <w:p w:rsidR="00957793" w:rsidRPr="000D4792" w:rsidRDefault="00957793" w:rsidP="00B42369">
            <w:pPr>
              <w:pStyle w:val="ConsPlusNormal"/>
              <w:ind w:firstLine="5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</w:rPr>
              <w:t>Заявитель представляет следующие документы:</w:t>
            </w:r>
          </w:p>
        </w:tc>
      </w:tr>
      <w:tr w:rsidR="00530DFA" w:rsidRPr="000D4792" w:rsidTr="00F75EC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9"/>
        </w:trPr>
        <w:tc>
          <w:tcPr>
            <w:tcW w:w="850" w:type="dxa"/>
          </w:tcPr>
          <w:p w:rsidR="00957793" w:rsidRPr="000D4792" w:rsidRDefault="00543EFA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  <w:r w:rsidR="00957793"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п/п</w:t>
            </w:r>
          </w:p>
        </w:tc>
        <w:tc>
          <w:tcPr>
            <w:tcW w:w="6945" w:type="dxa"/>
            <w:gridSpan w:val="2"/>
          </w:tcPr>
          <w:p w:rsidR="00957793" w:rsidRPr="000D4792" w:rsidRDefault="00957793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627" w:type="dxa"/>
          </w:tcPr>
          <w:p w:rsidR="00957793" w:rsidRPr="000D4792" w:rsidRDefault="00957793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листов</w:t>
            </w:r>
          </w:p>
        </w:tc>
      </w:tr>
      <w:tr w:rsidR="00530DFA" w:rsidRPr="000D4792" w:rsidTr="00F75EC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" w:type="dxa"/>
          </w:tcPr>
          <w:p w:rsidR="00957793" w:rsidRPr="000D4792" w:rsidRDefault="00957793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45" w:type="dxa"/>
            <w:gridSpan w:val="2"/>
          </w:tcPr>
          <w:p w:rsidR="00957793" w:rsidRPr="000D4792" w:rsidRDefault="00957793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:rsidR="00957793" w:rsidRPr="000D4792" w:rsidRDefault="00957793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530DFA" w:rsidRPr="000D4792" w:rsidTr="00F75EC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" w:type="dxa"/>
          </w:tcPr>
          <w:p w:rsidR="00957793" w:rsidRPr="000D4792" w:rsidRDefault="00957793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45" w:type="dxa"/>
            <w:gridSpan w:val="2"/>
          </w:tcPr>
          <w:p w:rsidR="00957793" w:rsidRPr="000D4792" w:rsidRDefault="00957793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:rsidR="00957793" w:rsidRPr="000D4792" w:rsidRDefault="00957793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7793" w:rsidRPr="000D4792" w:rsidTr="00F75ECD">
        <w:tblPrEx>
          <w:tblBorders>
            <w:left w:val="nil"/>
            <w:right w:val="nil"/>
            <w:insideH w:val="single" w:sz="4" w:space="0" w:color="auto"/>
            <w:insideV w:val="single" w:sz="4" w:space="0" w:color="auto"/>
          </w:tblBorders>
        </w:tblPrEx>
        <w:tc>
          <w:tcPr>
            <w:tcW w:w="9422" w:type="dxa"/>
            <w:gridSpan w:val="4"/>
            <w:tcBorders>
              <w:left w:val="nil"/>
              <w:bottom w:val="nil"/>
              <w:right w:val="nil"/>
            </w:tcBorders>
          </w:tcPr>
          <w:p w:rsidR="00957793" w:rsidRPr="000D4792" w:rsidRDefault="00957793" w:rsidP="00543EF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(Указываются документы в соответствии с </w:t>
            </w:r>
            <w:hyperlink w:anchor="P388">
              <w:r w:rsidRPr="000D4792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приложением </w:t>
              </w:r>
              <w:r w:rsidR="00543EFA" w:rsidRPr="000D4792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№</w:t>
              </w:r>
              <w:r w:rsidRPr="000D4792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2</w:t>
              </w:r>
            </w:hyperlink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 Порядку)</w:t>
            </w:r>
          </w:p>
        </w:tc>
      </w:tr>
      <w:tr w:rsidR="00530DFA" w:rsidRPr="000D4792" w:rsidTr="00F75ECD"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7793" w:rsidRPr="000D4792" w:rsidRDefault="00957793" w:rsidP="00391F45">
            <w:pPr>
              <w:pStyle w:val="ConsPlusNormal"/>
              <w:ind w:left="-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дополнение Заявитель представляет следующую информацию:</w:t>
            </w:r>
          </w:p>
          <w:p w:rsidR="00CD6B2A" w:rsidRPr="000D4792" w:rsidRDefault="00CD6B2A" w:rsidP="00391F45">
            <w:pPr>
              <w:pStyle w:val="ConsPlusNormal"/>
              <w:ind w:left="-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ИНН/КПП: _____________________________________________________________</w:t>
            </w:r>
            <w:r w:rsidR="00B57DF7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</w:t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  <w:p w:rsidR="00CD6B2A" w:rsidRPr="000D4792" w:rsidRDefault="00CD6B2A" w:rsidP="00CD6B2A">
            <w:pPr>
              <w:tabs>
                <w:tab w:val="left" w:pos="284"/>
              </w:tabs>
              <w:autoSpaceDE w:val="0"/>
              <w:autoSpaceDN w:val="0"/>
              <w:ind w:left="-58"/>
              <w:contextualSpacing/>
              <w:jc w:val="both"/>
              <w:rPr>
                <w:rFonts w:eastAsia="Calibri"/>
              </w:rPr>
            </w:pPr>
            <w:r w:rsidRPr="000D4792">
              <w:rPr>
                <w:rFonts w:eastAsia="Calibri"/>
              </w:rPr>
              <w:t>2. ОГРН: _________________________________________________________________</w:t>
            </w:r>
            <w:r w:rsidR="00B57DF7" w:rsidRPr="000D4792">
              <w:rPr>
                <w:rFonts w:eastAsia="Calibri"/>
              </w:rPr>
              <w:t>____</w:t>
            </w:r>
          </w:p>
          <w:p w:rsidR="00CD6B2A" w:rsidRPr="000D4792" w:rsidRDefault="00CD6B2A" w:rsidP="00E3423E">
            <w:pPr>
              <w:tabs>
                <w:tab w:val="left" w:pos="284"/>
              </w:tabs>
              <w:autoSpaceDE w:val="0"/>
              <w:autoSpaceDN w:val="0"/>
              <w:ind w:left="-58"/>
              <w:contextualSpacing/>
              <w:rPr>
                <w:rFonts w:eastAsia="Calibri"/>
              </w:rPr>
            </w:pPr>
            <w:r w:rsidRPr="000D4792">
              <w:rPr>
                <w:rFonts w:eastAsia="Calibri"/>
              </w:rPr>
              <w:t>3. Юридический адрес</w:t>
            </w:r>
            <w:r w:rsidR="00752E67" w:rsidRPr="000D4792">
              <w:rPr>
                <w:rFonts w:eastAsia="Calibri"/>
              </w:rPr>
              <w:t xml:space="preserve"> (с ука</w:t>
            </w:r>
            <w:r w:rsidR="004247D7" w:rsidRPr="000D4792">
              <w:rPr>
                <w:rFonts w:eastAsia="Calibri"/>
              </w:rPr>
              <w:t>занием района Санкт-Петербурга)</w:t>
            </w:r>
            <w:r w:rsidRPr="000D4792">
              <w:rPr>
                <w:rFonts w:eastAsia="Calibri"/>
              </w:rPr>
              <w:t>:</w:t>
            </w:r>
            <w:r w:rsidR="00B57DF7" w:rsidRPr="000D4792">
              <w:rPr>
                <w:rFonts w:eastAsia="Calibri"/>
              </w:rPr>
              <w:t xml:space="preserve"> </w:t>
            </w:r>
            <w:r w:rsidR="00E3423E" w:rsidRPr="000D4792">
              <w:rPr>
                <w:rFonts w:eastAsia="Calibri"/>
              </w:rPr>
              <w:t xml:space="preserve"> ______________________</w:t>
            </w:r>
          </w:p>
          <w:p w:rsidR="00CD6B2A" w:rsidRPr="000D4792" w:rsidRDefault="00CD6B2A" w:rsidP="00E3423E">
            <w:pPr>
              <w:tabs>
                <w:tab w:val="left" w:pos="284"/>
              </w:tabs>
              <w:autoSpaceDE w:val="0"/>
              <w:autoSpaceDN w:val="0"/>
              <w:ind w:left="-58"/>
              <w:contextualSpacing/>
              <w:rPr>
                <w:rFonts w:eastAsia="Calibri"/>
              </w:rPr>
            </w:pPr>
            <w:r w:rsidRPr="000D4792">
              <w:rPr>
                <w:rFonts w:eastAsia="Calibri"/>
              </w:rPr>
              <w:t>4. Фактический адрес</w:t>
            </w:r>
            <w:r w:rsidR="00752E67" w:rsidRPr="000D4792">
              <w:rPr>
                <w:rFonts w:eastAsia="Calibri"/>
              </w:rPr>
              <w:t xml:space="preserve"> (с указанием района Санкт-Петербурга): </w:t>
            </w:r>
            <w:r w:rsidR="00E3423E" w:rsidRPr="000D4792">
              <w:rPr>
                <w:rFonts w:eastAsia="Calibri"/>
              </w:rPr>
              <w:t>_______________________</w:t>
            </w:r>
          </w:p>
          <w:p w:rsidR="00CD6B2A" w:rsidRPr="000D4792" w:rsidRDefault="00CD6B2A" w:rsidP="00E3423E">
            <w:pPr>
              <w:tabs>
                <w:tab w:val="left" w:pos="284"/>
              </w:tabs>
              <w:autoSpaceDE w:val="0"/>
              <w:autoSpaceDN w:val="0"/>
              <w:ind w:left="-58"/>
              <w:contextualSpacing/>
              <w:rPr>
                <w:rFonts w:eastAsia="Calibri"/>
              </w:rPr>
            </w:pPr>
            <w:r w:rsidRPr="000D4792">
              <w:rPr>
                <w:rFonts w:eastAsia="Calibri"/>
              </w:rPr>
              <w:t>5. Контактный телефон,</w:t>
            </w:r>
            <w:r w:rsidR="00E3423E" w:rsidRPr="000D4792">
              <w:rPr>
                <w:rFonts w:eastAsia="Calibri"/>
              </w:rPr>
              <w:t xml:space="preserve"> адрес электронной почты, </w:t>
            </w:r>
            <w:r w:rsidRPr="000D4792">
              <w:rPr>
                <w:rFonts w:eastAsia="Calibri"/>
              </w:rPr>
              <w:t xml:space="preserve"> факс (при наличии)</w:t>
            </w:r>
            <w:r w:rsidR="00B57DF7" w:rsidRPr="000D4792">
              <w:rPr>
                <w:rFonts w:eastAsia="Calibri"/>
              </w:rPr>
              <w:t xml:space="preserve">: </w:t>
            </w:r>
            <w:r w:rsidR="00E3423E" w:rsidRPr="000D4792">
              <w:rPr>
                <w:rFonts w:eastAsia="Calibri"/>
              </w:rPr>
              <w:t>_______________</w:t>
            </w:r>
          </w:p>
          <w:p w:rsidR="00CD6B2A" w:rsidRPr="000D4792" w:rsidRDefault="00CD6B2A" w:rsidP="00E3423E">
            <w:pPr>
              <w:tabs>
                <w:tab w:val="left" w:pos="284"/>
              </w:tabs>
              <w:autoSpaceDE w:val="0"/>
              <w:autoSpaceDN w:val="0"/>
              <w:ind w:left="-58"/>
              <w:contextualSpacing/>
              <w:rPr>
                <w:rFonts w:eastAsia="Calibri"/>
              </w:rPr>
            </w:pPr>
            <w:r w:rsidRPr="000D4792">
              <w:rPr>
                <w:rFonts w:eastAsia="Calibri"/>
              </w:rPr>
              <w:t>6. Контактное лицо (Ф.И.О., должность, телефон</w:t>
            </w:r>
            <w:r w:rsidR="00AB49EF" w:rsidRPr="000D4792">
              <w:rPr>
                <w:rFonts w:eastAsia="Calibri"/>
              </w:rPr>
              <w:t>, адрес электронной почты</w:t>
            </w:r>
            <w:r w:rsidRPr="000D4792">
              <w:rPr>
                <w:rFonts w:eastAsia="Calibri"/>
              </w:rPr>
              <w:t xml:space="preserve">): </w:t>
            </w:r>
            <w:r w:rsidR="00E3423E" w:rsidRPr="000D4792">
              <w:rPr>
                <w:rFonts w:eastAsia="Calibri"/>
              </w:rPr>
              <w:t>_</w:t>
            </w:r>
            <w:r w:rsidR="00AB49EF" w:rsidRPr="000D4792">
              <w:rPr>
                <w:rFonts w:eastAsia="Calibri"/>
              </w:rPr>
              <w:t>_</w:t>
            </w:r>
            <w:r w:rsidR="00E3423E" w:rsidRPr="000D4792">
              <w:rPr>
                <w:rFonts w:eastAsia="Calibri"/>
              </w:rPr>
              <w:t>_________</w:t>
            </w:r>
          </w:p>
          <w:p w:rsidR="003B7635" w:rsidRPr="000D4792" w:rsidRDefault="00AB49EF" w:rsidP="00CD6B2A">
            <w:pPr>
              <w:tabs>
                <w:tab w:val="left" w:pos="284"/>
              </w:tabs>
              <w:autoSpaceDE w:val="0"/>
              <w:autoSpaceDN w:val="0"/>
              <w:ind w:left="-58"/>
              <w:contextualSpacing/>
              <w:jc w:val="both"/>
              <w:rPr>
                <w:rFonts w:eastAsia="Calibri"/>
              </w:rPr>
            </w:pPr>
            <w:r w:rsidRPr="000D4792">
              <w:rPr>
                <w:color w:val="000000" w:themeColor="text1"/>
              </w:rPr>
              <w:t>7</w:t>
            </w:r>
            <w:r w:rsidR="00CD6B2A" w:rsidRPr="000D4792">
              <w:rPr>
                <w:color w:val="000000" w:themeColor="text1"/>
              </w:rPr>
              <w:t xml:space="preserve">. Основной вид деятельности организации, относящийся в соответствии с </w:t>
            </w:r>
            <w:hyperlink r:id="rId38">
              <w:r w:rsidR="00CD6B2A" w:rsidRPr="000D4792">
                <w:rPr>
                  <w:rStyle w:val="a6"/>
                  <w:color w:val="000000" w:themeColor="text1"/>
                  <w:u w:val="none"/>
                </w:rPr>
                <w:t>ОКВЭД</w:t>
              </w:r>
            </w:hyperlink>
            <w:r w:rsidR="00CD6B2A" w:rsidRPr="000D4792">
              <w:rPr>
                <w:color w:val="000000" w:themeColor="text1"/>
              </w:rPr>
              <w:t xml:space="preserve"> ОК </w:t>
            </w:r>
            <w:r w:rsidR="003B7635" w:rsidRPr="000D4792">
              <w:rPr>
                <w:color w:val="000000" w:themeColor="text1"/>
              </w:rPr>
              <w:br/>
            </w:r>
            <w:r w:rsidR="00CD6B2A" w:rsidRPr="000D4792">
              <w:rPr>
                <w:color w:val="000000" w:themeColor="text1"/>
              </w:rPr>
              <w:t>029-2014 (КДЕС Ред. 2) к разделу С «Обрабатывающие пр</w:t>
            </w:r>
            <w:r w:rsidR="003B7635" w:rsidRPr="000D4792">
              <w:rPr>
                <w:color w:val="000000" w:themeColor="text1"/>
              </w:rPr>
              <w:t>оизводства»:______________</w:t>
            </w:r>
            <w:r w:rsidR="00C648EA" w:rsidRPr="000D4792">
              <w:rPr>
                <w:color w:val="000000" w:themeColor="text1"/>
              </w:rPr>
              <w:t>_</w:t>
            </w:r>
            <w:r w:rsidR="004723DF" w:rsidRPr="000D4792">
              <w:rPr>
                <w:rFonts w:eastAsia="Calibri"/>
              </w:rPr>
              <w:t>_</w:t>
            </w:r>
            <w:r w:rsidR="003B7635" w:rsidRPr="000D4792">
              <w:rPr>
                <w:rFonts w:eastAsia="Calibri"/>
              </w:rPr>
              <w:t xml:space="preserve"> </w:t>
            </w:r>
          </w:p>
          <w:p w:rsidR="00CD6B2A" w:rsidRPr="000D4792" w:rsidRDefault="00AB49EF" w:rsidP="00391F45">
            <w:pPr>
              <w:pStyle w:val="ConsPlusNormal"/>
              <w:ind w:left="-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4723DF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Дополнительные виды деятельности, относящиеся в соответствии с ОКВЭД ОК </w:t>
            </w:r>
            <w:r w:rsidR="007341CE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4723DF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029-2014 (КДЕС Ред.2) к </w:t>
            </w:r>
            <w:hyperlink r:id="rId39">
              <w:r w:rsidR="004723DF" w:rsidRPr="000D479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разделу C</w:t>
              </w:r>
            </w:hyperlink>
            <w:r w:rsidR="004723DF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«Обрабатывающие производства»:</w:t>
            </w:r>
            <w:r w:rsidR="0038703E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  <w:r w:rsidR="00C648EA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</w:t>
            </w:r>
          </w:p>
          <w:p w:rsidR="00724131" w:rsidRPr="000D4792" w:rsidRDefault="00AB49EF" w:rsidP="0038703E">
            <w:pPr>
              <w:pStyle w:val="ConsPlusNormal"/>
              <w:ind w:left="-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724131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Адрес места фактического нахождения приобретаемого (приобретенного) на условиях лизинга технологического оборудования: </w:t>
            </w:r>
          </w:p>
          <w:tbl>
            <w:tblPr>
              <w:tblStyle w:val="a5"/>
              <w:tblW w:w="9279" w:type="dxa"/>
              <w:tblLayout w:type="fixed"/>
              <w:tblLook w:val="04A0" w:firstRow="1" w:lastRow="0" w:firstColumn="1" w:lastColumn="0" w:noHBand="0" w:noVBand="1"/>
            </w:tblPr>
            <w:tblGrid>
              <w:gridCol w:w="3155"/>
              <w:gridCol w:w="3025"/>
              <w:gridCol w:w="3099"/>
            </w:tblGrid>
            <w:tr w:rsidR="0038703E" w:rsidRPr="000D4792" w:rsidTr="00FF6AC6">
              <w:trPr>
                <w:trHeight w:val="1150"/>
              </w:trPr>
              <w:tc>
                <w:tcPr>
                  <w:tcW w:w="3155" w:type="dxa"/>
                  <w:vAlign w:val="center"/>
                </w:tcPr>
                <w:p w:rsidR="0038703E" w:rsidRPr="000D4792" w:rsidRDefault="0038703E" w:rsidP="0038703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D4792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4"/>
                    </w:rPr>
                    <w:t>Наименование приобретаемого (приобретенного) на условиях лизинга технологического оборудования</w:t>
                  </w:r>
                </w:p>
              </w:tc>
              <w:tc>
                <w:tcPr>
                  <w:tcW w:w="3025" w:type="dxa"/>
                  <w:vAlign w:val="center"/>
                </w:tcPr>
                <w:p w:rsidR="0038703E" w:rsidRPr="000D4792" w:rsidRDefault="0038703E" w:rsidP="0038703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D4792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4"/>
                    </w:rPr>
                    <w:t>Серия/заводской номер технологического оборудования</w:t>
                  </w:r>
                </w:p>
              </w:tc>
              <w:tc>
                <w:tcPr>
                  <w:tcW w:w="3099" w:type="dxa"/>
                  <w:vAlign w:val="center"/>
                </w:tcPr>
                <w:p w:rsidR="0038703E" w:rsidRPr="000D4792" w:rsidRDefault="0038703E" w:rsidP="0038703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D4792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Адрес места фактического нахождения приобретаемого (приобретенного) на условиях лизинга технологического оборудования</w:t>
                  </w:r>
                </w:p>
              </w:tc>
            </w:tr>
            <w:tr w:rsidR="0038703E" w:rsidRPr="000D4792" w:rsidTr="00FF6AC6">
              <w:trPr>
                <w:trHeight w:val="230"/>
              </w:trPr>
              <w:tc>
                <w:tcPr>
                  <w:tcW w:w="3155" w:type="dxa"/>
                  <w:vAlign w:val="center"/>
                </w:tcPr>
                <w:p w:rsidR="0038703E" w:rsidRPr="000D4792" w:rsidRDefault="0038703E" w:rsidP="0038703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4"/>
                    </w:rPr>
                  </w:pPr>
                  <w:r w:rsidRPr="000D4792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3025" w:type="dxa"/>
                  <w:vAlign w:val="center"/>
                </w:tcPr>
                <w:p w:rsidR="0038703E" w:rsidRPr="000D4792" w:rsidRDefault="0038703E" w:rsidP="0038703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4"/>
                    </w:rPr>
                  </w:pPr>
                  <w:r w:rsidRPr="000D4792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4"/>
                    </w:rPr>
                    <w:t>2</w:t>
                  </w:r>
                </w:p>
              </w:tc>
              <w:tc>
                <w:tcPr>
                  <w:tcW w:w="3099" w:type="dxa"/>
                  <w:vAlign w:val="center"/>
                </w:tcPr>
                <w:p w:rsidR="0038703E" w:rsidRPr="000D4792" w:rsidRDefault="0038703E" w:rsidP="0038703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D4792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</w:tr>
            <w:tr w:rsidR="00261188" w:rsidRPr="000D4792" w:rsidTr="00FF6AC6">
              <w:trPr>
                <w:trHeight w:val="230"/>
              </w:trPr>
              <w:tc>
                <w:tcPr>
                  <w:tcW w:w="3155" w:type="dxa"/>
                  <w:vAlign w:val="center"/>
                </w:tcPr>
                <w:p w:rsidR="00261188" w:rsidRPr="000D4792" w:rsidRDefault="00261188" w:rsidP="0038703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4"/>
                    </w:rPr>
                  </w:pPr>
                </w:p>
              </w:tc>
              <w:tc>
                <w:tcPr>
                  <w:tcW w:w="3025" w:type="dxa"/>
                  <w:vAlign w:val="center"/>
                </w:tcPr>
                <w:p w:rsidR="00261188" w:rsidRPr="000D4792" w:rsidRDefault="00261188" w:rsidP="0038703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4"/>
                    </w:rPr>
                  </w:pPr>
                </w:p>
              </w:tc>
              <w:tc>
                <w:tcPr>
                  <w:tcW w:w="3099" w:type="dxa"/>
                  <w:vAlign w:val="center"/>
                </w:tcPr>
                <w:p w:rsidR="00261188" w:rsidRPr="000D4792" w:rsidRDefault="00261188" w:rsidP="0038703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38703E" w:rsidRPr="000D4792" w:rsidRDefault="0038703E" w:rsidP="0038703E">
            <w:pPr>
              <w:pStyle w:val="ConsPlusNormal"/>
              <w:ind w:left="-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24131" w:rsidRPr="000D4792" w:rsidRDefault="00724131" w:rsidP="00724131">
      <w:pPr>
        <w:ind w:firstLine="567"/>
        <w:jc w:val="both"/>
      </w:pPr>
      <w:r w:rsidRPr="000D4792">
        <w:t>Заявитель:</w:t>
      </w:r>
    </w:p>
    <w:p w:rsidR="00724131" w:rsidRPr="000D4792" w:rsidRDefault="00724131" w:rsidP="00724131">
      <w:pPr>
        <w:ind w:firstLine="567"/>
        <w:jc w:val="both"/>
      </w:pPr>
      <w:r w:rsidRPr="000D4792">
        <w:t>1.Подтверждает, что:</w:t>
      </w:r>
    </w:p>
    <w:p w:rsidR="00724131" w:rsidRPr="000D4792" w:rsidRDefault="00724131" w:rsidP="00724131">
      <w:pPr>
        <w:ind w:firstLine="567"/>
        <w:jc w:val="both"/>
        <w:rPr>
          <w:u w:val="single"/>
        </w:rPr>
      </w:pPr>
      <w:r w:rsidRPr="000D4792">
        <w:rPr>
          <w:u w:val="single"/>
        </w:rPr>
        <w:t>на дату подачи настоящей заявки соответствует следующим требованиям:</w:t>
      </w:r>
    </w:p>
    <w:p w:rsidR="00724131" w:rsidRPr="000D4792" w:rsidRDefault="00724131" w:rsidP="00724131">
      <w:pPr>
        <w:ind w:firstLine="567"/>
        <w:jc w:val="both"/>
      </w:pPr>
      <w:r w:rsidRPr="000D4792"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 w:rsidRPr="000D4792">
        <w:br/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Pr="000D4792">
        <w:br/>
        <w:t>не предусмотрено законодательством Российской Федерации);</w:t>
      </w:r>
    </w:p>
    <w:p w:rsidR="00724131" w:rsidRPr="000D4792" w:rsidRDefault="00724131" w:rsidP="00724131">
      <w:pPr>
        <w:ind w:firstLine="567"/>
        <w:jc w:val="both"/>
      </w:pPr>
      <w:r w:rsidRPr="000D4792"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24131" w:rsidRPr="000D4792" w:rsidRDefault="00724131" w:rsidP="00724131">
      <w:pPr>
        <w:ind w:firstLine="567"/>
        <w:jc w:val="both"/>
      </w:pPr>
      <w:r w:rsidRPr="000D4792">
        <w:t xml:space="preserve">не находится в составляемых в рамках реализации полномочий, </w:t>
      </w:r>
      <w:r w:rsidRPr="000D4792">
        <w:rPr>
          <w:color w:val="000000" w:themeColor="text1"/>
        </w:rPr>
        <w:t xml:space="preserve">предусмотренных </w:t>
      </w:r>
      <w:r w:rsidRPr="000D4792">
        <w:rPr>
          <w:color w:val="000000" w:themeColor="text1"/>
        </w:rPr>
        <w:br/>
        <w:t xml:space="preserve">в главе VII Устава ООН, Советом Безопасности ООН или органами, специально созданными </w:t>
      </w:r>
      <w:r w:rsidRPr="000D4792">
        <w:t>решениями Совета Безопасности ООН, перечнях организаций и физических лиц, связанных с террористическими организациями и террористами</w:t>
      </w:r>
      <w:r w:rsidR="00F677C1" w:rsidRPr="000D4792">
        <w:t xml:space="preserve"> </w:t>
      </w:r>
      <w:r w:rsidR="00F677C1" w:rsidRPr="000D4792">
        <w:br/>
      </w:r>
      <w:r w:rsidRPr="000D4792">
        <w:t>или с распространением оружия массового уничтожения;</w:t>
      </w:r>
    </w:p>
    <w:p w:rsidR="00724131" w:rsidRPr="000D4792" w:rsidRDefault="00724131" w:rsidP="00724131">
      <w:pPr>
        <w:ind w:firstLine="567"/>
        <w:jc w:val="both"/>
        <w:rPr>
          <w:color w:val="000000" w:themeColor="text1"/>
        </w:rPr>
      </w:pPr>
      <w:r w:rsidRPr="000D4792">
        <w:t xml:space="preserve">не получал и не получает средства из бюджета Санкт-Петербурга на основании иных нормативных правовых актов Санкт-Петербурга на цели, установленные </w:t>
      </w:r>
      <w:r w:rsidRPr="000D4792">
        <w:rPr>
          <w:color w:val="000000" w:themeColor="text1"/>
        </w:rPr>
        <w:t>в пункте 1.</w:t>
      </w:r>
      <w:r w:rsidR="00A02955" w:rsidRPr="000D4792">
        <w:rPr>
          <w:color w:val="000000" w:themeColor="text1"/>
        </w:rPr>
        <w:t xml:space="preserve">4 </w:t>
      </w:r>
      <w:r w:rsidRPr="000D4792">
        <w:rPr>
          <w:color w:val="000000" w:themeColor="text1"/>
        </w:rPr>
        <w:t>Порядка;</w:t>
      </w:r>
    </w:p>
    <w:p w:rsidR="00D17CFE" w:rsidRPr="000D4792" w:rsidRDefault="00D17CFE" w:rsidP="00D17CFE">
      <w:pPr>
        <w:ind w:firstLine="567"/>
        <w:jc w:val="both"/>
      </w:pPr>
      <w:r w:rsidRPr="000D4792">
        <w:t xml:space="preserve">не является иностранным агентом в соответствии с Федеральным законом </w:t>
      </w:r>
      <w:r w:rsidRPr="000D4792">
        <w:br/>
        <w:t>«О контроле за деятельностью лиц, находящихся под иностранным влиянием»;</w:t>
      </w:r>
    </w:p>
    <w:p w:rsidR="00D17CFE" w:rsidRPr="000D4792" w:rsidRDefault="00D17CFE" w:rsidP="00BC30D4">
      <w:pPr>
        <w:ind w:firstLine="567"/>
        <w:jc w:val="both"/>
      </w:pPr>
      <w:r w:rsidRPr="000D4792">
        <w:t>не находится в процессе реорганизации</w:t>
      </w:r>
      <w:r w:rsidRPr="000D4792">
        <w:rPr>
          <w:rStyle w:val="a7"/>
        </w:rPr>
        <w:footnoteReference w:id="1"/>
      </w:r>
      <w:r w:rsidRPr="000D4792">
        <w:t>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:rsidR="00724131" w:rsidRPr="000D4792" w:rsidRDefault="00724131" w:rsidP="00752E67">
      <w:pPr>
        <w:ind w:firstLine="567"/>
        <w:jc w:val="both"/>
      </w:pPr>
      <w:r w:rsidRPr="000D4792">
        <w:t>осуществляет хозяйственную деятельность в соответствии со своим уставом</w:t>
      </w:r>
      <w:r w:rsidR="00AF434F" w:rsidRPr="000D4792">
        <w:t xml:space="preserve"> </w:t>
      </w:r>
      <w:r w:rsidR="00AF434F" w:rsidRPr="000D4792">
        <w:br/>
        <w:t>на территории Санкт-Петербурга</w:t>
      </w:r>
      <w:r w:rsidRPr="000D4792">
        <w:t>;</w:t>
      </w:r>
    </w:p>
    <w:p w:rsidR="00546756" w:rsidRPr="000D4792" w:rsidRDefault="00BC30D4" w:rsidP="00BC30D4">
      <w:pPr>
        <w:ind w:firstLine="567"/>
        <w:jc w:val="both"/>
      </w:pPr>
      <w:r w:rsidRPr="000D4792"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</w:r>
      <w:r w:rsidRPr="000D4792">
        <w:br/>
      </w:r>
      <w:r w:rsidRPr="000D4792">
        <w:lastRenderedPageBreak/>
        <w:t xml:space="preserve">в сфере закупок товаров, работ, услуг для обеспечения государственных </w:t>
      </w:r>
      <w:r w:rsidR="00035E3E" w:rsidRPr="000D4792">
        <w:br/>
      </w:r>
      <w:r w:rsidRPr="000D4792">
        <w:t>и муниципальных нужд», отсутствует информация о Заявителе;</w:t>
      </w:r>
    </w:p>
    <w:p w:rsidR="00BC30D4" w:rsidRPr="000D4792" w:rsidRDefault="00BC30D4" w:rsidP="00BC30D4">
      <w:pPr>
        <w:ind w:firstLine="567"/>
        <w:jc w:val="both"/>
      </w:pPr>
      <w:r w:rsidRPr="000D4792">
        <w:t>в реестре дисквалифицированных лиц отсутствуют сведения</w:t>
      </w:r>
      <w:r w:rsidR="00035E3E" w:rsidRPr="000D4792">
        <w:t xml:space="preserve"> </w:t>
      </w:r>
      <w:r w:rsidR="00035E3E" w:rsidRPr="000D4792">
        <w:br/>
      </w:r>
      <w:r w:rsidRPr="000D4792"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:rsidR="00BC30D4" w:rsidRPr="000D4792" w:rsidRDefault="00BC30D4" w:rsidP="00BC30D4">
      <w:pPr>
        <w:ind w:firstLine="567"/>
        <w:jc w:val="both"/>
      </w:pPr>
      <w:r w:rsidRPr="000D4792">
        <w:t xml:space="preserve">не имеет нарушений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</w:t>
      </w:r>
      <w:r w:rsidRPr="000D4792">
        <w:br/>
        <w:t xml:space="preserve">из бюджета Санкт-Петербурга, при использовании денежных средств, предоставляемых </w:t>
      </w:r>
      <w:r w:rsidRPr="000D4792">
        <w:br/>
        <w:t xml:space="preserve">из бюджета Санкт-Петербурга, за период не менее одного календарного года, предшествующего году получения субсидии, по которым не исполнены требования </w:t>
      </w:r>
      <w:r w:rsidR="003B7635" w:rsidRPr="000D4792">
        <w:br/>
      </w:r>
      <w:r w:rsidRPr="000D4792">
        <w:t xml:space="preserve">о возврате средств бюджета Санкт-Петербурга и(или) вступило в силу постановление </w:t>
      </w:r>
      <w:r w:rsidR="003B7635" w:rsidRPr="000D4792">
        <w:br/>
      </w:r>
      <w:r w:rsidRPr="000D4792">
        <w:t>о назначении административного наказания;</w:t>
      </w:r>
    </w:p>
    <w:p w:rsidR="003B7635" w:rsidRPr="000D4792" w:rsidRDefault="003B7635" w:rsidP="003B7635">
      <w:pPr>
        <w:autoSpaceDE w:val="0"/>
        <w:autoSpaceDN w:val="0"/>
        <w:adjustRightInd w:val="0"/>
        <w:ind w:firstLine="567"/>
        <w:jc w:val="both"/>
      </w:pPr>
      <w:r w:rsidRPr="000D4792">
        <w:t xml:space="preserve">соответствует категории, установленной в </w:t>
      </w:r>
      <w:hyperlink r:id="rId40" w:history="1">
        <w:r w:rsidRPr="000D4792">
          <w:t>пункте 1.</w:t>
        </w:r>
      </w:hyperlink>
      <w:r w:rsidRPr="000D4792">
        <w:t xml:space="preserve">4 Порядка; </w:t>
      </w:r>
    </w:p>
    <w:p w:rsidR="00D66451" w:rsidRPr="000D4792" w:rsidRDefault="00D66451" w:rsidP="00D66451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 xml:space="preserve">Заявитель, учредитель Заявителя, акционер Заявителя либо их аффилированные лица </w:t>
      </w:r>
      <w:r w:rsidRPr="000D4792">
        <w:br/>
        <w:t>не являются одновременно продавцами и лизингополучателями приобретаемого в лизинг технологического оборудования (далее – оборудование) в пределах одного лизингового правоотношения;</w:t>
      </w:r>
    </w:p>
    <w:p w:rsidR="00BC30D4" w:rsidRPr="000D4792" w:rsidRDefault="00D66451" w:rsidP="00D6645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приобретаемое (приобретенное) на условиях лизинга технологическое оборудование соответствует следующим требованиям:</w:t>
      </w:r>
    </w:p>
    <w:p w:rsidR="00D66451" w:rsidRPr="000D4792" w:rsidRDefault="00D66451" w:rsidP="00D6645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находится на территории Санкт-Петербур</w:t>
      </w:r>
      <w:r w:rsidR="00752E6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га, используется Заявителем</w:t>
      </w:r>
      <w:r w:rsidR="00035E3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5E3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52E6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хозяйственной деятельности и соответствует виду экономической деятельности Заявителя;</w:t>
      </w:r>
    </w:p>
    <w:p w:rsidR="00D66451" w:rsidRPr="000D4792" w:rsidRDefault="00D66451" w:rsidP="00D6645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на дату заключения договора лизинга не находилось в эксплуатации и имело неистекший гарантийный срок эксплуатации либо в отношении него был проведен капитальный ремонт на заводе-изготовителе и имелся неистекший гарантийный срок эксплуатации со дня завершения капитального ремонта;</w:t>
      </w:r>
    </w:p>
    <w:p w:rsidR="00D66451" w:rsidRPr="000D4792" w:rsidRDefault="00D66451" w:rsidP="00D6645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затраты Заявителя, на возмещение которых он претендует за счет средств субсидии, понесены им в период с 01.07.2024 по 30.06.2025 (далее – период возникновения затрат), соответствуют направлению, определенн</w:t>
      </w:r>
      <w:r w:rsidR="00035E3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1D776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абзаце третьим </w:t>
      </w:r>
      <w:hyperlink w:anchor="P61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1D7767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а</w:t>
        </w:r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1.</w:t>
        </w:r>
        <w:r w:rsidR="00A32333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Порядка;</w:t>
      </w:r>
    </w:p>
    <w:p w:rsidR="00D66451" w:rsidRPr="000D4792" w:rsidRDefault="00866E6C" w:rsidP="00D6645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 состоянию на дату не ранее 30 календарных дней до даты подачи настоящей заявки соответствует следующим требованиям</w:t>
      </w:r>
      <w:r w:rsidR="00752E67" w:rsidRPr="000D479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</w:p>
    <w:p w:rsidR="00752E67" w:rsidRPr="000D4792" w:rsidRDefault="00752E67" w:rsidP="00752E6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период возникновения затрат осуществлял хозяйственную деятельность </w:t>
      </w:r>
      <w:r w:rsidR="00AF434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своим уставом</w:t>
      </w:r>
      <w:r w:rsidR="00AF434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Санкт-Петербурга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том числе деятельность, указанную в </w:t>
      </w:r>
      <w:hyperlink w:anchor="P52"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1.4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Порядка;</w:t>
      </w:r>
    </w:p>
    <w:p w:rsidR="008678D2" w:rsidRPr="000D4792" w:rsidRDefault="008678D2" w:rsidP="008678D2">
      <w:pPr>
        <w:ind w:firstLine="567"/>
        <w:jc w:val="both"/>
        <w:rPr>
          <w:rFonts w:eastAsia="Calibri"/>
          <w:color w:val="000000" w:themeColor="text1"/>
        </w:rPr>
      </w:pPr>
      <w:r w:rsidRPr="000D4792">
        <w:rPr>
          <w:color w:val="000000" w:themeColor="text1"/>
        </w:rPr>
        <w:t xml:space="preserve">на дату не ранее 30 календарных дней до даты подачи настоящей заявки </w:t>
      </w:r>
      <w:r w:rsidRPr="000D4792">
        <w:rPr>
          <w:rFonts w:eastAsia="Calibri"/>
          <w:color w:val="000000" w:themeColor="text1"/>
        </w:rPr>
        <w:t xml:space="preserve">на едином налоговом счете Заявителя отсутствует задолженность по уплате налогов, сборов </w:t>
      </w:r>
      <w:r w:rsidRPr="000D4792">
        <w:rPr>
          <w:rFonts w:eastAsia="Calibri"/>
          <w:color w:val="000000" w:themeColor="text1"/>
        </w:rPr>
        <w:br/>
        <w:t>и страховых взносов в бюджеты бюджетной системы Российской Федерации или размер указанной задолженности не превышает размера, определенного в пункте 3 статьи 47 Налогового кодекса Российской Федерации (далее совместно – требование об отсутствии налоговой задолженности);</w:t>
      </w:r>
    </w:p>
    <w:p w:rsidR="008678D2" w:rsidRPr="000D4792" w:rsidRDefault="008678D2" w:rsidP="008678D2">
      <w:pPr>
        <w:ind w:firstLine="567"/>
        <w:jc w:val="both"/>
        <w:rPr>
          <w:color w:val="000000" w:themeColor="text1"/>
        </w:rPr>
      </w:pPr>
      <w:r w:rsidRPr="000D4792">
        <w:t xml:space="preserve">на дату не ранее чем за 30 календарных дней до первого числа месяца, в котором подана </w:t>
      </w:r>
      <w:r w:rsidRPr="000D4792">
        <w:rPr>
          <w:color w:val="000000" w:themeColor="text1"/>
        </w:rPr>
        <w:t xml:space="preserve">настоящая заявка у Заявителя отсутствует просроченная задолженность </w:t>
      </w:r>
      <w:r w:rsidR="001D7767" w:rsidRPr="000D4792">
        <w:rPr>
          <w:color w:val="000000" w:themeColor="text1"/>
        </w:rPr>
        <w:br/>
      </w:r>
      <w:r w:rsidRPr="000D4792">
        <w:rPr>
          <w:color w:val="000000" w:themeColor="text1"/>
        </w:rPr>
        <w:t xml:space="preserve">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(далее совместно – требование об отсутствии задолженности </w:t>
      </w:r>
      <w:r w:rsidRPr="000D4792">
        <w:rPr>
          <w:color w:val="000000" w:themeColor="text1"/>
        </w:rPr>
        <w:br/>
        <w:t>по денежным обязательствам);</w:t>
      </w:r>
    </w:p>
    <w:p w:rsidR="008678D2" w:rsidRPr="000D4792" w:rsidRDefault="008678D2" w:rsidP="008678D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color w:val="000000" w:themeColor="text1"/>
        </w:rPr>
      </w:pPr>
      <w:r w:rsidRPr="000D4792">
        <w:rPr>
          <w:rFonts w:eastAsia="Calibri"/>
          <w:color w:val="000000" w:themeColor="text1"/>
        </w:rPr>
        <w:t>размер средней заработной платы каждого работника Заявителя (включая работников обособленных подразделений, находящихся на территории Санкт-Петербурга), рассчитываемый в соответствии со статьей 139 Трудового кодекса Российской Федерации, в течение 2024 года был не ниже размера минимальной заработной платы</w:t>
      </w:r>
      <w:r w:rsidR="001D7767" w:rsidRPr="000D4792">
        <w:rPr>
          <w:rFonts w:eastAsia="Calibri"/>
          <w:color w:val="000000" w:themeColor="text1"/>
        </w:rPr>
        <w:t xml:space="preserve"> </w:t>
      </w:r>
      <w:r w:rsidR="009F3CF2" w:rsidRPr="000D4792">
        <w:rPr>
          <w:rFonts w:eastAsia="Calibri"/>
          <w:color w:val="000000" w:themeColor="text1"/>
        </w:rPr>
        <w:br/>
      </w:r>
      <w:r w:rsidRPr="000D4792">
        <w:rPr>
          <w:rFonts w:eastAsia="Calibri"/>
          <w:color w:val="000000" w:themeColor="text1"/>
        </w:rPr>
        <w:lastRenderedPageBreak/>
        <w:t xml:space="preserve">в Санкт-Петербурге, установленного региональным соглашением о минимальной заработной плате в Санкт-Петербурге (далее </w:t>
      </w:r>
      <w:r w:rsidRPr="000D4792">
        <w:rPr>
          <w:color w:val="000000" w:themeColor="text1"/>
        </w:rPr>
        <w:t>–</w:t>
      </w:r>
      <w:r w:rsidRPr="000D4792">
        <w:rPr>
          <w:rFonts w:eastAsia="Calibri"/>
          <w:color w:val="000000" w:themeColor="text1"/>
        </w:rPr>
        <w:t xml:space="preserve"> Региональное с</w:t>
      </w:r>
      <w:r w:rsidR="009F3CF2" w:rsidRPr="000D4792">
        <w:rPr>
          <w:rFonts w:eastAsia="Calibri"/>
          <w:color w:val="000000" w:themeColor="text1"/>
        </w:rPr>
        <w:t xml:space="preserve">оглашение) </w:t>
      </w:r>
      <w:r w:rsidR="009F3CF2" w:rsidRPr="000D4792">
        <w:rPr>
          <w:rFonts w:eastAsia="Calibri"/>
          <w:color w:val="000000" w:themeColor="text1"/>
        </w:rPr>
        <w:br/>
      </w:r>
      <w:r w:rsidRPr="000D4792">
        <w:rPr>
          <w:rFonts w:eastAsia="Calibri"/>
          <w:color w:val="000000" w:themeColor="text1"/>
        </w:rPr>
        <w:t>на с</w:t>
      </w:r>
      <w:r w:rsidR="009F3CF2" w:rsidRPr="000D4792">
        <w:rPr>
          <w:rFonts w:eastAsia="Calibri"/>
          <w:color w:val="000000" w:themeColor="text1"/>
        </w:rPr>
        <w:t>оответствующий период 2024 года;</w:t>
      </w:r>
    </w:p>
    <w:p w:rsidR="009F3CF2" w:rsidRPr="000D4792" w:rsidRDefault="009F3CF2" w:rsidP="009F3CF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 xml:space="preserve">размер средней заработной платы каждого работника участника отбора (включая работников обособленных подразделений, находящихся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о предоставлении субсидии </w:t>
      </w:r>
      <w:r w:rsidRPr="000D4792">
        <w:rPr>
          <w:color w:val="000000" w:themeColor="text1"/>
        </w:rPr>
        <w:br/>
        <w:t>до даты, по состоянию на которую им как получателем субсидии формируется отчетность, предусмотренная пунктом 5.1 настоящего Порядка, не ниже размера минимальной заработной платы в Санкт-Петербурге, установленного Региональным соглашением.</w:t>
      </w:r>
    </w:p>
    <w:p w:rsidR="008678D2" w:rsidRPr="000D4792" w:rsidRDefault="00E553E9" w:rsidP="008678D2">
      <w:pPr>
        <w:ind w:firstLine="567"/>
        <w:jc w:val="both"/>
      </w:pPr>
      <w:r w:rsidRPr="000D4792">
        <w:t>2. Обязуется (гарантирует):</w:t>
      </w:r>
    </w:p>
    <w:p w:rsidR="0018394B" w:rsidRPr="000D4792" w:rsidRDefault="0018394B" w:rsidP="0018394B">
      <w:pPr>
        <w:autoSpaceDE w:val="0"/>
        <w:autoSpaceDN w:val="0"/>
        <w:adjustRightInd w:val="0"/>
        <w:ind w:firstLine="567"/>
        <w:jc w:val="both"/>
      </w:pPr>
      <w:r w:rsidRPr="000D4792">
        <w:t xml:space="preserve">обеспечить в период со дня принятия Комитетом решения о предоставлении субсидии до даты, по состоянию на которую </w:t>
      </w:r>
      <w:r w:rsidRPr="000D4792">
        <w:rPr>
          <w:color w:val="000000" w:themeColor="text1"/>
        </w:rPr>
        <w:t xml:space="preserve">Заявителем </w:t>
      </w:r>
      <w:r w:rsidRPr="000D4792">
        <w:t xml:space="preserve">как получателем субсидии будет формироваться отчетность, предусмотренная пунктом 5.1 Порядка, размер средней заработной платы каждого работника (включая работников обособленных подразделений, находящихся на территории Санкт-Петербурга), рассчитываемый в соответствии </w:t>
      </w:r>
      <w:r w:rsidRPr="000D4792">
        <w:br/>
        <w:t xml:space="preserve">со статьей 139 Трудового кодекса Российской Федерации, не ниже </w:t>
      </w:r>
      <w:r w:rsidRPr="000D4792">
        <w:rPr>
          <w:color w:val="000000" w:themeColor="text1"/>
        </w:rPr>
        <w:t>размера</w:t>
      </w:r>
      <w:r w:rsidRPr="000D4792">
        <w:t xml:space="preserve"> минимальной заработной платы в Санкт-Петербурге, установленного </w:t>
      </w:r>
      <w:r w:rsidRPr="000D4792">
        <w:rPr>
          <w:color w:val="000000" w:themeColor="text1"/>
        </w:rPr>
        <w:t>Ре</w:t>
      </w:r>
      <w:r w:rsidRPr="000D4792">
        <w:t xml:space="preserve">гиональным соглашением </w:t>
      </w:r>
      <w:r w:rsidRPr="000D4792">
        <w:rPr>
          <w:strike/>
        </w:rPr>
        <w:br/>
      </w:r>
      <w:r w:rsidRPr="000D4792">
        <w:t>на соответствующий период;</w:t>
      </w:r>
    </w:p>
    <w:p w:rsidR="00F91A75" w:rsidRPr="000D4792" w:rsidRDefault="00F91A75" w:rsidP="00F91A75">
      <w:pPr>
        <w:ind w:firstLine="567"/>
        <w:contextualSpacing/>
        <w:jc w:val="both"/>
        <w:rPr>
          <w:rFonts w:eastAsia="Calibri"/>
        </w:rPr>
      </w:pPr>
      <w:r w:rsidRPr="000D4792">
        <w:rPr>
          <w:rFonts w:eastAsia="Calibri"/>
        </w:rPr>
        <w:t xml:space="preserve">на дату принятия решения о перечислении субсидии </w:t>
      </w:r>
      <w:r w:rsidRPr="000D4792">
        <w:rPr>
          <w:rFonts w:eastAsia="Calibri"/>
          <w:color w:val="000000" w:themeColor="text1"/>
        </w:rPr>
        <w:t xml:space="preserve">или ее частей соответствовать </w:t>
      </w:r>
      <w:r w:rsidRPr="000D4792">
        <w:rPr>
          <w:rFonts w:eastAsia="Calibri"/>
        </w:rPr>
        <w:t>требованию об отсутствии налоговой задолженности и требованию об отсутствии задолженности по денежным обязательствам;</w:t>
      </w:r>
    </w:p>
    <w:p w:rsidR="002C0130" w:rsidRPr="000D4792" w:rsidRDefault="002C0130" w:rsidP="002C0130">
      <w:pPr>
        <w:ind w:firstLine="567"/>
        <w:contextualSpacing/>
        <w:jc w:val="both"/>
        <w:rPr>
          <w:rFonts w:eastAsia="Calibri"/>
          <w:color w:val="000000" w:themeColor="text1"/>
        </w:rPr>
      </w:pPr>
      <w:r w:rsidRPr="000D4792">
        <w:rPr>
          <w:color w:val="000000" w:themeColor="text1"/>
        </w:rPr>
        <w:t xml:space="preserve">достичь результата предоставления субсидии (далее – результат), установленного </w:t>
      </w:r>
      <w:r w:rsidRPr="000D4792">
        <w:rPr>
          <w:color w:val="000000" w:themeColor="text1"/>
        </w:rPr>
        <w:br/>
        <w:t>в пункте 4.</w:t>
      </w:r>
      <w:r w:rsidR="00F24471" w:rsidRPr="000D4792">
        <w:rPr>
          <w:color w:val="000000" w:themeColor="text1"/>
        </w:rPr>
        <w:t>5</w:t>
      </w:r>
      <w:r w:rsidRPr="000D4792">
        <w:rPr>
          <w:color w:val="000000" w:themeColor="text1"/>
        </w:rPr>
        <w:t xml:space="preserve"> Порядка, исходя из его характеристик (дополнительных количественных параметров, которым должен соответствовать результат), установленных в пунктах 4.</w:t>
      </w:r>
      <w:r w:rsidR="00F24471" w:rsidRPr="000D4792">
        <w:rPr>
          <w:color w:val="000000" w:themeColor="text1"/>
        </w:rPr>
        <w:t>6</w:t>
      </w:r>
      <w:r w:rsidRPr="000D4792">
        <w:rPr>
          <w:color w:val="000000" w:themeColor="text1"/>
        </w:rPr>
        <w:t xml:space="preserve">.1 </w:t>
      </w:r>
      <w:r w:rsidRPr="000D4792">
        <w:rPr>
          <w:color w:val="000000" w:themeColor="text1"/>
        </w:rPr>
        <w:br/>
        <w:t>и 4.</w:t>
      </w:r>
      <w:r w:rsidR="00F24471" w:rsidRPr="000D4792">
        <w:rPr>
          <w:color w:val="000000" w:themeColor="text1"/>
        </w:rPr>
        <w:t>6</w:t>
      </w:r>
      <w:r w:rsidRPr="000D4792">
        <w:rPr>
          <w:color w:val="000000" w:themeColor="text1"/>
        </w:rPr>
        <w:t xml:space="preserve">.2 Порядка, в соответствии с их значениями, установленными в соглашении </w:t>
      </w:r>
      <w:r w:rsidRPr="000D4792">
        <w:rPr>
          <w:color w:val="000000" w:themeColor="text1"/>
        </w:rPr>
        <w:br/>
        <w:t>о предоставлении субсидии (далее – соглашение);</w:t>
      </w:r>
    </w:p>
    <w:p w:rsidR="005234EE" w:rsidRPr="000D4792" w:rsidRDefault="005234EE" w:rsidP="005234EE">
      <w:pPr>
        <w:ind w:firstLine="567"/>
        <w:contextualSpacing/>
        <w:jc w:val="both"/>
        <w:rPr>
          <w:rFonts w:eastAsia="Calibri"/>
          <w:color w:val="000000" w:themeColor="text1"/>
        </w:rPr>
      </w:pPr>
      <w:r w:rsidRPr="000D4792">
        <w:rPr>
          <w:color w:val="000000" w:themeColor="text1"/>
        </w:rPr>
        <w:t>возвратить в бюджет Санкт-Петербурга средства су</w:t>
      </w:r>
      <w:r w:rsidR="0063137F" w:rsidRPr="000D4792">
        <w:rPr>
          <w:color w:val="000000" w:themeColor="text1"/>
        </w:rPr>
        <w:t xml:space="preserve">бсидии при нарушении условий </w:t>
      </w:r>
      <w:r w:rsidR="0063137F" w:rsidRPr="000D4792">
        <w:rPr>
          <w:color w:val="000000" w:themeColor="text1"/>
        </w:rPr>
        <w:br/>
        <w:t xml:space="preserve">и(или) </w:t>
      </w:r>
      <w:r w:rsidRPr="000D4792">
        <w:rPr>
          <w:color w:val="000000" w:themeColor="text1"/>
        </w:rPr>
        <w:t xml:space="preserve">порядка их предоставления, в том числе в случае недостижения результата, </w:t>
      </w:r>
      <w:r w:rsidR="007E17DC" w:rsidRPr="000D4792">
        <w:rPr>
          <w:color w:val="000000" w:themeColor="text1"/>
        </w:rPr>
        <w:br/>
        <w:t xml:space="preserve">в соответствии с пунктами 6.4 – </w:t>
      </w:r>
      <w:r w:rsidRPr="000D4792">
        <w:rPr>
          <w:color w:val="000000" w:themeColor="text1"/>
        </w:rPr>
        <w:t>6.7 Порядка.</w:t>
      </w:r>
    </w:p>
    <w:p w:rsidR="00E553E9" w:rsidRPr="000D4792" w:rsidRDefault="00067559" w:rsidP="008678D2">
      <w:pPr>
        <w:ind w:firstLine="567"/>
        <w:jc w:val="both"/>
      </w:pPr>
      <w:r w:rsidRPr="000D4792">
        <w:t>3. Дает согласие:</w:t>
      </w:r>
    </w:p>
    <w:p w:rsidR="0079315B" w:rsidRPr="000D4792" w:rsidRDefault="0079315B" w:rsidP="00067559">
      <w:pPr>
        <w:pStyle w:val="a3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>на проведение Комитет</w:t>
      </w:r>
      <w:r w:rsidR="007E17DC" w:rsidRPr="000D4792">
        <w:rPr>
          <w:color w:val="000000" w:themeColor="text1"/>
        </w:rPr>
        <w:t>ом</w:t>
      </w:r>
      <w:r w:rsidRPr="000D4792">
        <w:rPr>
          <w:color w:val="000000" w:themeColor="text1"/>
        </w:rPr>
        <w:t xml:space="preserve"> в соответствии с пунктом 2.16.2 </w:t>
      </w:r>
      <w:r w:rsidR="007E17DC" w:rsidRPr="000D4792">
        <w:rPr>
          <w:color w:val="000000" w:themeColor="text1"/>
        </w:rPr>
        <w:t xml:space="preserve">настоящего </w:t>
      </w:r>
      <w:r w:rsidRPr="000D4792">
        <w:rPr>
          <w:color w:val="000000" w:themeColor="text1"/>
        </w:rPr>
        <w:t>Порядка выездного осмотра места нахождения приобретаемого (приобретенного) на условиях лизинга технологического оборудования в целях подтверждения его наличия и факта использования Заявителем в своем производственном процессе;</w:t>
      </w:r>
    </w:p>
    <w:p w:rsidR="007E17DC" w:rsidRPr="000D4792" w:rsidRDefault="007E17DC" w:rsidP="007E17DC">
      <w:pPr>
        <w:pStyle w:val="a3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 xml:space="preserve">на осуществление в отношении него как получателя субсидии Комитетом </w:t>
      </w:r>
      <w:r w:rsidRPr="000D4792">
        <w:rPr>
          <w:color w:val="000000" w:themeColor="text1"/>
        </w:rPr>
        <w:br/>
        <w:t>проверок соблюдения условий и порядка предоставления субсидии, в том числе в части достижения результата,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соглашение;</w:t>
      </w:r>
    </w:p>
    <w:p w:rsidR="00025F9E" w:rsidRPr="000D4792" w:rsidRDefault="00025F9E" w:rsidP="00025F9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0D4792">
        <w:rPr>
          <w:rFonts w:eastAsiaTheme="minorHAnsi"/>
          <w:color w:val="000000" w:themeColor="text1"/>
          <w:lang w:eastAsia="en-US"/>
        </w:rPr>
        <w:t xml:space="preserve">на проведение органами государственного финансового контроля при осуществлении проверок в соответствии со </w:t>
      </w:r>
      <w:hyperlink r:id="rId41" w:history="1">
        <w:r w:rsidRPr="000D4792">
          <w:rPr>
            <w:rFonts w:eastAsiaTheme="minorHAnsi"/>
            <w:color w:val="000000" w:themeColor="text1"/>
            <w:lang w:eastAsia="en-US"/>
          </w:rPr>
          <w:t>статьями 268.1</w:t>
        </w:r>
      </w:hyperlink>
      <w:r w:rsidRPr="000D4792">
        <w:rPr>
          <w:rFonts w:eastAsiaTheme="minorHAnsi"/>
          <w:color w:val="000000" w:themeColor="text1"/>
          <w:lang w:eastAsia="en-US"/>
        </w:rPr>
        <w:t xml:space="preserve"> и </w:t>
      </w:r>
      <w:hyperlink r:id="rId42" w:history="1">
        <w:r w:rsidRPr="000D4792">
          <w:rPr>
            <w:rFonts w:eastAsiaTheme="minorHAnsi"/>
            <w:color w:val="000000" w:themeColor="text1"/>
            <w:lang w:eastAsia="en-US"/>
          </w:rPr>
          <w:t>269.2</w:t>
        </w:r>
      </w:hyperlink>
      <w:r w:rsidRPr="000D4792">
        <w:rPr>
          <w:rFonts w:eastAsiaTheme="minorHAnsi"/>
          <w:color w:val="000000" w:themeColor="text1"/>
          <w:lang w:eastAsia="en-US"/>
        </w:rPr>
        <w:t xml:space="preserve"> Бюджетного кодекса Российской Федерации выездного осмотра места нахождения приобретаемого (приобретенного) </w:t>
      </w:r>
      <w:r w:rsidRPr="000D4792">
        <w:rPr>
          <w:rFonts w:eastAsiaTheme="minorHAnsi"/>
          <w:color w:val="000000" w:themeColor="text1"/>
          <w:lang w:eastAsia="en-US"/>
        </w:rPr>
        <w:br/>
        <w:t xml:space="preserve">на условиях лизинга технологического оборудования в целях подтверждения </w:t>
      </w:r>
      <w:r w:rsidRPr="000D4792">
        <w:rPr>
          <w:rFonts w:eastAsiaTheme="minorHAnsi"/>
          <w:lang w:eastAsia="en-US"/>
        </w:rPr>
        <w:t xml:space="preserve">его наличия </w:t>
      </w:r>
      <w:r w:rsidRPr="000D4792">
        <w:rPr>
          <w:rFonts w:eastAsiaTheme="minorHAnsi"/>
          <w:lang w:eastAsia="en-US"/>
        </w:rPr>
        <w:br/>
        <w:t>и факта использования в производственном процессе;</w:t>
      </w:r>
    </w:p>
    <w:p w:rsidR="00025F9E" w:rsidRPr="000D4792" w:rsidRDefault="00025F9E" w:rsidP="00025F9E">
      <w:pPr>
        <w:pStyle w:val="a3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0D4792">
        <w:t xml:space="preserve">на публикацию на веб-странице Комитета на официальном сайте Администрации </w:t>
      </w:r>
      <w:r w:rsidRPr="000D4792">
        <w:br/>
        <w:t xml:space="preserve">Санкт-Петербурга в информационно-телекоммуникационной сети «Интернет» </w:t>
      </w:r>
      <w:r w:rsidRPr="000D4792">
        <w:br/>
        <w:t xml:space="preserve">(далее – сеть «Интернет»), на официальном сайте Комитета в сети «Интернет» </w:t>
      </w:r>
      <w:r w:rsidRPr="000D4792">
        <w:br/>
        <w:t xml:space="preserve">и в подсистеме «Площадка отбора получателей субсидий» Автоматизированной информационной системе бюджетного процесса </w:t>
      </w:r>
      <w:r w:rsidRPr="000D4792">
        <w:rPr>
          <w:color w:val="000000" w:themeColor="text1"/>
        </w:rPr>
        <w:t xml:space="preserve">– </w:t>
      </w:r>
      <w:r w:rsidRPr="000D4792">
        <w:t xml:space="preserve">электронном казначействе информации о Заявителе, связанной с отбором </w:t>
      </w:r>
      <w:r w:rsidRPr="000D4792">
        <w:rPr>
          <w:color w:val="000000" w:themeColor="text1"/>
        </w:rPr>
        <w:t>и предоставлением субсидии.</w:t>
      </w:r>
    </w:p>
    <w:p w:rsidR="00D87491" w:rsidRPr="000D4792" w:rsidRDefault="00D87491" w:rsidP="008678D2">
      <w:pPr>
        <w:ind w:firstLine="567"/>
        <w:jc w:val="both"/>
        <w:rPr>
          <w:color w:val="000000" w:themeColor="text1"/>
        </w:rPr>
      </w:pPr>
    </w:p>
    <w:p w:rsidR="00067559" w:rsidRPr="000D4792" w:rsidRDefault="0079315B" w:rsidP="008678D2">
      <w:pPr>
        <w:ind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lastRenderedPageBreak/>
        <w:t>Полноту и достоверность представленных сведений подтверждаю.</w:t>
      </w:r>
    </w:p>
    <w:p w:rsidR="00D87491" w:rsidRPr="000D4792" w:rsidRDefault="00D87491" w:rsidP="008678D2">
      <w:pPr>
        <w:ind w:firstLine="567"/>
        <w:jc w:val="both"/>
        <w:rPr>
          <w:color w:val="000000" w:themeColor="text1"/>
        </w:rPr>
      </w:pPr>
    </w:p>
    <w:p w:rsidR="00BC45A3" w:rsidRPr="000D4792" w:rsidRDefault="00BC45A3" w:rsidP="008678D2">
      <w:pPr>
        <w:ind w:firstLine="567"/>
        <w:jc w:val="both"/>
        <w:rPr>
          <w:color w:val="000000" w:themeColor="text1"/>
        </w:rPr>
      </w:pPr>
    </w:p>
    <w:p w:rsidR="00D87491" w:rsidRPr="000D4792" w:rsidRDefault="00D87491" w:rsidP="008678D2">
      <w:pPr>
        <w:ind w:firstLine="567"/>
        <w:jc w:val="both"/>
      </w:pPr>
    </w:p>
    <w:tbl>
      <w:tblPr>
        <w:tblW w:w="936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375"/>
        <w:gridCol w:w="230"/>
        <w:gridCol w:w="4755"/>
      </w:tblGrid>
      <w:tr w:rsidR="00E43D94" w:rsidRPr="000D4792" w:rsidTr="00E43D94"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3D94" w:rsidRPr="000D4792" w:rsidRDefault="00E43D94" w:rsidP="00FC3BB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0" w:firstLine="90"/>
              <w:jc w:val="both"/>
              <w:rPr>
                <w:rFonts w:eastAsia="Calibri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3D94" w:rsidRPr="000D4792" w:rsidRDefault="00E43D94" w:rsidP="00FC3B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3D94" w:rsidRPr="000D4792" w:rsidRDefault="00E43D94" w:rsidP="00FC3B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E43D94" w:rsidRPr="000D4792" w:rsidTr="00E43D94"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43D94" w:rsidRPr="000D4792" w:rsidRDefault="00E43D94" w:rsidP="00FC3BB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0" w:firstLine="90"/>
              <w:jc w:val="center"/>
              <w:rPr>
                <w:rFonts w:eastAsia="Calibri"/>
                <w:sz w:val="20"/>
                <w:szCs w:val="20"/>
              </w:rPr>
            </w:pPr>
            <w:r w:rsidRPr="000D4792">
              <w:rPr>
                <w:rFonts w:eastAsia="Calibri"/>
                <w:sz w:val="20"/>
                <w:szCs w:val="20"/>
              </w:rPr>
              <w:t>(Наименование должности руководителя Заявителя в соответствии с учредительными документами</w:t>
            </w:r>
            <w:r w:rsidRPr="000D4792">
              <w:t>/</w:t>
            </w:r>
            <w:r w:rsidRPr="000D4792">
              <w:rPr>
                <w:rFonts w:eastAsia="Calibri"/>
                <w:sz w:val="20"/>
                <w:szCs w:val="20"/>
              </w:rPr>
              <w:t>иного уполномоченного лица</w:t>
            </w:r>
            <w:r w:rsidRPr="000D4792">
              <w:rPr>
                <w:rFonts w:eastAsia="Calibri"/>
                <w:sz w:val="18"/>
                <w:szCs w:val="16"/>
                <w:vertAlign w:val="superscript"/>
              </w:rPr>
              <w:footnoteReference w:id="2"/>
            </w:r>
            <w:r w:rsidRPr="000D4792">
              <w:rPr>
                <w:rFonts w:eastAsia="Calibri"/>
                <w:sz w:val="20"/>
                <w:szCs w:val="20"/>
              </w:rPr>
              <w:t>)</w:t>
            </w:r>
          </w:p>
          <w:p w:rsidR="001868CC" w:rsidRPr="000D4792" w:rsidRDefault="001868CC" w:rsidP="00FC3BB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0" w:firstLine="90"/>
              <w:jc w:val="center"/>
              <w:rPr>
                <w:color w:val="000000" w:themeColor="text1"/>
                <w:sz w:val="20"/>
              </w:rPr>
            </w:pPr>
          </w:p>
          <w:p w:rsidR="00285D01" w:rsidRPr="000D4792" w:rsidRDefault="00285D01" w:rsidP="00FC3BB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0" w:firstLine="90"/>
              <w:jc w:val="center"/>
              <w:rPr>
                <w:color w:val="000000" w:themeColor="text1"/>
                <w:sz w:val="20"/>
              </w:rPr>
            </w:pPr>
          </w:p>
          <w:p w:rsidR="00285D01" w:rsidRPr="000D4792" w:rsidRDefault="00285D01" w:rsidP="00FC3BB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0" w:firstLine="90"/>
              <w:jc w:val="center"/>
              <w:rPr>
                <w:color w:val="000000" w:themeColor="text1"/>
                <w:sz w:val="20"/>
              </w:rPr>
            </w:pPr>
          </w:p>
          <w:p w:rsidR="00E43D94" w:rsidRPr="000D4792" w:rsidRDefault="001868CC" w:rsidP="00AF7F4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0" w:firstLine="90"/>
              <w:jc w:val="center"/>
              <w:rPr>
                <w:rFonts w:eastAsia="Calibri"/>
                <w:sz w:val="20"/>
                <w:szCs w:val="20"/>
              </w:rPr>
            </w:pPr>
            <w:r w:rsidRPr="000D4792">
              <w:rPr>
                <w:color w:val="000000" w:themeColor="text1"/>
                <w:sz w:val="20"/>
              </w:rPr>
              <w:t>«___» _____________ 20</w:t>
            </w:r>
            <w:r w:rsidR="00AF7F47" w:rsidRPr="000D4792">
              <w:rPr>
                <w:color w:val="000000" w:themeColor="text1"/>
                <w:sz w:val="20"/>
              </w:rPr>
              <w:t>25</w:t>
            </w:r>
            <w:r w:rsidRPr="000D4792">
              <w:rPr>
                <w:color w:val="000000" w:themeColor="text1"/>
                <w:sz w:val="20"/>
              </w:rPr>
              <w:t xml:space="preserve"> года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3D94" w:rsidRPr="000D4792" w:rsidRDefault="00E43D94" w:rsidP="00FC3B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43D94" w:rsidRPr="000D4792" w:rsidRDefault="00E43D94" w:rsidP="00FC3B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0D4792">
              <w:rPr>
                <w:rFonts w:eastAsia="Calibri"/>
                <w:color w:val="000000" w:themeColor="text1"/>
                <w:sz w:val="20"/>
                <w:szCs w:val="20"/>
              </w:rPr>
              <w:t>(Фамилия, имя, отчество (при наличии) лица, подписавшего заявку)</w:t>
            </w:r>
          </w:p>
          <w:p w:rsidR="001868CC" w:rsidRPr="000D4792" w:rsidRDefault="001868CC" w:rsidP="00FC3B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  <w:p w:rsidR="001868CC" w:rsidRPr="000D4792" w:rsidRDefault="001868CC" w:rsidP="00FC3B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  <w:p w:rsidR="001868CC" w:rsidRPr="000D4792" w:rsidRDefault="001868CC" w:rsidP="001868CC">
            <w:pPr>
              <w:rPr>
                <w:rFonts w:eastAsia="Calibri"/>
                <w:color w:val="000000" w:themeColor="text1"/>
                <w:sz w:val="20"/>
              </w:rPr>
            </w:pPr>
          </w:p>
        </w:tc>
      </w:tr>
    </w:tbl>
    <w:p w:rsidR="00AF7F47" w:rsidRPr="000D4792" w:rsidRDefault="00AF7F47" w:rsidP="00E55C57">
      <w:pPr>
        <w:pStyle w:val="2"/>
        <w:ind w:left="4820"/>
        <w:rPr>
          <w:rFonts w:ascii="Times New Roman" w:hAnsi="Times New Roman" w:cs="Times New Roman"/>
          <w:color w:val="000000" w:themeColor="text1"/>
          <w:sz w:val="24"/>
        </w:rPr>
        <w:sectPr w:rsidR="00AF7F47" w:rsidRPr="000D4792" w:rsidSect="004905F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97698" w:rsidRPr="000D4792" w:rsidRDefault="00B97698" w:rsidP="00E55C57">
      <w:pPr>
        <w:pStyle w:val="2"/>
        <w:ind w:left="4820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lastRenderedPageBreak/>
        <w:t>Приложение № 2</w:t>
      </w:r>
    </w:p>
    <w:p w:rsidR="00B97698" w:rsidRPr="000D4792" w:rsidRDefault="00B97698" w:rsidP="007529FA">
      <w:pPr>
        <w:pStyle w:val="ConsPlusNormal"/>
        <w:ind w:left="48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Порядку предоставления в 2025 году субсидий субъектам малого предпринимательства в сфере промышленности в Санкт-Петербурге </w:t>
      </w:r>
    </w:p>
    <w:p w:rsidR="00B97698" w:rsidRPr="000D4792" w:rsidRDefault="00B97698" w:rsidP="007529FA">
      <w:pPr>
        <w:pStyle w:val="ConsPlusNormal"/>
        <w:ind w:left="48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целях возмещения части затрат организаций, связанных с уплатой лизинговых платежей за приобретаемое технологическое оборудование</w:t>
      </w:r>
    </w:p>
    <w:p w:rsidR="00B97698" w:rsidRPr="000D4792" w:rsidRDefault="00B97698" w:rsidP="00957793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12"/>
          <w:szCs w:val="10"/>
        </w:rPr>
      </w:pPr>
    </w:p>
    <w:p w:rsidR="00176D62" w:rsidRPr="000D4792" w:rsidRDefault="00176D62" w:rsidP="00957793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12"/>
          <w:szCs w:val="10"/>
        </w:rPr>
      </w:pPr>
    </w:p>
    <w:p w:rsidR="00957793" w:rsidRPr="000D4792" w:rsidRDefault="00957793" w:rsidP="0095779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</w:rPr>
      </w:pPr>
      <w:bookmarkStart w:id="17" w:name="P388"/>
      <w:bookmarkEnd w:id="17"/>
      <w:r w:rsidRPr="000D4792">
        <w:rPr>
          <w:rFonts w:ascii="Times New Roman" w:hAnsi="Times New Roman" w:cs="Times New Roman"/>
          <w:color w:val="000000" w:themeColor="text1"/>
          <w:sz w:val="24"/>
        </w:rPr>
        <w:t>ПЕРЕЧЕНЬ</w:t>
      </w:r>
    </w:p>
    <w:p w:rsidR="00957793" w:rsidRPr="000D4792" w:rsidRDefault="006A2CC2" w:rsidP="0095779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документов, представляемых в Комитет по промышленной</w:t>
      </w:r>
    </w:p>
    <w:p w:rsidR="00957793" w:rsidRPr="000D4792" w:rsidRDefault="006A2CC2" w:rsidP="0095779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политике, инновациям и торговле Санкт-Петербурга для участия в отборе на право получения в 2025 году субсидии 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оборудование, и требования к ним</w:t>
      </w:r>
    </w:p>
    <w:p w:rsidR="00957793" w:rsidRPr="000D4792" w:rsidRDefault="00957793" w:rsidP="009577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8056D4" w:rsidRPr="000D4792" w:rsidRDefault="00957793" w:rsidP="00DB16E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 Для участия в отборе на право получения в 202</w:t>
      </w:r>
      <w:r w:rsidR="00DB16E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 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 (далее соответственно </w:t>
      </w:r>
      <w:r w:rsidR="00DB16E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отбор, субсидии), субъект малого предпринимательства в сфере промышленности в Санкт-Петербурге (далее </w:t>
      </w:r>
      <w:r w:rsidR="00DB16E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 отбора) вместе с </w:t>
      </w:r>
      <w:r w:rsidR="00DB16E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заявкой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16E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отборе (далее 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16E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заявка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DB16E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которая подается через личный кабинет подсистемы «Площадка отбора получателей субсидий» Автоматизированной информационной системы бюджетного процесса – электронного казначейства (далее – личный кабинет) в соответствии с пунктом 2.4 </w:t>
      </w:r>
      <w:r w:rsidR="008056D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Порядка предоставления в 2025 году субсидий 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 (далее – Порядок), представляет </w:t>
      </w:r>
      <w:r w:rsidR="00261FB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виде скан-образов </w:t>
      </w:r>
      <w:r w:rsidR="008056D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документы:</w:t>
      </w:r>
    </w:p>
    <w:p w:rsidR="00957793" w:rsidRPr="000D4792" w:rsidRDefault="008056D4" w:rsidP="009577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P403"/>
      <w:bookmarkEnd w:id="18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1.1.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Учредительны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 отбора в актуальной редакции.</w:t>
      </w:r>
    </w:p>
    <w:p w:rsidR="008056D4" w:rsidRPr="000D4792" w:rsidRDefault="008056D4" w:rsidP="008056D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подтверждающие назначение и (или) избрание на должность руководителя участника отбора, или документы, подтверждающие полномочия иного лица, представляющего единоличный или коллегиальный исполнительный орган участника отбора.</w:t>
      </w:r>
    </w:p>
    <w:p w:rsidR="001A4F63" w:rsidRPr="000D4792" w:rsidRDefault="00ED00B8" w:rsidP="001A4F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Выписка из реестра всех акционеров с указанием долей акций (для участников отбора, являющимися акционерными обществами), выданная не ранее, чем за полгода </w:t>
      </w:r>
      <w:r w:rsidR="00FC3BB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на момент дату подачи заявки</w:t>
      </w:r>
      <w:r w:rsidR="00F34FA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A4F63" w:rsidRPr="000D4792" w:rsidRDefault="001A4F63" w:rsidP="001A4F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 xml:space="preserve">1.4. Справка участника отбора (в свободной форме) о том, что размер средней заработной платы каждого его работника (включая работников обособленных подразделений, находящихся на территории Санкт-Петербурга), рассчитываемый </w:t>
      </w:r>
      <w:r w:rsidRPr="000D4792">
        <w:rPr>
          <w:rFonts w:ascii="Times New Roman" w:hAnsi="Times New Roman" w:cs="Times New Roman"/>
          <w:color w:val="000000" w:themeColor="text1"/>
          <w:sz w:val="24"/>
        </w:rPr>
        <w:br/>
        <w:t xml:space="preserve">в соответствии со статьей 139 Трудового кодекса Российской Федерации, в течение </w:t>
      </w:r>
      <w:r w:rsidRPr="000D4792">
        <w:rPr>
          <w:rFonts w:ascii="Times New Roman" w:hAnsi="Times New Roman" w:cs="Times New Roman"/>
          <w:color w:val="000000" w:themeColor="text1"/>
          <w:sz w:val="24"/>
        </w:rPr>
        <w:br/>
        <w:t xml:space="preserve">2024 года был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Pr="000D4792">
        <w:rPr>
          <w:rFonts w:ascii="Times New Roman" w:hAnsi="Times New Roman" w:cs="Times New Roman"/>
          <w:color w:val="000000" w:themeColor="text1"/>
          <w:sz w:val="24"/>
        </w:rPr>
        <w:br/>
        <w:t xml:space="preserve">в Санкт-Петербурге на соответствующий период 2024 года, с приложением расчета сумм налога на доходы физических лиц, исчисленных и удержанных налоговым агентом </w:t>
      </w:r>
      <w:r w:rsidRPr="000D4792">
        <w:rPr>
          <w:rFonts w:ascii="Times New Roman" w:hAnsi="Times New Roman" w:cs="Times New Roman"/>
          <w:color w:val="000000" w:themeColor="text1"/>
          <w:sz w:val="24"/>
        </w:rPr>
        <w:br/>
        <w:t>(форма 6-НДФЛ), и расчета по страховым взносам по формам, утвержденным Федеральной налоговой службой, за 2024 год (без разделов, содержащих персональные данные).</w:t>
      </w:r>
    </w:p>
    <w:p w:rsidR="001A4F63" w:rsidRPr="000D4792" w:rsidRDefault="007E5690" w:rsidP="00767BB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 xml:space="preserve">1.5. </w:t>
      </w:r>
      <w:r w:rsidR="00767BBD" w:rsidRPr="000D4792">
        <w:rPr>
          <w:rFonts w:ascii="Times New Roman" w:hAnsi="Times New Roman" w:cs="Times New Roman"/>
          <w:color w:val="000000" w:themeColor="text1"/>
          <w:sz w:val="24"/>
        </w:rPr>
        <w:t>Справк</w:t>
      </w:r>
      <w:r w:rsidR="00557500" w:rsidRPr="000D4792">
        <w:rPr>
          <w:rFonts w:ascii="Times New Roman" w:hAnsi="Times New Roman" w:cs="Times New Roman"/>
          <w:color w:val="000000" w:themeColor="text1"/>
          <w:sz w:val="24"/>
        </w:rPr>
        <w:t>а</w:t>
      </w:r>
      <w:r w:rsidR="00767BBD" w:rsidRPr="000D4792">
        <w:rPr>
          <w:rFonts w:ascii="Times New Roman" w:hAnsi="Times New Roman" w:cs="Times New Roman"/>
          <w:color w:val="000000" w:themeColor="text1"/>
          <w:sz w:val="24"/>
        </w:rPr>
        <w:t xml:space="preserve"> участника отбора </w:t>
      </w:r>
      <w:r w:rsidR="00557500" w:rsidRPr="000D4792">
        <w:rPr>
          <w:rFonts w:ascii="Times New Roman" w:hAnsi="Times New Roman" w:cs="Times New Roman"/>
          <w:color w:val="000000" w:themeColor="text1"/>
          <w:sz w:val="24"/>
        </w:rPr>
        <w:t>(</w:t>
      </w:r>
      <w:r w:rsidR="00767BBD" w:rsidRPr="000D4792">
        <w:rPr>
          <w:rFonts w:ascii="Times New Roman" w:hAnsi="Times New Roman" w:cs="Times New Roman"/>
          <w:color w:val="000000" w:themeColor="text1"/>
          <w:sz w:val="24"/>
        </w:rPr>
        <w:t>в свободной форме</w:t>
      </w:r>
      <w:r w:rsidR="00557500" w:rsidRPr="000D4792">
        <w:rPr>
          <w:rFonts w:ascii="Times New Roman" w:hAnsi="Times New Roman" w:cs="Times New Roman"/>
          <w:color w:val="000000" w:themeColor="text1"/>
          <w:sz w:val="24"/>
        </w:rPr>
        <w:t>)</w:t>
      </w:r>
      <w:r w:rsidR="00767BBD" w:rsidRPr="000D4792">
        <w:rPr>
          <w:rFonts w:ascii="Times New Roman" w:hAnsi="Times New Roman" w:cs="Times New Roman"/>
          <w:color w:val="000000" w:themeColor="text1"/>
          <w:sz w:val="24"/>
        </w:rPr>
        <w:t>, подтверждающ</w:t>
      </w:r>
      <w:r w:rsidR="00557500" w:rsidRPr="000D4792">
        <w:rPr>
          <w:rFonts w:ascii="Times New Roman" w:hAnsi="Times New Roman" w:cs="Times New Roman"/>
          <w:color w:val="000000" w:themeColor="text1"/>
          <w:sz w:val="24"/>
        </w:rPr>
        <w:t>ая</w:t>
      </w:r>
      <w:r w:rsidR="00767BBD" w:rsidRPr="000D4792">
        <w:rPr>
          <w:rFonts w:ascii="Times New Roman" w:hAnsi="Times New Roman" w:cs="Times New Roman"/>
          <w:color w:val="000000" w:themeColor="text1"/>
          <w:sz w:val="24"/>
        </w:rPr>
        <w:t xml:space="preserve"> отсутствие </w:t>
      </w:r>
      <w:r w:rsidR="00767BBD" w:rsidRPr="000D4792">
        <w:rPr>
          <w:rFonts w:ascii="Times New Roman" w:hAnsi="Times New Roman" w:cs="Times New Roman"/>
          <w:color w:val="000000" w:themeColor="text1"/>
          <w:sz w:val="24"/>
        </w:rPr>
        <w:br/>
        <w:t xml:space="preserve">у участника отбора просроченной задолженности по возврату в бюджет Санкт-Петербурга иных субсидий, бюджетных инвестиций, а также иную просроченную </w:t>
      </w:r>
      <w:r w:rsidR="00767BBD" w:rsidRPr="000D4792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(неурегулированную) задолженность по денежным обязательствам перед </w:t>
      </w:r>
      <w:r w:rsidR="00767BBD" w:rsidRPr="000D4792">
        <w:rPr>
          <w:rFonts w:ascii="Times New Roman" w:hAnsi="Times New Roman" w:cs="Times New Roman"/>
          <w:color w:val="000000" w:themeColor="text1"/>
          <w:sz w:val="24"/>
        </w:rPr>
        <w:br/>
        <w:t xml:space="preserve">Санкт-Петербургом на дату не ранее 30 календарных дней до даты подачи заявки </w:t>
      </w:r>
      <w:r w:rsidR="00767BBD" w:rsidRPr="000D4792">
        <w:rPr>
          <w:rFonts w:ascii="Times New Roman" w:hAnsi="Times New Roman" w:cs="Times New Roman"/>
          <w:color w:val="000000" w:themeColor="text1"/>
          <w:sz w:val="24"/>
        </w:rPr>
        <w:br/>
        <w:t>и документов для участия в отборе</w:t>
      </w:r>
    </w:p>
    <w:p w:rsidR="00FC3BB0" w:rsidRPr="000D4792" w:rsidRDefault="00767BBD" w:rsidP="00767BBD">
      <w:pPr>
        <w:shd w:val="clear" w:color="auto" w:fill="FFFFFF" w:themeFill="background1"/>
        <w:tabs>
          <w:tab w:val="left" w:pos="1134"/>
        </w:tabs>
        <w:autoSpaceDE w:val="0"/>
        <w:autoSpaceDN w:val="0"/>
        <w:ind w:firstLine="567"/>
        <w:jc w:val="both"/>
        <w:rPr>
          <w:rFonts w:eastAsia="Calibri"/>
        </w:rPr>
      </w:pPr>
      <w:r w:rsidRPr="000D4792">
        <w:rPr>
          <w:rFonts w:eastAsia="Calibri"/>
        </w:rPr>
        <w:t>1.6.</w:t>
      </w:r>
      <w:r w:rsidRPr="000D4792">
        <w:rPr>
          <w:rFonts w:eastAsia="Calibri"/>
        </w:rPr>
        <w:tab/>
        <w:t>Справк</w:t>
      </w:r>
      <w:r w:rsidR="00557500" w:rsidRPr="000D4792">
        <w:rPr>
          <w:rFonts w:eastAsia="Calibri"/>
        </w:rPr>
        <w:t>а</w:t>
      </w:r>
      <w:r w:rsidRPr="000D4792">
        <w:rPr>
          <w:rFonts w:eastAsia="Calibri"/>
        </w:rPr>
        <w:t xml:space="preserve"> по форме, утвержденн</w:t>
      </w:r>
      <w:r w:rsidR="00401D0A" w:rsidRPr="000D4792">
        <w:rPr>
          <w:rFonts w:eastAsia="Calibri"/>
        </w:rPr>
        <w:t>ой</w:t>
      </w:r>
      <w:r w:rsidRPr="000D4792">
        <w:rPr>
          <w:rFonts w:eastAsia="Calibri"/>
        </w:rPr>
        <w:t xml:space="preserve"> приказом Федеральной налоговой службы </w:t>
      </w:r>
      <w:r w:rsidR="005A6027" w:rsidRPr="000D4792">
        <w:rPr>
          <w:rFonts w:eastAsia="Calibri"/>
        </w:rPr>
        <w:br/>
      </w:r>
      <w:r w:rsidRPr="000D4792">
        <w:rPr>
          <w:rFonts w:eastAsia="Calibri"/>
        </w:rPr>
        <w:t xml:space="preserve">от 05.11.2024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предоставления в электронной форме», выданную участнику отбора налоговым органом на дату не ранее 30 календарных дней </w:t>
      </w:r>
      <w:r w:rsidR="00557500" w:rsidRPr="000D4792">
        <w:rPr>
          <w:rFonts w:eastAsia="Calibri"/>
        </w:rPr>
        <w:br/>
      </w:r>
      <w:r w:rsidRPr="000D4792">
        <w:rPr>
          <w:rFonts w:eastAsia="Calibri"/>
        </w:rPr>
        <w:t>до даты подачи заявки и документов.</w:t>
      </w:r>
    </w:p>
    <w:p w:rsidR="00767BBD" w:rsidRPr="000D4792" w:rsidRDefault="00767BBD" w:rsidP="00767BBD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 w:themeColor="text1"/>
        </w:rPr>
      </w:pPr>
      <w:r w:rsidRPr="000D4792">
        <w:rPr>
          <w:rFonts w:eastAsia="Calibri"/>
          <w:color w:val="000000" w:themeColor="text1"/>
        </w:rPr>
        <w:t>В случае, если участник отбора не представил справку, указанную в настоящем пункте, Комитет по промышленной политике, инновациям и торговле Санкт-Петербурга (далее – Комитет) запрашивает данные сведения посредством системы</w:t>
      </w:r>
      <w:r w:rsidR="002818E3" w:rsidRPr="000D4792">
        <w:rPr>
          <w:rFonts w:eastAsia="Calibri"/>
          <w:color w:val="000000" w:themeColor="text1"/>
        </w:rPr>
        <w:t xml:space="preserve"> м</w:t>
      </w:r>
      <w:r w:rsidRPr="000D4792">
        <w:rPr>
          <w:rFonts w:eastAsia="Calibri"/>
          <w:color w:val="000000" w:themeColor="text1"/>
        </w:rPr>
        <w:t>ежведомственного электронного взаимодействия с территориальными органами Федеральной налоговой службы.</w:t>
      </w:r>
    </w:p>
    <w:p w:rsidR="00767BBD" w:rsidRPr="000D4792" w:rsidRDefault="00767BBD" w:rsidP="00767BBD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bx-messenger-message"/>
        </w:rPr>
      </w:pPr>
      <w:r w:rsidRPr="000D4792">
        <w:rPr>
          <w:rFonts w:eastAsia="Calibri"/>
          <w:color w:val="000000" w:themeColor="text1"/>
        </w:rPr>
        <w:t xml:space="preserve">1.7. </w:t>
      </w:r>
      <w:r w:rsidRPr="000D4792">
        <w:rPr>
          <w:rFonts w:eastAsia="Calibri"/>
        </w:rPr>
        <w:t xml:space="preserve">Расчет суммы налога на доходы физических лиц, исчисленной и удержанной налоговым агентом (форма 6-НДФЛ) за 2024 год, а также расчет по страховым взносам </w:t>
      </w:r>
      <w:r w:rsidRPr="000D4792">
        <w:rPr>
          <w:rFonts w:eastAsia="Calibri"/>
        </w:rPr>
        <w:br/>
        <w:t xml:space="preserve">по форме, </w:t>
      </w:r>
      <w:r w:rsidRPr="000D4792">
        <w:rPr>
          <w:rStyle w:val="bx-messenger-message"/>
        </w:rPr>
        <w:t xml:space="preserve">утвержденной приказом Федеральной налоговой службы Российской Федерации от </w:t>
      </w:r>
      <w:r w:rsidRPr="000D4792">
        <w:rPr>
          <w:rStyle w:val="bx-messenger-ajax"/>
        </w:rPr>
        <w:t xml:space="preserve">13.09.2024 </w:t>
      </w:r>
      <w:r w:rsidRPr="000D4792">
        <w:rPr>
          <w:rStyle w:val="bx-messenger-message"/>
        </w:rPr>
        <w:t>№ ЕД-7-11/739@ (без разделов, содержащих персональные данные физических лиц), с отметкой принявшего налогового органа.</w:t>
      </w:r>
    </w:p>
    <w:p w:rsidR="00957793" w:rsidRPr="000D4792" w:rsidRDefault="00FC3BB0" w:rsidP="003303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2818E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 Договор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 заключенны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участником отбора с лизингодателем, в которых предметом лизинга являетс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технологическое оборудование (далее –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 лизинга), </w:t>
      </w:r>
      <w:r w:rsidR="000F463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AB0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обязательным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приложением графиков уплаты лизинговых платежей, спецификаций, дополнительных соглашений и </w:t>
      </w:r>
      <w:r w:rsidR="0035525B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подтверждающих передачу технологического оборудования участнику отбора лизингодателем,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хронологическом порядке.</w:t>
      </w:r>
    </w:p>
    <w:p w:rsidR="00AB0793" w:rsidRPr="000D4792" w:rsidRDefault="00AB0793" w:rsidP="003303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комплекте документов участника отбора допускается отсутствие в качестве приложения к лизинговому договору правил лизинга движимого имущества, установленных лизингодателем для всех лизингополучателей.</w:t>
      </w:r>
    </w:p>
    <w:p w:rsidR="00957793" w:rsidRPr="000D4792" w:rsidRDefault="00957793" w:rsidP="003303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2818E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 Договор</w:t>
      </w:r>
      <w:r w:rsidR="00FC3BB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поставку технологического оборудования, заключенны</w:t>
      </w:r>
      <w:r w:rsidR="00FC3BB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участником отбора, с приложением спецификаций, дополнительных соглашений</w:t>
      </w:r>
      <w:r w:rsidR="00AB0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4F3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подтверждающих поставку технологического оборудования, </w:t>
      </w:r>
      <w:r w:rsidR="00AB0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7A4F3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документов, подтверждающих ввод</w:t>
      </w:r>
      <w:r w:rsidR="00AB0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 </w:t>
      </w:r>
      <w:r w:rsidR="000F463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технологического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оборудования.</w:t>
      </w:r>
    </w:p>
    <w:p w:rsidR="00767BBD" w:rsidRPr="000D4792" w:rsidRDefault="00767BBD" w:rsidP="003303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Допускается предоставление трехсторонних договоров между </w:t>
      </w:r>
      <w:r w:rsidR="002818E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участником отбора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 лизинго</w:t>
      </w:r>
      <w:r w:rsidR="002818E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дателем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 компанией поставщиком технологического оборудования.</w:t>
      </w:r>
    </w:p>
    <w:p w:rsidR="00957793" w:rsidRPr="000D4792" w:rsidRDefault="00957793" w:rsidP="003303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2818E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 Платежны</w:t>
      </w:r>
      <w:r w:rsidR="000F463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63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поручения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 подтверждающи</w:t>
      </w:r>
      <w:r w:rsidR="000F463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фактическое осуществление участником отбора </w:t>
      </w:r>
      <w:r w:rsidR="000F463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лизинговых платежей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период с 01.0</w:t>
      </w:r>
      <w:r w:rsidR="000F463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F463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30.06.202</w:t>
      </w:r>
      <w:r w:rsidR="000F463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037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договорами лизинга.</w:t>
      </w:r>
    </w:p>
    <w:p w:rsidR="002818E3" w:rsidRPr="000D4792" w:rsidRDefault="00957793" w:rsidP="003303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C3BB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818E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818E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 актов сверки взаимных расчетов между участником отбора </w:t>
      </w:r>
      <w:r w:rsidR="002818E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лизингодателем, произведенных в период с 01.07.2024 по 30.06.2025</w:t>
      </w:r>
      <w:r w:rsidR="00AB0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818E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каждому </w:t>
      </w:r>
      <w:r w:rsidR="002818E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из представленных к возмещению лизинговых договоров. </w:t>
      </w:r>
    </w:p>
    <w:p w:rsidR="00957793" w:rsidRPr="000D4792" w:rsidRDefault="002818E3" w:rsidP="003303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Указанный акт сверки должен быть сформирован </w:t>
      </w:r>
      <w:r w:rsidR="00AB0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отдельно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каждому договору, отражать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исполнение обязательств участника отбора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перечислению лизинговых платежей в сроки и объемах, которые установлены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актуальным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графиком лизинговых платежей, в соответствии с условиями договора лизинга</w:t>
      </w:r>
      <w:r w:rsidR="00AB0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дополнительными соглашениями к договору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7793" w:rsidRPr="000D4792" w:rsidRDefault="00AB0793" w:rsidP="003303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1.12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Справки организации </w:t>
      </w:r>
      <w:r w:rsidR="0073085B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 отбора (в свободной форме) с обоснованием технико-экономической эффективности приобретаемого (приобретенного) на условиях лизинга технологического оборудования.</w:t>
      </w:r>
    </w:p>
    <w:p w:rsidR="00957793" w:rsidRPr="000D4792" w:rsidRDefault="00957793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Указанная справка должна содержать следующую информацию:</w:t>
      </w:r>
    </w:p>
    <w:p w:rsidR="00957793" w:rsidRPr="000D4792" w:rsidRDefault="00957793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краткую историческую справку об организации;</w:t>
      </w:r>
    </w:p>
    <w:p w:rsidR="00957793" w:rsidRPr="000D4792" w:rsidRDefault="00957793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направления </w:t>
      </w:r>
      <w:r w:rsidR="00892F3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экономической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организации;</w:t>
      </w:r>
    </w:p>
    <w:p w:rsidR="00957793" w:rsidRPr="000D4792" w:rsidRDefault="00957793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номенклатуру выпускаемой продукции;</w:t>
      </w:r>
    </w:p>
    <w:p w:rsidR="00957793" w:rsidRPr="000D4792" w:rsidRDefault="00957793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наиболее значимые достижения (разработки, новая продукция, услуги и так далее);</w:t>
      </w:r>
    </w:p>
    <w:p w:rsidR="00955F4D" w:rsidRPr="000D4792" w:rsidRDefault="00957793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Также представля</w:t>
      </w:r>
      <w:r w:rsidR="003B39F9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тся общи</w:t>
      </w:r>
      <w:r w:rsidR="003B39F9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технико-экономически</w:t>
      </w:r>
      <w:r w:rsidR="003B39F9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показател</w:t>
      </w:r>
      <w:r w:rsidR="003B39F9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участника отбора в табличной форме (динамика за три последних года, включая текущий): </w:t>
      </w:r>
    </w:p>
    <w:p w:rsidR="00955F4D" w:rsidRPr="000D4792" w:rsidRDefault="00957793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среднесписочная численность работников (количество человек); </w:t>
      </w:r>
    </w:p>
    <w:p w:rsidR="00955F4D" w:rsidRPr="000D4792" w:rsidRDefault="00957793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средняя заработная плата (в тыс. руб.); </w:t>
      </w:r>
    </w:p>
    <w:p w:rsidR="00955F4D" w:rsidRPr="000D4792" w:rsidRDefault="00957793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 выпуска продукции (в тыс. руб.); </w:t>
      </w:r>
    </w:p>
    <w:p w:rsidR="00957793" w:rsidRPr="000D4792" w:rsidRDefault="00957793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объем налоговых отчислений (в тыс. руб.), в том числе в бюджет Санкт-Петербурга).</w:t>
      </w:r>
    </w:p>
    <w:p w:rsidR="00F42CD5" w:rsidRPr="000D4792" w:rsidRDefault="00957793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P420"/>
      <w:bookmarkEnd w:id="19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771A0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42CD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</w:t>
      </w:r>
      <w:r w:rsidR="00F42CD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, подтверждающи</w:t>
      </w:r>
      <w:r w:rsidR="00F42CD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приобретаемое (приобретенное) </w:t>
      </w:r>
      <w:r w:rsidR="00F42CD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условиях лизинга технологическое оборудование на дату заключения договора лизинга </w:t>
      </w:r>
      <w:r w:rsidR="00F42CD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было ранее в эксплуатации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 имело неистекший гарантийный срок эксплуатации, либо в отношении него произведен капитальный ремонт и на дату заключения договора лизинга имелся неистекший гарантийный срок эксплуатации со дня завершения капитального ремонта.</w:t>
      </w:r>
      <w:bookmarkStart w:id="20" w:name="P421"/>
      <w:bookmarkEnd w:id="20"/>
    </w:p>
    <w:p w:rsidR="00771A0E" w:rsidRPr="000D4792" w:rsidRDefault="00771A0E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в лизинговым договоре или договоре поставки технологического оборудования указано, что оборудование поставляется участнику отбора </w:t>
      </w:r>
      <w:r w:rsidR="00803E1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новым</w:t>
      </w:r>
      <w:r w:rsidR="00803E1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/не бывшем ранее в эксплуатации и установлен гарантийный срок эксплуатации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дополнительные документы не требуются. </w:t>
      </w:r>
    </w:p>
    <w:p w:rsidR="00F42CD5" w:rsidRPr="000D4792" w:rsidRDefault="00771A0E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42CD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w:anchor="P445">
        <w:r w:rsidR="00957793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приобретаемого (приобретенного) на условиях лизинга технологического оборудования </w:t>
      </w:r>
      <w:r w:rsidR="00F42CD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форме, установленной в приложении № 1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42CD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к настоящему Перечню.</w:t>
      </w:r>
    </w:p>
    <w:p w:rsidR="00957793" w:rsidRPr="000D4792" w:rsidRDefault="00F42CD5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P422"/>
      <w:bookmarkEnd w:id="21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771A0E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w:anchor="P552">
        <w:r w:rsidR="00957793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Расчет</w:t>
        </w:r>
      </w:hyperlink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размера субсидии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форме,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установленной в приложении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</w:t>
      </w:r>
      <w:r w:rsidR="00B02F1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57793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к настоящему Перечню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B4380" w:rsidRPr="000D4792" w:rsidRDefault="00957793" w:rsidP="0073085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2. Документы, указанные в настояще</w:t>
      </w:r>
      <w:r w:rsidR="005B438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Перечн</w:t>
      </w:r>
      <w:r w:rsidR="005B438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438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представляются в виде цифровых копий (электронных образов) этих документов (далее – скан-образы) путем электронной загрузки скан-образов в личном кабинете в составе заявки.</w:t>
      </w:r>
    </w:p>
    <w:p w:rsidR="007D15DD" w:rsidRPr="000D4792" w:rsidRDefault="00F23B74" w:rsidP="007D15DD">
      <w:pPr>
        <w:pStyle w:val="a3"/>
        <w:tabs>
          <w:tab w:val="left" w:pos="851"/>
        </w:tabs>
        <w:ind w:left="0" w:firstLine="567"/>
        <w:jc w:val="both"/>
        <w:rPr>
          <w:color w:val="000000" w:themeColor="text1"/>
        </w:rPr>
      </w:pPr>
      <w:r w:rsidRPr="000D4792">
        <w:rPr>
          <w:color w:val="000000" w:themeColor="text1"/>
        </w:rPr>
        <w:t>Документы, указанные в пунктах 1.1</w:t>
      </w:r>
      <w:r w:rsidR="00771A0E" w:rsidRPr="000D4792">
        <w:rPr>
          <w:color w:val="000000" w:themeColor="text1"/>
        </w:rPr>
        <w:t>4</w:t>
      </w:r>
      <w:r w:rsidRPr="000D4792">
        <w:rPr>
          <w:color w:val="000000" w:themeColor="text1"/>
        </w:rPr>
        <w:t xml:space="preserve"> и 1.1</w:t>
      </w:r>
      <w:r w:rsidR="00771A0E" w:rsidRPr="000D4792">
        <w:rPr>
          <w:color w:val="000000" w:themeColor="text1"/>
        </w:rPr>
        <w:t>5</w:t>
      </w:r>
      <w:r w:rsidRPr="000D4792">
        <w:rPr>
          <w:color w:val="000000" w:themeColor="text1"/>
        </w:rPr>
        <w:t xml:space="preserve"> настоящего Перечня, </w:t>
      </w:r>
      <w:r w:rsidR="007D15DD" w:rsidRPr="000D4792">
        <w:rPr>
          <w:color w:val="000000" w:themeColor="text1"/>
        </w:rPr>
        <w:t xml:space="preserve">дополнительно представляется по запросу сотрудника отдела развития технологической инфраструктуры Управления развития инфраструктуры Комитета, направленного на указанную </w:t>
      </w:r>
      <w:r w:rsidR="007D15DD" w:rsidRPr="000D4792">
        <w:rPr>
          <w:color w:val="000000" w:themeColor="text1"/>
        </w:rPr>
        <w:br/>
        <w:t>в заявлении электронную почту контактного лица участника отбора,  в виде</w:t>
      </w:r>
      <w:r w:rsidR="00F75ECD" w:rsidRPr="000D4792">
        <w:rPr>
          <w:color w:val="000000" w:themeColor="text1"/>
          <w:szCs w:val="28"/>
        </w:rPr>
        <w:t xml:space="preserve"> </w:t>
      </w:r>
      <w:r w:rsidR="007D15DD" w:rsidRPr="000D4792">
        <w:rPr>
          <w:color w:val="000000" w:themeColor="text1"/>
          <w:szCs w:val="28"/>
        </w:rPr>
        <w:t xml:space="preserve">редактируемой электронной версии в формате </w:t>
      </w:r>
      <w:r w:rsidR="007D15DD" w:rsidRPr="000D4792">
        <w:rPr>
          <w:color w:val="000000" w:themeColor="text1"/>
          <w:szCs w:val="28"/>
          <w:lang w:val="en-US"/>
        </w:rPr>
        <w:t>Excel</w:t>
      </w:r>
      <w:r w:rsidR="007D15DD" w:rsidRPr="000D4792">
        <w:rPr>
          <w:color w:val="000000" w:themeColor="text1"/>
          <w:szCs w:val="28"/>
        </w:rPr>
        <w:t>.</w:t>
      </w:r>
    </w:p>
    <w:p w:rsidR="00FF704B" w:rsidRPr="000D4792" w:rsidRDefault="00FF704B" w:rsidP="00FF704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color w:val="000000" w:themeColor="text1"/>
        </w:rPr>
      </w:pPr>
      <w:r w:rsidRPr="000D4792">
        <w:rPr>
          <w:color w:val="000000" w:themeColor="text1"/>
        </w:rPr>
        <w:t>Документы, скан-образы которых представляются, в реквизитной части должны иметь подписи лиц, представляющих органы (организации), выдавшие (представившие) эти документы</w:t>
      </w:r>
      <w:r w:rsidRPr="000D4792">
        <w:rPr>
          <w:rFonts w:eastAsia="Calibri"/>
          <w:color w:val="000000" w:themeColor="text1"/>
        </w:rPr>
        <w:t>.</w:t>
      </w:r>
    </w:p>
    <w:p w:rsidR="00FF704B" w:rsidRPr="000D4792" w:rsidRDefault="00FF704B" w:rsidP="00FF704B">
      <w:pPr>
        <w:widowControl w:val="0"/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color w:val="000000" w:themeColor="text1"/>
        </w:rPr>
      </w:pPr>
      <w:r w:rsidRPr="000D4792">
        <w:rPr>
          <w:rFonts w:eastAsia="Calibri"/>
          <w:color w:val="000000" w:themeColor="text1"/>
        </w:rPr>
        <w:t xml:space="preserve">В случае представления документов на иностранном языке представляется скан-образ нотариально заверенного перевода данных документов на русский язык и лицензии </w:t>
      </w:r>
      <w:r w:rsidRPr="000D4792">
        <w:rPr>
          <w:rFonts w:eastAsia="Calibri"/>
          <w:color w:val="000000" w:themeColor="text1"/>
        </w:rPr>
        <w:br/>
        <w:t>на право нотариальной деятельности лица, осуществившего данный перевод.</w:t>
      </w:r>
    </w:p>
    <w:p w:rsidR="00FF704B" w:rsidRPr="000D4792" w:rsidRDefault="00FF704B" w:rsidP="00FF704B">
      <w:pPr>
        <w:widowControl w:val="0"/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0D4792">
        <w:rPr>
          <w:rFonts w:eastAsia="Calibri"/>
          <w:color w:val="000000" w:themeColor="text1"/>
        </w:rPr>
        <w:t xml:space="preserve">В случае проведения </w:t>
      </w:r>
      <w:r w:rsidRPr="000D4792">
        <w:rPr>
          <w:rFonts w:eastAsia="Calibri"/>
        </w:rPr>
        <w:t xml:space="preserve">расчетов (платежей) в иностранной валюте представляются </w:t>
      </w:r>
      <w:r w:rsidRPr="000D4792">
        <w:rPr>
          <w:rFonts w:eastAsia="Calibri"/>
        </w:rPr>
        <w:br/>
        <w:t xml:space="preserve">скан-образы справок (в свободной форме) о курсе данной валюты по отношению </w:t>
      </w:r>
      <w:r w:rsidRPr="000D4792">
        <w:rPr>
          <w:rFonts w:eastAsia="Calibri"/>
        </w:rPr>
        <w:br/>
        <w:t>к российскому рублю на дату осуществления платежа по данным Центрального банка Российской Федерации.</w:t>
      </w:r>
    </w:p>
    <w:p w:rsidR="00FF704B" w:rsidRPr="000D4792" w:rsidRDefault="00FF704B" w:rsidP="00FF704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0D4792">
        <w:rPr>
          <w:rFonts w:eastAsia="Calibri"/>
        </w:rPr>
        <w:t xml:space="preserve">Участником отбора обеспечивается наличие согласия субъекта персональных данных (физического лица) на обработку его персональных данных в соответствии </w:t>
      </w:r>
      <w:r w:rsidRPr="000D4792">
        <w:rPr>
          <w:rFonts w:eastAsia="Calibri"/>
        </w:rPr>
        <w:br/>
        <w:t xml:space="preserve">с Федеральным законом «О персональных данных» при передаче участником отбора </w:t>
      </w:r>
      <w:r w:rsidRPr="000D4792">
        <w:rPr>
          <w:rFonts w:eastAsia="Calibri"/>
        </w:rPr>
        <w:br/>
        <w:t>в Комитет информации, содержащей персональные данные субъекта персональных данных.</w:t>
      </w:r>
    </w:p>
    <w:p w:rsidR="00FF704B" w:rsidRPr="000D4792" w:rsidRDefault="00FF704B" w:rsidP="00FF704B">
      <w:pPr>
        <w:pStyle w:val="a3"/>
        <w:shd w:val="clear" w:color="auto" w:fill="FFFFFF" w:themeFill="background1"/>
        <w:tabs>
          <w:tab w:val="left" w:pos="851"/>
        </w:tabs>
        <w:ind w:left="0" w:firstLine="567"/>
        <w:jc w:val="both"/>
        <w:rPr>
          <w:rFonts w:eastAsia="Calibri"/>
        </w:rPr>
      </w:pPr>
      <w:r w:rsidRPr="000D4792">
        <w:rPr>
          <w:rFonts w:eastAsia="Calibri"/>
        </w:rPr>
        <w:t xml:space="preserve">Скан-образы представляемых документов должны соответствовать рекомендуемому формату, согласно инструкции, размещенной в личном кабинете, и иметь качество сканирования, достаточное для осуществления анализа документов. </w:t>
      </w:r>
    </w:p>
    <w:p w:rsidR="000C3DBC" w:rsidRPr="000D4792" w:rsidRDefault="000C3DBC" w:rsidP="00FF704B">
      <w:pPr>
        <w:pStyle w:val="a3"/>
        <w:shd w:val="clear" w:color="auto" w:fill="FFFFFF" w:themeFill="background1"/>
        <w:tabs>
          <w:tab w:val="left" w:pos="851"/>
        </w:tabs>
        <w:ind w:left="0" w:firstLine="567"/>
        <w:jc w:val="both"/>
        <w:rPr>
          <w:rFonts w:eastAsia="Calibri"/>
        </w:rPr>
        <w:sectPr w:rsidR="000C3DBC" w:rsidRPr="000D4792" w:rsidSect="004905FE">
          <w:pgSz w:w="11906" w:h="16838" w:code="9"/>
          <w:pgMar w:top="1134" w:right="851" w:bottom="1134" w:left="1701" w:header="0" w:footer="0" w:gutter="0"/>
          <w:cols w:space="720"/>
          <w:titlePg/>
          <w:docGrid w:linePitch="326"/>
        </w:sectPr>
      </w:pPr>
    </w:p>
    <w:tbl>
      <w:tblPr>
        <w:tblW w:w="221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3"/>
      </w:tblGrid>
      <w:tr w:rsidR="009F7FA5" w:rsidRPr="000D4792" w:rsidTr="009F7FA5">
        <w:tc>
          <w:tcPr>
            <w:tcW w:w="22113" w:type="dxa"/>
            <w:tcBorders>
              <w:top w:val="nil"/>
              <w:left w:val="nil"/>
              <w:bottom w:val="nil"/>
              <w:right w:val="nil"/>
            </w:tcBorders>
          </w:tcPr>
          <w:p w:rsidR="009F7FA5" w:rsidRPr="000D4792" w:rsidRDefault="009F7FA5" w:rsidP="00A87E8E">
            <w:pPr>
              <w:pStyle w:val="ConsPlusNormal"/>
              <w:ind w:left="16385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Приложение № 1</w:t>
            </w:r>
          </w:p>
          <w:p w:rsidR="009F7FA5" w:rsidRPr="000D4792" w:rsidRDefault="009F7FA5" w:rsidP="00A87E8E">
            <w:pPr>
              <w:pStyle w:val="ConsPlusNormal"/>
              <w:ind w:left="1638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Перечню документов, представляемых</w:t>
            </w:r>
          </w:p>
          <w:p w:rsidR="009F7FA5" w:rsidRPr="000D4792" w:rsidRDefault="009F7FA5" w:rsidP="00A87E8E">
            <w:pPr>
              <w:pStyle w:val="ConsPlusNormal"/>
              <w:ind w:left="1638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Комитет по промышленной политике, инновациям </w:t>
            </w:r>
            <w:r w:rsidR="00A87E8E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торговле Санкт-Петербурга для участия в отборе </w:t>
            </w:r>
            <w:r w:rsidR="00A87E8E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право получения в 2025 году субсидии субъектам </w:t>
            </w:r>
            <w:r w:rsidR="00A87E8E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малого предпринимательства в сфере промышленности </w:t>
            </w:r>
            <w:r w:rsidR="00A87E8E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Санкт-Петербурге </w:t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целях возмещения части затрат организаций, связанных </w:t>
            </w:r>
            <w:r w:rsidR="00A87E8E"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уплатой лизинговых платежей за приобретаемое технологическое оборудование, и требованиям к ним</w:t>
            </w:r>
          </w:p>
          <w:p w:rsidR="009F7FA5" w:rsidRPr="000D4792" w:rsidRDefault="009F7FA5" w:rsidP="0095779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57793" w:rsidRPr="000D4792" w:rsidTr="009F7FA5">
        <w:tc>
          <w:tcPr>
            <w:tcW w:w="22113" w:type="dxa"/>
            <w:tcBorders>
              <w:top w:val="nil"/>
              <w:left w:val="nil"/>
              <w:bottom w:val="nil"/>
              <w:right w:val="nil"/>
            </w:tcBorders>
          </w:tcPr>
          <w:p w:rsidR="00957793" w:rsidRPr="000D4792" w:rsidRDefault="00957793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22" w:name="P445"/>
            <w:bookmarkEnd w:id="22"/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ПЕРЕЧЕНЬ</w:t>
            </w:r>
          </w:p>
          <w:p w:rsidR="00957793" w:rsidRPr="000D4792" w:rsidRDefault="00957793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приобретаемого (приобретенного) на условиях лизинга технологического оборудования</w:t>
            </w:r>
          </w:p>
        </w:tc>
      </w:tr>
    </w:tbl>
    <w:p w:rsidR="00957793" w:rsidRPr="000D4792" w:rsidRDefault="00957793" w:rsidP="00957793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tbl>
      <w:tblPr>
        <w:tblW w:w="46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0"/>
        <w:gridCol w:w="1415"/>
        <w:gridCol w:w="1274"/>
        <w:gridCol w:w="1416"/>
        <w:gridCol w:w="1417"/>
        <w:gridCol w:w="1984"/>
        <w:gridCol w:w="1990"/>
        <w:gridCol w:w="1835"/>
        <w:gridCol w:w="1749"/>
        <w:gridCol w:w="1792"/>
        <w:gridCol w:w="1792"/>
        <w:gridCol w:w="1792"/>
        <w:gridCol w:w="1792"/>
      </w:tblGrid>
      <w:tr w:rsidR="00F704E6" w:rsidRPr="000D4792" w:rsidTr="000C3DBC">
        <w:tc>
          <w:tcPr>
            <w:tcW w:w="421" w:type="dxa"/>
            <w:vAlign w:val="center"/>
          </w:tcPr>
          <w:p w:rsidR="00F704E6" w:rsidRPr="000D4792" w:rsidRDefault="00F704E6" w:rsidP="00C139A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415" w:type="dxa"/>
            <w:vAlign w:val="center"/>
          </w:tcPr>
          <w:p w:rsidR="00F704E6" w:rsidRPr="000D4792" w:rsidRDefault="00F704E6" w:rsidP="00F704E6">
            <w:pPr>
              <w:pStyle w:val="ConsPlusNormal"/>
              <w:ind w:left="-59" w:right="-6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организации (участника отбора)</w:t>
            </w:r>
          </w:p>
        </w:tc>
        <w:tc>
          <w:tcPr>
            <w:tcW w:w="1274" w:type="dxa"/>
            <w:vAlign w:val="center"/>
          </w:tcPr>
          <w:p w:rsidR="00F704E6" w:rsidRPr="000D4792" w:rsidRDefault="00F704E6" w:rsidP="00C139AF">
            <w:pPr>
              <w:pStyle w:val="ConsPlusNormal"/>
              <w:ind w:left="-66" w:right="-6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ИНН организации (участника отбора)</w:t>
            </w:r>
          </w:p>
        </w:tc>
        <w:tc>
          <w:tcPr>
            <w:tcW w:w="1416" w:type="dxa"/>
            <w:vAlign w:val="center"/>
          </w:tcPr>
          <w:p w:rsidR="00F704E6" w:rsidRPr="000D4792" w:rsidRDefault="00F704E6" w:rsidP="00C139AF">
            <w:pPr>
              <w:pStyle w:val="ConsPlusNormal"/>
              <w:ind w:left="-61" w:right="-6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лизингодателя</w:t>
            </w:r>
          </w:p>
        </w:tc>
        <w:tc>
          <w:tcPr>
            <w:tcW w:w="1417" w:type="dxa"/>
            <w:vAlign w:val="center"/>
          </w:tcPr>
          <w:p w:rsidR="00F704E6" w:rsidRPr="000D4792" w:rsidRDefault="00F704E6" w:rsidP="00C139AF">
            <w:pPr>
              <w:pStyle w:val="ConsPlusNormal"/>
              <w:ind w:left="-61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ИНН лизингодателя</w:t>
            </w:r>
          </w:p>
        </w:tc>
        <w:tc>
          <w:tcPr>
            <w:tcW w:w="1984" w:type="dxa"/>
            <w:vAlign w:val="center"/>
          </w:tcPr>
          <w:p w:rsidR="00F704E6" w:rsidRPr="000D4792" w:rsidRDefault="00F704E6" w:rsidP="00C139AF">
            <w:pPr>
              <w:pStyle w:val="ConsPlusNormal"/>
              <w:ind w:left="-58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приобретаемого (приобретенного) на условиях лизинга технологического оборудования</w:t>
            </w:r>
          </w:p>
        </w:tc>
        <w:tc>
          <w:tcPr>
            <w:tcW w:w="1990" w:type="dxa"/>
            <w:vAlign w:val="center"/>
          </w:tcPr>
          <w:p w:rsidR="00F704E6" w:rsidRPr="000D4792" w:rsidRDefault="00F704E6" w:rsidP="00C139A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Количество технологического оборудования (шт.)</w:t>
            </w:r>
          </w:p>
        </w:tc>
        <w:tc>
          <w:tcPr>
            <w:tcW w:w="1835" w:type="dxa"/>
            <w:vAlign w:val="center"/>
          </w:tcPr>
          <w:p w:rsidR="00F704E6" w:rsidRPr="000D4792" w:rsidRDefault="00F704E6" w:rsidP="00C139A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Серия/заводской номер технологического оборудования</w:t>
            </w:r>
          </w:p>
        </w:tc>
        <w:tc>
          <w:tcPr>
            <w:tcW w:w="1749" w:type="dxa"/>
            <w:vAlign w:val="center"/>
          </w:tcPr>
          <w:p w:rsidR="00F704E6" w:rsidRPr="000D4792" w:rsidRDefault="00F704E6" w:rsidP="00C139A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Страна - производитель технологического оборудования</w:t>
            </w:r>
          </w:p>
        </w:tc>
        <w:tc>
          <w:tcPr>
            <w:tcW w:w="1792" w:type="dxa"/>
            <w:vAlign w:val="center"/>
          </w:tcPr>
          <w:p w:rsidR="00F704E6" w:rsidRPr="000D4792" w:rsidRDefault="00F704E6" w:rsidP="00C139A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Год выпуска технологического оборудования</w:t>
            </w:r>
          </w:p>
        </w:tc>
        <w:tc>
          <w:tcPr>
            <w:tcW w:w="1792" w:type="dxa"/>
            <w:vAlign w:val="center"/>
          </w:tcPr>
          <w:p w:rsidR="00F704E6" w:rsidRPr="000D4792" w:rsidRDefault="00F704E6" w:rsidP="00C139A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Год ввода в эксплуатацию технологического оборудования</w:t>
            </w:r>
          </w:p>
        </w:tc>
        <w:tc>
          <w:tcPr>
            <w:tcW w:w="1792" w:type="dxa"/>
            <w:vAlign w:val="center"/>
          </w:tcPr>
          <w:p w:rsidR="00F704E6" w:rsidRPr="000D4792" w:rsidRDefault="00F704E6" w:rsidP="00C139A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Стоимость технологического оборудования по договору лизинга (руб.) </w:t>
            </w:r>
            <w:r w:rsidRPr="000D4792">
              <w:rPr>
                <w:rStyle w:val="a7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ootnoteReference w:customMarkFollows="1" w:id="3"/>
              <w:t>*</w:t>
            </w:r>
          </w:p>
        </w:tc>
        <w:tc>
          <w:tcPr>
            <w:tcW w:w="1792" w:type="dxa"/>
            <w:vAlign w:val="center"/>
          </w:tcPr>
          <w:p w:rsidR="00F704E6" w:rsidRPr="000D4792" w:rsidRDefault="00F704E6" w:rsidP="00C139A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Стоимость технологического оборудования 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по договору поставки (руб.) </w:t>
            </w:r>
            <w:r w:rsidRPr="000D4792">
              <w:rPr>
                <w:rStyle w:val="a7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footnoteReference w:customMarkFollows="1" w:id="4"/>
              <w:t>*</w:t>
            </w:r>
          </w:p>
        </w:tc>
      </w:tr>
      <w:tr w:rsidR="00F704E6" w:rsidRPr="000D4792" w:rsidTr="000C3DBC">
        <w:tc>
          <w:tcPr>
            <w:tcW w:w="421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5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4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0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35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49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</w:t>
            </w:r>
          </w:p>
        </w:tc>
      </w:tr>
      <w:tr w:rsidR="00F704E6" w:rsidRPr="000D4792" w:rsidTr="000C3DBC">
        <w:tc>
          <w:tcPr>
            <w:tcW w:w="421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5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0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5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49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704E6" w:rsidRPr="000D4792" w:rsidTr="000C3DBC">
        <w:tc>
          <w:tcPr>
            <w:tcW w:w="421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5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0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5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49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704E6" w:rsidRPr="000D4792" w:rsidTr="000C3DBC">
        <w:tc>
          <w:tcPr>
            <w:tcW w:w="421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5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0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5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49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704E6" w:rsidRPr="000D4792" w:rsidTr="000C3DBC">
        <w:tc>
          <w:tcPr>
            <w:tcW w:w="421" w:type="dxa"/>
          </w:tcPr>
          <w:p w:rsidR="00F704E6" w:rsidRPr="000D4792" w:rsidRDefault="00F704E6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5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0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5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49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2" w:type="dxa"/>
          </w:tcPr>
          <w:p w:rsidR="00F704E6" w:rsidRPr="000D4792" w:rsidRDefault="00F704E6" w:rsidP="009577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0C3DBC" w:rsidRPr="000D4792" w:rsidRDefault="000C3DBC" w:rsidP="00A077E9">
      <w:pPr>
        <w:pStyle w:val="ConsPlusNormal"/>
        <w:ind w:left="16385"/>
        <w:outlineLvl w:val="2"/>
        <w:rPr>
          <w:color w:val="000000" w:themeColor="text1"/>
        </w:rPr>
        <w:sectPr w:rsidR="000C3DBC" w:rsidRPr="000D4792" w:rsidSect="004905FE">
          <w:pgSz w:w="23811" w:h="16838" w:orient="landscape" w:code="8"/>
          <w:pgMar w:top="1276" w:right="567" w:bottom="1134" w:left="1134" w:header="0" w:footer="0" w:gutter="0"/>
          <w:cols w:space="720"/>
          <w:titlePg/>
          <w:docGrid w:linePitch="326"/>
        </w:sectPr>
      </w:pPr>
    </w:p>
    <w:tbl>
      <w:tblPr>
        <w:tblW w:w="4998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01"/>
      </w:tblGrid>
      <w:tr w:rsidR="00A077E9" w:rsidRPr="000D4792" w:rsidTr="000C3DBC">
        <w:tc>
          <w:tcPr>
            <w:tcW w:w="22100" w:type="dxa"/>
            <w:tcBorders>
              <w:top w:val="nil"/>
              <w:left w:val="nil"/>
              <w:bottom w:val="nil"/>
              <w:right w:val="nil"/>
            </w:tcBorders>
          </w:tcPr>
          <w:p w:rsidR="00A077E9" w:rsidRPr="000D4792" w:rsidRDefault="00A077E9" w:rsidP="00A077E9">
            <w:pPr>
              <w:pStyle w:val="ConsPlusNormal"/>
              <w:ind w:left="16385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color w:val="000000" w:themeColor="text1"/>
              </w:rPr>
              <w:lastRenderedPageBreak/>
              <w:br w:type="page"/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№ 2</w:t>
            </w:r>
          </w:p>
          <w:p w:rsidR="00A077E9" w:rsidRPr="000D4792" w:rsidRDefault="00A077E9" w:rsidP="00A077E9">
            <w:pPr>
              <w:pStyle w:val="ConsPlusNormal"/>
              <w:ind w:left="1638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Перечню документов, представляемых</w:t>
            </w:r>
          </w:p>
          <w:p w:rsidR="00A077E9" w:rsidRPr="000D4792" w:rsidRDefault="00A077E9" w:rsidP="00A077E9">
            <w:pPr>
              <w:pStyle w:val="ConsPlusNormal"/>
              <w:ind w:left="1638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Комитет по промышленной политике, инновациям</w:t>
            </w:r>
          </w:p>
          <w:p w:rsidR="00A077E9" w:rsidRPr="000D4792" w:rsidRDefault="00A077E9" w:rsidP="00A077E9">
            <w:pPr>
              <w:pStyle w:val="ConsPlusNormal"/>
              <w:ind w:left="1638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торговле Санкт-Петербурга для участия в отборе </w:t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на право получения в 2025 году субсидии субъектам малого предпринимательства в сфере промышленности в Санкт-Петербурге в целях возмещения части затрат организаций, связанных </w:t>
            </w:r>
            <w:r w:rsidRPr="000D47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 уплатой лизинговых платежей за приобретаемое технологическое оборудование, и требованиям к ним</w:t>
            </w:r>
          </w:p>
          <w:p w:rsidR="00A077E9" w:rsidRPr="000D4792" w:rsidRDefault="00A077E9" w:rsidP="0095779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57793" w:rsidRPr="000D4792" w:rsidTr="000C3DBC">
        <w:tc>
          <w:tcPr>
            <w:tcW w:w="22100" w:type="dxa"/>
            <w:tcBorders>
              <w:top w:val="nil"/>
              <w:left w:val="nil"/>
              <w:bottom w:val="nil"/>
              <w:right w:val="nil"/>
            </w:tcBorders>
          </w:tcPr>
          <w:p w:rsidR="00957793" w:rsidRPr="000D4792" w:rsidRDefault="00957793" w:rsidP="009577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3" w:name="P552"/>
            <w:bookmarkEnd w:id="23"/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РАСЧЕТ</w:t>
            </w:r>
          </w:p>
          <w:p w:rsidR="00957793" w:rsidRPr="000D4792" w:rsidRDefault="00957793" w:rsidP="00494C7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размера предоставляемых в 202</w:t>
            </w:r>
            <w:r w:rsidR="00494C7D"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году субсидий в соответствии с Порядком предоставления в 202</w:t>
            </w:r>
            <w:r w:rsidR="00494C7D"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году субсидий </w:t>
            </w:r>
            <w:r w:rsidR="00F0502F"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субъектам малого предпринимательства в сфере промышленности в Санкт-Петербурге в целях возмещения части затрат организаций, </w:t>
            </w:r>
            <w:r w:rsidR="00F0502F"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связанных с уплатой лизинговых платежей за приобретаемое технологическое оборудование</w:t>
            </w:r>
          </w:p>
        </w:tc>
      </w:tr>
    </w:tbl>
    <w:p w:rsidR="00957793" w:rsidRPr="000D4792" w:rsidRDefault="00957793" w:rsidP="00957793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6"/>
        <w:gridCol w:w="935"/>
        <w:gridCol w:w="1701"/>
        <w:gridCol w:w="1276"/>
        <w:gridCol w:w="1420"/>
        <w:gridCol w:w="1579"/>
        <w:gridCol w:w="1253"/>
        <w:gridCol w:w="1369"/>
        <w:gridCol w:w="1464"/>
        <w:gridCol w:w="1464"/>
        <w:gridCol w:w="1657"/>
        <w:gridCol w:w="1342"/>
        <w:gridCol w:w="1379"/>
        <w:gridCol w:w="1271"/>
        <w:gridCol w:w="742"/>
        <w:gridCol w:w="597"/>
        <w:gridCol w:w="764"/>
        <w:gridCol w:w="1551"/>
      </w:tblGrid>
      <w:tr w:rsidR="00D46808" w:rsidRPr="000D4792" w:rsidTr="007A0544">
        <w:trPr>
          <w:trHeight w:val="484"/>
        </w:trPr>
        <w:tc>
          <w:tcPr>
            <w:tcW w:w="336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ind w:left="-69" w:right="-1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935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ind w:left="-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Номер и дата договора лизинга</w:t>
            </w:r>
          </w:p>
        </w:tc>
        <w:tc>
          <w:tcPr>
            <w:tcW w:w="1701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Номер и дата акта приема-передачи технологического оборудования</w:t>
            </w:r>
          </w:p>
        </w:tc>
        <w:tc>
          <w:tcPr>
            <w:tcW w:w="1276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ind w:left="-65" w:right="-7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Номер и дата графика лизинговых платежей</w:t>
            </w:r>
          </w:p>
        </w:tc>
        <w:tc>
          <w:tcPr>
            <w:tcW w:w="2999" w:type="dxa"/>
            <w:gridSpan w:val="2"/>
            <w:tcBorders>
              <w:bottom w:val="single" w:sz="4" w:space="0" w:color="000000"/>
            </w:tcBorders>
            <w:vAlign w:val="center"/>
          </w:tcPr>
          <w:p w:rsidR="00D46808" w:rsidRPr="000D4792" w:rsidRDefault="00D46808" w:rsidP="007A0544">
            <w:pPr>
              <w:autoSpaceDE w:val="0"/>
              <w:autoSpaceDN w:val="0"/>
              <w:ind w:left="-67" w:right="-42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0D4792">
              <w:rPr>
                <w:rFonts w:eastAsia="Calibri"/>
                <w:b/>
                <w:color w:val="000000"/>
                <w:sz w:val="20"/>
                <w:szCs w:val="18"/>
              </w:rPr>
              <w:t xml:space="preserve">Период возмещения затрат по графику лизинговых платежей, (период представленных </w:t>
            </w:r>
            <w:r w:rsidRPr="000D4792">
              <w:rPr>
                <w:rFonts w:eastAsia="Calibri"/>
                <w:b/>
                <w:color w:val="000000"/>
                <w:sz w:val="20"/>
                <w:szCs w:val="18"/>
              </w:rPr>
              <w:br/>
              <w:t xml:space="preserve">платежных поручений </w:t>
            </w:r>
            <w:r w:rsidRPr="000D4792">
              <w:rPr>
                <w:rFonts w:eastAsia="Calibri"/>
                <w:b/>
                <w:color w:val="000000"/>
                <w:sz w:val="20"/>
                <w:szCs w:val="18"/>
              </w:rPr>
              <w:br/>
              <w:t>к возмещению)</w:t>
            </w:r>
          </w:p>
        </w:tc>
        <w:tc>
          <w:tcPr>
            <w:tcW w:w="1253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ind w:right="-1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Номер и дата </w:t>
            </w:r>
            <w:r w:rsidR="003372D6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платежного документа</w:t>
            </w:r>
          </w:p>
        </w:tc>
        <w:tc>
          <w:tcPr>
            <w:tcW w:w="1369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Фактическая сумма оплаты по платежному </w:t>
            </w:r>
            <w:r w:rsidR="003372D6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поручению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руб. </w:t>
            </w:r>
            <w:r w:rsidR="003372D6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иностранн</w:t>
            </w:r>
            <w:r w:rsidR="003372D6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ая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валют</w:t>
            </w:r>
            <w:r w:rsidR="003372D6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64" w:type="dxa"/>
            <w:vMerge w:val="restart"/>
            <w:vAlign w:val="center"/>
          </w:tcPr>
          <w:p w:rsidR="003372D6" w:rsidRPr="000D4792" w:rsidRDefault="00D46808" w:rsidP="007A054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Сумма оплаты по графику лизингового </w:t>
            </w:r>
            <w:r w:rsidR="003372D6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поручения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 руб.</w:t>
            </w:r>
          </w:p>
          <w:p w:rsidR="00D46808" w:rsidRPr="000D4792" w:rsidRDefault="003372D6" w:rsidP="007A054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r w:rsidR="00D46808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иностранная валюта</w:t>
            </w: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64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Разница между суммой оплаты по графику лизинговых платежей и фактической суммой оплаты, руб. </w:t>
            </w:r>
            <w:r w:rsidR="003372D6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иностранная валюта</w:t>
            </w:r>
            <w:r w:rsidR="003372D6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) </w:t>
            </w:r>
            <w:r w:rsidR="003372D6" w:rsidRPr="000D4792">
              <w:rPr>
                <w:rStyle w:val="a7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footnoteReference w:customMarkFollows="1" w:id="5"/>
              <w:t>*</w:t>
            </w:r>
          </w:p>
          <w:p w:rsidR="00D46808" w:rsidRPr="000D4792" w:rsidRDefault="00D46808" w:rsidP="007A054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Номер и дата документа, поясняющего причину возникновения разницы между суммой оплаты по графику лизинговых платежей и фактической суммой оплаты, согласованного с лизингодателем</w:t>
            </w:r>
          </w:p>
        </w:tc>
        <w:tc>
          <w:tcPr>
            <w:tcW w:w="1342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Иностранная валюта</w:t>
            </w:r>
          </w:p>
        </w:tc>
        <w:tc>
          <w:tcPr>
            <w:tcW w:w="1379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ind w:left="-125" w:right="-3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Курс Центрального банка Российской Федерации на дату оплаты</w:t>
            </w:r>
          </w:p>
        </w:tc>
        <w:tc>
          <w:tcPr>
            <w:tcW w:w="1271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ind w:left="-88" w:righ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Процент конвертации иностранной валюты на дату оплаты</w:t>
            </w:r>
          </w:p>
        </w:tc>
        <w:tc>
          <w:tcPr>
            <w:tcW w:w="742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ind w:left="-8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Общая сумма затрат</w:t>
            </w:r>
          </w:p>
          <w:p w:rsidR="00D46808" w:rsidRPr="000D4792" w:rsidRDefault="00D46808" w:rsidP="007A0544">
            <w:pPr>
              <w:pStyle w:val="ConsPlusNormal"/>
              <w:ind w:left="-8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(с учетом НДС), руб.</w:t>
            </w:r>
          </w:p>
        </w:tc>
        <w:tc>
          <w:tcPr>
            <w:tcW w:w="597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ind w:left="-123" w:right="-11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НДС, руб.</w:t>
            </w:r>
          </w:p>
        </w:tc>
        <w:tc>
          <w:tcPr>
            <w:tcW w:w="764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Сумма затрат</w:t>
            </w:r>
          </w:p>
          <w:p w:rsidR="00D46808" w:rsidRPr="000D4792" w:rsidRDefault="00D46808" w:rsidP="007A054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(без учета НДС), руб.</w:t>
            </w:r>
          </w:p>
        </w:tc>
        <w:tc>
          <w:tcPr>
            <w:tcW w:w="1551" w:type="dxa"/>
            <w:vMerge w:val="restart"/>
            <w:vAlign w:val="center"/>
          </w:tcPr>
          <w:p w:rsidR="00D46808" w:rsidRPr="000D4792" w:rsidRDefault="00D46808" w:rsidP="007A0544">
            <w:pPr>
              <w:pStyle w:val="ConsPlusNormal"/>
              <w:ind w:left="-66" w:right="-7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Размер субсидии из расчета </w:t>
            </w:r>
            <w:r w:rsidR="007A0544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50 процентов общей суммы </w:t>
            </w:r>
            <w:r w:rsidR="007A0544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затрат 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 приобретаемое технологическое оборудование</w:t>
            </w:r>
          </w:p>
          <w:p w:rsidR="00D46808" w:rsidRPr="000D4792" w:rsidRDefault="007A0544" w:rsidP="007A0544">
            <w:pPr>
              <w:pStyle w:val="ConsPlusNormal"/>
              <w:ind w:left="-66" w:right="-7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без учета НДС</w:t>
            </w:r>
            <w:r w:rsidR="00D46808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но не более </w:t>
            </w: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 w:rsidR="00D46808"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 млн руб.</w:t>
            </w:r>
          </w:p>
        </w:tc>
      </w:tr>
      <w:tr w:rsidR="00D46808" w:rsidRPr="000D4792" w:rsidTr="007A0544">
        <w:trPr>
          <w:trHeight w:val="2094"/>
        </w:trPr>
        <w:tc>
          <w:tcPr>
            <w:tcW w:w="336" w:type="dxa"/>
            <w:vMerge/>
          </w:tcPr>
          <w:p w:rsidR="00D46808" w:rsidRPr="000D4792" w:rsidRDefault="00D46808" w:rsidP="00D46808">
            <w:pPr>
              <w:pStyle w:val="ConsPlusNormal"/>
              <w:ind w:left="-69" w:right="-1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vMerge/>
          </w:tcPr>
          <w:p w:rsidR="00D46808" w:rsidRPr="000D4792" w:rsidRDefault="00D46808" w:rsidP="00D46808">
            <w:pPr>
              <w:pStyle w:val="ConsPlusNormal"/>
              <w:ind w:left="-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46808" w:rsidRPr="000D4792" w:rsidRDefault="00D46808" w:rsidP="00D46808">
            <w:pPr>
              <w:pStyle w:val="ConsPlusNormal"/>
              <w:ind w:left="-3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46808" w:rsidRPr="000D4792" w:rsidRDefault="00D46808" w:rsidP="00D46808">
            <w:pPr>
              <w:pStyle w:val="ConsPlusNormal"/>
              <w:ind w:left="-65" w:right="-7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</w:tcBorders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Начало </w:t>
            </w:r>
          </w:p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</w:tcBorders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Окончание </w:t>
            </w:r>
          </w:p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  <w:vMerge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57" w:type="dxa"/>
            <w:vMerge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vMerge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vMerge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  <w:vMerge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  <w:vMerge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46808" w:rsidRPr="000D4792" w:rsidTr="007A0544">
        <w:tc>
          <w:tcPr>
            <w:tcW w:w="336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0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79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53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69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64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64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657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342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379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71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42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97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64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551" w:type="dxa"/>
          </w:tcPr>
          <w:p w:rsidR="00D46808" w:rsidRPr="000D4792" w:rsidRDefault="00D46808" w:rsidP="00D4680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</w:t>
            </w:r>
          </w:p>
        </w:tc>
      </w:tr>
      <w:tr w:rsidR="00D46808" w:rsidRPr="000D4792" w:rsidTr="007A0544">
        <w:tc>
          <w:tcPr>
            <w:tcW w:w="336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0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64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64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7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1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1" w:type="dxa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46808" w:rsidRPr="000D4792" w:rsidTr="00494C7D">
        <w:tc>
          <w:tcPr>
            <w:tcW w:w="22100" w:type="dxa"/>
            <w:gridSpan w:val="18"/>
          </w:tcPr>
          <w:p w:rsidR="00D46808" w:rsidRPr="000D4792" w:rsidRDefault="00D46808" w:rsidP="00D468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</w:t>
            </w:r>
          </w:p>
        </w:tc>
      </w:tr>
    </w:tbl>
    <w:p w:rsidR="00957793" w:rsidRPr="000D4792" w:rsidRDefault="00957793" w:rsidP="00957793">
      <w:pPr>
        <w:pStyle w:val="ConsPlusNormal"/>
        <w:rPr>
          <w:rFonts w:ascii="Times New Roman" w:hAnsi="Times New Roman" w:cs="Times New Roman"/>
          <w:color w:val="000000" w:themeColor="text1"/>
        </w:rPr>
        <w:sectPr w:rsidR="00957793" w:rsidRPr="000D4792" w:rsidSect="000C3DBC">
          <w:pgSz w:w="23811" w:h="16838" w:orient="landscape" w:code="8"/>
          <w:pgMar w:top="1276" w:right="567" w:bottom="1134" w:left="1134" w:header="0" w:footer="0" w:gutter="0"/>
          <w:cols w:space="720"/>
          <w:titlePg/>
          <w:docGrid w:linePitch="326"/>
        </w:sectPr>
      </w:pPr>
    </w:p>
    <w:p w:rsidR="00957793" w:rsidRPr="000D4792" w:rsidRDefault="00957793" w:rsidP="00B8264E">
      <w:pPr>
        <w:pStyle w:val="ConsPlusNormal"/>
        <w:ind w:left="5812"/>
        <w:outlineLvl w:val="1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Приложение </w:t>
      </w:r>
      <w:r w:rsidR="00670C06" w:rsidRPr="000D4792">
        <w:rPr>
          <w:rFonts w:ascii="Times New Roman" w:hAnsi="Times New Roman" w:cs="Times New Roman"/>
          <w:color w:val="000000" w:themeColor="text1"/>
          <w:sz w:val="24"/>
        </w:rPr>
        <w:t>№</w:t>
      </w:r>
      <w:r w:rsidRPr="000D4792">
        <w:rPr>
          <w:rFonts w:ascii="Times New Roman" w:hAnsi="Times New Roman" w:cs="Times New Roman"/>
          <w:color w:val="000000" w:themeColor="text1"/>
          <w:sz w:val="24"/>
        </w:rPr>
        <w:t xml:space="preserve"> 3</w:t>
      </w:r>
    </w:p>
    <w:p w:rsidR="00957793" w:rsidRPr="000D4792" w:rsidRDefault="00957793" w:rsidP="00B8264E">
      <w:pPr>
        <w:pStyle w:val="ConsPlusNormal"/>
        <w:ind w:left="5812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к Порядку предоставления в 202</w:t>
      </w:r>
      <w:r w:rsidR="00670C06" w:rsidRPr="000D4792">
        <w:rPr>
          <w:rFonts w:ascii="Times New Roman" w:hAnsi="Times New Roman" w:cs="Times New Roman"/>
          <w:color w:val="000000" w:themeColor="text1"/>
          <w:sz w:val="24"/>
        </w:rPr>
        <w:t>5</w:t>
      </w:r>
      <w:r w:rsidRPr="000D4792">
        <w:rPr>
          <w:rFonts w:ascii="Times New Roman" w:hAnsi="Times New Roman" w:cs="Times New Roman"/>
          <w:color w:val="000000" w:themeColor="text1"/>
          <w:sz w:val="24"/>
        </w:rPr>
        <w:t xml:space="preserve"> году</w:t>
      </w:r>
    </w:p>
    <w:p w:rsidR="00957793" w:rsidRPr="000D4792" w:rsidRDefault="00670C06" w:rsidP="00B8264E">
      <w:pPr>
        <w:pStyle w:val="ConsPlusNormal"/>
        <w:ind w:left="5812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 xml:space="preserve">субсидий субъектам малого </w:t>
      </w:r>
      <w:r w:rsidR="00957793" w:rsidRPr="000D4792">
        <w:rPr>
          <w:rFonts w:ascii="Times New Roman" w:hAnsi="Times New Roman" w:cs="Times New Roman"/>
          <w:color w:val="000000" w:themeColor="text1"/>
          <w:sz w:val="24"/>
        </w:rPr>
        <w:t>предпринимательства в сфере</w:t>
      </w:r>
    </w:p>
    <w:p w:rsidR="00957793" w:rsidRPr="000D4792" w:rsidRDefault="00957793" w:rsidP="00B8264E">
      <w:pPr>
        <w:pStyle w:val="ConsPlusNormal"/>
        <w:ind w:left="5812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промышленности в Санкт-Петербурге</w:t>
      </w:r>
    </w:p>
    <w:p w:rsidR="00957793" w:rsidRPr="000D4792" w:rsidRDefault="00957793" w:rsidP="00B8264E">
      <w:pPr>
        <w:pStyle w:val="ConsPlusNormal"/>
        <w:ind w:left="5812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в целях возмещения части затрат</w:t>
      </w:r>
    </w:p>
    <w:p w:rsidR="00957793" w:rsidRPr="000D4792" w:rsidRDefault="00957793" w:rsidP="00B8264E">
      <w:pPr>
        <w:pStyle w:val="ConsPlusNormal"/>
        <w:ind w:left="5812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организаций, связанных с уплатой</w:t>
      </w:r>
    </w:p>
    <w:p w:rsidR="00957793" w:rsidRPr="000D4792" w:rsidRDefault="00957793" w:rsidP="00B8264E">
      <w:pPr>
        <w:pStyle w:val="ConsPlusNormal"/>
        <w:ind w:left="5812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лизинговых платежей за приобретаемое</w:t>
      </w:r>
    </w:p>
    <w:p w:rsidR="00957793" w:rsidRPr="000D4792" w:rsidRDefault="00957793" w:rsidP="00B8264E">
      <w:pPr>
        <w:pStyle w:val="ConsPlusNormal"/>
        <w:ind w:left="5812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технологическое оборудование</w:t>
      </w:r>
    </w:p>
    <w:p w:rsidR="00B8264E" w:rsidRPr="000D4792" w:rsidRDefault="00B8264E" w:rsidP="00B8264E">
      <w:pPr>
        <w:pStyle w:val="ConsPlusNormal"/>
        <w:ind w:left="5812"/>
        <w:rPr>
          <w:rFonts w:ascii="Times New Roman" w:hAnsi="Times New Roman" w:cs="Times New Roman"/>
          <w:color w:val="000000" w:themeColor="text1"/>
          <w:sz w:val="24"/>
        </w:rPr>
      </w:pPr>
    </w:p>
    <w:p w:rsidR="00B8264E" w:rsidRPr="000D4792" w:rsidRDefault="00B8264E" w:rsidP="00B8264E">
      <w:pPr>
        <w:pStyle w:val="ConsPlusNormal"/>
        <w:ind w:left="5812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noProof/>
        </w:rPr>
        <w:drawing>
          <wp:anchor distT="0" distB="0" distL="114300" distR="114300" simplePos="0" relativeHeight="251663360" behindDoc="0" locked="0" layoutInCell="1" allowOverlap="1" wp14:anchorId="741D4CF4" wp14:editId="231E29C6">
            <wp:simplePos x="0" y="0"/>
            <wp:positionH relativeFrom="column">
              <wp:posOffset>2871374</wp:posOffset>
            </wp:positionH>
            <wp:positionV relativeFrom="paragraph">
              <wp:posOffset>40005</wp:posOffset>
            </wp:positionV>
            <wp:extent cx="914400" cy="797560"/>
            <wp:effectExtent l="0" t="0" r="0" b="0"/>
            <wp:wrapNone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264E" w:rsidRPr="000D4792" w:rsidRDefault="00B8264E" w:rsidP="00AB5F67">
      <w:pPr>
        <w:pStyle w:val="ConsPlusNormal"/>
        <w:ind w:left="5103"/>
        <w:rPr>
          <w:rFonts w:ascii="Times New Roman" w:hAnsi="Times New Roman" w:cs="Times New Roman"/>
          <w:color w:val="000000" w:themeColor="text1"/>
          <w:sz w:val="24"/>
        </w:rPr>
      </w:pPr>
    </w:p>
    <w:p w:rsidR="00B8264E" w:rsidRPr="000D4792" w:rsidRDefault="00B8264E" w:rsidP="00B8264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4E" w:rsidRPr="000D4792" w:rsidRDefault="00B8264E" w:rsidP="00B8264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4E" w:rsidRPr="000D4792" w:rsidRDefault="00B8264E" w:rsidP="00B8264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4E" w:rsidRPr="000D4792" w:rsidRDefault="00B8264E" w:rsidP="00B8264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792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B8264E" w:rsidRPr="000D4792" w:rsidRDefault="00B8264E" w:rsidP="00B8264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792">
        <w:rPr>
          <w:rFonts w:ascii="Times New Roman" w:hAnsi="Times New Roman" w:cs="Times New Roman"/>
          <w:b/>
          <w:sz w:val="24"/>
          <w:szCs w:val="24"/>
        </w:rPr>
        <w:t>КОМИТЕТ ПО ПРОМЫШЛЕННОЙ ПОЛИТИКЕ,</w:t>
      </w:r>
    </w:p>
    <w:p w:rsidR="00B8264E" w:rsidRPr="000D4792" w:rsidRDefault="00B8264E" w:rsidP="00B8264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792">
        <w:rPr>
          <w:rFonts w:ascii="Times New Roman" w:hAnsi="Times New Roman" w:cs="Times New Roman"/>
          <w:b/>
          <w:sz w:val="24"/>
          <w:szCs w:val="24"/>
        </w:rPr>
        <w:t>ИННОВАЦИЯМ И ТОРГОВЛЕ САНКТ-ПЕТЕРБУРГА</w:t>
      </w:r>
    </w:p>
    <w:p w:rsidR="00B8264E" w:rsidRPr="000D4792" w:rsidRDefault="00B8264E" w:rsidP="00B8264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4E" w:rsidRPr="000D4792" w:rsidRDefault="00CE6EAA" w:rsidP="00B8264E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792">
        <w:rPr>
          <w:rFonts w:ascii="Times New Roman" w:hAnsi="Times New Roman" w:cs="Times New Roman"/>
          <w:b/>
          <w:sz w:val="24"/>
          <w:szCs w:val="24"/>
        </w:rPr>
        <w:t>АКТ</w:t>
      </w:r>
      <w:r w:rsidR="00B8264E" w:rsidRPr="000D4792">
        <w:rPr>
          <w:rFonts w:ascii="Times New Roman" w:hAnsi="Times New Roman" w:cs="Times New Roman"/>
          <w:b/>
          <w:sz w:val="24"/>
          <w:szCs w:val="24"/>
        </w:rPr>
        <w:t xml:space="preserve"> ОСМОТРА</w:t>
      </w:r>
    </w:p>
    <w:p w:rsidR="00B8264E" w:rsidRPr="000D4792" w:rsidRDefault="00B8264E" w:rsidP="00B8264E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B8264E" w:rsidRPr="000D4792" w:rsidRDefault="00B8264E" w:rsidP="00B8264E">
      <w:pPr>
        <w:pStyle w:val="a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«__» _______________ 202_ г.                                                                    Санкт-Петербург,</w:t>
      </w:r>
    </w:p>
    <w:p w:rsidR="00B8264E" w:rsidRPr="000D4792" w:rsidRDefault="00B8264E" w:rsidP="00B8264E">
      <w:pPr>
        <w:pStyle w:val="ad"/>
        <w:rPr>
          <w:rFonts w:ascii="Times New Roman" w:hAnsi="Times New Roman" w:cs="Times New Roman"/>
          <w:i/>
          <w:sz w:val="16"/>
          <w:szCs w:val="16"/>
        </w:rPr>
      </w:pPr>
      <w:r w:rsidRPr="000D4792">
        <w:rPr>
          <w:rFonts w:ascii="Times New Roman" w:hAnsi="Times New Roman" w:cs="Times New Roman"/>
          <w:sz w:val="16"/>
          <w:szCs w:val="16"/>
        </w:rPr>
        <w:t xml:space="preserve">                   (дата составления)                                                                                         </w:t>
      </w:r>
      <w:r w:rsidRPr="000D4792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</w:t>
      </w:r>
    </w:p>
    <w:p w:rsidR="00B8264E" w:rsidRPr="000D4792" w:rsidRDefault="00B8264E" w:rsidP="00B8264E">
      <w:pPr>
        <w:pStyle w:val="ad"/>
        <w:rPr>
          <w:rFonts w:ascii="Times New Roman" w:hAnsi="Times New Roman" w:cs="Times New Roman"/>
          <w:i/>
          <w:sz w:val="16"/>
          <w:szCs w:val="16"/>
        </w:rPr>
      </w:pPr>
      <w:r w:rsidRPr="000D479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D4792">
        <w:rPr>
          <w:rFonts w:ascii="Times New Roman" w:hAnsi="Times New Roman" w:cs="Times New Roman"/>
          <w:i/>
          <w:sz w:val="16"/>
          <w:szCs w:val="16"/>
        </w:rPr>
        <w:tab/>
      </w:r>
      <w:r w:rsidRPr="000D4792">
        <w:rPr>
          <w:rFonts w:ascii="Times New Roman" w:hAnsi="Times New Roman" w:cs="Times New Roman"/>
          <w:i/>
          <w:sz w:val="16"/>
          <w:szCs w:val="16"/>
        </w:rPr>
        <w:tab/>
      </w:r>
      <w:r w:rsidRPr="000D4792">
        <w:rPr>
          <w:rFonts w:ascii="Times New Roman" w:hAnsi="Times New Roman" w:cs="Times New Roman"/>
          <w:i/>
          <w:sz w:val="16"/>
          <w:szCs w:val="16"/>
        </w:rPr>
        <w:tab/>
        <w:t xml:space="preserve">  (место составления </w:t>
      </w:r>
      <w:r w:rsidR="006C33C1" w:rsidRPr="000D4792">
        <w:rPr>
          <w:rFonts w:ascii="Times New Roman" w:hAnsi="Times New Roman" w:cs="Times New Roman"/>
          <w:i/>
          <w:sz w:val="16"/>
          <w:szCs w:val="16"/>
        </w:rPr>
        <w:t>акта</w:t>
      </w:r>
      <w:r w:rsidRPr="000D4792">
        <w:rPr>
          <w:rFonts w:ascii="Times New Roman" w:hAnsi="Times New Roman" w:cs="Times New Roman"/>
          <w:i/>
          <w:sz w:val="16"/>
          <w:szCs w:val="16"/>
        </w:rPr>
        <w:t xml:space="preserve">) </w:t>
      </w:r>
    </w:p>
    <w:p w:rsidR="00B8264E" w:rsidRPr="000D4792" w:rsidRDefault="00B8264E" w:rsidP="00B8264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8264E" w:rsidRPr="000D4792" w:rsidRDefault="00B8264E" w:rsidP="00B8264E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Осмотр начат</w:t>
      </w:r>
      <w:r w:rsidRPr="000D4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4792">
        <w:rPr>
          <w:rFonts w:ascii="Times New Roman" w:hAnsi="Times New Roman" w:cs="Times New Roman"/>
          <w:sz w:val="24"/>
          <w:szCs w:val="24"/>
        </w:rPr>
        <w:t>«___» __________ 202_ в ___ час. ___ мин.</w:t>
      </w:r>
    </w:p>
    <w:p w:rsidR="00B8264E" w:rsidRPr="000D4792" w:rsidRDefault="00B8264E" w:rsidP="00B8264E">
      <w:pPr>
        <w:pStyle w:val="ad"/>
        <w:jc w:val="both"/>
        <w:rPr>
          <w:rFonts w:ascii="Times New Roman" w:hAnsi="Times New Roman" w:cs="Times New Roman"/>
          <w:sz w:val="16"/>
          <w:szCs w:val="16"/>
        </w:rPr>
      </w:pPr>
      <w:r w:rsidRPr="000D479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0D4792">
        <w:rPr>
          <w:rFonts w:ascii="Times New Roman" w:hAnsi="Times New Roman" w:cs="Times New Roman"/>
          <w:sz w:val="16"/>
          <w:szCs w:val="16"/>
        </w:rPr>
        <w:t xml:space="preserve">(дата, время начала осмотра)                                                </w:t>
      </w:r>
    </w:p>
    <w:p w:rsidR="00B8264E" w:rsidRPr="000D4792" w:rsidRDefault="00B8264E" w:rsidP="00B8264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Осмотр окончен «___» __________ 202_ в ___ час. ___ мин.</w:t>
      </w:r>
    </w:p>
    <w:p w:rsidR="00B8264E" w:rsidRPr="000D4792" w:rsidRDefault="00B8264E" w:rsidP="00B8264E">
      <w:pPr>
        <w:pStyle w:val="ad"/>
        <w:jc w:val="both"/>
        <w:rPr>
          <w:rFonts w:ascii="Times New Roman" w:hAnsi="Times New Roman" w:cs="Times New Roman"/>
          <w:sz w:val="16"/>
          <w:szCs w:val="16"/>
        </w:rPr>
      </w:pPr>
      <w:r w:rsidRPr="000D479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(дата, время окончания осмотра)                                                </w:t>
      </w:r>
    </w:p>
    <w:p w:rsidR="00B8264E" w:rsidRPr="000D4792" w:rsidRDefault="00B8264E" w:rsidP="00B8264E">
      <w:pPr>
        <w:pStyle w:val="ad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 _____________________________________________________________________________________</w:t>
      </w:r>
    </w:p>
    <w:p w:rsidR="00B8264E" w:rsidRPr="000D4792" w:rsidRDefault="00B8264E" w:rsidP="00326591">
      <w:pPr>
        <w:pStyle w:val="ad"/>
        <w:jc w:val="center"/>
        <w:rPr>
          <w:rFonts w:ascii="Times New Roman" w:hAnsi="Times New Roman" w:cs="Times New Roman"/>
          <w:sz w:val="16"/>
          <w:szCs w:val="16"/>
        </w:rPr>
      </w:pPr>
      <w:r w:rsidRPr="000D4792">
        <w:rPr>
          <w:rFonts w:ascii="Times New Roman" w:hAnsi="Times New Roman" w:cs="Times New Roman"/>
          <w:sz w:val="16"/>
          <w:szCs w:val="16"/>
        </w:rPr>
        <w:t xml:space="preserve">(должность, </w:t>
      </w:r>
      <w:r w:rsidR="00326591" w:rsidRPr="000D4792">
        <w:rPr>
          <w:rFonts w:ascii="Times New Roman" w:hAnsi="Times New Roman" w:cs="Times New Roman"/>
          <w:sz w:val="16"/>
          <w:szCs w:val="16"/>
        </w:rPr>
        <w:t>Ф.И.О. лица</w:t>
      </w:r>
      <w:r w:rsidRPr="000D4792">
        <w:rPr>
          <w:rFonts w:ascii="Times New Roman" w:hAnsi="Times New Roman" w:cs="Times New Roman"/>
          <w:sz w:val="16"/>
          <w:szCs w:val="16"/>
        </w:rPr>
        <w:t xml:space="preserve">, составившего </w:t>
      </w:r>
      <w:r w:rsidR="006C33C1" w:rsidRPr="000D4792">
        <w:rPr>
          <w:rFonts w:ascii="Times New Roman" w:hAnsi="Times New Roman" w:cs="Times New Roman"/>
          <w:sz w:val="16"/>
          <w:szCs w:val="16"/>
        </w:rPr>
        <w:t>акт</w:t>
      </w:r>
      <w:r w:rsidRPr="000D4792">
        <w:rPr>
          <w:rFonts w:ascii="Times New Roman" w:hAnsi="Times New Roman" w:cs="Times New Roman"/>
          <w:sz w:val="16"/>
          <w:szCs w:val="16"/>
        </w:rPr>
        <w:t>)</w:t>
      </w:r>
    </w:p>
    <w:p w:rsidR="00B8264E" w:rsidRPr="000D4792" w:rsidRDefault="00B8264E" w:rsidP="00B8264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B8264E" w:rsidRPr="000D4792" w:rsidRDefault="00326591" w:rsidP="00B8264E">
      <w:pPr>
        <w:jc w:val="both"/>
        <w:rPr>
          <w:rFonts w:ascii="Courier New" w:hAnsi="Courier New" w:cs="Courier New"/>
          <w:sz w:val="20"/>
          <w:szCs w:val="20"/>
        </w:rPr>
      </w:pPr>
      <w:r w:rsidRPr="000D4792">
        <w:t>в</w:t>
      </w:r>
      <w:r w:rsidR="004D4B71" w:rsidRPr="000D4792">
        <w:t xml:space="preserve"> соответствии</w:t>
      </w:r>
      <w:r w:rsidR="00B8264E" w:rsidRPr="000D4792">
        <w:t xml:space="preserve"> </w:t>
      </w:r>
      <w:r w:rsidR="004D4B71" w:rsidRPr="000D4792">
        <w:rPr>
          <w:rFonts w:eastAsia="Calibri"/>
        </w:rPr>
        <w:t xml:space="preserve">с пунктом 2.16.2 </w:t>
      </w:r>
      <w:hyperlink r:id="rId44" w:history="1">
        <w:r w:rsidR="004D4B71" w:rsidRPr="000D4792">
          <w:rPr>
            <w:rFonts w:eastAsia="Calibri"/>
          </w:rPr>
          <w:t>Порядк</w:t>
        </w:r>
      </w:hyperlink>
      <w:r w:rsidR="004D4B71" w:rsidRPr="000D4792">
        <w:rPr>
          <w:rFonts w:eastAsia="Calibri"/>
        </w:rPr>
        <w:t xml:space="preserve">а предоставления в 2025 году субсидий субъектам малого предпринимательства в сфере промышленности 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 </w:t>
      </w:r>
      <w:r w:rsidR="004D4B71" w:rsidRPr="000D4792">
        <w:t>от _________ № ______</w:t>
      </w:r>
      <w:r w:rsidR="004D4B71" w:rsidRPr="000D4792">
        <w:rPr>
          <w:rFonts w:eastAsia="Calibri"/>
        </w:rPr>
        <w:t xml:space="preserve"> (далее – Порядок) </w:t>
      </w:r>
      <w:r w:rsidR="004D4B71" w:rsidRPr="000D4792">
        <w:rPr>
          <w:rFonts w:eastAsia="Calibri"/>
          <w:lang w:eastAsia="en-US"/>
        </w:rPr>
        <w:t>в рамках осуществления проверки заявки и документов</w:t>
      </w:r>
      <w:r w:rsidR="001B67F8" w:rsidRPr="000D4792">
        <w:rPr>
          <w:rFonts w:eastAsia="Calibri"/>
          <w:lang w:eastAsia="en-US"/>
        </w:rPr>
        <w:t xml:space="preserve"> </w:t>
      </w:r>
      <w:r w:rsidR="004D4B71" w:rsidRPr="000D4792">
        <w:rPr>
          <w:rFonts w:ascii="Courier New" w:hAnsi="Courier New" w:cs="Courier New"/>
          <w:sz w:val="20"/>
          <w:szCs w:val="20"/>
        </w:rPr>
        <w:t>_</w:t>
      </w:r>
      <w:r w:rsidR="001B67F8" w:rsidRPr="000D4792">
        <w:rPr>
          <w:rFonts w:ascii="Courier New" w:hAnsi="Courier New" w:cs="Courier New"/>
          <w:sz w:val="20"/>
          <w:szCs w:val="20"/>
        </w:rPr>
        <w:t>_</w:t>
      </w:r>
      <w:r w:rsidR="004D4B71" w:rsidRPr="000D4792">
        <w:rPr>
          <w:rFonts w:ascii="Courier New" w:hAnsi="Courier New" w:cs="Courier New"/>
          <w:sz w:val="20"/>
          <w:szCs w:val="20"/>
        </w:rPr>
        <w:t>_______</w:t>
      </w:r>
      <w:r w:rsidR="00B8264E" w:rsidRPr="000D4792">
        <w:rPr>
          <w:rFonts w:ascii="Courier New" w:hAnsi="Courier New" w:cs="Courier New"/>
          <w:sz w:val="20"/>
          <w:szCs w:val="20"/>
        </w:rPr>
        <w:t>______________________________________________________</w:t>
      </w:r>
      <w:r w:rsidR="004D4B71" w:rsidRPr="000D4792">
        <w:rPr>
          <w:rFonts w:ascii="Courier New" w:hAnsi="Courier New" w:cs="Courier New"/>
          <w:sz w:val="20"/>
          <w:szCs w:val="20"/>
        </w:rPr>
        <w:t>_________</w:t>
      </w:r>
    </w:p>
    <w:p w:rsidR="00B8264E" w:rsidRPr="000D4792" w:rsidRDefault="004D4B71" w:rsidP="0032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60"/>
        <w:jc w:val="center"/>
        <w:rPr>
          <w:sz w:val="16"/>
          <w:szCs w:val="16"/>
        </w:rPr>
      </w:pPr>
      <w:r w:rsidRPr="000D4792">
        <w:rPr>
          <w:sz w:val="16"/>
          <w:szCs w:val="16"/>
        </w:rPr>
        <w:t xml:space="preserve"> </w:t>
      </w:r>
      <w:r w:rsidR="00B8264E" w:rsidRPr="000D4792">
        <w:rPr>
          <w:sz w:val="16"/>
          <w:szCs w:val="16"/>
        </w:rPr>
        <w:t>(</w:t>
      </w:r>
      <w:r w:rsidRPr="000D4792">
        <w:rPr>
          <w:sz w:val="16"/>
          <w:szCs w:val="16"/>
        </w:rPr>
        <w:t>наименование участника отбора</w:t>
      </w:r>
      <w:r w:rsidR="00B8264E" w:rsidRPr="000D4792">
        <w:rPr>
          <w:sz w:val="16"/>
          <w:szCs w:val="16"/>
        </w:rPr>
        <w:t>)</w:t>
      </w:r>
    </w:p>
    <w:p w:rsidR="004D4B71" w:rsidRPr="000D4792" w:rsidRDefault="00326591" w:rsidP="004D4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16"/>
        </w:rPr>
      </w:pPr>
      <w:r w:rsidRPr="000D4792">
        <w:rPr>
          <w:szCs w:val="16"/>
        </w:rPr>
        <w:t>с</w:t>
      </w:r>
      <w:r w:rsidR="004D4B71" w:rsidRPr="000D4792">
        <w:rPr>
          <w:szCs w:val="16"/>
        </w:rPr>
        <w:t xml:space="preserve">отрудником Управления развития </w:t>
      </w:r>
      <w:r w:rsidRPr="000D4792">
        <w:rPr>
          <w:szCs w:val="16"/>
        </w:rPr>
        <w:t>инфраструктуры</w:t>
      </w:r>
      <w:r w:rsidR="001B67F8" w:rsidRPr="000D4792">
        <w:rPr>
          <w:szCs w:val="16"/>
        </w:rPr>
        <w:t xml:space="preserve"> _</w:t>
      </w:r>
      <w:r w:rsidRPr="000D4792">
        <w:rPr>
          <w:rFonts w:ascii="Courier New" w:hAnsi="Courier New" w:cs="Courier New"/>
          <w:sz w:val="20"/>
          <w:szCs w:val="20"/>
        </w:rPr>
        <w:t>______________________________________</w:t>
      </w:r>
    </w:p>
    <w:p w:rsidR="00326591" w:rsidRPr="000D4792" w:rsidRDefault="00326591" w:rsidP="0032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36"/>
        <w:jc w:val="center"/>
        <w:rPr>
          <w:sz w:val="16"/>
          <w:szCs w:val="16"/>
        </w:rPr>
      </w:pPr>
      <w:r w:rsidRPr="000D4792">
        <w:rPr>
          <w:sz w:val="16"/>
          <w:szCs w:val="16"/>
        </w:rPr>
        <w:t>(должность, Ф.И.О.)</w:t>
      </w:r>
    </w:p>
    <w:p w:rsidR="00B8264E" w:rsidRPr="000D4792" w:rsidRDefault="00B8264E" w:rsidP="00326591">
      <w:pPr>
        <w:pStyle w:val="HTM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присутствии гражданина, </w:t>
      </w:r>
      <w:r w:rsidR="00326591"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являющегося </w:t>
      </w:r>
      <w:r w:rsidR="000C3DBC"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представителем участника отбора (</w:t>
      </w:r>
      <w:r w:rsidR="00326591"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руководителем</w:t>
      </w:r>
      <w:r w:rsidR="000C3DBC"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организации или</w:t>
      </w:r>
      <w:r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C3DBC"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иным уполномоченным </w:t>
      </w:r>
      <w:r w:rsidR="00326591"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>лицом</w:t>
      </w:r>
      <w:r w:rsidR="000C3DBC"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действующим на основании уполномочивающего документа), </w:t>
      </w:r>
      <w:r w:rsidRPr="000D4792">
        <w:t>_________________________________________________________________________</w:t>
      </w:r>
      <w:r w:rsidR="00326591" w:rsidRPr="000D4792">
        <w:rPr>
          <w:rFonts w:ascii="Times New Roman" w:hAnsi="Times New Roman" w:cs="Times New Roman"/>
          <w:sz w:val="24"/>
          <w:szCs w:val="24"/>
        </w:rPr>
        <w:t>,</w:t>
      </w:r>
    </w:p>
    <w:p w:rsidR="00B8264E" w:rsidRPr="000D4792" w:rsidRDefault="00B8264E" w:rsidP="00B8264E">
      <w:pPr>
        <w:pStyle w:val="HTML"/>
        <w:jc w:val="center"/>
      </w:pPr>
      <w:r w:rsidRPr="000D4792">
        <w:rPr>
          <w:rFonts w:ascii="Times New Roman" w:hAnsi="Times New Roman" w:cs="Times New Roman"/>
          <w:sz w:val="16"/>
          <w:szCs w:val="16"/>
        </w:rPr>
        <w:t>(должность, Ф.И.О.)</w:t>
      </w:r>
    </w:p>
    <w:p w:rsidR="00B8264E" w:rsidRPr="000D4792" w:rsidRDefault="00B8264E" w:rsidP="00B8264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___________________________________________________________,</w:t>
      </w:r>
    </w:p>
    <w:p w:rsidR="00B8264E" w:rsidRPr="000D4792" w:rsidRDefault="00B8264E" w:rsidP="00B8264E">
      <w:pPr>
        <w:pStyle w:val="ad"/>
        <w:jc w:val="both"/>
        <w:rPr>
          <w:rFonts w:ascii="Times New Roman" w:hAnsi="Times New Roman" w:cs="Times New Roman"/>
          <w:sz w:val="16"/>
          <w:szCs w:val="16"/>
        </w:rPr>
      </w:pPr>
      <w:r w:rsidRPr="000D479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(указывается документ, подтверждающий правоспособность (при наличии)</w:t>
      </w:r>
    </w:p>
    <w:p w:rsidR="001B67F8" w:rsidRPr="000D4792" w:rsidRDefault="00A30047" w:rsidP="00B8264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 xml:space="preserve">проведен осмотр технологического оборудования: </w:t>
      </w:r>
    </w:p>
    <w:p w:rsidR="001B67F8" w:rsidRPr="000D4792" w:rsidRDefault="001B67F8" w:rsidP="00B8264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78"/>
        <w:gridCol w:w="3074"/>
        <w:gridCol w:w="4167"/>
      </w:tblGrid>
      <w:tr w:rsidR="001B67F8" w:rsidRPr="000D4792" w:rsidTr="000C3DBC">
        <w:tc>
          <w:tcPr>
            <w:tcW w:w="3078" w:type="dxa"/>
            <w:vAlign w:val="center"/>
          </w:tcPr>
          <w:p w:rsidR="001B67F8" w:rsidRPr="000D4792" w:rsidRDefault="001B67F8" w:rsidP="007B117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Наименование приобретаемого (приобретенного) на условиях лизинга технологического оборудования</w:t>
            </w:r>
          </w:p>
        </w:tc>
        <w:tc>
          <w:tcPr>
            <w:tcW w:w="3074" w:type="dxa"/>
            <w:vAlign w:val="center"/>
          </w:tcPr>
          <w:p w:rsidR="001B67F8" w:rsidRPr="000D4792" w:rsidRDefault="001B67F8" w:rsidP="007B117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Серия/заводской номер технологического оборудования</w:t>
            </w:r>
          </w:p>
        </w:tc>
        <w:tc>
          <w:tcPr>
            <w:tcW w:w="4167" w:type="dxa"/>
            <w:vAlign w:val="center"/>
          </w:tcPr>
          <w:p w:rsidR="001B67F8" w:rsidRPr="000D4792" w:rsidRDefault="001B67F8" w:rsidP="007B117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Адрес места фактического нахождения приобретаемого (приобретенного) на условиях лизинга технологического оборудования</w:t>
            </w:r>
          </w:p>
        </w:tc>
      </w:tr>
      <w:tr w:rsidR="00261188" w:rsidRPr="000D4792" w:rsidTr="000C3DBC">
        <w:tc>
          <w:tcPr>
            <w:tcW w:w="3078" w:type="dxa"/>
            <w:vAlign w:val="center"/>
          </w:tcPr>
          <w:p w:rsidR="00261188" w:rsidRPr="000D4792" w:rsidRDefault="00261188" w:rsidP="007B117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</w:t>
            </w:r>
          </w:p>
        </w:tc>
        <w:tc>
          <w:tcPr>
            <w:tcW w:w="3074" w:type="dxa"/>
            <w:vAlign w:val="center"/>
          </w:tcPr>
          <w:p w:rsidR="00261188" w:rsidRPr="000D4792" w:rsidRDefault="00261188" w:rsidP="007B117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</w:t>
            </w:r>
          </w:p>
        </w:tc>
        <w:tc>
          <w:tcPr>
            <w:tcW w:w="4167" w:type="dxa"/>
            <w:vAlign w:val="center"/>
          </w:tcPr>
          <w:p w:rsidR="00261188" w:rsidRPr="000D4792" w:rsidRDefault="00261188" w:rsidP="007B117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4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261188" w:rsidRPr="000D4792" w:rsidTr="000C3DBC">
        <w:tc>
          <w:tcPr>
            <w:tcW w:w="3078" w:type="dxa"/>
            <w:vAlign w:val="center"/>
          </w:tcPr>
          <w:p w:rsidR="00261188" w:rsidRPr="000D4792" w:rsidRDefault="00261188" w:rsidP="007B117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3074" w:type="dxa"/>
            <w:vAlign w:val="center"/>
          </w:tcPr>
          <w:p w:rsidR="00261188" w:rsidRPr="000D4792" w:rsidRDefault="00261188" w:rsidP="007B117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167" w:type="dxa"/>
            <w:vAlign w:val="center"/>
          </w:tcPr>
          <w:p w:rsidR="00261188" w:rsidRPr="000D4792" w:rsidRDefault="00261188" w:rsidP="007B117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B8264E" w:rsidRPr="000D4792" w:rsidRDefault="00B8264E" w:rsidP="00F677C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lastRenderedPageBreak/>
        <w:t>В ходе осмотра проводилась(ись):</w:t>
      </w:r>
    </w:p>
    <w:p w:rsidR="00B8264E" w:rsidRPr="000D4792" w:rsidRDefault="00B8264E" w:rsidP="00B8264E">
      <w:pPr>
        <w:pStyle w:val="HTML"/>
        <w:rPr>
          <w:rFonts w:ascii="Times New Roman" w:hAnsi="Times New Roman" w:cs="Times New Roman"/>
        </w:rPr>
      </w:pPr>
      <w:r w:rsidRPr="000D4792"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B8264E" w:rsidRPr="000D4792" w:rsidRDefault="00B8264E" w:rsidP="00B8264E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0D4792">
        <w:rPr>
          <w:rFonts w:ascii="Times New Roman" w:hAnsi="Times New Roman" w:cs="Times New Roman"/>
          <w:sz w:val="16"/>
          <w:szCs w:val="16"/>
        </w:rPr>
        <w:t>(фотосъемка, видео-, аудиозапись)</w:t>
      </w:r>
    </w:p>
    <w:p w:rsidR="00B8264E" w:rsidRPr="000D4792" w:rsidRDefault="00B8264E" w:rsidP="00B8264E">
      <w:pPr>
        <w:pStyle w:val="ad"/>
        <w:jc w:val="center"/>
        <w:rPr>
          <w:rFonts w:ascii="Times New Roman" w:hAnsi="Times New Roman" w:cs="Times New Roman"/>
          <w:sz w:val="16"/>
          <w:szCs w:val="16"/>
        </w:rPr>
      </w:pPr>
    </w:p>
    <w:p w:rsidR="00B8264E" w:rsidRPr="000D4792" w:rsidRDefault="00B8264E" w:rsidP="00B8264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В результате осмотра установлено:</w:t>
      </w:r>
    </w:p>
    <w:p w:rsidR="00B8264E" w:rsidRPr="000D4792" w:rsidRDefault="00B8264E" w:rsidP="00B8264E">
      <w:pPr>
        <w:pStyle w:val="HTML"/>
      </w:pPr>
      <w:r w:rsidRPr="000D4792">
        <w:t>_____________________________________________________________________________________</w:t>
      </w:r>
    </w:p>
    <w:p w:rsidR="00B8264E" w:rsidRPr="000D4792" w:rsidRDefault="00B8264E" w:rsidP="00B8264E">
      <w:pPr>
        <w:pStyle w:val="HTML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</w:t>
      </w:r>
    </w:p>
    <w:p w:rsidR="00F677C1" w:rsidRPr="000D4792" w:rsidRDefault="00F677C1" w:rsidP="00B8264E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8264E" w:rsidRPr="000D4792" w:rsidRDefault="00B8264E" w:rsidP="00B8264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Особые отметки:</w:t>
      </w:r>
    </w:p>
    <w:p w:rsidR="00B8264E" w:rsidRPr="000D4792" w:rsidRDefault="00B8264E" w:rsidP="00B8264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8264E" w:rsidRPr="000D4792" w:rsidRDefault="00B8264E" w:rsidP="00B8264E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0D4792">
        <w:rPr>
          <w:rFonts w:ascii="Times New Roman" w:hAnsi="Times New Roman" w:cs="Times New Roman"/>
          <w:sz w:val="16"/>
          <w:szCs w:val="16"/>
        </w:rPr>
        <w:t>(факты отказа в доступе на территорию, в помещения и иным объектам, предметам)</w:t>
      </w:r>
    </w:p>
    <w:p w:rsidR="00B8264E" w:rsidRPr="000D4792" w:rsidRDefault="00B8264E" w:rsidP="00B8264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Замечания, заявления, сделанные лицами, присутствующими (участвующими) при осмотре:</w:t>
      </w:r>
    </w:p>
    <w:p w:rsidR="00B8264E" w:rsidRPr="000D4792" w:rsidRDefault="00B8264E" w:rsidP="00B8264E">
      <w:pPr>
        <w:pStyle w:val="HTML"/>
      </w:pPr>
      <w:r w:rsidRPr="000D4792">
        <w:t>_____________________________________________________________________________________</w:t>
      </w:r>
    </w:p>
    <w:p w:rsidR="00B8264E" w:rsidRPr="000D4792" w:rsidRDefault="00B8264E" w:rsidP="00B8264E">
      <w:pPr>
        <w:pStyle w:val="HTML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</w:t>
      </w:r>
    </w:p>
    <w:p w:rsidR="00B8264E" w:rsidRPr="000D4792" w:rsidRDefault="00B8264E" w:rsidP="00B8264E">
      <w:pPr>
        <w:pStyle w:val="HTML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</w:t>
      </w:r>
    </w:p>
    <w:p w:rsidR="00B8264E" w:rsidRPr="000D4792" w:rsidRDefault="00B8264E" w:rsidP="00B8264E">
      <w:pPr>
        <w:pStyle w:val="HTML"/>
      </w:pPr>
      <w:r w:rsidRPr="000D4792">
        <w:t> </w:t>
      </w:r>
    </w:p>
    <w:p w:rsidR="00B8264E" w:rsidRPr="000D4792" w:rsidRDefault="00B8264E" w:rsidP="00B8264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Подписи лиц, принимавших участие (присутствовавших) в (при) проведении осмотра:</w:t>
      </w:r>
    </w:p>
    <w:p w:rsidR="00B8264E" w:rsidRPr="000D4792" w:rsidRDefault="00B8264E" w:rsidP="00B8264E">
      <w:pPr>
        <w:pStyle w:val="HTML"/>
      </w:pPr>
      <w:r w:rsidRPr="000D4792">
        <w:t> </w:t>
      </w:r>
    </w:p>
    <w:p w:rsidR="00B8264E" w:rsidRPr="000D4792" w:rsidRDefault="00B8264E" w:rsidP="00C94F18">
      <w:pPr>
        <w:pStyle w:val="HTML"/>
        <w:tabs>
          <w:tab w:val="clear" w:pos="10076"/>
          <w:tab w:val="left" w:pos="3119"/>
        </w:tabs>
        <w:ind w:right="7085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Должностное</w:t>
      </w:r>
      <w:r w:rsidR="00C94F18" w:rsidRPr="000D4792">
        <w:rPr>
          <w:rFonts w:ascii="Times New Roman" w:hAnsi="Times New Roman" w:cs="Times New Roman"/>
          <w:sz w:val="24"/>
          <w:szCs w:val="24"/>
        </w:rPr>
        <w:t xml:space="preserve"> </w:t>
      </w:r>
      <w:r w:rsidRPr="000D4792">
        <w:rPr>
          <w:rFonts w:ascii="Times New Roman" w:hAnsi="Times New Roman" w:cs="Times New Roman"/>
          <w:sz w:val="24"/>
          <w:szCs w:val="24"/>
        </w:rPr>
        <w:t>(ые) лицо</w:t>
      </w:r>
      <w:r w:rsidR="00C94F18" w:rsidRPr="000D4792">
        <w:rPr>
          <w:rFonts w:ascii="Times New Roman" w:hAnsi="Times New Roman" w:cs="Times New Roman"/>
          <w:sz w:val="24"/>
          <w:szCs w:val="24"/>
        </w:rPr>
        <w:t xml:space="preserve"> </w:t>
      </w:r>
      <w:r w:rsidRPr="000D4792">
        <w:rPr>
          <w:rFonts w:ascii="Times New Roman" w:hAnsi="Times New Roman" w:cs="Times New Roman"/>
          <w:sz w:val="24"/>
          <w:szCs w:val="24"/>
        </w:rPr>
        <w:t>(а),</w:t>
      </w:r>
    </w:p>
    <w:p w:rsidR="00B8264E" w:rsidRPr="000D4792" w:rsidRDefault="00C94F18" w:rsidP="00C94F18">
      <w:pPr>
        <w:pStyle w:val="HTML"/>
        <w:tabs>
          <w:tab w:val="clear" w:pos="10076"/>
          <w:tab w:val="left" w:pos="3119"/>
        </w:tabs>
        <w:ind w:right="7085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П</w:t>
      </w:r>
      <w:r w:rsidR="00B8264E" w:rsidRPr="000D4792">
        <w:rPr>
          <w:rFonts w:ascii="Times New Roman" w:hAnsi="Times New Roman" w:cs="Times New Roman"/>
          <w:sz w:val="24"/>
          <w:szCs w:val="24"/>
        </w:rPr>
        <w:t>роводивший</w:t>
      </w:r>
      <w:r w:rsidRPr="000D4792">
        <w:rPr>
          <w:rFonts w:ascii="Times New Roman" w:hAnsi="Times New Roman" w:cs="Times New Roman"/>
          <w:sz w:val="24"/>
          <w:szCs w:val="24"/>
        </w:rPr>
        <w:t xml:space="preserve"> </w:t>
      </w:r>
      <w:r w:rsidR="00B8264E" w:rsidRPr="000D4792">
        <w:rPr>
          <w:rFonts w:ascii="Times New Roman" w:hAnsi="Times New Roman" w:cs="Times New Roman"/>
          <w:sz w:val="24"/>
          <w:szCs w:val="24"/>
        </w:rPr>
        <w:t>(ие) осмотр:</w:t>
      </w:r>
    </w:p>
    <w:p w:rsidR="00B8264E" w:rsidRPr="000D4792" w:rsidRDefault="00B8264E" w:rsidP="00B8264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8264E" w:rsidRPr="000D4792" w:rsidRDefault="00B8264E" w:rsidP="00B8264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_________________________                    ___________________________________________</w:t>
      </w:r>
    </w:p>
    <w:p w:rsidR="00B8264E" w:rsidRPr="000D4792" w:rsidRDefault="00B8264E" w:rsidP="00B8264E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0D479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D4792">
        <w:rPr>
          <w:rFonts w:ascii="Times New Roman" w:hAnsi="Times New Roman" w:cs="Times New Roman"/>
          <w:sz w:val="16"/>
          <w:szCs w:val="16"/>
        </w:rPr>
        <w:t>(подпись)                                                                                                              (фамилия, инициалы)</w:t>
      </w:r>
    </w:p>
    <w:p w:rsidR="00B8264E" w:rsidRPr="000D4792" w:rsidRDefault="00B8264E" w:rsidP="00B8264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 </w:t>
      </w:r>
    </w:p>
    <w:p w:rsidR="00BE71A7" w:rsidRPr="000D4792" w:rsidRDefault="00BE71A7" w:rsidP="00BE71A7">
      <w:pPr>
        <w:pStyle w:val="HTML"/>
        <w:tabs>
          <w:tab w:val="clear" w:pos="10076"/>
        </w:tabs>
        <w:ind w:right="7085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Руководитель организации, иное уполномоченное лицо</w:t>
      </w:r>
    </w:p>
    <w:p w:rsidR="00B8264E" w:rsidRPr="000D4792" w:rsidRDefault="00B8264E" w:rsidP="00B8264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_________________________                    ___________________________________________</w:t>
      </w:r>
    </w:p>
    <w:p w:rsidR="00B8264E" w:rsidRPr="000D4792" w:rsidRDefault="00B8264E" w:rsidP="00B8264E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0D479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D4792">
        <w:rPr>
          <w:rFonts w:ascii="Times New Roman" w:hAnsi="Times New Roman" w:cs="Times New Roman"/>
          <w:sz w:val="16"/>
          <w:szCs w:val="16"/>
        </w:rPr>
        <w:t>(подпись)                                                                                                              (фамилия, инициалы)</w:t>
      </w:r>
    </w:p>
    <w:p w:rsidR="00B8264E" w:rsidRPr="000D4792" w:rsidRDefault="00B8264E" w:rsidP="00B8264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 </w:t>
      </w:r>
    </w:p>
    <w:p w:rsidR="00B8264E" w:rsidRPr="000D4792" w:rsidRDefault="00B8264E" w:rsidP="00B8264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Иные участвующие лица:</w:t>
      </w:r>
    </w:p>
    <w:p w:rsidR="00BE71A7" w:rsidRPr="000D4792" w:rsidRDefault="00BE71A7" w:rsidP="00B8264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8264E" w:rsidRPr="000D4792" w:rsidRDefault="00B8264E" w:rsidP="00B8264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D4792">
        <w:rPr>
          <w:rFonts w:ascii="Times New Roman" w:hAnsi="Times New Roman" w:cs="Times New Roman"/>
          <w:sz w:val="24"/>
          <w:szCs w:val="24"/>
        </w:rPr>
        <w:t>_________________________                    ___________________________________________</w:t>
      </w:r>
    </w:p>
    <w:p w:rsidR="00B8264E" w:rsidRPr="000D4792" w:rsidRDefault="00B8264E" w:rsidP="00B8264E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0D479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D4792">
        <w:rPr>
          <w:rFonts w:ascii="Times New Roman" w:hAnsi="Times New Roman" w:cs="Times New Roman"/>
          <w:sz w:val="16"/>
          <w:szCs w:val="16"/>
        </w:rPr>
        <w:t>(подпись)                                                                                                              (фамилия, инициалы)</w:t>
      </w:r>
    </w:p>
    <w:p w:rsidR="00B8264E" w:rsidRPr="000D4792" w:rsidRDefault="00B8264E" w:rsidP="00AB5F67">
      <w:pPr>
        <w:pStyle w:val="ConsPlusNormal"/>
        <w:ind w:left="5103"/>
        <w:rPr>
          <w:rFonts w:ascii="Times New Roman" w:hAnsi="Times New Roman" w:cs="Times New Roman"/>
          <w:color w:val="000000" w:themeColor="text1"/>
          <w:sz w:val="24"/>
        </w:rPr>
      </w:pPr>
    </w:p>
    <w:p w:rsidR="00B8264E" w:rsidRPr="000D4792" w:rsidRDefault="00B8264E" w:rsidP="00AB5F67">
      <w:pPr>
        <w:pStyle w:val="ConsPlusNormal"/>
        <w:ind w:left="5103"/>
        <w:rPr>
          <w:rFonts w:ascii="Times New Roman" w:hAnsi="Times New Roman" w:cs="Times New Roman"/>
          <w:color w:val="000000" w:themeColor="text1"/>
          <w:sz w:val="24"/>
        </w:rPr>
        <w:sectPr w:rsidR="00B8264E" w:rsidRPr="000D4792" w:rsidSect="00B8264E">
          <w:pgSz w:w="11905" w:h="16838"/>
          <w:pgMar w:top="1134" w:right="567" w:bottom="1134" w:left="1134" w:header="0" w:footer="0" w:gutter="0"/>
          <w:cols w:space="720"/>
          <w:titlePg/>
        </w:sectPr>
      </w:pPr>
    </w:p>
    <w:p w:rsidR="00B8264E" w:rsidRPr="000D4792" w:rsidRDefault="00B8264E" w:rsidP="00B8264E">
      <w:pPr>
        <w:pStyle w:val="ConsPlusNormal"/>
        <w:ind w:left="5103"/>
        <w:outlineLvl w:val="1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lastRenderedPageBreak/>
        <w:t>Приложение № 4</w:t>
      </w:r>
    </w:p>
    <w:p w:rsidR="00B8264E" w:rsidRPr="000D4792" w:rsidRDefault="00B8264E" w:rsidP="00B8264E">
      <w:pPr>
        <w:pStyle w:val="ConsPlusNormal"/>
        <w:ind w:left="5103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к Порядку предоставления в 2025 году</w:t>
      </w:r>
    </w:p>
    <w:p w:rsidR="00B8264E" w:rsidRPr="000D4792" w:rsidRDefault="00B8264E" w:rsidP="00B8264E">
      <w:pPr>
        <w:pStyle w:val="ConsPlusNormal"/>
        <w:ind w:left="5103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субсидий субъектам малого предпринимательства в сфере</w:t>
      </w:r>
    </w:p>
    <w:p w:rsidR="00B8264E" w:rsidRPr="000D4792" w:rsidRDefault="00B8264E" w:rsidP="00B8264E">
      <w:pPr>
        <w:pStyle w:val="ConsPlusNormal"/>
        <w:ind w:left="5103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промышленности в Санкт-Петербурге</w:t>
      </w:r>
    </w:p>
    <w:p w:rsidR="00B8264E" w:rsidRPr="000D4792" w:rsidRDefault="00B8264E" w:rsidP="00B8264E">
      <w:pPr>
        <w:pStyle w:val="ConsPlusNormal"/>
        <w:ind w:left="5103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в целях возмещения части затрат</w:t>
      </w:r>
    </w:p>
    <w:p w:rsidR="00B8264E" w:rsidRPr="000D4792" w:rsidRDefault="00B8264E" w:rsidP="00B8264E">
      <w:pPr>
        <w:pStyle w:val="ConsPlusNormal"/>
        <w:ind w:left="5103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организаций, связанных с уплатой</w:t>
      </w:r>
    </w:p>
    <w:p w:rsidR="00B8264E" w:rsidRPr="000D4792" w:rsidRDefault="00B8264E" w:rsidP="00B8264E">
      <w:pPr>
        <w:pStyle w:val="ConsPlusNormal"/>
        <w:ind w:left="5103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лизинговых платежей за приобретаемое</w:t>
      </w:r>
    </w:p>
    <w:p w:rsidR="00B8264E" w:rsidRPr="000D4792" w:rsidRDefault="00B8264E" w:rsidP="00B8264E">
      <w:pPr>
        <w:pStyle w:val="ConsPlusNormal"/>
        <w:ind w:left="5103"/>
        <w:rPr>
          <w:rFonts w:ascii="Times New Roman" w:hAnsi="Times New Roman" w:cs="Times New Roman"/>
          <w:color w:val="000000" w:themeColor="text1"/>
          <w:sz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</w:rPr>
        <w:t>технологическое оборудование</w:t>
      </w:r>
    </w:p>
    <w:p w:rsidR="00B8264E" w:rsidRPr="000D4792" w:rsidRDefault="00B8264E" w:rsidP="00AB5F67">
      <w:pPr>
        <w:pStyle w:val="ConsPlusNormal"/>
        <w:ind w:left="5103"/>
        <w:rPr>
          <w:rFonts w:ascii="Times New Roman" w:hAnsi="Times New Roman" w:cs="Times New Roman"/>
          <w:color w:val="000000" w:themeColor="text1"/>
          <w:sz w:val="24"/>
        </w:rPr>
      </w:pPr>
    </w:p>
    <w:p w:rsidR="00957793" w:rsidRPr="000D4792" w:rsidRDefault="00957793" w:rsidP="0095779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" w:name="P637"/>
      <w:bookmarkEnd w:id="24"/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ПЕРЕЧЕНЬ</w:t>
      </w:r>
    </w:p>
    <w:p w:rsidR="00AB5F67" w:rsidRPr="000D4792" w:rsidRDefault="00532A46" w:rsidP="0095779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отчетных документов, требования к представляемой отчетности </w:t>
      </w:r>
    </w:p>
    <w:p w:rsidR="00957793" w:rsidRPr="000D4792" w:rsidRDefault="00532A46" w:rsidP="0095779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 отчетным документам, а также порядок проверки отчетности</w:t>
      </w:r>
      <w:r w:rsidR="00AB5F6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и отчетных документов</w:t>
      </w:r>
    </w:p>
    <w:p w:rsidR="00957793" w:rsidRPr="000D4792" w:rsidRDefault="00957793" w:rsidP="009577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7EBF" w:rsidRPr="000D4792" w:rsidRDefault="00957793" w:rsidP="009E373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2D7EB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В целях исполнения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w:anchor="P207">
        <w:r w:rsidR="002D7EBF"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</w:t>
        </w:r>
        <w:r w:rsidRPr="000D479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5.1</w:t>
        </w:r>
      </w:hyperlink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предоставления в 202</w:t>
      </w:r>
      <w:r w:rsidR="009E373B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 субъектам малого предпринимательства в сфере промышленности в Санкт-Петербурге </w:t>
      </w:r>
      <w:r w:rsidR="0037797B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возмещения части затрат организаций, связанных с уплатой лизинговых платежей за приобретаемое технологическое оборудование, утвержденного настоящим постановлением (далее соответственно </w:t>
      </w:r>
      <w:r w:rsidR="009E373B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Порядок, субсидии), к отчетности, представляемой в Комитет по промышленной политике, инновациям и торговле </w:t>
      </w:r>
      <w:r w:rsidR="0037797B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(далее </w:t>
      </w:r>
      <w:r w:rsidR="002D7EB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Комитет) </w:t>
      </w:r>
      <w:r w:rsidR="002D7EB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через личный кабинет Автоматизированной информационной системы бюджетного процесса – электронного казначейства </w:t>
      </w:r>
      <w:r w:rsidR="00234FBA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D7EBF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личный кабинет) получателем субсидии прилагаются скан-образы следующих отчетных документов</w:t>
      </w:r>
      <w:r w:rsidR="00480DFD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F4BF1" w:rsidRPr="000D4792" w:rsidRDefault="004F4BF1" w:rsidP="00480DF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1.1. Бухгалтерский баланс получателя субсидии за 2025 год с электронной отметкой Федеральной налоговой службы Российской Федерации с приложением</w:t>
      </w:r>
      <w:r w:rsidR="00385297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нему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отчета </w:t>
      </w:r>
      <w:r w:rsidR="008E79E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 финансовых результатах.</w:t>
      </w:r>
    </w:p>
    <w:p w:rsidR="007759CA" w:rsidRPr="000D4792" w:rsidRDefault="007759CA" w:rsidP="00480DF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1.2. Расчет роста выручки</w:t>
      </w:r>
      <w:r w:rsidR="00EE7B10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(Р)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получателя субсидии, подтверждающий увеличение выручки не менее чем на 5 процентов</w:t>
      </w:r>
      <w:r w:rsidR="00951E94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состоянию на </w:t>
      </w:r>
      <w:r w:rsidR="000C363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31.12.2025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8E79E5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с формулой:</w:t>
      </w:r>
    </w:p>
    <w:p w:rsidR="007759CA" w:rsidRPr="000D4792" w:rsidRDefault="007759CA" w:rsidP="00F7440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180C" w:rsidRPr="000D4792" w:rsidRDefault="0000180C" w:rsidP="00EE7B1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Р=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Во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Вп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-1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×100 %,</m:t>
          </m:r>
        </m:oMath>
      </m:oMathPara>
    </w:p>
    <w:p w:rsidR="00EE7B10" w:rsidRPr="000D4792" w:rsidRDefault="00EE7B10" w:rsidP="00EE7B1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3635" w:rsidRPr="000D4792" w:rsidRDefault="00EE7B10" w:rsidP="00EE7B1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     </m:t>
        </m:r>
      </m:oMath>
    </w:p>
    <w:p w:rsidR="00EE7B10" w:rsidRPr="000D4792" w:rsidRDefault="00EE7B10" w:rsidP="00EE7B1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– выручка получателя субсидии за отчетный год, </w:t>
      </w:r>
      <w:r w:rsidR="000D406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представленная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отчете </w:t>
      </w:r>
      <w:r w:rsidR="0055767C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о финансовых результатах по строке 2110;</w:t>
      </w:r>
    </w:p>
    <w:p w:rsidR="00EE7B10" w:rsidRPr="000D4792" w:rsidRDefault="00EE7B10" w:rsidP="00EE7B1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 – выручка получателя субсидии за предыдущий год, </w:t>
      </w:r>
      <w:r w:rsidR="000D4068"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представленная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отчете </w:t>
      </w:r>
      <w:r w:rsidRPr="000D47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финансовых результатах по строке 2110;</w:t>
      </w:r>
    </w:p>
    <w:p w:rsidR="00BD15DB" w:rsidRPr="000D4792" w:rsidRDefault="00D1054E" w:rsidP="00D1054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0D4792">
        <w:t>1.3. Справк</w:t>
      </w:r>
      <w:r w:rsidR="00385297" w:rsidRPr="000D4792">
        <w:t>а</w:t>
      </w:r>
      <w:r w:rsidRPr="000D4792">
        <w:t xml:space="preserve"> получателя субсидии </w:t>
      </w:r>
      <w:r w:rsidRPr="000D4792">
        <w:rPr>
          <w:color w:val="000000" w:themeColor="text1"/>
        </w:rPr>
        <w:t xml:space="preserve">(в свободной форме) </w:t>
      </w:r>
      <w:r w:rsidRPr="000D4792">
        <w:t xml:space="preserve">о том, что размер </w:t>
      </w:r>
      <w:r w:rsidRPr="000D4792">
        <w:rPr>
          <w:color w:val="000000" w:themeColor="text1"/>
        </w:rPr>
        <w:t xml:space="preserve">средней </w:t>
      </w:r>
      <w:r w:rsidRPr="000D4792">
        <w:t>заработной платы каждого работника получателя субсидии (включая работников обособленных подразделений, находящихся на территории Санкт-Петербурга), рассчитываемый в соответствии со статьей 139 Трудового кодекса Российской Федерации, в течение периода со дня издания распоряжения Комитета о предоставлении субсидии до даты, по состоянию на которую получателем субсидии сформирована отчетность,</w:t>
      </w:r>
      <w:r w:rsidRPr="000D4792">
        <w:rPr>
          <w:lang w:eastAsia="en-US"/>
        </w:rPr>
        <w:t xml:space="preserve"> </w:t>
      </w:r>
      <w:r w:rsidRPr="000D4792">
        <w:rPr>
          <w:color w:val="000000" w:themeColor="text1"/>
          <w:lang w:eastAsia="en-US"/>
        </w:rPr>
        <w:t xml:space="preserve">был </w:t>
      </w:r>
      <w:r w:rsidRPr="000D4792">
        <w:rPr>
          <w:lang w:eastAsia="en-US"/>
        </w:rPr>
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="00234FBA" w:rsidRPr="000D4792">
        <w:rPr>
          <w:lang w:eastAsia="en-US"/>
        </w:rPr>
        <w:br/>
      </w:r>
      <w:r w:rsidRPr="000D4792">
        <w:rPr>
          <w:lang w:eastAsia="en-US"/>
        </w:rPr>
        <w:t xml:space="preserve">в Санкт-Петербурге на соответствующий </w:t>
      </w:r>
      <w:r w:rsidR="00161875" w:rsidRPr="000D4792">
        <w:rPr>
          <w:lang w:eastAsia="en-US"/>
        </w:rPr>
        <w:t>период</w:t>
      </w:r>
      <w:r w:rsidR="00F445A3" w:rsidRPr="000D4792">
        <w:rPr>
          <w:lang w:eastAsia="en-US"/>
        </w:rPr>
        <w:t>.</w:t>
      </w:r>
    </w:p>
    <w:p w:rsidR="00F445A3" w:rsidRPr="000D4792" w:rsidRDefault="00BD15DB" w:rsidP="00D1054E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rPr>
          <w:lang w:eastAsia="en-US"/>
        </w:rPr>
        <w:t>1.4. Р</w:t>
      </w:r>
      <w:r w:rsidRPr="000D4792">
        <w:t>асчет</w:t>
      </w:r>
      <w:r w:rsidR="00D1054E" w:rsidRPr="000D4792">
        <w:t xml:space="preserve"> сумм налога на доходы физических лиц, исчисленных и удержанных налоговым агентом (форма 6-НДФЛ)</w:t>
      </w:r>
      <w:r w:rsidRPr="000D4792">
        <w:t>,</w:t>
      </w:r>
      <w:r w:rsidR="00D1054E" w:rsidRPr="000D4792">
        <w:t xml:space="preserve"> и расчет по страховым взносам по формам, утвержденным Федеральной налоговой служб</w:t>
      </w:r>
      <w:r w:rsidRPr="000D4792">
        <w:t>ой</w:t>
      </w:r>
      <w:r w:rsidR="00D1054E" w:rsidRPr="000D4792">
        <w:t xml:space="preserve"> Российской Федерации</w:t>
      </w:r>
      <w:r w:rsidR="00F445A3" w:rsidRPr="000D4792">
        <w:t xml:space="preserve"> (без разделов, </w:t>
      </w:r>
      <w:r w:rsidR="00F445A3" w:rsidRPr="000D4792">
        <w:lastRenderedPageBreak/>
        <w:t xml:space="preserve">содержащих персональные данные физических лиц) с отметками налогового органа, </w:t>
      </w:r>
      <w:r w:rsidR="00F445A3" w:rsidRPr="000D4792">
        <w:br/>
        <w:t xml:space="preserve">за 2025 год. </w:t>
      </w:r>
    </w:p>
    <w:p w:rsidR="00787D5A" w:rsidRPr="000D4792" w:rsidRDefault="00787D5A" w:rsidP="00971C31">
      <w:pPr>
        <w:pStyle w:val="a3"/>
        <w:widowControl w:val="0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40"/>
        <w:jc w:val="both"/>
      </w:pPr>
      <w:r w:rsidRPr="000D4792">
        <w:t>Отчетность и отчетные документы при их подаче через личный кабинет помимо имеющихся в них подписей (при наличии) также заверяются усиленной квалифицированной электронной подписью лица, подающего отчетность и отчетные документы.</w:t>
      </w:r>
    </w:p>
    <w:p w:rsidR="00787D5A" w:rsidRPr="000D4792" w:rsidRDefault="00787D5A" w:rsidP="00787D5A">
      <w:pPr>
        <w:tabs>
          <w:tab w:val="left" w:pos="1276"/>
        </w:tabs>
        <w:ind w:firstLine="567"/>
        <w:contextualSpacing/>
        <w:jc w:val="both"/>
      </w:pPr>
      <w:r w:rsidRPr="000D4792">
        <w:t xml:space="preserve">Если отчетность и отчетные документы подаются лицом, действующим от имени </w:t>
      </w:r>
      <w:r w:rsidRPr="000D4792">
        <w:br/>
        <w:t xml:space="preserve">и в интересах получателя субсидии на основании доверенности или иного документа </w:t>
      </w:r>
      <w:r w:rsidRPr="000D4792">
        <w:br/>
        <w:t>в соответствии с уставом получателя субсидии и(или) законодательством Российской Федерации, подтверждающего полномочия данного лица на совершение соответствующих действий, также представляется скан-образ соответствующего уполномочивающего документа.</w:t>
      </w:r>
    </w:p>
    <w:p w:rsidR="00787D5A" w:rsidRPr="000D4792" w:rsidRDefault="00787D5A" w:rsidP="00787D5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i/>
        </w:rPr>
      </w:pPr>
      <w:r w:rsidRPr="000D4792">
        <w:rPr>
          <w:rFonts w:eastAsia="Calibri"/>
        </w:rPr>
        <w:t xml:space="preserve">Скан-образы представляемых отчетных документов должны соответствовать рекомендуемым форматам согласно инструкции, размещенной в АИС БП-ЭК, и иметь качество сканирования, достаточное для осуществления их анализа. </w:t>
      </w:r>
    </w:p>
    <w:p w:rsidR="00787D5A" w:rsidRPr="000D4792" w:rsidRDefault="00787D5A" w:rsidP="00605A51">
      <w:pPr>
        <w:pStyle w:val="a3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D4792">
        <w:t>Проверка отчетности и отчетных документов в соответствии с пунктом 5.</w:t>
      </w:r>
      <w:r w:rsidR="006B0DDE" w:rsidRPr="000D4792">
        <w:t>4</w:t>
      </w:r>
      <w:r w:rsidRPr="000D4792">
        <w:t xml:space="preserve"> Порядка осуществляется </w:t>
      </w:r>
      <w:r w:rsidRPr="000D4792">
        <w:rPr>
          <w:szCs w:val="28"/>
        </w:rPr>
        <w:t>отделом развития технологической инфраструктуры Управления развития инфраструктуры Комитета (далее</w:t>
      </w:r>
      <w:r w:rsidR="00122A8C" w:rsidRPr="000D4792">
        <w:rPr>
          <w:szCs w:val="28"/>
        </w:rPr>
        <w:t xml:space="preserve"> </w:t>
      </w:r>
      <w:r w:rsidRPr="000D4792">
        <w:rPr>
          <w:szCs w:val="28"/>
        </w:rPr>
        <w:t>– Отдел)</w:t>
      </w:r>
      <w:r w:rsidRPr="000D4792">
        <w:t xml:space="preserve"> на предмет: </w:t>
      </w:r>
    </w:p>
    <w:p w:rsidR="00787D5A" w:rsidRPr="000D4792" w:rsidRDefault="00787D5A" w:rsidP="00787D5A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>полноты представления отчетности и правильности ее оформления (правильность оформления означает, что информация, внесенная в разделы, подлежащие заполнению, должна соответствовать им по смыслу);</w:t>
      </w:r>
    </w:p>
    <w:p w:rsidR="00787D5A" w:rsidRPr="000D4792" w:rsidRDefault="00787D5A" w:rsidP="00787D5A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 xml:space="preserve">соответствия отчетных документов настоящему Перечню и соблюдения требований </w:t>
      </w:r>
      <w:r w:rsidR="00A0512D" w:rsidRPr="000D4792">
        <w:br/>
      </w:r>
      <w:r w:rsidRPr="000D4792">
        <w:t xml:space="preserve">к ним, установленных в настоящем Перечне. </w:t>
      </w:r>
    </w:p>
    <w:p w:rsidR="00787D5A" w:rsidRPr="000D4792" w:rsidRDefault="00787D5A" w:rsidP="00787D5A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 xml:space="preserve">В случае наличия при проведении проверки отчетности и отчетных документов замечаний Отдел подготавливает заключение о невозможности принятия отчетности </w:t>
      </w:r>
      <w:r w:rsidRPr="000D4792">
        <w:br/>
        <w:t>и отчетных документов.</w:t>
      </w:r>
    </w:p>
    <w:p w:rsidR="00787D5A" w:rsidRPr="000D4792" w:rsidRDefault="00787D5A" w:rsidP="00787D5A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 xml:space="preserve">Соответствующая информация по результатам проверки отчетности и отчетных документов замечаний соответствующая информация отражается в уведомлении </w:t>
      </w:r>
      <w:r w:rsidRPr="000D4792">
        <w:br/>
        <w:t>о замечаниях (нарушениях), подготавливаемом в соответствии с пунктом 6.3 Порядка.</w:t>
      </w:r>
    </w:p>
    <w:p w:rsidR="00787D5A" w:rsidRPr="000D4792" w:rsidRDefault="00787D5A" w:rsidP="00787D5A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 xml:space="preserve">В случае отсутствия замечаний при проведении проверки отчетности и отчетных документов Отдел подготавливает заключение о возможности принятия отчетности  </w:t>
      </w:r>
      <w:r w:rsidRPr="000D4792">
        <w:br/>
        <w:t>и отчетных документов.</w:t>
      </w:r>
    </w:p>
    <w:p w:rsidR="00787D5A" w:rsidRPr="009433FD" w:rsidRDefault="00787D5A" w:rsidP="00787D5A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D4792">
        <w:t>Соответствующая информация по результатам проверки отчетности и отчетных документов отражается в акте проведения проверки, указанном в пункте 6.2 Порядка.</w:t>
      </w:r>
      <w:bookmarkStart w:id="25" w:name="_GoBack"/>
      <w:bookmarkEnd w:id="25"/>
    </w:p>
    <w:p w:rsidR="00530DFA" w:rsidRPr="00530DFA" w:rsidRDefault="00530DFA" w:rsidP="00787D5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sectPr w:rsidR="00530DFA" w:rsidRPr="00530DFA" w:rsidSect="00AB5F67">
      <w:pgSz w:w="11905" w:h="16838"/>
      <w:pgMar w:top="1134" w:right="851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1BA" w:rsidRDefault="007501BA" w:rsidP="00D17CFE">
      <w:r>
        <w:separator/>
      </w:r>
    </w:p>
  </w:endnote>
  <w:endnote w:type="continuationSeparator" w:id="0">
    <w:p w:rsidR="007501BA" w:rsidRDefault="007501BA" w:rsidP="00D1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1BA" w:rsidRDefault="007501BA" w:rsidP="00D17CFE">
      <w:r>
        <w:separator/>
      </w:r>
    </w:p>
  </w:footnote>
  <w:footnote w:type="continuationSeparator" w:id="0">
    <w:p w:rsidR="007501BA" w:rsidRDefault="007501BA" w:rsidP="00D17CFE">
      <w:r>
        <w:continuationSeparator/>
      </w:r>
    </w:p>
  </w:footnote>
  <w:footnote w:id="1">
    <w:p w:rsidR="007501BA" w:rsidRDefault="007501BA" w:rsidP="00D17CFE">
      <w:pPr>
        <w:pStyle w:val="a8"/>
      </w:pPr>
      <w:r>
        <w:rPr>
          <w:rStyle w:val="a7"/>
        </w:rPr>
        <w:footnoteRef/>
      </w:r>
      <w:r>
        <w:t xml:space="preserve"> </w:t>
      </w:r>
      <w:r w:rsidRPr="001341F0">
        <w:t>За исключением реорганизации в форме присоединения к Заявителю другого юридического лица.</w:t>
      </w:r>
    </w:p>
  </w:footnote>
  <w:footnote w:id="2">
    <w:p w:rsidR="007501BA" w:rsidRDefault="007501BA" w:rsidP="00E43D94">
      <w:pPr>
        <w:pStyle w:val="a8"/>
        <w:jc w:val="both"/>
      </w:pPr>
      <w:r>
        <w:rPr>
          <w:rStyle w:val="a7"/>
        </w:rPr>
        <w:footnoteRef/>
      </w:r>
      <w:r>
        <w:t xml:space="preserve"> </w:t>
      </w:r>
      <w:r w:rsidRPr="001341F0">
        <w:t>При подписании заяв</w:t>
      </w:r>
      <w:r>
        <w:t>ки</w:t>
      </w:r>
      <w:r w:rsidRPr="001341F0">
        <w:t xml:space="preserve"> лицом, не имеющим права действовать от имени Заявителя без доверенности </w:t>
      </w:r>
      <w:r>
        <w:br/>
      </w:r>
      <w:r w:rsidRPr="001341F0">
        <w:t xml:space="preserve">или иного уполномочивающего документа в соответствии с учредительными документами Заявителя </w:t>
      </w:r>
      <w:r>
        <w:br/>
      </w:r>
      <w:r w:rsidRPr="001341F0">
        <w:t>и(или) законодательством Российской Федерации, указываются наименования соответствующего уполномочивающего документа и его реквизиты в сочетании с фразой «действующий(-ая) на основании…».</w:t>
      </w:r>
    </w:p>
  </w:footnote>
  <w:footnote w:id="3">
    <w:p w:rsidR="007501BA" w:rsidRPr="00B64FF5" w:rsidRDefault="007501BA" w:rsidP="00B64F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Style w:val="a7"/>
        </w:rPr>
        <w:t>*</w:t>
      </w:r>
      <w:r>
        <w:t xml:space="preserve"> </w:t>
      </w:r>
      <w:r w:rsidRPr="00B64FF5">
        <w:rPr>
          <w:rFonts w:ascii="Times New Roman" w:hAnsi="Times New Roman" w:cs="Times New Roman"/>
          <w:color w:val="000000" w:themeColor="text1"/>
          <w:sz w:val="20"/>
        </w:rPr>
        <w:t>В случае осуществления платежей в иностранной валюте производится пересчет по курсу данной валюты по отношению к российскому рублю на дату осуществления платежа по данным Центрального банка Российской Федерации.</w:t>
      </w:r>
    </w:p>
  </w:footnote>
  <w:footnote w:id="4">
    <w:p w:rsidR="007501BA" w:rsidRDefault="007501BA">
      <w:pPr>
        <w:pStyle w:val="a8"/>
      </w:pPr>
    </w:p>
  </w:footnote>
  <w:footnote w:id="5">
    <w:p w:rsidR="007501BA" w:rsidRPr="00AF3C4D" w:rsidRDefault="007501BA" w:rsidP="003372D6">
      <w:pPr>
        <w:autoSpaceDE w:val="0"/>
        <w:autoSpaceDN w:val="0"/>
        <w:ind w:right="-3828"/>
        <w:rPr>
          <w:rFonts w:eastAsia="Calibri"/>
          <w:color w:val="000000"/>
        </w:rPr>
      </w:pPr>
      <w:r>
        <w:rPr>
          <w:rStyle w:val="a7"/>
        </w:rPr>
        <w:t>*</w:t>
      </w:r>
      <w:r>
        <w:t xml:space="preserve"> </w:t>
      </w:r>
      <w:r w:rsidRPr="00AF3C4D">
        <w:rPr>
          <w:rFonts w:eastAsia="Calibri"/>
          <w:color w:val="000000"/>
        </w:rPr>
        <w:t>В случае переплаты указывается сумма со знаком «+», в случае недоплаты – со знаком «–».</w:t>
      </w:r>
    </w:p>
    <w:p w:rsidR="007501BA" w:rsidRPr="00AF3C4D" w:rsidRDefault="007501BA" w:rsidP="003372D6">
      <w:pPr>
        <w:autoSpaceDE w:val="0"/>
        <w:autoSpaceDN w:val="0"/>
        <w:ind w:right="-3828"/>
        <w:rPr>
          <w:rFonts w:eastAsia="Calibri"/>
          <w:color w:val="000000"/>
        </w:rPr>
      </w:pPr>
      <w:r w:rsidRPr="00AF3C4D">
        <w:rPr>
          <w:rFonts w:eastAsia="Calibri"/>
          <w:color w:val="000000"/>
        </w:rPr>
        <w:t>Расчет размера субсидии, рассчитывается путем умножения суммы затрат на уплату лизинговых платежей за приобретаемое технологическое оборудование (за вычетом НДС) на 50 процентов.</w:t>
      </w:r>
    </w:p>
    <w:p w:rsidR="007501BA" w:rsidRPr="003372D6" w:rsidRDefault="007501BA" w:rsidP="003372D6">
      <w:pPr>
        <w:rPr>
          <w:szCs w:val="28"/>
        </w:rPr>
      </w:pPr>
      <w:r>
        <w:rPr>
          <w:szCs w:val="28"/>
        </w:rPr>
        <w:t xml:space="preserve">Столбцы 12 </w:t>
      </w:r>
      <w:r w:rsidRPr="003372D6">
        <w:rPr>
          <w:rFonts w:eastAsia="Calibri"/>
          <w:color w:val="000000" w:themeColor="text1"/>
        </w:rPr>
        <w:t>–</w:t>
      </w:r>
      <w:r>
        <w:rPr>
          <w:rFonts w:eastAsia="Calibri"/>
          <w:color w:val="000000"/>
        </w:rPr>
        <w:t xml:space="preserve"> </w:t>
      </w:r>
      <w:r>
        <w:rPr>
          <w:szCs w:val="28"/>
        </w:rPr>
        <w:t xml:space="preserve">14 </w:t>
      </w:r>
      <w:r w:rsidRPr="00385107">
        <w:rPr>
          <w:szCs w:val="28"/>
        </w:rPr>
        <w:t>заполняются в случае осуществления лизинговых платежей в иностранной валюте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4571238"/>
      <w:docPartObj>
        <w:docPartGallery w:val="Page Numbers (Top of Page)"/>
        <w:docPartUnique/>
      </w:docPartObj>
    </w:sdtPr>
    <w:sdtEndPr/>
    <w:sdtContent>
      <w:p w:rsidR="007501BA" w:rsidRDefault="007501B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792">
          <w:rPr>
            <w:noProof/>
          </w:rPr>
          <w:t>30</w:t>
        </w:r>
        <w:r>
          <w:fldChar w:fldCharType="end"/>
        </w:r>
      </w:p>
    </w:sdtContent>
  </w:sdt>
  <w:p w:rsidR="007501BA" w:rsidRDefault="007501BA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1BA" w:rsidRDefault="007501B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7E6D"/>
    <w:multiLevelType w:val="multilevel"/>
    <w:tmpl w:val="10CCE6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B651675"/>
    <w:multiLevelType w:val="hybridMultilevel"/>
    <w:tmpl w:val="1C9CF53E"/>
    <w:lvl w:ilvl="0" w:tplc="389876E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7954C39"/>
    <w:multiLevelType w:val="multilevel"/>
    <w:tmpl w:val="27954C39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760" w:hanging="105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9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5947730"/>
    <w:multiLevelType w:val="multilevel"/>
    <w:tmpl w:val="6E5A0F8E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9130F94"/>
    <w:multiLevelType w:val="multilevel"/>
    <w:tmpl w:val="129418B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504B03E6"/>
    <w:multiLevelType w:val="multilevel"/>
    <w:tmpl w:val="FADC840C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7" w:hanging="111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77" w:hanging="11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77" w:hanging="11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77" w:hanging="11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77" w:hanging="111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6" w15:restartNumberingAfterBreak="0">
    <w:nsid w:val="65360BCC"/>
    <w:multiLevelType w:val="multilevel"/>
    <w:tmpl w:val="4A9CC93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6091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65B761F2"/>
    <w:multiLevelType w:val="multilevel"/>
    <w:tmpl w:val="F45AE868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 w15:restartNumberingAfterBreak="0">
    <w:nsid w:val="6DE66A1F"/>
    <w:multiLevelType w:val="multilevel"/>
    <w:tmpl w:val="C69E58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7BB40726"/>
    <w:multiLevelType w:val="multilevel"/>
    <w:tmpl w:val="63ECDE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93"/>
    <w:rsid w:val="000003C6"/>
    <w:rsid w:val="00001333"/>
    <w:rsid w:val="0000180C"/>
    <w:rsid w:val="00014DDE"/>
    <w:rsid w:val="000237EE"/>
    <w:rsid w:val="00024948"/>
    <w:rsid w:val="00025A66"/>
    <w:rsid w:val="00025F9E"/>
    <w:rsid w:val="0003360F"/>
    <w:rsid w:val="00035E3E"/>
    <w:rsid w:val="000360F8"/>
    <w:rsid w:val="00040F14"/>
    <w:rsid w:val="00050689"/>
    <w:rsid w:val="00051F5E"/>
    <w:rsid w:val="000578A0"/>
    <w:rsid w:val="00067559"/>
    <w:rsid w:val="0007106F"/>
    <w:rsid w:val="000763E7"/>
    <w:rsid w:val="00077D19"/>
    <w:rsid w:val="000948B6"/>
    <w:rsid w:val="000A12B1"/>
    <w:rsid w:val="000B5C05"/>
    <w:rsid w:val="000C0E2F"/>
    <w:rsid w:val="000C3635"/>
    <w:rsid w:val="000C3DBC"/>
    <w:rsid w:val="000C7106"/>
    <w:rsid w:val="000D00D8"/>
    <w:rsid w:val="000D4068"/>
    <w:rsid w:val="000D4792"/>
    <w:rsid w:val="000D5382"/>
    <w:rsid w:val="000D6B22"/>
    <w:rsid w:val="000E21BE"/>
    <w:rsid w:val="000E398E"/>
    <w:rsid w:val="000F0E7F"/>
    <w:rsid w:val="000F3C16"/>
    <w:rsid w:val="000F4634"/>
    <w:rsid w:val="00111A5F"/>
    <w:rsid w:val="001169A6"/>
    <w:rsid w:val="00122A8C"/>
    <w:rsid w:val="001277C0"/>
    <w:rsid w:val="001330AB"/>
    <w:rsid w:val="00142A33"/>
    <w:rsid w:val="001470EE"/>
    <w:rsid w:val="00160624"/>
    <w:rsid w:val="00161875"/>
    <w:rsid w:val="0016610D"/>
    <w:rsid w:val="00176D62"/>
    <w:rsid w:val="00181C62"/>
    <w:rsid w:val="001824DC"/>
    <w:rsid w:val="0018394B"/>
    <w:rsid w:val="00185D9F"/>
    <w:rsid w:val="001868CC"/>
    <w:rsid w:val="00196017"/>
    <w:rsid w:val="00197174"/>
    <w:rsid w:val="001A296C"/>
    <w:rsid w:val="001A4F63"/>
    <w:rsid w:val="001B298F"/>
    <w:rsid w:val="001B67F8"/>
    <w:rsid w:val="001C0ACE"/>
    <w:rsid w:val="001C3964"/>
    <w:rsid w:val="001D021B"/>
    <w:rsid w:val="001D4CFA"/>
    <w:rsid w:val="001D4F3B"/>
    <w:rsid w:val="001D52C2"/>
    <w:rsid w:val="001D7767"/>
    <w:rsid w:val="001E055F"/>
    <w:rsid w:val="001E3295"/>
    <w:rsid w:val="001F6F8F"/>
    <w:rsid w:val="00203F14"/>
    <w:rsid w:val="00204C64"/>
    <w:rsid w:val="00207501"/>
    <w:rsid w:val="0021086C"/>
    <w:rsid w:val="002171AB"/>
    <w:rsid w:val="00225A10"/>
    <w:rsid w:val="00231A86"/>
    <w:rsid w:val="0023258F"/>
    <w:rsid w:val="00233239"/>
    <w:rsid w:val="00234FBA"/>
    <w:rsid w:val="0025191C"/>
    <w:rsid w:val="00255C08"/>
    <w:rsid w:val="002608B0"/>
    <w:rsid w:val="00261188"/>
    <w:rsid w:val="00261FBD"/>
    <w:rsid w:val="0026751A"/>
    <w:rsid w:val="00267B5D"/>
    <w:rsid w:val="002758A9"/>
    <w:rsid w:val="002818E3"/>
    <w:rsid w:val="0028508A"/>
    <w:rsid w:val="00285D01"/>
    <w:rsid w:val="00287CA3"/>
    <w:rsid w:val="002906AA"/>
    <w:rsid w:val="002A7188"/>
    <w:rsid w:val="002B053F"/>
    <w:rsid w:val="002C0130"/>
    <w:rsid w:val="002D2067"/>
    <w:rsid w:val="002D7EBF"/>
    <w:rsid w:val="002E7687"/>
    <w:rsid w:val="002E7DE3"/>
    <w:rsid w:val="002F0D73"/>
    <w:rsid w:val="002F733C"/>
    <w:rsid w:val="0030001A"/>
    <w:rsid w:val="00302DEE"/>
    <w:rsid w:val="00305848"/>
    <w:rsid w:val="00307E4A"/>
    <w:rsid w:val="00311BB4"/>
    <w:rsid w:val="003151FC"/>
    <w:rsid w:val="00316F14"/>
    <w:rsid w:val="00317641"/>
    <w:rsid w:val="00321B4F"/>
    <w:rsid w:val="0032440A"/>
    <w:rsid w:val="003259D2"/>
    <w:rsid w:val="00326591"/>
    <w:rsid w:val="00326835"/>
    <w:rsid w:val="003271A4"/>
    <w:rsid w:val="0032775C"/>
    <w:rsid w:val="0033037E"/>
    <w:rsid w:val="003333CF"/>
    <w:rsid w:val="003372D6"/>
    <w:rsid w:val="00343E21"/>
    <w:rsid w:val="003468CD"/>
    <w:rsid w:val="00353D7D"/>
    <w:rsid w:val="00354D79"/>
    <w:rsid w:val="0035525B"/>
    <w:rsid w:val="003559A9"/>
    <w:rsid w:val="00356406"/>
    <w:rsid w:val="003572AD"/>
    <w:rsid w:val="00360058"/>
    <w:rsid w:val="00363A28"/>
    <w:rsid w:val="00370A5F"/>
    <w:rsid w:val="00371714"/>
    <w:rsid w:val="00371DCB"/>
    <w:rsid w:val="00374EC0"/>
    <w:rsid w:val="0037797B"/>
    <w:rsid w:val="003837D8"/>
    <w:rsid w:val="00383AA6"/>
    <w:rsid w:val="00385297"/>
    <w:rsid w:val="00385BFE"/>
    <w:rsid w:val="0038703E"/>
    <w:rsid w:val="00391F45"/>
    <w:rsid w:val="00392D00"/>
    <w:rsid w:val="003A79C3"/>
    <w:rsid w:val="003B30BB"/>
    <w:rsid w:val="003B39F9"/>
    <w:rsid w:val="003B5ADA"/>
    <w:rsid w:val="003B6219"/>
    <w:rsid w:val="003B7635"/>
    <w:rsid w:val="003B7E03"/>
    <w:rsid w:val="003C0D9E"/>
    <w:rsid w:val="003C46E4"/>
    <w:rsid w:val="003D08AD"/>
    <w:rsid w:val="003D32DD"/>
    <w:rsid w:val="003D41AA"/>
    <w:rsid w:val="003D5844"/>
    <w:rsid w:val="003D76CC"/>
    <w:rsid w:val="003E7A12"/>
    <w:rsid w:val="003F2C96"/>
    <w:rsid w:val="003F6C6A"/>
    <w:rsid w:val="003F72B5"/>
    <w:rsid w:val="00401D0A"/>
    <w:rsid w:val="004055A9"/>
    <w:rsid w:val="00411A6E"/>
    <w:rsid w:val="004247D7"/>
    <w:rsid w:val="00424FA4"/>
    <w:rsid w:val="004279F8"/>
    <w:rsid w:val="00430346"/>
    <w:rsid w:val="004366B6"/>
    <w:rsid w:val="00453076"/>
    <w:rsid w:val="0045354C"/>
    <w:rsid w:val="00454118"/>
    <w:rsid w:val="004641E7"/>
    <w:rsid w:val="00464EE7"/>
    <w:rsid w:val="004723DF"/>
    <w:rsid w:val="00480DFD"/>
    <w:rsid w:val="004905FE"/>
    <w:rsid w:val="00494C7D"/>
    <w:rsid w:val="004A6576"/>
    <w:rsid w:val="004D24F0"/>
    <w:rsid w:val="004D4B71"/>
    <w:rsid w:val="004D5142"/>
    <w:rsid w:val="004D532D"/>
    <w:rsid w:val="004D7508"/>
    <w:rsid w:val="004E62F6"/>
    <w:rsid w:val="004F24F1"/>
    <w:rsid w:val="004F4BF1"/>
    <w:rsid w:val="004F5B5B"/>
    <w:rsid w:val="004F5EA3"/>
    <w:rsid w:val="004F61D2"/>
    <w:rsid w:val="0050175D"/>
    <w:rsid w:val="00507720"/>
    <w:rsid w:val="005138D6"/>
    <w:rsid w:val="005225D3"/>
    <w:rsid w:val="005234EE"/>
    <w:rsid w:val="005238CB"/>
    <w:rsid w:val="00530DFA"/>
    <w:rsid w:val="005319B3"/>
    <w:rsid w:val="0053234C"/>
    <w:rsid w:val="00532394"/>
    <w:rsid w:val="00532A46"/>
    <w:rsid w:val="00532BC6"/>
    <w:rsid w:val="00535366"/>
    <w:rsid w:val="00543EFA"/>
    <w:rsid w:val="00546756"/>
    <w:rsid w:val="0055683C"/>
    <w:rsid w:val="00557500"/>
    <w:rsid w:val="0055767C"/>
    <w:rsid w:val="00560DFB"/>
    <w:rsid w:val="005630C2"/>
    <w:rsid w:val="005751C7"/>
    <w:rsid w:val="00577AC3"/>
    <w:rsid w:val="005813BF"/>
    <w:rsid w:val="00585B8D"/>
    <w:rsid w:val="005861EE"/>
    <w:rsid w:val="00594C0E"/>
    <w:rsid w:val="005A3C68"/>
    <w:rsid w:val="005A5851"/>
    <w:rsid w:val="005A6027"/>
    <w:rsid w:val="005A7542"/>
    <w:rsid w:val="005A7BC7"/>
    <w:rsid w:val="005B094B"/>
    <w:rsid w:val="005B341B"/>
    <w:rsid w:val="005B4380"/>
    <w:rsid w:val="005E1380"/>
    <w:rsid w:val="005E21B4"/>
    <w:rsid w:val="005F2B89"/>
    <w:rsid w:val="006009E2"/>
    <w:rsid w:val="0060181D"/>
    <w:rsid w:val="00605A51"/>
    <w:rsid w:val="006070D0"/>
    <w:rsid w:val="0061218B"/>
    <w:rsid w:val="00612766"/>
    <w:rsid w:val="0061767D"/>
    <w:rsid w:val="00621155"/>
    <w:rsid w:val="0062317C"/>
    <w:rsid w:val="00625D81"/>
    <w:rsid w:val="0062703D"/>
    <w:rsid w:val="0063137F"/>
    <w:rsid w:val="006366AE"/>
    <w:rsid w:val="0065254B"/>
    <w:rsid w:val="00667074"/>
    <w:rsid w:val="006675BD"/>
    <w:rsid w:val="00670C06"/>
    <w:rsid w:val="00671864"/>
    <w:rsid w:val="00686308"/>
    <w:rsid w:val="00697BFD"/>
    <w:rsid w:val="006A266E"/>
    <w:rsid w:val="006A2CC2"/>
    <w:rsid w:val="006A5FB7"/>
    <w:rsid w:val="006B0DDE"/>
    <w:rsid w:val="006B323C"/>
    <w:rsid w:val="006B4214"/>
    <w:rsid w:val="006C33C1"/>
    <w:rsid w:val="006C5934"/>
    <w:rsid w:val="006D4DFF"/>
    <w:rsid w:val="006D5681"/>
    <w:rsid w:val="006E4154"/>
    <w:rsid w:val="006F0533"/>
    <w:rsid w:val="006F130F"/>
    <w:rsid w:val="006F43BF"/>
    <w:rsid w:val="00702A03"/>
    <w:rsid w:val="00715A1F"/>
    <w:rsid w:val="00722B53"/>
    <w:rsid w:val="00724131"/>
    <w:rsid w:val="00724F45"/>
    <w:rsid w:val="00724FE5"/>
    <w:rsid w:val="0073085B"/>
    <w:rsid w:val="007341CE"/>
    <w:rsid w:val="00735697"/>
    <w:rsid w:val="00743B8F"/>
    <w:rsid w:val="007501BA"/>
    <w:rsid w:val="007505D0"/>
    <w:rsid w:val="007529FA"/>
    <w:rsid w:val="00752E67"/>
    <w:rsid w:val="0075478B"/>
    <w:rsid w:val="00757696"/>
    <w:rsid w:val="00767BBD"/>
    <w:rsid w:val="00767F1C"/>
    <w:rsid w:val="00771A0E"/>
    <w:rsid w:val="00772007"/>
    <w:rsid w:val="00774BBC"/>
    <w:rsid w:val="007759C2"/>
    <w:rsid w:val="007759CA"/>
    <w:rsid w:val="007876C3"/>
    <w:rsid w:val="00787D5A"/>
    <w:rsid w:val="00790A66"/>
    <w:rsid w:val="0079315B"/>
    <w:rsid w:val="00794D6C"/>
    <w:rsid w:val="00795289"/>
    <w:rsid w:val="007A0544"/>
    <w:rsid w:val="007A31BD"/>
    <w:rsid w:val="007A4F34"/>
    <w:rsid w:val="007A7A12"/>
    <w:rsid w:val="007B117C"/>
    <w:rsid w:val="007B3922"/>
    <w:rsid w:val="007B5BEF"/>
    <w:rsid w:val="007B5CE7"/>
    <w:rsid w:val="007C640C"/>
    <w:rsid w:val="007D15DD"/>
    <w:rsid w:val="007D1A3F"/>
    <w:rsid w:val="007E0FCD"/>
    <w:rsid w:val="007E17DC"/>
    <w:rsid w:val="007E5690"/>
    <w:rsid w:val="007F5A75"/>
    <w:rsid w:val="007F6A15"/>
    <w:rsid w:val="007F7934"/>
    <w:rsid w:val="008008A5"/>
    <w:rsid w:val="00801D81"/>
    <w:rsid w:val="00802FD7"/>
    <w:rsid w:val="008033C9"/>
    <w:rsid w:val="00803E17"/>
    <w:rsid w:val="008056D4"/>
    <w:rsid w:val="00810696"/>
    <w:rsid w:val="00815067"/>
    <w:rsid w:val="008215AA"/>
    <w:rsid w:val="00821D3B"/>
    <w:rsid w:val="00823E32"/>
    <w:rsid w:val="00832D58"/>
    <w:rsid w:val="008345AD"/>
    <w:rsid w:val="00844F1E"/>
    <w:rsid w:val="008510FD"/>
    <w:rsid w:val="0085396C"/>
    <w:rsid w:val="00855F26"/>
    <w:rsid w:val="00861DCB"/>
    <w:rsid w:val="00866E6C"/>
    <w:rsid w:val="00867638"/>
    <w:rsid w:val="008678D2"/>
    <w:rsid w:val="00867B87"/>
    <w:rsid w:val="008762B8"/>
    <w:rsid w:val="00876404"/>
    <w:rsid w:val="008832A0"/>
    <w:rsid w:val="0088399C"/>
    <w:rsid w:val="00883D87"/>
    <w:rsid w:val="0088595A"/>
    <w:rsid w:val="00886CAC"/>
    <w:rsid w:val="00890519"/>
    <w:rsid w:val="0089110A"/>
    <w:rsid w:val="00892F3F"/>
    <w:rsid w:val="00896969"/>
    <w:rsid w:val="008A3FE8"/>
    <w:rsid w:val="008A4C9D"/>
    <w:rsid w:val="008C243A"/>
    <w:rsid w:val="008C55B5"/>
    <w:rsid w:val="008E580A"/>
    <w:rsid w:val="008E79E5"/>
    <w:rsid w:val="008F0209"/>
    <w:rsid w:val="008F1384"/>
    <w:rsid w:val="00902E65"/>
    <w:rsid w:val="00904C11"/>
    <w:rsid w:val="009112B7"/>
    <w:rsid w:val="009173CB"/>
    <w:rsid w:val="00947C73"/>
    <w:rsid w:val="00951E94"/>
    <w:rsid w:val="00955F4D"/>
    <w:rsid w:val="00957793"/>
    <w:rsid w:val="00961B60"/>
    <w:rsid w:val="00970129"/>
    <w:rsid w:val="00971C31"/>
    <w:rsid w:val="00977A09"/>
    <w:rsid w:val="00977DCA"/>
    <w:rsid w:val="009837DB"/>
    <w:rsid w:val="009838D8"/>
    <w:rsid w:val="009A186A"/>
    <w:rsid w:val="009A1D1E"/>
    <w:rsid w:val="009A3C6D"/>
    <w:rsid w:val="009A75DD"/>
    <w:rsid w:val="009B4255"/>
    <w:rsid w:val="009C361E"/>
    <w:rsid w:val="009C4496"/>
    <w:rsid w:val="009C5953"/>
    <w:rsid w:val="009D186E"/>
    <w:rsid w:val="009D457B"/>
    <w:rsid w:val="009E34E6"/>
    <w:rsid w:val="009E373B"/>
    <w:rsid w:val="009E3C21"/>
    <w:rsid w:val="009E4A8D"/>
    <w:rsid w:val="009E50D3"/>
    <w:rsid w:val="009F25DB"/>
    <w:rsid w:val="009F3CF2"/>
    <w:rsid w:val="009F4203"/>
    <w:rsid w:val="009F7FA5"/>
    <w:rsid w:val="00A01A6E"/>
    <w:rsid w:val="00A02955"/>
    <w:rsid w:val="00A02A6B"/>
    <w:rsid w:val="00A04BE7"/>
    <w:rsid w:val="00A0512D"/>
    <w:rsid w:val="00A05297"/>
    <w:rsid w:val="00A077E9"/>
    <w:rsid w:val="00A12036"/>
    <w:rsid w:val="00A145AD"/>
    <w:rsid w:val="00A1646C"/>
    <w:rsid w:val="00A20A73"/>
    <w:rsid w:val="00A21A90"/>
    <w:rsid w:val="00A25237"/>
    <w:rsid w:val="00A30047"/>
    <w:rsid w:val="00A32333"/>
    <w:rsid w:val="00A33EE8"/>
    <w:rsid w:val="00A341DF"/>
    <w:rsid w:val="00A46BDD"/>
    <w:rsid w:val="00A51065"/>
    <w:rsid w:val="00A51F9D"/>
    <w:rsid w:val="00A5544F"/>
    <w:rsid w:val="00A668DB"/>
    <w:rsid w:val="00A74EC2"/>
    <w:rsid w:val="00A77AFE"/>
    <w:rsid w:val="00A81463"/>
    <w:rsid w:val="00A827AD"/>
    <w:rsid w:val="00A87D07"/>
    <w:rsid w:val="00A87E8E"/>
    <w:rsid w:val="00A943F9"/>
    <w:rsid w:val="00A94FEE"/>
    <w:rsid w:val="00A950E0"/>
    <w:rsid w:val="00AA213B"/>
    <w:rsid w:val="00AA4589"/>
    <w:rsid w:val="00AA7D6A"/>
    <w:rsid w:val="00AB0793"/>
    <w:rsid w:val="00AB2BC1"/>
    <w:rsid w:val="00AB49EF"/>
    <w:rsid w:val="00AB5985"/>
    <w:rsid w:val="00AB5F67"/>
    <w:rsid w:val="00AB6533"/>
    <w:rsid w:val="00AD3295"/>
    <w:rsid w:val="00AD403C"/>
    <w:rsid w:val="00AE6AA0"/>
    <w:rsid w:val="00AF434F"/>
    <w:rsid w:val="00AF5612"/>
    <w:rsid w:val="00AF7F47"/>
    <w:rsid w:val="00B011AC"/>
    <w:rsid w:val="00B02F13"/>
    <w:rsid w:val="00B0403D"/>
    <w:rsid w:val="00B06272"/>
    <w:rsid w:val="00B06D7D"/>
    <w:rsid w:val="00B219A9"/>
    <w:rsid w:val="00B23469"/>
    <w:rsid w:val="00B23478"/>
    <w:rsid w:val="00B272BB"/>
    <w:rsid w:val="00B31A32"/>
    <w:rsid w:val="00B3518B"/>
    <w:rsid w:val="00B36096"/>
    <w:rsid w:val="00B42369"/>
    <w:rsid w:val="00B46DFF"/>
    <w:rsid w:val="00B52D37"/>
    <w:rsid w:val="00B57ABE"/>
    <w:rsid w:val="00B57DF7"/>
    <w:rsid w:val="00B64FF5"/>
    <w:rsid w:val="00B7583F"/>
    <w:rsid w:val="00B7788F"/>
    <w:rsid w:val="00B8264E"/>
    <w:rsid w:val="00B8549F"/>
    <w:rsid w:val="00B95238"/>
    <w:rsid w:val="00B9623E"/>
    <w:rsid w:val="00B97698"/>
    <w:rsid w:val="00BA069F"/>
    <w:rsid w:val="00BA3300"/>
    <w:rsid w:val="00BA4EE2"/>
    <w:rsid w:val="00BA6911"/>
    <w:rsid w:val="00BB3498"/>
    <w:rsid w:val="00BB6171"/>
    <w:rsid w:val="00BB6CCF"/>
    <w:rsid w:val="00BC30D4"/>
    <w:rsid w:val="00BC45A3"/>
    <w:rsid w:val="00BC4D20"/>
    <w:rsid w:val="00BC717D"/>
    <w:rsid w:val="00BD15DB"/>
    <w:rsid w:val="00BD2C46"/>
    <w:rsid w:val="00BD2E87"/>
    <w:rsid w:val="00BD5172"/>
    <w:rsid w:val="00BE71A7"/>
    <w:rsid w:val="00C002AC"/>
    <w:rsid w:val="00C032FA"/>
    <w:rsid w:val="00C04511"/>
    <w:rsid w:val="00C049A2"/>
    <w:rsid w:val="00C10DD7"/>
    <w:rsid w:val="00C1109E"/>
    <w:rsid w:val="00C139AF"/>
    <w:rsid w:val="00C25E58"/>
    <w:rsid w:val="00C326B3"/>
    <w:rsid w:val="00C33115"/>
    <w:rsid w:val="00C367BD"/>
    <w:rsid w:val="00C37E64"/>
    <w:rsid w:val="00C462A3"/>
    <w:rsid w:val="00C648EA"/>
    <w:rsid w:val="00C80C3F"/>
    <w:rsid w:val="00C8776C"/>
    <w:rsid w:val="00C9081C"/>
    <w:rsid w:val="00C90F80"/>
    <w:rsid w:val="00C94F18"/>
    <w:rsid w:val="00C95757"/>
    <w:rsid w:val="00CA4E46"/>
    <w:rsid w:val="00CB1AE6"/>
    <w:rsid w:val="00CB1C57"/>
    <w:rsid w:val="00CB354B"/>
    <w:rsid w:val="00CB52AC"/>
    <w:rsid w:val="00CB74A4"/>
    <w:rsid w:val="00CD5B4D"/>
    <w:rsid w:val="00CD62B0"/>
    <w:rsid w:val="00CD6B2A"/>
    <w:rsid w:val="00CE5038"/>
    <w:rsid w:val="00CE5997"/>
    <w:rsid w:val="00CE6682"/>
    <w:rsid w:val="00CE6EAA"/>
    <w:rsid w:val="00CE7D9D"/>
    <w:rsid w:val="00CF0080"/>
    <w:rsid w:val="00CF29BC"/>
    <w:rsid w:val="00D1054E"/>
    <w:rsid w:val="00D10550"/>
    <w:rsid w:val="00D10A38"/>
    <w:rsid w:val="00D111E4"/>
    <w:rsid w:val="00D1746C"/>
    <w:rsid w:val="00D179FA"/>
    <w:rsid w:val="00D17CFE"/>
    <w:rsid w:val="00D17DC0"/>
    <w:rsid w:val="00D219E5"/>
    <w:rsid w:val="00D33C23"/>
    <w:rsid w:val="00D37490"/>
    <w:rsid w:val="00D40731"/>
    <w:rsid w:val="00D4356E"/>
    <w:rsid w:val="00D44D49"/>
    <w:rsid w:val="00D46808"/>
    <w:rsid w:val="00D46A49"/>
    <w:rsid w:val="00D66451"/>
    <w:rsid w:val="00D82A24"/>
    <w:rsid w:val="00D87491"/>
    <w:rsid w:val="00D87525"/>
    <w:rsid w:val="00D94ACC"/>
    <w:rsid w:val="00DA45A7"/>
    <w:rsid w:val="00DA69C1"/>
    <w:rsid w:val="00DB16E7"/>
    <w:rsid w:val="00DB2E2C"/>
    <w:rsid w:val="00DB6792"/>
    <w:rsid w:val="00DB7C0D"/>
    <w:rsid w:val="00DC3A00"/>
    <w:rsid w:val="00DC6220"/>
    <w:rsid w:val="00DD44A5"/>
    <w:rsid w:val="00DD4BCF"/>
    <w:rsid w:val="00DE1018"/>
    <w:rsid w:val="00DF5250"/>
    <w:rsid w:val="00DF62EA"/>
    <w:rsid w:val="00E21F7C"/>
    <w:rsid w:val="00E3378B"/>
    <w:rsid w:val="00E3423E"/>
    <w:rsid w:val="00E43D94"/>
    <w:rsid w:val="00E50CC3"/>
    <w:rsid w:val="00E513EB"/>
    <w:rsid w:val="00E517DC"/>
    <w:rsid w:val="00E553E9"/>
    <w:rsid w:val="00E55C57"/>
    <w:rsid w:val="00E5755F"/>
    <w:rsid w:val="00E57F25"/>
    <w:rsid w:val="00E64005"/>
    <w:rsid w:val="00E64EA7"/>
    <w:rsid w:val="00E667F8"/>
    <w:rsid w:val="00E66FCB"/>
    <w:rsid w:val="00E677FE"/>
    <w:rsid w:val="00E7180C"/>
    <w:rsid w:val="00E72136"/>
    <w:rsid w:val="00E85BEF"/>
    <w:rsid w:val="00E87BD2"/>
    <w:rsid w:val="00E933BC"/>
    <w:rsid w:val="00E9795B"/>
    <w:rsid w:val="00E97FED"/>
    <w:rsid w:val="00EB04AC"/>
    <w:rsid w:val="00EB6091"/>
    <w:rsid w:val="00EB7E92"/>
    <w:rsid w:val="00EC0EF9"/>
    <w:rsid w:val="00EC1808"/>
    <w:rsid w:val="00EC3540"/>
    <w:rsid w:val="00ED00B8"/>
    <w:rsid w:val="00ED0E65"/>
    <w:rsid w:val="00ED1125"/>
    <w:rsid w:val="00ED23F9"/>
    <w:rsid w:val="00ED6400"/>
    <w:rsid w:val="00ED71A7"/>
    <w:rsid w:val="00EE7B10"/>
    <w:rsid w:val="00EF36B1"/>
    <w:rsid w:val="00EF3B44"/>
    <w:rsid w:val="00EF7C6F"/>
    <w:rsid w:val="00EF7C7C"/>
    <w:rsid w:val="00F006B7"/>
    <w:rsid w:val="00F0502F"/>
    <w:rsid w:val="00F05C7A"/>
    <w:rsid w:val="00F11993"/>
    <w:rsid w:val="00F129D7"/>
    <w:rsid w:val="00F15315"/>
    <w:rsid w:val="00F23B74"/>
    <w:rsid w:val="00F24471"/>
    <w:rsid w:val="00F34FA8"/>
    <w:rsid w:val="00F376C4"/>
    <w:rsid w:val="00F404EF"/>
    <w:rsid w:val="00F42CD5"/>
    <w:rsid w:val="00F445A3"/>
    <w:rsid w:val="00F46313"/>
    <w:rsid w:val="00F50EF6"/>
    <w:rsid w:val="00F57A5A"/>
    <w:rsid w:val="00F60941"/>
    <w:rsid w:val="00F61393"/>
    <w:rsid w:val="00F66576"/>
    <w:rsid w:val="00F677C1"/>
    <w:rsid w:val="00F704E6"/>
    <w:rsid w:val="00F7440E"/>
    <w:rsid w:val="00F74CEC"/>
    <w:rsid w:val="00F75ECD"/>
    <w:rsid w:val="00F76D49"/>
    <w:rsid w:val="00F77245"/>
    <w:rsid w:val="00F84B16"/>
    <w:rsid w:val="00F91A75"/>
    <w:rsid w:val="00F92F10"/>
    <w:rsid w:val="00F95974"/>
    <w:rsid w:val="00FB1EA1"/>
    <w:rsid w:val="00FB27CC"/>
    <w:rsid w:val="00FB7AF2"/>
    <w:rsid w:val="00FC2B04"/>
    <w:rsid w:val="00FC3BB0"/>
    <w:rsid w:val="00FD054B"/>
    <w:rsid w:val="00FD69E7"/>
    <w:rsid w:val="00FE30F3"/>
    <w:rsid w:val="00FE3C39"/>
    <w:rsid w:val="00FE60CF"/>
    <w:rsid w:val="00FF357C"/>
    <w:rsid w:val="00FF4A3A"/>
    <w:rsid w:val="00FF6AC6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0A5ADE95-829D-4075-A4BE-B9429ACB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4E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55C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7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577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577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577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577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577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577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577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FontStyle14">
    <w:name w:val="Font Style14"/>
    <w:uiPriority w:val="99"/>
    <w:rsid w:val="00530DF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530DFA"/>
    <w:pPr>
      <w:widowControl w:val="0"/>
      <w:autoSpaceDE w:val="0"/>
      <w:autoSpaceDN w:val="0"/>
      <w:adjustRightInd w:val="0"/>
    </w:pPr>
  </w:style>
  <w:style w:type="paragraph" w:customStyle="1" w:styleId="HEADERTEXT">
    <w:name w:val=".HEADERTEXT"/>
    <w:uiPriority w:val="99"/>
    <w:rsid w:val="00530D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a3">
    <w:name w:val="List Paragraph"/>
    <w:basedOn w:val="a"/>
    <w:link w:val="a4"/>
    <w:uiPriority w:val="34"/>
    <w:qFormat/>
    <w:rsid w:val="005A3C6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5A3C6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343E21"/>
    <w:rPr>
      <w:color w:val="000080"/>
      <w:u w:val="single"/>
    </w:rPr>
  </w:style>
  <w:style w:type="paragraph" w:customStyle="1" w:styleId="Style2">
    <w:name w:val="Style2"/>
    <w:basedOn w:val="a"/>
    <w:uiPriority w:val="99"/>
    <w:rsid w:val="009F4203"/>
    <w:pPr>
      <w:widowControl w:val="0"/>
      <w:autoSpaceDE w:val="0"/>
      <w:autoSpaceDN w:val="0"/>
      <w:adjustRightInd w:val="0"/>
      <w:spacing w:line="325" w:lineRule="exact"/>
      <w:jc w:val="center"/>
    </w:pPr>
  </w:style>
  <w:style w:type="character" w:styleId="a7">
    <w:name w:val="footnote reference"/>
    <w:qFormat/>
    <w:rsid w:val="00D17CFE"/>
    <w:rPr>
      <w:vertAlign w:val="superscript"/>
    </w:rPr>
  </w:style>
  <w:style w:type="paragraph" w:styleId="a8">
    <w:name w:val="footnote text"/>
    <w:basedOn w:val="a"/>
    <w:link w:val="a9"/>
    <w:qFormat/>
    <w:rsid w:val="00D17CFE"/>
    <w:rPr>
      <w:sz w:val="20"/>
      <w:szCs w:val="20"/>
    </w:rPr>
  </w:style>
  <w:style w:type="character" w:customStyle="1" w:styleId="a9">
    <w:name w:val="Текст сноски Знак"/>
    <w:basedOn w:val="a0"/>
    <w:link w:val="a8"/>
    <w:qFormat/>
    <w:rsid w:val="00D17C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laceholder Text"/>
    <w:basedOn w:val="a0"/>
    <w:uiPriority w:val="99"/>
    <w:semiHidden/>
    <w:rsid w:val="00CB354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E55C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74E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374E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374E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d">
    <w:name w:val="No Spacing"/>
    <w:uiPriority w:val="1"/>
    <w:qFormat/>
    <w:rsid w:val="00B8264E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B826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8264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821D3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21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821D3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21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6062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606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7759C2"/>
    <w:pPr>
      <w:keepNext/>
      <w:autoSpaceDE w:val="0"/>
      <w:autoSpaceDN w:val="0"/>
      <w:outlineLvl w:val="0"/>
    </w:pPr>
    <w:rPr>
      <w:b/>
      <w:bCs/>
    </w:rPr>
  </w:style>
  <w:style w:type="character" w:customStyle="1" w:styleId="bx-messenger-message">
    <w:name w:val="bx-messenger-message"/>
    <w:basedOn w:val="a0"/>
    <w:rsid w:val="00767BBD"/>
  </w:style>
  <w:style w:type="character" w:customStyle="1" w:styleId="bx-messenger-ajax">
    <w:name w:val="bx-messenger-ajax"/>
    <w:basedOn w:val="a0"/>
    <w:rsid w:val="0076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SPB&amp;n=300655&amp;dst=158251" TargetMode="External"/><Relationship Id="rId18" Type="http://schemas.openxmlformats.org/officeDocument/2006/relationships/hyperlink" Target="https://login.consultant.ru/link/?req=doc&amp;base=RZR&amp;n=491114&amp;dst=100711" TargetMode="External"/><Relationship Id="rId26" Type="http://schemas.openxmlformats.org/officeDocument/2006/relationships/hyperlink" Target="https://login.consultant.ru/link/?req=doc&amp;base=RZR&amp;n=491114&amp;dst=101435" TargetMode="External"/><Relationship Id="rId39" Type="http://schemas.openxmlformats.org/officeDocument/2006/relationships/hyperlink" Target="https://login.consultant.ru/link/?req=doc&amp;base=RZR&amp;n=491114&amp;dst=10071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491114&amp;dst=100711" TargetMode="External"/><Relationship Id="rId34" Type="http://schemas.openxmlformats.org/officeDocument/2006/relationships/hyperlink" Target="https://login.consultant.ru/link/?req=doc&amp;base=RZR&amp;n=469774&amp;dst=3722" TargetMode="External"/><Relationship Id="rId42" Type="http://schemas.openxmlformats.org/officeDocument/2006/relationships/hyperlink" Target="https://login.consultant.ru/link/?req=doc&amp;base=RZR&amp;n=469774&amp;dst=37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02705" TargetMode="External"/><Relationship Id="rId17" Type="http://schemas.openxmlformats.org/officeDocument/2006/relationships/hyperlink" Target="https://login.consultant.ru/link/?req=doc&amp;base=SPB&amp;n=300655&amp;dst=158251" TargetMode="External"/><Relationship Id="rId25" Type="http://schemas.openxmlformats.org/officeDocument/2006/relationships/hyperlink" Target="https://login.consultant.ru/link/?req=doc&amp;base=RZR&amp;n=491114&amp;dst=101418" TargetMode="External"/><Relationship Id="rId33" Type="http://schemas.openxmlformats.org/officeDocument/2006/relationships/hyperlink" Target="https://login.consultant.ru/link/?req=doc&amp;base=RZR&amp;n=469774&amp;dst=3704" TargetMode="External"/><Relationship Id="rId38" Type="http://schemas.openxmlformats.org/officeDocument/2006/relationships/hyperlink" Target="https://login.consultant.ru/link/?req=doc&amp;base=RZR&amp;n=491114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302705&amp;dst=112536" TargetMode="External"/><Relationship Id="rId20" Type="http://schemas.openxmlformats.org/officeDocument/2006/relationships/hyperlink" Target="https://login.consultant.ru/link/?req=doc&amp;base=RZR&amp;n=61977" TargetMode="External"/><Relationship Id="rId29" Type="http://schemas.openxmlformats.org/officeDocument/2006/relationships/hyperlink" Target="https://login.consultant.ru/link/?req=doc&amp;base=SPB&amp;n=300655&amp;dst=158097" TargetMode="External"/><Relationship Id="rId41" Type="http://schemas.openxmlformats.org/officeDocument/2006/relationships/hyperlink" Target="https://login.consultant.ru/link/?req=doc&amp;base=RZR&amp;n=469774&amp;dst=37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99973&amp;dst=10" TargetMode="External"/><Relationship Id="rId24" Type="http://schemas.openxmlformats.org/officeDocument/2006/relationships/hyperlink" Target="https://login.consultant.ru/link/?req=doc&amp;base=RZR&amp;n=491114&amp;dst=101055" TargetMode="External"/><Relationship Id="rId32" Type="http://schemas.openxmlformats.org/officeDocument/2006/relationships/hyperlink" Target="https://login.consultant.ru/link/?req=doc&amp;base=RZB&amp;n=461663&amp;dst=100157" TargetMode="External"/><Relationship Id="rId37" Type="http://schemas.openxmlformats.org/officeDocument/2006/relationships/header" Target="header2.xml"/><Relationship Id="rId40" Type="http://schemas.openxmlformats.org/officeDocument/2006/relationships/hyperlink" Target="consultantplus://offline/ref=7F1F67A3320EF0B1B017A2F264C181D15728F812EA8369A7E16FA927B9F629B44444D1B1A86387EFC077170FF58479DD58A3060819B50BA6j67BG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login.consultant.ru/link/?req=doc&amp;base=RZR&amp;n=491114&amp;dst=101046" TargetMode="External"/><Relationship Id="rId28" Type="http://schemas.openxmlformats.org/officeDocument/2006/relationships/hyperlink" Target="https://login.consultant.ru/link/?req=doc&amp;base=RZR&amp;n=491114&amp;dst=102683" TargetMode="External"/><Relationship Id="rId36" Type="http://schemas.openxmlformats.org/officeDocument/2006/relationships/image" Target="media/image2.wmf"/><Relationship Id="rId10" Type="http://schemas.openxmlformats.org/officeDocument/2006/relationships/hyperlink" Target="https://login.consultant.ru/link/?req=doc&amp;base=RZR&amp;n=490805&amp;dst=100029" TargetMode="External"/><Relationship Id="rId19" Type="http://schemas.openxmlformats.org/officeDocument/2006/relationships/hyperlink" Target="https://edo.fincom.gov.spb.ru/subsidy-lk" TargetMode="External"/><Relationship Id="rId31" Type="http://schemas.openxmlformats.org/officeDocument/2006/relationships/hyperlink" Target="file:///\\prime\cipit\&#1054;&#1041;&#1052;&#1045;&#1053;\&#1041;&#1091;&#1088;&#1084;&#1080;&#1089;&#1090;&#1088;&#1086;&#1074;&#1072;\&#1051;&#1080;&#1079;&#1080;&#1085;&#1075;%202025\www.cipit.gov.spb.ru" TargetMode="External"/><Relationship Id="rId44" Type="http://schemas.openxmlformats.org/officeDocument/2006/relationships/hyperlink" Target="consultantplus://offline/ref=AE1B6CF74C9D8E3F6548B8ACB5810929E5EB9C3A2018FF17D6D9F4E04314A80F465382B09D31742APDV4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69774&amp;dst=7167" TargetMode="External"/><Relationship Id="rId14" Type="http://schemas.openxmlformats.org/officeDocument/2006/relationships/hyperlink" Target="https://login.consultant.ru/link/?req=doc&amp;base=RZR&amp;n=469774&amp;dst=7167" TargetMode="External"/><Relationship Id="rId22" Type="http://schemas.openxmlformats.org/officeDocument/2006/relationships/hyperlink" Target="https://login.consultant.ru/link/?req=doc&amp;base=RZR&amp;n=491114&amp;dst=101021" TargetMode="External"/><Relationship Id="rId27" Type="http://schemas.openxmlformats.org/officeDocument/2006/relationships/hyperlink" Target="https://login.consultant.ru/link/?req=doc&amp;base=RZR&amp;n=491114&amp;dst=105783" TargetMode="External"/><Relationship Id="rId30" Type="http://schemas.openxmlformats.org/officeDocument/2006/relationships/hyperlink" Target="https://www.gov.spb.ru/gov/otrasl/c_industrial_and_trade/" TargetMode="External"/><Relationship Id="rId35" Type="http://schemas.openxmlformats.org/officeDocument/2006/relationships/hyperlink" Target="consultantplus://offline/ref=BDD656285314B154753ED69A46A6DD319B813F758497ED6B6BAC4AD185648953A0EC14B29F5D6CA2618C974E80CC5F428C0952D4ECF94362zB76G" TargetMode="External"/><Relationship Id="rId4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721A3-9CA2-4ABB-BBEC-4E6EC61BE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30</Pages>
  <Words>12921</Words>
  <Characters>73654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Бурмистрова Анастасия Сергеевна</dc:creator>
  <cp:lastModifiedBy>Бурмистрова Анастасия Сергеевна</cp:lastModifiedBy>
  <cp:revision>93</cp:revision>
  <dcterms:created xsi:type="dcterms:W3CDTF">2025-07-28T13:07:00Z</dcterms:created>
  <dcterms:modified xsi:type="dcterms:W3CDTF">2025-07-31T14:25:00Z</dcterms:modified>
</cp:coreProperties>
</file>