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1.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AEA105" w14:textId="77777777" w:rsidR="003F7790" w:rsidRPr="005A07AA" w:rsidRDefault="003F7790" w:rsidP="00980CE8">
      <w:pPr>
        <w:pStyle w:val="a3"/>
        <w:rPr>
          <w:rFonts w:ascii="Times New Roman" w:hAnsi="Times New Roman" w:cs="Times New Roman"/>
          <w:sz w:val="24"/>
          <w:szCs w:val="24"/>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pPr>
      <w:bookmarkStart w:id="0" w:name="_GoBack"/>
      <w:bookmarkEnd w:id="0"/>
    </w:p>
    <w:p w14:paraId="6AEB2F82" w14:textId="77777777" w:rsidR="003F7790" w:rsidRPr="005A07AA" w:rsidRDefault="003F7790" w:rsidP="00980CE8">
      <w:pPr>
        <w:pStyle w:val="a3"/>
        <w:rPr>
          <w:rFonts w:ascii="Times New Roman" w:hAnsi="Times New Roman" w:cs="Times New Roman"/>
          <w:b/>
          <w:sz w:val="24"/>
          <w:szCs w:val="24"/>
        </w:rPr>
      </w:pPr>
    </w:p>
    <w:p w14:paraId="6DB4E1A3" w14:textId="77777777" w:rsidR="003F7790" w:rsidRPr="005A07AA" w:rsidRDefault="003F7790" w:rsidP="00980CE8">
      <w:pPr>
        <w:pStyle w:val="a3"/>
        <w:rPr>
          <w:rFonts w:ascii="Times New Roman" w:hAnsi="Times New Roman" w:cs="Times New Roman"/>
          <w:b/>
          <w:sz w:val="24"/>
          <w:szCs w:val="24"/>
        </w:rPr>
      </w:pPr>
    </w:p>
    <w:p w14:paraId="0EDD6109" w14:textId="77777777" w:rsidR="003F7790" w:rsidRPr="005A07AA" w:rsidRDefault="003F7790" w:rsidP="00980CE8">
      <w:pPr>
        <w:pStyle w:val="a3"/>
        <w:rPr>
          <w:rFonts w:ascii="Times New Roman" w:hAnsi="Times New Roman" w:cs="Times New Roman"/>
          <w:b/>
          <w:sz w:val="24"/>
          <w:szCs w:val="24"/>
        </w:rPr>
      </w:pPr>
    </w:p>
    <w:p w14:paraId="0390727F" w14:textId="77777777" w:rsidR="003F7790" w:rsidRPr="005A07AA" w:rsidRDefault="003F7790" w:rsidP="00980CE8">
      <w:pPr>
        <w:pStyle w:val="a3"/>
        <w:rPr>
          <w:rFonts w:ascii="Times New Roman" w:hAnsi="Times New Roman" w:cs="Times New Roman"/>
          <w:b/>
          <w:sz w:val="24"/>
          <w:szCs w:val="24"/>
        </w:rPr>
      </w:pPr>
    </w:p>
    <w:p w14:paraId="2C930C18" w14:textId="77777777" w:rsidR="003F7790" w:rsidRPr="005A07AA" w:rsidRDefault="003F7790" w:rsidP="00980CE8">
      <w:pPr>
        <w:pStyle w:val="a3"/>
        <w:rPr>
          <w:rFonts w:ascii="Times New Roman" w:hAnsi="Times New Roman" w:cs="Times New Roman"/>
          <w:b/>
          <w:sz w:val="24"/>
          <w:szCs w:val="24"/>
        </w:rPr>
      </w:pPr>
    </w:p>
    <w:p w14:paraId="60D45E19" w14:textId="77777777" w:rsidR="003F7790" w:rsidRPr="005A07AA" w:rsidRDefault="003F7790" w:rsidP="00980CE8">
      <w:pPr>
        <w:pStyle w:val="a3"/>
        <w:rPr>
          <w:rFonts w:ascii="Times New Roman" w:hAnsi="Times New Roman" w:cs="Times New Roman"/>
          <w:b/>
          <w:sz w:val="24"/>
          <w:szCs w:val="24"/>
        </w:rPr>
      </w:pPr>
    </w:p>
    <w:p w14:paraId="36FD65AD" w14:textId="03F4FA93" w:rsidR="003F7790" w:rsidRPr="005A07AA" w:rsidRDefault="003F7790" w:rsidP="00980CE8">
      <w:pPr>
        <w:pStyle w:val="a3"/>
        <w:rPr>
          <w:rFonts w:ascii="Times New Roman" w:hAnsi="Times New Roman" w:cs="Times New Roman"/>
          <w:b/>
          <w:sz w:val="24"/>
          <w:szCs w:val="24"/>
        </w:rPr>
      </w:pPr>
    </w:p>
    <w:p w14:paraId="5493D334" w14:textId="77777777" w:rsidR="003F7790" w:rsidRPr="005A07AA" w:rsidRDefault="003F7790" w:rsidP="00980CE8">
      <w:pPr>
        <w:pStyle w:val="a3"/>
        <w:rPr>
          <w:rFonts w:ascii="Times New Roman" w:hAnsi="Times New Roman" w:cs="Times New Roman"/>
          <w:b/>
          <w:sz w:val="24"/>
          <w:szCs w:val="24"/>
        </w:rPr>
      </w:pPr>
    </w:p>
    <w:p w14:paraId="7C8717B1" w14:textId="639E1B27" w:rsidR="003F7790" w:rsidRPr="005A07AA" w:rsidRDefault="003F7790" w:rsidP="00980CE8">
      <w:pPr>
        <w:pStyle w:val="a3"/>
        <w:rPr>
          <w:rFonts w:ascii="Times New Roman" w:hAnsi="Times New Roman" w:cs="Times New Roman"/>
          <w:b/>
          <w:sz w:val="24"/>
          <w:szCs w:val="24"/>
        </w:rPr>
      </w:pPr>
    </w:p>
    <w:p w14:paraId="4384A5DF" w14:textId="03A971E7" w:rsidR="007D7140" w:rsidRPr="005A07AA" w:rsidRDefault="007D7140" w:rsidP="00980CE8">
      <w:pPr>
        <w:pStyle w:val="a3"/>
        <w:rPr>
          <w:rFonts w:ascii="Times New Roman" w:hAnsi="Times New Roman" w:cs="Times New Roman"/>
          <w:b/>
          <w:sz w:val="24"/>
          <w:szCs w:val="24"/>
        </w:rPr>
      </w:pPr>
    </w:p>
    <w:p w14:paraId="16836D4F" w14:textId="437086E5" w:rsidR="007D7140" w:rsidRPr="005A07AA" w:rsidRDefault="007D7140" w:rsidP="00980CE8">
      <w:pPr>
        <w:pStyle w:val="a3"/>
        <w:rPr>
          <w:rFonts w:ascii="Times New Roman" w:hAnsi="Times New Roman" w:cs="Times New Roman"/>
          <w:b/>
          <w:sz w:val="24"/>
          <w:szCs w:val="24"/>
        </w:rPr>
      </w:pPr>
    </w:p>
    <w:p w14:paraId="4EF3C5D9" w14:textId="1BF14341" w:rsidR="007D7140" w:rsidRPr="005A07AA" w:rsidRDefault="007D7140" w:rsidP="00980CE8">
      <w:pPr>
        <w:pStyle w:val="a3"/>
        <w:rPr>
          <w:rFonts w:ascii="Times New Roman" w:hAnsi="Times New Roman" w:cs="Times New Roman"/>
          <w:b/>
          <w:sz w:val="24"/>
          <w:szCs w:val="24"/>
        </w:rPr>
      </w:pPr>
    </w:p>
    <w:p w14:paraId="11ADE2C4" w14:textId="77777777" w:rsidR="007D7140" w:rsidRPr="005A07AA" w:rsidRDefault="007D7140" w:rsidP="00980CE8">
      <w:pPr>
        <w:pStyle w:val="a3"/>
        <w:rPr>
          <w:rFonts w:ascii="Times New Roman" w:hAnsi="Times New Roman" w:cs="Times New Roman"/>
          <w:b/>
          <w:sz w:val="24"/>
          <w:szCs w:val="24"/>
        </w:rPr>
      </w:pPr>
    </w:p>
    <w:p w14:paraId="1B690F5F" w14:textId="77777777" w:rsidR="005A07AA" w:rsidRPr="005A07AA" w:rsidRDefault="00980CE8" w:rsidP="00980CE8">
      <w:pPr>
        <w:pStyle w:val="a3"/>
        <w:rPr>
          <w:rFonts w:ascii="Times New Roman" w:hAnsi="Times New Roman" w:cs="Times New Roman"/>
          <w:b/>
          <w:sz w:val="24"/>
          <w:szCs w:val="24"/>
        </w:rPr>
      </w:pPr>
      <w:r w:rsidRPr="005A07AA">
        <w:rPr>
          <w:rFonts w:ascii="Times New Roman" w:hAnsi="Times New Roman" w:cs="Times New Roman"/>
          <w:b/>
          <w:sz w:val="24"/>
          <w:szCs w:val="24"/>
        </w:rPr>
        <w:t xml:space="preserve">Об утверждении Административного </w:t>
      </w:r>
    </w:p>
    <w:p w14:paraId="100C3E85" w14:textId="77777777" w:rsidR="005A07AA" w:rsidRDefault="00980CE8" w:rsidP="00980CE8">
      <w:pPr>
        <w:pStyle w:val="a3"/>
        <w:rPr>
          <w:rFonts w:ascii="Times New Roman" w:hAnsi="Times New Roman" w:cs="Times New Roman"/>
          <w:b/>
          <w:sz w:val="24"/>
          <w:szCs w:val="24"/>
        </w:rPr>
      </w:pPr>
      <w:r w:rsidRPr="005A07AA">
        <w:rPr>
          <w:rFonts w:ascii="Times New Roman" w:hAnsi="Times New Roman" w:cs="Times New Roman"/>
          <w:b/>
          <w:sz w:val="24"/>
          <w:szCs w:val="24"/>
        </w:rPr>
        <w:t xml:space="preserve">регламента Комитета по природопользованию, </w:t>
      </w:r>
      <w:r w:rsidR="005A07AA" w:rsidRPr="005A07AA">
        <w:rPr>
          <w:rFonts w:ascii="Times New Roman" w:hAnsi="Times New Roman" w:cs="Times New Roman"/>
          <w:b/>
          <w:sz w:val="24"/>
          <w:szCs w:val="24"/>
        </w:rPr>
        <w:br/>
      </w:r>
      <w:r w:rsidRPr="005A07AA">
        <w:rPr>
          <w:rFonts w:ascii="Times New Roman" w:hAnsi="Times New Roman" w:cs="Times New Roman"/>
          <w:b/>
          <w:sz w:val="24"/>
          <w:szCs w:val="24"/>
        </w:rPr>
        <w:t xml:space="preserve">охране окружающей среды и обеспечению </w:t>
      </w:r>
    </w:p>
    <w:p w14:paraId="63450B71" w14:textId="77777777" w:rsidR="005A07AA" w:rsidRDefault="00980CE8" w:rsidP="00980CE8">
      <w:pPr>
        <w:pStyle w:val="a3"/>
        <w:rPr>
          <w:rFonts w:ascii="Times New Roman" w:hAnsi="Times New Roman" w:cs="Times New Roman"/>
          <w:b/>
          <w:sz w:val="24"/>
          <w:szCs w:val="24"/>
        </w:rPr>
      </w:pPr>
      <w:r w:rsidRPr="005A07AA">
        <w:rPr>
          <w:rFonts w:ascii="Times New Roman" w:hAnsi="Times New Roman" w:cs="Times New Roman"/>
          <w:b/>
          <w:sz w:val="24"/>
          <w:szCs w:val="24"/>
        </w:rPr>
        <w:t xml:space="preserve">экологической безопасности по предоставлению </w:t>
      </w:r>
    </w:p>
    <w:p w14:paraId="58784E1F" w14:textId="77777777" w:rsidR="00720270" w:rsidRDefault="00980CE8" w:rsidP="00720270">
      <w:pPr>
        <w:pStyle w:val="a3"/>
        <w:rPr>
          <w:rFonts w:ascii="Times New Roman" w:hAnsi="Times New Roman" w:cs="Times New Roman"/>
          <w:b/>
          <w:sz w:val="24"/>
          <w:szCs w:val="24"/>
        </w:rPr>
      </w:pPr>
      <w:r w:rsidRPr="005A07AA">
        <w:rPr>
          <w:rFonts w:ascii="Times New Roman" w:hAnsi="Times New Roman" w:cs="Times New Roman"/>
          <w:b/>
          <w:sz w:val="24"/>
          <w:szCs w:val="24"/>
        </w:rPr>
        <w:t xml:space="preserve">государственной </w:t>
      </w:r>
      <w:r w:rsidR="00A223F1" w:rsidRPr="005A07AA">
        <w:rPr>
          <w:rFonts w:ascii="Times New Roman" w:hAnsi="Times New Roman" w:cs="Times New Roman"/>
          <w:b/>
          <w:sz w:val="24"/>
          <w:szCs w:val="24"/>
        </w:rPr>
        <w:t xml:space="preserve">услуги </w:t>
      </w:r>
      <w:r w:rsidR="00720270" w:rsidRPr="00720270">
        <w:rPr>
          <w:rFonts w:ascii="Times New Roman" w:hAnsi="Times New Roman" w:cs="Times New Roman"/>
          <w:b/>
          <w:sz w:val="24"/>
          <w:szCs w:val="24"/>
        </w:rPr>
        <w:t xml:space="preserve">по принятию решений </w:t>
      </w:r>
    </w:p>
    <w:p w14:paraId="43D0FBFA" w14:textId="77777777" w:rsidR="00BC165F" w:rsidRDefault="00720270" w:rsidP="00BC165F">
      <w:pPr>
        <w:pStyle w:val="a3"/>
        <w:rPr>
          <w:rFonts w:ascii="Times New Roman" w:hAnsi="Times New Roman" w:cs="Times New Roman"/>
          <w:b/>
          <w:sz w:val="24"/>
          <w:szCs w:val="24"/>
        </w:rPr>
      </w:pPr>
      <w:r w:rsidRPr="00720270">
        <w:rPr>
          <w:rFonts w:ascii="Times New Roman" w:hAnsi="Times New Roman" w:cs="Times New Roman"/>
          <w:b/>
          <w:sz w:val="24"/>
          <w:szCs w:val="24"/>
        </w:rPr>
        <w:t xml:space="preserve">о </w:t>
      </w:r>
      <w:r w:rsidR="00BC165F" w:rsidRPr="00BC165F">
        <w:rPr>
          <w:rFonts w:ascii="Times New Roman" w:hAnsi="Times New Roman" w:cs="Times New Roman"/>
          <w:b/>
          <w:sz w:val="24"/>
          <w:szCs w:val="24"/>
        </w:rPr>
        <w:t>предоставлении права пользования участком недр</w:t>
      </w:r>
    </w:p>
    <w:p w14:paraId="0264C713" w14:textId="77777777" w:rsidR="00BC165F" w:rsidRDefault="00BC165F" w:rsidP="00BC165F">
      <w:pPr>
        <w:pStyle w:val="a3"/>
        <w:rPr>
          <w:rFonts w:ascii="Times New Roman" w:hAnsi="Times New Roman" w:cs="Times New Roman"/>
          <w:b/>
          <w:sz w:val="24"/>
          <w:szCs w:val="24"/>
        </w:rPr>
      </w:pPr>
      <w:r w:rsidRPr="00BC165F">
        <w:rPr>
          <w:rFonts w:ascii="Times New Roman" w:hAnsi="Times New Roman" w:cs="Times New Roman"/>
          <w:b/>
          <w:sz w:val="24"/>
          <w:szCs w:val="24"/>
        </w:rPr>
        <w:t xml:space="preserve">местного значения для геологического изучения </w:t>
      </w:r>
    </w:p>
    <w:p w14:paraId="5BE5B4DA" w14:textId="77777777" w:rsidR="00BC165F" w:rsidRDefault="00BC165F" w:rsidP="00BC165F">
      <w:pPr>
        <w:pStyle w:val="a3"/>
        <w:rPr>
          <w:rFonts w:ascii="Times New Roman" w:hAnsi="Times New Roman" w:cs="Times New Roman"/>
          <w:b/>
          <w:sz w:val="24"/>
          <w:szCs w:val="24"/>
        </w:rPr>
      </w:pPr>
      <w:r w:rsidRPr="00BC165F">
        <w:rPr>
          <w:rFonts w:ascii="Times New Roman" w:hAnsi="Times New Roman" w:cs="Times New Roman"/>
          <w:b/>
          <w:sz w:val="24"/>
          <w:szCs w:val="24"/>
        </w:rPr>
        <w:t>и оценки пригодности участков недр для строительства</w:t>
      </w:r>
    </w:p>
    <w:p w14:paraId="7FB50E47" w14:textId="77777777" w:rsidR="00BC165F" w:rsidRDefault="00BC165F" w:rsidP="00BC165F">
      <w:pPr>
        <w:pStyle w:val="a3"/>
        <w:rPr>
          <w:rFonts w:ascii="Times New Roman" w:hAnsi="Times New Roman" w:cs="Times New Roman"/>
          <w:b/>
          <w:sz w:val="24"/>
          <w:szCs w:val="24"/>
        </w:rPr>
      </w:pPr>
      <w:r w:rsidRPr="00BC165F">
        <w:rPr>
          <w:rFonts w:ascii="Times New Roman" w:hAnsi="Times New Roman" w:cs="Times New Roman"/>
          <w:b/>
          <w:sz w:val="24"/>
          <w:szCs w:val="24"/>
        </w:rPr>
        <w:t>и эксплуатации подземных сооружений местного</w:t>
      </w:r>
    </w:p>
    <w:p w14:paraId="698AAC1D" w14:textId="77777777" w:rsidR="00BC165F" w:rsidRDefault="00BC165F" w:rsidP="00BC165F">
      <w:pPr>
        <w:pStyle w:val="a3"/>
        <w:rPr>
          <w:rFonts w:ascii="Times New Roman" w:hAnsi="Times New Roman" w:cs="Times New Roman"/>
          <w:b/>
          <w:sz w:val="24"/>
          <w:szCs w:val="24"/>
        </w:rPr>
      </w:pPr>
      <w:r w:rsidRPr="00BC165F">
        <w:rPr>
          <w:rFonts w:ascii="Times New Roman" w:hAnsi="Times New Roman" w:cs="Times New Roman"/>
          <w:b/>
          <w:sz w:val="24"/>
          <w:szCs w:val="24"/>
        </w:rPr>
        <w:t xml:space="preserve">и регионального значения, не связанных с добычей </w:t>
      </w:r>
    </w:p>
    <w:p w14:paraId="10AE7D53" w14:textId="77777777" w:rsidR="00BC165F" w:rsidRDefault="00BC165F" w:rsidP="00BC165F">
      <w:pPr>
        <w:pStyle w:val="a3"/>
        <w:rPr>
          <w:rFonts w:ascii="Times New Roman" w:hAnsi="Times New Roman" w:cs="Times New Roman"/>
          <w:b/>
          <w:sz w:val="24"/>
          <w:szCs w:val="24"/>
        </w:rPr>
      </w:pPr>
      <w:r w:rsidRPr="00BC165F">
        <w:rPr>
          <w:rFonts w:ascii="Times New Roman" w:hAnsi="Times New Roman" w:cs="Times New Roman"/>
          <w:b/>
          <w:sz w:val="24"/>
          <w:szCs w:val="24"/>
        </w:rPr>
        <w:t xml:space="preserve">полезных ископаемых, и (или) для строительства </w:t>
      </w:r>
    </w:p>
    <w:p w14:paraId="47774A9B" w14:textId="77777777" w:rsidR="00BC165F" w:rsidRDefault="00BC165F" w:rsidP="00BC165F">
      <w:pPr>
        <w:pStyle w:val="a3"/>
        <w:rPr>
          <w:rFonts w:ascii="Times New Roman" w:hAnsi="Times New Roman" w:cs="Times New Roman"/>
          <w:b/>
          <w:sz w:val="24"/>
          <w:szCs w:val="24"/>
        </w:rPr>
      </w:pPr>
      <w:r w:rsidRPr="00BC165F">
        <w:rPr>
          <w:rFonts w:ascii="Times New Roman" w:hAnsi="Times New Roman" w:cs="Times New Roman"/>
          <w:b/>
          <w:sz w:val="24"/>
          <w:szCs w:val="24"/>
        </w:rPr>
        <w:t xml:space="preserve">и эксплуатации подземных сооружений местного </w:t>
      </w:r>
    </w:p>
    <w:p w14:paraId="078934DB" w14:textId="77777777" w:rsidR="00BC165F" w:rsidRDefault="00BC165F" w:rsidP="00BC165F">
      <w:pPr>
        <w:pStyle w:val="a3"/>
        <w:rPr>
          <w:rFonts w:ascii="Times New Roman" w:hAnsi="Times New Roman" w:cs="Times New Roman"/>
          <w:b/>
          <w:sz w:val="24"/>
          <w:szCs w:val="24"/>
        </w:rPr>
      </w:pPr>
      <w:r w:rsidRPr="00BC165F">
        <w:rPr>
          <w:rFonts w:ascii="Times New Roman" w:hAnsi="Times New Roman" w:cs="Times New Roman"/>
          <w:b/>
          <w:sz w:val="24"/>
          <w:szCs w:val="24"/>
        </w:rPr>
        <w:t xml:space="preserve">и регионального значения, не связанных с добычей </w:t>
      </w:r>
    </w:p>
    <w:p w14:paraId="794CA63A" w14:textId="7C9F54E8" w:rsidR="00720270" w:rsidRDefault="00BC165F" w:rsidP="00BC165F">
      <w:pPr>
        <w:pStyle w:val="a3"/>
        <w:rPr>
          <w:rFonts w:ascii="Times New Roman" w:hAnsi="Times New Roman" w:cs="Times New Roman"/>
          <w:b/>
          <w:sz w:val="24"/>
          <w:szCs w:val="24"/>
        </w:rPr>
      </w:pPr>
      <w:r w:rsidRPr="00BC165F">
        <w:rPr>
          <w:rFonts w:ascii="Times New Roman" w:hAnsi="Times New Roman" w:cs="Times New Roman"/>
          <w:b/>
          <w:sz w:val="24"/>
          <w:szCs w:val="24"/>
        </w:rPr>
        <w:t>полезных ископаемых</w:t>
      </w:r>
      <w:r w:rsidR="00720270" w:rsidRPr="00720270">
        <w:rPr>
          <w:rFonts w:ascii="Times New Roman" w:hAnsi="Times New Roman" w:cs="Times New Roman"/>
          <w:b/>
          <w:sz w:val="24"/>
          <w:szCs w:val="24"/>
        </w:rPr>
        <w:t xml:space="preserve">, а также по осуществлению </w:t>
      </w:r>
    </w:p>
    <w:p w14:paraId="74C0A91A" w14:textId="77777777" w:rsidR="00720270" w:rsidRDefault="00720270" w:rsidP="00720270">
      <w:pPr>
        <w:pStyle w:val="a3"/>
        <w:rPr>
          <w:rFonts w:ascii="Times New Roman" w:hAnsi="Times New Roman" w:cs="Times New Roman"/>
          <w:b/>
          <w:sz w:val="24"/>
          <w:szCs w:val="24"/>
        </w:rPr>
      </w:pPr>
      <w:r w:rsidRPr="00720270">
        <w:rPr>
          <w:rFonts w:ascii="Times New Roman" w:hAnsi="Times New Roman" w:cs="Times New Roman"/>
          <w:b/>
          <w:sz w:val="24"/>
          <w:szCs w:val="24"/>
        </w:rPr>
        <w:t xml:space="preserve">оформления, государственной регистрации, выдачи, </w:t>
      </w:r>
    </w:p>
    <w:p w14:paraId="02EFCD6B" w14:textId="77777777" w:rsidR="00720270" w:rsidRDefault="00720270" w:rsidP="00720270">
      <w:pPr>
        <w:pStyle w:val="a3"/>
        <w:rPr>
          <w:rFonts w:ascii="Times New Roman" w:hAnsi="Times New Roman" w:cs="Times New Roman"/>
          <w:b/>
          <w:sz w:val="24"/>
          <w:szCs w:val="24"/>
        </w:rPr>
      </w:pPr>
      <w:r w:rsidRPr="00720270">
        <w:rPr>
          <w:rFonts w:ascii="Times New Roman" w:hAnsi="Times New Roman" w:cs="Times New Roman"/>
          <w:b/>
          <w:sz w:val="24"/>
          <w:szCs w:val="24"/>
        </w:rPr>
        <w:t xml:space="preserve">переоформления лицензий на пользование недрами, </w:t>
      </w:r>
    </w:p>
    <w:p w14:paraId="5C953334" w14:textId="77777777" w:rsidR="00720270" w:rsidRDefault="00720270" w:rsidP="00720270">
      <w:pPr>
        <w:pStyle w:val="a3"/>
        <w:rPr>
          <w:rFonts w:ascii="Times New Roman" w:hAnsi="Times New Roman" w:cs="Times New Roman"/>
          <w:b/>
          <w:sz w:val="24"/>
          <w:szCs w:val="24"/>
        </w:rPr>
      </w:pPr>
      <w:r w:rsidRPr="00720270">
        <w:rPr>
          <w:rFonts w:ascii="Times New Roman" w:hAnsi="Times New Roman" w:cs="Times New Roman"/>
          <w:b/>
          <w:sz w:val="24"/>
          <w:szCs w:val="24"/>
        </w:rPr>
        <w:t xml:space="preserve">внесения изменений в лицензии на пользование недрами, </w:t>
      </w:r>
    </w:p>
    <w:p w14:paraId="4242BF02" w14:textId="77777777" w:rsidR="00720270" w:rsidRDefault="00720270" w:rsidP="00720270">
      <w:pPr>
        <w:pStyle w:val="a3"/>
        <w:rPr>
          <w:rFonts w:ascii="Times New Roman" w:hAnsi="Times New Roman" w:cs="Times New Roman"/>
          <w:b/>
          <w:sz w:val="24"/>
          <w:szCs w:val="24"/>
        </w:rPr>
      </w:pPr>
      <w:r w:rsidRPr="00720270">
        <w:rPr>
          <w:rFonts w:ascii="Times New Roman" w:hAnsi="Times New Roman" w:cs="Times New Roman"/>
          <w:b/>
          <w:sz w:val="24"/>
          <w:szCs w:val="24"/>
        </w:rPr>
        <w:t xml:space="preserve">досрочного прекращения, приостановления осуществления </w:t>
      </w:r>
    </w:p>
    <w:p w14:paraId="141BFEAF" w14:textId="77777777" w:rsidR="00720270" w:rsidRDefault="00720270" w:rsidP="00720270">
      <w:pPr>
        <w:pStyle w:val="a3"/>
        <w:rPr>
          <w:rFonts w:ascii="Times New Roman" w:hAnsi="Times New Roman" w:cs="Times New Roman"/>
          <w:b/>
          <w:sz w:val="24"/>
          <w:szCs w:val="24"/>
        </w:rPr>
      </w:pPr>
      <w:r w:rsidRPr="00720270">
        <w:rPr>
          <w:rFonts w:ascii="Times New Roman" w:hAnsi="Times New Roman" w:cs="Times New Roman"/>
          <w:b/>
          <w:sz w:val="24"/>
          <w:szCs w:val="24"/>
        </w:rPr>
        <w:t xml:space="preserve">права пользования недрами местного значения, </w:t>
      </w:r>
    </w:p>
    <w:p w14:paraId="0B5755C1" w14:textId="77777777" w:rsidR="00720270" w:rsidRDefault="00720270" w:rsidP="00720270">
      <w:pPr>
        <w:pStyle w:val="a3"/>
        <w:rPr>
          <w:rFonts w:ascii="Times New Roman" w:hAnsi="Times New Roman" w:cs="Times New Roman"/>
          <w:b/>
          <w:sz w:val="24"/>
          <w:szCs w:val="24"/>
        </w:rPr>
      </w:pPr>
      <w:r w:rsidRPr="00720270">
        <w:rPr>
          <w:rFonts w:ascii="Times New Roman" w:hAnsi="Times New Roman" w:cs="Times New Roman"/>
          <w:b/>
          <w:sz w:val="24"/>
          <w:szCs w:val="24"/>
        </w:rPr>
        <w:t xml:space="preserve">предоставленного для указанных целей, </w:t>
      </w:r>
    </w:p>
    <w:p w14:paraId="245C119C" w14:textId="77777777" w:rsidR="00720270" w:rsidRDefault="00720270" w:rsidP="00720270">
      <w:pPr>
        <w:pStyle w:val="a3"/>
        <w:rPr>
          <w:rFonts w:ascii="Times New Roman" w:hAnsi="Times New Roman" w:cs="Times New Roman"/>
          <w:b/>
          <w:sz w:val="24"/>
          <w:szCs w:val="24"/>
        </w:rPr>
      </w:pPr>
      <w:r w:rsidRPr="00720270">
        <w:rPr>
          <w:rFonts w:ascii="Times New Roman" w:hAnsi="Times New Roman" w:cs="Times New Roman"/>
          <w:b/>
          <w:sz w:val="24"/>
          <w:szCs w:val="24"/>
        </w:rPr>
        <w:t xml:space="preserve">на территории Санкт-Петербурга </w:t>
      </w:r>
    </w:p>
    <w:p w14:paraId="225D3B10" w14:textId="68F0C774" w:rsidR="00675D55" w:rsidRPr="005A07AA" w:rsidRDefault="00720270" w:rsidP="00720270">
      <w:pPr>
        <w:pStyle w:val="a3"/>
        <w:rPr>
          <w:rFonts w:ascii="Times New Roman" w:hAnsi="Times New Roman" w:cs="Times New Roman"/>
          <w:sz w:val="24"/>
          <w:szCs w:val="24"/>
          <w:highlight w:val="yellow"/>
        </w:rPr>
      </w:pPr>
      <w:r w:rsidRPr="00720270">
        <w:rPr>
          <w:rFonts w:ascii="Times New Roman" w:hAnsi="Times New Roman" w:cs="Times New Roman"/>
          <w:b/>
          <w:sz w:val="24"/>
          <w:szCs w:val="24"/>
        </w:rPr>
        <w:t>(уникальный реестровый номер 7800000000160202557)</w:t>
      </w:r>
    </w:p>
    <w:p w14:paraId="6CE023CE" w14:textId="7D4D708D" w:rsidR="00980CE8" w:rsidRPr="005A07AA" w:rsidRDefault="00980CE8" w:rsidP="00BC574D">
      <w:pPr>
        <w:pStyle w:val="ConsPlusNormal"/>
        <w:ind w:firstLine="709"/>
        <w:rPr>
          <w:rFonts w:ascii="Times New Roman" w:hAnsi="Times New Roman" w:cs="Times New Roman"/>
          <w:sz w:val="24"/>
          <w:szCs w:val="24"/>
          <w:highlight w:val="yellow"/>
        </w:rPr>
      </w:pPr>
    </w:p>
    <w:p w14:paraId="7E46F417" w14:textId="49A0D78C" w:rsidR="00B74CAF" w:rsidRPr="005A07AA" w:rsidRDefault="00B74CAF" w:rsidP="00EE6473">
      <w:pPr>
        <w:adjustRightInd w:val="0"/>
        <w:ind w:firstLine="709"/>
        <w:jc w:val="both"/>
        <w:rPr>
          <w:sz w:val="24"/>
          <w:szCs w:val="24"/>
        </w:rPr>
      </w:pPr>
      <w:r w:rsidRPr="005A07AA">
        <w:rPr>
          <w:sz w:val="24"/>
          <w:szCs w:val="24"/>
        </w:rPr>
        <w:t xml:space="preserve">В соответствии с </w:t>
      </w:r>
      <w:hyperlink r:id="rId8" w:history="1">
        <w:r w:rsidRPr="005A07AA">
          <w:rPr>
            <w:sz w:val="24"/>
            <w:szCs w:val="24"/>
          </w:rPr>
          <w:t>постановлени</w:t>
        </w:r>
      </w:hyperlink>
      <w:r w:rsidR="00F154EE" w:rsidRPr="005A07AA">
        <w:rPr>
          <w:sz w:val="24"/>
          <w:szCs w:val="24"/>
        </w:rPr>
        <w:t>ем</w:t>
      </w:r>
      <w:r w:rsidRPr="005A07AA">
        <w:rPr>
          <w:sz w:val="24"/>
          <w:szCs w:val="24"/>
        </w:rPr>
        <w:t xml:space="preserve"> Правительства Санкт-Петербурга от 25.07.2011 </w:t>
      </w:r>
      <w:r w:rsidR="005A07AA">
        <w:rPr>
          <w:sz w:val="24"/>
          <w:szCs w:val="24"/>
        </w:rPr>
        <w:br/>
      </w:r>
      <w:r w:rsidRPr="005A07AA">
        <w:rPr>
          <w:sz w:val="24"/>
          <w:szCs w:val="24"/>
        </w:rPr>
        <w:t>№ 1037 «О Порядке разработки и утверждения исполнительными органами государственной власти Санкт-Петербурга административных регламентов предо</w:t>
      </w:r>
      <w:r w:rsidR="00EE6473">
        <w:rPr>
          <w:sz w:val="24"/>
          <w:szCs w:val="24"/>
        </w:rPr>
        <w:t>ставления государственных услуг</w:t>
      </w:r>
      <w:r w:rsidRPr="005A07AA">
        <w:rPr>
          <w:sz w:val="24"/>
          <w:szCs w:val="24"/>
        </w:rPr>
        <w:t>»</w:t>
      </w:r>
      <w:r w:rsidR="00F154EE" w:rsidRPr="005A07AA">
        <w:rPr>
          <w:sz w:val="24"/>
          <w:szCs w:val="24"/>
        </w:rPr>
        <w:t>, пункт</w:t>
      </w:r>
      <w:r w:rsidR="00BC165F">
        <w:rPr>
          <w:sz w:val="24"/>
          <w:szCs w:val="24"/>
        </w:rPr>
        <w:t>ами</w:t>
      </w:r>
      <w:r w:rsidR="00F154EE" w:rsidRPr="005A07AA">
        <w:rPr>
          <w:sz w:val="24"/>
          <w:szCs w:val="24"/>
        </w:rPr>
        <w:t xml:space="preserve"> </w:t>
      </w:r>
      <w:r w:rsidR="00EE6473">
        <w:rPr>
          <w:sz w:val="24"/>
          <w:szCs w:val="24"/>
        </w:rPr>
        <w:t xml:space="preserve">3.41-2, </w:t>
      </w:r>
      <w:r w:rsidR="00EE6473" w:rsidRPr="00413C3C">
        <w:rPr>
          <w:sz w:val="24"/>
          <w:szCs w:val="24"/>
        </w:rPr>
        <w:t>3.46, 3.46-2, 3.4</w:t>
      </w:r>
      <w:r w:rsidR="00EE6473">
        <w:rPr>
          <w:sz w:val="24"/>
          <w:szCs w:val="24"/>
        </w:rPr>
        <w:t>6-3</w:t>
      </w:r>
      <w:r w:rsidR="00EE6473" w:rsidRPr="00413C3C">
        <w:rPr>
          <w:sz w:val="24"/>
          <w:szCs w:val="24"/>
        </w:rPr>
        <w:t xml:space="preserve"> </w:t>
      </w:r>
      <w:r w:rsidR="0065337B" w:rsidRPr="005A07AA">
        <w:rPr>
          <w:sz w:val="24"/>
          <w:szCs w:val="24"/>
        </w:rPr>
        <w:t xml:space="preserve">Положения </w:t>
      </w:r>
      <w:r w:rsidR="00EE6473">
        <w:rPr>
          <w:sz w:val="24"/>
          <w:szCs w:val="24"/>
        </w:rPr>
        <w:br/>
      </w:r>
      <w:r w:rsidR="0065337B" w:rsidRPr="005A07AA">
        <w:rPr>
          <w:sz w:val="24"/>
          <w:szCs w:val="24"/>
        </w:rPr>
        <w:t xml:space="preserve">о Комитете </w:t>
      </w:r>
      <w:r w:rsidR="001C2E14" w:rsidRPr="005A07AA">
        <w:rPr>
          <w:sz w:val="24"/>
          <w:szCs w:val="24"/>
        </w:rPr>
        <w:t xml:space="preserve">по природопользованию, охране окружающей среды и обеспечению экологической безопасности, утвержденного постановлением </w:t>
      </w:r>
      <w:r w:rsidR="001963BA" w:rsidRPr="005A07AA">
        <w:rPr>
          <w:sz w:val="24"/>
          <w:szCs w:val="24"/>
        </w:rPr>
        <w:t xml:space="preserve">Правительства </w:t>
      </w:r>
      <w:r w:rsidR="00EE6473">
        <w:rPr>
          <w:sz w:val="24"/>
          <w:szCs w:val="24"/>
        </w:rPr>
        <w:br/>
      </w:r>
      <w:r w:rsidR="001963BA" w:rsidRPr="005A07AA">
        <w:rPr>
          <w:sz w:val="24"/>
          <w:szCs w:val="24"/>
        </w:rPr>
        <w:t>Санкт-</w:t>
      </w:r>
      <w:r w:rsidR="00D9126B" w:rsidRPr="005A07AA">
        <w:rPr>
          <w:sz w:val="24"/>
          <w:szCs w:val="24"/>
        </w:rPr>
        <w:t xml:space="preserve">Петербурга </w:t>
      </w:r>
      <w:r w:rsidR="00D053A9" w:rsidRPr="005A07AA">
        <w:rPr>
          <w:sz w:val="24"/>
          <w:szCs w:val="24"/>
        </w:rPr>
        <w:t>от 09.03.2017 № 127:</w:t>
      </w:r>
    </w:p>
    <w:p w14:paraId="203D16B8" w14:textId="0D7C10F2" w:rsidR="001963BA" w:rsidRPr="005A07AA" w:rsidRDefault="00980CE8" w:rsidP="00BC165F">
      <w:pPr>
        <w:pStyle w:val="a3"/>
        <w:ind w:firstLine="709"/>
        <w:jc w:val="both"/>
        <w:rPr>
          <w:rFonts w:ascii="Times New Roman" w:hAnsi="Times New Roman" w:cs="Times New Roman"/>
          <w:sz w:val="24"/>
          <w:szCs w:val="24"/>
        </w:rPr>
      </w:pPr>
      <w:r w:rsidRPr="005A07AA">
        <w:rPr>
          <w:rFonts w:ascii="Times New Roman" w:hAnsi="Times New Roman" w:cs="Times New Roman"/>
          <w:sz w:val="24"/>
          <w:szCs w:val="24"/>
        </w:rPr>
        <w:t xml:space="preserve">1. Утвердить </w:t>
      </w:r>
      <w:r w:rsidR="00073407" w:rsidRPr="005A07AA">
        <w:rPr>
          <w:rFonts w:ascii="Times New Roman" w:hAnsi="Times New Roman" w:cs="Times New Roman"/>
          <w:sz w:val="24"/>
          <w:szCs w:val="24"/>
        </w:rPr>
        <w:t>Административный регламент</w:t>
      </w:r>
      <w:r w:rsidR="003F7790" w:rsidRPr="005A07AA">
        <w:rPr>
          <w:rFonts w:ascii="Times New Roman" w:hAnsi="Times New Roman" w:cs="Times New Roman"/>
          <w:sz w:val="24"/>
          <w:szCs w:val="24"/>
        </w:rPr>
        <w:t xml:space="preserve"> Комитета по природопользованию, охране окружающей среды и обеспечению экологической безопасности </w:t>
      </w:r>
      <w:r w:rsidR="00EE6473" w:rsidRPr="00EE6473">
        <w:rPr>
          <w:rFonts w:ascii="Times New Roman" w:hAnsi="Times New Roman" w:cs="Times New Roman"/>
          <w:sz w:val="24"/>
          <w:szCs w:val="24"/>
        </w:rPr>
        <w:t xml:space="preserve">по предоставлению государственной услуги </w:t>
      </w:r>
      <w:r w:rsidR="00BC165F" w:rsidRPr="00BC165F">
        <w:rPr>
          <w:rFonts w:ascii="Times New Roman" w:hAnsi="Times New Roman" w:cs="Times New Roman"/>
          <w:sz w:val="24"/>
          <w:szCs w:val="24"/>
        </w:rPr>
        <w:t>по принятию решений о предоставлении права пользования участком недр</w:t>
      </w:r>
      <w:r w:rsidR="00BC165F">
        <w:rPr>
          <w:rFonts w:ascii="Times New Roman" w:hAnsi="Times New Roman" w:cs="Times New Roman"/>
          <w:sz w:val="24"/>
          <w:szCs w:val="24"/>
        </w:rPr>
        <w:t xml:space="preserve"> </w:t>
      </w:r>
      <w:r w:rsidR="00BC165F" w:rsidRPr="00BC165F">
        <w:rPr>
          <w:rFonts w:ascii="Times New Roman" w:hAnsi="Times New Roman" w:cs="Times New Roman"/>
          <w:sz w:val="24"/>
          <w:szCs w:val="24"/>
        </w:rPr>
        <w:t>местного значения для геологического изучения и оценки пригодности участков недр для строительства</w:t>
      </w:r>
      <w:r w:rsidR="00BC165F">
        <w:rPr>
          <w:rFonts w:ascii="Times New Roman" w:hAnsi="Times New Roman" w:cs="Times New Roman"/>
          <w:sz w:val="24"/>
          <w:szCs w:val="24"/>
        </w:rPr>
        <w:t xml:space="preserve"> </w:t>
      </w:r>
      <w:r w:rsidR="00BC165F" w:rsidRPr="00BC165F">
        <w:rPr>
          <w:rFonts w:ascii="Times New Roman" w:hAnsi="Times New Roman" w:cs="Times New Roman"/>
          <w:sz w:val="24"/>
          <w:szCs w:val="24"/>
        </w:rPr>
        <w:t>и эксплуатации подземных сооружений местного</w:t>
      </w:r>
      <w:r w:rsidR="00BC165F">
        <w:rPr>
          <w:rFonts w:ascii="Times New Roman" w:hAnsi="Times New Roman" w:cs="Times New Roman"/>
          <w:sz w:val="24"/>
          <w:szCs w:val="24"/>
        </w:rPr>
        <w:t xml:space="preserve"> </w:t>
      </w:r>
      <w:r w:rsidR="002C3A24">
        <w:rPr>
          <w:rFonts w:ascii="Times New Roman" w:hAnsi="Times New Roman" w:cs="Times New Roman"/>
          <w:sz w:val="24"/>
          <w:szCs w:val="24"/>
        </w:rPr>
        <w:br/>
      </w:r>
      <w:r w:rsidR="00BC165F" w:rsidRPr="00BC165F">
        <w:rPr>
          <w:rFonts w:ascii="Times New Roman" w:hAnsi="Times New Roman" w:cs="Times New Roman"/>
          <w:sz w:val="24"/>
          <w:szCs w:val="24"/>
        </w:rPr>
        <w:t xml:space="preserve">и регионального значения, не связанных с добычей полезных ископаемых, и (или) для строительства и эксплуатации подземных сооружений местного и регионального значения, не связанных с добычей полезных ископаемых, а также по осуществлению оформления, государственной регистрации, выдачи, переоформления лицензий на пользование недрами, </w:t>
      </w:r>
      <w:r w:rsidR="00BC165F" w:rsidRPr="00BC165F">
        <w:rPr>
          <w:rFonts w:ascii="Times New Roman" w:hAnsi="Times New Roman" w:cs="Times New Roman"/>
          <w:sz w:val="24"/>
          <w:szCs w:val="24"/>
        </w:rPr>
        <w:lastRenderedPageBreak/>
        <w:t>внесения изменений в лицензии на пользование недрами, досрочного прекращения, приостановления осуществления права пользования недрами местного значения, предоставленного для указанных целей, на территории Санкт-Петербурга</w:t>
      </w:r>
      <w:r w:rsidR="00720270" w:rsidRPr="00720270">
        <w:rPr>
          <w:rFonts w:ascii="Times New Roman" w:hAnsi="Times New Roman" w:cs="Times New Roman"/>
          <w:sz w:val="24"/>
          <w:szCs w:val="24"/>
        </w:rPr>
        <w:t xml:space="preserve"> (уникальный реестровый номер 7800000000160202557).</w:t>
      </w:r>
    </w:p>
    <w:p w14:paraId="0C6EF9B8" w14:textId="2D6057B3" w:rsidR="00980CE8" w:rsidRPr="005A07AA" w:rsidRDefault="001963BA" w:rsidP="00EE6473">
      <w:pPr>
        <w:pStyle w:val="a3"/>
        <w:ind w:firstLine="709"/>
        <w:jc w:val="both"/>
        <w:rPr>
          <w:rFonts w:ascii="Times New Roman" w:hAnsi="Times New Roman" w:cs="Times New Roman"/>
          <w:sz w:val="24"/>
          <w:szCs w:val="24"/>
        </w:rPr>
      </w:pPr>
      <w:r w:rsidRPr="005A07AA">
        <w:rPr>
          <w:rFonts w:ascii="Times New Roman" w:hAnsi="Times New Roman" w:cs="Times New Roman"/>
          <w:sz w:val="24"/>
          <w:szCs w:val="24"/>
        </w:rPr>
        <w:t xml:space="preserve">2. </w:t>
      </w:r>
      <w:r w:rsidR="00980CE8" w:rsidRPr="005A07AA">
        <w:rPr>
          <w:rFonts w:ascii="Times New Roman" w:hAnsi="Times New Roman" w:cs="Times New Roman"/>
          <w:sz w:val="24"/>
          <w:szCs w:val="24"/>
        </w:rPr>
        <w:t>Признать утратившим силу:</w:t>
      </w:r>
    </w:p>
    <w:p w14:paraId="186EBC72" w14:textId="200FEE3E" w:rsidR="00980CE8" w:rsidRPr="005A07AA" w:rsidRDefault="00980CE8" w:rsidP="00EE6473">
      <w:pPr>
        <w:pStyle w:val="a3"/>
        <w:ind w:firstLine="709"/>
        <w:jc w:val="both"/>
        <w:rPr>
          <w:rFonts w:ascii="Times New Roman" w:hAnsi="Times New Roman" w:cs="Times New Roman"/>
          <w:sz w:val="24"/>
          <w:szCs w:val="24"/>
        </w:rPr>
      </w:pPr>
      <w:r w:rsidRPr="005A07AA">
        <w:rPr>
          <w:rFonts w:ascii="Times New Roman" w:hAnsi="Times New Roman" w:cs="Times New Roman"/>
          <w:sz w:val="24"/>
          <w:szCs w:val="24"/>
        </w:rPr>
        <w:t xml:space="preserve">распоряжение Комитета по природопользованию, охране окружающей среды </w:t>
      </w:r>
      <w:r w:rsidR="009C62E3">
        <w:rPr>
          <w:rFonts w:ascii="Times New Roman" w:hAnsi="Times New Roman" w:cs="Times New Roman"/>
          <w:sz w:val="24"/>
          <w:szCs w:val="24"/>
        </w:rPr>
        <w:br/>
      </w:r>
      <w:r w:rsidRPr="005A07AA">
        <w:rPr>
          <w:rFonts w:ascii="Times New Roman" w:hAnsi="Times New Roman" w:cs="Times New Roman"/>
          <w:sz w:val="24"/>
          <w:szCs w:val="24"/>
        </w:rPr>
        <w:t xml:space="preserve">и обеспечению экологической безопасности </w:t>
      </w:r>
      <w:r w:rsidR="00EE6473" w:rsidRPr="00EE6473">
        <w:rPr>
          <w:rFonts w:ascii="Times New Roman" w:hAnsi="Times New Roman" w:cs="Times New Roman"/>
          <w:sz w:val="24"/>
          <w:szCs w:val="24"/>
        </w:rPr>
        <w:t xml:space="preserve">от 04.06.2021 </w:t>
      </w:r>
      <w:r w:rsidR="00EE6473">
        <w:rPr>
          <w:rFonts w:ascii="Times New Roman" w:hAnsi="Times New Roman" w:cs="Times New Roman"/>
          <w:sz w:val="24"/>
          <w:szCs w:val="24"/>
        </w:rPr>
        <w:t>№</w:t>
      </w:r>
      <w:r w:rsidR="00EE6473" w:rsidRPr="00EE6473">
        <w:rPr>
          <w:rFonts w:ascii="Times New Roman" w:hAnsi="Times New Roman" w:cs="Times New Roman"/>
          <w:sz w:val="24"/>
          <w:szCs w:val="24"/>
        </w:rPr>
        <w:t xml:space="preserve"> 225-р</w:t>
      </w:r>
      <w:r w:rsidR="00EE6473">
        <w:rPr>
          <w:rFonts w:ascii="Times New Roman" w:hAnsi="Times New Roman" w:cs="Times New Roman"/>
          <w:sz w:val="24"/>
          <w:szCs w:val="24"/>
        </w:rPr>
        <w:t xml:space="preserve"> «</w:t>
      </w:r>
      <w:r w:rsidR="00EE6473" w:rsidRPr="00EE6473">
        <w:rPr>
          <w:rFonts w:ascii="Times New Roman" w:hAnsi="Times New Roman" w:cs="Times New Roman"/>
          <w:sz w:val="24"/>
          <w:szCs w:val="24"/>
        </w:rPr>
        <w:t>Об утверждении Административного регламента Комитета по природопользованию, охране окружающей среды и обеспечению экологической безопасности по предоставлению государственной услуги по принятию решений о предоставлении права пользования участками недр местного значения, используемыми для строительства и эксплуатации подземных сооружений местного и регионального значения, не связанных с добычей полезных ископаемых, а также по осуществлению оформления, государственной регистрации, выдачи, пересмотра условий, переоформления лицензии на пользование недрами, досрочного прекращения, приостановления либо ограничения права пользования указанными участками недр на территории Санкт-Петербурга (уникальный реестровый номер 7800000000160202557)</w:t>
      </w:r>
      <w:r w:rsidR="00EE6473">
        <w:rPr>
          <w:rFonts w:ascii="Times New Roman" w:hAnsi="Times New Roman" w:cs="Times New Roman"/>
          <w:sz w:val="24"/>
          <w:szCs w:val="24"/>
        </w:rPr>
        <w:t>».</w:t>
      </w:r>
    </w:p>
    <w:p w14:paraId="414F76D9" w14:textId="7BD529A2" w:rsidR="00980CE8" w:rsidRPr="005A07AA" w:rsidRDefault="00EC7028" w:rsidP="00EE6473">
      <w:pPr>
        <w:pStyle w:val="a3"/>
        <w:ind w:firstLine="709"/>
        <w:jc w:val="both"/>
        <w:rPr>
          <w:rFonts w:ascii="Times New Roman" w:hAnsi="Times New Roman" w:cs="Times New Roman"/>
          <w:sz w:val="24"/>
          <w:szCs w:val="24"/>
        </w:rPr>
      </w:pPr>
      <w:r w:rsidRPr="005A07AA">
        <w:rPr>
          <w:rFonts w:ascii="Times New Roman" w:hAnsi="Times New Roman" w:cs="Times New Roman"/>
          <w:sz w:val="24"/>
          <w:szCs w:val="24"/>
        </w:rPr>
        <w:t>3</w:t>
      </w:r>
      <w:r w:rsidR="00980CE8" w:rsidRPr="005A07AA">
        <w:rPr>
          <w:rFonts w:ascii="Times New Roman" w:hAnsi="Times New Roman" w:cs="Times New Roman"/>
          <w:sz w:val="24"/>
          <w:szCs w:val="24"/>
        </w:rPr>
        <w:t>. Контроль за выполнением рас</w:t>
      </w:r>
      <w:r w:rsidR="00B74CAF" w:rsidRPr="005A07AA">
        <w:rPr>
          <w:rFonts w:ascii="Times New Roman" w:hAnsi="Times New Roman" w:cs="Times New Roman"/>
          <w:sz w:val="24"/>
          <w:szCs w:val="24"/>
        </w:rPr>
        <w:t xml:space="preserve">поряжения </w:t>
      </w:r>
      <w:r w:rsidR="00AC0716" w:rsidRPr="005A07AA">
        <w:rPr>
          <w:rFonts w:ascii="Times New Roman" w:hAnsi="Times New Roman" w:cs="Times New Roman"/>
          <w:sz w:val="24"/>
          <w:szCs w:val="24"/>
        </w:rPr>
        <w:t xml:space="preserve">остается </w:t>
      </w:r>
      <w:r w:rsidR="00C37659" w:rsidRPr="005A07AA">
        <w:rPr>
          <w:rFonts w:ascii="Times New Roman" w:hAnsi="Times New Roman" w:cs="Times New Roman"/>
          <w:sz w:val="24"/>
          <w:szCs w:val="24"/>
        </w:rPr>
        <w:t>за заместителем</w:t>
      </w:r>
      <w:r w:rsidR="00B74CAF" w:rsidRPr="005A07AA">
        <w:rPr>
          <w:rFonts w:ascii="Times New Roman" w:hAnsi="Times New Roman" w:cs="Times New Roman"/>
          <w:sz w:val="24"/>
          <w:szCs w:val="24"/>
        </w:rPr>
        <w:t xml:space="preserve"> председателя Комитета по природопользованию, охране окружающей среды и обеспечению экологической безопасности</w:t>
      </w:r>
      <w:r w:rsidR="00615462" w:rsidRPr="005A07AA">
        <w:rPr>
          <w:rFonts w:ascii="Times New Roman" w:hAnsi="Times New Roman" w:cs="Times New Roman"/>
          <w:sz w:val="24"/>
          <w:szCs w:val="24"/>
        </w:rPr>
        <w:t xml:space="preserve"> Серебрицким И.А</w:t>
      </w:r>
      <w:r w:rsidR="00980CE8" w:rsidRPr="005A07AA">
        <w:rPr>
          <w:rFonts w:ascii="Times New Roman" w:hAnsi="Times New Roman" w:cs="Times New Roman"/>
          <w:sz w:val="24"/>
          <w:szCs w:val="24"/>
        </w:rPr>
        <w:t>.</w:t>
      </w:r>
    </w:p>
    <w:p w14:paraId="208F2C90" w14:textId="77777777" w:rsidR="00980CE8" w:rsidRPr="005A07AA" w:rsidRDefault="00980CE8" w:rsidP="00EE6473">
      <w:pPr>
        <w:pStyle w:val="a3"/>
        <w:ind w:firstLine="709"/>
        <w:rPr>
          <w:rFonts w:ascii="Times New Roman" w:hAnsi="Times New Roman" w:cs="Times New Roman"/>
          <w:sz w:val="24"/>
          <w:szCs w:val="24"/>
          <w:highlight w:val="yellow"/>
        </w:rPr>
      </w:pPr>
    </w:p>
    <w:p w14:paraId="2FAD5FF6" w14:textId="77777777" w:rsidR="00980CE8" w:rsidRPr="005A07AA" w:rsidRDefault="00980CE8" w:rsidP="00BC574D">
      <w:pPr>
        <w:pStyle w:val="Heading"/>
        <w:tabs>
          <w:tab w:val="left" w:pos="993"/>
          <w:tab w:val="num" w:pos="1985"/>
          <w:tab w:val="left" w:pos="8085"/>
        </w:tabs>
        <w:ind w:firstLine="709"/>
        <w:jc w:val="both"/>
        <w:rPr>
          <w:rFonts w:ascii="Times New Roman" w:hAnsi="Times New Roman" w:cs="Times New Roman"/>
          <w:sz w:val="24"/>
          <w:szCs w:val="24"/>
          <w:highlight w:val="yellow"/>
        </w:rPr>
      </w:pPr>
    </w:p>
    <w:p w14:paraId="29473D6E" w14:textId="77777777" w:rsidR="00980CE8" w:rsidRPr="005A07AA" w:rsidRDefault="00980CE8" w:rsidP="00BC574D">
      <w:pPr>
        <w:pStyle w:val="Heading"/>
        <w:tabs>
          <w:tab w:val="left" w:pos="993"/>
          <w:tab w:val="num" w:pos="1985"/>
          <w:tab w:val="left" w:pos="8085"/>
        </w:tabs>
        <w:ind w:firstLine="709"/>
        <w:jc w:val="both"/>
        <w:rPr>
          <w:rFonts w:ascii="Times New Roman" w:hAnsi="Times New Roman" w:cs="Times New Roman"/>
          <w:sz w:val="24"/>
          <w:szCs w:val="24"/>
          <w:highlight w:val="yellow"/>
        </w:rPr>
      </w:pPr>
    </w:p>
    <w:p w14:paraId="2D0C6F5E" w14:textId="79C7BE14" w:rsidR="00980CE8" w:rsidRPr="005A07AA" w:rsidRDefault="00980CE8" w:rsidP="00CD7DF7">
      <w:pPr>
        <w:pStyle w:val="Heading"/>
        <w:tabs>
          <w:tab w:val="left" w:pos="993"/>
          <w:tab w:val="num" w:pos="1985"/>
          <w:tab w:val="left" w:pos="8085"/>
        </w:tabs>
        <w:jc w:val="both"/>
        <w:rPr>
          <w:rFonts w:ascii="Times New Roman" w:hAnsi="Times New Roman" w:cs="Times New Roman"/>
          <w:sz w:val="24"/>
          <w:szCs w:val="24"/>
        </w:rPr>
      </w:pPr>
      <w:r w:rsidRPr="005A07AA">
        <w:rPr>
          <w:rFonts w:ascii="Times New Roman" w:hAnsi="Times New Roman" w:cs="Times New Roman"/>
          <w:sz w:val="24"/>
          <w:szCs w:val="24"/>
        </w:rPr>
        <w:t xml:space="preserve">Председатель Комитета                                                                                         </w:t>
      </w:r>
      <w:r w:rsidR="00002771">
        <w:rPr>
          <w:rFonts w:ascii="Times New Roman" w:hAnsi="Times New Roman" w:cs="Times New Roman"/>
          <w:sz w:val="24"/>
          <w:szCs w:val="24"/>
        </w:rPr>
        <w:t>К.А.Соловейчик</w:t>
      </w:r>
    </w:p>
    <w:p w14:paraId="0EB17D8E" w14:textId="4A2A6676" w:rsidR="00980CE8" w:rsidRPr="005A07AA" w:rsidRDefault="00980CE8" w:rsidP="00BC574D">
      <w:pPr>
        <w:pStyle w:val="ConsPlusNormal"/>
        <w:ind w:firstLine="709"/>
        <w:rPr>
          <w:rFonts w:ascii="Times New Roman" w:hAnsi="Times New Roman" w:cs="Times New Roman"/>
          <w:sz w:val="24"/>
          <w:szCs w:val="24"/>
        </w:rPr>
      </w:pPr>
    </w:p>
    <w:p w14:paraId="5B809EF1" w14:textId="77777777" w:rsidR="00685F97" w:rsidRPr="005A07AA" w:rsidRDefault="00685F97" w:rsidP="00BC574D">
      <w:pPr>
        <w:pStyle w:val="ConsPlusNormal"/>
        <w:ind w:firstLine="709"/>
        <w:rPr>
          <w:rFonts w:ascii="Times New Roman" w:hAnsi="Times New Roman" w:cs="Times New Roman"/>
          <w:sz w:val="24"/>
          <w:szCs w:val="24"/>
          <w:highlight w:val="yellow"/>
        </w:rPr>
        <w:sectPr w:rsidR="00685F97" w:rsidRPr="005A07AA" w:rsidSect="005A07AA">
          <w:headerReference w:type="default" r:id="rId9"/>
          <w:headerReference w:type="first" r:id="rId10"/>
          <w:pgSz w:w="11906" w:h="16838"/>
          <w:pgMar w:top="1134" w:right="850" w:bottom="851" w:left="1701" w:header="708" w:footer="708" w:gutter="0"/>
          <w:cols w:space="708"/>
          <w:titlePg/>
          <w:docGrid w:linePitch="360"/>
        </w:sectPr>
      </w:pPr>
    </w:p>
    <w:p w14:paraId="134DBD51" w14:textId="39638E90" w:rsidR="00F47D13" w:rsidRPr="005A07AA" w:rsidRDefault="00F47D13" w:rsidP="00BC574D">
      <w:pPr>
        <w:pStyle w:val="a3"/>
        <w:ind w:firstLine="709"/>
        <w:jc w:val="right"/>
        <w:rPr>
          <w:rFonts w:ascii="Times New Roman" w:hAnsi="Times New Roman" w:cs="Times New Roman"/>
          <w:sz w:val="24"/>
          <w:szCs w:val="24"/>
        </w:rPr>
      </w:pPr>
      <w:r w:rsidRPr="005A07AA">
        <w:rPr>
          <w:rFonts w:ascii="Times New Roman" w:hAnsi="Times New Roman" w:cs="Times New Roman"/>
          <w:sz w:val="24"/>
          <w:szCs w:val="24"/>
        </w:rPr>
        <w:lastRenderedPageBreak/>
        <w:t>УТВЕРЖДЕН</w:t>
      </w:r>
    </w:p>
    <w:p w14:paraId="28647A5C" w14:textId="77777777" w:rsidR="00F47D13" w:rsidRPr="005A07AA" w:rsidRDefault="00F47D13" w:rsidP="00BC574D">
      <w:pPr>
        <w:pStyle w:val="a3"/>
        <w:ind w:firstLine="709"/>
        <w:jc w:val="right"/>
        <w:rPr>
          <w:rFonts w:ascii="Times New Roman" w:hAnsi="Times New Roman" w:cs="Times New Roman"/>
          <w:sz w:val="24"/>
          <w:szCs w:val="24"/>
        </w:rPr>
      </w:pPr>
      <w:r w:rsidRPr="005A07AA">
        <w:rPr>
          <w:rFonts w:ascii="Times New Roman" w:hAnsi="Times New Roman" w:cs="Times New Roman"/>
          <w:sz w:val="24"/>
          <w:szCs w:val="24"/>
        </w:rPr>
        <w:t>распоряжением Комитета</w:t>
      </w:r>
    </w:p>
    <w:p w14:paraId="31B6DC29" w14:textId="77777777" w:rsidR="00F47D13" w:rsidRPr="005A07AA" w:rsidRDefault="00F47D13" w:rsidP="00BC574D">
      <w:pPr>
        <w:pStyle w:val="a3"/>
        <w:ind w:firstLine="709"/>
        <w:jc w:val="right"/>
        <w:rPr>
          <w:rFonts w:ascii="Times New Roman" w:hAnsi="Times New Roman" w:cs="Times New Roman"/>
          <w:sz w:val="24"/>
          <w:szCs w:val="24"/>
        </w:rPr>
      </w:pPr>
      <w:r w:rsidRPr="005A07AA">
        <w:rPr>
          <w:rFonts w:ascii="Times New Roman" w:hAnsi="Times New Roman" w:cs="Times New Roman"/>
          <w:sz w:val="24"/>
          <w:szCs w:val="24"/>
        </w:rPr>
        <w:t>по природопользованию, охране</w:t>
      </w:r>
    </w:p>
    <w:p w14:paraId="4F28E856" w14:textId="77777777" w:rsidR="00F47D13" w:rsidRPr="005A07AA" w:rsidRDefault="00F47D13" w:rsidP="00BC574D">
      <w:pPr>
        <w:pStyle w:val="a3"/>
        <w:ind w:firstLine="709"/>
        <w:jc w:val="right"/>
        <w:rPr>
          <w:rFonts w:ascii="Times New Roman" w:hAnsi="Times New Roman" w:cs="Times New Roman"/>
          <w:sz w:val="24"/>
          <w:szCs w:val="24"/>
        </w:rPr>
      </w:pPr>
      <w:r w:rsidRPr="005A07AA">
        <w:rPr>
          <w:rFonts w:ascii="Times New Roman" w:hAnsi="Times New Roman" w:cs="Times New Roman"/>
          <w:sz w:val="24"/>
          <w:szCs w:val="24"/>
        </w:rPr>
        <w:t>окружающей среды и обеспечению</w:t>
      </w:r>
    </w:p>
    <w:p w14:paraId="6F66041B" w14:textId="77777777" w:rsidR="00F47D13" w:rsidRPr="005A07AA" w:rsidRDefault="00F47D13" w:rsidP="00BC574D">
      <w:pPr>
        <w:pStyle w:val="a3"/>
        <w:ind w:firstLine="709"/>
        <w:jc w:val="right"/>
        <w:rPr>
          <w:rFonts w:ascii="Times New Roman" w:hAnsi="Times New Roman" w:cs="Times New Roman"/>
          <w:sz w:val="24"/>
          <w:szCs w:val="24"/>
        </w:rPr>
      </w:pPr>
      <w:r w:rsidRPr="005A07AA">
        <w:rPr>
          <w:rFonts w:ascii="Times New Roman" w:hAnsi="Times New Roman" w:cs="Times New Roman"/>
          <w:sz w:val="24"/>
          <w:szCs w:val="24"/>
        </w:rPr>
        <w:t>экологической безопасности</w:t>
      </w:r>
    </w:p>
    <w:p w14:paraId="37B869FC" w14:textId="0D702BBE" w:rsidR="00F47D13" w:rsidRPr="005A07AA" w:rsidRDefault="00F47D13" w:rsidP="00BC574D">
      <w:pPr>
        <w:pStyle w:val="a3"/>
        <w:ind w:firstLine="709"/>
        <w:jc w:val="right"/>
        <w:rPr>
          <w:rFonts w:ascii="Times New Roman" w:hAnsi="Times New Roman" w:cs="Times New Roman"/>
          <w:sz w:val="24"/>
          <w:szCs w:val="24"/>
        </w:rPr>
      </w:pPr>
      <w:r w:rsidRPr="005A07AA">
        <w:rPr>
          <w:rFonts w:ascii="Times New Roman" w:hAnsi="Times New Roman" w:cs="Times New Roman"/>
          <w:sz w:val="24"/>
          <w:szCs w:val="24"/>
        </w:rPr>
        <w:t>от ___.____</w:t>
      </w:r>
      <w:r w:rsidR="00A93B3F" w:rsidRPr="005A07AA">
        <w:rPr>
          <w:rFonts w:ascii="Times New Roman" w:hAnsi="Times New Roman" w:cs="Times New Roman"/>
          <w:sz w:val="24"/>
          <w:szCs w:val="24"/>
        </w:rPr>
        <w:t>.202</w:t>
      </w:r>
      <w:r w:rsidR="00002771">
        <w:rPr>
          <w:rFonts w:ascii="Times New Roman" w:hAnsi="Times New Roman" w:cs="Times New Roman"/>
          <w:sz w:val="24"/>
          <w:szCs w:val="24"/>
        </w:rPr>
        <w:t>5</w:t>
      </w:r>
      <w:r w:rsidRPr="005A07AA">
        <w:rPr>
          <w:rFonts w:ascii="Times New Roman" w:hAnsi="Times New Roman" w:cs="Times New Roman"/>
          <w:sz w:val="24"/>
          <w:szCs w:val="24"/>
        </w:rPr>
        <w:t xml:space="preserve"> № ____-р</w:t>
      </w:r>
    </w:p>
    <w:p w14:paraId="38C6AADC" w14:textId="2015E7FC" w:rsidR="00F47D13" w:rsidRPr="005A07AA" w:rsidRDefault="00F47D13" w:rsidP="00BC574D">
      <w:pPr>
        <w:pStyle w:val="a3"/>
        <w:ind w:firstLine="709"/>
        <w:jc w:val="both"/>
        <w:rPr>
          <w:rFonts w:ascii="Times New Roman" w:hAnsi="Times New Roman" w:cs="Times New Roman"/>
          <w:sz w:val="24"/>
          <w:szCs w:val="24"/>
        </w:rPr>
      </w:pPr>
    </w:p>
    <w:p w14:paraId="03717E59" w14:textId="77777777" w:rsidR="00B94658" w:rsidRPr="005A07AA" w:rsidRDefault="00B94658" w:rsidP="00BC574D">
      <w:pPr>
        <w:pStyle w:val="a3"/>
        <w:ind w:firstLine="709"/>
        <w:jc w:val="both"/>
        <w:rPr>
          <w:rFonts w:ascii="Times New Roman" w:hAnsi="Times New Roman" w:cs="Times New Roman"/>
          <w:sz w:val="24"/>
          <w:szCs w:val="24"/>
          <w:highlight w:val="yellow"/>
        </w:rPr>
      </w:pPr>
    </w:p>
    <w:p w14:paraId="5C807B3E" w14:textId="718B6D16" w:rsidR="00B94658" w:rsidRDefault="00B94658" w:rsidP="00D61533">
      <w:pPr>
        <w:pStyle w:val="a3"/>
        <w:ind w:firstLine="709"/>
        <w:jc w:val="center"/>
        <w:rPr>
          <w:rFonts w:ascii="Times New Roman" w:hAnsi="Times New Roman" w:cs="Times New Roman"/>
          <w:b/>
          <w:sz w:val="24"/>
          <w:szCs w:val="24"/>
        </w:rPr>
      </w:pPr>
      <w:bookmarkStart w:id="1" w:name="P50"/>
      <w:bookmarkEnd w:id="1"/>
      <w:r w:rsidRPr="005A07AA">
        <w:rPr>
          <w:rFonts w:ascii="Times New Roman" w:hAnsi="Times New Roman" w:cs="Times New Roman"/>
          <w:b/>
          <w:sz w:val="24"/>
          <w:szCs w:val="24"/>
        </w:rPr>
        <w:t xml:space="preserve">Административный регламент Комитета по природопользованию, охране окружающей среды и обеспечению экологической безопасности </w:t>
      </w:r>
      <w:r w:rsidR="00EE6473" w:rsidRPr="00EE6473">
        <w:rPr>
          <w:rFonts w:ascii="Times New Roman" w:hAnsi="Times New Roman" w:cs="Times New Roman"/>
          <w:b/>
          <w:sz w:val="24"/>
          <w:szCs w:val="24"/>
        </w:rPr>
        <w:t xml:space="preserve">по предоставлению государственной услуги </w:t>
      </w:r>
      <w:r w:rsidR="00D61533" w:rsidRPr="00D61533">
        <w:rPr>
          <w:rFonts w:ascii="Times New Roman" w:hAnsi="Times New Roman" w:cs="Times New Roman"/>
          <w:b/>
          <w:sz w:val="24"/>
          <w:szCs w:val="24"/>
        </w:rPr>
        <w:t xml:space="preserve">по принятию решений о предоставлении права пользования участком недр местного значения для геологического изучения и оценки пригодности участков недр для строительства и эксплуатации подземных сооружений местного и регионального значения, не связанных с добычей полезных ископаемых, и (или) для строительства и эксплуатации подземных сооружений местного и регионального значения, не связанных с добычей полезных ископаемых, а также по осуществлению оформления, государственной регистрации, выдачи, переоформления лицензий на пользование недрами, внесения изменений в лицензии на пользование недрами, досрочного прекращения, приостановления осуществления права пользования недрами местного значения, предоставленного для указанных целей, на территории Санкт-Петербурга </w:t>
      </w:r>
      <w:r w:rsidR="00EE6473" w:rsidRPr="00EE6473">
        <w:rPr>
          <w:rFonts w:ascii="Times New Roman" w:hAnsi="Times New Roman" w:cs="Times New Roman"/>
          <w:b/>
          <w:sz w:val="24"/>
          <w:szCs w:val="24"/>
        </w:rPr>
        <w:t>(уникальный реестровый номер 7800000000160202557).</w:t>
      </w:r>
    </w:p>
    <w:p w14:paraId="30B721BE" w14:textId="77777777" w:rsidR="00EE6473" w:rsidRPr="005A07AA" w:rsidRDefault="00EE6473" w:rsidP="00EE6473">
      <w:pPr>
        <w:pStyle w:val="a3"/>
        <w:ind w:firstLine="709"/>
        <w:jc w:val="center"/>
        <w:rPr>
          <w:rFonts w:ascii="Times New Roman" w:hAnsi="Times New Roman" w:cs="Times New Roman"/>
          <w:b/>
          <w:sz w:val="24"/>
          <w:szCs w:val="24"/>
          <w:highlight w:val="yellow"/>
        </w:rPr>
      </w:pPr>
    </w:p>
    <w:p w14:paraId="70A1BA49" w14:textId="605538DB" w:rsidR="00F47D13" w:rsidRPr="005A07AA" w:rsidRDefault="00F47D13" w:rsidP="00D52D00">
      <w:pPr>
        <w:pStyle w:val="a3"/>
        <w:numPr>
          <w:ilvl w:val="0"/>
          <w:numId w:val="10"/>
        </w:numPr>
        <w:ind w:left="0" w:firstLine="0"/>
        <w:jc w:val="center"/>
        <w:rPr>
          <w:rFonts w:ascii="Times New Roman" w:hAnsi="Times New Roman" w:cs="Times New Roman"/>
          <w:b/>
          <w:sz w:val="24"/>
          <w:szCs w:val="24"/>
        </w:rPr>
      </w:pPr>
      <w:r w:rsidRPr="005A07AA">
        <w:rPr>
          <w:rFonts w:ascii="Times New Roman" w:hAnsi="Times New Roman" w:cs="Times New Roman"/>
          <w:b/>
          <w:sz w:val="24"/>
          <w:szCs w:val="24"/>
        </w:rPr>
        <w:t>Общие положения</w:t>
      </w:r>
    </w:p>
    <w:p w14:paraId="7E5520F5" w14:textId="77777777" w:rsidR="00712B4B" w:rsidRPr="005A07AA" w:rsidRDefault="00712B4B" w:rsidP="00D52D00">
      <w:pPr>
        <w:pStyle w:val="a3"/>
        <w:ind w:left="1080"/>
        <w:rPr>
          <w:rFonts w:ascii="Times New Roman" w:hAnsi="Times New Roman" w:cs="Times New Roman"/>
          <w:b/>
          <w:sz w:val="24"/>
          <w:szCs w:val="24"/>
        </w:rPr>
      </w:pPr>
    </w:p>
    <w:p w14:paraId="04A4C633" w14:textId="4C0B0C5C" w:rsidR="00EE6473" w:rsidRDefault="00EE6473" w:rsidP="00EE6473">
      <w:pPr>
        <w:pStyle w:val="a3"/>
        <w:ind w:firstLine="709"/>
        <w:jc w:val="both"/>
        <w:rPr>
          <w:rFonts w:ascii="Times New Roman" w:hAnsi="Times New Roman"/>
          <w:sz w:val="24"/>
          <w:szCs w:val="24"/>
        </w:rPr>
      </w:pPr>
      <w:r w:rsidRPr="00413C3C">
        <w:rPr>
          <w:rFonts w:ascii="Times New Roman" w:hAnsi="Times New Roman"/>
          <w:sz w:val="24"/>
          <w:szCs w:val="24"/>
        </w:rPr>
        <w:t xml:space="preserve">1.1. Предметом регулирования настоящего Административного регламента являются отношения, возникающие между заявителями и Комитетом </w:t>
      </w:r>
      <w:r w:rsidR="009C62E3">
        <w:rPr>
          <w:rFonts w:ascii="Times New Roman" w:hAnsi="Times New Roman"/>
          <w:sz w:val="24"/>
          <w:szCs w:val="24"/>
        </w:rPr>
        <w:br/>
      </w:r>
      <w:r w:rsidRPr="00413C3C">
        <w:rPr>
          <w:rFonts w:ascii="Times New Roman" w:hAnsi="Times New Roman"/>
          <w:sz w:val="24"/>
          <w:szCs w:val="24"/>
        </w:rPr>
        <w:t>по природопользованию, охране окружающей среды и обеспечению экологической безопасности (далее – Комитет) в сфере природопользования и экологии.</w:t>
      </w:r>
    </w:p>
    <w:p w14:paraId="4F8BD809" w14:textId="387D6CEF" w:rsidR="009E0399" w:rsidRDefault="009E0399" w:rsidP="009E0399">
      <w:pPr>
        <w:adjustRightInd w:val="0"/>
        <w:ind w:firstLine="708"/>
        <w:jc w:val="both"/>
        <w:rPr>
          <w:rFonts w:eastAsiaTheme="minorHAnsi"/>
          <w:sz w:val="24"/>
          <w:szCs w:val="24"/>
          <w:lang w:eastAsia="en-US"/>
        </w:rPr>
      </w:pPr>
      <w:r>
        <w:rPr>
          <w:rFonts w:eastAsiaTheme="minorHAnsi"/>
          <w:sz w:val="24"/>
          <w:szCs w:val="24"/>
          <w:lang w:eastAsia="en-US"/>
        </w:rPr>
        <w:t xml:space="preserve">Регулирование настоящего Административного регламента касается участков недр, используемых для геологического изучения и оценки пригодности участков недр для строительства и эксплуатации подземных сооружений местного и регионального значения, не связанных с добычей полезных ископаемых, за исключением подземных сооружений для захоронения радиоактивных отходов, отходов производства и потребления I - V классов опасности, хранилищ углеводородного сырья (далее - подземные сооружения местного </w:t>
      </w:r>
      <w:r w:rsidR="009C62E3">
        <w:rPr>
          <w:rFonts w:eastAsiaTheme="minorHAnsi"/>
          <w:sz w:val="24"/>
          <w:szCs w:val="24"/>
          <w:lang w:eastAsia="en-US"/>
        </w:rPr>
        <w:br/>
      </w:r>
      <w:r>
        <w:rPr>
          <w:rFonts w:eastAsiaTheme="minorHAnsi"/>
          <w:sz w:val="24"/>
          <w:szCs w:val="24"/>
          <w:lang w:eastAsia="en-US"/>
        </w:rPr>
        <w:t xml:space="preserve">и регионального значения, не связанные с добычей полезных ископаемых), и (или) используемых для строительства и эксплуатации подземных сооружений местного </w:t>
      </w:r>
      <w:r w:rsidR="009C62E3">
        <w:rPr>
          <w:rFonts w:eastAsiaTheme="minorHAnsi"/>
          <w:sz w:val="24"/>
          <w:szCs w:val="24"/>
          <w:lang w:eastAsia="en-US"/>
        </w:rPr>
        <w:br/>
      </w:r>
      <w:r>
        <w:rPr>
          <w:rFonts w:eastAsiaTheme="minorHAnsi"/>
          <w:sz w:val="24"/>
          <w:szCs w:val="24"/>
          <w:lang w:eastAsia="en-US"/>
        </w:rPr>
        <w:t>и регионального значения, не связанных с добычей полезных ископаемых (далее – участки недр местного значения).</w:t>
      </w:r>
    </w:p>
    <w:p w14:paraId="40543EE3" w14:textId="77777777" w:rsidR="00EE6473" w:rsidRPr="000350B2" w:rsidRDefault="00EE6473" w:rsidP="00EE6473">
      <w:pPr>
        <w:pStyle w:val="a3"/>
        <w:ind w:firstLine="709"/>
        <w:jc w:val="both"/>
        <w:rPr>
          <w:rFonts w:ascii="Times New Roman" w:hAnsi="Times New Roman"/>
          <w:sz w:val="24"/>
          <w:szCs w:val="24"/>
          <w:lang w:eastAsia="ru-RU"/>
        </w:rPr>
      </w:pPr>
      <w:r w:rsidRPr="000350B2">
        <w:rPr>
          <w:rFonts w:ascii="Times New Roman" w:hAnsi="Times New Roman"/>
          <w:sz w:val="24"/>
          <w:szCs w:val="24"/>
          <w:lang w:eastAsia="ru-RU"/>
        </w:rPr>
        <w:t>Настоящий Административный регламент регулирует порядок предоставления государственной услуги в части:</w:t>
      </w:r>
    </w:p>
    <w:p w14:paraId="7AFD5251" w14:textId="77777777" w:rsidR="00EE6473" w:rsidRPr="000350B2" w:rsidRDefault="00EE6473" w:rsidP="00EE6473">
      <w:pPr>
        <w:pStyle w:val="a3"/>
        <w:ind w:firstLine="709"/>
        <w:jc w:val="both"/>
        <w:rPr>
          <w:rFonts w:ascii="Times New Roman" w:hAnsi="Times New Roman"/>
          <w:sz w:val="24"/>
          <w:szCs w:val="24"/>
          <w:lang w:eastAsia="ru-RU"/>
        </w:rPr>
      </w:pPr>
      <w:r w:rsidRPr="000350B2">
        <w:rPr>
          <w:rFonts w:ascii="Times New Roman" w:hAnsi="Times New Roman"/>
          <w:sz w:val="24"/>
          <w:szCs w:val="24"/>
          <w:lang w:eastAsia="ru-RU"/>
        </w:rPr>
        <w:t xml:space="preserve">принятия решения о предоставлении права пользования участком недр местного значения, а также осуществления оформления, государственной регистрации, выдачи лицензий на пользование недрами; </w:t>
      </w:r>
    </w:p>
    <w:p w14:paraId="634BF50B" w14:textId="77777777" w:rsidR="00EE6473" w:rsidRPr="000350B2" w:rsidRDefault="00EE6473" w:rsidP="00EE6473">
      <w:pPr>
        <w:pStyle w:val="a3"/>
        <w:ind w:firstLine="709"/>
        <w:jc w:val="both"/>
        <w:rPr>
          <w:rFonts w:ascii="Times New Roman" w:hAnsi="Times New Roman"/>
          <w:sz w:val="24"/>
          <w:szCs w:val="24"/>
          <w:lang w:eastAsia="ru-RU"/>
        </w:rPr>
      </w:pPr>
      <w:r w:rsidRPr="000350B2">
        <w:rPr>
          <w:rFonts w:ascii="Times New Roman" w:hAnsi="Times New Roman"/>
          <w:sz w:val="24"/>
          <w:szCs w:val="24"/>
          <w:lang w:eastAsia="ru-RU"/>
        </w:rPr>
        <w:t>внесения изменений в лицензию на пользование недрами;</w:t>
      </w:r>
    </w:p>
    <w:p w14:paraId="74049E81" w14:textId="77777777" w:rsidR="00EE6473" w:rsidRPr="000350B2" w:rsidRDefault="00EE6473" w:rsidP="00EE6473">
      <w:pPr>
        <w:pStyle w:val="a3"/>
        <w:ind w:firstLine="709"/>
        <w:jc w:val="both"/>
        <w:rPr>
          <w:rFonts w:ascii="Times New Roman" w:hAnsi="Times New Roman"/>
          <w:sz w:val="24"/>
          <w:szCs w:val="24"/>
          <w:lang w:eastAsia="ru-RU"/>
        </w:rPr>
      </w:pPr>
      <w:r w:rsidRPr="000350B2">
        <w:rPr>
          <w:rFonts w:ascii="Times New Roman" w:hAnsi="Times New Roman"/>
          <w:sz w:val="24"/>
          <w:szCs w:val="24"/>
          <w:lang w:eastAsia="ru-RU"/>
        </w:rPr>
        <w:t>переоформления лицензий на пользование недрами;</w:t>
      </w:r>
    </w:p>
    <w:p w14:paraId="7041B033" w14:textId="09219D60" w:rsidR="00EE6473" w:rsidRDefault="00EE6473" w:rsidP="00EE6473">
      <w:pPr>
        <w:pStyle w:val="a3"/>
        <w:ind w:firstLine="709"/>
        <w:jc w:val="both"/>
        <w:rPr>
          <w:rFonts w:ascii="Times New Roman" w:hAnsi="Times New Roman"/>
          <w:sz w:val="24"/>
          <w:szCs w:val="24"/>
          <w:lang w:eastAsia="ru-RU"/>
        </w:rPr>
      </w:pPr>
      <w:r w:rsidRPr="000350B2">
        <w:rPr>
          <w:rFonts w:ascii="Times New Roman" w:hAnsi="Times New Roman"/>
          <w:sz w:val="24"/>
          <w:szCs w:val="24"/>
          <w:lang w:eastAsia="ru-RU"/>
        </w:rPr>
        <w:t>досрочного прекращения, приостановления осуществления права пользования недрами местного значения.</w:t>
      </w:r>
    </w:p>
    <w:p w14:paraId="500DDDEF" w14:textId="0745DFB6" w:rsidR="00D11C88" w:rsidRPr="000350B2" w:rsidRDefault="00D11C88" w:rsidP="00D11C88">
      <w:pPr>
        <w:pStyle w:val="a3"/>
        <w:ind w:firstLine="709"/>
        <w:jc w:val="both"/>
        <w:rPr>
          <w:rFonts w:ascii="Times New Roman" w:hAnsi="Times New Roman"/>
          <w:sz w:val="24"/>
          <w:szCs w:val="24"/>
          <w:lang w:eastAsia="ru-RU"/>
        </w:rPr>
      </w:pPr>
      <w:r w:rsidRPr="000350B2">
        <w:rPr>
          <w:rFonts w:ascii="Times New Roman" w:hAnsi="Times New Roman"/>
          <w:sz w:val="24"/>
          <w:szCs w:val="24"/>
          <w:lang w:eastAsia="ru-RU"/>
        </w:rPr>
        <w:t>Право пользования участком недр местного значения предоставляется для:</w:t>
      </w:r>
    </w:p>
    <w:p w14:paraId="16AA1259" w14:textId="6626EE60" w:rsidR="00D11C88" w:rsidRDefault="00D11C88" w:rsidP="00D11C88">
      <w:pPr>
        <w:pStyle w:val="a3"/>
        <w:ind w:firstLine="709"/>
        <w:jc w:val="both"/>
        <w:rPr>
          <w:rFonts w:ascii="Times New Roman" w:hAnsi="Times New Roman"/>
          <w:sz w:val="24"/>
          <w:szCs w:val="24"/>
          <w:lang w:eastAsia="ru-RU"/>
        </w:rPr>
      </w:pPr>
      <w:r w:rsidRPr="00D11C88">
        <w:rPr>
          <w:rFonts w:ascii="Times New Roman" w:hAnsi="Times New Roman"/>
          <w:sz w:val="24"/>
          <w:szCs w:val="24"/>
          <w:lang w:eastAsia="ru-RU"/>
        </w:rPr>
        <w:t>геологического изучения и оценки пригодности участк</w:t>
      </w:r>
      <w:r>
        <w:rPr>
          <w:rFonts w:ascii="Times New Roman" w:hAnsi="Times New Roman"/>
          <w:sz w:val="24"/>
          <w:szCs w:val="24"/>
          <w:lang w:eastAsia="ru-RU"/>
        </w:rPr>
        <w:t>а</w:t>
      </w:r>
      <w:r w:rsidRPr="00D11C88">
        <w:rPr>
          <w:rFonts w:ascii="Times New Roman" w:hAnsi="Times New Roman"/>
          <w:sz w:val="24"/>
          <w:szCs w:val="24"/>
          <w:lang w:eastAsia="ru-RU"/>
        </w:rPr>
        <w:t xml:space="preserve"> недр для строительства </w:t>
      </w:r>
      <w:r w:rsidR="009C62E3">
        <w:rPr>
          <w:rFonts w:ascii="Times New Roman" w:hAnsi="Times New Roman"/>
          <w:sz w:val="24"/>
          <w:szCs w:val="24"/>
          <w:lang w:eastAsia="ru-RU"/>
        </w:rPr>
        <w:br/>
      </w:r>
      <w:r w:rsidRPr="00D11C88">
        <w:rPr>
          <w:rFonts w:ascii="Times New Roman" w:hAnsi="Times New Roman"/>
          <w:sz w:val="24"/>
          <w:szCs w:val="24"/>
          <w:lang w:eastAsia="ru-RU"/>
        </w:rPr>
        <w:t>и эксплуатации подземных сооружений местного и регионального значения, не связанных с добычей полезных ископаемых</w:t>
      </w:r>
      <w:r>
        <w:rPr>
          <w:rFonts w:ascii="Times New Roman" w:hAnsi="Times New Roman"/>
          <w:sz w:val="24"/>
          <w:szCs w:val="24"/>
          <w:lang w:eastAsia="ru-RU"/>
        </w:rPr>
        <w:t>;</w:t>
      </w:r>
    </w:p>
    <w:p w14:paraId="7C0BA062" w14:textId="77777777" w:rsidR="00D11C88" w:rsidRDefault="00D11C88" w:rsidP="00D11C88">
      <w:pPr>
        <w:pStyle w:val="a3"/>
        <w:ind w:firstLine="709"/>
        <w:jc w:val="both"/>
        <w:rPr>
          <w:rFonts w:ascii="Times New Roman" w:hAnsi="Times New Roman"/>
          <w:sz w:val="24"/>
          <w:szCs w:val="24"/>
          <w:lang w:eastAsia="ru-RU"/>
        </w:rPr>
      </w:pPr>
      <w:r w:rsidRPr="00D11C88">
        <w:rPr>
          <w:rFonts w:ascii="Times New Roman" w:hAnsi="Times New Roman"/>
          <w:sz w:val="24"/>
          <w:szCs w:val="24"/>
          <w:lang w:eastAsia="ru-RU"/>
        </w:rPr>
        <w:t>для строительства и эксплуатации подземных сооружений местного и регионального значения, не связанных</w:t>
      </w:r>
      <w:r>
        <w:rPr>
          <w:rFonts w:ascii="Times New Roman" w:hAnsi="Times New Roman"/>
          <w:sz w:val="24"/>
          <w:szCs w:val="24"/>
          <w:lang w:eastAsia="ru-RU"/>
        </w:rPr>
        <w:t xml:space="preserve"> с добычей полезных ископаемых;</w:t>
      </w:r>
    </w:p>
    <w:p w14:paraId="5DFEEA4A" w14:textId="735BDB00" w:rsidR="00D11C88" w:rsidRPr="000350B2" w:rsidRDefault="00D11C88" w:rsidP="00D11C88">
      <w:pPr>
        <w:pStyle w:val="a3"/>
        <w:ind w:firstLine="709"/>
        <w:jc w:val="both"/>
        <w:rPr>
          <w:rFonts w:ascii="Times New Roman" w:hAnsi="Times New Roman"/>
          <w:sz w:val="24"/>
          <w:szCs w:val="24"/>
          <w:lang w:eastAsia="ru-RU"/>
        </w:rPr>
      </w:pPr>
      <w:r w:rsidRPr="00D11C88">
        <w:rPr>
          <w:rFonts w:ascii="Times New Roman" w:hAnsi="Times New Roman"/>
          <w:sz w:val="24"/>
          <w:szCs w:val="24"/>
          <w:lang w:eastAsia="ru-RU"/>
        </w:rPr>
        <w:lastRenderedPageBreak/>
        <w:t>для геологического изучения и оценки пригодности участк</w:t>
      </w:r>
      <w:r>
        <w:rPr>
          <w:rFonts w:ascii="Times New Roman" w:hAnsi="Times New Roman"/>
          <w:sz w:val="24"/>
          <w:szCs w:val="24"/>
          <w:lang w:eastAsia="ru-RU"/>
        </w:rPr>
        <w:t>а</w:t>
      </w:r>
      <w:r w:rsidRPr="00D11C88">
        <w:rPr>
          <w:rFonts w:ascii="Times New Roman" w:hAnsi="Times New Roman"/>
          <w:sz w:val="24"/>
          <w:szCs w:val="24"/>
          <w:lang w:eastAsia="ru-RU"/>
        </w:rPr>
        <w:t xml:space="preserve"> недр для строительства и эксплуатации подземных сооружений местного и регионального значения, не связанных с добычей полезных ископаемых, </w:t>
      </w:r>
      <w:r>
        <w:rPr>
          <w:rFonts w:ascii="Times New Roman" w:hAnsi="Times New Roman"/>
          <w:sz w:val="24"/>
          <w:szCs w:val="24"/>
          <w:lang w:eastAsia="ru-RU"/>
        </w:rPr>
        <w:t>и</w:t>
      </w:r>
      <w:r w:rsidR="00700E8C">
        <w:rPr>
          <w:rFonts w:ascii="Times New Roman" w:hAnsi="Times New Roman"/>
          <w:sz w:val="24"/>
          <w:szCs w:val="24"/>
          <w:lang w:eastAsia="ru-RU"/>
        </w:rPr>
        <w:t>х</w:t>
      </w:r>
      <w:r>
        <w:rPr>
          <w:rFonts w:ascii="Times New Roman" w:hAnsi="Times New Roman"/>
          <w:sz w:val="24"/>
          <w:szCs w:val="24"/>
          <w:lang w:eastAsia="ru-RU"/>
        </w:rPr>
        <w:t xml:space="preserve"> </w:t>
      </w:r>
      <w:r w:rsidRPr="00D11C88">
        <w:rPr>
          <w:rFonts w:ascii="Times New Roman" w:hAnsi="Times New Roman"/>
          <w:sz w:val="24"/>
          <w:szCs w:val="24"/>
          <w:lang w:eastAsia="ru-RU"/>
        </w:rPr>
        <w:t>строительства и эксплуатации</w:t>
      </w:r>
      <w:r w:rsidRPr="000350B2">
        <w:rPr>
          <w:rFonts w:ascii="Times New Roman" w:hAnsi="Times New Roman"/>
          <w:sz w:val="24"/>
          <w:szCs w:val="24"/>
          <w:lang w:eastAsia="ru-RU"/>
        </w:rPr>
        <w:t>.</w:t>
      </w:r>
    </w:p>
    <w:p w14:paraId="438535F4" w14:textId="0FBBF16F" w:rsidR="00EE6473" w:rsidRPr="00413C3C" w:rsidRDefault="00EE6473" w:rsidP="00EE6473">
      <w:pPr>
        <w:pStyle w:val="a3"/>
        <w:ind w:firstLine="709"/>
        <w:jc w:val="both"/>
        <w:rPr>
          <w:rFonts w:ascii="Times New Roman" w:hAnsi="Times New Roman"/>
          <w:sz w:val="24"/>
          <w:szCs w:val="24"/>
        </w:rPr>
      </w:pPr>
      <w:r w:rsidRPr="009E0399">
        <w:rPr>
          <w:rStyle w:val="20"/>
          <w:rFonts w:ascii="Times New Roman" w:hAnsi="Times New Roman"/>
          <w:color w:val="auto"/>
          <w:sz w:val="24"/>
          <w:szCs w:val="24"/>
        </w:rPr>
        <w:t xml:space="preserve">1.2. </w:t>
      </w:r>
      <w:r w:rsidRPr="009E0399">
        <w:rPr>
          <w:rFonts w:ascii="Times New Roman" w:hAnsi="Times New Roman"/>
          <w:sz w:val="24"/>
          <w:szCs w:val="24"/>
        </w:rPr>
        <w:t xml:space="preserve">Заявителями являются юридические лица, созданные в соответствии </w:t>
      </w:r>
      <w:r w:rsidR="009C62E3">
        <w:rPr>
          <w:rFonts w:ascii="Times New Roman" w:hAnsi="Times New Roman"/>
          <w:sz w:val="24"/>
          <w:szCs w:val="24"/>
        </w:rPr>
        <w:br/>
      </w:r>
      <w:r w:rsidRPr="009E0399">
        <w:rPr>
          <w:rFonts w:ascii="Times New Roman" w:hAnsi="Times New Roman"/>
          <w:sz w:val="24"/>
          <w:szCs w:val="24"/>
        </w:rPr>
        <w:t xml:space="preserve">с законодательством Российской Федерации, индивидуальные предприниматели, являющиеся гражданами Российской </w:t>
      </w:r>
      <w:r w:rsidRPr="00413C3C">
        <w:rPr>
          <w:rFonts w:ascii="Times New Roman" w:hAnsi="Times New Roman"/>
          <w:sz w:val="24"/>
          <w:szCs w:val="24"/>
        </w:rPr>
        <w:t>Федерации, если иное не установлено федеральными законами (далее – заявители).</w:t>
      </w:r>
    </w:p>
    <w:p w14:paraId="6873A8C8" w14:textId="669F570B" w:rsidR="00EE6473" w:rsidRPr="00413C3C" w:rsidRDefault="00EE6473" w:rsidP="00EE6473">
      <w:pPr>
        <w:pStyle w:val="a3"/>
        <w:ind w:firstLine="709"/>
        <w:jc w:val="both"/>
        <w:rPr>
          <w:rFonts w:ascii="Times New Roman" w:hAnsi="Times New Roman"/>
          <w:sz w:val="24"/>
          <w:szCs w:val="24"/>
        </w:rPr>
      </w:pPr>
      <w:r w:rsidRPr="00413C3C">
        <w:rPr>
          <w:rFonts w:ascii="Times New Roman" w:hAnsi="Times New Roman"/>
          <w:sz w:val="24"/>
          <w:szCs w:val="24"/>
        </w:rPr>
        <w:t xml:space="preserve">Представлять интересы заявителя вправе лицо, действующее на основании доверенности, договора или решения собрания, содержащих указание на полномочия по представлению </w:t>
      </w:r>
      <w:r>
        <w:rPr>
          <w:rFonts w:ascii="Times New Roman" w:hAnsi="Times New Roman"/>
          <w:sz w:val="24"/>
          <w:szCs w:val="24"/>
        </w:rPr>
        <w:t xml:space="preserve">интересов </w:t>
      </w:r>
      <w:r w:rsidRPr="00413C3C">
        <w:rPr>
          <w:rFonts w:ascii="Times New Roman" w:hAnsi="Times New Roman"/>
          <w:sz w:val="24"/>
          <w:szCs w:val="24"/>
        </w:rPr>
        <w:t xml:space="preserve">заявителя при предоставлении государственной услуги </w:t>
      </w:r>
      <w:r w:rsidR="009C62E3">
        <w:rPr>
          <w:rFonts w:ascii="Times New Roman" w:hAnsi="Times New Roman"/>
          <w:sz w:val="24"/>
          <w:szCs w:val="24"/>
        </w:rPr>
        <w:br/>
      </w:r>
      <w:r w:rsidRPr="00413C3C">
        <w:rPr>
          <w:rFonts w:ascii="Times New Roman" w:hAnsi="Times New Roman"/>
          <w:sz w:val="24"/>
          <w:szCs w:val="24"/>
        </w:rPr>
        <w:t>(далее – уполномоченный представитель).</w:t>
      </w:r>
    </w:p>
    <w:p w14:paraId="381EE403" w14:textId="77777777" w:rsidR="00EE6473" w:rsidRPr="00413C3C" w:rsidRDefault="00EE6473" w:rsidP="00EE6473">
      <w:pPr>
        <w:pStyle w:val="a3"/>
        <w:ind w:firstLine="709"/>
        <w:jc w:val="both"/>
        <w:rPr>
          <w:rFonts w:ascii="Times New Roman" w:hAnsi="Times New Roman"/>
          <w:sz w:val="24"/>
          <w:szCs w:val="24"/>
        </w:rPr>
      </w:pPr>
      <w:r w:rsidRPr="00413C3C">
        <w:rPr>
          <w:rFonts w:ascii="Times New Roman" w:hAnsi="Times New Roman"/>
          <w:sz w:val="24"/>
          <w:szCs w:val="24"/>
        </w:rPr>
        <w:t>1.3. Требования к порядку информирования о предоставлении государственной услуги.</w:t>
      </w:r>
    </w:p>
    <w:p w14:paraId="141E1B63" w14:textId="77777777" w:rsidR="00EE6473" w:rsidRPr="00413C3C" w:rsidRDefault="00EE6473" w:rsidP="00EE6473">
      <w:pPr>
        <w:pStyle w:val="a3"/>
        <w:ind w:firstLine="709"/>
        <w:jc w:val="both"/>
        <w:rPr>
          <w:rFonts w:ascii="Times New Roman" w:hAnsi="Times New Roman"/>
          <w:sz w:val="24"/>
          <w:szCs w:val="24"/>
        </w:rPr>
      </w:pPr>
      <w:r w:rsidRPr="00413C3C">
        <w:rPr>
          <w:rFonts w:ascii="Times New Roman" w:hAnsi="Times New Roman"/>
          <w:sz w:val="24"/>
          <w:szCs w:val="24"/>
        </w:rPr>
        <w:t>1.3.1. Порядок получения информации заявителями по вопросам предоставления государственной услуги и услуг, которые являются необходимыми и обязательными для предоставления государственной услуги:</w:t>
      </w:r>
    </w:p>
    <w:p w14:paraId="620D65B3" w14:textId="77777777" w:rsidR="00EE6473" w:rsidRPr="00413C3C" w:rsidRDefault="00EE6473" w:rsidP="00EE6473">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в информационно-телекоммуникационной сети «Интернет» (далее – сеть «Интернет») на официальном сайте Администрации Санкт-Петербурга в разделе Комитета (доменное имя сайта в сети «Интернет» – gov.spb.ru/gov/otrasl/ecology);</w:t>
      </w:r>
    </w:p>
    <w:p w14:paraId="370381D5" w14:textId="11BCCE0E" w:rsidR="00EE6473" w:rsidRPr="00413C3C" w:rsidRDefault="00EE6473" w:rsidP="00EE6473">
      <w:pPr>
        <w:pStyle w:val="a3"/>
        <w:ind w:firstLine="709"/>
        <w:jc w:val="both"/>
        <w:rPr>
          <w:rFonts w:ascii="Times New Roman" w:hAnsi="Times New Roman"/>
          <w:sz w:val="24"/>
          <w:szCs w:val="24"/>
        </w:rPr>
      </w:pPr>
      <w:r w:rsidRPr="00413C3C">
        <w:rPr>
          <w:rFonts w:ascii="Times New Roman" w:hAnsi="Times New Roman"/>
          <w:sz w:val="24"/>
          <w:szCs w:val="24"/>
        </w:rPr>
        <w:t xml:space="preserve">на Портале «Государственные и муниципальные услуги (функции) </w:t>
      </w:r>
      <w:r w:rsidR="009C62E3">
        <w:rPr>
          <w:rFonts w:ascii="Times New Roman" w:hAnsi="Times New Roman"/>
          <w:sz w:val="24"/>
          <w:szCs w:val="24"/>
        </w:rPr>
        <w:br/>
      </w:r>
      <w:r w:rsidRPr="00413C3C">
        <w:rPr>
          <w:rFonts w:ascii="Times New Roman" w:hAnsi="Times New Roman"/>
          <w:sz w:val="24"/>
          <w:szCs w:val="24"/>
        </w:rPr>
        <w:t>в Санкт-Петербурге» (далее – Портал) (доменное имя сайта в сети «Интернет» – gu.spb.ru);</w:t>
      </w:r>
    </w:p>
    <w:p w14:paraId="1C98A13F" w14:textId="77777777" w:rsidR="00EE6473" w:rsidRPr="00413C3C" w:rsidRDefault="00EE6473" w:rsidP="00EE6473">
      <w:pPr>
        <w:pStyle w:val="a3"/>
        <w:ind w:firstLine="709"/>
        <w:jc w:val="both"/>
        <w:rPr>
          <w:rFonts w:ascii="Times New Roman" w:hAnsi="Times New Roman"/>
          <w:sz w:val="24"/>
          <w:szCs w:val="24"/>
        </w:rPr>
      </w:pPr>
      <w:r w:rsidRPr="00413C3C">
        <w:rPr>
          <w:rFonts w:ascii="Times New Roman" w:hAnsi="Times New Roman"/>
          <w:sz w:val="24"/>
          <w:szCs w:val="24"/>
        </w:rPr>
        <w:t>в федеральной государственной информационной системе «Единый портал государственных и муниципальных услуг (функций)» (доменное имя сайта в сети «Интернет» – gosuslugi.ru);</w:t>
      </w:r>
    </w:p>
    <w:p w14:paraId="266EB1B3" w14:textId="1AD6876C" w:rsidR="00EE6473" w:rsidRPr="00413C3C" w:rsidRDefault="00EE6473" w:rsidP="00EE6473">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в мобильном приложении «Государственные услуги в Санкт-Петербурге» Межведомственной автоматизированной информационной системы предоставления </w:t>
      </w:r>
      <w:r w:rsidR="009C62E3">
        <w:rPr>
          <w:rFonts w:ascii="Times New Roman" w:hAnsi="Times New Roman" w:cs="Times New Roman"/>
          <w:sz w:val="24"/>
          <w:szCs w:val="24"/>
        </w:rPr>
        <w:br/>
      </w:r>
      <w:r w:rsidRPr="00413C3C">
        <w:rPr>
          <w:rFonts w:ascii="Times New Roman" w:hAnsi="Times New Roman" w:cs="Times New Roman"/>
          <w:sz w:val="24"/>
          <w:szCs w:val="24"/>
        </w:rPr>
        <w:t xml:space="preserve">в Санкт-Петербурге государственных и муниципальных услуг в электронном виде </w:t>
      </w:r>
      <w:r w:rsidR="009C62E3">
        <w:rPr>
          <w:rFonts w:ascii="Times New Roman" w:hAnsi="Times New Roman" w:cs="Times New Roman"/>
          <w:sz w:val="24"/>
          <w:szCs w:val="24"/>
        </w:rPr>
        <w:br/>
      </w:r>
      <w:r w:rsidRPr="00413C3C">
        <w:rPr>
          <w:rFonts w:ascii="Times New Roman" w:hAnsi="Times New Roman" w:cs="Times New Roman"/>
          <w:sz w:val="24"/>
          <w:szCs w:val="24"/>
        </w:rPr>
        <w:t>(далее – мобильное приложение) – в части информации об органах (организациях) в разделе «Полезная информация»;</w:t>
      </w:r>
    </w:p>
    <w:p w14:paraId="7FA3E243" w14:textId="07146A0D" w:rsidR="00EE6473" w:rsidRPr="00413C3C" w:rsidRDefault="00EE6473" w:rsidP="00EE6473">
      <w:pPr>
        <w:pStyle w:val="a3"/>
        <w:ind w:firstLine="709"/>
        <w:jc w:val="both"/>
        <w:rPr>
          <w:rFonts w:ascii="Times New Roman" w:hAnsi="Times New Roman"/>
          <w:sz w:val="24"/>
          <w:szCs w:val="24"/>
        </w:rPr>
      </w:pPr>
      <w:r w:rsidRPr="00413C3C">
        <w:rPr>
          <w:rFonts w:ascii="Times New Roman" w:hAnsi="Times New Roman"/>
          <w:sz w:val="24"/>
          <w:szCs w:val="24"/>
        </w:rPr>
        <w:t xml:space="preserve">направление запросов в письменном виде в адрес Комитета, в электронной форме </w:t>
      </w:r>
      <w:r w:rsidR="009C62E3">
        <w:rPr>
          <w:rFonts w:ascii="Times New Roman" w:hAnsi="Times New Roman"/>
          <w:sz w:val="24"/>
          <w:szCs w:val="24"/>
        </w:rPr>
        <w:br/>
      </w:r>
      <w:r w:rsidRPr="00413C3C">
        <w:rPr>
          <w:rFonts w:ascii="Times New Roman" w:hAnsi="Times New Roman"/>
          <w:sz w:val="24"/>
          <w:szCs w:val="24"/>
        </w:rPr>
        <w:t>по адресу электронной почты;</w:t>
      </w:r>
    </w:p>
    <w:p w14:paraId="4D2C140F" w14:textId="77777777" w:rsidR="00EE6473" w:rsidRPr="00413C3C" w:rsidRDefault="00EE6473" w:rsidP="00EE6473">
      <w:pPr>
        <w:pStyle w:val="a3"/>
        <w:ind w:firstLine="709"/>
        <w:jc w:val="both"/>
        <w:rPr>
          <w:rFonts w:ascii="Times New Roman" w:hAnsi="Times New Roman"/>
          <w:sz w:val="24"/>
          <w:szCs w:val="24"/>
        </w:rPr>
      </w:pPr>
      <w:r w:rsidRPr="00413C3C">
        <w:rPr>
          <w:rFonts w:ascii="Times New Roman" w:hAnsi="Times New Roman"/>
          <w:sz w:val="24"/>
          <w:szCs w:val="24"/>
        </w:rPr>
        <w:t>по справочным телефонам Комитета;</w:t>
      </w:r>
    </w:p>
    <w:p w14:paraId="2F0A56B2" w14:textId="77777777" w:rsidR="00EE6473" w:rsidRPr="00413C3C" w:rsidRDefault="00EE6473" w:rsidP="00EE6473">
      <w:pPr>
        <w:pStyle w:val="a3"/>
        <w:ind w:firstLine="709"/>
        <w:jc w:val="both"/>
        <w:rPr>
          <w:rFonts w:ascii="Times New Roman" w:hAnsi="Times New Roman"/>
          <w:sz w:val="24"/>
          <w:szCs w:val="24"/>
        </w:rPr>
      </w:pPr>
      <w:r w:rsidRPr="00413C3C">
        <w:rPr>
          <w:rFonts w:ascii="Times New Roman" w:hAnsi="Times New Roman"/>
          <w:sz w:val="24"/>
          <w:szCs w:val="24"/>
        </w:rPr>
        <w:t>при личном обращении на прием к специалистам Комитета (в дни и часы приема);</w:t>
      </w:r>
    </w:p>
    <w:p w14:paraId="3AACBCF0" w14:textId="77777777" w:rsidR="00EE6473" w:rsidRPr="00413C3C" w:rsidRDefault="00EE6473" w:rsidP="00EE6473">
      <w:pPr>
        <w:pStyle w:val="a3"/>
        <w:ind w:firstLine="709"/>
        <w:jc w:val="both"/>
        <w:rPr>
          <w:rFonts w:ascii="Times New Roman" w:hAnsi="Times New Roman"/>
          <w:sz w:val="24"/>
          <w:szCs w:val="24"/>
        </w:rPr>
      </w:pPr>
      <w:r w:rsidRPr="00413C3C">
        <w:rPr>
          <w:rFonts w:ascii="Times New Roman" w:hAnsi="Times New Roman"/>
          <w:sz w:val="24"/>
          <w:szCs w:val="24"/>
        </w:rPr>
        <w:t>на стендах в местах предоставления государственной услуги.</w:t>
      </w:r>
    </w:p>
    <w:p w14:paraId="0FD9079A" w14:textId="77777777" w:rsidR="00EE6473" w:rsidRPr="00413C3C" w:rsidRDefault="00EE6473" w:rsidP="00EE6473">
      <w:pPr>
        <w:pStyle w:val="a3"/>
        <w:ind w:firstLine="709"/>
        <w:jc w:val="both"/>
        <w:rPr>
          <w:rFonts w:ascii="Times New Roman" w:hAnsi="Times New Roman"/>
          <w:sz w:val="24"/>
          <w:szCs w:val="24"/>
        </w:rPr>
      </w:pPr>
      <w:r w:rsidRPr="00413C3C">
        <w:rPr>
          <w:rFonts w:ascii="Times New Roman" w:hAnsi="Times New Roman"/>
          <w:sz w:val="24"/>
          <w:szCs w:val="24"/>
        </w:rPr>
        <w:t>1.3.2. Сведения о ходе предоставления государственной услуги заявители могут получить следующими способами (в следующем порядке):</w:t>
      </w:r>
    </w:p>
    <w:p w14:paraId="14054C34" w14:textId="77777777" w:rsidR="00EE6473" w:rsidRDefault="00EE6473" w:rsidP="00EE6473">
      <w:pPr>
        <w:pStyle w:val="a3"/>
        <w:ind w:firstLine="709"/>
        <w:jc w:val="both"/>
        <w:rPr>
          <w:rFonts w:ascii="Times New Roman" w:hAnsi="Times New Roman"/>
          <w:sz w:val="24"/>
          <w:szCs w:val="24"/>
        </w:rPr>
      </w:pPr>
      <w:r>
        <w:rPr>
          <w:rFonts w:ascii="Times New Roman" w:hAnsi="Times New Roman"/>
          <w:sz w:val="24"/>
          <w:szCs w:val="24"/>
        </w:rPr>
        <w:t xml:space="preserve">путем </w:t>
      </w:r>
      <w:r w:rsidRPr="00094530">
        <w:rPr>
          <w:rFonts w:ascii="Times New Roman" w:hAnsi="Times New Roman"/>
          <w:sz w:val="24"/>
          <w:szCs w:val="24"/>
        </w:rPr>
        <w:t>направлени</w:t>
      </w:r>
      <w:r>
        <w:rPr>
          <w:rFonts w:ascii="Times New Roman" w:hAnsi="Times New Roman"/>
          <w:sz w:val="24"/>
          <w:szCs w:val="24"/>
        </w:rPr>
        <w:t>я</w:t>
      </w:r>
      <w:r w:rsidRPr="00094530">
        <w:rPr>
          <w:rFonts w:ascii="Times New Roman" w:hAnsi="Times New Roman"/>
          <w:sz w:val="24"/>
          <w:szCs w:val="24"/>
        </w:rPr>
        <w:t xml:space="preserve"> запросов в письменном виде в адрес Комитета, в электронной форме по адресу электронной почты;</w:t>
      </w:r>
    </w:p>
    <w:p w14:paraId="2A4935A4" w14:textId="77777777" w:rsidR="00EE6473" w:rsidRPr="00413C3C" w:rsidRDefault="00EE6473" w:rsidP="00EE6473">
      <w:pPr>
        <w:pStyle w:val="a3"/>
        <w:ind w:firstLine="709"/>
        <w:jc w:val="both"/>
        <w:rPr>
          <w:rFonts w:ascii="Times New Roman" w:hAnsi="Times New Roman"/>
          <w:sz w:val="24"/>
          <w:szCs w:val="24"/>
        </w:rPr>
      </w:pPr>
      <w:r w:rsidRPr="00413C3C">
        <w:rPr>
          <w:rFonts w:ascii="Times New Roman" w:hAnsi="Times New Roman"/>
          <w:sz w:val="24"/>
          <w:szCs w:val="24"/>
        </w:rPr>
        <w:t>по справочным телефонам специалистов Комитета;</w:t>
      </w:r>
    </w:p>
    <w:p w14:paraId="559BAABF" w14:textId="77777777" w:rsidR="00EE6473" w:rsidRDefault="00EE6473" w:rsidP="00EE6473">
      <w:pPr>
        <w:pStyle w:val="a3"/>
        <w:ind w:firstLine="709"/>
        <w:jc w:val="both"/>
        <w:rPr>
          <w:rFonts w:ascii="Times New Roman" w:hAnsi="Times New Roman"/>
          <w:sz w:val="24"/>
          <w:szCs w:val="24"/>
        </w:rPr>
      </w:pPr>
      <w:r w:rsidRPr="00413C3C">
        <w:rPr>
          <w:rFonts w:ascii="Times New Roman" w:hAnsi="Times New Roman"/>
          <w:sz w:val="24"/>
          <w:szCs w:val="24"/>
        </w:rPr>
        <w:t>при личном обращении на прием к специалистам Комитета (в дни и часы приема)</w:t>
      </w:r>
      <w:r>
        <w:rPr>
          <w:rFonts w:ascii="Times New Roman" w:hAnsi="Times New Roman"/>
          <w:sz w:val="24"/>
          <w:szCs w:val="24"/>
        </w:rPr>
        <w:t>;</w:t>
      </w:r>
    </w:p>
    <w:p w14:paraId="4FF236E1" w14:textId="581179DD" w:rsidR="00EE6473" w:rsidRDefault="00EE6473" w:rsidP="00EE6473">
      <w:pPr>
        <w:pStyle w:val="a3"/>
        <w:ind w:firstLine="709"/>
        <w:jc w:val="both"/>
        <w:rPr>
          <w:rFonts w:ascii="Times New Roman" w:hAnsi="Times New Roman"/>
          <w:sz w:val="24"/>
          <w:szCs w:val="24"/>
        </w:rPr>
      </w:pPr>
      <w:r w:rsidRPr="000B1F58">
        <w:rPr>
          <w:rFonts w:ascii="Times New Roman" w:hAnsi="Times New Roman"/>
          <w:sz w:val="24"/>
          <w:szCs w:val="24"/>
        </w:rPr>
        <w:t xml:space="preserve">на </w:t>
      </w:r>
      <w:r>
        <w:rPr>
          <w:rFonts w:ascii="Times New Roman" w:hAnsi="Times New Roman"/>
          <w:sz w:val="24"/>
          <w:szCs w:val="24"/>
        </w:rPr>
        <w:t xml:space="preserve">Портале </w:t>
      </w:r>
      <w:r w:rsidRPr="000B1F58">
        <w:rPr>
          <w:rFonts w:ascii="Times New Roman" w:hAnsi="Times New Roman"/>
          <w:sz w:val="24"/>
          <w:szCs w:val="24"/>
        </w:rPr>
        <w:t>без прохождения авторизации в разделе «Проверка статуса запроса» (доменное имя сайта в сети «Интернет» –</w:t>
      </w:r>
      <w:r w:rsidR="00BD5839">
        <w:rPr>
          <w:rFonts w:ascii="Times New Roman" w:hAnsi="Times New Roman"/>
          <w:sz w:val="24"/>
          <w:szCs w:val="24"/>
        </w:rPr>
        <w:t xml:space="preserve"> </w:t>
      </w:r>
      <w:r w:rsidRPr="000B1F58">
        <w:rPr>
          <w:rFonts w:ascii="Times New Roman" w:hAnsi="Times New Roman"/>
          <w:sz w:val="24"/>
          <w:szCs w:val="24"/>
        </w:rPr>
        <w:t>gu.spb.ru) или после авторизации в «Личном кабинете»;</w:t>
      </w:r>
    </w:p>
    <w:p w14:paraId="1A30393F" w14:textId="77777777" w:rsidR="00EE6473" w:rsidRDefault="00EE6473" w:rsidP="00EE6473">
      <w:pPr>
        <w:pStyle w:val="a3"/>
        <w:ind w:firstLine="709"/>
        <w:jc w:val="both"/>
        <w:rPr>
          <w:rFonts w:ascii="Times New Roman" w:hAnsi="Times New Roman"/>
          <w:sz w:val="24"/>
          <w:szCs w:val="24"/>
        </w:rPr>
      </w:pPr>
      <w:r w:rsidRPr="000B1F58">
        <w:rPr>
          <w:rFonts w:ascii="Times New Roman" w:hAnsi="Times New Roman"/>
          <w:sz w:val="24"/>
          <w:szCs w:val="24"/>
        </w:rPr>
        <w:t>в мобильном приложении без прохождения авторизации в разделе «Проверка статуса запроса» или после авторизации в «Личном кабинете», а также посредством всплывающих уведомлений (при выборе заявителем соответствующего способа информирования);</w:t>
      </w:r>
    </w:p>
    <w:p w14:paraId="4710E1C1" w14:textId="77777777" w:rsidR="00EE6473" w:rsidRDefault="00EE6473" w:rsidP="00EE6473">
      <w:pPr>
        <w:pStyle w:val="a3"/>
        <w:ind w:firstLine="709"/>
        <w:jc w:val="both"/>
        <w:rPr>
          <w:rFonts w:ascii="Times New Roman" w:hAnsi="Times New Roman"/>
          <w:sz w:val="24"/>
          <w:szCs w:val="24"/>
        </w:rPr>
      </w:pPr>
      <w:r w:rsidRPr="000B1F58">
        <w:rPr>
          <w:rFonts w:ascii="Times New Roman" w:hAnsi="Times New Roman"/>
          <w:sz w:val="24"/>
          <w:szCs w:val="24"/>
        </w:rPr>
        <w:t xml:space="preserve">посредством уведомлений, поступивших по </w:t>
      </w:r>
      <w:r>
        <w:rPr>
          <w:rFonts w:ascii="Times New Roman" w:hAnsi="Times New Roman"/>
          <w:sz w:val="24"/>
          <w:szCs w:val="24"/>
        </w:rPr>
        <w:t xml:space="preserve">СМС </w:t>
      </w:r>
      <w:r w:rsidRPr="000B1F58">
        <w:rPr>
          <w:rFonts w:ascii="Times New Roman" w:hAnsi="Times New Roman"/>
          <w:sz w:val="24"/>
          <w:szCs w:val="24"/>
        </w:rPr>
        <w:t xml:space="preserve">(при выборе заявителем соответствующего способа информирования); </w:t>
      </w:r>
    </w:p>
    <w:p w14:paraId="6DB187F8" w14:textId="77777777" w:rsidR="00EE6473" w:rsidRDefault="00EE6473" w:rsidP="00EE6473">
      <w:pPr>
        <w:pStyle w:val="a3"/>
        <w:ind w:firstLine="709"/>
        <w:jc w:val="both"/>
        <w:rPr>
          <w:rFonts w:ascii="Times New Roman" w:hAnsi="Times New Roman"/>
          <w:sz w:val="24"/>
          <w:szCs w:val="24"/>
        </w:rPr>
      </w:pPr>
      <w:r w:rsidRPr="000B1F58">
        <w:rPr>
          <w:rFonts w:ascii="Times New Roman" w:hAnsi="Times New Roman"/>
          <w:sz w:val="24"/>
          <w:szCs w:val="24"/>
        </w:rPr>
        <w:t>посредством уведомлений, поступивших через социальные сети (при выборе заявителем соответст</w:t>
      </w:r>
      <w:r>
        <w:rPr>
          <w:rFonts w:ascii="Times New Roman" w:hAnsi="Times New Roman"/>
          <w:sz w:val="24"/>
          <w:szCs w:val="24"/>
        </w:rPr>
        <w:t>вующего способа информирования);</w:t>
      </w:r>
    </w:p>
    <w:p w14:paraId="4EBA33A6" w14:textId="77777777" w:rsidR="00EE6473" w:rsidRDefault="00EE6473" w:rsidP="00EE6473">
      <w:pPr>
        <w:pStyle w:val="a3"/>
        <w:ind w:firstLine="709"/>
        <w:jc w:val="both"/>
        <w:rPr>
          <w:rFonts w:ascii="Times New Roman" w:hAnsi="Times New Roman"/>
          <w:sz w:val="24"/>
          <w:szCs w:val="24"/>
        </w:rPr>
      </w:pPr>
      <w:r w:rsidRPr="00CA096E">
        <w:rPr>
          <w:rFonts w:ascii="Times New Roman" w:hAnsi="Times New Roman"/>
          <w:sz w:val="24"/>
          <w:szCs w:val="24"/>
        </w:rPr>
        <w:t>посредством уведомлений, поступивших</w:t>
      </w:r>
      <w:r>
        <w:rPr>
          <w:rFonts w:ascii="Times New Roman" w:hAnsi="Times New Roman"/>
          <w:sz w:val="24"/>
          <w:szCs w:val="24"/>
        </w:rPr>
        <w:t xml:space="preserve"> </w:t>
      </w:r>
      <w:r w:rsidRPr="00CA096E">
        <w:rPr>
          <w:rFonts w:ascii="Times New Roman" w:hAnsi="Times New Roman"/>
          <w:sz w:val="24"/>
          <w:szCs w:val="24"/>
        </w:rPr>
        <w:t>по электронной почте (при выборе заявителем соответствующего способа информирования).</w:t>
      </w:r>
    </w:p>
    <w:p w14:paraId="585C3933" w14:textId="77777777" w:rsidR="00EE6473" w:rsidRPr="00413C3C" w:rsidRDefault="00EE6473" w:rsidP="00EE6473">
      <w:pPr>
        <w:pStyle w:val="a3"/>
        <w:ind w:firstLine="709"/>
        <w:jc w:val="both"/>
        <w:rPr>
          <w:rFonts w:ascii="Times New Roman" w:hAnsi="Times New Roman"/>
          <w:sz w:val="24"/>
          <w:szCs w:val="24"/>
        </w:rPr>
      </w:pPr>
      <w:r w:rsidRPr="00413C3C">
        <w:rPr>
          <w:rFonts w:ascii="Times New Roman" w:hAnsi="Times New Roman"/>
          <w:sz w:val="24"/>
          <w:szCs w:val="24"/>
        </w:rPr>
        <w:lastRenderedPageBreak/>
        <w:t>1.3.3. Порядок, форма, место размещения и способы получения справочной информации, в том числе на стендах в местах предоставления государственной услуги.</w:t>
      </w:r>
    </w:p>
    <w:p w14:paraId="650B47D2" w14:textId="335F9E45" w:rsidR="00EE6473" w:rsidRPr="00413C3C" w:rsidRDefault="00EE6473" w:rsidP="00EE6473">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Справочная информация (местонахождение и график работы Комитета, его структурного подразделения, предоставляющего государственную услугу, справочные телефоны, адрес официального сайта) размещена на официальном сайте Администрации Санкт-Петербурга в разделе Комитета (доменное имя сайта в сети «Интернет» – gov.spb.ru/gov/otrasl/ecology), на Портале (доменное имя сайта в сети «Интернет» – gu.spb.ru).</w:t>
      </w:r>
    </w:p>
    <w:p w14:paraId="7CD2A859" w14:textId="77777777" w:rsidR="00C82268" w:rsidRDefault="00C82268" w:rsidP="009E0399">
      <w:pPr>
        <w:pStyle w:val="a3"/>
        <w:ind w:firstLine="709"/>
        <w:jc w:val="center"/>
        <w:rPr>
          <w:rFonts w:ascii="Times New Roman" w:hAnsi="Times New Roman"/>
          <w:b/>
          <w:sz w:val="24"/>
          <w:szCs w:val="24"/>
        </w:rPr>
      </w:pPr>
    </w:p>
    <w:p w14:paraId="1ED1BA92" w14:textId="11FB9D6A" w:rsidR="009E0399" w:rsidRDefault="009E0399" w:rsidP="009E0399">
      <w:pPr>
        <w:pStyle w:val="a3"/>
        <w:ind w:firstLine="709"/>
        <w:jc w:val="center"/>
        <w:rPr>
          <w:rFonts w:ascii="Times New Roman" w:hAnsi="Times New Roman"/>
          <w:b/>
          <w:sz w:val="24"/>
          <w:szCs w:val="24"/>
        </w:rPr>
      </w:pPr>
      <w:r w:rsidRPr="00413C3C">
        <w:rPr>
          <w:rFonts w:ascii="Times New Roman" w:hAnsi="Times New Roman"/>
          <w:b/>
          <w:sz w:val="24"/>
          <w:szCs w:val="24"/>
        </w:rPr>
        <w:t>II. Стандарт предоставления государственной услуги</w:t>
      </w:r>
    </w:p>
    <w:p w14:paraId="6EEF3FFD" w14:textId="77777777" w:rsidR="009E0399" w:rsidRPr="00094530" w:rsidRDefault="009E0399" w:rsidP="009E0399">
      <w:pPr>
        <w:pStyle w:val="a3"/>
        <w:ind w:firstLine="709"/>
        <w:jc w:val="center"/>
        <w:rPr>
          <w:rFonts w:ascii="Times New Roman" w:hAnsi="Times New Roman"/>
          <w:b/>
          <w:sz w:val="16"/>
          <w:szCs w:val="16"/>
        </w:rPr>
      </w:pPr>
    </w:p>
    <w:p w14:paraId="6B76BBA7" w14:textId="1BF03E97" w:rsidR="009E0399" w:rsidRPr="00413C3C" w:rsidRDefault="009E0399" w:rsidP="00002771">
      <w:pPr>
        <w:pStyle w:val="a3"/>
        <w:ind w:firstLine="709"/>
        <w:jc w:val="both"/>
        <w:rPr>
          <w:rFonts w:ascii="Times New Roman" w:hAnsi="Times New Roman"/>
          <w:sz w:val="24"/>
          <w:szCs w:val="24"/>
        </w:rPr>
      </w:pPr>
      <w:r w:rsidRPr="00413C3C">
        <w:rPr>
          <w:rFonts w:ascii="Times New Roman" w:hAnsi="Times New Roman"/>
          <w:sz w:val="24"/>
          <w:szCs w:val="24"/>
        </w:rPr>
        <w:t xml:space="preserve">2.1. Наименование государственной услуги – принимать решения </w:t>
      </w:r>
      <w:r w:rsidR="00D61533" w:rsidRPr="00BC165F">
        <w:rPr>
          <w:rFonts w:ascii="Times New Roman" w:hAnsi="Times New Roman" w:cs="Times New Roman"/>
          <w:sz w:val="24"/>
          <w:szCs w:val="24"/>
        </w:rPr>
        <w:t>о предоставлении права пользования участком недр</w:t>
      </w:r>
      <w:r w:rsidR="00D61533">
        <w:rPr>
          <w:rFonts w:ascii="Times New Roman" w:hAnsi="Times New Roman" w:cs="Times New Roman"/>
          <w:sz w:val="24"/>
          <w:szCs w:val="24"/>
        </w:rPr>
        <w:t xml:space="preserve"> </w:t>
      </w:r>
      <w:r w:rsidR="00D61533" w:rsidRPr="00BC165F">
        <w:rPr>
          <w:rFonts w:ascii="Times New Roman" w:hAnsi="Times New Roman" w:cs="Times New Roman"/>
          <w:sz w:val="24"/>
          <w:szCs w:val="24"/>
        </w:rPr>
        <w:t>местного значения для геологического изучения и оценки пригодности участков недр для строительства</w:t>
      </w:r>
      <w:r w:rsidR="00D61533">
        <w:rPr>
          <w:rFonts w:ascii="Times New Roman" w:hAnsi="Times New Roman" w:cs="Times New Roman"/>
          <w:sz w:val="24"/>
          <w:szCs w:val="24"/>
        </w:rPr>
        <w:t xml:space="preserve"> </w:t>
      </w:r>
      <w:r w:rsidR="00D61533" w:rsidRPr="00BC165F">
        <w:rPr>
          <w:rFonts w:ascii="Times New Roman" w:hAnsi="Times New Roman" w:cs="Times New Roman"/>
          <w:sz w:val="24"/>
          <w:szCs w:val="24"/>
        </w:rPr>
        <w:t>и эксплуатации подземных сооружений местного</w:t>
      </w:r>
      <w:r w:rsidR="00D61533">
        <w:rPr>
          <w:rFonts w:ascii="Times New Roman" w:hAnsi="Times New Roman" w:cs="Times New Roman"/>
          <w:sz w:val="24"/>
          <w:szCs w:val="24"/>
        </w:rPr>
        <w:t xml:space="preserve"> </w:t>
      </w:r>
      <w:r w:rsidR="00D61533" w:rsidRPr="00BC165F">
        <w:rPr>
          <w:rFonts w:ascii="Times New Roman" w:hAnsi="Times New Roman" w:cs="Times New Roman"/>
          <w:sz w:val="24"/>
          <w:szCs w:val="24"/>
        </w:rPr>
        <w:t xml:space="preserve">и регионального значения, не связанных с добычей полезных ископаемых, и (или) для строительства и эксплуатации подземных сооружений местного и регионального значения, не связанных с добычей полезных ископаемых, а также по осуществлению оформления, государственной регистрации, выдачи, переоформления лицензий </w:t>
      </w:r>
      <w:r w:rsidR="00E86B7D">
        <w:rPr>
          <w:rFonts w:ascii="Times New Roman" w:hAnsi="Times New Roman" w:cs="Times New Roman"/>
          <w:sz w:val="24"/>
          <w:szCs w:val="24"/>
        </w:rPr>
        <w:br/>
      </w:r>
      <w:r w:rsidR="00D61533" w:rsidRPr="00BC165F">
        <w:rPr>
          <w:rFonts w:ascii="Times New Roman" w:hAnsi="Times New Roman" w:cs="Times New Roman"/>
          <w:sz w:val="24"/>
          <w:szCs w:val="24"/>
        </w:rPr>
        <w:t xml:space="preserve">на пользование недрами, внесения изменений в лицензии на пользование недрами, досрочного прекращения, приостановления осуществления права пользования недрами местного значения, предоставленного для указанных целей, на территории </w:t>
      </w:r>
      <w:r w:rsidR="00E86B7D">
        <w:rPr>
          <w:rFonts w:ascii="Times New Roman" w:hAnsi="Times New Roman" w:cs="Times New Roman"/>
          <w:sz w:val="24"/>
          <w:szCs w:val="24"/>
        </w:rPr>
        <w:br/>
      </w:r>
      <w:r w:rsidR="00D61533" w:rsidRPr="00BC165F">
        <w:rPr>
          <w:rFonts w:ascii="Times New Roman" w:hAnsi="Times New Roman" w:cs="Times New Roman"/>
          <w:sz w:val="24"/>
          <w:szCs w:val="24"/>
        </w:rPr>
        <w:t>Санкт-Петербурга</w:t>
      </w:r>
      <w:r w:rsidRPr="00413C3C">
        <w:rPr>
          <w:rFonts w:ascii="Times New Roman" w:hAnsi="Times New Roman"/>
          <w:sz w:val="24"/>
          <w:szCs w:val="24"/>
        </w:rPr>
        <w:t xml:space="preserve">. </w:t>
      </w:r>
    </w:p>
    <w:p w14:paraId="6E282D5D" w14:textId="6342781C" w:rsidR="006F2C75" w:rsidRPr="005A07AA" w:rsidRDefault="009E0399" w:rsidP="006F2C75">
      <w:pPr>
        <w:pStyle w:val="a3"/>
        <w:ind w:firstLine="709"/>
        <w:jc w:val="both"/>
        <w:rPr>
          <w:rFonts w:ascii="Times New Roman" w:hAnsi="Times New Roman" w:cs="Times New Roman"/>
          <w:sz w:val="24"/>
          <w:szCs w:val="24"/>
        </w:rPr>
      </w:pPr>
      <w:r w:rsidRPr="00413C3C">
        <w:rPr>
          <w:rFonts w:ascii="Times New Roman" w:hAnsi="Times New Roman"/>
          <w:sz w:val="24"/>
          <w:szCs w:val="24"/>
        </w:rPr>
        <w:t>Краткое наименование государственной услуги –</w:t>
      </w:r>
      <w:r w:rsidR="00BD5839">
        <w:rPr>
          <w:rFonts w:ascii="Times New Roman" w:hAnsi="Times New Roman"/>
          <w:sz w:val="24"/>
          <w:szCs w:val="24"/>
        </w:rPr>
        <w:t xml:space="preserve"> </w:t>
      </w:r>
      <w:r w:rsidR="006F2C75" w:rsidRPr="005A07AA">
        <w:rPr>
          <w:rFonts w:ascii="Times New Roman" w:hAnsi="Times New Roman" w:cs="Times New Roman"/>
          <w:sz w:val="24"/>
          <w:szCs w:val="24"/>
        </w:rPr>
        <w:t xml:space="preserve">принимать решение </w:t>
      </w:r>
      <w:r w:rsidR="009C62E3">
        <w:rPr>
          <w:rFonts w:ascii="Times New Roman" w:hAnsi="Times New Roman" w:cs="Times New Roman"/>
          <w:sz w:val="24"/>
          <w:szCs w:val="24"/>
        </w:rPr>
        <w:br/>
      </w:r>
      <w:r w:rsidR="006F2C75" w:rsidRPr="005A07AA">
        <w:rPr>
          <w:rFonts w:ascii="Times New Roman" w:hAnsi="Times New Roman" w:cs="Times New Roman"/>
          <w:sz w:val="24"/>
          <w:szCs w:val="24"/>
        </w:rPr>
        <w:t>о предоставлении права пользования участком недр для строительства и эксплуатации подземных сооружений местного и регионального значения, не связанных с добычей поле</w:t>
      </w:r>
      <w:r w:rsidR="00BD5839">
        <w:rPr>
          <w:rFonts w:ascii="Times New Roman" w:hAnsi="Times New Roman" w:cs="Times New Roman"/>
          <w:sz w:val="24"/>
          <w:szCs w:val="24"/>
        </w:rPr>
        <w:t>зных ископаемых</w:t>
      </w:r>
    </w:p>
    <w:p w14:paraId="271C60F0" w14:textId="04BA7A40" w:rsidR="009E0399" w:rsidRPr="0034204B" w:rsidRDefault="009E0399" w:rsidP="009E0399">
      <w:pPr>
        <w:pStyle w:val="a3"/>
        <w:ind w:firstLine="709"/>
        <w:jc w:val="both"/>
        <w:rPr>
          <w:rFonts w:ascii="Times New Roman" w:hAnsi="Times New Roman"/>
          <w:sz w:val="24"/>
          <w:szCs w:val="24"/>
        </w:rPr>
      </w:pPr>
      <w:r w:rsidRPr="00755616">
        <w:rPr>
          <w:rFonts w:ascii="Times New Roman" w:hAnsi="Times New Roman"/>
          <w:sz w:val="24"/>
          <w:szCs w:val="24"/>
        </w:rPr>
        <w:t xml:space="preserve">2.2. Государственная услуга предоставляется Комитетом. Непосредственное предоставление </w:t>
      </w:r>
      <w:r w:rsidRPr="0034204B">
        <w:rPr>
          <w:rFonts w:ascii="Times New Roman" w:hAnsi="Times New Roman"/>
          <w:sz w:val="24"/>
          <w:szCs w:val="24"/>
        </w:rPr>
        <w:t xml:space="preserve">государственной услуги осуществляется Отделом недропользования </w:t>
      </w:r>
      <w:r w:rsidRPr="00860FBF">
        <w:rPr>
          <w:rFonts w:ascii="Times New Roman" w:hAnsi="Times New Roman"/>
          <w:sz w:val="24"/>
          <w:szCs w:val="24"/>
        </w:rPr>
        <w:t>Комитета</w:t>
      </w:r>
      <w:r w:rsidRPr="0034204B">
        <w:rPr>
          <w:rFonts w:ascii="Times New Roman" w:hAnsi="Times New Roman"/>
          <w:sz w:val="24"/>
          <w:szCs w:val="24"/>
        </w:rPr>
        <w:t xml:space="preserve"> (далее – Отдел).</w:t>
      </w:r>
    </w:p>
    <w:p w14:paraId="06BF9994" w14:textId="77777777" w:rsidR="009E0399" w:rsidRPr="0034204B" w:rsidRDefault="009E0399" w:rsidP="009E0399">
      <w:pPr>
        <w:pStyle w:val="a3"/>
        <w:ind w:firstLine="709"/>
        <w:jc w:val="both"/>
        <w:rPr>
          <w:rFonts w:ascii="Times New Roman" w:hAnsi="Times New Roman"/>
          <w:sz w:val="24"/>
          <w:szCs w:val="24"/>
        </w:rPr>
      </w:pPr>
      <w:r w:rsidRPr="0034204B">
        <w:rPr>
          <w:rFonts w:ascii="Times New Roman" w:hAnsi="Times New Roman"/>
          <w:sz w:val="24"/>
          <w:szCs w:val="24"/>
        </w:rPr>
        <w:t xml:space="preserve">Органы и организации, участвующие в предоставлении услуги:  </w:t>
      </w:r>
    </w:p>
    <w:p w14:paraId="7F7373B1" w14:textId="77777777" w:rsidR="009E0399" w:rsidRPr="00BB5BBB" w:rsidRDefault="009E0399" w:rsidP="009E0399">
      <w:pPr>
        <w:pStyle w:val="a3"/>
        <w:ind w:firstLine="709"/>
        <w:jc w:val="both"/>
        <w:rPr>
          <w:rFonts w:ascii="Times New Roman" w:hAnsi="Times New Roman"/>
          <w:sz w:val="24"/>
          <w:szCs w:val="24"/>
        </w:rPr>
      </w:pPr>
      <w:r w:rsidRPr="00BB5BBB">
        <w:rPr>
          <w:rFonts w:ascii="Times New Roman" w:hAnsi="Times New Roman"/>
          <w:sz w:val="24"/>
          <w:szCs w:val="24"/>
        </w:rPr>
        <w:t>Министерство обороны Российской Федерации;</w:t>
      </w:r>
    </w:p>
    <w:p w14:paraId="0B2A3E99" w14:textId="77777777" w:rsidR="009E0399" w:rsidRPr="00BB5BBB" w:rsidRDefault="009E0399" w:rsidP="009E0399">
      <w:pPr>
        <w:pStyle w:val="a3"/>
        <w:ind w:firstLine="709"/>
        <w:jc w:val="both"/>
        <w:rPr>
          <w:rFonts w:ascii="Times New Roman" w:hAnsi="Times New Roman"/>
          <w:sz w:val="24"/>
          <w:szCs w:val="24"/>
        </w:rPr>
      </w:pPr>
      <w:r w:rsidRPr="00BB5BBB">
        <w:rPr>
          <w:rFonts w:ascii="Times New Roman" w:hAnsi="Times New Roman"/>
          <w:sz w:val="24"/>
          <w:szCs w:val="24"/>
        </w:rPr>
        <w:t>Федеральная служба безопасности Российской Федерации;</w:t>
      </w:r>
    </w:p>
    <w:p w14:paraId="6EB01945" w14:textId="77777777" w:rsidR="009E0399" w:rsidRPr="00BB5BBB" w:rsidRDefault="009E0399" w:rsidP="009E0399">
      <w:pPr>
        <w:pStyle w:val="a3"/>
        <w:ind w:firstLine="709"/>
        <w:jc w:val="both"/>
        <w:rPr>
          <w:rFonts w:ascii="Times New Roman" w:hAnsi="Times New Roman"/>
          <w:sz w:val="24"/>
          <w:szCs w:val="24"/>
        </w:rPr>
      </w:pPr>
      <w:r w:rsidRPr="00BB5BBB">
        <w:rPr>
          <w:rFonts w:ascii="Times New Roman" w:hAnsi="Times New Roman"/>
          <w:sz w:val="24"/>
          <w:szCs w:val="24"/>
        </w:rPr>
        <w:t>Федеральная налоговая служба (далее – ФНС России);</w:t>
      </w:r>
    </w:p>
    <w:p w14:paraId="74C653EA" w14:textId="77777777" w:rsidR="009E0399" w:rsidRPr="00BB5BBB" w:rsidRDefault="009E0399" w:rsidP="009E0399">
      <w:pPr>
        <w:pStyle w:val="a3"/>
        <w:ind w:firstLine="709"/>
        <w:jc w:val="both"/>
        <w:rPr>
          <w:rFonts w:ascii="Times New Roman" w:hAnsi="Times New Roman"/>
          <w:sz w:val="24"/>
          <w:szCs w:val="24"/>
        </w:rPr>
      </w:pPr>
      <w:r w:rsidRPr="00BB5BBB">
        <w:rPr>
          <w:rFonts w:ascii="Times New Roman" w:hAnsi="Times New Roman"/>
          <w:sz w:val="24"/>
          <w:szCs w:val="24"/>
        </w:rPr>
        <w:t>Федеральное казначейство (далее – Казначейство России);</w:t>
      </w:r>
    </w:p>
    <w:p w14:paraId="778E2EEA" w14:textId="6698FAA6" w:rsidR="009E0399" w:rsidRPr="00BB5BBB" w:rsidRDefault="009E0399" w:rsidP="009E0399">
      <w:pPr>
        <w:pStyle w:val="a3"/>
        <w:ind w:firstLine="709"/>
        <w:jc w:val="both"/>
        <w:rPr>
          <w:rFonts w:ascii="Times New Roman" w:hAnsi="Times New Roman"/>
          <w:sz w:val="24"/>
          <w:szCs w:val="24"/>
        </w:rPr>
      </w:pPr>
      <w:r w:rsidRPr="00BB5BBB">
        <w:rPr>
          <w:rFonts w:ascii="Times New Roman" w:hAnsi="Times New Roman"/>
          <w:sz w:val="24"/>
          <w:szCs w:val="24"/>
        </w:rPr>
        <w:t xml:space="preserve">Федеральная служба государственной регистрации, кадастра и картографии </w:t>
      </w:r>
      <w:r w:rsidR="009C62E3">
        <w:rPr>
          <w:rFonts w:ascii="Times New Roman" w:hAnsi="Times New Roman"/>
          <w:sz w:val="24"/>
          <w:szCs w:val="24"/>
        </w:rPr>
        <w:br/>
      </w:r>
      <w:r w:rsidRPr="00BB5BBB">
        <w:rPr>
          <w:rFonts w:ascii="Times New Roman" w:hAnsi="Times New Roman"/>
          <w:sz w:val="24"/>
          <w:szCs w:val="24"/>
        </w:rPr>
        <w:t>(далее – Росреестр);</w:t>
      </w:r>
    </w:p>
    <w:p w14:paraId="483022C7" w14:textId="77777777" w:rsidR="009E0399" w:rsidRPr="00BB5BBB" w:rsidRDefault="009E0399" w:rsidP="009E0399">
      <w:pPr>
        <w:pStyle w:val="a3"/>
        <w:ind w:firstLine="709"/>
        <w:jc w:val="both"/>
        <w:rPr>
          <w:rFonts w:ascii="Times New Roman" w:hAnsi="Times New Roman"/>
          <w:sz w:val="24"/>
          <w:szCs w:val="24"/>
        </w:rPr>
      </w:pPr>
      <w:r w:rsidRPr="00BB5BBB">
        <w:rPr>
          <w:rFonts w:ascii="Times New Roman" w:hAnsi="Times New Roman"/>
          <w:sz w:val="24"/>
          <w:szCs w:val="24"/>
        </w:rPr>
        <w:t>Комитет по градостроительству и архитектуре (далее – КГА);</w:t>
      </w:r>
    </w:p>
    <w:p w14:paraId="79B2F545" w14:textId="77777777" w:rsidR="009E0399" w:rsidRPr="00BB5BBB" w:rsidRDefault="009E0399" w:rsidP="009E0399">
      <w:pPr>
        <w:pStyle w:val="a3"/>
        <w:ind w:firstLine="709"/>
        <w:jc w:val="both"/>
        <w:rPr>
          <w:rFonts w:ascii="Times New Roman" w:hAnsi="Times New Roman"/>
          <w:sz w:val="24"/>
          <w:szCs w:val="24"/>
        </w:rPr>
      </w:pPr>
      <w:r w:rsidRPr="00BB5BBB">
        <w:rPr>
          <w:rFonts w:ascii="Times New Roman" w:hAnsi="Times New Roman"/>
          <w:sz w:val="24"/>
          <w:szCs w:val="24"/>
        </w:rPr>
        <w:t>Комитет по энергетике и инженерному обеспечению (далее – КЭИО);</w:t>
      </w:r>
    </w:p>
    <w:p w14:paraId="6178551F" w14:textId="77777777" w:rsidR="009E0399" w:rsidRPr="00BB5BBB" w:rsidRDefault="009E0399" w:rsidP="009E0399">
      <w:pPr>
        <w:spacing w:line="276" w:lineRule="auto"/>
        <w:ind w:firstLine="709"/>
        <w:jc w:val="both"/>
        <w:rPr>
          <w:sz w:val="24"/>
          <w:szCs w:val="24"/>
          <w:lang w:eastAsia="en-US"/>
        </w:rPr>
      </w:pPr>
      <w:r w:rsidRPr="00BB5BBB">
        <w:rPr>
          <w:sz w:val="24"/>
          <w:szCs w:val="24"/>
          <w:lang w:eastAsia="ar-SA"/>
        </w:rPr>
        <w:t>Комитет по строительству (далее – КС)</w:t>
      </w:r>
      <w:r w:rsidRPr="00BB5BBB">
        <w:rPr>
          <w:sz w:val="24"/>
          <w:szCs w:val="24"/>
          <w:lang w:eastAsia="en-US"/>
        </w:rPr>
        <w:t>;</w:t>
      </w:r>
    </w:p>
    <w:p w14:paraId="6066663E" w14:textId="77777777" w:rsidR="009E0399" w:rsidRPr="0034204B" w:rsidRDefault="009E0399" w:rsidP="009E0399">
      <w:pPr>
        <w:ind w:firstLine="709"/>
        <w:jc w:val="both"/>
        <w:rPr>
          <w:sz w:val="24"/>
          <w:szCs w:val="24"/>
        </w:rPr>
      </w:pPr>
      <w:r w:rsidRPr="00BB5BBB">
        <w:rPr>
          <w:sz w:val="24"/>
          <w:szCs w:val="24"/>
        </w:rPr>
        <w:t>Комитет по транспорту (</w:t>
      </w:r>
      <w:r w:rsidRPr="00BB5BBB">
        <w:rPr>
          <w:sz w:val="24"/>
          <w:szCs w:val="24"/>
          <w:lang w:eastAsia="ar-SA"/>
        </w:rPr>
        <w:t>далее – КТ</w:t>
      </w:r>
      <w:r w:rsidRPr="00BB5BBB">
        <w:rPr>
          <w:sz w:val="24"/>
          <w:szCs w:val="24"/>
        </w:rPr>
        <w:t>).</w:t>
      </w:r>
    </w:p>
    <w:p w14:paraId="536D4C83" w14:textId="4DBED9B9" w:rsidR="009E0399" w:rsidRPr="00413C3C" w:rsidRDefault="009E0399" w:rsidP="009E0399">
      <w:pPr>
        <w:pStyle w:val="a3"/>
        <w:ind w:firstLine="709"/>
        <w:jc w:val="both"/>
        <w:rPr>
          <w:rFonts w:ascii="Times New Roman" w:hAnsi="Times New Roman"/>
          <w:sz w:val="24"/>
          <w:szCs w:val="24"/>
        </w:rPr>
      </w:pPr>
      <w:r w:rsidRPr="0034204B">
        <w:rPr>
          <w:rFonts w:ascii="Times New Roman" w:hAnsi="Times New Roman"/>
          <w:sz w:val="24"/>
          <w:szCs w:val="24"/>
        </w:rPr>
        <w:t xml:space="preserve">Должностным лицам Комитета запрещено требовать от заявителя 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и организации, за исключением получения услуг, включенных в </w:t>
      </w:r>
      <w:hyperlink r:id="rId11" w:history="1">
        <w:r w:rsidRPr="0034204B">
          <w:rPr>
            <w:rFonts w:ascii="Times New Roman" w:hAnsi="Times New Roman"/>
            <w:sz w:val="24"/>
            <w:szCs w:val="24"/>
          </w:rPr>
          <w:t>перечень</w:t>
        </w:r>
      </w:hyperlink>
      <w:r w:rsidRPr="0034204B">
        <w:rPr>
          <w:rFonts w:ascii="Times New Roman" w:hAnsi="Times New Roman"/>
          <w:sz w:val="24"/>
          <w:szCs w:val="24"/>
        </w:rPr>
        <w:t xml:space="preserve"> услуг, которые являются необходимыми </w:t>
      </w:r>
      <w:r w:rsidR="009C62E3">
        <w:rPr>
          <w:rFonts w:ascii="Times New Roman" w:hAnsi="Times New Roman"/>
          <w:sz w:val="24"/>
          <w:szCs w:val="24"/>
        </w:rPr>
        <w:br/>
      </w:r>
      <w:r w:rsidRPr="0034204B">
        <w:rPr>
          <w:rFonts w:ascii="Times New Roman" w:hAnsi="Times New Roman"/>
          <w:sz w:val="24"/>
          <w:szCs w:val="24"/>
        </w:rPr>
        <w:t>и обязательными для предоставления</w:t>
      </w:r>
      <w:r w:rsidRPr="00413C3C">
        <w:rPr>
          <w:rFonts w:ascii="Times New Roman" w:hAnsi="Times New Roman"/>
          <w:sz w:val="24"/>
          <w:szCs w:val="24"/>
        </w:rPr>
        <w:t xml:space="preserve"> государственных услуг, утвержденный Правительством Санкт-Петербурга.</w:t>
      </w:r>
    </w:p>
    <w:p w14:paraId="231D1E53" w14:textId="77777777" w:rsidR="009E0399" w:rsidRPr="00413C3C" w:rsidRDefault="009E0399" w:rsidP="009E0399">
      <w:pPr>
        <w:pStyle w:val="a3"/>
        <w:ind w:firstLine="709"/>
        <w:jc w:val="both"/>
        <w:rPr>
          <w:rFonts w:ascii="Times New Roman" w:hAnsi="Times New Roman"/>
          <w:sz w:val="24"/>
          <w:szCs w:val="24"/>
        </w:rPr>
      </w:pPr>
      <w:r w:rsidRPr="00413C3C">
        <w:rPr>
          <w:rFonts w:ascii="Times New Roman" w:hAnsi="Times New Roman"/>
          <w:sz w:val="24"/>
          <w:szCs w:val="24"/>
        </w:rPr>
        <w:t>2.3. Результатами предоставления государственной услуги являются:</w:t>
      </w:r>
    </w:p>
    <w:p w14:paraId="2F211CBC" w14:textId="5A229962" w:rsidR="009E0399" w:rsidRPr="00860FBF" w:rsidRDefault="009E0399" w:rsidP="009E0399">
      <w:pPr>
        <w:pStyle w:val="a3"/>
        <w:ind w:firstLine="709"/>
        <w:jc w:val="both"/>
        <w:rPr>
          <w:rFonts w:ascii="Times New Roman" w:hAnsi="Times New Roman"/>
          <w:sz w:val="24"/>
          <w:szCs w:val="24"/>
        </w:rPr>
      </w:pPr>
      <w:r w:rsidRPr="00860FBF">
        <w:rPr>
          <w:rFonts w:ascii="Times New Roman" w:hAnsi="Times New Roman"/>
          <w:sz w:val="24"/>
          <w:szCs w:val="24"/>
        </w:rPr>
        <w:t>2.3.1. При обращении за предоставлением государственной услуги в части принятия решения о предоставлении права пользования участком недр, а также осуществления оформления, государственной регистрации, выдачи лицензий на пользование недрами:</w:t>
      </w:r>
    </w:p>
    <w:p w14:paraId="2458362F" w14:textId="0CEAC332" w:rsidR="009E0399" w:rsidRPr="00F75B66" w:rsidRDefault="009E0399" w:rsidP="009E0399">
      <w:pPr>
        <w:pStyle w:val="a3"/>
        <w:ind w:firstLine="709"/>
        <w:jc w:val="both"/>
        <w:rPr>
          <w:rFonts w:ascii="Times New Roman" w:hAnsi="Times New Roman"/>
          <w:sz w:val="24"/>
          <w:szCs w:val="24"/>
        </w:rPr>
      </w:pPr>
      <w:r>
        <w:rPr>
          <w:rFonts w:ascii="Times New Roman" w:hAnsi="Times New Roman"/>
          <w:sz w:val="24"/>
          <w:szCs w:val="24"/>
        </w:rPr>
        <w:t>р</w:t>
      </w:r>
      <w:r w:rsidRPr="0018690B">
        <w:rPr>
          <w:rFonts w:ascii="Times New Roman" w:hAnsi="Times New Roman"/>
          <w:sz w:val="24"/>
          <w:szCs w:val="24"/>
        </w:rPr>
        <w:t xml:space="preserve">аспоряжение Комитета о предоставлении права пользования участком недр </w:t>
      </w:r>
      <w:r w:rsidR="009C62E3">
        <w:rPr>
          <w:rFonts w:ascii="Times New Roman" w:hAnsi="Times New Roman"/>
          <w:sz w:val="24"/>
          <w:szCs w:val="24"/>
        </w:rPr>
        <w:br/>
      </w:r>
      <w:r w:rsidRPr="0018690B">
        <w:rPr>
          <w:rFonts w:ascii="Times New Roman" w:hAnsi="Times New Roman"/>
          <w:sz w:val="24"/>
          <w:szCs w:val="24"/>
        </w:rPr>
        <w:t xml:space="preserve">по форме согласно приложению </w:t>
      </w:r>
      <w:r>
        <w:rPr>
          <w:rFonts w:ascii="Times New Roman" w:hAnsi="Times New Roman"/>
          <w:sz w:val="24"/>
          <w:szCs w:val="24"/>
        </w:rPr>
        <w:t>№</w:t>
      </w:r>
      <w:r w:rsidRPr="0018690B">
        <w:rPr>
          <w:rFonts w:ascii="Times New Roman" w:hAnsi="Times New Roman"/>
          <w:sz w:val="24"/>
          <w:szCs w:val="24"/>
        </w:rPr>
        <w:t xml:space="preserve"> 7 к </w:t>
      </w:r>
      <w:r w:rsidRPr="00860FBF">
        <w:rPr>
          <w:rFonts w:ascii="Times New Roman" w:hAnsi="Times New Roman"/>
          <w:sz w:val="24"/>
          <w:szCs w:val="24"/>
        </w:rPr>
        <w:t>настоящему Адм</w:t>
      </w:r>
      <w:r>
        <w:rPr>
          <w:rFonts w:ascii="Times New Roman" w:hAnsi="Times New Roman"/>
          <w:sz w:val="24"/>
          <w:szCs w:val="24"/>
        </w:rPr>
        <w:t xml:space="preserve">инистративному </w:t>
      </w:r>
      <w:r w:rsidRPr="00F75B66">
        <w:rPr>
          <w:rFonts w:ascii="Times New Roman" w:hAnsi="Times New Roman"/>
          <w:sz w:val="24"/>
          <w:szCs w:val="24"/>
        </w:rPr>
        <w:t xml:space="preserve">регламенту; </w:t>
      </w:r>
    </w:p>
    <w:p w14:paraId="67237367" w14:textId="77777777" w:rsidR="009E0399" w:rsidRPr="00860FBF" w:rsidRDefault="009E0399" w:rsidP="009E0399">
      <w:pPr>
        <w:pStyle w:val="a3"/>
        <w:ind w:firstLine="709"/>
        <w:jc w:val="both"/>
        <w:rPr>
          <w:rFonts w:ascii="Times New Roman" w:hAnsi="Times New Roman"/>
          <w:sz w:val="24"/>
          <w:szCs w:val="24"/>
        </w:rPr>
      </w:pPr>
      <w:r w:rsidRPr="00860FBF">
        <w:rPr>
          <w:rFonts w:ascii="Times New Roman" w:hAnsi="Times New Roman"/>
          <w:sz w:val="24"/>
          <w:szCs w:val="24"/>
        </w:rPr>
        <w:t>направление заявителю:</w:t>
      </w:r>
    </w:p>
    <w:p w14:paraId="560F1773" w14:textId="0A77C484" w:rsidR="009E0399" w:rsidRPr="00413C3C" w:rsidRDefault="009E0399" w:rsidP="009E0399">
      <w:pPr>
        <w:pStyle w:val="a3"/>
        <w:ind w:firstLine="709"/>
        <w:jc w:val="both"/>
        <w:rPr>
          <w:rFonts w:ascii="Times New Roman" w:hAnsi="Times New Roman"/>
          <w:sz w:val="24"/>
          <w:szCs w:val="24"/>
        </w:rPr>
      </w:pPr>
      <w:r w:rsidRPr="00860FBF">
        <w:rPr>
          <w:rFonts w:ascii="Times New Roman" w:hAnsi="Times New Roman"/>
          <w:sz w:val="24"/>
          <w:szCs w:val="24"/>
        </w:rPr>
        <w:lastRenderedPageBreak/>
        <w:t xml:space="preserve">зарегистрированной в государственном реестре участков недр, предоставленных </w:t>
      </w:r>
      <w:r w:rsidR="009C62E3">
        <w:rPr>
          <w:rFonts w:ascii="Times New Roman" w:hAnsi="Times New Roman"/>
          <w:sz w:val="24"/>
          <w:szCs w:val="24"/>
        </w:rPr>
        <w:br/>
      </w:r>
      <w:r w:rsidRPr="00860FBF">
        <w:rPr>
          <w:rFonts w:ascii="Times New Roman" w:hAnsi="Times New Roman"/>
          <w:sz w:val="24"/>
          <w:szCs w:val="24"/>
        </w:rPr>
        <w:t xml:space="preserve">в пользование, и лицензий на пользование недрами (далее </w:t>
      </w:r>
      <w:r w:rsidRPr="0034204B">
        <w:rPr>
          <w:sz w:val="24"/>
          <w:szCs w:val="24"/>
          <w:lang w:eastAsia="ar-SA"/>
        </w:rPr>
        <w:t xml:space="preserve">– </w:t>
      </w:r>
      <w:r w:rsidRPr="00860FBF">
        <w:rPr>
          <w:rFonts w:ascii="Times New Roman" w:hAnsi="Times New Roman"/>
          <w:sz w:val="24"/>
          <w:szCs w:val="24"/>
        </w:rPr>
        <w:t>государственный реестр) лицензии на пользование недрами в виде электронного документа и по желанию,  указанному в заявлении на предоставление права пользования участком недр</w:t>
      </w:r>
      <w:r w:rsidR="00D10EBD">
        <w:rPr>
          <w:rFonts w:ascii="Times New Roman" w:hAnsi="Times New Roman"/>
          <w:sz w:val="24"/>
          <w:szCs w:val="24"/>
        </w:rPr>
        <w:t xml:space="preserve"> </w:t>
      </w:r>
      <w:r w:rsidRPr="00860FBF">
        <w:rPr>
          <w:rFonts w:ascii="Times New Roman" w:hAnsi="Times New Roman"/>
          <w:sz w:val="24"/>
          <w:szCs w:val="24"/>
        </w:rPr>
        <w:t>на бумажном носителе по форме, утвержденной приказом</w:t>
      </w:r>
      <w:r w:rsidRPr="00200EE4">
        <w:rPr>
          <w:rFonts w:ascii="Times New Roman" w:hAnsi="Times New Roman"/>
          <w:sz w:val="24"/>
          <w:szCs w:val="24"/>
        </w:rPr>
        <w:t xml:space="preserve"> </w:t>
      </w:r>
      <w:r w:rsidRPr="00860FBF">
        <w:rPr>
          <w:rFonts w:ascii="Times New Roman" w:hAnsi="Times New Roman"/>
          <w:sz w:val="24"/>
          <w:szCs w:val="24"/>
        </w:rPr>
        <w:t>Министерства природных ресурсов и экологии Российской Федерации</w:t>
      </w:r>
      <w:r>
        <w:rPr>
          <w:rFonts w:ascii="Times New Roman" w:hAnsi="Times New Roman"/>
          <w:color w:val="FF0000"/>
          <w:sz w:val="24"/>
          <w:szCs w:val="24"/>
        </w:rPr>
        <w:t xml:space="preserve"> </w:t>
      </w:r>
      <w:r>
        <w:rPr>
          <w:rFonts w:ascii="Times New Roman" w:hAnsi="Times New Roman"/>
          <w:sz w:val="24"/>
          <w:szCs w:val="24"/>
        </w:rPr>
        <w:t xml:space="preserve">№ 782, </w:t>
      </w:r>
      <w:r w:rsidRPr="00860FBF">
        <w:rPr>
          <w:rFonts w:ascii="Times New Roman" w:hAnsi="Times New Roman"/>
          <w:sz w:val="24"/>
          <w:szCs w:val="24"/>
        </w:rPr>
        <w:t>Федерального агентства по недропользованию</w:t>
      </w:r>
      <w:r>
        <w:rPr>
          <w:rFonts w:ascii="Times New Roman" w:hAnsi="Times New Roman"/>
          <w:color w:val="FF0000"/>
          <w:sz w:val="24"/>
          <w:szCs w:val="24"/>
        </w:rPr>
        <w:t xml:space="preserve"> </w:t>
      </w:r>
      <w:r>
        <w:rPr>
          <w:rFonts w:ascii="Times New Roman" w:hAnsi="Times New Roman"/>
          <w:sz w:val="24"/>
          <w:szCs w:val="24"/>
        </w:rPr>
        <w:t>№</w:t>
      </w:r>
      <w:r w:rsidRPr="00200EE4">
        <w:rPr>
          <w:rFonts w:ascii="Times New Roman" w:hAnsi="Times New Roman"/>
          <w:sz w:val="24"/>
          <w:szCs w:val="24"/>
        </w:rPr>
        <w:t xml:space="preserve"> 13 </w:t>
      </w:r>
      <w:r w:rsidR="009C62E3">
        <w:rPr>
          <w:rFonts w:ascii="Times New Roman" w:hAnsi="Times New Roman"/>
          <w:sz w:val="24"/>
          <w:szCs w:val="24"/>
        </w:rPr>
        <w:br/>
      </w:r>
      <w:r w:rsidRPr="00200EE4">
        <w:rPr>
          <w:rFonts w:ascii="Times New Roman" w:hAnsi="Times New Roman"/>
          <w:sz w:val="24"/>
          <w:szCs w:val="24"/>
        </w:rPr>
        <w:t>от 25.10.2021</w:t>
      </w:r>
      <w:r>
        <w:rPr>
          <w:rFonts w:ascii="Times New Roman" w:hAnsi="Times New Roman"/>
          <w:sz w:val="24"/>
          <w:szCs w:val="24"/>
        </w:rPr>
        <w:t xml:space="preserve"> «</w:t>
      </w:r>
      <w:r w:rsidRPr="00200EE4">
        <w:rPr>
          <w:rFonts w:ascii="Times New Roman" w:hAnsi="Times New Roman"/>
          <w:sz w:val="24"/>
          <w:szCs w:val="24"/>
        </w:rPr>
        <w:t xml:space="preserve">Об установлении формы лицензии на пользование недрами и порядка оформления, государственной регистрации и выдачи </w:t>
      </w:r>
      <w:r>
        <w:rPr>
          <w:rFonts w:ascii="Times New Roman" w:hAnsi="Times New Roman"/>
          <w:sz w:val="24"/>
          <w:szCs w:val="24"/>
        </w:rPr>
        <w:t xml:space="preserve">лицензий на пользование недрами» </w:t>
      </w:r>
      <w:r w:rsidR="009C62E3">
        <w:rPr>
          <w:rFonts w:ascii="Times New Roman" w:hAnsi="Times New Roman"/>
          <w:sz w:val="24"/>
          <w:szCs w:val="24"/>
        </w:rPr>
        <w:br/>
      </w:r>
      <w:r>
        <w:rPr>
          <w:rFonts w:ascii="Times New Roman" w:hAnsi="Times New Roman"/>
          <w:sz w:val="24"/>
          <w:szCs w:val="24"/>
        </w:rPr>
        <w:t xml:space="preserve">и приведенной в </w:t>
      </w:r>
      <w:r w:rsidRPr="00413C3C">
        <w:rPr>
          <w:rFonts w:ascii="Times New Roman" w:hAnsi="Times New Roman"/>
          <w:sz w:val="24"/>
          <w:szCs w:val="24"/>
        </w:rPr>
        <w:t>приложени</w:t>
      </w:r>
      <w:r>
        <w:rPr>
          <w:rFonts w:ascii="Times New Roman" w:hAnsi="Times New Roman"/>
          <w:sz w:val="24"/>
          <w:szCs w:val="24"/>
        </w:rPr>
        <w:t>и</w:t>
      </w:r>
      <w:r w:rsidRPr="00413C3C">
        <w:rPr>
          <w:rFonts w:ascii="Times New Roman" w:hAnsi="Times New Roman"/>
          <w:sz w:val="24"/>
          <w:szCs w:val="24"/>
        </w:rPr>
        <w:t xml:space="preserve"> № 11 к настоящему Административному регламенту; </w:t>
      </w:r>
    </w:p>
    <w:p w14:paraId="1C03793C" w14:textId="77777777" w:rsidR="009E0399" w:rsidRPr="00860FBF" w:rsidRDefault="009E0399" w:rsidP="009E0399">
      <w:pPr>
        <w:pStyle w:val="a3"/>
        <w:ind w:firstLine="709"/>
        <w:jc w:val="both"/>
        <w:rPr>
          <w:rFonts w:ascii="Times New Roman" w:hAnsi="Times New Roman"/>
          <w:sz w:val="24"/>
          <w:szCs w:val="24"/>
        </w:rPr>
      </w:pPr>
      <w:r w:rsidRPr="00860FBF">
        <w:rPr>
          <w:rFonts w:ascii="Times New Roman" w:hAnsi="Times New Roman"/>
          <w:sz w:val="24"/>
          <w:szCs w:val="24"/>
        </w:rPr>
        <w:t>мотивированного отказа в предоставлении государственной услуги на бумажном носителе по форме согласно приложению № 6 к настоящему Административному регламенту, либо в форме электронного документа, подписанного усиленной квалифицированной электронной подписью уполномоченного должностного лица Комитета.</w:t>
      </w:r>
    </w:p>
    <w:p w14:paraId="4C4EC033" w14:textId="77777777" w:rsidR="009E0399" w:rsidRPr="00860FBF" w:rsidRDefault="009E0399" w:rsidP="009E0399">
      <w:pPr>
        <w:pStyle w:val="a3"/>
        <w:ind w:firstLine="709"/>
        <w:jc w:val="both"/>
        <w:rPr>
          <w:rFonts w:ascii="Times New Roman" w:hAnsi="Times New Roman"/>
          <w:sz w:val="24"/>
          <w:szCs w:val="24"/>
        </w:rPr>
      </w:pPr>
      <w:r w:rsidRPr="002029E8">
        <w:rPr>
          <w:rFonts w:ascii="Times New Roman" w:hAnsi="Times New Roman"/>
          <w:sz w:val="24"/>
          <w:szCs w:val="24"/>
        </w:rPr>
        <w:t>2.3.2</w:t>
      </w:r>
      <w:r w:rsidRPr="00860FBF">
        <w:rPr>
          <w:rFonts w:ascii="Times New Roman" w:hAnsi="Times New Roman"/>
          <w:sz w:val="24"/>
          <w:szCs w:val="24"/>
        </w:rPr>
        <w:t>. При обращении за предоставлением государственной услуги в части внесения изменений в лицензию на пользование недрами:</w:t>
      </w:r>
    </w:p>
    <w:p w14:paraId="0430305C" w14:textId="77777777" w:rsidR="009E0399" w:rsidRPr="00860FBF" w:rsidRDefault="009E0399" w:rsidP="009E0399">
      <w:pPr>
        <w:pStyle w:val="a3"/>
        <w:ind w:firstLine="709"/>
        <w:jc w:val="both"/>
        <w:rPr>
          <w:rFonts w:ascii="Times New Roman" w:hAnsi="Times New Roman"/>
          <w:sz w:val="24"/>
          <w:szCs w:val="24"/>
        </w:rPr>
      </w:pPr>
      <w:r>
        <w:rPr>
          <w:rFonts w:ascii="Times New Roman" w:hAnsi="Times New Roman"/>
          <w:sz w:val="24"/>
          <w:szCs w:val="24"/>
        </w:rPr>
        <w:t>р</w:t>
      </w:r>
      <w:r w:rsidRPr="0018690B">
        <w:rPr>
          <w:rFonts w:ascii="Times New Roman" w:hAnsi="Times New Roman"/>
          <w:sz w:val="24"/>
          <w:szCs w:val="24"/>
        </w:rPr>
        <w:t xml:space="preserve">аспоряжение Комитета о внесении изменений в лицензию на пользование недрами по форме согласно приложению </w:t>
      </w:r>
      <w:r>
        <w:rPr>
          <w:rFonts w:ascii="Times New Roman" w:hAnsi="Times New Roman"/>
          <w:sz w:val="24"/>
          <w:szCs w:val="24"/>
        </w:rPr>
        <w:t>№</w:t>
      </w:r>
      <w:r w:rsidRPr="0018690B">
        <w:rPr>
          <w:rFonts w:ascii="Times New Roman" w:hAnsi="Times New Roman"/>
          <w:sz w:val="24"/>
          <w:szCs w:val="24"/>
        </w:rPr>
        <w:t xml:space="preserve"> 8</w:t>
      </w:r>
      <w:r>
        <w:rPr>
          <w:rFonts w:ascii="Times New Roman" w:hAnsi="Times New Roman"/>
          <w:sz w:val="24"/>
          <w:szCs w:val="24"/>
        </w:rPr>
        <w:t xml:space="preserve"> </w:t>
      </w:r>
      <w:r w:rsidRPr="00860FBF">
        <w:rPr>
          <w:rFonts w:ascii="Times New Roman" w:hAnsi="Times New Roman"/>
          <w:sz w:val="24"/>
          <w:szCs w:val="24"/>
        </w:rPr>
        <w:t xml:space="preserve">к настоящему Административному регламенту;  </w:t>
      </w:r>
    </w:p>
    <w:p w14:paraId="47BBE601" w14:textId="77777777" w:rsidR="009E0399" w:rsidRPr="00084161" w:rsidRDefault="009E0399" w:rsidP="009E0399">
      <w:pPr>
        <w:pStyle w:val="a3"/>
        <w:ind w:firstLine="709"/>
        <w:jc w:val="both"/>
        <w:rPr>
          <w:rFonts w:ascii="Times New Roman" w:hAnsi="Times New Roman"/>
          <w:sz w:val="24"/>
          <w:szCs w:val="24"/>
        </w:rPr>
      </w:pPr>
      <w:r w:rsidRPr="00084161">
        <w:rPr>
          <w:rFonts w:ascii="Times New Roman" w:hAnsi="Times New Roman"/>
          <w:sz w:val="24"/>
          <w:szCs w:val="24"/>
        </w:rPr>
        <w:t>направление заявителю:</w:t>
      </w:r>
    </w:p>
    <w:p w14:paraId="0E739121" w14:textId="622C604B" w:rsidR="009E0399" w:rsidRPr="00084161" w:rsidRDefault="009E0399" w:rsidP="009E0399">
      <w:pPr>
        <w:pStyle w:val="a3"/>
        <w:ind w:firstLine="709"/>
        <w:jc w:val="both"/>
        <w:rPr>
          <w:rFonts w:ascii="Times New Roman" w:hAnsi="Times New Roman"/>
          <w:sz w:val="24"/>
          <w:szCs w:val="24"/>
        </w:rPr>
      </w:pPr>
      <w:r w:rsidRPr="00084161">
        <w:rPr>
          <w:rFonts w:ascii="Times New Roman" w:hAnsi="Times New Roman"/>
          <w:sz w:val="24"/>
          <w:szCs w:val="24"/>
        </w:rPr>
        <w:t xml:space="preserve">приложения к лицензии на пользование недрами, зарегистрированного </w:t>
      </w:r>
      <w:r w:rsidR="009C62E3">
        <w:rPr>
          <w:rFonts w:ascii="Times New Roman" w:hAnsi="Times New Roman"/>
          <w:sz w:val="24"/>
          <w:szCs w:val="24"/>
        </w:rPr>
        <w:br/>
      </w:r>
      <w:r w:rsidRPr="00084161">
        <w:rPr>
          <w:rFonts w:ascii="Times New Roman" w:hAnsi="Times New Roman"/>
          <w:sz w:val="24"/>
          <w:szCs w:val="24"/>
        </w:rPr>
        <w:t xml:space="preserve">в государственном реестре, в виде электронного документа и по желанию заявителя, указанному в заявлении на внесение изменений в лицензию на пользование недрами </w:t>
      </w:r>
      <w:r w:rsidR="009C62E3">
        <w:rPr>
          <w:rFonts w:ascii="Times New Roman" w:hAnsi="Times New Roman"/>
          <w:sz w:val="24"/>
          <w:szCs w:val="24"/>
        </w:rPr>
        <w:br/>
      </w:r>
      <w:r w:rsidRPr="00084161">
        <w:rPr>
          <w:rFonts w:ascii="Times New Roman" w:hAnsi="Times New Roman"/>
          <w:sz w:val="24"/>
          <w:szCs w:val="24"/>
        </w:rPr>
        <w:t xml:space="preserve">на бумажном носителе по форме согласно приложению № </w:t>
      </w:r>
      <w:r w:rsidR="00C5093B">
        <w:rPr>
          <w:rFonts w:ascii="Times New Roman" w:hAnsi="Times New Roman"/>
          <w:sz w:val="24"/>
          <w:szCs w:val="24"/>
        </w:rPr>
        <w:t>19</w:t>
      </w:r>
      <w:r w:rsidRPr="00084161">
        <w:rPr>
          <w:rFonts w:ascii="Times New Roman" w:hAnsi="Times New Roman"/>
          <w:sz w:val="24"/>
          <w:szCs w:val="24"/>
        </w:rPr>
        <w:t xml:space="preserve"> к настоящему Административному регламенту;</w:t>
      </w:r>
    </w:p>
    <w:p w14:paraId="02934D86" w14:textId="77777777" w:rsidR="009E0399" w:rsidRPr="00084161" w:rsidRDefault="009E0399" w:rsidP="009E0399">
      <w:pPr>
        <w:pStyle w:val="a3"/>
        <w:ind w:firstLine="709"/>
        <w:jc w:val="both"/>
        <w:rPr>
          <w:rFonts w:ascii="Times New Roman" w:hAnsi="Times New Roman"/>
          <w:sz w:val="24"/>
          <w:szCs w:val="24"/>
        </w:rPr>
      </w:pPr>
      <w:r w:rsidRPr="00084161">
        <w:rPr>
          <w:rFonts w:ascii="Times New Roman" w:hAnsi="Times New Roman"/>
          <w:sz w:val="24"/>
          <w:szCs w:val="24"/>
        </w:rPr>
        <w:t>мотивированного отказа в предоставлении государственной услуги на бумажном носителе по форме согласно приложению № 6 к настоящему Административному регламенту либо в форме электронного документа, подписанного усиленной квалифицированной электронной подписью уполномоченного должностного лица Комитета.</w:t>
      </w:r>
    </w:p>
    <w:p w14:paraId="6811B970" w14:textId="77777777" w:rsidR="009E0399" w:rsidRPr="00084161" w:rsidRDefault="009E0399" w:rsidP="009E0399">
      <w:pPr>
        <w:pStyle w:val="a3"/>
        <w:ind w:firstLine="709"/>
        <w:jc w:val="both"/>
        <w:rPr>
          <w:rFonts w:ascii="Times New Roman" w:hAnsi="Times New Roman"/>
          <w:sz w:val="24"/>
          <w:szCs w:val="24"/>
        </w:rPr>
      </w:pPr>
      <w:r w:rsidRPr="00084161">
        <w:rPr>
          <w:rFonts w:ascii="Times New Roman" w:hAnsi="Times New Roman"/>
          <w:sz w:val="24"/>
          <w:szCs w:val="24"/>
        </w:rPr>
        <w:t>2.3.3. При обращении за предоставлением государственной услуги в части осуществления переоформления лицензий на пользование недрами:</w:t>
      </w:r>
    </w:p>
    <w:p w14:paraId="0B03DA88" w14:textId="1A7E0BFA" w:rsidR="009E0399" w:rsidRPr="00084161" w:rsidRDefault="009E0399" w:rsidP="009E0399">
      <w:pPr>
        <w:pStyle w:val="a3"/>
        <w:ind w:firstLine="709"/>
        <w:jc w:val="both"/>
        <w:rPr>
          <w:rFonts w:ascii="Times New Roman" w:hAnsi="Times New Roman"/>
          <w:sz w:val="24"/>
          <w:szCs w:val="24"/>
        </w:rPr>
      </w:pPr>
      <w:r w:rsidRPr="00084161">
        <w:rPr>
          <w:rFonts w:ascii="Times New Roman" w:hAnsi="Times New Roman"/>
          <w:sz w:val="24"/>
          <w:szCs w:val="24"/>
        </w:rPr>
        <w:t xml:space="preserve">распоряжение Комитета о переоформлении лицензии на пользование недрами </w:t>
      </w:r>
      <w:r w:rsidR="009C62E3">
        <w:rPr>
          <w:rFonts w:ascii="Times New Roman" w:hAnsi="Times New Roman"/>
          <w:sz w:val="24"/>
          <w:szCs w:val="24"/>
        </w:rPr>
        <w:br/>
      </w:r>
      <w:r w:rsidRPr="00084161">
        <w:rPr>
          <w:rFonts w:ascii="Times New Roman" w:hAnsi="Times New Roman"/>
          <w:sz w:val="24"/>
          <w:szCs w:val="24"/>
        </w:rPr>
        <w:t>по форме согласно приложению № 9 к настоящему Административному регламенту;</w:t>
      </w:r>
    </w:p>
    <w:p w14:paraId="2DE3398C" w14:textId="77777777" w:rsidR="009E0399" w:rsidRPr="00084161" w:rsidRDefault="009E0399" w:rsidP="009E0399">
      <w:pPr>
        <w:pStyle w:val="a3"/>
        <w:ind w:firstLine="709"/>
        <w:jc w:val="both"/>
        <w:rPr>
          <w:rFonts w:ascii="Times New Roman" w:hAnsi="Times New Roman"/>
          <w:sz w:val="24"/>
          <w:szCs w:val="24"/>
        </w:rPr>
      </w:pPr>
      <w:r w:rsidRPr="00084161">
        <w:rPr>
          <w:rFonts w:ascii="Times New Roman" w:hAnsi="Times New Roman"/>
          <w:sz w:val="24"/>
          <w:szCs w:val="24"/>
        </w:rPr>
        <w:t>направление заявителю:</w:t>
      </w:r>
    </w:p>
    <w:p w14:paraId="012374CC" w14:textId="5F8858AB" w:rsidR="009E0399" w:rsidRPr="00084161" w:rsidRDefault="009E0399" w:rsidP="009E0399">
      <w:pPr>
        <w:pStyle w:val="a3"/>
        <w:ind w:firstLine="709"/>
        <w:jc w:val="both"/>
        <w:rPr>
          <w:rFonts w:ascii="Times New Roman" w:hAnsi="Times New Roman"/>
          <w:sz w:val="24"/>
          <w:szCs w:val="24"/>
        </w:rPr>
      </w:pPr>
      <w:r w:rsidRPr="00084161">
        <w:rPr>
          <w:rFonts w:ascii="Times New Roman" w:hAnsi="Times New Roman"/>
          <w:sz w:val="24"/>
          <w:szCs w:val="24"/>
        </w:rPr>
        <w:t xml:space="preserve">переоформленной лицензии, зарегистрированной в государственном реестре, в виде электронного документа и по желанию заявителя, указанному в заявлении </w:t>
      </w:r>
      <w:r w:rsidR="009C62E3">
        <w:rPr>
          <w:rFonts w:ascii="Times New Roman" w:hAnsi="Times New Roman"/>
          <w:sz w:val="24"/>
          <w:szCs w:val="24"/>
        </w:rPr>
        <w:br/>
      </w:r>
      <w:r w:rsidRPr="00084161">
        <w:rPr>
          <w:rFonts w:ascii="Times New Roman" w:hAnsi="Times New Roman"/>
          <w:sz w:val="24"/>
          <w:szCs w:val="24"/>
        </w:rPr>
        <w:t>на осуществление переоформления лицензии на пользование недрами, на бумажном носителе по форме согласно приложению № 11 к настоящему Административному регламенту;</w:t>
      </w:r>
    </w:p>
    <w:p w14:paraId="48446DC8" w14:textId="77777777" w:rsidR="009E0399" w:rsidRPr="00084161" w:rsidRDefault="009E0399" w:rsidP="009E0399">
      <w:pPr>
        <w:pStyle w:val="a3"/>
        <w:ind w:firstLine="709"/>
        <w:jc w:val="both"/>
        <w:rPr>
          <w:rFonts w:ascii="Times New Roman" w:hAnsi="Times New Roman"/>
          <w:sz w:val="24"/>
          <w:szCs w:val="24"/>
        </w:rPr>
      </w:pPr>
      <w:r w:rsidRPr="00084161">
        <w:rPr>
          <w:rFonts w:ascii="Times New Roman" w:hAnsi="Times New Roman"/>
          <w:sz w:val="24"/>
          <w:szCs w:val="24"/>
        </w:rPr>
        <w:t>мотивированного отказа в предоставлении государственной услуги на бумажном носителе по форме согласно приложению № 6 к настоящему Административному регламенту либо в форме электронного документа, подписанного усиленной квалифицированной электронной подписью уполномоченного должностного лица Комитета.</w:t>
      </w:r>
    </w:p>
    <w:p w14:paraId="043469ED" w14:textId="77777777" w:rsidR="009E0399" w:rsidRPr="00084161" w:rsidRDefault="009E0399" w:rsidP="009E0399">
      <w:pPr>
        <w:pStyle w:val="a3"/>
        <w:ind w:firstLine="709"/>
        <w:jc w:val="both"/>
        <w:rPr>
          <w:rFonts w:ascii="Times New Roman" w:hAnsi="Times New Roman"/>
          <w:sz w:val="24"/>
          <w:szCs w:val="24"/>
        </w:rPr>
      </w:pPr>
      <w:r w:rsidRPr="00084161">
        <w:rPr>
          <w:rFonts w:ascii="Times New Roman" w:hAnsi="Times New Roman"/>
          <w:sz w:val="24"/>
          <w:szCs w:val="24"/>
        </w:rPr>
        <w:t>2.3.4. При обращении за предоставлением государственной услуги в части досрочного прекращения, приостановления осуществления права пользования недрами:</w:t>
      </w:r>
    </w:p>
    <w:p w14:paraId="69D066FC" w14:textId="289F0AF8" w:rsidR="009E0399" w:rsidRPr="00084161" w:rsidRDefault="009E0399" w:rsidP="009E0399">
      <w:pPr>
        <w:pStyle w:val="a3"/>
        <w:ind w:firstLine="709"/>
        <w:jc w:val="both"/>
        <w:rPr>
          <w:rFonts w:ascii="Times New Roman" w:hAnsi="Times New Roman"/>
          <w:sz w:val="24"/>
          <w:szCs w:val="24"/>
        </w:rPr>
      </w:pPr>
      <w:r w:rsidRPr="00084161">
        <w:rPr>
          <w:rFonts w:ascii="Times New Roman" w:hAnsi="Times New Roman"/>
          <w:sz w:val="24"/>
          <w:szCs w:val="24"/>
        </w:rPr>
        <w:t xml:space="preserve">распоряжение Комитета о досрочном прекращении права пользования недрами </w:t>
      </w:r>
      <w:r w:rsidR="009C62E3">
        <w:rPr>
          <w:rFonts w:ascii="Times New Roman" w:hAnsi="Times New Roman"/>
          <w:sz w:val="24"/>
          <w:szCs w:val="24"/>
        </w:rPr>
        <w:br/>
      </w:r>
      <w:r w:rsidRPr="00084161">
        <w:rPr>
          <w:rFonts w:ascii="Times New Roman" w:hAnsi="Times New Roman"/>
          <w:sz w:val="24"/>
          <w:szCs w:val="24"/>
        </w:rPr>
        <w:t>по форме согласно приложению № 10 к настоящему Административному регламенту;</w:t>
      </w:r>
    </w:p>
    <w:p w14:paraId="7B0BD318" w14:textId="1BF915EA" w:rsidR="009E0399" w:rsidRPr="00084161" w:rsidRDefault="009E0399" w:rsidP="00D61533">
      <w:pPr>
        <w:pStyle w:val="a3"/>
        <w:ind w:firstLine="709"/>
        <w:jc w:val="both"/>
        <w:rPr>
          <w:rFonts w:ascii="Times New Roman" w:hAnsi="Times New Roman"/>
          <w:sz w:val="24"/>
          <w:szCs w:val="24"/>
        </w:rPr>
      </w:pPr>
      <w:r w:rsidRPr="00084161">
        <w:rPr>
          <w:rFonts w:ascii="Times New Roman" w:hAnsi="Times New Roman"/>
          <w:sz w:val="24"/>
          <w:szCs w:val="24"/>
        </w:rPr>
        <w:t xml:space="preserve">распоряжение Комитета </w:t>
      </w:r>
      <w:r w:rsidRPr="00D61533">
        <w:rPr>
          <w:rFonts w:ascii="Times New Roman" w:hAnsi="Times New Roman"/>
          <w:sz w:val="24"/>
          <w:szCs w:val="24"/>
        </w:rPr>
        <w:t xml:space="preserve">о приостановлении </w:t>
      </w:r>
      <w:r w:rsidR="00D61533" w:rsidRPr="00D61533">
        <w:rPr>
          <w:rFonts w:ascii="Times New Roman" w:hAnsi="Times New Roman"/>
          <w:sz w:val="24"/>
          <w:szCs w:val="24"/>
        </w:rPr>
        <w:t>осуществления</w:t>
      </w:r>
      <w:r w:rsidR="00D61533">
        <w:rPr>
          <w:rFonts w:ascii="Times New Roman" w:hAnsi="Times New Roman"/>
          <w:sz w:val="24"/>
          <w:szCs w:val="24"/>
        </w:rPr>
        <w:t xml:space="preserve"> </w:t>
      </w:r>
      <w:r w:rsidR="00D61533" w:rsidRPr="00D61533">
        <w:rPr>
          <w:rFonts w:ascii="Times New Roman" w:hAnsi="Times New Roman"/>
          <w:sz w:val="24"/>
          <w:szCs w:val="24"/>
        </w:rPr>
        <w:t>права пользования недрами</w:t>
      </w:r>
      <w:r w:rsidR="00D61533">
        <w:rPr>
          <w:rFonts w:ascii="Times New Roman" w:hAnsi="Times New Roman"/>
          <w:sz w:val="24"/>
          <w:szCs w:val="24"/>
        </w:rPr>
        <w:t xml:space="preserve"> </w:t>
      </w:r>
      <w:r w:rsidRPr="00084161">
        <w:rPr>
          <w:rFonts w:ascii="Times New Roman" w:hAnsi="Times New Roman"/>
          <w:sz w:val="24"/>
          <w:szCs w:val="24"/>
        </w:rPr>
        <w:t>по форме согласно приложению № 14 к настоящему Административному регламенту;</w:t>
      </w:r>
    </w:p>
    <w:p w14:paraId="0FAE4219" w14:textId="03F39531" w:rsidR="009E0399" w:rsidRPr="00084161" w:rsidRDefault="009E0399" w:rsidP="009E0399">
      <w:pPr>
        <w:pStyle w:val="a3"/>
        <w:ind w:firstLine="709"/>
        <w:jc w:val="both"/>
        <w:rPr>
          <w:rFonts w:ascii="Times New Roman" w:hAnsi="Times New Roman"/>
          <w:sz w:val="24"/>
          <w:szCs w:val="24"/>
        </w:rPr>
      </w:pPr>
      <w:r w:rsidRPr="00084161">
        <w:rPr>
          <w:rFonts w:ascii="Times New Roman" w:hAnsi="Times New Roman"/>
          <w:sz w:val="24"/>
          <w:szCs w:val="24"/>
        </w:rPr>
        <w:t xml:space="preserve">направление заявителю мотивированного отказа в предоставлении государственной услуги на бумажном носителе по форме согласно приложению № 6 к настоящему Административному регламенту либо в форме электронного документа, подписанного </w:t>
      </w:r>
      <w:r w:rsidRPr="00084161">
        <w:rPr>
          <w:rFonts w:ascii="Times New Roman" w:hAnsi="Times New Roman"/>
          <w:sz w:val="24"/>
          <w:szCs w:val="24"/>
        </w:rPr>
        <w:lastRenderedPageBreak/>
        <w:t>усиленной квалифицированной электронной подписью уполномоченного должностного лица Комитета.</w:t>
      </w:r>
    </w:p>
    <w:p w14:paraId="2B2A6EA8" w14:textId="77777777" w:rsidR="009E0399" w:rsidRPr="00084161" w:rsidRDefault="009E0399" w:rsidP="009E0399">
      <w:pPr>
        <w:adjustRightInd w:val="0"/>
        <w:ind w:firstLine="709"/>
        <w:jc w:val="both"/>
        <w:rPr>
          <w:sz w:val="24"/>
          <w:szCs w:val="24"/>
          <w:lang w:eastAsia="en-US"/>
        </w:rPr>
      </w:pPr>
      <w:r w:rsidRPr="00084161">
        <w:rPr>
          <w:sz w:val="24"/>
          <w:szCs w:val="24"/>
          <w:lang w:eastAsia="en-US"/>
        </w:rPr>
        <w:t xml:space="preserve">Предусмотрены следующие способы получения результата предоставления государственной услуги: </w:t>
      </w:r>
    </w:p>
    <w:p w14:paraId="15E3F801" w14:textId="77777777" w:rsidR="009E0399" w:rsidRPr="00084161" w:rsidRDefault="009E0399" w:rsidP="009E0399">
      <w:pPr>
        <w:adjustRightInd w:val="0"/>
        <w:ind w:firstLine="709"/>
        <w:jc w:val="both"/>
        <w:rPr>
          <w:sz w:val="24"/>
          <w:szCs w:val="24"/>
          <w:lang w:eastAsia="en-US"/>
        </w:rPr>
      </w:pPr>
      <w:r w:rsidRPr="00084161">
        <w:rPr>
          <w:sz w:val="24"/>
          <w:szCs w:val="24"/>
          <w:lang w:eastAsia="en-US"/>
        </w:rPr>
        <w:t>непосредственно при посещении Комитета;</w:t>
      </w:r>
    </w:p>
    <w:p w14:paraId="65ADF116" w14:textId="73EEE71F" w:rsidR="009E0399" w:rsidRPr="00084161" w:rsidRDefault="009E0399" w:rsidP="009E0399">
      <w:pPr>
        <w:adjustRightInd w:val="0"/>
        <w:ind w:firstLine="709"/>
        <w:jc w:val="both"/>
        <w:rPr>
          <w:sz w:val="24"/>
          <w:szCs w:val="24"/>
          <w:lang w:eastAsia="en-US"/>
        </w:rPr>
      </w:pPr>
      <w:r w:rsidRPr="00084161">
        <w:rPr>
          <w:sz w:val="24"/>
          <w:szCs w:val="24"/>
          <w:lang w:eastAsia="en-US"/>
        </w:rPr>
        <w:t xml:space="preserve">по почте (в случае направления заявителю мотивированного отказа </w:t>
      </w:r>
      <w:r w:rsidR="009C62E3">
        <w:rPr>
          <w:sz w:val="24"/>
          <w:szCs w:val="24"/>
          <w:lang w:eastAsia="en-US"/>
        </w:rPr>
        <w:br/>
      </w:r>
      <w:r w:rsidRPr="00084161">
        <w:rPr>
          <w:sz w:val="24"/>
          <w:szCs w:val="24"/>
        </w:rPr>
        <w:t>в предоставлении государственной услуги</w:t>
      </w:r>
      <w:r w:rsidRPr="00084161">
        <w:rPr>
          <w:sz w:val="24"/>
          <w:szCs w:val="24"/>
          <w:lang w:eastAsia="en-US"/>
        </w:rPr>
        <w:t>);</w:t>
      </w:r>
    </w:p>
    <w:p w14:paraId="5D06D812" w14:textId="77777777" w:rsidR="009E0399" w:rsidRPr="00413C3C" w:rsidRDefault="009E0399" w:rsidP="009E0399">
      <w:pPr>
        <w:adjustRightInd w:val="0"/>
        <w:ind w:firstLine="709"/>
        <w:jc w:val="both"/>
        <w:rPr>
          <w:sz w:val="24"/>
          <w:szCs w:val="24"/>
          <w:lang w:eastAsia="en-US"/>
        </w:rPr>
      </w:pPr>
      <w:r w:rsidRPr="00413C3C">
        <w:rPr>
          <w:sz w:val="24"/>
          <w:szCs w:val="24"/>
          <w:lang w:eastAsia="en-US"/>
        </w:rPr>
        <w:t>по электронной почте, указанной в заявлении</w:t>
      </w:r>
      <w:r>
        <w:rPr>
          <w:sz w:val="24"/>
          <w:szCs w:val="24"/>
          <w:lang w:eastAsia="en-US"/>
        </w:rPr>
        <w:t xml:space="preserve"> на предоставление государственной услуги</w:t>
      </w:r>
      <w:r w:rsidRPr="00413C3C">
        <w:rPr>
          <w:sz w:val="24"/>
          <w:szCs w:val="24"/>
          <w:lang w:eastAsia="en-US"/>
        </w:rPr>
        <w:t>;</w:t>
      </w:r>
    </w:p>
    <w:p w14:paraId="7EBCCAC5" w14:textId="1144CA3B" w:rsidR="009E0399" w:rsidRPr="000627BC" w:rsidRDefault="009E0399" w:rsidP="000627BC">
      <w:pPr>
        <w:pStyle w:val="a3"/>
        <w:ind w:firstLine="709"/>
        <w:jc w:val="both"/>
        <w:rPr>
          <w:rFonts w:ascii="Times New Roman" w:hAnsi="Times New Roman"/>
          <w:sz w:val="24"/>
          <w:szCs w:val="24"/>
        </w:rPr>
      </w:pPr>
      <w:r w:rsidRPr="00413C3C">
        <w:rPr>
          <w:rFonts w:ascii="Times New Roman" w:hAnsi="Times New Roman"/>
          <w:sz w:val="24"/>
          <w:szCs w:val="24"/>
        </w:rPr>
        <w:t>на Портале недропользователей и геологических организаций «Личный кабинет недропользователя»</w:t>
      </w:r>
      <w:r w:rsidRPr="00413C3C">
        <w:rPr>
          <w:sz w:val="24"/>
          <w:szCs w:val="24"/>
        </w:rPr>
        <w:t xml:space="preserve"> </w:t>
      </w:r>
      <w:r w:rsidRPr="00413C3C">
        <w:rPr>
          <w:rFonts w:ascii="Times New Roman" w:hAnsi="Times New Roman"/>
          <w:sz w:val="24"/>
          <w:szCs w:val="24"/>
        </w:rPr>
        <w:t>на официальном сайте Федерального агентства по недропользованию в информационно-телекоммуникационной сети «Интернет» (далее – Портал недропользователей) (при н</w:t>
      </w:r>
      <w:r w:rsidR="000627BC">
        <w:rPr>
          <w:rFonts w:ascii="Times New Roman" w:hAnsi="Times New Roman"/>
          <w:sz w:val="24"/>
          <w:szCs w:val="24"/>
        </w:rPr>
        <w:t>аличии технической возможности).</w:t>
      </w:r>
    </w:p>
    <w:p w14:paraId="2BBBD689" w14:textId="095A99FF" w:rsidR="009E0399" w:rsidRPr="00413C3C" w:rsidRDefault="009E0399" w:rsidP="009E0399">
      <w:pPr>
        <w:adjustRightInd w:val="0"/>
        <w:ind w:firstLine="709"/>
        <w:jc w:val="both"/>
        <w:rPr>
          <w:sz w:val="24"/>
          <w:szCs w:val="24"/>
          <w:lang w:eastAsia="en-US"/>
        </w:rPr>
      </w:pPr>
      <w:r w:rsidRPr="00413C3C">
        <w:rPr>
          <w:sz w:val="24"/>
          <w:szCs w:val="24"/>
          <w:lang w:eastAsia="en-US"/>
        </w:rPr>
        <w:t xml:space="preserve">Результат предоставления государственной услуги, за исключением </w:t>
      </w:r>
      <w:r w:rsidRPr="00413C3C">
        <w:rPr>
          <w:sz w:val="24"/>
          <w:szCs w:val="24"/>
        </w:rPr>
        <w:t xml:space="preserve">мотивированного отказа в предоставлении государственной услуги, </w:t>
      </w:r>
      <w:r w:rsidRPr="00413C3C">
        <w:rPr>
          <w:sz w:val="24"/>
          <w:szCs w:val="24"/>
          <w:lang w:eastAsia="en-US"/>
        </w:rPr>
        <w:t xml:space="preserve">учитывается </w:t>
      </w:r>
      <w:r w:rsidR="009C62E3">
        <w:rPr>
          <w:sz w:val="24"/>
          <w:szCs w:val="24"/>
          <w:lang w:eastAsia="en-US"/>
        </w:rPr>
        <w:br/>
      </w:r>
      <w:r w:rsidRPr="00413C3C">
        <w:rPr>
          <w:sz w:val="24"/>
          <w:szCs w:val="24"/>
          <w:lang w:eastAsia="en-US"/>
        </w:rPr>
        <w:t>в федеральной государственной информационной системе «Автоматизированная система лицензирования недропользования»</w:t>
      </w:r>
      <w:r>
        <w:rPr>
          <w:sz w:val="24"/>
          <w:szCs w:val="24"/>
          <w:lang w:eastAsia="en-US"/>
        </w:rPr>
        <w:t xml:space="preserve"> (далее – ФГИС «АСЛН»)</w:t>
      </w:r>
      <w:r w:rsidRPr="00413C3C">
        <w:rPr>
          <w:sz w:val="24"/>
          <w:szCs w:val="24"/>
          <w:lang w:eastAsia="en-US"/>
        </w:rPr>
        <w:t>.</w:t>
      </w:r>
    </w:p>
    <w:p w14:paraId="6022200E" w14:textId="77777777" w:rsidR="009E0399" w:rsidRPr="001F3DD5" w:rsidRDefault="009E0399" w:rsidP="009E0399">
      <w:pPr>
        <w:pStyle w:val="a3"/>
        <w:ind w:firstLine="709"/>
        <w:jc w:val="both"/>
        <w:rPr>
          <w:rFonts w:ascii="Times New Roman" w:hAnsi="Times New Roman"/>
          <w:sz w:val="24"/>
          <w:szCs w:val="24"/>
        </w:rPr>
      </w:pPr>
      <w:r w:rsidRPr="001F3DD5">
        <w:rPr>
          <w:rFonts w:ascii="Times New Roman" w:hAnsi="Times New Roman"/>
          <w:sz w:val="24"/>
          <w:szCs w:val="24"/>
        </w:rPr>
        <w:t>2.4. Срок предоставления государственной услуги:</w:t>
      </w:r>
    </w:p>
    <w:p w14:paraId="1834B492" w14:textId="46CC97E3" w:rsidR="009E0399" w:rsidRPr="00633CC3" w:rsidRDefault="009E0399" w:rsidP="009E0399">
      <w:pPr>
        <w:pStyle w:val="a3"/>
        <w:ind w:firstLine="709"/>
        <w:jc w:val="both"/>
        <w:rPr>
          <w:rFonts w:ascii="Times New Roman" w:hAnsi="Times New Roman"/>
          <w:sz w:val="24"/>
          <w:szCs w:val="24"/>
        </w:rPr>
      </w:pPr>
      <w:r w:rsidRPr="00633CC3">
        <w:rPr>
          <w:rFonts w:ascii="Times New Roman" w:hAnsi="Times New Roman"/>
          <w:sz w:val="24"/>
          <w:szCs w:val="24"/>
        </w:rPr>
        <w:t>в части принятия решений о предоставлении права пользования участком недр, оформлению, государственной регистрации в государственном реестре и выдаче лицензий на пользование недрами - не более 61 (шестидесяти одного) рабочего дня со дня регистрации заявления</w:t>
      </w:r>
      <w:r w:rsidRPr="00633CC3">
        <w:t xml:space="preserve"> </w:t>
      </w:r>
      <w:r w:rsidRPr="00633CC3">
        <w:rPr>
          <w:rFonts w:ascii="Times New Roman" w:hAnsi="Times New Roman"/>
          <w:sz w:val="24"/>
          <w:szCs w:val="24"/>
        </w:rPr>
        <w:t xml:space="preserve">на предоставление государственной услуги и прилагаемых к нему документов, указанных в пункте 2.6 настоящего Административного регламента, </w:t>
      </w:r>
      <w:r w:rsidR="009C62E3">
        <w:rPr>
          <w:rFonts w:ascii="Times New Roman" w:hAnsi="Times New Roman"/>
          <w:sz w:val="24"/>
          <w:szCs w:val="24"/>
        </w:rPr>
        <w:br/>
      </w:r>
      <w:r w:rsidRPr="00633CC3">
        <w:rPr>
          <w:rFonts w:ascii="Times New Roman" w:hAnsi="Times New Roman"/>
          <w:sz w:val="24"/>
          <w:szCs w:val="24"/>
        </w:rPr>
        <w:t>в Комитете;</w:t>
      </w:r>
    </w:p>
    <w:p w14:paraId="390005B4" w14:textId="341A82A8" w:rsidR="009E0399" w:rsidRPr="00885CB5" w:rsidRDefault="009E0399" w:rsidP="009E0399">
      <w:pPr>
        <w:pStyle w:val="a3"/>
        <w:ind w:firstLine="709"/>
        <w:jc w:val="both"/>
        <w:rPr>
          <w:rFonts w:ascii="Times New Roman" w:hAnsi="Times New Roman"/>
          <w:sz w:val="24"/>
          <w:szCs w:val="24"/>
        </w:rPr>
      </w:pPr>
      <w:r w:rsidRPr="00885CB5">
        <w:rPr>
          <w:rFonts w:ascii="Times New Roman" w:hAnsi="Times New Roman"/>
          <w:sz w:val="24"/>
          <w:szCs w:val="24"/>
        </w:rPr>
        <w:t>в части внесения изменений в лицензию на пользование недрами</w:t>
      </w:r>
      <w:r w:rsidR="00FF069D" w:rsidRPr="00885CB5">
        <w:rPr>
          <w:rFonts w:ascii="Times New Roman" w:hAnsi="Times New Roman"/>
          <w:sz w:val="24"/>
          <w:szCs w:val="24"/>
        </w:rPr>
        <w:t xml:space="preserve"> (за исключением внесения изменений в части сроков выполнения условий на пользование недрами)</w:t>
      </w:r>
      <w:r w:rsidRPr="00885CB5">
        <w:rPr>
          <w:rFonts w:ascii="Times New Roman" w:hAnsi="Times New Roman"/>
          <w:sz w:val="24"/>
          <w:szCs w:val="24"/>
        </w:rPr>
        <w:t xml:space="preserve"> - </w:t>
      </w:r>
      <w:r w:rsidR="009C62E3">
        <w:rPr>
          <w:rFonts w:ascii="Times New Roman" w:hAnsi="Times New Roman"/>
          <w:sz w:val="24"/>
          <w:szCs w:val="24"/>
        </w:rPr>
        <w:br/>
      </w:r>
      <w:r w:rsidRPr="00885CB5">
        <w:rPr>
          <w:rFonts w:ascii="Times New Roman" w:hAnsi="Times New Roman"/>
          <w:sz w:val="24"/>
          <w:szCs w:val="24"/>
        </w:rPr>
        <w:t>не более 65 (шестидесяти пяти) рабочих дней со дня регистрации заявления</w:t>
      </w:r>
      <w:r w:rsidRPr="00885CB5">
        <w:t xml:space="preserve"> </w:t>
      </w:r>
      <w:r w:rsidR="009C62E3">
        <w:br/>
      </w:r>
      <w:r w:rsidRPr="00885CB5">
        <w:rPr>
          <w:rFonts w:ascii="Times New Roman" w:hAnsi="Times New Roman"/>
          <w:sz w:val="24"/>
          <w:szCs w:val="24"/>
        </w:rPr>
        <w:t>на предоставление государственной услуги и прилагаемых к нему документов, указанных в пункте 2.6 настоящего Административного регламента, в Комитете;</w:t>
      </w:r>
    </w:p>
    <w:p w14:paraId="6FD4C46C" w14:textId="6D765712" w:rsidR="00FF069D" w:rsidRPr="00633CC3" w:rsidRDefault="00FF069D" w:rsidP="00FF069D">
      <w:pPr>
        <w:pStyle w:val="a3"/>
        <w:ind w:firstLine="709"/>
        <w:jc w:val="both"/>
        <w:rPr>
          <w:rFonts w:ascii="Times New Roman" w:hAnsi="Times New Roman"/>
          <w:sz w:val="24"/>
          <w:szCs w:val="24"/>
        </w:rPr>
      </w:pPr>
      <w:r w:rsidRPr="00885CB5">
        <w:rPr>
          <w:rFonts w:ascii="Times New Roman" w:hAnsi="Times New Roman"/>
          <w:sz w:val="24"/>
          <w:szCs w:val="24"/>
        </w:rPr>
        <w:t>в части внесения изменений в лицензию на пользование недрами в части сроков выполнения условий на пользование недрами - не более 65 (шестидесяти пяти) рабочих дней со дня регистрации заявления</w:t>
      </w:r>
      <w:r w:rsidRPr="00885CB5">
        <w:t xml:space="preserve"> </w:t>
      </w:r>
      <w:r w:rsidRPr="00885CB5">
        <w:rPr>
          <w:rFonts w:ascii="Times New Roman" w:hAnsi="Times New Roman"/>
          <w:sz w:val="24"/>
          <w:szCs w:val="24"/>
        </w:rPr>
        <w:t xml:space="preserve">на предоставление государственной услуги </w:t>
      </w:r>
      <w:r w:rsidR="009C62E3">
        <w:rPr>
          <w:rFonts w:ascii="Times New Roman" w:hAnsi="Times New Roman"/>
          <w:sz w:val="24"/>
          <w:szCs w:val="24"/>
        </w:rPr>
        <w:br/>
      </w:r>
      <w:r w:rsidRPr="00885CB5">
        <w:rPr>
          <w:rFonts w:ascii="Times New Roman" w:hAnsi="Times New Roman"/>
          <w:sz w:val="24"/>
          <w:szCs w:val="24"/>
        </w:rPr>
        <w:t>и</w:t>
      </w:r>
      <w:r w:rsidRPr="00633CC3">
        <w:rPr>
          <w:rFonts w:ascii="Times New Roman" w:hAnsi="Times New Roman"/>
          <w:sz w:val="24"/>
          <w:szCs w:val="24"/>
        </w:rPr>
        <w:t xml:space="preserve"> прилагаемых к нему документов, указанных в пункте 2.6 настоящего Административного регламента, в Комитете;</w:t>
      </w:r>
    </w:p>
    <w:p w14:paraId="50E79ADD" w14:textId="13119F8F" w:rsidR="009E0399" w:rsidRPr="00885CB5" w:rsidRDefault="009E0399" w:rsidP="009E0399">
      <w:pPr>
        <w:pStyle w:val="a3"/>
        <w:ind w:firstLine="709"/>
        <w:jc w:val="both"/>
        <w:rPr>
          <w:rFonts w:ascii="Times New Roman" w:hAnsi="Times New Roman"/>
          <w:sz w:val="24"/>
          <w:szCs w:val="24"/>
        </w:rPr>
      </w:pPr>
      <w:r w:rsidRPr="00633CC3">
        <w:rPr>
          <w:rFonts w:ascii="Times New Roman" w:hAnsi="Times New Roman"/>
          <w:sz w:val="24"/>
          <w:szCs w:val="24"/>
        </w:rPr>
        <w:t>в части осуществления переоформления лицензии на пользование недрами: не более 55 (пятидесяти пяти) рабочих дней со дня регистрации заявления</w:t>
      </w:r>
      <w:r w:rsidRPr="00633CC3">
        <w:t xml:space="preserve"> </w:t>
      </w:r>
      <w:r w:rsidRPr="00633CC3">
        <w:rPr>
          <w:rFonts w:ascii="Times New Roman" w:hAnsi="Times New Roman"/>
          <w:sz w:val="24"/>
          <w:szCs w:val="24"/>
        </w:rPr>
        <w:t xml:space="preserve">на предоставление государственной услуги и прилагаемых к нему документов, указанных в пункте 2.6 </w:t>
      </w:r>
      <w:r w:rsidRPr="00885CB5">
        <w:rPr>
          <w:rFonts w:ascii="Times New Roman" w:hAnsi="Times New Roman"/>
          <w:sz w:val="24"/>
          <w:szCs w:val="24"/>
        </w:rPr>
        <w:t>настоящего Административного регламента, в Комитете;</w:t>
      </w:r>
    </w:p>
    <w:p w14:paraId="602CED45" w14:textId="1FE7F0DD" w:rsidR="009E0399" w:rsidRPr="00885CB5" w:rsidRDefault="009E0399" w:rsidP="009E0399">
      <w:pPr>
        <w:pStyle w:val="a3"/>
        <w:ind w:firstLine="709"/>
        <w:jc w:val="both"/>
        <w:rPr>
          <w:rFonts w:ascii="Times New Roman" w:hAnsi="Times New Roman"/>
          <w:sz w:val="24"/>
          <w:szCs w:val="24"/>
        </w:rPr>
      </w:pPr>
      <w:r w:rsidRPr="00885CB5">
        <w:rPr>
          <w:rFonts w:ascii="Times New Roman" w:hAnsi="Times New Roman"/>
          <w:sz w:val="24"/>
          <w:szCs w:val="24"/>
        </w:rPr>
        <w:t xml:space="preserve">в части осуществления досрочного прекращения, приостановления осуществления права пользования недрами: не более </w:t>
      </w:r>
      <w:r w:rsidR="00633CC3" w:rsidRPr="00885CB5">
        <w:rPr>
          <w:rFonts w:ascii="Times New Roman" w:hAnsi="Times New Roman"/>
          <w:sz w:val="24"/>
          <w:szCs w:val="24"/>
        </w:rPr>
        <w:t>29</w:t>
      </w:r>
      <w:r w:rsidRPr="00885CB5">
        <w:rPr>
          <w:rFonts w:ascii="Times New Roman" w:hAnsi="Times New Roman"/>
          <w:sz w:val="24"/>
          <w:szCs w:val="24"/>
        </w:rPr>
        <w:t xml:space="preserve"> (</w:t>
      </w:r>
      <w:r w:rsidR="00633CC3" w:rsidRPr="00885CB5">
        <w:rPr>
          <w:rFonts w:ascii="Times New Roman" w:hAnsi="Times New Roman"/>
          <w:sz w:val="24"/>
          <w:szCs w:val="24"/>
        </w:rPr>
        <w:t>двадцати девяти</w:t>
      </w:r>
      <w:r w:rsidRPr="00885CB5">
        <w:rPr>
          <w:rFonts w:ascii="Times New Roman" w:hAnsi="Times New Roman"/>
          <w:sz w:val="24"/>
          <w:szCs w:val="24"/>
        </w:rPr>
        <w:t>) рабочих дней со дня регистрации заявления</w:t>
      </w:r>
      <w:r w:rsidRPr="00885CB5">
        <w:t xml:space="preserve"> </w:t>
      </w:r>
      <w:r w:rsidRPr="00885CB5">
        <w:rPr>
          <w:rFonts w:ascii="Times New Roman" w:hAnsi="Times New Roman"/>
          <w:sz w:val="24"/>
          <w:szCs w:val="24"/>
        </w:rPr>
        <w:t>на предоставление государственной услуги и прилагаемых к нему документов, указанных в пункте 2.6 настоящего Административного регламента, в Комитете.</w:t>
      </w:r>
    </w:p>
    <w:p w14:paraId="369759DE" w14:textId="32862751" w:rsidR="009E0399" w:rsidRDefault="009E0399" w:rsidP="009E0399">
      <w:pPr>
        <w:pStyle w:val="a3"/>
        <w:ind w:firstLine="709"/>
        <w:jc w:val="both"/>
        <w:rPr>
          <w:rFonts w:ascii="Times New Roman" w:hAnsi="Times New Roman"/>
          <w:sz w:val="24"/>
          <w:szCs w:val="24"/>
        </w:rPr>
      </w:pPr>
      <w:r w:rsidRPr="00885CB5">
        <w:rPr>
          <w:rFonts w:ascii="Times New Roman" w:hAnsi="Times New Roman"/>
          <w:sz w:val="24"/>
          <w:szCs w:val="24"/>
        </w:rPr>
        <w:t xml:space="preserve">Возможность приостановления срока предоставления государственной услуги </w:t>
      </w:r>
      <w:r w:rsidR="009C62E3">
        <w:rPr>
          <w:rFonts w:ascii="Times New Roman" w:hAnsi="Times New Roman"/>
          <w:sz w:val="24"/>
          <w:szCs w:val="24"/>
        </w:rPr>
        <w:br/>
      </w:r>
      <w:r w:rsidRPr="00885CB5">
        <w:rPr>
          <w:rFonts w:ascii="Times New Roman" w:hAnsi="Times New Roman"/>
          <w:sz w:val="24"/>
          <w:szCs w:val="24"/>
        </w:rPr>
        <w:t>не предусмотрена.</w:t>
      </w:r>
    </w:p>
    <w:p w14:paraId="675F5F68" w14:textId="51A214A0" w:rsidR="009E0399" w:rsidRDefault="009E0399" w:rsidP="009E0399">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Информирование заявителя о принятом решении осуществляется в течение 1 (одного) рабочего дня после его принятия.</w:t>
      </w:r>
    </w:p>
    <w:p w14:paraId="50DBF6BE" w14:textId="77777777" w:rsidR="009E0399" w:rsidRDefault="009E0399" w:rsidP="009E0399">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Срок выдачи (направления) документов, являющихся результатом предоставления государственной услуги: не более 3 (трех) рабочих дней со дня регистрации результата предоставления государственной услуги.</w:t>
      </w:r>
    </w:p>
    <w:p w14:paraId="2195A853" w14:textId="77777777" w:rsidR="009E0399" w:rsidRDefault="009E0399" w:rsidP="009E0399">
      <w:pPr>
        <w:pStyle w:val="a3"/>
        <w:ind w:firstLine="709"/>
        <w:jc w:val="both"/>
        <w:rPr>
          <w:rFonts w:ascii="Times New Roman" w:hAnsi="Times New Roman"/>
          <w:sz w:val="24"/>
          <w:szCs w:val="24"/>
        </w:rPr>
      </w:pPr>
      <w:r>
        <w:rPr>
          <w:rFonts w:ascii="Times New Roman" w:hAnsi="Times New Roman"/>
          <w:sz w:val="24"/>
          <w:szCs w:val="24"/>
        </w:rPr>
        <w:t>2.4.1. Заявление на внесение изменений в лицензию на пользование недрами подается в срок:</w:t>
      </w:r>
    </w:p>
    <w:p w14:paraId="62776BDB" w14:textId="6F46D72A" w:rsidR="009E0399" w:rsidRPr="00885CB5" w:rsidRDefault="009E0399" w:rsidP="00BD5839">
      <w:pPr>
        <w:pStyle w:val="a3"/>
        <w:ind w:firstLine="709"/>
        <w:jc w:val="both"/>
        <w:rPr>
          <w:rFonts w:ascii="Times New Roman" w:hAnsi="Times New Roman"/>
          <w:sz w:val="24"/>
          <w:szCs w:val="24"/>
        </w:rPr>
      </w:pPr>
      <w:r w:rsidRPr="00885CB5">
        <w:rPr>
          <w:rFonts w:ascii="Times New Roman" w:hAnsi="Times New Roman"/>
          <w:sz w:val="24"/>
          <w:szCs w:val="24"/>
        </w:rPr>
        <w:t>в случае переноса срока по условиям недропользования не менее чем за 68 (шестьдесят восемь) рабочих дня до даты наступления срока выполнения условия, предусмотренного л</w:t>
      </w:r>
      <w:r w:rsidR="00633CC3" w:rsidRPr="00885CB5">
        <w:rPr>
          <w:rFonts w:ascii="Times New Roman" w:hAnsi="Times New Roman"/>
          <w:sz w:val="24"/>
          <w:szCs w:val="24"/>
        </w:rPr>
        <w:t>ицензией на пользование недрами;</w:t>
      </w:r>
    </w:p>
    <w:p w14:paraId="0198A1DB" w14:textId="77777777" w:rsidR="00427773" w:rsidRPr="00AD2907" w:rsidRDefault="00427773" w:rsidP="00427773">
      <w:pPr>
        <w:pStyle w:val="a3"/>
        <w:ind w:firstLine="709"/>
        <w:jc w:val="both"/>
        <w:rPr>
          <w:rFonts w:ascii="Times New Roman" w:hAnsi="Times New Roman"/>
          <w:sz w:val="24"/>
          <w:szCs w:val="24"/>
        </w:rPr>
      </w:pPr>
      <w:r w:rsidRPr="00885CB5">
        <w:rPr>
          <w:rFonts w:ascii="Times New Roman" w:hAnsi="Times New Roman"/>
          <w:sz w:val="24"/>
          <w:szCs w:val="24"/>
        </w:rPr>
        <w:lastRenderedPageBreak/>
        <w:t>в случае продления срока пользования участком недр не позднее чем за три месяца до его истечения.</w:t>
      </w:r>
    </w:p>
    <w:p w14:paraId="1A71A0CE" w14:textId="5F709D4A" w:rsidR="009E0399" w:rsidRPr="00AD2907" w:rsidRDefault="009E0399" w:rsidP="009E0399">
      <w:pPr>
        <w:pStyle w:val="a3"/>
        <w:ind w:firstLine="709"/>
        <w:jc w:val="both"/>
        <w:rPr>
          <w:rFonts w:ascii="Times New Roman" w:hAnsi="Times New Roman"/>
          <w:sz w:val="24"/>
          <w:szCs w:val="24"/>
        </w:rPr>
      </w:pPr>
      <w:r w:rsidRPr="00AD2907">
        <w:rPr>
          <w:rFonts w:ascii="Times New Roman" w:hAnsi="Times New Roman"/>
          <w:sz w:val="24"/>
          <w:szCs w:val="24"/>
        </w:rPr>
        <w:t xml:space="preserve">Заявление на переоформление лицензии на пользование недрами подается </w:t>
      </w:r>
      <w:r w:rsidR="009C62E3">
        <w:rPr>
          <w:rFonts w:ascii="Times New Roman" w:hAnsi="Times New Roman"/>
          <w:sz w:val="24"/>
          <w:szCs w:val="24"/>
        </w:rPr>
        <w:br/>
      </w:r>
      <w:r w:rsidRPr="00AD2907">
        <w:rPr>
          <w:rFonts w:ascii="Times New Roman" w:hAnsi="Times New Roman"/>
          <w:sz w:val="24"/>
          <w:szCs w:val="24"/>
        </w:rPr>
        <w:t>не позднее, чем за шесть месяцев до окончания срока действия лицензии на пользование недрами.</w:t>
      </w:r>
    </w:p>
    <w:p w14:paraId="1432B610" w14:textId="0EFA1DB8" w:rsidR="009E0399" w:rsidRPr="00763107" w:rsidRDefault="009E0399" w:rsidP="009E0399">
      <w:pPr>
        <w:pStyle w:val="a3"/>
        <w:ind w:firstLine="709"/>
        <w:jc w:val="both"/>
        <w:rPr>
          <w:rFonts w:ascii="Times New Roman" w:hAnsi="Times New Roman"/>
          <w:sz w:val="24"/>
          <w:szCs w:val="24"/>
        </w:rPr>
      </w:pPr>
      <w:r w:rsidRPr="00AD2907">
        <w:rPr>
          <w:rFonts w:ascii="Times New Roman" w:hAnsi="Times New Roman"/>
          <w:sz w:val="24"/>
          <w:szCs w:val="24"/>
        </w:rPr>
        <w:t xml:space="preserve">Заявление о досрочном прекращении права пользования недрами подается </w:t>
      </w:r>
      <w:r w:rsidR="009C62E3">
        <w:rPr>
          <w:rFonts w:ascii="Times New Roman" w:hAnsi="Times New Roman"/>
          <w:sz w:val="24"/>
          <w:szCs w:val="24"/>
        </w:rPr>
        <w:br/>
      </w:r>
      <w:r w:rsidRPr="00AD2907">
        <w:rPr>
          <w:rFonts w:ascii="Times New Roman" w:hAnsi="Times New Roman"/>
          <w:sz w:val="24"/>
          <w:szCs w:val="24"/>
        </w:rPr>
        <w:t xml:space="preserve">не позднее шести месяцев до запрашиваемой им даты досрочного прекращения права пользования недрами в </w:t>
      </w:r>
      <w:r w:rsidRPr="00763107">
        <w:rPr>
          <w:rFonts w:ascii="Times New Roman" w:hAnsi="Times New Roman"/>
          <w:sz w:val="24"/>
          <w:szCs w:val="24"/>
        </w:rPr>
        <w:t xml:space="preserve">соответствии со </w:t>
      </w:r>
      <w:hyperlink r:id="rId12" w:history="1">
        <w:r w:rsidRPr="00763107">
          <w:rPr>
            <w:rStyle w:val="a4"/>
            <w:rFonts w:ascii="Times New Roman" w:eastAsiaTheme="majorEastAsia" w:hAnsi="Times New Roman"/>
            <w:color w:val="auto"/>
            <w:sz w:val="24"/>
            <w:szCs w:val="24"/>
            <w:u w:val="none"/>
          </w:rPr>
          <w:t>статьей 21</w:t>
        </w:r>
      </w:hyperlink>
      <w:r w:rsidRPr="00763107">
        <w:rPr>
          <w:rFonts w:ascii="Times New Roman" w:hAnsi="Times New Roman"/>
          <w:sz w:val="24"/>
          <w:szCs w:val="24"/>
        </w:rPr>
        <w:t xml:space="preserve"> Закона Российской Федерации </w:t>
      </w:r>
      <w:r w:rsidR="009C62E3" w:rsidRPr="00763107">
        <w:rPr>
          <w:rFonts w:ascii="Times New Roman" w:hAnsi="Times New Roman"/>
          <w:sz w:val="24"/>
          <w:szCs w:val="24"/>
        </w:rPr>
        <w:br/>
      </w:r>
      <w:r w:rsidRPr="00763107">
        <w:rPr>
          <w:rFonts w:ascii="Times New Roman" w:hAnsi="Times New Roman"/>
          <w:sz w:val="24"/>
          <w:szCs w:val="24"/>
        </w:rPr>
        <w:t>от 21.02.1992 № 2395-1 «О недрах» (далее – Закон о недрах).</w:t>
      </w:r>
    </w:p>
    <w:p w14:paraId="787F3244" w14:textId="77777777" w:rsidR="009E0399" w:rsidRPr="00413C3C" w:rsidRDefault="009E0399" w:rsidP="009E0399">
      <w:pPr>
        <w:pStyle w:val="a3"/>
        <w:ind w:firstLine="709"/>
        <w:jc w:val="both"/>
        <w:rPr>
          <w:rFonts w:ascii="Times New Roman" w:hAnsi="Times New Roman"/>
          <w:sz w:val="24"/>
          <w:szCs w:val="24"/>
        </w:rPr>
      </w:pPr>
      <w:r w:rsidRPr="00413C3C">
        <w:rPr>
          <w:rFonts w:ascii="Times New Roman" w:hAnsi="Times New Roman"/>
          <w:sz w:val="24"/>
          <w:szCs w:val="24"/>
        </w:rPr>
        <w:t>2.5. Нормативные правовые акты, регулирующие предоставление государственной услуги</w:t>
      </w:r>
    </w:p>
    <w:p w14:paraId="42B84C38" w14:textId="164C08A4" w:rsidR="009E0399" w:rsidRPr="00885CB5" w:rsidRDefault="009E0399" w:rsidP="009E0399">
      <w:pPr>
        <w:pStyle w:val="ConsPlusNormal"/>
        <w:ind w:firstLine="709"/>
        <w:jc w:val="both"/>
        <w:rPr>
          <w:rFonts w:ascii="Times New Roman" w:hAnsi="Times New Roman" w:cs="Times New Roman"/>
          <w:sz w:val="24"/>
          <w:szCs w:val="24"/>
        </w:rPr>
      </w:pPr>
      <w:r w:rsidRPr="00413C3C">
        <w:rPr>
          <w:rFonts w:ascii="Times New Roman" w:hAnsi="Times New Roman" w:cs="Times New Roman"/>
          <w:color w:val="000000"/>
          <w:sz w:val="24"/>
          <w:szCs w:val="24"/>
        </w:rPr>
        <w:t>Перечень нормативных правовых актов размещен на официальном сайте Администрации Санкт-Петербурга в разделе Комитета (доменное имя сайта в сети «</w:t>
      </w:r>
      <w:r w:rsidRPr="00885CB5">
        <w:rPr>
          <w:rFonts w:ascii="Times New Roman" w:hAnsi="Times New Roman" w:cs="Times New Roman"/>
          <w:sz w:val="24"/>
          <w:szCs w:val="24"/>
        </w:rPr>
        <w:t xml:space="preserve">Интернет» – </w:t>
      </w:r>
      <w:r w:rsidRPr="00885CB5">
        <w:rPr>
          <w:rFonts w:ascii="Times New Roman" w:hAnsi="Times New Roman" w:cs="Times New Roman"/>
          <w:sz w:val="24"/>
          <w:szCs w:val="24"/>
          <w:lang w:val="en-US"/>
        </w:rPr>
        <w:t>gov</w:t>
      </w:r>
      <w:r w:rsidRPr="00885CB5">
        <w:rPr>
          <w:rFonts w:ascii="Times New Roman" w:hAnsi="Times New Roman" w:cs="Times New Roman"/>
          <w:sz w:val="24"/>
          <w:szCs w:val="24"/>
        </w:rPr>
        <w:t>.</w:t>
      </w:r>
      <w:r w:rsidRPr="00885CB5">
        <w:rPr>
          <w:rFonts w:ascii="Times New Roman" w:hAnsi="Times New Roman" w:cs="Times New Roman"/>
          <w:sz w:val="24"/>
          <w:szCs w:val="24"/>
          <w:lang w:val="en-US"/>
        </w:rPr>
        <w:t>spb</w:t>
      </w:r>
      <w:r w:rsidRPr="00885CB5">
        <w:rPr>
          <w:rFonts w:ascii="Times New Roman" w:hAnsi="Times New Roman" w:cs="Times New Roman"/>
          <w:sz w:val="24"/>
          <w:szCs w:val="24"/>
        </w:rPr>
        <w:t>.</w:t>
      </w:r>
      <w:r w:rsidRPr="00885CB5">
        <w:rPr>
          <w:rFonts w:ascii="Times New Roman" w:hAnsi="Times New Roman" w:cs="Times New Roman"/>
          <w:sz w:val="24"/>
          <w:szCs w:val="24"/>
          <w:lang w:val="en-US"/>
        </w:rPr>
        <w:t>ru</w:t>
      </w:r>
      <w:r w:rsidRPr="00885CB5">
        <w:rPr>
          <w:rFonts w:ascii="Times New Roman" w:hAnsi="Times New Roman" w:cs="Times New Roman"/>
          <w:sz w:val="24"/>
          <w:szCs w:val="24"/>
        </w:rPr>
        <w:t xml:space="preserve">) и на Портале (доменное имя сайта в сети «Интернет» – </w:t>
      </w:r>
      <w:r w:rsidRPr="00885CB5">
        <w:rPr>
          <w:rFonts w:ascii="Times New Roman" w:hAnsi="Times New Roman" w:cs="Times New Roman"/>
          <w:sz w:val="24"/>
          <w:szCs w:val="24"/>
          <w:lang w:val="en-US"/>
        </w:rPr>
        <w:t>gu</w:t>
      </w:r>
      <w:r w:rsidRPr="00885CB5">
        <w:rPr>
          <w:rFonts w:ascii="Times New Roman" w:hAnsi="Times New Roman" w:cs="Times New Roman"/>
          <w:sz w:val="24"/>
          <w:szCs w:val="24"/>
        </w:rPr>
        <w:t>.</w:t>
      </w:r>
      <w:r w:rsidRPr="00885CB5">
        <w:rPr>
          <w:rFonts w:ascii="Times New Roman" w:hAnsi="Times New Roman" w:cs="Times New Roman"/>
          <w:sz w:val="24"/>
          <w:szCs w:val="24"/>
          <w:lang w:val="en-US"/>
        </w:rPr>
        <w:t>spb</w:t>
      </w:r>
      <w:r w:rsidRPr="00885CB5">
        <w:rPr>
          <w:rFonts w:ascii="Times New Roman" w:hAnsi="Times New Roman" w:cs="Times New Roman"/>
          <w:sz w:val="24"/>
          <w:szCs w:val="24"/>
        </w:rPr>
        <w:t>.</w:t>
      </w:r>
      <w:r w:rsidRPr="00885CB5">
        <w:rPr>
          <w:rFonts w:ascii="Times New Roman" w:hAnsi="Times New Roman" w:cs="Times New Roman"/>
          <w:sz w:val="24"/>
          <w:szCs w:val="24"/>
          <w:lang w:val="en-US"/>
        </w:rPr>
        <w:t>ru</w:t>
      </w:r>
      <w:r w:rsidRPr="00885CB5">
        <w:rPr>
          <w:rFonts w:ascii="Times New Roman" w:hAnsi="Times New Roman" w:cs="Times New Roman"/>
          <w:sz w:val="24"/>
          <w:szCs w:val="24"/>
        </w:rPr>
        <w:t>) в разделе описания государственной услуги.</w:t>
      </w:r>
    </w:p>
    <w:p w14:paraId="7C4D9198" w14:textId="6E846FFA" w:rsidR="00D61533" w:rsidRPr="00D61533" w:rsidRDefault="00D61533" w:rsidP="00BD5839">
      <w:pPr>
        <w:pStyle w:val="a3"/>
        <w:ind w:firstLine="709"/>
        <w:jc w:val="both"/>
        <w:rPr>
          <w:rFonts w:ascii="Times New Roman" w:hAnsi="Times New Roman"/>
          <w:sz w:val="24"/>
          <w:szCs w:val="24"/>
        </w:rPr>
      </w:pPr>
      <w:r w:rsidRPr="00D61533">
        <w:rPr>
          <w:rFonts w:ascii="Times New Roman" w:hAnsi="Times New Roman"/>
          <w:sz w:val="24"/>
          <w:szCs w:val="24"/>
        </w:rPr>
        <w:t xml:space="preserve">2.6. Исчерпывающий перечень документов, необходимых в соответствии </w:t>
      </w:r>
      <w:r w:rsidR="002C3A24">
        <w:rPr>
          <w:rFonts w:ascii="Times New Roman" w:hAnsi="Times New Roman"/>
          <w:sz w:val="24"/>
          <w:szCs w:val="24"/>
        </w:rPr>
        <w:br/>
      </w:r>
      <w:r w:rsidRPr="00D61533">
        <w:rPr>
          <w:rFonts w:ascii="Times New Roman" w:hAnsi="Times New Roman"/>
          <w:sz w:val="24"/>
          <w:szCs w:val="24"/>
        </w:rPr>
        <w:t>с нормативными правовыми актами для предоставления государственной услуги и услуг, которые являются необходимыми и обязательными для предоставления государственной услуги, подлежащих представлению заявителем:</w:t>
      </w:r>
    </w:p>
    <w:p w14:paraId="36681186" w14:textId="7DC7FD4E" w:rsidR="00BD5839" w:rsidRPr="00885CB5" w:rsidRDefault="00BD5839" w:rsidP="00BD5839">
      <w:pPr>
        <w:pStyle w:val="a3"/>
        <w:ind w:firstLine="709"/>
        <w:jc w:val="both"/>
        <w:rPr>
          <w:rFonts w:ascii="Times New Roman" w:hAnsi="Times New Roman"/>
          <w:b/>
          <w:sz w:val="24"/>
          <w:szCs w:val="24"/>
        </w:rPr>
      </w:pPr>
      <w:r w:rsidRPr="00885CB5">
        <w:rPr>
          <w:rFonts w:ascii="Times New Roman" w:hAnsi="Times New Roman"/>
          <w:b/>
          <w:sz w:val="24"/>
          <w:szCs w:val="24"/>
        </w:rPr>
        <w:t xml:space="preserve">2.6.1. Для предоставления государственной услуги в части принятия решения </w:t>
      </w:r>
      <w:r w:rsidR="009C62E3">
        <w:rPr>
          <w:rFonts w:ascii="Times New Roman" w:hAnsi="Times New Roman"/>
          <w:b/>
          <w:sz w:val="24"/>
          <w:szCs w:val="24"/>
        </w:rPr>
        <w:br/>
      </w:r>
      <w:r w:rsidRPr="00885CB5">
        <w:rPr>
          <w:rFonts w:ascii="Times New Roman" w:hAnsi="Times New Roman"/>
          <w:b/>
          <w:sz w:val="24"/>
          <w:szCs w:val="24"/>
        </w:rPr>
        <w:t xml:space="preserve">о предоставлении права пользования участком недр, </w:t>
      </w:r>
      <w:r w:rsidRPr="00885CB5">
        <w:rPr>
          <w:rFonts w:ascii="Times New Roman" w:hAnsi="Times New Roman"/>
          <w:sz w:val="24"/>
          <w:szCs w:val="24"/>
        </w:rPr>
        <w:t>а также осуществления оформления, государственной регистрации, выдачи лицензий на пользование недрами</w:t>
      </w:r>
      <w:r w:rsidRPr="00885CB5">
        <w:rPr>
          <w:rFonts w:ascii="Times New Roman" w:hAnsi="Times New Roman"/>
          <w:b/>
          <w:sz w:val="24"/>
          <w:szCs w:val="24"/>
        </w:rPr>
        <w:t>:</w:t>
      </w:r>
    </w:p>
    <w:p w14:paraId="6DF0A471" w14:textId="1274F7A2" w:rsidR="00B251E2" w:rsidRPr="00413C3C" w:rsidRDefault="00143F3B" w:rsidP="00B251E2">
      <w:pPr>
        <w:pStyle w:val="a3"/>
        <w:ind w:firstLine="709"/>
        <w:jc w:val="both"/>
        <w:rPr>
          <w:rFonts w:ascii="Times New Roman" w:hAnsi="Times New Roman"/>
          <w:sz w:val="24"/>
          <w:szCs w:val="24"/>
        </w:rPr>
      </w:pPr>
      <w:r w:rsidRPr="00885CB5">
        <w:rPr>
          <w:rFonts w:ascii="Times New Roman" w:hAnsi="Times New Roman"/>
          <w:sz w:val="24"/>
          <w:szCs w:val="24"/>
        </w:rPr>
        <w:t>2.6.1.</w:t>
      </w:r>
      <w:r w:rsidR="00B251E2" w:rsidRPr="00885CB5">
        <w:rPr>
          <w:rFonts w:ascii="Times New Roman" w:hAnsi="Times New Roman"/>
          <w:sz w:val="24"/>
          <w:szCs w:val="24"/>
        </w:rPr>
        <w:t>1</w:t>
      </w:r>
      <w:r w:rsidRPr="00885CB5">
        <w:rPr>
          <w:rFonts w:ascii="Times New Roman" w:hAnsi="Times New Roman"/>
          <w:sz w:val="24"/>
          <w:szCs w:val="24"/>
        </w:rPr>
        <w:t>.</w:t>
      </w:r>
      <w:r w:rsidR="00B251E2" w:rsidRPr="00885CB5">
        <w:rPr>
          <w:rFonts w:ascii="Times New Roman" w:hAnsi="Times New Roman"/>
          <w:sz w:val="24"/>
          <w:szCs w:val="24"/>
        </w:rPr>
        <w:t xml:space="preserve"> заявление на предоставление права пользования участком недр по форме, </w:t>
      </w:r>
      <w:r w:rsidR="00B251E2" w:rsidRPr="00413C3C">
        <w:rPr>
          <w:rFonts w:ascii="Times New Roman" w:hAnsi="Times New Roman"/>
          <w:sz w:val="24"/>
          <w:szCs w:val="24"/>
        </w:rPr>
        <w:t>приведенной в приложении № 1 к настоящему Административному регламенту.</w:t>
      </w:r>
    </w:p>
    <w:p w14:paraId="2920E3D3" w14:textId="1E520302" w:rsidR="00B251E2" w:rsidRPr="00B251E2" w:rsidRDefault="00143F3B" w:rsidP="00B251E2">
      <w:pPr>
        <w:pStyle w:val="a3"/>
        <w:ind w:firstLine="709"/>
        <w:jc w:val="both"/>
        <w:rPr>
          <w:rFonts w:ascii="Times New Roman" w:hAnsi="Times New Roman"/>
          <w:sz w:val="24"/>
          <w:szCs w:val="24"/>
        </w:rPr>
      </w:pPr>
      <w:r>
        <w:rPr>
          <w:rFonts w:ascii="Times New Roman" w:hAnsi="Times New Roman"/>
          <w:sz w:val="24"/>
          <w:szCs w:val="24"/>
        </w:rPr>
        <w:t>2.6.1.</w:t>
      </w:r>
      <w:r w:rsidR="00B251E2" w:rsidRPr="00B251E2">
        <w:rPr>
          <w:rFonts w:ascii="Times New Roman" w:hAnsi="Times New Roman"/>
          <w:sz w:val="24"/>
          <w:szCs w:val="24"/>
        </w:rPr>
        <w:t>2</w:t>
      </w:r>
      <w:r>
        <w:rPr>
          <w:rFonts w:ascii="Times New Roman" w:hAnsi="Times New Roman"/>
          <w:sz w:val="24"/>
          <w:szCs w:val="24"/>
        </w:rPr>
        <w:t>.</w:t>
      </w:r>
      <w:r w:rsidR="00B251E2" w:rsidRPr="00B251E2">
        <w:rPr>
          <w:rFonts w:ascii="Times New Roman" w:hAnsi="Times New Roman"/>
          <w:sz w:val="24"/>
          <w:szCs w:val="24"/>
        </w:rPr>
        <w:t xml:space="preserve"> копии учредительных документов (для юридических лиц);</w:t>
      </w:r>
    </w:p>
    <w:p w14:paraId="1E3D5BF8" w14:textId="0A2970A5" w:rsidR="00B251E2" w:rsidRPr="00B251E2" w:rsidRDefault="00143F3B" w:rsidP="00B251E2">
      <w:pPr>
        <w:pStyle w:val="a3"/>
        <w:ind w:firstLine="709"/>
        <w:jc w:val="both"/>
        <w:rPr>
          <w:rFonts w:ascii="Times New Roman" w:hAnsi="Times New Roman"/>
          <w:sz w:val="24"/>
          <w:szCs w:val="24"/>
        </w:rPr>
      </w:pPr>
      <w:r>
        <w:rPr>
          <w:rFonts w:ascii="Times New Roman" w:hAnsi="Times New Roman"/>
          <w:sz w:val="24"/>
          <w:szCs w:val="24"/>
        </w:rPr>
        <w:t>2.6.1.</w:t>
      </w:r>
      <w:r w:rsidR="00B251E2" w:rsidRPr="00B251E2">
        <w:rPr>
          <w:rFonts w:ascii="Times New Roman" w:hAnsi="Times New Roman"/>
          <w:sz w:val="24"/>
          <w:szCs w:val="24"/>
        </w:rPr>
        <w:t>3</w:t>
      </w:r>
      <w:r>
        <w:rPr>
          <w:rFonts w:ascii="Times New Roman" w:hAnsi="Times New Roman"/>
          <w:sz w:val="24"/>
          <w:szCs w:val="24"/>
        </w:rPr>
        <w:t>.</w:t>
      </w:r>
      <w:r w:rsidR="00B251E2" w:rsidRPr="00B251E2">
        <w:rPr>
          <w:rFonts w:ascii="Times New Roman" w:hAnsi="Times New Roman"/>
          <w:sz w:val="24"/>
          <w:szCs w:val="24"/>
        </w:rPr>
        <w:t xml:space="preserve"> данные о финансовых возможностях заявителя, необходимы</w:t>
      </w:r>
      <w:r w:rsidR="00740220">
        <w:rPr>
          <w:rFonts w:ascii="Times New Roman" w:hAnsi="Times New Roman"/>
          <w:sz w:val="24"/>
          <w:szCs w:val="24"/>
        </w:rPr>
        <w:t>х</w:t>
      </w:r>
      <w:r w:rsidR="00B251E2" w:rsidRPr="00B251E2">
        <w:rPr>
          <w:rFonts w:ascii="Times New Roman" w:hAnsi="Times New Roman"/>
          <w:sz w:val="24"/>
          <w:szCs w:val="24"/>
        </w:rPr>
        <w:t xml:space="preserve"> для выполнения работ, связанных с пользованием недрами, включая документальные данные </w:t>
      </w:r>
      <w:r w:rsidR="009C62E3">
        <w:rPr>
          <w:rFonts w:ascii="Times New Roman" w:hAnsi="Times New Roman"/>
          <w:sz w:val="24"/>
          <w:szCs w:val="24"/>
        </w:rPr>
        <w:br/>
      </w:r>
      <w:r w:rsidR="00B251E2" w:rsidRPr="00B251E2">
        <w:rPr>
          <w:rFonts w:ascii="Times New Roman" w:hAnsi="Times New Roman"/>
          <w:sz w:val="24"/>
          <w:szCs w:val="24"/>
        </w:rPr>
        <w:t>о наличии собственных и(или) привлеченных средств для выполнения работ.</w:t>
      </w:r>
    </w:p>
    <w:p w14:paraId="32FDF184" w14:textId="76CCCFF8" w:rsidR="00B251E2" w:rsidRPr="00B251E2" w:rsidRDefault="00B251E2" w:rsidP="00B251E2">
      <w:pPr>
        <w:pStyle w:val="a3"/>
        <w:ind w:firstLine="709"/>
        <w:jc w:val="both"/>
        <w:rPr>
          <w:rFonts w:ascii="Times New Roman" w:hAnsi="Times New Roman"/>
          <w:sz w:val="24"/>
          <w:szCs w:val="24"/>
        </w:rPr>
      </w:pPr>
      <w:r w:rsidRPr="00B251E2">
        <w:rPr>
          <w:rFonts w:ascii="Times New Roman" w:hAnsi="Times New Roman"/>
          <w:sz w:val="24"/>
          <w:szCs w:val="24"/>
        </w:rPr>
        <w:t>В качестве документов, подтверждающих данные о финансовых возможностях заявителя, необходимы</w:t>
      </w:r>
      <w:r w:rsidR="00C57C06">
        <w:rPr>
          <w:rFonts w:ascii="Times New Roman" w:hAnsi="Times New Roman"/>
          <w:sz w:val="24"/>
          <w:szCs w:val="24"/>
        </w:rPr>
        <w:t>х</w:t>
      </w:r>
      <w:r w:rsidRPr="00B251E2">
        <w:rPr>
          <w:rFonts w:ascii="Times New Roman" w:hAnsi="Times New Roman"/>
          <w:sz w:val="24"/>
          <w:szCs w:val="24"/>
        </w:rPr>
        <w:t xml:space="preserve"> для выполнения работ, связанных с пользованием недрами, в том числе данные о наличии собственных и(или) привлеченных средств для выполнения работ, могут быть представлены (один или несколько):</w:t>
      </w:r>
    </w:p>
    <w:p w14:paraId="73F1600C" w14:textId="43E9160C" w:rsidR="00740220" w:rsidRPr="00C5093B" w:rsidRDefault="00740220" w:rsidP="00B251E2">
      <w:pPr>
        <w:pStyle w:val="a3"/>
        <w:ind w:firstLine="709"/>
        <w:jc w:val="both"/>
        <w:rPr>
          <w:rFonts w:ascii="Times New Roman" w:hAnsi="Times New Roman"/>
          <w:sz w:val="24"/>
          <w:szCs w:val="24"/>
        </w:rPr>
      </w:pPr>
      <w:r w:rsidRPr="00C5093B">
        <w:rPr>
          <w:rFonts w:ascii="Times New Roman" w:hAnsi="Times New Roman"/>
          <w:sz w:val="24"/>
          <w:szCs w:val="24"/>
        </w:rPr>
        <w:t xml:space="preserve">копия бухгалтерской (финансовой) отчетности (с приложением всех обязательных форм) за последний отчетный период, предшествующий дате подачи заявки, или </w:t>
      </w:r>
      <w:r w:rsidR="009C62E3">
        <w:rPr>
          <w:rFonts w:ascii="Times New Roman" w:hAnsi="Times New Roman"/>
          <w:sz w:val="24"/>
          <w:szCs w:val="24"/>
        </w:rPr>
        <w:br/>
      </w:r>
      <w:r w:rsidRPr="00C5093B">
        <w:rPr>
          <w:rFonts w:ascii="Times New Roman" w:hAnsi="Times New Roman"/>
          <w:sz w:val="24"/>
          <w:szCs w:val="24"/>
        </w:rPr>
        <w:t xml:space="preserve">за предыдущий отчетный период, предшествующий дате подачи заявки, в случае если сроки представления бухгалтерской (финансовой) отчетности за последний отчетный период на дату подачи заявки не истекли, с отметкой налогового органа о ее принятии или с приложением заверенных в соответствии с требованиями законодательства </w:t>
      </w:r>
      <w:r w:rsidR="00232427">
        <w:rPr>
          <w:rFonts w:ascii="Times New Roman" w:hAnsi="Times New Roman"/>
          <w:sz w:val="24"/>
          <w:szCs w:val="24"/>
        </w:rPr>
        <w:br/>
      </w:r>
      <w:r w:rsidRPr="00C5093B">
        <w:rPr>
          <w:rFonts w:ascii="Times New Roman" w:hAnsi="Times New Roman"/>
          <w:sz w:val="24"/>
          <w:szCs w:val="24"/>
        </w:rPr>
        <w:t xml:space="preserve">Российской Федерации заявителем квитанций, подтверждающих прием налоговым органом бухгалтерской (финансовой) отчетности (за исключением иностранных юридических лиц, осуществляющих свою деятельность на территории Российской Федерации через аккредитованные филиалы и представительства, в случае если </w:t>
      </w:r>
      <w:r w:rsidR="002C3A24">
        <w:rPr>
          <w:rFonts w:ascii="Times New Roman" w:hAnsi="Times New Roman"/>
          <w:sz w:val="24"/>
          <w:szCs w:val="24"/>
        </w:rPr>
        <w:br/>
      </w:r>
      <w:r w:rsidRPr="00C5093B">
        <w:rPr>
          <w:rFonts w:ascii="Times New Roman" w:hAnsi="Times New Roman"/>
          <w:sz w:val="24"/>
          <w:szCs w:val="24"/>
        </w:rPr>
        <w:t xml:space="preserve">в соответствии с Федеральным законом от 6 декабря 2011 г. № 402-ФЗ «О бухгалтерском учете» бухгалтерский учет такими организациями на территории Российской Федерации </w:t>
      </w:r>
      <w:r w:rsidR="009C62E3">
        <w:rPr>
          <w:rFonts w:ascii="Times New Roman" w:hAnsi="Times New Roman"/>
          <w:sz w:val="24"/>
          <w:szCs w:val="24"/>
        </w:rPr>
        <w:br/>
      </w:r>
      <w:r w:rsidRPr="00C5093B">
        <w:rPr>
          <w:rFonts w:ascii="Times New Roman" w:hAnsi="Times New Roman"/>
          <w:sz w:val="24"/>
          <w:szCs w:val="24"/>
        </w:rPr>
        <w:t>не ведется);</w:t>
      </w:r>
    </w:p>
    <w:p w14:paraId="5327262D" w14:textId="6B9CA84C" w:rsidR="00B251E2" w:rsidRPr="00B251E2" w:rsidRDefault="00B251E2" w:rsidP="00B251E2">
      <w:pPr>
        <w:pStyle w:val="a3"/>
        <w:ind w:firstLine="709"/>
        <w:jc w:val="both"/>
        <w:rPr>
          <w:rFonts w:ascii="Times New Roman" w:hAnsi="Times New Roman"/>
          <w:sz w:val="24"/>
          <w:szCs w:val="24"/>
        </w:rPr>
      </w:pPr>
      <w:r w:rsidRPr="00C5093B">
        <w:rPr>
          <w:rFonts w:ascii="Times New Roman" w:hAnsi="Times New Roman"/>
          <w:sz w:val="24"/>
          <w:szCs w:val="24"/>
        </w:rPr>
        <w:t>справка из банковских</w:t>
      </w:r>
      <w:r w:rsidRPr="00B251E2">
        <w:rPr>
          <w:rFonts w:ascii="Times New Roman" w:hAnsi="Times New Roman"/>
          <w:sz w:val="24"/>
          <w:szCs w:val="24"/>
        </w:rPr>
        <w:t xml:space="preserve"> учреждений о движении денежных средств по счетам заявителя в течение месяца, предшествующего месяцу подачи заявки, и остатке денежных средств на счетах заявителя;</w:t>
      </w:r>
    </w:p>
    <w:p w14:paraId="1FF0624B" w14:textId="77777777" w:rsidR="00B251E2" w:rsidRPr="00B251E2" w:rsidRDefault="00B251E2" w:rsidP="00B251E2">
      <w:pPr>
        <w:pStyle w:val="a3"/>
        <w:ind w:firstLine="709"/>
        <w:jc w:val="both"/>
        <w:rPr>
          <w:rFonts w:ascii="Times New Roman" w:hAnsi="Times New Roman"/>
          <w:sz w:val="24"/>
          <w:szCs w:val="24"/>
        </w:rPr>
      </w:pPr>
      <w:r w:rsidRPr="00B251E2">
        <w:rPr>
          <w:rFonts w:ascii="Times New Roman" w:hAnsi="Times New Roman"/>
          <w:sz w:val="24"/>
          <w:szCs w:val="24"/>
        </w:rPr>
        <w:t>копии договоров займа, заключенных на дату подачи заявления, с приложением справки из банковских учреждений об остатках денежных средств на счетах заимодавцев (в случае привлечения средств для выполнения условий пользования недрами);</w:t>
      </w:r>
    </w:p>
    <w:p w14:paraId="63F797D5" w14:textId="77777777" w:rsidR="00B251E2" w:rsidRPr="00B251E2" w:rsidRDefault="00B251E2" w:rsidP="00B251E2">
      <w:pPr>
        <w:pStyle w:val="a3"/>
        <w:ind w:firstLine="709"/>
        <w:jc w:val="both"/>
        <w:rPr>
          <w:rFonts w:ascii="Times New Roman" w:hAnsi="Times New Roman"/>
          <w:sz w:val="24"/>
          <w:szCs w:val="24"/>
        </w:rPr>
      </w:pPr>
      <w:r w:rsidRPr="00B251E2">
        <w:rPr>
          <w:rFonts w:ascii="Times New Roman" w:hAnsi="Times New Roman"/>
          <w:sz w:val="24"/>
          <w:szCs w:val="24"/>
        </w:rPr>
        <w:t>копии кредитных договоров, заключенных на дату подачи заявки (в случае привлечения средств для выполнения условий пользования недрами);</w:t>
      </w:r>
    </w:p>
    <w:p w14:paraId="2C88B640" w14:textId="77777777" w:rsidR="00B251E2" w:rsidRPr="00B251E2" w:rsidRDefault="00B251E2" w:rsidP="00B251E2">
      <w:pPr>
        <w:pStyle w:val="a3"/>
        <w:ind w:firstLine="709"/>
        <w:jc w:val="both"/>
        <w:rPr>
          <w:rFonts w:ascii="Times New Roman" w:hAnsi="Times New Roman"/>
          <w:sz w:val="24"/>
          <w:szCs w:val="24"/>
        </w:rPr>
      </w:pPr>
      <w:r w:rsidRPr="00B251E2">
        <w:rPr>
          <w:rFonts w:ascii="Times New Roman" w:hAnsi="Times New Roman"/>
          <w:sz w:val="24"/>
          <w:szCs w:val="24"/>
        </w:rPr>
        <w:lastRenderedPageBreak/>
        <w:t>банковские и иные гарантии на получение средств, необходимых для выполнения работ, связанных с намечаемым пользованием недрами;</w:t>
      </w:r>
    </w:p>
    <w:p w14:paraId="488BEB27" w14:textId="508F72A2" w:rsidR="00B251E2" w:rsidRPr="00B251E2" w:rsidRDefault="00143F3B" w:rsidP="00B251E2">
      <w:pPr>
        <w:pStyle w:val="a3"/>
        <w:ind w:firstLine="709"/>
        <w:jc w:val="both"/>
        <w:rPr>
          <w:rFonts w:ascii="Times New Roman" w:hAnsi="Times New Roman"/>
          <w:sz w:val="24"/>
          <w:szCs w:val="24"/>
        </w:rPr>
      </w:pPr>
      <w:r>
        <w:rPr>
          <w:rFonts w:ascii="Times New Roman" w:hAnsi="Times New Roman"/>
          <w:sz w:val="24"/>
          <w:szCs w:val="24"/>
        </w:rPr>
        <w:t>2.6.1.</w:t>
      </w:r>
      <w:r w:rsidR="00B251E2" w:rsidRPr="00B251E2">
        <w:rPr>
          <w:rFonts w:ascii="Times New Roman" w:hAnsi="Times New Roman"/>
          <w:sz w:val="24"/>
          <w:szCs w:val="24"/>
        </w:rPr>
        <w:t>4</w:t>
      </w:r>
      <w:r>
        <w:rPr>
          <w:rFonts w:ascii="Times New Roman" w:hAnsi="Times New Roman"/>
          <w:sz w:val="24"/>
          <w:szCs w:val="24"/>
        </w:rPr>
        <w:t>.</w:t>
      </w:r>
      <w:r w:rsidR="00B251E2" w:rsidRPr="00B251E2">
        <w:rPr>
          <w:rFonts w:ascii="Times New Roman" w:hAnsi="Times New Roman"/>
          <w:sz w:val="24"/>
          <w:szCs w:val="24"/>
        </w:rPr>
        <w:t xml:space="preserve"> данные о технических возможностях заявителя, а также организациях, привлекаемых заявителем в качестве подрядчиков, включая сведения о наличии технического оборудования, квалифицированных специалистов для эффективного </w:t>
      </w:r>
      <w:r w:rsidR="009C62E3">
        <w:rPr>
          <w:rFonts w:ascii="Times New Roman" w:hAnsi="Times New Roman"/>
          <w:sz w:val="24"/>
          <w:szCs w:val="24"/>
        </w:rPr>
        <w:br/>
      </w:r>
      <w:r w:rsidR="00B251E2" w:rsidRPr="00B251E2">
        <w:rPr>
          <w:rFonts w:ascii="Times New Roman" w:hAnsi="Times New Roman"/>
          <w:sz w:val="24"/>
          <w:szCs w:val="24"/>
        </w:rPr>
        <w:t>и безопасного ведения работ на участке недр.</w:t>
      </w:r>
    </w:p>
    <w:p w14:paraId="3AC91D25" w14:textId="168F3198" w:rsidR="00B251E2" w:rsidRPr="00B251E2" w:rsidRDefault="00B251E2" w:rsidP="00B251E2">
      <w:pPr>
        <w:pStyle w:val="a3"/>
        <w:ind w:firstLine="709"/>
        <w:jc w:val="both"/>
        <w:rPr>
          <w:rFonts w:ascii="Times New Roman" w:hAnsi="Times New Roman"/>
          <w:sz w:val="24"/>
          <w:szCs w:val="24"/>
        </w:rPr>
      </w:pPr>
      <w:r w:rsidRPr="00B251E2">
        <w:rPr>
          <w:rFonts w:ascii="Times New Roman" w:hAnsi="Times New Roman"/>
          <w:sz w:val="24"/>
          <w:szCs w:val="24"/>
        </w:rPr>
        <w:t xml:space="preserve">В качестве документов, подтверждающих данные об организациях, привлекаемых заявителем в качестве подрядчиков, включая сведения о наличии квалифицированных специалистов для эффективного и безопасного ведения работ на участке недр, предоставляется справка о наличии квалифицированных специалистов, являющихся сотрудниками заявителя и(или) квалифицированных специалистов юридических </w:t>
      </w:r>
      <w:r w:rsidR="009C62E3">
        <w:rPr>
          <w:rFonts w:ascii="Times New Roman" w:hAnsi="Times New Roman"/>
          <w:sz w:val="24"/>
          <w:szCs w:val="24"/>
        </w:rPr>
        <w:br/>
      </w:r>
      <w:r w:rsidRPr="00B251E2">
        <w:rPr>
          <w:rFonts w:ascii="Times New Roman" w:hAnsi="Times New Roman"/>
          <w:sz w:val="24"/>
          <w:szCs w:val="24"/>
        </w:rPr>
        <w:t xml:space="preserve">и физических лиц, привлекаемых для проведения работ на участке недр (в случае если проведение отдельных видов работ на участке недр планируется осуществлять </w:t>
      </w:r>
      <w:r w:rsidR="009C62E3">
        <w:rPr>
          <w:rFonts w:ascii="Times New Roman" w:hAnsi="Times New Roman"/>
          <w:sz w:val="24"/>
          <w:szCs w:val="24"/>
        </w:rPr>
        <w:br/>
      </w:r>
      <w:r w:rsidRPr="00B251E2">
        <w:rPr>
          <w:rFonts w:ascii="Times New Roman" w:hAnsi="Times New Roman"/>
          <w:sz w:val="24"/>
          <w:szCs w:val="24"/>
        </w:rPr>
        <w:t>с привлечением юридических или физических лиц), с приложением:</w:t>
      </w:r>
    </w:p>
    <w:p w14:paraId="506FF672" w14:textId="77777777" w:rsidR="00B251E2" w:rsidRPr="00B251E2" w:rsidRDefault="00B251E2" w:rsidP="00B251E2">
      <w:pPr>
        <w:pStyle w:val="a3"/>
        <w:ind w:firstLine="709"/>
        <w:jc w:val="both"/>
        <w:rPr>
          <w:rFonts w:ascii="Times New Roman" w:hAnsi="Times New Roman"/>
          <w:sz w:val="24"/>
          <w:szCs w:val="24"/>
        </w:rPr>
      </w:pPr>
      <w:r w:rsidRPr="00B251E2">
        <w:rPr>
          <w:rFonts w:ascii="Times New Roman" w:hAnsi="Times New Roman"/>
          <w:sz w:val="24"/>
          <w:szCs w:val="24"/>
        </w:rPr>
        <w:t>штатных расписаний заявителя и(или) юридических лиц, привлекаемых для проведения работ на участке недр, подтверждающих наличие квалифицированных специалистов, необходимых для эффективного и безопасного проведения работ на участке недр;</w:t>
      </w:r>
    </w:p>
    <w:p w14:paraId="724E63BB" w14:textId="77777777" w:rsidR="00B251E2" w:rsidRPr="00B251E2" w:rsidRDefault="00B251E2" w:rsidP="00B251E2">
      <w:pPr>
        <w:pStyle w:val="a3"/>
        <w:ind w:firstLine="709"/>
        <w:jc w:val="both"/>
        <w:rPr>
          <w:rFonts w:ascii="Times New Roman" w:hAnsi="Times New Roman"/>
          <w:sz w:val="24"/>
          <w:szCs w:val="24"/>
        </w:rPr>
      </w:pPr>
      <w:r w:rsidRPr="00B251E2">
        <w:rPr>
          <w:rFonts w:ascii="Times New Roman" w:hAnsi="Times New Roman"/>
          <w:sz w:val="24"/>
          <w:szCs w:val="24"/>
        </w:rPr>
        <w:t>должностных инструкций, приказов о назначении ответственных специалистов;</w:t>
      </w:r>
    </w:p>
    <w:p w14:paraId="4454E17D" w14:textId="65CCA589" w:rsidR="00B251E2" w:rsidRPr="00B251E2" w:rsidRDefault="00B251E2" w:rsidP="00B251E2">
      <w:pPr>
        <w:pStyle w:val="a3"/>
        <w:ind w:firstLine="709"/>
        <w:jc w:val="both"/>
        <w:rPr>
          <w:rFonts w:ascii="Times New Roman" w:hAnsi="Times New Roman"/>
          <w:sz w:val="24"/>
          <w:szCs w:val="24"/>
        </w:rPr>
      </w:pPr>
      <w:r w:rsidRPr="00B251E2">
        <w:rPr>
          <w:rFonts w:ascii="Times New Roman" w:hAnsi="Times New Roman"/>
          <w:sz w:val="24"/>
          <w:szCs w:val="24"/>
        </w:rPr>
        <w:t xml:space="preserve">копии договоров с юридическими и(или) физическими лицами, привлекаемыми для проведения работ на участке недр (в случае если проведение отдельных видов работ </w:t>
      </w:r>
      <w:r w:rsidR="009C62E3">
        <w:rPr>
          <w:rFonts w:ascii="Times New Roman" w:hAnsi="Times New Roman"/>
          <w:sz w:val="24"/>
          <w:szCs w:val="24"/>
        </w:rPr>
        <w:br/>
      </w:r>
      <w:r w:rsidRPr="00B251E2">
        <w:rPr>
          <w:rFonts w:ascii="Times New Roman" w:hAnsi="Times New Roman"/>
          <w:sz w:val="24"/>
          <w:szCs w:val="24"/>
        </w:rPr>
        <w:t>на участке недр планируется осуществлять с привлечением юридических или физических лиц).</w:t>
      </w:r>
    </w:p>
    <w:p w14:paraId="06B1CC3D" w14:textId="2294C111" w:rsidR="000C0E19" w:rsidRPr="00885CB5" w:rsidRDefault="00B251E2" w:rsidP="000C0E19">
      <w:pPr>
        <w:pStyle w:val="a3"/>
        <w:ind w:firstLine="709"/>
        <w:jc w:val="both"/>
        <w:rPr>
          <w:rFonts w:ascii="Times New Roman" w:hAnsi="Times New Roman" w:cs="Times New Roman"/>
          <w:sz w:val="24"/>
          <w:szCs w:val="24"/>
        </w:rPr>
      </w:pPr>
      <w:r w:rsidRPr="00B251E2">
        <w:rPr>
          <w:rFonts w:ascii="Times New Roman" w:hAnsi="Times New Roman"/>
          <w:sz w:val="24"/>
          <w:szCs w:val="24"/>
        </w:rPr>
        <w:t xml:space="preserve">В качестве документа, подтверждающего сведения о наличии технического </w:t>
      </w:r>
      <w:r w:rsidRPr="00885CB5">
        <w:rPr>
          <w:rFonts w:ascii="Times New Roman" w:hAnsi="Times New Roman"/>
          <w:sz w:val="24"/>
          <w:szCs w:val="24"/>
        </w:rPr>
        <w:t>оборудования, представляется справка</w:t>
      </w:r>
      <w:r w:rsidR="000C0E19" w:rsidRPr="00885CB5">
        <w:rPr>
          <w:rFonts w:ascii="Times New Roman" w:hAnsi="Times New Roman"/>
          <w:sz w:val="24"/>
          <w:szCs w:val="24"/>
        </w:rPr>
        <w:t xml:space="preserve">, содержащая перечень технических средств заявителя, а также технических средств юридических и (или) физических лиц, привлекаемых для осуществления пользования участком недр (в случае, если осуществление отдельных видов деятельности, связанных с пользованием участком недр, планируется осуществлять с привлечением юридических и (или) физических лиц), </w:t>
      </w:r>
      <w:r w:rsidR="009C62E3">
        <w:rPr>
          <w:rFonts w:ascii="Times New Roman" w:hAnsi="Times New Roman"/>
          <w:sz w:val="24"/>
          <w:szCs w:val="24"/>
        </w:rPr>
        <w:br/>
      </w:r>
      <w:r w:rsidR="000C0E19" w:rsidRPr="00885CB5">
        <w:rPr>
          <w:rFonts w:ascii="Times New Roman" w:hAnsi="Times New Roman"/>
          <w:sz w:val="24"/>
          <w:szCs w:val="24"/>
        </w:rPr>
        <w:t xml:space="preserve">с приложением данных регистра бухгалтерского учета, отражающих информацию </w:t>
      </w:r>
      <w:r w:rsidR="009C62E3">
        <w:rPr>
          <w:rFonts w:ascii="Times New Roman" w:hAnsi="Times New Roman"/>
          <w:sz w:val="24"/>
          <w:szCs w:val="24"/>
        </w:rPr>
        <w:br/>
      </w:r>
      <w:r w:rsidR="000C0E19" w:rsidRPr="00885CB5">
        <w:rPr>
          <w:rFonts w:ascii="Times New Roman" w:hAnsi="Times New Roman"/>
          <w:sz w:val="24"/>
          <w:szCs w:val="24"/>
        </w:rPr>
        <w:t xml:space="preserve">по основным средствам заявителя и (или) юридических лиц, привлекаемых для осуществления пользования участком недр, подтверждающую наличие технических средств, необходимых для эффективного и безопасного осуществления пользования испрашиваемым участком </w:t>
      </w:r>
      <w:r w:rsidR="000C0E19" w:rsidRPr="00885CB5">
        <w:rPr>
          <w:rFonts w:ascii="Times New Roman" w:hAnsi="Times New Roman" w:cs="Times New Roman"/>
          <w:sz w:val="24"/>
          <w:szCs w:val="24"/>
        </w:rPr>
        <w:t>недр.</w:t>
      </w:r>
    </w:p>
    <w:p w14:paraId="2E59E811" w14:textId="7D88CE77" w:rsidR="00740220" w:rsidRPr="00885CB5" w:rsidRDefault="00740220" w:rsidP="000C0E19">
      <w:pPr>
        <w:pStyle w:val="a3"/>
        <w:ind w:firstLine="709"/>
        <w:jc w:val="both"/>
        <w:rPr>
          <w:rFonts w:ascii="Times New Roman" w:hAnsi="Times New Roman" w:cs="Times New Roman"/>
          <w:sz w:val="24"/>
          <w:szCs w:val="24"/>
        </w:rPr>
      </w:pPr>
      <w:r w:rsidRPr="00885CB5">
        <w:rPr>
          <w:rFonts w:ascii="Times New Roman" w:hAnsi="Times New Roman" w:cs="Times New Roman"/>
          <w:sz w:val="24"/>
          <w:szCs w:val="24"/>
        </w:rPr>
        <w:t xml:space="preserve">В перечне технических средств указываются наименования технических средств, </w:t>
      </w:r>
      <w:r w:rsidR="009C62E3">
        <w:rPr>
          <w:rFonts w:ascii="Times New Roman" w:hAnsi="Times New Roman" w:cs="Times New Roman"/>
          <w:sz w:val="24"/>
          <w:szCs w:val="24"/>
        </w:rPr>
        <w:br/>
      </w:r>
      <w:r w:rsidRPr="00885CB5">
        <w:rPr>
          <w:rFonts w:ascii="Times New Roman" w:hAnsi="Times New Roman" w:cs="Times New Roman"/>
          <w:sz w:val="24"/>
          <w:szCs w:val="24"/>
        </w:rPr>
        <w:t xml:space="preserve">их количество, заводские, инвентарные или регистрационные номера, реквизиты документов, подтверждающих нахождение таких технических средств во владении </w:t>
      </w:r>
      <w:r w:rsidR="009C62E3">
        <w:rPr>
          <w:rFonts w:ascii="Times New Roman" w:hAnsi="Times New Roman" w:cs="Times New Roman"/>
          <w:sz w:val="24"/>
          <w:szCs w:val="24"/>
        </w:rPr>
        <w:br/>
      </w:r>
      <w:r w:rsidRPr="00885CB5">
        <w:rPr>
          <w:rFonts w:ascii="Times New Roman" w:hAnsi="Times New Roman" w:cs="Times New Roman"/>
          <w:sz w:val="24"/>
          <w:szCs w:val="24"/>
        </w:rPr>
        <w:t>и пользовании заявителя и (или) юридического лица, физического лица, привлекаемых для осуществления пользования испрашиваемым участком недр;</w:t>
      </w:r>
    </w:p>
    <w:p w14:paraId="09D06BC9" w14:textId="3C6BA001" w:rsidR="00B251E2" w:rsidRPr="00B251E2" w:rsidRDefault="00143F3B" w:rsidP="00B251E2">
      <w:pPr>
        <w:pStyle w:val="a3"/>
        <w:ind w:firstLine="709"/>
        <w:jc w:val="both"/>
        <w:rPr>
          <w:rFonts w:ascii="Times New Roman" w:hAnsi="Times New Roman"/>
          <w:sz w:val="24"/>
          <w:szCs w:val="24"/>
        </w:rPr>
      </w:pPr>
      <w:r w:rsidRPr="00885CB5">
        <w:rPr>
          <w:rFonts w:ascii="Times New Roman" w:hAnsi="Times New Roman"/>
          <w:sz w:val="24"/>
          <w:szCs w:val="24"/>
        </w:rPr>
        <w:t>2.6.1.</w:t>
      </w:r>
      <w:r w:rsidR="00B251E2" w:rsidRPr="00885CB5">
        <w:rPr>
          <w:rFonts w:ascii="Times New Roman" w:hAnsi="Times New Roman"/>
          <w:sz w:val="24"/>
          <w:szCs w:val="24"/>
        </w:rPr>
        <w:t>5</w:t>
      </w:r>
      <w:r w:rsidRPr="00885CB5">
        <w:rPr>
          <w:rFonts w:ascii="Times New Roman" w:hAnsi="Times New Roman"/>
          <w:sz w:val="24"/>
          <w:szCs w:val="24"/>
        </w:rPr>
        <w:t>.</w:t>
      </w:r>
      <w:r w:rsidR="00B251E2" w:rsidRPr="00885CB5">
        <w:rPr>
          <w:rFonts w:ascii="Times New Roman" w:hAnsi="Times New Roman"/>
          <w:sz w:val="24"/>
          <w:szCs w:val="24"/>
        </w:rPr>
        <w:t xml:space="preserve"> схема расположения участка, выделенного для ведения работ, связанных </w:t>
      </w:r>
      <w:r w:rsidR="009C62E3">
        <w:rPr>
          <w:rFonts w:ascii="Times New Roman" w:hAnsi="Times New Roman"/>
          <w:sz w:val="24"/>
          <w:szCs w:val="24"/>
        </w:rPr>
        <w:br/>
      </w:r>
      <w:r w:rsidR="00B251E2" w:rsidRPr="00885CB5">
        <w:rPr>
          <w:rFonts w:ascii="Times New Roman" w:hAnsi="Times New Roman"/>
          <w:sz w:val="24"/>
          <w:szCs w:val="24"/>
        </w:rPr>
        <w:t xml:space="preserve">с пользованием недрами (с указанием кадастрового номера земельного участка), </w:t>
      </w:r>
      <w:r w:rsidR="009C62E3">
        <w:rPr>
          <w:rFonts w:ascii="Times New Roman" w:hAnsi="Times New Roman"/>
          <w:sz w:val="24"/>
          <w:szCs w:val="24"/>
        </w:rPr>
        <w:br/>
      </w:r>
      <w:r w:rsidR="00B251E2" w:rsidRPr="00885CB5">
        <w:rPr>
          <w:rFonts w:ascii="Times New Roman" w:hAnsi="Times New Roman"/>
          <w:sz w:val="24"/>
          <w:szCs w:val="24"/>
        </w:rPr>
        <w:t>с указанием его площади, которая должна содержать границы участка</w:t>
      </w:r>
      <w:r w:rsidR="00B251E2" w:rsidRPr="00B251E2">
        <w:rPr>
          <w:rFonts w:ascii="Times New Roman" w:hAnsi="Times New Roman"/>
          <w:sz w:val="24"/>
          <w:szCs w:val="24"/>
        </w:rPr>
        <w:t xml:space="preserve"> недр, испрашиваемого для предоставления в пользование, границы участков недр, предоставленных в пользование (в случае если указанный в заявке участок недр расположен в границах предоставленного в пользование участка недр, имеющего статус горного отвода), легенда схемы участка недр и геологическое обоснование указанных границ участка недр</w:t>
      </w:r>
      <w:r w:rsidR="00A371E6">
        <w:rPr>
          <w:rFonts w:ascii="Times New Roman" w:hAnsi="Times New Roman"/>
          <w:sz w:val="24"/>
          <w:szCs w:val="24"/>
        </w:rPr>
        <w:t xml:space="preserve"> (по форме, приведенной в приложении № 13)</w:t>
      </w:r>
      <w:r w:rsidR="00B251E2" w:rsidRPr="00B251E2">
        <w:rPr>
          <w:rFonts w:ascii="Times New Roman" w:hAnsi="Times New Roman"/>
          <w:sz w:val="24"/>
          <w:szCs w:val="24"/>
        </w:rPr>
        <w:t>. Пространственные границы участка недр отражаются географическими координатами угловых точек. Координаты представляются в геодезической системе координат 2011 года (ГСК-2011);</w:t>
      </w:r>
    </w:p>
    <w:p w14:paraId="1BC3BBFD" w14:textId="0E217281" w:rsidR="00B251E2" w:rsidRPr="00B251E2" w:rsidRDefault="00143F3B" w:rsidP="00B251E2">
      <w:pPr>
        <w:pStyle w:val="a3"/>
        <w:ind w:firstLine="709"/>
        <w:jc w:val="both"/>
        <w:rPr>
          <w:rFonts w:ascii="Times New Roman" w:hAnsi="Times New Roman"/>
          <w:sz w:val="24"/>
          <w:szCs w:val="24"/>
        </w:rPr>
      </w:pPr>
      <w:r>
        <w:rPr>
          <w:rFonts w:ascii="Times New Roman" w:hAnsi="Times New Roman"/>
          <w:sz w:val="24"/>
          <w:szCs w:val="24"/>
        </w:rPr>
        <w:t>2.6.1.</w:t>
      </w:r>
      <w:r w:rsidR="00B251E2" w:rsidRPr="00B251E2">
        <w:rPr>
          <w:rFonts w:ascii="Times New Roman" w:hAnsi="Times New Roman"/>
          <w:sz w:val="24"/>
          <w:szCs w:val="24"/>
        </w:rPr>
        <w:t>6</w:t>
      </w:r>
      <w:r>
        <w:rPr>
          <w:rFonts w:ascii="Times New Roman" w:hAnsi="Times New Roman"/>
          <w:sz w:val="24"/>
          <w:szCs w:val="24"/>
        </w:rPr>
        <w:t>.</w:t>
      </w:r>
      <w:r w:rsidR="00B251E2" w:rsidRPr="00B251E2">
        <w:rPr>
          <w:rFonts w:ascii="Times New Roman" w:hAnsi="Times New Roman"/>
          <w:sz w:val="24"/>
          <w:szCs w:val="24"/>
        </w:rPr>
        <w:t xml:space="preserve"> сведения о виде подземного сооружения, не связанного с добычей полезных ископаемых (далее - подземное сооружение), его целевом назначении и способах эксплуатации, а также составе и свойствах веществ, планируемых к размещению в недрах при эксплуатации такого подземного сооружения;</w:t>
      </w:r>
    </w:p>
    <w:p w14:paraId="3F0F94B4" w14:textId="0039AAE3" w:rsidR="00B251E2" w:rsidRPr="00B251E2" w:rsidRDefault="00143F3B" w:rsidP="00B251E2">
      <w:pPr>
        <w:pStyle w:val="a3"/>
        <w:ind w:firstLine="709"/>
        <w:jc w:val="both"/>
        <w:rPr>
          <w:rFonts w:ascii="Times New Roman" w:hAnsi="Times New Roman"/>
          <w:sz w:val="24"/>
          <w:szCs w:val="24"/>
        </w:rPr>
      </w:pPr>
      <w:r>
        <w:rPr>
          <w:rFonts w:ascii="Times New Roman" w:hAnsi="Times New Roman"/>
          <w:sz w:val="24"/>
          <w:szCs w:val="24"/>
        </w:rPr>
        <w:lastRenderedPageBreak/>
        <w:t>2.6.1.</w:t>
      </w:r>
      <w:r w:rsidR="00B251E2" w:rsidRPr="00B251E2">
        <w:rPr>
          <w:rFonts w:ascii="Times New Roman" w:hAnsi="Times New Roman"/>
          <w:sz w:val="24"/>
          <w:szCs w:val="24"/>
        </w:rPr>
        <w:t>7</w:t>
      </w:r>
      <w:r>
        <w:rPr>
          <w:rFonts w:ascii="Times New Roman" w:hAnsi="Times New Roman"/>
          <w:sz w:val="24"/>
          <w:szCs w:val="24"/>
        </w:rPr>
        <w:t>.</w:t>
      </w:r>
      <w:r w:rsidR="00B251E2" w:rsidRPr="00B251E2">
        <w:rPr>
          <w:rFonts w:ascii="Times New Roman" w:hAnsi="Times New Roman"/>
          <w:sz w:val="24"/>
          <w:szCs w:val="24"/>
        </w:rPr>
        <w:t xml:space="preserve"> предложения заявителя об условиях пользования участком недр, включающие предложения о проведении геологического изучения участка недр </w:t>
      </w:r>
      <w:r w:rsidR="009C62E3">
        <w:rPr>
          <w:rFonts w:ascii="Times New Roman" w:hAnsi="Times New Roman"/>
          <w:sz w:val="24"/>
          <w:szCs w:val="24"/>
        </w:rPr>
        <w:br/>
      </w:r>
      <w:r w:rsidR="00B251E2" w:rsidRPr="00B251E2">
        <w:rPr>
          <w:rFonts w:ascii="Times New Roman" w:hAnsi="Times New Roman"/>
          <w:sz w:val="24"/>
          <w:szCs w:val="24"/>
        </w:rPr>
        <w:t xml:space="preserve">с указанием его объемов и сроков и(или) о сроках строительства и режиме эксплуатации подземного сооружения, о соблюдении требований по рациональному использованию </w:t>
      </w:r>
      <w:r w:rsidR="009C62E3">
        <w:rPr>
          <w:rFonts w:ascii="Times New Roman" w:hAnsi="Times New Roman"/>
          <w:sz w:val="24"/>
          <w:szCs w:val="24"/>
        </w:rPr>
        <w:br/>
      </w:r>
      <w:r w:rsidR="00B251E2" w:rsidRPr="00B251E2">
        <w:rPr>
          <w:rFonts w:ascii="Times New Roman" w:hAnsi="Times New Roman"/>
          <w:sz w:val="24"/>
          <w:szCs w:val="24"/>
        </w:rPr>
        <w:t>и охране недр, пре</w:t>
      </w:r>
      <w:r w:rsidR="00B251E2">
        <w:rPr>
          <w:rFonts w:ascii="Times New Roman" w:hAnsi="Times New Roman"/>
          <w:sz w:val="24"/>
          <w:szCs w:val="24"/>
        </w:rPr>
        <w:t>дусмотренных статьей 23 Закона «О недрах»</w:t>
      </w:r>
      <w:r w:rsidR="005D77CA">
        <w:rPr>
          <w:rFonts w:ascii="Times New Roman" w:hAnsi="Times New Roman"/>
          <w:sz w:val="24"/>
          <w:szCs w:val="24"/>
        </w:rPr>
        <w:t xml:space="preserve">, сведения о </w:t>
      </w:r>
      <w:r w:rsidR="005D77CA" w:rsidRPr="005D77CA">
        <w:rPr>
          <w:rFonts w:ascii="Times New Roman" w:hAnsi="Times New Roman"/>
          <w:sz w:val="24"/>
          <w:szCs w:val="24"/>
        </w:rPr>
        <w:t>мер</w:t>
      </w:r>
      <w:r w:rsidR="005D77CA">
        <w:rPr>
          <w:rFonts w:ascii="Times New Roman" w:hAnsi="Times New Roman"/>
          <w:sz w:val="24"/>
          <w:szCs w:val="24"/>
        </w:rPr>
        <w:t>ах</w:t>
      </w:r>
      <w:r w:rsidR="005D77CA" w:rsidRPr="005D77CA">
        <w:rPr>
          <w:rFonts w:ascii="Times New Roman" w:hAnsi="Times New Roman"/>
          <w:sz w:val="24"/>
          <w:szCs w:val="24"/>
        </w:rPr>
        <w:t xml:space="preserve"> </w:t>
      </w:r>
      <w:r w:rsidR="009C62E3">
        <w:rPr>
          <w:rFonts w:ascii="Times New Roman" w:hAnsi="Times New Roman"/>
          <w:sz w:val="24"/>
          <w:szCs w:val="24"/>
        </w:rPr>
        <w:br/>
      </w:r>
      <w:r w:rsidR="005D77CA" w:rsidRPr="005D77CA">
        <w:rPr>
          <w:rFonts w:ascii="Times New Roman" w:hAnsi="Times New Roman"/>
          <w:sz w:val="24"/>
          <w:szCs w:val="24"/>
        </w:rPr>
        <w:t xml:space="preserve">по обеспечению экологической и промышленной безопасности намечаемого </w:t>
      </w:r>
      <w:r w:rsidR="009C62E3">
        <w:rPr>
          <w:rFonts w:ascii="Times New Roman" w:hAnsi="Times New Roman"/>
          <w:sz w:val="24"/>
          <w:szCs w:val="24"/>
        </w:rPr>
        <w:br/>
      </w:r>
      <w:r w:rsidR="005D77CA" w:rsidRPr="005D77CA">
        <w:rPr>
          <w:rFonts w:ascii="Times New Roman" w:hAnsi="Times New Roman"/>
          <w:sz w:val="24"/>
          <w:szCs w:val="24"/>
        </w:rPr>
        <w:t>к строительству и эксплуатации подземного сооружения;</w:t>
      </w:r>
    </w:p>
    <w:p w14:paraId="2F3CD046" w14:textId="410D65ED" w:rsidR="00B251E2" w:rsidRPr="00B251E2" w:rsidRDefault="00143F3B" w:rsidP="00B251E2">
      <w:pPr>
        <w:pStyle w:val="a3"/>
        <w:ind w:firstLine="709"/>
        <w:jc w:val="both"/>
        <w:rPr>
          <w:rFonts w:ascii="Times New Roman" w:hAnsi="Times New Roman"/>
          <w:sz w:val="24"/>
          <w:szCs w:val="24"/>
        </w:rPr>
      </w:pPr>
      <w:r>
        <w:rPr>
          <w:rFonts w:ascii="Times New Roman" w:hAnsi="Times New Roman"/>
          <w:sz w:val="24"/>
          <w:szCs w:val="24"/>
        </w:rPr>
        <w:t>2.6.1.</w:t>
      </w:r>
      <w:r w:rsidR="00B251E2" w:rsidRPr="00B251E2">
        <w:rPr>
          <w:rFonts w:ascii="Times New Roman" w:hAnsi="Times New Roman"/>
          <w:sz w:val="24"/>
          <w:szCs w:val="24"/>
        </w:rPr>
        <w:t>8</w:t>
      </w:r>
      <w:r>
        <w:rPr>
          <w:rFonts w:ascii="Times New Roman" w:hAnsi="Times New Roman"/>
          <w:sz w:val="24"/>
          <w:szCs w:val="24"/>
        </w:rPr>
        <w:t>.</w:t>
      </w:r>
      <w:r w:rsidR="00B251E2" w:rsidRPr="00B251E2">
        <w:rPr>
          <w:rFonts w:ascii="Times New Roman" w:hAnsi="Times New Roman"/>
          <w:sz w:val="24"/>
          <w:szCs w:val="24"/>
        </w:rPr>
        <w:t xml:space="preserve"> перечень лицензий (разрешений) на осуществление отдельных видов деятельности, необходимых для осуществления пользования участком недр в соответствии с планируемой технологией проведения работ и предусмотренных Федеральным законом </w:t>
      </w:r>
      <w:r w:rsidR="00D9319B">
        <w:rPr>
          <w:rFonts w:ascii="Times New Roman" w:hAnsi="Times New Roman"/>
          <w:sz w:val="24"/>
          <w:szCs w:val="24"/>
        </w:rPr>
        <w:t>«</w:t>
      </w:r>
      <w:r w:rsidR="00B251E2" w:rsidRPr="00B251E2">
        <w:rPr>
          <w:rFonts w:ascii="Times New Roman" w:hAnsi="Times New Roman"/>
          <w:sz w:val="24"/>
          <w:szCs w:val="24"/>
        </w:rPr>
        <w:t>О лицензировании отдельных видов деятельности</w:t>
      </w:r>
      <w:r w:rsidR="00D9319B">
        <w:rPr>
          <w:rFonts w:ascii="Times New Roman" w:hAnsi="Times New Roman"/>
          <w:sz w:val="24"/>
          <w:szCs w:val="24"/>
        </w:rPr>
        <w:t>»</w:t>
      </w:r>
      <w:r w:rsidR="00B251E2" w:rsidRPr="00B251E2">
        <w:rPr>
          <w:rFonts w:ascii="Times New Roman" w:hAnsi="Times New Roman"/>
          <w:sz w:val="24"/>
          <w:szCs w:val="24"/>
        </w:rPr>
        <w:t xml:space="preserve">, заявителя, а также привлеченных </w:t>
      </w:r>
      <w:r w:rsidR="009C62E3">
        <w:rPr>
          <w:rFonts w:ascii="Times New Roman" w:hAnsi="Times New Roman"/>
          <w:sz w:val="24"/>
          <w:szCs w:val="24"/>
        </w:rPr>
        <w:br/>
      </w:r>
      <w:r w:rsidR="00B251E2" w:rsidRPr="00B251E2">
        <w:rPr>
          <w:rFonts w:ascii="Times New Roman" w:hAnsi="Times New Roman"/>
          <w:sz w:val="24"/>
          <w:szCs w:val="24"/>
        </w:rPr>
        <w:t xml:space="preserve">им юридических и(или) физических лиц (в случае если осуществление отдельных видов деятельности, связанных с пользованием участком недр, планируется осуществлять </w:t>
      </w:r>
      <w:r w:rsidR="009C62E3">
        <w:rPr>
          <w:rFonts w:ascii="Times New Roman" w:hAnsi="Times New Roman"/>
          <w:sz w:val="24"/>
          <w:szCs w:val="24"/>
        </w:rPr>
        <w:br/>
      </w:r>
      <w:r w:rsidR="00B251E2" w:rsidRPr="00B251E2">
        <w:rPr>
          <w:rFonts w:ascii="Times New Roman" w:hAnsi="Times New Roman"/>
          <w:sz w:val="24"/>
          <w:szCs w:val="24"/>
        </w:rPr>
        <w:t>с привлечением юридических и(или) физических лиц), с указанием регистрационных номеров лицензий (разрешений) и даты их предоставления;</w:t>
      </w:r>
    </w:p>
    <w:p w14:paraId="067159E9" w14:textId="03DD852E" w:rsidR="000D0AE2" w:rsidRDefault="00143F3B" w:rsidP="000D0AE2">
      <w:pPr>
        <w:pStyle w:val="a3"/>
        <w:ind w:firstLine="709"/>
        <w:jc w:val="both"/>
        <w:rPr>
          <w:rFonts w:ascii="Times New Roman" w:hAnsi="Times New Roman" w:cs="Times New Roman"/>
          <w:sz w:val="24"/>
          <w:szCs w:val="24"/>
        </w:rPr>
      </w:pPr>
      <w:r>
        <w:rPr>
          <w:rFonts w:ascii="Times New Roman" w:hAnsi="Times New Roman"/>
          <w:sz w:val="24"/>
          <w:szCs w:val="24"/>
        </w:rPr>
        <w:t>2.6.1.</w:t>
      </w:r>
      <w:r w:rsidR="00D9319B">
        <w:rPr>
          <w:rFonts w:ascii="Times New Roman" w:hAnsi="Times New Roman"/>
          <w:sz w:val="24"/>
          <w:szCs w:val="24"/>
        </w:rPr>
        <w:t>9</w:t>
      </w:r>
      <w:r>
        <w:rPr>
          <w:rFonts w:ascii="Times New Roman" w:hAnsi="Times New Roman"/>
          <w:sz w:val="24"/>
          <w:szCs w:val="24"/>
        </w:rPr>
        <w:t>.</w:t>
      </w:r>
      <w:r w:rsidR="00B251E2" w:rsidRPr="00B251E2">
        <w:rPr>
          <w:rFonts w:ascii="Times New Roman" w:hAnsi="Times New Roman"/>
          <w:sz w:val="24"/>
          <w:szCs w:val="24"/>
        </w:rPr>
        <w:t xml:space="preserve"> реквизиты заключения государственной экспертизы запасов полезных ископаемых и подземных вод, геологической информации о предоставляемых </w:t>
      </w:r>
      <w:r w:rsidR="009C62E3">
        <w:rPr>
          <w:rFonts w:ascii="Times New Roman" w:hAnsi="Times New Roman"/>
          <w:sz w:val="24"/>
          <w:szCs w:val="24"/>
        </w:rPr>
        <w:br/>
      </w:r>
      <w:r w:rsidR="00B251E2" w:rsidRPr="00B251E2">
        <w:rPr>
          <w:rFonts w:ascii="Times New Roman" w:hAnsi="Times New Roman"/>
          <w:sz w:val="24"/>
          <w:szCs w:val="24"/>
        </w:rPr>
        <w:t xml:space="preserve">в пользование участках недр, предусмотренного статьей 29 Закона </w:t>
      </w:r>
      <w:r w:rsidR="00D9319B">
        <w:rPr>
          <w:rFonts w:ascii="Times New Roman" w:hAnsi="Times New Roman"/>
          <w:sz w:val="24"/>
          <w:szCs w:val="24"/>
        </w:rPr>
        <w:t>«</w:t>
      </w:r>
      <w:r w:rsidR="00B251E2" w:rsidRPr="00B251E2">
        <w:rPr>
          <w:rFonts w:ascii="Times New Roman" w:hAnsi="Times New Roman"/>
          <w:sz w:val="24"/>
          <w:szCs w:val="24"/>
        </w:rPr>
        <w:t>О недрах</w:t>
      </w:r>
      <w:r w:rsidR="00D9319B">
        <w:rPr>
          <w:rFonts w:ascii="Times New Roman" w:hAnsi="Times New Roman"/>
          <w:sz w:val="24"/>
          <w:szCs w:val="24"/>
        </w:rPr>
        <w:t>»</w:t>
      </w:r>
      <w:r w:rsidR="00B251E2" w:rsidRPr="00B251E2">
        <w:rPr>
          <w:rFonts w:ascii="Times New Roman" w:hAnsi="Times New Roman"/>
          <w:sz w:val="24"/>
          <w:szCs w:val="24"/>
        </w:rPr>
        <w:t xml:space="preserve">, которое </w:t>
      </w:r>
      <w:r w:rsidR="00B251E2" w:rsidRPr="000D0AE2">
        <w:rPr>
          <w:rFonts w:ascii="Times New Roman" w:hAnsi="Times New Roman" w:cs="Times New Roman"/>
          <w:sz w:val="24"/>
          <w:szCs w:val="24"/>
        </w:rPr>
        <w:t>содержит выводы о возможности безопасного использования испрашиваемого участка недр для строительства и эксплуатации подземного сооружения;</w:t>
      </w:r>
    </w:p>
    <w:p w14:paraId="23F7AE30" w14:textId="0E0EC0FE" w:rsidR="005D77CA" w:rsidRPr="000D0AE2" w:rsidRDefault="005D77CA" w:rsidP="000D0AE2">
      <w:pPr>
        <w:pStyle w:val="a3"/>
        <w:ind w:firstLine="709"/>
        <w:jc w:val="both"/>
        <w:rPr>
          <w:rFonts w:ascii="Times New Roman" w:hAnsi="Times New Roman" w:cs="Times New Roman"/>
          <w:sz w:val="24"/>
          <w:szCs w:val="24"/>
        </w:rPr>
      </w:pPr>
      <w:r>
        <w:rPr>
          <w:rFonts w:ascii="Times New Roman" w:hAnsi="Times New Roman" w:cs="Times New Roman"/>
          <w:sz w:val="24"/>
          <w:szCs w:val="24"/>
        </w:rPr>
        <w:t>2.6.1.10.</w:t>
      </w:r>
      <w:r w:rsidRPr="005D77CA">
        <w:t xml:space="preserve"> </w:t>
      </w:r>
      <w:r w:rsidR="00885CB5">
        <w:rPr>
          <w:rFonts w:ascii="Times New Roman" w:hAnsi="Times New Roman" w:cs="Times New Roman"/>
          <w:sz w:val="24"/>
          <w:szCs w:val="24"/>
        </w:rPr>
        <w:t>т</w:t>
      </w:r>
      <w:r w:rsidR="00885CB5" w:rsidRPr="00885CB5">
        <w:rPr>
          <w:rFonts w:ascii="Times New Roman" w:hAnsi="Times New Roman" w:cs="Times New Roman"/>
          <w:sz w:val="24"/>
          <w:szCs w:val="24"/>
        </w:rPr>
        <w:t>ребования к составу и свойствам горных пород, в которых будет размещено подземное сооружение</w:t>
      </w:r>
      <w:r w:rsidR="00885CB5">
        <w:rPr>
          <w:rFonts w:ascii="Times New Roman" w:hAnsi="Times New Roman" w:cs="Times New Roman"/>
          <w:sz w:val="24"/>
          <w:szCs w:val="24"/>
        </w:rPr>
        <w:t>;</w:t>
      </w:r>
    </w:p>
    <w:p w14:paraId="52D08858" w14:textId="672F5653" w:rsidR="000D0AE2" w:rsidRPr="000D0AE2" w:rsidRDefault="000D0AE2" w:rsidP="000D0AE2">
      <w:pPr>
        <w:pStyle w:val="a3"/>
        <w:ind w:firstLine="709"/>
        <w:jc w:val="both"/>
        <w:rPr>
          <w:rFonts w:ascii="Times New Roman" w:hAnsi="Times New Roman" w:cs="Times New Roman"/>
          <w:sz w:val="24"/>
          <w:szCs w:val="24"/>
        </w:rPr>
      </w:pPr>
      <w:r>
        <w:rPr>
          <w:rFonts w:ascii="Times New Roman" w:hAnsi="Times New Roman" w:cs="Times New Roman"/>
          <w:sz w:val="24"/>
          <w:szCs w:val="24"/>
        </w:rPr>
        <w:t>2.6.1.1</w:t>
      </w:r>
      <w:r w:rsidR="00BC726B">
        <w:rPr>
          <w:rFonts w:ascii="Times New Roman" w:hAnsi="Times New Roman" w:cs="Times New Roman"/>
          <w:sz w:val="24"/>
          <w:szCs w:val="24"/>
        </w:rPr>
        <w:t>1</w:t>
      </w:r>
      <w:r>
        <w:rPr>
          <w:rFonts w:ascii="Times New Roman" w:hAnsi="Times New Roman" w:cs="Times New Roman"/>
          <w:sz w:val="24"/>
          <w:szCs w:val="24"/>
        </w:rPr>
        <w:t>.</w:t>
      </w:r>
      <w:r w:rsidRPr="000D0AE2">
        <w:rPr>
          <w:rFonts w:ascii="Times New Roman" w:hAnsi="Times New Roman" w:cs="Times New Roman"/>
          <w:sz w:val="24"/>
          <w:szCs w:val="24"/>
        </w:rPr>
        <w:t xml:space="preserve"> согласие пользователя недр, в границах котор</w:t>
      </w:r>
      <w:r w:rsidR="002C7A43">
        <w:rPr>
          <w:rFonts w:ascii="Times New Roman" w:hAnsi="Times New Roman" w:cs="Times New Roman"/>
          <w:sz w:val="24"/>
          <w:szCs w:val="24"/>
        </w:rPr>
        <w:t>ого</w:t>
      </w:r>
      <w:r w:rsidRPr="000D0AE2">
        <w:rPr>
          <w:rFonts w:ascii="Times New Roman" w:hAnsi="Times New Roman" w:cs="Times New Roman"/>
          <w:sz w:val="24"/>
          <w:szCs w:val="24"/>
        </w:rPr>
        <w:t xml:space="preserve"> расположен участок недр (в случае если указанный в заявке участок недр расположен в границах предоставленного </w:t>
      </w:r>
      <w:r w:rsidR="009C62E3">
        <w:rPr>
          <w:rFonts w:ascii="Times New Roman" w:hAnsi="Times New Roman" w:cs="Times New Roman"/>
          <w:sz w:val="24"/>
          <w:szCs w:val="24"/>
        </w:rPr>
        <w:br/>
      </w:r>
      <w:r w:rsidRPr="000D0AE2">
        <w:rPr>
          <w:rFonts w:ascii="Times New Roman" w:hAnsi="Times New Roman" w:cs="Times New Roman"/>
          <w:sz w:val="24"/>
          <w:szCs w:val="24"/>
        </w:rPr>
        <w:t>в пользование участка недр, имеющего статус горного отвода);</w:t>
      </w:r>
    </w:p>
    <w:p w14:paraId="1CD1D6AF" w14:textId="53681F3E" w:rsidR="00B251E2" w:rsidRPr="00B251E2" w:rsidRDefault="00143F3B" w:rsidP="00B251E2">
      <w:pPr>
        <w:pStyle w:val="a3"/>
        <w:ind w:firstLine="709"/>
        <w:jc w:val="both"/>
        <w:rPr>
          <w:rFonts w:ascii="Times New Roman" w:hAnsi="Times New Roman"/>
          <w:sz w:val="24"/>
          <w:szCs w:val="24"/>
        </w:rPr>
      </w:pPr>
      <w:r>
        <w:rPr>
          <w:rFonts w:ascii="Times New Roman" w:hAnsi="Times New Roman"/>
          <w:sz w:val="24"/>
          <w:szCs w:val="24"/>
        </w:rPr>
        <w:t>2.6.1.</w:t>
      </w:r>
      <w:r w:rsidR="00B251E2" w:rsidRPr="00B251E2">
        <w:rPr>
          <w:rFonts w:ascii="Times New Roman" w:hAnsi="Times New Roman"/>
          <w:sz w:val="24"/>
          <w:szCs w:val="24"/>
        </w:rPr>
        <w:t>1</w:t>
      </w:r>
      <w:r w:rsidR="00BC726B">
        <w:rPr>
          <w:rFonts w:ascii="Times New Roman" w:hAnsi="Times New Roman"/>
          <w:sz w:val="24"/>
          <w:szCs w:val="24"/>
        </w:rPr>
        <w:t>2</w:t>
      </w:r>
      <w:r>
        <w:rPr>
          <w:rFonts w:ascii="Times New Roman" w:hAnsi="Times New Roman"/>
          <w:sz w:val="24"/>
          <w:szCs w:val="24"/>
        </w:rPr>
        <w:t>.</w:t>
      </w:r>
      <w:r w:rsidR="00B251E2" w:rsidRPr="00B251E2">
        <w:rPr>
          <w:rFonts w:ascii="Times New Roman" w:hAnsi="Times New Roman"/>
          <w:sz w:val="24"/>
          <w:szCs w:val="24"/>
        </w:rPr>
        <w:t xml:space="preserve"> краткая справка о пользователе недр </w:t>
      </w:r>
      <w:r w:rsidRPr="00413C3C">
        <w:rPr>
          <w:rFonts w:ascii="Times New Roman" w:hAnsi="Times New Roman"/>
          <w:sz w:val="24"/>
          <w:szCs w:val="24"/>
        </w:rPr>
        <w:t>по форме, приведенной в приложении № 16 к настоящему Административному регламенту.</w:t>
      </w:r>
    </w:p>
    <w:p w14:paraId="3E52E48A" w14:textId="76EB1660" w:rsidR="00143F3B" w:rsidRPr="00413C3C" w:rsidRDefault="00143F3B" w:rsidP="00143F3B">
      <w:pPr>
        <w:pStyle w:val="a3"/>
        <w:ind w:firstLine="709"/>
        <w:jc w:val="both"/>
        <w:rPr>
          <w:rFonts w:ascii="Times New Roman" w:hAnsi="Times New Roman"/>
          <w:sz w:val="24"/>
          <w:szCs w:val="24"/>
        </w:rPr>
      </w:pPr>
      <w:r w:rsidRPr="00413C3C">
        <w:rPr>
          <w:rFonts w:ascii="Times New Roman" w:hAnsi="Times New Roman"/>
          <w:sz w:val="24"/>
          <w:szCs w:val="24"/>
        </w:rPr>
        <w:t>2.6.1.1</w:t>
      </w:r>
      <w:r w:rsidR="00BC726B">
        <w:rPr>
          <w:rFonts w:ascii="Times New Roman" w:hAnsi="Times New Roman"/>
          <w:sz w:val="24"/>
          <w:szCs w:val="24"/>
        </w:rPr>
        <w:t>3</w:t>
      </w:r>
      <w:r>
        <w:rPr>
          <w:rFonts w:ascii="Times New Roman" w:hAnsi="Times New Roman"/>
          <w:sz w:val="24"/>
          <w:szCs w:val="24"/>
        </w:rPr>
        <w:t>. О</w:t>
      </w:r>
      <w:r w:rsidRPr="00413C3C">
        <w:rPr>
          <w:rFonts w:ascii="Times New Roman" w:hAnsi="Times New Roman"/>
          <w:sz w:val="24"/>
          <w:szCs w:val="24"/>
        </w:rPr>
        <w:t>пись документов, прилагаемых к заяв</w:t>
      </w:r>
      <w:r>
        <w:rPr>
          <w:rFonts w:ascii="Times New Roman" w:hAnsi="Times New Roman"/>
          <w:sz w:val="24"/>
          <w:szCs w:val="24"/>
        </w:rPr>
        <w:t>лению</w:t>
      </w:r>
      <w:r w:rsidRPr="00413C3C">
        <w:rPr>
          <w:rFonts w:ascii="Times New Roman" w:hAnsi="Times New Roman"/>
          <w:sz w:val="24"/>
          <w:szCs w:val="24"/>
        </w:rPr>
        <w:t xml:space="preserve"> на предоставление права пользования участком недр.</w:t>
      </w:r>
    </w:p>
    <w:p w14:paraId="79C30DFB" w14:textId="154E18A7" w:rsidR="00B251E2" w:rsidRPr="00B251E2" w:rsidRDefault="00D61533" w:rsidP="00B251E2">
      <w:pPr>
        <w:pStyle w:val="a3"/>
        <w:ind w:firstLine="709"/>
        <w:jc w:val="both"/>
        <w:rPr>
          <w:rFonts w:ascii="Times New Roman" w:hAnsi="Times New Roman"/>
          <w:sz w:val="24"/>
          <w:szCs w:val="24"/>
        </w:rPr>
      </w:pPr>
      <w:r>
        <w:rPr>
          <w:rFonts w:ascii="Times New Roman" w:hAnsi="Times New Roman"/>
          <w:sz w:val="24"/>
          <w:szCs w:val="24"/>
        </w:rPr>
        <w:t>2.6.1</w:t>
      </w:r>
      <w:r w:rsidR="00143F3B">
        <w:rPr>
          <w:rFonts w:ascii="Times New Roman" w:hAnsi="Times New Roman"/>
          <w:sz w:val="24"/>
          <w:szCs w:val="24"/>
        </w:rPr>
        <w:t>.1</w:t>
      </w:r>
      <w:r w:rsidR="00BC726B">
        <w:rPr>
          <w:rFonts w:ascii="Times New Roman" w:hAnsi="Times New Roman"/>
          <w:sz w:val="24"/>
          <w:szCs w:val="24"/>
        </w:rPr>
        <w:t>4</w:t>
      </w:r>
      <w:r w:rsidR="00B251E2" w:rsidRPr="00B251E2">
        <w:rPr>
          <w:rFonts w:ascii="Times New Roman" w:hAnsi="Times New Roman"/>
          <w:sz w:val="24"/>
          <w:szCs w:val="24"/>
        </w:rPr>
        <w:t>. Для получения права пользования участком недр:</w:t>
      </w:r>
    </w:p>
    <w:p w14:paraId="4AFC47ED" w14:textId="69EEAE1C" w:rsidR="00B251E2" w:rsidRPr="00B251E2" w:rsidRDefault="00B251E2" w:rsidP="00B251E2">
      <w:pPr>
        <w:pStyle w:val="a3"/>
        <w:ind w:firstLine="709"/>
        <w:jc w:val="both"/>
        <w:rPr>
          <w:rFonts w:ascii="Times New Roman" w:hAnsi="Times New Roman"/>
          <w:sz w:val="24"/>
          <w:szCs w:val="24"/>
        </w:rPr>
      </w:pPr>
      <w:r w:rsidRPr="00B251E2">
        <w:rPr>
          <w:rFonts w:ascii="Times New Roman" w:hAnsi="Times New Roman"/>
          <w:sz w:val="24"/>
          <w:szCs w:val="24"/>
        </w:rPr>
        <w:t xml:space="preserve">для геологического изучения и оценки пригодности участка недр для строительства и эксплуатации подземного сооружения местного и регионального значения, не связанного с добычей полезных ископаемых, необходимы документы и сведения, перечисленные </w:t>
      </w:r>
      <w:r w:rsidR="009C62E3">
        <w:rPr>
          <w:rFonts w:ascii="Times New Roman" w:hAnsi="Times New Roman"/>
          <w:sz w:val="24"/>
          <w:szCs w:val="24"/>
        </w:rPr>
        <w:br/>
      </w:r>
      <w:r w:rsidRPr="00B251E2">
        <w:rPr>
          <w:rFonts w:ascii="Times New Roman" w:hAnsi="Times New Roman"/>
          <w:sz w:val="24"/>
          <w:szCs w:val="24"/>
        </w:rPr>
        <w:t xml:space="preserve">в пунктах </w:t>
      </w:r>
      <w:r w:rsidR="00143F3B">
        <w:rPr>
          <w:rFonts w:ascii="Times New Roman" w:hAnsi="Times New Roman"/>
          <w:sz w:val="24"/>
          <w:szCs w:val="24"/>
        </w:rPr>
        <w:t>2.6.1.1 – 2.6.1.1</w:t>
      </w:r>
      <w:r w:rsidR="00BC726B">
        <w:rPr>
          <w:rFonts w:ascii="Times New Roman" w:hAnsi="Times New Roman"/>
          <w:sz w:val="24"/>
          <w:szCs w:val="24"/>
        </w:rPr>
        <w:t>3</w:t>
      </w:r>
      <w:r w:rsidR="00143F3B" w:rsidRPr="00B251E2">
        <w:rPr>
          <w:rFonts w:ascii="Times New Roman" w:hAnsi="Times New Roman"/>
          <w:sz w:val="24"/>
          <w:szCs w:val="24"/>
        </w:rPr>
        <w:t xml:space="preserve"> настоящего </w:t>
      </w:r>
      <w:r w:rsidR="00143F3B" w:rsidRPr="00413C3C">
        <w:rPr>
          <w:rFonts w:ascii="Times New Roman" w:hAnsi="Times New Roman"/>
          <w:sz w:val="24"/>
          <w:szCs w:val="24"/>
        </w:rPr>
        <w:t>Административно</w:t>
      </w:r>
      <w:r w:rsidR="00143F3B">
        <w:rPr>
          <w:rFonts w:ascii="Times New Roman" w:hAnsi="Times New Roman"/>
          <w:sz w:val="24"/>
          <w:szCs w:val="24"/>
        </w:rPr>
        <w:t>го</w:t>
      </w:r>
      <w:r w:rsidR="00143F3B" w:rsidRPr="00413C3C">
        <w:rPr>
          <w:rFonts w:ascii="Times New Roman" w:hAnsi="Times New Roman"/>
          <w:sz w:val="24"/>
          <w:szCs w:val="24"/>
        </w:rPr>
        <w:t xml:space="preserve"> регламент</w:t>
      </w:r>
      <w:r w:rsidR="00143F3B">
        <w:rPr>
          <w:rFonts w:ascii="Times New Roman" w:hAnsi="Times New Roman"/>
          <w:sz w:val="24"/>
          <w:szCs w:val="24"/>
        </w:rPr>
        <w:t>а</w:t>
      </w:r>
      <w:r w:rsidR="00BC726B">
        <w:rPr>
          <w:rFonts w:ascii="Times New Roman" w:hAnsi="Times New Roman"/>
          <w:sz w:val="24"/>
          <w:szCs w:val="24"/>
        </w:rPr>
        <w:t>, за исключением пункт</w:t>
      </w:r>
      <w:r w:rsidR="00853C23">
        <w:rPr>
          <w:rFonts w:ascii="Times New Roman" w:hAnsi="Times New Roman"/>
          <w:sz w:val="24"/>
          <w:szCs w:val="24"/>
        </w:rPr>
        <w:t>а</w:t>
      </w:r>
      <w:r w:rsidRPr="00B251E2">
        <w:rPr>
          <w:rFonts w:ascii="Times New Roman" w:hAnsi="Times New Roman"/>
          <w:sz w:val="24"/>
          <w:szCs w:val="24"/>
        </w:rPr>
        <w:t xml:space="preserve"> </w:t>
      </w:r>
      <w:r w:rsidR="00143F3B">
        <w:rPr>
          <w:rFonts w:ascii="Times New Roman" w:hAnsi="Times New Roman"/>
          <w:sz w:val="24"/>
          <w:szCs w:val="24"/>
        </w:rPr>
        <w:t xml:space="preserve">2.6.1.9 </w:t>
      </w:r>
      <w:r w:rsidR="00143F3B" w:rsidRPr="00B251E2">
        <w:rPr>
          <w:rFonts w:ascii="Times New Roman" w:hAnsi="Times New Roman"/>
          <w:sz w:val="24"/>
          <w:szCs w:val="24"/>
        </w:rPr>
        <w:t xml:space="preserve">настоящего </w:t>
      </w:r>
      <w:r w:rsidR="00143F3B" w:rsidRPr="00413C3C">
        <w:rPr>
          <w:rFonts w:ascii="Times New Roman" w:hAnsi="Times New Roman"/>
          <w:sz w:val="24"/>
          <w:szCs w:val="24"/>
        </w:rPr>
        <w:t>Административно</w:t>
      </w:r>
      <w:r w:rsidR="00143F3B">
        <w:rPr>
          <w:rFonts w:ascii="Times New Roman" w:hAnsi="Times New Roman"/>
          <w:sz w:val="24"/>
          <w:szCs w:val="24"/>
        </w:rPr>
        <w:t>го</w:t>
      </w:r>
      <w:r w:rsidR="00143F3B" w:rsidRPr="00413C3C">
        <w:rPr>
          <w:rFonts w:ascii="Times New Roman" w:hAnsi="Times New Roman"/>
          <w:sz w:val="24"/>
          <w:szCs w:val="24"/>
        </w:rPr>
        <w:t xml:space="preserve"> регламент</w:t>
      </w:r>
      <w:r w:rsidR="00143F3B">
        <w:rPr>
          <w:rFonts w:ascii="Times New Roman" w:hAnsi="Times New Roman"/>
          <w:sz w:val="24"/>
          <w:szCs w:val="24"/>
        </w:rPr>
        <w:t>а</w:t>
      </w:r>
      <w:r w:rsidRPr="00B251E2">
        <w:rPr>
          <w:rFonts w:ascii="Times New Roman" w:hAnsi="Times New Roman"/>
          <w:sz w:val="24"/>
          <w:szCs w:val="24"/>
        </w:rPr>
        <w:t>;</w:t>
      </w:r>
    </w:p>
    <w:p w14:paraId="3B4D25AA" w14:textId="2BAC2A5E" w:rsidR="004F08D9" w:rsidRPr="00B251E2" w:rsidRDefault="004F08D9" w:rsidP="004F08D9">
      <w:pPr>
        <w:pStyle w:val="a3"/>
        <w:ind w:firstLine="709"/>
        <w:jc w:val="both"/>
        <w:rPr>
          <w:rFonts w:ascii="Times New Roman" w:hAnsi="Times New Roman"/>
          <w:sz w:val="24"/>
          <w:szCs w:val="24"/>
        </w:rPr>
      </w:pPr>
      <w:r w:rsidRPr="00D11C88">
        <w:rPr>
          <w:rFonts w:ascii="Times New Roman" w:hAnsi="Times New Roman"/>
          <w:sz w:val="24"/>
          <w:szCs w:val="24"/>
          <w:lang w:eastAsia="ru-RU"/>
        </w:rPr>
        <w:t>для геологического изучения и оценки пригодности участк</w:t>
      </w:r>
      <w:r>
        <w:rPr>
          <w:rFonts w:ascii="Times New Roman" w:hAnsi="Times New Roman"/>
          <w:sz w:val="24"/>
          <w:szCs w:val="24"/>
          <w:lang w:eastAsia="ru-RU"/>
        </w:rPr>
        <w:t>а</w:t>
      </w:r>
      <w:r w:rsidRPr="00D11C88">
        <w:rPr>
          <w:rFonts w:ascii="Times New Roman" w:hAnsi="Times New Roman"/>
          <w:sz w:val="24"/>
          <w:szCs w:val="24"/>
          <w:lang w:eastAsia="ru-RU"/>
        </w:rPr>
        <w:t xml:space="preserve"> недр для строительс</w:t>
      </w:r>
      <w:r w:rsidR="00232427">
        <w:rPr>
          <w:rFonts w:ascii="Times New Roman" w:hAnsi="Times New Roman"/>
          <w:sz w:val="24"/>
          <w:szCs w:val="24"/>
          <w:lang w:eastAsia="ru-RU"/>
        </w:rPr>
        <w:t>тва и эксплуатации подземного</w:t>
      </w:r>
      <w:r w:rsidRPr="00D11C88">
        <w:rPr>
          <w:rFonts w:ascii="Times New Roman" w:hAnsi="Times New Roman"/>
          <w:sz w:val="24"/>
          <w:szCs w:val="24"/>
          <w:lang w:eastAsia="ru-RU"/>
        </w:rPr>
        <w:t xml:space="preserve"> сооружени</w:t>
      </w:r>
      <w:r w:rsidR="00232427">
        <w:rPr>
          <w:rFonts w:ascii="Times New Roman" w:hAnsi="Times New Roman"/>
          <w:sz w:val="24"/>
          <w:szCs w:val="24"/>
          <w:lang w:eastAsia="ru-RU"/>
        </w:rPr>
        <w:t>я</w:t>
      </w:r>
      <w:r w:rsidRPr="00D11C88">
        <w:rPr>
          <w:rFonts w:ascii="Times New Roman" w:hAnsi="Times New Roman"/>
          <w:sz w:val="24"/>
          <w:szCs w:val="24"/>
          <w:lang w:eastAsia="ru-RU"/>
        </w:rPr>
        <w:t xml:space="preserve"> местного и регионального значения, не связанных с добычей полезных ископаемых, </w:t>
      </w:r>
      <w:r>
        <w:rPr>
          <w:rFonts w:ascii="Times New Roman" w:hAnsi="Times New Roman"/>
          <w:sz w:val="24"/>
          <w:szCs w:val="24"/>
          <w:lang w:eastAsia="ru-RU"/>
        </w:rPr>
        <w:t xml:space="preserve">их </w:t>
      </w:r>
      <w:r w:rsidRPr="00D11C88">
        <w:rPr>
          <w:rFonts w:ascii="Times New Roman" w:hAnsi="Times New Roman"/>
          <w:sz w:val="24"/>
          <w:szCs w:val="24"/>
          <w:lang w:eastAsia="ru-RU"/>
        </w:rPr>
        <w:t>строительства и эксплуатации</w:t>
      </w:r>
      <w:r>
        <w:rPr>
          <w:rFonts w:ascii="Times New Roman" w:hAnsi="Times New Roman"/>
          <w:sz w:val="24"/>
          <w:szCs w:val="24"/>
          <w:lang w:eastAsia="ru-RU"/>
        </w:rPr>
        <w:t xml:space="preserve">, </w:t>
      </w:r>
      <w:r w:rsidRPr="00B251E2">
        <w:rPr>
          <w:rFonts w:ascii="Times New Roman" w:hAnsi="Times New Roman"/>
          <w:sz w:val="24"/>
          <w:szCs w:val="24"/>
        </w:rPr>
        <w:t xml:space="preserve">необходимы документы и сведения, перечисленные в пунктах </w:t>
      </w:r>
      <w:r>
        <w:rPr>
          <w:rFonts w:ascii="Times New Roman" w:hAnsi="Times New Roman"/>
          <w:sz w:val="24"/>
          <w:szCs w:val="24"/>
        </w:rPr>
        <w:t>2.6.1.1 – 2.6.1.13</w:t>
      </w:r>
      <w:r w:rsidRPr="00B251E2">
        <w:rPr>
          <w:rFonts w:ascii="Times New Roman" w:hAnsi="Times New Roman"/>
          <w:sz w:val="24"/>
          <w:szCs w:val="24"/>
        </w:rPr>
        <w:t xml:space="preserve"> настоящего </w:t>
      </w:r>
      <w:r w:rsidRPr="00413C3C">
        <w:rPr>
          <w:rFonts w:ascii="Times New Roman" w:hAnsi="Times New Roman"/>
          <w:sz w:val="24"/>
          <w:szCs w:val="24"/>
        </w:rPr>
        <w:t>Административно</w:t>
      </w:r>
      <w:r>
        <w:rPr>
          <w:rFonts w:ascii="Times New Roman" w:hAnsi="Times New Roman"/>
          <w:sz w:val="24"/>
          <w:szCs w:val="24"/>
        </w:rPr>
        <w:t>го</w:t>
      </w:r>
      <w:r w:rsidRPr="00413C3C">
        <w:rPr>
          <w:rFonts w:ascii="Times New Roman" w:hAnsi="Times New Roman"/>
          <w:sz w:val="24"/>
          <w:szCs w:val="24"/>
        </w:rPr>
        <w:t xml:space="preserve"> регламент</w:t>
      </w:r>
      <w:r>
        <w:rPr>
          <w:rFonts w:ascii="Times New Roman" w:hAnsi="Times New Roman"/>
          <w:sz w:val="24"/>
          <w:szCs w:val="24"/>
        </w:rPr>
        <w:t>а, за исключением пунктов</w:t>
      </w:r>
      <w:r w:rsidRPr="00B251E2">
        <w:rPr>
          <w:rFonts w:ascii="Times New Roman" w:hAnsi="Times New Roman"/>
          <w:sz w:val="24"/>
          <w:szCs w:val="24"/>
        </w:rPr>
        <w:t xml:space="preserve"> </w:t>
      </w:r>
      <w:r>
        <w:rPr>
          <w:rFonts w:ascii="Times New Roman" w:hAnsi="Times New Roman"/>
          <w:sz w:val="24"/>
          <w:szCs w:val="24"/>
        </w:rPr>
        <w:t xml:space="preserve">2.6.1.9 и 2.6.1.10 </w:t>
      </w:r>
      <w:r w:rsidRPr="00B251E2">
        <w:rPr>
          <w:rFonts w:ascii="Times New Roman" w:hAnsi="Times New Roman"/>
          <w:sz w:val="24"/>
          <w:szCs w:val="24"/>
        </w:rPr>
        <w:t xml:space="preserve">настоящего </w:t>
      </w:r>
      <w:r w:rsidRPr="00413C3C">
        <w:rPr>
          <w:rFonts w:ascii="Times New Roman" w:hAnsi="Times New Roman"/>
          <w:sz w:val="24"/>
          <w:szCs w:val="24"/>
        </w:rPr>
        <w:t>Административно</w:t>
      </w:r>
      <w:r>
        <w:rPr>
          <w:rFonts w:ascii="Times New Roman" w:hAnsi="Times New Roman"/>
          <w:sz w:val="24"/>
          <w:szCs w:val="24"/>
        </w:rPr>
        <w:t>го</w:t>
      </w:r>
      <w:r w:rsidRPr="00413C3C">
        <w:rPr>
          <w:rFonts w:ascii="Times New Roman" w:hAnsi="Times New Roman"/>
          <w:sz w:val="24"/>
          <w:szCs w:val="24"/>
        </w:rPr>
        <w:t xml:space="preserve"> регламент</w:t>
      </w:r>
      <w:r>
        <w:rPr>
          <w:rFonts w:ascii="Times New Roman" w:hAnsi="Times New Roman"/>
          <w:sz w:val="24"/>
          <w:szCs w:val="24"/>
        </w:rPr>
        <w:t>а</w:t>
      </w:r>
      <w:r w:rsidRPr="00B251E2">
        <w:rPr>
          <w:rFonts w:ascii="Times New Roman" w:hAnsi="Times New Roman"/>
          <w:sz w:val="24"/>
          <w:szCs w:val="24"/>
        </w:rPr>
        <w:t>;</w:t>
      </w:r>
    </w:p>
    <w:p w14:paraId="14E56DB4" w14:textId="32ECC97B" w:rsidR="00B251E2" w:rsidRDefault="00B251E2" w:rsidP="00B251E2">
      <w:pPr>
        <w:pStyle w:val="a3"/>
        <w:ind w:firstLine="709"/>
        <w:jc w:val="both"/>
        <w:rPr>
          <w:rFonts w:ascii="Times New Roman" w:hAnsi="Times New Roman"/>
          <w:sz w:val="24"/>
          <w:szCs w:val="24"/>
        </w:rPr>
      </w:pPr>
      <w:r w:rsidRPr="00B251E2">
        <w:rPr>
          <w:rFonts w:ascii="Times New Roman" w:hAnsi="Times New Roman"/>
          <w:sz w:val="24"/>
          <w:szCs w:val="24"/>
        </w:rPr>
        <w:t xml:space="preserve">для строительства и эксплуатации подземных сооружений </w:t>
      </w:r>
      <w:r w:rsidR="004F08D9" w:rsidRPr="00D11C88">
        <w:rPr>
          <w:rFonts w:ascii="Times New Roman" w:hAnsi="Times New Roman"/>
          <w:sz w:val="24"/>
          <w:szCs w:val="24"/>
          <w:lang w:eastAsia="ru-RU"/>
        </w:rPr>
        <w:t>местного и регионального значения, не связанных</w:t>
      </w:r>
      <w:r w:rsidR="004F08D9">
        <w:rPr>
          <w:rFonts w:ascii="Times New Roman" w:hAnsi="Times New Roman"/>
          <w:sz w:val="24"/>
          <w:szCs w:val="24"/>
          <w:lang w:eastAsia="ru-RU"/>
        </w:rPr>
        <w:t xml:space="preserve"> с добычей полезных ископаемых,</w:t>
      </w:r>
      <w:r w:rsidR="004F08D9" w:rsidRPr="00B251E2">
        <w:rPr>
          <w:rFonts w:ascii="Times New Roman" w:hAnsi="Times New Roman"/>
          <w:sz w:val="24"/>
          <w:szCs w:val="24"/>
        </w:rPr>
        <w:t xml:space="preserve"> </w:t>
      </w:r>
      <w:r w:rsidRPr="00B251E2">
        <w:rPr>
          <w:rFonts w:ascii="Times New Roman" w:hAnsi="Times New Roman"/>
          <w:sz w:val="24"/>
          <w:szCs w:val="24"/>
        </w:rPr>
        <w:t xml:space="preserve">необходимы документы </w:t>
      </w:r>
      <w:r w:rsidR="009C62E3">
        <w:rPr>
          <w:rFonts w:ascii="Times New Roman" w:hAnsi="Times New Roman"/>
          <w:sz w:val="24"/>
          <w:szCs w:val="24"/>
        </w:rPr>
        <w:br/>
      </w:r>
      <w:r w:rsidRPr="00B251E2">
        <w:rPr>
          <w:rFonts w:ascii="Times New Roman" w:hAnsi="Times New Roman"/>
          <w:sz w:val="24"/>
          <w:szCs w:val="24"/>
        </w:rPr>
        <w:t xml:space="preserve">и сведения, </w:t>
      </w:r>
      <w:r w:rsidR="00143F3B">
        <w:rPr>
          <w:rFonts w:ascii="Times New Roman" w:hAnsi="Times New Roman"/>
          <w:sz w:val="24"/>
          <w:szCs w:val="24"/>
        </w:rPr>
        <w:t>перечисленные в подпунктах 2.6.1.1 – 2.6.1.1</w:t>
      </w:r>
      <w:r w:rsidR="004F08D9">
        <w:rPr>
          <w:rFonts w:ascii="Times New Roman" w:hAnsi="Times New Roman"/>
          <w:sz w:val="24"/>
          <w:szCs w:val="24"/>
        </w:rPr>
        <w:t>3</w:t>
      </w:r>
      <w:r w:rsidRPr="00B251E2">
        <w:rPr>
          <w:rFonts w:ascii="Times New Roman" w:hAnsi="Times New Roman"/>
          <w:sz w:val="24"/>
          <w:szCs w:val="24"/>
        </w:rPr>
        <w:t xml:space="preserve"> настоящего </w:t>
      </w:r>
      <w:r w:rsidR="00143F3B" w:rsidRPr="00413C3C">
        <w:rPr>
          <w:rFonts w:ascii="Times New Roman" w:hAnsi="Times New Roman"/>
          <w:sz w:val="24"/>
          <w:szCs w:val="24"/>
        </w:rPr>
        <w:t>Административно</w:t>
      </w:r>
      <w:r w:rsidR="00143F3B">
        <w:rPr>
          <w:rFonts w:ascii="Times New Roman" w:hAnsi="Times New Roman"/>
          <w:sz w:val="24"/>
          <w:szCs w:val="24"/>
        </w:rPr>
        <w:t>го</w:t>
      </w:r>
      <w:r w:rsidR="00143F3B" w:rsidRPr="00413C3C">
        <w:rPr>
          <w:rFonts w:ascii="Times New Roman" w:hAnsi="Times New Roman"/>
          <w:sz w:val="24"/>
          <w:szCs w:val="24"/>
        </w:rPr>
        <w:t xml:space="preserve"> регламент</w:t>
      </w:r>
      <w:r w:rsidR="00143F3B">
        <w:rPr>
          <w:rFonts w:ascii="Times New Roman" w:hAnsi="Times New Roman"/>
          <w:sz w:val="24"/>
          <w:szCs w:val="24"/>
        </w:rPr>
        <w:t>а</w:t>
      </w:r>
      <w:r w:rsidRPr="00B251E2">
        <w:rPr>
          <w:rFonts w:ascii="Times New Roman" w:hAnsi="Times New Roman"/>
          <w:sz w:val="24"/>
          <w:szCs w:val="24"/>
        </w:rPr>
        <w:t>.</w:t>
      </w:r>
    </w:p>
    <w:p w14:paraId="44CA2EE1" w14:textId="4C754915" w:rsidR="00BD5839" w:rsidRPr="00413C3C" w:rsidRDefault="00BD5839" w:rsidP="00BD5839">
      <w:pPr>
        <w:pStyle w:val="a3"/>
        <w:ind w:firstLine="709"/>
        <w:jc w:val="both"/>
        <w:rPr>
          <w:rFonts w:ascii="Times New Roman" w:hAnsi="Times New Roman"/>
          <w:sz w:val="24"/>
          <w:szCs w:val="24"/>
        </w:rPr>
      </w:pPr>
      <w:r w:rsidRPr="00413C3C">
        <w:rPr>
          <w:rFonts w:ascii="Times New Roman" w:hAnsi="Times New Roman"/>
          <w:sz w:val="24"/>
          <w:szCs w:val="24"/>
        </w:rPr>
        <w:t xml:space="preserve">В случае представления </w:t>
      </w:r>
      <w:r w:rsidRPr="00A865F8">
        <w:rPr>
          <w:rFonts w:ascii="Times New Roman" w:hAnsi="Times New Roman"/>
          <w:sz w:val="24"/>
          <w:szCs w:val="24"/>
        </w:rPr>
        <w:t xml:space="preserve">заявления </w:t>
      </w:r>
      <w:r w:rsidRPr="00413C3C">
        <w:rPr>
          <w:rFonts w:ascii="Times New Roman" w:hAnsi="Times New Roman"/>
          <w:sz w:val="24"/>
          <w:szCs w:val="24"/>
        </w:rPr>
        <w:t>на предоставление права пользования участком недр</w:t>
      </w:r>
      <w:r>
        <w:rPr>
          <w:rFonts w:ascii="Times New Roman" w:hAnsi="Times New Roman"/>
          <w:sz w:val="24"/>
          <w:szCs w:val="24"/>
        </w:rPr>
        <w:t xml:space="preserve"> </w:t>
      </w:r>
      <w:r w:rsidRPr="00A865F8">
        <w:rPr>
          <w:rFonts w:ascii="Times New Roman" w:hAnsi="Times New Roman"/>
          <w:sz w:val="24"/>
          <w:szCs w:val="24"/>
        </w:rPr>
        <w:t xml:space="preserve">и прилагаемых к нему документов и сведений (далее – заявка </w:t>
      </w:r>
      <w:r w:rsidRPr="00413C3C">
        <w:rPr>
          <w:rFonts w:ascii="Times New Roman" w:hAnsi="Times New Roman"/>
          <w:sz w:val="24"/>
          <w:szCs w:val="24"/>
        </w:rPr>
        <w:t>на предоставление права пользования участком недр</w:t>
      </w:r>
      <w:r w:rsidRPr="00A865F8">
        <w:rPr>
          <w:rFonts w:ascii="Times New Roman" w:hAnsi="Times New Roman"/>
          <w:sz w:val="24"/>
          <w:szCs w:val="24"/>
        </w:rPr>
        <w:t>) с использованием Портала недропользователей заявка</w:t>
      </w:r>
      <w:r w:rsidRPr="000C76F7">
        <w:rPr>
          <w:rFonts w:ascii="Times New Roman" w:hAnsi="Times New Roman"/>
          <w:sz w:val="24"/>
          <w:szCs w:val="24"/>
        </w:rPr>
        <w:t xml:space="preserve"> </w:t>
      </w:r>
      <w:r w:rsidR="009C62E3">
        <w:rPr>
          <w:rFonts w:ascii="Times New Roman" w:hAnsi="Times New Roman"/>
          <w:sz w:val="24"/>
          <w:szCs w:val="24"/>
        </w:rPr>
        <w:br/>
      </w:r>
      <w:r w:rsidRPr="00413C3C">
        <w:rPr>
          <w:rFonts w:ascii="Times New Roman" w:hAnsi="Times New Roman"/>
          <w:sz w:val="24"/>
          <w:szCs w:val="24"/>
        </w:rPr>
        <w:t>на предоставление права пользования участком недр, сопровождаем</w:t>
      </w:r>
      <w:r>
        <w:rPr>
          <w:rFonts w:ascii="Times New Roman" w:hAnsi="Times New Roman"/>
          <w:sz w:val="24"/>
          <w:szCs w:val="24"/>
        </w:rPr>
        <w:t>ая</w:t>
      </w:r>
      <w:r w:rsidRPr="00413C3C">
        <w:rPr>
          <w:rFonts w:ascii="Times New Roman" w:hAnsi="Times New Roman"/>
          <w:sz w:val="24"/>
          <w:szCs w:val="24"/>
        </w:rPr>
        <w:t xml:space="preserve"> описью,</w:t>
      </w:r>
      <w:r w:rsidRPr="00BD6223">
        <w:rPr>
          <w:rFonts w:ascii="Times New Roman" w:hAnsi="Times New Roman"/>
          <w:sz w:val="24"/>
          <w:szCs w:val="24"/>
        </w:rPr>
        <w:t xml:space="preserve"> </w:t>
      </w:r>
      <w:r w:rsidRPr="00413C3C">
        <w:rPr>
          <w:rFonts w:ascii="Times New Roman" w:hAnsi="Times New Roman"/>
          <w:sz w:val="24"/>
          <w:szCs w:val="24"/>
        </w:rPr>
        <w:t>оформленной в электронном виде, представля</w:t>
      </w:r>
      <w:r>
        <w:rPr>
          <w:rFonts w:ascii="Times New Roman" w:hAnsi="Times New Roman"/>
          <w:sz w:val="24"/>
          <w:szCs w:val="24"/>
        </w:rPr>
        <w:t>е</w:t>
      </w:r>
      <w:r w:rsidRPr="00413C3C">
        <w:rPr>
          <w:rFonts w:ascii="Times New Roman" w:hAnsi="Times New Roman"/>
          <w:sz w:val="24"/>
          <w:szCs w:val="24"/>
        </w:rPr>
        <w:t xml:space="preserve">тся в форме электронных документов, подписанных усиленной квалифицированной электронной подписью в соответствии </w:t>
      </w:r>
      <w:r w:rsidR="009C62E3">
        <w:rPr>
          <w:rFonts w:ascii="Times New Roman" w:hAnsi="Times New Roman"/>
          <w:sz w:val="24"/>
          <w:szCs w:val="24"/>
        </w:rPr>
        <w:br/>
      </w:r>
      <w:r w:rsidRPr="00413C3C">
        <w:rPr>
          <w:rFonts w:ascii="Times New Roman" w:hAnsi="Times New Roman"/>
          <w:sz w:val="24"/>
          <w:szCs w:val="24"/>
        </w:rPr>
        <w:t>с требованиями Федерального закона от 06.04.2011 № 63-ФЗ «Об электронной подписи»</w:t>
      </w:r>
      <w:r w:rsidRPr="001813A6">
        <w:rPr>
          <w:rFonts w:ascii="Times New Roman" w:hAnsi="Times New Roman"/>
          <w:sz w:val="24"/>
          <w:szCs w:val="24"/>
        </w:rPr>
        <w:t xml:space="preserve"> </w:t>
      </w:r>
      <w:r>
        <w:rPr>
          <w:rFonts w:ascii="Times New Roman" w:hAnsi="Times New Roman"/>
          <w:sz w:val="24"/>
          <w:szCs w:val="24"/>
        </w:rPr>
        <w:t>(далее – Федеральный закон № 63-ФЗ)</w:t>
      </w:r>
      <w:r w:rsidRPr="00413C3C">
        <w:rPr>
          <w:rFonts w:ascii="Times New Roman" w:hAnsi="Times New Roman"/>
          <w:sz w:val="24"/>
          <w:szCs w:val="24"/>
        </w:rPr>
        <w:t>.</w:t>
      </w:r>
    </w:p>
    <w:p w14:paraId="1B753872" w14:textId="377AA550" w:rsidR="00BD5839" w:rsidRPr="00EF40F4" w:rsidRDefault="00BD5839" w:rsidP="00BD5839">
      <w:pPr>
        <w:pStyle w:val="a3"/>
        <w:ind w:firstLine="709"/>
        <w:jc w:val="both"/>
        <w:rPr>
          <w:rFonts w:ascii="Times New Roman" w:hAnsi="Times New Roman"/>
          <w:sz w:val="24"/>
          <w:szCs w:val="24"/>
        </w:rPr>
      </w:pPr>
      <w:r w:rsidRPr="00EF40F4">
        <w:rPr>
          <w:rFonts w:ascii="Times New Roman" w:hAnsi="Times New Roman"/>
          <w:sz w:val="24"/>
          <w:szCs w:val="24"/>
        </w:rPr>
        <w:lastRenderedPageBreak/>
        <w:t xml:space="preserve">В случае представления заявления </w:t>
      </w:r>
      <w:r w:rsidRPr="00413C3C">
        <w:rPr>
          <w:rFonts w:ascii="Times New Roman" w:hAnsi="Times New Roman"/>
          <w:sz w:val="24"/>
          <w:szCs w:val="24"/>
        </w:rPr>
        <w:t>на предоставление права пользования участком недр</w:t>
      </w:r>
      <w:r>
        <w:rPr>
          <w:rFonts w:ascii="Times New Roman" w:hAnsi="Times New Roman"/>
          <w:sz w:val="24"/>
          <w:szCs w:val="24"/>
        </w:rPr>
        <w:t xml:space="preserve"> </w:t>
      </w:r>
      <w:r w:rsidRPr="00EF40F4">
        <w:rPr>
          <w:rFonts w:ascii="Times New Roman" w:hAnsi="Times New Roman"/>
          <w:sz w:val="24"/>
          <w:szCs w:val="24"/>
        </w:rPr>
        <w:t>и прилагаемых к нему документов и сведений в Комитет лично или почтовым отправлением</w:t>
      </w:r>
      <w:r>
        <w:rPr>
          <w:rFonts w:ascii="Times New Roman" w:hAnsi="Times New Roman"/>
          <w:sz w:val="24"/>
          <w:szCs w:val="24"/>
        </w:rPr>
        <w:t>,</w:t>
      </w:r>
      <w:r w:rsidRPr="00EF40F4">
        <w:rPr>
          <w:rFonts w:ascii="Times New Roman" w:hAnsi="Times New Roman"/>
          <w:sz w:val="24"/>
          <w:szCs w:val="24"/>
        </w:rPr>
        <w:t xml:space="preserve"> указанное заявление и прилагаемые к нему документы и сведения представляются на бумажном носителе с приложением их электронных копий </w:t>
      </w:r>
      <w:r w:rsidR="009C62E3">
        <w:rPr>
          <w:rFonts w:ascii="Times New Roman" w:hAnsi="Times New Roman"/>
          <w:sz w:val="24"/>
          <w:szCs w:val="24"/>
        </w:rPr>
        <w:br/>
      </w:r>
      <w:r w:rsidRPr="00EF40F4">
        <w:rPr>
          <w:rFonts w:ascii="Times New Roman" w:hAnsi="Times New Roman"/>
          <w:sz w:val="24"/>
          <w:szCs w:val="24"/>
        </w:rPr>
        <w:t xml:space="preserve">на электронном носителе (оптический диск CD или диск DVD, внешний USB-накопитель) и сопровождаются описью, оформленной в бумажном и электронном виде. Все листы таких заявления и прилагаемых к нему документов и сведений должны быть прошиты </w:t>
      </w:r>
      <w:r w:rsidR="009C62E3">
        <w:rPr>
          <w:rFonts w:ascii="Times New Roman" w:hAnsi="Times New Roman"/>
          <w:sz w:val="24"/>
          <w:szCs w:val="24"/>
        </w:rPr>
        <w:br/>
      </w:r>
      <w:r w:rsidRPr="00EF40F4">
        <w:rPr>
          <w:rFonts w:ascii="Times New Roman" w:hAnsi="Times New Roman"/>
          <w:sz w:val="24"/>
          <w:szCs w:val="24"/>
        </w:rPr>
        <w:t xml:space="preserve">и пронумерованы. Заявление </w:t>
      </w:r>
      <w:r w:rsidRPr="00413C3C">
        <w:rPr>
          <w:rFonts w:ascii="Times New Roman" w:hAnsi="Times New Roman"/>
          <w:sz w:val="24"/>
          <w:szCs w:val="24"/>
        </w:rPr>
        <w:t xml:space="preserve">на предоставление права пользования участком недр </w:t>
      </w:r>
      <w:r w:rsidRPr="00EF40F4">
        <w:rPr>
          <w:rFonts w:ascii="Times New Roman" w:hAnsi="Times New Roman"/>
          <w:sz w:val="24"/>
          <w:szCs w:val="24"/>
        </w:rPr>
        <w:t>должно быть скреплено печатью заявителя (при наличии)</w:t>
      </w:r>
      <w:r>
        <w:rPr>
          <w:rFonts w:ascii="Times New Roman" w:hAnsi="Times New Roman"/>
          <w:sz w:val="24"/>
          <w:szCs w:val="24"/>
        </w:rPr>
        <w:t xml:space="preserve"> </w:t>
      </w:r>
      <w:r w:rsidRPr="00EF40F4">
        <w:rPr>
          <w:rFonts w:ascii="Times New Roman" w:hAnsi="Times New Roman"/>
          <w:sz w:val="24"/>
          <w:szCs w:val="24"/>
        </w:rPr>
        <w:t>и подписано заявителем либо уполномоченным представителем.</w:t>
      </w:r>
    </w:p>
    <w:p w14:paraId="7B03248F" w14:textId="26DC5CAE" w:rsidR="00BD5839" w:rsidRDefault="00BD5839" w:rsidP="00BD5839">
      <w:pPr>
        <w:pStyle w:val="a3"/>
        <w:ind w:firstLine="709"/>
        <w:jc w:val="both"/>
        <w:rPr>
          <w:rFonts w:ascii="Times New Roman" w:hAnsi="Times New Roman"/>
          <w:sz w:val="24"/>
          <w:szCs w:val="24"/>
        </w:rPr>
      </w:pPr>
      <w:r w:rsidRPr="00413C3C">
        <w:rPr>
          <w:rFonts w:ascii="Times New Roman" w:hAnsi="Times New Roman"/>
          <w:sz w:val="24"/>
          <w:szCs w:val="24"/>
        </w:rPr>
        <w:t xml:space="preserve">В документах не допускаются неудостоверенные исправления, повреждения, нечитаемые части текста либо нечитаемые оттиски штампов и печатей, наличие которых </w:t>
      </w:r>
      <w:r w:rsidR="009C62E3">
        <w:rPr>
          <w:rFonts w:ascii="Times New Roman" w:hAnsi="Times New Roman"/>
          <w:sz w:val="24"/>
          <w:szCs w:val="24"/>
        </w:rPr>
        <w:br/>
      </w:r>
      <w:r w:rsidRPr="00413C3C">
        <w:rPr>
          <w:rFonts w:ascii="Times New Roman" w:hAnsi="Times New Roman"/>
          <w:sz w:val="24"/>
          <w:szCs w:val="24"/>
        </w:rPr>
        <w:t>не позволяет однозначно толковать их содержание.</w:t>
      </w:r>
    </w:p>
    <w:p w14:paraId="429E762A" w14:textId="28125FA0" w:rsidR="00BD5839" w:rsidRPr="00413C3C" w:rsidRDefault="00BD5839" w:rsidP="00BD5839">
      <w:pPr>
        <w:pStyle w:val="a3"/>
        <w:ind w:firstLine="709"/>
        <w:jc w:val="both"/>
        <w:rPr>
          <w:rFonts w:ascii="Times New Roman" w:hAnsi="Times New Roman"/>
          <w:sz w:val="24"/>
          <w:szCs w:val="24"/>
        </w:rPr>
      </w:pPr>
      <w:r w:rsidRPr="000350B2">
        <w:rPr>
          <w:rFonts w:ascii="Times New Roman" w:hAnsi="Times New Roman"/>
          <w:sz w:val="24"/>
          <w:szCs w:val="24"/>
        </w:rPr>
        <w:t>Документы, указанные в пунктах 2.6.1.</w:t>
      </w:r>
      <w:r w:rsidR="00143F3B">
        <w:rPr>
          <w:rFonts w:ascii="Times New Roman" w:hAnsi="Times New Roman"/>
          <w:sz w:val="24"/>
          <w:szCs w:val="24"/>
        </w:rPr>
        <w:t>6</w:t>
      </w:r>
      <w:r w:rsidR="00396CC2">
        <w:rPr>
          <w:rFonts w:ascii="Times New Roman" w:hAnsi="Times New Roman"/>
          <w:sz w:val="24"/>
          <w:szCs w:val="24"/>
        </w:rPr>
        <w:t xml:space="preserve"> -</w:t>
      </w:r>
      <w:r w:rsidR="00143F3B">
        <w:rPr>
          <w:rFonts w:ascii="Times New Roman" w:hAnsi="Times New Roman"/>
          <w:sz w:val="24"/>
          <w:szCs w:val="24"/>
        </w:rPr>
        <w:t xml:space="preserve"> 2.6.1.7</w:t>
      </w:r>
      <w:r w:rsidR="004F08D9">
        <w:rPr>
          <w:rFonts w:ascii="Times New Roman" w:hAnsi="Times New Roman"/>
          <w:sz w:val="24"/>
          <w:szCs w:val="24"/>
        </w:rPr>
        <w:t>,</w:t>
      </w:r>
      <w:r w:rsidRPr="000350B2">
        <w:rPr>
          <w:rFonts w:ascii="Times New Roman" w:hAnsi="Times New Roman"/>
          <w:sz w:val="24"/>
          <w:szCs w:val="24"/>
        </w:rPr>
        <w:t xml:space="preserve"> </w:t>
      </w:r>
      <w:r w:rsidR="00885CB5">
        <w:rPr>
          <w:rFonts w:ascii="Times New Roman" w:hAnsi="Times New Roman"/>
          <w:sz w:val="24"/>
          <w:szCs w:val="24"/>
        </w:rPr>
        <w:t xml:space="preserve">2.6.1.10 </w:t>
      </w:r>
      <w:r w:rsidR="00396CC2">
        <w:rPr>
          <w:rFonts w:ascii="Times New Roman" w:hAnsi="Times New Roman"/>
          <w:sz w:val="24"/>
          <w:szCs w:val="24"/>
        </w:rPr>
        <w:t xml:space="preserve">- </w:t>
      </w:r>
      <w:r w:rsidR="004F08D9">
        <w:rPr>
          <w:rFonts w:ascii="Times New Roman" w:hAnsi="Times New Roman"/>
          <w:sz w:val="24"/>
          <w:szCs w:val="24"/>
        </w:rPr>
        <w:t>2.6.1.12</w:t>
      </w:r>
      <w:r w:rsidR="004F08D9" w:rsidRPr="000350B2">
        <w:rPr>
          <w:rFonts w:ascii="Times New Roman" w:hAnsi="Times New Roman"/>
          <w:sz w:val="24"/>
          <w:szCs w:val="24"/>
        </w:rPr>
        <w:t xml:space="preserve"> </w:t>
      </w:r>
      <w:r w:rsidRPr="000350B2">
        <w:rPr>
          <w:rFonts w:ascii="Times New Roman" w:hAnsi="Times New Roman"/>
          <w:sz w:val="24"/>
          <w:szCs w:val="24"/>
        </w:rPr>
        <w:t>настоящего Административного регламента оформляются на бланке организации при его наличии.</w:t>
      </w:r>
    </w:p>
    <w:p w14:paraId="5427F89B" w14:textId="127D6971" w:rsidR="00BD5839" w:rsidRPr="00EF40F4" w:rsidRDefault="00BD5839" w:rsidP="00BD5839">
      <w:pPr>
        <w:pStyle w:val="a3"/>
        <w:ind w:firstLine="709"/>
        <w:jc w:val="both"/>
        <w:rPr>
          <w:rFonts w:ascii="Times New Roman" w:hAnsi="Times New Roman"/>
          <w:sz w:val="24"/>
          <w:szCs w:val="24"/>
        </w:rPr>
      </w:pPr>
      <w:r w:rsidRPr="00EF40F4">
        <w:rPr>
          <w:rFonts w:ascii="Times New Roman" w:hAnsi="Times New Roman"/>
          <w:sz w:val="24"/>
          <w:szCs w:val="24"/>
        </w:rPr>
        <w:t xml:space="preserve">Все копии представляемых документов должны быть заверены в установленном порядке (подписана руководителем или уполномоченным на то должностным лицом </w:t>
      </w:r>
      <w:r w:rsidR="009C62E3">
        <w:rPr>
          <w:rFonts w:ascii="Times New Roman" w:hAnsi="Times New Roman"/>
          <w:sz w:val="24"/>
          <w:szCs w:val="24"/>
        </w:rPr>
        <w:br/>
      </w:r>
      <w:r w:rsidRPr="00EF40F4">
        <w:rPr>
          <w:rFonts w:ascii="Times New Roman" w:hAnsi="Times New Roman"/>
          <w:sz w:val="24"/>
          <w:szCs w:val="24"/>
        </w:rPr>
        <w:t xml:space="preserve">и заверена печатью). На копии документа указывается дата ее оформления (выдачи) </w:t>
      </w:r>
      <w:r w:rsidR="009C62E3">
        <w:rPr>
          <w:rFonts w:ascii="Times New Roman" w:hAnsi="Times New Roman"/>
          <w:sz w:val="24"/>
          <w:szCs w:val="24"/>
        </w:rPr>
        <w:br/>
      </w:r>
      <w:r w:rsidRPr="00EF40F4">
        <w:rPr>
          <w:rFonts w:ascii="Times New Roman" w:hAnsi="Times New Roman"/>
          <w:sz w:val="24"/>
          <w:szCs w:val="24"/>
        </w:rPr>
        <w:t>и делается отметка о том, что подлинный документ находился в момент оформления копии в данном предприятии, учреждении, организации.</w:t>
      </w:r>
    </w:p>
    <w:p w14:paraId="1C7939DD" w14:textId="77777777" w:rsidR="00BD5839" w:rsidRPr="000F2EE4" w:rsidRDefault="00BD5839" w:rsidP="00BD5839">
      <w:pPr>
        <w:pStyle w:val="a3"/>
        <w:ind w:firstLine="709"/>
        <w:jc w:val="both"/>
        <w:rPr>
          <w:rFonts w:ascii="Times New Roman" w:hAnsi="Times New Roman"/>
          <w:strike/>
          <w:sz w:val="24"/>
          <w:szCs w:val="24"/>
        </w:rPr>
      </w:pPr>
      <w:r w:rsidRPr="00237C0C">
        <w:rPr>
          <w:rFonts w:ascii="Times New Roman" w:hAnsi="Times New Roman"/>
          <w:sz w:val="24"/>
          <w:szCs w:val="24"/>
        </w:rPr>
        <w:t xml:space="preserve">Информация и документы, входящие в состав заявки </w:t>
      </w:r>
      <w:r w:rsidRPr="00413C3C">
        <w:rPr>
          <w:rFonts w:ascii="Times New Roman" w:hAnsi="Times New Roman"/>
          <w:sz w:val="24"/>
          <w:szCs w:val="24"/>
        </w:rPr>
        <w:t>на предоставление права пользования участком недр</w:t>
      </w:r>
      <w:r w:rsidRPr="00237C0C">
        <w:rPr>
          <w:rFonts w:ascii="Times New Roman" w:hAnsi="Times New Roman"/>
          <w:sz w:val="24"/>
          <w:szCs w:val="24"/>
        </w:rPr>
        <w:t>, подаются от имени заявителя</w:t>
      </w:r>
      <w:r>
        <w:rPr>
          <w:rFonts w:ascii="Times New Roman" w:hAnsi="Times New Roman"/>
          <w:sz w:val="24"/>
          <w:szCs w:val="24"/>
        </w:rPr>
        <w:t>.</w:t>
      </w:r>
    </w:p>
    <w:p w14:paraId="71AD87CF" w14:textId="77777777" w:rsidR="00BD5839" w:rsidRPr="00413C3C" w:rsidRDefault="00BD5839" w:rsidP="00BD5839">
      <w:pPr>
        <w:pStyle w:val="a3"/>
        <w:ind w:firstLine="709"/>
        <w:jc w:val="both"/>
        <w:rPr>
          <w:rFonts w:ascii="Times New Roman" w:hAnsi="Times New Roman"/>
          <w:sz w:val="24"/>
          <w:szCs w:val="24"/>
        </w:rPr>
      </w:pPr>
      <w:r w:rsidRPr="00413C3C">
        <w:rPr>
          <w:rFonts w:ascii="Times New Roman" w:hAnsi="Times New Roman"/>
          <w:sz w:val="24"/>
          <w:szCs w:val="24"/>
        </w:rPr>
        <w:t xml:space="preserve">При </w:t>
      </w:r>
      <w:r>
        <w:rPr>
          <w:rFonts w:ascii="Times New Roman" w:hAnsi="Times New Roman"/>
          <w:sz w:val="24"/>
          <w:szCs w:val="24"/>
        </w:rPr>
        <w:t xml:space="preserve">личном приеме </w:t>
      </w:r>
      <w:r w:rsidRPr="00413C3C">
        <w:rPr>
          <w:rFonts w:ascii="Times New Roman" w:hAnsi="Times New Roman"/>
          <w:sz w:val="24"/>
          <w:szCs w:val="24"/>
        </w:rPr>
        <w:t>непосредственно в Комитет</w:t>
      </w:r>
      <w:r>
        <w:rPr>
          <w:rFonts w:ascii="Times New Roman" w:hAnsi="Times New Roman"/>
          <w:sz w:val="24"/>
          <w:szCs w:val="24"/>
        </w:rPr>
        <w:t>е</w:t>
      </w:r>
      <w:r w:rsidRPr="00413C3C">
        <w:rPr>
          <w:rFonts w:ascii="Times New Roman" w:hAnsi="Times New Roman"/>
          <w:sz w:val="24"/>
          <w:szCs w:val="24"/>
        </w:rPr>
        <w:t xml:space="preserve"> заявитель (уполномоченный представитель)</w:t>
      </w:r>
      <w:r>
        <w:rPr>
          <w:rFonts w:ascii="Times New Roman" w:hAnsi="Times New Roman"/>
          <w:sz w:val="24"/>
          <w:szCs w:val="24"/>
        </w:rPr>
        <w:t xml:space="preserve"> </w:t>
      </w:r>
      <w:r w:rsidRPr="00EF40F4">
        <w:rPr>
          <w:rFonts w:ascii="Times New Roman" w:hAnsi="Times New Roman"/>
          <w:sz w:val="24"/>
          <w:szCs w:val="24"/>
        </w:rPr>
        <w:t xml:space="preserve">дополнительно </w:t>
      </w:r>
      <w:r w:rsidRPr="00413C3C">
        <w:rPr>
          <w:rFonts w:ascii="Times New Roman" w:hAnsi="Times New Roman"/>
          <w:sz w:val="24"/>
          <w:szCs w:val="24"/>
        </w:rPr>
        <w:t>представляет следующие документы:</w:t>
      </w:r>
    </w:p>
    <w:p w14:paraId="293FF6B4" w14:textId="60B9C4AD" w:rsidR="00BD5839" w:rsidRPr="00413C3C" w:rsidRDefault="00BD5839" w:rsidP="00BD5839">
      <w:pPr>
        <w:pStyle w:val="a3"/>
        <w:ind w:firstLine="709"/>
        <w:jc w:val="both"/>
        <w:rPr>
          <w:rFonts w:ascii="Times New Roman" w:hAnsi="Times New Roman"/>
          <w:sz w:val="24"/>
          <w:szCs w:val="24"/>
        </w:rPr>
      </w:pPr>
      <w:r w:rsidRPr="00413C3C">
        <w:rPr>
          <w:rFonts w:ascii="Times New Roman" w:hAnsi="Times New Roman"/>
          <w:sz w:val="24"/>
          <w:szCs w:val="24"/>
        </w:rPr>
        <w:t>документ, удостоверяющий личность заявителя (уполномоченного представителя)</w:t>
      </w:r>
      <w:r w:rsidRPr="00413C3C">
        <w:rPr>
          <w:rStyle w:val="af7"/>
          <w:sz w:val="24"/>
          <w:szCs w:val="24"/>
        </w:rPr>
        <w:footnoteReference w:id="1"/>
      </w:r>
      <w:r w:rsidRPr="00413C3C">
        <w:rPr>
          <w:rFonts w:ascii="Times New Roman" w:hAnsi="Times New Roman"/>
          <w:sz w:val="24"/>
          <w:szCs w:val="24"/>
        </w:rPr>
        <w:t>;</w:t>
      </w:r>
    </w:p>
    <w:p w14:paraId="15E81D74" w14:textId="77777777" w:rsidR="00BD5839" w:rsidRPr="00413C3C" w:rsidRDefault="00BD5839" w:rsidP="00BD5839">
      <w:pPr>
        <w:pStyle w:val="a3"/>
        <w:ind w:firstLine="709"/>
        <w:jc w:val="both"/>
        <w:rPr>
          <w:rFonts w:ascii="Times New Roman" w:hAnsi="Times New Roman"/>
          <w:sz w:val="24"/>
          <w:szCs w:val="24"/>
        </w:rPr>
      </w:pPr>
      <w:r w:rsidRPr="00413C3C">
        <w:rPr>
          <w:rFonts w:ascii="Times New Roman" w:hAnsi="Times New Roman"/>
          <w:sz w:val="24"/>
          <w:szCs w:val="24"/>
        </w:rPr>
        <w:t>документ, подтверждающий полномочия уполномоченного представителя</w:t>
      </w:r>
      <w:r w:rsidRPr="00413C3C">
        <w:rPr>
          <w:rStyle w:val="af7"/>
          <w:sz w:val="24"/>
          <w:szCs w:val="24"/>
        </w:rPr>
        <w:footnoteReference w:id="2"/>
      </w:r>
      <w:r w:rsidRPr="00413C3C">
        <w:rPr>
          <w:rFonts w:ascii="Times New Roman" w:hAnsi="Times New Roman"/>
          <w:sz w:val="24"/>
          <w:szCs w:val="24"/>
        </w:rPr>
        <w:t>.</w:t>
      </w:r>
    </w:p>
    <w:p w14:paraId="04BE9840" w14:textId="77777777" w:rsidR="00BD5839" w:rsidRPr="001A7A66" w:rsidRDefault="00BD5839" w:rsidP="00BD5839">
      <w:pPr>
        <w:pStyle w:val="a3"/>
        <w:ind w:firstLine="709"/>
        <w:jc w:val="both"/>
        <w:rPr>
          <w:rFonts w:ascii="Times New Roman" w:hAnsi="Times New Roman"/>
          <w:sz w:val="24"/>
          <w:szCs w:val="24"/>
        </w:rPr>
      </w:pPr>
      <w:r w:rsidRPr="001A7A66">
        <w:rPr>
          <w:rFonts w:ascii="Times New Roman" w:hAnsi="Times New Roman"/>
          <w:sz w:val="24"/>
          <w:szCs w:val="24"/>
        </w:rPr>
        <w:t xml:space="preserve">В случае если заявление </w:t>
      </w:r>
      <w:r w:rsidRPr="00413C3C">
        <w:rPr>
          <w:rFonts w:ascii="Times New Roman" w:hAnsi="Times New Roman"/>
          <w:sz w:val="24"/>
          <w:szCs w:val="24"/>
        </w:rPr>
        <w:t>на предоставление права пользования участком недр</w:t>
      </w:r>
      <w:r w:rsidRPr="001A7A66">
        <w:rPr>
          <w:rFonts w:ascii="Times New Roman" w:hAnsi="Times New Roman"/>
          <w:sz w:val="24"/>
          <w:szCs w:val="24"/>
        </w:rPr>
        <w:t xml:space="preserve"> подписано не руководителем юридического лица, уполномоченный представитель </w:t>
      </w:r>
      <w:r w:rsidRPr="001A7A66">
        <w:rPr>
          <w:rFonts w:ascii="Times New Roman" w:hAnsi="Times New Roman"/>
          <w:sz w:val="24"/>
          <w:szCs w:val="24"/>
        </w:rPr>
        <w:lastRenderedPageBreak/>
        <w:t>представляет доверенность либо иной документ, подтверждающий право на подписание такого заявления.</w:t>
      </w:r>
    </w:p>
    <w:p w14:paraId="1EE39011" w14:textId="33D60C68" w:rsidR="00BD5839" w:rsidRPr="00413C3C" w:rsidRDefault="00BD5839" w:rsidP="00BD5839">
      <w:pPr>
        <w:pStyle w:val="a3"/>
        <w:ind w:firstLine="709"/>
        <w:jc w:val="both"/>
        <w:rPr>
          <w:rFonts w:ascii="Times New Roman" w:hAnsi="Times New Roman"/>
          <w:sz w:val="24"/>
          <w:szCs w:val="24"/>
        </w:rPr>
      </w:pPr>
      <w:r w:rsidRPr="00413C3C">
        <w:rPr>
          <w:rFonts w:ascii="Times New Roman" w:hAnsi="Times New Roman"/>
          <w:sz w:val="24"/>
          <w:szCs w:val="24"/>
        </w:rPr>
        <w:t>2.6.1.1</w:t>
      </w:r>
      <w:r w:rsidR="00FF1B79">
        <w:rPr>
          <w:rFonts w:ascii="Times New Roman" w:hAnsi="Times New Roman"/>
          <w:sz w:val="24"/>
          <w:szCs w:val="24"/>
        </w:rPr>
        <w:t>5</w:t>
      </w:r>
      <w:r w:rsidRPr="00413C3C">
        <w:rPr>
          <w:rFonts w:ascii="Times New Roman" w:hAnsi="Times New Roman"/>
          <w:sz w:val="24"/>
          <w:szCs w:val="24"/>
        </w:rPr>
        <w:t>. Требования к электронным образам документов:</w:t>
      </w:r>
    </w:p>
    <w:p w14:paraId="1B1A943A" w14:textId="77777777" w:rsidR="00BD5839" w:rsidRPr="00413C3C" w:rsidRDefault="00BD5839" w:rsidP="00BD5839">
      <w:pPr>
        <w:pStyle w:val="a3"/>
        <w:ind w:firstLine="709"/>
        <w:jc w:val="both"/>
        <w:rPr>
          <w:rFonts w:ascii="Times New Roman" w:hAnsi="Times New Roman"/>
          <w:sz w:val="24"/>
          <w:szCs w:val="24"/>
        </w:rPr>
      </w:pPr>
      <w:r w:rsidRPr="00413C3C">
        <w:rPr>
          <w:rFonts w:ascii="Times New Roman" w:hAnsi="Times New Roman"/>
          <w:sz w:val="24"/>
          <w:szCs w:val="24"/>
        </w:rPr>
        <w:t>электронные образы документов должны обеспечивать сохранение всех реквизитов и аутентичных признаков подлинности, должны содержать графическую подпись лица, печать и угловой штамп бланка (при наличии);</w:t>
      </w:r>
    </w:p>
    <w:p w14:paraId="65B52373" w14:textId="476BDD4F" w:rsidR="00BD5839" w:rsidRPr="00413C3C" w:rsidRDefault="00BD5839" w:rsidP="00BD5839">
      <w:pPr>
        <w:pStyle w:val="a3"/>
        <w:ind w:firstLine="709"/>
        <w:jc w:val="both"/>
        <w:rPr>
          <w:rFonts w:ascii="Times New Roman" w:hAnsi="Times New Roman"/>
          <w:sz w:val="24"/>
          <w:szCs w:val="24"/>
        </w:rPr>
      </w:pPr>
      <w:r w:rsidRPr="00413C3C">
        <w:rPr>
          <w:rFonts w:ascii="Times New Roman" w:hAnsi="Times New Roman"/>
          <w:sz w:val="24"/>
          <w:szCs w:val="24"/>
        </w:rPr>
        <w:t>сканирование документа на бумажном носителе должно производиться в масштабе 1:1 в черно</w:t>
      </w:r>
      <w:r>
        <w:rPr>
          <w:rFonts w:ascii="Times New Roman" w:hAnsi="Times New Roman"/>
          <w:sz w:val="24"/>
          <w:szCs w:val="24"/>
        </w:rPr>
        <w:t>-</w:t>
      </w:r>
      <w:r w:rsidRPr="00413C3C">
        <w:rPr>
          <w:rFonts w:ascii="Times New Roman" w:hAnsi="Times New Roman"/>
          <w:sz w:val="24"/>
          <w:szCs w:val="24"/>
        </w:rPr>
        <w:t xml:space="preserve">белом либо сером цвете (качество 200 – 300 точек на дюйм), при наличии </w:t>
      </w:r>
      <w:r w:rsidR="009C62E3">
        <w:rPr>
          <w:rFonts w:ascii="Times New Roman" w:hAnsi="Times New Roman"/>
          <w:sz w:val="24"/>
          <w:szCs w:val="24"/>
        </w:rPr>
        <w:br/>
      </w:r>
      <w:r w:rsidRPr="00413C3C">
        <w:rPr>
          <w:rFonts w:ascii="Times New Roman" w:hAnsi="Times New Roman"/>
          <w:sz w:val="24"/>
          <w:szCs w:val="24"/>
        </w:rPr>
        <w:t>в документе цветных графических изображений либо цветного текста сканирование осуществляется в режиме полной цветопередачи;</w:t>
      </w:r>
    </w:p>
    <w:p w14:paraId="711DDD53" w14:textId="77777777" w:rsidR="00BD5839" w:rsidRPr="00413C3C" w:rsidRDefault="00BD5839" w:rsidP="00BD5839">
      <w:pPr>
        <w:pStyle w:val="a3"/>
        <w:ind w:firstLine="709"/>
        <w:jc w:val="both"/>
        <w:rPr>
          <w:rFonts w:ascii="Times New Roman" w:hAnsi="Times New Roman"/>
          <w:sz w:val="24"/>
          <w:szCs w:val="24"/>
        </w:rPr>
      </w:pPr>
      <w:r w:rsidRPr="00413C3C">
        <w:rPr>
          <w:rFonts w:ascii="Times New Roman" w:hAnsi="Times New Roman"/>
          <w:sz w:val="24"/>
          <w:szCs w:val="24"/>
        </w:rPr>
        <w:t>файл электронного образа документа должен быть в формате PDF</w:t>
      </w:r>
      <w:r>
        <w:rPr>
          <w:rFonts w:ascii="Times New Roman" w:hAnsi="Times New Roman"/>
          <w:sz w:val="24"/>
          <w:szCs w:val="24"/>
        </w:rPr>
        <w:t xml:space="preserve"> </w:t>
      </w:r>
      <w:r w:rsidRPr="00326AFD">
        <w:rPr>
          <w:rFonts w:ascii="Times New Roman" w:hAnsi="Times New Roman"/>
          <w:sz w:val="24"/>
          <w:szCs w:val="24"/>
        </w:rPr>
        <w:t>и DOC</w:t>
      </w:r>
      <w:r w:rsidRPr="00413C3C">
        <w:rPr>
          <w:rFonts w:ascii="Times New Roman" w:hAnsi="Times New Roman"/>
          <w:sz w:val="24"/>
          <w:szCs w:val="24"/>
        </w:rPr>
        <w:t>;</w:t>
      </w:r>
    </w:p>
    <w:p w14:paraId="21C09E3C" w14:textId="1C347183" w:rsidR="00BD5839" w:rsidRPr="00413C3C" w:rsidRDefault="00BD5839" w:rsidP="00BD5839">
      <w:pPr>
        <w:pStyle w:val="a3"/>
        <w:ind w:firstLine="709"/>
        <w:jc w:val="both"/>
        <w:rPr>
          <w:rFonts w:ascii="Times New Roman" w:hAnsi="Times New Roman"/>
          <w:sz w:val="24"/>
          <w:szCs w:val="24"/>
        </w:rPr>
      </w:pPr>
      <w:r w:rsidRPr="00413C3C">
        <w:rPr>
          <w:rFonts w:ascii="Times New Roman" w:hAnsi="Times New Roman"/>
          <w:sz w:val="24"/>
          <w:szCs w:val="24"/>
        </w:rPr>
        <w:t>каждый отдельный электронный образ документа должен быть представлен в виде отдельного файла.</w:t>
      </w:r>
    </w:p>
    <w:p w14:paraId="7583189E" w14:textId="3D923D95" w:rsidR="00BD5839" w:rsidRPr="00413C3C" w:rsidRDefault="00BD5839" w:rsidP="00BD5839">
      <w:pPr>
        <w:pStyle w:val="a3"/>
        <w:ind w:firstLine="709"/>
        <w:jc w:val="both"/>
        <w:rPr>
          <w:rFonts w:ascii="Times New Roman" w:hAnsi="Times New Roman"/>
          <w:sz w:val="24"/>
          <w:szCs w:val="24"/>
        </w:rPr>
      </w:pPr>
      <w:r w:rsidRPr="00686234">
        <w:rPr>
          <w:rFonts w:ascii="Times New Roman" w:hAnsi="Times New Roman"/>
          <w:sz w:val="24"/>
          <w:szCs w:val="24"/>
        </w:rPr>
        <w:t>2.6.1.1</w:t>
      </w:r>
      <w:r w:rsidR="00FF1B79">
        <w:rPr>
          <w:rFonts w:ascii="Times New Roman" w:hAnsi="Times New Roman"/>
          <w:sz w:val="24"/>
          <w:szCs w:val="24"/>
        </w:rPr>
        <w:t>6</w:t>
      </w:r>
      <w:r w:rsidRPr="00686234">
        <w:rPr>
          <w:rFonts w:ascii="Times New Roman" w:hAnsi="Times New Roman"/>
          <w:sz w:val="24"/>
          <w:szCs w:val="24"/>
        </w:rPr>
        <w:t xml:space="preserve">. Согласие на обработку персональных данных заявителя (уполномоченного представителя), обратившегося за предоставлением государственных услуг, в соответствии с пунктом 4 части 1 статьи 6 Федерального закона от 27.07.2006 № 152-ФЗ «О персональных данных» (далее – Федеральный закон № 152-ФЗ) и частью 4 статьи 7 Федерального закона от 27.07.2010 № 210-ФЗ «Об организации предоставления государственных </w:t>
      </w:r>
      <w:r w:rsidR="009C62E3">
        <w:rPr>
          <w:rFonts w:ascii="Times New Roman" w:hAnsi="Times New Roman"/>
          <w:sz w:val="24"/>
          <w:szCs w:val="24"/>
        </w:rPr>
        <w:br/>
      </w:r>
      <w:r w:rsidRPr="00686234">
        <w:rPr>
          <w:rFonts w:ascii="Times New Roman" w:hAnsi="Times New Roman"/>
          <w:sz w:val="24"/>
          <w:szCs w:val="24"/>
        </w:rPr>
        <w:t>и муниципальных услуг» (далее – Федеральный закон № 210-ФЗ) не требуется.</w:t>
      </w:r>
    </w:p>
    <w:p w14:paraId="415467C6" w14:textId="28FDC8CB" w:rsidR="00BD5839" w:rsidRPr="00EF40F4" w:rsidRDefault="00BD5839" w:rsidP="00BD5839">
      <w:pPr>
        <w:pStyle w:val="ConsPlusNormal"/>
        <w:ind w:firstLine="709"/>
        <w:jc w:val="both"/>
        <w:rPr>
          <w:rFonts w:ascii="Times New Roman" w:eastAsiaTheme="minorEastAsia" w:hAnsi="Times New Roman" w:cs="Times New Roman"/>
          <w:sz w:val="24"/>
          <w:szCs w:val="24"/>
        </w:rPr>
      </w:pPr>
      <w:r w:rsidRPr="00EF40F4">
        <w:rPr>
          <w:rFonts w:ascii="Times New Roman" w:hAnsi="Times New Roman" w:cs="Times New Roman"/>
          <w:sz w:val="24"/>
          <w:szCs w:val="24"/>
        </w:rPr>
        <w:t>2.6.1.1</w:t>
      </w:r>
      <w:r w:rsidR="00FF1B79">
        <w:rPr>
          <w:rFonts w:ascii="Times New Roman" w:hAnsi="Times New Roman" w:cs="Times New Roman"/>
          <w:sz w:val="24"/>
          <w:szCs w:val="24"/>
        </w:rPr>
        <w:t>7</w:t>
      </w:r>
      <w:r w:rsidRPr="00EF40F4">
        <w:rPr>
          <w:rFonts w:ascii="Times New Roman" w:hAnsi="Times New Roman" w:cs="Times New Roman"/>
          <w:sz w:val="24"/>
          <w:szCs w:val="24"/>
        </w:rPr>
        <w:t xml:space="preserve">. </w:t>
      </w:r>
      <w:r w:rsidRPr="00EF40F4">
        <w:rPr>
          <w:rFonts w:ascii="Times New Roman" w:eastAsiaTheme="minorEastAsia" w:hAnsi="Times New Roman" w:cs="Times New Roman"/>
          <w:sz w:val="24"/>
          <w:szCs w:val="24"/>
        </w:rPr>
        <w:t xml:space="preserve">Принятие от заявителя заявления </w:t>
      </w:r>
      <w:r w:rsidRPr="00413C3C">
        <w:rPr>
          <w:rFonts w:ascii="Times New Roman" w:hAnsi="Times New Roman"/>
          <w:sz w:val="24"/>
          <w:szCs w:val="24"/>
        </w:rPr>
        <w:t>на предоставление права пользования участком недр</w:t>
      </w:r>
      <w:r w:rsidRPr="00EF40F4">
        <w:rPr>
          <w:rFonts w:ascii="Times New Roman" w:eastAsiaTheme="minorEastAsia" w:hAnsi="Times New Roman" w:cs="Times New Roman"/>
          <w:sz w:val="24"/>
          <w:szCs w:val="24"/>
        </w:rPr>
        <w:t xml:space="preserve"> и прилагаемых к нему документов и сведений в электронной форме посредством Портала недропользователей исключает необходимость их повторного представления на бумажном носителе.</w:t>
      </w:r>
    </w:p>
    <w:p w14:paraId="5E1DF2DD" w14:textId="1A5FBF4E" w:rsidR="00BD5839" w:rsidRPr="00A646CE" w:rsidRDefault="00BD5839" w:rsidP="00BD5839">
      <w:pPr>
        <w:pStyle w:val="a3"/>
        <w:ind w:firstLine="709"/>
        <w:jc w:val="both"/>
        <w:rPr>
          <w:rFonts w:ascii="Times New Roman" w:hAnsi="Times New Roman"/>
          <w:sz w:val="24"/>
          <w:szCs w:val="24"/>
        </w:rPr>
      </w:pPr>
      <w:r w:rsidRPr="00A646CE">
        <w:rPr>
          <w:rFonts w:ascii="Times New Roman" w:eastAsiaTheme="minorEastAsia" w:hAnsi="Times New Roman"/>
          <w:sz w:val="24"/>
          <w:szCs w:val="24"/>
        </w:rPr>
        <w:t>2.6.1.1</w:t>
      </w:r>
      <w:r w:rsidR="00FF1B79">
        <w:rPr>
          <w:rFonts w:ascii="Times New Roman" w:eastAsiaTheme="minorEastAsia" w:hAnsi="Times New Roman"/>
          <w:sz w:val="24"/>
          <w:szCs w:val="24"/>
        </w:rPr>
        <w:t>8</w:t>
      </w:r>
      <w:r w:rsidRPr="00A646CE">
        <w:rPr>
          <w:rFonts w:ascii="Times New Roman" w:eastAsiaTheme="minorEastAsia" w:hAnsi="Times New Roman"/>
          <w:sz w:val="24"/>
          <w:szCs w:val="24"/>
        </w:rPr>
        <w:t>.</w:t>
      </w:r>
      <w:r w:rsidRPr="00A646CE">
        <w:rPr>
          <w:rFonts w:ascii="Times New Roman" w:hAnsi="Times New Roman"/>
          <w:sz w:val="24"/>
          <w:szCs w:val="24"/>
        </w:rPr>
        <w:t xml:space="preserve"> В случае принятия решения заявителем об отзыве заявления </w:t>
      </w:r>
      <w:r w:rsidR="009C62E3">
        <w:rPr>
          <w:rFonts w:ascii="Times New Roman" w:hAnsi="Times New Roman"/>
          <w:sz w:val="24"/>
          <w:szCs w:val="24"/>
        </w:rPr>
        <w:br/>
      </w:r>
      <w:r w:rsidRPr="00413C3C">
        <w:rPr>
          <w:rFonts w:ascii="Times New Roman" w:hAnsi="Times New Roman"/>
          <w:sz w:val="24"/>
          <w:szCs w:val="24"/>
        </w:rPr>
        <w:t xml:space="preserve">на предоставление права пользования участком недр </w:t>
      </w:r>
      <w:r w:rsidRPr="00A646CE">
        <w:rPr>
          <w:rFonts w:ascii="Times New Roman" w:eastAsiaTheme="minorEastAsia" w:hAnsi="Times New Roman"/>
          <w:sz w:val="24"/>
          <w:szCs w:val="24"/>
        </w:rPr>
        <w:t xml:space="preserve">и прилагаемых к нему документов </w:t>
      </w:r>
      <w:r w:rsidR="009C62E3">
        <w:rPr>
          <w:rFonts w:ascii="Times New Roman" w:eastAsiaTheme="minorEastAsia" w:hAnsi="Times New Roman"/>
          <w:sz w:val="24"/>
          <w:szCs w:val="24"/>
        </w:rPr>
        <w:br/>
      </w:r>
      <w:r w:rsidRPr="00A646CE">
        <w:rPr>
          <w:rFonts w:ascii="Times New Roman" w:eastAsiaTheme="minorEastAsia" w:hAnsi="Times New Roman"/>
          <w:sz w:val="24"/>
          <w:szCs w:val="24"/>
        </w:rPr>
        <w:t xml:space="preserve">и сведений </w:t>
      </w:r>
      <w:r w:rsidRPr="00A646CE">
        <w:rPr>
          <w:rFonts w:ascii="Times New Roman" w:hAnsi="Times New Roman"/>
          <w:sz w:val="24"/>
          <w:szCs w:val="24"/>
        </w:rPr>
        <w:t xml:space="preserve">до принятия решения по государственной услуге, заявитель направляет </w:t>
      </w:r>
      <w:r w:rsidR="009C62E3">
        <w:rPr>
          <w:rFonts w:ascii="Times New Roman" w:hAnsi="Times New Roman"/>
          <w:sz w:val="24"/>
          <w:szCs w:val="24"/>
        </w:rPr>
        <w:br/>
      </w:r>
      <w:r w:rsidRPr="00A646CE">
        <w:rPr>
          <w:rFonts w:ascii="Times New Roman" w:hAnsi="Times New Roman"/>
          <w:sz w:val="24"/>
          <w:szCs w:val="24"/>
        </w:rPr>
        <w:t xml:space="preserve">в Комитет заявление в произвольной форме с указанием способа возврата заявления </w:t>
      </w:r>
      <w:r w:rsidR="009C62E3">
        <w:rPr>
          <w:rFonts w:ascii="Times New Roman" w:hAnsi="Times New Roman"/>
          <w:sz w:val="24"/>
          <w:szCs w:val="24"/>
        </w:rPr>
        <w:br/>
      </w:r>
      <w:r w:rsidRPr="00413C3C">
        <w:rPr>
          <w:rFonts w:ascii="Times New Roman" w:hAnsi="Times New Roman"/>
          <w:sz w:val="24"/>
          <w:szCs w:val="24"/>
        </w:rPr>
        <w:t>на предоставление права пользования участком недр</w:t>
      </w:r>
      <w:r w:rsidRPr="00A646CE">
        <w:rPr>
          <w:rFonts w:ascii="Times New Roman" w:eastAsiaTheme="minorEastAsia" w:hAnsi="Times New Roman"/>
          <w:sz w:val="24"/>
          <w:szCs w:val="24"/>
        </w:rPr>
        <w:t xml:space="preserve"> и прилагаемых к нему документов </w:t>
      </w:r>
      <w:r w:rsidR="009C62E3">
        <w:rPr>
          <w:rFonts w:ascii="Times New Roman" w:eastAsiaTheme="minorEastAsia" w:hAnsi="Times New Roman"/>
          <w:sz w:val="24"/>
          <w:szCs w:val="24"/>
        </w:rPr>
        <w:br/>
      </w:r>
      <w:r w:rsidRPr="00A646CE">
        <w:rPr>
          <w:rFonts w:ascii="Times New Roman" w:eastAsiaTheme="minorEastAsia" w:hAnsi="Times New Roman"/>
          <w:sz w:val="24"/>
          <w:szCs w:val="24"/>
        </w:rPr>
        <w:t>и сведений</w:t>
      </w:r>
      <w:r w:rsidRPr="00A646CE">
        <w:rPr>
          <w:rFonts w:ascii="Times New Roman" w:hAnsi="Times New Roman"/>
          <w:sz w:val="24"/>
          <w:szCs w:val="24"/>
        </w:rPr>
        <w:t xml:space="preserve"> (в случае подачи заявления </w:t>
      </w:r>
      <w:r w:rsidRPr="00413C3C">
        <w:rPr>
          <w:rFonts w:ascii="Times New Roman" w:hAnsi="Times New Roman"/>
          <w:sz w:val="24"/>
          <w:szCs w:val="24"/>
        </w:rPr>
        <w:t xml:space="preserve">на предоставление права пользования участком недр </w:t>
      </w:r>
      <w:r w:rsidRPr="00A646CE">
        <w:rPr>
          <w:rFonts w:ascii="Times New Roman" w:eastAsiaTheme="minorEastAsia" w:hAnsi="Times New Roman"/>
          <w:sz w:val="24"/>
          <w:szCs w:val="24"/>
        </w:rPr>
        <w:t>и прилагаемых к нему документов и сведений</w:t>
      </w:r>
      <w:r w:rsidRPr="00A646CE">
        <w:rPr>
          <w:rFonts w:ascii="Times New Roman" w:hAnsi="Times New Roman"/>
          <w:sz w:val="24"/>
          <w:szCs w:val="24"/>
        </w:rPr>
        <w:t xml:space="preserve">  на бумажном носителе). Заявление об отзыве заявления </w:t>
      </w:r>
      <w:r w:rsidRPr="00413C3C">
        <w:rPr>
          <w:rFonts w:ascii="Times New Roman" w:hAnsi="Times New Roman"/>
          <w:sz w:val="24"/>
          <w:szCs w:val="24"/>
        </w:rPr>
        <w:t>на предоставление права пользования участком недр</w:t>
      </w:r>
      <w:r w:rsidRPr="00A646CE">
        <w:rPr>
          <w:rFonts w:ascii="Times New Roman" w:hAnsi="Times New Roman"/>
          <w:sz w:val="24"/>
          <w:szCs w:val="24"/>
        </w:rPr>
        <w:t xml:space="preserve"> </w:t>
      </w:r>
      <w:r w:rsidRPr="00A646CE">
        <w:rPr>
          <w:rFonts w:ascii="Times New Roman" w:eastAsiaTheme="minorEastAsia" w:hAnsi="Times New Roman"/>
          <w:sz w:val="24"/>
          <w:szCs w:val="24"/>
        </w:rPr>
        <w:t>и прилагаемых к нему документов и сведений</w:t>
      </w:r>
      <w:r w:rsidRPr="00A646CE">
        <w:rPr>
          <w:rFonts w:ascii="Times New Roman" w:hAnsi="Times New Roman"/>
          <w:sz w:val="24"/>
          <w:szCs w:val="24"/>
        </w:rPr>
        <w:t xml:space="preserve"> может быть направлено в Комитет по почте или электронной почте.</w:t>
      </w:r>
    </w:p>
    <w:p w14:paraId="36A116A6" w14:textId="77777777" w:rsidR="00B1791A" w:rsidRPr="00413C3C" w:rsidRDefault="00B1791A" w:rsidP="00B1791A">
      <w:pPr>
        <w:pStyle w:val="a3"/>
        <w:ind w:firstLine="709"/>
        <w:jc w:val="both"/>
        <w:rPr>
          <w:rFonts w:ascii="Times New Roman" w:hAnsi="Times New Roman"/>
          <w:b/>
          <w:sz w:val="24"/>
          <w:szCs w:val="24"/>
        </w:rPr>
      </w:pPr>
      <w:r w:rsidRPr="00427773">
        <w:rPr>
          <w:rFonts w:ascii="Times New Roman" w:hAnsi="Times New Roman"/>
          <w:b/>
          <w:sz w:val="24"/>
          <w:szCs w:val="24"/>
        </w:rPr>
        <w:t>2.6.2. Для предоставления государственной услуги в части внесения изменений в лицензию на пользование недрами:</w:t>
      </w:r>
    </w:p>
    <w:p w14:paraId="5CEEB85E" w14:textId="07859C8F" w:rsidR="00B1791A" w:rsidRPr="00413C3C" w:rsidRDefault="00B1791A" w:rsidP="00B1791A">
      <w:pPr>
        <w:pStyle w:val="a3"/>
        <w:ind w:firstLine="709"/>
        <w:jc w:val="both"/>
        <w:rPr>
          <w:rFonts w:ascii="Times New Roman" w:hAnsi="Times New Roman"/>
          <w:sz w:val="24"/>
          <w:szCs w:val="24"/>
        </w:rPr>
      </w:pPr>
      <w:r w:rsidRPr="00413C3C">
        <w:rPr>
          <w:rFonts w:ascii="Times New Roman" w:hAnsi="Times New Roman"/>
          <w:sz w:val="24"/>
          <w:szCs w:val="24"/>
        </w:rPr>
        <w:t xml:space="preserve">2.6.2.1. </w:t>
      </w:r>
      <w:hyperlink w:anchor="P1186" w:history="1">
        <w:r w:rsidRPr="00413C3C">
          <w:rPr>
            <w:rFonts w:ascii="Times New Roman" w:hAnsi="Times New Roman"/>
            <w:sz w:val="24"/>
            <w:szCs w:val="24"/>
          </w:rPr>
          <w:t>Заяв</w:t>
        </w:r>
      </w:hyperlink>
      <w:r>
        <w:rPr>
          <w:rFonts w:ascii="Times New Roman" w:hAnsi="Times New Roman"/>
          <w:sz w:val="24"/>
          <w:szCs w:val="24"/>
        </w:rPr>
        <w:t>ление</w:t>
      </w:r>
      <w:r w:rsidRPr="00413C3C">
        <w:rPr>
          <w:rFonts w:ascii="Times New Roman" w:hAnsi="Times New Roman"/>
          <w:sz w:val="24"/>
          <w:szCs w:val="24"/>
        </w:rPr>
        <w:t xml:space="preserve"> на внесение изменений в лицензию на пользование недрами </w:t>
      </w:r>
      <w:r w:rsidR="009C62E3">
        <w:rPr>
          <w:rFonts w:ascii="Times New Roman" w:hAnsi="Times New Roman"/>
          <w:sz w:val="24"/>
          <w:szCs w:val="24"/>
        </w:rPr>
        <w:br/>
      </w:r>
      <w:r w:rsidRPr="00413C3C">
        <w:rPr>
          <w:rFonts w:ascii="Times New Roman" w:hAnsi="Times New Roman"/>
          <w:sz w:val="24"/>
          <w:szCs w:val="24"/>
        </w:rPr>
        <w:t>по форме, приведенной в приложении № 2 к настоящему Административному регламенту.</w:t>
      </w:r>
    </w:p>
    <w:p w14:paraId="4D23D4BA" w14:textId="77777777" w:rsidR="00B1791A" w:rsidRPr="00413C3C" w:rsidRDefault="00B1791A" w:rsidP="00B1791A">
      <w:pPr>
        <w:pStyle w:val="a3"/>
        <w:ind w:firstLine="709"/>
        <w:jc w:val="both"/>
        <w:rPr>
          <w:rFonts w:ascii="Times New Roman" w:hAnsi="Times New Roman"/>
          <w:sz w:val="24"/>
          <w:szCs w:val="24"/>
        </w:rPr>
      </w:pPr>
      <w:r w:rsidRPr="00413C3C">
        <w:rPr>
          <w:rFonts w:ascii="Times New Roman" w:hAnsi="Times New Roman"/>
          <w:sz w:val="24"/>
          <w:szCs w:val="24"/>
        </w:rPr>
        <w:t>2.6.2.2. Краткий отчет пользователя недр о выполнении условий пользования недрами, требований проектной документации и, при наличии, технического проекта разработки месторождений полезных ископаемых (с приложениями подтверждающих документов).</w:t>
      </w:r>
    </w:p>
    <w:p w14:paraId="72A4B098" w14:textId="25FF7729" w:rsidR="00B1791A" w:rsidRPr="00333A37" w:rsidRDefault="00B1791A" w:rsidP="00B1791A">
      <w:pPr>
        <w:pStyle w:val="a3"/>
        <w:ind w:firstLine="709"/>
        <w:jc w:val="both"/>
        <w:rPr>
          <w:rFonts w:ascii="Times New Roman" w:hAnsi="Times New Roman"/>
          <w:sz w:val="24"/>
          <w:szCs w:val="24"/>
        </w:rPr>
      </w:pPr>
      <w:r w:rsidRPr="00333A37">
        <w:rPr>
          <w:rFonts w:ascii="Times New Roman" w:hAnsi="Times New Roman"/>
          <w:sz w:val="24"/>
          <w:szCs w:val="24"/>
        </w:rPr>
        <w:t xml:space="preserve">2.6.2.3. Предложения по внесению изменений в лицензию на пользование недрами </w:t>
      </w:r>
      <w:r w:rsidR="009C62E3">
        <w:rPr>
          <w:rFonts w:ascii="Times New Roman" w:hAnsi="Times New Roman"/>
          <w:sz w:val="24"/>
          <w:szCs w:val="24"/>
        </w:rPr>
        <w:br/>
      </w:r>
      <w:r w:rsidRPr="00333A37">
        <w:rPr>
          <w:rFonts w:ascii="Times New Roman" w:hAnsi="Times New Roman"/>
          <w:sz w:val="24"/>
          <w:szCs w:val="24"/>
        </w:rPr>
        <w:t>с приложением соответствующих текстовых и (или) графических документов и материалов. Изменения в лицензию на пользование недрами представляются в виде сравнительной таблицы с указанием действующей и предлагаемой редакции соответствующего пункта лицензии на пользование недрами.</w:t>
      </w:r>
    </w:p>
    <w:p w14:paraId="3317ACEF" w14:textId="77777777" w:rsidR="00B1791A" w:rsidRDefault="00B1791A" w:rsidP="00B1791A">
      <w:pPr>
        <w:pStyle w:val="a3"/>
        <w:ind w:firstLine="709"/>
        <w:jc w:val="both"/>
        <w:rPr>
          <w:rFonts w:ascii="Times New Roman" w:hAnsi="Times New Roman"/>
          <w:sz w:val="24"/>
          <w:szCs w:val="24"/>
        </w:rPr>
      </w:pPr>
      <w:r w:rsidRPr="00333A37">
        <w:rPr>
          <w:rFonts w:ascii="Times New Roman" w:hAnsi="Times New Roman"/>
          <w:sz w:val="24"/>
          <w:szCs w:val="24"/>
        </w:rPr>
        <w:t>2.6.2.4. Пояснительная записка с обоснованием необходимости внесения изменений в лицензию на пользование недрами. К пояснительной записке прикладываются копии соответствующих документов, в том числе графические материалы.</w:t>
      </w:r>
    </w:p>
    <w:p w14:paraId="2E520E17" w14:textId="4EC69DB7" w:rsidR="00B1791A" w:rsidRPr="00413C3C" w:rsidRDefault="00B1791A" w:rsidP="00B1791A">
      <w:pPr>
        <w:pStyle w:val="a3"/>
        <w:ind w:firstLine="709"/>
        <w:jc w:val="both"/>
        <w:rPr>
          <w:rFonts w:ascii="Times New Roman" w:hAnsi="Times New Roman"/>
          <w:sz w:val="24"/>
          <w:szCs w:val="24"/>
        </w:rPr>
      </w:pPr>
      <w:r>
        <w:rPr>
          <w:rFonts w:ascii="Times New Roman" w:hAnsi="Times New Roman"/>
          <w:sz w:val="24"/>
          <w:szCs w:val="24"/>
        </w:rPr>
        <w:t>2.6.2.5. О</w:t>
      </w:r>
      <w:r w:rsidRPr="00413C3C">
        <w:rPr>
          <w:rFonts w:ascii="Times New Roman" w:hAnsi="Times New Roman"/>
          <w:sz w:val="24"/>
          <w:szCs w:val="24"/>
        </w:rPr>
        <w:t>пись документов, прилагаемых к заяв</w:t>
      </w:r>
      <w:r>
        <w:rPr>
          <w:rFonts w:ascii="Times New Roman" w:hAnsi="Times New Roman"/>
          <w:sz w:val="24"/>
          <w:szCs w:val="24"/>
        </w:rPr>
        <w:t>лению</w:t>
      </w:r>
      <w:r w:rsidRPr="00413C3C">
        <w:rPr>
          <w:rFonts w:ascii="Times New Roman" w:hAnsi="Times New Roman"/>
          <w:sz w:val="24"/>
          <w:szCs w:val="24"/>
        </w:rPr>
        <w:t xml:space="preserve"> на внесение изменений </w:t>
      </w:r>
      <w:r w:rsidR="009C62E3">
        <w:rPr>
          <w:rFonts w:ascii="Times New Roman" w:hAnsi="Times New Roman"/>
          <w:sz w:val="24"/>
          <w:szCs w:val="24"/>
        </w:rPr>
        <w:br/>
      </w:r>
      <w:r w:rsidRPr="00413C3C">
        <w:rPr>
          <w:rFonts w:ascii="Times New Roman" w:hAnsi="Times New Roman"/>
          <w:sz w:val="24"/>
          <w:szCs w:val="24"/>
        </w:rPr>
        <w:t>в лицензию на пользование недрами.</w:t>
      </w:r>
    </w:p>
    <w:p w14:paraId="1CF343DA" w14:textId="6ADE71E6" w:rsidR="00B1791A" w:rsidRPr="00413C3C" w:rsidRDefault="00B1791A" w:rsidP="00B1791A">
      <w:pPr>
        <w:pStyle w:val="a3"/>
        <w:ind w:firstLine="709"/>
        <w:jc w:val="both"/>
        <w:rPr>
          <w:rFonts w:ascii="Times New Roman" w:hAnsi="Times New Roman"/>
          <w:sz w:val="24"/>
          <w:szCs w:val="24"/>
        </w:rPr>
      </w:pPr>
      <w:r w:rsidRPr="00413C3C">
        <w:rPr>
          <w:rFonts w:ascii="Times New Roman" w:hAnsi="Times New Roman"/>
          <w:sz w:val="24"/>
          <w:szCs w:val="24"/>
        </w:rPr>
        <w:t xml:space="preserve">В случае представления заявления </w:t>
      </w:r>
      <w:r>
        <w:rPr>
          <w:rFonts w:ascii="Times New Roman" w:hAnsi="Times New Roman"/>
          <w:sz w:val="24"/>
          <w:szCs w:val="24"/>
        </w:rPr>
        <w:t xml:space="preserve">на </w:t>
      </w:r>
      <w:r w:rsidRPr="00413C3C">
        <w:rPr>
          <w:rFonts w:ascii="Times New Roman" w:hAnsi="Times New Roman"/>
          <w:sz w:val="24"/>
          <w:szCs w:val="24"/>
        </w:rPr>
        <w:t xml:space="preserve">внесение изменений в лицензию </w:t>
      </w:r>
      <w:r w:rsidR="009C62E3">
        <w:rPr>
          <w:rFonts w:ascii="Times New Roman" w:hAnsi="Times New Roman"/>
          <w:sz w:val="24"/>
          <w:szCs w:val="24"/>
        </w:rPr>
        <w:br/>
      </w:r>
      <w:r w:rsidRPr="00413C3C">
        <w:rPr>
          <w:rFonts w:ascii="Times New Roman" w:hAnsi="Times New Roman"/>
          <w:sz w:val="24"/>
          <w:szCs w:val="24"/>
        </w:rPr>
        <w:t>на пользование недрами и прилагаемых к не</w:t>
      </w:r>
      <w:r>
        <w:rPr>
          <w:rFonts w:ascii="Times New Roman" w:hAnsi="Times New Roman"/>
          <w:sz w:val="24"/>
          <w:szCs w:val="24"/>
        </w:rPr>
        <w:t>му документов и сведений</w:t>
      </w:r>
      <w:r w:rsidRPr="00413C3C">
        <w:rPr>
          <w:rFonts w:ascii="Times New Roman" w:hAnsi="Times New Roman"/>
          <w:sz w:val="24"/>
          <w:szCs w:val="24"/>
        </w:rPr>
        <w:t xml:space="preserve"> с использованием Портала недропользователей </w:t>
      </w:r>
      <w:r w:rsidRPr="00A646CE">
        <w:rPr>
          <w:rFonts w:ascii="Times New Roman" w:hAnsi="Times New Roman"/>
          <w:sz w:val="24"/>
          <w:szCs w:val="24"/>
        </w:rPr>
        <w:t xml:space="preserve">заявление на внесение изменений в лицензию на пользование недрами и прилагаемых к нему документов и сведений, сопровождаемые описью, </w:t>
      </w:r>
      <w:r w:rsidRPr="00A646CE">
        <w:rPr>
          <w:rFonts w:ascii="Times New Roman" w:hAnsi="Times New Roman"/>
          <w:sz w:val="24"/>
          <w:szCs w:val="24"/>
        </w:rPr>
        <w:lastRenderedPageBreak/>
        <w:t>оформленной в электронном виде, представляются в форме электронных документов, подписанных усиленной квалифицированной электронной подписью</w:t>
      </w:r>
      <w:r w:rsidRPr="00413C3C">
        <w:rPr>
          <w:rFonts w:ascii="Times New Roman" w:hAnsi="Times New Roman"/>
          <w:sz w:val="24"/>
          <w:szCs w:val="24"/>
        </w:rPr>
        <w:t xml:space="preserve"> в соответствии </w:t>
      </w:r>
      <w:r w:rsidR="009C62E3">
        <w:rPr>
          <w:rFonts w:ascii="Times New Roman" w:hAnsi="Times New Roman"/>
          <w:sz w:val="24"/>
          <w:szCs w:val="24"/>
        </w:rPr>
        <w:br/>
      </w:r>
      <w:r w:rsidRPr="00413C3C">
        <w:rPr>
          <w:rFonts w:ascii="Times New Roman" w:hAnsi="Times New Roman"/>
          <w:sz w:val="24"/>
          <w:szCs w:val="24"/>
        </w:rPr>
        <w:t xml:space="preserve">с требованиями Федерального закона от 06.04.2011 № 63-ФЗ «Об электронной подписи». </w:t>
      </w:r>
    </w:p>
    <w:p w14:paraId="3B7EBE37" w14:textId="6F2CDAD8" w:rsidR="00B1791A" w:rsidRPr="00A646CE" w:rsidRDefault="00B1791A" w:rsidP="00B1791A">
      <w:pPr>
        <w:pStyle w:val="a3"/>
        <w:ind w:firstLine="709"/>
        <w:jc w:val="both"/>
        <w:rPr>
          <w:rFonts w:ascii="Times New Roman" w:hAnsi="Times New Roman"/>
          <w:sz w:val="24"/>
          <w:szCs w:val="24"/>
        </w:rPr>
      </w:pPr>
      <w:r w:rsidRPr="00A646CE">
        <w:rPr>
          <w:rFonts w:ascii="Times New Roman" w:hAnsi="Times New Roman"/>
          <w:sz w:val="24"/>
          <w:szCs w:val="24"/>
        </w:rPr>
        <w:t xml:space="preserve">В случае представления заявления на внесение изменений в лицензию </w:t>
      </w:r>
      <w:r w:rsidR="009C62E3">
        <w:rPr>
          <w:rFonts w:ascii="Times New Roman" w:hAnsi="Times New Roman"/>
          <w:sz w:val="24"/>
          <w:szCs w:val="24"/>
        </w:rPr>
        <w:br/>
      </w:r>
      <w:r w:rsidRPr="00A646CE">
        <w:rPr>
          <w:rFonts w:ascii="Times New Roman" w:hAnsi="Times New Roman"/>
          <w:sz w:val="24"/>
          <w:szCs w:val="24"/>
        </w:rPr>
        <w:t xml:space="preserve">на пользование недрами и прилагаемых к нему документов и сведений лично или почтовым отправлением заявление на внесение изменений в лицензию на пользование недрами </w:t>
      </w:r>
      <w:r w:rsidR="009C62E3">
        <w:rPr>
          <w:rFonts w:ascii="Times New Roman" w:hAnsi="Times New Roman"/>
          <w:sz w:val="24"/>
          <w:szCs w:val="24"/>
        </w:rPr>
        <w:br/>
      </w:r>
      <w:r w:rsidRPr="00A646CE">
        <w:rPr>
          <w:rFonts w:ascii="Times New Roman" w:hAnsi="Times New Roman"/>
          <w:sz w:val="24"/>
          <w:szCs w:val="24"/>
        </w:rPr>
        <w:t xml:space="preserve">и прилагаемые к нему документы и сведения представляется на бумажном носителе </w:t>
      </w:r>
      <w:r w:rsidR="009C62E3">
        <w:rPr>
          <w:rFonts w:ascii="Times New Roman" w:hAnsi="Times New Roman"/>
          <w:sz w:val="24"/>
          <w:szCs w:val="24"/>
        </w:rPr>
        <w:br/>
      </w:r>
      <w:r w:rsidRPr="00A646CE">
        <w:rPr>
          <w:rFonts w:ascii="Times New Roman" w:hAnsi="Times New Roman"/>
          <w:sz w:val="24"/>
          <w:szCs w:val="24"/>
        </w:rPr>
        <w:t xml:space="preserve">с приложением их электронных копий на электронном носителе (оптический диск CD или диск DVD, внешний USB-накопитель) и сопровождаются описью, оформленной </w:t>
      </w:r>
      <w:r w:rsidR="009C62E3">
        <w:rPr>
          <w:rFonts w:ascii="Times New Roman" w:hAnsi="Times New Roman"/>
          <w:sz w:val="24"/>
          <w:szCs w:val="24"/>
        </w:rPr>
        <w:br/>
      </w:r>
      <w:r w:rsidRPr="00A646CE">
        <w:rPr>
          <w:rFonts w:ascii="Times New Roman" w:hAnsi="Times New Roman"/>
          <w:sz w:val="24"/>
          <w:szCs w:val="24"/>
        </w:rPr>
        <w:t>в бумажном и электронном виде. Все листы таких заявления и прилагаемых к нему документов и сведений должны быть прошиты и пронумерованы. Заявление на внесение изменений в лицензию на пользование недрами должно быть скреплено печатью заявителя (при наличии) и подписано заявителем либо уполномоченным представителем.</w:t>
      </w:r>
    </w:p>
    <w:p w14:paraId="08540A6B" w14:textId="5A4E7704" w:rsidR="00B1791A" w:rsidRPr="00413C3C" w:rsidRDefault="00B1791A" w:rsidP="00B1791A">
      <w:pPr>
        <w:pStyle w:val="a3"/>
        <w:ind w:firstLine="709"/>
        <w:jc w:val="both"/>
        <w:rPr>
          <w:rFonts w:ascii="Times New Roman" w:hAnsi="Times New Roman"/>
          <w:sz w:val="24"/>
          <w:szCs w:val="24"/>
        </w:rPr>
      </w:pPr>
      <w:r w:rsidRPr="00413C3C">
        <w:rPr>
          <w:rFonts w:ascii="Times New Roman" w:hAnsi="Times New Roman"/>
          <w:sz w:val="24"/>
          <w:szCs w:val="24"/>
        </w:rPr>
        <w:t xml:space="preserve">В документах не допускаются неудостоверенные исправления, повреждения, нечитаемые части текста либо нечитаемые оттиски штампов и печатей, наличие которых </w:t>
      </w:r>
      <w:r w:rsidR="009C62E3">
        <w:rPr>
          <w:rFonts w:ascii="Times New Roman" w:hAnsi="Times New Roman"/>
          <w:sz w:val="24"/>
          <w:szCs w:val="24"/>
        </w:rPr>
        <w:br/>
      </w:r>
      <w:r w:rsidRPr="00413C3C">
        <w:rPr>
          <w:rFonts w:ascii="Times New Roman" w:hAnsi="Times New Roman"/>
          <w:sz w:val="24"/>
          <w:szCs w:val="24"/>
        </w:rPr>
        <w:t>не позволяет однозначно толковать их содержание.</w:t>
      </w:r>
    </w:p>
    <w:p w14:paraId="1B205475" w14:textId="61BF9D83" w:rsidR="00B1791A" w:rsidRPr="00A646CE" w:rsidRDefault="00B1791A" w:rsidP="00B1791A">
      <w:pPr>
        <w:pStyle w:val="a3"/>
        <w:ind w:firstLine="709"/>
        <w:jc w:val="both"/>
        <w:rPr>
          <w:rFonts w:ascii="Times New Roman" w:hAnsi="Times New Roman"/>
          <w:sz w:val="24"/>
          <w:szCs w:val="24"/>
        </w:rPr>
      </w:pPr>
      <w:r w:rsidRPr="00A646CE">
        <w:rPr>
          <w:rFonts w:ascii="Times New Roman" w:hAnsi="Times New Roman"/>
          <w:sz w:val="24"/>
          <w:szCs w:val="24"/>
        </w:rPr>
        <w:t xml:space="preserve">Все копии представляемых документов должны быть заверены в установленном порядке (подписана руководителем или уполномоченным на то должностным лицом </w:t>
      </w:r>
      <w:r w:rsidR="009C62E3">
        <w:rPr>
          <w:rFonts w:ascii="Times New Roman" w:hAnsi="Times New Roman"/>
          <w:sz w:val="24"/>
          <w:szCs w:val="24"/>
        </w:rPr>
        <w:br/>
      </w:r>
      <w:r w:rsidRPr="00A646CE">
        <w:rPr>
          <w:rFonts w:ascii="Times New Roman" w:hAnsi="Times New Roman"/>
          <w:sz w:val="24"/>
          <w:szCs w:val="24"/>
        </w:rPr>
        <w:t xml:space="preserve">и заверена печатью). На копии документа указывается дата ее оформления (выдачи) </w:t>
      </w:r>
      <w:r w:rsidR="009C62E3">
        <w:rPr>
          <w:rFonts w:ascii="Times New Roman" w:hAnsi="Times New Roman"/>
          <w:sz w:val="24"/>
          <w:szCs w:val="24"/>
        </w:rPr>
        <w:br/>
      </w:r>
      <w:r w:rsidRPr="00A646CE">
        <w:rPr>
          <w:rFonts w:ascii="Times New Roman" w:hAnsi="Times New Roman"/>
          <w:sz w:val="24"/>
          <w:szCs w:val="24"/>
        </w:rPr>
        <w:t>и делается отметка о том, что подлинный документ находился в момент оформления копии в данном предприятии, учреждении, организации.</w:t>
      </w:r>
    </w:p>
    <w:p w14:paraId="4254DF13" w14:textId="7EA84EA2" w:rsidR="00B1791A" w:rsidRPr="00237C0C" w:rsidRDefault="00B1791A" w:rsidP="00B1791A">
      <w:pPr>
        <w:pStyle w:val="a3"/>
        <w:ind w:firstLine="709"/>
        <w:jc w:val="both"/>
        <w:rPr>
          <w:rFonts w:ascii="Times New Roman" w:hAnsi="Times New Roman"/>
          <w:sz w:val="24"/>
          <w:szCs w:val="24"/>
        </w:rPr>
      </w:pPr>
      <w:r w:rsidRPr="00237C0C">
        <w:rPr>
          <w:rFonts w:ascii="Times New Roman" w:hAnsi="Times New Roman"/>
          <w:sz w:val="24"/>
          <w:szCs w:val="24"/>
        </w:rPr>
        <w:t xml:space="preserve">Информация и документы, входящие в состав заявки на внесение изменений </w:t>
      </w:r>
      <w:r w:rsidR="009C62E3">
        <w:rPr>
          <w:rFonts w:ascii="Times New Roman" w:hAnsi="Times New Roman"/>
          <w:sz w:val="24"/>
          <w:szCs w:val="24"/>
        </w:rPr>
        <w:br/>
      </w:r>
      <w:r w:rsidRPr="00237C0C">
        <w:rPr>
          <w:rFonts w:ascii="Times New Roman" w:hAnsi="Times New Roman"/>
          <w:sz w:val="24"/>
          <w:szCs w:val="24"/>
        </w:rPr>
        <w:t>в лицензию на пользование недрами, подаются от имени заявителя.</w:t>
      </w:r>
    </w:p>
    <w:p w14:paraId="63864092" w14:textId="77777777" w:rsidR="00B1791A" w:rsidRPr="00A646CE" w:rsidRDefault="00B1791A" w:rsidP="00B1791A">
      <w:pPr>
        <w:pStyle w:val="a3"/>
        <w:ind w:firstLine="709"/>
        <w:jc w:val="both"/>
        <w:rPr>
          <w:rFonts w:ascii="Times New Roman" w:hAnsi="Times New Roman"/>
          <w:sz w:val="24"/>
          <w:szCs w:val="24"/>
        </w:rPr>
      </w:pPr>
      <w:r w:rsidRPr="00A646CE">
        <w:rPr>
          <w:rFonts w:ascii="Times New Roman" w:hAnsi="Times New Roman"/>
          <w:sz w:val="24"/>
          <w:szCs w:val="24"/>
        </w:rPr>
        <w:t>При личном приеме непосредственно в Комитете заявитель (уполномоченный представитель) дополнительно представляет следующие документы:</w:t>
      </w:r>
    </w:p>
    <w:p w14:paraId="306817A7" w14:textId="67FB0D13" w:rsidR="00B1791A" w:rsidRPr="00A646CE" w:rsidRDefault="00B1791A" w:rsidP="00B1791A">
      <w:pPr>
        <w:pStyle w:val="a3"/>
        <w:ind w:firstLine="709"/>
        <w:jc w:val="both"/>
        <w:rPr>
          <w:rFonts w:ascii="Times New Roman" w:hAnsi="Times New Roman"/>
          <w:sz w:val="24"/>
          <w:szCs w:val="24"/>
        </w:rPr>
      </w:pPr>
      <w:r w:rsidRPr="00A646CE">
        <w:rPr>
          <w:rFonts w:ascii="Times New Roman" w:hAnsi="Times New Roman"/>
          <w:sz w:val="24"/>
          <w:szCs w:val="24"/>
        </w:rPr>
        <w:t>документ, удостоверяющий личность заявителя (уполномоченного представителя)</w:t>
      </w:r>
      <w:r w:rsidRPr="00A646CE">
        <w:rPr>
          <w:rFonts w:ascii="Times New Roman" w:hAnsi="Times New Roman"/>
          <w:sz w:val="24"/>
          <w:szCs w:val="24"/>
          <w:vertAlign w:val="superscript"/>
        </w:rPr>
        <w:t>1</w:t>
      </w:r>
      <w:r w:rsidRPr="00A646CE">
        <w:rPr>
          <w:rFonts w:ascii="Times New Roman" w:hAnsi="Times New Roman"/>
          <w:sz w:val="24"/>
          <w:szCs w:val="24"/>
        </w:rPr>
        <w:t>;</w:t>
      </w:r>
    </w:p>
    <w:p w14:paraId="246029C0" w14:textId="77777777" w:rsidR="00B1791A" w:rsidRPr="00A646CE" w:rsidRDefault="00B1791A" w:rsidP="00B1791A">
      <w:pPr>
        <w:pStyle w:val="a3"/>
        <w:ind w:firstLine="709"/>
        <w:jc w:val="both"/>
        <w:rPr>
          <w:rFonts w:ascii="Times New Roman" w:hAnsi="Times New Roman"/>
          <w:sz w:val="24"/>
          <w:szCs w:val="24"/>
        </w:rPr>
      </w:pPr>
      <w:r w:rsidRPr="00A646CE">
        <w:rPr>
          <w:rFonts w:ascii="Times New Roman" w:hAnsi="Times New Roman"/>
          <w:sz w:val="24"/>
          <w:szCs w:val="24"/>
        </w:rPr>
        <w:t>документ, подтверждающий полномочия уполномоченного представителя</w:t>
      </w:r>
      <w:r w:rsidRPr="00A646CE">
        <w:rPr>
          <w:rFonts w:ascii="Times New Roman" w:hAnsi="Times New Roman"/>
          <w:sz w:val="24"/>
          <w:szCs w:val="24"/>
          <w:vertAlign w:val="superscript"/>
        </w:rPr>
        <w:t>2</w:t>
      </w:r>
      <w:r w:rsidRPr="00A646CE">
        <w:rPr>
          <w:rFonts w:ascii="Times New Roman" w:hAnsi="Times New Roman"/>
          <w:sz w:val="24"/>
          <w:szCs w:val="24"/>
        </w:rPr>
        <w:t>.</w:t>
      </w:r>
    </w:p>
    <w:p w14:paraId="182E7A8D" w14:textId="3E484111" w:rsidR="00B1791A" w:rsidRPr="00413C3C" w:rsidRDefault="00B1791A" w:rsidP="00B1791A">
      <w:pPr>
        <w:pStyle w:val="a3"/>
        <w:ind w:firstLine="709"/>
        <w:jc w:val="both"/>
        <w:rPr>
          <w:rFonts w:ascii="Times New Roman" w:hAnsi="Times New Roman"/>
          <w:sz w:val="24"/>
          <w:szCs w:val="24"/>
        </w:rPr>
      </w:pPr>
      <w:r w:rsidRPr="00413C3C">
        <w:rPr>
          <w:rFonts w:ascii="Times New Roman" w:hAnsi="Times New Roman"/>
          <w:sz w:val="24"/>
          <w:szCs w:val="24"/>
        </w:rPr>
        <w:t>Требования к электронным образам документов установлены пунктом 2.6.1.1</w:t>
      </w:r>
      <w:r w:rsidR="00FF1B79">
        <w:rPr>
          <w:rFonts w:ascii="Times New Roman" w:hAnsi="Times New Roman"/>
          <w:sz w:val="24"/>
          <w:szCs w:val="24"/>
        </w:rPr>
        <w:t>5</w:t>
      </w:r>
      <w:r w:rsidRPr="00413C3C">
        <w:rPr>
          <w:rFonts w:ascii="Times New Roman" w:hAnsi="Times New Roman"/>
          <w:sz w:val="24"/>
          <w:szCs w:val="24"/>
        </w:rPr>
        <w:t xml:space="preserve"> настоящего Административного регламента.</w:t>
      </w:r>
    </w:p>
    <w:p w14:paraId="4A2037DB" w14:textId="1C683298" w:rsidR="00B1791A" w:rsidRPr="00413C3C" w:rsidRDefault="00B1791A" w:rsidP="00B1791A">
      <w:pPr>
        <w:pStyle w:val="a3"/>
        <w:ind w:firstLine="709"/>
        <w:jc w:val="both"/>
        <w:rPr>
          <w:rFonts w:ascii="Times New Roman" w:hAnsi="Times New Roman"/>
          <w:sz w:val="24"/>
          <w:szCs w:val="24"/>
        </w:rPr>
      </w:pPr>
      <w:r w:rsidRPr="00413C3C">
        <w:rPr>
          <w:rFonts w:ascii="Times New Roman" w:hAnsi="Times New Roman"/>
          <w:sz w:val="24"/>
          <w:szCs w:val="24"/>
        </w:rPr>
        <w:t>2.6.2.</w:t>
      </w:r>
      <w:r>
        <w:rPr>
          <w:rFonts w:ascii="Times New Roman" w:hAnsi="Times New Roman"/>
          <w:sz w:val="24"/>
          <w:szCs w:val="24"/>
        </w:rPr>
        <w:t>6</w:t>
      </w:r>
      <w:r w:rsidRPr="00413C3C">
        <w:rPr>
          <w:rFonts w:ascii="Times New Roman" w:hAnsi="Times New Roman"/>
          <w:sz w:val="24"/>
          <w:szCs w:val="24"/>
        </w:rPr>
        <w:t xml:space="preserve">. Согласие на обработку персональных данных заявителя (уполномоченного представителя), обратившегося за предоставлением государственных услуг, в соответствии с пунктом 4 части 1 статьи 6 </w:t>
      </w:r>
      <w:r>
        <w:rPr>
          <w:rFonts w:ascii="Times New Roman" w:hAnsi="Times New Roman"/>
          <w:sz w:val="24"/>
          <w:szCs w:val="24"/>
        </w:rPr>
        <w:t>Федерального закона № 152-ФЗ</w:t>
      </w:r>
      <w:r w:rsidRPr="00413C3C">
        <w:rPr>
          <w:rFonts w:ascii="Times New Roman" w:hAnsi="Times New Roman"/>
          <w:sz w:val="24"/>
          <w:szCs w:val="24"/>
        </w:rPr>
        <w:t xml:space="preserve"> и частью 4 статьи 7 Федерального закона № 210-ФЗ не требуется.</w:t>
      </w:r>
    </w:p>
    <w:p w14:paraId="510BB515" w14:textId="242F4C25" w:rsidR="00B1791A" w:rsidRPr="00413C3C" w:rsidRDefault="00B1791A" w:rsidP="00B1791A">
      <w:pPr>
        <w:pStyle w:val="ConsPlusNormal"/>
        <w:ind w:firstLine="709"/>
        <w:jc w:val="both"/>
        <w:rPr>
          <w:rFonts w:ascii="Times New Roman" w:hAnsi="Times New Roman" w:cs="Times New Roman"/>
          <w:sz w:val="24"/>
          <w:szCs w:val="24"/>
        </w:rPr>
      </w:pPr>
      <w:r w:rsidRPr="00A646CE">
        <w:rPr>
          <w:rFonts w:ascii="Times New Roman" w:hAnsi="Times New Roman" w:cs="Times New Roman"/>
          <w:sz w:val="24"/>
          <w:szCs w:val="24"/>
        </w:rPr>
        <w:t xml:space="preserve">2.6.2.7. </w:t>
      </w:r>
      <w:r w:rsidRPr="00A646CE">
        <w:rPr>
          <w:rFonts w:ascii="Times New Roman" w:eastAsiaTheme="minorEastAsia" w:hAnsi="Times New Roman" w:cs="Times New Roman"/>
          <w:sz w:val="24"/>
          <w:szCs w:val="24"/>
        </w:rPr>
        <w:t xml:space="preserve">Принятие от заявителя заявления на внесение изменений в лицензию </w:t>
      </w:r>
      <w:r w:rsidR="009C62E3">
        <w:rPr>
          <w:rFonts w:ascii="Times New Roman" w:eastAsiaTheme="minorEastAsia" w:hAnsi="Times New Roman" w:cs="Times New Roman"/>
          <w:sz w:val="24"/>
          <w:szCs w:val="24"/>
        </w:rPr>
        <w:br/>
      </w:r>
      <w:r w:rsidRPr="00A646CE">
        <w:rPr>
          <w:rFonts w:ascii="Times New Roman" w:eastAsiaTheme="minorEastAsia" w:hAnsi="Times New Roman" w:cs="Times New Roman"/>
          <w:sz w:val="24"/>
          <w:szCs w:val="24"/>
        </w:rPr>
        <w:t xml:space="preserve">на пользование недрами и прилагаемых к нему документов </w:t>
      </w:r>
      <w:r w:rsidR="00396CC2">
        <w:rPr>
          <w:rFonts w:ascii="Times New Roman" w:eastAsiaTheme="minorEastAsia" w:hAnsi="Times New Roman" w:cs="Times New Roman"/>
          <w:sz w:val="24"/>
          <w:szCs w:val="24"/>
        </w:rPr>
        <w:t xml:space="preserve">и </w:t>
      </w:r>
      <w:r w:rsidRPr="00A646CE">
        <w:rPr>
          <w:rFonts w:ascii="Times New Roman" w:eastAsiaTheme="minorEastAsia" w:hAnsi="Times New Roman" w:cs="Times New Roman"/>
          <w:sz w:val="24"/>
          <w:szCs w:val="24"/>
        </w:rPr>
        <w:t xml:space="preserve">сведений </w:t>
      </w:r>
      <w:r w:rsidRPr="00413C3C">
        <w:rPr>
          <w:rFonts w:ascii="Times New Roman" w:eastAsiaTheme="minorEastAsia" w:hAnsi="Times New Roman" w:cs="Times New Roman"/>
          <w:sz w:val="24"/>
          <w:szCs w:val="24"/>
        </w:rPr>
        <w:t>в электронной форме посредством Портала недропользователей исключает необходимость их повторного представления на бумажном носителе.</w:t>
      </w:r>
    </w:p>
    <w:p w14:paraId="492ECF61" w14:textId="50D10175" w:rsidR="00B1791A" w:rsidRPr="00A646CE" w:rsidRDefault="00B1791A" w:rsidP="00B1791A">
      <w:pPr>
        <w:pStyle w:val="a3"/>
        <w:ind w:firstLine="709"/>
        <w:jc w:val="both"/>
        <w:rPr>
          <w:rFonts w:ascii="Times New Roman" w:hAnsi="Times New Roman"/>
          <w:sz w:val="24"/>
          <w:szCs w:val="24"/>
        </w:rPr>
      </w:pPr>
      <w:r w:rsidRPr="00A646CE">
        <w:rPr>
          <w:rFonts w:ascii="Times New Roman" w:eastAsiaTheme="minorEastAsia" w:hAnsi="Times New Roman"/>
          <w:sz w:val="24"/>
          <w:szCs w:val="24"/>
        </w:rPr>
        <w:t>2.6.2.8.</w:t>
      </w:r>
      <w:r w:rsidRPr="00A646CE">
        <w:rPr>
          <w:rFonts w:ascii="Times New Roman" w:hAnsi="Times New Roman"/>
          <w:sz w:val="24"/>
          <w:szCs w:val="24"/>
        </w:rPr>
        <w:t xml:space="preserve"> В случае принятия решения заявителем об отзыве заявления на внесение изменений в лицензию на пользование недрами </w:t>
      </w:r>
      <w:r w:rsidRPr="00A646CE">
        <w:rPr>
          <w:rFonts w:ascii="Times New Roman" w:eastAsiaTheme="minorEastAsia" w:hAnsi="Times New Roman"/>
          <w:sz w:val="24"/>
          <w:szCs w:val="24"/>
        </w:rPr>
        <w:t xml:space="preserve">и прилагаемых к нему документов </w:t>
      </w:r>
      <w:r w:rsidR="009C62E3">
        <w:rPr>
          <w:rFonts w:ascii="Times New Roman" w:eastAsiaTheme="minorEastAsia" w:hAnsi="Times New Roman"/>
          <w:sz w:val="24"/>
          <w:szCs w:val="24"/>
        </w:rPr>
        <w:br/>
      </w:r>
      <w:r w:rsidRPr="00A646CE">
        <w:rPr>
          <w:rFonts w:ascii="Times New Roman" w:eastAsiaTheme="minorEastAsia" w:hAnsi="Times New Roman"/>
          <w:sz w:val="24"/>
          <w:szCs w:val="24"/>
        </w:rPr>
        <w:t>и сведений</w:t>
      </w:r>
      <w:r w:rsidRPr="00A646CE">
        <w:rPr>
          <w:rFonts w:ascii="Times New Roman" w:hAnsi="Times New Roman"/>
          <w:sz w:val="24"/>
          <w:szCs w:val="24"/>
        </w:rPr>
        <w:t xml:space="preserve"> до принятия решения по государственной услуге</w:t>
      </w:r>
      <w:r w:rsidRPr="00A646CE">
        <w:rPr>
          <w:rFonts w:ascii="Times New Roman" w:hAnsi="Times New Roman"/>
          <w:strike/>
          <w:sz w:val="24"/>
          <w:szCs w:val="24"/>
        </w:rPr>
        <w:t>,</w:t>
      </w:r>
      <w:r w:rsidRPr="00A646CE">
        <w:rPr>
          <w:rFonts w:ascii="Times New Roman" w:hAnsi="Times New Roman"/>
          <w:sz w:val="24"/>
          <w:szCs w:val="24"/>
        </w:rPr>
        <w:t xml:space="preserve"> заявитель направляет </w:t>
      </w:r>
      <w:r w:rsidR="009C62E3">
        <w:rPr>
          <w:rFonts w:ascii="Times New Roman" w:hAnsi="Times New Roman"/>
          <w:sz w:val="24"/>
          <w:szCs w:val="24"/>
        </w:rPr>
        <w:br/>
      </w:r>
      <w:r w:rsidRPr="00A646CE">
        <w:rPr>
          <w:rFonts w:ascii="Times New Roman" w:hAnsi="Times New Roman"/>
          <w:sz w:val="24"/>
          <w:szCs w:val="24"/>
        </w:rPr>
        <w:t xml:space="preserve">в Комитет заявление в произвольной форме с указанием способа возврата заявления </w:t>
      </w:r>
      <w:r w:rsidR="009C62E3">
        <w:rPr>
          <w:rFonts w:ascii="Times New Roman" w:hAnsi="Times New Roman"/>
          <w:sz w:val="24"/>
          <w:szCs w:val="24"/>
        </w:rPr>
        <w:br/>
      </w:r>
      <w:r w:rsidRPr="00A646CE">
        <w:rPr>
          <w:rFonts w:ascii="Times New Roman" w:hAnsi="Times New Roman"/>
          <w:sz w:val="24"/>
          <w:szCs w:val="24"/>
        </w:rPr>
        <w:t>на внесение изменений в лицензию на пользование недрами</w:t>
      </w:r>
      <w:r w:rsidRPr="00A646CE">
        <w:rPr>
          <w:rFonts w:ascii="Times New Roman" w:eastAsiaTheme="minorEastAsia" w:hAnsi="Times New Roman"/>
          <w:sz w:val="24"/>
          <w:szCs w:val="24"/>
        </w:rPr>
        <w:t xml:space="preserve"> и прилагаемых к нему документов и сведений</w:t>
      </w:r>
      <w:r w:rsidRPr="00A646CE">
        <w:rPr>
          <w:rFonts w:ascii="Times New Roman" w:hAnsi="Times New Roman"/>
          <w:sz w:val="24"/>
          <w:szCs w:val="24"/>
        </w:rPr>
        <w:t xml:space="preserve"> (в случае подачи заявления на внесение изменений в лицензию </w:t>
      </w:r>
      <w:r w:rsidR="009C62E3">
        <w:rPr>
          <w:rFonts w:ascii="Times New Roman" w:hAnsi="Times New Roman"/>
          <w:sz w:val="24"/>
          <w:szCs w:val="24"/>
        </w:rPr>
        <w:br/>
      </w:r>
      <w:r w:rsidRPr="00A646CE">
        <w:rPr>
          <w:rFonts w:ascii="Times New Roman" w:hAnsi="Times New Roman"/>
          <w:sz w:val="24"/>
          <w:szCs w:val="24"/>
        </w:rPr>
        <w:t>на пользование недрами</w:t>
      </w:r>
      <w:r w:rsidRPr="00A646CE">
        <w:rPr>
          <w:rFonts w:ascii="Times New Roman" w:eastAsiaTheme="minorEastAsia" w:hAnsi="Times New Roman"/>
          <w:sz w:val="24"/>
          <w:szCs w:val="24"/>
        </w:rPr>
        <w:t xml:space="preserve"> и прилагаемых к нему документов и сведений</w:t>
      </w:r>
      <w:r w:rsidRPr="00A646CE">
        <w:rPr>
          <w:rFonts w:ascii="Times New Roman" w:hAnsi="Times New Roman"/>
          <w:sz w:val="24"/>
          <w:szCs w:val="24"/>
        </w:rPr>
        <w:t xml:space="preserve"> на бумажном носителе). </w:t>
      </w:r>
    </w:p>
    <w:p w14:paraId="23D69388" w14:textId="1D1B00A7" w:rsidR="00B1791A" w:rsidRPr="00A646CE" w:rsidRDefault="00B1791A" w:rsidP="00B1791A">
      <w:pPr>
        <w:pStyle w:val="a3"/>
        <w:ind w:firstLine="709"/>
        <w:jc w:val="both"/>
        <w:rPr>
          <w:rFonts w:ascii="Times New Roman" w:hAnsi="Times New Roman"/>
          <w:sz w:val="24"/>
          <w:szCs w:val="24"/>
        </w:rPr>
      </w:pPr>
      <w:r w:rsidRPr="00A646CE">
        <w:rPr>
          <w:rFonts w:ascii="Times New Roman" w:hAnsi="Times New Roman"/>
          <w:sz w:val="24"/>
          <w:szCs w:val="24"/>
        </w:rPr>
        <w:t xml:space="preserve">Заявление об отзыве заявления на внесение изменений в лицензию на пользование недрами </w:t>
      </w:r>
      <w:r w:rsidRPr="00A646CE">
        <w:rPr>
          <w:rFonts w:ascii="Times New Roman" w:eastAsiaTheme="minorEastAsia" w:hAnsi="Times New Roman"/>
          <w:sz w:val="24"/>
          <w:szCs w:val="24"/>
        </w:rPr>
        <w:t>и прилагаемых к нему документов и сведений</w:t>
      </w:r>
      <w:r w:rsidRPr="00A646CE">
        <w:rPr>
          <w:rFonts w:ascii="Times New Roman" w:hAnsi="Times New Roman"/>
          <w:sz w:val="24"/>
          <w:szCs w:val="24"/>
        </w:rPr>
        <w:t xml:space="preserve"> может быть направлено в Комитет по почте или электронной почте.</w:t>
      </w:r>
    </w:p>
    <w:p w14:paraId="1B11F5A5" w14:textId="77777777" w:rsidR="00427773" w:rsidRPr="00413C3C" w:rsidRDefault="00427773" w:rsidP="00427773">
      <w:pPr>
        <w:pStyle w:val="a3"/>
        <w:ind w:firstLine="709"/>
        <w:jc w:val="both"/>
        <w:rPr>
          <w:rFonts w:ascii="Times New Roman" w:hAnsi="Times New Roman"/>
          <w:b/>
          <w:sz w:val="24"/>
          <w:szCs w:val="24"/>
        </w:rPr>
      </w:pPr>
      <w:r w:rsidRPr="00D21B04">
        <w:rPr>
          <w:rFonts w:ascii="Times New Roman" w:hAnsi="Times New Roman"/>
          <w:b/>
          <w:sz w:val="24"/>
          <w:szCs w:val="24"/>
        </w:rPr>
        <w:t>2.6.3. Для предоставления государственной услуги в части осуществления переоформления лицензии на пользование недрами:</w:t>
      </w:r>
    </w:p>
    <w:p w14:paraId="1B096940" w14:textId="563D3097" w:rsidR="00427773" w:rsidRPr="00413C3C" w:rsidRDefault="00427773" w:rsidP="00427773">
      <w:pPr>
        <w:pStyle w:val="a3"/>
        <w:ind w:firstLine="709"/>
        <w:jc w:val="both"/>
        <w:rPr>
          <w:rFonts w:ascii="Times New Roman" w:hAnsi="Times New Roman"/>
          <w:sz w:val="24"/>
          <w:szCs w:val="24"/>
        </w:rPr>
      </w:pPr>
      <w:r w:rsidRPr="00413C3C">
        <w:rPr>
          <w:rFonts w:ascii="Times New Roman" w:hAnsi="Times New Roman"/>
          <w:sz w:val="24"/>
          <w:szCs w:val="24"/>
        </w:rPr>
        <w:t xml:space="preserve">2.6.3.1. </w:t>
      </w:r>
      <w:hyperlink w:anchor="P1251" w:history="1">
        <w:r w:rsidRPr="00413C3C">
          <w:rPr>
            <w:rFonts w:ascii="Times New Roman" w:hAnsi="Times New Roman"/>
            <w:sz w:val="24"/>
            <w:szCs w:val="24"/>
          </w:rPr>
          <w:t>Заяв</w:t>
        </w:r>
      </w:hyperlink>
      <w:r>
        <w:rPr>
          <w:rFonts w:ascii="Times New Roman" w:hAnsi="Times New Roman"/>
          <w:sz w:val="24"/>
          <w:szCs w:val="24"/>
        </w:rPr>
        <w:t>ление</w:t>
      </w:r>
      <w:r w:rsidRPr="00413C3C">
        <w:rPr>
          <w:rFonts w:ascii="Times New Roman" w:hAnsi="Times New Roman"/>
          <w:sz w:val="24"/>
          <w:szCs w:val="24"/>
        </w:rPr>
        <w:t xml:space="preserve"> на переоформление лицензии на пользование недрами по форме, приведенной в приложении № 3 к настоящему Административному регламенту.</w:t>
      </w:r>
    </w:p>
    <w:p w14:paraId="53177977" w14:textId="77777777" w:rsidR="00427773" w:rsidRPr="00413C3C" w:rsidRDefault="00427773" w:rsidP="00427773">
      <w:pPr>
        <w:pStyle w:val="a3"/>
        <w:ind w:firstLine="709"/>
        <w:jc w:val="both"/>
        <w:rPr>
          <w:rFonts w:ascii="Times New Roman" w:hAnsi="Times New Roman"/>
          <w:sz w:val="24"/>
          <w:szCs w:val="24"/>
        </w:rPr>
      </w:pPr>
      <w:r w:rsidRPr="00413C3C">
        <w:rPr>
          <w:rFonts w:ascii="Times New Roman" w:hAnsi="Times New Roman"/>
          <w:sz w:val="24"/>
          <w:szCs w:val="24"/>
        </w:rPr>
        <w:lastRenderedPageBreak/>
        <w:t>2.6.3.2. Документ, подтверждающий согласие заявителя принять на себя в полном объеме выполнение условий пользования недрами, предусмотренных переоформляемой лицензией на пользование недрами, в том числе неисполненных пользователем недр</w:t>
      </w:r>
      <w:r>
        <w:rPr>
          <w:rFonts w:ascii="Times New Roman" w:hAnsi="Times New Roman"/>
          <w:sz w:val="24"/>
          <w:szCs w:val="24"/>
        </w:rPr>
        <w:t>.</w:t>
      </w:r>
    </w:p>
    <w:p w14:paraId="469BB36E" w14:textId="00E5D101" w:rsidR="00427773" w:rsidRPr="006E34CB" w:rsidRDefault="00427773" w:rsidP="00427773">
      <w:pPr>
        <w:pStyle w:val="a3"/>
        <w:ind w:firstLine="709"/>
        <w:jc w:val="both"/>
        <w:rPr>
          <w:rFonts w:ascii="Times New Roman" w:hAnsi="Times New Roman"/>
          <w:sz w:val="24"/>
          <w:szCs w:val="24"/>
        </w:rPr>
      </w:pPr>
      <w:r w:rsidRPr="00413C3C">
        <w:rPr>
          <w:rFonts w:ascii="Times New Roman" w:hAnsi="Times New Roman"/>
          <w:sz w:val="24"/>
          <w:szCs w:val="24"/>
        </w:rPr>
        <w:t>2.6.3.3</w:t>
      </w:r>
      <w:r>
        <w:rPr>
          <w:rFonts w:ascii="Times New Roman" w:hAnsi="Times New Roman"/>
          <w:sz w:val="24"/>
          <w:szCs w:val="24"/>
        </w:rPr>
        <w:t>.</w:t>
      </w:r>
      <w:r w:rsidRPr="00413C3C">
        <w:rPr>
          <w:rFonts w:ascii="Times New Roman" w:hAnsi="Times New Roman"/>
          <w:sz w:val="24"/>
          <w:szCs w:val="24"/>
        </w:rPr>
        <w:t xml:space="preserve"> </w:t>
      </w:r>
      <w:r w:rsidRPr="006E34CB">
        <w:rPr>
          <w:rFonts w:ascii="Times New Roman" w:hAnsi="Times New Roman"/>
          <w:sz w:val="24"/>
          <w:szCs w:val="24"/>
        </w:rPr>
        <w:t xml:space="preserve">Перечень лиц, входящих в одну группу с заявителем, по форме представления перечня лиц, входящих в одну группу лиц, утвержденной приказом Федеральной антимонопольной службы от 20.11.2006 № 293, а для юридического лица </w:t>
      </w:r>
      <w:r w:rsidR="009C62E3">
        <w:rPr>
          <w:rFonts w:ascii="Times New Roman" w:hAnsi="Times New Roman"/>
          <w:sz w:val="24"/>
          <w:szCs w:val="24"/>
        </w:rPr>
        <w:br/>
      </w:r>
      <w:r w:rsidRPr="006E34CB">
        <w:rPr>
          <w:rFonts w:ascii="Times New Roman" w:hAnsi="Times New Roman"/>
          <w:sz w:val="24"/>
          <w:szCs w:val="24"/>
        </w:rPr>
        <w:t>в организационно-правовой форме акционерного общества (помимо перечня лиц, входящих в одну группу с заявителем) – выписка из реестра акционеров заявителя, полученная не ранее чем за один месяц до даты подачи заявки.</w:t>
      </w:r>
    </w:p>
    <w:p w14:paraId="5E3F5DB3" w14:textId="77777777" w:rsidR="00427773" w:rsidRPr="00413C3C" w:rsidRDefault="00427773" w:rsidP="00427773">
      <w:pPr>
        <w:pStyle w:val="a3"/>
        <w:ind w:firstLine="709"/>
        <w:jc w:val="both"/>
        <w:rPr>
          <w:rFonts w:ascii="Times New Roman" w:hAnsi="Times New Roman"/>
          <w:sz w:val="24"/>
          <w:szCs w:val="24"/>
        </w:rPr>
      </w:pPr>
      <w:r w:rsidRPr="00413C3C">
        <w:rPr>
          <w:rFonts w:ascii="Times New Roman" w:hAnsi="Times New Roman"/>
          <w:sz w:val="24"/>
          <w:szCs w:val="24"/>
        </w:rPr>
        <w:t>2.6.3.4. Опись документов, прилагаемых к заяв</w:t>
      </w:r>
      <w:r>
        <w:rPr>
          <w:rFonts w:ascii="Times New Roman" w:hAnsi="Times New Roman"/>
          <w:sz w:val="24"/>
          <w:szCs w:val="24"/>
        </w:rPr>
        <w:t>лению</w:t>
      </w:r>
      <w:r w:rsidRPr="00413C3C">
        <w:rPr>
          <w:rFonts w:ascii="Times New Roman" w:hAnsi="Times New Roman"/>
          <w:sz w:val="24"/>
          <w:szCs w:val="24"/>
        </w:rPr>
        <w:t xml:space="preserve"> на переоформление лицензии на пользование недрами.</w:t>
      </w:r>
    </w:p>
    <w:p w14:paraId="3FFA7498" w14:textId="0751C31D" w:rsidR="00427773" w:rsidRPr="00413C3C" w:rsidRDefault="00427773" w:rsidP="00427773">
      <w:pPr>
        <w:pStyle w:val="a3"/>
        <w:ind w:firstLine="709"/>
        <w:jc w:val="both"/>
        <w:rPr>
          <w:rFonts w:ascii="Times New Roman" w:hAnsi="Times New Roman"/>
          <w:sz w:val="24"/>
          <w:szCs w:val="24"/>
        </w:rPr>
      </w:pPr>
      <w:r w:rsidRPr="00413C3C">
        <w:rPr>
          <w:rFonts w:ascii="Times New Roman" w:hAnsi="Times New Roman"/>
          <w:sz w:val="24"/>
          <w:szCs w:val="24"/>
        </w:rPr>
        <w:t xml:space="preserve">2.6.3.5. В зависимости от конкретного случая перехода права пользования недрами заявитель должен дополнительно к документам, указанным в пунктах </w:t>
      </w:r>
      <w:hyperlink w:anchor="P265" w:history="1">
        <w:r w:rsidRPr="00413C3C">
          <w:rPr>
            <w:rFonts w:ascii="Times New Roman" w:hAnsi="Times New Roman"/>
            <w:sz w:val="24"/>
            <w:szCs w:val="24"/>
          </w:rPr>
          <w:t>2.6.3.1</w:t>
        </w:r>
      </w:hyperlink>
      <w:r w:rsidRPr="00413C3C">
        <w:rPr>
          <w:rFonts w:ascii="Times New Roman" w:hAnsi="Times New Roman"/>
          <w:sz w:val="24"/>
          <w:szCs w:val="24"/>
        </w:rPr>
        <w:t xml:space="preserve"> – 2.6.3.4 настоящего Административного регламента, представить следующие документы </w:t>
      </w:r>
      <w:r w:rsidR="009C62E3">
        <w:rPr>
          <w:rFonts w:ascii="Times New Roman" w:hAnsi="Times New Roman"/>
          <w:sz w:val="24"/>
          <w:szCs w:val="24"/>
        </w:rPr>
        <w:br/>
      </w:r>
      <w:r w:rsidRPr="00413C3C">
        <w:rPr>
          <w:rFonts w:ascii="Times New Roman" w:hAnsi="Times New Roman"/>
          <w:sz w:val="24"/>
          <w:szCs w:val="24"/>
        </w:rPr>
        <w:t>и сведения:</w:t>
      </w:r>
    </w:p>
    <w:p w14:paraId="0657B986" w14:textId="77777777" w:rsidR="00427773" w:rsidRPr="00413C3C" w:rsidRDefault="00427773" w:rsidP="00427773">
      <w:pPr>
        <w:autoSpaceDE/>
        <w:autoSpaceDN/>
        <w:ind w:firstLine="709"/>
        <w:jc w:val="both"/>
        <w:rPr>
          <w:sz w:val="24"/>
          <w:szCs w:val="24"/>
        </w:rPr>
      </w:pPr>
      <w:bookmarkStart w:id="2" w:name="p5"/>
      <w:bookmarkStart w:id="3" w:name="p6"/>
      <w:bookmarkEnd w:id="2"/>
      <w:bookmarkEnd w:id="3"/>
      <w:r w:rsidRPr="00413C3C">
        <w:rPr>
          <w:sz w:val="24"/>
          <w:szCs w:val="24"/>
        </w:rPr>
        <w:t xml:space="preserve">1) при реорганизации юридического лица – пользователя недр в форме преобразования:  </w:t>
      </w:r>
    </w:p>
    <w:p w14:paraId="6E74F609" w14:textId="352E74C7" w:rsidR="00427773" w:rsidRPr="00D21B04" w:rsidRDefault="00427773" w:rsidP="00427773">
      <w:pPr>
        <w:autoSpaceDE/>
        <w:autoSpaceDN/>
        <w:ind w:firstLine="709"/>
        <w:jc w:val="both"/>
        <w:rPr>
          <w:sz w:val="24"/>
          <w:szCs w:val="24"/>
        </w:rPr>
      </w:pPr>
      <w:r w:rsidRPr="00413C3C">
        <w:rPr>
          <w:sz w:val="24"/>
          <w:szCs w:val="24"/>
        </w:rPr>
        <w:t xml:space="preserve">заверенные в соответствии с требованиями законодательства Российской Федерации копии учредительных документов </w:t>
      </w:r>
      <w:r w:rsidRPr="00D21B04">
        <w:rPr>
          <w:sz w:val="24"/>
          <w:szCs w:val="24"/>
        </w:rPr>
        <w:t xml:space="preserve">заявителя, а в случае, если заявитель действует </w:t>
      </w:r>
      <w:r w:rsidR="009C62E3">
        <w:rPr>
          <w:sz w:val="24"/>
          <w:szCs w:val="24"/>
        </w:rPr>
        <w:br/>
      </w:r>
      <w:r w:rsidRPr="00D21B04">
        <w:rPr>
          <w:sz w:val="24"/>
          <w:szCs w:val="24"/>
        </w:rPr>
        <w:t xml:space="preserve">на основании типового устава, предусмотренного </w:t>
      </w:r>
      <w:hyperlink r:id="rId13" w:history="1">
        <w:r w:rsidRPr="00D21B04">
          <w:rPr>
            <w:rStyle w:val="a4"/>
            <w:color w:val="auto"/>
            <w:sz w:val="24"/>
            <w:szCs w:val="24"/>
            <w:u w:val="none"/>
          </w:rPr>
          <w:t>пунктом 2 статьи 52</w:t>
        </w:r>
      </w:hyperlink>
      <w:r w:rsidRPr="00D21B04">
        <w:rPr>
          <w:sz w:val="24"/>
          <w:szCs w:val="24"/>
        </w:rPr>
        <w:t xml:space="preserve"> Гражданского кодекса Российской Федерации, – сведения о номере типового устава, на основании которого действует заявитель; </w:t>
      </w:r>
    </w:p>
    <w:p w14:paraId="180FA57E" w14:textId="2D205573" w:rsidR="00427773" w:rsidRPr="00D21B04" w:rsidRDefault="00427773" w:rsidP="00427773">
      <w:pPr>
        <w:autoSpaceDE/>
        <w:autoSpaceDN/>
        <w:ind w:firstLine="709"/>
        <w:jc w:val="both"/>
        <w:rPr>
          <w:sz w:val="24"/>
          <w:szCs w:val="24"/>
        </w:rPr>
      </w:pPr>
      <w:r w:rsidRPr="00D21B04">
        <w:rPr>
          <w:sz w:val="24"/>
          <w:szCs w:val="24"/>
        </w:rPr>
        <w:t xml:space="preserve">2) при реорганизации юридического лица – пользователя недр в форме присоединения к другому юридическому лицу при условии, что другое юридическое лицо будет отвечать требованиям, предъявляемым к пользователям недр в соответствии </w:t>
      </w:r>
      <w:r w:rsidR="009C62E3">
        <w:rPr>
          <w:sz w:val="24"/>
          <w:szCs w:val="24"/>
        </w:rPr>
        <w:br/>
      </w:r>
      <w:r w:rsidRPr="00D21B04">
        <w:rPr>
          <w:sz w:val="24"/>
          <w:szCs w:val="24"/>
        </w:rPr>
        <w:t xml:space="preserve">со статьей 9 Закона о недрах и реорганизации юридического лица – пользователя недр </w:t>
      </w:r>
      <w:r w:rsidR="009C62E3">
        <w:rPr>
          <w:sz w:val="24"/>
          <w:szCs w:val="24"/>
        </w:rPr>
        <w:br/>
      </w:r>
      <w:r w:rsidRPr="00D21B04">
        <w:rPr>
          <w:sz w:val="24"/>
          <w:szCs w:val="24"/>
        </w:rPr>
        <w:t xml:space="preserve">в форме слияния с другим юридическим лицом при условии, что вновь возникшее юридическое лицо будет отвечать требованиям, предъявляемым к пользователям недр: </w:t>
      </w:r>
    </w:p>
    <w:p w14:paraId="2B4C8DBE" w14:textId="1C492AA7" w:rsidR="00427773" w:rsidRPr="00D21B04" w:rsidRDefault="00427773" w:rsidP="00427773">
      <w:pPr>
        <w:ind w:firstLine="709"/>
        <w:jc w:val="both"/>
        <w:rPr>
          <w:sz w:val="24"/>
          <w:szCs w:val="24"/>
        </w:rPr>
      </w:pPr>
      <w:r w:rsidRPr="00D21B04">
        <w:rPr>
          <w:sz w:val="24"/>
          <w:szCs w:val="24"/>
        </w:rPr>
        <w:t xml:space="preserve">заверенные в соответствии с требованиями законодательства Российской Федерации копии учредительных документов заявителя, а в случае, если заявитель действует </w:t>
      </w:r>
      <w:r w:rsidR="009C62E3">
        <w:rPr>
          <w:sz w:val="24"/>
          <w:szCs w:val="24"/>
        </w:rPr>
        <w:br/>
      </w:r>
      <w:r w:rsidRPr="00D21B04">
        <w:rPr>
          <w:sz w:val="24"/>
          <w:szCs w:val="24"/>
        </w:rPr>
        <w:t xml:space="preserve">на основании типового устава, предусмотренного </w:t>
      </w:r>
      <w:hyperlink r:id="rId14" w:history="1">
        <w:r w:rsidRPr="00D21B04">
          <w:rPr>
            <w:rStyle w:val="a4"/>
            <w:color w:val="auto"/>
            <w:sz w:val="24"/>
            <w:szCs w:val="24"/>
            <w:u w:val="none"/>
          </w:rPr>
          <w:t>пунктом 2 статьи 52</w:t>
        </w:r>
      </w:hyperlink>
      <w:r w:rsidRPr="00D21B04">
        <w:rPr>
          <w:sz w:val="24"/>
          <w:szCs w:val="24"/>
        </w:rPr>
        <w:t xml:space="preserve"> Гражданского кодекса Российской Федерации, – сведения о номере типового устава, на основании которого действует заявитель; </w:t>
      </w:r>
    </w:p>
    <w:p w14:paraId="32E689FE" w14:textId="77777777" w:rsidR="00427773" w:rsidRPr="00D21B04" w:rsidRDefault="00427773" w:rsidP="00427773">
      <w:pPr>
        <w:ind w:firstLine="709"/>
        <w:jc w:val="both"/>
        <w:rPr>
          <w:sz w:val="24"/>
          <w:szCs w:val="24"/>
        </w:rPr>
      </w:pPr>
      <w:r w:rsidRPr="00D21B04">
        <w:rPr>
          <w:sz w:val="24"/>
          <w:szCs w:val="24"/>
        </w:rPr>
        <w:t xml:space="preserve">документы, содержащие данные о финансовых возможностях заявителя, квалифицированных специалистах и технических средствах заявителя, необходимых для эффективного и безопасного проведения работ на испрашиваемом участке недр, предусмотренные </w:t>
      </w:r>
      <w:hyperlink w:anchor="p59" w:history="1">
        <w:r w:rsidRPr="00D21B04">
          <w:rPr>
            <w:rStyle w:val="a4"/>
            <w:color w:val="auto"/>
            <w:sz w:val="24"/>
            <w:szCs w:val="24"/>
            <w:u w:val="none"/>
          </w:rPr>
          <w:t xml:space="preserve">пунктами </w:t>
        </w:r>
      </w:hyperlink>
      <w:r w:rsidRPr="00D21B04">
        <w:rPr>
          <w:sz w:val="24"/>
          <w:szCs w:val="24"/>
        </w:rPr>
        <w:t xml:space="preserve">2.6.3.7 и 2.6.3.8 настоящего Административного регламента; </w:t>
      </w:r>
    </w:p>
    <w:p w14:paraId="51489230" w14:textId="24218BB1" w:rsidR="00427773" w:rsidRPr="00D21B04" w:rsidRDefault="00427773" w:rsidP="00427773">
      <w:pPr>
        <w:autoSpaceDE/>
        <w:autoSpaceDN/>
        <w:ind w:firstLine="709"/>
        <w:jc w:val="both"/>
        <w:rPr>
          <w:sz w:val="24"/>
          <w:szCs w:val="24"/>
        </w:rPr>
      </w:pPr>
      <w:bookmarkStart w:id="4" w:name="p10"/>
      <w:bookmarkEnd w:id="4"/>
      <w:r w:rsidRPr="00D21B04">
        <w:rPr>
          <w:sz w:val="24"/>
          <w:szCs w:val="24"/>
        </w:rPr>
        <w:t xml:space="preserve">3) при реорганизации юридического лица – пользователя недр в форме разделения, если к вновь возникшему юридическому лицу в соответствии с передаточным актом переходит право пользования участком недр, предоставленное прежнему пользователю недр, и такое юридическое лицо будет отвечать требованиям, предъявляемым </w:t>
      </w:r>
      <w:r w:rsidR="009C62E3">
        <w:rPr>
          <w:sz w:val="24"/>
          <w:szCs w:val="24"/>
        </w:rPr>
        <w:br/>
      </w:r>
      <w:r w:rsidRPr="00D21B04">
        <w:rPr>
          <w:sz w:val="24"/>
          <w:szCs w:val="24"/>
        </w:rPr>
        <w:t xml:space="preserve">к пользователям недр, и при реорганизации юридического лица – пользователя недр </w:t>
      </w:r>
      <w:r w:rsidR="009C62E3">
        <w:rPr>
          <w:sz w:val="24"/>
          <w:szCs w:val="24"/>
        </w:rPr>
        <w:br/>
      </w:r>
      <w:r w:rsidRPr="00D21B04">
        <w:rPr>
          <w:sz w:val="24"/>
          <w:szCs w:val="24"/>
        </w:rPr>
        <w:t xml:space="preserve">в форме выделения из его состава другого юридического лица, если к выделенному юридическому лицу в соответствии с передаточным актом переходит право пользования участком недр, предоставленное прежнему пользователю недр, и такое юридическое лицо будет отвечать требованиям, предъявляемым к пользователям недр: </w:t>
      </w:r>
    </w:p>
    <w:p w14:paraId="681D2F20" w14:textId="2A7BB570" w:rsidR="00427773" w:rsidRPr="00413C3C" w:rsidRDefault="00427773" w:rsidP="00427773">
      <w:pPr>
        <w:ind w:firstLine="709"/>
        <w:jc w:val="both"/>
        <w:rPr>
          <w:sz w:val="24"/>
          <w:szCs w:val="24"/>
        </w:rPr>
      </w:pPr>
      <w:r w:rsidRPr="00D21B04">
        <w:rPr>
          <w:sz w:val="24"/>
          <w:szCs w:val="24"/>
        </w:rPr>
        <w:t xml:space="preserve">заверенные в соответствии с требованиями законодательства Российской Федерации копии учредительных документов заявителя и пользователя недр по переоформляемой лицензии на пользование недрами, а в случае, если заявитель и (или) пользователь недр </w:t>
      </w:r>
      <w:r w:rsidR="009C62E3">
        <w:rPr>
          <w:sz w:val="24"/>
          <w:szCs w:val="24"/>
        </w:rPr>
        <w:br/>
      </w:r>
      <w:r w:rsidRPr="00D21B04">
        <w:rPr>
          <w:sz w:val="24"/>
          <w:szCs w:val="24"/>
        </w:rPr>
        <w:t xml:space="preserve">по переоформляемой лицензии на пользование недрами действуют на основании типового устава, предусмотренного </w:t>
      </w:r>
      <w:hyperlink r:id="rId15" w:history="1">
        <w:r w:rsidRPr="00D21B04">
          <w:rPr>
            <w:rStyle w:val="a4"/>
            <w:color w:val="auto"/>
            <w:sz w:val="24"/>
            <w:szCs w:val="24"/>
            <w:u w:val="none"/>
          </w:rPr>
          <w:t>пунктом 2 статьи 52</w:t>
        </w:r>
      </w:hyperlink>
      <w:r w:rsidRPr="00413C3C">
        <w:rPr>
          <w:sz w:val="24"/>
          <w:szCs w:val="24"/>
        </w:rPr>
        <w:t xml:space="preserve"> Гражданского кодекса Российской Федерации, – сведения о номере типового устава, на основании которого действуют заявитель и (или) пользователь недр по переоформляемой лицензии на пользование недрами; </w:t>
      </w:r>
    </w:p>
    <w:p w14:paraId="42A5C9D9" w14:textId="5BAA3FED" w:rsidR="00427773" w:rsidRPr="00D21B04" w:rsidRDefault="00427773" w:rsidP="00427773">
      <w:pPr>
        <w:ind w:firstLine="709"/>
        <w:jc w:val="both"/>
        <w:rPr>
          <w:sz w:val="24"/>
          <w:szCs w:val="24"/>
        </w:rPr>
      </w:pPr>
      <w:r w:rsidRPr="00413C3C">
        <w:rPr>
          <w:sz w:val="24"/>
          <w:szCs w:val="24"/>
        </w:rPr>
        <w:lastRenderedPageBreak/>
        <w:t xml:space="preserve">согласие пользователя недр в простой письменной форме по переоформляемой лицензии на пользование </w:t>
      </w:r>
      <w:r w:rsidRPr="00D21B04">
        <w:rPr>
          <w:sz w:val="24"/>
          <w:szCs w:val="24"/>
        </w:rPr>
        <w:t xml:space="preserve">недрами на ее переоформление, представляемое с приложением документов, указанных в </w:t>
      </w:r>
      <w:hyperlink w:anchor="p58" w:history="1">
        <w:r w:rsidRPr="00D21B04">
          <w:rPr>
            <w:rStyle w:val="a4"/>
            <w:color w:val="auto"/>
            <w:sz w:val="24"/>
            <w:szCs w:val="24"/>
            <w:u w:val="none"/>
          </w:rPr>
          <w:t xml:space="preserve">пункте </w:t>
        </w:r>
      </w:hyperlink>
      <w:r w:rsidRPr="00D21B04">
        <w:rPr>
          <w:sz w:val="24"/>
          <w:szCs w:val="24"/>
        </w:rPr>
        <w:t xml:space="preserve">2.6.3.6 настоящего Административного регламента </w:t>
      </w:r>
      <w:r w:rsidR="009C62E3">
        <w:rPr>
          <w:sz w:val="24"/>
          <w:szCs w:val="24"/>
        </w:rPr>
        <w:br/>
      </w:r>
      <w:r w:rsidRPr="00D21B04">
        <w:rPr>
          <w:sz w:val="24"/>
          <w:szCs w:val="24"/>
        </w:rPr>
        <w:t xml:space="preserve">(в случае, если на дату подачи заявления на переоформление лицензии на пользование недрами пользователь недр по переоформляемой лицензии на пользование недрами сохраняет статус юридического лица); </w:t>
      </w:r>
    </w:p>
    <w:p w14:paraId="6D3D60E5" w14:textId="77777777" w:rsidR="00427773" w:rsidRPr="00D21B04" w:rsidRDefault="00427773" w:rsidP="00427773">
      <w:pPr>
        <w:ind w:firstLine="709"/>
        <w:jc w:val="both"/>
        <w:rPr>
          <w:sz w:val="24"/>
          <w:szCs w:val="24"/>
        </w:rPr>
      </w:pPr>
      <w:r w:rsidRPr="00D21B04">
        <w:rPr>
          <w:sz w:val="24"/>
          <w:szCs w:val="24"/>
        </w:rPr>
        <w:t xml:space="preserve">документы, содержащие данные о финансовых возможностях заявителя, квалифицированных специалистах и технических средствах заявителя, необходимых для эффективного и безопасного проведения работ на испрашиваемом участке недр, предусмотренные пунктами 2.6.3.7 и 2.6.3.8 настоящего Административного регламента; </w:t>
      </w:r>
    </w:p>
    <w:p w14:paraId="66BB33F0" w14:textId="5A626A45" w:rsidR="00427773" w:rsidRPr="00D21B04" w:rsidRDefault="00427773" w:rsidP="00427773">
      <w:pPr>
        <w:ind w:firstLine="709"/>
        <w:jc w:val="both"/>
        <w:rPr>
          <w:sz w:val="24"/>
          <w:szCs w:val="24"/>
        </w:rPr>
      </w:pPr>
      <w:r w:rsidRPr="00D21B04">
        <w:rPr>
          <w:sz w:val="24"/>
          <w:szCs w:val="24"/>
        </w:rPr>
        <w:t xml:space="preserve">копия передаточного акта, который в соответствии со </w:t>
      </w:r>
      <w:hyperlink r:id="rId16" w:history="1">
        <w:r w:rsidRPr="00D21B04">
          <w:rPr>
            <w:rStyle w:val="a4"/>
            <w:color w:val="auto"/>
            <w:sz w:val="24"/>
            <w:szCs w:val="24"/>
            <w:u w:val="none"/>
          </w:rPr>
          <w:t>статьей 59</w:t>
        </w:r>
      </w:hyperlink>
      <w:r w:rsidRPr="00D21B04">
        <w:rPr>
          <w:sz w:val="24"/>
          <w:szCs w:val="24"/>
        </w:rPr>
        <w:t xml:space="preserve"> Гражданского кодекса Российской Федерации должен содержать положения о правопреемстве заявителя по всем обязательствам, связанным с пользованием недрами по переоформляемой лицензии на пользование недрами, реорганизованного юридического лица – пользователя недр </w:t>
      </w:r>
      <w:r w:rsidR="009C62E3">
        <w:rPr>
          <w:sz w:val="24"/>
          <w:szCs w:val="24"/>
        </w:rPr>
        <w:br/>
      </w:r>
      <w:r w:rsidRPr="00D21B04">
        <w:rPr>
          <w:sz w:val="24"/>
          <w:szCs w:val="24"/>
        </w:rPr>
        <w:t xml:space="preserve">в отношении всех его кредиторов и должников, включая обязательства, оспариваемые сторонами, а также порядок определения правопреемства в связи с изменением вида, состава, стоимости имущества, возникновением, изменением, прекращением прав </w:t>
      </w:r>
      <w:r w:rsidR="009C62E3">
        <w:rPr>
          <w:sz w:val="24"/>
          <w:szCs w:val="24"/>
        </w:rPr>
        <w:br/>
      </w:r>
      <w:r w:rsidRPr="00D21B04">
        <w:rPr>
          <w:sz w:val="24"/>
          <w:szCs w:val="24"/>
        </w:rPr>
        <w:t xml:space="preserve">и обязанностей реорганизуемого юридического лица, которые могут произойти после даты, на которую составлен передаточный акт; </w:t>
      </w:r>
    </w:p>
    <w:p w14:paraId="36C47D0B" w14:textId="5756D63E" w:rsidR="00427773" w:rsidRPr="00D21B04" w:rsidRDefault="00427773" w:rsidP="00427773">
      <w:pPr>
        <w:ind w:firstLine="709"/>
        <w:jc w:val="both"/>
        <w:rPr>
          <w:sz w:val="24"/>
          <w:szCs w:val="24"/>
        </w:rPr>
      </w:pPr>
      <w:r w:rsidRPr="00D21B04">
        <w:rPr>
          <w:sz w:val="24"/>
          <w:szCs w:val="24"/>
        </w:rPr>
        <w:t xml:space="preserve">копия акта приема </w:t>
      </w:r>
      <w:r w:rsidRPr="00D21B04">
        <w:rPr>
          <w:sz w:val="24"/>
          <w:szCs w:val="24"/>
          <w:lang w:eastAsia="ar-SA"/>
        </w:rPr>
        <w:t xml:space="preserve">– </w:t>
      </w:r>
      <w:r w:rsidRPr="00D21B04">
        <w:rPr>
          <w:sz w:val="24"/>
          <w:szCs w:val="24"/>
        </w:rPr>
        <w:t xml:space="preserve">передачи геологической информации о недрах по участку недр, предоставленному в пользование по переоформляемой лицензии на пользование недрами, обладателем которой является пользователь недр по переоформляемой лицензии </w:t>
      </w:r>
      <w:r w:rsidR="009C62E3">
        <w:rPr>
          <w:sz w:val="24"/>
          <w:szCs w:val="24"/>
        </w:rPr>
        <w:br/>
      </w:r>
      <w:r w:rsidRPr="00D21B04">
        <w:rPr>
          <w:sz w:val="24"/>
          <w:szCs w:val="24"/>
        </w:rPr>
        <w:t xml:space="preserve">на пользование недрами, от пользователя недр по переоформляемой лицензии </w:t>
      </w:r>
      <w:r w:rsidR="009C62E3">
        <w:rPr>
          <w:sz w:val="24"/>
          <w:szCs w:val="24"/>
        </w:rPr>
        <w:br/>
      </w:r>
      <w:r w:rsidRPr="00D21B04">
        <w:rPr>
          <w:sz w:val="24"/>
          <w:szCs w:val="24"/>
        </w:rPr>
        <w:t xml:space="preserve">на пользование недрами к заявителю (при наличии); </w:t>
      </w:r>
    </w:p>
    <w:p w14:paraId="2AFDD654" w14:textId="03CAC41B" w:rsidR="00427773" w:rsidRPr="00D21B04" w:rsidRDefault="00427773" w:rsidP="00427773">
      <w:pPr>
        <w:ind w:firstLine="709"/>
        <w:jc w:val="both"/>
        <w:rPr>
          <w:sz w:val="24"/>
          <w:szCs w:val="24"/>
        </w:rPr>
      </w:pPr>
      <w:r w:rsidRPr="00D21B04">
        <w:rPr>
          <w:sz w:val="24"/>
          <w:szCs w:val="24"/>
        </w:rPr>
        <w:t xml:space="preserve">копия акта приема - передачи проектной документации на осуществление геологического изучения недр, предусмотренной </w:t>
      </w:r>
      <w:hyperlink r:id="rId17" w:history="1">
        <w:r w:rsidRPr="00D21B04">
          <w:rPr>
            <w:rStyle w:val="a4"/>
            <w:color w:val="auto"/>
            <w:sz w:val="24"/>
            <w:szCs w:val="24"/>
            <w:u w:val="none"/>
          </w:rPr>
          <w:t xml:space="preserve">статьей </w:t>
        </w:r>
        <w:r w:rsidR="00761051">
          <w:rPr>
            <w:rStyle w:val="a4"/>
            <w:color w:val="auto"/>
            <w:sz w:val="24"/>
            <w:szCs w:val="24"/>
            <w:u w:val="none"/>
          </w:rPr>
          <w:t>23.6</w:t>
        </w:r>
      </w:hyperlink>
      <w:r w:rsidRPr="00D21B04">
        <w:rPr>
          <w:sz w:val="24"/>
          <w:szCs w:val="24"/>
        </w:rPr>
        <w:t xml:space="preserve"> Закона о недрах </w:t>
      </w:r>
      <w:r w:rsidR="009C62E3">
        <w:rPr>
          <w:sz w:val="24"/>
          <w:szCs w:val="24"/>
        </w:rPr>
        <w:br/>
      </w:r>
      <w:r w:rsidRPr="00D21B04">
        <w:rPr>
          <w:sz w:val="24"/>
          <w:szCs w:val="24"/>
        </w:rPr>
        <w:t xml:space="preserve">(при наличии), по участку недр, предоставленному в пользование по переоформляемой лицензии на пользование недрами, от пользователя недр по переоформляемой лицензии </w:t>
      </w:r>
      <w:r w:rsidR="009C62E3">
        <w:rPr>
          <w:sz w:val="24"/>
          <w:szCs w:val="24"/>
        </w:rPr>
        <w:br/>
      </w:r>
      <w:r w:rsidRPr="00D21B04">
        <w:rPr>
          <w:sz w:val="24"/>
          <w:szCs w:val="24"/>
        </w:rPr>
        <w:t xml:space="preserve">на пользование недрами к заявителю; </w:t>
      </w:r>
    </w:p>
    <w:p w14:paraId="67142B5B" w14:textId="47542B71" w:rsidR="00427773" w:rsidRPr="00413C3C" w:rsidRDefault="00427773" w:rsidP="00427773">
      <w:pPr>
        <w:ind w:firstLine="709"/>
        <w:jc w:val="both"/>
        <w:rPr>
          <w:sz w:val="24"/>
          <w:szCs w:val="24"/>
        </w:rPr>
      </w:pPr>
      <w:r w:rsidRPr="00D21B04">
        <w:rPr>
          <w:sz w:val="24"/>
          <w:szCs w:val="24"/>
        </w:rPr>
        <w:t xml:space="preserve">4) при создании юридическим лицом – пользователем недр нового юридического лица для продолжения деятельности на предоставленном предыдущему пользователю недр участке недр при условии, что новое юридическое лицо возникло в соответствии </w:t>
      </w:r>
      <w:r w:rsidR="009C62E3">
        <w:rPr>
          <w:sz w:val="24"/>
          <w:szCs w:val="24"/>
        </w:rPr>
        <w:br/>
      </w:r>
      <w:r w:rsidRPr="00D21B04">
        <w:rPr>
          <w:sz w:val="24"/>
          <w:szCs w:val="24"/>
        </w:rPr>
        <w:t xml:space="preserve">с законодательством Российской Федерации и ему передано имущество, необходимое для осуществления деятельности, указанной в лицензии на пользование недрами, в том числе из состава имущества объектов обустройства в границах участка недр, и доля </w:t>
      </w:r>
      <w:r w:rsidRPr="00413C3C">
        <w:rPr>
          <w:sz w:val="24"/>
          <w:szCs w:val="24"/>
        </w:rPr>
        <w:t xml:space="preserve">прежнего юридического лица – пользователя недр в уставном капитале нового юридического лица </w:t>
      </w:r>
      <w:r w:rsidR="009C62E3">
        <w:rPr>
          <w:sz w:val="24"/>
          <w:szCs w:val="24"/>
        </w:rPr>
        <w:br/>
      </w:r>
      <w:r w:rsidRPr="00413C3C">
        <w:rPr>
          <w:sz w:val="24"/>
          <w:szCs w:val="24"/>
        </w:rPr>
        <w:t xml:space="preserve">на дату перехода права пользования участком недр составляет не менее половины уставного капитала нового юридического лица: </w:t>
      </w:r>
    </w:p>
    <w:p w14:paraId="0BD02FE8" w14:textId="7346FE2D" w:rsidR="00427773" w:rsidRPr="00D21B04" w:rsidRDefault="00427773" w:rsidP="00427773">
      <w:pPr>
        <w:ind w:firstLine="709"/>
        <w:jc w:val="both"/>
        <w:rPr>
          <w:sz w:val="24"/>
          <w:szCs w:val="24"/>
        </w:rPr>
      </w:pPr>
      <w:r w:rsidRPr="00413C3C">
        <w:rPr>
          <w:sz w:val="24"/>
          <w:szCs w:val="24"/>
        </w:rPr>
        <w:t xml:space="preserve">заверенные в соответствии с требованиями законодательства Российской Федерации копии учредительных документов заявителя, содержащих указание на то, что новое юридическое лицо (заявитель) создано для продолжения деятельности на предоставленном предыдущему юридическому лицу (пользователю недр) участке недр (за исключением </w:t>
      </w:r>
      <w:r w:rsidRPr="00D21B04">
        <w:rPr>
          <w:sz w:val="24"/>
          <w:szCs w:val="24"/>
        </w:rPr>
        <w:t xml:space="preserve">случая, если заявитель действует на основании типового устава, предусмотренного </w:t>
      </w:r>
      <w:hyperlink r:id="rId18" w:history="1">
        <w:r w:rsidRPr="00D21B04">
          <w:rPr>
            <w:rStyle w:val="a4"/>
            <w:color w:val="auto"/>
            <w:sz w:val="24"/>
            <w:szCs w:val="24"/>
            <w:u w:val="none"/>
          </w:rPr>
          <w:t>пунктом 2 статьи 52</w:t>
        </w:r>
      </w:hyperlink>
      <w:r w:rsidRPr="00D21B04">
        <w:rPr>
          <w:sz w:val="24"/>
          <w:szCs w:val="24"/>
        </w:rPr>
        <w:t xml:space="preserve"> Гражданского кодекса Российской Федерации); </w:t>
      </w:r>
    </w:p>
    <w:p w14:paraId="4CCA95B2" w14:textId="083A5180" w:rsidR="00427773" w:rsidRPr="00D21B04" w:rsidRDefault="00427773" w:rsidP="00427773">
      <w:pPr>
        <w:ind w:firstLine="709"/>
        <w:jc w:val="both"/>
        <w:rPr>
          <w:sz w:val="24"/>
          <w:szCs w:val="24"/>
        </w:rPr>
      </w:pPr>
      <w:r w:rsidRPr="00D21B04">
        <w:rPr>
          <w:sz w:val="24"/>
          <w:szCs w:val="24"/>
        </w:rPr>
        <w:t xml:space="preserve">копия решения об учреждении (создании) нового юридического лица (заявителя) </w:t>
      </w:r>
      <w:r w:rsidR="009C62E3">
        <w:rPr>
          <w:sz w:val="24"/>
          <w:szCs w:val="24"/>
        </w:rPr>
        <w:br/>
      </w:r>
      <w:r w:rsidRPr="00D21B04">
        <w:rPr>
          <w:sz w:val="24"/>
          <w:szCs w:val="24"/>
        </w:rPr>
        <w:t xml:space="preserve">в виде протокола, договора или иного документа в соответствии с законодательством Российской Федерации, содержащего указание на то, что новое юридическое лицо (заявитель) создано для продолжения деятельности на предоставленном предыдущему юридическому лицу (пользователю недр) участке недр, а также сведения о номере типового устава, предусмотренного </w:t>
      </w:r>
      <w:hyperlink r:id="rId19" w:history="1">
        <w:r w:rsidRPr="00D21B04">
          <w:rPr>
            <w:rStyle w:val="a4"/>
            <w:color w:val="auto"/>
            <w:sz w:val="24"/>
            <w:szCs w:val="24"/>
            <w:u w:val="none"/>
          </w:rPr>
          <w:t>пунктом 2 статьи 52</w:t>
        </w:r>
      </w:hyperlink>
      <w:r w:rsidRPr="00D21B04">
        <w:rPr>
          <w:sz w:val="24"/>
          <w:szCs w:val="24"/>
        </w:rPr>
        <w:t xml:space="preserve"> Гражданского кодекса Российской Федерации, на основании которого действует заявитель (в случае, если заявитель действует на основании типового устава, предусмотренного </w:t>
      </w:r>
      <w:hyperlink r:id="rId20" w:history="1">
        <w:r w:rsidRPr="00D21B04">
          <w:rPr>
            <w:rStyle w:val="a4"/>
            <w:color w:val="auto"/>
            <w:sz w:val="24"/>
            <w:szCs w:val="24"/>
            <w:u w:val="none"/>
          </w:rPr>
          <w:t>пунктом 2 статьи 52</w:t>
        </w:r>
      </w:hyperlink>
      <w:r w:rsidRPr="00D21B04">
        <w:rPr>
          <w:sz w:val="24"/>
          <w:szCs w:val="24"/>
        </w:rPr>
        <w:t xml:space="preserve"> Гражданского кодекса Российской Федерации); </w:t>
      </w:r>
    </w:p>
    <w:p w14:paraId="12DDB345" w14:textId="156A40EB" w:rsidR="00427773" w:rsidRPr="00D21B04" w:rsidRDefault="00427773" w:rsidP="00427773">
      <w:pPr>
        <w:ind w:firstLine="709"/>
        <w:jc w:val="both"/>
        <w:rPr>
          <w:sz w:val="24"/>
          <w:szCs w:val="24"/>
        </w:rPr>
      </w:pPr>
      <w:r w:rsidRPr="00D21B04">
        <w:rPr>
          <w:sz w:val="24"/>
          <w:szCs w:val="24"/>
        </w:rPr>
        <w:lastRenderedPageBreak/>
        <w:t xml:space="preserve">заверенные в соответствии с требованиями законодательства Российской Федерации копии учредительных документов пользователя недр по переоформляемой лицензии </w:t>
      </w:r>
      <w:r w:rsidR="009C62E3">
        <w:rPr>
          <w:sz w:val="24"/>
          <w:szCs w:val="24"/>
        </w:rPr>
        <w:br/>
      </w:r>
      <w:r w:rsidRPr="00D21B04">
        <w:rPr>
          <w:sz w:val="24"/>
          <w:szCs w:val="24"/>
        </w:rPr>
        <w:t xml:space="preserve">на пользование недрами, а в случае, если пользователь недр по переоформляемой лицензии на пользование недрами действует на основании типового устава, предусмотренного </w:t>
      </w:r>
      <w:hyperlink r:id="rId21" w:history="1">
        <w:r w:rsidRPr="00D21B04">
          <w:rPr>
            <w:rStyle w:val="a4"/>
            <w:color w:val="auto"/>
            <w:sz w:val="24"/>
            <w:szCs w:val="24"/>
            <w:u w:val="none"/>
          </w:rPr>
          <w:t>пунктом 2 статьи 52</w:t>
        </w:r>
      </w:hyperlink>
      <w:r w:rsidRPr="00D21B04">
        <w:rPr>
          <w:sz w:val="24"/>
          <w:szCs w:val="24"/>
        </w:rPr>
        <w:t xml:space="preserve"> Гражданского кодекса Российской Федерации, – сведения о номере типового устава, на основании которого действует пользователь недр по переоформляемой лицензии на пользование недрами; </w:t>
      </w:r>
    </w:p>
    <w:p w14:paraId="5E331D3B" w14:textId="16080F68" w:rsidR="00427773" w:rsidRPr="00413C3C" w:rsidRDefault="00427773" w:rsidP="00427773">
      <w:pPr>
        <w:ind w:firstLine="709"/>
        <w:jc w:val="both"/>
        <w:rPr>
          <w:sz w:val="24"/>
          <w:szCs w:val="24"/>
        </w:rPr>
      </w:pPr>
      <w:r w:rsidRPr="00D21B04">
        <w:rPr>
          <w:sz w:val="24"/>
          <w:szCs w:val="24"/>
        </w:rPr>
        <w:t>согласие пользователя недр в простой письменной форме по переоформляемой лицензии на пользование недрами на ее переоформление</w:t>
      </w:r>
      <w:r w:rsidRPr="00413C3C">
        <w:rPr>
          <w:sz w:val="24"/>
          <w:szCs w:val="24"/>
        </w:rPr>
        <w:t>, представляемое с приложением документов, указанных в пункте 2.6.3.</w:t>
      </w:r>
      <w:r>
        <w:rPr>
          <w:sz w:val="24"/>
          <w:szCs w:val="24"/>
        </w:rPr>
        <w:t>6</w:t>
      </w:r>
      <w:r w:rsidRPr="00413C3C">
        <w:rPr>
          <w:sz w:val="24"/>
          <w:szCs w:val="24"/>
        </w:rPr>
        <w:t xml:space="preserve"> настоящего </w:t>
      </w:r>
      <w:r w:rsidRPr="00A646CE">
        <w:rPr>
          <w:sz w:val="24"/>
          <w:szCs w:val="24"/>
        </w:rPr>
        <w:t>А</w:t>
      </w:r>
      <w:r w:rsidRPr="00413C3C">
        <w:rPr>
          <w:sz w:val="24"/>
          <w:szCs w:val="24"/>
        </w:rPr>
        <w:t xml:space="preserve">дминистративного регламента; </w:t>
      </w:r>
    </w:p>
    <w:p w14:paraId="69F53EFE" w14:textId="77777777" w:rsidR="00427773" w:rsidRPr="00413C3C" w:rsidRDefault="00427773" w:rsidP="00427773">
      <w:pPr>
        <w:ind w:firstLine="709"/>
        <w:jc w:val="both"/>
        <w:rPr>
          <w:sz w:val="24"/>
          <w:szCs w:val="24"/>
        </w:rPr>
      </w:pPr>
      <w:r w:rsidRPr="00413C3C">
        <w:rPr>
          <w:sz w:val="24"/>
          <w:szCs w:val="24"/>
        </w:rPr>
        <w:t>документы, содержащие данные о финансовых возможностях заявителя, квалифицированных специалистах и технических средствах заявителя, необходимых для эффективного и безопасного проведения работ на испрашиваемом участке недр, предусмотренные пунктами 2.6.3.</w:t>
      </w:r>
      <w:r>
        <w:rPr>
          <w:sz w:val="24"/>
          <w:szCs w:val="24"/>
        </w:rPr>
        <w:t>7</w:t>
      </w:r>
      <w:r w:rsidRPr="00413C3C">
        <w:rPr>
          <w:sz w:val="24"/>
          <w:szCs w:val="24"/>
        </w:rPr>
        <w:t xml:space="preserve"> и 2.6.3.</w:t>
      </w:r>
      <w:r>
        <w:rPr>
          <w:sz w:val="24"/>
          <w:szCs w:val="24"/>
        </w:rPr>
        <w:t>8</w:t>
      </w:r>
      <w:r w:rsidRPr="00413C3C">
        <w:rPr>
          <w:sz w:val="24"/>
          <w:szCs w:val="24"/>
        </w:rPr>
        <w:t xml:space="preserve"> настоящего Административного регламента; </w:t>
      </w:r>
    </w:p>
    <w:p w14:paraId="007E78F5" w14:textId="517CD531" w:rsidR="00427773" w:rsidRPr="00413C3C" w:rsidRDefault="00427773" w:rsidP="00427773">
      <w:pPr>
        <w:ind w:firstLine="709"/>
        <w:jc w:val="both"/>
        <w:rPr>
          <w:sz w:val="24"/>
          <w:szCs w:val="24"/>
        </w:rPr>
      </w:pPr>
      <w:r w:rsidRPr="00413C3C">
        <w:rPr>
          <w:sz w:val="24"/>
          <w:szCs w:val="24"/>
        </w:rPr>
        <w:t xml:space="preserve">заверенная в соответствии с требованиями законодательства Российской Федерации копия решения уполномоченного органа управления пользователя недр </w:t>
      </w:r>
      <w:r w:rsidR="009C62E3">
        <w:rPr>
          <w:sz w:val="24"/>
          <w:szCs w:val="24"/>
        </w:rPr>
        <w:br/>
      </w:r>
      <w:r w:rsidRPr="00413C3C">
        <w:rPr>
          <w:sz w:val="24"/>
          <w:szCs w:val="24"/>
        </w:rPr>
        <w:t xml:space="preserve">по переоформляемой лицензии на пользование недрами, принятого в порядке, предусмотренном учредительными документами данного юридического лица – пользователя недр, об одобрении перехода права пользования участком недр </w:t>
      </w:r>
      <w:r w:rsidR="009C62E3">
        <w:rPr>
          <w:sz w:val="24"/>
          <w:szCs w:val="24"/>
        </w:rPr>
        <w:br/>
      </w:r>
      <w:r w:rsidRPr="00413C3C">
        <w:rPr>
          <w:sz w:val="24"/>
          <w:szCs w:val="24"/>
        </w:rPr>
        <w:t xml:space="preserve">по переоформляемой лицензии на пользование недрами к заявителю; </w:t>
      </w:r>
    </w:p>
    <w:p w14:paraId="0EF30AF3" w14:textId="08693F1E" w:rsidR="00427773" w:rsidRPr="00413C3C" w:rsidRDefault="00427773" w:rsidP="00427773">
      <w:pPr>
        <w:ind w:firstLine="709"/>
        <w:jc w:val="both"/>
        <w:rPr>
          <w:sz w:val="24"/>
          <w:szCs w:val="24"/>
        </w:rPr>
      </w:pPr>
      <w:r w:rsidRPr="00413C3C">
        <w:rPr>
          <w:sz w:val="24"/>
          <w:szCs w:val="24"/>
        </w:rPr>
        <w:t xml:space="preserve">копии документов (договоров и (или) актов приема-передачи), подтверждающих передачу заявителю имущества, необходимого для осуществления деятельности, указанной в лицензии на пользование недрами, в том числе из состава имущества объектов обустройства в границах участка недр, от пользователя недр по переоформляемой лицензии на пользование недрами или иного лица; </w:t>
      </w:r>
    </w:p>
    <w:p w14:paraId="1CF7CBBF" w14:textId="624CBA55" w:rsidR="00427773" w:rsidRPr="00413C3C" w:rsidRDefault="00427773" w:rsidP="00427773">
      <w:pPr>
        <w:ind w:firstLine="709"/>
        <w:jc w:val="both"/>
        <w:rPr>
          <w:sz w:val="24"/>
          <w:szCs w:val="24"/>
        </w:rPr>
      </w:pPr>
      <w:r w:rsidRPr="00413C3C">
        <w:rPr>
          <w:sz w:val="24"/>
          <w:szCs w:val="24"/>
        </w:rPr>
        <w:t xml:space="preserve">перечень объектов недвижимости, входящих в состав переданного заявителю имущества, необходимого для осуществления деятельности, указанной в лицензии </w:t>
      </w:r>
      <w:r w:rsidR="009C62E3">
        <w:rPr>
          <w:sz w:val="24"/>
          <w:szCs w:val="24"/>
        </w:rPr>
        <w:br/>
      </w:r>
      <w:r w:rsidRPr="00413C3C">
        <w:rPr>
          <w:sz w:val="24"/>
          <w:szCs w:val="24"/>
        </w:rPr>
        <w:t xml:space="preserve">на пользование недрами, в том числе из состава имущества объектов обустройства </w:t>
      </w:r>
      <w:r w:rsidR="009C62E3">
        <w:rPr>
          <w:sz w:val="24"/>
          <w:szCs w:val="24"/>
        </w:rPr>
        <w:br/>
      </w:r>
      <w:r w:rsidRPr="00413C3C">
        <w:rPr>
          <w:sz w:val="24"/>
          <w:szCs w:val="24"/>
        </w:rPr>
        <w:t xml:space="preserve">в границах участка недр, от пользователя недр по переоформляемой лицензии </w:t>
      </w:r>
      <w:r w:rsidR="009C62E3">
        <w:rPr>
          <w:sz w:val="24"/>
          <w:szCs w:val="24"/>
        </w:rPr>
        <w:br/>
      </w:r>
      <w:r w:rsidRPr="00413C3C">
        <w:rPr>
          <w:sz w:val="24"/>
          <w:szCs w:val="24"/>
        </w:rPr>
        <w:t xml:space="preserve">на пользование недрами или иного лица, с указанием кадастровых номеров объектов недвижимости и даты их присвоения, описания местоположения объектов недвижимости, степени готовности объектов незавершенного строительства в процентах (для объектов незавершенного строительства), вид вещного права (при наличии), номер регистрации </w:t>
      </w:r>
      <w:r w:rsidR="009C62E3">
        <w:rPr>
          <w:sz w:val="24"/>
          <w:szCs w:val="24"/>
        </w:rPr>
        <w:br/>
      </w:r>
      <w:r w:rsidRPr="00413C3C">
        <w:rPr>
          <w:sz w:val="24"/>
          <w:szCs w:val="24"/>
        </w:rPr>
        <w:t xml:space="preserve">и дата государственной регистрации такого права в реестре прав, ограничений прав </w:t>
      </w:r>
      <w:r w:rsidR="009C62E3">
        <w:rPr>
          <w:sz w:val="24"/>
          <w:szCs w:val="24"/>
        </w:rPr>
        <w:br/>
      </w:r>
      <w:r w:rsidRPr="00413C3C">
        <w:rPr>
          <w:sz w:val="24"/>
          <w:szCs w:val="24"/>
        </w:rPr>
        <w:t xml:space="preserve">и обременений недвижимого имущества (при наличии), сведения об основаниях перехода права на объект недвижимости к заявителю (в случае передачи заявителю таких объектов недвижимости); </w:t>
      </w:r>
    </w:p>
    <w:p w14:paraId="69501798" w14:textId="64B70052" w:rsidR="00427773" w:rsidRPr="00413C3C" w:rsidRDefault="00427773" w:rsidP="00427773">
      <w:pPr>
        <w:ind w:firstLine="709"/>
        <w:jc w:val="both"/>
        <w:rPr>
          <w:sz w:val="24"/>
          <w:szCs w:val="24"/>
        </w:rPr>
      </w:pPr>
      <w:r w:rsidRPr="00413C3C">
        <w:rPr>
          <w:sz w:val="24"/>
          <w:szCs w:val="24"/>
        </w:rPr>
        <w:t>копия акта приема</w:t>
      </w:r>
      <w:r>
        <w:rPr>
          <w:sz w:val="24"/>
          <w:szCs w:val="24"/>
        </w:rPr>
        <w:t xml:space="preserve"> </w:t>
      </w:r>
      <w:r w:rsidRPr="0034204B">
        <w:rPr>
          <w:sz w:val="24"/>
          <w:szCs w:val="24"/>
          <w:lang w:eastAsia="ar-SA"/>
        </w:rPr>
        <w:t xml:space="preserve">– </w:t>
      </w:r>
      <w:r w:rsidRPr="00413C3C">
        <w:rPr>
          <w:sz w:val="24"/>
          <w:szCs w:val="24"/>
        </w:rPr>
        <w:t xml:space="preserve">передачи геологической информации о недрах по участку недр, предоставленному в пользование по переоформляемой лицензии на пользование недрами, обладателем которой является пользователь недр по переоформляемой лицензии </w:t>
      </w:r>
      <w:r w:rsidR="009C62E3">
        <w:rPr>
          <w:sz w:val="24"/>
          <w:szCs w:val="24"/>
        </w:rPr>
        <w:br/>
      </w:r>
      <w:r w:rsidRPr="00413C3C">
        <w:rPr>
          <w:sz w:val="24"/>
          <w:szCs w:val="24"/>
        </w:rPr>
        <w:t xml:space="preserve">на пользование недрами, от пользователя недр по переоформляемой лицензии </w:t>
      </w:r>
      <w:r w:rsidR="009C62E3">
        <w:rPr>
          <w:sz w:val="24"/>
          <w:szCs w:val="24"/>
        </w:rPr>
        <w:br/>
      </w:r>
      <w:r w:rsidRPr="00413C3C">
        <w:rPr>
          <w:sz w:val="24"/>
          <w:szCs w:val="24"/>
        </w:rPr>
        <w:t xml:space="preserve">на пользование недрами к заявителю; </w:t>
      </w:r>
    </w:p>
    <w:p w14:paraId="40A60310" w14:textId="7093C767" w:rsidR="00427773" w:rsidRPr="00413C3C" w:rsidRDefault="00427773" w:rsidP="00427773">
      <w:pPr>
        <w:ind w:firstLine="709"/>
        <w:jc w:val="both"/>
        <w:rPr>
          <w:sz w:val="24"/>
          <w:szCs w:val="24"/>
        </w:rPr>
      </w:pPr>
      <w:r w:rsidRPr="00413C3C">
        <w:rPr>
          <w:sz w:val="24"/>
          <w:szCs w:val="24"/>
        </w:rPr>
        <w:t xml:space="preserve">копия акта </w:t>
      </w:r>
      <w:r w:rsidRPr="00D21B04">
        <w:rPr>
          <w:sz w:val="24"/>
          <w:szCs w:val="24"/>
        </w:rPr>
        <w:t xml:space="preserve">приема </w:t>
      </w:r>
      <w:r w:rsidRPr="00D21B04">
        <w:rPr>
          <w:sz w:val="24"/>
          <w:szCs w:val="24"/>
          <w:lang w:eastAsia="ar-SA"/>
        </w:rPr>
        <w:t xml:space="preserve">– </w:t>
      </w:r>
      <w:r w:rsidRPr="00D21B04">
        <w:rPr>
          <w:sz w:val="24"/>
          <w:szCs w:val="24"/>
        </w:rPr>
        <w:t xml:space="preserve">передачи проектной документации на осуществление геологического изучения недр, предусмотренной </w:t>
      </w:r>
      <w:hyperlink r:id="rId22" w:history="1">
        <w:r w:rsidRPr="00D21B04">
          <w:rPr>
            <w:rStyle w:val="a4"/>
            <w:color w:val="auto"/>
            <w:sz w:val="24"/>
            <w:szCs w:val="24"/>
            <w:u w:val="none"/>
          </w:rPr>
          <w:t xml:space="preserve">статьей </w:t>
        </w:r>
        <w:r w:rsidR="00761051">
          <w:rPr>
            <w:rStyle w:val="a4"/>
            <w:color w:val="auto"/>
            <w:sz w:val="24"/>
            <w:szCs w:val="24"/>
            <w:u w:val="none"/>
          </w:rPr>
          <w:t>23.6</w:t>
        </w:r>
      </w:hyperlink>
      <w:r w:rsidRPr="00D21B04">
        <w:rPr>
          <w:sz w:val="24"/>
          <w:szCs w:val="24"/>
        </w:rPr>
        <w:t xml:space="preserve"> Закона </w:t>
      </w:r>
      <w:r w:rsidRPr="00413C3C">
        <w:rPr>
          <w:sz w:val="24"/>
          <w:szCs w:val="24"/>
        </w:rPr>
        <w:t xml:space="preserve">о недрах </w:t>
      </w:r>
      <w:r w:rsidR="009C62E3">
        <w:rPr>
          <w:sz w:val="24"/>
          <w:szCs w:val="24"/>
        </w:rPr>
        <w:br/>
      </w:r>
      <w:r w:rsidRPr="00413C3C">
        <w:rPr>
          <w:sz w:val="24"/>
          <w:szCs w:val="24"/>
        </w:rPr>
        <w:t xml:space="preserve">(при наличии), технического проекта строительства и эксплуатации подземных сооружений, по участку недр, предоставленному в пользование по переоформляемой лицензии на пользование недрами, от пользователя недр по переоформляемой лицензии </w:t>
      </w:r>
      <w:r w:rsidR="009C62E3">
        <w:rPr>
          <w:sz w:val="24"/>
          <w:szCs w:val="24"/>
        </w:rPr>
        <w:br/>
      </w:r>
      <w:r w:rsidRPr="00413C3C">
        <w:rPr>
          <w:sz w:val="24"/>
          <w:szCs w:val="24"/>
        </w:rPr>
        <w:t xml:space="preserve">на пользование недрами к заявителю; </w:t>
      </w:r>
    </w:p>
    <w:p w14:paraId="3BD06111" w14:textId="16C025E0" w:rsidR="00427773" w:rsidRPr="00413C3C" w:rsidRDefault="00427773" w:rsidP="00427773">
      <w:pPr>
        <w:autoSpaceDE/>
        <w:autoSpaceDN/>
        <w:ind w:firstLine="709"/>
        <w:jc w:val="both"/>
        <w:rPr>
          <w:sz w:val="24"/>
          <w:szCs w:val="24"/>
        </w:rPr>
      </w:pPr>
      <w:r w:rsidRPr="00413C3C">
        <w:rPr>
          <w:sz w:val="24"/>
          <w:szCs w:val="24"/>
        </w:rPr>
        <w:t xml:space="preserve">5) при передаче права пользования участком недр юридическим лицом – пользователем недр, являющимся основным обществом, юридическому лицу, являющемуся его дочерним обществом, передача права пользования участком недр юридическим лицом – пользователем недр, являющимся дочерним обществом, юридическому лицу, являющемуся его основным обществом, если юридическое лицо, которому передается право пользования недрами, возникло в соответствии </w:t>
      </w:r>
      <w:r w:rsidR="009C62E3">
        <w:rPr>
          <w:sz w:val="24"/>
          <w:szCs w:val="24"/>
        </w:rPr>
        <w:br/>
      </w:r>
      <w:r w:rsidRPr="00413C3C">
        <w:rPr>
          <w:sz w:val="24"/>
          <w:szCs w:val="24"/>
        </w:rPr>
        <w:lastRenderedPageBreak/>
        <w:t xml:space="preserve">с законодательством Российской Федерации, отвечает требованиям, предъявляемым </w:t>
      </w:r>
      <w:r w:rsidR="009C62E3">
        <w:rPr>
          <w:sz w:val="24"/>
          <w:szCs w:val="24"/>
        </w:rPr>
        <w:br/>
      </w:r>
      <w:r w:rsidRPr="00413C3C">
        <w:rPr>
          <w:sz w:val="24"/>
          <w:szCs w:val="24"/>
        </w:rPr>
        <w:t xml:space="preserve">к пользователю недр законодательством Российской Федерации, и такому юридическому лицу передано имущество, необходимое для осуществления деятельности, указанной </w:t>
      </w:r>
      <w:r w:rsidR="009C62E3">
        <w:rPr>
          <w:sz w:val="24"/>
          <w:szCs w:val="24"/>
        </w:rPr>
        <w:br/>
      </w:r>
      <w:r w:rsidRPr="00413C3C">
        <w:rPr>
          <w:sz w:val="24"/>
          <w:szCs w:val="24"/>
        </w:rPr>
        <w:t>в лицензии на пользование недрами, в том числе из состава имущества объектов обустройства в границах участка недр, а также передача права пользования участком недр юридическим лицом – пользователем недр, являющимся дочерним обществом основного общества, юридическому лицу, являющемуся дочерним обществом того же основного общества, по его указанию при соблюдении указанных условий:</w:t>
      </w:r>
    </w:p>
    <w:p w14:paraId="4428A45D" w14:textId="314D9722" w:rsidR="00427773" w:rsidRPr="00D21B04" w:rsidRDefault="00427773" w:rsidP="00427773">
      <w:pPr>
        <w:ind w:firstLine="709"/>
        <w:jc w:val="both"/>
        <w:rPr>
          <w:sz w:val="24"/>
          <w:szCs w:val="24"/>
        </w:rPr>
      </w:pPr>
      <w:r w:rsidRPr="00413C3C">
        <w:rPr>
          <w:sz w:val="24"/>
          <w:szCs w:val="24"/>
        </w:rPr>
        <w:t xml:space="preserve">заверенные в соответствии с требованиями законодательства Российской Федерации копии учредительных документов </w:t>
      </w:r>
      <w:r w:rsidRPr="00D21B04">
        <w:rPr>
          <w:sz w:val="24"/>
          <w:szCs w:val="24"/>
        </w:rPr>
        <w:t xml:space="preserve">заявителя и пользователя недр по переоформляемой лицензии на пользование недрами, а в случае, если заявитель и (или) пользователь недр </w:t>
      </w:r>
      <w:r w:rsidR="009C62E3">
        <w:rPr>
          <w:sz w:val="24"/>
          <w:szCs w:val="24"/>
        </w:rPr>
        <w:br/>
      </w:r>
      <w:r w:rsidRPr="00D21B04">
        <w:rPr>
          <w:sz w:val="24"/>
          <w:szCs w:val="24"/>
        </w:rPr>
        <w:t xml:space="preserve">по переоформляемой лицензии на пользование недрами действуют на основании типового устава, предусмотренного </w:t>
      </w:r>
      <w:hyperlink r:id="rId23" w:history="1">
        <w:r w:rsidRPr="00D21B04">
          <w:rPr>
            <w:rStyle w:val="a4"/>
            <w:color w:val="auto"/>
            <w:sz w:val="24"/>
            <w:szCs w:val="24"/>
            <w:u w:val="none"/>
          </w:rPr>
          <w:t>пунктом 2 статьи 52</w:t>
        </w:r>
      </w:hyperlink>
      <w:r w:rsidRPr="00D21B04">
        <w:rPr>
          <w:sz w:val="24"/>
          <w:szCs w:val="24"/>
        </w:rPr>
        <w:t xml:space="preserve"> Гражданского кодекса </w:t>
      </w:r>
      <w:r w:rsidR="00396CC2">
        <w:rPr>
          <w:sz w:val="24"/>
          <w:szCs w:val="24"/>
        </w:rPr>
        <w:br/>
      </w:r>
      <w:r w:rsidRPr="00D21B04">
        <w:rPr>
          <w:sz w:val="24"/>
          <w:szCs w:val="24"/>
        </w:rPr>
        <w:t xml:space="preserve">Российской Федерации, – сведения о номере типового устава, на основании которого действуют заявитель и (или) пользователь недр по переоформляемой лицензии </w:t>
      </w:r>
      <w:r w:rsidR="002C3A24">
        <w:rPr>
          <w:sz w:val="24"/>
          <w:szCs w:val="24"/>
        </w:rPr>
        <w:br/>
      </w:r>
      <w:r w:rsidRPr="00D21B04">
        <w:rPr>
          <w:sz w:val="24"/>
          <w:szCs w:val="24"/>
        </w:rPr>
        <w:t xml:space="preserve">на пользование недрами; </w:t>
      </w:r>
    </w:p>
    <w:p w14:paraId="66365FCC" w14:textId="79CD094B" w:rsidR="00427773" w:rsidRPr="00413C3C" w:rsidRDefault="00427773" w:rsidP="00427773">
      <w:pPr>
        <w:ind w:firstLine="709"/>
        <w:jc w:val="both"/>
        <w:rPr>
          <w:sz w:val="24"/>
          <w:szCs w:val="24"/>
        </w:rPr>
      </w:pPr>
      <w:r w:rsidRPr="00D21B04">
        <w:rPr>
          <w:sz w:val="24"/>
          <w:szCs w:val="24"/>
        </w:rPr>
        <w:t xml:space="preserve">заверенные в соответствии с требованиями законодательства Российской Федерации копии учредительных документов основного общества заявителя и пользователя недр </w:t>
      </w:r>
      <w:r w:rsidR="009C62E3">
        <w:rPr>
          <w:sz w:val="24"/>
          <w:szCs w:val="24"/>
        </w:rPr>
        <w:br/>
      </w:r>
      <w:r w:rsidRPr="00D21B04">
        <w:rPr>
          <w:sz w:val="24"/>
          <w:szCs w:val="24"/>
        </w:rPr>
        <w:t xml:space="preserve">по переоформляемой лицензии на пользование недрами, а в случае, если основное общество заявителя и пользователя недр по переоформляемой лицензии на пользование недрами действует на основании типового устава, предусмотренного </w:t>
      </w:r>
      <w:hyperlink r:id="rId24" w:history="1">
        <w:r w:rsidRPr="00D21B04">
          <w:rPr>
            <w:rStyle w:val="a4"/>
            <w:color w:val="auto"/>
            <w:sz w:val="24"/>
            <w:szCs w:val="24"/>
            <w:u w:val="none"/>
          </w:rPr>
          <w:t>пунктом 2 статьи 52</w:t>
        </w:r>
      </w:hyperlink>
      <w:r w:rsidRPr="00D21B04">
        <w:rPr>
          <w:sz w:val="24"/>
          <w:szCs w:val="24"/>
        </w:rPr>
        <w:t xml:space="preserve"> Гражданского кодекса Российской Федерации, – сведения о номере типового устава, </w:t>
      </w:r>
      <w:r w:rsidR="009C62E3">
        <w:rPr>
          <w:sz w:val="24"/>
          <w:szCs w:val="24"/>
        </w:rPr>
        <w:br/>
      </w:r>
      <w:r w:rsidRPr="00D21B04">
        <w:rPr>
          <w:sz w:val="24"/>
          <w:szCs w:val="24"/>
        </w:rPr>
        <w:t xml:space="preserve">на основании которого действует основное общество заявителя и пользователя недр </w:t>
      </w:r>
      <w:r w:rsidR="009C62E3">
        <w:rPr>
          <w:sz w:val="24"/>
          <w:szCs w:val="24"/>
        </w:rPr>
        <w:br/>
      </w:r>
      <w:r w:rsidRPr="00D21B04">
        <w:rPr>
          <w:sz w:val="24"/>
          <w:szCs w:val="24"/>
        </w:rPr>
        <w:t xml:space="preserve">по переоформляемой лицензии на пользование недрами (в случае передачи права пользования </w:t>
      </w:r>
      <w:r w:rsidRPr="00413C3C">
        <w:rPr>
          <w:sz w:val="24"/>
          <w:szCs w:val="24"/>
        </w:rPr>
        <w:t xml:space="preserve">участком недр юридическим лицом – пользователем недр, являющимся дочерним обществом основного общества, юридическому лицу, являющемуся дочерним обществом того же основного общества, по его указанию); </w:t>
      </w:r>
    </w:p>
    <w:p w14:paraId="4F05F10C" w14:textId="1FB219A2" w:rsidR="00427773" w:rsidRPr="00413C3C" w:rsidRDefault="00427773" w:rsidP="00427773">
      <w:pPr>
        <w:ind w:firstLine="709"/>
        <w:jc w:val="both"/>
        <w:rPr>
          <w:sz w:val="24"/>
          <w:szCs w:val="24"/>
        </w:rPr>
      </w:pPr>
      <w:r w:rsidRPr="00413C3C">
        <w:rPr>
          <w:sz w:val="24"/>
          <w:szCs w:val="24"/>
        </w:rPr>
        <w:t xml:space="preserve">согласие пользователя недр в простой письменной форме по переоформляемой лицензии на пользование недрами на ее переоформление, представляемое с приложением документов, указанных в </w:t>
      </w:r>
      <w:r w:rsidR="00396CC2">
        <w:rPr>
          <w:sz w:val="24"/>
          <w:szCs w:val="24"/>
        </w:rPr>
        <w:t xml:space="preserve">пункте </w:t>
      </w:r>
      <w:r w:rsidRPr="00413C3C">
        <w:rPr>
          <w:sz w:val="24"/>
          <w:szCs w:val="24"/>
        </w:rPr>
        <w:t>2.6.3.</w:t>
      </w:r>
      <w:r>
        <w:rPr>
          <w:sz w:val="24"/>
          <w:szCs w:val="24"/>
        </w:rPr>
        <w:t xml:space="preserve">6 настоящего </w:t>
      </w:r>
      <w:r w:rsidRPr="00A646CE">
        <w:rPr>
          <w:sz w:val="24"/>
          <w:szCs w:val="24"/>
        </w:rPr>
        <w:t>А</w:t>
      </w:r>
      <w:r w:rsidRPr="00413C3C">
        <w:rPr>
          <w:sz w:val="24"/>
          <w:szCs w:val="24"/>
        </w:rPr>
        <w:t xml:space="preserve">дминистративного регламента; </w:t>
      </w:r>
    </w:p>
    <w:p w14:paraId="31FD2E54" w14:textId="77777777" w:rsidR="00427773" w:rsidRPr="00413C3C" w:rsidRDefault="00427773" w:rsidP="00427773">
      <w:pPr>
        <w:ind w:firstLine="709"/>
        <w:jc w:val="both"/>
        <w:rPr>
          <w:sz w:val="24"/>
          <w:szCs w:val="24"/>
        </w:rPr>
      </w:pPr>
      <w:r w:rsidRPr="00413C3C">
        <w:rPr>
          <w:sz w:val="24"/>
          <w:szCs w:val="24"/>
        </w:rPr>
        <w:t>документы, содержащие данные о финансовых возможностях заявителя, квалифицированных специалистах и технических средствах заявителя, необходимых для эффективного и безопасного проведения работ на участке недр, предусмотренные пунктами 2.6.3.</w:t>
      </w:r>
      <w:r>
        <w:rPr>
          <w:sz w:val="24"/>
          <w:szCs w:val="24"/>
        </w:rPr>
        <w:t>7</w:t>
      </w:r>
      <w:r w:rsidRPr="00413C3C">
        <w:rPr>
          <w:sz w:val="24"/>
          <w:szCs w:val="24"/>
        </w:rPr>
        <w:t xml:space="preserve"> и 2.6.3.</w:t>
      </w:r>
      <w:r>
        <w:rPr>
          <w:sz w:val="24"/>
          <w:szCs w:val="24"/>
        </w:rPr>
        <w:t>8</w:t>
      </w:r>
      <w:r w:rsidRPr="00413C3C">
        <w:rPr>
          <w:sz w:val="24"/>
          <w:szCs w:val="24"/>
        </w:rPr>
        <w:t xml:space="preserve"> настоящего Административного регламента; </w:t>
      </w:r>
    </w:p>
    <w:p w14:paraId="58E7259B" w14:textId="232B5AC3" w:rsidR="00427773" w:rsidRPr="00413C3C" w:rsidRDefault="00427773" w:rsidP="00427773">
      <w:pPr>
        <w:ind w:firstLine="709"/>
        <w:jc w:val="both"/>
        <w:rPr>
          <w:sz w:val="24"/>
          <w:szCs w:val="24"/>
        </w:rPr>
      </w:pPr>
      <w:r w:rsidRPr="00413C3C">
        <w:rPr>
          <w:sz w:val="24"/>
          <w:szCs w:val="24"/>
        </w:rPr>
        <w:t xml:space="preserve">заверенная в соответствии с требованиями законодательства Российской Федерации копия решения уполномоченного органа управления пользователя недр </w:t>
      </w:r>
      <w:r w:rsidR="009C62E3">
        <w:rPr>
          <w:sz w:val="24"/>
          <w:szCs w:val="24"/>
        </w:rPr>
        <w:br/>
      </w:r>
      <w:r w:rsidRPr="00413C3C">
        <w:rPr>
          <w:sz w:val="24"/>
          <w:szCs w:val="24"/>
        </w:rPr>
        <w:t xml:space="preserve">по переоформляемой лицензии на пользование недрами, принятого в порядке, предусмотренном учредительными документами данного юридического лица – пользователя недр, об одобрении перехода права пользования участком недр </w:t>
      </w:r>
      <w:r w:rsidR="009C62E3">
        <w:rPr>
          <w:sz w:val="24"/>
          <w:szCs w:val="24"/>
        </w:rPr>
        <w:br/>
      </w:r>
      <w:r w:rsidRPr="00413C3C">
        <w:rPr>
          <w:sz w:val="24"/>
          <w:szCs w:val="24"/>
        </w:rPr>
        <w:t xml:space="preserve">по переоформляемой лицензии на пользование недрами к заявителю; </w:t>
      </w:r>
    </w:p>
    <w:p w14:paraId="369A8406" w14:textId="77777777" w:rsidR="00427773" w:rsidRPr="00413C3C" w:rsidRDefault="00427773" w:rsidP="00427773">
      <w:pPr>
        <w:ind w:firstLine="709"/>
        <w:jc w:val="both"/>
        <w:rPr>
          <w:sz w:val="24"/>
          <w:szCs w:val="24"/>
        </w:rPr>
      </w:pPr>
      <w:r w:rsidRPr="00413C3C">
        <w:rPr>
          <w:sz w:val="24"/>
          <w:szCs w:val="24"/>
        </w:rPr>
        <w:t xml:space="preserve">указание в простой письменной форме основного общества на переоформление лицензии на пользование недрами (в случае передачи права пользования участком недр юридическим лицом – пользователем недр, являющимся дочерним обществом основного общества, юридическому лицу, являющемуся дочерним обществом того же основного общества, по его указанию); </w:t>
      </w:r>
    </w:p>
    <w:p w14:paraId="60C7B66A" w14:textId="77777777" w:rsidR="00427773" w:rsidRPr="00413C3C" w:rsidRDefault="00427773" w:rsidP="00427773">
      <w:pPr>
        <w:ind w:firstLine="709"/>
        <w:jc w:val="both"/>
        <w:rPr>
          <w:sz w:val="24"/>
          <w:szCs w:val="24"/>
        </w:rPr>
      </w:pPr>
      <w:r w:rsidRPr="00413C3C">
        <w:rPr>
          <w:sz w:val="24"/>
          <w:szCs w:val="24"/>
        </w:rPr>
        <w:t xml:space="preserve">документы, подтверждающие статус основного и дочернего обществ; </w:t>
      </w:r>
    </w:p>
    <w:p w14:paraId="68ADF159" w14:textId="16031422" w:rsidR="00427773" w:rsidRPr="00413C3C" w:rsidRDefault="00427773" w:rsidP="00427773">
      <w:pPr>
        <w:ind w:firstLine="709"/>
        <w:jc w:val="both"/>
        <w:rPr>
          <w:sz w:val="24"/>
          <w:szCs w:val="24"/>
        </w:rPr>
      </w:pPr>
      <w:r w:rsidRPr="00413C3C">
        <w:rPr>
          <w:sz w:val="24"/>
          <w:szCs w:val="24"/>
        </w:rPr>
        <w:t xml:space="preserve">копии документов (договоров и (или) актов приема-передачи), подтверждающих передачу заявителю имущества, необходимого для осуществления деятельности, указанной в лицензии на пользование недрами, в том числе из состава имущества объектов обустройства в границах участка недр, от пользователя недр по переоформляемой лицензии на пользование недрами или иного лица; </w:t>
      </w:r>
    </w:p>
    <w:p w14:paraId="7410D24C" w14:textId="106546AC" w:rsidR="00427773" w:rsidRPr="00413C3C" w:rsidRDefault="00427773" w:rsidP="00427773">
      <w:pPr>
        <w:ind w:firstLine="709"/>
        <w:jc w:val="both"/>
        <w:rPr>
          <w:sz w:val="24"/>
          <w:szCs w:val="24"/>
        </w:rPr>
      </w:pPr>
      <w:r w:rsidRPr="00413C3C">
        <w:rPr>
          <w:sz w:val="24"/>
          <w:szCs w:val="24"/>
        </w:rPr>
        <w:t xml:space="preserve">перечень объектов недвижимости, входящих в состав переданного заявителю имущества, необходимого для осуществления деятельности, указанной в лицензии </w:t>
      </w:r>
      <w:r w:rsidR="009C62E3">
        <w:rPr>
          <w:sz w:val="24"/>
          <w:szCs w:val="24"/>
        </w:rPr>
        <w:br/>
      </w:r>
      <w:r w:rsidRPr="00413C3C">
        <w:rPr>
          <w:sz w:val="24"/>
          <w:szCs w:val="24"/>
        </w:rPr>
        <w:t xml:space="preserve">на пользование недрами, в том числе из состава имущества объектов обустройства </w:t>
      </w:r>
      <w:r w:rsidR="009C62E3">
        <w:rPr>
          <w:sz w:val="24"/>
          <w:szCs w:val="24"/>
        </w:rPr>
        <w:br/>
      </w:r>
      <w:r w:rsidRPr="00413C3C">
        <w:rPr>
          <w:sz w:val="24"/>
          <w:szCs w:val="24"/>
        </w:rPr>
        <w:lastRenderedPageBreak/>
        <w:t xml:space="preserve">в границах участка недр, от пользователя недр по переоформляемой лицензии </w:t>
      </w:r>
      <w:r w:rsidR="009C62E3">
        <w:rPr>
          <w:sz w:val="24"/>
          <w:szCs w:val="24"/>
        </w:rPr>
        <w:br/>
      </w:r>
      <w:r w:rsidRPr="00413C3C">
        <w:rPr>
          <w:sz w:val="24"/>
          <w:szCs w:val="24"/>
        </w:rPr>
        <w:t xml:space="preserve">на пользование недрами или иного лица, с указанием кадастровых номеров объектов недвижимости и даты их присвоения, описания местоположения объектов недвижимости, степени готовности объектов незавершенного строительства в процентах (для объектов незавершенного строительства), вид вещного права (при наличии), номер регистрации </w:t>
      </w:r>
      <w:r w:rsidR="009C62E3">
        <w:rPr>
          <w:sz w:val="24"/>
          <w:szCs w:val="24"/>
        </w:rPr>
        <w:br/>
      </w:r>
      <w:r w:rsidRPr="00413C3C">
        <w:rPr>
          <w:sz w:val="24"/>
          <w:szCs w:val="24"/>
        </w:rPr>
        <w:t xml:space="preserve">и дата государственной регистрации такого права в реестре прав, ограничений прав </w:t>
      </w:r>
      <w:r w:rsidR="009C62E3">
        <w:rPr>
          <w:sz w:val="24"/>
          <w:szCs w:val="24"/>
        </w:rPr>
        <w:br/>
      </w:r>
      <w:r w:rsidRPr="00413C3C">
        <w:rPr>
          <w:sz w:val="24"/>
          <w:szCs w:val="24"/>
        </w:rPr>
        <w:t xml:space="preserve">и обременений недвижимого имущества (при наличии), сведения об основаниях перехода права на объект недвижимости к заявителю (в случае передачи заявителю таких объектов недвижимости); </w:t>
      </w:r>
    </w:p>
    <w:p w14:paraId="4460AE30" w14:textId="414B51AE" w:rsidR="00427773" w:rsidRPr="00D21B04" w:rsidRDefault="00427773" w:rsidP="00427773">
      <w:pPr>
        <w:ind w:firstLine="709"/>
        <w:jc w:val="both"/>
        <w:rPr>
          <w:sz w:val="24"/>
          <w:szCs w:val="24"/>
        </w:rPr>
      </w:pPr>
      <w:r w:rsidRPr="00413C3C">
        <w:rPr>
          <w:sz w:val="24"/>
          <w:szCs w:val="24"/>
        </w:rPr>
        <w:t>копия акта приема</w:t>
      </w:r>
      <w:r>
        <w:rPr>
          <w:sz w:val="24"/>
          <w:szCs w:val="24"/>
        </w:rPr>
        <w:t xml:space="preserve"> - </w:t>
      </w:r>
      <w:r w:rsidRPr="00413C3C">
        <w:rPr>
          <w:sz w:val="24"/>
          <w:szCs w:val="24"/>
        </w:rPr>
        <w:t xml:space="preserve">передачи геологической информации о недрах по участку недр, предоставленному в пользование по переоформляемой лицензии на пользование недрами, обладателем которой является пользователь недр по переоформляемой лицензии </w:t>
      </w:r>
      <w:r w:rsidR="009C62E3">
        <w:rPr>
          <w:sz w:val="24"/>
          <w:szCs w:val="24"/>
        </w:rPr>
        <w:br/>
      </w:r>
      <w:r w:rsidRPr="00413C3C">
        <w:rPr>
          <w:sz w:val="24"/>
          <w:szCs w:val="24"/>
        </w:rPr>
        <w:t xml:space="preserve">на пользование недрами, от </w:t>
      </w:r>
      <w:r w:rsidRPr="00D21B04">
        <w:rPr>
          <w:sz w:val="24"/>
          <w:szCs w:val="24"/>
        </w:rPr>
        <w:t xml:space="preserve">пользователя недр по переоформляемой лицензии </w:t>
      </w:r>
      <w:r w:rsidR="009C62E3">
        <w:rPr>
          <w:sz w:val="24"/>
          <w:szCs w:val="24"/>
        </w:rPr>
        <w:br/>
      </w:r>
      <w:r w:rsidRPr="00D21B04">
        <w:rPr>
          <w:sz w:val="24"/>
          <w:szCs w:val="24"/>
        </w:rPr>
        <w:t xml:space="preserve">на пользование недрами к заявителю; </w:t>
      </w:r>
    </w:p>
    <w:p w14:paraId="4C073596" w14:textId="46ED19C2" w:rsidR="00427773" w:rsidRPr="00D21B04" w:rsidRDefault="00427773" w:rsidP="00427773">
      <w:pPr>
        <w:ind w:firstLine="709"/>
        <w:jc w:val="both"/>
        <w:rPr>
          <w:sz w:val="24"/>
          <w:szCs w:val="24"/>
        </w:rPr>
      </w:pPr>
      <w:r w:rsidRPr="00D21B04">
        <w:rPr>
          <w:sz w:val="24"/>
          <w:szCs w:val="24"/>
        </w:rPr>
        <w:t xml:space="preserve">копия акта приема - передачи проектной документации на осуществление геологического изучения недр, предусмотренной </w:t>
      </w:r>
      <w:hyperlink r:id="rId25" w:history="1">
        <w:r w:rsidRPr="00D21B04">
          <w:rPr>
            <w:rStyle w:val="a4"/>
            <w:color w:val="auto"/>
            <w:sz w:val="24"/>
            <w:szCs w:val="24"/>
            <w:u w:val="none"/>
          </w:rPr>
          <w:t xml:space="preserve">статьей </w:t>
        </w:r>
      </w:hyperlink>
      <w:r w:rsidR="00761051">
        <w:rPr>
          <w:rStyle w:val="a4"/>
          <w:color w:val="auto"/>
          <w:sz w:val="24"/>
          <w:szCs w:val="24"/>
          <w:u w:val="none"/>
        </w:rPr>
        <w:t>23.6</w:t>
      </w:r>
      <w:r w:rsidRPr="00D21B04">
        <w:rPr>
          <w:sz w:val="24"/>
          <w:szCs w:val="24"/>
        </w:rPr>
        <w:t xml:space="preserve"> Закона о недрах </w:t>
      </w:r>
      <w:r w:rsidR="009C62E3">
        <w:rPr>
          <w:sz w:val="24"/>
          <w:szCs w:val="24"/>
        </w:rPr>
        <w:br/>
      </w:r>
      <w:r w:rsidRPr="00D21B04">
        <w:rPr>
          <w:sz w:val="24"/>
          <w:szCs w:val="24"/>
        </w:rPr>
        <w:t>(при наличии), технического проекта строительства и эк</w:t>
      </w:r>
      <w:r w:rsidR="00761051">
        <w:rPr>
          <w:sz w:val="24"/>
          <w:szCs w:val="24"/>
        </w:rPr>
        <w:t>сплуатации подземных сооружений</w:t>
      </w:r>
      <w:r w:rsidRPr="00D21B04">
        <w:rPr>
          <w:sz w:val="24"/>
          <w:szCs w:val="24"/>
        </w:rPr>
        <w:t xml:space="preserve"> по участку недр, предоставленному в пользование по переоформляемой лицензии </w:t>
      </w:r>
      <w:r w:rsidR="009C62E3">
        <w:rPr>
          <w:sz w:val="24"/>
          <w:szCs w:val="24"/>
        </w:rPr>
        <w:br/>
      </w:r>
      <w:r w:rsidRPr="00D21B04">
        <w:rPr>
          <w:sz w:val="24"/>
          <w:szCs w:val="24"/>
        </w:rPr>
        <w:t xml:space="preserve">на пользование недрами, от пользователя недр по переоформляемой лицензии </w:t>
      </w:r>
      <w:r w:rsidR="009C62E3">
        <w:rPr>
          <w:sz w:val="24"/>
          <w:szCs w:val="24"/>
        </w:rPr>
        <w:br/>
      </w:r>
      <w:r w:rsidRPr="00D21B04">
        <w:rPr>
          <w:sz w:val="24"/>
          <w:szCs w:val="24"/>
        </w:rPr>
        <w:t xml:space="preserve">на пользование недрами к заявителю. </w:t>
      </w:r>
    </w:p>
    <w:p w14:paraId="4B9FA6A4" w14:textId="4D3E46D6" w:rsidR="00427773" w:rsidRPr="00413C3C" w:rsidRDefault="00427773" w:rsidP="00427773">
      <w:pPr>
        <w:autoSpaceDE/>
        <w:autoSpaceDN/>
        <w:ind w:firstLine="709"/>
        <w:jc w:val="both"/>
        <w:rPr>
          <w:sz w:val="24"/>
          <w:szCs w:val="24"/>
        </w:rPr>
      </w:pPr>
      <w:r w:rsidRPr="00D21B04">
        <w:rPr>
          <w:sz w:val="24"/>
          <w:szCs w:val="24"/>
        </w:rPr>
        <w:t xml:space="preserve">6) при приобретении субъектом предпринимательской деятельности в порядке, предусмотренном Федеральным </w:t>
      </w:r>
      <w:hyperlink r:id="rId26" w:history="1">
        <w:r w:rsidRPr="00D21B04">
          <w:rPr>
            <w:rStyle w:val="a4"/>
            <w:color w:val="auto"/>
            <w:sz w:val="24"/>
            <w:szCs w:val="24"/>
            <w:u w:val="none"/>
          </w:rPr>
          <w:t>законом</w:t>
        </w:r>
      </w:hyperlink>
      <w:r w:rsidRPr="00D21B04">
        <w:rPr>
          <w:sz w:val="24"/>
          <w:szCs w:val="24"/>
        </w:rPr>
        <w:t xml:space="preserve"> «О несостоятельности (банкротстве)», имущества (имущественного комплекса) пользователя недр, признанного несостоятельным (банкротом) в соответствии с законодательством Российской Федерации </w:t>
      </w:r>
      <w:r w:rsidR="009C62E3">
        <w:rPr>
          <w:sz w:val="24"/>
          <w:szCs w:val="24"/>
        </w:rPr>
        <w:br/>
      </w:r>
      <w:r w:rsidRPr="00D21B04">
        <w:rPr>
          <w:sz w:val="24"/>
          <w:szCs w:val="24"/>
        </w:rPr>
        <w:t xml:space="preserve">о несостоятельности (банкротстве), при условии, что приобретатель имущества является юридическим лицом, возникшим в соответствии с </w:t>
      </w:r>
      <w:r w:rsidRPr="00413C3C">
        <w:rPr>
          <w:sz w:val="24"/>
          <w:szCs w:val="24"/>
        </w:rPr>
        <w:t xml:space="preserve">законодательством </w:t>
      </w:r>
      <w:r w:rsidR="00396CC2">
        <w:rPr>
          <w:sz w:val="24"/>
          <w:szCs w:val="24"/>
        </w:rPr>
        <w:br/>
      </w:r>
      <w:r w:rsidRPr="00413C3C">
        <w:rPr>
          <w:sz w:val="24"/>
          <w:szCs w:val="24"/>
        </w:rPr>
        <w:t xml:space="preserve">Российской Федерации, и отвечает требованиям, предъявляемым к пользователям недр: </w:t>
      </w:r>
    </w:p>
    <w:p w14:paraId="46C8B1AD" w14:textId="43B5DB91" w:rsidR="00427773" w:rsidRPr="00413C3C" w:rsidRDefault="00427773" w:rsidP="00427773">
      <w:pPr>
        <w:ind w:firstLine="709"/>
        <w:jc w:val="both"/>
        <w:rPr>
          <w:sz w:val="24"/>
          <w:szCs w:val="24"/>
        </w:rPr>
      </w:pPr>
      <w:r w:rsidRPr="00413C3C">
        <w:rPr>
          <w:sz w:val="24"/>
          <w:szCs w:val="24"/>
        </w:rPr>
        <w:t xml:space="preserve">согласие пользователя недр в простой письменной форме по переоформляемой лицензии на пользование недрами на ее переоформление, подписанное конкурсным управляющим, утвержденным в деле о банкротстве юридического лица – пользователя недр по переоформляемой лицензии на пользование недрами, признанного несостоятельным (банкротом) в соответствии с законодательством Российской Федерации </w:t>
      </w:r>
      <w:r w:rsidR="009C62E3">
        <w:rPr>
          <w:sz w:val="24"/>
          <w:szCs w:val="24"/>
        </w:rPr>
        <w:br/>
      </w:r>
      <w:r w:rsidRPr="00413C3C">
        <w:rPr>
          <w:sz w:val="24"/>
          <w:szCs w:val="24"/>
        </w:rPr>
        <w:t xml:space="preserve">о несостоятельности (банкротстве), финансовым управляющим, утвержденным в деле </w:t>
      </w:r>
      <w:r w:rsidR="009C62E3">
        <w:rPr>
          <w:sz w:val="24"/>
          <w:szCs w:val="24"/>
        </w:rPr>
        <w:br/>
      </w:r>
      <w:r w:rsidRPr="00413C3C">
        <w:rPr>
          <w:sz w:val="24"/>
          <w:szCs w:val="24"/>
        </w:rPr>
        <w:t xml:space="preserve">о банкротстве индивидуального предпринимателя – пользователя недр </w:t>
      </w:r>
      <w:r w:rsidR="009C62E3">
        <w:rPr>
          <w:sz w:val="24"/>
          <w:szCs w:val="24"/>
        </w:rPr>
        <w:br/>
      </w:r>
      <w:r w:rsidRPr="00413C3C">
        <w:rPr>
          <w:sz w:val="24"/>
          <w:szCs w:val="24"/>
        </w:rPr>
        <w:t xml:space="preserve">по переоформляемой лицензии на пользование недрами, признанного несостоятельным (банкротом) в соответствии с законодательством Российской Федерации </w:t>
      </w:r>
      <w:r w:rsidR="009C62E3">
        <w:rPr>
          <w:sz w:val="24"/>
          <w:szCs w:val="24"/>
        </w:rPr>
        <w:br/>
      </w:r>
      <w:r w:rsidRPr="00413C3C">
        <w:rPr>
          <w:sz w:val="24"/>
          <w:szCs w:val="24"/>
        </w:rPr>
        <w:t xml:space="preserve">о несостоятельности (банкротстве); </w:t>
      </w:r>
    </w:p>
    <w:p w14:paraId="1C551A5C" w14:textId="77777777" w:rsidR="00427773" w:rsidRPr="00413C3C" w:rsidRDefault="00427773" w:rsidP="00427773">
      <w:pPr>
        <w:ind w:firstLine="709"/>
        <w:jc w:val="both"/>
        <w:rPr>
          <w:sz w:val="24"/>
          <w:szCs w:val="24"/>
        </w:rPr>
      </w:pPr>
      <w:r w:rsidRPr="00413C3C">
        <w:rPr>
          <w:sz w:val="24"/>
          <w:szCs w:val="24"/>
        </w:rPr>
        <w:t xml:space="preserve">копия решения общего собрания кредиторов или комитета кредиторов пользователя недр по переоформляемой лицензии на пользование недрами, признанного несостоятельным (банкротом) в соответствии с законодательством Российской Федерации о несостоятельности (банкротстве), о согласии на ее переоформление; </w:t>
      </w:r>
    </w:p>
    <w:p w14:paraId="07E0ED1A" w14:textId="77777777" w:rsidR="00427773" w:rsidRPr="00761051" w:rsidRDefault="00427773" w:rsidP="00427773">
      <w:pPr>
        <w:ind w:firstLine="709"/>
        <w:jc w:val="both"/>
        <w:rPr>
          <w:sz w:val="24"/>
          <w:szCs w:val="24"/>
        </w:rPr>
      </w:pPr>
      <w:r w:rsidRPr="00413C3C">
        <w:rPr>
          <w:sz w:val="24"/>
          <w:szCs w:val="24"/>
        </w:rPr>
        <w:t xml:space="preserve">документы, содержащие данные о финансовых возможностях заявителя, квалифицированных специалистах и технических средствах заявителя, необходимых для эффективного и безопасного проведения работ на испрашиваемом участке недр, </w:t>
      </w:r>
      <w:r w:rsidRPr="00761051">
        <w:rPr>
          <w:sz w:val="24"/>
          <w:szCs w:val="24"/>
        </w:rPr>
        <w:t xml:space="preserve">предусмотренные пунктами 2.6.3.7 и 2.6.3.8 настоящего Административного регламента;  </w:t>
      </w:r>
    </w:p>
    <w:p w14:paraId="5AF4C254" w14:textId="46E7010B" w:rsidR="00427773" w:rsidRPr="00413C3C" w:rsidRDefault="00427773" w:rsidP="00427773">
      <w:pPr>
        <w:ind w:firstLine="709"/>
        <w:jc w:val="both"/>
        <w:rPr>
          <w:sz w:val="24"/>
          <w:szCs w:val="24"/>
        </w:rPr>
      </w:pPr>
      <w:r w:rsidRPr="00761051">
        <w:rPr>
          <w:sz w:val="24"/>
          <w:szCs w:val="24"/>
        </w:rPr>
        <w:t>копия определения суда об утверждении конкурсного управляющего</w:t>
      </w:r>
      <w:r w:rsidRPr="00413C3C">
        <w:rPr>
          <w:sz w:val="24"/>
          <w:szCs w:val="24"/>
        </w:rPr>
        <w:t xml:space="preserve">, финансового управляющего, а также сведения о конкурсном управляющем, финансовом управляющем, утвержденных в деле о банкротстве пользователя недр по переоформляемой лицензии </w:t>
      </w:r>
      <w:r w:rsidR="009C62E3">
        <w:rPr>
          <w:sz w:val="24"/>
          <w:szCs w:val="24"/>
        </w:rPr>
        <w:br/>
      </w:r>
      <w:r w:rsidRPr="00413C3C">
        <w:rPr>
          <w:sz w:val="24"/>
          <w:szCs w:val="24"/>
        </w:rPr>
        <w:t xml:space="preserve">на пользование недрами, признанного несостоятельным (банкротом) в соответствии </w:t>
      </w:r>
      <w:r w:rsidR="009C62E3">
        <w:rPr>
          <w:sz w:val="24"/>
          <w:szCs w:val="24"/>
        </w:rPr>
        <w:br/>
      </w:r>
      <w:r w:rsidRPr="00413C3C">
        <w:rPr>
          <w:sz w:val="24"/>
          <w:szCs w:val="24"/>
        </w:rPr>
        <w:t xml:space="preserve">с законодательством Российской Федерации о несостоятельности (банкротстве); </w:t>
      </w:r>
    </w:p>
    <w:p w14:paraId="7AD00015" w14:textId="4FB1DE25" w:rsidR="00427773" w:rsidRPr="00413C3C" w:rsidRDefault="00427773" w:rsidP="00427773">
      <w:pPr>
        <w:ind w:firstLine="709"/>
        <w:jc w:val="both"/>
        <w:rPr>
          <w:sz w:val="24"/>
          <w:szCs w:val="24"/>
        </w:rPr>
      </w:pPr>
      <w:r w:rsidRPr="00413C3C">
        <w:rPr>
          <w:sz w:val="24"/>
          <w:szCs w:val="24"/>
        </w:rPr>
        <w:t xml:space="preserve">сведения о результатах инвентаризации имущества пользователя недр </w:t>
      </w:r>
      <w:r w:rsidR="009C62E3">
        <w:rPr>
          <w:sz w:val="24"/>
          <w:szCs w:val="24"/>
        </w:rPr>
        <w:br/>
      </w:r>
      <w:r w:rsidRPr="00413C3C">
        <w:rPr>
          <w:sz w:val="24"/>
          <w:szCs w:val="24"/>
        </w:rPr>
        <w:t xml:space="preserve">по переоформляемой лицензии на пользование недрами, признанного несостоятельным (банкротом) в соответствии с законодательством Российской Федерации </w:t>
      </w:r>
      <w:r w:rsidR="009C62E3">
        <w:rPr>
          <w:sz w:val="24"/>
          <w:szCs w:val="24"/>
        </w:rPr>
        <w:br/>
      </w:r>
      <w:r w:rsidRPr="00413C3C">
        <w:rPr>
          <w:sz w:val="24"/>
          <w:szCs w:val="24"/>
        </w:rPr>
        <w:t xml:space="preserve">о несостоятельности (банкротстве), сведения об отчете об оценке имущества пользователя </w:t>
      </w:r>
      <w:r w:rsidRPr="00413C3C">
        <w:rPr>
          <w:sz w:val="24"/>
          <w:szCs w:val="24"/>
        </w:rPr>
        <w:lastRenderedPageBreak/>
        <w:t xml:space="preserve">недр по переоформляемой лицензии на пользование недрами, признанного несостоятельным (банкротом) в соответствии с законодательством Российской Федерации о несостоятельности (банкротстве) (в отношении пользователей недр по переоформляемой лицензии на пользование недрами – юридических лиц); </w:t>
      </w:r>
    </w:p>
    <w:p w14:paraId="18A0113B" w14:textId="4E2A2F16" w:rsidR="00427773" w:rsidRPr="00413C3C" w:rsidRDefault="00427773" w:rsidP="00427773">
      <w:pPr>
        <w:ind w:firstLine="709"/>
        <w:jc w:val="both"/>
        <w:rPr>
          <w:sz w:val="24"/>
          <w:szCs w:val="24"/>
        </w:rPr>
      </w:pPr>
      <w:r w:rsidRPr="00413C3C">
        <w:rPr>
          <w:sz w:val="24"/>
          <w:szCs w:val="24"/>
        </w:rPr>
        <w:t xml:space="preserve">копии документов </w:t>
      </w:r>
      <w:r w:rsidR="00761051">
        <w:rPr>
          <w:sz w:val="24"/>
          <w:szCs w:val="24"/>
        </w:rPr>
        <w:t>(договоров и (или) актов приема-</w:t>
      </w:r>
      <w:r w:rsidRPr="00413C3C">
        <w:rPr>
          <w:sz w:val="24"/>
          <w:szCs w:val="24"/>
        </w:rPr>
        <w:t xml:space="preserve">передачи), подтверждающих приобретение заявителем имущества (имущественного комплекса) пользователя недр, признанного несостоятельным (банкротом) в соответствии с законодательством Российской Федерации о несостоятельности (банкротстве), находящегося в границах участка недр и (или) связанного с осуществлением пользования недрами на участке недр, предоставленном в пользование по переоформляемой лицензии на пользование недрами; </w:t>
      </w:r>
    </w:p>
    <w:p w14:paraId="4FC1B19D" w14:textId="175FAD3F" w:rsidR="00427773" w:rsidRPr="00413C3C" w:rsidRDefault="00427773" w:rsidP="00427773">
      <w:pPr>
        <w:ind w:firstLine="709"/>
        <w:jc w:val="both"/>
        <w:rPr>
          <w:sz w:val="24"/>
          <w:szCs w:val="24"/>
        </w:rPr>
      </w:pPr>
      <w:r w:rsidRPr="00413C3C">
        <w:rPr>
          <w:sz w:val="24"/>
          <w:szCs w:val="24"/>
        </w:rPr>
        <w:t xml:space="preserve">перечень объектов недвижимости, входящих в состав приобретенного заявителем имущества (имущественного комплекса) пользователя недр, признанного несостоятельным (банкротом) в соответствии с законодательством Российской Федерации </w:t>
      </w:r>
      <w:r w:rsidR="009C62E3">
        <w:rPr>
          <w:sz w:val="24"/>
          <w:szCs w:val="24"/>
        </w:rPr>
        <w:br/>
      </w:r>
      <w:r w:rsidRPr="00413C3C">
        <w:rPr>
          <w:sz w:val="24"/>
          <w:szCs w:val="24"/>
        </w:rPr>
        <w:t xml:space="preserve">о несостоятельности (банкротстве), с указанием кадастровых номеров объектов недвижимости и даты их присвоения, описания местоположения объектов недвижимости, степени готовности объектов незавершенного строительства в процентах (для объектов незавершенного строительства), вид вещного права (при наличии), номер регистрации </w:t>
      </w:r>
      <w:r w:rsidR="009C62E3">
        <w:rPr>
          <w:sz w:val="24"/>
          <w:szCs w:val="24"/>
        </w:rPr>
        <w:br/>
      </w:r>
      <w:r w:rsidRPr="00413C3C">
        <w:rPr>
          <w:sz w:val="24"/>
          <w:szCs w:val="24"/>
        </w:rPr>
        <w:t xml:space="preserve">и дата государственной регистрации такого права в реестре прав, ограничений прав </w:t>
      </w:r>
      <w:r w:rsidR="009C62E3">
        <w:rPr>
          <w:sz w:val="24"/>
          <w:szCs w:val="24"/>
        </w:rPr>
        <w:br/>
      </w:r>
      <w:r w:rsidRPr="00413C3C">
        <w:rPr>
          <w:sz w:val="24"/>
          <w:szCs w:val="24"/>
        </w:rPr>
        <w:t xml:space="preserve">и обременений недвижимого имущества (при наличии), сведения об основаниях перехода права на объект недвижимости к заявителю (в случае приобретения заявителем таких объектов недвижимости); </w:t>
      </w:r>
    </w:p>
    <w:p w14:paraId="54C7C22E" w14:textId="4D73E7A0" w:rsidR="00427773" w:rsidRPr="00413C3C" w:rsidRDefault="00427773" w:rsidP="00427773">
      <w:pPr>
        <w:ind w:firstLine="709"/>
        <w:jc w:val="both"/>
        <w:rPr>
          <w:sz w:val="24"/>
          <w:szCs w:val="24"/>
        </w:rPr>
      </w:pPr>
      <w:r w:rsidRPr="00413C3C">
        <w:rPr>
          <w:sz w:val="24"/>
          <w:szCs w:val="24"/>
        </w:rPr>
        <w:t>копия акта приема</w:t>
      </w:r>
      <w:r>
        <w:rPr>
          <w:sz w:val="24"/>
          <w:szCs w:val="24"/>
        </w:rPr>
        <w:t>-</w:t>
      </w:r>
      <w:r w:rsidRPr="00413C3C">
        <w:rPr>
          <w:sz w:val="24"/>
          <w:szCs w:val="24"/>
        </w:rPr>
        <w:t xml:space="preserve">передачи геологической информации о недрах по участку недр, предоставленному в пользование по переоформляемой лицензии на пользование недрами, обладателем которой является пользователь недр по переоформляемой лицензии </w:t>
      </w:r>
      <w:r w:rsidR="009C62E3">
        <w:rPr>
          <w:sz w:val="24"/>
          <w:szCs w:val="24"/>
        </w:rPr>
        <w:br/>
      </w:r>
      <w:r w:rsidRPr="00413C3C">
        <w:rPr>
          <w:sz w:val="24"/>
          <w:szCs w:val="24"/>
        </w:rPr>
        <w:t xml:space="preserve">на пользование недрами, от пользователя недр по переоформляемой лицензии </w:t>
      </w:r>
      <w:r w:rsidR="009C62E3">
        <w:rPr>
          <w:sz w:val="24"/>
          <w:szCs w:val="24"/>
        </w:rPr>
        <w:br/>
      </w:r>
      <w:r w:rsidRPr="00413C3C">
        <w:rPr>
          <w:sz w:val="24"/>
          <w:szCs w:val="24"/>
        </w:rPr>
        <w:t xml:space="preserve">на пользование недрами к заявителю; </w:t>
      </w:r>
    </w:p>
    <w:p w14:paraId="0E713901" w14:textId="095FE46F" w:rsidR="00427773" w:rsidRPr="00D21B04" w:rsidRDefault="00427773" w:rsidP="00427773">
      <w:pPr>
        <w:ind w:firstLine="709"/>
        <w:jc w:val="both"/>
        <w:rPr>
          <w:sz w:val="24"/>
          <w:szCs w:val="24"/>
        </w:rPr>
      </w:pPr>
      <w:r w:rsidRPr="00413C3C">
        <w:rPr>
          <w:sz w:val="24"/>
          <w:szCs w:val="24"/>
        </w:rPr>
        <w:t>копия акта приема</w:t>
      </w:r>
      <w:r>
        <w:rPr>
          <w:sz w:val="24"/>
          <w:szCs w:val="24"/>
        </w:rPr>
        <w:t>-</w:t>
      </w:r>
      <w:r w:rsidRPr="00413C3C">
        <w:rPr>
          <w:sz w:val="24"/>
          <w:szCs w:val="24"/>
        </w:rPr>
        <w:t xml:space="preserve">передачи проектной документации на осуществление геологического </w:t>
      </w:r>
      <w:r w:rsidRPr="00D21B04">
        <w:rPr>
          <w:sz w:val="24"/>
          <w:szCs w:val="24"/>
        </w:rPr>
        <w:t xml:space="preserve">изучения недр, предусмотренной </w:t>
      </w:r>
      <w:hyperlink r:id="rId27" w:history="1">
        <w:r w:rsidRPr="00D21B04">
          <w:rPr>
            <w:rStyle w:val="a4"/>
            <w:color w:val="auto"/>
            <w:sz w:val="24"/>
            <w:szCs w:val="24"/>
            <w:u w:val="none"/>
          </w:rPr>
          <w:t xml:space="preserve">статьей </w:t>
        </w:r>
        <w:r w:rsidR="00761051">
          <w:rPr>
            <w:rStyle w:val="a4"/>
            <w:color w:val="auto"/>
            <w:sz w:val="24"/>
            <w:szCs w:val="24"/>
            <w:u w:val="none"/>
          </w:rPr>
          <w:t>23.6</w:t>
        </w:r>
      </w:hyperlink>
      <w:r w:rsidRPr="00D21B04">
        <w:rPr>
          <w:sz w:val="24"/>
          <w:szCs w:val="24"/>
        </w:rPr>
        <w:t xml:space="preserve"> Закона о недрах </w:t>
      </w:r>
      <w:r w:rsidR="009C62E3">
        <w:rPr>
          <w:sz w:val="24"/>
          <w:szCs w:val="24"/>
        </w:rPr>
        <w:br/>
      </w:r>
      <w:r w:rsidRPr="00D21B04">
        <w:rPr>
          <w:sz w:val="24"/>
          <w:szCs w:val="24"/>
        </w:rPr>
        <w:t>(при наличии), технического проекта строительства и эк</w:t>
      </w:r>
      <w:r w:rsidR="00761051">
        <w:rPr>
          <w:sz w:val="24"/>
          <w:szCs w:val="24"/>
        </w:rPr>
        <w:t>сплуатации подземных сооружений</w:t>
      </w:r>
      <w:r w:rsidRPr="00D21B04">
        <w:rPr>
          <w:sz w:val="24"/>
          <w:szCs w:val="24"/>
        </w:rPr>
        <w:t xml:space="preserve"> по участку недр, предоставленному в пользование по переоформляемой лицензии </w:t>
      </w:r>
      <w:r w:rsidR="009C62E3">
        <w:rPr>
          <w:sz w:val="24"/>
          <w:szCs w:val="24"/>
        </w:rPr>
        <w:br/>
      </w:r>
      <w:r w:rsidRPr="00D21B04">
        <w:rPr>
          <w:sz w:val="24"/>
          <w:szCs w:val="24"/>
        </w:rPr>
        <w:t xml:space="preserve">на пользование недрами, от пользователя недр по переоформляемой лицензии </w:t>
      </w:r>
      <w:r w:rsidR="009C62E3">
        <w:rPr>
          <w:sz w:val="24"/>
          <w:szCs w:val="24"/>
        </w:rPr>
        <w:br/>
      </w:r>
      <w:r w:rsidRPr="00D21B04">
        <w:rPr>
          <w:sz w:val="24"/>
          <w:szCs w:val="24"/>
        </w:rPr>
        <w:t xml:space="preserve">на пользование недрами к заявителю. </w:t>
      </w:r>
    </w:p>
    <w:p w14:paraId="5928AFE3" w14:textId="4413AB5E" w:rsidR="00427773" w:rsidRPr="00413C3C" w:rsidRDefault="00427773" w:rsidP="00427773">
      <w:pPr>
        <w:ind w:firstLine="709"/>
        <w:jc w:val="both"/>
        <w:rPr>
          <w:sz w:val="24"/>
          <w:szCs w:val="24"/>
        </w:rPr>
      </w:pPr>
      <w:bookmarkStart w:id="5" w:name="p58"/>
      <w:bookmarkEnd w:id="5"/>
      <w:r w:rsidRPr="00D21B04">
        <w:rPr>
          <w:sz w:val="24"/>
          <w:szCs w:val="24"/>
        </w:rPr>
        <w:t xml:space="preserve">2.6.3.6. К согласию пользователя недр по переоформляемой лицензии </w:t>
      </w:r>
      <w:r w:rsidR="009C62E3">
        <w:rPr>
          <w:sz w:val="24"/>
          <w:szCs w:val="24"/>
        </w:rPr>
        <w:br/>
      </w:r>
      <w:r w:rsidRPr="00D21B04">
        <w:rPr>
          <w:sz w:val="24"/>
          <w:szCs w:val="24"/>
        </w:rPr>
        <w:t xml:space="preserve">на </w:t>
      </w:r>
      <w:r w:rsidRPr="00413C3C">
        <w:rPr>
          <w:sz w:val="24"/>
          <w:szCs w:val="24"/>
        </w:rPr>
        <w:t xml:space="preserve">пользование недрами на ее переоформление прилагается документ, подтверждающий полномочия лица на осуществление действий от имени пользователя недр </w:t>
      </w:r>
      <w:r w:rsidR="009C62E3">
        <w:rPr>
          <w:sz w:val="24"/>
          <w:szCs w:val="24"/>
        </w:rPr>
        <w:br/>
      </w:r>
      <w:r w:rsidRPr="00413C3C">
        <w:rPr>
          <w:sz w:val="24"/>
          <w:szCs w:val="24"/>
        </w:rPr>
        <w:t xml:space="preserve">по переоформляемой лицензии на пользование недрами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обладает правом действовать от имени пользователя недр по переоформляемой лицензии на пользование недрами без доверенности (далее – руководитель пользователя недр по переоформляемой лицензии). В случае если от имени пользователя недр по переоформляемой лицензии </w:t>
      </w:r>
      <w:r w:rsidR="009C62E3">
        <w:rPr>
          <w:sz w:val="24"/>
          <w:szCs w:val="24"/>
        </w:rPr>
        <w:br/>
      </w:r>
      <w:r w:rsidRPr="00413C3C">
        <w:rPr>
          <w:sz w:val="24"/>
          <w:szCs w:val="24"/>
        </w:rPr>
        <w:t xml:space="preserve">на пользование недрами без доверенности действует иное лицо, также </w:t>
      </w:r>
      <w:r>
        <w:rPr>
          <w:sz w:val="24"/>
          <w:szCs w:val="24"/>
        </w:rPr>
        <w:t xml:space="preserve">представляется </w:t>
      </w:r>
      <w:r w:rsidRPr="00413C3C">
        <w:rPr>
          <w:sz w:val="24"/>
          <w:szCs w:val="24"/>
        </w:rPr>
        <w:t xml:space="preserve">подлинник доверенности на осуществление действий от имени пользователя недр </w:t>
      </w:r>
      <w:r w:rsidR="009C62E3">
        <w:rPr>
          <w:sz w:val="24"/>
          <w:szCs w:val="24"/>
        </w:rPr>
        <w:br/>
      </w:r>
      <w:r w:rsidRPr="00413C3C">
        <w:rPr>
          <w:sz w:val="24"/>
          <w:szCs w:val="24"/>
        </w:rPr>
        <w:t xml:space="preserve">по переоформляемой лицензии на пользование недрами, заверенный печатью пользователя недр по переоформляемой лицензии на пользование недрами (при наличии) и подписанный руководителем пользователя недр по переоформляемой лицензии на пользование недрами (для юридического лица) или иным уполномоченным руководителем пользователя недр </w:t>
      </w:r>
      <w:r w:rsidR="009C62E3">
        <w:rPr>
          <w:sz w:val="24"/>
          <w:szCs w:val="24"/>
        </w:rPr>
        <w:br/>
      </w:r>
      <w:r w:rsidRPr="00413C3C">
        <w:rPr>
          <w:sz w:val="24"/>
          <w:szCs w:val="24"/>
        </w:rPr>
        <w:t xml:space="preserve">по переоформляемой лицензии лицом. В случае если указанная доверенность подписана лицом, уполномоченным руководителем пользователя недр по переоформляемой лицензии, также </w:t>
      </w:r>
      <w:r>
        <w:rPr>
          <w:sz w:val="24"/>
          <w:szCs w:val="24"/>
        </w:rPr>
        <w:t xml:space="preserve">представляется </w:t>
      </w:r>
      <w:r w:rsidRPr="00413C3C">
        <w:rPr>
          <w:sz w:val="24"/>
          <w:szCs w:val="24"/>
        </w:rPr>
        <w:t xml:space="preserve">документ, подтверждающий полномочия этого лица. </w:t>
      </w:r>
    </w:p>
    <w:p w14:paraId="08F07461" w14:textId="371F8ACD" w:rsidR="00427773" w:rsidRPr="00413C3C" w:rsidRDefault="00427773" w:rsidP="00427773">
      <w:pPr>
        <w:ind w:firstLine="709"/>
        <w:jc w:val="both"/>
        <w:rPr>
          <w:sz w:val="24"/>
          <w:szCs w:val="24"/>
        </w:rPr>
      </w:pPr>
      <w:bookmarkStart w:id="6" w:name="p59"/>
      <w:bookmarkEnd w:id="6"/>
      <w:r w:rsidRPr="00413C3C">
        <w:rPr>
          <w:sz w:val="24"/>
          <w:szCs w:val="24"/>
        </w:rPr>
        <w:t>2.6.3.</w:t>
      </w:r>
      <w:r>
        <w:rPr>
          <w:sz w:val="24"/>
          <w:szCs w:val="24"/>
        </w:rPr>
        <w:t>7</w:t>
      </w:r>
      <w:r w:rsidRPr="00413C3C">
        <w:rPr>
          <w:sz w:val="24"/>
          <w:szCs w:val="24"/>
        </w:rPr>
        <w:t xml:space="preserve">. В составе документов, содержащих данные о финансовых возможностях заявителя, необходимых для эффективного и безопасного проведения работ </w:t>
      </w:r>
      <w:r w:rsidR="009C62E3">
        <w:rPr>
          <w:sz w:val="24"/>
          <w:szCs w:val="24"/>
        </w:rPr>
        <w:br/>
      </w:r>
      <w:r w:rsidRPr="00413C3C">
        <w:rPr>
          <w:sz w:val="24"/>
          <w:szCs w:val="24"/>
        </w:rPr>
        <w:t xml:space="preserve">на испрашиваемом участке недр, представляются: </w:t>
      </w:r>
    </w:p>
    <w:p w14:paraId="0BAD69B5" w14:textId="04DE240C" w:rsidR="00427773" w:rsidRPr="00D21B04" w:rsidRDefault="00D21B04" w:rsidP="00427773">
      <w:pPr>
        <w:ind w:firstLine="709"/>
        <w:jc w:val="both"/>
        <w:rPr>
          <w:sz w:val="24"/>
          <w:szCs w:val="24"/>
        </w:rPr>
      </w:pPr>
      <w:r>
        <w:rPr>
          <w:sz w:val="24"/>
          <w:szCs w:val="24"/>
        </w:rPr>
        <w:lastRenderedPageBreak/>
        <w:t>к</w:t>
      </w:r>
      <w:r w:rsidR="00427773" w:rsidRPr="00413C3C">
        <w:rPr>
          <w:sz w:val="24"/>
          <w:szCs w:val="24"/>
        </w:rPr>
        <w:t xml:space="preserve">опия бухгалтерской (финансовой) отчетности (с приложением всех обязательных форм) за последний отчетный период, предшествующий дате подачи </w:t>
      </w:r>
      <w:hyperlink w:anchor="P1251" w:history="1">
        <w:r w:rsidR="00427773">
          <w:rPr>
            <w:sz w:val="24"/>
            <w:szCs w:val="24"/>
          </w:rPr>
          <w:t>заяв</w:t>
        </w:r>
      </w:hyperlink>
      <w:r w:rsidR="00427773">
        <w:rPr>
          <w:sz w:val="24"/>
          <w:szCs w:val="24"/>
        </w:rPr>
        <w:t>ления</w:t>
      </w:r>
      <w:r w:rsidR="00427773" w:rsidRPr="00413C3C">
        <w:rPr>
          <w:sz w:val="24"/>
          <w:szCs w:val="24"/>
        </w:rPr>
        <w:t xml:space="preserve"> </w:t>
      </w:r>
      <w:r w:rsidR="009C62E3">
        <w:rPr>
          <w:sz w:val="24"/>
          <w:szCs w:val="24"/>
        </w:rPr>
        <w:br/>
      </w:r>
      <w:r w:rsidR="00427773" w:rsidRPr="00413C3C">
        <w:rPr>
          <w:sz w:val="24"/>
          <w:szCs w:val="24"/>
        </w:rPr>
        <w:t xml:space="preserve">на переоформление лицензии на пользование недрами, или за предыдущий отчетный период, предшествующий дате подачи </w:t>
      </w:r>
      <w:hyperlink w:anchor="P1251" w:history="1">
        <w:r w:rsidR="00427773">
          <w:rPr>
            <w:sz w:val="24"/>
            <w:szCs w:val="24"/>
          </w:rPr>
          <w:t>заяв</w:t>
        </w:r>
      </w:hyperlink>
      <w:r w:rsidR="00427773">
        <w:rPr>
          <w:sz w:val="24"/>
          <w:szCs w:val="24"/>
        </w:rPr>
        <w:t>ления</w:t>
      </w:r>
      <w:r w:rsidR="00427773" w:rsidRPr="00413C3C">
        <w:rPr>
          <w:sz w:val="24"/>
          <w:szCs w:val="24"/>
        </w:rPr>
        <w:t xml:space="preserve"> </w:t>
      </w:r>
      <w:r w:rsidR="00427773" w:rsidRPr="00D21B04">
        <w:rPr>
          <w:sz w:val="24"/>
          <w:szCs w:val="24"/>
        </w:rPr>
        <w:t xml:space="preserve">на переоформление лицензии </w:t>
      </w:r>
      <w:r w:rsidR="009C62E3">
        <w:rPr>
          <w:sz w:val="24"/>
          <w:szCs w:val="24"/>
        </w:rPr>
        <w:br/>
      </w:r>
      <w:r w:rsidR="00427773" w:rsidRPr="00D21B04">
        <w:rPr>
          <w:sz w:val="24"/>
          <w:szCs w:val="24"/>
        </w:rPr>
        <w:t xml:space="preserve">на пользование недрами, в случае если сроки представления бухгалтерской (финансовой) отчетности за последний отчетный период на дату подачи указанного заявления не истекли, с отметкой налогового органа о ее принятии или с приложением заверенных в соответствии с требованиями законодательства Российской Федерации заявителем квитанций, подтверждающих прием налоговым органом бухгалтерской (финансовой) отчетности </w:t>
      </w:r>
      <w:r w:rsidR="009C62E3">
        <w:rPr>
          <w:sz w:val="24"/>
          <w:szCs w:val="24"/>
        </w:rPr>
        <w:br/>
      </w:r>
      <w:r w:rsidR="00427773" w:rsidRPr="00D21B04">
        <w:rPr>
          <w:sz w:val="24"/>
          <w:szCs w:val="24"/>
        </w:rPr>
        <w:t xml:space="preserve">(за исключением иностранных юридических лиц, осуществляющих свою деятельность </w:t>
      </w:r>
      <w:r w:rsidR="009C62E3">
        <w:rPr>
          <w:sz w:val="24"/>
          <w:szCs w:val="24"/>
        </w:rPr>
        <w:br/>
      </w:r>
      <w:r w:rsidR="00427773" w:rsidRPr="00D21B04">
        <w:rPr>
          <w:sz w:val="24"/>
          <w:szCs w:val="24"/>
        </w:rPr>
        <w:t xml:space="preserve">на территории Российской Федерации через аккредитованные филиалы </w:t>
      </w:r>
      <w:r w:rsidR="009C62E3">
        <w:rPr>
          <w:sz w:val="24"/>
          <w:szCs w:val="24"/>
        </w:rPr>
        <w:br/>
      </w:r>
      <w:r w:rsidR="00427773" w:rsidRPr="00D21B04">
        <w:rPr>
          <w:sz w:val="24"/>
          <w:szCs w:val="24"/>
        </w:rPr>
        <w:t xml:space="preserve">и представительства, в случае если в соответствии с Федеральным </w:t>
      </w:r>
      <w:hyperlink r:id="rId28" w:history="1">
        <w:r w:rsidR="00427773" w:rsidRPr="00D21B04">
          <w:rPr>
            <w:rStyle w:val="a4"/>
            <w:color w:val="auto"/>
            <w:sz w:val="24"/>
            <w:szCs w:val="24"/>
            <w:u w:val="none"/>
          </w:rPr>
          <w:t>законом</w:t>
        </w:r>
      </w:hyperlink>
      <w:r w:rsidR="00427773" w:rsidRPr="00D21B04">
        <w:rPr>
          <w:sz w:val="24"/>
          <w:szCs w:val="24"/>
        </w:rPr>
        <w:t xml:space="preserve"> от 06.12.2011 </w:t>
      </w:r>
      <w:r w:rsidR="009C62E3">
        <w:rPr>
          <w:sz w:val="24"/>
          <w:szCs w:val="24"/>
        </w:rPr>
        <w:br/>
      </w:r>
      <w:r w:rsidR="00427773" w:rsidRPr="00D21B04">
        <w:rPr>
          <w:sz w:val="24"/>
          <w:szCs w:val="24"/>
        </w:rPr>
        <w:t xml:space="preserve">№ 402-ФЗ «О бухгалтерском учете» бухгалтерский учет такими организациями </w:t>
      </w:r>
      <w:r w:rsidR="009C62E3">
        <w:rPr>
          <w:sz w:val="24"/>
          <w:szCs w:val="24"/>
        </w:rPr>
        <w:br/>
      </w:r>
      <w:r w:rsidR="00427773" w:rsidRPr="00D21B04">
        <w:rPr>
          <w:sz w:val="24"/>
          <w:szCs w:val="24"/>
        </w:rPr>
        <w:t xml:space="preserve">на территории Российской Федерации не ведется); </w:t>
      </w:r>
    </w:p>
    <w:p w14:paraId="16BD0EA3" w14:textId="610C707D" w:rsidR="00427773" w:rsidRPr="00D21B04" w:rsidRDefault="00427773" w:rsidP="00427773">
      <w:pPr>
        <w:ind w:firstLine="709"/>
        <w:jc w:val="both"/>
        <w:rPr>
          <w:sz w:val="24"/>
          <w:szCs w:val="24"/>
        </w:rPr>
      </w:pPr>
      <w:r w:rsidRPr="00D21B04">
        <w:rPr>
          <w:sz w:val="24"/>
          <w:szCs w:val="24"/>
        </w:rPr>
        <w:t xml:space="preserve">справки из банка о движении денежных средств по счетам заявителя в течение месяца, предшествующего дате подачи </w:t>
      </w:r>
      <w:hyperlink w:anchor="P1251" w:history="1">
        <w:r w:rsidRPr="00D21B04">
          <w:rPr>
            <w:sz w:val="24"/>
            <w:szCs w:val="24"/>
          </w:rPr>
          <w:t>заяв</w:t>
        </w:r>
      </w:hyperlink>
      <w:r w:rsidRPr="00D21B04">
        <w:rPr>
          <w:sz w:val="24"/>
          <w:szCs w:val="24"/>
        </w:rPr>
        <w:t xml:space="preserve">ления на переоформление лицензии </w:t>
      </w:r>
      <w:r w:rsidR="009C62E3">
        <w:rPr>
          <w:sz w:val="24"/>
          <w:szCs w:val="24"/>
        </w:rPr>
        <w:br/>
      </w:r>
      <w:r w:rsidRPr="00D21B04">
        <w:rPr>
          <w:sz w:val="24"/>
          <w:szCs w:val="24"/>
        </w:rPr>
        <w:t xml:space="preserve">на пользование недрами, и остатке денежных средств на счетах заявителя; </w:t>
      </w:r>
    </w:p>
    <w:p w14:paraId="6DE73A6F" w14:textId="76032D07" w:rsidR="00427773" w:rsidRPr="00D21B04" w:rsidRDefault="00427773" w:rsidP="00427773">
      <w:pPr>
        <w:ind w:firstLine="709"/>
        <w:jc w:val="both"/>
        <w:rPr>
          <w:sz w:val="24"/>
          <w:szCs w:val="24"/>
        </w:rPr>
      </w:pPr>
      <w:r w:rsidRPr="00D21B04">
        <w:rPr>
          <w:sz w:val="24"/>
          <w:szCs w:val="24"/>
        </w:rPr>
        <w:t xml:space="preserve">договоры (копии договоров) займа, заключенные на дату подачи </w:t>
      </w:r>
      <w:hyperlink w:anchor="P1251" w:history="1">
        <w:r w:rsidRPr="00D21B04">
          <w:rPr>
            <w:sz w:val="24"/>
            <w:szCs w:val="24"/>
          </w:rPr>
          <w:t>заяв</w:t>
        </w:r>
      </w:hyperlink>
      <w:r w:rsidRPr="00D21B04">
        <w:rPr>
          <w:sz w:val="24"/>
          <w:szCs w:val="24"/>
        </w:rPr>
        <w:t xml:space="preserve">ления </w:t>
      </w:r>
      <w:r w:rsidR="009C62E3">
        <w:rPr>
          <w:sz w:val="24"/>
          <w:szCs w:val="24"/>
        </w:rPr>
        <w:br/>
      </w:r>
      <w:r w:rsidRPr="00D21B04">
        <w:rPr>
          <w:sz w:val="24"/>
          <w:szCs w:val="24"/>
        </w:rPr>
        <w:t xml:space="preserve">на переоформление лицензии на пользование недрами, в том числе заключенные под отлагательным условием в соответствии со </w:t>
      </w:r>
      <w:hyperlink r:id="rId29" w:history="1">
        <w:r w:rsidRPr="00D21B04">
          <w:rPr>
            <w:rStyle w:val="a4"/>
            <w:color w:val="auto"/>
            <w:sz w:val="24"/>
            <w:szCs w:val="24"/>
            <w:u w:val="none"/>
          </w:rPr>
          <w:t>статьей 157</w:t>
        </w:r>
      </w:hyperlink>
      <w:r w:rsidRPr="00D21B04">
        <w:rPr>
          <w:sz w:val="24"/>
          <w:szCs w:val="24"/>
        </w:rPr>
        <w:t xml:space="preserve"> Гражданского кодекса </w:t>
      </w:r>
      <w:r w:rsidR="00396CC2">
        <w:rPr>
          <w:sz w:val="24"/>
          <w:szCs w:val="24"/>
        </w:rPr>
        <w:br/>
      </w:r>
      <w:r w:rsidRPr="00D21B04">
        <w:rPr>
          <w:sz w:val="24"/>
          <w:szCs w:val="24"/>
        </w:rPr>
        <w:t xml:space="preserve">Российской Федерации, с приложением справки из банка об остатке денежных средств </w:t>
      </w:r>
      <w:r w:rsidR="002C3A24">
        <w:rPr>
          <w:sz w:val="24"/>
          <w:szCs w:val="24"/>
        </w:rPr>
        <w:br/>
      </w:r>
      <w:r w:rsidRPr="00D21B04">
        <w:rPr>
          <w:sz w:val="24"/>
          <w:szCs w:val="24"/>
        </w:rPr>
        <w:t xml:space="preserve">на счетах займодавцев в размере, достаточном для исполнения их обязательств </w:t>
      </w:r>
      <w:r w:rsidR="002C3A24">
        <w:rPr>
          <w:sz w:val="24"/>
          <w:szCs w:val="24"/>
        </w:rPr>
        <w:br/>
      </w:r>
      <w:r w:rsidRPr="00D21B04">
        <w:rPr>
          <w:sz w:val="24"/>
          <w:szCs w:val="24"/>
        </w:rPr>
        <w:t xml:space="preserve">по представленным договорам займа, которые не исполнены на дату подачи </w:t>
      </w:r>
      <w:hyperlink w:anchor="P1251" w:history="1">
        <w:r w:rsidRPr="00D21B04">
          <w:rPr>
            <w:sz w:val="24"/>
            <w:szCs w:val="24"/>
          </w:rPr>
          <w:t>заяв</w:t>
        </w:r>
      </w:hyperlink>
      <w:r w:rsidRPr="00D21B04">
        <w:rPr>
          <w:sz w:val="24"/>
          <w:szCs w:val="24"/>
        </w:rPr>
        <w:t xml:space="preserve">ления </w:t>
      </w:r>
      <w:r w:rsidR="002C3A24">
        <w:rPr>
          <w:sz w:val="24"/>
          <w:szCs w:val="24"/>
        </w:rPr>
        <w:br/>
      </w:r>
      <w:r w:rsidRPr="00D21B04">
        <w:rPr>
          <w:sz w:val="24"/>
          <w:szCs w:val="24"/>
        </w:rPr>
        <w:t xml:space="preserve">на переоформление лицензии на пользование недрами (в случае привлечения финансовых средств по договорам займа); </w:t>
      </w:r>
    </w:p>
    <w:p w14:paraId="5AB9AF81" w14:textId="3D7231F3" w:rsidR="00427773" w:rsidRPr="00D21B04" w:rsidRDefault="00427773" w:rsidP="00427773">
      <w:pPr>
        <w:ind w:firstLine="709"/>
        <w:jc w:val="both"/>
        <w:rPr>
          <w:sz w:val="24"/>
          <w:szCs w:val="24"/>
        </w:rPr>
      </w:pPr>
      <w:r w:rsidRPr="00D21B04">
        <w:rPr>
          <w:sz w:val="24"/>
          <w:szCs w:val="24"/>
        </w:rPr>
        <w:t xml:space="preserve">кредитные договоры (копии кредитных договоров), заключенные на дату подачи </w:t>
      </w:r>
      <w:hyperlink w:anchor="P1251" w:history="1">
        <w:r w:rsidRPr="00D21B04">
          <w:rPr>
            <w:sz w:val="24"/>
            <w:szCs w:val="24"/>
          </w:rPr>
          <w:t>заяв</w:t>
        </w:r>
      </w:hyperlink>
      <w:r w:rsidRPr="00D21B04">
        <w:rPr>
          <w:sz w:val="24"/>
          <w:szCs w:val="24"/>
        </w:rPr>
        <w:t xml:space="preserve">ления на переоформление лицензии на пользование недрами, в том числе заключенные под отлагательным условием в соответствии со </w:t>
      </w:r>
      <w:hyperlink r:id="rId30" w:history="1">
        <w:r w:rsidRPr="00D21B04">
          <w:rPr>
            <w:rStyle w:val="a4"/>
            <w:color w:val="auto"/>
            <w:sz w:val="24"/>
            <w:szCs w:val="24"/>
            <w:u w:val="none"/>
          </w:rPr>
          <w:t>статьей 157</w:t>
        </w:r>
      </w:hyperlink>
      <w:r w:rsidRPr="00D21B04">
        <w:rPr>
          <w:sz w:val="24"/>
          <w:szCs w:val="24"/>
        </w:rPr>
        <w:t xml:space="preserve"> Гражданского кодекса Российской Федерации (в случае привлечения финансовых средств по договорам кредита); </w:t>
      </w:r>
    </w:p>
    <w:p w14:paraId="208ED962" w14:textId="77777777" w:rsidR="00427773" w:rsidRPr="00D21B04" w:rsidRDefault="00427773" w:rsidP="00427773">
      <w:pPr>
        <w:pStyle w:val="a3"/>
        <w:ind w:firstLine="709"/>
        <w:jc w:val="both"/>
        <w:rPr>
          <w:rFonts w:ascii="Times New Roman" w:hAnsi="Times New Roman"/>
          <w:sz w:val="24"/>
          <w:szCs w:val="24"/>
        </w:rPr>
      </w:pPr>
      <w:r w:rsidRPr="00D21B04">
        <w:rPr>
          <w:rFonts w:ascii="Times New Roman" w:hAnsi="Times New Roman"/>
          <w:sz w:val="24"/>
          <w:szCs w:val="24"/>
        </w:rPr>
        <w:t>банковские и иные гарантии на получение средств, необходимых для выполнения работ, связанных с намечаемым пользованием недрами.</w:t>
      </w:r>
    </w:p>
    <w:p w14:paraId="23363F33" w14:textId="4083FD15" w:rsidR="00427773" w:rsidRPr="00413C3C" w:rsidRDefault="00427773" w:rsidP="00427773">
      <w:pPr>
        <w:ind w:firstLine="709"/>
        <w:jc w:val="both"/>
        <w:rPr>
          <w:sz w:val="24"/>
          <w:szCs w:val="24"/>
        </w:rPr>
      </w:pPr>
      <w:bookmarkStart w:id="7" w:name="p64"/>
      <w:bookmarkEnd w:id="7"/>
      <w:r w:rsidRPr="00D21B04">
        <w:rPr>
          <w:sz w:val="24"/>
          <w:szCs w:val="24"/>
        </w:rPr>
        <w:t xml:space="preserve">2.6.3.8. В составе документов, содержащих данные о квалифицированных </w:t>
      </w:r>
      <w:r w:rsidRPr="00413C3C">
        <w:rPr>
          <w:sz w:val="24"/>
          <w:szCs w:val="24"/>
        </w:rPr>
        <w:t xml:space="preserve">специалистах и технических средствах заявителя, необходимых для эффективного </w:t>
      </w:r>
      <w:r w:rsidR="009C62E3">
        <w:rPr>
          <w:sz w:val="24"/>
          <w:szCs w:val="24"/>
        </w:rPr>
        <w:br/>
      </w:r>
      <w:r w:rsidRPr="00413C3C">
        <w:rPr>
          <w:sz w:val="24"/>
          <w:szCs w:val="24"/>
        </w:rPr>
        <w:t xml:space="preserve">и безопасного проведения работ на испрашиваемом участке недр, представляются: </w:t>
      </w:r>
    </w:p>
    <w:p w14:paraId="73233CA6" w14:textId="66E532A0" w:rsidR="00427773" w:rsidRPr="00413C3C" w:rsidRDefault="00427773" w:rsidP="00427773">
      <w:pPr>
        <w:ind w:firstLine="709"/>
        <w:jc w:val="both"/>
        <w:rPr>
          <w:sz w:val="24"/>
          <w:szCs w:val="24"/>
        </w:rPr>
      </w:pPr>
      <w:r w:rsidRPr="00413C3C">
        <w:rPr>
          <w:sz w:val="24"/>
          <w:szCs w:val="24"/>
        </w:rPr>
        <w:t xml:space="preserve">- перечень квалифицированных специалистов, являющихся работниками заявителя, а также квалифицированных специалистов юридических и (или) физических лиц, привлекаемых для осуществления пользования участком недр (в случае, если осуществление отдельных видов деятельности, связанных с пользованием участком недр, планируется осуществлять с привлечением юридических и (или) физических лиц), </w:t>
      </w:r>
      <w:r w:rsidR="009C62E3">
        <w:rPr>
          <w:sz w:val="24"/>
          <w:szCs w:val="24"/>
        </w:rPr>
        <w:br/>
      </w:r>
      <w:r w:rsidRPr="00413C3C">
        <w:rPr>
          <w:sz w:val="24"/>
          <w:szCs w:val="24"/>
        </w:rPr>
        <w:t xml:space="preserve">с приложением штатных расписаний заявителя и (или) юридических лиц, привлекаемых для осуществления пользования участком недр, подтверждающих наличие квалифицированных специалистов, необходимых для эффективного и безопасного осуществления пользования участком недр. </w:t>
      </w:r>
    </w:p>
    <w:p w14:paraId="29DAA431" w14:textId="77777777" w:rsidR="00427773" w:rsidRPr="00413C3C" w:rsidRDefault="00427773" w:rsidP="00427773">
      <w:pPr>
        <w:ind w:firstLine="709"/>
        <w:jc w:val="both"/>
        <w:rPr>
          <w:sz w:val="24"/>
          <w:szCs w:val="24"/>
        </w:rPr>
      </w:pPr>
      <w:r w:rsidRPr="00413C3C">
        <w:rPr>
          <w:sz w:val="24"/>
          <w:szCs w:val="24"/>
        </w:rPr>
        <w:t xml:space="preserve">В перечне квалифицированных специалистов указываются фамилия, имя, отчество (при наличии), должность, квалификация каждого специалиста, реквизиты трудового или гражданско-правового договора, заключенного со специалистом, информация о том, является ли специалист работником заявителя или работником юридического лица, привлекаемого для осуществления пользования участком недр. </w:t>
      </w:r>
    </w:p>
    <w:p w14:paraId="43D9B741" w14:textId="0C00C43B" w:rsidR="00427773" w:rsidRPr="00413C3C" w:rsidRDefault="00427773" w:rsidP="00427773">
      <w:pPr>
        <w:ind w:firstLine="709"/>
        <w:jc w:val="both"/>
        <w:rPr>
          <w:sz w:val="24"/>
          <w:szCs w:val="24"/>
        </w:rPr>
      </w:pPr>
      <w:r w:rsidRPr="00413C3C">
        <w:rPr>
          <w:sz w:val="24"/>
          <w:szCs w:val="24"/>
        </w:rPr>
        <w:t xml:space="preserve">перечень технических средств заявителя, а также технических средств юридических и (или) физических лиц, привлекаемых для осуществления пользования участком недр </w:t>
      </w:r>
      <w:r w:rsidR="009C62E3">
        <w:rPr>
          <w:sz w:val="24"/>
          <w:szCs w:val="24"/>
        </w:rPr>
        <w:br/>
      </w:r>
      <w:r w:rsidRPr="00413C3C">
        <w:rPr>
          <w:sz w:val="24"/>
          <w:szCs w:val="24"/>
        </w:rPr>
        <w:t xml:space="preserve">(в случае, если осуществление отдельных видов деятельности, связанных с пользованием участком недр, планируется осуществлять с привлечением юридических и (или) физических лиц), с приложением данных регистра бухгалтерского учета, отражающих информацию по основным средствам заявителя и (или) юридических лиц, привлекаемых </w:t>
      </w:r>
      <w:r w:rsidRPr="00413C3C">
        <w:rPr>
          <w:sz w:val="24"/>
          <w:szCs w:val="24"/>
        </w:rPr>
        <w:lastRenderedPageBreak/>
        <w:t xml:space="preserve">для осуществления пользования участком недр, подтверждающую наличие технических средств, необходимых для эффективного и безопасного осуществления пользования участком недр. </w:t>
      </w:r>
    </w:p>
    <w:p w14:paraId="12580F15" w14:textId="604D56B4" w:rsidR="00427773" w:rsidRPr="00413C3C" w:rsidRDefault="00427773" w:rsidP="00427773">
      <w:pPr>
        <w:ind w:firstLine="709"/>
        <w:jc w:val="both"/>
        <w:rPr>
          <w:sz w:val="24"/>
          <w:szCs w:val="24"/>
        </w:rPr>
      </w:pPr>
      <w:r w:rsidRPr="00413C3C">
        <w:rPr>
          <w:sz w:val="24"/>
          <w:szCs w:val="24"/>
        </w:rPr>
        <w:t xml:space="preserve">В перечне технических средств заявителя указываются наименования технических средств, их количество, заводские, инвентарные или регистрационные номера, реквизиты документов, подтверждающих нахождение таких технических средств во владении </w:t>
      </w:r>
      <w:r w:rsidR="009C62E3">
        <w:rPr>
          <w:sz w:val="24"/>
          <w:szCs w:val="24"/>
        </w:rPr>
        <w:br/>
      </w:r>
      <w:r w:rsidRPr="00413C3C">
        <w:rPr>
          <w:sz w:val="24"/>
          <w:szCs w:val="24"/>
        </w:rPr>
        <w:t xml:space="preserve">и пользовании заявителя и (или) юридического лица, физического лица, привлекаемых для осуществления пользования участком недр. </w:t>
      </w:r>
    </w:p>
    <w:p w14:paraId="574763A2" w14:textId="2FDB8E87" w:rsidR="00427773" w:rsidRPr="00D21B04" w:rsidRDefault="00427773" w:rsidP="00427773">
      <w:pPr>
        <w:ind w:firstLine="709"/>
        <w:jc w:val="both"/>
        <w:rPr>
          <w:sz w:val="24"/>
          <w:szCs w:val="24"/>
        </w:rPr>
      </w:pPr>
      <w:r w:rsidRPr="00413C3C">
        <w:rPr>
          <w:sz w:val="24"/>
          <w:szCs w:val="24"/>
        </w:rPr>
        <w:t xml:space="preserve">копии договоров с юридическими и (или) физическими лицами, привлекаемыми для осуществления пользования </w:t>
      </w:r>
      <w:r w:rsidRPr="00D21B04">
        <w:rPr>
          <w:sz w:val="24"/>
          <w:szCs w:val="24"/>
        </w:rPr>
        <w:t xml:space="preserve">участком недр, в том числе заключенных под отлагательным условием в соответствии со </w:t>
      </w:r>
      <w:hyperlink r:id="rId31" w:history="1">
        <w:r w:rsidRPr="00D21B04">
          <w:rPr>
            <w:rStyle w:val="a4"/>
            <w:color w:val="auto"/>
            <w:sz w:val="24"/>
            <w:szCs w:val="24"/>
            <w:u w:val="none"/>
          </w:rPr>
          <w:t>статьей 157</w:t>
        </w:r>
      </w:hyperlink>
      <w:r w:rsidRPr="00D21B04">
        <w:rPr>
          <w:sz w:val="24"/>
          <w:szCs w:val="24"/>
        </w:rPr>
        <w:t xml:space="preserve"> Гражданского кодекса Российской Федерации </w:t>
      </w:r>
      <w:r w:rsidR="009C62E3">
        <w:rPr>
          <w:sz w:val="24"/>
          <w:szCs w:val="24"/>
        </w:rPr>
        <w:br/>
      </w:r>
      <w:r w:rsidRPr="00D21B04">
        <w:rPr>
          <w:sz w:val="24"/>
          <w:szCs w:val="24"/>
        </w:rPr>
        <w:t xml:space="preserve">(в случае, если осуществление отдельных видов деятельности, связанных с пользованием участком недр, планируется проводить с привлечением юридических и (или) физических лиц); </w:t>
      </w:r>
    </w:p>
    <w:p w14:paraId="68C610DF" w14:textId="5C5B5C07" w:rsidR="00427773" w:rsidRPr="00D21B04" w:rsidRDefault="00427773" w:rsidP="00427773">
      <w:pPr>
        <w:ind w:firstLine="709"/>
        <w:jc w:val="both"/>
        <w:rPr>
          <w:sz w:val="24"/>
          <w:szCs w:val="24"/>
        </w:rPr>
      </w:pPr>
      <w:r w:rsidRPr="00761051">
        <w:rPr>
          <w:sz w:val="24"/>
          <w:szCs w:val="24"/>
        </w:rPr>
        <w:t xml:space="preserve">перечень лицензий (разрешений) на осуществление отдельных видов деятельности, необходимых для осуществления пользования участком недр в соответствии с планируемой технологией проведения работ и предусмотренных Федеральным </w:t>
      </w:r>
      <w:hyperlink r:id="rId32" w:history="1">
        <w:r w:rsidRPr="00761051">
          <w:rPr>
            <w:rStyle w:val="a4"/>
            <w:color w:val="auto"/>
            <w:sz w:val="24"/>
            <w:szCs w:val="24"/>
            <w:u w:val="none"/>
          </w:rPr>
          <w:t>законом</w:t>
        </w:r>
      </w:hyperlink>
      <w:r w:rsidRPr="00761051">
        <w:rPr>
          <w:sz w:val="24"/>
          <w:szCs w:val="24"/>
        </w:rPr>
        <w:t xml:space="preserve"> </w:t>
      </w:r>
      <w:r w:rsidR="009C62E3">
        <w:rPr>
          <w:sz w:val="24"/>
          <w:szCs w:val="24"/>
        </w:rPr>
        <w:br/>
      </w:r>
      <w:r w:rsidRPr="00761051">
        <w:rPr>
          <w:sz w:val="24"/>
          <w:szCs w:val="24"/>
        </w:rPr>
        <w:t>«О лицензировании отдельных видов деятельности», заявителя, а также привлеченных</w:t>
      </w:r>
      <w:r w:rsidRPr="00D21B04">
        <w:rPr>
          <w:sz w:val="24"/>
          <w:szCs w:val="24"/>
        </w:rPr>
        <w:t xml:space="preserve"> </w:t>
      </w:r>
      <w:r w:rsidR="009C62E3">
        <w:rPr>
          <w:sz w:val="24"/>
          <w:szCs w:val="24"/>
        </w:rPr>
        <w:br/>
      </w:r>
      <w:r w:rsidRPr="00D21B04">
        <w:rPr>
          <w:sz w:val="24"/>
          <w:szCs w:val="24"/>
        </w:rPr>
        <w:t xml:space="preserve">им юридических и (или) физических лиц (в случае, если осуществление отдельных видов деятельности, связанных с пользованием участком недр, планируется осуществлять </w:t>
      </w:r>
      <w:r w:rsidR="009C62E3">
        <w:rPr>
          <w:sz w:val="24"/>
          <w:szCs w:val="24"/>
        </w:rPr>
        <w:br/>
      </w:r>
      <w:r w:rsidRPr="00D21B04">
        <w:rPr>
          <w:sz w:val="24"/>
          <w:szCs w:val="24"/>
        </w:rPr>
        <w:t xml:space="preserve">с привлечением юридических и (или) физических лиц). </w:t>
      </w:r>
    </w:p>
    <w:p w14:paraId="11821EBF" w14:textId="43E8230B" w:rsidR="00427773" w:rsidRPr="00D21B04" w:rsidRDefault="00427773" w:rsidP="00427773">
      <w:pPr>
        <w:ind w:firstLine="709"/>
        <w:jc w:val="both"/>
        <w:rPr>
          <w:sz w:val="24"/>
          <w:szCs w:val="24"/>
        </w:rPr>
      </w:pPr>
      <w:r w:rsidRPr="00D21B04">
        <w:rPr>
          <w:sz w:val="24"/>
          <w:szCs w:val="24"/>
        </w:rPr>
        <w:t xml:space="preserve">В перечне лицензий (разрешений) на осуществление отдельных видов деятельности, предусмотренном настоящим пунктом, указываются регистрационные номера лицензий (разрешений) и даты их предоставления. </w:t>
      </w:r>
    </w:p>
    <w:p w14:paraId="47E22FCC" w14:textId="239BF431" w:rsidR="00427773" w:rsidRPr="00D21B04" w:rsidRDefault="00427773" w:rsidP="00427773">
      <w:pPr>
        <w:ind w:firstLine="709"/>
        <w:jc w:val="both"/>
        <w:rPr>
          <w:sz w:val="24"/>
          <w:szCs w:val="24"/>
        </w:rPr>
      </w:pPr>
      <w:bookmarkStart w:id="8" w:name="p72"/>
      <w:bookmarkStart w:id="9" w:name="p73"/>
      <w:bookmarkEnd w:id="8"/>
      <w:bookmarkEnd w:id="9"/>
      <w:r w:rsidRPr="00D21B04">
        <w:rPr>
          <w:sz w:val="24"/>
          <w:szCs w:val="24"/>
        </w:rPr>
        <w:t xml:space="preserve">2.6.3.9. В случае если в соответствии со </w:t>
      </w:r>
      <w:hyperlink r:id="rId33" w:history="1">
        <w:r w:rsidRPr="00D21B04">
          <w:rPr>
            <w:rStyle w:val="a4"/>
            <w:color w:val="auto"/>
            <w:sz w:val="24"/>
            <w:szCs w:val="24"/>
            <w:u w:val="none"/>
          </w:rPr>
          <w:t>статьей 57</w:t>
        </w:r>
      </w:hyperlink>
      <w:r w:rsidRPr="00D21B04">
        <w:rPr>
          <w:sz w:val="24"/>
          <w:szCs w:val="24"/>
        </w:rPr>
        <w:t xml:space="preserve"> Гражданского кодекса Российской Федерации реорганизация юридического лица – пользователя недр осуществлена с одновременным сочетанием ее различных форм, к заявлению</w:t>
      </w:r>
      <w:r w:rsidR="00D21B04">
        <w:rPr>
          <w:sz w:val="24"/>
          <w:szCs w:val="24"/>
        </w:rPr>
        <w:t xml:space="preserve"> </w:t>
      </w:r>
      <w:r w:rsidR="009C62E3">
        <w:rPr>
          <w:sz w:val="24"/>
          <w:szCs w:val="24"/>
        </w:rPr>
        <w:br/>
      </w:r>
      <w:r w:rsidRPr="00D21B04">
        <w:rPr>
          <w:sz w:val="24"/>
          <w:szCs w:val="24"/>
        </w:rPr>
        <w:t xml:space="preserve">на переоформление лицензии на пользование недрами, помимо документов и сведений, предусмотренных </w:t>
      </w:r>
      <w:hyperlink r:id="rId34" w:history="1">
        <w:r w:rsidRPr="00D21B04">
          <w:rPr>
            <w:rStyle w:val="a4"/>
            <w:color w:val="auto"/>
            <w:sz w:val="24"/>
            <w:szCs w:val="24"/>
            <w:u w:val="none"/>
          </w:rPr>
          <w:t xml:space="preserve">пунктами </w:t>
        </w:r>
        <w:r w:rsidRPr="00D21B04">
          <w:rPr>
            <w:sz w:val="24"/>
            <w:szCs w:val="24"/>
          </w:rPr>
          <w:t>2.6.3.</w:t>
        </w:r>
      </w:hyperlink>
      <w:r w:rsidRPr="00D21B04">
        <w:rPr>
          <w:rStyle w:val="a4"/>
          <w:color w:val="auto"/>
          <w:sz w:val="24"/>
          <w:szCs w:val="24"/>
          <w:u w:val="none"/>
        </w:rPr>
        <w:t xml:space="preserve">1-2.6.3.4 </w:t>
      </w:r>
      <w:r w:rsidRPr="00D21B04">
        <w:rPr>
          <w:sz w:val="24"/>
          <w:szCs w:val="24"/>
        </w:rPr>
        <w:t xml:space="preserve">настоящего Административного регламента, прилагаются документы и сведения, указанные в </w:t>
      </w:r>
      <w:hyperlink w:anchor="p6" w:history="1">
        <w:r w:rsidRPr="00D21B04">
          <w:rPr>
            <w:rStyle w:val="a4"/>
            <w:color w:val="auto"/>
            <w:sz w:val="24"/>
            <w:szCs w:val="24"/>
            <w:u w:val="none"/>
          </w:rPr>
          <w:t>подпунктах 1</w:t>
        </w:r>
      </w:hyperlink>
      <w:r w:rsidRPr="00D21B04">
        <w:rPr>
          <w:sz w:val="24"/>
          <w:szCs w:val="24"/>
        </w:rPr>
        <w:t xml:space="preserve"> – </w:t>
      </w:r>
      <w:hyperlink w:anchor="p10" w:history="1">
        <w:r w:rsidRPr="00D21B04">
          <w:rPr>
            <w:rStyle w:val="a4"/>
            <w:color w:val="auto"/>
            <w:sz w:val="24"/>
            <w:szCs w:val="24"/>
            <w:u w:val="none"/>
          </w:rPr>
          <w:t>3</w:t>
        </w:r>
      </w:hyperlink>
      <w:r w:rsidRPr="00D21B04">
        <w:rPr>
          <w:sz w:val="24"/>
          <w:szCs w:val="24"/>
        </w:rPr>
        <w:t xml:space="preserve"> пункта 2.6.3.5, </w:t>
      </w:r>
      <w:r w:rsidR="009C62E3">
        <w:rPr>
          <w:sz w:val="24"/>
          <w:szCs w:val="24"/>
        </w:rPr>
        <w:br/>
      </w:r>
      <w:r w:rsidRPr="00D21B04">
        <w:rPr>
          <w:sz w:val="24"/>
          <w:szCs w:val="24"/>
        </w:rPr>
        <w:t xml:space="preserve">в зависимости от соответствующих оснований переоформления лицензий на пользование недрами. </w:t>
      </w:r>
    </w:p>
    <w:p w14:paraId="4B50779B" w14:textId="2728A821" w:rsidR="00427773" w:rsidRPr="00A646CE" w:rsidRDefault="00427773" w:rsidP="00427773">
      <w:pPr>
        <w:pStyle w:val="a3"/>
        <w:ind w:firstLine="709"/>
        <w:jc w:val="both"/>
        <w:rPr>
          <w:rFonts w:ascii="Times New Roman" w:hAnsi="Times New Roman"/>
          <w:sz w:val="24"/>
          <w:szCs w:val="24"/>
        </w:rPr>
      </w:pPr>
      <w:r w:rsidRPr="00A646CE">
        <w:rPr>
          <w:rFonts w:ascii="Times New Roman" w:hAnsi="Times New Roman"/>
          <w:sz w:val="24"/>
          <w:szCs w:val="24"/>
        </w:rPr>
        <w:t xml:space="preserve">2.6.3.10. В случае представления </w:t>
      </w:r>
      <w:hyperlink w:anchor="P1251" w:history="1">
        <w:r w:rsidRPr="00A646CE">
          <w:rPr>
            <w:rFonts w:ascii="Times New Roman" w:hAnsi="Times New Roman"/>
            <w:sz w:val="24"/>
            <w:szCs w:val="24"/>
          </w:rPr>
          <w:t>заяв</w:t>
        </w:r>
      </w:hyperlink>
      <w:r w:rsidRPr="00A646CE">
        <w:rPr>
          <w:rFonts w:ascii="Times New Roman" w:hAnsi="Times New Roman"/>
          <w:sz w:val="24"/>
          <w:szCs w:val="24"/>
        </w:rPr>
        <w:t xml:space="preserve">ления на переоформление лицензии </w:t>
      </w:r>
      <w:r w:rsidR="009C62E3">
        <w:rPr>
          <w:rFonts w:ascii="Times New Roman" w:hAnsi="Times New Roman"/>
          <w:sz w:val="24"/>
          <w:szCs w:val="24"/>
        </w:rPr>
        <w:br/>
      </w:r>
      <w:r w:rsidRPr="00A646CE">
        <w:rPr>
          <w:rFonts w:ascii="Times New Roman" w:hAnsi="Times New Roman"/>
          <w:sz w:val="24"/>
          <w:szCs w:val="24"/>
        </w:rPr>
        <w:t xml:space="preserve">на пользование недрами и прилагаемых к нему документов и сведений с использованием Портала недропользователей заявление на переоформление лицензии на пользование недрами и прилагаемые к нему документы и сведения, сопровождаемое описью, оформленной в электронном виде, представляются в форме электронных документов, подписанных усиленной квалифицированной электронной подписью в соответствии </w:t>
      </w:r>
      <w:r w:rsidR="009C62E3">
        <w:rPr>
          <w:rFonts w:ascii="Times New Roman" w:hAnsi="Times New Roman"/>
          <w:sz w:val="24"/>
          <w:szCs w:val="24"/>
        </w:rPr>
        <w:br/>
      </w:r>
      <w:r w:rsidRPr="00A646CE">
        <w:rPr>
          <w:rFonts w:ascii="Times New Roman" w:hAnsi="Times New Roman"/>
          <w:sz w:val="24"/>
          <w:szCs w:val="24"/>
        </w:rPr>
        <w:t>с требованиями Федерального закона № 63-ФЗ.</w:t>
      </w:r>
    </w:p>
    <w:p w14:paraId="69094E9F" w14:textId="1907D80F" w:rsidR="00427773" w:rsidRPr="00A646CE" w:rsidRDefault="00427773" w:rsidP="00427773">
      <w:pPr>
        <w:pStyle w:val="a3"/>
        <w:ind w:firstLine="709"/>
        <w:jc w:val="both"/>
        <w:rPr>
          <w:rFonts w:ascii="Times New Roman" w:hAnsi="Times New Roman"/>
          <w:sz w:val="24"/>
          <w:szCs w:val="24"/>
        </w:rPr>
      </w:pPr>
      <w:r w:rsidRPr="00A646CE">
        <w:rPr>
          <w:rFonts w:ascii="Times New Roman" w:hAnsi="Times New Roman"/>
          <w:sz w:val="24"/>
          <w:szCs w:val="24"/>
        </w:rPr>
        <w:t xml:space="preserve">В случае представления заявления на переоформление лицензии на пользование недрами и прилагаемые к нему документов и сведений лично или почтовым отправлением заявление на переоформление лицензии на пользование недрами и прилагаемые к нему документы и сведения представляются на бумажном носителе с приложением </w:t>
      </w:r>
      <w:r w:rsidR="009C62E3">
        <w:rPr>
          <w:rFonts w:ascii="Times New Roman" w:hAnsi="Times New Roman"/>
          <w:sz w:val="24"/>
          <w:szCs w:val="24"/>
        </w:rPr>
        <w:br/>
      </w:r>
      <w:r w:rsidRPr="00A646CE">
        <w:rPr>
          <w:rFonts w:ascii="Times New Roman" w:hAnsi="Times New Roman"/>
          <w:sz w:val="24"/>
          <w:szCs w:val="24"/>
        </w:rPr>
        <w:t xml:space="preserve">их электронных копий на электронном носителе (оптический диск CD или диск DVD, внешний USB-накопитель) и сопровождается описью, оформленной в бумажном </w:t>
      </w:r>
      <w:r w:rsidR="009C62E3">
        <w:rPr>
          <w:rFonts w:ascii="Times New Roman" w:hAnsi="Times New Roman"/>
          <w:sz w:val="24"/>
          <w:szCs w:val="24"/>
        </w:rPr>
        <w:br/>
      </w:r>
      <w:r w:rsidRPr="00A646CE">
        <w:rPr>
          <w:rFonts w:ascii="Times New Roman" w:hAnsi="Times New Roman"/>
          <w:sz w:val="24"/>
          <w:szCs w:val="24"/>
        </w:rPr>
        <w:t xml:space="preserve">и электронном виде. Все листы таких заявления и прилагаемых к нему документов </w:t>
      </w:r>
      <w:r w:rsidR="009C62E3">
        <w:rPr>
          <w:rFonts w:ascii="Times New Roman" w:hAnsi="Times New Roman"/>
          <w:sz w:val="24"/>
          <w:szCs w:val="24"/>
        </w:rPr>
        <w:br/>
      </w:r>
      <w:r w:rsidRPr="00A646CE">
        <w:rPr>
          <w:rFonts w:ascii="Times New Roman" w:hAnsi="Times New Roman"/>
          <w:sz w:val="24"/>
          <w:szCs w:val="24"/>
        </w:rPr>
        <w:t xml:space="preserve">и сведений должны быть прошиты и пронумерованы. Заявление на переоформление лицензии на пользование недрами должно быть скреплено печатью заявителя </w:t>
      </w:r>
      <w:r w:rsidR="009C62E3">
        <w:rPr>
          <w:rFonts w:ascii="Times New Roman" w:hAnsi="Times New Roman"/>
          <w:sz w:val="24"/>
          <w:szCs w:val="24"/>
        </w:rPr>
        <w:br/>
      </w:r>
      <w:r w:rsidRPr="00A646CE">
        <w:rPr>
          <w:rFonts w:ascii="Times New Roman" w:hAnsi="Times New Roman"/>
          <w:sz w:val="24"/>
          <w:szCs w:val="24"/>
        </w:rPr>
        <w:t>(при наличии) и подписано заявителем либо уполномоченным представителем.</w:t>
      </w:r>
    </w:p>
    <w:p w14:paraId="251A1762" w14:textId="03B92F41" w:rsidR="00427773" w:rsidRPr="00413C3C" w:rsidRDefault="00427773" w:rsidP="00427773">
      <w:pPr>
        <w:pStyle w:val="a3"/>
        <w:ind w:firstLine="709"/>
        <w:jc w:val="both"/>
        <w:rPr>
          <w:rFonts w:ascii="Times New Roman" w:hAnsi="Times New Roman"/>
          <w:sz w:val="24"/>
          <w:szCs w:val="24"/>
        </w:rPr>
      </w:pPr>
      <w:r w:rsidRPr="00413C3C">
        <w:rPr>
          <w:rFonts w:ascii="Times New Roman" w:hAnsi="Times New Roman"/>
          <w:sz w:val="24"/>
          <w:szCs w:val="24"/>
        </w:rPr>
        <w:t xml:space="preserve">В документах не допускаются неудостоверенные исправления, повреждения, нечитаемые части текста либо нечитаемые оттиски штампов и печатей, наличие которых </w:t>
      </w:r>
      <w:r w:rsidR="009C62E3">
        <w:rPr>
          <w:rFonts w:ascii="Times New Roman" w:hAnsi="Times New Roman"/>
          <w:sz w:val="24"/>
          <w:szCs w:val="24"/>
        </w:rPr>
        <w:br/>
      </w:r>
      <w:r w:rsidRPr="00413C3C">
        <w:rPr>
          <w:rFonts w:ascii="Times New Roman" w:hAnsi="Times New Roman"/>
          <w:sz w:val="24"/>
          <w:szCs w:val="24"/>
        </w:rPr>
        <w:t>не позволяет однозначно толковать их содержание.</w:t>
      </w:r>
    </w:p>
    <w:p w14:paraId="74FFDA79" w14:textId="5A354EED" w:rsidR="00427773" w:rsidRPr="00E6459A" w:rsidRDefault="00427773" w:rsidP="00427773">
      <w:pPr>
        <w:pStyle w:val="a3"/>
        <w:ind w:firstLine="709"/>
        <w:jc w:val="both"/>
        <w:rPr>
          <w:rFonts w:ascii="Times New Roman" w:hAnsi="Times New Roman"/>
          <w:sz w:val="24"/>
          <w:szCs w:val="24"/>
        </w:rPr>
      </w:pPr>
      <w:r w:rsidRPr="00E6459A">
        <w:rPr>
          <w:rFonts w:ascii="Times New Roman" w:hAnsi="Times New Roman"/>
          <w:sz w:val="24"/>
          <w:szCs w:val="24"/>
        </w:rPr>
        <w:t xml:space="preserve">Все копии представляемых документов должны быть заверены в установленном порядке. (подписана руководителем или уполномоченным на то должностным лицом </w:t>
      </w:r>
      <w:r w:rsidR="009C62E3">
        <w:rPr>
          <w:rFonts w:ascii="Times New Roman" w:hAnsi="Times New Roman"/>
          <w:sz w:val="24"/>
          <w:szCs w:val="24"/>
        </w:rPr>
        <w:br/>
      </w:r>
      <w:r w:rsidRPr="00E6459A">
        <w:rPr>
          <w:rFonts w:ascii="Times New Roman" w:hAnsi="Times New Roman"/>
          <w:sz w:val="24"/>
          <w:szCs w:val="24"/>
        </w:rPr>
        <w:lastRenderedPageBreak/>
        <w:t xml:space="preserve">и удостоверена печатью). На копии документа указывается дата ее оформления (выдачи) </w:t>
      </w:r>
      <w:r w:rsidR="009C62E3">
        <w:rPr>
          <w:rFonts w:ascii="Times New Roman" w:hAnsi="Times New Roman"/>
          <w:sz w:val="24"/>
          <w:szCs w:val="24"/>
        </w:rPr>
        <w:br/>
      </w:r>
      <w:r w:rsidRPr="00E6459A">
        <w:rPr>
          <w:rFonts w:ascii="Times New Roman" w:hAnsi="Times New Roman"/>
          <w:sz w:val="24"/>
          <w:szCs w:val="24"/>
        </w:rPr>
        <w:t>и делается отметка о том, что подлинный документ находился в момент оформления копии в данном предприятии, учреждении, организации.</w:t>
      </w:r>
    </w:p>
    <w:p w14:paraId="166D45ED" w14:textId="77777777" w:rsidR="00427773" w:rsidRPr="00237C0C" w:rsidRDefault="00427773" w:rsidP="00427773">
      <w:pPr>
        <w:pStyle w:val="a3"/>
        <w:ind w:firstLine="709"/>
        <w:jc w:val="both"/>
        <w:rPr>
          <w:rFonts w:ascii="Times New Roman" w:hAnsi="Times New Roman"/>
          <w:sz w:val="24"/>
          <w:szCs w:val="24"/>
        </w:rPr>
      </w:pPr>
      <w:r w:rsidRPr="00237C0C">
        <w:rPr>
          <w:rFonts w:ascii="Times New Roman" w:hAnsi="Times New Roman"/>
          <w:sz w:val="24"/>
          <w:szCs w:val="24"/>
        </w:rPr>
        <w:t>Информация и документы, входящие в состав заявки на переоформление лицензии на пользование недрами, подаются от имени заявителя.</w:t>
      </w:r>
    </w:p>
    <w:p w14:paraId="68252EB5" w14:textId="77777777" w:rsidR="00427773" w:rsidRPr="00F44362" w:rsidRDefault="00427773" w:rsidP="00427773">
      <w:pPr>
        <w:pStyle w:val="a3"/>
        <w:ind w:firstLine="709"/>
        <w:jc w:val="both"/>
        <w:rPr>
          <w:rFonts w:ascii="Times New Roman" w:hAnsi="Times New Roman"/>
          <w:sz w:val="24"/>
          <w:szCs w:val="24"/>
        </w:rPr>
      </w:pPr>
      <w:r w:rsidRPr="00F44362">
        <w:rPr>
          <w:rFonts w:ascii="Times New Roman" w:hAnsi="Times New Roman"/>
          <w:sz w:val="24"/>
          <w:szCs w:val="24"/>
        </w:rPr>
        <w:t>При личном приеме непосредственно в Комитете заявитель (уполномоченный представитель) дополнительно представляет следующие документы:</w:t>
      </w:r>
    </w:p>
    <w:p w14:paraId="757DCBC3" w14:textId="431F6F10" w:rsidR="00427773" w:rsidRPr="00F44362" w:rsidRDefault="00427773" w:rsidP="00427773">
      <w:pPr>
        <w:pStyle w:val="a3"/>
        <w:ind w:firstLine="709"/>
        <w:jc w:val="both"/>
        <w:rPr>
          <w:rFonts w:ascii="Times New Roman" w:hAnsi="Times New Roman"/>
          <w:sz w:val="24"/>
          <w:szCs w:val="24"/>
        </w:rPr>
      </w:pPr>
      <w:r w:rsidRPr="00F44362">
        <w:rPr>
          <w:rFonts w:ascii="Times New Roman" w:hAnsi="Times New Roman"/>
          <w:sz w:val="24"/>
          <w:szCs w:val="24"/>
        </w:rPr>
        <w:t>документ, удостоверяющий личность заявителя (уполномоченного представителя)</w:t>
      </w:r>
      <w:r w:rsidRPr="00F44362">
        <w:rPr>
          <w:rFonts w:ascii="Times New Roman" w:hAnsi="Times New Roman"/>
          <w:sz w:val="24"/>
          <w:szCs w:val="24"/>
          <w:vertAlign w:val="superscript"/>
        </w:rPr>
        <w:t>1</w:t>
      </w:r>
      <w:r w:rsidRPr="00F44362">
        <w:rPr>
          <w:rFonts w:ascii="Times New Roman" w:hAnsi="Times New Roman"/>
          <w:sz w:val="24"/>
          <w:szCs w:val="24"/>
        </w:rPr>
        <w:t>;</w:t>
      </w:r>
    </w:p>
    <w:p w14:paraId="75FEFB43" w14:textId="77777777" w:rsidR="00427773" w:rsidRPr="00F44362" w:rsidRDefault="00427773" w:rsidP="00427773">
      <w:pPr>
        <w:pStyle w:val="a3"/>
        <w:ind w:firstLine="709"/>
        <w:jc w:val="both"/>
        <w:rPr>
          <w:rFonts w:ascii="Times New Roman" w:hAnsi="Times New Roman"/>
          <w:sz w:val="24"/>
          <w:szCs w:val="24"/>
        </w:rPr>
      </w:pPr>
      <w:r w:rsidRPr="00F44362">
        <w:rPr>
          <w:rFonts w:ascii="Times New Roman" w:hAnsi="Times New Roman"/>
          <w:sz w:val="24"/>
          <w:szCs w:val="24"/>
        </w:rPr>
        <w:t>документ, подтверждающий полномочия уполномоченного представителя</w:t>
      </w:r>
      <w:r w:rsidRPr="00F44362">
        <w:rPr>
          <w:rFonts w:ascii="Times New Roman" w:hAnsi="Times New Roman"/>
          <w:sz w:val="24"/>
          <w:szCs w:val="24"/>
          <w:vertAlign w:val="superscript"/>
        </w:rPr>
        <w:t>2</w:t>
      </w:r>
      <w:r w:rsidRPr="00F44362">
        <w:rPr>
          <w:rFonts w:ascii="Times New Roman" w:hAnsi="Times New Roman"/>
          <w:sz w:val="24"/>
          <w:szCs w:val="24"/>
        </w:rPr>
        <w:t>.</w:t>
      </w:r>
    </w:p>
    <w:p w14:paraId="51FA2A42" w14:textId="09943308" w:rsidR="00427773" w:rsidRPr="00413C3C" w:rsidRDefault="00427773" w:rsidP="00427773">
      <w:pPr>
        <w:pStyle w:val="a3"/>
        <w:ind w:firstLine="709"/>
        <w:jc w:val="both"/>
        <w:rPr>
          <w:rFonts w:ascii="Times New Roman" w:hAnsi="Times New Roman"/>
          <w:sz w:val="24"/>
          <w:szCs w:val="24"/>
        </w:rPr>
      </w:pPr>
      <w:r w:rsidRPr="00413C3C">
        <w:rPr>
          <w:rFonts w:ascii="Times New Roman" w:hAnsi="Times New Roman"/>
          <w:sz w:val="24"/>
          <w:szCs w:val="24"/>
        </w:rPr>
        <w:t>Требования к электронным образам документов установлены пунктом 2.6.1.1</w:t>
      </w:r>
      <w:r w:rsidR="00FF1B79">
        <w:rPr>
          <w:rFonts w:ascii="Times New Roman" w:hAnsi="Times New Roman"/>
          <w:sz w:val="24"/>
          <w:szCs w:val="24"/>
        </w:rPr>
        <w:t>5</w:t>
      </w:r>
      <w:r w:rsidRPr="00413C3C">
        <w:rPr>
          <w:rFonts w:ascii="Times New Roman" w:hAnsi="Times New Roman"/>
          <w:sz w:val="24"/>
          <w:szCs w:val="24"/>
        </w:rPr>
        <w:t xml:space="preserve"> настоящего Административного регламента.</w:t>
      </w:r>
    </w:p>
    <w:p w14:paraId="0533F5A1" w14:textId="5F84FC07" w:rsidR="00427773" w:rsidRPr="00413C3C" w:rsidRDefault="00427773" w:rsidP="00427773">
      <w:pPr>
        <w:pStyle w:val="a3"/>
        <w:ind w:firstLine="709"/>
        <w:jc w:val="both"/>
        <w:rPr>
          <w:rFonts w:ascii="Times New Roman" w:hAnsi="Times New Roman"/>
          <w:sz w:val="24"/>
          <w:szCs w:val="24"/>
        </w:rPr>
      </w:pPr>
      <w:r w:rsidRPr="002029E8">
        <w:rPr>
          <w:rFonts w:ascii="Times New Roman" w:hAnsi="Times New Roman"/>
          <w:sz w:val="24"/>
          <w:szCs w:val="24"/>
        </w:rPr>
        <w:t>2.6.3.11. Согласие на обработку персональных данных заявителя (уполномоченного представителя), обратившегося за предоставлением государственных услуг, в соответствии с пунктом 4 части 1 статьи 6 Федерального закона № 152-ФЗ и частью 4 статьи 7 Федерального закона</w:t>
      </w:r>
      <w:r w:rsidR="006710DA">
        <w:rPr>
          <w:rFonts w:ascii="Times New Roman" w:hAnsi="Times New Roman"/>
          <w:sz w:val="24"/>
          <w:szCs w:val="24"/>
        </w:rPr>
        <w:t xml:space="preserve"> </w:t>
      </w:r>
      <w:r w:rsidRPr="002029E8">
        <w:rPr>
          <w:rFonts w:ascii="Times New Roman" w:hAnsi="Times New Roman"/>
          <w:sz w:val="24"/>
          <w:szCs w:val="24"/>
        </w:rPr>
        <w:t>№ 210-ФЗ не требуется.</w:t>
      </w:r>
    </w:p>
    <w:p w14:paraId="3562D830" w14:textId="559B6394" w:rsidR="00427773" w:rsidRPr="000539AF" w:rsidRDefault="00427773" w:rsidP="00427773">
      <w:pPr>
        <w:pStyle w:val="ConsPlusNormal"/>
        <w:ind w:firstLine="709"/>
        <w:jc w:val="both"/>
        <w:rPr>
          <w:rFonts w:ascii="Times New Roman" w:eastAsiaTheme="minorEastAsia" w:hAnsi="Times New Roman" w:cs="Times New Roman"/>
          <w:sz w:val="24"/>
          <w:szCs w:val="24"/>
        </w:rPr>
      </w:pPr>
      <w:r w:rsidRPr="000539AF">
        <w:rPr>
          <w:rFonts w:ascii="Times New Roman" w:hAnsi="Times New Roman" w:cs="Times New Roman"/>
          <w:sz w:val="24"/>
          <w:szCs w:val="24"/>
        </w:rPr>
        <w:t xml:space="preserve">2.6.3.12. </w:t>
      </w:r>
      <w:r w:rsidRPr="000539AF">
        <w:rPr>
          <w:rFonts w:ascii="Times New Roman" w:eastAsiaTheme="minorEastAsia" w:hAnsi="Times New Roman" w:cs="Times New Roman"/>
          <w:sz w:val="24"/>
          <w:szCs w:val="24"/>
        </w:rPr>
        <w:t xml:space="preserve">Принятие от заявителя заявления на переоформление лицензии </w:t>
      </w:r>
      <w:r w:rsidR="009C62E3">
        <w:rPr>
          <w:rFonts w:ascii="Times New Roman" w:eastAsiaTheme="minorEastAsia" w:hAnsi="Times New Roman" w:cs="Times New Roman"/>
          <w:sz w:val="24"/>
          <w:szCs w:val="24"/>
        </w:rPr>
        <w:br/>
      </w:r>
      <w:r w:rsidRPr="000539AF">
        <w:rPr>
          <w:rFonts w:ascii="Times New Roman" w:eastAsiaTheme="minorEastAsia" w:hAnsi="Times New Roman" w:cs="Times New Roman"/>
          <w:sz w:val="24"/>
          <w:szCs w:val="24"/>
        </w:rPr>
        <w:t>на пользование недрами и прилагаемых к нему документов и сведений в электронной форме посредством Портала недропользователей исключает необходимость их повторного представления на бумажном носителе.</w:t>
      </w:r>
    </w:p>
    <w:p w14:paraId="2C0C73D8" w14:textId="77777777" w:rsidR="00427773" w:rsidRPr="00413C3C" w:rsidRDefault="00427773" w:rsidP="00427773">
      <w:pPr>
        <w:pStyle w:val="a3"/>
        <w:ind w:firstLine="709"/>
        <w:jc w:val="both"/>
        <w:rPr>
          <w:rFonts w:ascii="Times New Roman" w:hAnsi="Times New Roman"/>
          <w:b/>
          <w:sz w:val="24"/>
          <w:szCs w:val="24"/>
        </w:rPr>
      </w:pPr>
      <w:r w:rsidRPr="000539AF">
        <w:rPr>
          <w:rFonts w:ascii="Times New Roman" w:hAnsi="Times New Roman"/>
          <w:b/>
          <w:sz w:val="24"/>
          <w:szCs w:val="24"/>
        </w:rPr>
        <w:t>2.6.4. Для предоставления государственной услуги</w:t>
      </w:r>
      <w:r w:rsidRPr="00413C3C">
        <w:rPr>
          <w:rFonts w:ascii="Times New Roman" w:hAnsi="Times New Roman"/>
          <w:b/>
          <w:sz w:val="24"/>
          <w:szCs w:val="24"/>
        </w:rPr>
        <w:t xml:space="preserve"> </w:t>
      </w:r>
      <w:r>
        <w:rPr>
          <w:rFonts w:ascii="Times New Roman" w:hAnsi="Times New Roman"/>
          <w:b/>
          <w:sz w:val="24"/>
          <w:szCs w:val="24"/>
        </w:rPr>
        <w:t xml:space="preserve">в части </w:t>
      </w:r>
      <w:r w:rsidRPr="00413C3C">
        <w:rPr>
          <w:rFonts w:ascii="Times New Roman" w:hAnsi="Times New Roman"/>
          <w:b/>
          <w:sz w:val="24"/>
          <w:szCs w:val="24"/>
        </w:rPr>
        <w:t>осуществлени</w:t>
      </w:r>
      <w:r>
        <w:rPr>
          <w:rFonts w:ascii="Times New Roman" w:hAnsi="Times New Roman"/>
          <w:b/>
          <w:sz w:val="24"/>
          <w:szCs w:val="24"/>
        </w:rPr>
        <w:t>я</w:t>
      </w:r>
      <w:r w:rsidRPr="00413C3C">
        <w:rPr>
          <w:rFonts w:ascii="Times New Roman" w:hAnsi="Times New Roman"/>
          <w:b/>
          <w:sz w:val="24"/>
          <w:szCs w:val="24"/>
        </w:rPr>
        <w:t xml:space="preserve"> досрочного прекращения, приостановления осуществления права пользования недрами:</w:t>
      </w:r>
    </w:p>
    <w:p w14:paraId="74C4E71A" w14:textId="77777777" w:rsidR="00427773" w:rsidRPr="00413C3C" w:rsidRDefault="00427773" w:rsidP="00427773">
      <w:pPr>
        <w:pStyle w:val="a3"/>
        <w:ind w:firstLine="709"/>
        <w:jc w:val="both"/>
        <w:rPr>
          <w:rFonts w:ascii="Times New Roman" w:hAnsi="Times New Roman"/>
          <w:sz w:val="24"/>
          <w:szCs w:val="24"/>
        </w:rPr>
      </w:pPr>
      <w:r w:rsidRPr="00413C3C">
        <w:rPr>
          <w:rFonts w:ascii="Times New Roman" w:hAnsi="Times New Roman"/>
          <w:sz w:val="24"/>
          <w:szCs w:val="24"/>
        </w:rPr>
        <w:t xml:space="preserve">2.6.4.1. </w:t>
      </w:r>
      <w:hyperlink w:anchor="P1312" w:history="1">
        <w:r w:rsidRPr="00413C3C">
          <w:rPr>
            <w:rFonts w:ascii="Times New Roman" w:hAnsi="Times New Roman"/>
            <w:sz w:val="24"/>
            <w:szCs w:val="24"/>
          </w:rPr>
          <w:t>Заявление</w:t>
        </w:r>
      </w:hyperlink>
      <w:r w:rsidRPr="00413C3C">
        <w:rPr>
          <w:rFonts w:ascii="Times New Roman" w:hAnsi="Times New Roman"/>
          <w:sz w:val="24"/>
          <w:szCs w:val="24"/>
        </w:rPr>
        <w:t xml:space="preserve"> о досрочном прекращении, приостановлении осуществления права пользования недрами по форме, приведенной в приложении № 4 к настоящему Административному регламенту.</w:t>
      </w:r>
    </w:p>
    <w:p w14:paraId="40E2D525" w14:textId="77777777" w:rsidR="00427773" w:rsidRPr="00413C3C" w:rsidRDefault="00427773" w:rsidP="00427773">
      <w:pPr>
        <w:pStyle w:val="a3"/>
        <w:ind w:firstLine="709"/>
        <w:jc w:val="both"/>
        <w:rPr>
          <w:rFonts w:ascii="Times New Roman" w:hAnsi="Times New Roman"/>
          <w:sz w:val="24"/>
          <w:szCs w:val="24"/>
        </w:rPr>
      </w:pPr>
      <w:r w:rsidRPr="00413C3C">
        <w:rPr>
          <w:rFonts w:ascii="Times New Roman" w:hAnsi="Times New Roman"/>
          <w:sz w:val="24"/>
          <w:szCs w:val="24"/>
        </w:rPr>
        <w:t>2.6.4.2. К заявлению прилагаются следующие документы:</w:t>
      </w:r>
    </w:p>
    <w:p w14:paraId="5917BA4A" w14:textId="77777777" w:rsidR="00427773" w:rsidRPr="00413C3C" w:rsidRDefault="00427773" w:rsidP="00427773">
      <w:pPr>
        <w:pStyle w:val="a3"/>
        <w:ind w:firstLine="709"/>
        <w:jc w:val="both"/>
        <w:rPr>
          <w:rFonts w:ascii="Times New Roman" w:hAnsi="Times New Roman"/>
          <w:sz w:val="24"/>
          <w:szCs w:val="24"/>
        </w:rPr>
      </w:pPr>
      <w:r w:rsidRPr="00413C3C">
        <w:rPr>
          <w:rFonts w:ascii="Times New Roman" w:hAnsi="Times New Roman"/>
          <w:sz w:val="24"/>
          <w:szCs w:val="24"/>
        </w:rPr>
        <w:t>пояснительная записка, которая должна содержать:</w:t>
      </w:r>
    </w:p>
    <w:p w14:paraId="7E529E84" w14:textId="77777777" w:rsidR="00427773" w:rsidRPr="00413C3C" w:rsidRDefault="00427773" w:rsidP="00427773">
      <w:pPr>
        <w:pStyle w:val="a3"/>
        <w:ind w:firstLine="709"/>
        <w:jc w:val="both"/>
        <w:rPr>
          <w:rFonts w:ascii="Times New Roman" w:hAnsi="Times New Roman"/>
          <w:sz w:val="24"/>
          <w:szCs w:val="24"/>
        </w:rPr>
      </w:pPr>
      <w:r w:rsidRPr="00413C3C">
        <w:rPr>
          <w:rFonts w:ascii="Times New Roman" w:hAnsi="Times New Roman"/>
          <w:sz w:val="24"/>
          <w:szCs w:val="24"/>
        </w:rPr>
        <w:t xml:space="preserve">основание досрочного прекращения или приостановления осуществления права пользования недрами </w:t>
      </w:r>
      <w:r w:rsidRPr="00A35787">
        <w:rPr>
          <w:rFonts w:ascii="Times New Roman" w:hAnsi="Times New Roman"/>
          <w:sz w:val="24"/>
          <w:szCs w:val="24"/>
        </w:rPr>
        <w:t xml:space="preserve">в соответствии с пунктом 8 части 2 </w:t>
      </w:r>
      <w:hyperlink r:id="rId35" w:history="1">
        <w:r w:rsidRPr="00A35787">
          <w:rPr>
            <w:rFonts w:ascii="Times New Roman" w:hAnsi="Times New Roman"/>
            <w:sz w:val="24"/>
            <w:szCs w:val="24"/>
          </w:rPr>
          <w:t>статьи 20</w:t>
        </w:r>
      </w:hyperlink>
      <w:r w:rsidRPr="00A35787">
        <w:rPr>
          <w:rFonts w:ascii="Times New Roman" w:hAnsi="Times New Roman"/>
          <w:sz w:val="24"/>
          <w:szCs w:val="24"/>
        </w:rPr>
        <w:t xml:space="preserve"> и пунктом 4 части 1 статьи 20.1 Закона</w:t>
      </w:r>
      <w:r w:rsidRPr="00413C3C">
        <w:rPr>
          <w:rFonts w:ascii="Times New Roman" w:hAnsi="Times New Roman"/>
          <w:sz w:val="24"/>
          <w:szCs w:val="24"/>
        </w:rPr>
        <w:t xml:space="preserve"> о недрах соответственно; </w:t>
      </w:r>
    </w:p>
    <w:p w14:paraId="429834E6" w14:textId="77777777" w:rsidR="00427773" w:rsidRPr="00413C3C" w:rsidRDefault="00427773" w:rsidP="00427773">
      <w:pPr>
        <w:pStyle w:val="a3"/>
        <w:ind w:firstLine="709"/>
        <w:jc w:val="both"/>
        <w:rPr>
          <w:rFonts w:ascii="Times New Roman" w:hAnsi="Times New Roman"/>
          <w:sz w:val="24"/>
          <w:szCs w:val="24"/>
        </w:rPr>
      </w:pPr>
      <w:r w:rsidRPr="00413C3C">
        <w:rPr>
          <w:rFonts w:ascii="Times New Roman" w:hAnsi="Times New Roman"/>
          <w:sz w:val="24"/>
          <w:szCs w:val="24"/>
        </w:rPr>
        <w:t>обоснование причин прекращения права пользования недрами или приостановления осуществления права пользования недрами с приложением копий соответствующих документов;</w:t>
      </w:r>
    </w:p>
    <w:p w14:paraId="64323AA3" w14:textId="7DB6F063" w:rsidR="00427773" w:rsidRPr="00413C3C" w:rsidRDefault="00427773" w:rsidP="00427773">
      <w:pPr>
        <w:pStyle w:val="a3"/>
        <w:ind w:firstLine="709"/>
        <w:jc w:val="both"/>
        <w:rPr>
          <w:rFonts w:ascii="Times New Roman" w:hAnsi="Times New Roman"/>
          <w:sz w:val="24"/>
          <w:szCs w:val="24"/>
        </w:rPr>
      </w:pPr>
      <w:r w:rsidRPr="00413C3C">
        <w:rPr>
          <w:rFonts w:ascii="Times New Roman" w:hAnsi="Times New Roman"/>
          <w:sz w:val="24"/>
          <w:szCs w:val="24"/>
        </w:rPr>
        <w:t xml:space="preserve">информацию о выполнении пользователем недр условий пользования недрами </w:t>
      </w:r>
      <w:r w:rsidR="009C62E3">
        <w:rPr>
          <w:rFonts w:ascii="Times New Roman" w:hAnsi="Times New Roman"/>
          <w:sz w:val="24"/>
          <w:szCs w:val="24"/>
        </w:rPr>
        <w:br/>
      </w:r>
      <w:r w:rsidRPr="00413C3C">
        <w:rPr>
          <w:rFonts w:ascii="Times New Roman" w:hAnsi="Times New Roman"/>
          <w:sz w:val="24"/>
          <w:szCs w:val="24"/>
        </w:rPr>
        <w:t xml:space="preserve">по лицензии на пользование недрами; </w:t>
      </w:r>
    </w:p>
    <w:p w14:paraId="0947FE86" w14:textId="366B8660" w:rsidR="00427773" w:rsidRDefault="00427773" w:rsidP="00427773">
      <w:pPr>
        <w:adjustRightInd w:val="0"/>
        <w:ind w:firstLine="709"/>
        <w:jc w:val="both"/>
        <w:rPr>
          <w:sz w:val="24"/>
          <w:szCs w:val="24"/>
          <w:lang w:eastAsia="en-US"/>
        </w:rPr>
      </w:pPr>
      <w:r w:rsidRPr="00E27485">
        <w:rPr>
          <w:sz w:val="24"/>
          <w:szCs w:val="24"/>
          <w:lang w:eastAsia="en-US"/>
        </w:rPr>
        <w:t>в случае наличия на участке недр, осуществление права пользования которым приостанавливается, горных выработок, буровых скважин и иных сооружений, связанных с пользованием недрами, подлежащих консервации или ликвидации в целях обеспечения безопасности жизни и здоровья населения, охраны окружающей среды, сохранности</w:t>
      </w:r>
      <w:r w:rsidRPr="00413C3C">
        <w:rPr>
          <w:sz w:val="24"/>
          <w:szCs w:val="24"/>
          <w:lang w:eastAsia="en-US"/>
        </w:rPr>
        <w:t xml:space="preserve"> зданий и сооружений, включая сохранность горных выработок, буровых скважин и иных сооружений, связанных с пользованием недрами, согласованный в порядке, предусмотренном </w:t>
      </w:r>
      <w:hyperlink r:id="rId36" w:history="1">
        <w:r w:rsidRPr="00413C3C">
          <w:rPr>
            <w:sz w:val="24"/>
            <w:szCs w:val="24"/>
            <w:lang w:eastAsia="en-US"/>
          </w:rPr>
          <w:t>статьей 23.2</w:t>
        </w:r>
      </w:hyperlink>
      <w:r w:rsidRPr="00413C3C">
        <w:rPr>
          <w:sz w:val="24"/>
          <w:szCs w:val="24"/>
          <w:lang w:eastAsia="en-US"/>
        </w:rPr>
        <w:t xml:space="preserve"> Закона о недрах, технический проект консервации </w:t>
      </w:r>
      <w:r w:rsidR="009C62E3">
        <w:rPr>
          <w:sz w:val="24"/>
          <w:szCs w:val="24"/>
          <w:lang w:eastAsia="en-US"/>
        </w:rPr>
        <w:br/>
      </w:r>
      <w:r w:rsidRPr="00413C3C">
        <w:rPr>
          <w:sz w:val="24"/>
          <w:szCs w:val="24"/>
          <w:lang w:eastAsia="en-US"/>
        </w:rPr>
        <w:t xml:space="preserve">и ликвидации горных выработок, буровых скважин и иных сооружений, связанных </w:t>
      </w:r>
      <w:r w:rsidR="009C62E3">
        <w:rPr>
          <w:sz w:val="24"/>
          <w:szCs w:val="24"/>
          <w:lang w:eastAsia="en-US"/>
        </w:rPr>
        <w:br/>
      </w:r>
      <w:r w:rsidRPr="00413C3C">
        <w:rPr>
          <w:sz w:val="24"/>
          <w:szCs w:val="24"/>
          <w:lang w:eastAsia="en-US"/>
        </w:rPr>
        <w:t xml:space="preserve">с пользованием недрами, либо подписанный в соответствии со </w:t>
      </w:r>
      <w:hyperlink r:id="rId37" w:history="1">
        <w:r w:rsidRPr="00413C3C">
          <w:rPr>
            <w:sz w:val="24"/>
            <w:szCs w:val="24"/>
            <w:lang w:eastAsia="en-US"/>
          </w:rPr>
          <w:t>статьей 26</w:t>
        </w:r>
      </w:hyperlink>
      <w:r>
        <w:rPr>
          <w:sz w:val="24"/>
          <w:szCs w:val="24"/>
          <w:lang w:eastAsia="en-US"/>
        </w:rPr>
        <w:t xml:space="preserve"> Закона о недрах акт</w:t>
      </w:r>
      <w:r w:rsidRPr="00413C3C">
        <w:rPr>
          <w:sz w:val="24"/>
          <w:szCs w:val="24"/>
          <w:lang w:eastAsia="en-US"/>
        </w:rPr>
        <w:t xml:space="preserve"> о ликвидации или консервации горных выработок, буровых скважин и иных сооружений, </w:t>
      </w:r>
      <w:r w:rsidRPr="00AF25FB">
        <w:rPr>
          <w:sz w:val="24"/>
          <w:szCs w:val="24"/>
          <w:lang w:eastAsia="en-US"/>
        </w:rPr>
        <w:t>с</w:t>
      </w:r>
      <w:r w:rsidR="002441F9">
        <w:rPr>
          <w:sz w:val="24"/>
          <w:szCs w:val="24"/>
          <w:lang w:eastAsia="en-US"/>
        </w:rPr>
        <w:t>вязанных с пользованием недрами;</w:t>
      </w:r>
    </w:p>
    <w:p w14:paraId="365A0E04" w14:textId="103A99B2" w:rsidR="002441F9" w:rsidRPr="00413C3C" w:rsidRDefault="002441F9" w:rsidP="002441F9">
      <w:pPr>
        <w:pStyle w:val="a3"/>
        <w:ind w:firstLine="709"/>
        <w:jc w:val="both"/>
        <w:rPr>
          <w:rFonts w:ascii="Times New Roman" w:hAnsi="Times New Roman"/>
          <w:sz w:val="24"/>
          <w:szCs w:val="24"/>
        </w:rPr>
      </w:pPr>
      <w:r>
        <w:rPr>
          <w:rFonts w:ascii="Times New Roman" w:hAnsi="Times New Roman"/>
          <w:sz w:val="24"/>
          <w:szCs w:val="24"/>
        </w:rPr>
        <w:t xml:space="preserve">в случае необходимости </w:t>
      </w:r>
      <w:r w:rsidRPr="002441F9">
        <w:rPr>
          <w:rFonts w:ascii="Times New Roman" w:hAnsi="Times New Roman"/>
          <w:sz w:val="24"/>
          <w:szCs w:val="24"/>
        </w:rPr>
        <w:t>прив</w:t>
      </w:r>
      <w:r>
        <w:rPr>
          <w:rFonts w:ascii="Times New Roman" w:hAnsi="Times New Roman"/>
          <w:sz w:val="24"/>
          <w:szCs w:val="24"/>
        </w:rPr>
        <w:t>едения земель</w:t>
      </w:r>
      <w:r w:rsidRPr="002441F9">
        <w:rPr>
          <w:rFonts w:ascii="Times New Roman" w:hAnsi="Times New Roman"/>
          <w:sz w:val="24"/>
          <w:szCs w:val="24"/>
        </w:rPr>
        <w:t xml:space="preserve"> в состояние, которое пригодно для </w:t>
      </w:r>
      <w:r w:rsidR="009C62E3">
        <w:rPr>
          <w:rFonts w:ascii="Times New Roman" w:hAnsi="Times New Roman"/>
          <w:sz w:val="24"/>
          <w:szCs w:val="24"/>
        </w:rPr>
        <w:br/>
      </w:r>
      <w:r w:rsidRPr="002441F9">
        <w:rPr>
          <w:rFonts w:ascii="Times New Roman" w:hAnsi="Times New Roman"/>
          <w:sz w:val="24"/>
          <w:szCs w:val="24"/>
        </w:rPr>
        <w:t>их использования по целевому назначению и в соответствии с их разрешенным использованием</w:t>
      </w:r>
      <w:r>
        <w:rPr>
          <w:rFonts w:ascii="Times New Roman" w:hAnsi="Times New Roman"/>
          <w:sz w:val="24"/>
          <w:szCs w:val="24"/>
        </w:rPr>
        <w:t>, п</w:t>
      </w:r>
      <w:r w:rsidRPr="002958A2">
        <w:rPr>
          <w:rFonts w:ascii="Times New Roman" w:hAnsi="Times New Roman"/>
          <w:sz w:val="24"/>
          <w:szCs w:val="24"/>
        </w:rPr>
        <w:t>роект рекультивации земель, либо подписанн</w:t>
      </w:r>
      <w:r>
        <w:rPr>
          <w:rFonts w:ascii="Times New Roman" w:hAnsi="Times New Roman"/>
          <w:sz w:val="24"/>
          <w:szCs w:val="24"/>
        </w:rPr>
        <w:t>ый</w:t>
      </w:r>
      <w:r w:rsidRPr="002958A2">
        <w:rPr>
          <w:rFonts w:ascii="Times New Roman" w:hAnsi="Times New Roman"/>
          <w:sz w:val="24"/>
          <w:szCs w:val="24"/>
        </w:rPr>
        <w:t xml:space="preserve"> акт о рекультивации земель</w:t>
      </w:r>
      <w:r>
        <w:rPr>
          <w:rFonts w:ascii="Times New Roman" w:hAnsi="Times New Roman"/>
          <w:sz w:val="24"/>
          <w:szCs w:val="24"/>
        </w:rPr>
        <w:t>.</w:t>
      </w:r>
    </w:p>
    <w:p w14:paraId="29FC1CD8" w14:textId="14AE635A" w:rsidR="00427773" w:rsidRPr="005E5012" w:rsidRDefault="00427773" w:rsidP="00427773">
      <w:pPr>
        <w:pStyle w:val="a3"/>
        <w:ind w:firstLine="709"/>
        <w:jc w:val="both"/>
        <w:rPr>
          <w:rFonts w:ascii="Times New Roman" w:hAnsi="Times New Roman"/>
          <w:sz w:val="24"/>
          <w:szCs w:val="24"/>
        </w:rPr>
      </w:pPr>
      <w:r w:rsidRPr="00AF25FB">
        <w:rPr>
          <w:rFonts w:ascii="Times New Roman" w:hAnsi="Times New Roman"/>
          <w:sz w:val="24"/>
          <w:szCs w:val="24"/>
        </w:rPr>
        <w:t xml:space="preserve">В случае представления заявления о досрочном прекращении, приостановлении осуществления права пользования недрами </w:t>
      </w:r>
      <w:r w:rsidRPr="005E5012">
        <w:rPr>
          <w:rFonts w:ascii="Times New Roman" w:hAnsi="Times New Roman"/>
          <w:sz w:val="24"/>
          <w:szCs w:val="24"/>
        </w:rPr>
        <w:t xml:space="preserve">и прилагаемых к нему документов и сведений </w:t>
      </w:r>
      <w:r w:rsidR="009C62E3">
        <w:rPr>
          <w:rFonts w:ascii="Times New Roman" w:hAnsi="Times New Roman"/>
          <w:sz w:val="24"/>
          <w:szCs w:val="24"/>
        </w:rPr>
        <w:br/>
      </w:r>
      <w:r w:rsidRPr="005E5012">
        <w:rPr>
          <w:rFonts w:ascii="Times New Roman" w:hAnsi="Times New Roman"/>
          <w:sz w:val="24"/>
          <w:szCs w:val="24"/>
        </w:rPr>
        <w:t xml:space="preserve">с использованием Портала недропользователей, заявление о досрочном прекращении, приостановлении осуществления права пользования недрами и прилагаемые к нему </w:t>
      </w:r>
      <w:r w:rsidRPr="005E5012">
        <w:rPr>
          <w:rFonts w:ascii="Times New Roman" w:hAnsi="Times New Roman"/>
          <w:sz w:val="24"/>
          <w:szCs w:val="24"/>
        </w:rPr>
        <w:lastRenderedPageBreak/>
        <w:t xml:space="preserve">документы и сведения, сопровождаемые описью, оформленные в электронном виде, представляются в форме электронных документов, подписанных усиленной квалифицированной электронной подписью в соответствии с требованиями Федерального закона № 63-ФЗ. </w:t>
      </w:r>
    </w:p>
    <w:p w14:paraId="47EB4CDB" w14:textId="2569DFB4" w:rsidR="00427773" w:rsidRPr="005E5012" w:rsidRDefault="00427773" w:rsidP="00427773">
      <w:pPr>
        <w:pStyle w:val="a3"/>
        <w:ind w:firstLine="709"/>
        <w:jc w:val="both"/>
        <w:rPr>
          <w:rFonts w:ascii="Times New Roman" w:hAnsi="Times New Roman"/>
          <w:sz w:val="24"/>
          <w:szCs w:val="24"/>
        </w:rPr>
      </w:pPr>
      <w:r w:rsidRPr="005E5012">
        <w:rPr>
          <w:rFonts w:ascii="Times New Roman" w:hAnsi="Times New Roman"/>
          <w:sz w:val="24"/>
          <w:szCs w:val="24"/>
        </w:rPr>
        <w:t xml:space="preserve">В случае представления заявления о досрочном прекращении, приостановлении осуществления права пользования недрами и прилагаемых к нему документов и сведений лично или почтовым отправлением, заявление о досрочном прекращении, приостановлении осуществления права пользования недрами и прилагаемые к нему документы и сведения представляется на бумажном носителе с приложением их электронных копий </w:t>
      </w:r>
      <w:r w:rsidR="009C62E3">
        <w:rPr>
          <w:rFonts w:ascii="Times New Roman" w:hAnsi="Times New Roman"/>
          <w:sz w:val="24"/>
          <w:szCs w:val="24"/>
        </w:rPr>
        <w:br/>
      </w:r>
      <w:r w:rsidRPr="005E5012">
        <w:rPr>
          <w:rFonts w:ascii="Times New Roman" w:hAnsi="Times New Roman"/>
          <w:sz w:val="24"/>
          <w:szCs w:val="24"/>
        </w:rPr>
        <w:t xml:space="preserve">на электронном носителе (оптический диск CD или диск DVD, внешний USB-накопитель) и сопровождается описью, оформленной в бумажном и электронном виде. Все листы таких заявления и прилагаемых к нему документов и сведений должны быть прошиты </w:t>
      </w:r>
      <w:r w:rsidR="009C62E3">
        <w:rPr>
          <w:rFonts w:ascii="Times New Roman" w:hAnsi="Times New Roman"/>
          <w:sz w:val="24"/>
          <w:szCs w:val="24"/>
        </w:rPr>
        <w:br/>
      </w:r>
      <w:r w:rsidRPr="005E5012">
        <w:rPr>
          <w:rFonts w:ascii="Times New Roman" w:hAnsi="Times New Roman"/>
          <w:sz w:val="24"/>
          <w:szCs w:val="24"/>
        </w:rPr>
        <w:t xml:space="preserve">и пронумерованы. Заявление о досрочном прекращении, приостановлении осуществления права пользования недрами должно быть скреплено печатью заявителя (при наличии) </w:t>
      </w:r>
      <w:r w:rsidR="009C62E3">
        <w:rPr>
          <w:rFonts w:ascii="Times New Roman" w:hAnsi="Times New Roman"/>
          <w:sz w:val="24"/>
          <w:szCs w:val="24"/>
        </w:rPr>
        <w:br/>
      </w:r>
      <w:r w:rsidRPr="005E5012">
        <w:rPr>
          <w:rFonts w:ascii="Times New Roman" w:hAnsi="Times New Roman"/>
          <w:sz w:val="24"/>
          <w:szCs w:val="24"/>
        </w:rPr>
        <w:t>и подписано заявителем либо уполномоченным представителем.</w:t>
      </w:r>
    </w:p>
    <w:p w14:paraId="28F044DA" w14:textId="2E759A86" w:rsidR="00427773" w:rsidRPr="005E5012" w:rsidRDefault="00427773" w:rsidP="00427773">
      <w:pPr>
        <w:pStyle w:val="a3"/>
        <w:ind w:firstLine="709"/>
        <w:jc w:val="both"/>
        <w:rPr>
          <w:rFonts w:ascii="Times New Roman" w:hAnsi="Times New Roman"/>
          <w:sz w:val="24"/>
          <w:szCs w:val="24"/>
        </w:rPr>
      </w:pPr>
      <w:r w:rsidRPr="00413C3C">
        <w:rPr>
          <w:rFonts w:ascii="Times New Roman" w:hAnsi="Times New Roman"/>
          <w:sz w:val="24"/>
          <w:szCs w:val="24"/>
        </w:rPr>
        <w:t xml:space="preserve">В документах не допускаются неудостоверенные исправления, повреждения, нечитаемые части текста либо нечитаемые оттиски штампов и печатей, наличие которых </w:t>
      </w:r>
      <w:r w:rsidR="002C3A24">
        <w:rPr>
          <w:rFonts w:ascii="Times New Roman" w:hAnsi="Times New Roman"/>
          <w:sz w:val="24"/>
          <w:szCs w:val="24"/>
        </w:rPr>
        <w:br/>
      </w:r>
      <w:r w:rsidRPr="00413C3C">
        <w:rPr>
          <w:rFonts w:ascii="Times New Roman" w:hAnsi="Times New Roman"/>
          <w:sz w:val="24"/>
          <w:szCs w:val="24"/>
        </w:rPr>
        <w:t xml:space="preserve">не </w:t>
      </w:r>
      <w:r w:rsidRPr="005E5012">
        <w:rPr>
          <w:rFonts w:ascii="Times New Roman" w:hAnsi="Times New Roman"/>
          <w:sz w:val="24"/>
          <w:szCs w:val="24"/>
        </w:rPr>
        <w:t>позволяет однозначно толковать их содержание.</w:t>
      </w:r>
    </w:p>
    <w:p w14:paraId="248E2A20" w14:textId="562B5452" w:rsidR="00427773" w:rsidRPr="005E5012" w:rsidRDefault="00427773" w:rsidP="00427773">
      <w:pPr>
        <w:pStyle w:val="a3"/>
        <w:ind w:firstLine="709"/>
        <w:jc w:val="both"/>
        <w:rPr>
          <w:rFonts w:ascii="Times New Roman" w:hAnsi="Times New Roman"/>
          <w:sz w:val="24"/>
          <w:szCs w:val="24"/>
        </w:rPr>
      </w:pPr>
      <w:r w:rsidRPr="005E5012">
        <w:rPr>
          <w:rFonts w:ascii="Times New Roman" w:hAnsi="Times New Roman"/>
          <w:sz w:val="24"/>
          <w:szCs w:val="24"/>
        </w:rPr>
        <w:t xml:space="preserve">Все копии представляемых документов должны быть заверены в установленном порядке (подписана руководителем или уполномоченным на то должностным лицом </w:t>
      </w:r>
      <w:r w:rsidR="009C62E3">
        <w:rPr>
          <w:rFonts w:ascii="Times New Roman" w:hAnsi="Times New Roman"/>
          <w:sz w:val="24"/>
          <w:szCs w:val="24"/>
        </w:rPr>
        <w:br/>
      </w:r>
      <w:r w:rsidRPr="005E5012">
        <w:rPr>
          <w:rFonts w:ascii="Times New Roman" w:hAnsi="Times New Roman"/>
          <w:sz w:val="24"/>
          <w:szCs w:val="24"/>
        </w:rPr>
        <w:t xml:space="preserve">и заверена печатью). На копии документа указывается дата ее оформления (выдачи) </w:t>
      </w:r>
      <w:r w:rsidR="009C62E3">
        <w:rPr>
          <w:rFonts w:ascii="Times New Roman" w:hAnsi="Times New Roman"/>
          <w:sz w:val="24"/>
          <w:szCs w:val="24"/>
        </w:rPr>
        <w:br/>
      </w:r>
      <w:r w:rsidRPr="005E5012">
        <w:rPr>
          <w:rFonts w:ascii="Times New Roman" w:hAnsi="Times New Roman"/>
          <w:sz w:val="24"/>
          <w:szCs w:val="24"/>
        </w:rPr>
        <w:t>и делается отметка о том, что подлинный документ находился в момент оформления копии в данном предприятии, учреждении, организации.</w:t>
      </w:r>
    </w:p>
    <w:p w14:paraId="7CF2D9AC" w14:textId="24C8C2E5" w:rsidR="00427773" w:rsidRPr="00570C49" w:rsidRDefault="00427773" w:rsidP="00427773">
      <w:pPr>
        <w:pStyle w:val="a3"/>
        <w:ind w:firstLine="709"/>
        <w:jc w:val="both"/>
        <w:rPr>
          <w:rFonts w:ascii="Times New Roman" w:hAnsi="Times New Roman"/>
          <w:strike/>
          <w:sz w:val="24"/>
          <w:szCs w:val="24"/>
        </w:rPr>
      </w:pPr>
      <w:r w:rsidRPr="00570C49">
        <w:rPr>
          <w:rFonts w:ascii="Times New Roman" w:hAnsi="Times New Roman"/>
          <w:sz w:val="24"/>
          <w:szCs w:val="24"/>
        </w:rPr>
        <w:t>Информация и документы, входящие в состав заявки о досрочном прекращении, приостановлении осуществления права пользования недрами</w:t>
      </w:r>
      <w:r w:rsidR="008603EB">
        <w:rPr>
          <w:rFonts w:ascii="Times New Roman" w:hAnsi="Times New Roman"/>
          <w:sz w:val="24"/>
          <w:szCs w:val="24"/>
        </w:rPr>
        <w:t xml:space="preserve"> подаются от имени заявителя.</w:t>
      </w:r>
    </w:p>
    <w:p w14:paraId="079C0894" w14:textId="77777777" w:rsidR="00427773" w:rsidRPr="005E5012" w:rsidRDefault="00427773" w:rsidP="00427773">
      <w:pPr>
        <w:pStyle w:val="a3"/>
        <w:ind w:firstLine="709"/>
        <w:jc w:val="both"/>
        <w:rPr>
          <w:rFonts w:ascii="Times New Roman" w:hAnsi="Times New Roman"/>
          <w:sz w:val="24"/>
          <w:szCs w:val="24"/>
        </w:rPr>
      </w:pPr>
      <w:r w:rsidRPr="005E5012">
        <w:rPr>
          <w:rFonts w:ascii="Times New Roman" w:hAnsi="Times New Roman"/>
          <w:sz w:val="24"/>
          <w:szCs w:val="24"/>
        </w:rPr>
        <w:t>При личном приеме непосредственно в Комитете заявитель (уполномоченный представитель) дополнительно представляет следующие документы:</w:t>
      </w:r>
    </w:p>
    <w:p w14:paraId="0801D35C" w14:textId="20A53D7C" w:rsidR="00427773" w:rsidRPr="005E5012" w:rsidRDefault="00427773" w:rsidP="00427773">
      <w:pPr>
        <w:pStyle w:val="a3"/>
        <w:ind w:firstLine="709"/>
        <w:jc w:val="both"/>
        <w:rPr>
          <w:rFonts w:ascii="Times New Roman" w:hAnsi="Times New Roman"/>
          <w:sz w:val="24"/>
          <w:szCs w:val="24"/>
        </w:rPr>
      </w:pPr>
      <w:r w:rsidRPr="005E5012">
        <w:rPr>
          <w:rFonts w:ascii="Times New Roman" w:hAnsi="Times New Roman"/>
          <w:sz w:val="24"/>
          <w:szCs w:val="24"/>
        </w:rPr>
        <w:t>документ, удостоверяющий личность заявителя (уполномоченного представителя)</w:t>
      </w:r>
      <w:r w:rsidRPr="005E5012">
        <w:rPr>
          <w:rFonts w:ascii="Times New Roman" w:hAnsi="Times New Roman"/>
          <w:sz w:val="24"/>
          <w:szCs w:val="24"/>
          <w:vertAlign w:val="superscript"/>
        </w:rPr>
        <w:t>1</w:t>
      </w:r>
      <w:r w:rsidRPr="005E5012">
        <w:rPr>
          <w:rFonts w:ascii="Times New Roman" w:hAnsi="Times New Roman"/>
          <w:sz w:val="24"/>
          <w:szCs w:val="24"/>
        </w:rPr>
        <w:t>;</w:t>
      </w:r>
    </w:p>
    <w:p w14:paraId="49162FBC" w14:textId="77777777" w:rsidR="00427773" w:rsidRPr="005E5012" w:rsidRDefault="00427773" w:rsidP="00427773">
      <w:pPr>
        <w:pStyle w:val="a3"/>
        <w:ind w:firstLine="709"/>
        <w:jc w:val="both"/>
        <w:rPr>
          <w:rFonts w:ascii="Times New Roman" w:hAnsi="Times New Roman"/>
          <w:sz w:val="24"/>
          <w:szCs w:val="24"/>
        </w:rPr>
      </w:pPr>
      <w:r w:rsidRPr="005E5012">
        <w:rPr>
          <w:rFonts w:ascii="Times New Roman" w:hAnsi="Times New Roman"/>
          <w:sz w:val="24"/>
          <w:szCs w:val="24"/>
        </w:rPr>
        <w:t>документ, подтверждающий полномочия уполномоченного представителя</w:t>
      </w:r>
      <w:r w:rsidRPr="005E5012">
        <w:rPr>
          <w:rFonts w:ascii="Times New Roman" w:hAnsi="Times New Roman"/>
          <w:sz w:val="24"/>
          <w:szCs w:val="24"/>
          <w:vertAlign w:val="superscript"/>
        </w:rPr>
        <w:t>2</w:t>
      </w:r>
      <w:r w:rsidRPr="005E5012">
        <w:rPr>
          <w:rFonts w:ascii="Times New Roman" w:hAnsi="Times New Roman"/>
          <w:sz w:val="24"/>
          <w:szCs w:val="24"/>
        </w:rPr>
        <w:t>.</w:t>
      </w:r>
    </w:p>
    <w:p w14:paraId="73322BCA" w14:textId="12352CA7" w:rsidR="00427773" w:rsidRPr="00413C3C" w:rsidRDefault="00427773" w:rsidP="00427773">
      <w:pPr>
        <w:pStyle w:val="a3"/>
        <w:ind w:firstLine="709"/>
        <w:jc w:val="both"/>
        <w:rPr>
          <w:rFonts w:ascii="Times New Roman" w:hAnsi="Times New Roman"/>
          <w:sz w:val="24"/>
          <w:szCs w:val="24"/>
        </w:rPr>
      </w:pPr>
      <w:r w:rsidRPr="00413C3C">
        <w:rPr>
          <w:rFonts w:ascii="Times New Roman" w:hAnsi="Times New Roman"/>
          <w:sz w:val="24"/>
          <w:szCs w:val="24"/>
        </w:rPr>
        <w:t>Требования к электронным образам документов установлены пунктом 2.6.1.1</w:t>
      </w:r>
      <w:r w:rsidR="00BC3D68">
        <w:rPr>
          <w:rFonts w:ascii="Times New Roman" w:hAnsi="Times New Roman"/>
          <w:sz w:val="24"/>
          <w:szCs w:val="24"/>
        </w:rPr>
        <w:t>5</w:t>
      </w:r>
      <w:r w:rsidRPr="00413C3C">
        <w:rPr>
          <w:rFonts w:ascii="Times New Roman" w:hAnsi="Times New Roman"/>
          <w:sz w:val="24"/>
          <w:szCs w:val="24"/>
        </w:rPr>
        <w:t xml:space="preserve"> настоящего Административного регламента.</w:t>
      </w:r>
    </w:p>
    <w:p w14:paraId="66C6E52F" w14:textId="33DF120C" w:rsidR="00427773" w:rsidRPr="00413C3C" w:rsidRDefault="00427773" w:rsidP="00427773">
      <w:pPr>
        <w:pStyle w:val="a3"/>
        <w:ind w:firstLine="709"/>
        <w:jc w:val="both"/>
        <w:rPr>
          <w:rFonts w:ascii="Times New Roman" w:hAnsi="Times New Roman"/>
          <w:sz w:val="24"/>
          <w:szCs w:val="24"/>
        </w:rPr>
      </w:pPr>
      <w:r w:rsidRPr="00413C3C">
        <w:rPr>
          <w:rFonts w:ascii="Times New Roman" w:hAnsi="Times New Roman"/>
          <w:sz w:val="24"/>
          <w:szCs w:val="24"/>
        </w:rPr>
        <w:t>2.6.4.3. Согласие на обработку персональных данных заявителя (уполномоченного представителя), обратившегося за предоставлением государственных услуг, в соответствии с пунктом 4 части 1 статьи 6 Федерального закона № 152-ФЗ и частью 4 статьи 7 Федерального закона № 210-ФЗ не требуется.</w:t>
      </w:r>
    </w:p>
    <w:p w14:paraId="77531F34" w14:textId="77777777" w:rsidR="00427773" w:rsidRPr="005E5012" w:rsidRDefault="00427773" w:rsidP="00427773">
      <w:pPr>
        <w:pStyle w:val="ConsPlusNormal"/>
        <w:ind w:firstLine="709"/>
        <w:jc w:val="both"/>
        <w:rPr>
          <w:rFonts w:ascii="Times New Roman" w:eastAsiaTheme="minorEastAsia" w:hAnsi="Times New Roman" w:cs="Times New Roman"/>
          <w:sz w:val="24"/>
          <w:szCs w:val="24"/>
        </w:rPr>
      </w:pPr>
      <w:r w:rsidRPr="005E5012">
        <w:rPr>
          <w:rFonts w:ascii="Times New Roman" w:hAnsi="Times New Roman" w:cs="Times New Roman"/>
          <w:sz w:val="24"/>
          <w:szCs w:val="24"/>
        </w:rPr>
        <w:t xml:space="preserve">2.6.4.4. </w:t>
      </w:r>
      <w:r w:rsidRPr="005E5012">
        <w:rPr>
          <w:rFonts w:ascii="Times New Roman" w:eastAsiaTheme="minorEastAsia" w:hAnsi="Times New Roman" w:cs="Times New Roman"/>
          <w:sz w:val="24"/>
          <w:szCs w:val="24"/>
        </w:rPr>
        <w:t>Принятие от заявителя заявления о досрочном прекращении, приостановлении осуществления права пользования недрами и прилагаемых к нему документов и сведений в электронной форме посредством Портала недропользователей исключает необходимость их повторного представления на бумажном носителе.</w:t>
      </w:r>
    </w:p>
    <w:p w14:paraId="4AE0F3A5" w14:textId="101F9C12" w:rsidR="00427773" w:rsidRPr="005E5012" w:rsidRDefault="00427773" w:rsidP="00427773">
      <w:pPr>
        <w:pStyle w:val="a3"/>
        <w:ind w:firstLine="709"/>
        <w:jc w:val="both"/>
        <w:rPr>
          <w:rFonts w:ascii="Times New Roman" w:hAnsi="Times New Roman"/>
          <w:sz w:val="24"/>
          <w:szCs w:val="24"/>
        </w:rPr>
      </w:pPr>
      <w:r w:rsidRPr="005E5012">
        <w:rPr>
          <w:rFonts w:ascii="Times New Roman" w:eastAsiaTheme="minorEastAsia" w:hAnsi="Times New Roman"/>
          <w:sz w:val="24"/>
          <w:szCs w:val="24"/>
        </w:rPr>
        <w:t>2.6.4.5.</w:t>
      </w:r>
      <w:r w:rsidRPr="005E5012">
        <w:rPr>
          <w:rFonts w:ascii="Times New Roman" w:hAnsi="Times New Roman"/>
          <w:sz w:val="24"/>
          <w:szCs w:val="24"/>
        </w:rPr>
        <w:t xml:space="preserve"> В случае принятия решения заявителем об отзыве </w:t>
      </w:r>
      <w:r w:rsidRPr="005E5012">
        <w:rPr>
          <w:rFonts w:ascii="Times New Roman" w:eastAsiaTheme="minorEastAsia" w:hAnsi="Times New Roman"/>
          <w:sz w:val="24"/>
          <w:szCs w:val="24"/>
        </w:rPr>
        <w:t>заявления</w:t>
      </w:r>
      <w:r w:rsidRPr="005E5012">
        <w:rPr>
          <w:rFonts w:ascii="Times New Roman" w:hAnsi="Times New Roman"/>
          <w:sz w:val="24"/>
          <w:szCs w:val="24"/>
        </w:rPr>
        <w:t xml:space="preserve"> о досрочном прекращении, приостановлении осуществления права пользования недрами </w:t>
      </w:r>
      <w:r w:rsidRPr="005E5012">
        <w:rPr>
          <w:rFonts w:ascii="Times New Roman" w:eastAsiaTheme="minorEastAsia" w:hAnsi="Times New Roman"/>
          <w:sz w:val="24"/>
          <w:szCs w:val="24"/>
        </w:rPr>
        <w:t>и прилагаемых к нему документов и сведений</w:t>
      </w:r>
      <w:r w:rsidRPr="005E5012">
        <w:rPr>
          <w:rFonts w:ascii="Times New Roman" w:hAnsi="Times New Roman"/>
          <w:sz w:val="24"/>
          <w:szCs w:val="24"/>
        </w:rPr>
        <w:t xml:space="preserve"> до принятия решения по государственной услуге, заявитель направляет в Комитет заявление в произвольной форме с указанием способа возврата </w:t>
      </w:r>
      <w:r w:rsidRPr="005E5012">
        <w:rPr>
          <w:rFonts w:ascii="Times New Roman" w:eastAsiaTheme="minorEastAsia" w:hAnsi="Times New Roman"/>
          <w:sz w:val="24"/>
          <w:szCs w:val="24"/>
        </w:rPr>
        <w:t>заявления о досрочном прекращении, приостановлении осуществления права пользования недрами и прилагаемых к нему документов и сведений</w:t>
      </w:r>
      <w:r w:rsidRPr="005E5012">
        <w:rPr>
          <w:rFonts w:ascii="Times New Roman" w:hAnsi="Times New Roman"/>
          <w:sz w:val="24"/>
          <w:szCs w:val="24"/>
        </w:rPr>
        <w:t xml:space="preserve"> (в случае подачи </w:t>
      </w:r>
      <w:r w:rsidRPr="005E5012">
        <w:rPr>
          <w:rFonts w:ascii="Times New Roman" w:eastAsiaTheme="minorEastAsia" w:hAnsi="Times New Roman"/>
          <w:sz w:val="24"/>
          <w:szCs w:val="24"/>
        </w:rPr>
        <w:t xml:space="preserve">заявления </w:t>
      </w:r>
      <w:r w:rsidR="009C62E3">
        <w:rPr>
          <w:rFonts w:ascii="Times New Roman" w:eastAsiaTheme="minorEastAsia" w:hAnsi="Times New Roman"/>
          <w:sz w:val="24"/>
          <w:szCs w:val="24"/>
        </w:rPr>
        <w:br/>
      </w:r>
      <w:r w:rsidRPr="005E5012">
        <w:rPr>
          <w:rFonts w:ascii="Times New Roman" w:eastAsiaTheme="minorEastAsia" w:hAnsi="Times New Roman"/>
          <w:sz w:val="24"/>
          <w:szCs w:val="24"/>
        </w:rPr>
        <w:t xml:space="preserve">о досрочном прекращении, приостановлении осуществления права пользования недрами </w:t>
      </w:r>
      <w:r w:rsidR="009C62E3">
        <w:rPr>
          <w:rFonts w:ascii="Times New Roman" w:eastAsiaTheme="minorEastAsia" w:hAnsi="Times New Roman"/>
          <w:sz w:val="24"/>
          <w:szCs w:val="24"/>
        </w:rPr>
        <w:br/>
      </w:r>
      <w:r w:rsidRPr="005E5012">
        <w:rPr>
          <w:rFonts w:ascii="Times New Roman" w:eastAsiaTheme="minorEastAsia" w:hAnsi="Times New Roman"/>
          <w:sz w:val="24"/>
          <w:szCs w:val="24"/>
        </w:rPr>
        <w:t>и прилагаемых к нему документов и сведений</w:t>
      </w:r>
      <w:r w:rsidRPr="005E5012">
        <w:rPr>
          <w:rFonts w:ascii="Times New Roman" w:hAnsi="Times New Roman"/>
          <w:sz w:val="24"/>
          <w:szCs w:val="24"/>
        </w:rPr>
        <w:t xml:space="preserve"> на бумажном носителе). Заявление об отзыве заявления о досрочном прекращении, приостановлении осуществления права пользования недрами </w:t>
      </w:r>
      <w:r w:rsidRPr="005E5012">
        <w:rPr>
          <w:rFonts w:ascii="Times New Roman" w:eastAsiaTheme="minorEastAsia" w:hAnsi="Times New Roman"/>
          <w:sz w:val="24"/>
          <w:szCs w:val="24"/>
        </w:rPr>
        <w:t>и прилагаемых к нему документов и сведений</w:t>
      </w:r>
      <w:r w:rsidRPr="005E5012">
        <w:rPr>
          <w:rFonts w:ascii="Times New Roman" w:hAnsi="Times New Roman"/>
          <w:sz w:val="24"/>
          <w:szCs w:val="24"/>
        </w:rPr>
        <w:t xml:space="preserve"> может быть направлено в Комитет по почте или электронной почте.</w:t>
      </w:r>
    </w:p>
    <w:p w14:paraId="32EFCE32" w14:textId="0FDAB801" w:rsidR="00427773" w:rsidRPr="00413C3C" w:rsidRDefault="00427773" w:rsidP="00427773">
      <w:pPr>
        <w:pStyle w:val="a3"/>
        <w:ind w:firstLine="709"/>
        <w:jc w:val="both"/>
        <w:rPr>
          <w:rFonts w:ascii="Times New Roman" w:hAnsi="Times New Roman"/>
          <w:sz w:val="24"/>
          <w:szCs w:val="24"/>
        </w:rPr>
      </w:pPr>
      <w:r w:rsidRPr="00413C3C">
        <w:rPr>
          <w:rFonts w:ascii="Times New Roman" w:hAnsi="Times New Roman"/>
          <w:sz w:val="24"/>
          <w:szCs w:val="24"/>
        </w:rPr>
        <w:t xml:space="preserve">2.7. Исчерпывающий перечень документов, необходимых в соответствии </w:t>
      </w:r>
      <w:r w:rsidR="009C62E3">
        <w:rPr>
          <w:rFonts w:ascii="Times New Roman" w:hAnsi="Times New Roman"/>
          <w:sz w:val="24"/>
          <w:szCs w:val="24"/>
        </w:rPr>
        <w:br/>
      </w:r>
      <w:r w:rsidRPr="00413C3C">
        <w:rPr>
          <w:rFonts w:ascii="Times New Roman" w:hAnsi="Times New Roman"/>
          <w:sz w:val="24"/>
          <w:szCs w:val="24"/>
        </w:rPr>
        <w:t xml:space="preserve">с нормативными правовыми актами для предоставления государственной услуги, которые находятся в распоряжении государственных органов, органов местного самоуправления </w:t>
      </w:r>
      <w:r w:rsidR="009C62E3">
        <w:rPr>
          <w:rFonts w:ascii="Times New Roman" w:hAnsi="Times New Roman"/>
          <w:sz w:val="24"/>
          <w:szCs w:val="24"/>
        </w:rPr>
        <w:br/>
      </w:r>
      <w:r w:rsidRPr="00413C3C">
        <w:rPr>
          <w:rFonts w:ascii="Times New Roman" w:hAnsi="Times New Roman"/>
          <w:sz w:val="24"/>
          <w:szCs w:val="24"/>
        </w:rPr>
        <w:lastRenderedPageBreak/>
        <w:t>и иных органов, участвующих в предоставлении государственных услуг, и которые заявитель вправе представить:</w:t>
      </w:r>
    </w:p>
    <w:p w14:paraId="6A72DE70" w14:textId="69468D83" w:rsidR="00071E4C" w:rsidRPr="005E5012" w:rsidRDefault="00071E4C" w:rsidP="00071E4C">
      <w:pPr>
        <w:pStyle w:val="a3"/>
        <w:ind w:firstLine="709"/>
        <w:jc w:val="both"/>
        <w:rPr>
          <w:rFonts w:ascii="Times New Roman" w:hAnsi="Times New Roman"/>
          <w:b/>
          <w:sz w:val="24"/>
          <w:szCs w:val="24"/>
        </w:rPr>
      </w:pPr>
      <w:r w:rsidRPr="00D841C7">
        <w:rPr>
          <w:rFonts w:ascii="Times New Roman" w:hAnsi="Times New Roman"/>
          <w:b/>
          <w:sz w:val="24"/>
          <w:szCs w:val="24"/>
        </w:rPr>
        <w:t xml:space="preserve">2.7.1. Для предоставления государственной услуги в части принятия решений </w:t>
      </w:r>
      <w:r w:rsidR="009C62E3">
        <w:rPr>
          <w:rFonts w:ascii="Times New Roman" w:hAnsi="Times New Roman"/>
          <w:b/>
          <w:sz w:val="24"/>
          <w:szCs w:val="24"/>
        </w:rPr>
        <w:br/>
      </w:r>
      <w:r w:rsidRPr="00D841C7">
        <w:rPr>
          <w:rFonts w:ascii="Times New Roman" w:hAnsi="Times New Roman"/>
          <w:b/>
          <w:sz w:val="24"/>
          <w:szCs w:val="24"/>
        </w:rPr>
        <w:t xml:space="preserve">о предоставлении права пользования участком недр, </w:t>
      </w:r>
      <w:r w:rsidRPr="00D841C7">
        <w:rPr>
          <w:rFonts w:ascii="Times New Roman" w:hAnsi="Times New Roman"/>
          <w:sz w:val="24"/>
          <w:szCs w:val="24"/>
        </w:rPr>
        <w:t>а также осуществления</w:t>
      </w:r>
      <w:r w:rsidRPr="005E5012">
        <w:rPr>
          <w:rFonts w:ascii="Times New Roman" w:hAnsi="Times New Roman"/>
          <w:sz w:val="24"/>
          <w:szCs w:val="24"/>
        </w:rPr>
        <w:t xml:space="preserve"> оформления, государственной регистрации, выдачи лицензий на пользование недрами</w:t>
      </w:r>
      <w:r w:rsidRPr="005E5012">
        <w:rPr>
          <w:rFonts w:ascii="Times New Roman" w:hAnsi="Times New Roman"/>
          <w:b/>
          <w:sz w:val="24"/>
          <w:szCs w:val="24"/>
        </w:rPr>
        <w:t>:</w:t>
      </w:r>
    </w:p>
    <w:p w14:paraId="53CC5BA2" w14:textId="0E791CEE" w:rsidR="00071E4C" w:rsidRPr="00413C3C" w:rsidRDefault="00071E4C" w:rsidP="00071E4C">
      <w:pPr>
        <w:pStyle w:val="a3"/>
        <w:ind w:firstLine="709"/>
        <w:jc w:val="both"/>
        <w:rPr>
          <w:rFonts w:ascii="Times New Roman" w:hAnsi="Times New Roman"/>
          <w:sz w:val="24"/>
          <w:szCs w:val="24"/>
        </w:rPr>
      </w:pPr>
      <w:r w:rsidRPr="00413C3C">
        <w:rPr>
          <w:rFonts w:ascii="Times New Roman" w:hAnsi="Times New Roman"/>
          <w:sz w:val="24"/>
          <w:szCs w:val="24"/>
        </w:rPr>
        <w:t xml:space="preserve">сведения, подтверждающие факт уплаты государственной пошлины в соответствии с </w:t>
      </w:r>
      <w:hyperlink r:id="rId38" w:history="1">
        <w:r w:rsidRPr="00413C3C">
          <w:rPr>
            <w:rFonts w:ascii="Times New Roman" w:hAnsi="Times New Roman"/>
            <w:sz w:val="24"/>
            <w:szCs w:val="24"/>
          </w:rPr>
          <w:t>пунктом 92 части 1 статьи 333.33</w:t>
        </w:r>
      </w:hyperlink>
      <w:r w:rsidRPr="00413C3C">
        <w:rPr>
          <w:rFonts w:ascii="Times New Roman" w:hAnsi="Times New Roman"/>
          <w:sz w:val="24"/>
          <w:szCs w:val="24"/>
        </w:rPr>
        <w:t xml:space="preserve"> Налогового кодекса Российской Федерации;</w:t>
      </w:r>
    </w:p>
    <w:p w14:paraId="61E433BC" w14:textId="1D90A5C0" w:rsidR="00071E4C" w:rsidRPr="00413C3C" w:rsidRDefault="00071E4C" w:rsidP="00071E4C">
      <w:pPr>
        <w:pStyle w:val="a3"/>
        <w:ind w:firstLine="709"/>
        <w:jc w:val="both"/>
        <w:rPr>
          <w:rFonts w:ascii="Times New Roman" w:hAnsi="Times New Roman"/>
          <w:sz w:val="24"/>
          <w:szCs w:val="24"/>
        </w:rPr>
      </w:pPr>
      <w:r w:rsidRPr="00413C3C">
        <w:rPr>
          <w:rFonts w:ascii="Times New Roman" w:hAnsi="Times New Roman"/>
          <w:sz w:val="24"/>
          <w:szCs w:val="24"/>
        </w:rPr>
        <w:t>выписка из Единого государственного реестра юридических лиц (далее – ЕГРЮЛ);</w:t>
      </w:r>
    </w:p>
    <w:p w14:paraId="0AA1A3FE" w14:textId="77777777" w:rsidR="00071E4C" w:rsidRPr="00A52891" w:rsidRDefault="00071E4C" w:rsidP="00071E4C">
      <w:pPr>
        <w:pStyle w:val="a3"/>
        <w:ind w:firstLine="709"/>
        <w:jc w:val="both"/>
        <w:rPr>
          <w:rFonts w:ascii="Times New Roman" w:hAnsi="Times New Roman"/>
          <w:sz w:val="24"/>
          <w:szCs w:val="24"/>
        </w:rPr>
      </w:pPr>
      <w:r w:rsidRPr="00413C3C">
        <w:rPr>
          <w:rFonts w:ascii="Times New Roman" w:hAnsi="Times New Roman"/>
          <w:sz w:val="24"/>
          <w:szCs w:val="24"/>
        </w:rPr>
        <w:t xml:space="preserve">выписка из Единого государственного реестра индивидуальных </w:t>
      </w:r>
      <w:r w:rsidRPr="00A52891">
        <w:rPr>
          <w:rFonts w:ascii="Times New Roman" w:hAnsi="Times New Roman"/>
          <w:sz w:val="24"/>
          <w:szCs w:val="24"/>
        </w:rPr>
        <w:t>предпринимателей (далее – ЕГРИП);</w:t>
      </w:r>
    </w:p>
    <w:p w14:paraId="761D01F0" w14:textId="77777777" w:rsidR="00071E4C" w:rsidRPr="006C0607" w:rsidRDefault="00071E4C" w:rsidP="00071E4C">
      <w:pPr>
        <w:pStyle w:val="a3"/>
        <w:ind w:firstLine="709"/>
        <w:jc w:val="both"/>
        <w:rPr>
          <w:rFonts w:ascii="Times New Roman" w:hAnsi="Times New Roman"/>
          <w:sz w:val="24"/>
          <w:szCs w:val="24"/>
        </w:rPr>
      </w:pPr>
      <w:r w:rsidRPr="00A52891">
        <w:rPr>
          <w:rFonts w:ascii="Times New Roman" w:hAnsi="Times New Roman"/>
          <w:sz w:val="24"/>
          <w:szCs w:val="24"/>
        </w:rPr>
        <w:t xml:space="preserve">сведения из </w:t>
      </w:r>
      <w:r w:rsidRPr="006C0607">
        <w:rPr>
          <w:rFonts w:ascii="Times New Roman" w:hAnsi="Times New Roman"/>
          <w:sz w:val="24"/>
          <w:szCs w:val="24"/>
        </w:rPr>
        <w:t>Единого государственного реестра недвижимости;</w:t>
      </w:r>
    </w:p>
    <w:p w14:paraId="51E05D01" w14:textId="6BA5FC88" w:rsidR="00071E4C" w:rsidRPr="00740AE8" w:rsidRDefault="00071E4C" w:rsidP="00071E4C">
      <w:pPr>
        <w:pStyle w:val="a3"/>
        <w:ind w:firstLine="709"/>
        <w:jc w:val="both"/>
        <w:rPr>
          <w:rFonts w:ascii="Times New Roman" w:hAnsi="Times New Roman"/>
          <w:sz w:val="24"/>
          <w:szCs w:val="24"/>
        </w:rPr>
      </w:pPr>
      <w:r w:rsidRPr="006C0607">
        <w:rPr>
          <w:rFonts w:ascii="Times New Roman" w:hAnsi="Times New Roman"/>
          <w:sz w:val="24"/>
          <w:szCs w:val="24"/>
        </w:rPr>
        <w:t xml:space="preserve">с целью исключения угрозы безопасности жизни и здоровья населения, охране окружающей среды, сохранности зданий и сооружений, сведения об отсутствии ограничений и запретов, установленных в отношении использования участка недр, </w:t>
      </w:r>
      <w:r w:rsidR="009C62E3">
        <w:rPr>
          <w:rFonts w:ascii="Times New Roman" w:hAnsi="Times New Roman"/>
          <w:sz w:val="24"/>
          <w:szCs w:val="24"/>
        </w:rPr>
        <w:br/>
      </w:r>
      <w:r w:rsidRPr="006C0607">
        <w:rPr>
          <w:rFonts w:ascii="Times New Roman" w:hAnsi="Times New Roman"/>
          <w:sz w:val="24"/>
          <w:szCs w:val="24"/>
        </w:rPr>
        <w:t xml:space="preserve">в случаях, предусмотренных законодательством Российской Федерации </w:t>
      </w:r>
      <w:r w:rsidR="009C62E3">
        <w:rPr>
          <w:rFonts w:ascii="Times New Roman" w:hAnsi="Times New Roman"/>
          <w:sz w:val="24"/>
          <w:szCs w:val="24"/>
        </w:rPr>
        <w:br/>
      </w:r>
      <w:r w:rsidRPr="006C0607">
        <w:rPr>
          <w:rFonts w:ascii="Times New Roman" w:hAnsi="Times New Roman"/>
          <w:sz w:val="24"/>
          <w:szCs w:val="24"/>
        </w:rPr>
        <w:t xml:space="preserve">и законодательством субъекта Российской Федерации (в отношении наличия или отсутствия земельных участков из состава земель безопасности в границах участка недр, планируемого к предоставлению в пользование, а также в отношении наличия или отсутствия возможности возникновения угрозы обороне страны и безопасности государства в случае предоставления права пользования участком недр заявителю; о зонах с особыми условиями использования территории и ограничениях в использовании земельных участков и объектов капитального строительства в границах таких зон; о зонах с особыми условиями использования территории и ограничениях в использовании участка, связанных с наличием сетей инженерно-технического обеспечения; о возможности </w:t>
      </w:r>
      <w:r w:rsidR="006C0607" w:rsidRPr="006C0607">
        <w:rPr>
          <w:rFonts w:ascii="Times New Roman" w:hAnsi="Times New Roman"/>
          <w:sz w:val="24"/>
          <w:szCs w:val="24"/>
        </w:rPr>
        <w:t>использования запрашиваемого участка недр для заявленных целей</w:t>
      </w:r>
      <w:r w:rsidRPr="006C0607">
        <w:rPr>
          <w:rFonts w:ascii="Times New Roman" w:hAnsi="Times New Roman"/>
          <w:sz w:val="24"/>
          <w:szCs w:val="24"/>
        </w:rPr>
        <w:t>, в том числе с учетом планов по архитектурно-строительному проектированию и строительству метрополитена; о наличии и плановом развитии на испрашиваемом участке недр маршрутов движения наземного городского пассажирского транспорта общего пользования, объектов путевого хозяйства городского наземного электрического транспорта, объектов инфраструктуры ГУП «Петербургский метрополитен» и установленных в их отношении зон с особыми условиями использования, а также объектов транспортной инфраструктуры, находящихся в ведении СПб ГКУ «Агентство внешнего транспорта»).</w:t>
      </w:r>
      <w:r w:rsidRPr="00740AE8">
        <w:rPr>
          <w:rFonts w:ascii="Times New Roman" w:hAnsi="Times New Roman"/>
          <w:sz w:val="24"/>
          <w:szCs w:val="24"/>
        </w:rPr>
        <w:t xml:space="preserve"> </w:t>
      </w:r>
    </w:p>
    <w:p w14:paraId="275CE347" w14:textId="77777777" w:rsidR="00071E4C" w:rsidRPr="00740AE8" w:rsidRDefault="00071E4C" w:rsidP="00071E4C">
      <w:pPr>
        <w:pStyle w:val="a3"/>
        <w:ind w:firstLine="709"/>
        <w:jc w:val="both"/>
        <w:rPr>
          <w:rFonts w:ascii="Times New Roman" w:hAnsi="Times New Roman"/>
          <w:b/>
          <w:sz w:val="24"/>
          <w:szCs w:val="24"/>
        </w:rPr>
      </w:pPr>
      <w:r w:rsidRPr="00740AE8">
        <w:rPr>
          <w:rFonts w:ascii="Times New Roman" w:hAnsi="Times New Roman"/>
          <w:b/>
          <w:sz w:val="24"/>
          <w:szCs w:val="24"/>
        </w:rPr>
        <w:t xml:space="preserve">2.7.2. Для предоставления государственной услуги </w:t>
      </w:r>
      <w:r>
        <w:rPr>
          <w:rFonts w:ascii="Times New Roman" w:hAnsi="Times New Roman"/>
          <w:b/>
          <w:sz w:val="24"/>
          <w:szCs w:val="24"/>
        </w:rPr>
        <w:t>в части</w:t>
      </w:r>
      <w:r w:rsidRPr="00740AE8">
        <w:rPr>
          <w:rFonts w:ascii="Times New Roman" w:hAnsi="Times New Roman"/>
          <w:b/>
          <w:sz w:val="24"/>
          <w:szCs w:val="24"/>
        </w:rPr>
        <w:t xml:space="preserve"> внесени</w:t>
      </w:r>
      <w:r>
        <w:rPr>
          <w:rFonts w:ascii="Times New Roman" w:hAnsi="Times New Roman"/>
          <w:b/>
          <w:sz w:val="24"/>
          <w:szCs w:val="24"/>
        </w:rPr>
        <w:t>я</w:t>
      </w:r>
      <w:r w:rsidRPr="00740AE8">
        <w:rPr>
          <w:rFonts w:ascii="Times New Roman" w:hAnsi="Times New Roman"/>
          <w:b/>
          <w:sz w:val="24"/>
          <w:szCs w:val="24"/>
        </w:rPr>
        <w:t xml:space="preserve"> изменений в лицензию на пользование недрами:</w:t>
      </w:r>
    </w:p>
    <w:p w14:paraId="3187F48F" w14:textId="223AFB83" w:rsidR="00071E4C" w:rsidRPr="00740AE8" w:rsidRDefault="00071E4C" w:rsidP="00071E4C">
      <w:pPr>
        <w:pStyle w:val="a3"/>
        <w:ind w:firstLine="709"/>
        <w:jc w:val="both"/>
        <w:rPr>
          <w:rFonts w:ascii="Times New Roman" w:hAnsi="Times New Roman"/>
          <w:sz w:val="24"/>
          <w:szCs w:val="24"/>
        </w:rPr>
      </w:pPr>
      <w:r w:rsidRPr="00740AE8">
        <w:rPr>
          <w:rFonts w:ascii="Times New Roman" w:hAnsi="Times New Roman"/>
          <w:sz w:val="24"/>
          <w:szCs w:val="24"/>
        </w:rPr>
        <w:t xml:space="preserve">сведения, подтверждающие факт уплаты государственной пошлины в соответствии с </w:t>
      </w:r>
      <w:hyperlink r:id="rId39" w:history="1">
        <w:r w:rsidRPr="00740AE8">
          <w:rPr>
            <w:rFonts w:ascii="Times New Roman" w:hAnsi="Times New Roman"/>
            <w:sz w:val="24"/>
            <w:szCs w:val="24"/>
          </w:rPr>
          <w:t>пунктом 92 части 1 статьи 333.33</w:t>
        </w:r>
      </w:hyperlink>
      <w:r w:rsidRPr="00740AE8">
        <w:rPr>
          <w:rFonts w:ascii="Times New Roman" w:hAnsi="Times New Roman"/>
          <w:sz w:val="24"/>
          <w:szCs w:val="24"/>
        </w:rPr>
        <w:t xml:space="preserve"> Налогового кодекса Российской Федерации (в случае внесения изменения в лицензию на пользование недрами в части продления срока пользования участком недр);</w:t>
      </w:r>
    </w:p>
    <w:p w14:paraId="47BDDCA7" w14:textId="77777777" w:rsidR="00071E4C" w:rsidRPr="00413C3C" w:rsidRDefault="00071E4C" w:rsidP="00071E4C">
      <w:pPr>
        <w:pStyle w:val="a3"/>
        <w:ind w:firstLine="709"/>
        <w:jc w:val="both"/>
        <w:rPr>
          <w:rFonts w:ascii="Times New Roman" w:hAnsi="Times New Roman"/>
          <w:sz w:val="24"/>
          <w:szCs w:val="24"/>
        </w:rPr>
      </w:pPr>
      <w:r w:rsidRPr="00740AE8">
        <w:rPr>
          <w:rFonts w:ascii="Times New Roman" w:hAnsi="Times New Roman"/>
          <w:sz w:val="24"/>
          <w:szCs w:val="24"/>
        </w:rPr>
        <w:t>выписка из ЕГРЮЛ;</w:t>
      </w:r>
    </w:p>
    <w:p w14:paraId="59C6D02D" w14:textId="77777777" w:rsidR="00071E4C" w:rsidRDefault="00071E4C" w:rsidP="00071E4C">
      <w:pPr>
        <w:pStyle w:val="a3"/>
        <w:ind w:firstLine="709"/>
        <w:jc w:val="both"/>
        <w:rPr>
          <w:rFonts w:ascii="Times New Roman" w:hAnsi="Times New Roman"/>
          <w:sz w:val="24"/>
          <w:szCs w:val="24"/>
        </w:rPr>
      </w:pPr>
      <w:r w:rsidRPr="00413C3C">
        <w:rPr>
          <w:rFonts w:ascii="Times New Roman" w:hAnsi="Times New Roman"/>
          <w:sz w:val="24"/>
          <w:szCs w:val="24"/>
        </w:rPr>
        <w:t>выписка из ЕГРИП;</w:t>
      </w:r>
    </w:p>
    <w:p w14:paraId="1A810DBB" w14:textId="4926D54D" w:rsidR="006C0607" w:rsidRPr="00740AE8" w:rsidRDefault="006C0607" w:rsidP="006C0607">
      <w:pPr>
        <w:pStyle w:val="a3"/>
        <w:ind w:firstLine="709"/>
        <w:jc w:val="both"/>
        <w:rPr>
          <w:rFonts w:ascii="Times New Roman" w:hAnsi="Times New Roman"/>
          <w:sz w:val="24"/>
          <w:szCs w:val="24"/>
        </w:rPr>
      </w:pPr>
      <w:r w:rsidRPr="006C0607">
        <w:rPr>
          <w:rFonts w:ascii="Times New Roman" w:hAnsi="Times New Roman"/>
          <w:sz w:val="24"/>
          <w:szCs w:val="24"/>
        </w:rPr>
        <w:t xml:space="preserve">с целью исключения угрозы безопасности жизни и здоровья населения, охране окружающей среды, сохранности зданий и сооружений, сведения об отсутствии ограничений и запретов, установленных в отношении использования участка недр, </w:t>
      </w:r>
      <w:r w:rsidR="009C62E3">
        <w:rPr>
          <w:rFonts w:ascii="Times New Roman" w:hAnsi="Times New Roman"/>
          <w:sz w:val="24"/>
          <w:szCs w:val="24"/>
        </w:rPr>
        <w:br/>
      </w:r>
      <w:r w:rsidRPr="006C0607">
        <w:rPr>
          <w:rFonts w:ascii="Times New Roman" w:hAnsi="Times New Roman"/>
          <w:sz w:val="24"/>
          <w:szCs w:val="24"/>
        </w:rPr>
        <w:t xml:space="preserve">в случаях, предусмотренных законодательством Российской Федерации </w:t>
      </w:r>
      <w:r w:rsidR="009C62E3">
        <w:rPr>
          <w:rFonts w:ascii="Times New Roman" w:hAnsi="Times New Roman"/>
          <w:sz w:val="24"/>
          <w:szCs w:val="24"/>
        </w:rPr>
        <w:br/>
      </w:r>
      <w:r w:rsidRPr="006C0607">
        <w:rPr>
          <w:rFonts w:ascii="Times New Roman" w:hAnsi="Times New Roman"/>
          <w:sz w:val="24"/>
          <w:szCs w:val="24"/>
        </w:rPr>
        <w:t xml:space="preserve">и законодательством субъекта Российской Федерации (в отношении наличия или отсутствия земельных участков из состава земель безопасности в границах участка недр, планируемого к предоставлению в пользование, а также в отношении наличия или отсутствия возможности возникновения угрозы обороне страны и безопасности государства в случае предоставления права пользования участком недр заявителю; о зонах с особыми условиями использования территории и ограничениях в использовании земельных участков и объектов капитального строительства в границах таких зон; о зонах с особыми условиями использования территории и ограничениях в использовании участка, связанных с наличием сетей инженерно-технического обеспечения; о возможности использования запрашиваемого участка недр для заявленных целей, в том числе с учетом </w:t>
      </w:r>
      <w:r w:rsidRPr="006C0607">
        <w:rPr>
          <w:rFonts w:ascii="Times New Roman" w:hAnsi="Times New Roman"/>
          <w:sz w:val="24"/>
          <w:szCs w:val="24"/>
        </w:rPr>
        <w:lastRenderedPageBreak/>
        <w:t>планов по архитектурно-строительному проектированию и строительству метрополитена; о наличии и плановом развитии на испрашиваемом участке недр маршрутов движения наземного городского пассажирского транспорта общего пользования, объектов путевого хозяйства городского наземного электрического транспорта, объектов инфраструктуры ГУП «Петербургский метрополитен» и установленных в их отношении зон с особыми условиями использования, а также объектов транспортной инфраструктуры, находящихся в ведении СПб ГКУ «Агентство внешнего транспорта»).</w:t>
      </w:r>
      <w:r w:rsidRPr="00740AE8">
        <w:rPr>
          <w:rFonts w:ascii="Times New Roman" w:hAnsi="Times New Roman"/>
          <w:sz w:val="24"/>
          <w:szCs w:val="24"/>
        </w:rPr>
        <w:t xml:space="preserve"> </w:t>
      </w:r>
    </w:p>
    <w:p w14:paraId="525F5D96" w14:textId="77777777" w:rsidR="00071E4C" w:rsidRPr="00413C3C" w:rsidRDefault="00071E4C" w:rsidP="00071E4C">
      <w:pPr>
        <w:pStyle w:val="a3"/>
        <w:ind w:firstLine="709"/>
        <w:jc w:val="both"/>
        <w:rPr>
          <w:rFonts w:ascii="Times New Roman" w:hAnsi="Times New Roman"/>
          <w:b/>
          <w:sz w:val="24"/>
          <w:szCs w:val="24"/>
        </w:rPr>
      </w:pPr>
      <w:r w:rsidRPr="00413C3C">
        <w:rPr>
          <w:rFonts w:ascii="Times New Roman" w:hAnsi="Times New Roman"/>
          <w:b/>
          <w:sz w:val="24"/>
          <w:szCs w:val="24"/>
        </w:rPr>
        <w:t xml:space="preserve">2.7.3. Для предоставления государственной услуги </w:t>
      </w:r>
      <w:r>
        <w:rPr>
          <w:rFonts w:ascii="Times New Roman" w:hAnsi="Times New Roman"/>
          <w:b/>
          <w:sz w:val="24"/>
          <w:szCs w:val="24"/>
        </w:rPr>
        <w:t>в части</w:t>
      </w:r>
      <w:r w:rsidRPr="00413C3C">
        <w:rPr>
          <w:rFonts w:ascii="Times New Roman" w:hAnsi="Times New Roman"/>
          <w:b/>
          <w:sz w:val="24"/>
          <w:szCs w:val="24"/>
        </w:rPr>
        <w:t xml:space="preserve"> осуществлени</w:t>
      </w:r>
      <w:r>
        <w:rPr>
          <w:rFonts w:ascii="Times New Roman" w:hAnsi="Times New Roman"/>
          <w:b/>
          <w:sz w:val="24"/>
          <w:szCs w:val="24"/>
        </w:rPr>
        <w:t>я</w:t>
      </w:r>
      <w:r w:rsidRPr="00413C3C">
        <w:rPr>
          <w:rFonts w:ascii="Times New Roman" w:hAnsi="Times New Roman"/>
          <w:b/>
          <w:sz w:val="24"/>
          <w:szCs w:val="24"/>
        </w:rPr>
        <w:t xml:space="preserve"> переоформления лицензий на пользование недрами:</w:t>
      </w:r>
    </w:p>
    <w:p w14:paraId="2F962413" w14:textId="6BCEAFF6" w:rsidR="00071E4C" w:rsidRPr="00413C3C" w:rsidRDefault="00071E4C" w:rsidP="00071E4C">
      <w:pPr>
        <w:pStyle w:val="a3"/>
        <w:ind w:firstLine="709"/>
        <w:jc w:val="both"/>
        <w:rPr>
          <w:rFonts w:ascii="Times New Roman" w:hAnsi="Times New Roman"/>
          <w:sz w:val="24"/>
          <w:szCs w:val="24"/>
        </w:rPr>
      </w:pPr>
      <w:r w:rsidRPr="00413C3C">
        <w:rPr>
          <w:rFonts w:ascii="Times New Roman" w:hAnsi="Times New Roman"/>
          <w:sz w:val="24"/>
          <w:szCs w:val="24"/>
        </w:rPr>
        <w:t xml:space="preserve">сведения, подтверждающие факт уплаты государственной пошлины в соответствии с </w:t>
      </w:r>
      <w:hyperlink r:id="rId40" w:history="1">
        <w:r w:rsidRPr="00413C3C">
          <w:rPr>
            <w:rFonts w:ascii="Times New Roman" w:hAnsi="Times New Roman"/>
            <w:sz w:val="24"/>
            <w:szCs w:val="24"/>
          </w:rPr>
          <w:t>пунктом 92 части 1 статьи 333.33</w:t>
        </w:r>
      </w:hyperlink>
      <w:r w:rsidRPr="00413C3C">
        <w:rPr>
          <w:rFonts w:ascii="Times New Roman" w:hAnsi="Times New Roman"/>
          <w:sz w:val="24"/>
          <w:szCs w:val="24"/>
        </w:rPr>
        <w:t xml:space="preserve"> Налогового кодекса Российской Федерации;</w:t>
      </w:r>
    </w:p>
    <w:p w14:paraId="2DF2CBEA" w14:textId="77777777" w:rsidR="00071E4C" w:rsidRPr="00413C3C" w:rsidRDefault="00071E4C" w:rsidP="00071E4C">
      <w:pPr>
        <w:pStyle w:val="a3"/>
        <w:ind w:firstLine="709"/>
        <w:jc w:val="both"/>
        <w:rPr>
          <w:rFonts w:ascii="Times New Roman" w:hAnsi="Times New Roman"/>
          <w:sz w:val="24"/>
          <w:szCs w:val="24"/>
        </w:rPr>
      </w:pPr>
      <w:r w:rsidRPr="00413C3C">
        <w:rPr>
          <w:rFonts w:ascii="Times New Roman" w:hAnsi="Times New Roman"/>
          <w:sz w:val="24"/>
          <w:szCs w:val="24"/>
        </w:rPr>
        <w:t>выписка из ЕГРЮЛ;</w:t>
      </w:r>
    </w:p>
    <w:p w14:paraId="56858FC5" w14:textId="77777777" w:rsidR="00071E4C" w:rsidRPr="00413C3C" w:rsidRDefault="00071E4C" w:rsidP="00071E4C">
      <w:pPr>
        <w:pStyle w:val="a3"/>
        <w:ind w:firstLine="709"/>
        <w:jc w:val="both"/>
        <w:rPr>
          <w:rFonts w:ascii="Times New Roman" w:hAnsi="Times New Roman"/>
          <w:sz w:val="24"/>
          <w:szCs w:val="24"/>
        </w:rPr>
      </w:pPr>
      <w:r w:rsidRPr="00413C3C">
        <w:rPr>
          <w:rFonts w:ascii="Times New Roman" w:hAnsi="Times New Roman"/>
          <w:sz w:val="24"/>
          <w:szCs w:val="24"/>
        </w:rPr>
        <w:t>выписка из ЕГРИП.</w:t>
      </w:r>
    </w:p>
    <w:p w14:paraId="5CE96882" w14:textId="77777777" w:rsidR="00071E4C" w:rsidRPr="00413C3C" w:rsidRDefault="00071E4C" w:rsidP="00071E4C">
      <w:pPr>
        <w:pStyle w:val="a3"/>
        <w:ind w:firstLine="709"/>
        <w:jc w:val="both"/>
        <w:rPr>
          <w:rFonts w:ascii="Times New Roman" w:hAnsi="Times New Roman"/>
          <w:b/>
          <w:sz w:val="24"/>
          <w:szCs w:val="24"/>
        </w:rPr>
      </w:pPr>
      <w:r w:rsidRPr="00413C3C">
        <w:rPr>
          <w:rFonts w:ascii="Times New Roman" w:hAnsi="Times New Roman"/>
          <w:b/>
          <w:sz w:val="24"/>
          <w:szCs w:val="24"/>
        </w:rPr>
        <w:t xml:space="preserve">2.7.4. Для предоставления государственной услуги </w:t>
      </w:r>
      <w:r>
        <w:rPr>
          <w:rFonts w:ascii="Times New Roman" w:hAnsi="Times New Roman"/>
          <w:b/>
          <w:sz w:val="24"/>
          <w:szCs w:val="24"/>
        </w:rPr>
        <w:t>в части</w:t>
      </w:r>
      <w:r w:rsidRPr="00413C3C">
        <w:rPr>
          <w:rFonts w:ascii="Times New Roman" w:hAnsi="Times New Roman"/>
          <w:b/>
          <w:sz w:val="24"/>
          <w:szCs w:val="24"/>
        </w:rPr>
        <w:t xml:space="preserve"> осуществлени</w:t>
      </w:r>
      <w:r>
        <w:rPr>
          <w:rFonts w:ascii="Times New Roman" w:hAnsi="Times New Roman"/>
          <w:b/>
          <w:sz w:val="24"/>
          <w:szCs w:val="24"/>
        </w:rPr>
        <w:t>я</w:t>
      </w:r>
      <w:r w:rsidRPr="00413C3C">
        <w:rPr>
          <w:rFonts w:ascii="Times New Roman" w:hAnsi="Times New Roman"/>
          <w:b/>
          <w:sz w:val="24"/>
          <w:szCs w:val="24"/>
        </w:rPr>
        <w:t xml:space="preserve"> досрочного прекращения, приостановления осуществления права пользования недрами:</w:t>
      </w:r>
    </w:p>
    <w:p w14:paraId="015B2B4E" w14:textId="77777777" w:rsidR="00071E4C" w:rsidRPr="00413C3C" w:rsidRDefault="00071E4C" w:rsidP="00071E4C">
      <w:pPr>
        <w:pStyle w:val="a3"/>
        <w:ind w:firstLine="709"/>
        <w:jc w:val="both"/>
        <w:rPr>
          <w:rFonts w:ascii="Times New Roman" w:hAnsi="Times New Roman"/>
          <w:sz w:val="24"/>
          <w:szCs w:val="24"/>
        </w:rPr>
      </w:pPr>
      <w:r w:rsidRPr="00413C3C">
        <w:rPr>
          <w:rFonts w:ascii="Times New Roman" w:hAnsi="Times New Roman"/>
          <w:sz w:val="24"/>
          <w:szCs w:val="24"/>
        </w:rPr>
        <w:t>выписка из ЕГРЮЛ;</w:t>
      </w:r>
    </w:p>
    <w:p w14:paraId="21990E47" w14:textId="77777777" w:rsidR="00071E4C" w:rsidRPr="00413C3C" w:rsidRDefault="00071E4C" w:rsidP="00071E4C">
      <w:pPr>
        <w:pStyle w:val="a3"/>
        <w:ind w:firstLine="709"/>
        <w:jc w:val="both"/>
        <w:rPr>
          <w:rFonts w:ascii="Times New Roman" w:hAnsi="Times New Roman"/>
          <w:sz w:val="24"/>
          <w:szCs w:val="24"/>
        </w:rPr>
      </w:pPr>
      <w:r w:rsidRPr="00413C3C">
        <w:rPr>
          <w:rFonts w:ascii="Times New Roman" w:hAnsi="Times New Roman"/>
          <w:sz w:val="24"/>
          <w:szCs w:val="24"/>
        </w:rPr>
        <w:t>выписка из ЕГРИП.</w:t>
      </w:r>
    </w:p>
    <w:p w14:paraId="07C58374" w14:textId="77777777" w:rsidR="00071E4C" w:rsidRPr="00413C3C" w:rsidRDefault="00071E4C" w:rsidP="00071E4C">
      <w:pPr>
        <w:pStyle w:val="a3"/>
        <w:ind w:firstLine="709"/>
        <w:jc w:val="both"/>
        <w:rPr>
          <w:rFonts w:ascii="Times New Roman" w:hAnsi="Times New Roman"/>
          <w:b/>
          <w:sz w:val="24"/>
          <w:szCs w:val="24"/>
        </w:rPr>
      </w:pPr>
      <w:r w:rsidRPr="00413C3C">
        <w:rPr>
          <w:rFonts w:ascii="Times New Roman" w:hAnsi="Times New Roman"/>
          <w:b/>
          <w:sz w:val="24"/>
          <w:szCs w:val="24"/>
        </w:rPr>
        <w:t>2.8. Должностным лицам Комитета запрещено требовать от заявителя:</w:t>
      </w:r>
    </w:p>
    <w:p w14:paraId="3F50A6F6" w14:textId="5482876D" w:rsidR="00071E4C" w:rsidRPr="00413C3C" w:rsidRDefault="00071E4C" w:rsidP="00071E4C">
      <w:pPr>
        <w:pStyle w:val="a3"/>
        <w:ind w:firstLine="709"/>
        <w:jc w:val="both"/>
        <w:rPr>
          <w:rFonts w:ascii="Times New Roman" w:hAnsi="Times New Roman"/>
          <w:sz w:val="24"/>
          <w:szCs w:val="24"/>
        </w:rPr>
      </w:pPr>
      <w:r w:rsidRPr="00413C3C">
        <w:rPr>
          <w:rFonts w:ascii="Times New Roman" w:hAnsi="Times New Roman"/>
          <w:sz w:val="24"/>
          <w:szCs w:val="24"/>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14:paraId="1421F4D6" w14:textId="778C3BB0" w:rsidR="00071E4C" w:rsidRPr="00413C3C" w:rsidRDefault="00071E4C" w:rsidP="00071E4C">
      <w:pPr>
        <w:pStyle w:val="a3"/>
        <w:ind w:firstLine="709"/>
        <w:jc w:val="both"/>
        <w:rPr>
          <w:rFonts w:ascii="Times New Roman" w:hAnsi="Times New Roman"/>
          <w:sz w:val="24"/>
          <w:szCs w:val="24"/>
        </w:rPr>
      </w:pPr>
      <w:r w:rsidRPr="00413C3C">
        <w:rPr>
          <w:rFonts w:ascii="Times New Roman" w:hAnsi="Times New Roman"/>
          <w:sz w:val="24"/>
          <w:szCs w:val="24"/>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hyperlink r:id="rId41" w:history="1">
        <w:r w:rsidRPr="00413C3C">
          <w:rPr>
            <w:rFonts w:ascii="Times New Roman" w:hAnsi="Times New Roman"/>
            <w:sz w:val="24"/>
            <w:szCs w:val="24"/>
          </w:rPr>
          <w:t>части 6 статьи 7</w:t>
        </w:r>
      </w:hyperlink>
      <w:r w:rsidRPr="00413C3C">
        <w:rPr>
          <w:rFonts w:ascii="Times New Roman" w:hAnsi="Times New Roman"/>
          <w:sz w:val="24"/>
          <w:szCs w:val="24"/>
        </w:rPr>
        <w:t xml:space="preserve"> Федерального закона № 210-</w:t>
      </w:r>
      <w:r>
        <w:rPr>
          <w:rFonts w:ascii="Times New Roman" w:hAnsi="Times New Roman"/>
          <w:sz w:val="24"/>
          <w:szCs w:val="24"/>
        </w:rPr>
        <w:t>ФЗ</w:t>
      </w:r>
      <w:r w:rsidRPr="00413C3C">
        <w:rPr>
          <w:rFonts w:ascii="Times New Roman" w:hAnsi="Times New Roman"/>
          <w:sz w:val="24"/>
          <w:szCs w:val="24"/>
        </w:rPr>
        <w:t>;</w:t>
      </w:r>
    </w:p>
    <w:p w14:paraId="75BA8038" w14:textId="77777777" w:rsidR="00071E4C" w:rsidRPr="00413C3C" w:rsidRDefault="00071E4C" w:rsidP="00071E4C">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случаев, предусмотренных в пункте 4 части 1 статьи 7 Федерального закона № 210-</w:t>
      </w:r>
      <w:r>
        <w:rPr>
          <w:rFonts w:ascii="Times New Roman" w:hAnsi="Times New Roman" w:cs="Times New Roman"/>
          <w:sz w:val="24"/>
          <w:szCs w:val="24"/>
        </w:rPr>
        <w:t>ФЗ;</w:t>
      </w:r>
    </w:p>
    <w:p w14:paraId="0ED5D351" w14:textId="68AB0418" w:rsidR="00071E4C" w:rsidRDefault="00071E4C" w:rsidP="00071E4C">
      <w:pPr>
        <w:pStyle w:val="ConsPlusNormal"/>
        <w:ind w:firstLine="709"/>
        <w:jc w:val="both"/>
        <w:rPr>
          <w:rFonts w:ascii="Times New Roman" w:hAnsi="Times New Roman" w:cs="Times New Roman"/>
          <w:sz w:val="24"/>
          <w:szCs w:val="24"/>
        </w:rPr>
      </w:pPr>
      <w:r w:rsidRPr="003B7B51">
        <w:rPr>
          <w:rFonts w:ascii="Times New Roman" w:hAnsi="Times New Roman" w:cs="Times New Roman"/>
          <w:sz w:val="24"/>
          <w:szCs w:val="24"/>
        </w:rPr>
        <w:t>осуществления действий, в том числе согласований, необходимых для получения государственн</w:t>
      </w:r>
      <w:r>
        <w:rPr>
          <w:rFonts w:ascii="Times New Roman" w:hAnsi="Times New Roman" w:cs="Times New Roman"/>
          <w:sz w:val="24"/>
          <w:szCs w:val="24"/>
        </w:rPr>
        <w:t>ой</w:t>
      </w:r>
      <w:r w:rsidRPr="003B7B51">
        <w:rPr>
          <w:rFonts w:ascii="Times New Roman" w:hAnsi="Times New Roman" w:cs="Times New Roman"/>
          <w:sz w:val="24"/>
          <w:szCs w:val="24"/>
        </w:rPr>
        <w:t xml:space="preserve"> услуг</w:t>
      </w:r>
      <w:r>
        <w:rPr>
          <w:rFonts w:ascii="Times New Roman" w:hAnsi="Times New Roman" w:cs="Times New Roman"/>
          <w:sz w:val="24"/>
          <w:szCs w:val="24"/>
        </w:rPr>
        <w:t>и</w:t>
      </w:r>
      <w:r w:rsidRPr="003B7B51">
        <w:rPr>
          <w:rFonts w:ascii="Times New Roman" w:hAnsi="Times New Roman" w:cs="Times New Roman"/>
          <w:sz w:val="24"/>
          <w:szCs w:val="24"/>
        </w:rPr>
        <w:t xml:space="preserve"> и связанных с обращением в иные государственные органы, органы местного самоуправления, организации, за исключением получения услуг </w:t>
      </w:r>
      <w:r w:rsidR="009C62E3">
        <w:rPr>
          <w:rFonts w:ascii="Times New Roman" w:hAnsi="Times New Roman" w:cs="Times New Roman"/>
          <w:sz w:val="24"/>
          <w:szCs w:val="24"/>
        </w:rPr>
        <w:br/>
      </w:r>
      <w:r w:rsidRPr="003B7B51">
        <w:rPr>
          <w:rFonts w:ascii="Times New Roman" w:hAnsi="Times New Roman" w:cs="Times New Roman"/>
          <w:sz w:val="24"/>
          <w:szCs w:val="24"/>
        </w:rPr>
        <w:t xml:space="preserve">и получения документов и информации, предоставляемых в результате предоставления таких услуг, включенных в перечни, указанные в части 1 статьи 9 </w:t>
      </w:r>
      <w:r w:rsidRPr="00413C3C">
        <w:rPr>
          <w:rFonts w:ascii="Times New Roman" w:hAnsi="Times New Roman" w:cs="Times New Roman"/>
          <w:sz w:val="24"/>
          <w:szCs w:val="24"/>
        </w:rPr>
        <w:t xml:space="preserve">Федерального закона </w:t>
      </w:r>
      <w:r w:rsidR="009C62E3">
        <w:rPr>
          <w:rFonts w:ascii="Times New Roman" w:hAnsi="Times New Roman" w:cs="Times New Roman"/>
          <w:sz w:val="24"/>
          <w:szCs w:val="24"/>
        </w:rPr>
        <w:br/>
      </w:r>
      <w:r w:rsidRPr="00413C3C">
        <w:rPr>
          <w:rFonts w:ascii="Times New Roman" w:hAnsi="Times New Roman" w:cs="Times New Roman"/>
          <w:sz w:val="24"/>
          <w:szCs w:val="24"/>
        </w:rPr>
        <w:t>№ 210-</w:t>
      </w:r>
      <w:r>
        <w:rPr>
          <w:rFonts w:ascii="Times New Roman" w:hAnsi="Times New Roman" w:cs="Times New Roman"/>
          <w:sz w:val="24"/>
          <w:szCs w:val="24"/>
        </w:rPr>
        <w:t>ФЗ</w:t>
      </w:r>
      <w:r w:rsidRPr="003B7B51">
        <w:rPr>
          <w:rFonts w:ascii="Times New Roman" w:hAnsi="Times New Roman" w:cs="Times New Roman"/>
          <w:sz w:val="24"/>
          <w:szCs w:val="24"/>
        </w:rPr>
        <w:t>;</w:t>
      </w:r>
    </w:p>
    <w:p w14:paraId="3C187E5A" w14:textId="262E6E24" w:rsidR="00071E4C" w:rsidRDefault="00071E4C" w:rsidP="00071E4C">
      <w:pPr>
        <w:pStyle w:val="a3"/>
        <w:ind w:firstLine="709"/>
        <w:jc w:val="both"/>
        <w:rPr>
          <w:rFonts w:ascii="Times New Roman" w:hAnsi="Times New Roman"/>
          <w:sz w:val="24"/>
          <w:szCs w:val="24"/>
        </w:rPr>
      </w:pPr>
      <w:r w:rsidRPr="003B7B51">
        <w:rPr>
          <w:rFonts w:ascii="Times New Roman" w:hAnsi="Times New Roman"/>
          <w:sz w:val="24"/>
          <w:szCs w:val="24"/>
        </w:rPr>
        <w:t xml:space="preserve">предоставления на бумажном носителе документов и информации, электронные образы которых ранее были заверены в соответствии с пунктом 7.2 части 1 статьи 16 </w:t>
      </w:r>
      <w:r w:rsidRPr="00413C3C">
        <w:rPr>
          <w:rFonts w:ascii="Times New Roman" w:hAnsi="Times New Roman"/>
          <w:sz w:val="24"/>
          <w:szCs w:val="24"/>
        </w:rPr>
        <w:t>Федерального закона № 210-</w:t>
      </w:r>
      <w:r>
        <w:rPr>
          <w:rFonts w:ascii="Times New Roman" w:hAnsi="Times New Roman"/>
          <w:sz w:val="24"/>
          <w:szCs w:val="24"/>
        </w:rPr>
        <w:t>ФЗ</w:t>
      </w:r>
      <w:r w:rsidRPr="003B7B51">
        <w:rPr>
          <w:rFonts w:ascii="Times New Roman" w:hAnsi="Times New Roman"/>
          <w:sz w:val="24"/>
          <w:szCs w:val="24"/>
        </w:rPr>
        <w:t>,</w:t>
      </w:r>
      <w:r>
        <w:rPr>
          <w:rFonts w:ascii="Times New Roman" w:hAnsi="Times New Roman"/>
          <w:sz w:val="24"/>
          <w:szCs w:val="24"/>
        </w:rPr>
        <w:t xml:space="preserve"> </w:t>
      </w:r>
      <w:r w:rsidRPr="003B7B51">
        <w:rPr>
          <w:rFonts w:ascii="Times New Roman" w:hAnsi="Times New Roman"/>
          <w:sz w:val="24"/>
          <w:szCs w:val="24"/>
        </w:rPr>
        <w:t>за исключением случаев, если нанесение отметок на такие документы либо их изъятие является необходимым условием предоставления государственной услуги, и иных случаев, установленных федеральными законами.</w:t>
      </w:r>
    </w:p>
    <w:p w14:paraId="0AD8E4CD" w14:textId="77777777" w:rsidR="00D841C7" w:rsidRPr="00413C3C" w:rsidRDefault="00D841C7" w:rsidP="00D841C7">
      <w:pPr>
        <w:pStyle w:val="a3"/>
        <w:ind w:firstLine="709"/>
        <w:jc w:val="both"/>
        <w:rPr>
          <w:rFonts w:ascii="Times New Roman" w:hAnsi="Times New Roman"/>
          <w:sz w:val="24"/>
          <w:szCs w:val="24"/>
        </w:rPr>
      </w:pPr>
      <w:r w:rsidRPr="00527D76">
        <w:rPr>
          <w:rFonts w:ascii="Times New Roman" w:hAnsi="Times New Roman"/>
          <w:sz w:val="24"/>
          <w:szCs w:val="24"/>
        </w:rPr>
        <w:t>2.9. Исчерпывающий перечень оснований для отказа в приеме документов, необходимых для предоставления государственной услуги.</w:t>
      </w:r>
    </w:p>
    <w:p w14:paraId="3DCE3C0D" w14:textId="77777777" w:rsidR="00D841C7" w:rsidRPr="00413C3C" w:rsidRDefault="00D841C7" w:rsidP="00D841C7">
      <w:pPr>
        <w:pStyle w:val="a3"/>
        <w:ind w:firstLine="709"/>
        <w:jc w:val="both"/>
        <w:rPr>
          <w:rFonts w:ascii="Times New Roman" w:hAnsi="Times New Roman"/>
          <w:sz w:val="24"/>
          <w:szCs w:val="24"/>
        </w:rPr>
      </w:pPr>
      <w:r w:rsidRPr="00413C3C">
        <w:rPr>
          <w:rFonts w:ascii="Times New Roman" w:hAnsi="Times New Roman"/>
          <w:sz w:val="24"/>
          <w:szCs w:val="24"/>
        </w:rPr>
        <w:t xml:space="preserve">Основаниями для отказа в приеме </w:t>
      </w:r>
      <w:r>
        <w:rPr>
          <w:rFonts w:ascii="Times New Roman" w:hAnsi="Times New Roman"/>
          <w:sz w:val="24"/>
          <w:szCs w:val="24"/>
        </w:rPr>
        <w:t xml:space="preserve">заявления и </w:t>
      </w:r>
      <w:r w:rsidRPr="00413C3C">
        <w:rPr>
          <w:rFonts w:ascii="Times New Roman" w:hAnsi="Times New Roman"/>
          <w:sz w:val="24"/>
          <w:szCs w:val="24"/>
        </w:rPr>
        <w:t>документов, необходимых для предоставления государственной услуги, являются:</w:t>
      </w:r>
    </w:p>
    <w:p w14:paraId="2BE2A5AD" w14:textId="6A22A7D8" w:rsidR="00D841C7" w:rsidRPr="00D26C82" w:rsidRDefault="00D841C7" w:rsidP="00D841C7">
      <w:pPr>
        <w:pStyle w:val="a3"/>
        <w:ind w:firstLine="709"/>
        <w:jc w:val="both"/>
        <w:rPr>
          <w:rFonts w:ascii="Times New Roman" w:hAnsi="Times New Roman"/>
          <w:b/>
          <w:sz w:val="24"/>
          <w:szCs w:val="24"/>
        </w:rPr>
      </w:pPr>
      <w:r w:rsidRPr="00413C3C">
        <w:rPr>
          <w:rFonts w:ascii="Times New Roman" w:hAnsi="Times New Roman"/>
          <w:b/>
          <w:sz w:val="24"/>
          <w:szCs w:val="24"/>
        </w:rPr>
        <w:t xml:space="preserve">2.9.1. </w:t>
      </w:r>
      <w:r w:rsidR="00396CC2">
        <w:rPr>
          <w:rFonts w:ascii="Times New Roman" w:hAnsi="Times New Roman"/>
          <w:b/>
          <w:sz w:val="24"/>
          <w:szCs w:val="24"/>
        </w:rPr>
        <w:t>В</w:t>
      </w:r>
      <w:r>
        <w:rPr>
          <w:rFonts w:ascii="Times New Roman" w:hAnsi="Times New Roman"/>
          <w:b/>
          <w:sz w:val="24"/>
          <w:szCs w:val="24"/>
        </w:rPr>
        <w:t xml:space="preserve"> части</w:t>
      </w:r>
      <w:r w:rsidRPr="00413C3C">
        <w:rPr>
          <w:rFonts w:ascii="Times New Roman" w:hAnsi="Times New Roman"/>
          <w:b/>
          <w:sz w:val="24"/>
          <w:szCs w:val="24"/>
        </w:rPr>
        <w:t xml:space="preserve"> приняти</w:t>
      </w:r>
      <w:r>
        <w:rPr>
          <w:rFonts w:ascii="Times New Roman" w:hAnsi="Times New Roman"/>
          <w:b/>
          <w:sz w:val="24"/>
          <w:szCs w:val="24"/>
        </w:rPr>
        <w:t>я</w:t>
      </w:r>
      <w:r w:rsidRPr="00413C3C">
        <w:rPr>
          <w:rFonts w:ascii="Times New Roman" w:hAnsi="Times New Roman"/>
          <w:b/>
          <w:sz w:val="24"/>
          <w:szCs w:val="24"/>
        </w:rPr>
        <w:t xml:space="preserve"> решений о предоставлении права пользования участком </w:t>
      </w:r>
      <w:r w:rsidRPr="00D61C20">
        <w:rPr>
          <w:rFonts w:ascii="Times New Roman" w:hAnsi="Times New Roman"/>
          <w:b/>
          <w:sz w:val="24"/>
          <w:szCs w:val="24"/>
        </w:rPr>
        <w:t>недр</w:t>
      </w:r>
      <w:r w:rsidRPr="00D26C82">
        <w:rPr>
          <w:rFonts w:ascii="Times New Roman" w:hAnsi="Times New Roman"/>
          <w:b/>
          <w:sz w:val="24"/>
          <w:szCs w:val="24"/>
        </w:rPr>
        <w:t xml:space="preserve">, </w:t>
      </w:r>
      <w:r w:rsidRPr="00D26C82">
        <w:rPr>
          <w:rFonts w:ascii="Times New Roman" w:hAnsi="Times New Roman"/>
          <w:sz w:val="24"/>
          <w:szCs w:val="24"/>
        </w:rPr>
        <w:t>а также осуществления оформления, государственной регистрации, выдачи лицензий на пользование недрами</w:t>
      </w:r>
      <w:r w:rsidRPr="00D26C82">
        <w:rPr>
          <w:rFonts w:ascii="Times New Roman" w:hAnsi="Times New Roman"/>
          <w:b/>
          <w:sz w:val="24"/>
          <w:szCs w:val="24"/>
        </w:rPr>
        <w:t>:</w:t>
      </w:r>
    </w:p>
    <w:p w14:paraId="30FAA75B" w14:textId="03FAA9C6" w:rsidR="00D841C7" w:rsidRPr="00D26C82" w:rsidRDefault="00D841C7" w:rsidP="00D841C7">
      <w:pPr>
        <w:pStyle w:val="a3"/>
        <w:ind w:firstLine="709"/>
        <w:jc w:val="both"/>
        <w:rPr>
          <w:rFonts w:ascii="Times New Roman" w:hAnsi="Times New Roman"/>
          <w:sz w:val="24"/>
          <w:szCs w:val="24"/>
        </w:rPr>
      </w:pPr>
      <w:r w:rsidRPr="00D26C82">
        <w:rPr>
          <w:rFonts w:ascii="Times New Roman" w:hAnsi="Times New Roman"/>
          <w:sz w:val="24"/>
          <w:szCs w:val="24"/>
        </w:rPr>
        <w:lastRenderedPageBreak/>
        <w:t xml:space="preserve">заявление </w:t>
      </w:r>
      <w:r w:rsidRPr="00413C3C">
        <w:rPr>
          <w:rFonts w:ascii="Times New Roman" w:hAnsi="Times New Roman"/>
          <w:sz w:val="24"/>
          <w:szCs w:val="24"/>
        </w:rPr>
        <w:t>на предоставление права пользования участком недр</w:t>
      </w:r>
      <w:r w:rsidRPr="00D26C82">
        <w:rPr>
          <w:rFonts w:ascii="Times New Roman" w:hAnsi="Times New Roman"/>
          <w:sz w:val="24"/>
          <w:szCs w:val="24"/>
        </w:rPr>
        <w:t xml:space="preserve"> и прилагаемые </w:t>
      </w:r>
      <w:r w:rsidR="009C62E3">
        <w:rPr>
          <w:rFonts w:ascii="Times New Roman" w:hAnsi="Times New Roman"/>
          <w:sz w:val="24"/>
          <w:szCs w:val="24"/>
        </w:rPr>
        <w:br/>
      </w:r>
      <w:r w:rsidRPr="00D26C82">
        <w:rPr>
          <w:rFonts w:ascii="Times New Roman" w:hAnsi="Times New Roman"/>
          <w:sz w:val="24"/>
          <w:szCs w:val="24"/>
        </w:rPr>
        <w:t>к нему документы и сведения поданы с нарушением требований, установленных в пункте 2.6.1 настоящего Административного регламента, в том числе некомплектность документов;</w:t>
      </w:r>
    </w:p>
    <w:p w14:paraId="1AF308CE" w14:textId="77777777" w:rsidR="00D841C7" w:rsidRPr="00D26C82" w:rsidRDefault="00D841C7" w:rsidP="00D841C7">
      <w:pPr>
        <w:pStyle w:val="a3"/>
        <w:ind w:firstLine="709"/>
        <w:jc w:val="both"/>
        <w:rPr>
          <w:rFonts w:ascii="Times New Roman" w:hAnsi="Times New Roman"/>
          <w:sz w:val="24"/>
          <w:szCs w:val="24"/>
        </w:rPr>
      </w:pPr>
      <w:r w:rsidRPr="00D26C82">
        <w:rPr>
          <w:rFonts w:ascii="Times New Roman" w:hAnsi="Times New Roman"/>
          <w:sz w:val="24"/>
          <w:szCs w:val="24"/>
        </w:rPr>
        <w:t xml:space="preserve">содержание документов и сведений, прилагаемых к заявлению </w:t>
      </w:r>
      <w:r w:rsidRPr="00413C3C">
        <w:rPr>
          <w:rFonts w:ascii="Times New Roman" w:hAnsi="Times New Roman"/>
          <w:sz w:val="24"/>
          <w:szCs w:val="24"/>
        </w:rPr>
        <w:t>на предоставление права пользования участком недр</w:t>
      </w:r>
      <w:r w:rsidRPr="00D26C82">
        <w:rPr>
          <w:rFonts w:ascii="Times New Roman" w:hAnsi="Times New Roman"/>
          <w:sz w:val="24"/>
          <w:szCs w:val="24"/>
        </w:rPr>
        <w:t>, не соответствует описи документов и сведений;</w:t>
      </w:r>
    </w:p>
    <w:p w14:paraId="78A589E5" w14:textId="77777777" w:rsidR="00D841C7" w:rsidRPr="00BD00CB" w:rsidRDefault="00D841C7" w:rsidP="00D841C7">
      <w:pPr>
        <w:pStyle w:val="a3"/>
        <w:ind w:firstLine="709"/>
        <w:jc w:val="both"/>
        <w:rPr>
          <w:rFonts w:ascii="Times New Roman" w:hAnsi="Times New Roman"/>
          <w:sz w:val="24"/>
          <w:szCs w:val="24"/>
        </w:rPr>
      </w:pPr>
      <w:r w:rsidRPr="0031368B">
        <w:rPr>
          <w:rFonts w:ascii="Times New Roman" w:hAnsi="Times New Roman"/>
          <w:sz w:val="24"/>
          <w:szCs w:val="24"/>
        </w:rPr>
        <w:t>заявитель представил недостоверные сведения о себе.</w:t>
      </w:r>
    </w:p>
    <w:p w14:paraId="01A805D7" w14:textId="77777777" w:rsidR="00D841C7" w:rsidRPr="00413C3C" w:rsidRDefault="00D841C7" w:rsidP="00D841C7">
      <w:pPr>
        <w:pStyle w:val="a3"/>
        <w:ind w:firstLine="709"/>
        <w:jc w:val="both"/>
        <w:rPr>
          <w:rFonts w:ascii="Times New Roman" w:hAnsi="Times New Roman"/>
          <w:b/>
          <w:sz w:val="24"/>
          <w:szCs w:val="24"/>
        </w:rPr>
      </w:pPr>
      <w:r w:rsidRPr="00413C3C">
        <w:rPr>
          <w:rFonts w:ascii="Times New Roman" w:hAnsi="Times New Roman"/>
          <w:b/>
          <w:sz w:val="24"/>
          <w:szCs w:val="24"/>
        </w:rPr>
        <w:t xml:space="preserve">2.9.2. </w:t>
      </w:r>
      <w:r>
        <w:rPr>
          <w:rFonts w:ascii="Times New Roman" w:hAnsi="Times New Roman"/>
          <w:b/>
          <w:sz w:val="24"/>
          <w:szCs w:val="24"/>
        </w:rPr>
        <w:t>В части</w:t>
      </w:r>
      <w:r w:rsidRPr="00413C3C">
        <w:rPr>
          <w:rFonts w:ascii="Times New Roman" w:hAnsi="Times New Roman"/>
          <w:b/>
          <w:sz w:val="24"/>
          <w:szCs w:val="24"/>
        </w:rPr>
        <w:t xml:space="preserve"> внесени</w:t>
      </w:r>
      <w:r>
        <w:rPr>
          <w:rFonts w:ascii="Times New Roman" w:hAnsi="Times New Roman"/>
          <w:b/>
          <w:sz w:val="24"/>
          <w:szCs w:val="24"/>
        </w:rPr>
        <w:t>я</w:t>
      </w:r>
      <w:r w:rsidRPr="00413C3C">
        <w:rPr>
          <w:rFonts w:ascii="Times New Roman" w:hAnsi="Times New Roman"/>
          <w:b/>
          <w:sz w:val="24"/>
          <w:szCs w:val="24"/>
        </w:rPr>
        <w:t xml:space="preserve"> изменений в лицензию на пользование недрами:</w:t>
      </w:r>
    </w:p>
    <w:p w14:paraId="25F4AF19" w14:textId="1393D6C9" w:rsidR="00D841C7" w:rsidRPr="005E5012" w:rsidRDefault="00D841C7" w:rsidP="00D841C7">
      <w:pPr>
        <w:pStyle w:val="a3"/>
        <w:ind w:firstLine="709"/>
        <w:jc w:val="both"/>
        <w:rPr>
          <w:rFonts w:ascii="Times New Roman" w:hAnsi="Times New Roman"/>
          <w:sz w:val="24"/>
          <w:szCs w:val="24"/>
        </w:rPr>
      </w:pPr>
      <w:r w:rsidRPr="005E5012">
        <w:rPr>
          <w:rFonts w:ascii="Times New Roman" w:hAnsi="Times New Roman"/>
          <w:sz w:val="24"/>
          <w:szCs w:val="24"/>
        </w:rPr>
        <w:t xml:space="preserve">заявление на внесение изменений в лицензию на пользование недрами </w:t>
      </w:r>
      <w:r w:rsidR="009C62E3">
        <w:rPr>
          <w:rFonts w:ascii="Times New Roman" w:hAnsi="Times New Roman"/>
          <w:sz w:val="24"/>
          <w:szCs w:val="24"/>
        </w:rPr>
        <w:br/>
      </w:r>
      <w:r w:rsidRPr="005E5012">
        <w:rPr>
          <w:rFonts w:ascii="Times New Roman" w:hAnsi="Times New Roman"/>
          <w:sz w:val="24"/>
          <w:szCs w:val="24"/>
        </w:rPr>
        <w:t xml:space="preserve">и прилагаемые к нему документы и сведения поданы с нарушением требований, установленных в </w:t>
      </w:r>
      <w:hyperlink w:anchor="P253" w:history="1">
        <w:r w:rsidRPr="005E5012">
          <w:rPr>
            <w:rFonts w:ascii="Times New Roman" w:hAnsi="Times New Roman"/>
            <w:sz w:val="24"/>
            <w:szCs w:val="24"/>
          </w:rPr>
          <w:t>пункте 2.6.2</w:t>
        </w:r>
      </w:hyperlink>
      <w:r w:rsidRPr="005E5012">
        <w:rPr>
          <w:rFonts w:ascii="Times New Roman" w:hAnsi="Times New Roman"/>
          <w:sz w:val="24"/>
          <w:szCs w:val="24"/>
        </w:rPr>
        <w:t xml:space="preserve"> настоящего Административного регламента, в том числе некомплектность документов;</w:t>
      </w:r>
    </w:p>
    <w:p w14:paraId="36EE0915" w14:textId="29E0AC86" w:rsidR="00D841C7" w:rsidRDefault="00D841C7" w:rsidP="00D841C7">
      <w:pPr>
        <w:pStyle w:val="a3"/>
        <w:ind w:firstLine="709"/>
        <w:jc w:val="both"/>
        <w:rPr>
          <w:rFonts w:ascii="Times New Roman" w:hAnsi="Times New Roman"/>
          <w:sz w:val="24"/>
          <w:szCs w:val="24"/>
        </w:rPr>
      </w:pPr>
      <w:r w:rsidRPr="005E5012">
        <w:rPr>
          <w:rFonts w:ascii="Times New Roman" w:hAnsi="Times New Roman"/>
          <w:sz w:val="24"/>
          <w:szCs w:val="24"/>
        </w:rPr>
        <w:t xml:space="preserve">содержание документов и сведений, прилагаемых к заявлению на внесение изменений в лицензию на пользование недрами, не соответствует описи документов </w:t>
      </w:r>
      <w:r w:rsidR="009C62E3">
        <w:rPr>
          <w:rFonts w:ascii="Times New Roman" w:hAnsi="Times New Roman"/>
          <w:sz w:val="24"/>
          <w:szCs w:val="24"/>
        </w:rPr>
        <w:br/>
      </w:r>
      <w:r w:rsidRPr="005E5012">
        <w:rPr>
          <w:rFonts w:ascii="Times New Roman" w:hAnsi="Times New Roman"/>
          <w:sz w:val="24"/>
          <w:szCs w:val="24"/>
        </w:rPr>
        <w:t>и сведений;</w:t>
      </w:r>
    </w:p>
    <w:p w14:paraId="64DF360B" w14:textId="2F8775EF" w:rsidR="00D841C7" w:rsidRPr="00517339" w:rsidRDefault="00D841C7" w:rsidP="00D841C7">
      <w:pPr>
        <w:pStyle w:val="a3"/>
        <w:ind w:firstLine="709"/>
        <w:jc w:val="both"/>
        <w:rPr>
          <w:rFonts w:ascii="Times New Roman" w:hAnsi="Times New Roman"/>
          <w:sz w:val="24"/>
          <w:szCs w:val="24"/>
        </w:rPr>
      </w:pPr>
      <w:r w:rsidRPr="00517339">
        <w:rPr>
          <w:rFonts w:ascii="Times New Roman" w:hAnsi="Times New Roman"/>
          <w:sz w:val="24"/>
          <w:szCs w:val="24"/>
        </w:rPr>
        <w:t>нарушен срок подачи заявления на внесение изменений в лицензию на пользование недрами, а именно:</w:t>
      </w:r>
    </w:p>
    <w:p w14:paraId="62292A32" w14:textId="77777777" w:rsidR="00D841C7" w:rsidRPr="00517339" w:rsidRDefault="00D841C7" w:rsidP="00D841C7">
      <w:pPr>
        <w:adjustRightInd w:val="0"/>
        <w:ind w:firstLine="709"/>
        <w:jc w:val="both"/>
        <w:rPr>
          <w:sz w:val="24"/>
          <w:szCs w:val="24"/>
          <w:lang w:eastAsia="en-US"/>
        </w:rPr>
      </w:pPr>
      <w:r w:rsidRPr="00517339">
        <w:rPr>
          <w:sz w:val="24"/>
          <w:szCs w:val="24"/>
          <w:lang w:eastAsia="en-US"/>
        </w:rPr>
        <w:t>заявление на внесение изменений в лицензию на пользование недрами (в случае изменения срока по условиям недропользования) подано позднее даты выполнения условия недропользования либо в срок, не позволяющий предоставить государственную услугу, учитывая срок ее предоставления, указанный в пункте 2.4.1 настоящего Административного регламента;</w:t>
      </w:r>
    </w:p>
    <w:p w14:paraId="6044B713" w14:textId="7080D058" w:rsidR="00D841C7" w:rsidRPr="00517339" w:rsidRDefault="00D841C7" w:rsidP="00D841C7">
      <w:pPr>
        <w:adjustRightInd w:val="0"/>
        <w:ind w:firstLine="709"/>
        <w:jc w:val="both"/>
        <w:rPr>
          <w:sz w:val="24"/>
          <w:szCs w:val="24"/>
          <w:lang w:eastAsia="en-US"/>
        </w:rPr>
      </w:pPr>
      <w:r w:rsidRPr="00517339">
        <w:rPr>
          <w:sz w:val="24"/>
          <w:szCs w:val="24"/>
          <w:lang w:eastAsia="en-US"/>
        </w:rPr>
        <w:t>заявление на внесение изменений в лицензию на пользование недрами в случае продления срока пользования участком недр подано позднее чем</w:t>
      </w:r>
      <w:r w:rsidR="006C0607">
        <w:rPr>
          <w:sz w:val="24"/>
          <w:szCs w:val="24"/>
          <w:lang w:eastAsia="en-US"/>
        </w:rPr>
        <w:t xml:space="preserve"> за три месяца до его истечения.</w:t>
      </w:r>
    </w:p>
    <w:p w14:paraId="473037DB" w14:textId="77777777" w:rsidR="00D841C7" w:rsidRPr="00413C3C" w:rsidRDefault="00D841C7" w:rsidP="00D841C7">
      <w:pPr>
        <w:pStyle w:val="a3"/>
        <w:ind w:firstLine="709"/>
        <w:jc w:val="both"/>
        <w:rPr>
          <w:rFonts w:ascii="Times New Roman" w:hAnsi="Times New Roman"/>
          <w:b/>
          <w:sz w:val="24"/>
          <w:szCs w:val="24"/>
        </w:rPr>
      </w:pPr>
      <w:r w:rsidRPr="00413C3C">
        <w:rPr>
          <w:rFonts w:ascii="Times New Roman" w:hAnsi="Times New Roman"/>
          <w:b/>
          <w:sz w:val="24"/>
          <w:szCs w:val="24"/>
        </w:rPr>
        <w:t xml:space="preserve">2.9.3. </w:t>
      </w:r>
      <w:r>
        <w:rPr>
          <w:rFonts w:ascii="Times New Roman" w:hAnsi="Times New Roman"/>
          <w:b/>
          <w:sz w:val="24"/>
          <w:szCs w:val="24"/>
        </w:rPr>
        <w:t>В части</w:t>
      </w:r>
      <w:r w:rsidRPr="00413C3C">
        <w:rPr>
          <w:rFonts w:ascii="Times New Roman" w:hAnsi="Times New Roman"/>
          <w:b/>
          <w:sz w:val="24"/>
          <w:szCs w:val="24"/>
        </w:rPr>
        <w:t xml:space="preserve"> переоформлени</w:t>
      </w:r>
      <w:r>
        <w:rPr>
          <w:rFonts w:ascii="Times New Roman" w:hAnsi="Times New Roman"/>
          <w:b/>
          <w:sz w:val="24"/>
          <w:szCs w:val="24"/>
        </w:rPr>
        <w:t>я</w:t>
      </w:r>
      <w:r w:rsidRPr="00413C3C">
        <w:rPr>
          <w:rFonts w:ascii="Times New Roman" w:hAnsi="Times New Roman"/>
          <w:b/>
          <w:sz w:val="24"/>
          <w:szCs w:val="24"/>
        </w:rPr>
        <w:t xml:space="preserve"> лицензии на пользование недрами:</w:t>
      </w:r>
    </w:p>
    <w:p w14:paraId="1FDBB23D" w14:textId="4144B0E2" w:rsidR="00D841C7" w:rsidRPr="000171DA" w:rsidRDefault="00D841C7" w:rsidP="00D841C7">
      <w:pPr>
        <w:pStyle w:val="a3"/>
        <w:ind w:firstLine="709"/>
        <w:jc w:val="both"/>
        <w:rPr>
          <w:rFonts w:ascii="Times New Roman" w:hAnsi="Times New Roman"/>
          <w:sz w:val="24"/>
          <w:szCs w:val="24"/>
        </w:rPr>
      </w:pPr>
      <w:r w:rsidRPr="000171DA">
        <w:rPr>
          <w:rFonts w:ascii="Times New Roman" w:hAnsi="Times New Roman"/>
          <w:sz w:val="24"/>
          <w:szCs w:val="24"/>
        </w:rPr>
        <w:t xml:space="preserve">заявление на переоформление лицензии на пользование недрами и прилагаемые </w:t>
      </w:r>
      <w:r w:rsidR="009C62E3">
        <w:rPr>
          <w:rFonts w:ascii="Times New Roman" w:hAnsi="Times New Roman"/>
          <w:sz w:val="24"/>
          <w:szCs w:val="24"/>
        </w:rPr>
        <w:br/>
      </w:r>
      <w:r w:rsidRPr="000171DA">
        <w:rPr>
          <w:rFonts w:ascii="Times New Roman" w:hAnsi="Times New Roman"/>
          <w:sz w:val="24"/>
          <w:szCs w:val="24"/>
        </w:rPr>
        <w:t>к нему документы и сведения поданы с нарушением требований, установленных в пункте 2.6.3 настоящего Административного регламента, в том числе некомплектность документов;</w:t>
      </w:r>
    </w:p>
    <w:p w14:paraId="4A51944B" w14:textId="6E15B9BC" w:rsidR="00D841C7" w:rsidRPr="000171DA" w:rsidRDefault="00D841C7" w:rsidP="00D841C7">
      <w:pPr>
        <w:pStyle w:val="a3"/>
        <w:ind w:firstLine="709"/>
        <w:jc w:val="both"/>
        <w:rPr>
          <w:rFonts w:ascii="Times New Roman" w:hAnsi="Times New Roman"/>
          <w:sz w:val="24"/>
          <w:szCs w:val="24"/>
        </w:rPr>
      </w:pPr>
      <w:r w:rsidRPr="000171DA">
        <w:rPr>
          <w:rFonts w:ascii="Times New Roman" w:hAnsi="Times New Roman"/>
          <w:sz w:val="24"/>
          <w:szCs w:val="24"/>
        </w:rPr>
        <w:t>содержание документов и сведений, прилагаемых к заявлению на переоформление лицензии на пользование недрами, не соответствует описи документов и сведений;</w:t>
      </w:r>
    </w:p>
    <w:p w14:paraId="36B2DBAF" w14:textId="05C0EA66" w:rsidR="00D841C7" w:rsidRPr="00AF57F3" w:rsidRDefault="00D841C7" w:rsidP="00D841C7">
      <w:pPr>
        <w:pStyle w:val="a3"/>
        <w:ind w:firstLine="709"/>
        <w:jc w:val="both"/>
        <w:rPr>
          <w:rFonts w:ascii="Times New Roman" w:hAnsi="Times New Roman"/>
          <w:sz w:val="24"/>
          <w:szCs w:val="24"/>
        </w:rPr>
      </w:pPr>
      <w:r w:rsidRPr="00AF57F3">
        <w:rPr>
          <w:rFonts w:ascii="Times New Roman" w:hAnsi="Times New Roman"/>
          <w:sz w:val="24"/>
          <w:szCs w:val="24"/>
        </w:rPr>
        <w:t xml:space="preserve">заявление на переоформление лицензии на пользование недрами подано </w:t>
      </w:r>
      <w:r w:rsidR="009C62E3">
        <w:rPr>
          <w:rFonts w:ascii="Times New Roman" w:hAnsi="Times New Roman"/>
          <w:sz w:val="24"/>
          <w:szCs w:val="24"/>
        </w:rPr>
        <w:br/>
      </w:r>
      <w:r w:rsidRPr="00AF57F3">
        <w:rPr>
          <w:rFonts w:ascii="Times New Roman" w:hAnsi="Times New Roman"/>
          <w:sz w:val="24"/>
          <w:szCs w:val="24"/>
        </w:rPr>
        <w:t>по истечении шести месяцев до окончания действия лицензии на пользование недрами.</w:t>
      </w:r>
    </w:p>
    <w:p w14:paraId="06A2ABA2" w14:textId="77777777" w:rsidR="00D841C7" w:rsidRPr="00413C3C" w:rsidRDefault="00D841C7" w:rsidP="00D841C7">
      <w:pPr>
        <w:pStyle w:val="a3"/>
        <w:ind w:firstLine="709"/>
        <w:jc w:val="both"/>
        <w:rPr>
          <w:rFonts w:ascii="Times New Roman" w:hAnsi="Times New Roman"/>
          <w:b/>
          <w:sz w:val="24"/>
          <w:szCs w:val="24"/>
        </w:rPr>
      </w:pPr>
      <w:r w:rsidRPr="00413C3C">
        <w:rPr>
          <w:rFonts w:ascii="Times New Roman" w:hAnsi="Times New Roman"/>
          <w:b/>
          <w:sz w:val="24"/>
          <w:szCs w:val="24"/>
        </w:rPr>
        <w:t xml:space="preserve">2.9.4. </w:t>
      </w:r>
      <w:r>
        <w:rPr>
          <w:rFonts w:ascii="Times New Roman" w:hAnsi="Times New Roman"/>
          <w:b/>
          <w:sz w:val="24"/>
          <w:szCs w:val="24"/>
        </w:rPr>
        <w:t>В части</w:t>
      </w:r>
      <w:r w:rsidRPr="00413C3C">
        <w:rPr>
          <w:rFonts w:ascii="Times New Roman" w:hAnsi="Times New Roman"/>
          <w:b/>
          <w:sz w:val="24"/>
          <w:szCs w:val="24"/>
        </w:rPr>
        <w:t xml:space="preserve"> досрочно</w:t>
      </w:r>
      <w:r>
        <w:rPr>
          <w:rFonts w:ascii="Times New Roman" w:hAnsi="Times New Roman"/>
          <w:b/>
          <w:sz w:val="24"/>
          <w:szCs w:val="24"/>
        </w:rPr>
        <w:t>го</w:t>
      </w:r>
      <w:r w:rsidRPr="00413C3C">
        <w:rPr>
          <w:rFonts w:ascii="Times New Roman" w:hAnsi="Times New Roman"/>
          <w:b/>
          <w:sz w:val="24"/>
          <w:szCs w:val="24"/>
        </w:rPr>
        <w:t xml:space="preserve"> прекращени</w:t>
      </w:r>
      <w:r>
        <w:rPr>
          <w:rFonts w:ascii="Times New Roman" w:hAnsi="Times New Roman"/>
          <w:b/>
          <w:sz w:val="24"/>
          <w:szCs w:val="24"/>
        </w:rPr>
        <w:t>я, приостановления</w:t>
      </w:r>
      <w:r w:rsidRPr="00413C3C">
        <w:rPr>
          <w:rFonts w:ascii="Times New Roman" w:hAnsi="Times New Roman"/>
          <w:b/>
          <w:sz w:val="24"/>
          <w:szCs w:val="24"/>
        </w:rPr>
        <w:t xml:space="preserve"> осуществления права пользования недрами:</w:t>
      </w:r>
    </w:p>
    <w:p w14:paraId="299F1E46" w14:textId="77777777" w:rsidR="00D841C7" w:rsidRPr="00413C3C" w:rsidRDefault="00D841C7" w:rsidP="00D841C7">
      <w:pPr>
        <w:pStyle w:val="a3"/>
        <w:ind w:firstLine="709"/>
        <w:jc w:val="both"/>
        <w:rPr>
          <w:rFonts w:ascii="Times New Roman" w:hAnsi="Times New Roman"/>
          <w:sz w:val="24"/>
          <w:szCs w:val="24"/>
        </w:rPr>
      </w:pPr>
      <w:r w:rsidRPr="008C43D4">
        <w:rPr>
          <w:rFonts w:ascii="Times New Roman" w:hAnsi="Times New Roman"/>
          <w:sz w:val="24"/>
          <w:szCs w:val="24"/>
        </w:rPr>
        <w:t xml:space="preserve">представление заявки о досрочном прекращении, приостановлении осуществления права пользования недрами с нарушением установленных требований </w:t>
      </w:r>
      <w:hyperlink w:anchor="P297" w:history="1">
        <w:r w:rsidRPr="008C43D4">
          <w:rPr>
            <w:rFonts w:ascii="Times New Roman" w:hAnsi="Times New Roman"/>
            <w:sz w:val="24"/>
            <w:szCs w:val="24"/>
          </w:rPr>
          <w:t>пункта 2.6.4</w:t>
        </w:r>
      </w:hyperlink>
      <w:r w:rsidRPr="008C43D4">
        <w:rPr>
          <w:rFonts w:ascii="Times New Roman" w:hAnsi="Times New Roman"/>
          <w:sz w:val="24"/>
          <w:szCs w:val="24"/>
        </w:rPr>
        <w:t xml:space="preserve"> настоящего Административного регламента, в том числе</w:t>
      </w:r>
      <w:r w:rsidRPr="00413C3C">
        <w:rPr>
          <w:rFonts w:ascii="Times New Roman" w:hAnsi="Times New Roman"/>
          <w:sz w:val="24"/>
          <w:szCs w:val="24"/>
        </w:rPr>
        <w:t xml:space="preserve"> некомплектность документов;</w:t>
      </w:r>
    </w:p>
    <w:p w14:paraId="585934A7" w14:textId="488D7FB2" w:rsidR="00D841C7" w:rsidRPr="003613A1" w:rsidRDefault="00D841C7" w:rsidP="00D841C7">
      <w:pPr>
        <w:pStyle w:val="a3"/>
        <w:ind w:firstLine="709"/>
        <w:jc w:val="both"/>
        <w:rPr>
          <w:rFonts w:ascii="Times New Roman" w:hAnsi="Times New Roman"/>
          <w:sz w:val="24"/>
          <w:szCs w:val="24"/>
        </w:rPr>
      </w:pPr>
      <w:r w:rsidRPr="003613A1">
        <w:rPr>
          <w:rFonts w:ascii="Times New Roman" w:hAnsi="Times New Roman"/>
          <w:sz w:val="24"/>
          <w:szCs w:val="24"/>
        </w:rPr>
        <w:t>заявление на досрочное прекращение пр</w:t>
      </w:r>
      <w:r w:rsidR="00A56F9D">
        <w:rPr>
          <w:rFonts w:ascii="Times New Roman" w:hAnsi="Times New Roman"/>
          <w:sz w:val="24"/>
          <w:szCs w:val="24"/>
        </w:rPr>
        <w:t xml:space="preserve">ава пользования недрами подано </w:t>
      </w:r>
      <w:r w:rsidRPr="003613A1">
        <w:rPr>
          <w:rFonts w:ascii="Times New Roman" w:hAnsi="Times New Roman"/>
          <w:sz w:val="24"/>
          <w:szCs w:val="24"/>
        </w:rPr>
        <w:t>позднее шести месяцев до запрашиваемой даты досрочного прекращения права пользования недрами.</w:t>
      </w:r>
    </w:p>
    <w:p w14:paraId="7145C09C" w14:textId="77777777" w:rsidR="00D841C7" w:rsidRPr="00637115" w:rsidRDefault="00D841C7" w:rsidP="00D841C7">
      <w:pPr>
        <w:pStyle w:val="a3"/>
        <w:ind w:firstLine="709"/>
        <w:jc w:val="both"/>
        <w:rPr>
          <w:rFonts w:ascii="Times New Roman" w:hAnsi="Times New Roman"/>
          <w:b/>
          <w:sz w:val="24"/>
          <w:szCs w:val="24"/>
        </w:rPr>
      </w:pPr>
      <w:r w:rsidRPr="00637115">
        <w:rPr>
          <w:rFonts w:ascii="Times New Roman" w:hAnsi="Times New Roman"/>
          <w:b/>
          <w:sz w:val="24"/>
          <w:szCs w:val="24"/>
        </w:rPr>
        <w:t>2.10. Исчерпывающий перечень оснований для приостановления осуществления или отказа в предоставлении государственной услуги.</w:t>
      </w:r>
    </w:p>
    <w:p w14:paraId="1BFB07A0" w14:textId="77777777" w:rsidR="00D841C7" w:rsidRPr="00413C3C" w:rsidRDefault="00D841C7" w:rsidP="00D841C7">
      <w:pPr>
        <w:pStyle w:val="a3"/>
        <w:ind w:firstLine="709"/>
        <w:jc w:val="both"/>
        <w:rPr>
          <w:rFonts w:ascii="Times New Roman" w:hAnsi="Times New Roman"/>
          <w:sz w:val="24"/>
          <w:szCs w:val="24"/>
        </w:rPr>
      </w:pPr>
      <w:r w:rsidRPr="00413C3C">
        <w:rPr>
          <w:rFonts w:ascii="Times New Roman" w:hAnsi="Times New Roman"/>
          <w:sz w:val="24"/>
          <w:szCs w:val="24"/>
        </w:rPr>
        <w:t>Основания для приостановления осуществления предоставления государственной услуги отсутствуют.</w:t>
      </w:r>
    </w:p>
    <w:p w14:paraId="08604EC9" w14:textId="77777777" w:rsidR="00D841C7" w:rsidRPr="00413C3C" w:rsidRDefault="00D841C7" w:rsidP="00D841C7">
      <w:pPr>
        <w:pStyle w:val="a3"/>
        <w:ind w:firstLine="709"/>
        <w:jc w:val="both"/>
        <w:rPr>
          <w:rFonts w:ascii="Times New Roman" w:hAnsi="Times New Roman"/>
          <w:sz w:val="24"/>
          <w:szCs w:val="24"/>
        </w:rPr>
      </w:pPr>
      <w:r w:rsidRPr="00413C3C">
        <w:rPr>
          <w:rFonts w:ascii="Times New Roman" w:hAnsi="Times New Roman"/>
          <w:sz w:val="24"/>
          <w:szCs w:val="24"/>
        </w:rPr>
        <w:t>Исчерпывающий перечень оснований для отказа в предоставлении государственной услуги:</w:t>
      </w:r>
    </w:p>
    <w:p w14:paraId="71BB1756" w14:textId="77777777" w:rsidR="00D841C7" w:rsidRPr="003613A1" w:rsidRDefault="00D841C7" w:rsidP="00D841C7">
      <w:pPr>
        <w:pStyle w:val="a3"/>
        <w:ind w:firstLine="709"/>
        <w:jc w:val="both"/>
        <w:rPr>
          <w:rFonts w:ascii="Times New Roman" w:hAnsi="Times New Roman"/>
          <w:b/>
          <w:sz w:val="24"/>
          <w:szCs w:val="24"/>
        </w:rPr>
      </w:pPr>
      <w:r w:rsidRPr="00413C3C">
        <w:rPr>
          <w:rFonts w:ascii="Times New Roman" w:hAnsi="Times New Roman"/>
          <w:b/>
          <w:sz w:val="24"/>
          <w:szCs w:val="24"/>
        </w:rPr>
        <w:t xml:space="preserve">2.10.1. </w:t>
      </w:r>
      <w:r>
        <w:rPr>
          <w:rFonts w:ascii="Times New Roman" w:hAnsi="Times New Roman"/>
          <w:b/>
          <w:sz w:val="24"/>
          <w:szCs w:val="24"/>
        </w:rPr>
        <w:t>В части</w:t>
      </w:r>
      <w:r w:rsidRPr="00413C3C">
        <w:rPr>
          <w:rFonts w:ascii="Times New Roman" w:hAnsi="Times New Roman"/>
          <w:b/>
          <w:sz w:val="24"/>
          <w:szCs w:val="24"/>
        </w:rPr>
        <w:t xml:space="preserve"> приняти</w:t>
      </w:r>
      <w:r>
        <w:rPr>
          <w:rFonts w:ascii="Times New Roman" w:hAnsi="Times New Roman"/>
          <w:b/>
          <w:sz w:val="24"/>
          <w:szCs w:val="24"/>
        </w:rPr>
        <w:t>я</w:t>
      </w:r>
      <w:r w:rsidRPr="00413C3C">
        <w:rPr>
          <w:rFonts w:ascii="Times New Roman" w:hAnsi="Times New Roman"/>
          <w:b/>
          <w:sz w:val="24"/>
          <w:szCs w:val="24"/>
        </w:rPr>
        <w:t xml:space="preserve"> решений о предоставлении права пользования участком недр,</w:t>
      </w:r>
      <w:r>
        <w:rPr>
          <w:rFonts w:ascii="Times New Roman" w:hAnsi="Times New Roman"/>
          <w:b/>
          <w:sz w:val="24"/>
          <w:szCs w:val="24"/>
        </w:rPr>
        <w:t xml:space="preserve"> </w:t>
      </w:r>
      <w:r w:rsidRPr="003613A1">
        <w:rPr>
          <w:rFonts w:ascii="Times New Roman" w:hAnsi="Times New Roman"/>
          <w:sz w:val="24"/>
          <w:szCs w:val="24"/>
        </w:rPr>
        <w:t>а также осуществления оформления, государственной регистрации, выдачи лицензий на пользование недрами</w:t>
      </w:r>
      <w:r w:rsidRPr="003613A1">
        <w:rPr>
          <w:rFonts w:ascii="Times New Roman" w:hAnsi="Times New Roman"/>
          <w:b/>
          <w:sz w:val="24"/>
          <w:szCs w:val="24"/>
        </w:rPr>
        <w:t>:</w:t>
      </w:r>
    </w:p>
    <w:p w14:paraId="317B1F6D" w14:textId="77777777" w:rsidR="00D841C7" w:rsidRPr="00BD00CB" w:rsidRDefault="00D841C7" w:rsidP="00D841C7">
      <w:pPr>
        <w:pStyle w:val="a3"/>
        <w:ind w:firstLine="709"/>
        <w:jc w:val="both"/>
        <w:rPr>
          <w:rFonts w:ascii="Times New Roman" w:hAnsi="Times New Roman"/>
          <w:sz w:val="24"/>
          <w:szCs w:val="24"/>
        </w:rPr>
      </w:pPr>
      <w:r w:rsidRPr="00DB41CB">
        <w:rPr>
          <w:rFonts w:ascii="Times New Roman" w:hAnsi="Times New Roman"/>
          <w:sz w:val="24"/>
          <w:szCs w:val="24"/>
        </w:rPr>
        <w:t>заявитель не представил доказательств того, что обладает или будет обладать квалифицированными специалистами, необходимыми финансовыми и техническими средствами для эффективного и безопасного осуществления пользования недрами</w:t>
      </w:r>
      <w:r w:rsidRPr="00BD00CB">
        <w:rPr>
          <w:rFonts w:ascii="Times New Roman" w:hAnsi="Times New Roman"/>
          <w:sz w:val="24"/>
          <w:szCs w:val="24"/>
        </w:rPr>
        <w:t>;</w:t>
      </w:r>
    </w:p>
    <w:p w14:paraId="5B7162B3" w14:textId="26E06AE5" w:rsidR="00D841C7" w:rsidRPr="00413C3C" w:rsidRDefault="00D841C7" w:rsidP="00D841C7">
      <w:pPr>
        <w:pStyle w:val="a3"/>
        <w:ind w:firstLine="709"/>
        <w:jc w:val="both"/>
        <w:rPr>
          <w:rFonts w:ascii="Times New Roman" w:hAnsi="Times New Roman"/>
          <w:sz w:val="24"/>
          <w:szCs w:val="24"/>
        </w:rPr>
      </w:pPr>
      <w:r w:rsidRPr="00BD00CB">
        <w:rPr>
          <w:rFonts w:ascii="Times New Roman" w:hAnsi="Times New Roman"/>
          <w:sz w:val="24"/>
          <w:szCs w:val="24"/>
        </w:rPr>
        <w:lastRenderedPageBreak/>
        <w:t xml:space="preserve">если в случае предоставления права пользования недрами данному заявителю </w:t>
      </w:r>
      <w:r w:rsidR="009C62E3">
        <w:rPr>
          <w:rFonts w:ascii="Times New Roman" w:hAnsi="Times New Roman"/>
          <w:sz w:val="24"/>
          <w:szCs w:val="24"/>
        </w:rPr>
        <w:br/>
      </w:r>
      <w:r w:rsidRPr="00BD00CB">
        <w:rPr>
          <w:rFonts w:ascii="Times New Roman" w:hAnsi="Times New Roman"/>
          <w:sz w:val="24"/>
          <w:szCs w:val="24"/>
        </w:rPr>
        <w:t>не будут соблюдены антимонопольные требования</w:t>
      </w:r>
      <w:r>
        <w:rPr>
          <w:rFonts w:ascii="Times New Roman" w:hAnsi="Times New Roman"/>
          <w:sz w:val="24"/>
          <w:szCs w:val="24"/>
        </w:rPr>
        <w:t xml:space="preserve"> (а</w:t>
      </w:r>
      <w:r w:rsidRPr="00BD00CB">
        <w:rPr>
          <w:rFonts w:ascii="Times New Roman" w:hAnsi="Times New Roman"/>
          <w:sz w:val="24"/>
          <w:szCs w:val="24"/>
        </w:rPr>
        <w:t>нтимонопольные требования считаются не соблюденными в случае</w:t>
      </w:r>
      <w:r w:rsidRPr="00413C3C">
        <w:rPr>
          <w:rFonts w:ascii="Times New Roman" w:hAnsi="Times New Roman"/>
          <w:sz w:val="24"/>
          <w:szCs w:val="24"/>
        </w:rPr>
        <w:t>, если федеральный орган управления государственным фондом недр установил п</w:t>
      </w:r>
      <w:r w:rsidR="00DF13B8">
        <w:rPr>
          <w:rFonts w:ascii="Times New Roman" w:hAnsi="Times New Roman"/>
          <w:sz w:val="24"/>
          <w:szCs w:val="24"/>
        </w:rPr>
        <w:t>редельные размеры участков недр и</w:t>
      </w:r>
      <w:r w:rsidRPr="00413C3C">
        <w:rPr>
          <w:rFonts w:ascii="Times New Roman" w:hAnsi="Times New Roman"/>
          <w:sz w:val="24"/>
          <w:szCs w:val="24"/>
        </w:rPr>
        <w:t xml:space="preserve"> количество участков, предоставляемых в </w:t>
      </w:r>
      <w:r w:rsidRPr="0031368B">
        <w:rPr>
          <w:rFonts w:ascii="Times New Roman" w:hAnsi="Times New Roman"/>
          <w:sz w:val="24"/>
          <w:szCs w:val="24"/>
        </w:rPr>
        <w:t>пользование. В предоставлении государственной услуги может быть отказано в случае, если предоставление права пользования недрами повлечет</w:t>
      </w:r>
      <w:r w:rsidRPr="00C3584B">
        <w:rPr>
          <w:rFonts w:ascii="Times New Roman" w:hAnsi="Times New Roman"/>
          <w:sz w:val="24"/>
          <w:szCs w:val="24"/>
        </w:rPr>
        <w:t xml:space="preserve"> превышение таких установленных пр</w:t>
      </w:r>
      <w:r w:rsidR="00DF13B8">
        <w:rPr>
          <w:rFonts w:ascii="Times New Roman" w:hAnsi="Times New Roman"/>
          <w:sz w:val="24"/>
          <w:szCs w:val="24"/>
        </w:rPr>
        <w:t>едельных размеров участков недр и/или</w:t>
      </w:r>
      <w:r w:rsidRPr="00C3584B">
        <w:rPr>
          <w:rFonts w:ascii="Times New Roman" w:hAnsi="Times New Roman"/>
          <w:sz w:val="24"/>
          <w:szCs w:val="24"/>
        </w:rPr>
        <w:t xml:space="preserve"> количества участков, предоставляемых в пользование</w:t>
      </w:r>
      <w:r>
        <w:rPr>
          <w:rFonts w:ascii="Times New Roman" w:hAnsi="Times New Roman"/>
          <w:sz w:val="24"/>
          <w:szCs w:val="24"/>
        </w:rPr>
        <w:t>);</w:t>
      </w:r>
    </w:p>
    <w:p w14:paraId="27E45F85" w14:textId="70EC7D61" w:rsidR="00D841C7" w:rsidRPr="00413C3C" w:rsidRDefault="00D841C7" w:rsidP="00D841C7">
      <w:pPr>
        <w:pStyle w:val="a3"/>
        <w:ind w:firstLine="709"/>
        <w:jc w:val="both"/>
        <w:rPr>
          <w:rFonts w:ascii="Times New Roman" w:hAnsi="Times New Roman"/>
          <w:sz w:val="24"/>
          <w:szCs w:val="24"/>
        </w:rPr>
      </w:pPr>
      <w:r w:rsidRPr="00413C3C">
        <w:rPr>
          <w:rFonts w:ascii="Times New Roman" w:hAnsi="Times New Roman"/>
          <w:sz w:val="24"/>
          <w:szCs w:val="24"/>
        </w:rPr>
        <w:t xml:space="preserve">неуплата государственной пошлины в соответствии с </w:t>
      </w:r>
      <w:hyperlink r:id="rId42" w:history="1">
        <w:r w:rsidRPr="00413C3C">
          <w:rPr>
            <w:rFonts w:ascii="Times New Roman" w:hAnsi="Times New Roman"/>
            <w:sz w:val="24"/>
            <w:szCs w:val="24"/>
          </w:rPr>
          <w:t>пунктом 92 части 1 статьи 333.33</w:t>
        </w:r>
      </w:hyperlink>
      <w:r w:rsidRPr="00413C3C">
        <w:rPr>
          <w:rFonts w:ascii="Times New Roman" w:hAnsi="Times New Roman"/>
          <w:sz w:val="24"/>
          <w:szCs w:val="24"/>
        </w:rPr>
        <w:t xml:space="preserve"> Налогового кодекса Российской Федерации до принятия решения о предоставлении (отказе в предоставлении) государственной услуги;</w:t>
      </w:r>
    </w:p>
    <w:p w14:paraId="7F3139C5" w14:textId="77777777" w:rsidR="00D841C7" w:rsidRPr="00413C3C" w:rsidRDefault="00D841C7" w:rsidP="00D841C7">
      <w:pPr>
        <w:pStyle w:val="a3"/>
        <w:ind w:firstLine="709"/>
        <w:jc w:val="both"/>
        <w:rPr>
          <w:rFonts w:ascii="Times New Roman" w:hAnsi="Times New Roman"/>
          <w:sz w:val="24"/>
          <w:szCs w:val="24"/>
        </w:rPr>
      </w:pPr>
      <w:r w:rsidRPr="00413C3C">
        <w:rPr>
          <w:rFonts w:ascii="Times New Roman" w:hAnsi="Times New Roman"/>
          <w:sz w:val="24"/>
          <w:szCs w:val="24"/>
        </w:rPr>
        <w:t>в случае если при пользовании участком недр необходимо использование земельных участков из состава земель обороны, безопасности;</w:t>
      </w:r>
    </w:p>
    <w:p w14:paraId="1E822D36" w14:textId="77777777" w:rsidR="00D841C7" w:rsidRPr="00413C3C" w:rsidRDefault="00D841C7" w:rsidP="00D841C7">
      <w:pPr>
        <w:pStyle w:val="a3"/>
        <w:ind w:firstLine="709"/>
        <w:jc w:val="both"/>
        <w:rPr>
          <w:rFonts w:ascii="Times New Roman" w:hAnsi="Times New Roman"/>
          <w:sz w:val="24"/>
          <w:szCs w:val="24"/>
        </w:rPr>
      </w:pPr>
      <w:r w:rsidRPr="00413C3C">
        <w:rPr>
          <w:rFonts w:ascii="Times New Roman" w:hAnsi="Times New Roman"/>
          <w:sz w:val="24"/>
          <w:szCs w:val="24"/>
        </w:rPr>
        <w:t>в случае, если пользование участком недр противоречит целям обеспечения обороны страны и безопасности государства, рационального использования и охраны недр, охраны окружающей среды;</w:t>
      </w:r>
    </w:p>
    <w:p w14:paraId="030D20CD" w14:textId="4239BCF2" w:rsidR="00D841C7" w:rsidRPr="00413C3C" w:rsidRDefault="00D841C7" w:rsidP="00D841C7">
      <w:pPr>
        <w:pStyle w:val="a3"/>
        <w:ind w:firstLine="709"/>
        <w:jc w:val="both"/>
        <w:rPr>
          <w:rFonts w:ascii="Times New Roman" w:hAnsi="Times New Roman"/>
          <w:sz w:val="24"/>
          <w:szCs w:val="24"/>
        </w:rPr>
      </w:pPr>
      <w:r w:rsidRPr="00413C3C">
        <w:rPr>
          <w:rFonts w:ascii="Times New Roman" w:hAnsi="Times New Roman"/>
          <w:sz w:val="24"/>
          <w:szCs w:val="24"/>
        </w:rPr>
        <w:t xml:space="preserve">в случае, если пользование недрами может создать угрозу безопасности жизни </w:t>
      </w:r>
      <w:r w:rsidR="009C62E3">
        <w:rPr>
          <w:rFonts w:ascii="Times New Roman" w:hAnsi="Times New Roman"/>
          <w:sz w:val="24"/>
          <w:szCs w:val="24"/>
        </w:rPr>
        <w:br/>
      </w:r>
      <w:r w:rsidRPr="00413C3C">
        <w:rPr>
          <w:rFonts w:ascii="Times New Roman" w:hAnsi="Times New Roman"/>
          <w:sz w:val="24"/>
          <w:szCs w:val="24"/>
        </w:rPr>
        <w:t>и здоровья населения, охране окружающей среды, сохранности зданий и сооружений, включая сохранность горных выработок, буровых скважин и иных сооружений, связанных с пользованием недрами;</w:t>
      </w:r>
    </w:p>
    <w:p w14:paraId="29B00415" w14:textId="065A5D6F" w:rsidR="00D841C7" w:rsidRPr="00413C3C" w:rsidRDefault="00D841C7" w:rsidP="00D841C7">
      <w:pPr>
        <w:pStyle w:val="a3"/>
        <w:ind w:firstLine="709"/>
        <w:jc w:val="both"/>
        <w:rPr>
          <w:rFonts w:ascii="Times New Roman" w:hAnsi="Times New Roman"/>
          <w:sz w:val="24"/>
          <w:szCs w:val="24"/>
        </w:rPr>
      </w:pPr>
      <w:r w:rsidRPr="00413C3C">
        <w:rPr>
          <w:rFonts w:ascii="Times New Roman" w:hAnsi="Times New Roman"/>
          <w:sz w:val="24"/>
          <w:szCs w:val="24"/>
        </w:rPr>
        <w:t xml:space="preserve">в случае если при пользовании участком недр необходимо использование земельного участка, расположенного в границах особо охраняемой природной территории (далее – ООПТ), и деятельность по его использованию противоречит установленному </w:t>
      </w:r>
      <w:r w:rsidR="009C62E3">
        <w:rPr>
          <w:rFonts w:ascii="Times New Roman" w:hAnsi="Times New Roman"/>
          <w:sz w:val="24"/>
          <w:szCs w:val="24"/>
        </w:rPr>
        <w:br/>
      </w:r>
      <w:r w:rsidRPr="00413C3C">
        <w:rPr>
          <w:rFonts w:ascii="Times New Roman" w:hAnsi="Times New Roman"/>
          <w:sz w:val="24"/>
          <w:szCs w:val="24"/>
        </w:rPr>
        <w:t>в границах ООПТ режиму особой охраны;</w:t>
      </w:r>
    </w:p>
    <w:p w14:paraId="60996887" w14:textId="7BFF56E7" w:rsidR="00D841C7" w:rsidRPr="00C21B0E" w:rsidRDefault="00D841C7" w:rsidP="00D841C7">
      <w:pPr>
        <w:adjustRightInd w:val="0"/>
        <w:ind w:firstLine="540"/>
        <w:jc w:val="both"/>
        <w:rPr>
          <w:color w:val="000000" w:themeColor="text1"/>
          <w:sz w:val="24"/>
          <w:szCs w:val="24"/>
          <w:lang w:eastAsia="en-US"/>
        </w:rPr>
      </w:pPr>
      <w:r w:rsidRPr="00C21B0E">
        <w:rPr>
          <w:sz w:val="24"/>
          <w:szCs w:val="24"/>
        </w:rPr>
        <w:t xml:space="preserve">учитывая сроки предоставления государственной услуги, право пользования участком недр, границы которого полностью или частично совпадают с границами участка недр, право пользования которым досрочно прекращено (за исключением досрочного прекращения права пользования недрами в случаях, предусмотренных пунктами 5, 8, 9 части второй статьи 20 Закона о недрах), будет предоставлено ранее чем по истечении шести месяцев с даты принятия решения о досрочном </w:t>
      </w:r>
      <w:r w:rsidRPr="00C21B0E">
        <w:rPr>
          <w:color w:val="000000" w:themeColor="text1"/>
          <w:sz w:val="24"/>
          <w:szCs w:val="24"/>
        </w:rPr>
        <w:t>прекращении права пользования таким участком недр,</w:t>
      </w:r>
      <w:r w:rsidRPr="00C21B0E">
        <w:rPr>
          <w:color w:val="000000" w:themeColor="text1"/>
          <w:sz w:val="24"/>
          <w:szCs w:val="24"/>
          <w:lang w:eastAsia="en-US"/>
        </w:rPr>
        <w:t xml:space="preserve"> за исключением случая, предусмотренного </w:t>
      </w:r>
      <w:hyperlink r:id="rId43" w:history="1">
        <w:r w:rsidRPr="00C21B0E">
          <w:rPr>
            <w:color w:val="000000" w:themeColor="text1"/>
            <w:sz w:val="24"/>
            <w:szCs w:val="24"/>
            <w:lang w:eastAsia="en-US"/>
          </w:rPr>
          <w:t>статьей 21.1</w:t>
        </w:r>
      </w:hyperlink>
      <w:r w:rsidRPr="00C21B0E">
        <w:rPr>
          <w:color w:val="000000" w:themeColor="text1"/>
          <w:sz w:val="24"/>
          <w:szCs w:val="24"/>
          <w:lang w:eastAsia="en-US"/>
        </w:rPr>
        <w:t xml:space="preserve"> </w:t>
      </w:r>
      <w:r w:rsidRPr="00C21B0E">
        <w:rPr>
          <w:sz w:val="24"/>
          <w:szCs w:val="24"/>
        </w:rPr>
        <w:t xml:space="preserve">Закона </w:t>
      </w:r>
      <w:r w:rsidR="009C62E3">
        <w:rPr>
          <w:sz w:val="24"/>
          <w:szCs w:val="24"/>
        </w:rPr>
        <w:br/>
      </w:r>
      <w:r w:rsidRPr="00C21B0E">
        <w:rPr>
          <w:sz w:val="24"/>
          <w:szCs w:val="24"/>
        </w:rPr>
        <w:t>о недрах</w:t>
      </w:r>
      <w:r w:rsidRPr="00C21B0E">
        <w:rPr>
          <w:color w:val="000000" w:themeColor="text1"/>
          <w:sz w:val="24"/>
          <w:szCs w:val="24"/>
          <w:lang w:eastAsia="en-US"/>
        </w:rPr>
        <w:t>.</w:t>
      </w:r>
    </w:p>
    <w:p w14:paraId="784BFE26" w14:textId="3D04B70C" w:rsidR="00D841C7" w:rsidRPr="00413C3C" w:rsidRDefault="00D841C7" w:rsidP="00D841C7">
      <w:pPr>
        <w:pStyle w:val="a3"/>
        <w:ind w:firstLine="709"/>
        <w:jc w:val="both"/>
        <w:rPr>
          <w:rFonts w:ascii="Times New Roman" w:hAnsi="Times New Roman"/>
          <w:sz w:val="24"/>
          <w:szCs w:val="24"/>
        </w:rPr>
      </w:pPr>
      <w:r w:rsidRPr="00413C3C">
        <w:rPr>
          <w:rFonts w:ascii="Times New Roman" w:hAnsi="Times New Roman"/>
          <w:sz w:val="24"/>
          <w:szCs w:val="24"/>
        </w:rPr>
        <w:t xml:space="preserve">изменение законодательства Российской Федерации, Санкт-Петербурга о недрах </w:t>
      </w:r>
      <w:r w:rsidR="009C62E3">
        <w:rPr>
          <w:rFonts w:ascii="Times New Roman" w:hAnsi="Times New Roman"/>
          <w:sz w:val="24"/>
          <w:szCs w:val="24"/>
        </w:rPr>
        <w:br/>
      </w:r>
      <w:r w:rsidRPr="00413C3C">
        <w:rPr>
          <w:rFonts w:ascii="Times New Roman" w:hAnsi="Times New Roman"/>
          <w:sz w:val="24"/>
          <w:szCs w:val="24"/>
        </w:rPr>
        <w:t>в период исполнения государственной услуги, повлекшее изменение порядка исполнения этой услуги;</w:t>
      </w:r>
    </w:p>
    <w:p w14:paraId="1661E25B" w14:textId="77777777" w:rsidR="00D841C7" w:rsidRDefault="00D841C7" w:rsidP="00D841C7">
      <w:pPr>
        <w:pStyle w:val="a3"/>
        <w:ind w:firstLine="709"/>
        <w:jc w:val="both"/>
        <w:rPr>
          <w:rFonts w:ascii="Times New Roman" w:hAnsi="Times New Roman"/>
          <w:sz w:val="24"/>
          <w:szCs w:val="24"/>
        </w:rPr>
      </w:pPr>
      <w:r w:rsidRPr="00DB41CB">
        <w:rPr>
          <w:rFonts w:ascii="Times New Roman" w:hAnsi="Times New Roman"/>
          <w:sz w:val="24"/>
          <w:szCs w:val="24"/>
        </w:rPr>
        <w:t>сведения о заявителе содержатся в реестре недобросовестных участников аукционов на право пользования участками недр</w:t>
      </w:r>
      <w:r>
        <w:rPr>
          <w:rFonts w:ascii="Times New Roman" w:hAnsi="Times New Roman"/>
          <w:sz w:val="24"/>
          <w:szCs w:val="24"/>
        </w:rPr>
        <w:t>;</w:t>
      </w:r>
    </w:p>
    <w:p w14:paraId="44357BEC" w14:textId="287E67BF" w:rsidR="00D841C7" w:rsidRPr="00413C3C" w:rsidRDefault="00D841C7" w:rsidP="00D841C7">
      <w:pPr>
        <w:pStyle w:val="a3"/>
        <w:ind w:firstLine="709"/>
        <w:jc w:val="both"/>
        <w:rPr>
          <w:rFonts w:ascii="Times New Roman" w:hAnsi="Times New Roman"/>
          <w:sz w:val="24"/>
          <w:szCs w:val="24"/>
        </w:rPr>
      </w:pPr>
      <w:r w:rsidRPr="008A4B81">
        <w:rPr>
          <w:rFonts w:ascii="Times New Roman" w:hAnsi="Times New Roman"/>
          <w:sz w:val="24"/>
          <w:szCs w:val="24"/>
        </w:rPr>
        <w:t xml:space="preserve">волеизъявление заявителя, выраженное в письменной форме, об отзыве </w:t>
      </w:r>
      <w:r w:rsidRPr="003613A1">
        <w:rPr>
          <w:rFonts w:ascii="Times New Roman" w:hAnsi="Times New Roman"/>
          <w:sz w:val="24"/>
          <w:szCs w:val="24"/>
        </w:rPr>
        <w:t xml:space="preserve">заявления </w:t>
      </w:r>
      <w:r w:rsidR="009C62E3">
        <w:rPr>
          <w:rFonts w:ascii="Times New Roman" w:hAnsi="Times New Roman"/>
          <w:sz w:val="24"/>
          <w:szCs w:val="24"/>
        </w:rPr>
        <w:br/>
      </w:r>
      <w:r w:rsidRPr="00413C3C">
        <w:rPr>
          <w:rFonts w:ascii="Times New Roman" w:hAnsi="Times New Roman"/>
          <w:sz w:val="24"/>
          <w:szCs w:val="24"/>
        </w:rPr>
        <w:t>на предоставление права пользования участком недр</w:t>
      </w:r>
      <w:r w:rsidRPr="003613A1">
        <w:rPr>
          <w:rFonts w:ascii="Times New Roman" w:hAnsi="Times New Roman"/>
          <w:sz w:val="24"/>
          <w:szCs w:val="24"/>
        </w:rPr>
        <w:t xml:space="preserve"> до принятия решения </w:t>
      </w:r>
      <w:r w:rsidR="009C62E3">
        <w:rPr>
          <w:rFonts w:ascii="Times New Roman" w:hAnsi="Times New Roman"/>
          <w:sz w:val="24"/>
          <w:szCs w:val="24"/>
        </w:rPr>
        <w:br/>
      </w:r>
      <w:r w:rsidRPr="008A4B81">
        <w:rPr>
          <w:rFonts w:ascii="Times New Roman" w:hAnsi="Times New Roman"/>
          <w:sz w:val="24"/>
          <w:szCs w:val="24"/>
        </w:rPr>
        <w:t>по государственной услуге;</w:t>
      </w:r>
    </w:p>
    <w:p w14:paraId="52DFF5C8" w14:textId="1A877690" w:rsidR="00D841C7" w:rsidRPr="00413C3C" w:rsidRDefault="00D841C7" w:rsidP="00D841C7">
      <w:pPr>
        <w:pStyle w:val="a3"/>
        <w:ind w:firstLine="709"/>
        <w:jc w:val="both"/>
        <w:rPr>
          <w:rFonts w:ascii="Times New Roman" w:hAnsi="Times New Roman"/>
          <w:sz w:val="24"/>
          <w:szCs w:val="24"/>
        </w:rPr>
      </w:pPr>
      <w:r w:rsidRPr="00413C3C">
        <w:rPr>
          <w:rFonts w:ascii="Times New Roman" w:hAnsi="Times New Roman"/>
          <w:sz w:val="24"/>
          <w:szCs w:val="24"/>
        </w:rPr>
        <w:t>тексты документов написаны неразборчиво, в документах есть подчистки, приписки, зачеркнутые слова и иные неоговоренные исправления, документы имеют серьезные повреждения, наличие которых не позволяет однозначно истолковать их содержание;</w:t>
      </w:r>
    </w:p>
    <w:p w14:paraId="74E4ECD1" w14:textId="77777777" w:rsidR="00D841C7" w:rsidRPr="00413C3C" w:rsidRDefault="00D841C7" w:rsidP="00D841C7">
      <w:pPr>
        <w:pStyle w:val="a3"/>
        <w:ind w:firstLine="709"/>
        <w:jc w:val="both"/>
        <w:rPr>
          <w:rFonts w:ascii="Times New Roman" w:hAnsi="Times New Roman"/>
          <w:sz w:val="24"/>
          <w:szCs w:val="24"/>
        </w:rPr>
      </w:pPr>
      <w:r w:rsidRPr="00413C3C">
        <w:rPr>
          <w:rFonts w:ascii="Times New Roman" w:hAnsi="Times New Roman"/>
          <w:sz w:val="24"/>
          <w:szCs w:val="24"/>
        </w:rPr>
        <w:t>представление заявителем документов, содержащих недостоверные сведения.</w:t>
      </w:r>
    </w:p>
    <w:p w14:paraId="0D5E151A" w14:textId="77777777" w:rsidR="00D841C7" w:rsidRPr="00FF42E5" w:rsidRDefault="00D841C7" w:rsidP="00D841C7">
      <w:pPr>
        <w:pStyle w:val="a3"/>
        <w:ind w:firstLine="709"/>
        <w:jc w:val="both"/>
        <w:rPr>
          <w:rFonts w:ascii="Times New Roman" w:hAnsi="Times New Roman"/>
          <w:b/>
          <w:sz w:val="24"/>
          <w:szCs w:val="24"/>
        </w:rPr>
      </w:pPr>
      <w:r w:rsidRPr="00413C3C">
        <w:rPr>
          <w:rFonts w:ascii="Times New Roman" w:hAnsi="Times New Roman"/>
          <w:b/>
          <w:sz w:val="24"/>
          <w:szCs w:val="24"/>
        </w:rPr>
        <w:t>2.10.2</w:t>
      </w:r>
      <w:r w:rsidRPr="00FF42E5">
        <w:rPr>
          <w:rFonts w:ascii="Times New Roman" w:hAnsi="Times New Roman"/>
          <w:b/>
          <w:sz w:val="24"/>
          <w:szCs w:val="24"/>
        </w:rPr>
        <w:t xml:space="preserve">. </w:t>
      </w:r>
      <w:r>
        <w:rPr>
          <w:rFonts w:ascii="Times New Roman" w:hAnsi="Times New Roman"/>
          <w:b/>
          <w:sz w:val="24"/>
          <w:szCs w:val="24"/>
        </w:rPr>
        <w:t>В части</w:t>
      </w:r>
      <w:r w:rsidRPr="00413C3C">
        <w:rPr>
          <w:rFonts w:ascii="Times New Roman" w:hAnsi="Times New Roman"/>
          <w:b/>
          <w:sz w:val="24"/>
          <w:szCs w:val="24"/>
        </w:rPr>
        <w:t xml:space="preserve"> </w:t>
      </w:r>
      <w:r>
        <w:rPr>
          <w:rFonts w:ascii="Times New Roman" w:hAnsi="Times New Roman"/>
          <w:b/>
          <w:sz w:val="24"/>
          <w:szCs w:val="24"/>
        </w:rPr>
        <w:t>внесения</w:t>
      </w:r>
      <w:r w:rsidRPr="00FF42E5">
        <w:rPr>
          <w:rFonts w:ascii="Times New Roman" w:hAnsi="Times New Roman"/>
          <w:b/>
          <w:sz w:val="24"/>
          <w:szCs w:val="24"/>
        </w:rPr>
        <w:t xml:space="preserve"> изменений в лицензию на пользование недрами:</w:t>
      </w:r>
    </w:p>
    <w:p w14:paraId="6D5C2DA1" w14:textId="77777777" w:rsidR="00D841C7" w:rsidRPr="00FF42E5" w:rsidRDefault="00D841C7" w:rsidP="00D841C7">
      <w:pPr>
        <w:pStyle w:val="a3"/>
        <w:ind w:firstLine="709"/>
        <w:jc w:val="both"/>
        <w:rPr>
          <w:rFonts w:ascii="Times New Roman" w:hAnsi="Times New Roman"/>
          <w:sz w:val="24"/>
          <w:szCs w:val="24"/>
        </w:rPr>
      </w:pPr>
      <w:r w:rsidRPr="00FF42E5">
        <w:rPr>
          <w:rFonts w:ascii="Times New Roman" w:hAnsi="Times New Roman"/>
          <w:sz w:val="24"/>
          <w:szCs w:val="24"/>
        </w:rPr>
        <w:t>не обоснована необходимость внесения изменений в лицензию на пользование недрами в соответствии со статьей 12.1 Закона о недрах, в том числе не подтверждено возникновение обстоятельств, существенно отличающихся от тех, при которых право пользования недрами было предоставлено;</w:t>
      </w:r>
    </w:p>
    <w:p w14:paraId="044F799F" w14:textId="34386043" w:rsidR="00D841C7" w:rsidRPr="007360BD" w:rsidRDefault="00D841C7" w:rsidP="00D841C7">
      <w:pPr>
        <w:pStyle w:val="a3"/>
        <w:ind w:firstLine="709"/>
        <w:jc w:val="both"/>
        <w:rPr>
          <w:rFonts w:ascii="Times New Roman" w:hAnsi="Times New Roman"/>
          <w:sz w:val="24"/>
          <w:szCs w:val="24"/>
        </w:rPr>
      </w:pPr>
      <w:r w:rsidRPr="007360BD">
        <w:rPr>
          <w:rFonts w:ascii="Times New Roman" w:hAnsi="Times New Roman"/>
          <w:sz w:val="24"/>
          <w:szCs w:val="24"/>
        </w:rPr>
        <w:t xml:space="preserve">недропользователем ранее допущены нарушения условий лицензии на пользование недрами (в случае подачи заявления на внесение изменений в лицензию на пользование недрами в части продления срока пользования участком недр); </w:t>
      </w:r>
    </w:p>
    <w:p w14:paraId="77F96D40" w14:textId="77777777" w:rsidR="00D841C7" w:rsidRPr="00413C3C" w:rsidRDefault="00D841C7" w:rsidP="00D841C7">
      <w:pPr>
        <w:pStyle w:val="a3"/>
        <w:ind w:firstLine="709"/>
        <w:jc w:val="both"/>
        <w:rPr>
          <w:rFonts w:ascii="Times New Roman" w:hAnsi="Times New Roman"/>
          <w:sz w:val="24"/>
          <w:szCs w:val="24"/>
        </w:rPr>
      </w:pPr>
      <w:r w:rsidRPr="00413C3C">
        <w:rPr>
          <w:rFonts w:ascii="Times New Roman" w:hAnsi="Times New Roman"/>
          <w:sz w:val="24"/>
          <w:szCs w:val="24"/>
        </w:rPr>
        <w:lastRenderedPageBreak/>
        <w:t xml:space="preserve">неуплата государственной пошлины в соответствии с </w:t>
      </w:r>
      <w:hyperlink r:id="rId44" w:history="1">
        <w:r w:rsidRPr="00413C3C">
          <w:rPr>
            <w:rFonts w:ascii="Times New Roman" w:hAnsi="Times New Roman"/>
            <w:sz w:val="24"/>
            <w:szCs w:val="24"/>
          </w:rPr>
          <w:t>пунктом 92 части 1 статьи 333.33</w:t>
        </w:r>
      </w:hyperlink>
      <w:r w:rsidRPr="00413C3C">
        <w:rPr>
          <w:rFonts w:ascii="Times New Roman" w:hAnsi="Times New Roman"/>
          <w:sz w:val="24"/>
          <w:szCs w:val="24"/>
        </w:rPr>
        <w:t xml:space="preserve"> Налогового кодекса Российской Федерации в случае продления срока пользования участком недр;</w:t>
      </w:r>
    </w:p>
    <w:p w14:paraId="36E11BB3" w14:textId="7DB76AA2" w:rsidR="00D841C7" w:rsidRPr="00CD5073" w:rsidRDefault="00D841C7" w:rsidP="00D841C7">
      <w:pPr>
        <w:pStyle w:val="a3"/>
        <w:ind w:firstLine="709"/>
        <w:jc w:val="both"/>
        <w:rPr>
          <w:rFonts w:ascii="Times New Roman" w:hAnsi="Times New Roman"/>
          <w:sz w:val="24"/>
          <w:szCs w:val="24"/>
        </w:rPr>
      </w:pPr>
      <w:r w:rsidRPr="00413C3C">
        <w:rPr>
          <w:rFonts w:ascii="Times New Roman" w:hAnsi="Times New Roman"/>
          <w:sz w:val="24"/>
          <w:szCs w:val="24"/>
        </w:rPr>
        <w:t xml:space="preserve">заявитель в течение пяти рабочих дней с даты получения проекта изменений </w:t>
      </w:r>
      <w:r w:rsidR="009C62E3">
        <w:rPr>
          <w:rFonts w:ascii="Times New Roman" w:hAnsi="Times New Roman"/>
          <w:sz w:val="24"/>
          <w:szCs w:val="24"/>
        </w:rPr>
        <w:br/>
      </w:r>
      <w:r w:rsidRPr="00413C3C">
        <w:rPr>
          <w:rFonts w:ascii="Times New Roman" w:hAnsi="Times New Roman"/>
          <w:sz w:val="24"/>
          <w:szCs w:val="24"/>
        </w:rPr>
        <w:t xml:space="preserve">и дополнений в лицензию не представил в Комитет согласие о внесении изменений </w:t>
      </w:r>
      <w:r w:rsidR="009C62E3">
        <w:rPr>
          <w:rFonts w:ascii="Times New Roman" w:hAnsi="Times New Roman"/>
          <w:sz w:val="24"/>
          <w:szCs w:val="24"/>
        </w:rPr>
        <w:br/>
      </w:r>
      <w:r w:rsidRPr="00CD5073">
        <w:rPr>
          <w:rFonts w:ascii="Times New Roman" w:hAnsi="Times New Roman"/>
          <w:sz w:val="24"/>
          <w:szCs w:val="24"/>
        </w:rPr>
        <w:t>в соответствии с частью девятой стат</w:t>
      </w:r>
      <w:r>
        <w:rPr>
          <w:rFonts w:ascii="Times New Roman" w:hAnsi="Times New Roman"/>
          <w:sz w:val="24"/>
          <w:szCs w:val="24"/>
        </w:rPr>
        <w:t>ьи 12.1 Закона о недрах</w:t>
      </w:r>
      <w:r w:rsidRPr="00CD5073">
        <w:rPr>
          <w:rFonts w:ascii="Times New Roman" w:hAnsi="Times New Roman"/>
          <w:sz w:val="24"/>
          <w:szCs w:val="24"/>
        </w:rPr>
        <w:t>;</w:t>
      </w:r>
    </w:p>
    <w:p w14:paraId="74F067C8" w14:textId="40D40155" w:rsidR="00D841C7" w:rsidRPr="007360BD" w:rsidRDefault="00D841C7" w:rsidP="00D841C7">
      <w:pPr>
        <w:pStyle w:val="a3"/>
        <w:ind w:firstLine="709"/>
        <w:jc w:val="both"/>
        <w:rPr>
          <w:rFonts w:ascii="Times New Roman" w:hAnsi="Times New Roman"/>
          <w:sz w:val="24"/>
          <w:szCs w:val="24"/>
        </w:rPr>
      </w:pPr>
      <w:r w:rsidRPr="007360BD">
        <w:rPr>
          <w:rFonts w:ascii="Times New Roman" w:hAnsi="Times New Roman"/>
          <w:sz w:val="24"/>
          <w:szCs w:val="24"/>
        </w:rPr>
        <w:t xml:space="preserve">заявление на внесение изменений в лицензию на пользование недрами подано </w:t>
      </w:r>
      <w:r w:rsidR="009C62E3">
        <w:rPr>
          <w:rFonts w:ascii="Times New Roman" w:hAnsi="Times New Roman"/>
          <w:sz w:val="24"/>
          <w:szCs w:val="24"/>
        </w:rPr>
        <w:br/>
      </w:r>
      <w:r w:rsidRPr="007360BD">
        <w:rPr>
          <w:rFonts w:ascii="Times New Roman" w:hAnsi="Times New Roman"/>
          <w:sz w:val="24"/>
          <w:szCs w:val="24"/>
        </w:rPr>
        <w:t>на изменение тех условий лицензии на пользование недрами, по которым на дату обращения пользователя недр с заявлением об их изменении пользователю недр направлено и действует письменное уведомление о допущенных нарушениях, предусмотренное частью 4 статьи 21 Закона о недрах;</w:t>
      </w:r>
    </w:p>
    <w:p w14:paraId="45CA67FB" w14:textId="77C22607" w:rsidR="00D841C7" w:rsidRPr="00413C3C" w:rsidRDefault="00D841C7" w:rsidP="00D841C7">
      <w:pPr>
        <w:pStyle w:val="a3"/>
        <w:ind w:firstLine="709"/>
        <w:jc w:val="both"/>
        <w:rPr>
          <w:rFonts w:ascii="Times New Roman" w:hAnsi="Times New Roman"/>
          <w:sz w:val="24"/>
          <w:szCs w:val="24"/>
        </w:rPr>
      </w:pPr>
      <w:r w:rsidRPr="00413C3C">
        <w:rPr>
          <w:rFonts w:ascii="Times New Roman" w:hAnsi="Times New Roman"/>
          <w:sz w:val="24"/>
          <w:szCs w:val="24"/>
        </w:rPr>
        <w:t xml:space="preserve">изменение законодательства Российской Федерации, Санкт-Петербурга о недрах </w:t>
      </w:r>
      <w:r w:rsidR="009C62E3">
        <w:rPr>
          <w:rFonts w:ascii="Times New Roman" w:hAnsi="Times New Roman"/>
          <w:sz w:val="24"/>
          <w:szCs w:val="24"/>
        </w:rPr>
        <w:br/>
      </w:r>
      <w:r w:rsidRPr="00413C3C">
        <w:rPr>
          <w:rFonts w:ascii="Times New Roman" w:hAnsi="Times New Roman"/>
          <w:sz w:val="24"/>
          <w:szCs w:val="24"/>
        </w:rPr>
        <w:t>в период исполнения государственной услуги, повлекшее изменение порядка исполнения этой услуги;</w:t>
      </w:r>
    </w:p>
    <w:p w14:paraId="0103D9A3" w14:textId="351523C7" w:rsidR="00D841C7" w:rsidRPr="00413C3C" w:rsidRDefault="00D841C7" w:rsidP="00D841C7">
      <w:pPr>
        <w:pStyle w:val="a3"/>
        <w:ind w:firstLine="709"/>
        <w:jc w:val="both"/>
        <w:rPr>
          <w:rFonts w:ascii="Times New Roman" w:hAnsi="Times New Roman"/>
          <w:sz w:val="24"/>
          <w:szCs w:val="24"/>
        </w:rPr>
      </w:pPr>
      <w:r w:rsidRPr="00413C3C">
        <w:rPr>
          <w:rFonts w:ascii="Times New Roman" w:hAnsi="Times New Roman"/>
          <w:sz w:val="24"/>
          <w:szCs w:val="24"/>
        </w:rPr>
        <w:t xml:space="preserve">волеизъявление заявителя, выраженное в письменной форме, об отзыве </w:t>
      </w:r>
      <w:r w:rsidRPr="007360BD">
        <w:rPr>
          <w:rFonts w:ascii="Times New Roman" w:hAnsi="Times New Roman"/>
          <w:sz w:val="24"/>
          <w:szCs w:val="24"/>
        </w:rPr>
        <w:t xml:space="preserve">заявления </w:t>
      </w:r>
      <w:r w:rsidR="009C62E3">
        <w:rPr>
          <w:rFonts w:ascii="Times New Roman" w:hAnsi="Times New Roman"/>
          <w:sz w:val="24"/>
          <w:szCs w:val="24"/>
        </w:rPr>
        <w:br/>
      </w:r>
      <w:r w:rsidRPr="007360BD">
        <w:rPr>
          <w:rFonts w:ascii="Times New Roman" w:hAnsi="Times New Roman"/>
          <w:sz w:val="24"/>
          <w:szCs w:val="24"/>
        </w:rPr>
        <w:t>на внесение изменений в лицензию на пользование недрами до принятия</w:t>
      </w:r>
      <w:r w:rsidRPr="00413C3C">
        <w:rPr>
          <w:rFonts w:ascii="Times New Roman" w:hAnsi="Times New Roman"/>
          <w:sz w:val="24"/>
          <w:szCs w:val="24"/>
        </w:rPr>
        <w:t xml:space="preserve"> решения </w:t>
      </w:r>
      <w:r w:rsidR="009C62E3">
        <w:rPr>
          <w:rFonts w:ascii="Times New Roman" w:hAnsi="Times New Roman"/>
          <w:sz w:val="24"/>
          <w:szCs w:val="24"/>
        </w:rPr>
        <w:br/>
      </w:r>
      <w:r w:rsidRPr="00413C3C">
        <w:rPr>
          <w:rFonts w:ascii="Times New Roman" w:hAnsi="Times New Roman"/>
          <w:sz w:val="24"/>
          <w:szCs w:val="24"/>
        </w:rPr>
        <w:t>по государственной услуге;</w:t>
      </w:r>
    </w:p>
    <w:p w14:paraId="0BC0E057" w14:textId="7CC53E8C" w:rsidR="00D841C7" w:rsidRPr="00413C3C" w:rsidRDefault="00D841C7" w:rsidP="00D841C7">
      <w:pPr>
        <w:pStyle w:val="a3"/>
        <w:ind w:firstLine="709"/>
        <w:jc w:val="both"/>
        <w:rPr>
          <w:rFonts w:ascii="Times New Roman" w:hAnsi="Times New Roman"/>
          <w:sz w:val="24"/>
          <w:szCs w:val="24"/>
        </w:rPr>
      </w:pPr>
      <w:r w:rsidRPr="00413C3C">
        <w:rPr>
          <w:rFonts w:ascii="Times New Roman" w:hAnsi="Times New Roman"/>
          <w:sz w:val="24"/>
          <w:szCs w:val="24"/>
        </w:rPr>
        <w:t>тексты документов написаны неразборчиво, в документах есть подчистки, приписки, зачеркнутые слова и иные неоговоренные исправления, документы имеют серьезные повреждения, наличие которых не позволяет однозначно истолковать их содержание;</w:t>
      </w:r>
    </w:p>
    <w:p w14:paraId="016B1DD6" w14:textId="77777777" w:rsidR="00D841C7" w:rsidRPr="00413C3C" w:rsidRDefault="00D841C7" w:rsidP="00D841C7">
      <w:pPr>
        <w:pStyle w:val="a3"/>
        <w:ind w:firstLine="709"/>
        <w:jc w:val="both"/>
        <w:rPr>
          <w:rFonts w:ascii="Times New Roman" w:hAnsi="Times New Roman"/>
          <w:sz w:val="24"/>
          <w:szCs w:val="24"/>
        </w:rPr>
      </w:pPr>
      <w:r w:rsidRPr="002029E8">
        <w:rPr>
          <w:rFonts w:ascii="Times New Roman" w:hAnsi="Times New Roman"/>
          <w:sz w:val="24"/>
          <w:szCs w:val="24"/>
        </w:rPr>
        <w:t>представление заявителем документов, содержащих недостоверные сведения.</w:t>
      </w:r>
    </w:p>
    <w:p w14:paraId="05644A83" w14:textId="77777777" w:rsidR="00D841C7" w:rsidRPr="00413C3C" w:rsidRDefault="00D841C7" w:rsidP="00D841C7">
      <w:pPr>
        <w:pStyle w:val="a3"/>
        <w:ind w:firstLine="709"/>
        <w:jc w:val="both"/>
        <w:rPr>
          <w:rFonts w:ascii="Times New Roman" w:hAnsi="Times New Roman"/>
          <w:b/>
          <w:sz w:val="24"/>
          <w:szCs w:val="24"/>
        </w:rPr>
      </w:pPr>
      <w:r w:rsidRPr="00413C3C">
        <w:rPr>
          <w:rFonts w:ascii="Times New Roman" w:hAnsi="Times New Roman"/>
          <w:b/>
          <w:sz w:val="24"/>
          <w:szCs w:val="24"/>
        </w:rPr>
        <w:t xml:space="preserve">2.10.3. </w:t>
      </w:r>
      <w:r>
        <w:rPr>
          <w:rFonts w:ascii="Times New Roman" w:hAnsi="Times New Roman"/>
          <w:b/>
          <w:sz w:val="24"/>
          <w:szCs w:val="24"/>
        </w:rPr>
        <w:t>В части</w:t>
      </w:r>
      <w:r w:rsidRPr="00413C3C">
        <w:rPr>
          <w:rFonts w:ascii="Times New Roman" w:hAnsi="Times New Roman"/>
          <w:b/>
          <w:sz w:val="24"/>
          <w:szCs w:val="24"/>
        </w:rPr>
        <w:t xml:space="preserve"> переоформлени</w:t>
      </w:r>
      <w:r>
        <w:rPr>
          <w:rFonts w:ascii="Times New Roman" w:hAnsi="Times New Roman"/>
          <w:b/>
          <w:sz w:val="24"/>
          <w:szCs w:val="24"/>
        </w:rPr>
        <w:t>я</w:t>
      </w:r>
      <w:r w:rsidRPr="00413C3C">
        <w:rPr>
          <w:rFonts w:ascii="Times New Roman" w:hAnsi="Times New Roman"/>
          <w:b/>
          <w:sz w:val="24"/>
          <w:szCs w:val="24"/>
        </w:rPr>
        <w:t xml:space="preserve"> лицензии на пользование недрами:</w:t>
      </w:r>
    </w:p>
    <w:p w14:paraId="738B426A" w14:textId="77777777" w:rsidR="00D841C7" w:rsidRPr="00740AE8" w:rsidRDefault="00D841C7" w:rsidP="00D841C7">
      <w:pPr>
        <w:ind w:firstLine="709"/>
        <w:jc w:val="both"/>
        <w:rPr>
          <w:sz w:val="24"/>
          <w:szCs w:val="24"/>
        </w:rPr>
      </w:pPr>
      <w:r w:rsidRPr="00740AE8">
        <w:rPr>
          <w:sz w:val="24"/>
          <w:szCs w:val="24"/>
        </w:rPr>
        <w:t xml:space="preserve">случай перехода права пользования недрами не содержится в пункте 2.6.3.5 настоящего Административного регламента; </w:t>
      </w:r>
    </w:p>
    <w:p w14:paraId="407FE0C0" w14:textId="77777777" w:rsidR="00D841C7" w:rsidRPr="00740AE8" w:rsidRDefault="00D841C7" w:rsidP="00D841C7">
      <w:pPr>
        <w:ind w:firstLine="709"/>
        <w:jc w:val="both"/>
        <w:rPr>
          <w:sz w:val="24"/>
          <w:szCs w:val="24"/>
        </w:rPr>
      </w:pPr>
      <w:r w:rsidRPr="00740AE8">
        <w:rPr>
          <w:sz w:val="24"/>
          <w:szCs w:val="24"/>
        </w:rPr>
        <w:t>нарушены требования к документам, установленным пунктом 2.6.3.6 настоящего Административного регламента;</w:t>
      </w:r>
    </w:p>
    <w:p w14:paraId="04DE0EE1" w14:textId="375F718F" w:rsidR="00D841C7" w:rsidRPr="00D841C7" w:rsidRDefault="00D841C7" w:rsidP="00D841C7">
      <w:pPr>
        <w:ind w:firstLine="709"/>
        <w:jc w:val="both"/>
        <w:rPr>
          <w:sz w:val="24"/>
          <w:szCs w:val="24"/>
        </w:rPr>
      </w:pPr>
      <w:r w:rsidRPr="00740AE8">
        <w:rPr>
          <w:sz w:val="24"/>
          <w:szCs w:val="24"/>
        </w:rPr>
        <w:t xml:space="preserve">при наличии у </w:t>
      </w:r>
      <w:r w:rsidRPr="00D841C7">
        <w:rPr>
          <w:sz w:val="24"/>
          <w:szCs w:val="24"/>
        </w:rPr>
        <w:t xml:space="preserve">пользователя недр действующего письменного уведомления </w:t>
      </w:r>
      <w:r w:rsidR="009C62E3">
        <w:rPr>
          <w:sz w:val="24"/>
          <w:szCs w:val="24"/>
        </w:rPr>
        <w:br/>
      </w:r>
      <w:r w:rsidRPr="00D841C7">
        <w:rPr>
          <w:sz w:val="24"/>
          <w:szCs w:val="24"/>
        </w:rPr>
        <w:t xml:space="preserve">о допущенных нарушениях, предусмотренного </w:t>
      </w:r>
      <w:hyperlink r:id="rId45" w:history="1">
        <w:r w:rsidRPr="00D841C7">
          <w:rPr>
            <w:rStyle w:val="a4"/>
            <w:color w:val="auto"/>
            <w:sz w:val="24"/>
            <w:szCs w:val="24"/>
            <w:u w:val="none"/>
          </w:rPr>
          <w:t>частью четвертой статьи 21</w:t>
        </w:r>
      </w:hyperlink>
      <w:r w:rsidRPr="00D841C7">
        <w:rPr>
          <w:sz w:val="24"/>
          <w:szCs w:val="24"/>
        </w:rPr>
        <w:t xml:space="preserve"> Закона о недрах; </w:t>
      </w:r>
    </w:p>
    <w:p w14:paraId="55ED7B25" w14:textId="38D0D3FB" w:rsidR="00D841C7" w:rsidRPr="00D841C7" w:rsidRDefault="00D841C7" w:rsidP="00D841C7">
      <w:pPr>
        <w:ind w:firstLine="709"/>
        <w:jc w:val="both"/>
        <w:rPr>
          <w:sz w:val="24"/>
          <w:szCs w:val="24"/>
        </w:rPr>
      </w:pPr>
      <w:r w:rsidRPr="00D841C7">
        <w:rPr>
          <w:sz w:val="24"/>
          <w:szCs w:val="24"/>
        </w:rPr>
        <w:t xml:space="preserve">при принятии решения о ликвидации юридического лица – пользователя недр со дня опубликования ликвидационной комиссией сообщения о ликвидации юридического лица – пользователя недр; </w:t>
      </w:r>
    </w:p>
    <w:p w14:paraId="129A1721" w14:textId="77777777" w:rsidR="00D841C7" w:rsidRPr="00D841C7" w:rsidRDefault="00D841C7" w:rsidP="00D841C7">
      <w:pPr>
        <w:pStyle w:val="a3"/>
        <w:ind w:firstLine="709"/>
        <w:jc w:val="both"/>
        <w:rPr>
          <w:rFonts w:ascii="Times New Roman" w:hAnsi="Times New Roman"/>
          <w:sz w:val="24"/>
          <w:szCs w:val="24"/>
        </w:rPr>
      </w:pPr>
      <w:r w:rsidRPr="00D841C7">
        <w:rPr>
          <w:rFonts w:ascii="Times New Roman" w:hAnsi="Times New Roman"/>
          <w:sz w:val="24"/>
          <w:szCs w:val="24"/>
        </w:rPr>
        <w:t xml:space="preserve">неуплата государственной пошлины в соответствии с </w:t>
      </w:r>
      <w:hyperlink r:id="rId46" w:history="1">
        <w:r w:rsidRPr="00D841C7">
          <w:rPr>
            <w:rFonts w:ascii="Times New Roman" w:hAnsi="Times New Roman"/>
            <w:sz w:val="24"/>
            <w:szCs w:val="24"/>
          </w:rPr>
          <w:t>пунктом 92 части 1 статьи 333.33</w:t>
        </w:r>
      </w:hyperlink>
      <w:r w:rsidRPr="00D841C7">
        <w:rPr>
          <w:rFonts w:ascii="Times New Roman" w:hAnsi="Times New Roman"/>
          <w:sz w:val="24"/>
          <w:szCs w:val="24"/>
        </w:rPr>
        <w:t xml:space="preserve"> Налогового кодекса Российской Федерации;</w:t>
      </w:r>
    </w:p>
    <w:p w14:paraId="3C761AEA" w14:textId="36A9552F" w:rsidR="00D841C7" w:rsidRPr="00D841C7" w:rsidRDefault="00D841C7" w:rsidP="00D841C7">
      <w:pPr>
        <w:ind w:firstLine="709"/>
        <w:jc w:val="both"/>
        <w:rPr>
          <w:sz w:val="24"/>
          <w:szCs w:val="24"/>
        </w:rPr>
      </w:pPr>
      <w:r w:rsidRPr="00D841C7">
        <w:rPr>
          <w:sz w:val="24"/>
          <w:szCs w:val="24"/>
        </w:rPr>
        <w:t xml:space="preserve">при признании пользователя недр несостоятельным (банкротом) в соответствии </w:t>
      </w:r>
      <w:r w:rsidR="009C62E3">
        <w:rPr>
          <w:sz w:val="24"/>
          <w:szCs w:val="24"/>
        </w:rPr>
        <w:br/>
      </w:r>
      <w:r w:rsidRPr="00D841C7">
        <w:rPr>
          <w:sz w:val="24"/>
          <w:szCs w:val="24"/>
        </w:rPr>
        <w:t xml:space="preserve">с Федеральным </w:t>
      </w:r>
      <w:hyperlink r:id="rId47" w:history="1">
        <w:r w:rsidRPr="00D841C7">
          <w:rPr>
            <w:rStyle w:val="a4"/>
            <w:color w:val="auto"/>
            <w:sz w:val="24"/>
            <w:szCs w:val="24"/>
            <w:u w:val="none"/>
          </w:rPr>
          <w:t>законом</w:t>
        </w:r>
      </w:hyperlink>
      <w:r w:rsidRPr="00D841C7">
        <w:rPr>
          <w:sz w:val="24"/>
          <w:szCs w:val="24"/>
        </w:rPr>
        <w:t xml:space="preserve"> «О несостоятельности (банкротстве)» (за исключением случаев перехода права пользования участком недр по основанию, предусмотренному подпунктом 6 пункта 2.6.3.5 настоящего Административного регламента); </w:t>
      </w:r>
    </w:p>
    <w:p w14:paraId="19F35941" w14:textId="77777777" w:rsidR="00D841C7" w:rsidRPr="00740AE8" w:rsidRDefault="00D841C7" w:rsidP="00D841C7">
      <w:pPr>
        <w:ind w:firstLine="709"/>
        <w:jc w:val="both"/>
        <w:rPr>
          <w:sz w:val="24"/>
          <w:szCs w:val="24"/>
        </w:rPr>
      </w:pPr>
      <w:r w:rsidRPr="00740AE8">
        <w:rPr>
          <w:sz w:val="24"/>
          <w:szCs w:val="24"/>
        </w:rPr>
        <w:t xml:space="preserve">при приостановлении осуществления права пользования недрами. </w:t>
      </w:r>
    </w:p>
    <w:p w14:paraId="27B3C8B7" w14:textId="77777777" w:rsidR="00D841C7" w:rsidRPr="00413C3C" w:rsidRDefault="00D841C7" w:rsidP="00D841C7">
      <w:pPr>
        <w:pStyle w:val="a3"/>
        <w:ind w:firstLine="709"/>
        <w:jc w:val="both"/>
        <w:rPr>
          <w:rFonts w:ascii="Times New Roman" w:hAnsi="Times New Roman"/>
          <w:b/>
          <w:sz w:val="24"/>
          <w:szCs w:val="24"/>
        </w:rPr>
      </w:pPr>
      <w:r w:rsidRPr="00740AE8">
        <w:rPr>
          <w:rFonts w:ascii="Times New Roman" w:hAnsi="Times New Roman"/>
          <w:b/>
          <w:sz w:val="24"/>
          <w:szCs w:val="24"/>
        </w:rPr>
        <w:t xml:space="preserve">2.10.4. </w:t>
      </w:r>
      <w:r>
        <w:rPr>
          <w:rFonts w:ascii="Times New Roman" w:hAnsi="Times New Roman"/>
          <w:b/>
          <w:sz w:val="24"/>
          <w:szCs w:val="24"/>
        </w:rPr>
        <w:t>В части</w:t>
      </w:r>
      <w:r w:rsidRPr="00413C3C">
        <w:rPr>
          <w:rFonts w:ascii="Times New Roman" w:hAnsi="Times New Roman"/>
          <w:b/>
          <w:sz w:val="24"/>
          <w:szCs w:val="24"/>
        </w:rPr>
        <w:t xml:space="preserve"> </w:t>
      </w:r>
      <w:r w:rsidRPr="00740AE8">
        <w:rPr>
          <w:rFonts w:ascii="Times New Roman" w:hAnsi="Times New Roman"/>
          <w:b/>
          <w:sz w:val="24"/>
          <w:szCs w:val="24"/>
        </w:rPr>
        <w:t>досрочно</w:t>
      </w:r>
      <w:r>
        <w:rPr>
          <w:rFonts w:ascii="Times New Roman" w:hAnsi="Times New Roman"/>
          <w:b/>
          <w:sz w:val="24"/>
          <w:szCs w:val="24"/>
        </w:rPr>
        <w:t>го прекращения</w:t>
      </w:r>
      <w:r w:rsidRPr="00740AE8">
        <w:rPr>
          <w:rFonts w:ascii="Times New Roman" w:hAnsi="Times New Roman"/>
          <w:b/>
          <w:sz w:val="24"/>
          <w:szCs w:val="24"/>
        </w:rPr>
        <w:t>, приостановлени</w:t>
      </w:r>
      <w:r>
        <w:rPr>
          <w:rFonts w:ascii="Times New Roman" w:hAnsi="Times New Roman"/>
          <w:b/>
          <w:sz w:val="24"/>
          <w:szCs w:val="24"/>
        </w:rPr>
        <w:t>я</w:t>
      </w:r>
      <w:r w:rsidRPr="00740AE8">
        <w:rPr>
          <w:rFonts w:ascii="Times New Roman" w:hAnsi="Times New Roman"/>
          <w:b/>
          <w:sz w:val="24"/>
          <w:szCs w:val="24"/>
        </w:rPr>
        <w:t xml:space="preserve"> осуществления права пользования недрами:</w:t>
      </w:r>
    </w:p>
    <w:p w14:paraId="3727CD80" w14:textId="5B0078C4" w:rsidR="00D841C7" w:rsidRPr="00413C3C" w:rsidRDefault="00D841C7" w:rsidP="00D841C7">
      <w:pPr>
        <w:pStyle w:val="a3"/>
        <w:ind w:firstLine="709"/>
        <w:jc w:val="both"/>
        <w:rPr>
          <w:rFonts w:ascii="Times New Roman" w:hAnsi="Times New Roman"/>
          <w:color w:val="FF0000"/>
          <w:sz w:val="24"/>
          <w:szCs w:val="24"/>
        </w:rPr>
      </w:pPr>
      <w:r w:rsidRPr="00413C3C">
        <w:rPr>
          <w:rFonts w:ascii="Times New Roman" w:hAnsi="Times New Roman"/>
          <w:sz w:val="24"/>
          <w:szCs w:val="24"/>
        </w:rPr>
        <w:t xml:space="preserve">изменение законодательства Российской Федерации, Санкт-Петербурга о недрах </w:t>
      </w:r>
      <w:r w:rsidR="009C62E3">
        <w:rPr>
          <w:rFonts w:ascii="Times New Roman" w:hAnsi="Times New Roman"/>
          <w:sz w:val="24"/>
          <w:szCs w:val="24"/>
        </w:rPr>
        <w:br/>
      </w:r>
      <w:r w:rsidRPr="00413C3C">
        <w:rPr>
          <w:rFonts w:ascii="Times New Roman" w:hAnsi="Times New Roman"/>
          <w:sz w:val="24"/>
          <w:szCs w:val="24"/>
        </w:rPr>
        <w:t>в период исполнения государственной услуги, повлекшее изменение порядка исполнения этой услуги;</w:t>
      </w:r>
    </w:p>
    <w:p w14:paraId="0D038A1C" w14:textId="05049406" w:rsidR="00D841C7" w:rsidRPr="00413C3C" w:rsidRDefault="00D841C7" w:rsidP="00D841C7">
      <w:pPr>
        <w:pStyle w:val="a3"/>
        <w:ind w:firstLine="709"/>
        <w:jc w:val="both"/>
        <w:rPr>
          <w:rFonts w:ascii="Times New Roman" w:hAnsi="Times New Roman"/>
          <w:sz w:val="24"/>
          <w:szCs w:val="24"/>
        </w:rPr>
      </w:pPr>
      <w:r w:rsidRPr="00413C3C">
        <w:rPr>
          <w:rFonts w:ascii="Times New Roman" w:hAnsi="Times New Roman"/>
          <w:sz w:val="24"/>
          <w:szCs w:val="24"/>
        </w:rPr>
        <w:t xml:space="preserve">волеизъявление заявителя, выраженное в письменной форме, об отзыве </w:t>
      </w:r>
      <w:r w:rsidRPr="007360BD">
        <w:rPr>
          <w:rFonts w:ascii="Times New Roman" w:hAnsi="Times New Roman"/>
          <w:sz w:val="24"/>
          <w:szCs w:val="24"/>
        </w:rPr>
        <w:t xml:space="preserve">заявления </w:t>
      </w:r>
      <w:r w:rsidR="009C62E3">
        <w:rPr>
          <w:rFonts w:ascii="Times New Roman" w:hAnsi="Times New Roman"/>
          <w:sz w:val="24"/>
          <w:szCs w:val="24"/>
        </w:rPr>
        <w:br/>
      </w:r>
      <w:r w:rsidRPr="00413C3C">
        <w:rPr>
          <w:rFonts w:ascii="Times New Roman" w:hAnsi="Times New Roman"/>
          <w:sz w:val="24"/>
          <w:szCs w:val="24"/>
        </w:rPr>
        <w:t xml:space="preserve">о досрочном прекращении, приостановлении осуществления права пользования недрами </w:t>
      </w:r>
      <w:r w:rsidR="009C62E3">
        <w:rPr>
          <w:rFonts w:ascii="Times New Roman" w:hAnsi="Times New Roman"/>
          <w:sz w:val="24"/>
          <w:szCs w:val="24"/>
        </w:rPr>
        <w:br/>
      </w:r>
      <w:r w:rsidRPr="00413C3C">
        <w:rPr>
          <w:rFonts w:ascii="Times New Roman" w:hAnsi="Times New Roman"/>
          <w:sz w:val="24"/>
          <w:szCs w:val="24"/>
        </w:rPr>
        <w:t>до принятия решения по государственной услуге;</w:t>
      </w:r>
    </w:p>
    <w:p w14:paraId="5BD60925" w14:textId="63F7D160" w:rsidR="00D841C7" w:rsidRPr="00413C3C" w:rsidRDefault="00D841C7" w:rsidP="00D841C7">
      <w:pPr>
        <w:pStyle w:val="a3"/>
        <w:ind w:firstLine="709"/>
        <w:jc w:val="both"/>
        <w:rPr>
          <w:rFonts w:ascii="Times New Roman" w:hAnsi="Times New Roman"/>
          <w:sz w:val="24"/>
          <w:szCs w:val="24"/>
        </w:rPr>
      </w:pPr>
      <w:r w:rsidRPr="00413C3C">
        <w:rPr>
          <w:rFonts w:ascii="Times New Roman" w:hAnsi="Times New Roman"/>
          <w:sz w:val="24"/>
          <w:szCs w:val="24"/>
        </w:rPr>
        <w:t xml:space="preserve">в случае досрочного прекращения права пользования недрами отсутствие </w:t>
      </w:r>
      <w:r w:rsidR="009C62E3">
        <w:rPr>
          <w:rFonts w:ascii="Times New Roman" w:hAnsi="Times New Roman"/>
          <w:sz w:val="24"/>
          <w:szCs w:val="24"/>
        </w:rPr>
        <w:br/>
      </w:r>
      <w:r w:rsidRPr="00413C3C">
        <w:rPr>
          <w:rFonts w:ascii="Times New Roman" w:hAnsi="Times New Roman"/>
          <w:sz w:val="24"/>
          <w:szCs w:val="24"/>
        </w:rPr>
        <w:t xml:space="preserve">у пользователя недр согласованного в установленном порядке технического проекта консервации и ликвидации горных выработок, буровых скважин и иных сооружений, связанных с пользованием </w:t>
      </w:r>
      <w:r w:rsidRPr="002958A2">
        <w:rPr>
          <w:rFonts w:ascii="Times New Roman" w:hAnsi="Times New Roman"/>
          <w:sz w:val="24"/>
          <w:szCs w:val="24"/>
        </w:rPr>
        <w:t>недрами</w:t>
      </w:r>
      <w:r w:rsidRPr="007F69B8">
        <w:rPr>
          <w:rFonts w:ascii="Times New Roman" w:hAnsi="Times New Roman"/>
          <w:sz w:val="24"/>
          <w:szCs w:val="24"/>
        </w:rPr>
        <w:t xml:space="preserve">, </w:t>
      </w:r>
      <w:r w:rsidR="002958A2" w:rsidRPr="007F69B8">
        <w:rPr>
          <w:rFonts w:ascii="Times New Roman" w:hAnsi="Times New Roman"/>
          <w:sz w:val="24"/>
          <w:szCs w:val="24"/>
        </w:rPr>
        <w:t xml:space="preserve">и проекта рекультивации земель, </w:t>
      </w:r>
      <w:r w:rsidRPr="007F69B8">
        <w:rPr>
          <w:rFonts w:ascii="Times New Roman" w:hAnsi="Times New Roman"/>
          <w:sz w:val="24"/>
          <w:szCs w:val="24"/>
        </w:rPr>
        <w:t>либо подписанного акта о ликвидации или консервации горных выработок, буровых скважин и иных сооружений, связанных с пользованием недрами</w:t>
      </w:r>
      <w:r w:rsidR="002958A2" w:rsidRPr="007F69B8">
        <w:rPr>
          <w:rFonts w:ascii="Times New Roman" w:hAnsi="Times New Roman"/>
          <w:sz w:val="24"/>
          <w:szCs w:val="24"/>
        </w:rPr>
        <w:t>, акта о рекультивации земель</w:t>
      </w:r>
      <w:r w:rsidRPr="007F69B8">
        <w:rPr>
          <w:rFonts w:ascii="Times New Roman" w:hAnsi="Times New Roman"/>
          <w:sz w:val="24"/>
          <w:szCs w:val="24"/>
        </w:rPr>
        <w:t>;</w:t>
      </w:r>
    </w:p>
    <w:p w14:paraId="3D29BA64" w14:textId="0D2A0AE4" w:rsidR="00D841C7" w:rsidRPr="00413C3C" w:rsidRDefault="00D841C7" w:rsidP="00D841C7">
      <w:pPr>
        <w:pStyle w:val="a3"/>
        <w:ind w:firstLine="709"/>
        <w:jc w:val="both"/>
        <w:rPr>
          <w:rFonts w:ascii="Times New Roman" w:hAnsi="Times New Roman"/>
          <w:sz w:val="24"/>
          <w:szCs w:val="24"/>
        </w:rPr>
      </w:pPr>
      <w:r w:rsidRPr="00413C3C">
        <w:rPr>
          <w:rFonts w:ascii="Times New Roman" w:hAnsi="Times New Roman"/>
          <w:sz w:val="24"/>
          <w:szCs w:val="24"/>
        </w:rPr>
        <w:t xml:space="preserve">в случае приостановления осуществления права пользования недрами отсутствие </w:t>
      </w:r>
      <w:r w:rsidR="009C62E3">
        <w:rPr>
          <w:rFonts w:ascii="Times New Roman" w:hAnsi="Times New Roman"/>
          <w:sz w:val="24"/>
          <w:szCs w:val="24"/>
        </w:rPr>
        <w:br/>
      </w:r>
      <w:r w:rsidRPr="00413C3C">
        <w:rPr>
          <w:rFonts w:ascii="Times New Roman" w:hAnsi="Times New Roman"/>
          <w:sz w:val="24"/>
          <w:szCs w:val="24"/>
        </w:rPr>
        <w:t xml:space="preserve">у пользователя недр согласованного в установленном порядке технического проекта </w:t>
      </w:r>
      <w:r w:rsidRPr="00413C3C">
        <w:rPr>
          <w:rFonts w:ascii="Times New Roman" w:hAnsi="Times New Roman"/>
          <w:sz w:val="24"/>
          <w:szCs w:val="24"/>
        </w:rPr>
        <w:lastRenderedPageBreak/>
        <w:t xml:space="preserve">консервации и ликвидации горных выработок, буровых скважин и иных сооружений, связанных с пользованием недрами, либо подписанного акта о ликвидации или консервации горных выработок, буровых скважин и иных сооружений, связанных </w:t>
      </w:r>
      <w:r w:rsidR="009C62E3">
        <w:rPr>
          <w:rFonts w:ascii="Times New Roman" w:hAnsi="Times New Roman"/>
          <w:sz w:val="24"/>
          <w:szCs w:val="24"/>
        </w:rPr>
        <w:br/>
      </w:r>
      <w:r w:rsidRPr="00413C3C">
        <w:rPr>
          <w:rFonts w:ascii="Times New Roman" w:hAnsi="Times New Roman"/>
          <w:sz w:val="24"/>
          <w:szCs w:val="24"/>
        </w:rPr>
        <w:t xml:space="preserve">с пользованием недрами, в случае наличия на участке недр, осуществление права пользования которым приостанавливается по заявлению пользователя недр, горных выработок, буровых скважин и иных сооружений, связанных с пользованием недрами, подлежащих консервации или ликвидации в целях обеспечения безопасности жизни </w:t>
      </w:r>
      <w:r w:rsidR="009C62E3">
        <w:rPr>
          <w:rFonts w:ascii="Times New Roman" w:hAnsi="Times New Roman"/>
          <w:sz w:val="24"/>
          <w:szCs w:val="24"/>
        </w:rPr>
        <w:br/>
      </w:r>
      <w:r w:rsidRPr="00413C3C">
        <w:rPr>
          <w:rFonts w:ascii="Times New Roman" w:hAnsi="Times New Roman"/>
          <w:sz w:val="24"/>
          <w:szCs w:val="24"/>
        </w:rPr>
        <w:t>и здоровья населения, охраны окружающей среды, сохранности зданий и сооружений, включая сохранность горных выработок, буровых скважин и иных сооружений, с</w:t>
      </w:r>
      <w:r w:rsidR="00396CC2">
        <w:rPr>
          <w:rFonts w:ascii="Times New Roman" w:hAnsi="Times New Roman"/>
          <w:sz w:val="24"/>
          <w:szCs w:val="24"/>
        </w:rPr>
        <w:t>вязанных с пользованием недрами;</w:t>
      </w:r>
    </w:p>
    <w:p w14:paraId="04E06207" w14:textId="1BB20CE6" w:rsidR="00D841C7" w:rsidRPr="00413C3C" w:rsidRDefault="00D841C7" w:rsidP="00D841C7">
      <w:pPr>
        <w:pStyle w:val="a3"/>
        <w:ind w:firstLine="709"/>
        <w:jc w:val="both"/>
        <w:rPr>
          <w:rFonts w:ascii="Times New Roman" w:hAnsi="Times New Roman"/>
          <w:sz w:val="24"/>
          <w:szCs w:val="24"/>
        </w:rPr>
      </w:pPr>
      <w:r w:rsidRPr="00413C3C">
        <w:rPr>
          <w:rFonts w:ascii="Times New Roman" w:hAnsi="Times New Roman"/>
          <w:sz w:val="24"/>
          <w:szCs w:val="24"/>
        </w:rPr>
        <w:t>тексты документов написаны неразборчиво, в документах есть подчистки, приписки, зачеркнутые слова и иные неоговоренные исправления, документы имеют серьезные повреждения, наличие которых не позволяет однозначно истолковать их содержание;</w:t>
      </w:r>
    </w:p>
    <w:p w14:paraId="2F1D55E6" w14:textId="77777777" w:rsidR="00D841C7" w:rsidRPr="00D10EBD" w:rsidRDefault="00D841C7" w:rsidP="00D841C7">
      <w:pPr>
        <w:pStyle w:val="a3"/>
        <w:ind w:firstLine="709"/>
        <w:jc w:val="both"/>
        <w:rPr>
          <w:rFonts w:ascii="Times New Roman" w:hAnsi="Times New Roman"/>
          <w:sz w:val="24"/>
          <w:szCs w:val="24"/>
        </w:rPr>
      </w:pPr>
      <w:r w:rsidRPr="00D10EBD">
        <w:rPr>
          <w:rFonts w:ascii="Times New Roman" w:hAnsi="Times New Roman"/>
          <w:sz w:val="24"/>
          <w:szCs w:val="24"/>
        </w:rPr>
        <w:t>представление заявителем документов, содержащих недостоверные сведения.</w:t>
      </w:r>
    </w:p>
    <w:p w14:paraId="01BD2268" w14:textId="77777777" w:rsidR="00D10EBD" w:rsidRPr="00413C3C" w:rsidRDefault="00D10EBD" w:rsidP="00D10EBD">
      <w:pPr>
        <w:pStyle w:val="a3"/>
        <w:ind w:firstLine="709"/>
        <w:jc w:val="both"/>
        <w:rPr>
          <w:rFonts w:ascii="Times New Roman" w:hAnsi="Times New Roman"/>
          <w:sz w:val="24"/>
          <w:szCs w:val="24"/>
        </w:rPr>
      </w:pPr>
      <w:r w:rsidRPr="00D10EBD">
        <w:rPr>
          <w:rFonts w:ascii="Times New Roman" w:hAnsi="Times New Roman"/>
          <w:sz w:val="24"/>
          <w:szCs w:val="24"/>
        </w:rPr>
        <w:t>2.11. Перечень услуг, которые являются необходимыми и обязательными для предоставления государственной услуги.</w:t>
      </w:r>
    </w:p>
    <w:p w14:paraId="4FDDA222"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Услуги, которые являются необходимыми и обязательными для предоставления государственной услуги, включенные в Перечень услуг, которые являются необходимыми и обязательными для предоставления исполнительными органами государственной власти Санкт-Петербурга государственных услуг и предоставляются организациями, участвующими в предоставлении государственных услуг, утвержденный постановлением Правительства Санкт-</w:t>
      </w:r>
      <w:r>
        <w:rPr>
          <w:rFonts w:ascii="Times New Roman" w:hAnsi="Times New Roman"/>
          <w:sz w:val="24"/>
          <w:szCs w:val="24"/>
        </w:rPr>
        <w:t>Петербурга от 03.02.2012 № 93,</w:t>
      </w:r>
      <w:r w:rsidRPr="00413C3C">
        <w:rPr>
          <w:rFonts w:ascii="Times New Roman" w:hAnsi="Times New Roman"/>
          <w:sz w:val="24"/>
          <w:szCs w:val="24"/>
        </w:rPr>
        <w:t xml:space="preserve"> отсутствуют.</w:t>
      </w:r>
    </w:p>
    <w:p w14:paraId="04A1CE98"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2.12. Государственная пошлина или иная плата за предоставление государственной услуги взимается.</w:t>
      </w:r>
    </w:p>
    <w:p w14:paraId="4E7F5856" w14:textId="77777777" w:rsidR="00D10EBD" w:rsidRPr="007360BD" w:rsidRDefault="00D10EBD" w:rsidP="00D10EBD">
      <w:pPr>
        <w:pStyle w:val="a3"/>
        <w:ind w:firstLine="709"/>
        <w:jc w:val="both"/>
        <w:rPr>
          <w:rFonts w:ascii="Times New Roman" w:hAnsi="Times New Roman"/>
          <w:sz w:val="24"/>
          <w:szCs w:val="24"/>
        </w:rPr>
      </w:pPr>
      <w:r w:rsidRPr="007360BD">
        <w:rPr>
          <w:rFonts w:ascii="Times New Roman" w:hAnsi="Times New Roman"/>
          <w:sz w:val="24"/>
          <w:szCs w:val="24"/>
        </w:rPr>
        <w:t>Предоставление государственной услуги осуществляется на возмездной основе (платно) при обращении за предоставлением государственной услуги в части:</w:t>
      </w:r>
    </w:p>
    <w:p w14:paraId="066CC126" w14:textId="428DEDB7" w:rsidR="00D10EBD" w:rsidRPr="007360BD" w:rsidRDefault="00D10EBD" w:rsidP="00D10EBD">
      <w:pPr>
        <w:adjustRightInd w:val="0"/>
        <w:spacing w:line="230" w:lineRule="auto"/>
        <w:ind w:firstLine="709"/>
        <w:jc w:val="both"/>
        <w:outlineLvl w:val="1"/>
        <w:rPr>
          <w:sz w:val="24"/>
          <w:szCs w:val="24"/>
        </w:rPr>
      </w:pPr>
      <w:r w:rsidRPr="007360BD">
        <w:rPr>
          <w:sz w:val="24"/>
          <w:szCs w:val="24"/>
        </w:rPr>
        <w:t xml:space="preserve">принятия решения о предоставлении права пользования участком недр, а также осуществления оформления, государственной регистрации, выдачи лицензий </w:t>
      </w:r>
      <w:r w:rsidR="009C62E3">
        <w:rPr>
          <w:sz w:val="24"/>
          <w:szCs w:val="24"/>
        </w:rPr>
        <w:br/>
      </w:r>
      <w:r w:rsidRPr="007360BD">
        <w:rPr>
          <w:sz w:val="24"/>
          <w:szCs w:val="24"/>
        </w:rPr>
        <w:t xml:space="preserve">на пользование недрами; </w:t>
      </w:r>
    </w:p>
    <w:p w14:paraId="153A837B" w14:textId="77777777" w:rsidR="00D10EBD" w:rsidRPr="007360BD" w:rsidRDefault="00D10EBD" w:rsidP="00D10EBD">
      <w:pPr>
        <w:adjustRightInd w:val="0"/>
        <w:spacing w:line="230" w:lineRule="auto"/>
        <w:ind w:firstLine="709"/>
        <w:jc w:val="both"/>
        <w:outlineLvl w:val="1"/>
        <w:rPr>
          <w:sz w:val="24"/>
          <w:szCs w:val="24"/>
        </w:rPr>
      </w:pPr>
      <w:r w:rsidRPr="007360BD">
        <w:rPr>
          <w:sz w:val="24"/>
          <w:szCs w:val="24"/>
        </w:rPr>
        <w:t>внесения изменений в лицензию на пользование недрами в случае продления срока пользования участком недр;</w:t>
      </w:r>
    </w:p>
    <w:p w14:paraId="00D2D3C3" w14:textId="77777777" w:rsidR="00D10EBD" w:rsidRPr="007360BD" w:rsidRDefault="00D10EBD" w:rsidP="00D10EBD">
      <w:pPr>
        <w:adjustRightInd w:val="0"/>
        <w:spacing w:line="230" w:lineRule="auto"/>
        <w:ind w:firstLine="709"/>
        <w:jc w:val="both"/>
        <w:outlineLvl w:val="1"/>
        <w:rPr>
          <w:sz w:val="24"/>
          <w:szCs w:val="24"/>
        </w:rPr>
      </w:pPr>
      <w:r w:rsidRPr="007360BD">
        <w:rPr>
          <w:sz w:val="24"/>
          <w:szCs w:val="24"/>
        </w:rPr>
        <w:t>переоформления лицензий на пользование недрами;</w:t>
      </w:r>
    </w:p>
    <w:p w14:paraId="33129DA8"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В соответствии с </w:t>
      </w:r>
      <w:hyperlink r:id="rId48" w:history="1">
        <w:r w:rsidRPr="00413C3C">
          <w:rPr>
            <w:rFonts w:ascii="Times New Roman" w:hAnsi="Times New Roman"/>
            <w:sz w:val="24"/>
            <w:szCs w:val="24"/>
          </w:rPr>
          <w:t>подпунктом 92 пункта 1 статьи 333.33</w:t>
        </w:r>
      </w:hyperlink>
      <w:r w:rsidRPr="00413C3C">
        <w:rPr>
          <w:rFonts w:ascii="Times New Roman" w:hAnsi="Times New Roman"/>
          <w:sz w:val="24"/>
          <w:szCs w:val="24"/>
        </w:rPr>
        <w:t xml:space="preserve"> Налогового кодекса Российской Федерации государственная пошлина уплачивается в следующих размерах:</w:t>
      </w:r>
    </w:p>
    <w:p w14:paraId="6C370A40"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за предоставление лицензии – 7500 руб</w:t>
      </w:r>
      <w:r>
        <w:rPr>
          <w:rFonts w:ascii="Times New Roman" w:hAnsi="Times New Roman"/>
          <w:sz w:val="24"/>
          <w:szCs w:val="24"/>
        </w:rPr>
        <w:t>.</w:t>
      </w:r>
      <w:r w:rsidRPr="00413C3C">
        <w:rPr>
          <w:rFonts w:ascii="Times New Roman" w:hAnsi="Times New Roman"/>
          <w:sz w:val="24"/>
          <w:szCs w:val="24"/>
        </w:rPr>
        <w:t>;</w:t>
      </w:r>
    </w:p>
    <w:p w14:paraId="169124E3"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за переоформление документа, подтверждающего наличие лицензии – 750 руб</w:t>
      </w:r>
      <w:r>
        <w:rPr>
          <w:rFonts w:ascii="Times New Roman" w:hAnsi="Times New Roman"/>
          <w:sz w:val="24"/>
          <w:szCs w:val="24"/>
        </w:rPr>
        <w:t>.</w:t>
      </w:r>
      <w:r w:rsidRPr="00413C3C">
        <w:rPr>
          <w:rFonts w:ascii="Times New Roman" w:hAnsi="Times New Roman"/>
          <w:sz w:val="24"/>
          <w:szCs w:val="24"/>
        </w:rPr>
        <w:t>;</w:t>
      </w:r>
    </w:p>
    <w:p w14:paraId="5940DC6C"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продление срока пользования участком недр – 750 руб.</w:t>
      </w:r>
    </w:p>
    <w:p w14:paraId="285511C6" w14:textId="3F2535F1" w:rsidR="00D10EBD" w:rsidRPr="00413C3C" w:rsidRDefault="00D10EBD" w:rsidP="00D10EBD">
      <w:pPr>
        <w:ind w:firstLine="709"/>
        <w:jc w:val="both"/>
        <w:rPr>
          <w:sz w:val="24"/>
          <w:szCs w:val="24"/>
        </w:rPr>
      </w:pPr>
      <w:r w:rsidRPr="00496886">
        <w:rPr>
          <w:sz w:val="24"/>
          <w:szCs w:val="24"/>
        </w:rPr>
        <w:t>Оплата государственной пошлины возможна посредством Портала «Государственные и муниципальные услуги (функции) в Санкт-Петербурге» (при наличии технической возможности).</w:t>
      </w:r>
    </w:p>
    <w:p w14:paraId="62979A0A"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2.13. Порядок, размер и основания взимания платы за предоставление услуг, необходимых и обязательных для предоставления государственной услуги, включая информацию о методиках расчета размера такой платы.</w:t>
      </w:r>
    </w:p>
    <w:p w14:paraId="6CFD6BEA"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Услуги, которые являются необходимыми и обязательными для предоставления государственной услуги, включенные в Перечень услуг, отсутствуют.</w:t>
      </w:r>
    </w:p>
    <w:p w14:paraId="5121DAA1" w14:textId="70BBF1EE"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2.14. Максимальный срок ожидания в очереди при подаче запроса заявителя </w:t>
      </w:r>
      <w:r w:rsidR="009C62E3">
        <w:rPr>
          <w:rFonts w:ascii="Times New Roman" w:hAnsi="Times New Roman"/>
          <w:sz w:val="24"/>
          <w:szCs w:val="24"/>
        </w:rPr>
        <w:br/>
      </w:r>
      <w:r w:rsidRPr="00413C3C">
        <w:rPr>
          <w:rFonts w:ascii="Times New Roman" w:hAnsi="Times New Roman"/>
          <w:sz w:val="24"/>
          <w:szCs w:val="24"/>
        </w:rPr>
        <w:t>о предос</w:t>
      </w:r>
      <w:r>
        <w:rPr>
          <w:rFonts w:ascii="Times New Roman" w:hAnsi="Times New Roman"/>
          <w:sz w:val="24"/>
          <w:szCs w:val="24"/>
        </w:rPr>
        <w:t>тавлении государственной услуги</w:t>
      </w:r>
      <w:r w:rsidRPr="00413C3C">
        <w:rPr>
          <w:rFonts w:ascii="Times New Roman" w:hAnsi="Times New Roman"/>
          <w:sz w:val="24"/>
          <w:szCs w:val="24"/>
        </w:rPr>
        <w:t xml:space="preserve"> и при получении результата предоставления государственной услуги не должен превышать 15 минут.</w:t>
      </w:r>
    </w:p>
    <w:p w14:paraId="1ACD3E9D"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2.15. Срок и порядок регистрации запроса заявителя о предоставлении государственной услуги, в том числе в электронной форме.</w:t>
      </w:r>
    </w:p>
    <w:p w14:paraId="4EE7C4A2"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Регистрация </w:t>
      </w:r>
      <w:r>
        <w:rPr>
          <w:rFonts w:ascii="Times New Roman" w:hAnsi="Times New Roman"/>
          <w:sz w:val="24"/>
          <w:szCs w:val="24"/>
        </w:rPr>
        <w:t xml:space="preserve">заявления </w:t>
      </w:r>
      <w:r w:rsidRPr="00413C3C">
        <w:rPr>
          <w:rFonts w:ascii="Times New Roman" w:hAnsi="Times New Roman"/>
          <w:sz w:val="24"/>
          <w:szCs w:val="24"/>
        </w:rPr>
        <w:t xml:space="preserve">на предоставление государственной услуги осуществляется в срок, не превышающий одного рабочего дня со дня поступления </w:t>
      </w:r>
      <w:r>
        <w:rPr>
          <w:rFonts w:ascii="Times New Roman" w:hAnsi="Times New Roman"/>
          <w:sz w:val="24"/>
          <w:szCs w:val="24"/>
        </w:rPr>
        <w:t xml:space="preserve">заявления и </w:t>
      </w:r>
      <w:r w:rsidRPr="007360BD">
        <w:rPr>
          <w:rFonts w:ascii="Times New Roman" w:hAnsi="Times New Roman"/>
          <w:sz w:val="24"/>
          <w:szCs w:val="24"/>
        </w:rPr>
        <w:t>прилагаемых к нему документов и сведений в</w:t>
      </w:r>
      <w:r w:rsidRPr="00413C3C">
        <w:rPr>
          <w:rFonts w:ascii="Times New Roman" w:hAnsi="Times New Roman"/>
          <w:sz w:val="24"/>
          <w:szCs w:val="24"/>
        </w:rPr>
        <w:t xml:space="preserve"> Комитет.</w:t>
      </w:r>
    </w:p>
    <w:p w14:paraId="2C6F4C26" w14:textId="532CAD6E" w:rsidR="00D10EBD" w:rsidRPr="007360BD" w:rsidRDefault="00D10EBD" w:rsidP="00D10EBD">
      <w:pPr>
        <w:pStyle w:val="ConsPlusNormal"/>
        <w:ind w:firstLine="709"/>
        <w:jc w:val="both"/>
        <w:rPr>
          <w:rFonts w:ascii="Times New Roman" w:hAnsi="Times New Roman" w:cs="Times New Roman"/>
          <w:sz w:val="24"/>
          <w:szCs w:val="24"/>
        </w:rPr>
      </w:pPr>
      <w:r w:rsidRPr="007360BD">
        <w:rPr>
          <w:rFonts w:ascii="Times New Roman" w:hAnsi="Times New Roman" w:cs="Times New Roman"/>
          <w:sz w:val="24"/>
          <w:szCs w:val="24"/>
        </w:rPr>
        <w:t xml:space="preserve">2.15.1. Порядок регистрации заявления на предоставление государственной услуги </w:t>
      </w:r>
      <w:r w:rsidR="009C62E3">
        <w:rPr>
          <w:rFonts w:ascii="Times New Roman" w:hAnsi="Times New Roman" w:cs="Times New Roman"/>
          <w:sz w:val="24"/>
          <w:szCs w:val="24"/>
        </w:rPr>
        <w:br/>
      </w:r>
      <w:r w:rsidRPr="007360BD">
        <w:rPr>
          <w:rFonts w:ascii="Times New Roman" w:hAnsi="Times New Roman" w:cs="Times New Roman"/>
          <w:sz w:val="24"/>
          <w:szCs w:val="24"/>
        </w:rPr>
        <w:lastRenderedPageBreak/>
        <w:t xml:space="preserve">в Комитете: </w:t>
      </w:r>
    </w:p>
    <w:p w14:paraId="44C92AB7" w14:textId="20257EDC" w:rsidR="00D10EBD" w:rsidRPr="007360BD" w:rsidRDefault="00D10EBD" w:rsidP="00D10EBD">
      <w:pPr>
        <w:pStyle w:val="ConsPlusNormal"/>
        <w:ind w:firstLine="709"/>
        <w:jc w:val="both"/>
        <w:rPr>
          <w:rFonts w:ascii="Times New Roman" w:hAnsi="Times New Roman" w:cs="Times New Roman"/>
          <w:sz w:val="24"/>
          <w:szCs w:val="24"/>
        </w:rPr>
      </w:pPr>
      <w:r w:rsidRPr="007360BD">
        <w:rPr>
          <w:rFonts w:ascii="Times New Roman" w:hAnsi="Times New Roman" w:cs="Times New Roman"/>
          <w:sz w:val="24"/>
          <w:szCs w:val="24"/>
        </w:rPr>
        <w:t xml:space="preserve">При поступлении в Комитет заявления на предоставление государственной услуги по почте должностное лицо Общего отдела осуществляет регистрацию заявления </w:t>
      </w:r>
      <w:r w:rsidR="009C62E3">
        <w:rPr>
          <w:rFonts w:ascii="Times New Roman" w:hAnsi="Times New Roman" w:cs="Times New Roman"/>
          <w:sz w:val="24"/>
          <w:szCs w:val="24"/>
        </w:rPr>
        <w:br/>
      </w:r>
      <w:r w:rsidRPr="007360BD">
        <w:rPr>
          <w:rFonts w:ascii="Times New Roman" w:hAnsi="Times New Roman" w:cs="Times New Roman"/>
          <w:sz w:val="24"/>
          <w:szCs w:val="24"/>
        </w:rPr>
        <w:t xml:space="preserve">на предоставление государственной услуги с присвоением регистрационного номера </w:t>
      </w:r>
      <w:r w:rsidR="009C62E3">
        <w:rPr>
          <w:rFonts w:ascii="Times New Roman" w:hAnsi="Times New Roman" w:cs="Times New Roman"/>
          <w:sz w:val="24"/>
          <w:szCs w:val="24"/>
        </w:rPr>
        <w:br/>
      </w:r>
      <w:r w:rsidRPr="007360BD">
        <w:rPr>
          <w:rFonts w:ascii="Times New Roman" w:hAnsi="Times New Roman" w:cs="Times New Roman"/>
          <w:sz w:val="24"/>
          <w:szCs w:val="24"/>
        </w:rPr>
        <w:t>в государственной информационной системе Санкт-Петербурга «Единая система электронного документооборота и делопроизводства исполнительных органов государственной власти Санкт-Петербурга» (далее ˗ ЕСЭДД).</w:t>
      </w:r>
    </w:p>
    <w:p w14:paraId="7478914F" w14:textId="7249C166" w:rsidR="00D10EBD" w:rsidRPr="007360BD" w:rsidRDefault="00D10EBD" w:rsidP="00D10EBD">
      <w:pPr>
        <w:pStyle w:val="ConsPlusNormal"/>
        <w:ind w:firstLine="709"/>
        <w:jc w:val="both"/>
        <w:rPr>
          <w:rFonts w:ascii="Times New Roman" w:hAnsi="Times New Roman" w:cs="Times New Roman"/>
          <w:sz w:val="24"/>
          <w:szCs w:val="24"/>
        </w:rPr>
      </w:pPr>
      <w:r w:rsidRPr="007360BD">
        <w:rPr>
          <w:rFonts w:ascii="Times New Roman" w:hAnsi="Times New Roman" w:cs="Times New Roman"/>
          <w:sz w:val="24"/>
          <w:szCs w:val="24"/>
        </w:rPr>
        <w:t xml:space="preserve">В случае если заявление на предоставление государственной услуги представляется непосредственно заявителем (уполномоченным представителем) в Комитет </w:t>
      </w:r>
      <w:r w:rsidR="009C62E3">
        <w:rPr>
          <w:rFonts w:ascii="Times New Roman" w:hAnsi="Times New Roman" w:cs="Times New Roman"/>
          <w:sz w:val="24"/>
          <w:szCs w:val="24"/>
        </w:rPr>
        <w:br/>
      </w:r>
      <w:r w:rsidRPr="007360BD">
        <w:rPr>
          <w:rFonts w:ascii="Times New Roman" w:hAnsi="Times New Roman" w:cs="Times New Roman"/>
          <w:sz w:val="24"/>
          <w:szCs w:val="24"/>
        </w:rPr>
        <w:t xml:space="preserve">в установленные дни и часы приема, должностное лицо Отдела, ответственное за прием заявки на предоставление государственной услуги, после установления личности заявителя, проверки документа, удостоверяющего личность, проверки полномочий заявителя (уполномоченного представителя) в соответствии с представленными документами, </w:t>
      </w:r>
      <w:r w:rsidR="009C62E3">
        <w:rPr>
          <w:rFonts w:ascii="Times New Roman" w:hAnsi="Times New Roman" w:cs="Times New Roman"/>
          <w:sz w:val="24"/>
          <w:szCs w:val="24"/>
        </w:rPr>
        <w:br/>
      </w:r>
      <w:r w:rsidRPr="007360BD">
        <w:rPr>
          <w:rFonts w:ascii="Times New Roman" w:hAnsi="Times New Roman" w:cs="Times New Roman"/>
          <w:sz w:val="24"/>
          <w:szCs w:val="24"/>
        </w:rPr>
        <w:t>в случае комплектности документов, передает заявление на предоставление государственной услуги в Общий отдел Комитета для регистрации с присвоением регистрационного номера в ЕСЭДД.</w:t>
      </w:r>
    </w:p>
    <w:p w14:paraId="506B73F1" w14:textId="71EC1BC2" w:rsidR="00D10EBD" w:rsidRPr="00932815" w:rsidRDefault="00D10EBD" w:rsidP="00D10EBD">
      <w:pPr>
        <w:pStyle w:val="a3"/>
        <w:ind w:firstLine="709"/>
        <w:jc w:val="both"/>
        <w:rPr>
          <w:rFonts w:ascii="Times New Roman" w:hAnsi="Times New Roman"/>
          <w:sz w:val="24"/>
          <w:szCs w:val="24"/>
        </w:rPr>
      </w:pPr>
      <w:r w:rsidRPr="00932815">
        <w:rPr>
          <w:rFonts w:ascii="Times New Roman" w:hAnsi="Times New Roman"/>
          <w:sz w:val="24"/>
          <w:szCs w:val="24"/>
        </w:rPr>
        <w:t xml:space="preserve">В случае поступления в Комитет заявления на предоставление государственной услуги посредством Портала недропользователей, должностное лицо Отдела, ответственное за прием документов (далее – ответственный специалист), передает поступившее заявление на предоставление государственной услуги и прилагаемые к нему документы и сведения в Общий отдел Комитета. Должностное лицо Общего отдела Комитета осуществляет их регистрацию в ЕСЭДД с присвоением регистрационного номера и направляет поступившее заявление на предоставление государственной услуги </w:t>
      </w:r>
      <w:r w:rsidR="009C62E3">
        <w:rPr>
          <w:rFonts w:ascii="Times New Roman" w:hAnsi="Times New Roman"/>
          <w:sz w:val="24"/>
          <w:szCs w:val="24"/>
        </w:rPr>
        <w:br/>
      </w:r>
      <w:r w:rsidRPr="00932815">
        <w:rPr>
          <w:rFonts w:ascii="Times New Roman" w:hAnsi="Times New Roman"/>
          <w:sz w:val="24"/>
          <w:szCs w:val="24"/>
        </w:rPr>
        <w:t>и прилагаемые к нему документы и сведения</w:t>
      </w:r>
      <w:r w:rsidRPr="00932815">
        <w:rPr>
          <w:rFonts w:ascii="Times New Roman" w:hAnsi="Times New Roman"/>
          <w:strike/>
          <w:sz w:val="24"/>
          <w:szCs w:val="24"/>
        </w:rPr>
        <w:t>,</w:t>
      </w:r>
      <w:r w:rsidRPr="00932815">
        <w:rPr>
          <w:rFonts w:ascii="Times New Roman" w:hAnsi="Times New Roman"/>
          <w:sz w:val="24"/>
          <w:szCs w:val="24"/>
        </w:rPr>
        <w:t xml:space="preserve"> начальнику Отдела.</w:t>
      </w:r>
    </w:p>
    <w:p w14:paraId="454BC249" w14:textId="053DE59E" w:rsidR="00D10EBD" w:rsidRPr="00E81D49" w:rsidRDefault="00D10EBD" w:rsidP="00D10EBD">
      <w:pPr>
        <w:pStyle w:val="ConsPlusNormal"/>
        <w:ind w:firstLine="709"/>
        <w:jc w:val="both"/>
        <w:rPr>
          <w:rFonts w:ascii="Times New Roman" w:hAnsi="Times New Roman" w:cs="Times New Roman"/>
          <w:sz w:val="24"/>
          <w:szCs w:val="24"/>
        </w:rPr>
      </w:pPr>
      <w:r w:rsidRPr="00FE1DC7">
        <w:rPr>
          <w:rFonts w:ascii="Times New Roman" w:hAnsi="Times New Roman" w:cs="Times New Roman"/>
          <w:sz w:val="24"/>
          <w:szCs w:val="24"/>
        </w:rPr>
        <w:t xml:space="preserve">После поступления в Отдел заявления на предоставление государственной услуги </w:t>
      </w:r>
      <w:r w:rsidR="009C62E3">
        <w:rPr>
          <w:rFonts w:ascii="Times New Roman" w:hAnsi="Times New Roman" w:cs="Times New Roman"/>
          <w:sz w:val="24"/>
          <w:szCs w:val="24"/>
        </w:rPr>
        <w:br/>
      </w:r>
      <w:r w:rsidRPr="00FE1DC7">
        <w:rPr>
          <w:rFonts w:ascii="Times New Roman" w:hAnsi="Times New Roman" w:cs="Times New Roman"/>
          <w:sz w:val="24"/>
          <w:szCs w:val="24"/>
        </w:rPr>
        <w:t xml:space="preserve">и прилагаемых к нему документов и сведений, должностное лицо Отдела, ответственное </w:t>
      </w:r>
      <w:r w:rsidR="009C62E3">
        <w:rPr>
          <w:rFonts w:ascii="Times New Roman" w:hAnsi="Times New Roman" w:cs="Times New Roman"/>
          <w:sz w:val="24"/>
          <w:szCs w:val="24"/>
        </w:rPr>
        <w:br/>
      </w:r>
      <w:r w:rsidRPr="00FE1DC7">
        <w:rPr>
          <w:rFonts w:ascii="Times New Roman" w:hAnsi="Times New Roman" w:cs="Times New Roman"/>
          <w:sz w:val="24"/>
          <w:szCs w:val="24"/>
        </w:rPr>
        <w:t>за прием заявления на предоставление государственной услуги, осуществляет регистрацию заявления в Межведомственной  автоматизированной  информационной  системе предоставления в  Санкт-Петербурге государственных и  муниципальных  услуг</w:t>
      </w:r>
      <w:r>
        <w:rPr>
          <w:rFonts w:ascii="Times New Roman" w:hAnsi="Times New Roman" w:cs="Times New Roman"/>
          <w:sz w:val="24"/>
          <w:szCs w:val="24"/>
        </w:rPr>
        <w:t xml:space="preserve"> </w:t>
      </w:r>
      <w:r w:rsidR="009C62E3">
        <w:rPr>
          <w:rFonts w:ascii="Times New Roman" w:hAnsi="Times New Roman" w:cs="Times New Roman"/>
          <w:sz w:val="24"/>
          <w:szCs w:val="24"/>
        </w:rPr>
        <w:br/>
      </w:r>
      <w:r>
        <w:rPr>
          <w:rFonts w:ascii="Times New Roman" w:hAnsi="Times New Roman" w:cs="Times New Roman"/>
          <w:sz w:val="24"/>
          <w:szCs w:val="24"/>
        </w:rPr>
        <w:t xml:space="preserve">в </w:t>
      </w:r>
      <w:r w:rsidRPr="00E81D49">
        <w:rPr>
          <w:rFonts w:ascii="Times New Roman" w:hAnsi="Times New Roman" w:cs="Times New Roman"/>
          <w:sz w:val="24"/>
          <w:szCs w:val="24"/>
        </w:rPr>
        <w:t>электронном  виде (далее – МАИС ЭГУ)</w:t>
      </w:r>
      <w:r w:rsidRPr="00E81D49">
        <w:rPr>
          <w:rStyle w:val="af7"/>
          <w:sz w:val="24"/>
          <w:szCs w:val="24"/>
        </w:rPr>
        <w:footnoteReference w:id="3"/>
      </w:r>
      <w:r w:rsidRPr="00E81D49">
        <w:rPr>
          <w:rFonts w:ascii="Times New Roman" w:hAnsi="Times New Roman" w:cs="Times New Roman"/>
          <w:sz w:val="24"/>
          <w:szCs w:val="24"/>
        </w:rPr>
        <w:t xml:space="preserve"> с присвоением регистрационного номера.</w:t>
      </w:r>
    </w:p>
    <w:p w14:paraId="06694D47" w14:textId="417B3202" w:rsidR="00D10EBD" w:rsidRPr="00413C3C" w:rsidRDefault="00D10EBD" w:rsidP="00D10EBD">
      <w:pPr>
        <w:pStyle w:val="a3"/>
        <w:ind w:firstLine="709"/>
        <w:jc w:val="both"/>
        <w:rPr>
          <w:rFonts w:ascii="Times New Roman" w:hAnsi="Times New Roman"/>
          <w:sz w:val="24"/>
          <w:szCs w:val="24"/>
        </w:rPr>
      </w:pPr>
      <w:r w:rsidRPr="00E81D49">
        <w:rPr>
          <w:rFonts w:ascii="Times New Roman" w:hAnsi="Times New Roman"/>
          <w:sz w:val="24"/>
          <w:szCs w:val="24"/>
        </w:rPr>
        <w:t xml:space="preserve">2.16. Требования к помещениям, в которых предоставляется государственная услуга, к залу ожидания, местам для заполнения запросов о предоставлении государственной услуги, информационным стендам с образцами их заполнения и перечнем документов, необходимых для предоставления каждой государственной услуги, размещению </w:t>
      </w:r>
      <w:r w:rsidR="009C62E3">
        <w:rPr>
          <w:rFonts w:ascii="Times New Roman" w:hAnsi="Times New Roman"/>
          <w:sz w:val="24"/>
          <w:szCs w:val="24"/>
        </w:rPr>
        <w:br/>
      </w:r>
      <w:r w:rsidRPr="00E81D49">
        <w:rPr>
          <w:rFonts w:ascii="Times New Roman" w:hAnsi="Times New Roman"/>
          <w:sz w:val="24"/>
          <w:szCs w:val="24"/>
        </w:rPr>
        <w:t>и оформлению визуальной, текстовой и мультимедийной информации о порядке предоставления таких услуг, в том числе к обеспечению</w:t>
      </w:r>
      <w:r w:rsidRPr="00413C3C">
        <w:rPr>
          <w:rFonts w:ascii="Times New Roman" w:hAnsi="Times New Roman"/>
          <w:sz w:val="24"/>
          <w:szCs w:val="24"/>
        </w:rPr>
        <w:t xml:space="preserve"> доступности для инвалидов указанных объектов в соответствии с законодательством Российской Федерации </w:t>
      </w:r>
      <w:r w:rsidR="009C62E3">
        <w:rPr>
          <w:rFonts w:ascii="Times New Roman" w:hAnsi="Times New Roman"/>
          <w:sz w:val="24"/>
          <w:szCs w:val="24"/>
        </w:rPr>
        <w:br/>
      </w:r>
      <w:r w:rsidRPr="00413C3C">
        <w:rPr>
          <w:rFonts w:ascii="Times New Roman" w:hAnsi="Times New Roman"/>
          <w:sz w:val="24"/>
          <w:szCs w:val="24"/>
        </w:rPr>
        <w:t>о социальной защите инвалидов.</w:t>
      </w:r>
    </w:p>
    <w:p w14:paraId="10C65FB5" w14:textId="7FC66929"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2.16.1. Указанные помещения должны иметь площади, предусмотренные санитарными нормами и требованиями к рабочим (офисным) помещениям, где оборудованы рабочие места с использованием персональных компьютеров </w:t>
      </w:r>
      <w:r w:rsidR="009C62E3">
        <w:rPr>
          <w:rFonts w:ascii="Times New Roman" w:hAnsi="Times New Roman"/>
          <w:sz w:val="24"/>
          <w:szCs w:val="24"/>
        </w:rPr>
        <w:br/>
      </w:r>
      <w:r w:rsidRPr="00413C3C">
        <w:rPr>
          <w:rFonts w:ascii="Times New Roman" w:hAnsi="Times New Roman"/>
          <w:sz w:val="24"/>
          <w:szCs w:val="24"/>
        </w:rPr>
        <w:t xml:space="preserve">и копировальной техники, и места для приема посетителей, а также должны быть оборудованы стульями и столами, стендами, на которых должна быть размещена информация, указанная в </w:t>
      </w:r>
      <w:hyperlink w:anchor="P156" w:history="1">
        <w:r w:rsidRPr="00413C3C">
          <w:rPr>
            <w:rFonts w:ascii="Times New Roman" w:hAnsi="Times New Roman"/>
            <w:sz w:val="24"/>
            <w:szCs w:val="24"/>
          </w:rPr>
          <w:t>пункте 1.3.3</w:t>
        </w:r>
      </w:hyperlink>
      <w:r w:rsidRPr="00413C3C">
        <w:rPr>
          <w:rFonts w:ascii="Times New Roman" w:hAnsi="Times New Roman"/>
          <w:sz w:val="24"/>
          <w:szCs w:val="24"/>
        </w:rPr>
        <w:t xml:space="preserve"> настоящего Административного регламента, должны иметь писчие принадлежности (бланки заявлений, авторучки, бумагу) для заполнения запроса о предоставлении государственной услуги и производству вспомогательных записей (памяток, пояснений).</w:t>
      </w:r>
    </w:p>
    <w:p w14:paraId="25525E19" w14:textId="58E76623"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2.16.2. Вход в здание Комитета, в котором предоставляются государственные услуги (далее – здание), должен быть оборудован информационной табличкой (вывеской), содержащей информацию о наименовании и режиме работы Комитета, а также тактильной схемой (табличкой), дублирующей данную информацию.</w:t>
      </w:r>
    </w:p>
    <w:p w14:paraId="63F0B986" w14:textId="74E15D9F"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lastRenderedPageBreak/>
        <w:t xml:space="preserve">Для лиц с нарушением функции зрения вход в здание Комитета обозначается </w:t>
      </w:r>
      <w:r w:rsidR="009C62E3">
        <w:rPr>
          <w:rFonts w:ascii="Times New Roman" w:hAnsi="Times New Roman"/>
          <w:sz w:val="24"/>
          <w:szCs w:val="24"/>
        </w:rPr>
        <w:br/>
      </w:r>
      <w:r w:rsidRPr="00413C3C">
        <w:rPr>
          <w:rFonts w:ascii="Times New Roman" w:hAnsi="Times New Roman"/>
          <w:sz w:val="24"/>
          <w:szCs w:val="24"/>
        </w:rPr>
        <w:t>с помощью изменения фактуры наземного покрытия.</w:t>
      </w:r>
    </w:p>
    <w:p w14:paraId="250A3EB8" w14:textId="53DB101F"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Должностные лица Комитета осуществляют, при необходимости, помощь инвалидам и иным маломобильным группам населения при их передвижении </w:t>
      </w:r>
      <w:r w:rsidR="009C62E3">
        <w:rPr>
          <w:rFonts w:ascii="Times New Roman" w:hAnsi="Times New Roman"/>
          <w:sz w:val="24"/>
          <w:szCs w:val="24"/>
        </w:rPr>
        <w:br/>
      </w:r>
      <w:r w:rsidRPr="00413C3C">
        <w:rPr>
          <w:rFonts w:ascii="Times New Roman" w:hAnsi="Times New Roman"/>
          <w:sz w:val="24"/>
          <w:szCs w:val="24"/>
        </w:rPr>
        <w:t xml:space="preserve">по помещениям, в том числе при входе в здание и выходе из него, в получении в доступной для них форме информации о порядке предоставления государственной услуги, включая оформление необходимых документов, о совершении других необходимых для получения государственной услуги действий, а также обеспечение посадки в транспортное средство </w:t>
      </w:r>
      <w:r w:rsidR="009C62E3">
        <w:rPr>
          <w:rFonts w:ascii="Times New Roman" w:hAnsi="Times New Roman"/>
          <w:sz w:val="24"/>
          <w:szCs w:val="24"/>
        </w:rPr>
        <w:br/>
      </w:r>
      <w:r w:rsidRPr="00413C3C">
        <w:rPr>
          <w:rFonts w:ascii="Times New Roman" w:hAnsi="Times New Roman"/>
          <w:sz w:val="24"/>
          <w:szCs w:val="24"/>
        </w:rPr>
        <w:t>и высадки из него, в том числе с использованием кресла</w:t>
      </w:r>
      <w:r>
        <w:rPr>
          <w:rFonts w:ascii="Times New Roman" w:hAnsi="Times New Roman"/>
          <w:sz w:val="24"/>
          <w:szCs w:val="24"/>
        </w:rPr>
        <w:t>-</w:t>
      </w:r>
      <w:r w:rsidRPr="00413C3C">
        <w:rPr>
          <w:rFonts w:ascii="Times New Roman" w:hAnsi="Times New Roman"/>
          <w:sz w:val="24"/>
          <w:szCs w:val="24"/>
        </w:rPr>
        <w:t>коляски.</w:t>
      </w:r>
    </w:p>
    <w:p w14:paraId="1514E80C" w14:textId="2D5CB03A"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Личный уход за получателем государственной услуги из числа инвалидов и иных маломобильных групп населения (медицинские процедуры, помощь в принятии пищи </w:t>
      </w:r>
      <w:r w:rsidR="009C62E3">
        <w:rPr>
          <w:rFonts w:ascii="Times New Roman" w:hAnsi="Times New Roman"/>
          <w:sz w:val="24"/>
          <w:szCs w:val="24"/>
        </w:rPr>
        <w:br/>
      </w:r>
      <w:r w:rsidRPr="00413C3C">
        <w:rPr>
          <w:rFonts w:ascii="Times New Roman" w:hAnsi="Times New Roman"/>
          <w:sz w:val="24"/>
          <w:szCs w:val="24"/>
        </w:rPr>
        <w:t>и лекарств, в выполнении санитарно-гигиенических процедур) обеспечивается инвалидом самостоятельно либо при помощи сопровождающих лиц.</w:t>
      </w:r>
    </w:p>
    <w:p w14:paraId="5E16C79C" w14:textId="094A7DC2"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2.16.3. Помещения Комитета, в которых предоставляется государственная услуга (далее – помещения), оборудуются информационными стендами или терминалами, содержащими сведения, указанные в </w:t>
      </w:r>
      <w:hyperlink w:anchor="P156" w:history="1">
        <w:r w:rsidRPr="00413C3C">
          <w:rPr>
            <w:rFonts w:ascii="Times New Roman" w:hAnsi="Times New Roman"/>
            <w:sz w:val="24"/>
            <w:szCs w:val="24"/>
          </w:rPr>
          <w:t>пункте 1.3.3</w:t>
        </w:r>
      </w:hyperlink>
      <w:r w:rsidRPr="00413C3C">
        <w:rPr>
          <w:rFonts w:ascii="Times New Roman" w:hAnsi="Times New Roman"/>
          <w:sz w:val="24"/>
          <w:szCs w:val="24"/>
        </w:rPr>
        <w:t xml:space="preserve"> настоящего Административного регламента, в визуальной, текстовой и (или) мультимедийной формах. Оформление визуальной, текстовой и (или) мультимедийной информации должно соответствовать оптимальному зрительному и слуховому восприятию этой информации гражданами.</w:t>
      </w:r>
    </w:p>
    <w:p w14:paraId="2AF48ECE" w14:textId="03935750"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Помещения должны быть оборудованы устройствами для озвучивания визуальной, текстовой информации, оснащены знаками, выполненными рельефно</w:t>
      </w:r>
      <w:r>
        <w:rPr>
          <w:rFonts w:ascii="Times New Roman" w:hAnsi="Times New Roman"/>
          <w:sz w:val="24"/>
          <w:szCs w:val="24"/>
        </w:rPr>
        <w:t>-</w:t>
      </w:r>
      <w:r w:rsidRPr="00413C3C">
        <w:rPr>
          <w:rFonts w:ascii="Times New Roman" w:hAnsi="Times New Roman"/>
          <w:sz w:val="24"/>
          <w:szCs w:val="24"/>
        </w:rPr>
        <w:t xml:space="preserve">точечным шрифтом Брайля в соответствии с действующими стандартами выполнения и размещения таких знаков, а также визуальными индикаторами, преобразующими звуковые сигналы </w:t>
      </w:r>
      <w:r w:rsidR="009C62E3">
        <w:rPr>
          <w:rFonts w:ascii="Times New Roman" w:hAnsi="Times New Roman"/>
          <w:sz w:val="24"/>
          <w:szCs w:val="24"/>
        </w:rPr>
        <w:br/>
      </w:r>
      <w:r w:rsidRPr="00413C3C">
        <w:rPr>
          <w:rFonts w:ascii="Times New Roman" w:hAnsi="Times New Roman"/>
          <w:sz w:val="24"/>
          <w:szCs w:val="24"/>
        </w:rPr>
        <w:t>в световые, речевые сигналы в текстовую бегущую строку.</w:t>
      </w:r>
    </w:p>
    <w:p w14:paraId="0317343B" w14:textId="225E146F"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2.16.4. Помещения, в том числе вход и пути передвижения по помещениям, должны быть оборудованы пандусами, лифтами (при необходимости), санитарно</w:t>
      </w:r>
      <w:r>
        <w:rPr>
          <w:rFonts w:ascii="Times New Roman" w:hAnsi="Times New Roman"/>
          <w:sz w:val="24"/>
          <w:szCs w:val="24"/>
        </w:rPr>
        <w:t>-</w:t>
      </w:r>
      <w:r w:rsidRPr="00413C3C">
        <w:rPr>
          <w:rFonts w:ascii="Times New Roman" w:hAnsi="Times New Roman"/>
          <w:sz w:val="24"/>
          <w:szCs w:val="24"/>
        </w:rPr>
        <w:t>техническими помещениями (доступными для инвалидов), расширенными проходами, позволяющими обеспечить беспрепятственный доступ инвалидов и иных маломобильных групп населения, а также специальными объемными тактильными плитками и покрытиями, обозначающими пути движения, повороты и препятствия (перекрестки, ступени, лестницы, двери).</w:t>
      </w:r>
    </w:p>
    <w:p w14:paraId="2C3B622C" w14:textId="46D76181"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Двери в помещениях, в которых предоставляется государственная услуга, не должны иметь порогов, препятствующих движению инвалидов и иных маломобильных групп населения.</w:t>
      </w:r>
    </w:p>
    <w:p w14:paraId="7D32084D" w14:textId="777EA0B8"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В помещениях должно быть обеспечено беспрепятственное передвижение </w:t>
      </w:r>
      <w:r w:rsidR="00AA782F">
        <w:rPr>
          <w:rFonts w:ascii="Times New Roman" w:hAnsi="Times New Roman"/>
          <w:sz w:val="24"/>
          <w:szCs w:val="24"/>
        </w:rPr>
        <w:br/>
      </w:r>
      <w:r w:rsidRPr="00413C3C">
        <w:rPr>
          <w:rFonts w:ascii="Times New Roman" w:hAnsi="Times New Roman"/>
          <w:sz w:val="24"/>
          <w:szCs w:val="24"/>
        </w:rPr>
        <w:t>и разворот кресел</w:t>
      </w:r>
      <w:r>
        <w:rPr>
          <w:rFonts w:ascii="Times New Roman" w:hAnsi="Times New Roman"/>
          <w:sz w:val="24"/>
          <w:szCs w:val="24"/>
        </w:rPr>
        <w:t>-</w:t>
      </w:r>
      <w:r w:rsidRPr="00413C3C">
        <w:rPr>
          <w:rFonts w:ascii="Times New Roman" w:hAnsi="Times New Roman"/>
          <w:sz w:val="24"/>
          <w:szCs w:val="24"/>
        </w:rPr>
        <w:t>колясок, размещение столов в стороне от входа с учетом беспрепятственного подъезда и поворота кресел</w:t>
      </w:r>
      <w:r>
        <w:rPr>
          <w:rFonts w:ascii="Times New Roman" w:hAnsi="Times New Roman"/>
          <w:sz w:val="24"/>
          <w:szCs w:val="24"/>
        </w:rPr>
        <w:t>-</w:t>
      </w:r>
      <w:r w:rsidRPr="00413C3C">
        <w:rPr>
          <w:rFonts w:ascii="Times New Roman" w:hAnsi="Times New Roman"/>
          <w:sz w:val="24"/>
          <w:szCs w:val="24"/>
        </w:rPr>
        <w:t>колясок.</w:t>
      </w:r>
    </w:p>
    <w:p w14:paraId="03756C69"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2.16.5. С целью правильной и безопасной ориентации инвалидов и других маломобильных групп населения в помещениях на видных местах должны быть размещены тактильные мнемосхемы, отображающие план размещения данных помещений, а также план эвакуации граждан в случае пожара.</w:t>
      </w:r>
    </w:p>
    <w:p w14:paraId="4ACCA421"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В помещениях должна быть предусмотрена система (установка) оповещения людей о пожаре.</w:t>
      </w:r>
    </w:p>
    <w:p w14:paraId="27C1515E" w14:textId="62A56FE8"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Вход и выход из помещения оборудуются соответствующими указателями </w:t>
      </w:r>
      <w:r w:rsidR="00AA782F">
        <w:rPr>
          <w:rFonts w:ascii="Times New Roman" w:hAnsi="Times New Roman"/>
          <w:sz w:val="24"/>
          <w:szCs w:val="24"/>
        </w:rPr>
        <w:br/>
      </w:r>
      <w:r w:rsidRPr="00413C3C">
        <w:rPr>
          <w:rFonts w:ascii="Times New Roman" w:hAnsi="Times New Roman"/>
          <w:sz w:val="24"/>
          <w:szCs w:val="24"/>
        </w:rPr>
        <w:t>с автономными источниками бесперебойного питания.</w:t>
      </w:r>
    </w:p>
    <w:p w14:paraId="3E5B52A6" w14:textId="4A4C12EA"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2.16.6. На путях движения инвалидов и иных маломобильных групп населения </w:t>
      </w:r>
      <w:r w:rsidR="00AA782F">
        <w:rPr>
          <w:rFonts w:ascii="Times New Roman" w:hAnsi="Times New Roman"/>
          <w:sz w:val="24"/>
          <w:szCs w:val="24"/>
        </w:rPr>
        <w:br/>
      </w:r>
      <w:r w:rsidRPr="00413C3C">
        <w:rPr>
          <w:rFonts w:ascii="Times New Roman" w:hAnsi="Times New Roman"/>
          <w:sz w:val="24"/>
          <w:szCs w:val="24"/>
        </w:rPr>
        <w:t>в помещениях, где предоставляется государственная услуга, должны быть предусмотрены смежные с ними места отдыха и ожидания. В местах ожидания должно быть предусмотрено не менее одного места для инвалида, передвигающегося на кресле</w:t>
      </w:r>
      <w:r>
        <w:rPr>
          <w:rFonts w:ascii="Times New Roman" w:hAnsi="Times New Roman"/>
          <w:sz w:val="24"/>
          <w:szCs w:val="24"/>
        </w:rPr>
        <w:t>-</w:t>
      </w:r>
      <w:r w:rsidRPr="00413C3C">
        <w:rPr>
          <w:rFonts w:ascii="Times New Roman" w:hAnsi="Times New Roman"/>
          <w:sz w:val="24"/>
          <w:szCs w:val="24"/>
        </w:rPr>
        <w:t>коляске или пользующегося костылями (тростью), а также для его сопровождающего.</w:t>
      </w:r>
    </w:p>
    <w:p w14:paraId="507E796E"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2.16.7. Территория, прилегающая к местонахождению Комитета, предоставляющего государственную услугу, оборудуется по возможности местами для парковки автотранспортных средств, включая авто транспортные средства инвалидов.</w:t>
      </w:r>
    </w:p>
    <w:p w14:paraId="1F05439C" w14:textId="5C58B250"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На территории на основных путях движения к зданию должны быть предусмотрены места отдыха, доступные для инвалидов и иных маломобильных групп населения, </w:t>
      </w:r>
      <w:r w:rsidRPr="00413C3C">
        <w:rPr>
          <w:rFonts w:ascii="Times New Roman" w:hAnsi="Times New Roman"/>
          <w:sz w:val="24"/>
          <w:szCs w:val="24"/>
        </w:rPr>
        <w:lastRenderedPageBreak/>
        <w:t>оборудованные скамейками, указателями, навесами и опознаваемые с помощью изменения фактуры наземного покрытия.</w:t>
      </w:r>
    </w:p>
    <w:p w14:paraId="27FF7890"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2.16.8. Председателем Комитета обеспечивается создание инвалидам следующих условий доступности объектов в соответствии с требованиями, установленными законодательными и иными нормативными правовыми актами:</w:t>
      </w:r>
    </w:p>
    <w:p w14:paraId="0EC0EB55"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а) возможность беспрепятственного входа в объекты и выхода из них;</w:t>
      </w:r>
    </w:p>
    <w:p w14:paraId="1A10C624" w14:textId="2DD94872"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б) возможность самостоятельного передвижения по территории объекта в целях доступа к месту предоставления государственной услуги, в том числе с помощью работников объекта, предоставляющих государственные услуги, ассистивных </w:t>
      </w:r>
      <w:r w:rsidR="00AA782F">
        <w:rPr>
          <w:rFonts w:ascii="Times New Roman" w:hAnsi="Times New Roman"/>
          <w:sz w:val="24"/>
          <w:szCs w:val="24"/>
        </w:rPr>
        <w:br/>
      </w:r>
      <w:r w:rsidRPr="00413C3C">
        <w:rPr>
          <w:rFonts w:ascii="Times New Roman" w:hAnsi="Times New Roman"/>
          <w:sz w:val="24"/>
          <w:szCs w:val="24"/>
        </w:rPr>
        <w:t>и вспомогательных технологий, а также сменного кресла</w:t>
      </w:r>
      <w:r>
        <w:rPr>
          <w:rFonts w:ascii="Times New Roman" w:hAnsi="Times New Roman"/>
          <w:sz w:val="24"/>
          <w:szCs w:val="24"/>
        </w:rPr>
        <w:t>-</w:t>
      </w:r>
      <w:r w:rsidRPr="00413C3C">
        <w:rPr>
          <w:rFonts w:ascii="Times New Roman" w:hAnsi="Times New Roman"/>
          <w:sz w:val="24"/>
          <w:szCs w:val="24"/>
        </w:rPr>
        <w:t>коляски;</w:t>
      </w:r>
    </w:p>
    <w:p w14:paraId="108E17A4" w14:textId="3CBBF06A"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в) возможность посадки в транспортное средство и высадки из него перед входом </w:t>
      </w:r>
      <w:r w:rsidR="00AA782F">
        <w:rPr>
          <w:rFonts w:ascii="Times New Roman" w:hAnsi="Times New Roman"/>
          <w:sz w:val="24"/>
          <w:szCs w:val="24"/>
        </w:rPr>
        <w:br/>
      </w:r>
      <w:r w:rsidRPr="00413C3C">
        <w:rPr>
          <w:rFonts w:ascii="Times New Roman" w:hAnsi="Times New Roman"/>
          <w:sz w:val="24"/>
          <w:szCs w:val="24"/>
        </w:rPr>
        <w:t>в объект, в том числе с использованием кресла</w:t>
      </w:r>
      <w:r>
        <w:rPr>
          <w:rFonts w:ascii="Times New Roman" w:hAnsi="Times New Roman"/>
          <w:sz w:val="24"/>
          <w:szCs w:val="24"/>
        </w:rPr>
        <w:t>-</w:t>
      </w:r>
      <w:r w:rsidRPr="00413C3C">
        <w:rPr>
          <w:rFonts w:ascii="Times New Roman" w:hAnsi="Times New Roman"/>
          <w:sz w:val="24"/>
          <w:szCs w:val="24"/>
        </w:rPr>
        <w:t>коляски и при необходимости с помощью работников объекта;</w:t>
      </w:r>
    </w:p>
    <w:p w14:paraId="362DA9C6" w14:textId="1C2A3FF2"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г) сопровождение инвалидов, имеющих стойкие нарушения функции зрения </w:t>
      </w:r>
      <w:r w:rsidR="00AA782F">
        <w:rPr>
          <w:rFonts w:ascii="Times New Roman" w:hAnsi="Times New Roman"/>
          <w:sz w:val="24"/>
          <w:szCs w:val="24"/>
        </w:rPr>
        <w:br/>
      </w:r>
      <w:r w:rsidRPr="00413C3C">
        <w:rPr>
          <w:rFonts w:ascii="Times New Roman" w:hAnsi="Times New Roman"/>
          <w:sz w:val="24"/>
          <w:szCs w:val="24"/>
        </w:rPr>
        <w:t>и самостоятельного передвижения, по территории объекта;</w:t>
      </w:r>
    </w:p>
    <w:p w14:paraId="10D6D771"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д) содействие инвалиду при входе в объект и выходе из него, информирование инвалида о доступных маршрутах общественного транспорта;</w:t>
      </w:r>
    </w:p>
    <w:p w14:paraId="1D13BA9B" w14:textId="6070DDB8"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е) надлежащее размещение носителей информации, необходимой для обеспечения беспрепятственного доступа инвалидов к объектам государственных услуг, с учетом ограничений их жизнедеятельности, в том числе дублирование необходимой для получения государственной услуги звуковой и зрительной информации, а также надписей, знаков </w:t>
      </w:r>
      <w:r w:rsidR="00AA782F">
        <w:rPr>
          <w:rFonts w:ascii="Times New Roman" w:hAnsi="Times New Roman"/>
          <w:sz w:val="24"/>
          <w:szCs w:val="24"/>
        </w:rPr>
        <w:br/>
      </w:r>
      <w:r w:rsidRPr="00413C3C">
        <w:rPr>
          <w:rFonts w:ascii="Times New Roman" w:hAnsi="Times New Roman"/>
          <w:sz w:val="24"/>
          <w:szCs w:val="24"/>
        </w:rPr>
        <w:t>и иной текстовой и графической информации знаками, выполненными рельефно</w:t>
      </w:r>
      <w:r>
        <w:rPr>
          <w:rFonts w:ascii="Times New Roman" w:hAnsi="Times New Roman"/>
          <w:sz w:val="24"/>
          <w:szCs w:val="24"/>
        </w:rPr>
        <w:t>-</w:t>
      </w:r>
      <w:r w:rsidRPr="00413C3C">
        <w:rPr>
          <w:rFonts w:ascii="Times New Roman" w:hAnsi="Times New Roman"/>
          <w:sz w:val="24"/>
          <w:szCs w:val="24"/>
        </w:rPr>
        <w:t>точечным шрифтом Брайля и на контрастном фоне;</w:t>
      </w:r>
    </w:p>
    <w:p w14:paraId="18EA9AC3" w14:textId="4BDABD08"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ж) обеспечение допуска на объект, в котором предоставляется государственная услуга, собаки</w:t>
      </w:r>
      <w:r>
        <w:rPr>
          <w:rFonts w:ascii="Times New Roman" w:hAnsi="Times New Roman"/>
          <w:sz w:val="24"/>
          <w:szCs w:val="24"/>
        </w:rPr>
        <w:t>-</w:t>
      </w:r>
      <w:r w:rsidRPr="00413C3C">
        <w:rPr>
          <w:rFonts w:ascii="Times New Roman" w:hAnsi="Times New Roman"/>
          <w:sz w:val="24"/>
          <w:szCs w:val="24"/>
        </w:rPr>
        <w:t xml:space="preserve">проводника при наличии документа, подтверждающего ее специальное обучение, выданного по </w:t>
      </w:r>
      <w:hyperlink r:id="rId49" w:history="1">
        <w:r w:rsidRPr="00413C3C">
          <w:rPr>
            <w:rFonts w:ascii="Times New Roman" w:hAnsi="Times New Roman"/>
            <w:sz w:val="24"/>
            <w:szCs w:val="24"/>
          </w:rPr>
          <w:t>форме</w:t>
        </w:r>
      </w:hyperlink>
      <w:r w:rsidRPr="00413C3C">
        <w:rPr>
          <w:rFonts w:ascii="Times New Roman" w:hAnsi="Times New Roman"/>
          <w:sz w:val="24"/>
          <w:szCs w:val="24"/>
        </w:rPr>
        <w:t xml:space="preserve"> и в </w:t>
      </w:r>
      <w:hyperlink r:id="rId50" w:history="1">
        <w:r w:rsidRPr="00413C3C">
          <w:rPr>
            <w:rFonts w:ascii="Times New Roman" w:hAnsi="Times New Roman"/>
            <w:sz w:val="24"/>
            <w:szCs w:val="24"/>
          </w:rPr>
          <w:t>порядке</w:t>
        </w:r>
      </w:hyperlink>
      <w:r w:rsidRPr="00413C3C">
        <w:rPr>
          <w:rFonts w:ascii="Times New Roman" w:hAnsi="Times New Roman"/>
          <w:sz w:val="24"/>
          <w:szCs w:val="24"/>
        </w:rPr>
        <w:t xml:space="preserve">, утвержденном приказом Министерства труда и социальной защиты населения Российской Федерации от 22.06.2015 № 386н </w:t>
      </w:r>
      <w:r w:rsidR="00AA782F">
        <w:rPr>
          <w:rFonts w:ascii="Times New Roman" w:hAnsi="Times New Roman"/>
          <w:sz w:val="24"/>
          <w:szCs w:val="24"/>
        </w:rPr>
        <w:br/>
      </w:r>
      <w:r w:rsidRPr="00413C3C">
        <w:rPr>
          <w:rFonts w:ascii="Times New Roman" w:hAnsi="Times New Roman"/>
          <w:sz w:val="24"/>
          <w:szCs w:val="24"/>
        </w:rPr>
        <w:t>«Об утверждении формы документа, подтверждающего специальное обучение собаки</w:t>
      </w:r>
      <w:r w:rsidRPr="004D1C97">
        <w:rPr>
          <w:rFonts w:ascii="Times New Roman" w:hAnsi="Times New Roman"/>
          <w:sz w:val="24"/>
          <w:szCs w:val="24"/>
        </w:rPr>
        <w:t xml:space="preserve"> </w:t>
      </w:r>
      <w:r>
        <w:rPr>
          <w:rFonts w:ascii="Times New Roman" w:hAnsi="Times New Roman"/>
          <w:sz w:val="24"/>
          <w:szCs w:val="24"/>
        </w:rPr>
        <w:t xml:space="preserve">- </w:t>
      </w:r>
      <w:r w:rsidRPr="00413C3C">
        <w:rPr>
          <w:rFonts w:ascii="Times New Roman" w:hAnsi="Times New Roman"/>
          <w:sz w:val="24"/>
          <w:szCs w:val="24"/>
        </w:rPr>
        <w:t>проводника, и порядка его выдачи».</w:t>
      </w:r>
    </w:p>
    <w:p w14:paraId="7B3FE521"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2.16.9. Председателем Комитета обеспечивается создание инвалидам следующих условий доступности услуг в соответствии с требованиями, установленными нормативными правовыми актами:</w:t>
      </w:r>
    </w:p>
    <w:p w14:paraId="5D462F54" w14:textId="5F8E4D3E"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а) оказание инвалидам помощи, необходимой для получения в доступной для них форме информации о правилах предоставления государственной услуги, в том числе </w:t>
      </w:r>
      <w:r w:rsidR="00AA782F">
        <w:rPr>
          <w:rFonts w:ascii="Times New Roman" w:hAnsi="Times New Roman"/>
          <w:sz w:val="24"/>
          <w:szCs w:val="24"/>
        </w:rPr>
        <w:br/>
      </w:r>
      <w:r w:rsidRPr="00413C3C">
        <w:rPr>
          <w:rFonts w:ascii="Times New Roman" w:hAnsi="Times New Roman"/>
          <w:sz w:val="24"/>
          <w:szCs w:val="24"/>
        </w:rPr>
        <w:t xml:space="preserve">об оформлении необходимых для получения государственной услуги документов, </w:t>
      </w:r>
      <w:r w:rsidR="00AA782F">
        <w:rPr>
          <w:rFonts w:ascii="Times New Roman" w:hAnsi="Times New Roman"/>
          <w:sz w:val="24"/>
          <w:szCs w:val="24"/>
        </w:rPr>
        <w:br/>
      </w:r>
      <w:r w:rsidRPr="00413C3C">
        <w:rPr>
          <w:rFonts w:ascii="Times New Roman" w:hAnsi="Times New Roman"/>
          <w:sz w:val="24"/>
          <w:szCs w:val="24"/>
        </w:rPr>
        <w:t>о совершении ими других необходимых для получения услуги действий;</w:t>
      </w:r>
    </w:p>
    <w:p w14:paraId="68928B98" w14:textId="2DE9307F"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б) предоставление инвалидам по слуху при необходимости государственной услуги с использованием русского жестового языка, включая обеспечение допуска на объект сурдопереводчика, тифлосурдопереводчика;</w:t>
      </w:r>
    </w:p>
    <w:p w14:paraId="59023D81" w14:textId="474E7294"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в) оказание работниками Комитета иной необходимой инвалидам помощи </w:t>
      </w:r>
      <w:r w:rsidR="00AA782F">
        <w:rPr>
          <w:rFonts w:ascii="Times New Roman" w:hAnsi="Times New Roman"/>
          <w:sz w:val="24"/>
          <w:szCs w:val="24"/>
        </w:rPr>
        <w:br/>
      </w:r>
      <w:r w:rsidRPr="00413C3C">
        <w:rPr>
          <w:rFonts w:ascii="Times New Roman" w:hAnsi="Times New Roman"/>
          <w:sz w:val="24"/>
          <w:szCs w:val="24"/>
        </w:rPr>
        <w:t xml:space="preserve">в преодолении барьеров, мешающих получению ими услуг наравне с другими лицами; </w:t>
      </w:r>
    </w:p>
    <w:p w14:paraId="45FE5E4C" w14:textId="2F354A25"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г) наличие копий документов, объявлений, инструкций о порядке предоставления государственной услуги (в том числе на информационном стенде), выполненных рельефно</w:t>
      </w:r>
      <w:r>
        <w:rPr>
          <w:rFonts w:ascii="Times New Roman" w:hAnsi="Times New Roman"/>
          <w:sz w:val="24"/>
          <w:szCs w:val="24"/>
        </w:rPr>
        <w:t>-</w:t>
      </w:r>
      <w:r w:rsidRPr="00413C3C">
        <w:rPr>
          <w:rFonts w:ascii="Times New Roman" w:hAnsi="Times New Roman"/>
          <w:sz w:val="24"/>
          <w:szCs w:val="24"/>
        </w:rPr>
        <w:t>точечным шрифтом Брайля и на контрастном фоне, а также аудиоконтура в местах ожидания и приема заявителей.</w:t>
      </w:r>
    </w:p>
    <w:p w14:paraId="4A745AAE"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2.17. Показатели доступности и качества государственной услуги.</w:t>
      </w:r>
    </w:p>
    <w:p w14:paraId="6CC7B394" w14:textId="101193BE"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2.17.1. Количество взаимодействий заявителя с должностными лицами при предоставлении государственной услуги – 2 (в случае предоставления документов в дни </w:t>
      </w:r>
      <w:r w:rsidR="00AA782F">
        <w:rPr>
          <w:rFonts w:ascii="Times New Roman" w:hAnsi="Times New Roman"/>
          <w:sz w:val="24"/>
          <w:szCs w:val="24"/>
        </w:rPr>
        <w:br/>
      </w:r>
      <w:r w:rsidRPr="00413C3C">
        <w:rPr>
          <w:rFonts w:ascii="Times New Roman" w:hAnsi="Times New Roman"/>
          <w:sz w:val="24"/>
          <w:szCs w:val="24"/>
        </w:rPr>
        <w:t>и часы приема: при приеме и регистрации документов, необходимых для предоставления государственной услуги, а также при получении результата предоставления государственной услуги).</w:t>
      </w:r>
    </w:p>
    <w:p w14:paraId="444123F6" w14:textId="43A89890"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В случае внесения изменений в лицензию на пользование недрами количество взаимодействий заявителя с должностными лицами – 3 (в случае предоставления документов в дни и часы приема: при приеме документов, необходимых для </w:t>
      </w:r>
      <w:r w:rsidRPr="00413C3C">
        <w:rPr>
          <w:rFonts w:ascii="Times New Roman" w:hAnsi="Times New Roman"/>
          <w:sz w:val="24"/>
          <w:szCs w:val="24"/>
        </w:rPr>
        <w:lastRenderedPageBreak/>
        <w:t xml:space="preserve">предоставления государственной услуги, при согласовании изменений и дополнений </w:t>
      </w:r>
      <w:r w:rsidR="00AA782F">
        <w:rPr>
          <w:rFonts w:ascii="Times New Roman" w:hAnsi="Times New Roman"/>
          <w:sz w:val="24"/>
          <w:szCs w:val="24"/>
        </w:rPr>
        <w:br/>
      </w:r>
      <w:r w:rsidRPr="00413C3C">
        <w:rPr>
          <w:rFonts w:ascii="Times New Roman" w:hAnsi="Times New Roman"/>
          <w:sz w:val="24"/>
          <w:szCs w:val="24"/>
        </w:rPr>
        <w:t>в лицензию с недропользователем, а также при получении результата предоставления государственной услуги).</w:t>
      </w:r>
    </w:p>
    <w:p w14:paraId="120D5D20"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2.17.2. Продолжительность взаимодействий – 15 минут.</w:t>
      </w:r>
    </w:p>
    <w:p w14:paraId="25BA566A"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2.17.3. Предусмотрено информирование заявителя о ходе предоставления государственной услуги, в том числе с использованием информационно-коммуникационных технологий – да (по всем статусам решений).</w:t>
      </w:r>
    </w:p>
    <w:p w14:paraId="7891E66A"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2.17.4. Способы предоставления государственной услуги заявителю: </w:t>
      </w:r>
    </w:p>
    <w:p w14:paraId="10415C68"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непосредственно при посещении Комитета;</w:t>
      </w:r>
    </w:p>
    <w:p w14:paraId="3682CAD6"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по почте;</w:t>
      </w:r>
    </w:p>
    <w:p w14:paraId="52AC5167" w14:textId="00219298"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посредством Портала недропользователей.</w:t>
      </w:r>
    </w:p>
    <w:p w14:paraId="37BBB835"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2.18. Иные требования, в том числе учитывающие особенности предоставления государственной услуги по экстерриториальному принципу и особенности предоставления государственной услуги в электронной форме. </w:t>
      </w:r>
    </w:p>
    <w:p w14:paraId="37969049" w14:textId="66A3F36F"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2.18.1. Особенности предоставления государственной услуги </w:t>
      </w:r>
      <w:r w:rsidR="00AA782F">
        <w:rPr>
          <w:rFonts w:ascii="Times New Roman" w:hAnsi="Times New Roman"/>
          <w:sz w:val="24"/>
          <w:szCs w:val="24"/>
        </w:rPr>
        <w:br/>
      </w:r>
      <w:r w:rsidRPr="00413C3C">
        <w:rPr>
          <w:rFonts w:ascii="Times New Roman" w:hAnsi="Times New Roman"/>
          <w:sz w:val="24"/>
          <w:szCs w:val="24"/>
        </w:rPr>
        <w:t>по экстерриториальному принципу.</w:t>
      </w:r>
    </w:p>
    <w:p w14:paraId="262A21DA"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Государственная услуга по экстерриториальному принципу не предоставляется.</w:t>
      </w:r>
    </w:p>
    <w:p w14:paraId="39618029"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2.18.2. Особенности предоставления государственной услуги в электронной форме.</w:t>
      </w:r>
    </w:p>
    <w:p w14:paraId="6C7E882C" w14:textId="28624A86" w:rsidR="00D10EBD" w:rsidRPr="00413C3C" w:rsidRDefault="00D10EBD" w:rsidP="00D10EBD">
      <w:pPr>
        <w:widowControl w:val="0"/>
        <w:adjustRightInd w:val="0"/>
        <w:ind w:firstLine="709"/>
        <w:jc w:val="both"/>
        <w:rPr>
          <w:rFonts w:eastAsiaTheme="minorEastAsia"/>
          <w:sz w:val="24"/>
          <w:szCs w:val="24"/>
        </w:rPr>
      </w:pPr>
      <w:r w:rsidRPr="00413C3C">
        <w:rPr>
          <w:rFonts w:eastAsiaTheme="minorEastAsia"/>
          <w:sz w:val="24"/>
          <w:szCs w:val="24"/>
        </w:rPr>
        <w:t xml:space="preserve">Для обеспечения возможности подачи в электронной форме запроса и документов, необходимых для предоставления государственной услуги, заявитель должен иметь ключ простой электронной подписи (обязателен для всех категорий заявителей </w:t>
      </w:r>
      <w:r w:rsidRPr="00413C3C">
        <w:rPr>
          <w:sz w:val="24"/>
          <w:szCs w:val="24"/>
        </w:rPr>
        <w:t>–</w:t>
      </w:r>
      <w:r w:rsidRPr="00413C3C">
        <w:rPr>
          <w:rFonts w:eastAsiaTheme="minorEastAsia"/>
          <w:sz w:val="24"/>
          <w:szCs w:val="24"/>
        </w:rPr>
        <w:t xml:space="preserve"> индивидуальных предпринимателей, уполномоченных представителей юридического лица) и ключ усиленной квалифицированной электронной подписи, полученный в одном из сертифицированных удостоверяющих центров</w:t>
      </w:r>
      <w:r w:rsidRPr="00413C3C">
        <w:rPr>
          <w:rStyle w:val="af7"/>
          <w:rFonts w:eastAsiaTheme="minorEastAsia"/>
          <w:sz w:val="24"/>
          <w:szCs w:val="24"/>
        </w:rPr>
        <w:footnoteReference w:id="4"/>
      </w:r>
      <w:r w:rsidRPr="00413C3C">
        <w:rPr>
          <w:rFonts w:eastAsiaTheme="minorEastAsia"/>
          <w:sz w:val="24"/>
          <w:szCs w:val="24"/>
        </w:rPr>
        <w:t xml:space="preserve"> (обязателен в случае если заявитель является руководителем или уполномоченным представителем юридического лица). Для получения ключа простой электронной подписи (далее </w:t>
      </w:r>
      <w:r w:rsidRPr="00413C3C">
        <w:rPr>
          <w:sz w:val="24"/>
          <w:szCs w:val="24"/>
        </w:rPr>
        <w:t>–</w:t>
      </w:r>
      <w:r w:rsidRPr="00413C3C">
        <w:rPr>
          <w:rFonts w:eastAsiaTheme="minorEastAsia"/>
          <w:sz w:val="24"/>
          <w:szCs w:val="24"/>
        </w:rPr>
        <w:t xml:space="preserve"> простая электронная подпись) заявителю необходимо пройти процедуру регистрации в ЕСИА. Информация о способах </w:t>
      </w:r>
      <w:r w:rsidR="00AA782F">
        <w:rPr>
          <w:rFonts w:eastAsiaTheme="minorEastAsia"/>
          <w:sz w:val="24"/>
          <w:szCs w:val="24"/>
        </w:rPr>
        <w:br/>
      </w:r>
      <w:r w:rsidRPr="00413C3C">
        <w:rPr>
          <w:rFonts w:eastAsiaTheme="minorEastAsia"/>
          <w:sz w:val="24"/>
          <w:szCs w:val="24"/>
        </w:rPr>
        <w:t xml:space="preserve">и порядке регистрации в ЕСИА представлена на Портале (доменное имя сайта в сети «Интернет» </w:t>
      </w:r>
      <w:r w:rsidRPr="00413C3C">
        <w:rPr>
          <w:sz w:val="24"/>
          <w:szCs w:val="24"/>
        </w:rPr>
        <w:t>–</w:t>
      </w:r>
      <w:hyperlink r:id="rId51" w:history="1">
        <w:r>
          <w:rPr>
            <w:rFonts w:eastAsiaTheme="minorEastAsia"/>
            <w:sz w:val="24"/>
            <w:szCs w:val="24"/>
          </w:rPr>
          <w:t xml:space="preserve"> gu.spb.ru</w:t>
        </w:r>
      </w:hyperlink>
      <w:r w:rsidRPr="00413C3C">
        <w:rPr>
          <w:rFonts w:eastAsiaTheme="minorEastAsia"/>
          <w:sz w:val="24"/>
          <w:szCs w:val="24"/>
        </w:rPr>
        <w:t xml:space="preserve">). Онлайн-форма предварительной регистрации в ЕСИА размещена на сайте в сети «Интернет» (доменное имя сайта в сети «Интернет» </w:t>
      </w:r>
      <w:r w:rsidRPr="00413C3C">
        <w:rPr>
          <w:sz w:val="24"/>
          <w:szCs w:val="24"/>
        </w:rPr>
        <w:t>–</w:t>
      </w:r>
      <w:hyperlink r:id="rId52" w:history="1">
        <w:r w:rsidRPr="00413C3C">
          <w:rPr>
            <w:rFonts w:eastAsiaTheme="minorEastAsia"/>
            <w:sz w:val="24"/>
            <w:szCs w:val="24"/>
          </w:rPr>
          <w:t xml:space="preserve"> esia.gosuslugi.ru</w:t>
        </w:r>
      </w:hyperlink>
      <w:r w:rsidRPr="00413C3C">
        <w:rPr>
          <w:rFonts w:eastAsiaTheme="minorEastAsia"/>
          <w:sz w:val="24"/>
          <w:szCs w:val="24"/>
        </w:rPr>
        <w:t>).</w:t>
      </w:r>
    </w:p>
    <w:p w14:paraId="4D3AF3AC" w14:textId="69848102" w:rsidR="00D10EBD" w:rsidRPr="00413C3C" w:rsidRDefault="00D10EBD" w:rsidP="00D10EBD">
      <w:pPr>
        <w:widowControl w:val="0"/>
        <w:adjustRightInd w:val="0"/>
        <w:ind w:firstLine="709"/>
        <w:jc w:val="both"/>
        <w:rPr>
          <w:rFonts w:eastAsiaTheme="minorEastAsia"/>
          <w:sz w:val="24"/>
          <w:szCs w:val="24"/>
        </w:rPr>
      </w:pPr>
      <w:r w:rsidRPr="00413C3C">
        <w:rPr>
          <w:rFonts w:eastAsiaTheme="minorEastAsia"/>
          <w:sz w:val="24"/>
          <w:szCs w:val="24"/>
        </w:rPr>
        <w:t xml:space="preserve">После прохождения процедуры регистрации в ЕСИА заявитель </w:t>
      </w:r>
      <w:r w:rsidRPr="00413C3C">
        <w:rPr>
          <w:sz w:val="24"/>
          <w:szCs w:val="24"/>
        </w:rPr>
        <w:t>–</w:t>
      </w:r>
      <w:r w:rsidRPr="00413C3C">
        <w:rPr>
          <w:rFonts w:eastAsiaTheme="minorEastAsia"/>
          <w:sz w:val="24"/>
          <w:szCs w:val="24"/>
        </w:rPr>
        <w:t xml:space="preserve"> юридическое лицо (руководитель организации или представитель юридического лица, имеющий право действовать от имени организации без доверенности) должен предварительно создать учетную запись юридического лица в ЕСИА, затем должен зарегистрироваться на Портале недропользователей, используя простую электронную подпись.</w:t>
      </w:r>
    </w:p>
    <w:p w14:paraId="69A2F8B4" w14:textId="77777777" w:rsidR="00D10EBD" w:rsidRPr="00413C3C" w:rsidRDefault="00D10EBD" w:rsidP="00D10EBD">
      <w:pPr>
        <w:widowControl w:val="0"/>
        <w:adjustRightInd w:val="0"/>
        <w:ind w:firstLine="709"/>
        <w:jc w:val="both"/>
        <w:rPr>
          <w:rFonts w:eastAsiaTheme="minorEastAsia"/>
          <w:sz w:val="24"/>
          <w:szCs w:val="24"/>
        </w:rPr>
      </w:pPr>
      <w:r w:rsidRPr="00413C3C">
        <w:rPr>
          <w:rFonts w:eastAsiaTheme="minorEastAsia"/>
          <w:sz w:val="24"/>
          <w:szCs w:val="24"/>
        </w:rPr>
        <w:t>Заявитель – индивидуальный предприниматель должен предварительно создать учетную запись индивидуального предпринимателя в ЕСИА, затем должен зарегистрироваться на Портале недропользователей, используя простую электронную подпись.</w:t>
      </w:r>
    </w:p>
    <w:p w14:paraId="2C2C0ED2" w14:textId="423A8D73" w:rsidR="00D10EBD" w:rsidRPr="00413C3C" w:rsidRDefault="00D10EBD" w:rsidP="00D10EBD">
      <w:pPr>
        <w:pStyle w:val="ConsPlusNormal"/>
        <w:ind w:firstLine="709"/>
        <w:jc w:val="both"/>
        <w:rPr>
          <w:rFonts w:ascii="Times New Roman" w:hAnsi="Times New Roman" w:cs="Times New Roman"/>
          <w:sz w:val="24"/>
          <w:szCs w:val="24"/>
        </w:rPr>
      </w:pPr>
      <w:r w:rsidRPr="00413C3C">
        <w:rPr>
          <w:rFonts w:ascii="Times New Roman" w:eastAsiaTheme="minorEastAsia" w:hAnsi="Times New Roman" w:cs="Times New Roman"/>
          <w:sz w:val="24"/>
          <w:szCs w:val="24"/>
        </w:rPr>
        <w:t xml:space="preserve">Заявителю, при условии авторизации, предоставляется возможность подать </w:t>
      </w:r>
      <w:r w:rsidR="00AA782F">
        <w:rPr>
          <w:rFonts w:ascii="Times New Roman" w:eastAsiaTheme="minorEastAsia" w:hAnsi="Times New Roman" w:cs="Times New Roman"/>
          <w:sz w:val="24"/>
          <w:szCs w:val="24"/>
        </w:rPr>
        <w:br/>
      </w:r>
      <w:r w:rsidRPr="00413C3C">
        <w:rPr>
          <w:rFonts w:ascii="Times New Roman" w:eastAsiaTheme="minorEastAsia" w:hAnsi="Times New Roman" w:cs="Times New Roman"/>
          <w:sz w:val="24"/>
          <w:szCs w:val="24"/>
        </w:rPr>
        <w:t>в электронной форме запрос и скан-образы документов</w:t>
      </w:r>
      <w:r w:rsidRPr="00413C3C">
        <w:rPr>
          <w:rFonts w:ascii="Times New Roman" w:eastAsiaTheme="minorEastAsia" w:hAnsi="Times New Roman" w:cs="Times New Roman"/>
          <w:sz w:val="24"/>
          <w:szCs w:val="24"/>
          <w:vertAlign w:val="superscript"/>
        </w:rPr>
        <w:footnoteReference w:id="5"/>
      </w:r>
      <w:r w:rsidRPr="00413C3C">
        <w:rPr>
          <w:rFonts w:ascii="Times New Roman" w:eastAsiaTheme="minorEastAsia" w:hAnsi="Times New Roman" w:cs="Times New Roman"/>
          <w:sz w:val="24"/>
          <w:szCs w:val="24"/>
        </w:rPr>
        <w:t xml:space="preserve"> (графические файлы), а также электронные документы, подписанные усиленной квалифицированной электронной подписью лица, выдавшего документ, необходимые для предоставления государственной услуги.</w:t>
      </w:r>
    </w:p>
    <w:p w14:paraId="7DF435CB" w14:textId="77777777" w:rsidR="00BD5839" w:rsidRPr="00413C3C" w:rsidRDefault="00BD5839" w:rsidP="009E0399">
      <w:pPr>
        <w:pStyle w:val="ConsPlusNormal"/>
        <w:ind w:firstLine="709"/>
        <w:jc w:val="both"/>
        <w:rPr>
          <w:rFonts w:ascii="Times New Roman" w:hAnsi="Times New Roman" w:cs="Times New Roman"/>
          <w:color w:val="000000"/>
          <w:sz w:val="24"/>
          <w:szCs w:val="24"/>
        </w:rPr>
      </w:pPr>
    </w:p>
    <w:p w14:paraId="24E591A6" w14:textId="111061D2" w:rsidR="00F47D13" w:rsidRPr="008B1B99" w:rsidRDefault="00F47D13" w:rsidP="00BC574D">
      <w:pPr>
        <w:pStyle w:val="a3"/>
        <w:ind w:firstLine="709"/>
        <w:jc w:val="center"/>
        <w:rPr>
          <w:rFonts w:ascii="Times New Roman" w:hAnsi="Times New Roman" w:cs="Times New Roman"/>
          <w:b/>
          <w:sz w:val="24"/>
          <w:szCs w:val="24"/>
        </w:rPr>
      </w:pPr>
      <w:bookmarkStart w:id="10" w:name="P422"/>
      <w:bookmarkStart w:id="11" w:name="P448"/>
      <w:bookmarkEnd w:id="10"/>
      <w:bookmarkEnd w:id="11"/>
      <w:r w:rsidRPr="008B1B99">
        <w:rPr>
          <w:rFonts w:ascii="Times New Roman" w:hAnsi="Times New Roman" w:cs="Times New Roman"/>
          <w:b/>
          <w:sz w:val="24"/>
          <w:szCs w:val="24"/>
        </w:rPr>
        <w:t>III. Состав, последовательность и сроки выполнения</w:t>
      </w:r>
    </w:p>
    <w:p w14:paraId="161162BA" w14:textId="77777777" w:rsidR="00F47D13" w:rsidRPr="008B1B99" w:rsidRDefault="00F47D13" w:rsidP="00BC574D">
      <w:pPr>
        <w:pStyle w:val="a3"/>
        <w:ind w:firstLine="709"/>
        <w:jc w:val="center"/>
        <w:rPr>
          <w:rFonts w:ascii="Times New Roman" w:hAnsi="Times New Roman" w:cs="Times New Roman"/>
          <w:b/>
          <w:sz w:val="24"/>
          <w:szCs w:val="24"/>
        </w:rPr>
      </w:pPr>
      <w:r w:rsidRPr="008B1B99">
        <w:rPr>
          <w:rFonts w:ascii="Times New Roman" w:hAnsi="Times New Roman" w:cs="Times New Roman"/>
          <w:b/>
          <w:sz w:val="24"/>
          <w:szCs w:val="24"/>
        </w:rPr>
        <w:t>административных процедур (действий), требования к порядку</w:t>
      </w:r>
    </w:p>
    <w:p w14:paraId="34052FBF" w14:textId="77777777" w:rsidR="00F47D13" w:rsidRPr="008B1B99" w:rsidRDefault="00F47D13" w:rsidP="00BC574D">
      <w:pPr>
        <w:pStyle w:val="a3"/>
        <w:ind w:firstLine="709"/>
        <w:jc w:val="center"/>
        <w:rPr>
          <w:rFonts w:ascii="Times New Roman" w:hAnsi="Times New Roman" w:cs="Times New Roman"/>
          <w:b/>
          <w:sz w:val="24"/>
          <w:szCs w:val="24"/>
        </w:rPr>
      </w:pPr>
      <w:r w:rsidRPr="008B1B99">
        <w:rPr>
          <w:rFonts w:ascii="Times New Roman" w:hAnsi="Times New Roman" w:cs="Times New Roman"/>
          <w:b/>
          <w:sz w:val="24"/>
          <w:szCs w:val="24"/>
        </w:rPr>
        <w:t>их выполнения, в том числе особенности выполнения</w:t>
      </w:r>
    </w:p>
    <w:p w14:paraId="5A01AB5C" w14:textId="4A03A09A" w:rsidR="00F47D13" w:rsidRDefault="00F47D13" w:rsidP="00BC574D">
      <w:pPr>
        <w:pStyle w:val="a3"/>
        <w:ind w:firstLine="709"/>
        <w:jc w:val="center"/>
        <w:rPr>
          <w:rFonts w:ascii="Times New Roman" w:hAnsi="Times New Roman" w:cs="Times New Roman"/>
          <w:b/>
          <w:sz w:val="24"/>
          <w:szCs w:val="24"/>
        </w:rPr>
      </w:pPr>
      <w:r w:rsidRPr="008B1B99">
        <w:rPr>
          <w:rFonts w:ascii="Times New Roman" w:hAnsi="Times New Roman" w:cs="Times New Roman"/>
          <w:b/>
          <w:sz w:val="24"/>
          <w:szCs w:val="24"/>
        </w:rPr>
        <w:lastRenderedPageBreak/>
        <w:t>административных процедур (действий) в электронной форме</w:t>
      </w:r>
    </w:p>
    <w:p w14:paraId="08351654" w14:textId="3C1D3165" w:rsidR="00D10EBD" w:rsidRDefault="00D10EBD" w:rsidP="00BC574D">
      <w:pPr>
        <w:pStyle w:val="a3"/>
        <w:ind w:firstLine="709"/>
        <w:jc w:val="center"/>
        <w:rPr>
          <w:rFonts w:ascii="Times New Roman" w:hAnsi="Times New Roman" w:cs="Times New Roman"/>
          <w:b/>
          <w:sz w:val="24"/>
          <w:szCs w:val="24"/>
        </w:rPr>
      </w:pPr>
    </w:p>
    <w:p w14:paraId="7D315B68" w14:textId="77777777" w:rsidR="00D10EBD" w:rsidRPr="00413C3C" w:rsidRDefault="00D10EBD" w:rsidP="00D10EBD">
      <w:pPr>
        <w:pStyle w:val="a3"/>
        <w:ind w:firstLine="709"/>
        <w:jc w:val="both"/>
        <w:rPr>
          <w:rFonts w:ascii="Times New Roman" w:hAnsi="Times New Roman"/>
          <w:b/>
          <w:sz w:val="24"/>
          <w:szCs w:val="24"/>
        </w:rPr>
      </w:pPr>
      <w:r w:rsidRPr="00413C3C">
        <w:rPr>
          <w:rFonts w:ascii="Times New Roman" w:hAnsi="Times New Roman"/>
          <w:b/>
          <w:sz w:val="24"/>
          <w:szCs w:val="24"/>
        </w:rPr>
        <w:t>При предоставлении государственной услуги осуществляются следующие административные процедуры (действия):</w:t>
      </w:r>
    </w:p>
    <w:p w14:paraId="698CAA4D" w14:textId="77777777" w:rsidR="00D10EBD" w:rsidRPr="003079EE" w:rsidRDefault="00D10EBD" w:rsidP="00D10EBD">
      <w:pPr>
        <w:adjustRightInd w:val="0"/>
        <w:spacing w:line="230" w:lineRule="auto"/>
        <w:ind w:firstLine="709"/>
        <w:jc w:val="both"/>
        <w:outlineLvl w:val="1"/>
        <w:rPr>
          <w:b/>
          <w:sz w:val="24"/>
          <w:szCs w:val="24"/>
        </w:rPr>
      </w:pPr>
      <w:r w:rsidRPr="003079EE">
        <w:rPr>
          <w:b/>
          <w:sz w:val="24"/>
          <w:szCs w:val="24"/>
        </w:rPr>
        <w:t>в части принятия решения о предоставлении права пользования участком недр, а также осуществления оформления, государственной регистрации, выдачи л</w:t>
      </w:r>
      <w:r>
        <w:rPr>
          <w:b/>
          <w:sz w:val="24"/>
          <w:szCs w:val="24"/>
        </w:rPr>
        <w:t>ицензий на пользование недрами:</w:t>
      </w:r>
    </w:p>
    <w:p w14:paraId="546E402F" w14:textId="77777777" w:rsidR="00D10EBD" w:rsidRPr="00BF6FA7" w:rsidRDefault="00D10EBD" w:rsidP="00D10EBD">
      <w:pPr>
        <w:pStyle w:val="a3"/>
        <w:ind w:firstLine="709"/>
        <w:jc w:val="both"/>
        <w:rPr>
          <w:rFonts w:ascii="Times New Roman" w:hAnsi="Times New Roman"/>
          <w:sz w:val="24"/>
          <w:szCs w:val="24"/>
        </w:rPr>
      </w:pPr>
      <w:r w:rsidRPr="00BF6FA7">
        <w:rPr>
          <w:rFonts w:ascii="Times New Roman" w:hAnsi="Times New Roman"/>
          <w:sz w:val="24"/>
          <w:szCs w:val="24"/>
        </w:rPr>
        <w:t xml:space="preserve">прием, регистрация и оценка соответствия заявления </w:t>
      </w:r>
      <w:r w:rsidRPr="00413C3C">
        <w:rPr>
          <w:rFonts w:ascii="Times New Roman" w:hAnsi="Times New Roman"/>
          <w:sz w:val="24"/>
          <w:szCs w:val="24"/>
        </w:rPr>
        <w:t>на предоставление права пользования участком недр</w:t>
      </w:r>
      <w:r w:rsidRPr="00BF6FA7">
        <w:rPr>
          <w:rFonts w:ascii="Times New Roman" w:hAnsi="Times New Roman"/>
          <w:sz w:val="24"/>
          <w:szCs w:val="24"/>
        </w:rPr>
        <w:t xml:space="preserve"> и прилагаемых к нему документов и сведений установленным требованиям и их возврат заявителю при наличии оснований;</w:t>
      </w:r>
    </w:p>
    <w:p w14:paraId="24A140B7" w14:textId="77777777" w:rsidR="00D10EBD" w:rsidRPr="00BF6FA7" w:rsidRDefault="00D10EBD" w:rsidP="00D10EBD">
      <w:pPr>
        <w:pStyle w:val="a3"/>
        <w:ind w:firstLine="709"/>
        <w:jc w:val="both"/>
        <w:rPr>
          <w:rFonts w:ascii="Times New Roman" w:hAnsi="Times New Roman"/>
          <w:sz w:val="24"/>
          <w:szCs w:val="24"/>
        </w:rPr>
      </w:pPr>
      <w:r w:rsidRPr="00BF6FA7">
        <w:rPr>
          <w:rFonts w:ascii="Times New Roman" w:hAnsi="Times New Roman"/>
          <w:sz w:val="24"/>
          <w:szCs w:val="24"/>
        </w:rPr>
        <w:t>подготовка и направление межведомственных запросов в иные органы (организации) о представлении документов (информации), необходимых для принятия решения о предоставлении права пользования участком недр;</w:t>
      </w:r>
    </w:p>
    <w:p w14:paraId="593C66B3" w14:textId="678E7E67" w:rsidR="00D10EBD" w:rsidRPr="00BF6FA7" w:rsidRDefault="00D10EBD" w:rsidP="00D10EBD">
      <w:pPr>
        <w:pStyle w:val="a3"/>
        <w:ind w:firstLine="709"/>
        <w:jc w:val="both"/>
        <w:rPr>
          <w:rFonts w:ascii="Times New Roman" w:hAnsi="Times New Roman"/>
          <w:sz w:val="24"/>
          <w:szCs w:val="24"/>
        </w:rPr>
      </w:pPr>
      <w:r w:rsidRPr="00BF6FA7">
        <w:rPr>
          <w:rFonts w:ascii="Times New Roman" w:hAnsi="Times New Roman"/>
          <w:sz w:val="24"/>
          <w:szCs w:val="24"/>
        </w:rPr>
        <w:t xml:space="preserve">рассмотрение заявления </w:t>
      </w:r>
      <w:r w:rsidRPr="00413C3C">
        <w:rPr>
          <w:rFonts w:ascii="Times New Roman" w:hAnsi="Times New Roman"/>
          <w:sz w:val="24"/>
          <w:szCs w:val="24"/>
        </w:rPr>
        <w:t>на предоставление права пользования участком недр</w:t>
      </w:r>
      <w:r w:rsidRPr="00D26C82">
        <w:rPr>
          <w:rFonts w:ascii="Times New Roman" w:hAnsi="Times New Roman"/>
          <w:sz w:val="24"/>
          <w:szCs w:val="24"/>
        </w:rPr>
        <w:t xml:space="preserve"> </w:t>
      </w:r>
      <w:r w:rsidR="00AA782F">
        <w:rPr>
          <w:rFonts w:ascii="Times New Roman" w:hAnsi="Times New Roman"/>
          <w:sz w:val="24"/>
          <w:szCs w:val="24"/>
        </w:rPr>
        <w:br/>
      </w:r>
      <w:r w:rsidRPr="00BF6FA7">
        <w:rPr>
          <w:rFonts w:ascii="Times New Roman" w:hAnsi="Times New Roman"/>
          <w:sz w:val="24"/>
          <w:szCs w:val="24"/>
        </w:rPr>
        <w:t>и прилагаемых к нему документов и сведений и принятие решения о предоставлении (отказе в предоставлении) права пользования участком недр;</w:t>
      </w:r>
    </w:p>
    <w:p w14:paraId="7D3CC008" w14:textId="77777777" w:rsidR="00D10EBD" w:rsidRPr="00BF6FA7" w:rsidRDefault="00D10EBD" w:rsidP="00D10EBD">
      <w:pPr>
        <w:pStyle w:val="a3"/>
        <w:ind w:firstLine="709"/>
        <w:jc w:val="both"/>
        <w:rPr>
          <w:rFonts w:ascii="Times New Roman" w:hAnsi="Times New Roman"/>
          <w:sz w:val="24"/>
          <w:szCs w:val="24"/>
        </w:rPr>
      </w:pPr>
      <w:r w:rsidRPr="00BF6FA7">
        <w:rPr>
          <w:rFonts w:ascii="Times New Roman" w:hAnsi="Times New Roman"/>
          <w:sz w:val="24"/>
          <w:szCs w:val="24"/>
        </w:rPr>
        <w:t>оформление, государственная регистрация и направление (передача) заявителю лицензии на пользование недрами;</w:t>
      </w:r>
    </w:p>
    <w:p w14:paraId="1E9FFF66" w14:textId="77777777" w:rsidR="00D10EBD" w:rsidRPr="00E001E5" w:rsidRDefault="00D10EBD" w:rsidP="00D10EBD">
      <w:pPr>
        <w:pStyle w:val="a3"/>
        <w:ind w:firstLine="709"/>
        <w:jc w:val="both"/>
        <w:rPr>
          <w:rFonts w:ascii="Times New Roman" w:hAnsi="Times New Roman"/>
          <w:b/>
          <w:sz w:val="24"/>
          <w:szCs w:val="24"/>
        </w:rPr>
      </w:pPr>
      <w:r w:rsidRPr="00E001E5">
        <w:rPr>
          <w:rFonts w:ascii="Times New Roman" w:hAnsi="Times New Roman"/>
          <w:b/>
          <w:sz w:val="24"/>
          <w:szCs w:val="24"/>
        </w:rPr>
        <w:t>в части внесения изменений в лицензию на пользование недрами:</w:t>
      </w:r>
    </w:p>
    <w:p w14:paraId="7B15B5B5" w14:textId="376169F9" w:rsidR="00D10EBD" w:rsidRPr="00E001E5" w:rsidRDefault="00D10EBD" w:rsidP="00D10EBD">
      <w:pPr>
        <w:pStyle w:val="a3"/>
        <w:ind w:firstLine="709"/>
        <w:jc w:val="both"/>
        <w:rPr>
          <w:rFonts w:ascii="Times New Roman" w:hAnsi="Times New Roman"/>
          <w:sz w:val="24"/>
          <w:szCs w:val="24"/>
        </w:rPr>
      </w:pPr>
      <w:r w:rsidRPr="00E001E5">
        <w:rPr>
          <w:rFonts w:ascii="Times New Roman" w:hAnsi="Times New Roman"/>
          <w:sz w:val="24"/>
          <w:szCs w:val="24"/>
        </w:rPr>
        <w:t xml:space="preserve">прием, регистрация и оценка соответствия заявления на внесение изменений </w:t>
      </w:r>
      <w:r w:rsidR="00AA782F">
        <w:rPr>
          <w:rFonts w:ascii="Times New Roman" w:hAnsi="Times New Roman"/>
          <w:sz w:val="24"/>
          <w:szCs w:val="24"/>
        </w:rPr>
        <w:br/>
      </w:r>
      <w:r w:rsidRPr="00E001E5">
        <w:rPr>
          <w:rFonts w:ascii="Times New Roman" w:hAnsi="Times New Roman"/>
          <w:sz w:val="24"/>
          <w:szCs w:val="24"/>
        </w:rPr>
        <w:t>в лицензию на пользование недрами и прилагаемых к нему документов и сведений установленным требованиям и их возврат заявителю при наличии оснований;</w:t>
      </w:r>
    </w:p>
    <w:p w14:paraId="0AE8CFCD" w14:textId="77777777" w:rsidR="00D10EBD" w:rsidRPr="00DF13B8" w:rsidRDefault="00D10EBD" w:rsidP="00D10EBD">
      <w:pPr>
        <w:pStyle w:val="a3"/>
        <w:ind w:firstLine="709"/>
        <w:jc w:val="both"/>
        <w:rPr>
          <w:rFonts w:ascii="Times New Roman" w:hAnsi="Times New Roman"/>
          <w:sz w:val="24"/>
          <w:szCs w:val="24"/>
        </w:rPr>
      </w:pPr>
      <w:r w:rsidRPr="00E001E5">
        <w:rPr>
          <w:rFonts w:ascii="Times New Roman" w:hAnsi="Times New Roman"/>
          <w:sz w:val="24"/>
          <w:szCs w:val="24"/>
        </w:rPr>
        <w:t xml:space="preserve">подготовка и направление межведомственных запросов </w:t>
      </w:r>
      <w:r w:rsidRPr="00DF13B8">
        <w:rPr>
          <w:rFonts w:ascii="Times New Roman" w:hAnsi="Times New Roman"/>
          <w:sz w:val="24"/>
          <w:szCs w:val="24"/>
        </w:rPr>
        <w:t>в иные органы (организации) о представлении документов (информации), необходимых для</w:t>
      </w:r>
      <w:r w:rsidRPr="00DF13B8">
        <w:rPr>
          <w:rStyle w:val="20"/>
          <w:rFonts w:ascii="Times New Roman" w:hAnsi="Times New Roman"/>
          <w:b/>
          <w:color w:val="auto"/>
          <w:sz w:val="24"/>
          <w:szCs w:val="24"/>
        </w:rPr>
        <w:t xml:space="preserve"> </w:t>
      </w:r>
      <w:r w:rsidRPr="00DF13B8">
        <w:rPr>
          <w:rStyle w:val="20"/>
          <w:rFonts w:ascii="Times New Roman" w:hAnsi="Times New Roman"/>
          <w:color w:val="auto"/>
          <w:sz w:val="24"/>
          <w:szCs w:val="24"/>
        </w:rPr>
        <w:t>принятия решения о внесении изменений в лицензию</w:t>
      </w:r>
      <w:r w:rsidRPr="00DF13B8">
        <w:rPr>
          <w:rFonts w:ascii="Times New Roman" w:hAnsi="Times New Roman"/>
          <w:sz w:val="24"/>
          <w:szCs w:val="24"/>
        </w:rPr>
        <w:t xml:space="preserve"> на пользование недрами;</w:t>
      </w:r>
    </w:p>
    <w:p w14:paraId="2078A672" w14:textId="77777777" w:rsidR="00D10EBD" w:rsidRPr="00637115" w:rsidRDefault="00D10EBD" w:rsidP="00D10EBD">
      <w:pPr>
        <w:pStyle w:val="a3"/>
        <w:ind w:firstLine="709"/>
        <w:jc w:val="both"/>
        <w:rPr>
          <w:rFonts w:ascii="Times New Roman" w:hAnsi="Times New Roman"/>
          <w:sz w:val="24"/>
          <w:szCs w:val="24"/>
        </w:rPr>
      </w:pPr>
      <w:r w:rsidRPr="00E001E5">
        <w:rPr>
          <w:rFonts w:ascii="Times New Roman" w:hAnsi="Times New Roman"/>
          <w:sz w:val="24"/>
          <w:szCs w:val="24"/>
        </w:rPr>
        <w:t>рассмотрение заявления на внесение изменений в лицензию на пользование недрами и прилагаемых к нему документов и сведений и пр</w:t>
      </w:r>
      <w:r w:rsidRPr="00637115">
        <w:rPr>
          <w:rFonts w:ascii="Times New Roman" w:hAnsi="Times New Roman"/>
          <w:sz w:val="24"/>
          <w:szCs w:val="24"/>
        </w:rPr>
        <w:t>инятие решения о внесении изменений (отказе</w:t>
      </w:r>
      <w:r>
        <w:rPr>
          <w:rFonts w:ascii="Times New Roman" w:hAnsi="Times New Roman"/>
          <w:sz w:val="24"/>
          <w:szCs w:val="24"/>
        </w:rPr>
        <w:t xml:space="preserve"> </w:t>
      </w:r>
      <w:r w:rsidRPr="00637115">
        <w:rPr>
          <w:rFonts w:ascii="Times New Roman" w:hAnsi="Times New Roman"/>
          <w:sz w:val="24"/>
          <w:szCs w:val="24"/>
        </w:rPr>
        <w:t>во внесении изменений) в лицензию на пользование недрами</w:t>
      </w:r>
      <w:r w:rsidRPr="00072E2A">
        <w:rPr>
          <w:rFonts w:ascii="Times New Roman" w:hAnsi="Times New Roman"/>
          <w:sz w:val="24"/>
          <w:szCs w:val="24"/>
        </w:rPr>
        <w:t>;</w:t>
      </w:r>
    </w:p>
    <w:p w14:paraId="4F961504" w14:textId="5D3215EE" w:rsidR="00D10EBD" w:rsidRPr="00637115" w:rsidRDefault="00D10EBD" w:rsidP="00D10EBD">
      <w:pPr>
        <w:pStyle w:val="a3"/>
        <w:ind w:firstLine="709"/>
        <w:jc w:val="both"/>
        <w:rPr>
          <w:rFonts w:ascii="Times New Roman" w:hAnsi="Times New Roman"/>
          <w:sz w:val="24"/>
          <w:szCs w:val="24"/>
        </w:rPr>
      </w:pPr>
      <w:r w:rsidRPr="003079EE">
        <w:rPr>
          <w:rFonts w:ascii="Times New Roman" w:hAnsi="Times New Roman"/>
          <w:sz w:val="24"/>
          <w:szCs w:val="24"/>
        </w:rPr>
        <w:t xml:space="preserve">оформление и направление (передача) заявителю приложения к лицензии </w:t>
      </w:r>
      <w:r w:rsidR="00AA782F">
        <w:rPr>
          <w:rFonts w:ascii="Times New Roman" w:hAnsi="Times New Roman"/>
          <w:sz w:val="24"/>
          <w:szCs w:val="24"/>
        </w:rPr>
        <w:br/>
      </w:r>
      <w:r w:rsidRPr="003079EE">
        <w:rPr>
          <w:rFonts w:ascii="Times New Roman" w:hAnsi="Times New Roman"/>
          <w:sz w:val="24"/>
          <w:szCs w:val="24"/>
        </w:rPr>
        <w:t>на пользование недрами;</w:t>
      </w:r>
    </w:p>
    <w:p w14:paraId="4BB11DBC" w14:textId="77777777" w:rsidR="00D10EBD" w:rsidRPr="001E3F72" w:rsidRDefault="00D10EBD" w:rsidP="00D10EBD">
      <w:pPr>
        <w:pStyle w:val="a3"/>
        <w:ind w:firstLine="709"/>
        <w:jc w:val="both"/>
        <w:rPr>
          <w:rFonts w:ascii="Times New Roman" w:hAnsi="Times New Roman"/>
          <w:b/>
          <w:sz w:val="24"/>
          <w:szCs w:val="24"/>
        </w:rPr>
      </w:pPr>
      <w:r w:rsidRPr="001E3F72">
        <w:rPr>
          <w:rFonts w:ascii="Times New Roman" w:hAnsi="Times New Roman"/>
          <w:b/>
          <w:sz w:val="24"/>
          <w:szCs w:val="24"/>
        </w:rPr>
        <w:t>в части переоформления лицензий на пользование недрами:</w:t>
      </w:r>
    </w:p>
    <w:p w14:paraId="64CE829F" w14:textId="77777777" w:rsidR="00D10EBD" w:rsidRPr="00E001E5" w:rsidRDefault="00D10EBD" w:rsidP="00D10EBD">
      <w:pPr>
        <w:pStyle w:val="a3"/>
        <w:ind w:firstLine="709"/>
        <w:jc w:val="both"/>
        <w:rPr>
          <w:rFonts w:ascii="Times New Roman" w:hAnsi="Times New Roman"/>
          <w:sz w:val="24"/>
          <w:szCs w:val="24"/>
        </w:rPr>
      </w:pPr>
      <w:r w:rsidRPr="00E001E5">
        <w:rPr>
          <w:rFonts w:ascii="Times New Roman" w:hAnsi="Times New Roman"/>
          <w:sz w:val="24"/>
          <w:szCs w:val="24"/>
        </w:rPr>
        <w:t>прием, регистрация и оценка соответствия заявления на переоформление лицензии на пользование недрами и прилагаемых к нему документов и сведений установленным требованиям и их возврат заявителю при наличии оснований;</w:t>
      </w:r>
    </w:p>
    <w:p w14:paraId="6175F8FB" w14:textId="77777777" w:rsidR="00D10EBD" w:rsidRPr="00637115" w:rsidRDefault="00D10EBD" w:rsidP="00D10EBD">
      <w:pPr>
        <w:pStyle w:val="a3"/>
        <w:ind w:firstLine="709"/>
        <w:jc w:val="both"/>
        <w:rPr>
          <w:rFonts w:ascii="Times New Roman" w:hAnsi="Times New Roman"/>
          <w:sz w:val="24"/>
          <w:szCs w:val="24"/>
        </w:rPr>
      </w:pPr>
      <w:r>
        <w:rPr>
          <w:rFonts w:ascii="Times New Roman" w:hAnsi="Times New Roman"/>
          <w:sz w:val="24"/>
          <w:szCs w:val="24"/>
        </w:rPr>
        <w:t>п</w:t>
      </w:r>
      <w:r w:rsidRPr="00637115">
        <w:rPr>
          <w:rFonts w:ascii="Times New Roman" w:hAnsi="Times New Roman"/>
          <w:sz w:val="24"/>
          <w:szCs w:val="24"/>
        </w:rPr>
        <w:t>одготовка и направление межведомственных запросов в иные органы (организации) о представлении документов (информации), необходимых для</w:t>
      </w:r>
      <w:r w:rsidRPr="00637115">
        <w:rPr>
          <w:rFonts w:ascii="Times New Roman" w:hAnsi="Times New Roman"/>
          <w:b/>
          <w:color w:val="000000" w:themeColor="text1"/>
          <w:sz w:val="24"/>
          <w:szCs w:val="24"/>
        </w:rPr>
        <w:t xml:space="preserve"> </w:t>
      </w:r>
      <w:r w:rsidRPr="00637115">
        <w:rPr>
          <w:rFonts w:ascii="Times New Roman" w:hAnsi="Times New Roman"/>
          <w:color w:val="000000" w:themeColor="text1"/>
          <w:sz w:val="24"/>
          <w:szCs w:val="24"/>
        </w:rPr>
        <w:t>принятия решения о переоформлении лицензии на пользование недрами</w:t>
      </w:r>
      <w:r w:rsidRPr="00637115">
        <w:rPr>
          <w:rFonts w:ascii="Times New Roman" w:hAnsi="Times New Roman"/>
          <w:sz w:val="24"/>
          <w:szCs w:val="24"/>
        </w:rPr>
        <w:t>;</w:t>
      </w:r>
    </w:p>
    <w:p w14:paraId="05DDB29E" w14:textId="2556257B" w:rsidR="00D10EBD" w:rsidRPr="00E001E5" w:rsidRDefault="00D10EBD" w:rsidP="00D10EBD">
      <w:pPr>
        <w:pStyle w:val="a3"/>
        <w:ind w:firstLine="709"/>
        <w:jc w:val="both"/>
        <w:rPr>
          <w:rFonts w:ascii="Times New Roman" w:hAnsi="Times New Roman"/>
          <w:sz w:val="24"/>
          <w:szCs w:val="24"/>
        </w:rPr>
      </w:pPr>
      <w:r w:rsidRPr="00E001E5">
        <w:rPr>
          <w:rFonts w:ascii="Times New Roman" w:hAnsi="Times New Roman"/>
          <w:sz w:val="24"/>
          <w:szCs w:val="24"/>
        </w:rPr>
        <w:t xml:space="preserve">рассмотрение заявления на переоформление лицензии на пользование недрами </w:t>
      </w:r>
      <w:r w:rsidR="00AA782F">
        <w:rPr>
          <w:rFonts w:ascii="Times New Roman" w:hAnsi="Times New Roman"/>
          <w:sz w:val="24"/>
          <w:szCs w:val="24"/>
        </w:rPr>
        <w:br/>
      </w:r>
      <w:r w:rsidRPr="00E001E5">
        <w:rPr>
          <w:rFonts w:ascii="Times New Roman" w:hAnsi="Times New Roman"/>
          <w:sz w:val="24"/>
          <w:szCs w:val="24"/>
        </w:rPr>
        <w:t>и прилагаемых к нему документов и сведений и принятие решения о переоформлении (отказе в переоформлении) лицензии на пользование недрами;</w:t>
      </w:r>
    </w:p>
    <w:p w14:paraId="251A0D6C" w14:textId="77777777" w:rsidR="00D10EBD" w:rsidRPr="00E001E5" w:rsidRDefault="00D10EBD" w:rsidP="00D10EBD">
      <w:pPr>
        <w:pStyle w:val="a3"/>
        <w:ind w:firstLine="709"/>
        <w:jc w:val="both"/>
        <w:rPr>
          <w:rFonts w:ascii="Times New Roman" w:hAnsi="Times New Roman"/>
          <w:sz w:val="24"/>
          <w:szCs w:val="24"/>
        </w:rPr>
      </w:pPr>
      <w:r w:rsidRPr="00E001E5">
        <w:rPr>
          <w:rFonts w:ascii="Times New Roman" w:hAnsi="Times New Roman"/>
          <w:sz w:val="24"/>
          <w:szCs w:val="24"/>
        </w:rPr>
        <w:t>оформление, государственная регистрация и направление (передача) заявителю переоформленной лицензии на пользование недрами;</w:t>
      </w:r>
    </w:p>
    <w:p w14:paraId="7381C0A6" w14:textId="77777777" w:rsidR="00D10EBD" w:rsidRPr="00E001E5" w:rsidRDefault="00D10EBD" w:rsidP="00D10EBD">
      <w:pPr>
        <w:pStyle w:val="a3"/>
        <w:ind w:firstLine="709"/>
        <w:jc w:val="both"/>
        <w:rPr>
          <w:rFonts w:ascii="Times New Roman" w:hAnsi="Times New Roman"/>
          <w:b/>
          <w:sz w:val="24"/>
          <w:szCs w:val="24"/>
        </w:rPr>
      </w:pPr>
      <w:r w:rsidRPr="00E001E5">
        <w:rPr>
          <w:rFonts w:ascii="Times New Roman" w:hAnsi="Times New Roman"/>
          <w:b/>
          <w:sz w:val="24"/>
          <w:szCs w:val="24"/>
        </w:rPr>
        <w:t>в части досрочного прекращения, приостановления осуществления права пользования недрами:</w:t>
      </w:r>
    </w:p>
    <w:p w14:paraId="53C88708" w14:textId="10FD3066" w:rsidR="00D10EBD" w:rsidRPr="00E001E5" w:rsidRDefault="00D10EBD" w:rsidP="00D10EBD">
      <w:pPr>
        <w:pStyle w:val="a3"/>
        <w:ind w:firstLine="709"/>
        <w:jc w:val="both"/>
        <w:rPr>
          <w:rFonts w:ascii="Times New Roman" w:hAnsi="Times New Roman"/>
          <w:sz w:val="24"/>
          <w:szCs w:val="24"/>
        </w:rPr>
      </w:pPr>
      <w:r w:rsidRPr="00E001E5">
        <w:rPr>
          <w:rFonts w:ascii="Times New Roman" w:hAnsi="Times New Roman"/>
          <w:sz w:val="24"/>
          <w:szCs w:val="24"/>
        </w:rPr>
        <w:t xml:space="preserve">прием, регистрация и оценка соответствия заявления о досрочном прекращении осуществления права пользования недрами и прилагаемых к нему документов и сведений или заявления о приостановлении осуществления права пользования недрами </w:t>
      </w:r>
      <w:r w:rsidR="00AA782F">
        <w:rPr>
          <w:rFonts w:ascii="Times New Roman" w:hAnsi="Times New Roman"/>
          <w:sz w:val="24"/>
          <w:szCs w:val="24"/>
        </w:rPr>
        <w:br/>
      </w:r>
      <w:r w:rsidRPr="00E001E5">
        <w:rPr>
          <w:rFonts w:ascii="Times New Roman" w:hAnsi="Times New Roman"/>
          <w:sz w:val="24"/>
          <w:szCs w:val="24"/>
        </w:rPr>
        <w:t>и прилагаемых к нему документов и сведений установленным требованиям и их возврат заявителю при наличии оснований;</w:t>
      </w:r>
    </w:p>
    <w:p w14:paraId="4EF118F2" w14:textId="77777777" w:rsidR="00D10EBD" w:rsidRPr="001E3F72" w:rsidRDefault="00D10EBD" w:rsidP="00D10EBD">
      <w:pPr>
        <w:pStyle w:val="a3"/>
        <w:ind w:firstLine="709"/>
        <w:jc w:val="both"/>
        <w:rPr>
          <w:rFonts w:ascii="Times New Roman" w:hAnsi="Times New Roman"/>
          <w:sz w:val="24"/>
          <w:szCs w:val="24"/>
        </w:rPr>
      </w:pPr>
      <w:r>
        <w:rPr>
          <w:rFonts w:ascii="Times New Roman" w:hAnsi="Times New Roman"/>
          <w:sz w:val="24"/>
          <w:szCs w:val="24"/>
        </w:rPr>
        <w:t>п</w:t>
      </w:r>
      <w:r w:rsidRPr="00637115">
        <w:rPr>
          <w:rFonts w:ascii="Times New Roman" w:hAnsi="Times New Roman"/>
          <w:sz w:val="24"/>
          <w:szCs w:val="24"/>
        </w:rPr>
        <w:t xml:space="preserve">одготовка и направление межведомственных запросов в иные органы (организации) о предоставлении документов (информации), необходимых для предоставления </w:t>
      </w:r>
      <w:r w:rsidRPr="001E3F72">
        <w:rPr>
          <w:rFonts w:ascii="Times New Roman" w:hAnsi="Times New Roman"/>
          <w:sz w:val="24"/>
          <w:szCs w:val="24"/>
        </w:rPr>
        <w:t>государственной услуги;</w:t>
      </w:r>
    </w:p>
    <w:p w14:paraId="1256C9FE" w14:textId="1E815833" w:rsidR="00D10EBD" w:rsidRPr="00E001E5" w:rsidRDefault="00D10EBD" w:rsidP="00D10EBD">
      <w:pPr>
        <w:pStyle w:val="a3"/>
        <w:ind w:firstLine="709"/>
        <w:jc w:val="both"/>
        <w:rPr>
          <w:rFonts w:ascii="Times New Roman" w:hAnsi="Times New Roman"/>
          <w:sz w:val="24"/>
          <w:szCs w:val="24"/>
        </w:rPr>
      </w:pPr>
      <w:r w:rsidRPr="00E001E5">
        <w:rPr>
          <w:rFonts w:ascii="Times New Roman" w:hAnsi="Times New Roman"/>
          <w:sz w:val="24"/>
          <w:szCs w:val="24"/>
        </w:rPr>
        <w:t xml:space="preserve">рассмотрение заявления о досрочном прекращении осуществления права пользования недрами и прилагаемых к нему документов и сведений или заявления </w:t>
      </w:r>
      <w:r w:rsidR="00AA782F">
        <w:rPr>
          <w:rFonts w:ascii="Times New Roman" w:hAnsi="Times New Roman"/>
          <w:sz w:val="24"/>
          <w:szCs w:val="24"/>
        </w:rPr>
        <w:br/>
      </w:r>
      <w:r w:rsidRPr="00E001E5">
        <w:rPr>
          <w:rFonts w:ascii="Times New Roman" w:hAnsi="Times New Roman"/>
          <w:sz w:val="24"/>
          <w:szCs w:val="24"/>
        </w:rPr>
        <w:lastRenderedPageBreak/>
        <w:t>о приостановлении осуществления права пользования недрами и прилагаемых к нему документов и сведений, принятие решения о досрочном прекращении, приостановлении осуществления права пользования недрами, и их возврат заявителю при наличии оснований;</w:t>
      </w:r>
    </w:p>
    <w:p w14:paraId="268FD317" w14:textId="77777777" w:rsidR="00D10EBD" w:rsidRPr="00186A63" w:rsidRDefault="00D10EBD" w:rsidP="00D10EBD">
      <w:pPr>
        <w:pStyle w:val="a3"/>
        <w:ind w:firstLine="709"/>
        <w:jc w:val="both"/>
        <w:rPr>
          <w:rFonts w:ascii="Times New Roman" w:hAnsi="Times New Roman"/>
          <w:sz w:val="24"/>
          <w:szCs w:val="24"/>
        </w:rPr>
      </w:pPr>
      <w:r>
        <w:rPr>
          <w:rFonts w:ascii="Times New Roman" w:hAnsi="Times New Roman"/>
          <w:sz w:val="24"/>
          <w:szCs w:val="24"/>
        </w:rPr>
        <w:t>н</w:t>
      </w:r>
      <w:r w:rsidRPr="00186A63">
        <w:rPr>
          <w:rFonts w:ascii="Times New Roman" w:hAnsi="Times New Roman"/>
          <w:sz w:val="24"/>
          <w:szCs w:val="24"/>
        </w:rPr>
        <w:t xml:space="preserve">аправление </w:t>
      </w:r>
      <w:r>
        <w:rPr>
          <w:rFonts w:ascii="Times New Roman" w:hAnsi="Times New Roman"/>
          <w:sz w:val="24"/>
          <w:szCs w:val="24"/>
        </w:rPr>
        <w:t>(передача)</w:t>
      </w:r>
      <w:r w:rsidRPr="00987894">
        <w:rPr>
          <w:rFonts w:ascii="Times New Roman" w:hAnsi="Times New Roman"/>
          <w:sz w:val="24"/>
          <w:szCs w:val="24"/>
        </w:rPr>
        <w:t xml:space="preserve"> </w:t>
      </w:r>
      <w:r w:rsidRPr="00186A63">
        <w:rPr>
          <w:rFonts w:ascii="Times New Roman" w:hAnsi="Times New Roman"/>
          <w:sz w:val="24"/>
          <w:szCs w:val="24"/>
        </w:rPr>
        <w:t>заявителю результата предоставления государственной услуги.</w:t>
      </w:r>
    </w:p>
    <w:p w14:paraId="76A1ED92" w14:textId="77777777" w:rsidR="00D10EBD" w:rsidRPr="00715070" w:rsidRDefault="00D10EBD" w:rsidP="00D10EBD">
      <w:pPr>
        <w:pStyle w:val="a3"/>
        <w:ind w:firstLine="709"/>
        <w:jc w:val="both"/>
        <w:rPr>
          <w:rFonts w:ascii="Times New Roman" w:hAnsi="Times New Roman"/>
          <w:b/>
          <w:sz w:val="24"/>
          <w:szCs w:val="24"/>
        </w:rPr>
      </w:pPr>
      <w:r w:rsidRPr="00715070">
        <w:rPr>
          <w:rFonts w:ascii="Times New Roman" w:hAnsi="Times New Roman"/>
          <w:b/>
          <w:sz w:val="24"/>
          <w:szCs w:val="24"/>
        </w:rPr>
        <w:t>исправление допущенных опечаток и ошибок в выданных в результате предоставления государственной услуги документах.</w:t>
      </w:r>
    </w:p>
    <w:p w14:paraId="3D240089" w14:textId="77777777" w:rsidR="00D10EBD" w:rsidRPr="00E001E5" w:rsidRDefault="00D10EBD" w:rsidP="00D10EBD">
      <w:pPr>
        <w:pStyle w:val="a3"/>
        <w:ind w:firstLine="709"/>
        <w:jc w:val="both"/>
        <w:rPr>
          <w:rFonts w:ascii="Times New Roman" w:hAnsi="Times New Roman"/>
          <w:b/>
          <w:sz w:val="24"/>
          <w:szCs w:val="24"/>
        </w:rPr>
      </w:pPr>
      <w:r w:rsidRPr="00407668">
        <w:rPr>
          <w:rFonts w:ascii="Times New Roman" w:hAnsi="Times New Roman"/>
          <w:b/>
          <w:sz w:val="24"/>
          <w:szCs w:val="24"/>
        </w:rPr>
        <w:t>3.1. В части принятия решения о предоставлении права пользования участком недр, а также осуществления оформления, государственной регистрации, выдачи лицензий на пользование недрами:</w:t>
      </w:r>
    </w:p>
    <w:p w14:paraId="29356369" w14:textId="64647DBF" w:rsidR="00D10EBD" w:rsidRPr="002363B7" w:rsidRDefault="00D10EBD" w:rsidP="00D10EBD">
      <w:pPr>
        <w:pStyle w:val="a3"/>
        <w:ind w:firstLine="709"/>
        <w:jc w:val="both"/>
        <w:rPr>
          <w:rFonts w:ascii="Times New Roman" w:hAnsi="Times New Roman"/>
          <w:b/>
          <w:sz w:val="24"/>
          <w:szCs w:val="24"/>
        </w:rPr>
      </w:pPr>
      <w:r w:rsidRPr="002363B7">
        <w:rPr>
          <w:rFonts w:ascii="Times New Roman" w:hAnsi="Times New Roman"/>
          <w:b/>
          <w:sz w:val="24"/>
          <w:szCs w:val="24"/>
        </w:rPr>
        <w:t xml:space="preserve">3.1.1. Прием, регистрация и оценка соответствия заявления </w:t>
      </w:r>
      <w:r w:rsidRPr="0031368B">
        <w:rPr>
          <w:rFonts w:ascii="Times New Roman" w:hAnsi="Times New Roman"/>
          <w:b/>
          <w:sz w:val="24"/>
          <w:szCs w:val="24"/>
        </w:rPr>
        <w:t>на предоставление права пользования участком недр</w:t>
      </w:r>
      <w:r w:rsidRPr="002363B7">
        <w:rPr>
          <w:rFonts w:ascii="Times New Roman" w:hAnsi="Times New Roman"/>
          <w:b/>
          <w:sz w:val="24"/>
          <w:szCs w:val="24"/>
        </w:rPr>
        <w:t xml:space="preserve"> и прилагаемых к нему документов и сведений</w:t>
      </w:r>
      <w:r w:rsidRPr="002363B7">
        <w:rPr>
          <w:rFonts w:ascii="Times New Roman" w:hAnsi="Times New Roman"/>
          <w:b/>
          <w:strike/>
          <w:sz w:val="24"/>
          <w:szCs w:val="24"/>
        </w:rPr>
        <w:t>,</w:t>
      </w:r>
      <w:r w:rsidRPr="002363B7">
        <w:rPr>
          <w:rFonts w:ascii="Times New Roman" w:hAnsi="Times New Roman"/>
          <w:b/>
          <w:sz w:val="24"/>
          <w:szCs w:val="24"/>
        </w:rPr>
        <w:t xml:space="preserve"> установленным требованиям</w:t>
      </w:r>
      <w:r w:rsidRPr="002363B7">
        <w:rPr>
          <w:b/>
        </w:rPr>
        <w:t xml:space="preserve"> </w:t>
      </w:r>
      <w:r w:rsidRPr="002363B7">
        <w:rPr>
          <w:rFonts w:ascii="Times New Roman" w:hAnsi="Times New Roman"/>
          <w:b/>
          <w:sz w:val="24"/>
          <w:szCs w:val="24"/>
        </w:rPr>
        <w:t>и их возврат заявителю при наличии оснований.</w:t>
      </w:r>
    </w:p>
    <w:p w14:paraId="00336C3E" w14:textId="282BC4B7" w:rsidR="00D10EBD" w:rsidRPr="002363B7" w:rsidRDefault="00D10EBD" w:rsidP="00D10EBD">
      <w:pPr>
        <w:pStyle w:val="a3"/>
        <w:ind w:firstLine="709"/>
        <w:jc w:val="both"/>
        <w:rPr>
          <w:rFonts w:ascii="Times New Roman" w:hAnsi="Times New Roman"/>
          <w:sz w:val="24"/>
          <w:szCs w:val="24"/>
        </w:rPr>
      </w:pPr>
      <w:r w:rsidRPr="002363B7">
        <w:rPr>
          <w:rFonts w:ascii="Times New Roman" w:hAnsi="Times New Roman"/>
          <w:sz w:val="24"/>
          <w:szCs w:val="24"/>
        </w:rPr>
        <w:t xml:space="preserve">3.1.1.1. Основанием для начала административной процедуры является поступление в Комитет заявления </w:t>
      </w:r>
      <w:r w:rsidRPr="00413C3C">
        <w:rPr>
          <w:rFonts w:ascii="Times New Roman" w:hAnsi="Times New Roman"/>
          <w:sz w:val="24"/>
          <w:szCs w:val="24"/>
        </w:rPr>
        <w:t>на предоставление права пользования участком недр</w:t>
      </w:r>
      <w:r w:rsidR="002A2881">
        <w:rPr>
          <w:rFonts w:ascii="Times New Roman" w:hAnsi="Times New Roman"/>
          <w:sz w:val="24"/>
          <w:szCs w:val="24"/>
        </w:rPr>
        <w:t xml:space="preserve"> </w:t>
      </w:r>
      <w:r w:rsidRPr="002363B7">
        <w:rPr>
          <w:rFonts w:ascii="Times New Roman" w:hAnsi="Times New Roman"/>
          <w:sz w:val="24"/>
          <w:szCs w:val="24"/>
        </w:rPr>
        <w:t>и</w:t>
      </w:r>
      <w:r w:rsidRPr="002363B7">
        <w:rPr>
          <w:rFonts w:ascii="Times New Roman" w:hAnsi="Times New Roman"/>
          <w:b/>
          <w:sz w:val="24"/>
          <w:szCs w:val="24"/>
        </w:rPr>
        <w:t xml:space="preserve"> </w:t>
      </w:r>
      <w:r w:rsidRPr="002363B7">
        <w:rPr>
          <w:rFonts w:ascii="Times New Roman" w:hAnsi="Times New Roman"/>
          <w:sz w:val="24"/>
          <w:szCs w:val="24"/>
        </w:rPr>
        <w:t xml:space="preserve">прилагаемых </w:t>
      </w:r>
      <w:r w:rsidR="00AA782F">
        <w:rPr>
          <w:rFonts w:ascii="Times New Roman" w:hAnsi="Times New Roman"/>
          <w:sz w:val="24"/>
          <w:szCs w:val="24"/>
        </w:rPr>
        <w:br/>
      </w:r>
      <w:r w:rsidRPr="002363B7">
        <w:rPr>
          <w:rFonts w:ascii="Times New Roman" w:hAnsi="Times New Roman"/>
          <w:sz w:val="24"/>
          <w:szCs w:val="24"/>
        </w:rPr>
        <w:t>к нему документов и сведений</w:t>
      </w:r>
      <w:r w:rsidRPr="002363B7">
        <w:rPr>
          <w:rFonts w:ascii="Times New Roman" w:hAnsi="Times New Roman"/>
          <w:strike/>
          <w:sz w:val="24"/>
          <w:szCs w:val="24"/>
        </w:rPr>
        <w:t>,</w:t>
      </w:r>
      <w:r w:rsidRPr="002363B7">
        <w:rPr>
          <w:rFonts w:ascii="Times New Roman" w:hAnsi="Times New Roman"/>
          <w:sz w:val="24"/>
          <w:szCs w:val="24"/>
        </w:rPr>
        <w:t xml:space="preserve"> предусмотренных </w:t>
      </w:r>
      <w:hyperlink w:anchor="P216" w:history="1">
        <w:r w:rsidRPr="002363B7">
          <w:rPr>
            <w:rFonts w:ascii="Times New Roman" w:hAnsi="Times New Roman"/>
            <w:sz w:val="24"/>
            <w:szCs w:val="24"/>
          </w:rPr>
          <w:t>пунктом 2.6.1</w:t>
        </w:r>
      </w:hyperlink>
      <w:r w:rsidRPr="002363B7">
        <w:rPr>
          <w:rFonts w:ascii="Times New Roman" w:hAnsi="Times New Roman"/>
          <w:sz w:val="24"/>
          <w:szCs w:val="24"/>
        </w:rPr>
        <w:t xml:space="preserve"> настоящего Административного регламента.</w:t>
      </w:r>
    </w:p>
    <w:p w14:paraId="4FCC49BC" w14:textId="38B80FDB" w:rsidR="00D10EBD" w:rsidRPr="002363B7" w:rsidRDefault="00D10EBD" w:rsidP="00D10EBD">
      <w:pPr>
        <w:pStyle w:val="a3"/>
        <w:ind w:firstLine="709"/>
        <w:jc w:val="both"/>
        <w:rPr>
          <w:rFonts w:eastAsiaTheme="minorEastAsia"/>
          <w:sz w:val="24"/>
          <w:szCs w:val="24"/>
        </w:rPr>
      </w:pPr>
      <w:r w:rsidRPr="002363B7">
        <w:rPr>
          <w:rFonts w:ascii="Times New Roman" w:hAnsi="Times New Roman"/>
          <w:sz w:val="24"/>
          <w:szCs w:val="24"/>
        </w:rPr>
        <w:t xml:space="preserve">Заявление </w:t>
      </w:r>
      <w:r w:rsidRPr="00413C3C">
        <w:rPr>
          <w:rFonts w:ascii="Times New Roman" w:hAnsi="Times New Roman"/>
          <w:sz w:val="24"/>
          <w:szCs w:val="24"/>
        </w:rPr>
        <w:t>на предоставление права пользования участком недр</w:t>
      </w:r>
      <w:r w:rsidRPr="002363B7">
        <w:rPr>
          <w:rFonts w:ascii="Times New Roman" w:hAnsi="Times New Roman"/>
          <w:sz w:val="24"/>
          <w:szCs w:val="24"/>
        </w:rPr>
        <w:t xml:space="preserve"> и</w:t>
      </w:r>
      <w:r w:rsidRPr="002363B7">
        <w:rPr>
          <w:rFonts w:ascii="Times New Roman" w:hAnsi="Times New Roman"/>
          <w:b/>
          <w:sz w:val="24"/>
          <w:szCs w:val="24"/>
        </w:rPr>
        <w:t xml:space="preserve"> </w:t>
      </w:r>
      <w:r w:rsidRPr="002363B7">
        <w:rPr>
          <w:rFonts w:ascii="Times New Roman" w:hAnsi="Times New Roman"/>
          <w:sz w:val="24"/>
          <w:szCs w:val="24"/>
        </w:rPr>
        <w:t xml:space="preserve">прилагаемые </w:t>
      </w:r>
      <w:r w:rsidR="00AA782F">
        <w:rPr>
          <w:rFonts w:ascii="Times New Roman" w:hAnsi="Times New Roman"/>
          <w:sz w:val="24"/>
          <w:szCs w:val="24"/>
        </w:rPr>
        <w:br/>
      </w:r>
      <w:r w:rsidRPr="002363B7">
        <w:rPr>
          <w:rFonts w:ascii="Times New Roman" w:hAnsi="Times New Roman"/>
          <w:sz w:val="24"/>
          <w:szCs w:val="24"/>
        </w:rPr>
        <w:t>к нему документы</w:t>
      </w:r>
      <w:r w:rsidRPr="002363B7">
        <w:rPr>
          <w:rFonts w:ascii="Times New Roman" w:hAnsi="Times New Roman"/>
          <w:b/>
          <w:sz w:val="24"/>
          <w:szCs w:val="24"/>
        </w:rPr>
        <w:t xml:space="preserve"> </w:t>
      </w:r>
      <w:r w:rsidRPr="002363B7">
        <w:rPr>
          <w:rFonts w:ascii="Times New Roman" w:hAnsi="Times New Roman"/>
          <w:sz w:val="24"/>
          <w:szCs w:val="24"/>
        </w:rPr>
        <w:t>и сведения</w:t>
      </w:r>
      <w:r w:rsidRPr="002363B7">
        <w:rPr>
          <w:rFonts w:ascii="Times New Roman" w:hAnsi="Times New Roman"/>
          <w:b/>
          <w:sz w:val="24"/>
          <w:szCs w:val="24"/>
        </w:rPr>
        <w:t xml:space="preserve"> </w:t>
      </w:r>
      <w:r w:rsidRPr="002363B7">
        <w:rPr>
          <w:rFonts w:ascii="Times New Roman" w:hAnsi="Times New Roman"/>
          <w:sz w:val="24"/>
          <w:szCs w:val="24"/>
        </w:rPr>
        <w:t>могут быть представлены заявителем (уполномоченным представителем) посредством Портала недропользователей, в Комитет в дни и часы приема специалистов Отдела или направлены в Комитет по почте заказным почтовым отправлением с уведомлением о вручении.</w:t>
      </w:r>
    </w:p>
    <w:p w14:paraId="6B358883" w14:textId="65BCA669"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3.1.1.2. Содержание административных действий, входящих в состав административной процедуры, продолжительность и (или) максимальный срок </w:t>
      </w:r>
      <w:r w:rsidR="00AA782F">
        <w:rPr>
          <w:rFonts w:ascii="Times New Roman" w:hAnsi="Times New Roman"/>
          <w:sz w:val="24"/>
          <w:szCs w:val="24"/>
        </w:rPr>
        <w:br/>
      </w:r>
      <w:r w:rsidRPr="00413C3C">
        <w:rPr>
          <w:rFonts w:ascii="Times New Roman" w:hAnsi="Times New Roman"/>
          <w:sz w:val="24"/>
          <w:szCs w:val="24"/>
        </w:rPr>
        <w:t>их выполнения:</w:t>
      </w:r>
    </w:p>
    <w:p w14:paraId="7FC3024C" w14:textId="146FD021" w:rsidR="00D10EBD" w:rsidRPr="002363B7" w:rsidRDefault="00D10EBD" w:rsidP="00D10EBD">
      <w:pPr>
        <w:pStyle w:val="a3"/>
        <w:ind w:firstLine="709"/>
        <w:jc w:val="both"/>
        <w:rPr>
          <w:rFonts w:ascii="Times New Roman" w:hAnsi="Times New Roman"/>
          <w:sz w:val="24"/>
          <w:szCs w:val="24"/>
        </w:rPr>
      </w:pPr>
      <w:r w:rsidRPr="002363B7">
        <w:rPr>
          <w:rFonts w:ascii="Times New Roman" w:hAnsi="Times New Roman"/>
          <w:sz w:val="24"/>
          <w:szCs w:val="24"/>
        </w:rPr>
        <w:t xml:space="preserve">В случае представления заявления </w:t>
      </w:r>
      <w:r w:rsidRPr="00413C3C">
        <w:rPr>
          <w:rFonts w:ascii="Times New Roman" w:hAnsi="Times New Roman"/>
          <w:sz w:val="24"/>
          <w:szCs w:val="24"/>
        </w:rPr>
        <w:t>на предоставление права пользования участком недр</w:t>
      </w:r>
      <w:r>
        <w:rPr>
          <w:rFonts w:ascii="Times New Roman" w:hAnsi="Times New Roman"/>
          <w:sz w:val="24"/>
          <w:szCs w:val="24"/>
        </w:rPr>
        <w:t xml:space="preserve"> </w:t>
      </w:r>
      <w:r w:rsidRPr="002363B7">
        <w:rPr>
          <w:rFonts w:ascii="Times New Roman" w:hAnsi="Times New Roman"/>
          <w:sz w:val="24"/>
          <w:szCs w:val="24"/>
        </w:rPr>
        <w:t>и</w:t>
      </w:r>
      <w:r w:rsidRPr="002363B7">
        <w:rPr>
          <w:rFonts w:ascii="Times New Roman" w:hAnsi="Times New Roman"/>
          <w:b/>
          <w:sz w:val="24"/>
          <w:szCs w:val="24"/>
        </w:rPr>
        <w:t xml:space="preserve"> </w:t>
      </w:r>
      <w:r w:rsidRPr="002363B7">
        <w:rPr>
          <w:rFonts w:ascii="Times New Roman" w:hAnsi="Times New Roman"/>
          <w:sz w:val="24"/>
          <w:szCs w:val="24"/>
        </w:rPr>
        <w:t>прилагаемых к нему документов</w:t>
      </w:r>
      <w:r w:rsidRPr="002363B7">
        <w:rPr>
          <w:rFonts w:ascii="Times New Roman" w:hAnsi="Times New Roman"/>
          <w:b/>
          <w:sz w:val="24"/>
          <w:szCs w:val="24"/>
        </w:rPr>
        <w:t xml:space="preserve"> </w:t>
      </w:r>
      <w:r w:rsidRPr="002363B7">
        <w:rPr>
          <w:rFonts w:ascii="Times New Roman" w:hAnsi="Times New Roman"/>
          <w:sz w:val="24"/>
          <w:szCs w:val="24"/>
        </w:rPr>
        <w:t xml:space="preserve">и сведений заявителем (уполномоченным представителем) непосредственно в Комитет в дни и часы приема специалистов Отдела, ответственный специалист проверяет представленное заявителем заявление </w:t>
      </w:r>
      <w:r w:rsidR="00AA782F">
        <w:rPr>
          <w:rFonts w:ascii="Times New Roman" w:hAnsi="Times New Roman"/>
          <w:sz w:val="24"/>
          <w:szCs w:val="24"/>
        </w:rPr>
        <w:br/>
      </w:r>
      <w:r w:rsidRPr="00413C3C">
        <w:rPr>
          <w:rFonts w:ascii="Times New Roman" w:hAnsi="Times New Roman"/>
          <w:sz w:val="24"/>
          <w:szCs w:val="24"/>
        </w:rPr>
        <w:t>на предоставление права пользования участком недр</w:t>
      </w:r>
      <w:r w:rsidRPr="00D26C82">
        <w:rPr>
          <w:rFonts w:ascii="Times New Roman" w:hAnsi="Times New Roman"/>
          <w:sz w:val="24"/>
          <w:szCs w:val="24"/>
        </w:rPr>
        <w:t xml:space="preserve"> </w:t>
      </w:r>
      <w:r w:rsidRPr="002363B7">
        <w:rPr>
          <w:rFonts w:ascii="Times New Roman" w:hAnsi="Times New Roman"/>
          <w:sz w:val="24"/>
          <w:szCs w:val="24"/>
        </w:rPr>
        <w:t>и</w:t>
      </w:r>
      <w:r w:rsidRPr="002363B7">
        <w:rPr>
          <w:rFonts w:ascii="Times New Roman" w:hAnsi="Times New Roman"/>
          <w:b/>
          <w:sz w:val="24"/>
          <w:szCs w:val="24"/>
        </w:rPr>
        <w:t xml:space="preserve"> </w:t>
      </w:r>
      <w:r w:rsidRPr="002363B7">
        <w:rPr>
          <w:rFonts w:ascii="Times New Roman" w:hAnsi="Times New Roman"/>
          <w:sz w:val="24"/>
          <w:szCs w:val="24"/>
        </w:rPr>
        <w:t>прилагаемые к нему документы</w:t>
      </w:r>
      <w:r w:rsidRPr="002363B7">
        <w:rPr>
          <w:rFonts w:ascii="Times New Roman" w:hAnsi="Times New Roman"/>
          <w:b/>
          <w:sz w:val="24"/>
          <w:szCs w:val="24"/>
        </w:rPr>
        <w:t xml:space="preserve"> </w:t>
      </w:r>
      <w:r w:rsidR="00AA782F">
        <w:rPr>
          <w:rFonts w:ascii="Times New Roman" w:hAnsi="Times New Roman"/>
          <w:b/>
          <w:sz w:val="24"/>
          <w:szCs w:val="24"/>
        </w:rPr>
        <w:br/>
      </w:r>
      <w:r w:rsidRPr="002363B7">
        <w:rPr>
          <w:rFonts w:ascii="Times New Roman" w:hAnsi="Times New Roman"/>
          <w:sz w:val="24"/>
          <w:szCs w:val="24"/>
        </w:rPr>
        <w:t>и сведения на наличие оснований для отказа в приеме документов, необходимых для предоставления государственной услуги, в соответствии с пунктом 2.9.1 настоящего Административного регламента, в том числе на предмет соответствия документов описи.</w:t>
      </w:r>
    </w:p>
    <w:p w14:paraId="773C0F6C" w14:textId="77777777" w:rsidR="00D10EBD" w:rsidRPr="002363B7" w:rsidRDefault="00D10EBD" w:rsidP="00D10EBD">
      <w:pPr>
        <w:pStyle w:val="ConsPlusNormal"/>
        <w:ind w:firstLine="709"/>
        <w:jc w:val="both"/>
        <w:rPr>
          <w:rFonts w:ascii="Times New Roman" w:hAnsi="Times New Roman" w:cs="Times New Roman"/>
          <w:sz w:val="24"/>
          <w:szCs w:val="24"/>
        </w:rPr>
      </w:pPr>
      <w:r w:rsidRPr="002363B7">
        <w:rPr>
          <w:rFonts w:ascii="Times New Roman" w:hAnsi="Times New Roman" w:cs="Times New Roman"/>
          <w:sz w:val="24"/>
          <w:szCs w:val="24"/>
        </w:rPr>
        <w:t xml:space="preserve">При установлении несоответствия представленного заявления </w:t>
      </w:r>
      <w:r w:rsidRPr="00413C3C">
        <w:rPr>
          <w:rFonts w:ascii="Times New Roman" w:hAnsi="Times New Roman"/>
          <w:sz w:val="24"/>
          <w:szCs w:val="24"/>
        </w:rPr>
        <w:t>на предоставление права пользования участком недр</w:t>
      </w:r>
      <w:r w:rsidRPr="002363B7">
        <w:rPr>
          <w:rFonts w:ascii="Times New Roman" w:hAnsi="Times New Roman" w:cs="Times New Roman"/>
          <w:sz w:val="24"/>
          <w:szCs w:val="24"/>
        </w:rPr>
        <w:t xml:space="preserve"> и</w:t>
      </w:r>
      <w:r w:rsidRPr="002363B7">
        <w:rPr>
          <w:rFonts w:ascii="Times New Roman" w:hAnsi="Times New Roman" w:cs="Times New Roman"/>
          <w:b/>
          <w:sz w:val="24"/>
          <w:szCs w:val="24"/>
        </w:rPr>
        <w:t xml:space="preserve"> </w:t>
      </w:r>
      <w:r w:rsidRPr="002363B7">
        <w:rPr>
          <w:rFonts w:ascii="Times New Roman" w:hAnsi="Times New Roman" w:cs="Times New Roman"/>
          <w:sz w:val="24"/>
          <w:szCs w:val="24"/>
        </w:rPr>
        <w:t>прилагаемых к нему документов</w:t>
      </w:r>
      <w:r w:rsidRPr="002363B7">
        <w:rPr>
          <w:rFonts w:ascii="Times New Roman" w:hAnsi="Times New Roman" w:cs="Times New Roman"/>
          <w:b/>
          <w:sz w:val="24"/>
          <w:szCs w:val="24"/>
        </w:rPr>
        <w:t xml:space="preserve"> </w:t>
      </w:r>
      <w:r w:rsidRPr="002363B7">
        <w:rPr>
          <w:rFonts w:ascii="Times New Roman" w:hAnsi="Times New Roman" w:cs="Times New Roman"/>
          <w:sz w:val="24"/>
          <w:szCs w:val="24"/>
        </w:rPr>
        <w:t xml:space="preserve">и сведений требованиям настоящего Административного регламента, заявление </w:t>
      </w:r>
      <w:r w:rsidRPr="00413C3C">
        <w:rPr>
          <w:rFonts w:ascii="Times New Roman" w:hAnsi="Times New Roman"/>
          <w:sz w:val="24"/>
          <w:szCs w:val="24"/>
        </w:rPr>
        <w:t>на предоставление права пользования участком недр</w:t>
      </w:r>
      <w:r w:rsidRPr="002363B7">
        <w:rPr>
          <w:rFonts w:ascii="Times New Roman" w:hAnsi="Times New Roman" w:cs="Times New Roman"/>
          <w:sz w:val="24"/>
          <w:szCs w:val="24"/>
        </w:rPr>
        <w:t xml:space="preserve"> и</w:t>
      </w:r>
      <w:r w:rsidRPr="002363B7">
        <w:rPr>
          <w:rFonts w:ascii="Times New Roman" w:hAnsi="Times New Roman" w:cs="Times New Roman"/>
          <w:b/>
          <w:sz w:val="24"/>
          <w:szCs w:val="24"/>
        </w:rPr>
        <w:t xml:space="preserve"> </w:t>
      </w:r>
      <w:r w:rsidRPr="002363B7">
        <w:rPr>
          <w:rFonts w:ascii="Times New Roman" w:hAnsi="Times New Roman" w:cs="Times New Roman"/>
          <w:sz w:val="24"/>
          <w:szCs w:val="24"/>
        </w:rPr>
        <w:t>прилагаемые к нему документы</w:t>
      </w:r>
      <w:r w:rsidRPr="002363B7">
        <w:rPr>
          <w:rFonts w:ascii="Times New Roman" w:hAnsi="Times New Roman" w:cs="Times New Roman"/>
          <w:b/>
          <w:sz w:val="24"/>
          <w:szCs w:val="24"/>
        </w:rPr>
        <w:t xml:space="preserve"> </w:t>
      </w:r>
      <w:r w:rsidRPr="002363B7">
        <w:rPr>
          <w:rFonts w:ascii="Times New Roman" w:hAnsi="Times New Roman" w:cs="Times New Roman"/>
          <w:sz w:val="24"/>
          <w:szCs w:val="24"/>
        </w:rPr>
        <w:t>и сведения возвращаются заявителю.</w:t>
      </w:r>
    </w:p>
    <w:p w14:paraId="56289F24" w14:textId="773222DD" w:rsidR="00D10EBD" w:rsidRPr="002363B7" w:rsidRDefault="00D10EBD" w:rsidP="00D10EBD">
      <w:pPr>
        <w:pStyle w:val="a3"/>
        <w:ind w:firstLine="709"/>
        <w:jc w:val="both"/>
        <w:rPr>
          <w:rFonts w:ascii="Times New Roman" w:hAnsi="Times New Roman"/>
          <w:sz w:val="24"/>
          <w:szCs w:val="24"/>
        </w:rPr>
      </w:pPr>
      <w:r w:rsidRPr="002363B7">
        <w:rPr>
          <w:rFonts w:ascii="Times New Roman" w:hAnsi="Times New Roman"/>
          <w:sz w:val="24"/>
          <w:szCs w:val="24"/>
        </w:rPr>
        <w:t xml:space="preserve">В случае соответствия представленных заявления </w:t>
      </w:r>
      <w:r w:rsidRPr="00413C3C">
        <w:rPr>
          <w:rFonts w:ascii="Times New Roman" w:hAnsi="Times New Roman"/>
          <w:sz w:val="24"/>
          <w:szCs w:val="24"/>
        </w:rPr>
        <w:t>на предоставление права пользования участком недр</w:t>
      </w:r>
      <w:r w:rsidRPr="002363B7">
        <w:rPr>
          <w:rFonts w:ascii="Times New Roman" w:hAnsi="Times New Roman"/>
          <w:sz w:val="24"/>
          <w:szCs w:val="24"/>
        </w:rPr>
        <w:t xml:space="preserve"> и</w:t>
      </w:r>
      <w:r w:rsidRPr="002363B7">
        <w:rPr>
          <w:rFonts w:ascii="Times New Roman" w:hAnsi="Times New Roman"/>
          <w:b/>
          <w:sz w:val="24"/>
          <w:szCs w:val="24"/>
        </w:rPr>
        <w:t xml:space="preserve"> </w:t>
      </w:r>
      <w:r w:rsidRPr="002363B7">
        <w:rPr>
          <w:rFonts w:ascii="Times New Roman" w:hAnsi="Times New Roman"/>
          <w:sz w:val="24"/>
          <w:szCs w:val="24"/>
        </w:rPr>
        <w:t>прилагаемых к нему документов</w:t>
      </w:r>
      <w:r w:rsidRPr="002363B7">
        <w:rPr>
          <w:rFonts w:ascii="Times New Roman" w:hAnsi="Times New Roman"/>
          <w:b/>
          <w:sz w:val="24"/>
          <w:szCs w:val="24"/>
        </w:rPr>
        <w:t xml:space="preserve"> </w:t>
      </w:r>
      <w:r w:rsidRPr="002363B7">
        <w:rPr>
          <w:rFonts w:ascii="Times New Roman" w:hAnsi="Times New Roman"/>
          <w:sz w:val="24"/>
          <w:szCs w:val="24"/>
        </w:rPr>
        <w:t xml:space="preserve">и сведений требованиям настоящего Административного регламента, ответственный специалист выдает </w:t>
      </w:r>
      <w:hyperlink w:anchor="P2318" w:history="1">
        <w:r w:rsidRPr="002363B7">
          <w:rPr>
            <w:rFonts w:ascii="Times New Roman" w:hAnsi="Times New Roman"/>
            <w:sz w:val="24"/>
            <w:szCs w:val="24"/>
          </w:rPr>
          <w:t>расписку</w:t>
        </w:r>
      </w:hyperlink>
      <w:r w:rsidRPr="002363B7">
        <w:rPr>
          <w:rFonts w:ascii="Times New Roman" w:hAnsi="Times New Roman"/>
          <w:sz w:val="24"/>
          <w:szCs w:val="24"/>
        </w:rPr>
        <w:t xml:space="preserve"> </w:t>
      </w:r>
      <w:r w:rsidR="00AA782F">
        <w:rPr>
          <w:rFonts w:ascii="Times New Roman" w:hAnsi="Times New Roman"/>
          <w:sz w:val="24"/>
          <w:szCs w:val="24"/>
        </w:rPr>
        <w:br/>
      </w:r>
      <w:r w:rsidRPr="002363B7">
        <w:rPr>
          <w:rFonts w:ascii="Times New Roman" w:hAnsi="Times New Roman"/>
          <w:sz w:val="24"/>
          <w:szCs w:val="24"/>
        </w:rPr>
        <w:t xml:space="preserve">в получении документов заявителю по форме, приведенной в приложении № 15 </w:t>
      </w:r>
      <w:r w:rsidR="00AA782F">
        <w:rPr>
          <w:rFonts w:ascii="Times New Roman" w:hAnsi="Times New Roman"/>
          <w:sz w:val="24"/>
          <w:szCs w:val="24"/>
        </w:rPr>
        <w:br/>
      </w:r>
      <w:r w:rsidRPr="002363B7">
        <w:rPr>
          <w:rFonts w:ascii="Times New Roman" w:hAnsi="Times New Roman"/>
          <w:sz w:val="24"/>
          <w:szCs w:val="24"/>
        </w:rPr>
        <w:t xml:space="preserve">к настоящему Административному регламенту, и передает представленные заявление </w:t>
      </w:r>
      <w:r w:rsidR="00AA782F">
        <w:rPr>
          <w:rFonts w:ascii="Times New Roman" w:hAnsi="Times New Roman"/>
          <w:sz w:val="24"/>
          <w:szCs w:val="24"/>
        </w:rPr>
        <w:br/>
      </w:r>
      <w:r w:rsidRPr="00413C3C">
        <w:rPr>
          <w:rFonts w:ascii="Times New Roman" w:hAnsi="Times New Roman"/>
          <w:sz w:val="24"/>
          <w:szCs w:val="24"/>
        </w:rPr>
        <w:t>на предоставление права пользования участком недр</w:t>
      </w:r>
      <w:r w:rsidRPr="002363B7">
        <w:rPr>
          <w:rFonts w:ascii="Times New Roman" w:hAnsi="Times New Roman"/>
          <w:sz w:val="24"/>
          <w:szCs w:val="24"/>
        </w:rPr>
        <w:t xml:space="preserve"> и</w:t>
      </w:r>
      <w:r w:rsidRPr="002363B7">
        <w:rPr>
          <w:rFonts w:ascii="Times New Roman" w:hAnsi="Times New Roman"/>
          <w:b/>
          <w:sz w:val="24"/>
          <w:szCs w:val="24"/>
        </w:rPr>
        <w:t xml:space="preserve"> </w:t>
      </w:r>
      <w:r w:rsidRPr="002363B7">
        <w:rPr>
          <w:rFonts w:ascii="Times New Roman" w:hAnsi="Times New Roman"/>
          <w:sz w:val="24"/>
          <w:szCs w:val="24"/>
        </w:rPr>
        <w:t>прилагаемые к нему документы</w:t>
      </w:r>
      <w:r w:rsidRPr="002363B7">
        <w:rPr>
          <w:rFonts w:ascii="Times New Roman" w:hAnsi="Times New Roman"/>
          <w:b/>
          <w:sz w:val="24"/>
          <w:szCs w:val="24"/>
        </w:rPr>
        <w:t xml:space="preserve"> </w:t>
      </w:r>
      <w:r w:rsidR="00AA782F">
        <w:rPr>
          <w:rFonts w:ascii="Times New Roman" w:hAnsi="Times New Roman"/>
          <w:b/>
          <w:sz w:val="24"/>
          <w:szCs w:val="24"/>
        </w:rPr>
        <w:br/>
      </w:r>
      <w:r w:rsidRPr="002363B7">
        <w:rPr>
          <w:rFonts w:ascii="Times New Roman" w:hAnsi="Times New Roman"/>
          <w:sz w:val="24"/>
          <w:szCs w:val="24"/>
        </w:rPr>
        <w:t>и сведения в Общий отдел Комитета для регистрации в ЕСЭДД.</w:t>
      </w:r>
    </w:p>
    <w:p w14:paraId="6F6DFA1F" w14:textId="0256749F" w:rsidR="00D10EBD" w:rsidRPr="002363B7" w:rsidRDefault="00D10EBD" w:rsidP="00D10EBD">
      <w:pPr>
        <w:pStyle w:val="a3"/>
        <w:ind w:firstLine="709"/>
        <w:jc w:val="both"/>
        <w:rPr>
          <w:rFonts w:ascii="Times New Roman" w:hAnsi="Times New Roman"/>
          <w:sz w:val="24"/>
          <w:szCs w:val="24"/>
        </w:rPr>
      </w:pPr>
      <w:r w:rsidRPr="002363B7">
        <w:rPr>
          <w:rFonts w:ascii="Times New Roman" w:hAnsi="Times New Roman"/>
          <w:sz w:val="24"/>
          <w:szCs w:val="24"/>
        </w:rPr>
        <w:t xml:space="preserve">В случае поступления в Комитет заявления </w:t>
      </w:r>
      <w:r w:rsidRPr="00413C3C">
        <w:rPr>
          <w:rFonts w:ascii="Times New Roman" w:hAnsi="Times New Roman"/>
          <w:sz w:val="24"/>
          <w:szCs w:val="24"/>
        </w:rPr>
        <w:t>на предоставление права пользования участком недр</w:t>
      </w:r>
      <w:r w:rsidRPr="002363B7">
        <w:rPr>
          <w:rFonts w:ascii="Times New Roman" w:hAnsi="Times New Roman"/>
          <w:sz w:val="24"/>
          <w:szCs w:val="24"/>
        </w:rPr>
        <w:t xml:space="preserve"> и</w:t>
      </w:r>
      <w:r w:rsidRPr="002363B7">
        <w:rPr>
          <w:rFonts w:ascii="Times New Roman" w:hAnsi="Times New Roman"/>
          <w:b/>
          <w:sz w:val="24"/>
          <w:szCs w:val="24"/>
        </w:rPr>
        <w:t xml:space="preserve"> </w:t>
      </w:r>
      <w:r w:rsidRPr="002363B7">
        <w:rPr>
          <w:rFonts w:ascii="Times New Roman" w:hAnsi="Times New Roman"/>
          <w:sz w:val="24"/>
          <w:szCs w:val="24"/>
        </w:rPr>
        <w:t>прилагаемых к нему документов</w:t>
      </w:r>
      <w:r w:rsidRPr="002363B7">
        <w:rPr>
          <w:rFonts w:ascii="Times New Roman" w:hAnsi="Times New Roman"/>
          <w:b/>
          <w:sz w:val="24"/>
          <w:szCs w:val="24"/>
        </w:rPr>
        <w:t xml:space="preserve"> </w:t>
      </w:r>
      <w:r w:rsidRPr="002363B7">
        <w:rPr>
          <w:rFonts w:ascii="Times New Roman" w:hAnsi="Times New Roman"/>
          <w:sz w:val="24"/>
          <w:szCs w:val="24"/>
        </w:rPr>
        <w:t xml:space="preserve">и сведений посредством Портала недропользователей, ответственный специалист передает поступившие заявление </w:t>
      </w:r>
      <w:r w:rsidR="00AA782F">
        <w:rPr>
          <w:rFonts w:ascii="Times New Roman" w:hAnsi="Times New Roman"/>
          <w:sz w:val="24"/>
          <w:szCs w:val="24"/>
        </w:rPr>
        <w:br/>
      </w:r>
      <w:r w:rsidRPr="002363B7">
        <w:rPr>
          <w:rFonts w:ascii="Times New Roman" w:hAnsi="Times New Roman"/>
          <w:sz w:val="24"/>
          <w:szCs w:val="24"/>
        </w:rPr>
        <w:t>и</w:t>
      </w:r>
      <w:r w:rsidRPr="002363B7">
        <w:rPr>
          <w:rFonts w:ascii="Times New Roman" w:hAnsi="Times New Roman"/>
          <w:b/>
          <w:sz w:val="24"/>
          <w:szCs w:val="24"/>
        </w:rPr>
        <w:t xml:space="preserve"> </w:t>
      </w:r>
      <w:r w:rsidRPr="002363B7">
        <w:rPr>
          <w:rFonts w:ascii="Times New Roman" w:hAnsi="Times New Roman"/>
          <w:sz w:val="24"/>
          <w:szCs w:val="24"/>
        </w:rPr>
        <w:t>прилагаемые к нему документы</w:t>
      </w:r>
      <w:r w:rsidRPr="002363B7">
        <w:rPr>
          <w:rFonts w:ascii="Times New Roman" w:hAnsi="Times New Roman"/>
          <w:b/>
          <w:sz w:val="24"/>
          <w:szCs w:val="24"/>
        </w:rPr>
        <w:t xml:space="preserve"> </w:t>
      </w:r>
      <w:r w:rsidRPr="002363B7">
        <w:rPr>
          <w:rFonts w:ascii="Times New Roman" w:hAnsi="Times New Roman"/>
          <w:sz w:val="24"/>
          <w:szCs w:val="24"/>
        </w:rPr>
        <w:t xml:space="preserve">и сведения в Общий отдел Комитета для регистрации </w:t>
      </w:r>
      <w:r w:rsidR="00AA782F">
        <w:rPr>
          <w:rFonts w:ascii="Times New Roman" w:hAnsi="Times New Roman"/>
          <w:sz w:val="24"/>
          <w:szCs w:val="24"/>
        </w:rPr>
        <w:br/>
      </w:r>
      <w:r w:rsidRPr="002363B7">
        <w:rPr>
          <w:rFonts w:ascii="Times New Roman" w:hAnsi="Times New Roman"/>
          <w:sz w:val="24"/>
          <w:szCs w:val="24"/>
        </w:rPr>
        <w:t>в ЕСЭДД.</w:t>
      </w:r>
    </w:p>
    <w:p w14:paraId="6921737E" w14:textId="2F5C5EFA" w:rsidR="00D10EBD" w:rsidRPr="002363B7" w:rsidRDefault="00D10EBD" w:rsidP="00D10EBD">
      <w:pPr>
        <w:pStyle w:val="a3"/>
        <w:ind w:firstLine="708"/>
        <w:jc w:val="both"/>
        <w:rPr>
          <w:rFonts w:ascii="Times New Roman" w:hAnsi="Times New Roman"/>
          <w:sz w:val="24"/>
          <w:szCs w:val="24"/>
        </w:rPr>
      </w:pPr>
      <w:r w:rsidRPr="002363B7">
        <w:rPr>
          <w:rFonts w:ascii="Times New Roman" w:hAnsi="Times New Roman"/>
          <w:sz w:val="24"/>
          <w:szCs w:val="24"/>
        </w:rPr>
        <w:t xml:space="preserve">Заявление </w:t>
      </w:r>
      <w:r w:rsidRPr="00413C3C">
        <w:rPr>
          <w:rFonts w:ascii="Times New Roman" w:hAnsi="Times New Roman"/>
          <w:sz w:val="24"/>
          <w:szCs w:val="24"/>
        </w:rPr>
        <w:t>на предоставление права пользования участком недр</w:t>
      </w:r>
      <w:r w:rsidRPr="002363B7">
        <w:rPr>
          <w:rFonts w:ascii="Times New Roman" w:hAnsi="Times New Roman"/>
          <w:sz w:val="24"/>
          <w:szCs w:val="24"/>
        </w:rPr>
        <w:t xml:space="preserve"> и</w:t>
      </w:r>
      <w:r w:rsidRPr="002363B7">
        <w:rPr>
          <w:rFonts w:ascii="Times New Roman" w:hAnsi="Times New Roman"/>
          <w:b/>
          <w:sz w:val="24"/>
          <w:szCs w:val="24"/>
        </w:rPr>
        <w:t xml:space="preserve"> </w:t>
      </w:r>
      <w:r w:rsidRPr="002363B7">
        <w:rPr>
          <w:rFonts w:ascii="Times New Roman" w:hAnsi="Times New Roman"/>
          <w:sz w:val="24"/>
          <w:szCs w:val="24"/>
        </w:rPr>
        <w:t xml:space="preserve">прилагаемые </w:t>
      </w:r>
      <w:r w:rsidR="00AA782F">
        <w:rPr>
          <w:rFonts w:ascii="Times New Roman" w:hAnsi="Times New Roman"/>
          <w:sz w:val="24"/>
          <w:szCs w:val="24"/>
        </w:rPr>
        <w:br/>
      </w:r>
      <w:r w:rsidRPr="002363B7">
        <w:rPr>
          <w:rFonts w:ascii="Times New Roman" w:hAnsi="Times New Roman"/>
          <w:sz w:val="24"/>
          <w:szCs w:val="24"/>
        </w:rPr>
        <w:t>к нему документы</w:t>
      </w:r>
      <w:r w:rsidRPr="002363B7">
        <w:rPr>
          <w:rFonts w:ascii="Times New Roman" w:hAnsi="Times New Roman"/>
          <w:b/>
          <w:sz w:val="24"/>
          <w:szCs w:val="24"/>
        </w:rPr>
        <w:t xml:space="preserve"> </w:t>
      </w:r>
      <w:r w:rsidRPr="002363B7">
        <w:rPr>
          <w:rFonts w:ascii="Times New Roman" w:hAnsi="Times New Roman"/>
          <w:sz w:val="24"/>
          <w:szCs w:val="24"/>
        </w:rPr>
        <w:t xml:space="preserve">и сведения, направленные по почте заказным почтовым отправлением </w:t>
      </w:r>
      <w:r w:rsidR="00AA782F">
        <w:rPr>
          <w:rFonts w:ascii="Times New Roman" w:hAnsi="Times New Roman"/>
          <w:sz w:val="24"/>
          <w:szCs w:val="24"/>
        </w:rPr>
        <w:br/>
      </w:r>
      <w:r w:rsidRPr="002363B7">
        <w:rPr>
          <w:rFonts w:ascii="Times New Roman" w:hAnsi="Times New Roman"/>
          <w:sz w:val="24"/>
          <w:szCs w:val="24"/>
        </w:rPr>
        <w:lastRenderedPageBreak/>
        <w:t xml:space="preserve">с уведомлением о вручении, поступают в Общий отдел Комитета для регистрации </w:t>
      </w:r>
      <w:r w:rsidR="00AA782F">
        <w:rPr>
          <w:rFonts w:ascii="Times New Roman" w:hAnsi="Times New Roman"/>
          <w:sz w:val="24"/>
          <w:szCs w:val="24"/>
        </w:rPr>
        <w:br/>
      </w:r>
      <w:r w:rsidRPr="002363B7">
        <w:rPr>
          <w:rFonts w:ascii="Times New Roman" w:hAnsi="Times New Roman"/>
          <w:sz w:val="24"/>
          <w:szCs w:val="24"/>
        </w:rPr>
        <w:t xml:space="preserve">в ЕСЭДД. </w:t>
      </w:r>
    </w:p>
    <w:p w14:paraId="435888E8" w14:textId="3BF65F6C" w:rsidR="00D10EBD" w:rsidRPr="002363B7" w:rsidRDefault="00D10EBD" w:rsidP="00D10EBD">
      <w:pPr>
        <w:pStyle w:val="a3"/>
        <w:ind w:firstLine="709"/>
        <w:jc w:val="both"/>
        <w:rPr>
          <w:rFonts w:ascii="Times New Roman" w:hAnsi="Times New Roman"/>
          <w:sz w:val="24"/>
          <w:szCs w:val="24"/>
        </w:rPr>
      </w:pPr>
      <w:r w:rsidRPr="002363B7">
        <w:rPr>
          <w:rFonts w:ascii="Times New Roman" w:hAnsi="Times New Roman"/>
          <w:sz w:val="24"/>
          <w:szCs w:val="24"/>
        </w:rPr>
        <w:t xml:space="preserve">Должностное лицо Общего отдела Комитета осуществляет регистрацию в ЕСЭДД поступивших заявления </w:t>
      </w:r>
      <w:r w:rsidRPr="00413C3C">
        <w:rPr>
          <w:rFonts w:ascii="Times New Roman" w:hAnsi="Times New Roman"/>
          <w:sz w:val="24"/>
          <w:szCs w:val="24"/>
        </w:rPr>
        <w:t>на предоставление права пользования участком недр</w:t>
      </w:r>
      <w:r>
        <w:rPr>
          <w:rFonts w:ascii="Times New Roman" w:hAnsi="Times New Roman"/>
          <w:sz w:val="24"/>
          <w:szCs w:val="24"/>
        </w:rPr>
        <w:t xml:space="preserve"> </w:t>
      </w:r>
      <w:r w:rsidR="00AA782F">
        <w:rPr>
          <w:rFonts w:ascii="Times New Roman" w:hAnsi="Times New Roman"/>
          <w:sz w:val="24"/>
          <w:szCs w:val="24"/>
        </w:rPr>
        <w:br/>
      </w:r>
      <w:r w:rsidRPr="002363B7">
        <w:rPr>
          <w:rFonts w:ascii="Times New Roman" w:hAnsi="Times New Roman"/>
          <w:sz w:val="24"/>
          <w:szCs w:val="24"/>
        </w:rPr>
        <w:t>и</w:t>
      </w:r>
      <w:r w:rsidRPr="002363B7">
        <w:rPr>
          <w:rFonts w:ascii="Times New Roman" w:hAnsi="Times New Roman"/>
          <w:b/>
          <w:sz w:val="24"/>
          <w:szCs w:val="24"/>
        </w:rPr>
        <w:t xml:space="preserve"> </w:t>
      </w:r>
      <w:r w:rsidRPr="002363B7">
        <w:rPr>
          <w:rFonts w:ascii="Times New Roman" w:hAnsi="Times New Roman"/>
          <w:sz w:val="24"/>
          <w:szCs w:val="24"/>
        </w:rPr>
        <w:t>прилагаемых к нему документов</w:t>
      </w:r>
      <w:r w:rsidRPr="002363B7">
        <w:rPr>
          <w:rFonts w:ascii="Times New Roman" w:hAnsi="Times New Roman"/>
          <w:b/>
          <w:sz w:val="24"/>
          <w:szCs w:val="24"/>
        </w:rPr>
        <w:t xml:space="preserve"> </w:t>
      </w:r>
      <w:r w:rsidRPr="002363B7">
        <w:rPr>
          <w:rFonts w:ascii="Times New Roman" w:hAnsi="Times New Roman"/>
          <w:sz w:val="24"/>
          <w:szCs w:val="24"/>
        </w:rPr>
        <w:t xml:space="preserve">и сведений с присвоением регистрационного номера </w:t>
      </w:r>
      <w:r w:rsidR="00AA782F">
        <w:rPr>
          <w:rFonts w:ascii="Times New Roman" w:hAnsi="Times New Roman"/>
          <w:sz w:val="24"/>
          <w:szCs w:val="24"/>
        </w:rPr>
        <w:br/>
      </w:r>
      <w:r w:rsidRPr="002363B7">
        <w:rPr>
          <w:rFonts w:ascii="Times New Roman" w:hAnsi="Times New Roman"/>
          <w:sz w:val="24"/>
          <w:szCs w:val="24"/>
        </w:rPr>
        <w:t xml:space="preserve">и направляет поступившие заявление </w:t>
      </w:r>
      <w:r w:rsidRPr="00413C3C">
        <w:rPr>
          <w:rFonts w:ascii="Times New Roman" w:hAnsi="Times New Roman"/>
          <w:sz w:val="24"/>
          <w:szCs w:val="24"/>
        </w:rPr>
        <w:t>на предоставление права пользования участком недр</w:t>
      </w:r>
      <w:r w:rsidRPr="00D26C82">
        <w:rPr>
          <w:rFonts w:ascii="Times New Roman" w:hAnsi="Times New Roman"/>
          <w:sz w:val="24"/>
          <w:szCs w:val="24"/>
        </w:rPr>
        <w:t xml:space="preserve"> </w:t>
      </w:r>
      <w:r w:rsidRPr="002363B7">
        <w:rPr>
          <w:rFonts w:ascii="Times New Roman" w:hAnsi="Times New Roman"/>
          <w:sz w:val="24"/>
          <w:szCs w:val="24"/>
        </w:rPr>
        <w:t>и</w:t>
      </w:r>
      <w:r w:rsidRPr="002363B7">
        <w:rPr>
          <w:rFonts w:ascii="Times New Roman" w:hAnsi="Times New Roman"/>
          <w:b/>
          <w:sz w:val="24"/>
          <w:szCs w:val="24"/>
        </w:rPr>
        <w:t xml:space="preserve"> </w:t>
      </w:r>
      <w:r w:rsidRPr="002363B7">
        <w:rPr>
          <w:rFonts w:ascii="Times New Roman" w:hAnsi="Times New Roman"/>
          <w:sz w:val="24"/>
          <w:szCs w:val="24"/>
        </w:rPr>
        <w:t>прилагаемые к нему документы</w:t>
      </w:r>
      <w:r w:rsidRPr="002363B7">
        <w:rPr>
          <w:rFonts w:ascii="Times New Roman" w:hAnsi="Times New Roman"/>
          <w:b/>
          <w:sz w:val="24"/>
          <w:szCs w:val="24"/>
        </w:rPr>
        <w:t xml:space="preserve"> </w:t>
      </w:r>
      <w:r w:rsidRPr="002363B7">
        <w:rPr>
          <w:rFonts w:ascii="Times New Roman" w:hAnsi="Times New Roman"/>
          <w:sz w:val="24"/>
          <w:szCs w:val="24"/>
        </w:rPr>
        <w:t xml:space="preserve">и сведения заместителю председателя Комитета, курирующему вопросы недропользования (далее – заместитель председателя Комитета), который путем оформления резолюции принимает решение о передаче заявления </w:t>
      </w:r>
      <w:r w:rsidR="00AA782F">
        <w:rPr>
          <w:rFonts w:ascii="Times New Roman" w:hAnsi="Times New Roman"/>
          <w:sz w:val="24"/>
          <w:szCs w:val="24"/>
        </w:rPr>
        <w:br/>
      </w:r>
      <w:r w:rsidRPr="002363B7">
        <w:rPr>
          <w:rFonts w:ascii="Times New Roman" w:hAnsi="Times New Roman"/>
          <w:sz w:val="24"/>
          <w:szCs w:val="24"/>
        </w:rPr>
        <w:t>и</w:t>
      </w:r>
      <w:r w:rsidRPr="002363B7">
        <w:rPr>
          <w:rFonts w:ascii="Times New Roman" w:hAnsi="Times New Roman"/>
          <w:b/>
          <w:sz w:val="24"/>
          <w:szCs w:val="24"/>
        </w:rPr>
        <w:t xml:space="preserve"> </w:t>
      </w:r>
      <w:r w:rsidRPr="002363B7">
        <w:rPr>
          <w:rFonts w:ascii="Times New Roman" w:hAnsi="Times New Roman"/>
          <w:sz w:val="24"/>
          <w:szCs w:val="24"/>
        </w:rPr>
        <w:t>прилагаемых к нему документов</w:t>
      </w:r>
      <w:r w:rsidRPr="002363B7">
        <w:rPr>
          <w:rFonts w:ascii="Times New Roman" w:hAnsi="Times New Roman"/>
          <w:b/>
          <w:sz w:val="24"/>
          <w:szCs w:val="24"/>
        </w:rPr>
        <w:t xml:space="preserve"> </w:t>
      </w:r>
      <w:r w:rsidRPr="002363B7">
        <w:rPr>
          <w:rFonts w:ascii="Times New Roman" w:hAnsi="Times New Roman"/>
          <w:sz w:val="24"/>
          <w:szCs w:val="24"/>
        </w:rPr>
        <w:t xml:space="preserve">и сведений, на рассмотрение в Отдел. </w:t>
      </w:r>
    </w:p>
    <w:p w14:paraId="368907D8" w14:textId="688C10FB" w:rsidR="00D10EBD" w:rsidRPr="002363B7" w:rsidRDefault="00D10EBD" w:rsidP="00D10EBD">
      <w:pPr>
        <w:pStyle w:val="a3"/>
        <w:ind w:firstLine="709"/>
        <w:jc w:val="both"/>
        <w:rPr>
          <w:rFonts w:ascii="Times New Roman" w:hAnsi="Times New Roman"/>
          <w:sz w:val="24"/>
          <w:szCs w:val="24"/>
        </w:rPr>
      </w:pPr>
      <w:r w:rsidRPr="002363B7">
        <w:rPr>
          <w:rFonts w:ascii="Times New Roman" w:hAnsi="Times New Roman"/>
          <w:sz w:val="24"/>
          <w:szCs w:val="24"/>
        </w:rPr>
        <w:t xml:space="preserve">В случае поступления в Отдел заявления </w:t>
      </w:r>
      <w:r w:rsidRPr="00413C3C">
        <w:rPr>
          <w:rFonts w:ascii="Times New Roman" w:hAnsi="Times New Roman"/>
          <w:sz w:val="24"/>
          <w:szCs w:val="24"/>
        </w:rPr>
        <w:t>на предоставление права пользования участком недр</w:t>
      </w:r>
      <w:r w:rsidRPr="002363B7">
        <w:rPr>
          <w:rFonts w:ascii="Times New Roman" w:hAnsi="Times New Roman"/>
          <w:sz w:val="24"/>
          <w:szCs w:val="24"/>
        </w:rPr>
        <w:t xml:space="preserve"> и</w:t>
      </w:r>
      <w:r w:rsidRPr="002363B7">
        <w:rPr>
          <w:rFonts w:ascii="Times New Roman" w:hAnsi="Times New Roman"/>
          <w:b/>
          <w:sz w:val="24"/>
          <w:szCs w:val="24"/>
        </w:rPr>
        <w:t xml:space="preserve"> </w:t>
      </w:r>
      <w:r w:rsidRPr="002363B7">
        <w:rPr>
          <w:rFonts w:ascii="Times New Roman" w:hAnsi="Times New Roman"/>
          <w:sz w:val="24"/>
          <w:szCs w:val="24"/>
        </w:rPr>
        <w:t>прилагаемых к нему документов</w:t>
      </w:r>
      <w:r w:rsidRPr="002363B7">
        <w:rPr>
          <w:rFonts w:ascii="Times New Roman" w:hAnsi="Times New Roman"/>
          <w:b/>
          <w:sz w:val="24"/>
          <w:szCs w:val="24"/>
        </w:rPr>
        <w:t xml:space="preserve"> </w:t>
      </w:r>
      <w:r w:rsidRPr="002363B7">
        <w:rPr>
          <w:rFonts w:ascii="Times New Roman" w:hAnsi="Times New Roman"/>
          <w:sz w:val="24"/>
          <w:szCs w:val="24"/>
        </w:rPr>
        <w:t xml:space="preserve">и сведений, направленных заявителем </w:t>
      </w:r>
      <w:r w:rsidR="00AA782F">
        <w:rPr>
          <w:rFonts w:ascii="Times New Roman" w:hAnsi="Times New Roman"/>
          <w:sz w:val="24"/>
          <w:szCs w:val="24"/>
        </w:rPr>
        <w:br/>
      </w:r>
      <w:r w:rsidRPr="002363B7">
        <w:rPr>
          <w:rFonts w:ascii="Times New Roman" w:hAnsi="Times New Roman"/>
          <w:sz w:val="24"/>
          <w:szCs w:val="24"/>
        </w:rPr>
        <w:t>по почте или посредством Портала недропользователей, должностное лицо Отдела проверяет их на наличие оснований для отказа в приеме документов, необходимых для предоставления государственной услуги, в соответствии с пунктом 2.9.1 настоящего Административного регламента, в том числе на предмет соответствия документов описи.</w:t>
      </w:r>
    </w:p>
    <w:p w14:paraId="41FEC1F6" w14:textId="094CEDA3" w:rsidR="00D10EBD" w:rsidRPr="002363B7" w:rsidRDefault="00D10EBD" w:rsidP="00D10EBD">
      <w:pPr>
        <w:pStyle w:val="a3"/>
        <w:ind w:firstLine="709"/>
        <w:jc w:val="both"/>
        <w:rPr>
          <w:rFonts w:ascii="Times New Roman" w:hAnsi="Times New Roman"/>
          <w:sz w:val="24"/>
          <w:szCs w:val="24"/>
        </w:rPr>
      </w:pPr>
      <w:r w:rsidRPr="00031A77">
        <w:rPr>
          <w:rFonts w:ascii="Times New Roman" w:hAnsi="Times New Roman"/>
          <w:sz w:val="24"/>
          <w:szCs w:val="24"/>
        </w:rPr>
        <w:t>В случае наличия оснований для отказа в приеме документов, необходимых для предоставления государственной услуги, в соответствии с пунктом 2.9.1 настоящего Административного регламента, должностное лицо Отдела готовит проект отказа в приеме документов, представленных заявителем по почте или посредством Портала недропользователей по форме, представленной в приложении № 1</w:t>
      </w:r>
      <w:r w:rsidR="00ED6655">
        <w:rPr>
          <w:rFonts w:ascii="Times New Roman" w:hAnsi="Times New Roman"/>
          <w:sz w:val="24"/>
          <w:szCs w:val="24"/>
        </w:rPr>
        <w:t>7</w:t>
      </w:r>
      <w:r w:rsidRPr="00031A77">
        <w:rPr>
          <w:rFonts w:ascii="Times New Roman" w:hAnsi="Times New Roman"/>
          <w:sz w:val="24"/>
          <w:szCs w:val="24"/>
        </w:rPr>
        <w:t xml:space="preserve"> к настоящему Административному регламенту.</w:t>
      </w:r>
    </w:p>
    <w:p w14:paraId="6563C1B2" w14:textId="548135F7" w:rsidR="00D10EBD" w:rsidRPr="002363B7" w:rsidRDefault="00D10EBD" w:rsidP="00D10EBD">
      <w:pPr>
        <w:pStyle w:val="a3"/>
        <w:ind w:firstLine="709"/>
        <w:jc w:val="both"/>
        <w:rPr>
          <w:rFonts w:ascii="Times New Roman" w:hAnsi="Times New Roman"/>
          <w:sz w:val="24"/>
          <w:szCs w:val="24"/>
        </w:rPr>
      </w:pPr>
      <w:r w:rsidRPr="002363B7">
        <w:rPr>
          <w:rFonts w:ascii="Times New Roman" w:hAnsi="Times New Roman"/>
          <w:sz w:val="24"/>
          <w:szCs w:val="24"/>
        </w:rPr>
        <w:t>Проект отказа в приеме документов, представленных заявителем по почте или посредством Портала недропользователей визируется начальником Отдела и направляется на подпись заместителю председателя Комитета.</w:t>
      </w:r>
    </w:p>
    <w:p w14:paraId="3F0AC6DF" w14:textId="79BB4D20" w:rsidR="00D10EBD" w:rsidRPr="002363B7" w:rsidRDefault="00D10EBD" w:rsidP="00D10EBD">
      <w:pPr>
        <w:pStyle w:val="a3"/>
        <w:ind w:firstLine="709"/>
        <w:jc w:val="both"/>
        <w:rPr>
          <w:rFonts w:ascii="Times New Roman" w:hAnsi="Times New Roman"/>
          <w:sz w:val="24"/>
          <w:szCs w:val="24"/>
        </w:rPr>
      </w:pPr>
      <w:r w:rsidRPr="002363B7">
        <w:rPr>
          <w:rFonts w:ascii="Times New Roman" w:hAnsi="Times New Roman"/>
          <w:sz w:val="24"/>
          <w:szCs w:val="24"/>
        </w:rPr>
        <w:t xml:space="preserve">Отказ в приеме документов, подписанный заместителем председателя Комитета, вручается заявителю (уполномоченному представителю) под роспись либо передается </w:t>
      </w:r>
      <w:r w:rsidR="00AA782F">
        <w:rPr>
          <w:rFonts w:ascii="Times New Roman" w:hAnsi="Times New Roman"/>
          <w:sz w:val="24"/>
          <w:szCs w:val="24"/>
        </w:rPr>
        <w:br/>
      </w:r>
      <w:r w:rsidRPr="002363B7">
        <w:rPr>
          <w:rFonts w:ascii="Times New Roman" w:hAnsi="Times New Roman"/>
          <w:sz w:val="24"/>
          <w:szCs w:val="24"/>
        </w:rPr>
        <w:t>в Общий отдел для отправки почтой заказным письмом с уведомлением о вручении, либо направляется посредством Портала недропользователей.</w:t>
      </w:r>
    </w:p>
    <w:p w14:paraId="1B7C207F" w14:textId="77777777" w:rsidR="00D10EBD" w:rsidRPr="002363B7" w:rsidRDefault="00D10EBD" w:rsidP="00D10EBD">
      <w:pPr>
        <w:pStyle w:val="a3"/>
        <w:ind w:firstLine="709"/>
        <w:jc w:val="both"/>
        <w:rPr>
          <w:rFonts w:ascii="Times New Roman" w:hAnsi="Times New Roman"/>
          <w:sz w:val="24"/>
          <w:szCs w:val="24"/>
        </w:rPr>
      </w:pPr>
      <w:r w:rsidRPr="00031A77">
        <w:rPr>
          <w:rFonts w:ascii="Times New Roman" w:hAnsi="Times New Roman"/>
          <w:sz w:val="24"/>
          <w:szCs w:val="24"/>
        </w:rPr>
        <w:t>В случае отсутствия оснований для отказа в приеме документов, необходимых для предоставления государственной услуги, в соответствии с пунктом 2.9.1 настоящего Административного</w:t>
      </w:r>
      <w:r w:rsidRPr="00413C3C">
        <w:rPr>
          <w:rFonts w:ascii="Times New Roman" w:hAnsi="Times New Roman"/>
          <w:sz w:val="24"/>
          <w:szCs w:val="24"/>
        </w:rPr>
        <w:t xml:space="preserve"> регламента, должностное лицо Отдела направляет </w:t>
      </w:r>
      <w:r w:rsidRPr="002363B7">
        <w:rPr>
          <w:rFonts w:ascii="Times New Roman" w:hAnsi="Times New Roman"/>
          <w:sz w:val="24"/>
          <w:szCs w:val="24"/>
        </w:rPr>
        <w:t xml:space="preserve">заявителю (уполномоченному представителю) расписку в получении документов по электронной почте, указанной в заявлении </w:t>
      </w:r>
      <w:r w:rsidRPr="00413C3C">
        <w:rPr>
          <w:rFonts w:ascii="Times New Roman" w:hAnsi="Times New Roman"/>
          <w:sz w:val="24"/>
          <w:szCs w:val="24"/>
        </w:rPr>
        <w:t>на предоставление права пользования участком недр</w:t>
      </w:r>
      <w:r w:rsidRPr="002363B7">
        <w:rPr>
          <w:rFonts w:ascii="Times New Roman" w:hAnsi="Times New Roman"/>
          <w:sz w:val="24"/>
          <w:szCs w:val="24"/>
        </w:rPr>
        <w:t>, либо передает расписку в получении документов в Общий отдел Комитета для отправки заявителю  (уполномоченному представителю) почтой с уведомлением о вручении.</w:t>
      </w:r>
    </w:p>
    <w:p w14:paraId="03F7668E" w14:textId="73048419" w:rsidR="00D10EBD" w:rsidRPr="002363B7" w:rsidRDefault="00D10EBD" w:rsidP="00D10EBD">
      <w:pPr>
        <w:pStyle w:val="a3"/>
        <w:ind w:firstLine="709"/>
        <w:jc w:val="both"/>
        <w:rPr>
          <w:rFonts w:ascii="Times New Roman" w:hAnsi="Times New Roman"/>
          <w:sz w:val="24"/>
          <w:szCs w:val="24"/>
        </w:rPr>
      </w:pPr>
      <w:r w:rsidRPr="002363B7">
        <w:rPr>
          <w:rFonts w:ascii="Times New Roman" w:hAnsi="Times New Roman"/>
          <w:sz w:val="24"/>
          <w:szCs w:val="24"/>
        </w:rPr>
        <w:t xml:space="preserve">В случае отсутствия оснований для отказа в приеме документов, необходимых для предоставления государственной услуги, в соответствии с пунктом 2.9.1 настоящего Административного регламента, ответственный специалист (вне зависимости от способа представления документов, необходимых для предоставления государственной услуги, </w:t>
      </w:r>
      <w:r w:rsidR="00AA782F">
        <w:rPr>
          <w:rFonts w:ascii="Times New Roman" w:hAnsi="Times New Roman"/>
          <w:sz w:val="24"/>
          <w:szCs w:val="24"/>
        </w:rPr>
        <w:br/>
      </w:r>
      <w:r w:rsidRPr="002363B7">
        <w:rPr>
          <w:rFonts w:ascii="Times New Roman" w:hAnsi="Times New Roman"/>
          <w:sz w:val="24"/>
          <w:szCs w:val="24"/>
        </w:rPr>
        <w:t>в Комитет):</w:t>
      </w:r>
    </w:p>
    <w:p w14:paraId="452614D3" w14:textId="77777777" w:rsidR="00D10EBD" w:rsidRPr="002363B7" w:rsidRDefault="00D10EBD" w:rsidP="00D10EBD">
      <w:pPr>
        <w:pStyle w:val="a3"/>
        <w:ind w:firstLine="709"/>
        <w:jc w:val="both"/>
        <w:rPr>
          <w:rFonts w:ascii="Times New Roman" w:hAnsi="Times New Roman"/>
          <w:sz w:val="24"/>
          <w:szCs w:val="24"/>
        </w:rPr>
      </w:pPr>
      <w:r w:rsidRPr="002363B7">
        <w:rPr>
          <w:rFonts w:ascii="Times New Roman" w:hAnsi="Times New Roman"/>
          <w:sz w:val="24"/>
          <w:szCs w:val="24"/>
        </w:rPr>
        <w:t xml:space="preserve">регистрирует в МАИС ЭГУ заявление </w:t>
      </w:r>
      <w:r w:rsidRPr="00413C3C">
        <w:rPr>
          <w:rFonts w:ascii="Times New Roman" w:hAnsi="Times New Roman"/>
          <w:sz w:val="24"/>
          <w:szCs w:val="24"/>
        </w:rPr>
        <w:t>на предоставление права пользования участком недр</w:t>
      </w:r>
      <w:r>
        <w:rPr>
          <w:rFonts w:ascii="Times New Roman" w:hAnsi="Times New Roman"/>
          <w:sz w:val="24"/>
          <w:szCs w:val="24"/>
        </w:rPr>
        <w:t xml:space="preserve"> </w:t>
      </w:r>
      <w:r w:rsidRPr="002363B7">
        <w:rPr>
          <w:rFonts w:ascii="Times New Roman" w:hAnsi="Times New Roman"/>
          <w:sz w:val="24"/>
          <w:szCs w:val="24"/>
        </w:rPr>
        <w:t>с присвоением регистрационного номера;</w:t>
      </w:r>
    </w:p>
    <w:p w14:paraId="60F9C82E" w14:textId="04B37387" w:rsidR="00D10EBD" w:rsidRPr="00C5093B" w:rsidRDefault="00D10EBD" w:rsidP="00C5093B">
      <w:pPr>
        <w:pStyle w:val="a3"/>
        <w:ind w:firstLine="709"/>
        <w:jc w:val="both"/>
        <w:rPr>
          <w:rFonts w:ascii="Times New Roman" w:hAnsi="Times New Roman"/>
          <w:sz w:val="24"/>
          <w:szCs w:val="24"/>
        </w:rPr>
      </w:pPr>
      <w:r w:rsidRPr="002363B7">
        <w:rPr>
          <w:rFonts w:ascii="Times New Roman" w:hAnsi="Times New Roman"/>
          <w:sz w:val="24"/>
          <w:szCs w:val="24"/>
        </w:rPr>
        <w:t xml:space="preserve">производит запись о приеме заявления </w:t>
      </w:r>
      <w:r w:rsidRPr="00413C3C">
        <w:rPr>
          <w:rFonts w:ascii="Times New Roman" w:hAnsi="Times New Roman"/>
          <w:sz w:val="24"/>
          <w:szCs w:val="24"/>
        </w:rPr>
        <w:t>на предоставление права пользования участком недр</w:t>
      </w:r>
      <w:r w:rsidRPr="00D26C82">
        <w:rPr>
          <w:rFonts w:ascii="Times New Roman" w:hAnsi="Times New Roman"/>
          <w:sz w:val="24"/>
          <w:szCs w:val="24"/>
        </w:rPr>
        <w:t xml:space="preserve"> </w:t>
      </w:r>
      <w:r w:rsidRPr="002363B7">
        <w:rPr>
          <w:rFonts w:ascii="Times New Roman" w:hAnsi="Times New Roman"/>
          <w:sz w:val="24"/>
          <w:szCs w:val="24"/>
        </w:rPr>
        <w:t xml:space="preserve">и прилагаемых к нему документов и сведений в </w:t>
      </w:r>
      <w:hyperlink w:anchor="P1364" w:history="1">
        <w:r w:rsidRPr="002363B7">
          <w:rPr>
            <w:rFonts w:ascii="Times New Roman" w:hAnsi="Times New Roman"/>
            <w:sz w:val="24"/>
            <w:szCs w:val="24"/>
          </w:rPr>
          <w:t>Журнале</w:t>
        </w:r>
      </w:hyperlink>
      <w:r w:rsidRPr="002363B7">
        <w:rPr>
          <w:rFonts w:ascii="Times New Roman" w:hAnsi="Times New Roman"/>
          <w:sz w:val="24"/>
          <w:szCs w:val="24"/>
        </w:rPr>
        <w:t xml:space="preserve"> </w:t>
      </w:r>
      <w:r w:rsidR="00C5093B" w:rsidRPr="00C5093B">
        <w:rPr>
          <w:rFonts w:ascii="Times New Roman" w:hAnsi="Times New Roman"/>
          <w:sz w:val="24"/>
          <w:szCs w:val="24"/>
        </w:rPr>
        <w:t xml:space="preserve">учета решений </w:t>
      </w:r>
      <w:r w:rsidR="00AA782F">
        <w:rPr>
          <w:rFonts w:ascii="Times New Roman" w:hAnsi="Times New Roman"/>
          <w:sz w:val="24"/>
          <w:szCs w:val="24"/>
        </w:rPr>
        <w:br/>
      </w:r>
      <w:r w:rsidR="00C5093B" w:rsidRPr="00C5093B">
        <w:rPr>
          <w:rFonts w:ascii="Times New Roman" w:hAnsi="Times New Roman"/>
          <w:sz w:val="24"/>
          <w:szCs w:val="24"/>
        </w:rPr>
        <w:t xml:space="preserve">о предоставлении права пользования участками недр местного значения, используемыми для строительства и эксплуатации подземных сооружений, не связанных с добычей полезных ископаемых, а также о переоформлении, пересмотре условий лицензий </w:t>
      </w:r>
      <w:r w:rsidR="00AA782F">
        <w:rPr>
          <w:rFonts w:ascii="Times New Roman" w:hAnsi="Times New Roman"/>
          <w:sz w:val="24"/>
          <w:szCs w:val="24"/>
        </w:rPr>
        <w:br/>
      </w:r>
      <w:r w:rsidR="00C5093B" w:rsidRPr="00C5093B">
        <w:rPr>
          <w:rFonts w:ascii="Times New Roman" w:hAnsi="Times New Roman"/>
          <w:sz w:val="24"/>
          <w:szCs w:val="24"/>
        </w:rPr>
        <w:t xml:space="preserve">на пользование недрами, а также о досрочном прекращении, приостановлении права пользования участками недр или отказе в предоставлении государственной услуги </w:t>
      </w:r>
      <w:r w:rsidR="00AA782F">
        <w:rPr>
          <w:rFonts w:ascii="Times New Roman" w:hAnsi="Times New Roman"/>
          <w:sz w:val="24"/>
          <w:szCs w:val="24"/>
        </w:rPr>
        <w:br/>
      </w:r>
      <w:r w:rsidRPr="00C5093B">
        <w:rPr>
          <w:rFonts w:ascii="Times New Roman" w:hAnsi="Times New Roman"/>
          <w:sz w:val="24"/>
          <w:szCs w:val="24"/>
        </w:rPr>
        <w:t>(далее – Журнал учета решений) по форме, приведенной в приложении № 5 к настоящему Административному регламенту;</w:t>
      </w:r>
    </w:p>
    <w:p w14:paraId="69816B45" w14:textId="5F979C66" w:rsidR="00D10EBD" w:rsidRPr="00413C3C" w:rsidRDefault="00D10EBD" w:rsidP="00D10EBD">
      <w:pPr>
        <w:pStyle w:val="a3"/>
        <w:ind w:firstLine="709"/>
        <w:jc w:val="both"/>
        <w:rPr>
          <w:rFonts w:ascii="Times New Roman" w:hAnsi="Times New Roman"/>
          <w:sz w:val="24"/>
          <w:szCs w:val="24"/>
        </w:rPr>
      </w:pPr>
      <w:r w:rsidRPr="00C5093B">
        <w:rPr>
          <w:rFonts w:ascii="Times New Roman" w:hAnsi="Times New Roman"/>
          <w:sz w:val="24"/>
          <w:szCs w:val="24"/>
        </w:rPr>
        <w:t>готовит служебную записку начальнику Отдела о необходимости (об отсутствии</w:t>
      </w:r>
      <w:r w:rsidRPr="00413C3C">
        <w:rPr>
          <w:rFonts w:ascii="Times New Roman" w:hAnsi="Times New Roman"/>
          <w:sz w:val="24"/>
          <w:szCs w:val="24"/>
        </w:rPr>
        <w:t xml:space="preserve"> необходимости) направления межведомственных запросов в иные органы (организации) </w:t>
      </w:r>
      <w:r w:rsidR="00AA782F">
        <w:rPr>
          <w:rFonts w:ascii="Times New Roman" w:hAnsi="Times New Roman"/>
          <w:sz w:val="24"/>
          <w:szCs w:val="24"/>
        </w:rPr>
        <w:br/>
      </w:r>
      <w:r w:rsidRPr="00413C3C">
        <w:rPr>
          <w:rFonts w:ascii="Times New Roman" w:hAnsi="Times New Roman"/>
          <w:sz w:val="24"/>
          <w:szCs w:val="24"/>
        </w:rPr>
        <w:lastRenderedPageBreak/>
        <w:t xml:space="preserve">о представлении документов (информации), необходимых для принятия решения </w:t>
      </w:r>
      <w:r w:rsidR="00AA782F">
        <w:rPr>
          <w:rFonts w:ascii="Times New Roman" w:hAnsi="Times New Roman"/>
          <w:sz w:val="24"/>
          <w:szCs w:val="24"/>
        </w:rPr>
        <w:br/>
      </w:r>
      <w:r w:rsidRPr="00413C3C">
        <w:rPr>
          <w:rFonts w:ascii="Times New Roman" w:hAnsi="Times New Roman"/>
          <w:sz w:val="24"/>
          <w:szCs w:val="24"/>
        </w:rPr>
        <w:t>о предоставлении государственной услуги заявителю.</w:t>
      </w:r>
    </w:p>
    <w:p w14:paraId="24FD18C0" w14:textId="77777777" w:rsidR="00D10EBD" w:rsidRDefault="00D10EBD" w:rsidP="00D10EBD">
      <w:pPr>
        <w:pStyle w:val="a3"/>
        <w:ind w:firstLine="709"/>
        <w:jc w:val="both"/>
        <w:rPr>
          <w:rFonts w:ascii="Times New Roman" w:hAnsi="Times New Roman"/>
          <w:sz w:val="24"/>
          <w:szCs w:val="24"/>
        </w:rPr>
      </w:pPr>
      <w:r w:rsidRPr="00786BA5">
        <w:rPr>
          <w:rFonts w:ascii="Times New Roman" w:hAnsi="Times New Roman"/>
          <w:sz w:val="24"/>
          <w:szCs w:val="24"/>
        </w:rPr>
        <w:t>Продолжительность выполнения административных действий, входящих в состав административной процедуры:</w:t>
      </w:r>
    </w:p>
    <w:p w14:paraId="1CAB39B2" w14:textId="060DC5DF" w:rsidR="00D10EBD" w:rsidRPr="00070F6D" w:rsidRDefault="00D10EBD" w:rsidP="00D10EBD">
      <w:pPr>
        <w:pStyle w:val="a3"/>
        <w:ind w:firstLine="709"/>
        <w:jc w:val="both"/>
        <w:rPr>
          <w:rFonts w:ascii="Times New Roman" w:hAnsi="Times New Roman"/>
          <w:sz w:val="24"/>
          <w:szCs w:val="24"/>
        </w:rPr>
      </w:pPr>
      <w:r w:rsidRPr="00070F6D">
        <w:rPr>
          <w:rFonts w:ascii="Times New Roman" w:hAnsi="Times New Roman"/>
          <w:sz w:val="24"/>
          <w:szCs w:val="24"/>
        </w:rPr>
        <w:t xml:space="preserve">прием заявления </w:t>
      </w:r>
      <w:r w:rsidRPr="00413C3C">
        <w:rPr>
          <w:rFonts w:ascii="Times New Roman" w:hAnsi="Times New Roman"/>
          <w:sz w:val="24"/>
          <w:szCs w:val="24"/>
        </w:rPr>
        <w:t>на предоставление права пользования участком недр</w:t>
      </w:r>
      <w:r w:rsidRPr="00D26C82">
        <w:rPr>
          <w:rFonts w:ascii="Times New Roman" w:hAnsi="Times New Roman"/>
          <w:sz w:val="24"/>
          <w:szCs w:val="24"/>
        </w:rPr>
        <w:t xml:space="preserve"> </w:t>
      </w:r>
      <w:r w:rsidR="00AA782F">
        <w:rPr>
          <w:rFonts w:ascii="Times New Roman" w:hAnsi="Times New Roman"/>
          <w:sz w:val="24"/>
          <w:szCs w:val="24"/>
        </w:rPr>
        <w:br/>
      </w:r>
      <w:r w:rsidRPr="00070F6D">
        <w:rPr>
          <w:rFonts w:ascii="Times New Roman" w:hAnsi="Times New Roman"/>
          <w:sz w:val="24"/>
          <w:szCs w:val="24"/>
        </w:rPr>
        <w:t>и прилагаемых к нему документов и сведений в Комитете: 15 минут;</w:t>
      </w:r>
    </w:p>
    <w:p w14:paraId="6FD12120" w14:textId="6DC234B0" w:rsidR="00D10EBD" w:rsidRPr="00070F6D" w:rsidRDefault="00D10EBD" w:rsidP="00D10EBD">
      <w:pPr>
        <w:pStyle w:val="a3"/>
        <w:ind w:firstLine="709"/>
        <w:jc w:val="both"/>
        <w:rPr>
          <w:rFonts w:ascii="Times New Roman" w:hAnsi="Times New Roman"/>
          <w:sz w:val="24"/>
          <w:szCs w:val="24"/>
        </w:rPr>
      </w:pPr>
      <w:r w:rsidRPr="00070F6D">
        <w:rPr>
          <w:rFonts w:ascii="Times New Roman" w:hAnsi="Times New Roman"/>
          <w:sz w:val="24"/>
          <w:szCs w:val="24"/>
        </w:rPr>
        <w:t xml:space="preserve">регистрация заявления </w:t>
      </w:r>
      <w:r w:rsidRPr="00413C3C">
        <w:rPr>
          <w:rFonts w:ascii="Times New Roman" w:hAnsi="Times New Roman"/>
          <w:sz w:val="24"/>
          <w:szCs w:val="24"/>
        </w:rPr>
        <w:t>на предоставление права пользования участком недр</w:t>
      </w:r>
      <w:r>
        <w:rPr>
          <w:rFonts w:ascii="Times New Roman" w:hAnsi="Times New Roman"/>
          <w:sz w:val="24"/>
          <w:szCs w:val="24"/>
        </w:rPr>
        <w:t xml:space="preserve"> </w:t>
      </w:r>
      <w:r w:rsidR="00AA782F">
        <w:rPr>
          <w:rFonts w:ascii="Times New Roman" w:hAnsi="Times New Roman"/>
          <w:sz w:val="24"/>
          <w:szCs w:val="24"/>
        </w:rPr>
        <w:br/>
      </w:r>
      <w:r w:rsidRPr="00070F6D">
        <w:rPr>
          <w:rFonts w:ascii="Times New Roman" w:hAnsi="Times New Roman"/>
          <w:sz w:val="24"/>
          <w:szCs w:val="24"/>
        </w:rPr>
        <w:t>и прилагаемых к нему документов и сведений в Комитете: 1 (один) рабочий день;</w:t>
      </w:r>
    </w:p>
    <w:p w14:paraId="44F0C30F" w14:textId="4E8D80B0" w:rsidR="00D10EBD" w:rsidRPr="00070F6D" w:rsidRDefault="00D10EBD" w:rsidP="00D10EBD">
      <w:pPr>
        <w:pStyle w:val="a3"/>
        <w:ind w:firstLine="709"/>
        <w:jc w:val="both"/>
        <w:rPr>
          <w:rFonts w:ascii="Times New Roman" w:hAnsi="Times New Roman"/>
          <w:sz w:val="24"/>
          <w:szCs w:val="24"/>
        </w:rPr>
      </w:pPr>
      <w:r w:rsidRPr="00070F6D">
        <w:rPr>
          <w:rFonts w:ascii="Times New Roman" w:hAnsi="Times New Roman"/>
          <w:sz w:val="24"/>
          <w:szCs w:val="24"/>
        </w:rPr>
        <w:t xml:space="preserve">проверка заявления </w:t>
      </w:r>
      <w:r w:rsidRPr="00413C3C">
        <w:rPr>
          <w:rFonts w:ascii="Times New Roman" w:hAnsi="Times New Roman"/>
          <w:sz w:val="24"/>
          <w:szCs w:val="24"/>
        </w:rPr>
        <w:t>на предоставление права пользования участком недр</w:t>
      </w:r>
      <w:r>
        <w:rPr>
          <w:rFonts w:ascii="Times New Roman" w:hAnsi="Times New Roman"/>
          <w:sz w:val="24"/>
          <w:szCs w:val="24"/>
        </w:rPr>
        <w:t xml:space="preserve"> </w:t>
      </w:r>
      <w:r w:rsidR="00AA782F">
        <w:rPr>
          <w:rFonts w:ascii="Times New Roman" w:hAnsi="Times New Roman"/>
          <w:sz w:val="24"/>
          <w:szCs w:val="24"/>
        </w:rPr>
        <w:br/>
      </w:r>
      <w:r w:rsidRPr="00070F6D">
        <w:rPr>
          <w:rFonts w:ascii="Times New Roman" w:hAnsi="Times New Roman"/>
          <w:sz w:val="24"/>
          <w:szCs w:val="24"/>
        </w:rPr>
        <w:t xml:space="preserve">и прилагаемых к нему документов и сведений, на наличие оснований для отказа в приеме документов, необходимых для предоставления государственной услуги, </w:t>
      </w:r>
      <w:r>
        <w:rPr>
          <w:rFonts w:ascii="Times New Roman" w:hAnsi="Times New Roman"/>
          <w:sz w:val="24"/>
          <w:szCs w:val="24"/>
        </w:rPr>
        <w:t xml:space="preserve">в случае, если </w:t>
      </w:r>
      <w:r w:rsidRPr="00070F6D">
        <w:rPr>
          <w:rFonts w:ascii="Times New Roman" w:hAnsi="Times New Roman"/>
          <w:sz w:val="24"/>
          <w:szCs w:val="24"/>
        </w:rPr>
        <w:t xml:space="preserve">заявление </w:t>
      </w:r>
      <w:r w:rsidRPr="00413C3C">
        <w:rPr>
          <w:rFonts w:ascii="Times New Roman" w:hAnsi="Times New Roman"/>
          <w:sz w:val="24"/>
          <w:szCs w:val="24"/>
        </w:rPr>
        <w:t>на предоставление права пользования участком недр</w:t>
      </w:r>
      <w:r>
        <w:rPr>
          <w:rFonts w:ascii="Times New Roman" w:hAnsi="Times New Roman"/>
          <w:sz w:val="24"/>
          <w:szCs w:val="24"/>
        </w:rPr>
        <w:t xml:space="preserve"> </w:t>
      </w:r>
      <w:r w:rsidRPr="00070F6D">
        <w:rPr>
          <w:rFonts w:ascii="Times New Roman" w:hAnsi="Times New Roman"/>
          <w:sz w:val="24"/>
          <w:szCs w:val="24"/>
        </w:rPr>
        <w:t xml:space="preserve">и прилагаемые к нему документы и сведения поступили в Комитет по почте заказным почтовым отправлением </w:t>
      </w:r>
      <w:r w:rsidR="00AA782F">
        <w:rPr>
          <w:rFonts w:ascii="Times New Roman" w:hAnsi="Times New Roman"/>
          <w:sz w:val="24"/>
          <w:szCs w:val="24"/>
        </w:rPr>
        <w:br/>
      </w:r>
      <w:r w:rsidRPr="00070F6D">
        <w:rPr>
          <w:rFonts w:ascii="Times New Roman" w:hAnsi="Times New Roman"/>
          <w:sz w:val="24"/>
          <w:szCs w:val="24"/>
        </w:rPr>
        <w:t xml:space="preserve">с уведомлением о вручении либо направлены посредством Портала недропользователей: </w:t>
      </w:r>
      <w:r w:rsidR="00AA782F">
        <w:rPr>
          <w:rFonts w:ascii="Times New Roman" w:hAnsi="Times New Roman"/>
          <w:sz w:val="24"/>
          <w:szCs w:val="24"/>
        </w:rPr>
        <w:br/>
      </w:r>
      <w:r w:rsidRPr="00070F6D">
        <w:rPr>
          <w:rFonts w:ascii="Times New Roman" w:hAnsi="Times New Roman"/>
          <w:sz w:val="24"/>
          <w:szCs w:val="24"/>
        </w:rPr>
        <w:t>15 минут;</w:t>
      </w:r>
    </w:p>
    <w:p w14:paraId="6377E8CB" w14:textId="04348299" w:rsidR="00D10EBD" w:rsidRPr="00070F6D" w:rsidRDefault="00D10EBD" w:rsidP="00D10EBD">
      <w:pPr>
        <w:pStyle w:val="a3"/>
        <w:ind w:firstLine="709"/>
        <w:jc w:val="both"/>
        <w:rPr>
          <w:rFonts w:ascii="Times New Roman" w:hAnsi="Times New Roman"/>
          <w:sz w:val="24"/>
          <w:szCs w:val="24"/>
        </w:rPr>
      </w:pPr>
      <w:r w:rsidRPr="00070F6D">
        <w:rPr>
          <w:rFonts w:ascii="Times New Roman" w:hAnsi="Times New Roman"/>
          <w:sz w:val="24"/>
          <w:szCs w:val="24"/>
        </w:rPr>
        <w:t xml:space="preserve">подготовка отказа в приеме документов если заявление </w:t>
      </w:r>
      <w:r w:rsidRPr="00413C3C">
        <w:rPr>
          <w:rFonts w:ascii="Times New Roman" w:hAnsi="Times New Roman"/>
          <w:sz w:val="24"/>
          <w:szCs w:val="24"/>
        </w:rPr>
        <w:t>на предоставление права пользования участком недр</w:t>
      </w:r>
      <w:r w:rsidRPr="00070F6D">
        <w:rPr>
          <w:rFonts w:ascii="Times New Roman" w:hAnsi="Times New Roman"/>
          <w:sz w:val="24"/>
          <w:szCs w:val="24"/>
        </w:rPr>
        <w:t xml:space="preserve"> и прилагаемые к нему документы и сведения поступили </w:t>
      </w:r>
      <w:r w:rsidR="00AA782F">
        <w:rPr>
          <w:rFonts w:ascii="Times New Roman" w:hAnsi="Times New Roman"/>
          <w:sz w:val="24"/>
          <w:szCs w:val="24"/>
        </w:rPr>
        <w:br/>
      </w:r>
      <w:r w:rsidRPr="00070F6D">
        <w:rPr>
          <w:rFonts w:ascii="Times New Roman" w:hAnsi="Times New Roman"/>
          <w:sz w:val="24"/>
          <w:szCs w:val="24"/>
        </w:rPr>
        <w:t>в Комитет по почте заказным почтовым отправлением с уведомлением о вручении либо направлены посредством Портала недропользователей, в случае наличия оснований для отказа в приеме документов: 5 (пять) рабочих дней.</w:t>
      </w:r>
    </w:p>
    <w:p w14:paraId="0A2AA57E" w14:textId="77777777" w:rsidR="00D10EBD" w:rsidRPr="00070F6D" w:rsidRDefault="00D10EBD" w:rsidP="00D10EBD">
      <w:pPr>
        <w:pStyle w:val="ConsPlusNormal"/>
        <w:ind w:firstLine="709"/>
        <w:jc w:val="both"/>
        <w:rPr>
          <w:rFonts w:ascii="Times New Roman" w:hAnsi="Times New Roman" w:cs="Times New Roman"/>
          <w:sz w:val="24"/>
          <w:szCs w:val="24"/>
        </w:rPr>
      </w:pPr>
      <w:r w:rsidRPr="00070F6D">
        <w:rPr>
          <w:rFonts w:ascii="Times New Roman" w:hAnsi="Times New Roman" w:cs="Times New Roman"/>
          <w:sz w:val="24"/>
          <w:szCs w:val="24"/>
        </w:rPr>
        <w:t xml:space="preserve">Максимальный срок выполнения административной процедуры – 6 (шесть) рабочих дней с момента поступления в Комитет заявления </w:t>
      </w:r>
      <w:r w:rsidRPr="00413C3C">
        <w:rPr>
          <w:rFonts w:ascii="Times New Roman" w:hAnsi="Times New Roman"/>
          <w:sz w:val="24"/>
          <w:szCs w:val="24"/>
        </w:rPr>
        <w:t>на предоставление права пользования участком недр</w:t>
      </w:r>
      <w:r w:rsidRPr="00070F6D">
        <w:rPr>
          <w:rFonts w:ascii="Times New Roman" w:hAnsi="Times New Roman" w:cs="Times New Roman"/>
          <w:sz w:val="24"/>
          <w:szCs w:val="24"/>
        </w:rPr>
        <w:t xml:space="preserve"> и прилагаемых к нему документов и сведений.</w:t>
      </w:r>
    </w:p>
    <w:p w14:paraId="211B7BE9" w14:textId="3B6BC1C9" w:rsidR="00D10EBD" w:rsidRPr="00070F6D" w:rsidRDefault="00D10EBD" w:rsidP="00D10EBD">
      <w:pPr>
        <w:pStyle w:val="a3"/>
        <w:ind w:firstLine="709"/>
        <w:jc w:val="both"/>
        <w:rPr>
          <w:rFonts w:ascii="Times New Roman" w:hAnsi="Times New Roman"/>
          <w:sz w:val="24"/>
          <w:szCs w:val="24"/>
        </w:rPr>
      </w:pPr>
      <w:r w:rsidRPr="00070F6D">
        <w:rPr>
          <w:rFonts w:ascii="Times New Roman" w:hAnsi="Times New Roman"/>
          <w:sz w:val="24"/>
          <w:szCs w:val="24"/>
        </w:rPr>
        <w:t xml:space="preserve">3.1.1.3. Должностными лицами, ответственными за совершение административной процедуры, являются должностные лица Общего отдела Комитета и Отдела, осуществляющие прием, регистрацию и оценку соответствия заявления </w:t>
      </w:r>
      <w:r w:rsidRPr="00413C3C">
        <w:rPr>
          <w:rFonts w:ascii="Times New Roman" w:hAnsi="Times New Roman"/>
          <w:sz w:val="24"/>
          <w:szCs w:val="24"/>
        </w:rPr>
        <w:t>на предоставление права пользования участком недр</w:t>
      </w:r>
      <w:r w:rsidRPr="00070F6D">
        <w:rPr>
          <w:rFonts w:ascii="Times New Roman" w:hAnsi="Times New Roman"/>
          <w:sz w:val="24"/>
          <w:szCs w:val="24"/>
        </w:rPr>
        <w:t xml:space="preserve"> и прилагаемых к нему документов и сведений</w:t>
      </w:r>
      <w:r w:rsidRPr="00070F6D">
        <w:rPr>
          <w:rFonts w:ascii="Times New Roman" w:hAnsi="Times New Roman"/>
          <w:strike/>
          <w:sz w:val="24"/>
          <w:szCs w:val="24"/>
        </w:rPr>
        <w:t>,</w:t>
      </w:r>
      <w:r w:rsidRPr="00070F6D">
        <w:rPr>
          <w:rFonts w:ascii="Times New Roman" w:hAnsi="Times New Roman"/>
          <w:sz w:val="24"/>
          <w:szCs w:val="24"/>
        </w:rPr>
        <w:t xml:space="preserve"> установленным требованиям.</w:t>
      </w:r>
    </w:p>
    <w:p w14:paraId="366D68C5"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3.1.1.4. Критерием принятия решения в рамках административной процедуры является наличие оснований для отказа в приеме документов, </w:t>
      </w:r>
      <w:r w:rsidRPr="00070F6D">
        <w:rPr>
          <w:rFonts w:ascii="Times New Roman" w:hAnsi="Times New Roman"/>
          <w:sz w:val="24"/>
          <w:szCs w:val="24"/>
        </w:rPr>
        <w:t xml:space="preserve">необходимых для предоставления государственной услуги, указанных в пункте </w:t>
      </w:r>
      <w:r w:rsidRPr="00413C3C">
        <w:rPr>
          <w:rFonts w:ascii="Times New Roman" w:hAnsi="Times New Roman"/>
          <w:sz w:val="24"/>
          <w:szCs w:val="24"/>
        </w:rPr>
        <w:t>2.9.1 настоящего Административного регламента.</w:t>
      </w:r>
    </w:p>
    <w:p w14:paraId="1E592037" w14:textId="77777777" w:rsidR="00D10EBD" w:rsidRPr="00413C3C" w:rsidRDefault="00D10EBD" w:rsidP="00D10EBD">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3.1.1.5. Результат административной процедуры и порядок передачи результата.</w:t>
      </w:r>
    </w:p>
    <w:p w14:paraId="5C359EDE"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Результатом административной процедуры является отказ в приеме документов либо запись о приеме документов, необходимых для предоставления государственной услуги, в </w:t>
      </w:r>
      <w:hyperlink w:anchor="P588" w:history="1">
        <w:r w:rsidRPr="00413C3C">
          <w:rPr>
            <w:rFonts w:ascii="Times New Roman" w:hAnsi="Times New Roman"/>
            <w:sz w:val="24"/>
            <w:szCs w:val="24"/>
          </w:rPr>
          <w:t>Журнал</w:t>
        </w:r>
      </w:hyperlink>
      <w:r w:rsidRPr="00413C3C">
        <w:rPr>
          <w:rFonts w:ascii="Times New Roman" w:hAnsi="Times New Roman"/>
          <w:sz w:val="24"/>
          <w:szCs w:val="24"/>
        </w:rPr>
        <w:t xml:space="preserve"> учета решений.</w:t>
      </w:r>
    </w:p>
    <w:p w14:paraId="101C9008"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Информирование заявителя о результате административной процедуры осуществляется способами, предусмотренными пунктом 1.3.2 настоящего Административного регламента.</w:t>
      </w:r>
    </w:p>
    <w:p w14:paraId="32CE2D2B"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3.1.1.6. Способом фиксации результата административной процедуры является:</w:t>
      </w:r>
    </w:p>
    <w:p w14:paraId="2AA78F2F" w14:textId="77777777" w:rsidR="00D10EBD" w:rsidRPr="002029E8"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регистрация в </w:t>
      </w:r>
      <w:r w:rsidRPr="002029E8">
        <w:rPr>
          <w:rFonts w:ascii="Times New Roman" w:hAnsi="Times New Roman"/>
          <w:sz w:val="24"/>
          <w:szCs w:val="24"/>
        </w:rPr>
        <w:t xml:space="preserve">ЕСЭДД документов, необходимых для предоставления государственной услуги путем присвоения </w:t>
      </w:r>
      <w:r w:rsidRPr="00B31438">
        <w:rPr>
          <w:rFonts w:ascii="Times New Roman" w:hAnsi="Times New Roman"/>
          <w:sz w:val="24"/>
          <w:szCs w:val="24"/>
        </w:rPr>
        <w:t xml:space="preserve">заявлению </w:t>
      </w:r>
      <w:r w:rsidRPr="00413C3C">
        <w:rPr>
          <w:rFonts w:ascii="Times New Roman" w:hAnsi="Times New Roman"/>
          <w:sz w:val="24"/>
          <w:szCs w:val="24"/>
        </w:rPr>
        <w:t>на предоставление права пользования участком недр</w:t>
      </w:r>
      <w:r w:rsidRPr="00D26C82">
        <w:rPr>
          <w:rFonts w:ascii="Times New Roman" w:hAnsi="Times New Roman"/>
          <w:sz w:val="24"/>
          <w:szCs w:val="24"/>
        </w:rPr>
        <w:t xml:space="preserve"> </w:t>
      </w:r>
      <w:r w:rsidRPr="002029E8">
        <w:rPr>
          <w:rFonts w:ascii="Times New Roman" w:hAnsi="Times New Roman"/>
          <w:sz w:val="24"/>
          <w:szCs w:val="24"/>
        </w:rPr>
        <w:t>регистрационного номера;</w:t>
      </w:r>
    </w:p>
    <w:p w14:paraId="792CB944" w14:textId="77777777" w:rsidR="00D10EBD" w:rsidRPr="002029E8" w:rsidRDefault="00D10EBD" w:rsidP="00D10EBD">
      <w:pPr>
        <w:pStyle w:val="a3"/>
        <w:ind w:firstLine="709"/>
        <w:jc w:val="both"/>
        <w:rPr>
          <w:rFonts w:ascii="Times New Roman" w:hAnsi="Times New Roman"/>
          <w:sz w:val="24"/>
          <w:szCs w:val="24"/>
        </w:rPr>
      </w:pPr>
      <w:r w:rsidRPr="002029E8">
        <w:rPr>
          <w:rFonts w:ascii="Times New Roman" w:hAnsi="Times New Roman"/>
          <w:sz w:val="24"/>
          <w:szCs w:val="24"/>
        </w:rPr>
        <w:t xml:space="preserve">регистрация в МАИС ЭГУ </w:t>
      </w:r>
      <w:r w:rsidRPr="00B31438">
        <w:rPr>
          <w:rFonts w:ascii="Times New Roman" w:hAnsi="Times New Roman"/>
          <w:sz w:val="24"/>
          <w:szCs w:val="24"/>
        </w:rPr>
        <w:t xml:space="preserve">заявления </w:t>
      </w:r>
      <w:r w:rsidRPr="00413C3C">
        <w:rPr>
          <w:rFonts w:ascii="Times New Roman" w:hAnsi="Times New Roman"/>
          <w:sz w:val="24"/>
          <w:szCs w:val="24"/>
        </w:rPr>
        <w:t>на предоставление права пользования участком недр</w:t>
      </w:r>
      <w:r>
        <w:rPr>
          <w:rFonts w:ascii="Times New Roman" w:hAnsi="Times New Roman"/>
          <w:sz w:val="24"/>
          <w:szCs w:val="24"/>
        </w:rPr>
        <w:t xml:space="preserve"> </w:t>
      </w:r>
      <w:r w:rsidRPr="002029E8">
        <w:rPr>
          <w:rFonts w:ascii="Times New Roman" w:hAnsi="Times New Roman"/>
          <w:sz w:val="24"/>
          <w:szCs w:val="24"/>
        </w:rPr>
        <w:t>с присвоением регистрационного номера;</w:t>
      </w:r>
    </w:p>
    <w:p w14:paraId="43CC5293" w14:textId="77777777" w:rsidR="00D10EBD" w:rsidRPr="002029E8" w:rsidRDefault="00D10EBD" w:rsidP="00D10EBD">
      <w:pPr>
        <w:pStyle w:val="a3"/>
        <w:ind w:firstLine="709"/>
        <w:jc w:val="both"/>
        <w:rPr>
          <w:rFonts w:ascii="Times New Roman" w:hAnsi="Times New Roman"/>
          <w:sz w:val="24"/>
          <w:szCs w:val="24"/>
        </w:rPr>
      </w:pPr>
      <w:r w:rsidRPr="002029E8">
        <w:rPr>
          <w:rFonts w:ascii="Times New Roman" w:hAnsi="Times New Roman"/>
          <w:sz w:val="24"/>
          <w:szCs w:val="24"/>
        </w:rPr>
        <w:t xml:space="preserve">внесение записи о приеме документов в </w:t>
      </w:r>
      <w:hyperlink w:anchor="P1364" w:history="1">
        <w:r w:rsidRPr="002029E8">
          <w:rPr>
            <w:rFonts w:ascii="Times New Roman" w:hAnsi="Times New Roman"/>
            <w:sz w:val="24"/>
            <w:szCs w:val="24"/>
          </w:rPr>
          <w:t>Журнале</w:t>
        </w:r>
      </w:hyperlink>
      <w:r w:rsidRPr="002029E8">
        <w:rPr>
          <w:rFonts w:ascii="Times New Roman" w:hAnsi="Times New Roman"/>
          <w:sz w:val="24"/>
          <w:szCs w:val="24"/>
        </w:rPr>
        <w:t xml:space="preserve"> учета решений;</w:t>
      </w:r>
    </w:p>
    <w:p w14:paraId="1088A866" w14:textId="0B4FC4DC" w:rsidR="00D10EBD" w:rsidRDefault="00D10EBD" w:rsidP="00D10EBD">
      <w:pPr>
        <w:pStyle w:val="a3"/>
        <w:ind w:firstLine="709"/>
        <w:jc w:val="both"/>
        <w:rPr>
          <w:rFonts w:ascii="Times New Roman" w:hAnsi="Times New Roman"/>
          <w:sz w:val="24"/>
          <w:szCs w:val="24"/>
        </w:rPr>
      </w:pPr>
      <w:r w:rsidRPr="002029E8">
        <w:rPr>
          <w:rFonts w:ascii="Times New Roman" w:hAnsi="Times New Roman"/>
          <w:sz w:val="24"/>
          <w:szCs w:val="24"/>
        </w:rPr>
        <w:t>подписание служебной записки на имя начальника Отдела о необходимости</w:t>
      </w:r>
      <w:r w:rsidRPr="00413C3C">
        <w:rPr>
          <w:rFonts w:ascii="Times New Roman" w:hAnsi="Times New Roman"/>
          <w:sz w:val="24"/>
          <w:szCs w:val="24"/>
        </w:rPr>
        <w:t xml:space="preserve"> </w:t>
      </w:r>
      <w:r w:rsidR="00AA782F">
        <w:rPr>
          <w:rFonts w:ascii="Times New Roman" w:hAnsi="Times New Roman"/>
          <w:sz w:val="24"/>
          <w:szCs w:val="24"/>
        </w:rPr>
        <w:br/>
      </w:r>
      <w:r w:rsidRPr="00413C3C">
        <w:rPr>
          <w:rFonts w:ascii="Times New Roman" w:hAnsi="Times New Roman"/>
          <w:sz w:val="24"/>
          <w:szCs w:val="24"/>
        </w:rPr>
        <w:t>(об отсутствии необходимости) направления межведомственных запросов.</w:t>
      </w:r>
    </w:p>
    <w:p w14:paraId="65B1001C" w14:textId="272BE3F6" w:rsidR="00D10EBD" w:rsidRPr="00413C3C" w:rsidRDefault="00D10EBD" w:rsidP="00D10EBD">
      <w:pPr>
        <w:pStyle w:val="a3"/>
        <w:ind w:firstLine="709"/>
        <w:jc w:val="both"/>
        <w:rPr>
          <w:rFonts w:ascii="Times New Roman" w:hAnsi="Times New Roman"/>
          <w:sz w:val="24"/>
          <w:szCs w:val="24"/>
        </w:rPr>
      </w:pPr>
      <w:r w:rsidRPr="003A7D31">
        <w:rPr>
          <w:rFonts w:ascii="Times New Roman" w:hAnsi="Times New Roman"/>
          <w:sz w:val="24"/>
          <w:szCs w:val="24"/>
        </w:rPr>
        <w:t xml:space="preserve">Фиксация результата выполнения административной процедуры осуществляется </w:t>
      </w:r>
      <w:r w:rsidR="00AA782F">
        <w:rPr>
          <w:rFonts w:ascii="Times New Roman" w:hAnsi="Times New Roman"/>
          <w:sz w:val="24"/>
          <w:szCs w:val="24"/>
        </w:rPr>
        <w:br/>
      </w:r>
      <w:r w:rsidRPr="003A7D31">
        <w:rPr>
          <w:rFonts w:ascii="Times New Roman" w:hAnsi="Times New Roman"/>
          <w:sz w:val="24"/>
          <w:szCs w:val="24"/>
        </w:rPr>
        <w:t>с установкой соответствующего статуса в МАИС ЭГУ.</w:t>
      </w:r>
    </w:p>
    <w:p w14:paraId="525E0EB5" w14:textId="77777777" w:rsidR="00D10EBD" w:rsidRPr="002A2881" w:rsidRDefault="00D10EBD" w:rsidP="00D10EBD">
      <w:pPr>
        <w:pStyle w:val="a3"/>
        <w:ind w:firstLine="709"/>
        <w:jc w:val="both"/>
        <w:rPr>
          <w:rStyle w:val="30"/>
          <w:rFonts w:ascii="Times New Roman" w:hAnsi="Times New Roman"/>
          <w:b/>
          <w:color w:val="auto"/>
        </w:rPr>
      </w:pPr>
      <w:r w:rsidRPr="002A2881">
        <w:rPr>
          <w:rFonts w:ascii="Times New Roman" w:hAnsi="Times New Roman"/>
          <w:b/>
          <w:sz w:val="24"/>
          <w:szCs w:val="24"/>
        </w:rPr>
        <w:t>3</w:t>
      </w:r>
      <w:r w:rsidRPr="002A2881">
        <w:rPr>
          <w:rStyle w:val="30"/>
          <w:rFonts w:ascii="Times New Roman" w:hAnsi="Times New Roman"/>
          <w:b/>
          <w:color w:val="auto"/>
        </w:rPr>
        <w:t>.1.2. Подготовка и направление межведомственных запросов в иные органы (организации) о представлении документов (информации), необходимых для принятия решения о предоставлении права пользования участком недр</w:t>
      </w:r>
    </w:p>
    <w:p w14:paraId="7D671C1A"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lastRenderedPageBreak/>
        <w:t>3.1.2.1. Основанием для начала административной процедуры является получение начальником Отдела служебной записки о необходимости направления межведомственных запросов в иные органы (организации) о представлении документов (информации), необходимых для принятия решения о предоставлении государственной услуги заявителю.</w:t>
      </w:r>
    </w:p>
    <w:p w14:paraId="77AE164A" w14:textId="634D052A" w:rsidR="00D10EBD" w:rsidRPr="006D49FD"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3.1.2.2. Содержание административных действий, входящих в состав административной процедуры, продолжительность и (или) максимальный срок </w:t>
      </w:r>
      <w:r w:rsidR="00AA782F">
        <w:rPr>
          <w:rFonts w:ascii="Times New Roman" w:hAnsi="Times New Roman"/>
          <w:sz w:val="24"/>
          <w:szCs w:val="24"/>
        </w:rPr>
        <w:br/>
      </w:r>
      <w:r w:rsidRPr="00413C3C">
        <w:rPr>
          <w:rFonts w:ascii="Times New Roman" w:hAnsi="Times New Roman"/>
          <w:sz w:val="24"/>
          <w:szCs w:val="24"/>
        </w:rPr>
        <w:t xml:space="preserve">их </w:t>
      </w:r>
      <w:r w:rsidRPr="006D49FD">
        <w:rPr>
          <w:rFonts w:ascii="Times New Roman" w:hAnsi="Times New Roman"/>
          <w:sz w:val="24"/>
          <w:szCs w:val="24"/>
        </w:rPr>
        <w:t>выполнения:</w:t>
      </w:r>
    </w:p>
    <w:p w14:paraId="6C9A1708" w14:textId="77777777" w:rsidR="00D10EBD" w:rsidRPr="006D49FD" w:rsidRDefault="00D10EBD" w:rsidP="00D10EBD">
      <w:pPr>
        <w:pStyle w:val="a3"/>
        <w:ind w:firstLine="709"/>
        <w:jc w:val="both"/>
        <w:rPr>
          <w:rFonts w:ascii="Times New Roman" w:hAnsi="Times New Roman"/>
          <w:sz w:val="24"/>
          <w:szCs w:val="24"/>
        </w:rPr>
      </w:pPr>
      <w:r w:rsidRPr="006D49FD">
        <w:rPr>
          <w:rFonts w:ascii="Times New Roman" w:hAnsi="Times New Roman"/>
          <w:sz w:val="24"/>
          <w:szCs w:val="24"/>
        </w:rPr>
        <w:t>Межведомственные запросы направляются в следующие органы:</w:t>
      </w:r>
    </w:p>
    <w:p w14:paraId="6E727B60" w14:textId="77777777" w:rsidR="00D10EBD" w:rsidRPr="006D49FD" w:rsidRDefault="00D10EBD" w:rsidP="00D10EBD">
      <w:pPr>
        <w:pStyle w:val="a3"/>
        <w:ind w:firstLine="709"/>
        <w:jc w:val="both"/>
        <w:rPr>
          <w:rFonts w:ascii="Times New Roman" w:hAnsi="Times New Roman"/>
          <w:sz w:val="24"/>
          <w:szCs w:val="24"/>
        </w:rPr>
      </w:pPr>
      <w:r w:rsidRPr="006D49FD">
        <w:rPr>
          <w:rFonts w:ascii="Times New Roman" w:hAnsi="Times New Roman"/>
          <w:sz w:val="24"/>
          <w:szCs w:val="24"/>
        </w:rPr>
        <w:t>Министерство обороны Российской Федерации</w:t>
      </w:r>
      <w:r w:rsidRPr="006D49FD">
        <w:t xml:space="preserve"> </w:t>
      </w:r>
      <w:r w:rsidRPr="006D49FD">
        <w:rPr>
          <w:rFonts w:ascii="Times New Roman" w:hAnsi="Times New Roman"/>
          <w:sz w:val="24"/>
          <w:szCs w:val="24"/>
        </w:rPr>
        <w:t>в отношении наличия или отсутствия возможности возникновения угрозы обороне страны в случае предоставления права пользования участком недр заявителю;</w:t>
      </w:r>
    </w:p>
    <w:p w14:paraId="38F3FA40" w14:textId="77777777" w:rsidR="00D10EBD" w:rsidRPr="006D49FD" w:rsidRDefault="00D10EBD" w:rsidP="00D10EBD">
      <w:pPr>
        <w:pStyle w:val="a3"/>
        <w:ind w:firstLine="709"/>
        <w:jc w:val="both"/>
        <w:rPr>
          <w:rFonts w:ascii="Times New Roman" w:hAnsi="Times New Roman"/>
          <w:sz w:val="24"/>
          <w:szCs w:val="24"/>
        </w:rPr>
      </w:pPr>
      <w:r w:rsidRPr="006D49FD">
        <w:rPr>
          <w:rFonts w:ascii="Times New Roman" w:hAnsi="Times New Roman"/>
          <w:sz w:val="24"/>
          <w:szCs w:val="24"/>
        </w:rPr>
        <w:t>Федеральная служба безопасности Российской Федерации в отношении наличия или отсутствия земельных участков из состава земель безопасности в границах участка недр, планируемого к предоставлению в пользование, а также в отношении наличия или отсутствия возможности возникновения угрозы безопасности государства в случае предоставления права пользования участком недр заявителю;</w:t>
      </w:r>
    </w:p>
    <w:p w14:paraId="02D44424" w14:textId="77777777" w:rsidR="00D10EBD" w:rsidRPr="006D49FD" w:rsidRDefault="00D10EBD" w:rsidP="00D10EBD">
      <w:pPr>
        <w:pStyle w:val="a3"/>
        <w:ind w:firstLine="709"/>
        <w:jc w:val="both"/>
        <w:rPr>
          <w:rFonts w:ascii="Times New Roman" w:hAnsi="Times New Roman"/>
          <w:sz w:val="24"/>
          <w:szCs w:val="24"/>
        </w:rPr>
      </w:pPr>
      <w:r w:rsidRPr="006D49FD">
        <w:rPr>
          <w:rFonts w:ascii="Times New Roman" w:hAnsi="Times New Roman"/>
          <w:sz w:val="24"/>
          <w:szCs w:val="24"/>
        </w:rPr>
        <w:t>ФНС России (выписка из ЕГРЮЛ, выписка из ЕГРИП);</w:t>
      </w:r>
    </w:p>
    <w:p w14:paraId="2446D938" w14:textId="77777777" w:rsidR="00D10EBD" w:rsidRPr="00413C3C" w:rsidRDefault="00D10EBD" w:rsidP="00D10EBD">
      <w:pPr>
        <w:pStyle w:val="a3"/>
        <w:ind w:firstLine="709"/>
        <w:jc w:val="both"/>
        <w:rPr>
          <w:rFonts w:ascii="Times New Roman" w:hAnsi="Times New Roman"/>
          <w:sz w:val="24"/>
          <w:szCs w:val="24"/>
        </w:rPr>
      </w:pPr>
      <w:r w:rsidRPr="006D49FD">
        <w:rPr>
          <w:rFonts w:ascii="Times New Roman" w:hAnsi="Times New Roman"/>
          <w:sz w:val="24"/>
          <w:szCs w:val="24"/>
        </w:rPr>
        <w:t>Казначейство России (запрашивается документ, подтверждающий факт уплаты государственной пошлины в соответствии с пунктом 92 части 1 статьи 333.33 Налогового кодекса Российской Федерации);</w:t>
      </w:r>
    </w:p>
    <w:p w14:paraId="4D07FF67" w14:textId="5D5CB9CF" w:rsidR="00D10EBD" w:rsidRPr="00413C3C" w:rsidRDefault="00D10EBD" w:rsidP="00D10EBD">
      <w:pPr>
        <w:pStyle w:val="a3"/>
        <w:ind w:firstLine="709"/>
        <w:jc w:val="both"/>
        <w:rPr>
          <w:rFonts w:ascii="Times New Roman" w:hAnsi="Times New Roman"/>
          <w:color w:val="FF0000"/>
          <w:sz w:val="24"/>
          <w:szCs w:val="24"/>
        </w:rPr>
      </w:pPr>
      <w:r w:rsidRPr="005C4426">
        <w:rPr>
          <w:rFonts w:ascii="Times New Roman" w:hAnsi="Times New Roman"/>
          <w:sz w:val="24"/>
          <w:szCs w:val="24"/>
        </w:rPr>
        <w:t>Росреестр (запрашивается выписка из Единого государственного реестра прав на недвижимое имущество и сделок с ним</w:t>
      </w:r>
      <w:r>
        <w:rPr>
          <w:rFonts w:ascii="Times New Roman" w:hAnsi="Times New Roman"/>
          <w:sz w:val="24"/>
          <w:szCs w:val="24"/>
        </w:rPr>
        <w:t>,</w:t>
      </w:r>
      <w:r w:rsidRPr="005C4426">
        <w:rPr>
          <w:rFonts w:ascii="Times New Roman" w:hAnsi="Times New Roman"/>
          <w:sz w:val="24"/>
          <w:szCs w:val="24"/>
        </w:rPr>
        <w:t xml:space="preserve"> содержащ</w:t>
      </w:r>
      <w:r>
        <w:rPr>
          <w:rFonts w:ascii="Times New Roman" w:hAnsi="Times New Roman"/>
          <w:sz w:val="24"/>
          <w:szCs w:val="24"/>
        </w:rPr>
        <w:t>ая</w:t>
      </w:r>
      <w:r w:rsidRPr="005C4426">
        <w:rPr>
          <w:rFonts w:ascii="Times New Roman" w:hAnsi="Times New Roman"/>
          <w:sz w:val="24"/>
          <w:szCs w:val="24"/>
        </w:rPr>
        <w:t xml:space="preserve"> общедоступные сведения </w:t>
      </w:r>
      <w:r w:rsidR="00AA782F">
        <w:rPr>
          <w:rFonts w:ascii="Times New Roman" w:hAnsi="Times New Roman"/>
          <w:sz w:val="24"/>
          <w:szCs w:val="24"/>
        </w:rPr>
        <w:br/>
      </w:r>
      <w:r w:rsidRPr="005C4426">
        <w:rPr>
          <w:rFonts w:ascii="Times New Roman" w:hAnsi="Times New Roman"/>
          <w:sz w:val="24"/>
          <w:szCs w:val="24"/>
        </w:rPr>
        <w:t>о зарегистрированных правах на объект недвижимости);</w:t>
      </w:r>
    </w:p>
    <w:p w14:paraId="46DDFCE4" w14:textId="77777777" w:rsidR="00D10EBD" w:rsidRPr="00CC1B53" w:rsidRDefault="00D10EBD" w:rsidP="00D10EBD">
      <w:pPr>
        <w:pStyle w:val="a3"/>
        <w:ind w:firstLine="709"/>
        <w:jc w:val="both"/>
        <w:rPr>
          <w:rFonts w:ascii="Times New Roman" w:hAnsi="Times New Roman"/>
          <w:sz w:val="24"/>
          <w:szCs w:val="24"/>
        </w:rPr>
      </w:pPr>
      <w:r w:rsidRPr="00CC1B53">
        <w:rPr>
          <w:rFonts w:ascii="Times New Roman" w:hAnsi="Times New Roman"/>
          <w:sz w:val="24"/>
          <w:szCs w:val="24"/>
        </w:rPr>
        <w:t>КГА (запрашивается информация о зонах с особыми условиями использования территории и ограничениях в использовании земельных участков и объектов капитального строительства в границах таких зон);</w:t>
      </w:r>
    </w:p>
    <w:p w14:paraId="4D3B94F0" w14:textId="77777777" w:rsidR="00D10EBD" w:rsidRPr="006D49FD" w:rsidRDefault="00D10EBD" w:rsidP="00D10EBD">
      <w:pPr>
        <w:pStyle w:val="a3"/>
        <w:ind w:firstLine="709"/>
        <w:jc w:val="both"/>
        <w:rPr>
          <w:rFonts w:ascii="Times New Roman" w:hAnsi="Times New Roman"/>
          <w:sz w:val="24"/>
          <w:szCs w:val="24"/>
          <w:lang w:eastAsia="ar-SA"/>
        </w:rPr>
      </w:pPr>
      <w:r w:rsidRPr="006D49FD">
        <w:rPr>
          <w:rFonts w:ascii="Times New Roman" w:hAnsi="Times New Roman"/>
          <w:sz w:val="24"/>
          <w:szCs w:val="24"/>
        </w:rPr>
        <w:t xml:space="preserve">КЭИО (запрашивается </w:t>
      </w:r>
      <w:r w:rsidRPr="006D49FD">
        <w:rPr>
          <w:rFonts w:ascii="Times New Roman" w:hAnsi="Times New Roman"/>
          <w:bCs/>
          <w:sz w:val="24"/>
          <w:szCs w:val="24"/>
        </w:rPr>
        <w:t xml:space="preserve">информация </w:t>
      </w:r>
      <w:r w:rsidRPr="006D49FD">
        <w:rPr>
          <w:rFonts w:ascii="Times New Roman" w:hAnsi="Times New Roman"/>
          <w:sz w:val="24"/>
          <w:szCs w:val="24"/>
        </w:rPr>
        <w:t xml:space="preserve">о зонах с особыми условиями использования территории и ограничениях в использовании </w:t>
      </w:r>
      <w:r>
        <w:rPr>
          <w:rFonts w:ascii="Times New Roman" w:hAnsi="Times New Roman"/>
          <w:sz w:val="24"/>
          <w:szCs w:val="24"/>
        </w:rPr>
        <w:t xml:space="preserve">земельного </w:t>
      </w:r>
      <w:r w:rsidRPr="006D49FD">
        <w:rPr>
          <w:rFonts w:ascii="Times New Roman" w:hAnsi="Times New Roman"/>
          <w:sz w:val="24"/>
          <w:szCs w:val="24"/>
        </w:rPr>
        <w:t>участка, связанных с наличием сетей инженерно-технического обеспечения);</w:t>
      </w:r>
    </w:p>
    <w:p w14:paraId="01CD9A6D" w14:textId="6B52A8B4" w:rsidR="00D10EBD" w:rsidRPr="006D49FD" w:rsidRDefault="00D10EBD" w:rsidP="00D10EBD">
      <w:pPr>
        <w:ind w:firstLine="709"/>
        <w:jc w:val="both"/>
        <w:rPr>
          <w:sz w:val="24"/>
          <w:szCs w:val="24"/>
          <w:lang w:eastAsia="en-US"/>
        </w:rPr>
      </w:pPr>
      <w:r w:rsidRPr="006D49FD">
        <w:rPr>
          <w:sz w:val="24"/>
          <w:szCs w:val="24"/>
          <w:lang w:eastAsia="en-US"/>
        </w:rPr>
        <w:t xml:space="preserve">КС </w:t>
      </w:r>
      <w:r w:rsidRPr="006D49FD">
        <w:rPr>
          <w:sz w:val="24"/>
          <w:szCs w:val="24"/>
        </w:rPr>
        <w:t xml:space="preserve">(запрашивается </w:t>
      </w:r>
      <w:r w:rsidRPr="006D49FD">
        <w:rPr>
          <w:bCs/>
          <w:sz w:val="24"/>
          <w:szCs w:val="24"/>
        </w:rPr>
        <w:t>информация</w:t>
      </w:r>
      <w:r w:rsidRPr="006D49FD">
        <w:rPr>
          <w:sz w:val="24"/>
          <w:szCs w:val="24"/>
        </w:rPr>
        <w:t xml:space="preserve"> о возможности </w:t>
      </w:r>
      <w:r w:rsidR="00427CF9">
        <w:rPr>
          <w:sz w:val="24"/>
          <w:szCs w:val="24"/>
        </w:rPr>
        <w:t>реализации планируемого строительства</w:t>
      </w:r>
      <w:r w:rsidRPr="006D49FD">
        <w:rPr>
          <w:sz w:val="24"/>
          <w:szCs w:val="24"/>
        </w:rPr>
        <w:t xml:space="preserve"> на испрашиваемом участке недр, в том числе с учетом планов </w:t>
      </w:r>
      <w:r w:rsidR="00AA782F">
        <w:rPr>
          <w:sz w:val="24"/>
          <w:szCs w:val="24"/>
        </w:rPr>
        <w:br/>
      </w:r>
      <w:r w:rsidRPr="006D49FD">
        <w:rPr>
          <w:sz w:val="24"/>
          <w:szCs w:val="24"/>
        </w:rPr>
        <w:t>по архитектурно-строительному проектированию и строительству метрополитена);</w:t>
      </w:r>
    </w:p>
    <w:p w14:paraId="47A9F5E7" w14:textId="3EFDA0DA" w:rsidR="00D10EBD" w:rsidRPr="00CC1B53" w:rsidRDefault="00D10EBD" w:rsidP="00D10EBD">
      <w:pPr>
        <w:ind w:firstLine="709"/>
        <w:jc w:val="both"/>
        <w:rPr>
          <w:sz w:val="24"/>
          <w:szCs w:val="24"/>
        </w:rPr>
      </w:pPr>
      <w:r w:rsidRPr="006D49FD">
        <w:rPr>
          <w:sz w:val="24"/>
          <w:szCs w:val="24"/>
        </w:rPr>
        <w:t xml:space="preserve">КТ (запрашивается </w:t>
      </w:r>
      <w:r w:rsidRPr="006D49FD">
        <w:rPr>
          <w:bCs/>
          <w:sz w:val="24"/>
          <w:szCs w:val="24"/>
        </w:rPr>
        <w:t>информация</w:t>
      </w:r>
      <w:r w:rsidRPr="006D49FD">
        <w:rPr>
          <w:sz w:val="24"/>
          <w:szCs w:val="24"/>
        </w:rPr>
        <w:t xml:space="preserve"> о наличии и плановом развитии на испрашиваемом участке недр маршрутов движения наземного городского пассажирского транспорта общего пользования, объектов путевого хозяйства</w:t>
      </w:r>
      <w:r w:rsidRPr="00CC1B53">
        <w:rPr>
          <w:sz w:val="24"/>
          <w:szCs w:val="24"/>
        </w:rPr>
        <w:t xml:space="preserve"> городского наземного электрического транспорта, объектов инфраструктуры ГУП «Петербургский метрополитен» </w:t>
      </w:r>
      <w:r w:rsidR="00AA782F">
        <w:rPr>
          <w:sz w:val="24"/>
          <w:szCs w:val="24"/>
        </w:rPr>
        <w:br/>
      </w:r>
      <w:r w:rsidRPr="00CC1B53">
        <w:rPr>
          <w:sz w:val="24"/>
          <w:szCs w:val="24"/>
        </w:rPr>
        <w:t>и установленных в их отношении зон с особыми условиями использования, а также объектов транспортной инфраструктуры, находящихся в ведении СПб ГКУ «Агентство внешнего транспорта»).</w:t>
      </w:r>
    </w:p>
    <w:p w14:paraId="5E4B8280" w14:textId="77777777" w:rsidR="00D10EBD" w:rsidRDefault="00D10EBD" w:rsidP="00D10EBD">
      <w:pPr>
        <w:pStyle w:val="a3"/>
        <w:ind w:firstLine="709"/>
        <w:jc w:val="both"/>
        <w:rPr>
          <w:rFonts w:ascii="Times New Roman" w:hAnsi="Times New Roman"/>
          <w:sz w:val="24"/>
          <w:szCs w:val="24"/>
        </w:rPr>
      </w:pPr>
      <w:r w:rsidRPr="00CC1B53">
        <w:rPr>
          <w:rFonts w:ascii="Times New Roman" w:hAnsi="Times New Roman"/>
          <w:sz w:val="24"/>
          <w:szCs w:val="24"/>
        </w:rPr>
        <w:t>Должностное лицо Отдела, ответственное за подготовку и направление межведомственных запросов, в срок, не превышающий</w:t>
      </w:r>
      <w:r w:rsidRPr="00413C3C">
        <w:rPr>
          <w:rFonts w:ascii="Times New Roman" w:hAnsi="Times New Roman"/>
          <w:sz w:val="24"/>
          <w:szCs w:val="24"/>
        </w:rPr>
        <w:t xml:space="preserve"> один рабочий день со дня получения документов, необходимых для предоставления государственной услуги, готовит проекты межведомственных запросов в адрес государственных органов. При этом конкретный перечень органов, в адрес которых готовятся межведомственные запросы, определяется исходя из самостоятельно представленных заявителем документов, поименованных в </w:t>
      </w:r>
      <w:hyperlink w:anchor="P314" w:history="1">
        <w:r w:rsidRPr="00413C3C">
          <w:rPr>
            <w:rFonts w:ascii="Times New Roman" w:hAnsi="Times New Roman"/>
            <w:sz w:val="24"/>
            <w:szCs w:val="24"/>
          </w:rPr>
          <w:t>пункте 2.7.1</w:t>
        </w:r>
      </w:hyperlink>
      <w:r w:rsidRPr="00413C3C">
        <w:rPr>
          <w:rFonts w:ascii="Times New Roman" w:hAnsi="Times New Roman"/>
          <w:color w:val="FF0000"/>
          <w:sz w:val="24"/>
          <w:szCs w:val="24"/>
        </w:rPr>
        <w:t xml:space="preserve"> </w:t>
      </w:r>
      <w:r w:rsidRPr="00413C3C">
        <w:rPr>
          <w:rFonts w:ascii="Times New Roman" w:hAnsi="Times New Roman"/>
          <w:sz w:val="24"/>
          <w:szCs w:val="24"/>
        </w:rPr>
        <w:t>настоящего Административного регламента.</w:t>
      </w:r>
    </w:p>
    <w:p w14:paraId="11DA4258" w14:textId="1D6E966D"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Подготовленные межведомственные запросы должны соответствовать требованиям, установленным </w:t>
      </w:r>
      <w:hyperlink r:id="rId53" w:history="1">
        <w:r w:rsidRPr="00413C3C">
          <w:rPr>
            <w:rFonts w:ascii="Times New Roman" w:hAnsi="Times New Roman"/>
            <w:sz w:val="24"/>
            <w:szCs w:val="24"/>
          </w:rPr>
          <w:t>статьей 7.2</w:t>
        </w:r>
      </w:hyperlink>
      <w:r w:rsidRPr="00413C3C">
        <w:rPr>
          <w:rFonts w:ascii="Times New Roman" w:hAnsi="Times New Roman"/>
          <w:sz w:val="24"/>
          <w:szCs w:val="24"/>
        </w:rPr>
        <w:t xml:space="preserve"> Федерального закона № 210-ФЗ, и содержать сведения, предусмотренные </w:t>
      </w:r>
      <w:hyperlink r:id="rId54" w:history="1">
        <w:r w:rsidRPr="00413C3C">
          <w:rPr>
            <w:rFonts w:ascii="Times New Roman" w:hAnsi="Times New Roman"/>
            <w:sz w:val="24"/>
            <w:szCs w:val="24"/>
          </w:rPr>
          <w:t>пунктом 2.2</w:t>
        </w:r>
      </w:hyperlink>
      <w:r w:rsidRPr="00413C3C">
        <w:rPr>
          <w:rFonts w:ascii="Times New Roman" w:hAnsi="Times New Roman"/>
          <w:color w:val="FF0000"/>
          <w:sz w:val="24"/>
          <w:szCs w:val="24"/>
        </w:rPr>
        <w:t xml:space="preserve"> </w:t>
      </w:r>
      <w:r w:rsidRPr="00413C3C">
        <w:rPr>
          <w:rFonts w:ascii="Times New Roman" w:hAnsi="Times New Roman"/>
          <w:sz w:val="24"/>
          <w:szCs w:val="24"/>
        </w:rPr>
        <w:t xml:space="preserve">Порядка межведомственного информационного взаимодействия при предоставлении государственных и муниципальных услуг исполнительными органами государственной власти Санкт-Петербурга и органами местного самоуправления в Санкт-Петербурге, а также услуг государственных учреждений, подведомственных исполнительным органам государственной власти Санкт-Петербурга, </w:t>
      </w:r>
      <w:r w:rsidR="00AA782F">
        <w:rPr>
          <w:rFonts w:ascii="Times New Roman" w:hAnsi="Times New Roman"/>
          <w:sz w:val="24"/>
          <w:szCs w:val="24"/>
        </w:rPr>
        <w:br/>
      </w:r>
      <w:r w:rsidRPr="00413C3C">
        <w:rPr>
          <w:rFonts w:ascii="Times New Roman" w:hAnsi="Times New Roman"/>
          <w:sz w:val="24"/>
          <w:szCs w:val="24"/>
        </w:rPr>
        <w:t xml:space="preserve">и других организаций, в которых размещается государственное задание (заказ), </w:t>
      </w:r>
      <w:r w:rsidRPr="00413C3C">
        <w:rPr>
          <w:rFonts w:ascii="Times New Roman" w:hAnsi="Times New Roman"/>
          <w:sz w:val="24"/>
          <w:szCs w:val="24"/>
        </w:rPr>
        <w:lastRenderedPageBreak/>
        <w:t>утвержденного постановлением Правительства Санкт-Петербурга от 23.12.2011 № 1753 (далее – Порядок межведомственного информационного взаимодействия);</w:t>
      </w:r>
    </w:p>
    <w:p w14:paraId="7D2FD546" w14:textId="77777777" w:rsidR="00D10EBD" w:rsidRPr="00413C3C" w:rsidRDefault="00D10EBD" w:rsidP="00D10EBD">
      <w:pPr>
        <w:pStyle w:val="HEADERTEXT"/>
        <w:ind w:firstLine="709"/>
        <w:jc w:val="both"/>
        <w:rPr>
          <w:color w:val="auto"/>
        </w:rPr>
      </w:pPr>
      <w:r w:rsidRPr="00413C3C">
        <w:rPr>
          <w:color w:val="auto"/>
        </w:rPr>
        <w:t>Направление межведомственных запросов осуществляется:</w:t>
      </w:r>
    </w:p>
    <w:p w14:paraId="2F15DE2F" w14:textId="77777777" w:rsidR="00D10EBD" w:rsidRPr="00413C3C" w:rsidRDefault="00D10EBD" w:rsidP="00D10EBD">
      <w:pPr>
        <w:pStyle w:val="HEADERTEXT"/>
        <w:ind w:firstLine="709"/>
        <w:jc w:val="both"/>
        <w:rPr>
          <w:color w:val="auto"/>
        </w:rPr>
      </w:pPr>
      <w:r w:rsidRPr="00413C3C">
        <w:rPr>
          <w:color w:val="auto"/>
        </w:rPr>
        <w:t>с использованием подсистемы «Электронный кабинет должностного лица» МАИС ЭГУ</w:t>
      </w:r>
      <w:r>
        <w:rPr>
          <w:color w:val="auto"/>
        </w:rPr>
        <w:t xml:space="preserve"> (далее – ЭКДЛ);</w:t>
      </w:r>
    </w:p>
    <w:p w14:paraId="74F97F5F" w14:textId="77777777" w:rsidR="00D10EBD" w:rsidRPr="00413C3C" w:rsidRDefault="00D10EBD" w:rsidP="00D10EBD">
      <w:pPr>
        <w:pStyle w:val="HEADERTEXT"/>
        <w:ind w:firstLine="709"/>
        <w:jc w:val="both"/>
        <w:rPr>
          <w:color w:val="auto"/>
        </w:rPr>
      </w:pPr>
      <w:r w:rsidRPr="00413C3C">
        <w:rPr>
          <w:color w:val="auto"/>
        </w:rPr>
        <w:t>иными способами, не противоречащими законодательству.</w:t>
      </w:r>
    </w:p>
    <w:p w14:paraId="22985899" w14:textId="77777777" w:rsidR="00D10EBD" w:rsidRPr="00413C3C" w:rsidRDefault="00D10EBD" w:rsidP="00D10EBD">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Датой направления межведомственного запроса считается дата регистрации исходящего запроса в ЭКДЛ.</w:t>
      </w:r>
    </w:p>
    <w:p w14:paraId="498BAD70" w14:textId="77777777" w:rsidR="00D10EBD" w:rsidRPr="00413C3C" w:rsidRDefault="00D10EBD" w:rsidP="00D10EBD">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В случае если межведомственное электронное взаимодействие по техническим причинам не может быть реализовано при рассмотрении документов о предоставлении государственной услуги, применяется Порядок межведомственного информационного взаимодействия.</w:t>
      </w:r>
    </w:p>
    <w:p w14:paraId="0E8982F3" w14:textId="77777777" w:rsidR="00D10EBD" w:rsidRPr="00413C3C" w:rsidRDefault="00D10EBD" w:rsidP="00D10EBD">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Датой получения ответа на межведомственные запросы является дата поступления такого ответа в Комитет.</w:t>
      </w:r>
    </w:p>
    <w:p w14:paraId="4C714EE9" w14:textId="7E7FD6A0" w:rsidR="00D10EBD" w:rsidRPr="00413C3C" w:rsidRDefault="00D10EBD" w:rsidP="00D10EBD">
      <w:pPr>
        <w:pStyle w:val="ConsPlusNormal"/>
        <w:ind w:firstLine="709"/>
        <w:jc w:val="both"/>
        <w:rPr>
          <w:rFonts w:ascii="Times New Roman" w:hAnsi="Times New Roman" w:cs="Times New Roman"/>
          <w:sz w:val="24"/>
          <w:szCs w:val="24"/>
        </w:rPr>
      </w:pPr>
      <w:bookmarkStart w:id="12" w:name="P370"/>
      <w:bookmarkEnd w:id="12"/>
      <w:r w:rsidRPr="00413C3C">
        <w:rPr>
          <w:rFonts w:ascii="Times New Roman" w:hAnsi="Times New Roman" w:cs="Times New Roman"/>
          <w:sz w:val="24"/>
          <w:szCs w:val="24"/>
        </w:rPr>
        <w:t xml:space="preserve">Должностное лицо Комитета, ответственное за подготовку и направление межведомственных запросов, в сроки, не превышающие указанные в настоящем пункте, </w:t>
      </w:r>
      <w:r w:rsidR="00AA782F">
        <w:rPr>
          <w:rFonts w:ascii="Times New Roman" w:hAnsi="Times New Roman" w:cs="Times New Roman"/>
          <w:sz w:val="24"/>
          <w:szCs w:val="24"/>
        </w:rPr>
        <w:br/>
      </w:r>
      <w:r w:rsidRPr="00413C3C">
        <w:rPr>
          <w:rFonts w:ascii="Times New Roman" w:hAnsi="Times New Roman" w:cs="Times New Roman"/>
          <w:sz w:val="24"/>
          <w:szCs w:val="24"/>
        </w:rPr>
        <w:t>со дня направления межведомственных запросов:</w:t>
      </w:r>
    </w:p>
    <w:p w14:paraId="31ED280C" w14:textId="7FA5DF32" w:rsidR="00D10EBD" w:rsidRPr="00413C3C" w:rsidRDefault="00D10EBD" w:rsidP="00D10EBD">
      <w:pPr>
        <w:pStyle w:val="ConsPlusNormal"/>
        <w:ind w:firstLine="709"/>
        <w:jc w:val="both"/>
        <w:rPr>
          <w:rFonts w:ascii="Times New Roman" w:hAnsi="Times New Roman" w:cs="Times New Roman"/>
          <w:color w:val="000000" w:themeColor="text1"/>
          <w:sz w:val="24"/>
          <w:szCs w:val="24"/>
        </w:rPr>
      </w:pPr>
      <w:r w:rsidRPr="00413C3C">
        <w:rPr>
          <w:rFonts w:ascii="Times New Roman" w:hAnsi="Times New Roman" w:cs="Times New Roman"/>
          <w:sz w:val="24"/>
          <w:szCs w:val="24"/>
        </w:rPr>
        <w:t xml:space="preserve">получает, передает на регистрацию </w:t>
      </w:r>
      <w:r w:rsidRPr="00DD194E">
        <w:rPr>
          <w:rFonts w:ascii="Times New Roman" w:hAnsi="Times New Roman" w:cs="Times New Roman"/>
          <w:sz w:val="24"/>
          <w:szCs w:val="24"/>
        </w:rPr>
        <w:t xml:space="preserve">в ЕСЭДД </w:t>
      </w:r>
      <w:r w:rsidRPr="00413C3C">
        <w:rPr>
          <w:rFonts w:ascii="Times New Roman" w:hAnsi="Times New Roman" w:cs="Times New Roman"/>
          <w:sz w:val="24"/>
          <w:szCs w:val="24"/>
        </w:rPr>
        <w:t xml:space="preserve">в Общий отдел Комитета и приобщает поступившие ответы на межведомственные запросы к документам, указанным </w:t>
      </w:r>
      <w:r w:rsidRPr="00413C3C">
        <w:rPr>
          <w:rFonts w:ascii="Times New Roman" w:hAnsi="Times New Roman" w:cs="Times New Roman"/>
          <w:color w:val="000000" w:themeColor="text1"/>
          <w:sz w:val="24"/>
          <w:szCs w:val="24"/>
        </w:rPr>
        <w:t xml:space="preserve">в </w:t>
      </w:r>
      <w:hyperlink w:anchor="P227" w:history="1">
        <w:r w:rsidRPr="00413C3C">
          <w:rPr>
            <w:rFonts w:ascii="Times New Roman" w:hAnsi="Times New Roman" w:cs="Times New Roman"/>
            <w:color w:val="000000" w:themeColor="text1"/>
            <w:sz w:val="24"/>
            <w:szCs w:val="24"/>
          </w:rPr>
          <w:t>пункте 2.7</w:t>
        </w:r>
      </w:hyperlink>
      <w:r w:rsidRPr="00413C3C">
        <w:rPr>
          <w:rFonts w:ascii="Times New Roman" w:hAnsi="Times New Roman" w:cs="Times New Roman"/>
          <w:color w:val="000000" w:themeColor="text1"/>
          <w:sz w:val="24"/>
          <w:szCs w:val="24"/>
        </w:rPr>
        <w:t>.1 настоящего Административного регламента (в случае получения хотя бы одного ответа на направленные межведомственные запросы);</w:t>
      </w:r>
    </w:p>
    <w:p w14:paraId="7226214F" w14:textId="16766E26" w:rsidR="00D10EBD" w:rsidRPr="00413C3C" w:rsidRDefault="00D10EBD" w:rsidP="00D10EBD">
      <w:pPr>
        <w:pStyle w:val="ConsPlusNormal"/>
        <w:ind w:firstLine="709"/>
        <w:jc w:val="both"/>
        <w:rPr>
          <w:rFonts w:ascii="Times New Roman" w:hAnsi="Times New Roman" w:cs="Times New Roman"/>
          <w:color w:val="000000" w:themeColor="text1"/>
          <w:sz w:val="24"/>
          <w:szCs w:val="24"/>
        </w:rPr>
      </w:pPr>
      <w:r w:rsidRPr="00B31438">
        <w:rPr>
          <w:rFonts w:ascii="Times New Roman" w:hAnsi="Times New Roman" w:cs="Times New Roman"/>
          <w:color w:val="000000" w:themeColor="text1"/>
          <w:sz w:val="24"/>
          <w:szCs w:val="24"/>
        </w:rPr>
        <w:t xml:space="preserve">готовит и направляет служебную записку на имя начальника структурного подразделения об отсутствии ответов на направленные межведомственные запросы </w:t>
      </w:r>
      <w:r w:rsidR="00AA782F">
        <w:rPr>
          <w:rFonts w:ascii="Times New Roman" w:hAnsi="Times New Roman" w:cs="Times New Roman"/>
          <w:color w:val="000000" w:themeColor="text1"/>
          <w:sz w:val="24"/>
          <w:szCs w:val="24"/>
        </w:rPr>
        <w:br/>
      </w:r>
      <w:r w:rsidRPr="00B31438">
        <w:rPr>
          <w:rFonts w:ascii="Times New Roman" w:hAnsi="Times New Roman" w:cs="Times New Roman"/>
          <w:color w:val="000000" w:themeColor="text1"/>
          <w:sz w:val="24"/>
          <w:szCs w:val="24"/>
        </w:rPr>
        <w:t>(в случае если не получен хотя бы один ответ на направленные межведомственные запросы).</w:t>
      </w:r>
    </w:p>
    <w:p w14:paraId="3BD8C272" w14:textId="3C7D1BD0" w:rsidR="00D10EBD" w:rsidRPr="00B31438" w:rsidRDefault="00D10EBD" w:rsidP="00D10EBD">
      <w:pPr>
        <w:pStyle w:val="ConsPlusNormal"/>
        <w:ind w:firstLine="709"/>
        <w:jc w:val="both"/>
        <w:rPr>
          <w:rFonts w:ascii="Times New Roman" w:hAnsi="Times New Roman" w:cs="Times New Roman"/>
          <w:color w:val="000000" w:themeColor="text1"/>
          <w:sz w:val="24"/>
          <w:szCs w:val="24"/>
        </w:rPr>
      </w:pPr>
      <w:r w:rsidRPr="00B31438">
        <w:rPr>
          <w:rFonts w:ascii="Times New Roman" w:hAnsi="Times New Roman" w:cs="Times New Roman"/>
          <w:color w:val="000000" w:themeColor="text1"/>
          <w:sz w:val="24"/>
          <w:szCs w:val="24"/>
        </w:rPr>
        <w:t xml:space="preserve">Если ответ на межведомственный электронный запрос не получен от органа в сроки, указанные в настоящем пункте, должностное лицо Комитета, ответственное за подготовку и направление межведомственных запросов информирует об этом орган, своевременно </w:t>
      </w:r>
      <w:r w:rsidR="00AA782F">
        <w:rPr>
          <w:rFonts w:ascii="Times New Roman" w:hAnsi="Times New Roman" w:cs="Times New Roman"/>
          <w:color w:val="000000" w:themeColor="text1"/>
          <w:sz w:val="24"/>
          <w:szCs w:val="24"/>
        </w:rPr>
        <w:br/>
      </w:r>
      <w:r w:rsidRPr="00B31438">
        <w:rPr>
          <w:rFonts w:ascii="Times New Roman" w:hAnsi="Times New Roman" w:cs="Times New Roman"/>
          <w:color w:val="000000" w:themeColor="text1"/>
          <w:sz w:val="24"/>
          <w:szCs w:val="24"/>
        </w:rPr>
        <w:t>не представивший ответ на межведомственный запрос.</w:t>
      </w:r>
    </w:p>
    <w:p w14:paraId="05A854E0" w14:textId="77777777" w:rsidR="00D10EBD" w:rsidRPr="00B31438" w:rsidRDefault="00D10EBD" w:rsidP="00D10EBD">
      <w:pPr>
        <w:pStyle w:val="ConsPlusNormal"/>
        <w:ind w:firstLine="709"/>
        <w:jc w:val="both"/>
        <w:rPr>
          <w:rFonts w:ascii="Times New Roman" w:hAnsi="Times New Roman" w:cs="Times New Roman"/>
          <w:color w:val="000000" w:themeColor="text1"/>
          <w:sz w:val="24"/>
          <w:szCs w:val="24"/>
        </w:rPr>
      </w:pPr>
      <w:r w:rsidRPr="00B31438">
        <w:rPr>
          <w:rFonts w:ascii="Times New Roman" w:hAnsi="Times New Roman" w:cs="Times New Roman"/>
          <w:color w:val="000000" w:themeColor="text1"/>
          <w:sz w:val="24"/>
          <w:szCs w:val="24"/>
        </w:rPr>
        <w:t>Информация о нарушении сроков ответа направляется на официальные адреса электронной почты указанных органов государственной власти Санкт-Петербурга, ФНС России, Казначейства России, Росреестра, предназначенные для направления межведомственных запросов и получения ответов на межведомственные запросы.</w:t>
      </w:r>
    </w:p>
    <w:p w14:paraId="25CCD777" w14:textId="77777777" w:rsidR="00D10EBD" w:rsidRDefault="00D10EBD" w:rsidP="00D10EBD">
      <w:pPr>
        <w:pStyle w:val="a3"/>
        <w:ind w:firstLine="709"/>
        <w:jc w:val="both"/>
        <w:rPr>
          <w:rFonts w:ascii="Times New Roman" w:hAnsi="Times New Roman"/>
          <w:sz w:val="24"/>
          <w:szCs w:val="24"/>
        </w:rPr>
      </w:pPr>
      <w:r w:rsidRPr="00786BA5">
        <w:rPr>
          <w:rFonts w:ascii="Times New Roman" w:hAnsi="Times New Roman"/>
          <w:sz w:val="24"/>
          <w:szCs w:val="24"/>
        </w:rPr>
        <w:t>Продолжительность выполнения административных действий, входящих в состав административной процедуры:</w:t>
      </w:r>
    </w:p>
    <w:p w14:paraId="3E72ABA6"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подготовка и направление межведомственных запросов в иные органы (организации) </w:t>
      </w:r>
      <w:r w:rsidRPr="00134A5D">
        <w:rPr>
          <w:rFonts w:ascii="Times New Roman" w:hAnsi="Times New Roman"/>
          <w:sz w:val="24"/>
          <w:szCs w:val="24"/>
        </w:rPr>
        <w:t>– один рабочий день;</w:t>
      </w:r>
    </w:p>
    <w:p w14:paraId="502FDAB7" w14:textId="32FD7026" w:rsidR="00D10EBD" w:rsidRPr="006D49FD" w:rsidRDefault="00D10EBD" w:rsidP="00D10EBD">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получение ответов на запросы: от Росреестра – 3 (три) рабочих дня, </w:t>
      </w:r>
      <w:r w:rsidR="00AA782F">
        <w:rPr>
          <w:rFonts w:ascii="Times New Roman" w:hAnsi="Times New Roman" w:cs="Times New Roman"/>
          <w:sz w:val="24"/>
          <w:szCs w:val="24"/>
        </w:rPr>
        <w:br/>
      </w:r>
      <w:r w:rsidRPr="00413C3C">
        <w:rPr>
          <w:rFonts w:ascii="Times New Roman" w:hAnsi="Times New Roman" w:cs="Times New Roman"/>
          <w:sz w:val="24"/>
          <w:szCs w:val="24"/>
        </w:rPr>
        <w:t xml:space="preserve">от исполнительных органов государственной власти Санкт-Петербурга – </w:t>
      </w:r>
      <w:r w:rsidRPr="00B55B63">
        <w:rPr>
          <w:rFonts w:ascii="Times New Roman" w:hAnsi="Times New Roman" w:cs="Times New Roman"/>
          <w:sz w:val="24"/>
          <w:szCs w:val="24"/>
        </w:rPr>
        <w:t xml:space="preserve">5 (пять) рабочих дней, </w:t>
      </w:r>
      <w:r w:rsidRPr="006D49FD">
        <w:rPr>
          <w:rFonts w:ascii="Times New Roman" w:hAnsi="Times New Roman" w:cs="Times New Roman"/>
          <w:sz w:val="24"/>
          <w:szCs w:val="24"/>
        </w:rPr>
        <w:t xml:space="preserve">от ФНС России и </w:t>
      </w:r>
      <w:r w:rsidRPr="007E22FF">
        <w:rPr>
          <w:rFonts w:ascii="Times New Roman" w:hAnsi="Times New Roman" w:cs="Times New Roman"/>
          <w:sz w:val="24"/>
          <w:szCs w:val="24"/>
        </w:rPr>
        <w:t>Казначейства России – 2 (два) рабочих дня, от Министерства обороны Российской Федерации</w:t>
      </w:r>
      <w:r w:rsidRPr="007E22FF">
        <w:t xml:space="preserve"> </w:t>
      </w:r>
      <w:r w:rsidRPr="007E22FF">
        <w:rPr>
          <w:rFonts w:ascii="Times New Roman" w:hAnsi="Times New Roman" w:cs="Times New Roman"/>
          <w:sz w:val="24"/>
          <w:szCs w:val="24"/>
        </w:rPr>
        <w:t>и</w:t>
      </w:r>
      <w:r w:rsidRPr="007E22FF">
        <w:t xml:space="preserve"> </w:t>
      </w:r>
      <w:r w:rsidRPr="007E22FF">
        <w:rPr>
          <w:rFonts w:ascii="Times New Roman" w:hAnsi="Times New Roman" w:cs="Times New Roman"/>
          <w:sz w:val="24"/>
          <w:szCs w:val="24"/>
        </w:rPr>
        <w:t>Федеральной службы безопасности Российской Федерации – 5 (пять) рабочих дней.</w:t>
      </w:r>
    </w:p>
    <w:p w14:paraId="56E68F65" w14:textId="77777777" w:rsidR="00D10EBD" w:rsidRPr="006D49FD" w:rsidRDefault="00D10EBD" w:rsidP="00D10EBD">
      <w:pPr>
        <w:pStyle w:val="ConsPlusNormal"/>
        <w:ind w:firstLine="709"/>
        <w:jc w:val="both"/>
        <w:rPr>
          <w:rFonts w:ascii="Times New Roman" w:hAnsi="Times New Roman" w:cs="Times New Roman"/>
          <w:sz w:val="24"/>
          <w:szCs w:val="24"/>
        </w:rPr>
      </w:pPr>
      <w:r w:rsidRPr="007E22FF">
        <w:rPr>
          <w:rFonts w:ascii="Times New Roman" w:hAnsi="Times New Roman" w:cs="Times New Roman"/>
          <w:sz w:val="24"/>
          <w:szCs w:val="24"/>
        </w:rPr>
        <w:t>Максимальный срок осуществления административной процедуры – 6 (шесть) рабочих дней.</w:t>
      </w:r>
    </w:p>
    <w:p w14:paraId="66180BA0" w14:textId="4A25680A" w:rsidR="00D10EBD" w:rsidRPr="00637115" w:rsidRDefault="00D10EBD" w:rsidP="00D10EBD">
      <w:pPr>
        <w:adjustRightInd w:val="0"/>
        <w:ind w:firstLine="709"/>
        <w:jc w:val="both"/>
        <w:rPr>
          <w:sz w:val="24"/>
          <w:szCs w:val="24"/>
          <w:lang w:eastAsia="en-US"/>
        </w:rPr>
      </w:pPr>
      <w:r w:rsidRPr="006D49FD">
        <w:rPr>
          <w:sz w:val="24"/>
          <w:szCs w:val="24"/>
        </w:rPr>
        <w:t>3.1.2.3. Должностным лицом, ответственным за подготовку и направление межведомственных запросов при</w:t>
      </w:r>
      <w:r w:rsidRPr="00637115">
        <w:rPr>
          <w:sz w:val="24"/>
          <w:szCs w:val="24"/>
        </w:rPr>
        <w:t xml:space="preserve"> предоставлении государственной услуги</w:t>
      </w:r>
      <w:r>
        <w:rPr>
          <w:sz w:val="24"/>
          <w:szCs w:val="24"/>
        </w:rPr>
        <w:t>,</w:t>
      </w:r>
      <w:r w:rsidRPr="00637115">
        <w:rPr>
          <w:sz w:val="24"/>
          <w:szCs w:val="24"/>
        </w:rPr>
        <w:t xml:space="preserve"> является должностное лицо структурного подразделения</w:t>
      </w:r>
      <w:r>
        <w:rPr>
          <w:sz w:val="24"/>
          <w:szCs w:val="24"/>
          <w:lang w:eastAsia="en-US"/>
        </w:rPr>
        <w:t xml:space="preserve">, </w:t>
      </w:r>
      <w:r w:rsidRPr="00637115">
        <w:rPr>
          <w:sz w:val="24"/>
          <w:szCs w:val="24"/>
          <w:lang w:eastAsia="en-US"/>
        </w:rPr>
        <w:t xml:space="preserve">в должностные обязанности которого входит рассмотрение документов в рамках государственной услуги </w:t>
      </w:r>
      <w:r w:rsidRPr="00637115">
        <w:rPr>
          <w:sz w:val="24"/>
          <w:szCs w:val="24"/>
        </w:rPr>
        <w:t>(далее – должностное лицо Комитета, ответственное за подготовку и направление межведомственных запросов)</w:t>
      </w:r>
      <w:r w:rsidRPr="00637115">
        <w:rPr>
          <w:sz w:val="24"/>
          <w:szCs w:val="24"/>
          <w:lang w:eastAsia="en-US"/>
        </w:rPr>
        <w:t>.</w:t>
      </w:r>
    </w:p>
    <w:p w14:paraId="4382F595" w14:textId="77777777" w:rsidR="00D10EBD" w:rsidRPr="00637115" w:rsidRDefault="00D10EBD" w:rsidP="00D10EBD">
      <w:pPr>
        <w:pStyle w:val="ConsPlusNormal"/>
        <w:ind w:firstLine="709"/>
        <w:jc w:val="both"/>
        <w:rPr>
          <w:rFonts w:ascii="Times New Roman" w:hAnsi="Times New Roman" w:cs="Times New Roman"/>
          <w:sz w:val="24"/>
          <w:szCs w:val="24"/>
        </w:rPr>
      </w:pPr>
      <w:r w:rsidRPr="00637115">
        <w:rPr>
          <w:rFonts w:ascii="Times New Roman" w:hAnsi="Times New Roman" w:cs="Times New Roman"/>
          <w:sz w:val="24"/>
          <w:szCs w:val="24"/>
        </w:rPr>
        <w:t xml:space="preserve">3.1.2.4. Критерием принятия решения в рамках административной процедуры является непредставление заявителем хотя бы одного документа из перечня, </w:t>
      </w:r>
      <w:r w:rsidRPr="00637115">
        <w:rPr>
          <w:rFonts w:ascii="Times New Roman" w:hAnsi="Times New Roman" w:cs="Times New Roman"/>
          <w:color w:val="000000" w:themeColor="text1"/>
          <w:sz w:val="24"/>
          <w:szCs w:val="24"/>
        </w:rPr>
        <w:t xml:space="preserve">приведенного в </w:t>
      </w:r>
      <w:hyperlink w:anchor="P227" w:history="1">
        <w:r w:rsidRPr="00637115">
          <w:rPr>
            <w:rFonts w:ascii="Times New Roman" w:hAnsi="Times New Roman" w:cs="Times New Roman"/>
            <w:color w:val="000000" w:themeColor="text1"/>
            <w:sz w:val="24"/>
            <w:szCs w:val="24"/>
          </w:rPr>
          <w:t>пункте 2.7</w:t>
        </w:r>
      </w:hyperlink>
      <w:r w:rsidRPr="00637115">
        <w:rPr>
          <w:rFonts w:ascii="Times New Roman" w:hAnsi="Times New Roman" w:cs="Times New Roman"/>
          <w:color w:val="000000" w:themeColor="text1"/>
          <w:sz w:val="24"/>
          <w:szCs w:val="24"/>
        </w:rPr>
        <w:t xml:space="preserve"> настоящего </w:t>
      </w:r>
      <w:r w:rsidRPr="00637115">
        <w:rPr>
          <w:rFonts w:ascii="Times New Roman" w:hAnsi="Times New Roman" w:cs="Times New Roman"/>
          <w:sz w:val="24"/>
          <w:szCs w:val="24"/>
        </w:rPr>
        <w:t>Административного регламента.</w:t>
      </w:r>
    </w:p>
    <w:p w14:paraId="121423A8" w14:textId="77777777" w:rsidR="00D10EBD" w:rsidRPr="00413C3C" w:rsidRDefault="00D10EBD" w:rsidP="00D10EBD">
      <w:pPr>
        <w:pStyle w:val="ConsPlusNormal"/>
        <w:ind w:firstLine="709"/>
        <w:jc w:val="both"/>
        <w:rPr>
          <w:rFonts w:ascii="Times New Roman" w:hAnsi="Times New Roman" w:cs="Times New Roman"/>
          <w:sz w:val="24"/>
          <w:szCs w:val="24"/>
        </w:rPr>
      </w:pPr>
      <w:r w:rsidRPr="00637115">
        <w:rPr>
          <w:rFonts w:ascii="Times New Roman" w:hAnsi="Times New Roman" w:cs="Times New Roman"/>
          <w:sz w:val="24"/>
          <w:szCs w:val="24"/>
        </w:rPr>
        <w:t>3.1.2.5. Результат административной</w:t>
      </w:r>
      <w:r w:rsidRPr="00413C3C">
        <w:rPr>
          <w:rFonts w:ascii="Times New Roman" w:hAnsi="Times New Roman" w:cs="Times New Roman"/>
          <w:sz w:val="24"/>
          <w:szCs w:val="24"/>
        </w:rPr>
        <w:t xml:space="preserve"> процедуры и порядок передачи результата.</w:t>
      </w:r>
    </w:p>
    <w:p w14:paraId="29A8A54C" w14:textId="77777777" w:rsidR="00D10EBD" w:rsidRPr="00413C3C" w:rsidRDefault="00D10EBD" w:rsidP="00D10EBD">
      <w:pPr>
        <w:adjustRightInd w:val="0"/>
        <w:ind w:firstLine="709"/>
        <w:jc w:val="both"/>
        <w:rPr>
          <w:sz w:val="24"/>
          <w:szCs w:val="24"/>
          <w:lang w:eastAsia="en-US"/>
        </w:rPr>
      </w:pPr>
      <w:r w:rsidRPr="00413C3C">
        <w:rPr>
          <w:sz w:val="24"/>
          <w:szCs w:val="24"/>
          <w:lang w:eastAsia="en-US"/>
        </w:rPr>
        <w:lastRenderedPageBreak/>
        <w:t>Результатом административной процедуры является получение Комитетом документов и информации, которые находятся в распоряжении</w:t>
      </w:r>
      <w:r>
        <w:rPr>
          <w:sz w:val="24"/>
          <w:szCs w:val="24"/>
          <w:lang w:eastAsia="en-US"/>
        </w:rPr>
        <w:t xml:space="preserve"> государственных органов</w:t>
      </w:r>
      <w:r w:rsidRPr="00413C3C">
        <w:rPr>
          <w:sz w:val="24"/>
          <w:szCs w:val="24"/>
          <w:lang w:eastAsia="en-US"/>
        </w:rPr>
        <w:t xml:space="preserve">, указанных в </w:t>
      </w:r>
      <w:hyperlink r:id="rId55" w:history="1">
        <w:r w:rsidRPr="00413C3C">
          <w:rPr>
            <w:color w:val="000000" w:themeColor="text1"/>
            <w:sz w:val="24"/>
            <w:szCs w:val="24"/>
            <w:lang w:eastAsia="en-US"/>
          </w:rPr>
          <w:t>пункте 2.7</w:t>
        </w:r>
      </w:hyperlink>
      <w:r w:rsidRPr="00413C3C">
        <w:rPr>
          <w:color w:val="000000" w:themeColor="text1"/>
          <w:sz w:val="24"/>
          <w:szCs w:val="24"/>
          <w:lang w:eastAsia="en-US"/>
        </w:rPr>
        <w:t>.1</w:t>
      </w:r>
      <w:r w:rsidRPr="00413C3C">
        <w:rPr>
          <w:sz w:val="24"/>
          <w:szCs w:val="24"/>
          <w:lang w:eastAsia="en-US"/>
        </w:rPr>
        <w:t xml:space="preserve"> настоящего Административного регламента.</w:t>
      </w:r>
    </w:p>
    <w:p w14:paraId="45DA101A" w14:textId="77777777" w:rsidR="00D10EBD" w:rsidRPr="00413C3C" w:rsidRDefault="00D10EBD" w:rsidP="00D10EBD">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Информирование заявителя о результате административной процедуры осуществляется способами, предусмотренными пунктом 1.3.2 настоящего Административного регламента.</w:t>
      </w:r>
    </w:p>
    <w:p w14:paraId="59A897D3" w14:textId="21B0FDA5" w:rsidR="00D10EBD" w:rsidRDefault="00D10EBD" w:rsidP="00D10EBD">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3.</w:t>
      </w:r>
      <w:r>
        <w:rPr>
          <w:rFonts w:ascii="Times New Roman" w:hAnsi="Times New Roman" w:cs="Times New Roman"/>
          <w:sz w:val="24"/>
          <w:szCs w:val="24"/>
        </w:rPr>
        <w:t>1.</w:t>
      </w:r>
      <w:r w:rsidRPr="00413C3C">
        <w:rPr>
          <w:rFonts w:ascii="Times New Roman" w:hAnsi="Times New Roman" w:cs="Times New Roman"/>
          <w:sz w:val="24"/>
          <w:szCs w:val="24"/>
        </w:rPr>
        <w:t xml:space="preserve">2.6. Способом фиксации результата выполнения административной процедуры является присвоение полученным ответам регистрационного номера </w:t>
      </w:r>
      <w:r w:rsidRPr="00DD194E">
        <w:rPr>
          <w:rFonts w:ascii="Times New Roman" w:hAnsi="Times New Roman" w:cs="Times New Roman"/>
          <w:sz w:val="24"/>
          <w:szCs w:val="24"/>
        </w:rPr>
        <w:t xml:space="preserve">в ЕСЭДД </w:t>
      </w:r>
      <w:r w:rsidRPr="00413C3C">
        <w:rPr>
          <w:rFonts w:ascii="Times New Roman" w:hAnsi="Times New Roman" w:cs="Times New Roman"/>
          <w:sz w:val="24"/>
          <w:szCs w:val="24"/>
        </w:rPr>
        <w:t>или направление должностным лицом Комитета, ответственным за подготовку и направление межведомственных запросов, служебной записки на имя начальника структурного подразделения об отсутствии ответов на направленные межведомственные запросы.</w:t>
      </w:r>
    </w:p>
    <w:p w14:paraId="33D56673" w14:textId="5FE38D71" w:rsidR="00D10EBD" w:rsidRPr="00413C3C" w:rsidRDefault="00D10EBD" w:rsidP="00D10EBD">
      <w:pPr>
        <w:pStyle w:val="ConsPlusNormal"/>
        <w:ind w:firstLine="709"/>
        <w:jc w:val="both"/>
        <w:rPr>
          <w:rFonts w:ascii="Times New Roman" w:hAnsi="Times New Roman" w:cs="Times New Roman"/>
          <w:sz w:val="24"/>
          <w:szCs w:val="24"/>
        </w:rPr>
      </w:pPr>
      <w:r w:rsidRPr="0018690B">
        <w:rPr>
          <w:rFonts w:ascii="Times New Roman" w:hAnsi="Times New Roman" w:cs="Times New Roman"/>
          <w:sz w:val="24"/>
          <w:szCs w:val="24"/>
        </w:rPr>
        <w:t xml:space="preserve">Фиксация результата выполнения административной процедуры осуществляется </w:t>
      </w:r>
      <w:r w:rsidR="00AA782F">
        <w:rPr>
          <w:rFonts w:ascii="Times New Roman" w:hAnsi="Times New Roman" w:cs="Times New Roman"/>
          <w:sz w:val="24"/>
          <w:szCs w:val="24"/>
        </w:rPr>
        <w:br/>
      </w:r>
      <w:r w:rsidRPr="0018690B">
        <w:rPr>
          <w:rFonts w:ascii="Times New Roman" w:hAnsi="Times New Roman" w:cs="Times New Roman"/>
          <w:sz w:val="24"/>
          <w:szCs w:val="24"/>
        </w:rPr>
        <w:t>с установкой соответствующего статуса в МАИС ЭГУ</w:t>
      </w:r>
      <w:r>
        <w:rPr>
          <w:rFonts w:ascii="Times New Roman" w:hAnsi="Times New Roman" w:cs="Times New Roman"/>
          <w:sz w:val="24"/>
          <w:szCs w:val="24"/>
        </w:rPr>
        <w:t>.</w:t>
      </w:r>
    </w:p>
    <w:p w14:paraId="1CC819BA" w14:textId="63BA368E" w:rsidR="00D10EBD" w:rsidRPr="008612B6" w:rsidRDefault="00D10EBD" w:rsidP="00D10EBD">
      <w:pPr>
        <w:pStyle w:val="a3"/>
        <w:ind w:firstLine="709"/>
        <w:jc w:val="both"/>
        <w:rPr>
          <w:rFonts w:ascii="Times New Roman" w:hAnsi="Times New Roman"/>
          <w:b/>
          <w:sz w:val="24"/>
          <w:szCs w:val="24"/>
        </w:rPr>
      </w:pPr>
      <w:r w:rsidRPr="008612B6">
        <w:rPr>
          <w:rFonts w:ascii="Times New Roman" w:hAnsi="Times New Roman"/>
          <w:b/>
          <w:sz w:val="24"/>
          <w:szCs w:val="24"/>
        </w:rPr>
        <w:t xml:space="preserve">3.1.3. Рассмотрение заявления </w:t>
      </w:r>
      <w:r w:rsidRPr="00B100EF">
        <w:rPr>
          <w:rFonts w:ascii="Times New Roman" w:hAnsi="Times New Roman"/>
          <w:b/>
          <w:sz w:val="24"/>
          <w:szCs w:val="24"/>
        </w:rPr>
        <w:t>на предоставление права пользования участком недр</w:t>
      </w:r>
      <w:r>
        <w:rPr>
          <w:rFonts w:ascii="Times New Roman" w:hAnsi="Times New Roman"/>
          <w:b/>
          <w:sz w:val="24"/>
          <w:szCs w:val="24"/>
        </w:rPr>
        <w:t xml:space="preserve"> </w:t>
      </w:r>
      <w:r w:rsidRPr="008612B6">
        <w:rPr>
          <w:rFonts w:ascii="Times New Roman" w:hAnsi="Times New Roman"/>
          <w:b/>
          <w:sz w:val="24"/>
          <w:szCs w:val="24"/>
        </w:rPr>
        <w:t xml:space="preserve">и прилагаемых к нему документов и сведений и принятие решения </w:t>
      </w:r>
      <w:r w:rsidR="00AA782F">
        <w:rPr>
          <w:rFonts w:ascii="Times New Roman" w:hAnsi="Times New Roman"/>
          <w:b/>
          <w:sz w:val="24"/>
          <w:szCs w:val="24"/>
        </w:rPr>
        <w:br/>
      </w:r>
      <w:r w:rsidRPr="008612B6">
        <w:rPr>
          <w:rFonts w:ascii="Times New Roman" w:hAnsi="Times New Roman"/>
          <w:b/>
          <w:sz w:val="24"/>
          <w:szCs w:val="24"/>
        </w:rPr>
        <w:t>о предоставлении (отказе в предоставлении) права пользования участком недр</w:t>
      </w:r>
    </w:p>
    <w:p w14:paraId="438FC724" w14:textId="2B141AE5" w:rsidR="00D10EBD" w:rsidRPr="00413C3C" w:rsidRDefault="00D10EBD" w:rsidP="00D10EBD">
      <w:pPr>
        <w:pStyle w:val="a3"/>
        <w:ind w:firstLine="709"/>
        <w:jc w:val="both"/>
        <w:rPr>
          <w:rFonts w:ascii="Times New Roman" w:hAnsi="Times New Roman"/>
          <w:color w:val="FF0000"/>
          <w:sz w:val="24"/>
          <w:szCs w:val="24"/>
        </w:rPr>
      </w:pPr>
      <w:r w:rsidRPr="00413C3C">
        <w:rPr>
          <w:rFonts w:ascii="Times New Roman" w:hAnsi="Times New Roman"/>
          <w:sz w:val="24"/>
          <w:szCs w:val="24"/>
        </w:rPr>
        <w:t xml:space="preserve">3.1.3.1. Основанием для начала административной процедуры является получение начальником Отдела от должностного лица Комитета, ответственного за подготовку </w:t>
      </w:r>
      <w:r w:rsidR="00AA782F">
        <w:rPr>
          <w:rFonts w:ascii="Times New Roman" w:hAnsi="Times New Roman"/>
          <w:sz w:val="24"/>
          <w:szCs w:val="24"/>
        </w:rPr>
        <w:br/>
      </w:r>
      <w:r w:rsidRPr="00413C3C">
        <w:rPr>
          <w:rFonts w:ascii="Times New Roman" w:hAnsi="Times New Roman"/>
          <w:sz w:val="24"/>
          <w:szCs w:val="24"/>
        </w:rPr>
        <w:t xml:space="preserve">и направление межведомственных запросов, полученных ответов на межведомственные запросы и (или) служебной записки об отсутствии ответа на направленные межведомственные запросы либо </w:t>
      </w:r>
      <w:r w:rsidRPr="008612B6">
        <w:rPr>
          <w:rFonts w:ascii="Times New Roman" w:hAnsi="Times New Roman"/>
          <w:sz w:val="24"/>
          <w:szCs w:val="24"/>
        </w:rPr>
        <w:t>служебной записки</w:t>
      </w:r>
      <w:r w:rsidRPr="00E979C1">
        <w:rPr>
          <w:rFonts w:ascii="Times New Roman" w:hAnsi="Times New Roman"/>
          <w:color w:val="FF0000"/>
          <w:sz w:val="24"/>
          <w:szCs w:val="24"/>
        </w:rPr>
        <w:t xml:space="preserve"> </w:t>
      </w:r>
      <w:r w:rsidRPr="00413C3C">
        <w:rPr>
          <w:rFonts w:ascii="Times New Roman" w:hAnsi="Times New Roman"/>
          <w:sz w:val="24"/>
          <w:szCs w:val="24"/>
        </w:rPr>
        <w:t xml:space="preserve">об отсутствии необходимости </w:t>
      </w:r>
      <w:r w:rsidR="00AA782F">
        <w:rPr>
          <w:rFonts w:ascii="Times New Roman" w:hAnsi="Times New Roman"/>
          <w:sz w:val="24"/>
          <w:szCs w:val="24"/>
        </w:rPr>
        <w:br/>
      </w:r>
      <w:r w:rsidRPr="00413C3C">
        <w:rPr>
          <w:rFonts w:ascii="Times New Roman" w:hAnsi="Times New Roman"/>
          <w:sz w:val="24"/>
          <w:szCs w:val="24"/>
        </w:rPr>
        <w:t>в направлении таких запросов.</w:t>
      </w:r>
    </w:p>
    <w:p w14:paraId="7DD7905C" w14:textId="2568EF4D"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3.1.3.2. Содержание административных действий, входящих в состав административной процедуры, продолжительность и (или) максимальный срок </w:t>
      </w:r>
      <w:r w:rsidR="00E07666">
        <w:rPr>
          <w:rFonts w:ascii="Times New Roman" w:hAnsi="Times New Roman"/>
          <w:sz w:val="24"/>
          <w:szCs w:val="24"/>
        </w:rPr>
        <w:br/>
      </w:r>
      <w:r w:rsidRPr="00413C3C">
        <w:rPr>
          <w:rFonts w:ascii="Times New Roman" w:hAnsi="Times New Roman"/>
          <w:sz w:val="24"/>
          <w:szCs w:val="24"/>
        </w:rPr>
        <w:t>их выполнения:</w:t>
      </w:r>
    </w:p>
    <w:p w14:paraId="51CA02EC"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Должностное лицо Отдела, ответственное за совершение административной процедуры:</w:t>
      </w:r>
    </w:p>
    <w:p w14:paraId="4DDEE7FB" w14:textId="52438DB3" w:rsidR="00D10EBD" w:rsidRPr="00413C3C" w:rsidRDefault="00D10EBD" w:rsidP="00D10EBD">
      <w:pPr>
        <w:pStyle w:val="a3"/>
        <w:ind w:firstLine="709"/>
        <w:jc w:val="both"/>
        <w:rPr>
          <w:rFonts w:ascii="Times New Roman" w:hAnsi="Times New Roman"/>
          <w:sz w:val="24"/>
          <w:szCs w:val="24"/>
        </w:rPr>
      </w:pPr>
      <w:r w:rsidRPr="008612B6">
        <w:rPr>
          <w:rFonts w:ascii="Times New Roman" w:hAnsi="Times New Roman"/>
          <w:sz w:val="24"/>
          <w:szCs w:val="24"/>
        </w:rPr>
        <w:t xml:space="preserve">приобщает к заявлению </w:t>
      </w:r>
      <w:r w:rsidRPr="00413C3C">
        <w:rPr>
          <w:rFonts w:ascii="Times New Roman" w:hAnsi="Times New Roman"/>
          <w:sz w:val="24"/>
          <w:szCs w:val="24"/>
        </w:rPr>
        <w:t>на предоставление права пользования участком недр</w:t>
      </w:r>
      <w:r>
        <w:rPr>
          <w:rFonts w:ascii="Times New Roman" w:hAnsi="Times New Roman"/>
          <w:sz w:val="24"/>
          <w:szCs w:val="24"/>
        </w:rPr>
        <w:t xml:space="preserve"> </w:t>
      </w:r>
      <w:r w:rsidR="00E07666">
        <w:rPr>
          <w:rFonts w:ascii="Times New Roman" w:hAnsi="Times New Roman"/>
          <w:sz w:val="24"/>
          <w:szCs w:val="24"/>
        </w:rPr>
        <w:br/>
      </w:r>
      <w:r w:rsidRPr="008612B6">
        <w:rPr>
          <w:rFonts w:ascii="Times New Roman" w:hAnsi="Times New Roman"/>
          <w:sz w:val="24"/>
          <w:szCs w:val="24"/>
        </w:rPr>
        <w:t xml:space="preserve">и прилагаемым к нему документам и сведениям документы, полученные в результате </w:t>
      </w:r>
      <w:r w:rsidR="00427CF9">
        <w:rPr>
          <w:rFonts w:ascii="Times New Roman" w:hAnsi="Times New Roman"/>
          <w:sz w:val="24"/>
          <w:szCs w:val="24"/>
        </w:rPr>
        <w:t>м</w:t>
      </w:r>
      <w:r w:rsidRPr="008612B6">
        <w:rPr>
          <w:rFonts w:ascii="Times New Roman" w:hAnsi="Times New Roman"/>
          <w:sz w:val="24"/>
          <w:szCs w:val="24"/>
        </w:rPr>
        <w:t>ежведомственного взаимодействия</w:t>
      </w:r>
      <w:r w:rsidRPr="00413C3C">
        <w:rPr>
          <w:rFonts w:ascii="Times New Roman" w:hAnsi="Times New Roman"/>
          <w:sz w:val="24"/>
          <w:szCs w:val="24"/>
        </w:rPr>
        <w:t>;</w:t>
      </w:r>
    </w:p>
    <w:p w14:paraId="7B7676A0"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рассматривает документы, необходимые для предоставления государственной услуги, полученные от заявителя и полученные в результате межведомственных запросов, на соответствие их </w:t>
      </w:r>
      <w:r w:rsidRPr="008612B6">
        <w:rPr>
          <w:rFonts w:ascii="Times New Roman" w:hAnsi="Times New Roman"/>
          <w:sz w:val="24"/>
          <w:szCs w:val="24"/>
        </w:rPr>
        <w:t>установленным</w:t>
      </w:r>
      <w:r>
        <w:rPr>
          <w:rFonts w:ascii="Times New Roman" w:hAnsi="Times New Roman"/>
          <w:color w:val="FF0000"/>
          <w:sz w:val="24"/>
          <w:szCs w:val="24"/>
        </w:rPr>
        <w:t xml:space="preserve"> </w:t>
      </w:r>
      <w:r w:rsidRPr="00413C3C">
        <w:rPr>
          <w:rFonts w:ascii="Times New Roman" w:hAnsi="Times New Roman"/>
          <w:sz w:val="24"/>
          <w:szCs w:val="24"/>
        </w:rPr>
        <w:t>требованиям;</w:t>
      </w:r>
    </w:p>
    <w:p w14:paraId="0AB1CE4A" w14:textId="77777777" w:rsidR="00D10EBD" w:rsidRPr="008612B6" w:rsidRDefault="00D10EBD" w:rsidP="00D10EBD">
      <w:pPr>
        <w:pStyle w:val="a3"/>
        <w:ind w:firstLine="709"/>
        <w:jc w:val="both"/>
        <w:rPr>
          <w:rFonts w:ascii="Times New Roman" w:hAnsi="Times New Roman"/>
          <w:sz w:val="24"/>
          <w:szCs w:val="24"/>
        </w:rPr>
      </w:pPr>
      <w:r w:rsidRPr="00637115">
        <w:rPr>
          <w:rFonts w:ascii="Times New Roman" w:hAnsi="Times New Roman"/>
          <w:sz w:val="24"/>
          <w:szCs w:val="24"/>
        </w:rPr>
        <w:t>устанавливает наличие (отсутствие) оснований для отказа в предоставлении права пользования участком недр заявителю</w:t>
      </w:r>
      <w:r>
        <w:rPr>
          <w:rFonts w:ascii="Times New Roman" w:hAnsi="Times New Roman"/>
          <w:sz w:val="24"/>
          <w:szCs w:val="24"/>
        </w:rPr>
        <w:t xml:space="preserve">, </w:t>
      </w:r>
      <w:r w:rsidRPr="008612B6">
        <w:rPr>
          <w:rFonts w:ascii="Times New Roman" w:hAnsi="Times New Roman"/>
          <w:sz w:val="24"/>
          <w:szCs w:val="24"/>
        </w:rPr>
        <w:t>перечисленных в пункте 2.10.1 настоящего Административного регламента.</w:t>
      </w:r>
    </w:p>
    <w:p w14:paraId="6243B197" w14:textId="69BE8C3E" w:rsidR="00D10EBD" w:rsidRPr="008612B6" w:rsidRDefault="00D10EBD" w:rsidP="00D10EBD">
      <w:pPr>
        <w:pStyle w:val="a3"/>
        <w:ind w:firstLine="709"/>
        <w:jc w:val="both"/>
        <w:rPr>
          <w:rFonts w:ascii="Times New Roman" w:hAnsi="Times New Roman"/>
          <w:sz w:val="24"/>
          <w:szCs w:val="24"/>
        </w:rPr>
      </w:pPr>
      <w:r w:rsidRPr="008612B6">
        <w:rPr>
          <w:rFonts w:ascii="Times New Roman" w:hAnsi="Times New Roman"/>
          <w:sz w:val="24"/>
          <w:szCs w:val="24"/>
        </w:rPr>
        <w:t xml:space="preserve">В случае поступления до принятия решения по государственной услуге заявления об отзыве заявления </w:t>
      </w:r>
      <w:r w:rsidRPr="00413C3C">
        <w:rPr>
          <w:rFonts w:ascii="Times New Roman" w:hAnsi="Times New Roman"/>
          <w:sz w:val="24"/>
          <w:szCs w:val="24"/>
        </w:rPr>
        <w:t>на предоставление права пользования участком недр</w:t>
      </w:r>
      <w:r w:rsidRPr="008612B6">
        <w:rPr>
          <w:rFonts w:ascii="Times New Roman" w:hAnsi="Times New Roman"/>
          <w:sz w:val="24"/>
          <w:szCs w:val="24"/>
        </w:rPr>
        <w:t xml:space="preserve">, должностное лицо Отдела, ответственное за совершение административной процедуры, возвращает заявителю поступившие заявление </w:t>
      </w:r>
      <w:r w:rsidRPr="00413C3C">
        <w:rPr>
          <w:rFonts w:ascii="Times New Roman" w:hAnsi="Times New Roman"/>
          <w:sz w:val="24"/>
          <w:szCs w:val="24"/>
        </w:rPr>
        <w:t>на предоставление права пользования участком недр</w:t>
      </w:r>
      <w:r w:rsidR="008603EB">
        <w:rPr>
          <w:rFonts w:ascii="Times New Roman" w:hAnsi="Times New Roman"/>
          <w:sz w:val="24"/>
          <w:szCs w:val="24"/>
        </w:rPr>
        <w:t xml:space="preserve"> </w:t>
      </w:r>
      <w:r w:rsidR="00E07666">
        <w:rPr>
          <w:rFonts w:ascii="Times New Roman" w:hAnsi="Times New Roman"/>
          <w:sz w:val="24"/>
          <w:szCs w:val="24"/>
        </w:rPr>
        <w:br/>
      </w:r>
      <w:r w:rsidRPr="008612B6">
        <w:rPr>
          <w:rFonts w:ascii="Times New Roman" w:hAnsi="Times New Roman"/>
          <w:sz w:val="24"/>
          <w:szCs w:val="24"/>
        </w:rPr>
        <w:t xml:space="preserve">и прилагаемые к нему документы и сведения с сопроводительным письмом способом, указанным в заявлении об отзыве заявления </w:t>
      </w:r>
      <w:r w:rsidRPr="00413C3C">
        <w:rPr>
          <w:rFonts w:ascii="Times New Roman" w:hAnsi="Times New Roman"/>
          <w:sz w:val="24"/>
          <w:szCs w:val="24"/>
        </w:rPr>
        <w:t>на предоставление права пользования участком недр</w:t>
      </w:r>
      <w:r>
        <w:rPr>
          <w:rFonts w:ascii="Times New Roman" w:hAnsi="Times New Roman"/>
          <w:sz w:val="24"/>
          <w:szCs w:val="24"/>
        </w:rPr>
        <w:t xml:space="preserve"> </w:t>
      </w:r>
      <w:r w:rsidRPr="008612B6">
        <w:rPr>
          <w:rFonts w:ascii="Times New Roman" w:hAnsi="Times New Roman"/>
          <w:sz w:val="24"/>
          <w:szCs w:val="24"/>
        </w:rPr>
        <w:t xml:space="preserve">(в случае подачи заявления </w:t>
      </w:r>
      <w:r w:rsidRPr="00413C3C">
        <w:rPr>
          <w:rFonts w:ascii="Times New Roman" w:hAnsi="Times New Roman"/>
          <w:sz w:val="24"/>
          <w:szCs w:val="24"/>
        </w:rPr>
        <w:t>на предоставление права пользования участком недр</w:t>
      </w:r>
      <w:r w:rsidRPr="00D26C82">
        <w:rPr>
          <w:rFonts w:ascii="Times New Roman" w:hAnsi="Times New Roman"/>
          <w:sz w:val="24"/>
          <w:szCs w:val="24"/>
        </w:rPr>
        <w:t xml:space="preserve"> </w:t>
      </w:r>
      <w:r w:rsidR="00E07666">
        <w:rPr>
          <w:rFonts w:ascii="Times New Roman" w:hAnsi="Times New Roman"/>
          <w:sz w:val="24"/>
          <w:szCs w:val="24"/>
        </w:rPr>
        <w:br/>
      </w:r>
      <w:r w:rsidRPr="008612B6">
        <w:rPr>
          <w:rFonts w:ascii="Times New Roman" w:hAnsi="Times New Roman"/>
          <w:sz w:val="24"/>
          <w:szCs w:val="24"/>
        </w:rPr>
        <w:t xml:space="preserve">и прилагаемых к нему документов и сведений в бумажном виде). </w:t>
      </w:r>
    </w:p>
    <w:p w14:paraId="5A00DD59" w14:textId="59767F83" w:rsidR="00D10EBD" w:rsidRDefault="00D10EBD" w:rsidP="00D10EBD">
      <w:pPr>
        <w:pStyle w:val="a3"/>
        <w:ind w:firstLine="709"/>
        <w:jc w:val="both"/>
        <w:rPr>
          <w:rFonts w:ascii="Times New Roman" w:hAnsi="Times New Roman"/>
          <w:sz w:val="24"/>
          <w:szCs w:val="24"/>
        </w:rPr>
      </w:pPr>
      <w:r w:rsidRPr="00637115">
        <w:rPr>
          <w:rFonts w:ascii="Times New Roman" w:hAnsi="Times New Roman"/>
          <w:sz w:val="24"/>
          <w:szCs w:val="24"/>
        </w:rPr>
        <w:t xml:space="preserve">В случае наличия оснований для отказа в предоставлении участка недр </w:t>
      </w:r>
      <w:r w:rsidR="00E07666">
        <w:rPr>
          <w:rFonts w:ascii="Times New Roman" w:hAnsi="Times New Roman"/>
          <w:sz w:val="24"/>
          <w:szCs w:val="24"/>
        </w:rPr>
        <w:br/>
      </w:r>
      <w:r w:rsidRPr="00637115">
        <w:rPr>
          <w:rFonts w:ascii="Times New Roman" w:hAnsi="Times New Roman"/>
          <w:sz w:val="24"/>
          <w:szCs w:val="24"/>
        </w:rPr>
        <w:t>в пользование должностное лицо Отдела, ответственное за совершение административной процедуры, готовит проект мотивированного отказа в предоставлении</w:t>
      </w:r>
      <w:r w:rsidRPr="00413C3C">
        <w:rPr>
          <w:rFonts w:ascii="Times New Roman" w:hAnsi="Times New Roman"/>
          <w:sz w:val="24"/>
          <w:szCs w:val="24"/>
        </w:rPr>
        <w:t xml:space="preserve"> государственной услуги (далее – мотивированный отказ) по форме</w:t>
      </w:r>
      <w:r>
        <w:rPr>
          <w:rFonts w:ascii="Times New Roman" w:hAnsi="Times New Roman"/>
          <w:sz w:val="24"/>
          <w:szCs w:val="24"/>
        </w:rPr>
        <w:t xml:space="preserve">, </w:t>
      </w:r>
      <w:r w:rsidRPr="008612B6">
        <w:rPr>
          <w:rFonts w:ascii="Times New Roman" w:hAnsi="Times New Roman"/>
          <w:sz w:val="24"/>
          <w:szCs w:val="24"/>
        </w:rPr>
        <w:t>приведенной в</w:t>
      </w:r>
      <w:r w:rsidRPr="00413C3C">
        <w:rPr>
          <w:rFonts w:ascii="Times New Roman" w:hAnsi="Times New Roman"/>
          <w:sz w:val="24"/>
          <w:szCs w:val="24"/>
        </w:rPr>
        <w:t xml:space="preserve"> приложени</w:t>
      </w:r>
      <w:r>
        <w:rPr>
          <w:rFonts w:ascii="Times New Roman" w:hAnsi="Times New Roman"/>
          <w:sz w:val="24"/>
          <w:szCs w:val="24"/>
        </w:rPr>
        <w:t>и</w:t>
      </w:r>
      <w:r w:rsidRPr="00413C3C">
        <w:rPr>
          <w:rFonts w:ascii="Times New Roman" w:hAnsi="Times New Roman"/>
          <w:sz w:val="24"/>
          <w:szCs w:val="24"/>
        </w:rPr>
        <w:t xml:space="preserve"> № 6 </w:t>
      </w:r>
      <w:r w:rsidR="00E07666">
        <w:rPr>
          <w:rFonts w:ascii="Times New Roman" w:hAnsi="Times New Roman"/>
          <w:sz w:val="24"/>
          <w:szCs w:val="24"/>
        </w:rPr>
        <w:br/>
      </w:r>
      <w:r w:rsidRPr="00413C3C">
        <w:rPr>
          <w:rFonts w:ascii="Times New Roman" w:hAnsi="Times New Roman"/>
          <w:sz w:val="24"/>
          <w:szCs w:val="24"/>
        </w:rPr>
        <w:t>к настоящему Административному регламенту</w:t>
      </w:r>
      <w:r>
        <w:rPr>
          <w:rFonts w:ascii="Times New Roman" w:hAnsi="Times New Roman"/>
          <w:sz w:val="24"/>
          <w:szCs w:val="24"/>
        </w:rPr>
        <w:t>,</w:t>
      </w:r>
      <w:r w:rsidRPr="00413C3C">
        <w:rPr>
          <w:rFonts w:ascii="Times New Roman" w:hAnsi="Times New Roman"/>
          <w:sz w:val="24"/>
          <w:szCs w:val="24"/>
        </w:rPr>
        <w:t xml:space="preserve"> и передает </w:t>
      </w:r>
      <w:r>
        <w:rPr>
          <w:rFonts w:ascii="Times New Roman" w:hAnsi="Times New Roman"/>
          <w:sz w:val="24"/>
          <w:szCs w:val="24"/>
        </w:rPr>
        <w:t xml:space="preserve">его </w:t>
      </w:r>
      <w:r w:rsidRPr="00413C3C">
        <w:rPr>
          <w:rFonts w:ascii="Times New Roman" w:hAnsi="Times New Roman"/>
          <w:sz w:val="24"/>
          <w:szCs w:val="24"/>
        </w:rPr>
        <w:t>на подпись заместителю председателя Комитета.</w:t>
      </w:r>
    </w:p>
    <w:p w14:paraId="6E3883F5" w14:textId="7FF7C8FC" w:rsidR="00D10EBD" w:rsidRPr="00134A5D" w:rsidRDefault="00D10EBD" w:rsidP="00D10EBD">
      <w:pPr>
        <w:pStyle w:val="a3"/>
        <w:ind w:firstLine="709"/>
        <w:jc w:val="both"/>
        <w:rPr>
          <w:rFonts w:ascii="Times New Roman" w:hAnsi="Times New Roman"/>
          <w:sz w:val="24"/>
          <w:szCs w:val="24"/>
        </w:rPr>
      </w:pPr>
      <w:r w:rsidRPr="00134A5D">
        <w:rPr>
          <w:rFonts w:ascii="Times New Roman" w:hAnsi="Times New Roman"/>
          <w:sz w:val="24"/>
          <w:szCs w:val="24"/>
        </w:rPr>
        <w:t>После поступления в Отдел подписанного мотивированного отказа ответственный специалист уведомляет заявителя о принятом решении одним из способов, предусмотренных пунктом 1.3.2 настоящего Административного регламента.</w:t>
      </w:r>
    </w:p>
    <w:p w14:paraId="092B4C09" w14:textId="6EF76DF3" w:rsidR="00D10EBD" w:rsidRPr="007701F5" w:rsidRDefault="00D10EBD" w:rsidP="00D10EBD">
      <w:pPr>
        <w:pStyle w:val="a3"/>
        <w:ind w:firstLine="709"/>
        <w:jc w:val="both"/>
        <w:rPr>
          <w:rFonts w:ascii="Times New Roman" w:hAnsi="Times New Roman"/>
          <w:sz w:val="24"/>
          <w:szCs w:val="24"/>
        </w:rPr>
      </w:pPr>
      <w:r w:rsidRPr="007701F5">
        <w:rPr>
          <w:rFonts w:ascii="Times New Roman" w:hAnsi="Times New Roman"/>
          <w:sz w:val="24"/>
          <w:szCs w:val="24"/>
        </w:rPr>
        <w:lastRenderedPageBreak/>
        <w:t xml:space="preserve">Мотивированный отказ вручается заявителю (уполномоченному представителю) под роспись непосредственно в Комитете либо направляется почтой заказным письмом </w:t>
      </w:r>
      <w:r w:rsidR="00E07666">
        <w:rPr>
          <w:rFonts w:ascii="Times New Roman" w:hAnsi="Times New Roman"/>
          <w:sz w:val="24"/>
          <w:szCs w:val="24"/>
        </w:rPr>
        <w:br/>
      </w:r>
      <w:r w:rsidRPr="007701F5">
        <w:rPr>
          <w:rFonts w:ascii="Times New Roman" w:hAnsi="Times New Roman"/>
          <w:sz w:val="24"/>
          <w:szCs w:val="24"/>
        </w:rPr>
        <w:t xml:space="preserve">с уведомлением о вручении, либо по электронной почте, указанной в заявлении </w:t>
      </w:r>
      <w:r w:rsidR="00E07666">
        <w:rPr>
          <w:rFonts w:ascii="Times New Roman" w:hAnsi="Times New Roman"/>
          <w:sz w:val="24"/>
          <w:szCs w:val="24"/>
        </w:rPr>
        <w:br/>
      </w:r>
      <w:r w:rsidRPr="00413C3C">
        <w:rPr>
          <w:rFonts w:ascii="Times New Roman" w:hAnsi="Times New Roman"/>
          <w:sz w:val="24"/>
          <w:szCs w:val="24"/>
        </w:rPr>
        <w:t>на предоставление права пользования участком недр</w:t>
      </w:r>
      <w:r w:rsidRPr="007701F5">
        <w:rPr>
          <w:rFonts w:ascii="Times New Roman" w:hAnsi="Times New Roman"/>
          <w:sz w:val="24"/>
          <w:szCs w:val="24"/>
        </w:rPr>
        <w:t xml:space="preserve">, либо в электронной форме посредством Портала недропользователей. Заявление </w:t>
      </w:r>
      <w:r w:rsidRPr="00413C3C">
        <w:rPr>
          <w:rFonts w:ascii="Times New Roman" w:hAnsi="Times New Roman"/>
          <w:sz w:val="24"/>
          <w:szCs w:val="24"/>
        </w:rPr>
        <w:t>на предоставление права пользования участком недр</w:t>
      </w:r>
      <w:r w:rsidRPr="007701F5">
        <w:rPr>
          <w:rFonts w:ascii="Times New Roman" w:hAnsi="Times New Roman"/>
          <w:sz w:val="24"/>
          <w:szCs w:val="24"/>
        </w:rPr>
        <w:t xml:space="preserve"> и прилагаемые к нему документы и сведения заявителю не возвращается.</w:t>
      </w:r>
    </w:p>
    <w:p w14:paraId="5D10BCD3" w14:textId="77777777" w:rsidR="00D10EBD" w:rsidRPr="007701F5" w:rsidRDefault="00D10EBD" w:rsidP="00D10EBD">
      <w:pPr>
        <w:pStyle w:val="a3"/>
        <w:ind w:firstLine="709"/>
        <w:jc w:val="both"/>
        <w:rPr>
          <w:rFonts w:ascii="Times New Roman" w:hAnsi="Times New Roman"/>
          <w:sz w:val="24"/>
          <w:szCs w:val="24"/>
        </w:rPr>
      </w:pPr>
      <w:r w:rsidRPr="000B4169">
        <w:rPr>
          <w:rFonts w:ascii="Times New Roman" w:hAnsi="Times New Roman"/>
          <w:sz w:val="24"/>
          <w:szCs w:val="24"/>
        </w:rPr>
        <w:t xml:space="preserve">В случае принятия решения </w:t>
      </w:r>
      <w:r>
        <w:rPr>
          <w:rFonts w:ascii="Times New Roman" w:hAnsi="Times New Roman"/>
          <w:sz w:val="24"/>
          <w:szCs w:val="24"/>
        </w:rPr>
        <w:t xml:space="preserve">о предоставлении права пользования участком недр </w:t>
      </w:r>
      <w:r w:rsidRPr="000B4169">
        <w:rPr>
          <w:rFonts w:ascii="Times New Roman" w:hAnsi="Times New Roman"/>
          <w:sz w:val="24"/>
          <w:szCs w:val="24"/>
        </w:rPr>
        <w:t>должностное лицо</w:t>
      </w:r>
      <w:r w:rsidRPr="00413C3C">
        <w:rPr>
          <w:rFonts w:ascii="Times New Roman" w:hAnsi="Times New Roman"/>
          <w:sz w:val="24"/>
          <w:szCs w:val="24"/>
        </w:rPr>
        <w:t xml:space="preserve"> Отдела, ответственное за совершение административной процедуры</w:t>
      </w:r>
      <w:r>
        <w:rPr>
          <w:rFonts w:ascii="Times New Roman" w:hAnsi="Times New Roman"/>
          <w:sz w:val="24"/>
          <w:szCs w:val="24"/>
        </w:rPr>
        <w:t>,</w:t>
      </w:r>
      <w:r w:rsidRPr="00413C3C">
        <w:rPr>
          <w:rFonts w:ascii="Times New Roman" w:hAnsi="Times New Roman"/>
          <w:sz w:val="24"/>
          <w:szCs w:val="24"/>
        </w:rPr>
        <w:t xml:space="preserve"> готовит</w:t>
      </w:r>
      <w:r>
        <w:rPr>
          <w:rFonts w:ascii="Times New Roman" w:hAnsi="Times New Roman"/>
          <w:sz w:val="24"/>
          <w:szCs w:val="24"/>
        </w:rPr>
        <w:t xml:space="preserve"> </w:t>
      </w:r>
      <w:r w:rsidRPr="00413C3C">
        <w:rPr>
          <w:rFonts w:ascii="Times New Roman" w:hAnsi="Times New Roman"/>
          <w:sz w:val="24"/>
          <w:szCs w:val="24"/>
        </w:rPr>
        <w:t xml:space="preserve">проект </w:t>
      </w:r>
      <w:hyperlink w:anchor="P1527" w:history="1">
        <w:r w:rsidRPr="00413C3C">
          <w:rPr>
            <w:rFonts w:ascii="Times New Roman" w:hAnsi="Times New Roman"/>
            <w:sz w:val="24"/>
            <w:szCs w:val="24"/>
          </w:rPr>
          <w:t>распоряжения</w:t>
        </w:r>
      </w:hyperlink>
      <w:r w:rsidRPr="00413C3C">
        <w:rPr>
          <w:rFonts w:ascii="Times New Roman" w:hAnsi="Times New Roman"/>
          <w:sz w:val="24"/>
          <w:szCs w:val="24"/>
        </w:rPr>
        <w:t xml:space="preserve"> </w:t>
      </w:r>
      <w:r w:rsidRPr="007701F5">
        <w:rPr>
          <w:rFonts w:ascii="Times New Roman" w:hAnsi="Times New Roman"/>
          <w:sz w:val="24"/>
          <w:szCs w:val="24"/>
        </w:rPr>
        <w:t>Комитета о предоставлении права пользования участком недр на фирменном бланке Комитета по форме согласно приложению № 7 к настоящему Административному регламенту.</w:t>
      </w:r>
    </w:p>
    <w:p w14:paraId="6628D666" w14:textId="3BBF11AD" w:rsidR="00D10EBD" w:rsidRPr="007701F5" w:rsidRDefault="00D10EBD" w:rsidP="00D10EBD">
      <w:pPr>
        <w:pStyle w:val="a3"/>
        <w:ind w:firstLine="709"/>
        <w:jc w:val="both"/>
        <w:rPr>
          <w:rFonts w:ascii="Times New Roman" w:hAnsi="Times New Roman"/>
          <w:sz w:val="24"/>
          <w:szCs w:val="24"/>
        </w:rPr>
      </w:pPr>
      <w:r w:rsidRPr="007701F5">
        <w:rPr>
          <w:rFonts w:ascii="Times New Roman" w:hAnsi="Times New Roman"/>
          <w:sz w:val="24"/>
          <w:szCs w:val="24"/>
        </w:rPr>
        <w:t xml:space="preserve">Подготовленный проект распоряжения Комитета о предоставлении права пользования участком недр визируется начальником Отдела, начальником юридического отдела, начальником Общего отдела Комитета и направляется на подпись заместителю председателя Комитета. </w:t>
      </w:r>
    </w:p>
    <w:p w14:paraId="47B5E889" w14:textId="056731DD" w:rsidR="00D10EBD" w:rsidRPr="007701F5" w:rsidRDefault="00D10EBD" w:rsidP="00D10EBD">
      <w:pPr>
        <w:pStyle w:val="a3"/>
        <w:ind w:firstLine="709"/>
        <w:jc w:val="both"/>
        <w:rPr>
          <w:rFonts w:ascii="Times New Roman" w:hAnsi="Times New Roman"/>
          <w:sz w:val="24"/>
          <w:szCs w:val="24"/>
        </w:rPr>
      </w:pPr>
      <w:r w:rsidRPr="007701F5">
        <w:rPr>
          <w:rFonts w:ascii="Times New Roman" w:hAnsi="Times New Roman"/>
          <w:sz w:val="24"/>
          <w:szCs w:val="24"/>
        </w:rPr>
        <w:t xml:space="preserve">После подписания проекта распоряжения Комитета о предоставлении права пользования участком недр заместителем председателя Комитета, распоряжение Комитета поступает в Общий отдел Комитета для присвоения номера и проставления даты. </w:t>
      </w:r>
    </w:p>
    <w:p w14:paraId="28A6B5AC" w14:textId="77777777" w:rsidR="00D10EBD" w:rsidRPr="007701F5" w:rsidRDefault="00D10EBD" w:rsidP="00D10EBD">
      <w:pPr>
        <w:pStyle w:val="a3"/>
        <w:ind w:firstLine="709"/>
        <w:jc w:val="both"/>
        <w:rPr>
          <w:rFonts w:ascii="Times New Roman" w:hAnsi="Times New Roman"/>
          <w:sz w:val="24"/>
          <w:szCs w:val="24"/>
        </w:rPr>
      </w:pPr>
      <w:r w:rsidRPr="007701F5">
        <w:rPr>
          <w:rFonts w:ascii="Times New Roman" w:hAnsi="Times New Roman"/>
          <w:sz w:val="24"/>
          <w:szCs w:val="24"/>
        </w:rPr>
        <w:t>Продолжительность выполнения административных действий, входящих в состав административной процедуры:</w:t>
      </w:r>
    </w:p>
    <w:p w14:paraId="1E946286" w14:textId="6C02DD8C" w:rsidR="00D10EBD" w:rsidRPr="006D49FD" w:rsidRDefault="00D10EBD" w:rsidP="00D10EBD">
      <w:pPr>
        <w:pStyle w:val="a3"/>
        <w:ind w:firstLine="709"/>
        <w:jc w:val="both"/>
        <w:rPr>
          <w:rFonts w:ascii="Times New Roman" w:hAnsi="Times New Roman"/>
          <w:sz w:val="24"/>
          <w:szCs w:val="24"/>
        </w:rPr>
      </w:pPr>
      <w:r w:rsidRPr="007701F5">
        <w:rPr>
          <w:rFonts w:ascii="Times New Roman" w:hAnsi="Times New Roman"/>
          <w:sz w:val="24"/>
          <w:szCs w:val="24"/>
        </w:rPr>
        <w:t xml:space="preserve">рассмотрение заявления </w:t>
      </w:r>
      <w:r w:rsidRPr="00413C3C">
        <w:rPr>
          <w:rFonts w:ascii="Times New Roman" w:hAnsi="Times New Roman"/>
          <w:sz w:val="24"/>
          <w:szCs w:val="24"/>
        </w:rPr>
        <w:t>на предоставление права пользования участком недр</w:t>
      </w:r>
      <w:r w:rsidR="008603EB">
        <w:rPr>
          <w:rFonts w:ascii="Times New Roman" w:hAnsi="Times New Roman"/>
          <w:sz w:val="24"/>
          <w:szCs w:val="24"/>
        </w:rPr>
        <w:t xml:space="preserve"> </w:t>
      </w:r>
      <w:r w:rsidR="00E07666">
        <w:rPr>
          <w:rFonts w:ascii="Times New Roman" w:hAnsi="Times New Roman"/>
          <w:sz w:val="24"/>
          <w:szCs w:val="24"/>
        </w:rPr>
        <w:br/>
      </w:r>
      <w:r w:rsidRPr="007701F5">
        <w:rPr>
          <w:rFonts w:ascii="Times New Roman" w:hAnsi="Times New Roman"/>
          <w:sz w:val="24"/>
          <w:szCs w:val="24"/>
        </w:rPr>
        <w:t xml:space="preserve">и прилагаемых к нему документов и принятие решения о предоставлении (об отказе </w:t>
      </w:r>
      <w:r w:rsidR="00E07666">
        <w:rPr>
          <w:rFonts w:ascii="Times New Roman" w:hAnsi="Times New Roman"/>
          <w:sz w:val="24"/>
          <w:szCs w:val="24"/>
        </w:rPr>
        <w:br/>
      </w:r>
      <w:r w:rsidRPr="007701F5">
        <w:rPr>
          <w:rFonts w:ascii="Times New Roman" w:hAnsi="Times New Roman"/>
          <w:sz w:val="24"/>
          <w:szCs w:val="24"/>
        </w:rPr>
        <w:t>в предоставлении) права пользования участком недр: 33 (тридцать три) рабочих дней;</w:t>
      </w:r>
    </w:p>
    <w:p w14:paraId="3D947CC1" w14:textId="77777777" w:rsidR="00D10EBD" w:rsidRPr="00413C3C" w:rsidRDefault="00D10EBD" w:rsidP="00D10EBD">
      <w:pPr>
        <w:pStyle w:val="a3"/>
        <w:ind w:firstLine="709"/>
        <w:jc w:val="both"/>
        <w:rPr>
          <w:rFonts w:ascii="Times New Roman" w:hAnsi="Times New Roman"/>
          <w:sz w:val="24"/>
          <w:szCs w:val="24"/>
        </w:rPr>
      </w:pPr>
      <w:r w:rsidRPr="006D49FD">
        <w:rPr>
          <w:rFonts w:ascii="Times New Roman" w:hAnsi="Times New Roman"/>
          <w:sz w:val="24"/>
          <w:szCs w:val="24"/>
        </w:rPr>
        <w:t>оформление решения о предоставлении (</w:t>
      </w:r>
      <w:r w:rsidRPr="007701F5">
        <w:rPr>
          <w:rFonts w:ascii="Times New Roman" w:hAnsi="Times New Roman"/>
          <w:sz w:val="24"/>
          <w:szCs w:val="24"/>
        </w:rPr>
        <w:t xml:space="preserve">об </w:t>
      </w:r>
      <w:r w:rsidRPr="006D49FD">
        <w:rPr>
          <w:rFonts w:ascii="Times New Roman" w:hAnsi="Times New Roman"/>
          <w:sz w:val="24"/>
          <w:szCs w:val="24"/>
        </w:rPr>
        <w:t>отказе в предоставлении</w:t>
      </w:r>
      <w:r w:rsidRPr="00413C3C">
        <w:rPr>
          <w:rFonts w:ascii="Times New Roman" w:hAnsi="Times New Roman"/>
          <w:sz w:val="24"/>
          <w:szCs w:val="24"/>
        </w:rPr>
        <w:t>) права пользования участком недр:</w:t>
      </w:r>
    </w:p>
    <w:p w14:paraId="0482DC4C" w14:textId="075EC349" w:rsidR="00D10EBD" w:rsidRPr="007701F5" w:rsidRDefault="00D10EBD" w:rsidP="00D10EBD">
      <w:pPr>
        <w:pStyle w:val="a3"/>
        <w:ind w:firstLine="709"/>
        <w:jc w:val="both"/>
        <w:rPr>
          <w:rFonts w:ascii="Times New Roman" w:hAnsi="Times New Roman"/>
          <w:sz w:val="24"/>
          <w:szCs w:val="24"/>
        </w:rPr>
      </w:pPr>
      <w:r w:rsidRPr="007701F5">
        <w:rPr>
          <w:rFonts w:ascii="Times New Roman" w:hAnsi="Times New Roman"/>
          <w:sz w:val="24"/>
          <w:szCs w:val="24"/>
        </w:rPr>
        <w:t xml:space="preserve">при принятии решения о предоставлении права пользования участком недр – издание распоряжения Комитета о предоставлении права пользования участком недр: </w:t>
      </w:r>
      <w:r w:rsidR="00E07666">
        <w:rPr>
          <w:rFonts w:ascii="Times New Roman" w:hAnsi="Times New Roman"/>
          <w:sz w:val="24"/>
          <w:szCs w:val="24"/>
        </w:rPr>
        <w:br/>
      </w:r>
      <w:r w:rsidRPr="007701F5">
        <w:rPr>
          <w:rFonts w:ascii="Times New Roman" w:hAnsi="Times New Roman"/>
          <w:sz w:val="24"/>
          <w:szCs w:val="24"/>
        </w:rPr>
        <w:t>7 (семь) рабочих дней;</w:t>
      </w:r>
    </w:p>
    <w:p w14:paraId="2B49FD78" w14:textId="77777777" w:rsidR="00D10EBD" w:rsidRPr="00413C3C" w:rsidRDefault="00D10EBD" w:rsidP="00D10EBD">
      <w:pPr>
        <w:pStyle w:val="a3"/>
        <w:ind w:firstLine="709"/>
        <w:jc w:val="both"/>
        <w:rPr>
          <w:rFonts w:ascii="Times New Roman" w:hAnsi="Times New Roman"/>
          <w:sz w:val="24"/>
          <w:szCs w:val="24"/>
        </w:rPr>
      </w:pPr>
      <w:r w:rsidRPr="007701F5">
        <w:rPr>
          <w:rFonts w:ascii="Times New Roman" w:hAnsi="Times New Roman"/>
          <w:sz w:val="24"/>
          <w:szCs w:val="24"/>
        </w:rPr>
        <w:t>при принятии решения об</w:t>
      </w:r>
      <w:r>
        <w:rPr>
          <w:rFonts w:ascii="Times New Roman" w:hAnsi="Times New Roman"/>
          <w:color w:val="FF0000"/>
          <w:sz w:val="24"/>
          <w:szCs w:val="24"/>
        </w:rPr>
        <w:t xml:space="preserve"> </w:t>
      </w:r>
      <w:r w:rsidRPr="00413C3C">
        <w:rPr>
          <w:rFonts w:ascii="Times New Roman" w:hAnsi="Times New Roman"/>
          <w:sz w:val="24"/>
          <w:szCs w:val="24"/>
        </w:rPr>
        <w:t xml:space="preserve">отказе в предоставлении права пользования участком недр – подготовка мотивированного отказа и его передача заявителю: </w:t>
      </w:r>
      <w:r>
        <w:rPr>
          <w:rFonts w:ascii="Times New Roman" w:hAnsi="Times New Roman"/>
          <w:sz w:val="24"/>
          <w:szCs w:val="24"/>
        </w:rPr>
        <w:t>7</w:t>
      </w:r>
      <w:r w:rsidRPr="00413C3C">
        <w:rPr>
          <w:rFonts w:ascii="Times New Roman" w:hAnsi="Times New Roman"/>
          <w:sz w:val="24"/>
          <w:szCs w:val="24"/>
        </w:rPr>
        <w:t xml:space="preserve"> (</w:t>
      </w:r>
      <w:r>
        <w:rPr>
          <w:rFonts w:ascii="Times New Roman" w:hAnsi="Times New Roman"/>
          <w:sz w:val="24"/>
          <w:szCs w:val="24"/>
        </w:rPr>
        <w:t>семь</w:t>
      </w:r>
      <w:r w:rsidRPr="00413C3C">
        <w:rPr>
          <w:rFonts w:ascii="Times New Roman" w:hAnsi="Times New Roman"/>
          <w:sz w:val="24"/>
          <w:szCs w:val="24"/>
        </w:rPr>
        <w:t>) рабочих дней.</w:t>
      </w:r>
    </w:p>
    <w:p w14:paraId="508D9E5D" w14:textId="4D52E04F" w:rsidR="00D10EBD" w:rsidRPr="00413C3C" w:rsidRDefault="00D10EBD" w:rsidP="00D10EBD">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Максимальный срок выполнения административной процедуры </w:t>
      </w:r>
      <w:r>
        <w:rPr>
          <w:rFonts w:ascii="Times New Roman" w:hAnsi="Times New Roman" w:cs="Times New Roman"/>
          <w:sz w:val="24"/>
          <w:szCs w:val="24"/>
        </w:rPr>
        <w:t>40</w:t>
      </w:r>
      <w:r w:rsidRPr="00413C3C">
        <w:rPr>
          <w:rFonts w:ascii="Times New Roman" w:hAnsi="Times New Roman" w:cs="Times New Roman"/>
          <w:sz w:val="24"/>
          <w:szCs w:val="24"/>
        </w:rPr>
        <w:t xml:space="preserve"> (</w:t>
      </w:r>
      <w:r>
        <w:rPr>
          <w:rFonts w:ascii="Times New Roman" w:hAnsi="Times New Roman" w:cs="Times New Roman"/>
          <w:sz w:val="24"/>
          <w:szCs w:val="24"/>
        </w:rPr>
        <w:t>сорок</w:t>
      </w:r>
      <w:r w:rsidRPr="00413C3C">
        <w:rPr>
          <w:rFonts w:ascii="Times New Roman" w:hAnsi="Times New Roman" w:cs="Times New Roman"/>
          <w:sz w:val="24"/>
          <w:szCs w:val="24"/>
        </w:rPr>
        <w:t>) рабочих дн</w:t>
      </w:r>
      <w:r w:rsidR="00396CC2">
        <w:rPr>
          <w:rFonts w:ascii="Times New Roman" w:hAnsi="Times New Roman" w:cs="Times New Roman"/>
          <w:sz w:val="24"/>
          <w:szCs w:val="24"/>
        </w:rPr>
        <w:t>ей</w:t>
      </w:r>
      <w:r w:rsidRPr="00413C3C">
        <w:rPr>
          <w:rFonts w:ascii="Times New Roman" w:hAnsi="Times New Roman" w:cs="Times New Roman"/>
          <w:sz w:val="24"/>
          <w:szCs w:val="24"/>
        </w:rPr>
        <w:t>.</w:t>
      </w:r>
    </w:p>
    <w:p w14:paraId="64013158"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3.1.3.3. Должностным лицом, ответственным за совершение административной процедуры</w:t>
      </w:r>
      <w:r>
        <w:rPr>
          <w:rFonts w:ascii="Times New Roman" w:hAnsi="Times New Roman"/>
          <w:sz w:val="24"/>
          <w:szCs w:val="24"/>
        </w:rPr>
        <w:t>,</w:t>
      </w:r>
      <w:r w:rsidRPr="00413C3C">
        <w:rPr>
          <w:rFonts w:ascii="Times New Roman" w:hAnsi="Times New Roman"/>
          <w:sz w:val="24"/>
          <w:szCs w:val="24"/>
        </w:rPr>
        <w:t xml:space="preserve"> является должностное лицо Отдела, осуществляющее рассмотрение документов, необходимых для предоставления государственной услуги, и принятие решения о предоставлении (отказе в предоставлении) права пользования участком недр.</w:t>
      </w:r>
    </w:p>
    <w:p w14:paraId="1CCEFBD3"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3.1.3.4. Критерием принятия решения в рамках административной процедуры является наличие (отсутствие) оснований для отказа в предоставлении государственной услуги</w:t>
      </w:r>
      <w:r w:rsidRPr="00413C3C">
        <w:rPr>
          <w:rFonts w:ascii="Times New Roman" w:hAnsi="Times New Roman"/>
          <w:color w:val="92D050"/>
          <w:sz w:val="24"/>
          <w:szCs w:val="24"/>
        </w:rPr>
        <w:t xml:space="preserve"> </w:t>
      </w:r>
      <w:r w:rsidRPr="00413C3C">
        <w:rPr>
          <w:rFonts w:ascii="Times New Roman" w:hAnsi="Times New Roman"/>
          <w:sz w:val="24"/>
          <w:szCs w:val="24"/>
        </w:rPr>
        <w:t xml:space="preserve">в соответствии с </w:t>
      </w:r>
      <w:hyperlink w:anchor="P339" w:history="1">
        <w:r w:rsidRPr="00413C3C">
          <w:rPr>
            <w:rFonts w:ascii="Times New Roman" w:hAnsi="Times New Roman"/>
            <w:sz w:val="24"/>
            <w:szCs w:val="24"/>
          </w:rPr>
          <w:t>пунктом 2.10</w:t>
        </w:r>
      </w:hyperlink>
      <w:r w:rsidRPr="00413C3C">
        <w:rPr>
          <w:rFonts w:ascii="Times New Roman" w:hAnsi="Times New Roman"/>
          <w:sz w:val="24"/>
          <w:szCs w:val="24"/>
        </w:rPr>
        <w:t>.1 настоящего Административного регламента.</w:t>
      </w:r>
    </w:p>
    <w:p w14:paraId="4B9F94FC" w14:textId="2B297E93"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3.1.3.5. Результатом административной процедуры является принятие решения </w:t>
      </w:r>
      <w:r w:rsidR="00E07666">
        <w:rPr>
          <w:rFonts w:ascii="Times New Roman" w:hAnsi="Times New Roman"/>
          <w:sz w:val="24"/>
          <w:szCs w:val="24"/>
        </w:rPr>
        <w:br/>
      </w:r>
      <w:r w:rsidRPr="00413C3C">
        <w:rPr>
          <w:rFonts w:ascii="Times New Roman" w:hAnsi="Times New Roman"/>
          <w:sz w:val="24"/>
          <w:szCs w:val="24"/>
        </w:rPr>
        <w:t>о предоставлении (об отказе в предоставлении) права пользования участком недр.</w:t>
      </w:r>
    </w:p>
    <w:p w14:paraId="44235E64"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Информирование заявителя о результате административной процедуры осуществляется способами, предусмотренными пунктом 1.3.2 настоящего Административного регламента.</w:t>
      </w:r>
    </w:p>
    <w:p w14:paraId="1BE8E9D0"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3.1.3.6. Способом фиксации результата административной процедуры является:</w:t>
      </w:r>
    </w:p>
    <w:p w14:paraId="515E8EFA" w14:textId="77777777" w:rsidR="00D10EBD" w:rsidRPr="007701F5"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регистрация распоряжения Комитета </w:t>
      </w:r>
      <w:r w:rsidRPr="007701F5">
        <w:rPr>
          <w:rFonts w:ascii="Times New Roman" w:hAnsi="Times New Roman"/>
          <w:sz w:val="24"/>
          <w:szCs w:val="24"/>
        </w:rPr>
        <w:t>о предоставлении права пользования участком недр в ЕСЭДД;</w:t>
      </w:r>
    </w:p>
    <w:p w14:paraId="339FF26D" w14:textId="77777777" w:rsidR="00D10EBD"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регистрация мотивированного отказа в ЕСЭДД.</w:t>
      </w:r>
    </w:p>
    <w:p w14:paraId="1A23FEC4" w14:textId="1CF3A759" w:rsidR="00D10EBD" w:rsidRPr="00413C3C" w:rsidRDefault="00D10EBD" w:rsidP="00D10EBD">
      <w:pPr>
        <w:pStyle w:val="ConsPlusNormal"/>
        <w:ind w:firstLine="709"/>
        <w:jc w:val="both"/>
        <w:rPr>
          <w:rFonts w:ascii="Times New Roman" w:hAnsi="Times New Roman" w:cs="Times New Roman"/>
          <w:sz w:val="24"/>
          <w:szCs w:val="24"/>
        </w:rPr>
      </w:pPr>
      <w:r w:rsidRPr="0018690B">
        <w:rPr>
          <w:rFonts w:ascii="Times New Roman" w:hAnsi="Times New Roman" w:cs="Times New Roman"/>
          <w:sz w:val="24"/>
          <w:szCs w:val="24"/>
        </w:rPr>
        <w:t xml:space="preserve">Фиксация результата выполнения административной процедуры осуществляется </w:t>
      </w:r>
      <w:r w:rsidR="00E07666">
        <w:rPr>
          <w:rFonts w:ascii="Times New Roman" w:hAnsi="Times New Roman" w:cs="Times New Roman"/>
          <w:sz w:val="24"/>
          <w:szCs w:val="24"/>
        </w:rPr>
        <w:br/>
      </w:r>
      <w:r w:rsidRPr="0018690B">
        <w:rPr>
          <w:rFonts w:ascii="Times New Roman" w:hAnsi="Times New Roman" w:cs="Times New Roman"/>
          <w:sz w:val="24"/>
          <w:szCs w:val="24"/>
        </w:rPr>
        <w:t>с установкой соответствующего статуса в МАИС ЭГУ</w:t>
      </w:r>
      <w:r>
        <w:rPr>
          <w:rFonts w:ascii="Times New Roman" w:hAnsi="Times New Roman" w:cs="Times New Roman"/>
          <w:sz w:val="24"/>
          <w:szCs w:val="24"/>
        </w:rPr>
        <w:t>.</w:t>
      </w:r>
    </w:p>
    <w:p w14:paraId="71F15D66" w14:textId="77777777" w:rsidR="00D10EBD" w:rsidRPr="00413C3C" w:rsidRDefault="00D10EBD" w:rsidP="00D10EBD">
      <w:pPr>
        <w:pStyle w:val="a3"/>
        <w:ind w:firstLine="709"/>
        <w:jc w:val="both"/>
        <w:rPr>
          <w:rFonts w:ascii="Times New Roman" w:hAnsi="Times New Roman"/>
          <w:b/>
          <w:sz w:val="24"/>
          <w:szCs w:val="24"/>
        </w:rPr>
      </w:pPr>
      <w:r w:rsidRPr="00186A63">
        <w:rPr>
          <w:rFonts w:ascii="Times New Roman" w:hAnsi="Times New Roman"/>
          <w:b/>
          <w:sz w:val="24"/>
          <w:szCs w:val="24"/>
        </w:rPr>
        <w:t xml:space="preserve">3.1.4. Оформление, государственная регистрация и направление </w:t>
      </w:r>
      <w:r>
        <w:rPr>
          <w:rFonts w:ascii="Times New Roman" w:hAnsi="Times New Roman"/>
          <w:b/>
          <w:sz w:val="24"/>
          <w:szCs w:val="24"/>
        </w:rPr>
        <w:t>(пере</w:t>
      </w:r>
      <w:r w:rsidRPr="00A23991">
        <w:rPr>
          <w:rFonts w:ascii="Times New Roman" w:hAnsi="Times New Roman"/>
          <w:b/>
          <w:sz w:val="24"/>
          <w:szCs w:val="24"/>
        </w:rPr>
        <w:t xml:space="preserve">дача) </w:t>
      </w:r>
      <w:r w:rsidRPr="00186A63">
        <w:rPr>
          <w:rFonts w:ascii="Times New Roman" w:hAnsi="Times New Roman"/>
          <w:b/>
          <w:sz w:val="24"/>
          <w:szCs w:val="24"/>
        </w:rPr>
        <w:t>заявителю лицензии на пользование недрами</w:t>
      </w:r>
      <w:r w:rsidRPr="00413C3C">
        <w:rPr>
          <w:rFonts w:ascii="Times New Roman" w:hAnsi="Times New Roman"/>
          <w:b/>
          <w:sz w:val="24"/>
          <w:szCs w:val="24"/>
        </w:rPr>
        <w:t xml:space="preserve"> </w:t>
      </w:r>
    </w:p>
    <w:p w14:paraId="5398F4BC" w14:textId="77777777" w:rsidR="00D10EBD" w:rsidRPr="007701F5"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lastRenderedPageBreak/>
        <w:t>3.1.4.1.</w:t>
      </w:r>
      <w:r w:rsidRPr="00413C3C">
        <w:rPr>
          <w:rFonts w:ascii="Times New Roman" w:hAnsi="Times New Roman"/>
          <w:b/>
          <w:sz w:val="24"/>
          <w:szCs w:val="24"/>
        </w:rPr>
        <w:t xml:space="preserve"> </w:t>
      </w:r>
      <w:r w:rsidRPr="00413C3C">
        <w:rPr>
          <w:rFonts w:ascii="Times New Roman" w:hAnsi="Times New Roman"/>
          <w:sz w:val="24"/>
          <w:szCs w:val="24"/>
        </w:rPr>
        <w:t>Основанием для начала административно</w:t>
      </w:r>
      <w:r>
        <w:rPr>
          <w:rFonts w:ascii="Times New Roman" w:hAnsi="Times New Roman"/>
          <w:sz w:val="24"/>
          <w:szCs w:val="24"/>
        </w:rPr>
        <w:t>й</w:t>
      </w:r>
      <w:r w:rsidRPr="00413C3C">
        <w:rPr>
          <w:rFonts w:ascii="Times New Roman" w:hAnsi="Times New Roman"/>
          <w:sz w:val="24"/>
          <w:szCs w:val="24"/>
        </w:rPr>
        <w:t xml:space="preserve"> </w:t>
      </w:r>
      <w:r>
        <w:rPr>
          <w:rFonts w:ascii="Times New Roman" w:hAnsi="Times New Roman"/>
          <w:sz w:val="24"/>
          <w:szCs w:val="24"/>
        </w:rPr>
        <w:t>процедуры</w:t>
      </w:r>
      <w:r w:rsidRPr="00413C3C">
        <w:rPr>
          <w:rFonts w:ascii="Times New Roman" w:hAnsi="Times New Roman"/>
          <w:sz w:val="24"/>
          <w:szCs w:val="24"/>
        </w:rPr>
        <w:t xml:space="preserve"> является поступление в Отдел зарегистрированного распоряжения </w:t>
      </w:r>
      <w:r w:rsidRPr="007701F5">
        <w:rPr>
          <w:rFonts w:ascii="Times New Roman" w:hAnsi="Times New Roman"/>
          <w:sz w:val="24"/>
          <w:szCs w:val="24"/>
        </w:rPr>
        <w:t>Комитета о предоставлении права пользования участком недр.</w:t>
      </w:r>
    </w:p>
    <w:p w14:paraId="2DF1B2AE" w14:textId="43610AB4"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3.1.4.2. Содержание административных действий, входящих в состав административной процедуры, продолжительность и (или) максимальный срок </w:t>
      </w:r>
      <w:r w:rsidR="00E07666">
        <w:rPr>
          <w:rFonts w:ascii="Times New Roman" w:hAnsi="Times New Roman"/>
          <w:sz w:val="24"/>
          <w:szCs w:val="24"/>
        </w:rPr>
        <w:br/>
      </w:r>
      <w:r w:rsidRPr="00413C3C">
        <w:rPr>
          <w:rFonts w:ascii="Times New Roman" w:hAnsi="Times New Roman"/>
          <w:sz w:val="24"/>
          <w:szCs w:val="24"/>
        </w:rPr>
        <w:t>их выполнения:</w:t>
      </w:r>
    </w:p>
    <w:p w14:paraId="2C6083A5" w14:textId="4DA17225" w:rsidR="00D10EBD" w:rsidRPr="00413C3C" w:rsidRDefault="00D10EBD" w:rsidP="00D10EBD">
      <w:pPr>
        <w:adjustRightInd w:val="0"/>
        <w:ind w:firstLine="709"/>
        <w:jc w:val="both"/>
        <w:rPr>
          <w:sz w:val="24"/>
          <w:szCs w:val="24"/>
        </w:rPr>
      </w:pPr>
      <w:r w:rsidRPr="00413C3C">
        <w:rPr>
          <w:sz w:val="24"/>
          <w:szCs w:val="24"/>
        </w:rPr>
        <w:t xml:space="preserve">Должностное лицо, ответственное за совершение административной процедуры, оформляет лицензию на пользование недрами в форме электронного документа </w:t>
      </w:r>
      <w:r w:rsidR="00E07666">
        <w:rPr>
          <w:sz w:val="24"/>
          <w:szCs w:val="24"/>
        </w:rPr>
        <w:br/>
      </w:r>
      <w:r w:rsidRPr="00413C3C">
        <w:rPr>
          <w:sz w:val="24"/>
          <w:szCs w:val="24"/>
        </w:rPr>
        <w:t xml:space="preserve">с использованием специализированного программного обеспечения, интегрированного </w:t>
      </w:r>
      <w:r w:rsidR="00E07666">
        <w:rPr>
          <w:sz w:val="24"/>
          <w:szCs w:val="24"/>
        </w:rPr>
        <w:br/>
      </w:r>
      <w:r w:rsidRPr="00413C3C">
        <w:rPr>
          <w:sz w:val="24"/>
          <w:szCs w:val="24"/>
        </w:rPr>
        <w:t>в федеральную государственную информационную систему «Автоматизированная система лицензирования недропользования»</w:t>
      </w:r>
      <w:r w:rsidRPr="00413C3C">
        <w:rPr>
          <w:sz w:val="24"/>
          <w:szCs w:val="24"/>
          <w:lang w:eastAsia="en-US"/>
        </w:rPr>
        <w:t xml:space="preserve"> (далее – специализированное программное обеспечение)</w:t>
      </w:r>
      <w:r w:rsidRPr="00413C3C">
        <w:rPr>
          <w:sz w:val="24"/>
          <w:szCs w:val="24"/>
        </w:rPr>
        <w:t xml:space="preserve">, направляет ее на согласование </w:t>
      </w:r>
      <w:r w:rsidR="00763107">
        <w:rPr>
          <w:sz w:val="24"/>
          <w:szCs w:val="24"/>
        </w:rPr>
        <w:t>начальнику Отдела</w:t>
      </w:r>
      <w:r w:rsidRPr="00413C3C">
        <w:rPr>
          <w:sz w:val="24"/>
          <w:szCs w:val="24"/>
        </w:rPr>
        <w:t xml:space="preserve"> и на подпись </w:t>
      </w:r>
      <w:r w:rsidR="0045518F">
        <w:rPr>
          <w:sz w:val="24"/>
          <w:szCs w:val="24"/>
        </w:rPr>
        <w:t xml:space="preserve">заместителю </w:t>
      </w:r>
      <w:r w:rsidR="0045518F" w:rsidRPr="00361BCF">
        <w:rPr>
          <w:sz w:val="24"/>
          <w:szCs w:val="24"/>
        </w:rPr>
        <w:t>председател</w:t>
      </w:r>
      <w:r w:rsidR="0045518F">
        <w:rPr>
          <w:sz w:val="24"/>
          <w:szCs w:val="24"/>
        </w:rPr>
        <w:t>я</w:t>
      </w:r>
      <w:r w:rsidR="0045518F" w:rsidRPr="00361BCF">
        <w:rPr>
          <w:sz w:val="24"/>
          <w:szCs w:val="24"/>
        </w:rPr>
        <w:t xml:space="preserve"> </w:t>
      </w:r>
      <w:r w:rsidRPr="00413C3C">
        <w:rPr>
          <w:sz w:val="24"/>
          <w:szCs w:val="24"/>
        </w:rPr>
        <w:t xml:space="preserve">Комитета с использованием специализированного программного обеспечения. </w:t>
      </w:r>
    </w:p>
    <w:p w14:paraId="0DA720E5"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Форма бланка </w:t>
      </w:r>
      <w:hyperlink w:anchor="P1810" w:history="1">
        <w:r w:rsidRPr="00413C3C">
          <w:rPr>
            <w:rFonts w:ascii="Times New Roman" w:hAnsi="Times New Roman"/>
            <w:sz w:val="24"/>
            <w:szCs w:val="24"/>
          </w:rPr>
          <w:t>лицензии</w:t>
        </w:r>
      </w:hyperlink>
      <w:r w:rsidRPr="00413C3C">
        <w:rPr>
          <w:rFonts w:ascii="Times New Roman" w:hAnsi="Times New Roman"/>
          <w:sz w:val="24"/>
          <w:szCs w:val="24"/>
        </w:rPr>
        <w:t xml:space="preserve"> приведена в приложении № 11 к настоящему Административному регламенту.</w:t>
      </w:r>
    </w:p>
    <w:p w14:paraId="5FA59D66" w14:textId="5AE4122F" w:rsidR="00D10EBD" w:rsidRPr="00413C3C" w:rsidRDefault="0045518F" w:rsidP="00D10EBD">
      <w:pPr>
        <w:pStyle w:val="a3"/>
        <w:ind w:firstLine="709"/>
        <w:jc w:val="both"/>
        <w:rPr>
          <w:rFonts w:ascii="Times New Roman" w:hAnsi="Times New Roman"/>
          <w:sz w:val="24"/>
          <w:szCs w:val="24"/>
        </w:rPr>
      </w:pPr>
      <w:r>
        <w:rPr>
          <w:rFonts w:ascii="Times New Roman" w:hAnsi="Times New Roman"/>
          <w:sz w:val="24"/>
          <w:szCs w:val="24"/>
        </w:rPr>
        <w:t xml:space="preserve">Заместитель </w:t>
      </w:r>
      <w:r w:rsidRPr="00361BCF">
        <w:rPr>
          <w:rFonts w:ascii="Times New Roman" w:hAnsi="Times New Roman"/>
          <w:sz w:val="24"/>
          <w:szCs w:val="24"/>
        </w:rPr>
        <w:t>председател</w:t>
      </w:r>
      <w:r>
        <w:rPr>
          <w:rFonts w:ascii="Times New Roman" w:hAnsi="Times New Roman"/>
          <w:sz w:val="24"/>
          <w:szCs w:val="24"/>
        </w:rPr>
        <w:t>я</w:t>
      </w:r>
      <w:r w:rsidRPr="00361BCF">
        <w:rPr>
          <w:rFonts w:ascii="Times New Roman" w:hAnsi="Times New Roman"/>
          <w:sz w:val="24"/>
          <w:szCs w:val="24"/>
        </w:rPr>
        <w:t xml:space="preserve"> </w:t>
      </w:r>
      <w:r w:rsidR="00D10EBD" w:rsidRPr="00413C3C">
        <w:rPr>
          <w:rFonts w:ascii="Times New Roman" w:hAnsi="Times New Roman"/>
          <w:sz w:val="24"/>
          <w:szCs w:val="24"/>
        </w:rPr>
        <w:t xml:space="preserve">Комитета подписывает лицензию на пользование недрами в форме электронного документа усиленной квалифицированной электронной подписью </w:t>
      </w:r>
      <w:r w:rsidR="00E07666">
        <w:rPr>
          <w:rFonts w:ascii="Times New Roman" w:hAnsi="Times New Roman"/>
          <w:sz w:val="24"/>
          <w:szCs w:val="24"/>
        </w:rPr>
        <w:br/>
      </w:r>
      <w:r w:rsidR="00D10EBD" w:rsidRPr="00413C3C">
        <w:rPr>
          <w:rFonts w:ascii="Times New Roman" w:hAnsi="Times New Roman"/>
          <w:sz w:val="24"/>
          <w:szCs w:val="24"/>
        </w:rPr>
        <w:t>в соответствии с требованиями Федерального закона № 63</w:t>
      </w:r>
      <w:r w:rsidR="00D10EBD">
        <w:rPr>
          <w:rFonts w:ascii="Times New Roman" w:hAnsi="Times New Roman"/>
          <w:sz w:val="24"/>
          <w:szCs w:val="24"/>
        </w:rPr>
        <w:t>-</w:t>
      </w:r>
      <w:r w:rsidR="00D10EBD" w:rsidRPr="00413C3C">
        <w:rPr>
          <w:rFonts w:ascii="Times New Roman" w:hAnsi="Times New Roman"/>
          <w:sz w:val="24"/>
          <w:szCs w:val="24"/>
        </w:rPr>
        <w:t xml:space="preserve">ФЗ не позднее </w:t>
      </w:r>
      <w:r w:rsidR="00D10EBD">
        <w:rPr>
          <w:rFonts w:ascii="Times New Roman" w:hAnsi="Times New Roman"/>
          <w:sz w:val="24"/>
          <w:szCs w:val="24"/>
        </w:rPr>
        <w:t>3</w:t>
      </w:r>
      <w:r w:rsidR="00D10EBD" w:rsidRPr="00413C3C">
        <w:rPr>
          <w:rFonts w:ascii="Times New Roman" w:hAnsi="Times New Roman"/>
          <w:sz w:val="24"/>
          <w:szCs w:val="24"/>
        </w:rPr>
        <w:t xml:space="preserve"> рабочих дней </w:t>
      </w:r>
      <w:r w:rsidR="00E07666">
        <w:rPr>
          <w:rFonts w:ascii="Times New Roman" w:hAnsi="Times New Roman"/>
          <w:sz w:val="24"/>
          <w:szCs w:val="24"/>
        </w:rPr>
        <w:br/>
      </w:r>
      <w:r w:rsidR="00D10EBD" w:rsidRPr="00413C3C">
        <w:rPr>
          <w:rFonts w:ascii="Times New Roman" w:hAnsi="Times New Roman"/>
          <w:sz w:val="24"/>
          <w:szCs w:val="24"/>
        </w:rPr>
        <w:t>с даты ее получения.</w:t>
      </w:r>
    </w:p>
    <w:p w14:paraId="6F943256" w14:textId="6626F59A" w:rsidR="00D10EBD" w:rsidRPr="00413C3C" w:rsidRDefault="00D10EBD" w:rsidP="00D10EBD">
      <w:pPr>
        <w:adjustRightInd w:val="0"/>
        <w:ind w:firstLine="709"/>
        <w:jc w:val="both"/>
        <w:rPr>
          <w:sz w:val="24"/>
          <w:szCs w:val="24"/>
          <w:lang w:eastAsia="en-US"/>
        </w:rPr>
      </w:pPr>
      <w:r w:rsidRPr="00413C3C">
        <w:rPr>
          <w:sz w:val="24"/>
          <w:szCs w:val="24"/>
          <w:lang w:eastAsia="en-US"/>
        </w:rPr>
        <w:t xml:space="preserve">Подписанная лицензия на пользование недрами в форме электронного документа </w:t>
      </w:r>
      <w:r w:rsidR="00E07666">
        <w:rPr>
          <w:sz w:val="24"/>
          <w:szCs w:val="24"/>
          <w:lang w:eastAsia="en-US"/>
        </w:rPr>
        <w:br/>
      </w:r>
      <w:r w:rsidRPr="00413C3C">
        <w:rPr>
          <w:sz w:val="24"/>
          <w:szCs w:val="24"/>
          <w:lang w:eastAsia="en-US"/>
        </w:rPr>
        <w:t xml:space="preserve">в течение 1 рабочего дня с даты подписания направляется с использованием </w:t>
      </w:r>
      <w:r w:rsidRPr="006D5C90">
        <w:rPr>
          <w:sz w:val="24"/>
          <w:szCs w:val="24"/>
          <w:lang w:eastAsia="en-US"/>
        </w:rPr>
        <w:t>специализированного программного обеспечения</w:t>
      </w:r>
      <w:r w:rsidRPr="00413C3C">
        <w:rPr>
          <w:sz w:val="24"/>
          <w:szCs w:val="24"/>
          <w:lang w:eastAsia="en-US"/>
        </w:rPr>
        <w:t xml:space="preserve"> для государственной регистрации </w:t>
      </w:r>
      <w:r w:rsidR="00E07666">
        <w:rPr>
          <w:sz w:val="24"/>
          <w:szCs w:val="24"/>
          <w:lang w:eastAsia="en-US"/>
        </w:rPr>
        <w:br/>
      </w:r>
      <w:r>
        <w:rPr>
          <w:sz w:val="24"/>
          <w:szCs w:val="24"/>
          <w:lang w:eastAsia="en-US"/>
        </w:rPr>
        <w:t>в</w:t>
      </w:r>
      <w:r w:rsidRPr="00413C3C">
        <w:rPr>
          <w:sz w:val="24"/>
          <w:szCs w:val="24"/>
          <w:lang w:eastAsia="en-US"/>
        </w:rPr>
        <w:t xml:space="preserve"> государственн</w:t>
      </w:r>
      <w:r>
        <w:rPr>
          <w:sz w:val="24"/>
          <w:szCs w:val="24"/>
          <w:lang w:eastAsia="en-US"/>
        </w:rPr>
        <w:t>ом</w:t>
      </w:r>
      <w:r w:rsidRPr="00413C3C">
        <w:rPr>
          <w:sz w:val="24"/>
          <w:szCs w:val="24"/>
          <w:lang w:eastAsia="en-US"/>
        </w:rPr>
        <w:t xml:space="preserve"> реестр</w:t>
      </w:r>
      <w:r>
        <w:rPr>
          <w:sz w:val="24"/>
          <w:szCs w:val="24"/>
          <w:lang w:eastAsia="en-US"/>
        </w:rPr>
        <w:t>е</w:t>
      </w:r>
      <w:r w:rsidRPr="00413C3C">
        <w:rPr>
          <w:sz w:val="24"/>
          <w:szCs w:val="24"/>
          <w:lang w:eastAsia="en-US"/>
        </w:rPr>
        <w:t>.</w:t>
      </w:r>
    </w:p>
    <w:p w14:paraId="235BF6BE" w14:textId="3D11FB7A" w:rsidR="00D10EBD" w:rsidRPr="00413C3C" w:rsidRDefault="00D10EBD" w:rsidP="00D10EBD">
      <w:pPr>
        <w:adjustRightInd w:val="0"/>
        <w:ind w:firstLine="709"/>
        <w:jc w:val="both"/>
        <w:rPr>
          <w:sz w:val="24"/>
          <w:szCs w:val="24"/>
          <w:lang w:eastAsia="en-US"/>
        </w:rPr>
      </w:pPr>
      <w:r w:rsidRPr="00413C3C">
        <w:rPr>
          <w:sz w:val="24"/>
          <w:szCs w:val="24"/>
          <w:lang w:eastAsia="en-US"/>
        </w:rPr>
        <w:t xml:space="preserve">Формирование государственного регистрационного номера лицензии </w:t>
      </w:r>
      <w:r w:rsidR="00E07666">
        <w:rPr>
          <w:sz w:val="24"/>
          <w:szCs w:val="24"/>
          <w:lang w:eastAsia="en-US"/>
        </w:rPr>
        <w:br/>
      </w:r>
      <w:r w:rsidRPr="00413C3C">
        <w:rPr>
          <w:sz w:val="24"/>
          <w:szCs w:val="24"/>
          <w:lang w:eastAsia="en-US"/>
        </w:rPr>
        <w:t xml:space="preserve">на пользование недрами осуществляется в государственном реестре в автоматическом режиме. Сформированный государственный регистрационный номер </w:t>
      </w:r>
      <w:r w:rsidR="00E07666">
        <w:rPr>
          <w:sz w:val="24"/>
          <w:szCs w:val="24"/>
          <w:lang w:eastAsia="en-US"/>
        </w:rPr>
        <w:br/>
      </w:r>
      <w:r w:rsidRPr="00413C3C">
        <w:rPr>
          <w:sz w:val="24"/>
          <w:szCs w:val="24"/>
          <w:lang w:eastAsia="en-US"/>
        </w:rPr>
        <w:t xml:space="preserve">(далее – регистрационный номер) проставляется на оформленной лицензии на пользование недрами. </w:t>
      </w:r>
    </w:p>
    <w:p w14:paraId="1A15A746" w14:textId="70F7C762" w:rsidR="00D10EBD" w:rsidRPr="00B653CE"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Зарегистрированная в государственном реестре лицензия на пользование недрами </w:t>
      </w:r>
      <w:r w:rsidR="00E07666">
        <w:rPr>
          <w:rFonts w:ascii="Times New Roman" w:hAnsi="Times New Roman"/>
          <w:sz w:val="24"/>
          <w:szCs w:val="24"/>
        </w:rPr>
        <w:br/>
      </w:r>
      <w:r w:rsidRPr="00413C3C">
        <w:rPr>
          <w:rFonts w:ascii="Times New Roman" w:hAnsi="Times New Roman"/>
          <w:sz w:val="24"/>
          <w:szCs w:val="24"/>
        </w:rPr>
        <w:t>в виде электронного документа в течение 3 рабочих дней с даты государственной регистрации направляется</w:t>
      </w:r>
      <w:r>
        <w:rPr>
          <w:rFonts w:ascii="Times New Roman" w:hAnsi="Times New Roman"/>
          <w:sz w:val="24"/>
          <w:szCs w:val="24"/>
        </w:rPr>
        <w:t xml:space="preserve"> </w:t>
      </w:r>
      <w:r w:rsidRPr="00F55867">
        <w:rPr>
          <w:rFonts w:ascii="Times New Roman" w:hAnsi="Times New Roman"/>
          <w:sz w:val="24"/>
          <w:szCs w:val="24"/>
        </w:rPr>
        <w:t xml:space="preserve">заявителю (уполномоченному представителю) на адрес его электронной почты, указанный в заявлении на </w:t>
      </w:r>
      <w:r w:rsidRPr="00413C3C">
        <w:rPr>
          <w:rFonts w:ascii="Times New Roman" w:hAnsi="Times New Roman"/>
          <w:sz w:val="24"/>
          <w:szCs w:val="24"/>
        </w:rPr>
        <w:t>предоставление права пользования участком недр</w:t>
      </w:r>
      <w:r w:rsidRPr="00F55867">
        <w:rPr>
          <w:rFonts w:ascii="Times New Roman" w:hAnsi="Times New Roman"/>
          <w:sz w:val="24"/>
          <w:szCs w:val="24"/>
        </w:rPr>
        <w:t xml:space="preserve">, размещается на Портале </w:t>
      </w:r>
      <w:r w:rsidRPr="00B653CE">
        <w:rPr>
          <w:rFonts w:ascii="Times New Roman" w:hAnsi="Times New Roman"/>
          <w:sz w:val="24"/>
          <w:szCs w:val="24"/>
        </w:rPr>
        <w:t>недропользователей, а также в специализированном программном обеспечении.</w:t>
      </w:r>
    </w:p>
    <w:p w14:paraId="4BBEF083" w14:textId="0C69221B" w:rsidR="00D10EBD" w:rsidRPr="00F55867" w:rsidRDefault="00D10EBD" w:rsidP="00D10EBD">
      <w:pPr>
        <w:pStyle w:val="a3"/>
        <w:ind w:firstLine="709"/>
        <w:jc w:val="both"/>
        <w:rPr>
          <w:rFonts w:ascii="Times New Roman" w:hAnsi="Times New Roman"/>
          <w:sz w:val="24"/>
          <w:szCs w:val="24"/>
        </w:rPr>
      </w:pPr>
      <w:r w:rsidRPr="00B653CE">
        <w:rPr>
          <w:rFonts w:ascii="Times New Roman" w:hAnsi="Times New Roman"/>
          <w:sz w:val="24"/>
          <w:szCs w:val="24"/>
        </w:rPr>
        <w:t>Заявитель вправе дополнительно получить лицензию на пользование недрами (копию электронного документа) на бумажном</w:t>
      </w:r>
      <w:r w:rsidRPr="00413C3C">
        <w:rPr>
          <w:rFonts w:ascii="Times New Roman" w:hAnsi="Times New Roman"/>
          <w:sz w:val="24"/>
          <w:szCs w:val="24"/>
        </w:rPr>
        <w:t xml:space="preserve"> носителе. В этом случае в заявлении</w:t>
      </w:r>
      <w:r>
        <w:rPr>
          <w:rFonts w:ascii="Times New Roman" w:hAnsi="Times New Roman"/>
          <w:sz w:val="24"/>
          <w:szCs w:val="24"/>
        </w:rPr>
        <w:t xml:space="preserve"> </w:t>
      </w:r>
      <w:r w:rsidR="00E07666">
        <w:rPr>
          <w:rFonts w:ascii="Times New Roman" w:hAnsi="Times New Roman"/>
          <w:sz w:val="24"/>
          <w:szCs w:val="24"/>
        </w:rPr>
        <w:br/>
      </w:r>
      <w:r w:rsidRPr="00413C3C">
        <w:rPr>
          <w:rFonts w:ascii="Times New Roman" w:hAnsi="Times New Roman"/>
          <w:sz w:val="24"/>
          <w:szCs w:val="24"/>
        </w:rPr>
        <w:t>на предоставление права пользования участком недр</w:t>
      </w:r>
      <w:r w:rsidRPr="00D26C82">
        <w:rPr>
          <w:rFonts w:ascii="Times New Roman" w:hAnsi="Times New Roman"/>
          <w:sz w:val="24"/>
          <w:szCs w:val="24"/>
        </w:rPr>
        <w:t xml:space="preserve"> </w:t>
      </w:r>
      <w:r w:rsidRPr="00F55867">
        <w:rPr>
          <w:rFonts w:ascii="Times New Roman" w:hAnsi="Times New Roman"/>
          <w:sz w:val="24"/>
          <w:szCs w:val="24"/>
        </w:rPr>
        <w:t>проставляется соответствующая отметка.</w:t>
      </w:r>
    </w:p>
    <w:p w14:paraId="771DA163"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Должностное лицо, ответственное за совершение административной процедуры, вносит запись о дате направления (выдачи) заявителю </w:t>
      </w:r>
      <w:r w:rsidRPr="00F55867">
        <w:rPr>
          <w:rFonts w:ascii="Times New Roman" w:hAnsi="Times New Roman"/>
          <w:sz w:val="24"/>
          <w:szCs w:val="24"/>
        </w:rPr>
        <w:t>(уполномоченному представителю)</w:t>
      </w:r>
      <w:r>
        <w:rPr>
          <w:rFonts w:ascii="Times New Roman" w:hAnsi="Times New Roman"/>
          <w:color w:val="FF0000"/>
          <w:sz w:val="24"/>
          <w:szCs w:val="24"/>
        </w:rPr>
        <w:t xml:space="preserve"> </w:t>
      </w:r>
      <w:r w:rsidRPr="00413C3C">
        <w:rPr>
          <w:rFonts w:ascii="Times New Roman" w:hAnsi="Times New Roman"/>
          <w:sz w:val="24"/>
          <w:szCs w:val="24"/>
        </w:rPr>
        <w:t>лицензии на пользование недрами в Журнал учета решений.</w:t>
      </w:r>
    </w:p>
    <w:p w14:paraId="46C53DF6" w14:textId="77777777" w:rsidR="00D10EBD" w:rsidRDefault="00D10EBD" w:rsidP="00D10EBD">
      <w:pPr>
        <w:pStyle w:val="a3"/>
        <w:ind w:firstLine="709"/>
        <w:jc w:val="both"/>
        <w:rPr>
          <w:rFonts w:ascii="Times New Roman" w:hAnsi="Times New Roman"/>
          <w:sz w:val="24"/>
          <w:szCs w:val="24"/>
        </w:rPr>
      </w:pPr>
      <w:r w:rsidRPr="00786BA5">
        <w:rPr>
          <w:rFonts w:ascii="Times New Roman" w:hAnsi="Times New Roman"/>
          <w:sz w:val="24"/>
          <w:szCs w:val="24"/>
        </w:rPr>
        <w:t>Продолжительность выполнения административных действий, входящих в состав административной процедуры:</w:t>
      </w:r>
    </w:p>
    <w:p w14:paraId="17E6EEE5"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оформление лицензии на пользование недрами: </w:t>
      </w:r>
      <w:r>
        <w:rPr>
          <w:rFonts w:ascii="Times New Roman" w:hAnsi="Times New Roman"/>
          <w:sz w:val="24"/>
          <w:szCs w:val="24"/>
        </w:rPr>
        <w:t>5</w:t>
      </w:r>
      <w:r w:rsidRPr="00413C3C">
        <w:rPr>
          <w:rFonts w:ascii="Times New Roman" w:hAnsi="Times New Roman"/>
          <w:sz w:val="24"/>
          <w:szCs w:val="24"/>
        </w:rPr>
        <w:t xml:space="preserve"> (</w:t>
      </w:r>
      <w:r>
        <w:rPr>
          <w:rFonts w:ascii="Times New Roman" w:hAnsi="Times New Roman"/>
          <w:sz w:val="24"/>
          <w:szCs w:val="24"/>
        </w:rPr>
        <w:t>пять</w:t>
      </w:r>
      <w:r w:rsidRPr="00413C3C">
        <w:rPr>
          <w:rFonts w:ascii="Times New Roman" w:hAnsi="Times New Roman"/>
          <w:sz w:val="24"/>
          <w:szCs w:val="24"/>
        </w:rPr>
        <w:t>) рабочих дней;</w:t>
      </w:r>
    </w:p>
    <w:p w14:paraId="11678995" w14:textId="77777777" w:rsidR="00D10EBD"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подписание лицензии на пользование недрами: </w:t>
      </w:r>
      <w:r>
        <w:rPr>
          <w:rFonts w:ascii="Times New Roman" w:hAnsi="Times New Roman"/>
          <w:sz w:val="24"/>
          <w:szCs w:val="24"/>
        </w:rPr>
        <w:t>3</w:t>
      </w:r>
      <w:r w:rsidRPr="00413C3C">
        <w:rPr>
          <w:rFonts w:ascii="Times New Roman" w:hAnsi="Times New Roman"/>
          <w:sz w:val="24"/>
          <w:szCs w:val="24"/>
        </w:rPr>
        <w:t xml:space="preserve"> (</w:t>
      </w:r>
      <w:r>
        <w:rPr>
          <w:rFonts w:ascii="Times New Roman" w:hAnsi="Times New Roman"/>
          <w:sz w:val="24"/>
          <w:szCs w:val="24"/>
        </w:rPr>
        <w:t>три</w:t>
      </w:r>
      <w:r w:rsidRPr="00413C3C">
        <w:rPr>
          <w:rFonts w:ascii="Times New Roman" w:hAnsi="Times New Roman"/>
          <w:sz w:val="24"/>
          <w:szCs w:val="24"/>
        </w:rPr>
        <w:t>) рабочих дн</w:t>
      </w:r>
      <w:r>
        <w:rPr>
          <w:rFonts w:ascii="Times New Roman" w:hAnsi="Times New Roman"/>
          <w:sz w:val="24"/>
          <w:szCs w:val="24"/>
        </w:rPr>
        <w:t>я</w:t>
      </w:r>
      <w:r w:rsidRPr="00413C3C">
        <w:rPr>
          <w:rFonts w:ascii="Times New Roman" w:hAnsi="Times New Roman"/>
          <w:sz w:val="24"/>
          <w:szCs w:val="24"/>
        </w:rPr>
        <w:t>;</w:t>
      </w:r>
    </w:p>
    <w:p w14:paraId="4C15CA0F" w14:textId="77777777" w:rsidR="00D10EBD" w:rsidRDefault="00D10EBD" w:rsidP="00D10EBD">
      <w:pPr>
        <w:pStyle w:val="a3"/>
        <w:ind w:firstLine="709"/>
        <w:jc w:val="both"/>
        <w:rPr>
          <w:rFonts w:ascii="Times New Roman" w:hAnsi="Times New Roman"/>
          <w:sz w:val="24"/>
          <w:szCs w:val="24"/>
        </w:rPr>
      </w:pPr>
      <w:r>
        <w:rPr>
          <w:rFonts w:ascii="Times New Roman" w:hAnsi="Times New Roman"/>
          <w:sz w:val="24"/>
          <w:szCs w:val="24"/>
        </w:rPr>
        <w:t>государственная</w:t>
      </w:r>
      <w:r w:rsidRPr="00DC3A8F">
        <w:rPr>
          <w:rFonts w:ascii="Times New Roman" w:hAnsi="Times New Roman"/>
          <w:sz w:val="24"/>
          <w:szCs w:val="24"/>
        </w:rPr>
        <w:t xml:space="preserve"> регистраци</w:t>
      </w:r>
      <w:r>
        <w:rPr>
          <w:rFonts w:ascii="Times New Roman" w:hAnsi="Times New Roman"/>
          <w:sz w:val="24"/>
          <w:szCs w:val="24"/>
        </w:rPr>
        <w:t xml:space="preserve">я </w:t>
      </w:r>
      <w:r w:rsidRPr="00DC3A8F">
        <w:rPr>
          <w:rFonts w:ascii="Times New Roman" w:hAnsi="Times New Roman"/>
          <w:sz w:val="24"/>
          <w:szCs w:val="24"/>
        </w:rPr>
        <w:t>лицензи</w:t>
      </w:r>
      <w:r>
        <w:rPr>
          <w:rFonts w:ascii="Times New Roman" w:hAnsi="Times New Roman"/>
          <w:sz w:val="24"/>
          <w:szCs w:val="24"/>
        </w:rPr>
        <w:t>и</w:t>
      </w:r>
      <w:r w:rsidRPr="00DC3A8F">
        <w:rPr>
          <w:rFonts w:ascii="Times New Roman" w:hAnsi="Times New Roman"/>
          <w:sz w:val="24"/>
          <w:szCs w:val="24"/>
        </w:rPr>
        <w:t xml:space="preserve"> на пользование недрами</w:t>
      </w:r>
      <w:r>
        <w:rPr>
          <w:rFonts w:ascii="Times New Roman" w:hAnsi="Times New Roman"/>
          <w:sz w:val="24"/>
          <w:szCs w:val="24"/>
        </w:rPr>
        <w:t xml:space="preserve"> </w:t>
      </w:r>
      <w:r w:rsidRPr="00413C3C">
        <w:rPr>
          <w:rFonts w:ascii="Times New Roman" w:hAnsi="Times New Roman"/>
          <w:sz w:val="24"/>
          <w:szCs w:val="24"/>
        </w:rPr>
        <w:t xml:space="preserve">– </w:t>
      </w:r>
      <w:r>
        <w:rPr>
          <w:rFonts w:ascii="Times New Roman" w:hAnsi="Times New Roman"/>
          <w:sz w:val="24"/>
          <w:szCs w:val="24"/>
        </w:rPr>
        <w:t>1</w:t>
      </w:r>
      <w:r w:rsidRPr="00413C3C">
        <w:rPr>
          <w:rFonts w:ascii="Times New Roman" w:hAnsi="Times New Roman"/>
          <w:sz w:val="24"/>
          <w:szCs w:val="24"/>
        </w:rPr>
        <w:t xml:space="preserve"> (</w:t>
      </w:r>
      <w:r>
        <w:rPr>
          <w:rFonts w:ascii="Times New Roman" w:hAnsi="Times New Roman"/>
          <w:sz w:val="24"/>
          <w:szCs w:val="24"/>
        </w:rPr>
        <w:t>один) рабочий</w:t>
      </w:r>
      <w:r w:rsidRPr="00413C3C">
        <w:rPr>
          <w:rFonts w:ascii="Times New Roman" w:hAnsi="Times New Roman"/>
          <w:sz w:val="24"/>
          <w:szCs w:val="24"/>
        </w:rPr>
        <w:t xml:space="preserve"> д</w:t>
      </w:r>
      <w:r>
        <w:rPr>
          <w:rFonts w:ascii="Times New Roman" w:hAnsi="Times New Roman"/>
          <w:sz w:val="24"/>
          <w:szCs w:val="24"/>
        </w:rPr>
        <w:t>ень</w:t>
      </w:r>
      <w:r w:rsidRPr="00413C3C">
        <w:rPr>
          <w:rFonts w:ascii="Times New Roman" w:hAnsi="Times New Roman"/>
          <w:sz w:val="24"/>
          <w:szCs w:val="24"/>
        </w:rPr>
        <w:t>;</w:t>
      </w:r>
    </w:p>
    <w:p w14:paraId="7AF56C60"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направление (передача) заявителю зарегистрированной в установленном порядке лицензии на пользование недрами: 3 (три) рабочих дня.</w:t>
      </w:r>
    </w:p>
    <w:p w14:paraId="344B914B" w14:textId="767F277E" w:rsidR="00D10EBD" w:rsidRPr="00413C3C" w:rsidRDefault="00D10EBD" w:rsidP="00D10EBD">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Максимальный срок выполнения </w:t>
      </w:r>
      <w:r>
        <w:rPr>
          <w:rFonts w:ascii="Times New Roman" w:hAnsi="Times New Roman" w:cs="Times New Roman"/>
          <w:sz w:val="24"/>
          <w:szCs w:val="24"/>
        </w:rPr>
        <w:t xml:space="preserve">административной процедуры – 12 </w:t>
      </w:r>
      <w:r w:rsidRPr="00413C3C">
        <w:rPr>
          <w:rFonts w:ascii="Times New Roman" w:hAnsi="Times New Roman" w:cs="Times New Roman"/>
          <w:sz w:val="24"/>
          <w:szCs w:val="24"/>
        </w:rPr>
        <w:t>(</w:t>
      </w:r>
      <w:r>
        <w:rPr>
          <w:rFonts w:ascii="Times New Roman" w:hAnsi="Times New Roman" w:cs="Times New Roman"/>
          <w:sz w:val="24"/>
          <w:szCs w:val="24"/>
        </w:rPr>
        <w:t>двенадцать</w:t>
      </w:r>
      <w:r w:rsidRPr="00413C3C">
        <w:rPr>
          <w:rFonts w:ascii="Times New Roman" w:hAnsi="Times New Roman" w:cs="Times New Roman"/>
          <w:sz w:val="24"/>
          <w:szCs w:val="24"/>
        </w:rPr>
        <w:t>) рабочих дней.</w:t>
      </w:r>
    </w:p>
    <w:p w14:paraId="5211ABCF" w14:textId="26B66DC4"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lastRenderedPageBreak/>
        <w:t>3.1.4.3. Должностным лицом, ответственным за совершение административной процедуры, является должностное лицо Отдела, осуществляющее оформление и передачу лицензии на пользование недрами.</w:t>
      </w:r>
    </w:p>
    <w:p w14:paraId="0AF8FB92" w14:textId="77777777" w:rsidR="00D10EBD" w:rsidRPr="00F55867"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3.1.4.4. Критерием принятия решения в рамках административной процедуры является </w:t>
      </w:r>
      <w:r w:rsidRPr="00B73278">
        <w:rPr>
          <w:rFonts w:ascii="Times New Roman" w:hAnsi="Times New Roman"/>
          <w:sz w:val="24"/>
          <w:szCs w:val="24"/>
        </w:rPr>
        <w:t>регистрация</w:t>
      </w:r>
      <w:r w:rsidRPr="00B73278">
        <w:rPr>
          <w:rFonts w:ascii="Times New Roman" w:hAnsi="Times New Roman"/>
          <w:color w:val="FF0000"/>
          <w:sz w:val="24"/>
          <w:szCs w:val="24"/>
        </w:rPr>
        <w:t xml:space="preserve"> </w:t>
      </w:r>
      <w:r w:rsidRPr="00B73278">
        <w:rPr>
          <w:rFonts w:ascii="Times New Roman" w:hAnsi="Times New Roman"/>
          <w:sz w:val="24"/>
          <w:szCs w:val="24"/>
        </w:rPr>
        <w:t xml:space="preserve">в ЕСЭДД </w:t>
      </w:r>
      <w:r w:rsidRPr="00F55867">
        <w:rPr>
          <w:rFonts w:ascii="Times New Roman" w:hAnsi="Times New Roman"/>
          <w:sz w:val="24"/>
          <w:szCs w:val="24"/>
        </w:rPr>
        <w:t>распоряжения Комитета о предоставлении права пользования участком недр.</w:t>
      </w:r>
    </w:p>
    <w:p w14:paraId="0CD7BB93" w14:textId="77777777" w:rsidR="00D10EBD" w:rsidRPr="00413C3C" w:rsidRDefault="00D10EBD" w:rsidP="00D10EBD">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3.1.4.5. Результат административной процедуры и порядок передачи результата.</w:t>
      </w:r>
    </w:p>
    <w:p w14:paraId="4B43BE55" w14:textId="77777777" w:rsidR="00D10EBD" w:rsidRPr="00F55867" w:rsidRDefault="00D10EBD" w:rsidP="00D10EBD">
      <w:pPr>
        <w:pStyle w:val="a3"/>
        <w:ind w:firstLine="709"/>
        <w:jc w:val="both"/>
        <w:rPr>
          <w:rFonts w:ascii="Times New Roman" w:hAnsi="Times New Roman"/>
          <w:sz w:val="24"/>
          <w:szCs w:val="24"/>
        </w:rPr>
      </w:pPr>
      <w:r w:rsidRPr="00F55867">
        <w:rPr>
          <w:rFonts w:ascii="Times New Roman" w:hAnsi="Times New Roman"/>
          <w:sz w:val="24"/>
          <w:szCs w:val="24"/>
        </w:rPr>
        <w:t>Результатом административной процедуры является направление (передача) заявителю (уполномоченному представителю) лицензии на пользование недрами.</w:t>
      </w:r>
    </w:p>
    <w:p w14:paraId="00E9AB1C" w14:textId="77777777" w:rsidR="00D10EBD" w:rsidRPr="00F55867" w:rsidRDefault="00D10EBD" w:rsidP="00D10EBD">
      <w:pPr>
        <w:pStyle w:val="a3"/>
        <w:ind w:firstLine="709"/>
        <w:jc w:val="both"/>
        <w:rPr>
          <w:rFonts w:ascii="Times New Roman" w:hAnsi="Times New Roman"/>
          <w:sz w:val="24"/>
          <w:szCs w:val="24"/>
        </w:rPr>
      </w:pPr>
      <w:r w:rsidRPr="00F55867">
        <w:rPr>
          <w:rFonts w:ascii="Times New Roman" w:hAnsi="Times New Roman"/>
          <w:sz w:val="24"/>
          <w:szCs w:val="24"/>
        </w:rPr>
        <w:t>Информирование заявителя о результате административной процедуры осуществляется способами, предусмотренными пунктом 1.3.2 настоящего Административного регламента.</w:t>
      </w:r>
    </w:p>
    <w:p w14:paraId="1F55F7B0" w14:textId="3EF2455B" w:rsidR="00D10EBD" w:rsidRPr="00F55867" w:rsidRDefault="00D10EBD" w:rsidP="00D10EBD">
      <w:pPr>
        <w:pStyle w:val="a3"/>
        <w:ind w:firstLine="709"/>
        <w:jc w:val="both"/>
        <w:rPr>
          <w:rFonts w:ascii="Times New Roman" w:hAnsi="Times New Roman"/>
          <w:sz w:val="24"/>
          <w:szCs w:val="24"/>
        </w:rPr>
      </w:pPr>
      <w:r w:rsidRPr="00F55867">
        <w:rPr>
          <w:rFonts w:ascii="Times New Roman" w:hAnsi="Times New Roman"/>
          <w:sz w:val="24"/>
          <w:szCs w:val="24"/>
        </w:rPr>
        <w:t xml:space="preserve">3.1.4.6. Способом фиксации результата административной процедуры является отметка должностного лица о направлении заявителю (уполномоченному представителю) лицензии на пользование недрами либо подпись заявителя (уполномоченного представителя)  в </w:t>
      </w:r>
      <w:hyperlink w:anchor="P1364" w:history="1">
        <w:r w:rsidRPr="00F55867">
          <w:rPr>
            <w:rFonts w:ascii="Times New Roman" w:hAnsi="Times New Roman"/>
            <w:sz w:val="24"/>
            <w:szCs w:val="24"/>
          </w:rPr>
          <w:t>Журнале</w:t>
        </w:r>
      </w:hyperlink>
      <w:r w:rsidRPr="00F55867">
        <w:rPr>
          <w:rFonts w:ascii="Times New Roman" w:hAnsi="Times New Roman"/>
          <w:sz w:val="24"/>
          <w:szCs w:val="24"/>
        </w:rPr>
        <w:t xml:space="preserve"> учета решений о получении лицензии на пользование недрами в бумажном виде.</w:t>
      </w:r>
    </w:p>
    <w:p w14:paraId="400BDC5A" w14:textId="52129F87" w:rsidR="00D10EBD" w:rsidRPr="00885CB5" w:rsidRDefault="00D10EBD" w:rsidP="00D10EBD">
      <w:pPr>
        <w:pStyle w:val="a3"/>
        <w:ind w:firstLine="709"/>
        <w:jc w:val="both"/>
        <w:rPr>
          <w:rFonts w:ascii="Times New Roman" w:hAnsi="Times New Roman"/>
          <w:sz w:val="24"/>
          <w:szCs w:val="24"/>
        </w:rPr>
      </w:pPr>
      <w:r w:rsidRPr="00885CB5">
        <w:rPr>
          <w:rFonts w:ascii="Times New Roman" w:hAnsi="Times New Roman"/>
          <w:sz w:val="24"/>
          <w:szCs w:val="24"/>
        </w:rPr>
        <w:t xml:space="preserve">Фиксация результата выполнения административной процедуры осуществляется </w:t>
      </w:r>
      <w:r w:rsidR="00E07666">
        <w:rPr>
          <w:rFonts w:ascii="Times New Roman" w:hAnsi="Times New Roman"/>
          <w:sz w:val="24"/>
          <w:szCs w:val="24"/>
        </w:rPr>
        <w:br/>
      </w:r>
      <w:r w:rsidRPr="00885CB5">
        <w:rPr>
          <w:rFonts w:ascii="Times New Roman" w:hAnsi="Times New Roman"/>
          <w:sz w:val="24"/>
          <w:szCs w:val="24"/>
        </w:rPr>
        <w:t>с установкой соответствующего статуса в МАИС ЭГУ.</w:t>
      </w:r>
    </w:p>
    <w:p w14:paraId="22113DA1" w14:textId="77777777" w:rsidR="00D10EBD" w:rsidRPr="002029E8" w:rsidRDefault="00D10EBD" w:rsidP="00D10EBD">
      <w:pPr>
        <w:pStyle w:val="a3"/>
        <w:ind w:firstLine="709"/>
        <w:jc w:val="both"/>
        <w:rPr>
          <w:rFonts w:ascii="Times New Roman" w:hAnsi="Times New Roman"/>
          <w:b/>
          <w:sz w:val="24"/>
          <w:szCs w:val="24"/>
        </w:rPr>
      </w:pPr>
      <w:r w:rsidRPr="00885CB5">
        <w:rPr>
          <w:rFonts w:ascii="Times New Roman" w:hAnsi="Times New Roman"/>
          <w:b/>
          <w:sz w:val="24"/>
          <w:szCs w:val="24"/>
        </w:rPr>
        <w:t>3.2. В части внесения изменений в лицензию на пользование недрами:</w:t>
      </w:r>
    </w:p>
    <w:p w14:paraId="0A760BE1" w14:textId="65208BC0" w:rsidR="00D10EBD" w:rsidRPr="00F55867" w:rsidRDefault="00D10EBD" w:rsidP="00D10EBD">
      <w:pPr>
        <w:pStyle w:val="a3"/>
        <w:ind w:firstLine="709"/>
        <w:jc w:val="both"/>
        <w:rPr>
          <w:rFonts w:ascii="Times New Roman" w:hAnsi="Times New Roman"/>
          <w:b/>
          <w:sz w:val="24"/>
          <w:szCs w:val="24"/>
        </w:rPr>
      </w:pPr>
      <w:r w:rsidRPr="00F55867">
        <w:rPr>
          <w:rFonts w:ascii="Times New Roman" w:hAnsi="Times New Roman"/>
          <w:b/>
          <w:sz w:val="24"/>
          <w:szCs w:val="24"/>
        </w:rPr>
        <w:t xml:space="preserve">3.2.1. Прием, регистрация и оценка соответствия заявления на внесение изменений в лицензию на пользование недрами и прилагаемых к нему документов </w:t>
      </w:r>
      <w:r w:rsidR="00E07666">
        <w:rPr>
          <w:rFonts w:ascii="Times New Roman" w:hAnsi="Times New Roman"/>
          <w:b/>
          <w:sz w:val="24"/>
          <w:szCs w:val="24"/>
        </w:rPr>
        <w:br/>
      </w:r>
      <w:r w:rsidRPr="00F55867">
        <w:rPr>
          <w:rFonts w:ascii="Times New Roman" w:hAnsi="Times New Roman"/>
          <w:b/>
          <w:sz w:val="24"/>
          <w:szCs w:val="24"/>
        </w:rPr>
        <w:t>и сведений, установленным требованиям</w:t>
      </w:r>
      <w:r w:rsidRPr="00F55867">
        <w:rPr>
          <w:rFonts w:ascii="Times New Roman" w:hAnsi="Times New Roman"/>
          <w:sz w:val="24"/>
          <w:szCs w:val="24"/>
        </w:rPr>
        <w:t xml:space="preserve"> </w:t>
      </w:r>
      <w:r w:rsidRPr="00F55867">
        <w:rPr>
          <w:rFonts w:ascii="Times New Roman" w:hAnsi="Times New Roman"/>
          <w:b/>
          <w:sz w:val="24"/>
          <w:szCs w:val="24"/>
        </w:rPr>
        <w:t>и их возврат заявителю при наличии оснований</w:t>
      </w:r>
    </w:p>
    <w:p w14:paraId="6DB267AA" w14:textId="3FC1E073" w:rsidR="00D10EBD" w:rsidRPr="00FD1283" w:rsidRDefault="00D10EBD" w:rsidP="00D10EBD">
      <w:pPr>
        <w:pStyle w:val="a3"/>
        <w:ind w:firstLine="709"/>
        <w:jc w:val="both"/>
        <w:rPr>
          <w:rFonts w:ascii="Times New Roman" w:hAnsi="Times New Roman"/>
          <w:sz w:val="24"/>
          <w:szCs w:val="24"/>
        </w:rPr>
      </w:pPr>
      <w:r w:rsidRPr="00FD1283">
        <w:rPr>
          <w:rFonts w:ascii="Times New Roman" w:hAnsi="Times New Roman"/>
          <w:sz w:val="24"/>
          <w:szCs w:val="24"/>
        </w:rPr>
        <w:t xml:space="preserve">3.2.1.1. Основанием для начала осуществления административных процедур является поступление в Комитет заявления на внесение изменений в лицензию </w:t>
      </w:r>
      <w:r w:rsidR="00E07666">
        <w:rPr>
          <w:rFonts w:ascii="Times New Roman" w:hAnsi="Times New Roman"/>
          <w:sz w:val="24"/>
          <w:szCs w:val="24"/>
        </w:rPr>
        <w:br/>
      </w:r>
      <w:r w:rsidRPr="00FD1283">
        <w:rPr>
          <w:rFonts w:ascii="Times New Roman" w:hAnsi="Times New Roman"/>
          <w:sz w:val="24"/>
          <w:szCs w:val="24"/>
        </w:rPr>
        <w:t>на пользование недрами</w:t>
      </w:r>
      <w:r w:rsidRPr="00FD1283">
        <w:rPr>
          <w:rFonts w:ascii="Times New Roman" w:hAnsi="Times New Roman"/>
          <w:b/>
          <w:sz w:val="24"/>
          <w:szCs w:val="24"/>
        </w:rPr>
        <w:t xml:space="preserve"> </w:t>
      </w:r>
      <w:r w:rsidRPr="00FD1283">
        <w:rPr>
          <w:rFonts w:ascii="Times New Roman" w:hAnsi="Times New Roman"/>
          <w:sz w:val="24"/>
          <w:szCs w:val="24"/>
        </w:rPr>
        <w:t>и прилагаемых к нему</w:t>
      </w:r>
      <w:r w:rsidRPr="00FD1283">
        <w:rPr>
          <w:rFonts w:ascii="Times New Roman" w:hAnsi="Times New Roman"/>
          <w:b/>
          <w:sz w:val="24"/>
          <w:szCs w:val="24"/>
        </w:rPr>
        <w:t xml:space="preserve"> </w:t>
      </w:r>
      <w:r w:rsidRPr="00FD1283">
        <w:rPr>
          <w:rFonts w:ascii="Times New Roman" w:hAnsi="Times New Roman"/>
          <w:sz w:val="24"/>
          <w:szCs w:val="24"/>
        </w:rPr>
        <w:t>документов и сведений</w:t>
      </w:r>
      <w:r w:rsidRPr="00FD1283">
        <w:rPr>
          <w:rFonts w:ascii="Times New Roman" w:hAnsi="Times New Roman"/>
          <w:strike/>
          <w:sz w:val="24"/>
          <w:szCs w:val="24"/>
        </w:rPr>
        <w:t>,</w:t>
      </w:r>
      <w:r w:rsidRPr="00FD1283">
        <w:rPr>
          <w:rFonts w:ascii="Times New Roman" w:hAnsi="Times New Roman"/>
          <w:sz w:val="24"/>
          <w:szCs w:val="24"/>
        </w:rPr>
        <w:t xml:space="preserve"> предусмотренных </w:t>
      </w:r>
      <w:hyperlink w:anchor="P253" w:history="1">
        <w:r w:rsidRPr="00FD1283">
          <w:rPr>
            <w:rFonts w:ascii="Times New Roman" w:hAnsi="Times New Roman"/>
            <w:sz w:val="24"/>
            <w:szCs w:val="24"/>
          </w:rPr>
          <w:t>пунктом 2.6.2</w:t>
        </w:r>
      </w:hyperlink>
      <w:r w:rsidRPr="00FD1283">
        <w:rPr>
          <w:rFonts w:ascii="Times New Roman" w:hAnsi="Times New Roman"/>
          <w:sz w:val="24"/>
          <w:szCs w:val="24"/>
        </w:rPr>
        <w:t xml:space="preserve"> настоящего Административного регламента.</w:t>
      </w:r>
    </w:p>
    <w:p w14:paraId="703FD60C" w14:textId="5B6807A8" w:rsidR="00D10EBD" w:rsidRPr="00FD1283" w:rsidRDefault="00D10EBD" w:rsidP="00D10EBD">
      <w:pPr>
        <w:pStyle w:val="a3"/>
        <w:ind w:firstLine="709"/>
        <w:jc w:val="both"/>
        <w:rPr>
          <w:rFonts w:eastAsiaTheme="minorEastAsia"/>
          <w:sz w:val="24"/>
          <w:szCs w:val="24"/>
        </w:rPr>
      </w:pPr>
      <w:r w:rsidRPr="00FD1283">
        <w:rPr>
          <w:rFonts w:ascii="Times New Roman" w:hAnsi="Times New Roman"/>
          <w:sz w:val="24"/>
          <w:szCs w:val="24"/>
        </w:rPr>
        <w:t xml:space="preserve">Заявление на внесение изменений в лицензию на пользование недрами </w:t>
      </w:r>
      <w:r w:rsidR="00E07666">
        <w:rPr>
          <w:rFonts w:ascii="Times New Roman" w:hAnsi="Times New Roman"/>
          <w:sz w:val="24"/>
          <w:szCs w:val="24"/>
        </w:rPr>
        <w:br/>
      </w:r>
      <w:r w:rsidRPr="00FD1283">
        <w:rPr>
          <w:rFonts w:ascii="Times New Roman" w:hAnsi="Times New Roman"/>
          <w:sz w:val="24"/>
          <w:szCs w:val="24"/>
        </w:rPr>
        <w:t>и</w:t>
      </w:r>
      <w:r w:rsidRPr="00FD1283">
        <w:rPr>
          <w:rFonts w:ascii="Times New Roman" w:hAnsi="Times New Roman"/>
          <w:b/>
          <w:sz w:val="24"/>
          <w:szCs w:val="24"/>
        </w:rPr>
        <w:t xml:space="preserve"> </w:t>
      </w:r>
      <w:r w:rsidRPr="00FD1283">
        <w:rPr>
          <w:rFonts w:ascii="Times New Roman" w:hAnsi="Times New Roman"/>
          <w:sz w:val="24"/>
          <w:szCs w:val="24"/>
        </w:rPr>
        <w:t>прилагаемые к нему документы</w:t>
      </w:r>
      <w:r w:rsidRPr="00FD1283">
        <w:rPr>
          <w:rFonts w:ascii="Times New Roman" w:hAnsi="Times New Roman"/>
          <w:b/>
          <w:sz w:val="24"/>
          <w:szCs w:val="24"/>
        </w:rPr>
        <w:t xml:space="preserve"> </w:t>
      </w:r>
      <w:r w:rsidRPr="00FD1283">
        <w:rPr>
          <w:rFonts w:ascii="Times New Roman" w:hAnsi="Times New Roman"/>
          <w:sz w:val="24"/>
          <w:szCs w:val="24"/>
        </w:rPr>
        <w:t>и сведения</w:t>
      </w:r>
      <w:r w:rsidRPr="00FD1283">
        <w:rPr>
          <w:rFonts w:ascii="Times New Roman" w:hAnsi="Times New Roman"/>
          <w:b/>
          <w:sz w:val="24"/>
          <w:szCs w:val="24"/>
        </w:rPr>
        <w:t xml:space="preserve"> </w:t>
      </w:r>
      <w:r w:rsidRPr="00FD1283">
        <w:rPr>
          <w:rFonts w:ascii="Times New Roman" w:hAnsi="Times New Roman"/>
          <w:sz w:val="24"/>
          <w:szCs w:val="24"/>
        </w:rPr>
        <w:t xml:space="preserve">могут быть представлены заявителем (уполномоченным представителем) посредством Портала недропользователей, в Комитет </w:t>
      </w:r>
      <w:r w:rsidR="00E07666">
        <w:rPr>
          <w:rFonts w:ascii="Times New Roman" w:hAnsi="Times New Roman"/>
          <w:sz w:val="24"/>
          <w:szCs w:val="24"/>
        </w:rPr>
        <w:br/>
      </w:r>
      <w:r w:rsidRPr="00FD1283">
        <w:rPr>
          <w:rFonts w:ascii="Times New Roman" w:hAnsi="Times New Roman"/>
          <w:sz w:val="24"/>
          <w:szCs w:val="24"/>
        </w:rPr>
        <w:t>в дни и часы приема специалистов Отдела или направлены в Комитет по почте заказным почтовым отправлением с уведомлением о вручении.</w:t>
      </w:r>
    </w:p>
    <w:p w14:paraId="5C037CC6" w14:textId="7441D051"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3.2.1.2. Содержание административных действий, входящих в состав административной процедуры, продолжительность и (или) максимальный срок </w:t>
      </w:r>
      <w:r w:rsidR="00E07666">
        <w:rPr>
          <w:rFonts w:ascii="Times New Roman" w:hAnsi="Times New Roman"/>
          <w:sz w:val="24"/>
          <w:szCs w:val="24"/>
        </w:rPr>
        <w:br/>
      </w:r>
      <w:r w:rsidRPr="00413C3C">
        <w:rPr>
          <w:rFonts w:ascii="Times New Roman" w:hAnsi="Times New Roman"/>
          <w:sz w:val="24"/>
          <w:szCs w:val="24"/>
        </w:rPr>
        <w:t>их выполнения:</w:t>
      </w:r>
    </w:p>
    <w:p w14:paraId="0CD69FDC" w14:textId="5F0003DD" w:rsidR="00D10EBD" w:rsidRPr="00FD1283" w:rsidRDefault="00D10EBD" w:rsidP="00D10EBD">
      <w:pPr>
        <w:pStyle w:val="a3"/>
        <w:ind w:firstLine="709"/>
        <w:jc w:val="both"/>
        <w:rPr>
          <w:rFonts w:ascii="Times New Roman" w:hAnsi="Times New Roman"/>
          <w:sz w:val="24"/>
          <w:szCs w:val="24"/>
        </w:rPr>
      </w:pPr>
      <w:r w:rsidRPr="00FD1283">
        <w:rPr>
          <w:rFonts w:ascii="Times New Roman" w:hAnsi="Times New Roman"/>
          <w:sz w:val="24"/>
          <w:szCs w:val="24"/>
        </w:rPr>
        <w:t xml:space="preserve">В случае представления заявления </w:t>
      </w:r>
      <w:r w:rsidRPr="00413C3C">
        <w:rPr>
          <w:rFonts w:ascii="Times New Roman" w:hAnsi="Times New Roman"/>
          <w:sz w:val="24"/>
          <w:szCs w:val="24"/>
        </w:rPr>
        <w:t>на предоставление права пользования участком недр</w:t>
      </w:r>
      <w:r>
        <w:rPr>
          <w:rFonts w:ascii="Times New Roman" w:hAnsi="Times New Roman"/>
          <w:sz w:val="24"/>
          <w:szCs w:val="24"/>
        </w:rPr>
        <w:t xml:space="preserve"> </w:t>
      </w:r>
      <w:r w:rsidRPr="00FD1283">
        <w:rPr>
          <w:rFonts w:ascii="Times New Roman" w:hAnsi="Times New Roman"/>
          <w:sz w:val="24"/>
          <w:szCs w:val="24"/>
        </w:rPr>
        <w:t>и</w:t>
      </w:r>
      <w:r w:rsidRPr="00FD1283">
        <w:rPr>
          <w:rFonts w:ascii="Times New Roman" w:hAnsi="Times New Roman"/>
          <w:b/>
          <w:sz w:val="24"/>
          <w:szCs w:val="24"/>
        </w:rPr>
        <w:t xml:space="preserve"> </w:t>
      </w:r>
      <w:r w:rsidRPr="00FD1283">
        <w:rPr>
          <w:rFonts w:ascii="Times New Roman" w:hAnsi="Times New Roman"/>
          <w:sz w:val="24"/>
          <w:szCs w:val="24"/>
        </w:rPr>
        <w:t>прилагаемых к нему документов</w:t>
      </w:r>
      <w:r w:rsidRPr="00FD1283">
        <w:rPr>
          <w:rFonts w:ascii="Times New Roman" w:hAnsi="Times New Roman"/>
          <w:b/>
          <w:sz w:val="24"/>
          <w:szCs w:val="24"/>
        </w:rPr>
        <w:t xml:space="preserve"> </w:t>
      </w:r>
      <w:r w:rsidRPr="00FD1283">
        <w:rPr>
          <w:rFonts w:ascii="Times New Roman" w:hAnsi="Times New Roman"/>
          <w:sz w:val="24"/>
          <w:szCs w:val="24"/>
        </w:rPr>
        <w:t>и сведений заявителем (уполномоченным представителем) непосредственно в Комитет в дни и часы приема специалистов Отдела, ответственный специалист проверяет представленное заявителем заявление на внесение изменений в лицензию на пользование недрами и</w:t>
      </w:r>
      <w:r w:rsidRPr="00FD1283">
        <w:rPr>
          <w:rFonts w:ascii="Times New Roman" w:hAnsi="Times New Roman"/>
          <w:b/>
          <w:sz w:val="24"/>
          <w:szCs w:val="24"/>
        </w:rPr>
        <w:t xml:space="preserve"> </w:t>
      </w:r>
      <w:r w:rsidRPr="00FD1283">
        <w:rPr>
          <w:rFonts w:ascii="Times New Roman" w:hAnsi="Times New Roman"/>
          <w:sz w:val="24"/>
          <w:szCs w:val="24"/>
        </w:rPr>
        <w:t>прилагаемые к нему документы</w:t>
      </w:r>
      <w:r w:rsidRPr="00FD1283">
        <w:rPr>
          <w:rFonts w:ascii="Times New Roman" w:hAnsi="Times New Roman"/>
          <w:b/>
          <w:sz w:val="24"/>
          <w:szCs w:val="24"/>
        </w:rPr>
        <w:t xml:space="preserve"> </w:t>
      </w:r>
      <w:r w:rsidR="00E07666">
        <w:rPr>
          <w:rFonts w:ascii="Times New Roman" w:hAnsi="Times New Roman"/>
          <w:b/>
          <w:sz w:val="24"/>
          <w:szCs w:val="24"/>
        </w:rPr>
        <w:br/>
      </w:r>
      <w:r w:rsidRPr="00FD1283">
        <w:rPr>
          <w:rFonts w:ascii="Times New Roman" w:hAnsi="Times New Roman"/>
          <w:sz w:val="24"/>
          <w:szCs w:val="24"/>
        </w:rPr>
        <w:t>и сведения на наличие оснований для отказа в приеме документов, необходимых для предоставления государственной услуги, в соответствии с пунктом 2.9.2 настоящего Административного регламента, в том числе на предмет соответствия документов описи.</w:t>
      </w:r>
    </w:p>
    <w:p w14:paraId="20BF6BED" w14:textId="7F284A95" w:rsidR="00D10EBD" w:rsidRPr="00FD1283" w:rsidRDefault="00D10EBD" w:rsidP="00D10EBD">
      <w:pPr>
        <w:pStyle w:val="ConsPlusNormal"/>
        <w:ind w:firstLine="709"/>
        <w:jc w:val="both"/>
        <w:rPr>
          <w:rFonts w:ascii="Times New Roman" w:hAnsi="Times New Roman" w:cs="Times New Roman"/>
          <w:sz w:val="24"/>
          <w:szCs w:val="24"/>
        </w:rPr>
      </w:pPr>
      <w:r w:rsidRPr="00FD1283">
        <w:rPr>
          <w:rFonts w:ascii="Times New Roman" w:hAnsi="Times New Roman" w:cs="Times New Roman"/>
          <w:sz w:val="24"/>
          <w:szCs w:val="24"/>
        </w:rPr>
        <w:t>При установлении несоответствия представленного заявления на внесение изменений в лицензию на пользование недрами и</w:t>
      </w:r>
      <w:r w:rsidRPr="00FD1283">
        <w:rPr>
          <w:rFonts w:ascii="Times New Roman" w:hAnsi="Times New Roman" w:cs="Times New Roman"/>
          <w:b/>
          <w:sz w:val="24"/>
          <w:szCs w:val="24"/>
        </w:rPr>
        <w:t xml:space="preserve"> </w:t>
      </w:r>
      <w:r w:rsidRPr="00FD1283">
        <w:rPr>
          <w:rFonts w:ascii="Times New Roman" w:hAnsi="Times New Roman" w:cs="Times New Roman"/>
          <w:sz w:val="24"/>
          <w:szCs w:val="24"/>
        </w:rPr>
        <w:t>прилагаемых к нему документов</w:t>
      </w:r>
      <w:r w:rsidRPr="00FD1283">
        <w:rPr>
          <w:rFonts w:ascii="Times New Roman" w:hAnsi="Times New Roman" w:cs="Times New Roman"/>
          <w:b/>
          <w:sz w:val="24"/>
          <w:szCs w:val="24"/>
        </w:rPr>
        <w:t xml:space="preserve"> </w:t>
      </w:r>
      <w:r w:rsidR="00E07666">
        <w:rPr>
          <w:rFonts w:ascii="Times New Roman" w:hAnsi="Times New Roman" w:cs="Times New Roman"/>
          <w:b/>
          <w:sz w:val="24"/>
          <w:szCs w:val="24"/>
        </w:rPr>
        <w:br/>
      </w:r>
      <w:r w:rsidRPr="00FD1283">
        <w:rPr>
          <w:rFonts w:ascii="Times New Roman" w:hAnsi="Times New Roman" w:cs="Times New Roman"/>
          <w:sz w:val="24"/>
          <w:szCs w:val="24"/>
        </w:rPr>
        <w:t xml:space="preserve">и сведений требованиям настоящего Административного регламента, заявление </w:t>
      </w:r>
      <w:r w:rsidR="002C3A24">
        <w:rPr>
          <w:rFonts w:ascii="Times New Roman" w:hAnsi="Times New Roman" w:cs="Times New Roman"/>
          <w:sz w:val="24"/>
          <w:szCs w:val="24"/>
        </w:rPr>
        <w:br/>
      </w:r>
      <w:r w:rsidRPr="00FD1283">
        <w:rPr>
          <w:rFonts w:ascii="Times New Roman" w:hAnsi="Times New Roman" w:cs="Times New Roman"/>
          <w:sz w:val="24"/>
          <w:szCs w:val="24"/>
        </w:rPr>
        <w:t>на внесение изменений в лицензию на пользование недрами и</w:t>
      </w:r>
      <w:r w:rsidRPr="00FD1283">
        <w:rPr>
          <w:rFonts w:ascii="Times New Roman" w:hAnsi="Times New Roman" w:cs="Times New Roman"/>
          <w:b/>
          <w:sz w:val="24"/>
          <w:szCs w:val="24"/>
        </w:rPr>
        <w:t xml:space="preserve"> </w:t>
      </w:r>
      <w:r w:rsidRPr="00FD1283">
        <w:rPr>
          <w:rFonts w:ascii="Times New Roman" w:hAnsi="Times New Roman" w:cs="Times New Roman"/>
          <w:sz w:val="24"/>
          <w:szCs w:val="24"/>
        </w:rPr>
        <w:t>прилагаемые к нему документы</w:t>
      </w:r>
      <w:r w:rsidRPr="00FD1283">
        <w:rPr>
          <w:rFonts w:ascii="Times New Roman" w:hAnsi="Times New Roman" w:cs="Times New Roman"/>
          <w:b/>
          <w:sz w:val="24"/>
          <w:szCs w:val="24"/>
        </w:rPr>
        <w:t xml:space="preserve"> </w:t>
      </w:r>
      <w:r w:rsidRPr="00FD1283">
        <w:rPr>
          <w:rFonts w:ascii="Times New Roman" w:hAnsi="Times New Roman" w:cs="Times New Roman"/>
          <w:sz w:val="24"/>
          <w:szCs w:val="24"/>
        </w:rPr>
        <w:t>и сведения возвращается заявителю.</w:t>
      </w:r>
    </w:p>
    <w:p w14:paraId="6A9C34FE" w14:textId="0889E9AD" w:rsidR="00D10EBD" w:rsidRPr="00FD1283" w:rsidRDefault="00D10EBD" w:rsidP="00D10EBD">
      <w:pPr>
        <w:pStyle w:val="a3"/>
        <w:ind w:firstLine="709"/>
        <w:jc w:val="both"/>
        <w:rPr>
          <w:rFonts w:ascii="Times New Roman" w:hAnsi="Times New Roman"/>
          <w:sz w:val="24"/>
          <w:szCs w:val="24"/>
        </w:rPr>
      </w:pPr>
      <w:r w:rsidRPr="00FD1283">
        <w:rPr>
          <w:rFonts w:ascii="Times New Roman" w:hAnsi="Times New Roman"/>
          <w:sz w:val="24"/>
          <w:szCs w:val="24"/>
        </w:rPr>
        <w:t xml:space="preserve">В случае соответствия представленных заявления на внесение изменений </w:t>
      </w:r>
      <w:r w:rsidR="00E07666">
        <w:rPr>
          <w:rFonts w:ascii="Times New Roman" w:hAnsi="Times New Roman"/>
          <w:sz w:val="24"/>
          <w:szCs w:val="24"/>
        </w:rPr>
        <w:br/>
      </w:r>
      <w:r w:rsidRPr="00FD1283">
        <w:rPr>
          <w:rFonts w:ascii="Times New Roman" w:hAnsi="Times New Roman"/>
          <w:sz w:val="24"/>
          <w:szCs w:val="24"/>
        </w:rPr>
        <w:t>в лицензию на пользование недрами и</w:t>
      </w:r>
      <w:r w:rsidRPr="00FD1283">
        <w:rPr>
          <w:rFonts w:ascii="Times New Roman" w:hAnsi="Times New Roman"/>
          <w:b/>
          <w:sz w:val="24"/>
          <w:szCs w:val="24"/>
        </w:rPr>
        <w:t xml:space="preserve"> </w:t>
      </w:r>
      <w:r w:rsidRPr="00FD1283">
        <w:rPr>
          <w:rFonts w:ascii="Times New Roman" w:hAnsi="Times New Roman"/>
          <w:sz w:val="24"/>
          <w:szCs w:val="24"/>
        </w:rPr>
        <w:t>прилагаемых к нему документов</w:t>
      </w:r>
      <w:r w:rsidRPr="00FD1283">
        <w:rPr>
          <w:rFonts w:ascii="Times New Roman" w:hAnsi="Times New Roman"/>
          <w:b/>
          <w:sz w:val="24"/>
          <w:szCs w:val="24"/>
        </w:rPr>
        <w:t xml:space="preserve"> </w:t>
      </w:r>
      <w:r w:rsidRPr="00FD1283">
        <w:rPr>
          <w:rFonts w:ascii="Times New Roman" w:hAnsi="Times New Roman"/>
          <w:sz w:val="24"/>
          <w:szCs w:val="24"/>
        </w:rPr>
        <w:t xml:space="preserve">и сведений требованиям настоящего Административного регламента, ответственный специалист выдает </w:t>
      </w:r>
      <w:hyperlink w:anchor="P2318" w:history="1">
        <w:r w:rsidRPr="00FD1283">
          <w:rPr>
            <w:rFonts w:ascii="Times New Roman" w:hAnsi="Times New Roman"/>
            <w:sz w:val="24"/>
            <w:szCs w:val="24"/>
          </w:rPr>
          <w:t>расписку</w:t>
        </w:r>
      </w:hyperlink>
      <w:r w:rsidRPr="00FD1283">
        <w:rPr>
          <w:rFonts w:ascii="Times New Roman" w:hAnsi="Times New Roman"/>
          <w:sz w:val="24"/>
          <w:szCs w:val="24"/>
        </w:rPr>
        <w:t xml:space="preserve"> в получении документов заявителю по форме, приведенной в приложении № 15 к настоящему Административному регламенту, и передает представленные заявление </w:t>
      </w:r>
      <w:r w:rsidRPr="00FD1283">
        <w:rPr>
          <w:rFonts w:ascii="Times New Roman" w:hAnsi="Times New Roman"/>
          <w:sz w:val="24"/>
          <w:szCs w:val="24"/>
        </w:rPr>
        <w:lastRenderedPageBreak/>
        <w:t>на внесение изменений в лицензию на пользование недрами и</w:t>
      </w:r>
      <w:r w:rsidRPr="00FD1283">
        <w:rPr>
          <w:rFonts w:ascii="Times New Roman" w:hAnsi="Times New Roman"/>
          <w:b/>
          <w:sz w:val="24"/>
          <w:szCs w:val="24"/>
        </w:rPr>
        <w:t xml:space="preserve"> </w:t>
      </w:r>
      <w:r w:rsidRPr="00FD1283">
        <w:rPr>
          <w:rFonts w:ascii="Times New Roman" w:hAnsi="Times New Roman"/>
          <w:sz w:val="24"/>
          <w:szCs w:val="24"/>
        </w:rPr>
        <w:t>прилагаемые к нему документы</w:t>
      </w:r>
      <w:r w:rsidRPr="00FD1283">
        <w:rPr>
          <w:rFonts w:ascii="Times New Roman" w:hAnsi="Times New Roman"/>
          <w:b/>
          <w:sz w:val="24"/>
          <w:szCs w:val="24"/>
        </w:rPr>
        <w:t xml:space="preserve"> </w:t>
      </w:r>
      <w:r w:rsidRPr="00FD1283">
        <w:rPr>
          <w:rFonts w:ascii="Times New Roman" w:hAnsi="Times New Roman"/>
          <w:sz w:val="24"/>
          <w:szCs w:val="24"/>
        </w:rPr>
        <w:t>и сведения в Общий отдел Комитета для регистрации в ЕСЭДД.</w:t>
      </w:r>
    </w:p>
    <w:p w14:paraId="05A9E292" w14:textId="30B1730A" w:rsidR="00D10EBD" w:rsidRPr="00FD1283" w:rsidRDefault="00D10EBD" w:rsidP="00D10EBD">
      <w:pPr>
        <w:pStyle w:val="a3"/>
        <w:ind w:firstLine="709"/>
        <w:jc w:val="both"/>
        <w:rPr>
          <w:rFonts w:ascii="Times New Roman" w:hAnsi="Times New Roman"/>
          <w:sz w:val="24"/>
          <w:szCs w:val="24"/>
        </w:rPr>
      </w:pPr>
      <w:r w:rsidRPr="00FD1283">
        <w:rPr>
          <w:rFonts w:ascii="Times New Roman" w:hAnsi="Times New Roman"/>
          <w:sz w:val="24"/>
          <w:szCs w:val="24"/>
        </w:rPr>
        <w:t xml:space="preserve">В случае поступления в Комитет заявления на внесение изменений в лицензию </w:t>
      </w:r>
      <w:r w:rsidR="00E07666">
        <w:rPr>
          <w:rFonts w:ascii="Times New Roman" w:hAnsi="Times New Roman"/>
          <w:sz w:val="24"/>
          <w:szCs w:val="24"/>
        </w:rPr>
        <w:br/>
      </w:r>
      <w:r w:rsidRPr="00FD1283">
        <w:rPr>
          <w:rFonts w:ascii="Times New Roman" w:hAnsi="Times New Roman"/>
          <w:sz w:val="24"/>
          <w:szCs w:val="24"/>
        </w:rPr>
        <w:t>на пользование недрами и</w:t>
      </w:r>
      <w:r w:rsidRPr="00FD1283">
        <w:rPr>
          <w:rFonts w:ascii="Times New Roman" w:hAnsi="Times New Roman"/>
          <w:b/>
          <w:sz w:val="24"/>
          <w:szCs w:val="24"/>
        </w:rPr>
        <w:t xml:space="preserve"> </w:t>
      </w:r>
      <w:r w:rsidRPr="00FD1283">
        <w:rPr>
          <w:rFonts w:ascii="Times New Roman" w:hAnsi="Times New Roman"/>
          <w:sz w:val="24"/>
          <w:szCs w:val="24"/>
        </w:rPr>
        <w:t>прилагаемых к нему документов</w:t>
      </w:r>
      <w:r w:rsidRPr="00FD1283">
        <w:rPr>
          <w:rFonts w:ascii="Times New Roman" w:hAnsi="Times New Roman"/>
          <w:b/>
          <w:sz w:val="24"/>
          <w:szCs w:val="24"/>
        </w:rPr>
        <w:t xml:space="preserve"> </w:t>
      </w:r>
      <w:r w:rsidRPr="00FD1283">
        <w:rPr>
          <w:rFonts w:ascii="Times New Roman" w:hAnsi="Times New Roman"/>
          <w:sz w:val="24"/>
          <w:szCs w:val="24"/>
        </w:rPr>
        <w:t>и сведений посредством Портала недропользователей ответственный специалист передает поступившие заявление и</w:t>
      </w:r>
      <w:r w:rsidRPr="00FD1283">
        <w:rPr>
          <w:rFonts w:ascii="Times New Roman" w:hAnsi="Times New Roman"/>
          <w:b/>
          <w:sz w:val="24"/>
          <w:szCs w:val="24"/>
        </w:rPr>
        <w:t xml:space="preserve"> </w:t>
      </w:r>
      <w:r w:rsidRPr="00FD1283">
        <w:rPr>
          <w:rFonts w:ascii="Times New Roman" w:hAnsi="Times New Roman"/>
          <w:sz w:val="24"/>
          <w:szCs w:val="24"/>
        </w:rPr>
        <w:t>прилагаемые к нему документы</w:t>
      </w:r>
      <w:r w:rsidRPr="00FD1283">
        <w:rPr>
          <w:rFonts w:ascii="Times New Roman" w:hAnsi="Times New Roman"/>
          <w:b/>
          <w:sz w:val="24"/>
          <w:szCs w:val="24"/>
        </w:rPr>
        <w:t xml:space="preserve"> </w:t>
      </w:r>
      <w:r w:rsidRPr="00FD1283">
        <w:rPr>
          <w:rFonts w:ascii="Times New Roman" w:hAnsi="Times New Roman"/>
          <w:sz w:val="24"/>
          <w:szCs w:val="24"/>
        </w:rPr>
        <w:t xml:space="preserve">и сведения в Общий отдел Комитета для регистрации </w:t>
      </w:r>
      <w:r w:rsidR="00E07666">
        <w:rPr>
          <w:rFonts w:ascii="Times New Roman" w:hAnsi="Times New Roman"/>
          <w:sz w:val="24"/>
          <w:szCs w:val="24"/>
        </w:rPr>
        <w:br/>
      </w:r>
      <w:r w:rsidRPr="00FD1283">
        <w:rPr>
          <w:rFonts w:ascii="Times New Roman" w:hAnsi="Times New Roman"/>
          <w:sz w:val="24"/>
          <w:szCs w:val="24"/>
        </w:rPr>
        <w:t xml:space="preserve">в ЕСЭДД. </w:t>
      </w:r>
    </w:p>
    <w:p w14:paraId="6165BCE6" w14:textId="4C2C2DE2" w:rsidR="00D10EBD" w:rsidRPr="00FD1283" w:rsidRDefault="00D10EBD" w:rsidP="00D10EBD">
      <w:pPr>
        <w:pStyle w:val="a3"/>
        <w:ind w:firstLine="709"/>
        <w:jc w:val="both"/>
        <w:rPr>
          <w:rFonts w:ascii="Times New Roman" w:hAnsi="Times New Roman"/>
          <w:sz w:val="24"/>
          <w:szCs w:val="24"/>
        </w:rPr>
      </w:pPr>
      <w:r w:rsidRPr="00FD1283">
        <w:rPr>
          <w:rFonts w:ascii="Times New Roman" w:hAnsi="Times New Roman"/>
          <w:sz w:val="24"/>
          <w:szCs w:val="24"/>
        </w:rPr>
        <w:t xml:space="preserve">Заявление на внесение изменений в лицензию на пользование недрами </w:t>
      </w:r>
      <w:r w:rsidR="00E07666">
        <w:rPr>
          <w:rFonts w:ascii="Times New Roman" w:hAnsi="Times New Roman"/>
          <w:sz w:val="24"/>
          <w:szCs w:val="24"/>
        </w:rPr>
        <w:br/>
      </w:r>
      <w:r w:rsidRPr="00FD1283">
        <w:rPr>
          <w:rFonts w:ascii="Times New Roman" w:hAnsi="Times New Roman"/>
          <w:sz w:val="24"/>
          <w:szCs w:val="24"/>
        </w:rPr>
        <w:t>и</w:t>
      </w:r>
      <w:r w:rsidRPr="00FD1283">
        <w:rPr>
          <w:rFonts w:ascii="Times New Roman" w:hAnsi="Times New Roman"/>
          <w:b/>
          <w:sz w:val="24"/>
          <w:szCs w:val="24"/>
        </w:rPr>
        <w:t xml:space="preserve"> </w:t>
      </w:r>
      <w:r w:rsidRPr="00FD1283">
        <w:rPr>
          <w:rFonts w:ascii="Times New Roman" w:hAnsi="Times New Roman"/>
          <w:sz w:val="24"/>
          <w:szCs w:val="24"/>
        </w:rPr>
        <w:t>прилагаемые к нему документы</w:t>
      </w:r>
      <w:r w:rsidRPr="00FD1283">
        <w:rPr>
          <w:rFonts w:ascii="Times New Roman" w:hAnsi="Times New Roman"/>
          <w:b/>
          <w:sz w:val="24"/>
          <w:szCs w:val="24"/>
        </w:rPr>
        <w:t xml:space="preserve"> </w:t>
      </w:r>
      <w:r w:rsidRPr="00FD1283">
        <w:rPr>
          <w:rFonts w:ascii="Times New Roman" w:hAnsi="Times New Roman"/>
          <w:sz w:val="24"/>
          <w:szCs w:val="24"/>
        </w:rPr>
        <w:t>и сведения, направленные по почте заказным почтовым отправлением с уведомлением о вручении, поступают в Общий отдел Комитета для регистрации в ЕСЭДД.</w:t>
      </w:r>
    </w:p>
    <w:p w14:paraId="170CB6CC" w14:textId="781237B5" w:rsidR="00D10EBD" w:rsidRPr="00800C96" w:rsidRDefault="00D10EBD" w:rsidP="00D10EBD">
      <w:pPr>
        <w:pStyle w:val="a3"/>
        <w:ind w:firstLine="709"/>
        <w:jc w:val="both"/>
        <w:rPr>
          <w:rFonts w:ascii="Times New Roman" w:hAnsi="Times New Roman"/>
          <w:sz w:val="24"/>
          <w:szCs w:val="24"/>
        </w:rPr>
      </w:pPr>
      <w:r w:rsidRPr="00800C96">
        <w:rPr>
          <w:rFonts w:ascii="Times New Roman" w:hAnsi="Times New Roman"/>
          <w:sz w:val="24"/>
          <w:szCs w:val="24"/>
        </w:rPr>
        <w:t xml:space="preserve">Должностное лицо Общего отдела Комитета осуществляет регистрацию в ЕСЭДД поступивших заявления на внесение изменений в лицензию на пользование недрами </w:t>
      </w:r>
      <w:r w:rsidR="00E07666">
        <w:rPr>
          <w:rFonts w:ascii="Times New Roman" w:hAnsi="Times New Roman"/>
          <w:sz w:val="24"/>
          <w:szCs w:val="24"/>
        </w:rPr>
        <w:br/>
      </w:r>
      <w:r w:rsidRPr="00800C96">
        <w:rPr>
          <w:rFonts w:ascii="Times New Roman" w:hAnsi="Times New Roman"/>
          <w:sz w:val="24"/>
          <w:szCs w:val="24"/>
        </w:rPr>
        <w:t>и</w:t>
      </w:r>
      <w:r w:rsidRPr="00800C96">
        <w:rPr>
          <w:rFonts w:ascii="Times New Roman" w:hAnsi="Times New Roman"/>
          <w:b/>
          <w:sz w:val="24"/>
          <w:szCs w:val="24"/>
        </w:rPr>
        <w:t xml:space="preserve"> </w:t>
      </w:r>
      <w:r w:rsidRPr="00800C96">
        <w:rPr>
          <w:rFonts w:ascii="Times New Roman" w:hAnsi="Times New Roman"/>
          <w:sz w:val="24"/>
          <w:szCs w:val="24"/>
        </w:rPr>
        <w:t>прилагаемых к нему документов</w:t>
      </w:r>
      <w:r w:rsidRPr="00800C96">
        <w:rPr>
          <w:rFonts w:ascii="Times New Roman" w:hAnsi="Times New Roman"/>
          <w:b/>
          <w:sz w:val="24"/>
          <w:szCs w:val="24"/>
        </w:rPr>
        <w:t xml:space="preserve"> </w:t>
      </w:r>
      <w:r w:rsidRPr="00800C96">
        <w:rPr>
          <w:rFonts w:ascii="Times New Roman" w:hAnsi="Times New Roman"/>
          <w:sz w:val="24"/>
          <w:szCs w:val="24"/>
        </w:rPr>
        <w:t xml:space="preserve">и сведений с присвоением регистрационного номера </w:t>
      </w:r>
      <w:r w:rsidR="00E07666">
        <w:rPr>
          <w:rFonts w:ascii="Times New Roman" w:hAnsi="Times New Roman"/>
          <w:sz w:val="24"/>
          <w:szCs w:val="24"/>
        </w:rPr>
        <w:br/>
      </w:r>
      <w:r w:rsidRPr="00800C96">
        <w:rPr>
          <w:rFonts w:ascii="Times New Roman" w:hAnsi="Times New Roman"/>
          <w:sz w:val="24"/>
          <w:szCs w:val="24"/>
        </w:rPr>
        <w:t>и направляет поступившие заявление на внесение изменений в лицензию на пользование недрами и</w:t>
      </w:r>
      <w:r w:rsidRPr="00800C96">
        <w:rPr>
          <w:rFonts w:ascii="Times New Roman" w:hAnsi="Times New Roman"/>
          <w:b/>
          <w:sz w:val="24"/>
          <w:szCs w:val="24"/>
        </w:rPr>
        <w:t xml:space="preserve"> </w:t>
      </w:r>
      <w:r w:rsidRPr="00800C96">
        <w:rPr>
          <w:rFonts w:ascii="Times New Roman" w:hAnsi="Times New Roman"/>
          <w:sz w:val="24"/>
          <w:szCs w:val="24"/>
        </w:rPr>
        <w:t>прилагаемые к нему документы</w:t>
      </w:r>
      <w:r w:rsidRPr="00800C96">
        <w:rPr>
          <w:rFonts w:ascii="Times New Roman" w:hAnsi="Times New Roman"/>
          <w:b/>
          <w:sz w:val="24"/>
          <w:szCs w:val="24"/>
        </w:rPr>
        <w:t xml:space="preserve"> </w:t>
      </w:r>
      <w:r w:rsidRPr="00800C96">
        <w:rPr>
          <w:rFonts w:ascii="Times New Roman" w:hAnsi="Times New Roman"/>
          <w:sz w:val="24"/>
          <w:szCs w:val="24"/>
        </w:rPr>
        <w:t xml:space="preserve">и сведения заместителю председателя Комитета, который путем оформления резолюции принимает решение о передаче заявления </w:t>
      </w:r>
      <w:r w:rsidR="00E07666">
        <w:rPr>
          <w:rFonts w:ascii="Times New Roman" w:hAnsi="Times New Roman"/>
          <w:sz w:val="24"/>
          <w:szCs w:val="24"/>
        </w:rPr>
        <w:br/>
      </w:r>
      <w:r w:rsidRPr="00800C96">
        <w:rPr>
          <w:rFonts w:ascii="Times New Roman" w:hAnsi="Times New Roman"/>
          <w:sz w:val="24"/>
          <w:szCs w:val="24"/>
        </w:rPr>
        <w:t>и</w:t>
      </w:r>
      <w:r w:rsidRPr="00800C96">
        <w:rPr>
          <w:rFonts w:ascii="Times New Roman" w:hAnsi="Times New Roman"/>
          <w:b/>
          <w:sz w:val="24"/>
          <w:szCs w:val="24"/>
        </w:rPr>
        <w:t xml:space="preserve"> </w:t>
      </w:r>
      <w:r w:rsidRPr="00800C96">
        <w:rPr>
          <w:rFonts w:ascii="Times New Roman" w:hAnsi="Times New Roman"/>
          <w:sz w:val="24"/>
          <w:szCs w:val="24"/>
        </w:rPr>
        <w:t>прилагаемых к нему документов</w:t>
      </w:r>
      <w:r w:rsidRPr="00800C96">
        <w:rPr>
          <w:rFonts w:ascii="Times New Roman" w:hAnsi="Times New Roman"/>
          <w:b/>
          <w:sz w:val="24"/>
          <w:szCs w:val="24"/>
        </w:rPr>
        <w:t xml:space="preserve"> </w:t>
      </w:r>
      <w:r w:rsidRPr="00800C96">
        <w:rPr>
          <w:rFonts w:ascii="Times New Roman" w:hAnsi="Times New Roman"/>
          <w:sz w:val="24"/>
          <w:szCs w:val="24"/>
        </w:rPr>
        <w:t xml:space="preserve">и сведений на рассмотрение в Отдел. </w:t>
      </w:r>
    </w:p>
    <w:p w14:paraId="5DCD7185" w14:textId="592F057F" w:rsidR="00D10EBD" w:rsidRPr="00800C96" w:rsidRDefault="00D10EBD" w:rsidP="00D10EBD">
      <w:pPr>
        <w:pStyle w:val="a3"/>
        <w:ind w:firstLine="709"/>
        <w:jc w:val="both"/>
        <w:rPr>
          <w:rFonts w:ascii="Times New Roman" w:hAnsi="Times New Roman"/>
          <w:sz w:val="24"/>
          <w:szCs w:val="24"/>
        </w:rPr>
      </w:pPr>
      <w:r w:rsidRPr="00800C96">
        <w:rPr>
          <w:rFonts w:ascii="Times New Roman" w:hAnsi="Times New Roman"/>
          <w:sz w:val="24"/>
          <w:szCs w:val="24"/>
        </w:rPr>
        <w:t xml:space="preserve">В случае поступления в Отдел заявления на внесение изменений в лицензию </w:t>
      </w:r>
      <w:r w:rsidR="00E07666">
        <w:rPr>
          <w:rFonts w:ascii="Times New Roman" w:hAnsi="Times New Roman"/>
          <w:sz w:val="24"/>
          <w:szCs w:val="24"/>
        </w:rPr>
        <w:br/>
      </w:r>
      <w:r w:rsidRPr="00800C96">
        <w:rPr>
          <w:rFonts w:ascii="Times New Roman" w:hAnsi="Times New Roman"/>
          <w:sz w:val="24"/>
          <w:szCs w:val="24"/>
        </w:rPr>
        <w:t>на пользование недрами и</w:t>
      </w:r>
      <w:r w:rsidRPr="00800C96">
        <w:rPr>
          <w:rFonts w:ascii="Times New Roman" w:hAnsi="Times New Roman"/>
          <w:b/>
          <w:sz w:val="24"/>
          <w:szCs w:val="24"/>
        </w:rPr>
        <w:t xml:space="preserve"> </w:t>
      </w:r>
      <w:r w:rsidRPr="00800C96">
        <w:rPr>
          <w:rFonts w:ascii="Times New Roman" w:hAnsi="Times New Roman"/>
          <w:sz w:val="24"/>
          <w:szCs w:val="24"/>
        </w:rPr>
        <w:t>прилагаемых к нему документов</w:t>
      </w:r>
      <w:r w:rsidRPr="00800C96">
        <w:rPr>
          <w:rFonts w:ascii="Times New Roman" w:hAnsi="Times New Roman"/>
          <w:b/>
          <w:sz w:val="24"/>
          <w:szCs w:val="24"/>
        </w:rPr>
        <w:t xml:space="preserve"> </w:t>
      </w:r>
      <w:r w:rsidRPr="00800C96">
        <w:rPr>
          <w:rFonts w:ascii="Times New Roman" w:hAnsi="Times New Roman"/>
          <w:sz w:val="24"/>
          <w:szCs w:val="24"/>
        </w:rPr>
        <w:t>и сведений, направленных заявителем по почте или посредством Портала недропользователей, должностное лицо Отдела проверяет их на наличие оснований для отказа в приеме документов, необходимых для предоставления государственной услуги, в соответствии с пунктом 2.9.2 настоящего Административного регламента, в том числе на предмет соответствия документов описи.</w:t>
      </w:r>
    </w:p>
    <w:p w14:paraId="2D88EB1C" w14:textId="5C99F6D2"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В случае наличия оснований для отказа в приеме документов</w:t>
      </w:r>
      <w:r w:rsidRPr="00031A77">
        <w:rPr>
          <w:rFonts w:ascii="Times New Roman" w:hAnsi="Times New Roman"/>
          <w:sz w:val="24"/>
          <w:szCs w:val="24"/>
        </w:rPr>
        <w:t>, необходимых для предоставления государственной услуги,</w:t>
      </w:r>
      <w:r>
        <w:rPr>
          <w:rFonts w:ascii="Times New Roman" w:hAnsi="Times New Roman"/>
          <w:color w:val="FF0000"/>
          <w:sz w:val="24"/>
          <w:szCs w:val="24"/>
        </w:rPr>
        <w:t xml:space="preserve"> </w:t>
      </w:r>
      <w:r w:rsidRPr="00413C3C">
        <w:rPr>
          <w:rFonts w:ascii="Times New Roman" w:hAnsi="Times New Roman"/>
          <w:sz w:val="24"/>
          <w:szCs w:val="24"/>
        </w:rPr>
        <w:t>в соответствии с пунктом 2.9.2 настоящего Административного регламента, должностное лицо Отдела готовит проект отказа в приеме документов</w:t>
      </w:r>
      <w:r>
        <w:rPr>
          <w:rFonts w:ascii="Times New Roman" w:hAnsi="Times New Roman"/>
          <w:sz w:val="24"/>
          <w:szCs w:val="24"/>
        </w:rPr>
        <w:t xml:space="preserve">, </w:t>
      </w:r>
      <w:r w:rsidRPr="00800C96">
        <w:rPr>
          <w:rFonts w:ascii="Times New Roman" w:hAnsi="Times New Roman"/>
          <w:sz w:val="24"/>
          <w:szCs w:val="24"/>
        </w:rPr>
        <w:t>представленных заявителем по почте или посредством Портала недропользователей</w:t>
      </w:r>
      <w:r w:rsidRPr="00413C3C">
        <w:rPr>
          <w:rFonts w:ascii="Times New Roman" w:hAnsi="Times New Roman"/>
          <w:sz w:val="24"/>
          <w:szCs w:val="24"/>
        </w:rPr>
        <w:t xml:space="preserve"> по форме, представленной в приложении № 1</w:t>
      </w:r>
      <w:r w:rsidR="00ED6655">
        <w:rPr>
          <w:rFonts w:ascii="Times New Roman" w:hAnsi="Times New Roman"/>
          <w:sz w:val="24"/>
          <w:szCs w:val="24"/>
        </w:rPr>
        <w:t>7</w:t>
      </w:r>
      <w:r w:rsidRPr="00413C3C">
        <w:rPr>
          <w:rFonts w:ascii="Times New Roman" w:hAnsi="Times New Roman"/>
          <w:sz w:val="24"/>
          <w:szCs w:val="24"/>
        </w:rPr>
        <w:t xml:space="preserve"> к настоящему Административному регламенту.</w:t>
      </w:r>
    </w:p>
    <w:p w14:paraId="78B06B4F" w14:textId="75C4A473" w:rsidR="00D10EBD" w:rsidRPr="00800C96" w:rsidRDefault="00D10EBD" w:rsidP="00D10EBD">
      <w:pPr>
        <w:pStyle w:val="a3"/>
        <w:ind w:firstLine="709"/>
        <w:jc w:val="both"/>
        <w:rPr>
          <w:rFonts w:ascii="Times New Roman" w:hAnsi="Times New Roman"/>
          <w:sz w:val="24"/>
          <w:szCs w:val="24"/>
        </w:rPr>
      </w:pPr>
      <w:r w:rsidRPr="00800C96">
        <w:rPr>
          <w:rFonts w:ascii="Times New Roman" w:hAnsi="Times New Roman"/>
          <w:sz w:val="24"/>
          <w:szCs w:val="24"/>
        </w:rPr>
        <w:t>Проект отказа в приеме документов, представленных заявителем по почте или посредством Портала недропользователей визируется начальником Отдела и направляется на подпись заместителю председателя Комитета.</w:t>
      </w:r>
    </w:p>
    <w:p w14:paraId="2311A33F" w14:textId="11DC0C8C" w:rsidR="00D10EBD" w:rsidRPr="00800C96" w:rsidRDefault="00D10EBD" w:rsidP="00D10EBD">
      <w:pPr>
        <w:pStyle w:val="a3"/>
        <w:ind w:firstLine="709"/>
        <w:jc w:val="both"/>
        <w:rPr>
          <w:rFonts w:ascii="Times New Roman" w:hAnsi="Times New Roman"/>
          <w:sz w:val="24"/>
          <w:szCs w:val="24"/>
        </w:rPr>
      </w:pPr>
      <w:r w:rsidRPr="00800C96">
        <w:rPr>
          <w:rFonts w:ascii="Times New Roman" w:hAnsi="Times New Roman"/>
          <w:sz w:val="24"/>
          <w:szCs w:val="24"/>
        </w:rPr>
        <w:t xml:space="preserve">Отказ в приеме документов, подписанный заместителем председателя Комитета, вручается заявителю (уполномоченному представителю) под роспись либо передается </w:t>
      </w:r>
      <w:r w:rsidR="00E07666">
        <w:rPr>
          <w:rFonts w:ascii="Times New Roman" w:hAnsi="Times New Roman"/>
          <w:sz w:val="24"/>
          <w:szCs w:val="24"/>
        </w:rPr>
        <w:br/>
      </w:r>
      <w:r w:rsidRPr="00800C96">
        <w:rPr>
          <w:rFonts w:ascii="Times New Roman" w:hAnsi="Times New Roman"/>
          <w:sz w:val="24"/>
          <w:szCs w:val="24"/>
        </w:rPr>
        <w:t>в Общий отдел для отправки почтой заказным письмом с уведомлением о вручении, либо направляется посредством Портала недропользователей.</w:t>
      </w:r>
    </w:p>
    <w:p w14:paraId="76B070F0" w14:textId="595B5A05" w:rsidR="00D10EBD" w:rsidRDefault="00D10EBD" w:rsidP="00D10EBD">
      <w:pPr>
        <w:pStyle w:val="a3"/>
        <w:ind w:firstLine="709"/>
        <w:jc w:val="both"/>
        <w:rPr>
          <w:rFonts w:ascii="Times New Roman" w:hAnsi="Times New Roman"/>
          <w:sz w:val="24"/>
          <w:szCs w:val="24"/>
        </w:rPr>
      </w:pPr>
      <w:r w:rsidRPr="00B324C5">
        <w:rPr>
          <w:rFonts w:ascii="Times New Roman" w:hAnsi="Times New Roman"/>
          <w:sz w:val="24"/>
          <w:szCs w:val="24"/>
        </w:rPr>
        <w:t>В случае отсутствия оснований для отказа в приеме документов, необходимых для предоставления государственной услуги, в соответствии с пунктом 2.9.2 настоящего Административного регламента, должностное лицо Отдела направляет заявителю (уполномоченному представителю)</w:t>
      </w:r>
      <w:r>
        <w:rPr>
          <w:rFonts w:ascii="Times New Roman" w:hAnsi="Times New Roman"/>
          <w:color w:val="FF0000"/>
          <w:sz w:val="24"/>
          <w:szCs w:val="24"/>
        </w:rPr>
        <w:t xml:space="preserve"> </w:t>
      </w:r>
      <w:r>
        <w:rPr>
          <w:rFonts w:ascii="Times New Roman" w:hAnsi="Times New Roman"/>
          <w:sz w:val="24"/>
          <w:szCs w:val="24"/>
        </w:rPr>
        <w:t xml:space="preserve">расписку в получении документов по электронной </w:t>
      </w:r>
      <w:r w:rsidRPr="00800C96">
        <w:rPr>
          <w:rFonts w:ascii="Times New Roman" w:hAnsi="Times New Roman"/>
          <w:sz w:val="24"/>
          <w:szCs w:val="24"/>
        </w:rPr>
        <w:t>почте, указанной в заявлении на внесение изменений в лицензию на пользование недрами, либо передает расписку в получении документов в Общий отдел Комитета для отправки заявителю (уполномоченному представителю) почтой с уведомлением о вручении.</w:t>
      </w:r>
    </w:p>
    <w:p w14:paraId="69E9AB35" w14:textId="234465EE" w:rsidR="00D10EBD" w:rsidRDefault="00D10EBD" w:rsidP="00D10EBD">
      <w:pPr>
        <w:pStyle w:val="a3"/>
        <w:ind w:firstLine="709"/>
        <w:jc w:val="both"/>
        <w:rPr>
          <w:rFonts w:ascii="Times New Roman" w:hAnsi="Times New Roman"/>
          <w:sz w:val="24"/>
          <w:szCs w:val="24"/>
        </w:rPr>
      </w:pPr>
      <w:r>
        <w:rPr>
          <w:rFonts w:ascii="Times New Roman" w:hAnsi="Times New Roman"/>
          <w:sz w:val="24"/>
          <w:szCs w:val="24"/>
        </w:rPr>
        <w:t>В случае отсутствия оснований для отказа в приеме документов</w:t>
      </w:r>
      <w:r w:rsidRPr="006D5C47">
        <w:rPr>
          <w:rFonts w:ascii="Times New Roman" w:hAnsi="Times New Roman"/>
          <w:sz w:val="24"/>
          <w:szCs w:val="24"/>
        </w:rPr>
        <w:t>, необходимых для предоставления государственной услуги, в соответствии с пунктом 2.9.2 настоящего</w:t>
      </w:r>
      <w:r>
        <w:rPr>
          <w:rFonts w:ascii="Times New Roman" w:hAnsi="Times New Roman"/>
          <w:sz w:val="24"/>
          <w:szCs w:val="24"/>
        </w:rPr>
        <w:t xml:space="preserve"> Административного регламента, ответственный специалист (вне зависимости от способа представления документов, необходимых для предоставления государственной услуги, </w:t>
      </w:r>
      <w:r w:rsidR="00E07666">
        <w:rPr>
          <w:rFonts w:ascii="Times New Roman" w:hAnsi="Times New Roman"/>
          <w:sz w:val="24"/>
          <w:szCs w:val="24"/>
        </w:rPr>
        <w:br/>
      </w:r>
      <w:r>
        <w:rPr>
          <w:rFonts w:ascii="Times New Roman" w:hAnsi="Times New Roman"/>
          <w:sz w:val="24"/>
          <w:szCs w:val="24"/>
        </w:rPr>
        <w:t>в Комитет):</w:t>
      </w:r>
    </w:p>
    <w:p w14:paraId="445A128E" w14:textId="7EFBE8C9" w:rsidR="00D10EBD" w:rsidRPr="00800C96" w:rsidRDefault="00D10EBD" w:rsidP="00D10EBD">
      <w:pPr>
        <w:pStyle w:val="a3"/>
        <w:ind w:firstLine="709"/>
        <w:jc w:val="both"/>
        <w:rPr>
          <w:rFonts w:ascii="Times New Roman" w:hAnsi="Times New Roman"/>
          <w:sz w:val="24"/>
          <w:szCs w:val="24"/>
        </w:rPr>
      </w:pPr>
      <w:r w:rsidRPr="00800C96">
        <w:rPr>
          <w:rFonts w:ascii="Times New Roman" w:hAnsi="Times New Roman"/>
          <w:sz w:val="24"/>
          <w:szCs w:val="24"/>
        </w:rPr>
        <w:t xml:space="preserve">регистрирует в МАИС ЭГУ заявление на внесение изменений в лицензию </w:t>
      </w:r>
      <w:r w:rsidR="00E07666">
        <w:rPr>
          <w:rFonts w:ascii="Times New Roman" w:hAnsi="Times New Roman"/>
          <w:sz w:val="24"/>
          <w:szCs w:val="24"/>
        </w:rPr>
        <w:br/>
      </w:r>
      <w:r w:rsidRPr="00800C96">
        <w:rPr>
          <w:rFonts w:ascii="Times New Roman" w:hAnsi="Times New Roman"/>
          <w:sz w:val="24"/>
          <w:szCs w:val="24"/>
        </w:rPr>
        <w:t>на пользование недрами с присвоением регистрационного номера;</w:t>
      </w:r>
    </w:p>
    <w:p w14:paraId="4E86A68E" w14:textId="0116E3C3" w:rsidR="00D10EBD" w:rsidRPr="00800C96" w:rsidRDefault="00D10EBD" w:rsidP="00D10EBD">
      <w:pPr>
        <w:pStyle w:val="a3"/>
        <w:ind w:firstLine="709"/>
        <w:jc w:val="both"/>
        <w:rPr>
          <w:rFonts w:ascii="Times New Roman" w:hAnsi="Times New Roman"/>
          <w:sz w:val="24"/>
          <w:szCs w:val="24"/>
        </w:rPr>
      </w:pPr>
      <w:r w:rsidRPr="00800C96">
        <w:rPr>
          <w:rFonts w:ascii="Times New Roman" w:hAnsi="Times New Roman"/>
          <w:sz w:val="24"/>
          <w:szCs w:val="24"/>
        </w:rPr>
        <w:t xml:space="preserve">производит запись о приеме заявления на внесение изменений в лицензию </w:t>
      </w:r>
      <w:r w:rsidR="00E07666">
        <w:rPr>
          <w:rFonts w:ascii="Times New Roman" w:hAnsi="Times New Roman"/>
          <w:sz w:val="24"/>
          <w:szCs w:val="24"/>
        </w:rPr>
        <w:br/>
      </w:r>
      <w:r w:rsidRPr="00800C96">
        <w:rPr>
          <w:rFonts w:ascii="Times New Roman" w:hAnsi="Times New Roman"/>
          <w:sz w:val="24"/>
          <w:szCs w:val="24"/>
        </w:rPr>
        <w:t xml:space="preserve">на пользование недрами и прилагаемых к нему документов и сведений в </w:t>
      </w:r>
      <w:hyperlink w:anchor="P1364" w:history="1">
        <w:r w:rsidRPr="00800C96">
          <w:rPr>
            <w:rFonts w:ascii="Times New Roman" w:hAnsi="Times New Roman"/>
            <w:sz w:val="24"/>
            <w:szCs w:val="24"/>
          </w:rPr>
          <w:t>Журнале</w:t>
        </w:r>
      </w:hyperlink>
      <w:r w:rsidRPr="00800C96">
        <w:rPr>
          <w:rFonts w:ascii="Times New Roman" w:hAnsi="Times New Roman"/>
          <w:sz w:val="24"/>
          <w:szCs w:val="24"/>
        </w:rPr>
        <w:t xml:space="preserve"> учета </w:t>
      </w:r>
      <w:r w:rsidRPr="00800C96">
        <w:rPr>
          <w:rFonts w:ascii="Times New Roman" w:hAnsi="Times New Roman"/>
          <w:sz w:val="24"/>
          <w:szCs w:val="24"/>
        </w:rPr>
        <w:lastRenderedPageBreak/>
        <w:t>решений по форме, приведенной в приложении № 5 к настоящему Административному регламенту;</w:t>
      </w:r>
    </w:p>
    <w:p w14:paraId="1EB06EAE" w14:textId="55797483" w:rsidR="00D10EBD" w:rsidRPr="00413C3C" w:rsidRDefault="00D10EBD" w:rsidP="00D10EBD">
      <w:pPr>
        <w:pStyle w:val="a3"/>
        <w:ind w:firstLine="709"/>
        <w:jc w:val="both"/>
        <w:rPr>
          <w:rFonts w:ascii="Times New Roman" w:hAnsi="Times New Roman"/>
          <w:sz w:val="24"/>
          <w:szCs w:val="24"/>
        </w:rPr>
      </w:pPr>
      <w:r w:rsidRPr="00E81D49">
        <w:rPr>
          <w:rFonts w:ascii="Times New Roman" w:hAnsi="Times New Roman"/>
          <w:sz w:val="24"/>
          <w:szCs w:val="24"/>
        </w:rPr>
        <w:t>готовит служебную записку начальнику Отдела о необходимости (об отсутствии</w:t>
      </w:r>
      <w:r w:rsidRPr="00413C3C">
        <w:rPr>
          <w:rFonts w:ascii="Times New Roman" w:hAnsi="Times New Roman"/>
          <w:sz w:val="24"/>
          <w:szCs w:val="24"/>
        </w:rPr>
        <w:t xml:space="preserve"> необходимости) направления межведомственных запросов в иные органы (организации) </w:t>
      </w:r>
      <w:r w:rsidR="00E07666">
        <w:rPr>
          <w:rFonts w:ascii="Times New Roman" w:hAnsi="Times New Roman"/>
          <w:sz w:val="24"/>
          <w:szCs w:val="24"/>
        </w:rPr>
        <w:br/>
      </w:r>
      <w:r w:rsidRPr="00413C3C">
        <w:rPr>
          <w:rFonts w:ascii="Times New Roman" w:hAnsi="Times New Roman"/>
          <w:sz w:val="24"/>
          <w:szCs w:val="24"/>
        </w:rPr>
        <w:t xml:space="preserve">о представлении документов (информации), необходимых для принятия решения </w:t>
      </w:r>
      <w:r w:rsidR="00E07666">
        <w:rPr>
          <w:rFonts w:ascii="Times New Roman" w:hAnsi="Times New Roman"/>
          <w:sz w:val="24"/>
          <w:szCs w:val="24"/>
        </w:rPr>
        <w:br/>
      </w:r>
      <w:r w:rsidRPr="00413C3C">
        <w:rPr>
          <w:rFonts w:ascii="Times New Roman" w:hAnsi="Times New Roman"/>
          <w:sz w:val="24"/>
          <w:szCs w:val="24"/>
        </w:rPr>
        <w:t>о предоставлении государственной услуги заявителю.</w:t>
      </w:r>
    </w:p>
    <w:p w14:paraId="7192BB8F" w14:textId="77777777" w:rsidR="00D10EBD" w:rsidRDefault="00D10EBD" w:rsidP="00D10EBD">
      <w:pPr>
        <w:pStyle w:val="a3"/>
        <w:ind w:firstLine="709"/>
        <w:jc w:val="both"/>
        <w:rPr>
          <w:rFonts w:ascii="Times New Roman" w:hAnsi="Times New Roman"/>
          <w:sz w:val="24"/>
          <w:szCs w:val="24"/>
        </w:rPr>
      </w:pPr>
      <w:r w:rsidRPr="00786BA5">
        <w:rPr>
          <w:rFonts w:ascii="Times New Roman" w:hAnsi="Times New Roman"/>
          <w:sz w:val="24"/>
          <w:szCs w:val="24"/>
        </w:rPr>
        <w:t>Продолжительность выполнения административных действий, входящих в состав административной процедуры:</w:t>
      </w:r>
    </w:p>
    <w:p w14:paraId="25325F8D" w14:textId="5F72E21C" w:rsidR="00D10EBD" w:rsidRPr="00EC0EE6" w:rsidRDefault="00D10EBD" w:rsidP="00D10EBD">
      <w:pPr>
        <w:pStyle w:val="a3"/>
        <w:ind w:firstLine="709"/>
        <w:jc w:val="both"/>
        <w:rPr>
          <w:rFonts w:ascii="Times New Roman" w:hAnsi="Times New Roman"/>
          <w:sz w:val="24"/>
          <w:szCs w:val="24"/>
        </w:rPr>
      </w:pPr>
      <w:r w:rsidRPr="00EC0EE6">
        <w:rPr>
          <w:rFonts w:ascii="Times New Roman" w:hAnsi="Times New Roman"/>
          <w:sz w:val="24"/>
          <w:szCs w:val="24"/>
        </w:rPr>
        <w:t xml:space="preserve">прием заявления на внесение изменений в лицензию на пользование недрами </w:t>
      </w:r>
      <w:r w:rsidR="00E07666">
        <w:rPr>
          <w:rFonts w:ascii="Times New Roman" w:hAnsi="Times New Roman"/>
          <w:sz w:val="24"/>
          <w:szCs w:val="24"/>
        </w:rPr>
        <w:br/>
      </w:r>
      <w:r w:rsidRPr="00EC0EE6">
        <w:rPr>
          <w:rFonts w:ascii="Times New Roman" w:hAnsi="Times New Roman"/>
          <w:sz w:val="24"/>
          <w:szCs w:val="24"/>
        </w:rPr>
        <w:t>и прилагаемых к нему документов и сведений, в Комитете: 15 минут;</w:t>
      </w:r>
    </w:p>
    <w:p w14:paraId="18886EC7" w14:textId="77777777" w:rsidR="00D10EBD" w:rsidRPr="00EC0EE6" w:rsidRDefault="00D10EBD" w:rsidP="00D10EBD">
      <w:pPr>
        <w:pStyle w:val="a3"/>
        <w:ind w:firstLine="709"/>
        <w:jc w:val="both"/>
        <w:rPr>
          <w:rFonts w:ascii="Times New Roman" w:hAnsi="Times New Roman"/>
          <w:sz w:val="24"/>
          <w:szCs w:val="24"/>
        </w:rPr>
      </w:pPr>
      <w:r w:rsidRPr="00EC0EE6">
        <w:rPr>
          <w:rFonts w:ascii="Times New Roman" w:hAnsi="Times New Roman"/>
          <w:sz w:val="24"/>
          <w:szCs w:val="24"/>
        </w:rPr>
        <w:t>регистрация заявления на внесение изменений в лицензию на пользование недрами и прилагаемых к нему документов и сведений в Комитете: 1 (один) рабочий день;</w:t>
      </w:r>
    </w:p>
    <w:p w14:paraId="450E97DE" w14:textId="01AFE96F" w:rsidR="00D10EBD" w:rsidRPr="006D5C47" w:rsidRDefault="00D10EBD" w:rsidP="00D10EBD">
      <w:pPr>
        <w:pStyle w:val="a3"/>
        <w:ind w:firstLine="709"/>
        <w:jc w:val="both"/>
        <w:rPr>
          <w:rFonts w:ascii="Times New Roman" w:hAnsi="Times New Roman"/>
          <w:sz w:val="24"/>
          <w:szCs w:val="24"/>
        </w:rPr>
      </w:pPr>
      <w:r w:rsidRPr="006D5C47">
        <w:rPr>
          <w:rFonts w:ascii="Times New Roman" w:hAnsi="Times New Roman"/>
          <w:sz w:val="24"/>
          <w:szCs w:val="24"/>
        </w:rPr>
        <w:t xml:space="preserve">проверка заявления на внесение изменений в лицензию на пользование недрами </w:t>
      </w:r>
      <w:r w:rsidR="00E07666">
        <w:rPr>
          <w:rFonts w:ascii="Times New Roman" w:hAnsi="Times New Roman"/>
          <w:sz w:val="24"/>
          <w:szCs w:val="24"/>
        </w:rPr>
        <w:br/>
      </w:r>
      <w:r w:rsidRPr="006D5C47">
        <w:rPr>
          <w:rFonts w:ascii="Times New Roman" w:hAnsi="Times New Roman"/>
          <w:sz w:val="24"/>
          <w:szCs w:val="24"/>
        </w:rPr>
        <w:t>и прилагаемых к нему документов и сведений</w:t>
      </w:r>
      <w:r w:rsidRPr="006D5C47">
        <w:rPr>
          <w:rFonts w:ascii="Times New Roman" w:hAnsi="Times New Roman"/>
          <w:strike/>
          <w:sz w:val="24"/>
          <w:szCs w:val="24"/>
        </w:rPr>
        <w:t>,</w:t>
      </w:r>
      <w:r w:rsidRPr="006D5C47">
        <w:rPr>
          <w:rFonts w:ascii="Times New Roman" w:hAnsi="Times New Roman"/>
          <w:sz w:val="24"/>
          <w:szCs w:val="24"/>
        </w:rPr>
        <w:t xml:space="preserve"> на наличие оснований для отказа в приеме документов необходимых для предоставления государственной услуги, в случае, если заявление на внесение изменений в лицензию на пользование недрами и прилагаемые </w:t>
      </w:r>
      <w:r w:rsidR="00E07666">
        <w:rPr>
          <w:rFonts w:ascii="Times New Roman" w:hAnsi="Times New Roman"/>
          <w:sz w:val="24"/>
          <w:szCs w:val="24"/>
        </w:rPr>
        <w:br/>
      </w:r>
      <w:r w:rsidRPr="006D5C47">
        <w:rPr>
          <w:rFonts w:ascii="Times New Roman" w:hAnsi="Times New Roman"/>
          <w:sz w:val="24"/>
          <w:szCs w:val="24"/>
        </w:rPr>
        <w:t>к нему документы и сведения поступили в Комитет по почте заказным почтовым отправлением с уведомлением о вручении либо направлены посредством Портала недропользователей: 15 минут;</w:t>
      </w:r>
    </w:p>
    <w:p w14:paraId="5BE4F5BD" w14:textId="46DA9C9A" w:rsidR="00D10EBD" w:rsidRPr="00EC0EE6" w:rsidRDefault="00D10EBD" w:rsidP="00D10EBD">
      <w:pPr>
        <w:pStyle w:val="a3"/>
        <w:ind w:firstLine="709"/>
        <w:jc w:val="both"/>
        <w:rPr>
          <w:rFonts w:ascii="Times New Roman" w:hAnsi="Times New Roman"/>
          <w:sz w:val="24"/>
          <w:szCs w:val="24"/>
        </w:rPr>
      </w:pPr>
      <w:r w:rsidRPr="00EC0EE6">
        <w:rPr>
          <w:rFonts w:ascii="Times New Roman" w:hAnsi="Times New Roman"/>
          <w:sz w:val="24"/>
          <w:szCs w:val="24"/>
        </w:rPr>
        <w:t xml:space="preserve">подготовка отказа в приеме документов если заявление на внесение изменений </w:t>
      </w:r>
      <w:r w:rsidR="00E07666">
        <w:rPr>
          <w:rFonts w:ascii="Times New Roman" w:hAnsi="Times New Roman"/>
          <w:sz w:val="24"/>
          <w:szCs w:val="24"/>
        </w:rPr>
        <w:br/>
      </w:r>
      <w:r w:rsidRPr="00EC0EE6">
        <w:rPr>
          <w:rFonts w:ascii="Times New Roman" w:hAnsi="Times New Roman"/>
          <w:sz w:val="24"/>
          <w:szCs w:val="24"/>
        </w:rPr>
        <w:t xml:space="preserve">в лицензию на пользование недрами и прилагаемые к нему документы и сведения поступили в Комитет по почте заказным почтовым отправлением с уведомлением </w:t>
      </w:r>
      <w:r w:rsidR="00E07666">
        <w:rPr>
          <w:rFonts w:ascii="Times New Roman" w:hAnsi="Times New Roman"/>
          <w:sz w:val="24"/>
          <w:szCs w:val="24"/>
        </w:rPr>
        <w:br/>
      </w:r>
      <w:r w:rsidRPr="00EC0EE6">
        <w:rPr>
          <w:rFonts w:ascii="Times New Roman" w:hAnsi="Times New Roman"/>
          <w:sz w:val="24"/>
          <w:szCs w:val="24"/>
        </w:rPr>
        <w:t>о вручении либо направлены посредством Портала недропользователей, в случае наличия оснований для отказа в приеме документов: 5 (пять) рабочих дней.</w:t>
      </w:r>
    </w:p>
    <w:p w14:paraId="79B4488C" w14:textId="193BF461" w:rsidR="00D10EBD" w:rsidRPr="00EC0EE6" w:rsidRDefault="00D10EBD" w:rsidP="00D10EBD">
      <w:pPr>
        <w:pStyle w:val="ConsPlusNormal"/>
        <w:ind w:firstLine="709"/>
        <w:jc w:val="both"/>
        <w:rPr>
          <w:rFonts w:ascii="Times New Roman" w:hAnsi="Times New Roman" w:cs="Times New Roman"/>
          <w:sz w:val="24"/>
          <w:szCs w:val="24"/>
        </w:rPr>
      </w:pPr>
      <w:r w:rsidRPr="00EC0EE6">
        <w:rPr>
          <w:rFonts w:ascii="Times New Roman" w:hAnsi="Times New Roman" w:cs="Times New Roman"/>
          <w:sz w:val="24"/>
          <w:szCs w:val="24"/>
        </w:rPr>
        <w:t xml:space="preserve">Максимальный срок выполнения административной процедуры – 6 (шесть) рабочих дней с момента поступления в Комитет заявления на внесение изменений в лицензию </w:t>
      </w:r>
      <w:r w:rsidR="00E07666">
        <w:rPr>
          <w:rFonts w:ascii="Times New Roman" w:hAnsi="Times New Roman" w:cs="Times New Roman"/>
          <w:sz w:val="24"/>
          <w:szCs w:val="24"/>
        </w:rPr>
        <w:br/>
      </w:r>
      <w:r w:rsidRPr="00EC0EE6">
        <w:rPr>
          <w:rFonts w:ascii="Times New Roman" w:hAnsi="Times New Roman" w:cs="Times New Roman"/>
          <w:sz w:val="24"/>
          <w:szCs w:val="24"/>
        </w:rPr>
        <w:t>на пользование недрами и прилагаемых к нему документов и сведений.</w:t>
      </w:r>
    </w:p>
    <w:p w14:paraId="14500A7D" w14:textId="02C15387" w:rsidR="00D10EBD" w:rsidRPr="00EC0EE6" w:rsidRDefault="00D10EBD" w:rsidP="00D10EBD">
      <w:pPr>
        <w:pStyle w:val="a3"/>
        <w:ind w:firstLine="709"/>
        <w:jc w:val="both"/>
        <w:rPr>
          <w:rFonts w:ascii="Times New Roman" w:hAnsi="Times New Roman"/>
          <w:sz w:val="24"/>
          <w:szCs w:val="24"/>
        </w:rPr>
      </w:pPr>
      <w:r w:rsidRPr="00EC0EE6">
        <w:rPr>
          <w:rFonts w:ascii="Times New Roman" w:hAnsi="Times New Roman"/>
          <w:sz w:val="24"/>
          <w:szCs w:val="24"/>
        </w:rPr>
        <w:t xml:space="preserve">3.2.1.3. Должностными лицами, ответственными за совершение административной процедуры, являются должностные лица Общего отдела Комитета и Отдела, осуществляющие прием, регистрацию и оценку соответствия заявления на внесение изменений в лицензию на пользование недрами и прилагаемых к нему документов </w:t>
      </w:r>
      <w:r w:rsidR="00E07666">
        <w:rPr>
          <w:rFonts w:ascii="Times New Roman" w:hAnsi="Times New Roman"/>
          <w:sz w:val="24"/>
          <w:szCs w:val="24"/>
        </w:rPr>
        <w:br/>
      </w:r>
      <w:r w:rsidRPr="00EC0EE6">
        <w:rPr>
          <w:rFonts w:ascii="Times New Roman" w:hAnsi="Times New Roman"/>
          <w:sz w:val="24"/>
          <w:szCs w:val="24"/>
        </w:rPr>
        <w:t>и сведений</w:t>
      </w:r>
      <w:r w:rsidRPr="00EC0EE6">
        <w:rPr>
          <w:rFonts w:ascii="Times New Roman" w:hAnsi="Times New Roman"/>
          <w:strike/>
          <w:sz w:val="24"/>
          <w:szCs w:val="24"/>
        </w:rPr>
        <w:t>,</w:t>
      </w:r>
      <w:r w:rsidRPr="00EC0EE6">
        <w:rPr>
          <w:rFonts w:ascii="Times New Roman" w:hAnsi="Times New Roman"/>
          <w:sz w:val="24"/>
          <w:szCs w:val="24"/>
        </w:rPr>
        <w:t xml:space="preserve"> установленным требованиям.</w:t>
      </w:r>
    </w:p>
    <w:p w14:paraId="5DAF18FA" w14:textId="58C7C03A"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3.2.1.4. Критерием принятия решения в рамках административной процедуры является наличие оснований для отказа в приеме документов</w:t>
      </w:r>
      <w:r w:rsidRPr="00EC0EE6">
        <w:rPr>
          <w:rFonts w:ascii="Times New Roman" w:hAnsi="Times New Roman"/>
          <w:sz w:val="24"/>
          <w:szCs w:val="24"/>
        </w:rPr>
        <w:t>, необходимых для предоставления государственной услуги,</w:t>
      </w:r>
      <w:r w:rsidRPr="00413C3C">
        <w:rPr>
          <w:rFonts w:ascii="Times New Roman" w:hAnsi="Times New Roman"/>
          <w:sz w:val="24"/>
          <w:szCs w:val="24"/>
        </w:rPr>
        <w:t xml:space="preserve"> указанных в пункте 2.9.2 настоящего Административного регламента.</w:t>
      </w:r>
    </w:p>
    <w:p w14:paraId="215E182C" w14:textId="77777777" w:rsidR="00D10EBD" w:rsidRPr="00413C3C" w:rsidRDefault="00D10EBD" w:rsidP="00D10EBD">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3.2.1.5. Результат административной процедуры и порядок передачи результата.</w:t>
      </w:r>
    </w:p>
    <w:p w14:paraId="31D2124C"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Результатом административной процедуры является отказ в приеме документов либо запись о приеме документов, необходимых для предоставления государственной услуги, в </w:t>
      </w:r>
      <w:hyperlink w:anchor="P588" w:history="1">
        <w:r w:rsidRPr="00413C3C">
          <w:rPr>
            <w:rFonts w:ascii="Times New Roman" w:hAnsi="Times New Roman"/>
            <w:sz w:val="24"/>
            <w:szCs w:val="24"/>
          </w:rPr>
          <w:t>Журнал</w:t>
        </w:r>
      </w:hyperlink>
      <w:r w:rsidRPr="00413C3C">
        <w:rPr>
          <w:rFonts w:ascii="Times New Roman" w:hAnsi="Times New Roman"/>
          <w:sz w:val="24"/>
          <w:szCs w:val="24"/>
        </w:rPr>
        <w:t xml:space="preserve"> учета решений.</w:t>
      </w:r>
    </w:p>
    <w:p w14:paraId="6314BDEE"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Информирование заявителя о результате административной процедуры осуществляется способами, предусмотренными пунктом 1.3.2 настоящего Административного регламента.</w:t>
      </w:r>
    </w:p>
    <w:p w14:paraId="2DC748E0"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3.2.1.6. Способом фиксации результата административной процедуры является:</w:t>
      </w:r>
    </w:p>
    <w:p w14:paraId="5143850D" w14:textId="34A015C6" w:rsidR="00D10EBD" w:rsidRPr="00EC0EE6" w:rsidRDefault="00D10EBD" w:rsidP="00D10EBD">
      <w:pPr>
        <w:pStyle w:val="a3"/>
        <w:ind w:firstLine="709"/>
        <w:jc w:val="both"/>
        <w:rPr>
          <w:rFonts w:ascii="Times New Roman" w:hAnsi="Times New Roman"/>
          <w:sz w:val="24"/>
          <w:szCs w:val="24"/>
        </w:rPr>
      </w:pPr>
      <w:r w:rsidRPr="00EC0EE6">
        <w:rPr>
          <w:rFonts w:ascii="Times New Roman" w:hAnsi="Times New Roman"/>
          <w:sz w:val="24"/>
          <w:szCs w:val="24"/>
        </w:rPr>
        <w:t>регистрация в ЕСЭДД заявления на внесение изменений в лицензию на пользование недрами, путем присвоения заявке регистрационного номера;</w:t>
      </w:r>
    </w:p>
    <w:p w14:paraId="26542F19" w14:textId="18B8C359" w:rsidR="00D10EBD" w:rsidRPr="00EC0EE6" w:rsidRDefault="00D10EBD" w:rsidP="00D10EBD">
      <w:pPr>
        <w:pStyle w:val="a3"/>
        <w:ind w:firstLine="709"/>
        <w:jc w:val="both"/>
        <w:rPr>
          <w:rFonts w:ascii="Times New Roman" w:hAnsi="Times New Roman"/>
          <w:sz w:val="24"/>
          <w:szCs w:val="24"/>
        </w:rPr>
      </w:pPr>
      <w:r w:rsidRPr="00EC0EE6">
        <w:rPr>
          <w:rFonts w:ascii="Times New Roman" w:hAnsi="Times New Roman"/>
          <w:sz w:val="24"/>
          <w:szCs w:val="24"/>
        </w:rPr>
        <w:t xml:space="preserve">регистрация в МАИС ЭГУ заявления на внесение изменений в лицензию </w:t>
      </w:r>
      <w:r w:rsidR="00E07666">
        <w:rPr>
          <w:rFonts w:ascii="Times New Roman" w:hAnsi="Times New Roman"/>
          <w:sz w:val="24"/>
          <w:szCs w:val="24"/>
        </w:rPr>
        <w:br/>
      </w:r>
      <w:r w:rsidRPr="00EC0EE6">
        <w:rPr>
          <w:rFonts w:ascii="Times New Roman" w:hAnsi="Times New Roman"/>
          <w:sz w:val="24"/>
          <w:szCs w:val="24"/>
        </w:rPr>
        <w:t>на пользование недрами с присвоением регистрационного номера;</w:t>
      </w:r>
    </w:p>
    <w:p w14:paraId="069F90BA" w14:textId="77777777" w:rsidR="00D10EBD" w:rsidRPr="002029E8" w:rsidRDefault="00D10EBD" w:rsidP="00D10EBD">
      <w:pPr>
        <w:pStyle w:val="a3"/>
        <w:ind w:firstLine="709"/>
        <w:jc w:val="both"/>
        <w:rPr>
          <w:rFonts w:ascii="Times New Roman" w:hAnsi="Times New Roman"/>
          <w:sz w:val="24"/>
          <w:szCs w:val="24"/>
        </w:rPr>
      </w:pPr>
      <w:r w:rsidRPr="002029E8">
        <w:rPr>
          <w:rFonts w:ascii="Times New Roman" w:hAnsi="Times New Roman"/>
          <w:sz w:val="24"/>
          <w:szCs w:val="24"/>
        </w:rPr>
        <w:t xml:space="preserve">внесение записи о приеме документов в </w:t>
      </w:r>
      <w:hyperlink w:anchor="P1364" w:history="1">
        <w:r w:rsidRPr="002029E8">
          <w:rPr>
            <w:rFonts w:ascii="Times New Roman" w:hAnsi="Times New Roman"/>
            <w:sz w:val="24"/>
            <w:szCs w:val="24"/>
          </w:rPr>
          <w:t>Журнале</w:t>
        </w:r>
      </w:hyperlink>
      <w:r w:rsidRPr="002029E8">
        <w:rPr>
          <w:rFonts w:ascii="Times New Roman" w:hAnsi="Times New Roman"/>
          <w:sz w:val="24"/>
          <w:szCs w:val="24"/>
        </w:rPr>
        <w:t xml:space="preserve"> учета решений;</w:t>
      </w:r>
    </w:p>
    <w:p w14:paraId="327FDD5A" w14:textId="05E6DDE7" w:rsidR="00D10EBD" w:rsidRDefault="00D10EBD" w:rsidP="00D10EBD">
      <w:pPr>
        <w:pStyle w:val="a3"/>
        <w:ind w:firstLine="709"/>
        <w:jc w:val="both"/>
        <w:rPr>
          <w:rFonts w:ascii="Times New Roman" w:hAnsi="Times New Roman"/>
          <w:sz w:val="24"/>
          <w:szCs w:val="24"/>
        </w:rPr>
      </w:pPr>
      <w:r w:rsidRPr="002029E8">
        <w:rPr>
          <w:rFonts w:ascii="Times New Roman" w:hAnsi="Times New Roman"/>
          <w:sz w:val="24"/>
          <w:szCs w:val="24"/>
        </w:rPr>
        <w:t>подписание служебной записки на имя начальника Отдела о необходимости</w:t>
      </w:r>
      <w:r w:rsidRPr="00413C3C">
        <w:rPr>
          <w:rFonts w:ascii="Times New Roman" w:hAnsi="Times New Roman"/>
          <w:sz w:val="24"/>
          <w:szCs w:val="24"/>
        </w:rPr>
        <w:t xml:space="preserve"> </w:t>
      </w:r>
      <w:r w:rsidR="00E07666">
        <w:rPr>
          <w:rFonts w:ascii="Times New Roman" w:hAnsi="Times New Roman"/>
          <w:sz w:val="24"/>
          <w:szCs w:val="24"/>
        </w:rPr>
        <w:br/>
      </w:r>
      <w:r w:rsidRPr="00413C3C">
        <w:rPr>
          <w:rFonts w:ascii="Times New Roman" w:hAnsi="Times New Roman"/>
          <w:sz w:val="24"/>
          <w:szCs w:val="24"/>
        </w:rPr>
        <w:t>(об отсутствии необходимости) направления межведомственных запросов.</w:t>
      </w:r>
    </w:p>
    <w:p w14:paraId="6E5B9EDC" w14:textId="39EA5713" w:rsidR="00D10EBD" w:rsidRPr="00413C3C" w:rsidRDefault="00D10EBD" w:rsidP="00D10EBD">
      <w:pPr>
        <w:pStyle w:val="a3"/>
        <w:ind w:firstLine="709"/>
        <w:jc w:val="both"/>
        <w:rPr>
          <w:rFonts w:ascii="Times New Roman" w:hAnsi="Times New Roman"/>
          <w:sz w:val="24"/>
          <w:szCs w:val="24"/>
        </w:rPr>
      </w:pPr>
      <w:r w:rsidRPr="003A7D31">
        <w:rPr>
          <w:rFonts w:ascii="Times New Roman" w:hAnsi="Times New Roman"/>
          <w:sz w:val="24"/>
          <w:szCs w:val="24"/>
        </w:rPr>
        <w:t xml:space="preserve">Фиксация результата выполнения административной процедуры осуществляется </w:t>
      </w:r>
      <w:r w:rsidR="00E07666">
        <w:rPr>
          <w:rFonts w:ascii="Times New Roman" w:hAnsi="Times New Roman"/>
          <w:sz w:val="24"/>
          <w:szCs w:val="24"/>
        </w:rPr>
        <w:br/>
      </w:r>
      <w:r w:rsidRPr="003A7D31">
        <w:rPr>
          <w:rFonts w:ascii="Times New Roman" w:hAnsi="Times New Roman"/>
          <w:sz w:val="24"/>
          <w:szCs w:val="24"/>
        </w:rPr>
        <w:t>с установкой соответствующего статуса в МАИС ЭГУ.</w:t>
      </w:r>
    </w:p>
    <w:p w14:paraId="4BEA3D9B" w14:textId="77777777" w:rsidR="00D10EBD" w:rsidRPr="0045518F" w:rsidRDefault="00D10EBD" w:rsidP="00D10EBD">
      <w:pPr>
        <w:pStyle w:val="a3"/>
        <w:ind w:firstLine="709"/>
        <w:jc w:val="both"/>
        <w:rPr>
          <w:rStyle w:val="20"/>
          <w:rFonts w:ascii="Times New Roman" w:hAnsi="Times New Roman"/>
          <w:b/>
          <w:color w:val="auto"/>
          <w:sz w:val="24"/>
          <w:szCs w:val="24"/>
        </w:rPr>
      </w:pPr>
      <w:r w:rsidRPr="0045518F">
        <w:rPr>
          <w:rFonts w:ascii="Times New Roman" w:hAnsi="Times New Roman"/>
          <w:b/>
          <w:sz w:val="24"/>
          <w:szCs w:val="24"/>
        </w:rPr>
        <w:lastRenderedPageBreak/>
        <w:t>3</w:t>
      </w:r>
      <w:r w:rsidRPr="0045518F">
        <w:rPr>
          <w:rStyle w:val="20"/>
          <w:rFonts w:ascii="Times New Roman" w:hAnsi="Times New Roman"/>
          <w:b/>
          <w:color w:val="auto"/>
          <w:sz w:val="24"/>
          <w:szCs w:val="24"/>
        </w:rPr>
        <w:t>.2.2. Подготовка и направление межведомственных запросов в иные органы (организации) о представлении документов (информации), необходимых для принятия решения о внесении изменений в лицензию на пользование недрами</w:t>
      </w:r>
    </w:p>
    <w:p w14:paraId="744A3B7F"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3.2.2.1. Основанием для начала административной процедуры является получение начальником Отдела служебной записки о необходимости направления межведомственных запросов в иные органы (организации) о представлении документов (информации), необходимых для принятия решения о предоставлении государственной услуги заявителю.</w:t>
      </w:r>
    </w:p>
    <w:p w14:paraId="5ED96F52" w14:textId="7406C792"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3.2.2.2. Содержание административных действий, входящих в состав административной процедуры, продолжительность и (или) максимальный срок </w:t>
      </w:r>
      <w:r w:rsidR="00E07666">
        <w:rPr>
          <w:rFonts w:ascii="Times New Roman" w:hAnsi="Times New Roman"/>
          <w:sz w:val="24"/>
          <w:szCs w:val="24"/>
        </w:rPr>
        <w:br/>
      </w:r>
      <w:r w:rsidRPr="00413C3C">
        <w:rPr>
          <w:rFonts w:ascii="Times New Roman" w:hAnsi="Times New Roman"/>
          <w:sz w:val="24"/>
          <w:szCs w:val="24"/>
        </w:rPr>
        <w:t>их выполнения:</w:t>
      </w:r>
    </w:p>
    <w:p w14:paraId="5690841D"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Межведомственные запросы направляются в следующие органы:</w:t>
      </w:r>
    </w:p>
    <w:p w14:paraId="012938E3" w14:textId="77777777" w:rsidR="00D10EBD" w:rsidRPr="006D49FD" w:rsidRDefault="00D10EBD" w:rsidP="00D10EBD">
      <w:pPr>
        <w:pStyle w:val="a3"/>
        <w:ind w:firstLine="709"/>
        <w:jc w:val="both"/>
        <w:rPr>
          <w:rFonts w:ascii="Times New Roman" w:hAnsi="Times New Roman"/>
          <w:sz w:val="24"/>
          <w:szCs w:val="24"/>
        </w:rPr>
      </w:pPr>
      <w:r w:rsidRPr="006D49FD">
        <w:rPr>
          <w:rFonts w:ascii="Times New Roman" w:hAnsi="Times New Roman"/>
          <w:sz w:val="24"/>
          <w:szCs w:val="24"/>
        </w:rPr>
        <w:t>Министерство обороны Российской Федерации</w:t>
      </w:r>
      <w:r w:rsidRPr="006D49FD">
        <w:t xml:space="preserve"> </w:t>
      </w:r>
      <w:r w:rsidRPr="006D49FD">
        <w:rPr>
          <w:rFonts w:ascii="Times New Roman" w:hAnsi="Times New Roman"/>
          <w:sz w:val="24"/>
          <w:szCs w:val="24"/>
        </w:rPr>
        <w:t>в отношении наличия или отсутствия возможности возникновения угрозы обороне страны в случае предоставления права пользования участком недр заявителю;</w:t>
      </w:r>
    </w:p>
    <w:p w14:paraId="2578029B" w14:textId="77777777" w:rsidR="00D10EBD" w:rsidRPr="006D49FD" w:rsidRDefault="00D10EBD" w:rsidP="00D10EBD">
      <w:pPr>
        <w:pStyle w:val="a3"/>
        <w:ind w:firstLine="709"/>
        <w:jc w:val="both"/>
        <w:rPr>
          <w:rFonts w:ascii="Times New Roman" w:hAnsi="Times New Roman"/>
          <w:sz w:val="24"/>
          <w:szCs w:val="24"/>
        </w:rPr>
      </w:pPr>
      <w:r w:rsidRPr="006D49FD">
        <w:rPr>
          <w:rFonts w:ascii="Times New Roman" w:hAnsi="Times New Roman"/>
          <w:sz w:val="24"/>
          <w:szCs w:val="24"/>
        </w:rPr>
        <w:t>Федеральная служба безопасности Российской Федерации в отношении наличия или отсутствия земельных участков из состава земель безопасности в границах участка недр, планируемого к предоставлению в пользование, а также в отношении наличия или отсутствия возможности возникновения угрозы безопасности государства в случае предоставления права пользования участком недр заявителю;</w:t>
      </w:r>
    </w:p>
    <w:p w14:paraId="0808B93F" w14:textId="77777777" w:rsidR="00D10EBD" w:rsidRPr="006D49FD" w:rsidRDefault="00D10EBD" w:rsidP="00D10EBD">
      <w:pPr>
        <w:pStyle w:val="a3"/>
        <w:ind w:firstLine="709"/>
        <w:jc w:val="both"/>
        <w:rPr>
          <w:rFonts w:ascii="Times New Roman" w:hAnsi="Times New Roman"/>
          <w:sz w:val="24"/>
          <w:szCs w:val="24"/>
        </w:rPr>
      </w:pPr>
      <w:r w:rsidRPr="006D49FD">
        <w:rPr>
          <w:rFonts w:ascii="Times New Roman" w:hAnsi="Times New Roman"/>
          <w:sz w:val="24"/>
          <w:szCs w:val="24"/>
        </w:rPr>
        <w:t>Казначейство России (в случае внесений изменений в лицензию на пользование недрами в случае продления срока пользования участком недр запрашивается документ, подтверждающий факт уплаты государственной пошлины в соответствии с пунктом 92 части 1 статьи 333.33 Налогового кодекса Российской Федерации).</w:t>
      </w:r>
    </w:p>
    <w:p w14:paraId="51B7690F" w14:textId="77777777" w:rsidR="00D10EBD" w:rsidRPr="006D49FD" w:rsidRDefault="00D10EBD" w:rsidP="00D10EBD">
      <w:pPr>
        <w:pStyle w:val="a3"/>
        <w:ind w:firstLine="709"/>
        <w:jc w:val="both"/>
        <w:rPr>
          <w:rFonts w:ascii="Times New Roman" w:hAnsi="Times New Roman"/>
          <w:sz w:val="24"/>
          <w:szCs w:val="24"/>
        </w:rPr>
      </w:pPr>
      <w:r w:rsidRPr="006D49FD">
        <w:rPr>
          <w:rFonts w:ascii="Times New Roman" w:hAnsi="Times New Roman"/>
          <w:sz w:val="24"/>
          <w:szCs w:val="24"/>
        </w:rPr>
        <w:t xml:space="preserve">ФНС России (запрашиваются выписка из ЕГРЮЛ, выписка из ЕГРИП); </w:t>
      </w:r>
    </w:p>
    <w:p w14:paraId="04464B5E" w14:textId="77777777" w:rsidR="00D10EBD" w:rsidRPr="006D49FD" w:rsidRDefault="00D10EBD" w:rsidP="00D10EBD">
      <w:pPr>
        <w:pStyle w:val="a3"/>
        <w:ind w:firstLine="709"/>
        <w:jc w:val="both"/>
        <w:rPr>
          <w:rFonts w:ascii="Times New Roman" w:hAnsi="Times New Roman"/>
          <w:sz w:val="24"/>
          <w:szCs w:val="24"/>
        </w:rPr>
      </w:pPr>
      <w:r w:rsidRPr="006D49FD">
        <w:rPr>
          <w:rFonts w:ascii="Times New Roman" w:hAnsi="Times New Roman"/>
          <w:sz w:val="24"/>
          <w:szCs w:val="24"/>
        </w:rPr>
        <w:t>КГА (запрашивается информация о зонах с особыми условиями использования территории и ограничениях в использовании земельных участков и объектов капитального строительства в границах таких зон);</w:t>
      </w:r>
    </w:p>
    <w:p w14:paraId="17C607F4" w14:textId="77777777" w:rsidR="00D10EBD" w:rsidRPr="006D49FD" w:rsidRDefault="00D10EBD" w:rsidP="00D10EBD">
      <w:pPr>
        <w:pStyle w:val="a3"/>
        <w:ind w:firstLine="709"/>
        <w:jc w:val="both"/>
        <w:rPr>
          <w:rFonts w:ascii="Times New Roman" w:hAnsi="Times New Roman"/>
          <w:sz w:val="24"/>
          <w:szCs w:val="24"/>
          <w:lang w:eastAsia="ar-SA"/>
        </w:rPr>
      </w:pPr>
      <w:r w:rsidRPr="006D49FD">
        <w:rPr>
          <w:rFonts w:ascii="Times New Roman" w:hAnsi="Times New Roman"/>
          <w:sz w:val="24"/>
          <w:szCs w:val="24"/>
        </w:rPr>
        <w:t xml:space="preserve">КЭИО (запрашивается </w:t>
      </w:r>
      <w:r w:rsidRPr="006D49FD">
        <w:rPr>
          <w:rFonts w:ascii="Times New Roman" w:hAnsi="Times New Roman"/>
          <w:bCs/>
          <w:sz w:val="24"/>
          <w:szCs w:val="24"/>
        </w:rPr>
        <w:t xml:space="preserve">информация </w:t>
      </w:r>
      <w:r w:rsidRPr="006D49FD">
        <w:rPr>
          <w:rFonts w:ascii="Times New Roman" w:hAnsi="Times New Roman"/>
          <w:sz w:val="24"/>
          <w:szCs w:val="24"/>
        </w:rPr>
        <w:t xml:space="preserve">о зонах с особыми условиями использования территории и ограничениях в использовании </w:t>
      </w:r>
      <w:r>
        <w:rPr>
          <w:rFonts w:ascii="Times New Roman" w:hAnsi="Times New Roman"/>
          <w:sz w:val="24"/>
          <w:szCs w:val="24"/>
        </w:rPr>
        <w:t xml:space="preserve">земельного </w:t>
      </w:r>
      <w:r w:rsidRPr="006D49FD">
        <w:rPr>
          <w:rFonts w:ascii="Times New Roman" w:hAnsi="Times New Roman"/>
          <w:sz w:val="24"/>
          <w:szCs w:val="24"/>
        </w:rPr>
        <w:t>участка, связанных с наличием сетей инженерно-технического обеспечения);</w:t>
      </w:r>
    </w:p>
    <w:p w14:paraId="232BD4F6" w14:textId="517D5D78" w:rsidR="00D10EBD" w:rsidRPr="006D49FD" w:rsidRDefault="00D10EBD" w:rsidP="00D10EBD">
      <w:pPr>
        <w:ind w:firstLine="709"/>
        <w:jc w:val="both"/>
        <w:rPr>
          <w:sz w:val="24"/>
          <w:szCs w:val="24"/>
          <w:lang w:eastAsia="en-US"/>
        </w:rPr>
      </w:pPr>
      <w:r w:rsidRPr="006D49FD">
        <w:rPr>
          <w:sz w:val="24"/>
          <w:szCs w:val="24"/>
          <w:lang w:eastAsia="en-US"/>
        </w:rPr>
        <w:t xml:space="preserve">КС </w:t>
      </w:r>
      <w:r w:rsidRPr="006D49FD">
        <w:rPr>
          <w:sz w:val="24"/>
          <w:szCs w:val="24"/>
        </w:rPr>
        <w:t xml:space="preserve">(запрашивается </w:t>
      </w:r>
      <w:r w:rsidRPr="006D49FD">
        <w:rPr>
          <w:bCs/>
          <w:sz w:val="24"/>
          <w:szCs w:val="24"/>
        </w:rPr>
        <w:t>информация</w:t>
      </w:r>
      <w:r w:rsidRPr="006D49FD">
        <w:rPr>
          <w:sz w:val="24"/>
          <w:szCs w:val="24"/>
        </w:rPr>
        <w:t xml:space="preserve"> о </w:t>
      </w:r>
      <w:r w:rsidRPr="00720270">
        <w:rPr>
          <w:sz w:val="24"/>
          <w:szCs w:val="24"/>
        </w:rPr>
        <w:t xml:space="preserve">возможности </w:t>
      </w:r>
      <w:r w:rsidR="00D50D35" w:rsidRPr="00720270">
        <w:rPr>
          <w:sz w:val="24"/>
          <w:szCs w:val="24"/>
        </w:rPr>
        <w:t>реализации планируемого строительства</w:t>
      </w:r>
      <w:r w:rsidRPr="00720270">
        <w:rPr>
          <w:sz w:val="24"/>
          <w:szCs w:val="24"/>
        </w:rPr>
        <w:t xml:space="preserve"> на испрашиваемом участке недр, в том числе с</w:t>
      </w:r>
      <w:r w:rsidRPr="006D49FD">
        <w:rPr>
          <w:sz w:val="24"/>
          <w:szCs w:val="24"/>
        </w:rPr>
        <w:t xml:space="preserve"> учетом планов </w:t>
      </w:r>
      <w:r w:rsidR="00E07666">
        <w:rPr>
          <w:sz w:val="24"/>
          <w:szCs w:val="24"/>
        </w:rPr>
        <w:br/>
      </w:r>
      <w:r w:rsidRPr="006D49FD">
        <w:rPr>
          <w:sz w:val="24"/>
          <w:szCs w:val="24"/>
        </w:rPr>
        <w:t>по архитектурно-строительному проектированию и строительству метрополитена);</w:t>
      </w:r>
    </w:p>
    <w:p w14:paraId="6395B97B" w14:textId="4C6E0063" w:rsidR="00D10EBD" w:rsidRPr="00CC1B53" w:rsidRDefault="00D10EBD" w:rsidP="00D10EBD">
      <w:pPr>
        <w:ind w:firstLine="709"/>
        <w:jc w:val="both"/>
        <w:rPr>
          <w:sz w:val="24"/>
          <w:szCs w:val="24"/>
        </w:rPr>
      </w:pPr>
      <w:r w:rsidRPr="006D49FD">
        <w:rPr>
          <w:sz w:val="24"/>
          <w:szCs w:val="24"/>
        </w:rPr>
        <w:t xml:space="preserve">КТ (запрашивается </w:t>
      </w:r>
      <w:r w:rsidRPr="006D49FD">
        <w:rPr>
          <w:bCs/>
          <w:sz w:val="24"/>
          <w:szCs w:val="24"/>
        </w:rPr>
        <w:t>информация</w:t>
      </w:r>
      <w:r w:rsidRPr="006D49FD">
        <w:rPr>
          <w:sz w:val="24"/>
          <w:szCs w:val="24"/>
        </w:rPr>
        <w:t xml:space="preserve"> о наличии и плановом развитии на испрашиваемом участке недр маршрутов движения наземного городского пассажирского транспорта общего пользования, объектов путевого хозяйства городского наземного электрического транспорта, объектов инфраструктуры ГУП «Петербургский метрополитен» </w:t>
      </w:r>
      <w:r w:rsidR="00E07666">
        <w:rPr>
          <w:sz w:val="24"/>
          <w:szCs w:val="24"/>
        </w:rPr>
        <w:br/>
      </w:r>
      <w:r w:rsidRPr="006D49FD">
        <w:rPr>
          <w:sz w:val="24"/>
          <w:szCs w:val="24"/>
        </w:rPr>
        <w:t>и установленных в их отношении зон с особыми условиями использования, а также объектов транспортной инфраструктуры, находящихся</w:t>
      </w:r>
      <w:r w:rsidRPr="00CC1B53">
        <w:rPr>
          <w:sz w:val="24"/>
          <w:szCs w:val="24"/>
        </w:rPr>
        <w:t xml:space="preserve"> в ведении СПб ГКУ «Агентство внешнего транспорта»</w:t>
      </w:r>
      <w:r>
        <w:rPr>
          <w:sz w:val="24"/>
          <w:szCs w:val="24"/>
        </w:rPr>
        <w:t>)</w:t>
      </w:r>
      <w:r w:rsidRPr="00CC1B53">
        <w:rPr>
          <w:sz w:val="24"/>
          <w:szCs w:val="24"/>
        </w:rPr>
        <w:t>.</w:t>
      </w:r>
    </w:p>
    <w:p w14:paraId="01F994E8" w14:textId="77777777" w:rsidR="00D10EBD" w:rsidRPr="00413C3C" w:rsidRDefault="00D10EBD" w:rsidP="00D10EBD">
      <w:pPr>
        <w:pStyle w:val="a3"/>
        <w:ind w:firstLine="709"/>
        <w:jc w:val="both"/>
        <w:rPr>
          <w:rFonts w:ascii="Times New Roman" w:hAnsi="Times New Roman"/>
          <w:sz w:val="24"/>
          <w:szCs w:val="24"/>
        </w:rPr>
      </w:pPr>
      <w:r w:rsidRPr="00CC1B53">
        <w:rPr>
          <w:rFonts w:ascii="Times New Roman" w:hAnsi="Times New Roman"/>
          <w:sz w:val="24"/>
          <w:szCs w:val="24"/>
        </w:rPr>
        <w:t>Должностное лицо Отдела, ответственное за подготовку</w:t>
      </w:r>
      <w:r w:rsidRPr="00413C3C">
        <w:rPr>
          <w:rFonts w:ascii="Times New Roman" w:hAnsi="Times New Roman"/>
          <w:sz w:val="24"/>
          <w:szCs w:val="24"/>
        </w:rPr>
        <w:t xml:space="preserve"> и направление межведомственных запросов, в срок, не превышающий один рабочий день со дня получения документов, необходимых для предоставления государственной услуги:</w:t>
      </w:r>
    </w:p>
    <w:p w14:paraId="5ED22700" w14:textId="6129E569"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готовит проекты межведомственных запросов в адрес государственных органов, указанных в</w:t>
      </w:r>
      <w:r w:rsidRPr="00413C3C">
        <w:rPr>
          <w:sz w:val="24"/>
          <w:szCs w:val="24"/>
        </w:rPr>
        <w:t xml:space="preserve"> </w:t>
      </w:r>
      <w:r w:rsidRPr="00413C3C">
        <w:rPr>
          <w:rFonts w:ascii="Times New Roman" w:hAnsi="Times New Roman"/>
          <w:sz w:val="24"/>
          <w:szCs w:val="24"/>
        </w:rPr>
        <w:t xml:space="preserve">пункте 3.2.2.2, при этом конкретный перечень органов, в адрес которых готовятся межведомственные запросы, определяется исходя из самостоятельно представленных заявителем документов, поименованных в </w:t>
      </w:r>
      <w:hyperlink w:anchor="P320" w:history="1">
        <w:r w:rsidRPr="00413C3C">
          <w:rPr>
            <w:rFonts w:ascii="Times New Roman" w:hAnsi="Times New Roman"/>
            <w:sz w:val="24"/>
            <w:szCs w:val="24"/>
          </w:rPr>
          <w:t>пункте 2.7.2</w:t>
        </w:r>
      </w:hyperlink>
      <w:r w:rsidRPr="00413C3C">
        <w:rPr>
          <w:rFonts w:ascii="Times New Roman" w:hAnsi="Times New Roman"/>
          <w:sz w:val="24"/>
          <w:szCs w:val="24"/>
        </w:rPr>
        <w:t xml:space="preserve"> настоящего Административного регламента. Подготовленные межведомственные запросы должны соответствовать требованиям, установленным </w:t>
      </w:r>
      <w:hyperlink r:id="rId56" w:history="1">
        <w:r w:rsidRPr="00413C3C">
          <w:rPr>
            <w:rFonts w:ascii="Times New Roman" w:hAnsi="Times New Roman"/>
            <w:sz w:val="24"/>
            <w:szCs w:val="24"/>
          </w:rPr>
          <w:t>статьей 7.2</w:t>
        </w:r>
      </w:hyperlink>
      <w:r w:rsidRPr="00413C3C">
        <w:rPr>
          <w:rFonts w:ascii="Times New Roman" w:hAnsi="Times New Roman"/>
          <w:sz w:val="24"/>
          <w:szCs w:val="24"/>
        </w:rPr>
        <w:t xml:space="preserve"> Федерального закона № 210-ФЗ, и содержать сведения, предусмотренные </w:t>
      </w:r>
      <w:hyperlink r:id="rId57" w:history="1">
        <w:r w:rsidRPr="00413C3C">
          <w:rPr>
            <w:rFonts w:ascii="Times New Roman" w:hAnsi="Times New Roman"/>
            <w:sz w:val="24"/>
            <w:szCs w:val="24"/>
          </w:rPr>
          <w:t>пунктом 2.2</w:t>
        </w:r>
      </w:hyperlink>
      <w:r w:rsidRPr="00413C3C">
        <w:rPr>
          <w:rFonts w:ascii="Times New Roman" w:hAnsi="Times New Roman"/>
          <w:sz w:val="24"/>
          <w:szCs w:val="24"/>
        </w:rPr>
        <w:t xml:space="preserve"> Порядка межведомственного информационного взаимодействия;</w:t>
      </w:r>
    </w:p>
    <w:p w14:paraId="3F2F16F9"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направляет межведомственные запросы в адрес государственных органов, указанных в </w:t>
      </w:r>
      <w:hyperlink w:anchor="P648" w:history="1">
        <w:r w:rsidRPr="00413C3C">
          <w:rPr>
            <w:rFonts w:ascii="Times New Roman" w:hAnsi="Times New Roman"/>
            <w:sz w:val="24"/>
            <w:szCs w:val="24"/>
          </w:rPr>
          <w:t>пункте</w:t>
        </w:r>
      </w:hyperlink>
      <w:r w:rsidRPr="00413C3C">
        <w:rPr>
          <w:rFonts w:ascii="Times New Roman" w:hAnsi="Times New Roman"/>
          <w:sz w:val="24"/>
          <w:szCs w:val="24"/>
        </w:rPr>
        <w:t xml:space="preserve"> 3.2.2.2, посредством ЭКДЛ.</w:t>
      </w:r>
    </w:p>
    <w:p w14:paraId="0C91357D" w14:textId="1936692E"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lastRenderedPageBreak/>
        <w:t xml:space="preserve">Межведомственные запросы, направляемые посредством ЭКДЛ, формируются </w:t>
      </w:r>
      <w:r w:rsidR="00E07666">
        <w:rPr>
          <w:rFonts w:ascii="Times New Roman" w:hAnsi="Times New Roman"/>
          <w:sz w:val="24"/>
          <w:szCs w:val="24"/>
        </w:rPr>
        <w:br/>
      </w:r>
      <w:r w:rsidRPr="00413C3C">
        <w:rPr>
          <w:rFonts w:ascii="Times New Roman" w:hAnsi="Times New Roman"/>
          <w:sz w:val="24"/>
          <w:szCs w:val="24"/>
        </w:rPr>
        <w:t xml:space="preserve">в электронном виде и подписываются электронной подписью должностного лица Комитета, ответственного за подготовку и направление межведомственных запросов. Днем направления межведомственных запросов в данном случае считается дата документа </w:t>
      </w:r>
      <w:r w:rsidR="00E07666">
        <w:rPr>
          <w:rFonts w:ascii="Times New Roman" w:hAnsi="Times New Roman"/>
          <w:sz w:val="24"/>
          <w:szCs w:val="24"/>
        </w:rPr>
        <w:br/>
      </w:r>
      <w:r w:rsidRPr="00413C3C">
        <w:rPr>
          <w:rFonts w:ascii="Times New Roman" w:hAnsi="Times New Roman"/>
          <w:sz w:val="24"/>
          <w:szCs w:val="24"/>
        </w:rPr>
        <w:t>с межведомственными запросами, зарегистрированными в ЭКДЛ.</w:t>
      </w:r>
    </w:p>
    <w:p w14:paraId="39BDA685" w14:textId="0A679B00"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Должностное лицо Отдела, ответственное за подготовку и направление межведомственных запросов, вправе направлять межведомственные запросы </w:t>
      </w:r>
      <w:r w:rsidR="00E07666">
        <w:rPr>
          <w:rFonts w:ascii="Times New Roman" w:hAnsi="Times New Roman"/>
          <w:sz w:val="24"/>
          <w:szCs w:val="24"/>
        </w:rPr>
        <w:br/>
      </w:r>
      <w:r w:rsidRPr="00413C3C">
        <w:rPr>
          <w:rFonts w:ascii="Times New Roman" w:hAnsi="Times New Roman"/>
          <w:sz w:val="24"/>
          <w:szCs w:val="24"/>
        </w:rPr>
        <w:t>по электронной почте. Днем направления межведомственных запросов в этом случае считается дата отправки документа с межведомственными запросами по электронной почте.</w:t>
      </w:r>
    </w:p>
    <w:p w14:paraId="3BAA194E"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В случае если межведомственное электронное взаимодействие по техническим причинам не может быть реализовано при рассмотрении документов о предоставлении государственной услуги, применяется Порядок межведомственного информационного взаимодействия.</w:t>
      </w:r>
    </w:p>
    <w:p w14:paraId="079988C6"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Датой получения ответа на межведомственные запросы является дата поступления такого ответа в распоряжение Комитета.</w:t>
      </w:r>
    </w:p>
    <w:p w14:paraId="2820D9B1" w14:textId="3A748ABD" w:rsidR="00D10EBD" w:rsidRPr="00413C3C" w:rsidRDefault="00D10EBD" w:rsidP="00D10EBD">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Заявитель информируется о направлении межведомственных запросов с учетом представления заявителю сведений о составе межведомственных запросов (наименование и состав запрашиваемых сведений о заявителе, а также о третьих лицах), наименовании государственных органов или организаций, в которые направлены запросы, и сроке предоставления ответа на запрос, в соответствии с пунктом 2.17.3 настоящего Административного регламента.</w:t>
      </w:r>
    </w:p>
    <w:p w14:paraId="0F4C12E7" w14:textId="77777777" w:rsidR="00D10EBD" w:rsidRPr="00413C3C" w:rsidRDefault="00D10EBD" w:rsidP="00D10EBD">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Должностное лицо Отдела, ответственное за подготовку и направление межведомственных запросов, в сроки, не превышающие указанные в настоящем пункте Административного регламента со дня направления межведомственных запросов:</w:t>
      </w:r>
    </w:p>
    <w:p w14:paraId="747DD2D9" w14:textId="7D06B786"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получает, распечатывает, регистрирует и приобщает поступившие ответы </w:t>
      </w:r>
      <w:r w:rsidR="00E07666">
        <w:rPr>
          <w:rFonts w:ascii="Times New Roman" w:hAnsi="Times New Roman"/>
          <w:sz w:val="24"/>
          <w:szCs w:val="24"/>
        </w:rPr>
        <w:br/>
      </w:r>
      <w:r w:rsidRPr="00413C3C">
        <w:rPr>
          <w:rFonts w:ascii="Times New Roman" w:hAnsi="Times New Roman"/>
          <w:sz w:val="24"/>
          <w:szCs w:val="24"/>
        </w:rPr>
        <w:t xml:space="preserve">на межведомственные запросы к документам, указанным в </w:t>
      </w:r>
      <w:hyperlink w:anchor="P253" w:history="1">
        <w:r w:rsidRPr="00413C3C">
          <w:rPr>
            <w:rFonts w:ascii="Times New Roman" w:hAnsi="Times New Roman"/>
            <w:sz w:val="24"/>
            <w:szCs w:val="24"/>
          </w:rPr>
          <w:t>пункте 2.6.2</w:t>
        </w:r>
      </w:hyperlink>
      <w:r w:rsidRPr="00413C3C">
        <w:rPr>
          <w:rFonts w:ascii="Times New Roman" w:hAnsi="Times New Roman"/>
          <w:sz w:val="24"/>
          <w:szCs w:val="24"/>
        </w:rPr>
        <w:t xml:space="preserve"> настоящего Административного регламента (в случае получения хотя бы одного ответа </w:t>
      </w:r>
      <w:r w:rsidR="00E07666">
        <w:rPr>
          <w:rFonts w:ascii="Times New Roman" w:hAnsi="Times New Roman"/>
          <w:sz w:val="24"/>
          <w:szCs w:val="24"/>
        </w:rPr>
        <w:br/>
      </w:r>
      <w:r w:rsidRPr="00413C3C">
        <w:rPr>
          <w:rFonts w:ascii="Times New Roman" w:hAnsi="Times New Roman"/>
          <w:sz w:val="24"/>
          <w:szCs w:val="24"/>
        </w:rPr>
        <w:t>на направленные межведомственные запросы);</w:t>
      </w:r>
    </w:p>
    <w:p w14:paraId="1A0ED21C" w14:textId="41D2FC37" w:rsidR="00D10EBD" w:rsidRPr="00EC0EE6" w:rsidRDefault="00D10EBD" w:rsidP="00D10EBD">
      <w:pPr>
        <w:pStyle w:val="a3"/>
        <w:ind w:firstLine="709"/>
        <w:jc w:val="both"/>
        <w:rPr>
          <w:rFonts w:ascii="Times New Roman" w:hAnsi="Times New Roman"/>
          <w:sz w:val="24"/>
          <w:szCs w:val="24"/>
        </w:rPr>
      </w:pPr>
      <w:r w:rsidRPr="00EC0EE6">
        <w:rPr>
          <w:rFonts w:ascii="Times New Roman" w:hAnsi="Times New Roman"/>
          <w:sz w:val="24"/>
          <w:szCs w:val="24"/>
        </w:rPr>
        <w:t>готовит и подписывает служебную записку на имя начальника Отдела об отсутствии ответов на направленные межведомственные запросы (в случае если не получен хотя бы один ответ на направленные межведомственные запросы).</w:t>
      </w:r>
    </w:p>
    <w:p w14:paraId="459F38A4" w14:textId="2822E96F" w:rsidR="00D10EBD" w:rsidRPr="00EC0EE6" w:rsidRDefault="00D10EBD" w:rsidP="00D10EBD">
      <w:pPr>
        <w:pStyle w:val="a3"/>
        <w:ind w:firstLine="709"/>
        <w:jc w:val="both"/>
        <w:rPr>
          <w:rFonts w:ascii="Times New Roman" w:hAnsi="Times New Roman"/>
          <w:sz w:val="24"/>
          <w:szCs w:val="24"/>
        </w:rPr>
      </w:pPr>
      <w:r w:rsidRPr="00EC0EE6">
        <w:rPr>
          <w:rFonts w:ascii="Times New Roman" w:hAnsi="Times New Roman"/>
          <w:sz w:val="24"/>
          <w:szCs w:val="24"/>
        </w:rPr>
        <w:t xml:space="preserve">Если ответ на межведомственный электронный запрос не получен от органа </w:t>
      </w:r>
      <w:r w:rsidR="00E07666">
        <w:rPr>
          <w:rFonts w:ascii="Times New Roman" w:hAnsi="Times New Roman"/>
          <w:sz w:val="24"/>
          <w:szCs w:val="24"/>
        </w:rPr>
        <w:br/>
      </w:r>
      <w:r w:rsidRPr="00EC0EE6">
        <w:rPr>
          <w:rFonts w:ascii="Times New Roman" w:hAnsi="Times New Roman"/>
          <w:sz w:val="24"/>
          <w:szCs w:val="24"/>
        </w:rPr>
        <w:t xml:space="preserve">в течение установленного времени, должностное лицо Отдела, ответственное за подготовку и направление межведомственных запросов информирует об этом орган, своевременно </w:t>
      </w:r>
      <w:r w:rsidR="00E07666">
        <w:rPr>
          <w:rFonts w:ascii="Times New Roman" w:hAnsi="Times New Roman"/>
          <w:sz w:val="24"/>
          <w:szCs w:val="24"/>
        </w:rPr>
        <w:br/>
      </w:r>
      <w:r w:rsidRPr="00EC0EE6">
        <w:rPr>
          <w:rFonts w:ascii="Times New Roman" w:hAnsi="Times New Roman"/>
          <w:sz w:val="24"/>
          <w:szCs w:val="24"/>
        </w:rPr>
        <w:t>не представляющий ответ на межведомственный запрос.</w:t>
      </w:r>
    </w:p>
    <w:p w14:paraId="084CB576" w14:textId="77777777" w:rsidR="00D10EBD" w:rsidRPr="00EC0EE6" w:rsidRDefault="00D10EBD" w:rsidP="00D10EBD">
      <w:pPr>
        <w:pStyle w:val="a3"/>
        <w:ind w:firstLine="709"/>
        <w:jc w:val="both"/>
        <w:rPr>
          <w:rFonts w:ascii="Times New Roman" w:hAnsi="Times New Roman"/>
          <w:sz w:val="24"/>
          <w:szCs w:val="24"/>
        </w:rPr>
      </w:pPr>
      <w:r w:rsidRPr="00EC0EE6">
        <w:rPr>
          <w:rFonts w:ascii="Times New Roman" w:hAnsi="Times New Roman"/>
          <w:sz w:val="24"/>
          <w:szCs w:val="24"/>
        </w:rPr>
        <w:t>Информация о нарушении сроков ответа направляется на официальные адреса электронной почты указанных органов государственной власти Санкт-Петербурга, ФНС России, Казначейства России, предназначенные для направления межведомственных запросов и получения ответов на межведомственные запросы.</w:t>
      </w:r>
    </w:p>
    <w:p w14:paraId="01DA2718" w14:textId="77777777" w:rsidR="00D10EBD" w:rsidRPr="00740AE8" w:rsidRDefault="00D10EBD" w:rsidP="00D10EBD">
      <w:pPr>
        <w:pStyle w:val="a3"/>
        <w:ind w:firstLine="709"/>
        <w:jc w:val="both"/>
        <w:rPr>
          <w:rFonts w:ascii="Times New Roman" w:hAnsi="Times New Roman"/>
          <w:sz w:val="24"/>
          <w:szCs w:val="24"/>
        </w:rPr>
      </w:pPr>
      <w:r w:rsidRPr="00740AE8">
        <w:rPr>
          <w:rFonts w:ascii="Times New Roman" w:hAnsi="Times New Roman"/>
          <w:sz w:val="24"/>
          <w:szCs w:val="24"/>
        </w:rPr>
        <w:t>Продолжительность выполнения административных действий, входящих в состав административной процедуры:</w:t>
      </w:r>
    </w:p>
    <w:p w14:paraId="291A722D" w14:textId="77777777" w:rsidR="00D10EBD" w:rsidRPr="00740AE8" w:rsidRDefault="00D10EBD" w:rsidP="00D10EBD">
      <w:pPr>
        <w:pStyle w:val="a3"/>
        <w:ind w:firstLine="709"/>
        <w:jc w:val="both"/>
        <w:rPr>
          <w:rFonts w:ascii="Times New Roman" w:hAnsi="Times New Roman"/>
          <w:sz w:val="24"/>
          <w:szCs w:val="24"/>
        </w:rPr>
      </w:pPr>
      <w:r w:rsidRPr="00740AE8">
        <w:rPr>
          <w:rFonts w:ascii="Times New Roman" w:hAnsi="Times New Roman"/>
          <w:sz w:val="24"/>
          <w:szCs w:val="24"/>
        </w:rPr>
        <w:t>подготовка и направление межведомственных запросов в иные органы (организации) – один рабочий день;</w:t>
      </w:r>
    </w:p>
    <w:p w14:paraId="769AF380" w14:textId="66B30B5B" w:rsidR="00D10EBD" w:rsidRPr="00B653CE" w:rsidRDefault="00D10EBD" w:rsidP="00D10EBD">
      <w:pPr>
        <w:pStyle w:val="ConsPlusNormal"/>
        <w:ind w:firstLine="709"/>
        <w:jc w:val="both"/>
        <w:rPr>
          <w:rFonts w:ascii="Times New Roman" w:hAnsi="Times New Roman" w:cs="Times New Roman"/>
          <w:sz w:val="24"/>
          <w:szCs w:val="24"/>
        </w:rPr>
      </w:pPr>
      <w:r w:rsidRPr="00740AE8">
        <w:rPr>
          <w:rFonts w:ascii="Times New Roman" w:hAnsi="Times New Roman" w:cs="Times New Roman"/>
          <w:sz w:val="24"/>
          <w:szCs w:val="24"/>
        </w:rPr>
        <w:t xml:space="preserve">получение ответов на запросы: от Росреестра – 3 (три) рабочих дня, </w:t>
      </w:r>
      <w:r w:rsidR="00E07666">
        <w:rPr>
          <w:rFonts w:ascii="Times New Roman" w:hAnsi="Times New Roman" w:cs="Times New Roman"/>
          <w:sz w:val="24"/>
          <w:szCs w:val="24"/>
        </w:rPr>
        <w:br/>
      </w:r>
      <w:r w:rsidRPr="00740AE8">
        <w:rPr>
          <w:rFonts w:ascii="Times New Roman" w:hAnsi="Times New Roman" w:cs="Times New Roman"/>
          <w:sz w:val="24"/>
          <w:szCs w:val="24"/>
        </w:rPr>
        <w:t>от исполнительных органов государственной власти Санкт-Петербурга – 5 (пять) рабочих дней, от ФНС России и Казначейства России – 2 (два) рабочих</w:t>
      </w:r>
      <w:r w:rsidRPr="00B55B63">
        <w:rPr>
          <w:rFonts w:ascii="Times New Roman" w:hAnsi="Times New Roman" w:cs="Times New Roman"/>
          <w:sz w:val="24"/>
          <w:szCs w:val="24"/>
        </w:rPr>
        <w:t xml:space="preserve"> дня, </w:t>
      </w:r>
      <w:r w:rsidRPr="00BB4EAA">
        <w:rPr>
          <w:rFonts w:ascii="Times New Roman" w:hAnsi="Times New Roman" w:cs="Times New Roman"/>
          <w:sz w:val="24"/>
          <w:szCs w:val="24"/>
        </w:rPr>
        <w:t xml:space="preserve">от Министерства </w:t>
      </w:r>
      <w:r w:rsidRPr="00B653CE">
        <w:rPr>
          <w:rFonts w:ascii="Times New Roman" w:hAnsi="Times New Roman" w:cs="Times New Roman"/>
          <w:sz w:val="24"/>
          <w:szCs w:val="24"/>
        </w:rPr>
        <w:t>обороны Российской Федерации</w:t>
      </w:r>
      <w:r w:rsidRPr="00B653CE">
        <w:t xml:space="preserve"> и </w:t>
      </w:r>
      <w:r w:rsidRPr="00B653CE">
        <w:rPr>
          <w:rFonts w:ascii="Times New Roman" w:hAnsi="Times New Roman" w:cs="Times New Roman"/>
          <w:sz w:val="24"/>
          <w:szCs w:val="24"/>
        </w:rPr>
        <w:t>Федеральной службы безопасности Российской Федерации – 5 (пять) рабочих дня.</w:t>
      </w:r>
    </w:p>
    <w:p w14:paraId="317C6D76" w14:textId="77777777" w:rsidR="00D10EBD" w:rsidRPr="00B653CE" w:rsidRDefault="00D10EBD" w:rsidP="00D10EBD">
      <w:pPr>
        <w:pStyle w:val="ConsPlusNormal"/>
        <w:ind w:firstLine="709"/>
        <w:jc w:val="both"/>
        <w:rPr>
          <w:rFonts w:ascii="Times New Roman" w:hAnsi="Times New Roman" w:cs="Times New Roman"/>
          <w:sz w:val="24"/>
          <w:szCs w:val="24"/>
        </w:rPr>
      </w:pPr>
      <w:r w:rsidRPr="00B653CE">
        <w:rPr>
          <w:rFonts w:ascii="Times New Roman" w:hAnsi="Times New Roman" w:cs="Times New Roman"/>
          <w:sz w:val="24"/>
          <w:szCs w:val="24"/>
        </w:rPr>
        <w:t>Максимальный срок осуществления административной процедуры – 6 (шесть) рабочих дня.</w:t>
      </w:r>
    </w:p>
    <w:p w14:paraId="0D801A5E" w14:textId="77777777" w:rsidR="00D10EBD" w:rsidRPr="00413C3C" w:rsidRDefault="00D10EBD" w:rsidP="00D10EBD">
      <w:pPr>
        <w:pStyle w:val="a3"/>
        <w:ind w:firstLine="709"/>
        <w:jc w:val="both"/>
        <w:rPr>
          <w:rFonts w:ascii="Times New Roman" w:hAnsi="Times New Roman"/>
          <w:sz w:val="24"/>
          <w:szCs w:val="24"/>
        </w:rPr>
      </w:pPr>
      <w:r w:rsidRPr="00B653CE">
        <w:rPr>
          <w:rFonts w:ascii="Times New Roman" w:hAnsi="Times New Roman"/>
          <w:sz w:val="24"/>
          <w:szCs w:val="24"/>
        </w:rPr>
        <w:t xml:space="preserve">3.2.2.3. Должностным лицом, ответственным за подготовку и направление межведомственных запросов при предоставлении настоящей государственной услуги, является должностное лицо Отдела, осуществляющее рассмотрение документов, </w:t>
      </w:r>
      <w:r w:rsidRPr="00B653CE">
        <w:rPr>
          <w:rFonts w:ascii="Times New Roman" w:hAnsi="Times New Roman"/>
          <w:sz w:val="24"/>
          <w:szCs w:val="24"/>
        </w:rPr>
        <w:lastRenderedPageBreak/>
        <w:t>необходимых для предоставления государственной</w:t>
      </w:r>
      <w:r w:rsidRPr="00413C3C">
        <w:rPr>
          <w:rFonts w:ascii="Times New Roman" w:hAnsi="Times New Roman"/>
          <w:sz w:val="24"/>
          <w:szCs w:val="24"/>
        </w:rPr>
        <w:t xml:space="preserve"> услуги, в рамках государственной услуги.</w:t>
      </w:r>
    </w:p>
    <w:p w14:paraId="06803B1A"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3.2.2.4. Критерием принятия решения в рамках данной административной процедуры является непредставление заявителем хотя бы одного документа из перечня, приведенного в </w:t>
      </w:r>
      <w:hyperlink w:anchor="P320" w:history="1">
        <w:r w:rsidRPr="00413C3C">
          <w:rPr>
            <w:rFonts w:ascii="Times New Roman" w:hAnsi="Times New Roman"/>
            <w:sz w:val="24"/>
            <w:szCs w:val="24"/>
          </w:rPr>
          <w:t>пункте 2.7.2</w:t>
        </w:r>
      </w:hyperlink>
      <w:r w:rsidRPr="00413C3C">
        <w:rPr>
          <w:rFonts w:ascii="Times New Roman" w:hAnsi="Times New Roman"/>
          <w:sz w:val="24"/>
          <w:szCs w:val="24"/>
        </w:rPr>
        <w:t xml:space="preserve"> настоящего Административного регламента.</w:t>
      </w:r>
    </w:p>
    <w:p w14:paraId="00681BB5"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3.2.2.5. Результат административной процедуры и порядок передачи результата.</w:t>
      </w:r>
    </w:p>
    <w:p w14:paraId="34FB9844" w14:textId="77777777" w:rsidR="00D10EBD" w:rsidRPr="00413C3C" w:rsidRDefault="00D10EBD" w:rsidP="00D10EBD">
      <w:pPr>
        <w:adjustRightInd w:val="0"/>
        <w:ind w:firstLine="709"/>
        <w:jc w:val="both"/>
        <w:rPr>
          <w:sz w:val="24"/>
          <w:szCs w:val="24"/>
          <w:lang w:eastAsia="en-US"/>
        </w:rPr>
      </w:pPr>
      <w:r w:rsidRPr="00413C3C">
        <w:rPr>
          <w:sz w:val="24"/>
          <w:szCs w:val="24"/>
          <w:lang w:eastAsia="en-US"/>
        </w:rPr>
        <w:t>Результатом административной процедуры является получение Комитетом документов и информации, которые находятся в распоряжении</w:t>
      </w:r>
      <w:r>
        <w:rPr>
          <w:sz w:val="24"/>
          <w:szCs w:val="24"/>
          <w:lang w:eastAsia="en-US"/>
        </w:rPr>
        <w:t xml:space="preserve"> государственных органов</w:t>
      </w:r>
      <w:r w:rsidRPr="00413C3C">
        <w:rPr>
          <w:sz w:val="24"/>
          <w:szCs w:val="24"/>
          <w:lang w:eastAsia="en-US"/>
        </w:rPr>
        <w:t xml:space="preserve">, указанных в </w:t>
      </w:r>
      <w:hyperlink r:id="rId58" w:history="1">
        <w:r w:rsidRPr="00413C3C">
          <w:rPr>
            <w:color w:val="000000" w:themeColor="text1"/>
            <w:sz w:val="24"/>
            <w:szCs w:val="24"/>
            <w:lang w:eastAsia="en-US"/>
          </w:rPr>
          <w:t>пункте 2.7</w:t>
        </w:r>
      </w:hyperlink>
      <w:r w:rsidRPr="00413C3C">
        <w:rPr>
          <w:color w:val="000000" w:themeColor="text1"/>
          <w:sz w:val="24"/>
          <w:szCs w:val="24"/>
          <w:lang w:eastAsia="en-US"/>
        </w:rPr>
        <w:t>.1</w:t>
      </w:r>
      <w:r w:rsidRPr="00413C3C">
        <w:rPr>
          <w:sz w:val="24"/>
          <w:szCs w:val="24"/>
          <w:lang w:eastAsia="en-US"/>
        </w:rPr>
        <w:t xml:space="preserve"> настоящего Административного регламента.</w:t>
      </w:r>
    </w:p>
    <w:p w14:paraId="330D344F" w14:textId="77777777" w:rsidR="00D10EBD" w:rsidRPr="00413C3C" w:rsidRDefault="00D10EBD" w:rsidP="00D10EBD">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Информирование заявителя о результате административной процедуры осуществляется способами, предусмотренными пунктом 1.3.2 настоящего Административного регламента.</w:t>
      </w:r>
    </w:p>
    <w:p w14:paraId="1C9C8721" w14:textId="7E2DB574" w:rsidR="00D10EBD" w:rsidRDefault="00D10EBD" w:rsidP="00D10EBD">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3.</w:t>
      </w:r>
      <w:r>
        <w:rPr>
          <w:rFonts w:ascii="Times New Roman" w:hAnsi="Times New Roman" w:cs="Times New Roman"/>
          <w:sz w:val="24"/>
          <w:szCs w:val="24"/>
        </w:rPr>
        <w:t>2.</w:t>
      </w:r>
      <w:r w:rsidRPr="00413C3C">
        <w:rPr>
          <w:rFonts w:ascii="Times New Roman" w:hAnsi="Times New Roman" w:cs="Times New Roman"/>
          <w:sz w:val="24"/>
          <w:szCs w:val="24"/>
        </w:rPr>
        <w:t xml:space="preserve">2.6. Способом фиксации результата выполнения административной процедуры является присвоение полученным ответам регистрационного номера </w:t>
      </w:r>
      <w:r w:rsidRPr="00DD194E">
        <w:rPr>
          <w:rFonts w:ascii="Times New Roman" w:hAnsi="Times New Roman" w:cs="Times New Roman"/>
          <w:sz w:val="24"/>
          <w:szCs w:val="24"/>
        </w:rPr>
        <w:t xml:space="preserve">в ЕСЭДД </w:t>
      </w:r>
      <w:r w:rsidRPr="00413C3C">
        <w:rPr>
          <w:rFonts w:ascii="Times New Roman" w:hAnsi="Times New Roman" w:cs="Times New Roman"/>
          <w:sz w:val="24"/>
          <w:szCs w:val="24"/>
        </w:rPr>
        <w:t>или направление должностным лицом Комитета, ответственным за подготовку и направление межведомственных запросов, служебной записки на имя начальника структурного подразделения об отсутствии ответов на направленные межведомственные запросы.</w:t>
      </w:r>
    </w:p>
    <w:p w14:paraId="3BF8BAF4" w14:textId="04863E48" w:rsidR="00D10EBD" w:rsidRPr="00321609" w:rsidRDefault="00D10EBD" w:rsidP="00D10EBD">
      <w:pPr>
        <w:pStyle w:val="ConsPlusNormal"/>
        <w:ind w:firstLine="709"/>
        <w:jc w:val="both"/>
        <w:rPr>
          <w:rFonts w:ascii="Times New Roman" w:hAnsi="Times New Roman" w:cs="Times New Roman"/>
          <w:sz w:val="24"/>
          <w:szCs w:val="24"/>
        </w:rPr>
      </w:pPr>
      <w:r w:rsidRPr="00321609">
        <w:rPr>
          <w:rFonts w:ascii="Times New Roman" w:hAnsi="Times New Roman" w:cs="Times New Roman"/>
          <w:sz w:val="24"/>
          <w:szCs w:val="24"/>
        </w:rPr>
        <w:t xml:space="preserve">Фиксация результата выполнения административной процедуры осуществляется </w:t>
      </w:r>
      <w:r w:rsidR="00E07666">
        <w:rPr>
          <w:rFonts w:ascii="Times New Roman" w:hAnsi="Times New Roman" w:cs="Times New Roman"/>
          <w:sz w:val="24"/>
          <w:szCs w:val="24"/>
        </w:rPr>
        <w:br/>
      </w:r>
      <w:r w:rsidRPr="00321609">
        <w:rPr>
          <w:rFonts w:ascii="Times New Roman" w:hAnsi="Times New Roman" w:cs="Times New Roman"/>
          <w:sz w:val="24"/>
          <w:szCs w:val="24"/>
        </w:rPr>
        <w:t>с установкой соответствующего статуса в МАИС ЭГУ.</w:t>
      </w:r>
    </w:p>
    <w:p w14:paraId="502904CC" w14:textId="40DBFCCC" w:rsidR="00D10EBD" w:rsidRPr="002F4496" w:rsidRDefault="00D10EBD" w:rsidP="00D10EBD">
      <w:pPr>
        <w:pStyle w:val="a3"/>
        <w:ind w:firstLine="709"/>
        <w:jc w:val="both"/>
        <w:rPr>
          <w:rFonts w:ascii="Times New Roman" w:hAnsi="Times New Roman"/>
          <w:b/>
          <w:sz w:val="24"/>
          <w:szCs w:val="24"/>
        </w:rPr>
      </w:pPr>
      <w:r w:rsidRPr="00321609">
        <w:rPr>
          <w:rFonts w:ascii="Times New Roman" w:hAnsi="Times New Roman"/>
          <w:b/>
          <w:sz w:val="24"/>
          <w:szCs w:val="24"/>
        </w:rPr>
        <w:t xml:space="preserve">3.2.3. </w:t>
      </w:r>
      <w:r>
        <w:rPr>
          <w:rFonts w:ascii="Times New Roman" w:hAnsi="Times New Roman"/>
          <w:b/>
          <w:sz w:val="24"/>
          <w:szCs w:val="24"/>
        </w:rPr>
        <w:t xml:space="preserve">Рассмотрение </w:t>
      </w:r>
      <w:r w:rsidRPr="002F4496">
        <w:rPr>
          <w:rFonts w:ascii="Times New Roman" w:hAnsi="Times New Roman"/>
          <w:b/>
          <w:sz w:val="24"/>
          <w:szCs w:val="24"/>
        </w:rPr>
        <w:t xml:space="preserve">заявления на внесение изменений в лицензию </w:t>
      </w:r>
      <w:r w:rsidR="00E07666">
        <w:rPr>
          <w:rFonts w:ascii="Times New Roman" w:hAnsi="Times New Roman"/>
          <w:b/>
          <w:sz w:val="24"/>
          <w:szCs w:val="24"/>
        </w:rPr>
        <w:br/>
      </w:r>
      <w:r w:rsidRPr="002F4496">
        <w:rPr>
          <w:rFonts w:ascii="Times New Roman" w:hAnsi="Times New Roman"/>
          <w:b/>
          <w:sz w:val="24"/>
          <w:szCs w:val="24"/>
        </w:rPr>
        <w:t xml:space="preserve">на пользование недрами и прилагаемых к нему документов и сведений и принятие решения о внесении изменений (отказе во внесении изменений) в лицензию </w:t>
      </w:r>
      <w:r w:rsidR="00E07666">
        <w:rPr>
          <w:rFonts w:ascii="Times New Roman" w:hAnsi="Times New Roman"/>
          <w:b/>
          <w:sz w:val="24"/>
          <w:szCs w:val="24"/>
        </w:rPr>
        <w:br/>
      </w:r>
      <w:r w:rsidRPr="002F4496">
        <w:rPr>
          <w:rFonts w:ascii="Times New Roman" w:hAnsi="Times New Roman"/>
          <w:b/>
          <w:sz w:val="24"/>
          <w:szCs w:val="24"/>
        </w:rPr>
        <w:t xml:space="preserve">на пользование недрами </w:t>
      </w:r>
    </w:p>
    <w:p w14:paraId="50A9DE00" w14:textId="648959B6" w:rsidR="00D10EBD" w:rsidRPr="00413C3C" w:rsidRDefault="00D10EBD" w:rsidP="00D10EBD">
      <w:pPr>
        <w:pStyle w:val="a3"/>
        <w:ind w:firstLine="709"/>
        <w:jc w:val="both"/>
        <w:rPr>
          <w:rFonts w:ascii="Times New Roman" w:hAnsi="Times New Roman"/>
          <w:sz w:val="24"/>
          <w:szCs w:val="24"/>
        </w:rPr>
      </w:pPr>
      <w:r w:rsidRPr="00321609">
        <w:rPr>
          <w:rFonts w:ascii="Times New Roman" w:hAnsi="Times New Roman"/>
          <w:sz w:val="24"/>
          <w:szCs w:val="24"/>
        </w:rPr>
        <w:t>3.2.3.1. Основанием для начала административной процедуры, является</w:t>
      </w:r>
      <w:r w:rsidRPr="00CF4A61">
        <w:rPr>
          <w:rFonts w:ascii="Times New Roman" w:hAnsi="Times New Roman"/>
          <w:sz w:val="24"/>
          <w:szCs w:val="24"/>
        </w:rPr>
        <w:t xml:space="preserve"> получение</w:t>
      </w:r>
      <w:r w:rsidRPr="00413C3C">
        <w:rPr>
          <w:rFonts w:ascii="Times New Roman" w:hAnsi="Times New Roman"/>
          <w:sz w:val="24"/>
          <w:szCs w:val="24"/>
        </w:rPr>
        <w:t xml:space="preserve"> начальником Отдела от должностного лица Комитета, ответственного за подготовку </w:t>
      </w:r>
      <w:r w:rsidR="00E07666">
        <w:rPr>
          <w:rFonts w:ascii="Times New Roman" w:hAnsi="Times New Roman"/>
          <w:sz w:val="24"/>
          <w:szCs w:val="24"/>
        </w:rPr>
        <w:br/>
      </w:r>
      <w:r w:rsidRPr="00413C3C">
        <w:rPr>
          <w:rFonts w:ascii="Times New Roman" w:hAnsi="Times New Roman"/>
          <w:sz w:val="24"/>
          <w:szCs w:val="24"/>
        </w:rPr>
        <w:t xml:space="preserve">и направление межведомственных запросов, полученных ответов на межведомственные запросы и (или) служебной записки об отсутствии ответа на направленные межведомственные запросы либо </w:t>
      </w:r>
      <w:r w:rsidRPr="002F4496">
        <w:rPr>
          <w:rFonts w:ascii="Times New Roman" w:hAnsi="Times New Roman"/>
          <w:sz w:val="24"/>
          <w:szCs w:val="24"/>
        </w:rPr>
        <w:t>служебной записки</w:t>
      </w:r>
      <w:r>
        <w:rPr>
          <w:color w:val="FF0000"/>
          <w:sz w:val="24"/>
          <w:szCs w:val="24"/>
        </w:rPr>
        <w:t xml:space="preserve"> </w:t>
      </w:r>
      <w:r w:rsidRPr="00413C3C">
        <w:rPr>
          <w:rFonts w:ascii="Times New Roman" w:hAnsi="Times New Roman"/>
          <w:sz w:val="24"/>
          <w:szCs w:val="24"/>
        </w:rPr>
        <w:t xml:space="preserve">об отсутствии необходимости </w:t>
      </w:r>
      <w:r w:rsidR="00E07666">
        <w:rPr>
          <w:rFonts w:ascii="Times New Roman" w:hAnsi="Times New Roman"/>
          <w:sz w:val="24"/>
          <w:szCs w:val="24"/>
        </w:rPr>
        <w:br/>
      </w:r>
      <w:r w:rsidRPr="00413C3C">
        <w:rPr>
          <w:rFonts w:ascii="Times New Roman" w:hAnsi="Times New Roman"/>
          <w:sz w:val="24"/>
          <w:szCs w:val="24"/>
        </w:rPr>
        <w:t xml:space="preserve">в направлении межведомственных запросов. </w:t>
      </w:r>
    </w:p>
    <w:p w14:paraId="1FB68250" w14:textId="28007F8E"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3.2.3.2. Содержание административных действий, входящих в состав административной процедуры, продолжительность и (или) максимальный срок </w:t>
      </w:r>
      <w:r w:rsidR="00E07666">
        <w:rPr>
          <w:rFonts w:ascii="Times New Roman" w:hAnsi="Times New Roman"/>
          <w:sz w:val="24"/>
          <w:szCs w:val="24"/>
        </w:rPr>
        <w:br/>
      </w:r>
      <w:r w:rsidRPr="00413C3C">
        <w:rPr>
          <w:rFonts w:ascii="Times New Roman" w:hAnsi="Times New Roman"/>
          <w:sz w:val="24"/>
          <w:szCs w:val="24"/>
        </w:rPr>
        <w:t>их выполнения:</w:t>
      </w:r>
    </w:p>
    <w:p w14:paraId="37B20883"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Должностное лицо Отдела, ответственное за совершение административной процедуры:</w:t>
      </w:r>
    </w:p>
    <w:p w14:paraId="43FD4E13" w14:textId="42DBD19C" w:rsidR="00D10EBD" w:rsidRPr="002F4496" w:rsidRDefault="00D10EBD" w:rsidP="00D10EBD">
      <w:pPr>
        <w:pStyle w:val="a3"/>
        <w:ind w:firstLine="709"/>
        <w:jc w:val="both"/>
        <w:rPr>
          <w:rFonts w:ascii="Times New Roman" w:hAnsi="Times New Roman"/>
          <w:sz w:val="24"/>
          <w:szCs w:val="24"/>
        </w:rPr>
      </w:pPr>
      <w:r w:rsidRPr="002F4496">
        <w:rPr>
          <w:rFonts w:ascii="Times New Roman" w:hAnsi="Times New Roman"/>
          <w:sz w:val="24"/>
          <w:szCs w:val="24"/>
        </w:rPr>
        <w:t>приобщает к заявлению на внесение изменений в лицензию на пользование недрами и прилагаемым к нему документам и сведениям документы, полученные в результате межведомственного взаимодействия;</w:t>
      </w:r>
    </w:p>
    <w:p w14:paraId="67A9097D" w14:textId="5BA5EA7C" w:rsidR="00D10EBD" w:rsidRPr="002F4496" w:rsidRDefault="00D10EBD" w:rsidP="00D10EBD">
      <w:pPr>
        <w:pStyle w:val="a3"/>
        <w:ind w:firstLine="709"/>
        <w:jc w:val="both"/>
        <w:rPr>
          <w:rFonts w:ascii="Times New Roman" w:hAnsi="Times New Roman"/>
          <w:sz w:val="24"/>
          <w:szCs w:val="24"/>
        </w:rPr>
      </w:pPr>
      <w:r w:rsidRPr="002F4496">
        <w:rPr>
          <w:rFonts w:ascii="Times New Roman" w:hAnsi="Times New Roman"/>
          <w:sz w:val="24"/>
          <w:szCs w:val="24"/>
        </w:rPr>
        <w:t xml:space="preserve">рассматривает документы, необходимые для предоставления государственной услуги, полученные от заявителя и в результате межведомственных запросов, </w:t>
      </w:r>
      <w:r w:rsidR="00E07666">
        <w:rPr>
          <w:rFonts w:ascii="Times New Roman" w:hAnsi="Times New Roman"/>
          <w:sz w:val="24"/>
          <w:szCs w:val="24"/>
        </w:rPr>
        <w:br/>
      </w:r>
      <w:r w:rsidRPr="002F4496">
        <w:rPr>
          <w:rFonts w:ascii="Times New Roman" w:hAnsi="Times New Roman"/>
          <w:sz w:val="24"/>
          <w:szCs w:val="24"/>
        </w:rPr>
        <w:t>на соответствие их установленным требованиям;</w:t>
      </w:r>
    </w:p>
    <w:p w14:paraId="5ADDF167" w14:textId="1DA03759" w:rsidR="00D10EBD" w:rsidRPr="002F4496" w:rsidRDefault="00D10EBD" w:rsidP="00D10EBD">
      <w:pPr>
        <w:pStyle w:val="a3"/>
        <w:ind w:firstLine="709"/>
        <w:jc w:val="both"/>
        <w:rPr>
          <w:rFonts w:ascii="Times New Roman" w:hAnsi="Times New Roman"/>
          <w:sz w:val="24"/>
          <w:szCs w:val="24"/>
        </w:rPr>
      </w:pPr>
      <w:r w:rsidRPr="002968D6">
        <w:rPr>
          <w:rFonts w:ascii="Times New Roman" w:hAnsi="Times New Roman"/>
          <w:sz w:val="24"/>
          <w:szCs w:val="24"/>
        </w:rPr>
        <w:t xml:space="preserve">устанавливает наличие (отсутствие) оснований для отказа во внесении изменений </w:t>
      </w:r>
      <w:r w:rsidR="002C3A24">
        <w:rPr>
          <w:rFonts w:ascii="Times New Roman" w:hAnsi="Times New Roman"/>
          <w:sz w:val="24"/>
          <w:szCs w:val="24"/>
        </w:rPr>
        <w:br/>
      </w:r>
      <w:r w:rsidRPr="002968D6">
        <w:rPr>
          <w:rFonts w:ascii="Times New Roman" w:hAnsi="Times New Roman"/>
          <w:sz w:val="24"/>
          <w:szCs w:val="24"/>
        </w:rPr>
        <w:t>в лицензию на пользование недрами</w:t>
      </w:r>
      <w:r>
        <w:rPr>
          <w:rFonts w:ascii="Times New Roman" w:hAnsi="Times New Roman"/>
          <w:sz w:val="24"/>
          <w:szCs w:val="24"/>
        </w:rPr>
        <w:t xml:space="preserve">, </w:t>
      </w:r>
      <w:r w:rsidRPr="002F4496">
        <w:rPr>
          <w:rFonts w:ascii="Times New Roman" w:hAnsi="Times New Roman"/>
          <w:sz w:val="24"/>
          <w:szCs w:val="24"/>
        </w:rPr>
        <w:t>перечисленных в пункте 2.10.2 настоящего Административного регламента.</w:t>
      </w:r>
    </w:p>
    <w:p w14:paraId="0F82D2F7" w14:textId="6BF577FC" w:rsidR="00D10EBD" w:rsidRPr="002F4496" w:rsidRDefault="00D10EBD" w:rsidP="00D10EBD">
      <w:pPr>
        <w:pStyle w:val="a3"/>
        <w:ind w:firstLine="709"/>
        <w:jc w:val="both"/>
        <w:rPr>
          <w:rFonts w:ascii="Times New Roman" w:hAnsi="Times New Roman"/>
          <w:sz w:val="24"/>
          <w:szCs w:val="24"/>
        </w:rPr>
      </w:pPr>
      <w:r w:rsidRPr="002F4496">
        <w:rPr>
          <w:rFonts w:ascii="Times New Roman" w:hAnsi="Times New Roman"/>
          <w:sz w:val="24"/>
          <w:szCs w:val="24"/>
        </w:rPr>
        <w:t xml:space="preserve">В случае поступления до принятия решения по государственной услуге заявления </w:t>
      </w:r>
      <w:r w:rsidR="00E07666">
        <w:rPr>
          <w:rFonts w:ascii="Times New Roman" w:hAnsi="Times New Roman"/>
          <w:sz w:val="24"/>
          <w:szCs w:val="24"/>
        </w:rPr>
        <w:br/>
      </w:r>
      <w:r w:rsidRPr="002F4496">
        <w:rPr>
          <w:rFonts w:ascii="Times New Roman" w:hAnsi="Times New Roman"/>
          <w:sz w:val="24"/>
          <w:szCs w:val="24"/>
        </w:rPr>
        <w:t xml:space="preserve">об отзыве заявления на внесение изменений в лицензию на пользование недрами, должностное лицо Отдела, ответственное за совершение административной процедуры, возвращает заявителю поступившие заявление на внесение изменений в лицензию </w:t>
      </w:r>
      <w:r w:rsidR="00E07666">
        <w:rPr>
          <w:rFonts w:ascii="Times New Roman" w:hAnsi="Times New Roman"/>
          <w:sz w:val="24"/>
          <w:szCs w:val="24"/>
        </w:rPr>
        <w:br/>
      </w:r>
      <w:r w:rsidRPr="002F4496">
        <w:rPr>
          <w:rFonts w:ascii="Times New Roman" w:hAnsi="Times New Roman"/>
          <w:sz w:val="24"/>
          <w:szCs w:val="24"/>
        </w:rPr>
        <w:t xml:space="preserve">на пользование недрами  и прилагаемые к нему документы и сведения с сопроводительным письмом способом, указанным в заявлении об отзыве  заявления на внесение изменений </w:t>
      </w:r>
      <w:r w:rsidR="00E07666">
        <w:rPr>
          <w:rFonts w:ascii="Times New Roman" w:hAnsi="Times New Roman"/>
          <w:sz w:val="24"/>
          <w:szCs w:val="24"/>
        </w:rPr>
        <w:br/>
      </w:r>
      <w:r w:rsidRPr="002F4496">
        <w:rPr>
          <w:rFonts w:ascii="Times New Roman" w:hAnsi="Times New Roman"/>
          <w:sz w:val="24"/>
          <w:szCs w:val="24"/>
        </w:rPr>
        <w:t xml:space="preserve">в лицензию на пользование недрами (в случае подачи заявления на внесение изменений </w:t>
      </w:r>
      <w:r w:rsidR="00E07666">
        <w:rPr>
          <w:rFonts w:ascii="Times New Roman" w:hAnsi="Times New Roman"/>
          <w:sz w:val="24"/>
          <w:szCs w:val="24"/>
        </w:rPr>
        <w:br/>
      </w:r>
      <w:r w:rsidRPr="002F4496">
        <w:rPr>
          <w:rFonts w:ascii="Times New Roman" w:hAnsi="Times New Roman"/>
          <w:sz w:val="24"/>
          <w:szCs w:val="24"/>
        </w:rPr>
        <w:t xml:space="preserve">в лицензию на пользование недрами и прилагаемых к нему документов и сведений </w:t>
      </w:r>
      <w:r w:rsidR="00E07666">
        <w:rPr>
          <w:rFonts w:ascii="Times New Roman" w:hAnsi="Times New Roman"/>
          <w:sz w:val="24"/>
          <w:szCs w:val="24"/>
        </w:rPr>
        <w:br/>
      </w:r>
      <w:r w:rsidRPr="002F4496">
        <w:rPr>
          <w:rFonts w:ascii="Times New Roman" w:hAnsi="Times New Roman"/>
          <w:sz w:val="24"/>
          <w:szCs w:val="24"/>
        </w:rPr>
        <w:t xml:space="preserve">в бумажном виде). </w:t>
      </w:r>
    </w:p>
    <w:p w14:paraId="28E3F957" w14:textId="6163D1C1" w:rsidR="00D10EBD" w:rsidRDefault="00D10EBD" w:rsidP="00D10EBD">
      <w:pPr>
        <w:pStyle w:val="a3"/>
        <w:ind w:firstLine="709"/>
        <w:jc w:val="both"/>
        <w:rPr>
          <w:rFonts w:ascii="Times New Roman" w:hAnsi="Times New Roman"/>
          <w:sz w:val="24"/>
          <w:szCs w:val="24"/>
        </w:rPr>
      </w:pPr>
      <w:r w:rsidRPr="00D6583C">
        <w:rPr>
          <w:rFonts w:ascii="Times New Roman" w:hAnsi="Times New Roman"/>
          <w:sz w:val="24"/>
          <w:szCs w:val="24"/>
        </w:rPr>
        <w:t xml:space="preserve">В случае наличия оснований для отказа во внесении изменений в лицензию </w:t>
      </w:r>
      <w:r w:rsidR="00E07666">
        <w:rPr>
          <w:rFonts w:ascii="Times New Roman" w:hAnsi="Times New Roman"/>
          <w:sz w:val="24"/>
          <w:szCs w:val="24"/>
        </w:rPr>
        <w:br/>
      </w:r>
      <w:r w:rsidRPr="00D6583C">
        <w:rPr>
          <w:rFonts w:ascii="Times New Roman" w:hAnsi="Times New Roman"/>
          <w:sz w:val="24"/>
          <w:szCs w:val="24"/>
        </w:rPr>
        <w:t>на пользование недрами (</w:t>
      </w:r>
      <w:hyperlink w:anchor="P349" w:history="1">
        <w:r w:rsidRPr="00D6583C">
          <w:rPr>
            <w:rFonts w:ascii="Times New Roman" w:hAnsi="Times New Roman"/>
            <w:sz w:val="24"/>
            <w:szCs w:val="24"/>
          </w:rPr>
          <w:t>пункт 2.10.2</w:t>
        </w:r>
      </w:hyperlink>
      <w:r w:rsidRPr="00D6583C">
        <w:rPr>
          <w:rFonts w:ascii="Times New Roman" w:hAnsi="Times New Roman"/>
          <w:sz w:val="24"/>
          <w:szCs w:val="24"/>
        </w:rPr>
        <w:t xml:space="preserve"> настоящего Административного регламента) </w:t>
      </w:r>
      <w:r w:rsidRPr="00D6583C">
        <w:rPr>
          <w:rFonts w:ascii="Times New Roman" w:hAnsi="Times New Roman"/>
          <w:sz w:val="24"/>
          <w:szCs w:val="24"/>
        </w:rPr>
        <w:lastRenderedPageBreak/>
        <w:t xml:space="preserve">должностное лицо Отдела, ответственное за совершение административной процедуры, готовит проект мотивированного отказа по форме, приведенной в приложении № 6 </w:t>
      </w:r>
      <w:r w:rsidR="00E07666">
        <w:rPr>
          <w:rFonts w:ascii="Times New Roman" w:hAnsi="Times New Roman"/>
          <w:sz w:val="24"/>
          <w:szCs w:val="24"/>
        </w:rPr>
        <w:br/>
      </w:r>
      <w:r w:rsidRPr="00D6583C">
        <w:rPr>
          <w:rFonts w:ascii="Times New Roman" w:hAnsi="Times New Roman"/>
          <w:sz w:val="24"/>
          <w:szCs w:val="24"/>
        </w:rPr>
        <w:t>к настоящему Административному регламенту, и передает его на подпись заместителю председателя Комитета.</w:t>
      </w:r>
    </w:p>
    <w:p w14:paraId="4CE14D81" w14:textId="62A0A317" w:rsidR="00D10EBD" w:rsidRPr="00413C3C" w:rsidRDefault="00D10EBD" w:rsidP="00D10EBD">
      <w:pPr>
        <w:pStyle w:val="a3"/>
        <w:ind w:firstLine="709"/>
        <w:jc w:val="both"/>
        <w:rPr>
          <w:rFonts w:ascii="Times New Roman" w:hAnsi="Times New Roman"/>
          <w:sz w:val="24"/>
          <w:szCs w:val="24"/>
        </w:rPr>
      </w:pPr>
      <w:r w:rsidRPr="00D6583C">
        <w:rPr>
          <w:rFonts w:ascii="Times New Roman" w:hAnsi="Times New Roman"/>
          <w:sz w:val="24"/>
          <w:szCs w:val="24"/>
        </w:rPr>
        <w:t>После поступления в Отдел подписанного мотивированного отказа ответственный специалист уведомляет заявителя о принятом решении одним из способов, предусмотренных пунктом 1.3.2 настоящего Административного регламента.</w:t>
      </w:r>
    </w:p>
    <w:p w14:paraId="7A6731F7" w14:textId="7B1ADB4C" w:rsidR="00D10EBD" w:rsidRDefault="00D10EBD" w:rsidP="00D10EBD">
      <w:pPr>
        <w:pStyle w:val="a3"/>
        <w:ind w:firstLine="709"/>
        <w:jc w:val="both"/>
        <w:rPr>
          <w:rFonts w:ascii="Times New Roman" w:hAnsi="Times New Roman"/>
          <w:sz w:val="24"/>
          <w:szCs w:val="24"/>
        </w:rPr>
      </w:pPr>
      <w:r>
        <w:rPr>
          <w:rFonts w:ascii="Times New Roman" w:hAnsi="Times New Roman"/>
          <w:sz w:val="24"/>
          <w:szCs w:val="24"/>
        </w:rPr>
        <w:t>М</w:t>
      </w:r>
      <w:r w:rsidRPr="002968D6">
        <w:rPr>
          <w:rFonts w:ascii="Times New Roman" w:hAnsi="Times New Roman"/>
          <w:sz w:val="24"/>
          <w:szCs w:val="24"/>
        </w:rPr>
        <w:t>отивированный отказ</w:t>
      </w:r>
      <w:r w:rsidRPr="00413C3C">
        <w:rPr>
          <w:rFonts w:ascii="Times New Roman" w:hAnsi="Times New Roman"/>
          <w:sz w:val="24"/>
          <w:szCs w:val="24"/>
        </w:rPr>
        <w:t xml:space="preserve"> вручается з</w:t>
      </w:r>
      <w:r>
        <w:rPr>
          <w:rFonts w:ascii="Times New Roman" w:hAnsi="Times New Roman"/>
          <w:sz w:val="24"/>
          <w:szCs w:val="24"/>
        </w:rPr>
        <w:t>аявителю (</w:t>
      </w:r>
      <w:r w:rsidRPr="00413C3C">
        <w:rPr>
          <w:rFonts w:ascii="Times New Roman" w:hAnsi="Times New Roman"/>
          <w:sz w:val="24"/>
          <w:szCs w:val="24"/>
        </w:rPr>
        <w:t xml:space="preserve">уполномоченному представителю) под роспись непосредственно в Комитете либо направляется почтой заказным письмом </w:t>
      </w:r>
      <w:r w:rsidR="00E07666">
        <w:rPr>
          <w:rFonts w:ascii="Times New Roman" w:hAnsi="Times New Roman"/>
          <w:sz w:val="24"/>
          <w:szCs w:val="24"/>
        </w:rPr>
        <w:br/>
      </w:r>
      <w:r w:rsidRPr="00413C3C">
        <w:rPr>
          <w:rFonts w:ascii="Times New Roman" w:hAnsi="Times New Roman"/>
          <w:sz w:val="24"/>
          <w:szCs w:val="24"/>
        </w:rPr>
        <w:t>с уведомлением о вручении</w:t>
      </w:r>
      <w:r>
        <w:rPr>
          <w:rFonts w:ascii="Times New Roman" w:hAnsi="Times New Roman"/>
          <w:sz w:val="24"/>
          <w:szCs w:val="24"/>
        </w:rPr>
        <w:t>,</w:t>
      </w:r>
      <w:r w:rsidRPr="00413C3C">
        <w:rPr>
          <w:rFonts w:ascii="Times New Roman" w:hAnsi="Times New Roman"/>
          <w:sz w:val="24"/>
          <w:szCs w:val="24"/>
        </w:rPr>
        <w:t xml:space="preserve"> </w:t>
      </w:r>
      <w:r w:rsidRPr="000B4169">
        <w:rPr>
          <w:rFonts w:ascii="Times New Roman" w:hAnsi="Times New Roman"/>
          <w:sz w:val="24"/>
          <w:szCs w:val="24"/>
        </w:rPr>
        <w:t xml:space="preserve">либо по электронной почте, указанной в заявлении, </w:t>
      </w:r>
      <w:r w:rsidRPr="00D332B1">
        <w:rPr>
          <w:rFonts w:ascii="Times New Roman" w:hAnsi="Times New Roman"/>
          <w:sz w:val="24"/>
          <w:szCs w:val="24"/>
        </w:rPr>
        <w:t xml:space="preserve">либо направляется посредством Портала недропользователей. </w:t>
      </w:r>
    </w:p>
    <w:p w14:paraId="63F4C458" w14:textId="77777777" w:rsidR="00D10EBD" w:rsidRPr="00413C3C" w:rsidRDefault="00D10EBD" w:rsidP="00D10EBD">
      <w:pPr>
        <w:pStyle w:val="a3"/>
        <w:ind w:firstLine="709"/>
        <w:jc w:val="both"/>
        <w:rPr>
          <w:rFonts w:ascii="Times New Roman" w:hAnsi="Times New Roman"/>
          <w:sz w:val="24"/>
          <w:szCs w:val="24"/>
        </w:rPr>
      </w:pPr>
      <w:r w:rsidRPr="00D332B1">
        <w:rPr>
          <w:rFonts w:ascii="Times New Roman" w:hAnsi="Times New Roman"/>
          <w:sz w:val="24"/>
          <w:szCs w:val="24"/>
        </w:rPr>
        <w:t>В случае принятия решения</w:t>
      </w:r>
      <w:r w:rsidRPr="00D332B1">
        <w:t xml:space="preserve"> </w:t>
      </w:r>
      <w:r w:rsidRPr="00D332B1">
        <w:rPr>
          <w:rFonts w:ascii="Times New Roman" w:hAnsi="Times New Roman"/>
          <w:sz w:val="24"/>
          <w:szCs w:val="24"/>
        </w:rPr>
        <w:t>о внесении изменений в лицензию на пользование недрами должностное лицо Отдела, ответственное</w:t>
      </w:r>
      <w:r w:rsidRPr="00413C3C">
        <w:rPr>
          <w:rFonts w:ascii="Times New Roman" w:hAnsi="Times New Roman"/>
          <w:sz w:val="24"/>
          <w:szCs w:val="24"/>
        </w:rPr>
        <w:t xml:space="preserve"> за совершение административной процедуры:</w:t>
      </w:r>
    </w:p>
    <w:p w14:paraId="401D484C" w14:textId="77777777" w:rsidR="00D10EBD" w:rsidRPr="00EA559C" w:rsidRDefault="00D10EBD" w:rsidP="00D10EBD">
      <w:pPr>
        <w:pStyle w:val="a3"/>
        <w:ind w:firstLine="709"/>
        <w:jc w:val="both"/>
        <w:rPr>
          <w:rFonts w:ascii="Times New Roman" w:hAnsi="Times New Roman"/>
          <w:sz w:val="24"/>
          <w:szCs w:val="24"/>
        </w:rPr>
      </w:pPr>
      <w:r w:rsidRPr="00EA559C">
        <w:rPr>
          <w:rFonts w:ascii="Times New Roman" w:hAnsi="Times New Roman"/>
          <w:sz w:val="24"/>
          <w:szCs w:val="24"/>
        </w:rPr>
        <w:t>направляет заявителю по электронной почте, указанной в заявлении на внесение изменений в лицензию на пользование недрами, подготовленный проект согласия заявителя о внесении изменений в лицензию на пользование недрами на подписание;</w:t>
      </w:r>
    </w:p>
    <w:p w14:paraId="3E6B6DC4" w14:textId="77777777" w:rsidR="00D10EBD" w:rsidRPr="00EA559C" w:rsidRDefault="00D10EBD" w:rsidP="00D10EBD">
      <w:pPr>
        <w:pStyle w:val="a3"/>
        <w:ind w:firstLine="709"/>
        <w:jc w:val="both"/>
        <w:rPr>
          <w:rFonts w:ascii="Times New Roman" w:hAnsi="Times New Roman"/>
          <w:sz w:val="24"/>
          <w:szCs w:val="24"/>
        </w:rPr>
      </w:pPr>
      <w:r w:rsidRPr="00EA559C">
        <w:rPr>
          <w:rFonts w:ascii="Times New Roman" w:hAnsi="Times New Roman"/>
          <w:sz w:val="24"/>
          <w:szCs w:val="24"/>
        </w:rPr>
        <w:t>после получения непосредственно при посещении Комитета от заявителя двух экземпляров согласия заявителя о внесении изменений в лицензию на пользование недрами, подписанного руководителем организации либо лицом, исполняющим его обязанности</w:t>
      </w:r>
      <w:r w:rsidRPr="00EA559C">
        <w:rPr>
          <w:rStyle w:val="af7"/>
          <w:sz w:val="24"/>
          <w:szCs w:val="24"/>
        </w:rPr>
        <w:footnoteReference w:id="6"/>
      </w:r>
      <w:r w:rsidRPr="00EA559C">
        <w:rPr>
          <w:rFonts w:ascii="Times New Roman" w:hAnsi="Times New Roman"/>
          <w:sz w:val="24"/>
          <w:szCs w:val="24"/>
        </w:rPr>
        <w:t>, заверенной печатью заявителя, с указанием даты подписания такого согласия и расшифровкой подписи;</w:t>
      </w:r>
    </w:p>
    <w:p w14:paraId="3A5ED018" w14:textId="1F514524"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готовит проект распоряжения</w:t>
      </w:r>
      <w:r>
        <w:rPr>
          <w:rFonts w:ascii="Times New Roman" w:hAnsi="Times New Roman"/>
          <w:color w:val="FF0000"/>
          <w:sz w:val="24"/>
          <w:szCs w:val="24"/>
        </w:rPr>
        <w:t xml:space="preserve"> </w:t>
      </w:r>
      <w:r w:rsidRPr="00EA559C">
        <w:rPr>
          <w:rFonts w:ascii="Times New Roman" w:hAnsi="Times New Roman"/>
          <w:sz w:val="24"/>
          <w:szCs w:val="24"/>
        </w:rPr>
        <w:t>Комитета</w:t>
      </w:r>
      <w:r>
        <w:rPr>
          <w:rFonts w:ascii="Times New Roman" w:hAnsi="Times New Roman"/>
          <w:color w:val="FF0000"/>
          <w:sz w:val="24"/>
          <w:szCs w:val="24"/>
        </w:rPr>
        <w:t xml:space="preserve"> </w:t>
      </w:r>
      <w:r w:rsidRPr="00413C3C">
        <w:rPr>
          <w:rFonts w:ascii="Times New Roman" w:hAnsi="Times New Roman"/>
          <w:sz w:val="24"/>
          <w:szCs w:val="24"/>
        </w:rPr>
        <w:t xml:space="preserve">о внесении изменений в лицензию </w:t>
      </w:r>
      <w:r w:rsidR="00E07666">
        <w:rPr>
          <w:rFonts w:ascii="Times New Roman" w:hAnsi="Times New Roman"/>
          <w:sz w:val="24"/>
          <w:szCs w:val="24"/>
        </w:rPr>
        <w:br/>
      </w:r>
      <w:r w:rsidRPr="00413C3C">
        <w:rPr>
          <w:rFonts w:ascii="Times New Roman" w:hAnsi="Times New Roman"/>
          <w:sz w:val="24"/>
          <w:szCs w:val="24"/>
        </w:rPr>
        <w:t>на пользование недрами на фирменном бланке Комитета по форме согласно приложению № 8 к настоящему Административному регламенту</w:t>
      </w:r>
      <w:r>
        <w:rPr>
          <w:rFonts w:ascii="Times New Roman" w:hAnsi="Times New Roman"/>
          <w:sz w:val="24"/>
          <w:szCs w:val="24"/>
        </w:rPr>
        <w:t>.</w:t>
      </w:r>
    </w:p>
    <w:p w14:paraId="62620507" w14:textId="76B896CC" w:rsidR="00D10EBD" w:rsidRPr="009637F0" w:rsidRDefault="00D10EBD" w:rsidP="00D10EBD">
      <w:pPr>
        <w:pStyle w:val="a3"/>
        <w:ind w:firstLine="709"/>
        <w:jc w:val="both"/>
        <w:rPr>
          <w:rFonts w:ascii="Times New Roman" w:hAnsi="Times New Roman"/>
          <w:sz w:val="24"/>
          <w:szCs w:val="24"/>
        </w:rPr>
      </w:pPr>
      <w:r w:rsidRPr="009637F0">
        <w:rPr>
          <w:rFonts w:ascii="Times New Roman" w:hAnsi="Times New Roman"/>
          <w:sz w:val="24"/>
          <w:szCs w:val="24"/>
        </w:rPr>
        <w:t xml:space="preserve">Подготовленный проект распоряжения </w:t>
      </w:r>
      <w:r w:rsidRPr="00EA559C">
        <w:rPr>
          <w:rFonts w:ascii="Times New Roman" w:hAnsi="Times New Roman"/>
          <w:sz w:val="24"/>
          <w:szCs w:val="24"/>
        </w:rPr>
        <w:t>Комитета о внесении изменений в лицензию на пользование недрами</w:t>
      </w:r>
      <w:r w:rsidRPr="0082652B">
        <w:rPr>
          <w:rFonts w:ascii="Times New Roman" w:hAnsi="Times New Roman"/>
          <w:color w:val="FF0000"/>
          <w:sz w:val="24"/>
          <w:szCs w:val="24"/>
        </w:rPr>
        <w:t xml:space="preserve"> </w:t>
      </w:r>
      <w:r w:rsidRPr="009637F0">
        <w:rPr>
          <w:rFonts w:ascii="Times New Roman" w:hAnsi="Times New Roman"/>
          <w:sz w:val="24"/>
          <w:szCs w:val="24"/>
        </w:rPr>
        <w:t>визируется начальником Отдела, начальником юридического отдела, начальником Общего отдела и направляется на подпись заместителю председателя Комитета.</w:t>
      </w:r>
    </w:p>
    <w:p w14:paraId="6567D55A" w14:textId="30F062BE" w:rsidR="00D10EBD" w:rsidRPr="00EA559C" w:rsidRDefault="00D10EBD" w:rsidP="00D10EBD">
      <w:pPr>
        <w:pStyle w:val="a3"/>
        <w:ind w:firstLine="709"/>
        <w:jc w:val="both"/>
        <w:rPr>
          <w:rFonts w:ascii="Times New Roman" w:hAnsi="Times New Roman"/>
          <w:sz w:val="24"/>
          <w:szCs w:val="24"/>
        </w:rPr>
      </w:pPr>
      <w:r w:rsidRPr="009637F0">
        <w:rPr>
          <w:rFonts w:ascii="Times New Roman" w:hAnsi="Times New Roman"/>
          <w:sz w:val="24"/>
          <w:szCs w:val="24"/>
        </w:rPr>
        <w:t xml:space="preserve">Завизированный проект распоряжения </w:t>
      </w:r>
      <w:r w:rsidRPr="00EA559C">
        <w:rPr>
          <w:rFonts w:ascii="Times New Roman" w:hAnsi="Times New Roman"/>
          <w:sz w:val="24"/>
          <w:szCs w:val="24"/>
        </w:rPr>
        <w:t>Комитета о внесении изменений в лицензию на пользование недрами</w:t>
      </w:r>
      <w:r w:rsidRPr="009637F0">
        <w:rPr>
          <w:rFonts w:ascii="Times New Roman" w:hAnsi="Times New Roman"/>
          <w:sz w:val="24"/>
          <w:szCs w:val="24"/>
        </w:rPr>
        <w:t xml:space="preserve"> и два экземпляра </w:t>
      </w:r>
      <w:r w:rsidRPr="003E1B3F">
        <w:rPr>
          <w:rFonts w:ascii="Times New Roman" w:hAnsi="Times New Roman"/>
          <w:sz w:val="24"/>
          <w:szCs w:val="24"/>
        </w:rPr>
        <w:t>согласия о внесении</w:t>
      </w:r>
      <w:r>
        <w:rPr>
          <w:rFonts w:ascii="Times New Roman" w:hAnsi="Times New Roman"/>
          <w:color w:val="FF0000"/>
          <w:sz w:val="24"/>
          <w:szCs w:val="24"/>
        </w:rPr>
        <w:t xml:space="preserve"> </w:t>
      </w:r>
      <w:r w:rsidRPr="009637F0">
        <w:rPr>
          <w:rFonts w:ascii="Times New Roman" w:hAnsi="Times New Roman"/>
          <w:sz w:val="24"/>
          <w:szCs w:val="24"/>
        </w:rPr>
        <w:t>изменений</w:t>
      </w:r>
      <w:r w:rsidRPr="00413C3C">
        <w:rPr>
          <w:rFonts w:ascii="Times New Roman" w:hAnsi="Times New Roman"/>
          <w:sz w:val="24"/>
          <w:szCs w:val="24"/>
        </w:rPr>
        <w:t xml:space="preserve"> в лицензию</w:t>
      </w:r>
      <w:r>
        <w:rPr>
          <w:rFonts w:ascii="Times New Roman" w:hAnsi="Times New Roman"/>
          <w:sz w:val="24"/>
          <w:szCs w:val="24"/>
        </w:rPr>
        <w:t xml:space="preserve"> </w:t>
      </w:r>
      <w:r w:rsidR="00E07666">
        <w:rPr>
          <w:rFonts w:ascii="Times New Roman" w:hAnsi="Times New Roman"/>
          <w:sz w:val="24"/>
          <w:szCs w:val="24"/>
        </w:rPr>
        <w:br/>
      </w:r>
      <w:r w:rsidRPr="00EA559C">
        <w:rPr>
          <w:rFonts w:ascii="Times New Roman" w:hAnsi="Times New Roman"/>
          <w:sz w:val="24"/>
          <w:szCs w:val="24"/>
        </w:rPr>
        <w:t>на пользование недрами, подписанного заявителем, направляются на подпись заместителю председателя Комитета.</w:t>
      </w:r>
    </w:p>
    <w:p w14:paraId="5B70C88B" w14:textId="115BDBFD" w:rsidR="00D10EBD" w:rsidRPr="00EA559C" w:rsidRDefault="00D10EBD" w:rsidP="00D10EBD">
      <w:pPr>
        <w:pStyle w:val="a3"/>
        <w:ind w:firstLine="709"/>
        <w:jc w:val="both"/>
        <w:rPr>
          <w:rFonts w:ascii="Times New Roman" w:hAnsi="Times New Roman"/>
          <w:sz w:val="24"/>
          <w:szCs w:val="24"/>
        </w:rPr>
      </w:pPr>
      <w:r w:rsidRPr="00EA559C">
        <w:rPr>
          <w:rFonts w:ascii="Times New Roman" w:hAnsi="Times New Roman"/>
          <w:sz w:val="24"/>
          <w:szCs w:val="24"/>
        </w:rPr>
        <w:t xml:space="preserve">После подписания проекта распоряжения Комитета о внесении изменений </w:t>
      </w:r>
      <w:r w:rsidR="00E07666">
        <w:rPr>
          <w:rFonts w:ascii="Times New Roman" w:hAnsi="Times New Roman"/>
          <w:sz w:val="24"/>
          <w:szCs w:val="24"/>
        </w:rPr>
        <w:br/>
      </w:r>
      <w:r w:rsidRPr="00EA559C">
        <w:rPr>
          <w:rFonts w:ascii="Times New Roman" w:hAnsi="Times New Roman"/>
          <w:sz w:val="24"/>
          <w:szCs w:val="24"/>
        </w:rPr>
        <w:t xml:space="preserve">в лицензию на пользование недрами заместителем председателя Комитета, указанное распоряжение Комитета поступает в Общий отдел Комитета для присвоения номера </w:t>
      </w:r>
      <w:r w:rsidR="00E07666">
        <w:rPr>
          <w:rFonts w:ascii="Times New Roman" w:hAnsi="Times New Roman"/>
          <w:sz w:val="24"/>
          <w:szCs w:val="24"/>
        </w:rPr>
        <w:br/>
      </w:r>
      <w:r w:rsidRPr="00413C3C">
        <w:rPr>
          <w:rFonts w:ascii="Times New Roman" w:hAnsi="Times New Roman"/>
          <w:sz w:val="24"/>
          <w:szCs w:val="24"/>
        </w:rPr>
        <w:t xml:space="preserve">и проставления даты. </w:t>
      </w:r>
      <w:r w:rsidRPr="00EA559C">
        <w:rPr>
          <w:rFonts w:ascii="Times New Roman" w:hAnsi="Times New Roman"/>
          <w:sz w:val="24"/>
          <w:szCs w:val="24"/>
        </w:rPr>
        <w:t>Подписанные заместителем председателя Комитета экземпляры согласия о внесении изменений в лицензию на пользование недрами возвращаются в Отдел.</w:t>
      </w:r>
    </w:p>
    <w:p w14:paraId="10CA5716" w14:textId="12C8279F" w:rsidR="00D10EBD" w:rsidRPr="00D658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В случае если в течение пяти рабочих дней с момента направления заявителю </w:t>
      </w:r>
      <w:r w:rsidRPr="009A0263">
        <w:rPr>
          <w:rFonts w:ascii="Times New Roman" w:hAnsi="Times New Roman"/>
          <w:sz w:val="24"/>
          <w:szCs w:val="24"/>
        </w:rPr>
        <w:t>проекта согласия о внесении</w:t>
      </w:r>
      <w:r>
        <w:rPr>
          <w:rFonts w:ascii="Times New Roman" w:hAnsi="Times New Roman"/>
          <w:color w:val="FF0000"/>
          <w:sz w:val="24"/>
          <w:szCs w:val="24"/>
        </w:rPr>
        <w:t xml:space="preserve"> </w:t>
      </w:r>
      <w:r w:rsidRPr="00413C3C">
        <w:rPr>
          <w:rFonts w:ascii="Times New Roman" w:hAnsi="Times New Roman"/>
          <w:sz w:val="24"/>
          <w:szCs w:val="24"/>
        </w:rPr>
        <w:t xml:space="preserve">изменений в лицензию на пользование </w:t>
      </w:r>
      <w:r w:rsidRPr="009A0263">
        <w:rPr>
          <w:rFonts w:ascii="Times New Roman" w:hAnsi="Times New Roman"/>
          <w:sz w:val="24"/>
          <w:szCs w:val="24"/>
        </w:rPr>
        <w:t xml:space="preserve">недрами заявитель </w:t>
      </w:r>
      <w:r w:rsidR="00E07666">
        <w:rPr>
          <w:rFonts w:ascii="Times New Roman" w:hAnsi="Times New Roman"/>
          <w:sz w:val="24"/>
          <w:szCs w:val="24"/>
        </w:rPr>
        <w:br/>
      </w:r>
      <w:r w:rsidRPr="009A0263">
        <w:rPr>
          <w:rFonts w:ascii="Times New Roman" w:hAnsi="Times New Roman"/>
          <w:sz w:val="24"/>
          <w:szCs w:val="24"/>
        </w:rPr>
        <w:t>не представил подписанное им согласие о внесении изменений в лицензию на пользование недрами непосредственно в Комитет, должностное лицо Отдела готовит проект мотивированного отказа по форме, приведенной</w:t>
      </w:r>
      <w:r w:rsidRPr="00D6583C">
        <w:rPr>
          <w:rFonts w:ascii="Times New Roman" w:hAnsi="Times New Roman"/>
          <w:sz w:val="24"/>
          <w:szCs w:val="24"/>
        </w:rPr>
        <w:t xml:space="preserve"> в приложении № 6 к настоящему Административному регламенту, который подписывается заместителем председателя Комитета и вручается заявителю в порядке, предусмотренном абзацами седьмым – девятым настоящего пункта.</w:t>
      </w:r>
    </w:p>
    <w:p w14:paraId="3D7BB19F" w14:textId="77777777" w:rsidR="00D10EBD" w:rsidRDefault="00D10EBD" w:rsidP="00D10EBD">
      <w:pPr>
        <w:pStyle w:val="a3"/>
        <w:ind w:firstLine="709"/>
        <w:jc w:val="both"/>
        <w:rPr>
          <w:rFonts w:ascii="Times New Roman" w:hAnsi="Times New Roman"/>
          <w:sz w:val="24"/>
          <w:szCs w:val="24"/>
        </w:rPr>
      </w:pPr>
      <w:r w:rsidRPr="00786BA5">
        <w:rPr>
          <w:rFonts w:ascii="Times New Roman" w:hAnsi="Times New Roman"/>
          <w:sz w:val="24"/>
          <w:szCs w:val="24"/>
        </w:rPr>
        <w:t>Продолжительность выполнения административных действий, входящих в состав административной процедуры:</w:t>
      </w:r>
    </w:p>
    <w:p w14:paraId="4D59F74E" w14:textId="01818F6A" w:rsidR="00D10EBD" w:rsidRPr="006D49FD" w:rsidRDefault="00D10EBD" w:rsidP="00D10EBD">
      <w:pPr>
        <w:pStyle w:val="a3"/>
        <w:ind w:firstLine="709"/>
        <w:jc w:val="both"/>
        <w:rPr>
          <w:rFonts w:ascii="Times New Roman" w:hAnsi="Times New Roman"/>
          <w:sz w:val="24"/>
          <w:szCs w:val="24"/>
        </w:rPr>
      </w:pPr>
      <w:r w:rsidRPr="00D51E7F">
        <w:rPr>
          <w:rFonts w:ascii="Times New Roman" w:hAnsi="Times New Roman"/>
          <w:sz w:val="24"/>
          <w:szCs w:val="24"/>
        </w:rPr>
        <w:t>приобщение полученных в результате межведомст</w:t>
      </w:r>
      <w:r w:rsidR="00396CC2">
        <w:rPr>
          <w:rFonts w:ascii="Times New Roman" w:hAnsi="Times New Roman"/>
          <w:sz w:val="24"/>
          <w:szCs w:val="24"/>
        </w:rPr>
        <w:t>венного взаимодействия документов</w:t>
      </w:r>
      <w:r w:rsidRPr="00D51E7F">
        <w:rPr>
          <w:rFonts w:ascii="Times New Roman" w:hAnsi="Times New Roman"/>
          <w:sz w:val="24"/>
          <w:szCs w:val="24"/>
        </w:rPr>
        <w:t xml:space="preserve"> к заявлению на внесение изменений в </w:t>
      </w:r>
      <w:r w:rsidR="00396CC2">
        <w:rPr>
          <w:rFonts w:ascii="Times New Roman" w:hAnsi="Times New Roman"/>
          <w:sz w:val="24"/>
          <w:szCs w:val="24"/>
        </w:rPr>
        <w:t>лицензию на пользование недрами</w:t>
      </w:r>
      <w:r w:rsidRPr="00D51E7F">
        <w:rPr>
          <w:rFonts w:ascii="Times New Roman" w:hAnsi="Times New Roman"/>
          <w:sz w:val="24"/>
          <w:szCs w:val="24"/>
        </w:rPr>
        <w:t xml:space="preserve">, </w:t>
      </w:r>
      <w:r w:rsidRPr="00D51E7F">
        <w:rPr>
          <w:rFonts w:ascii="Times New Roman" w:hAnsi="Times New Roman"/>
          <w:sz w:val="24"/>
          <w:szCs w:val="24"/>
        </w:rPr>
        <w:lastRenderedPageBreak/>
        <w:t xml:space="preserve">рассмотрение заявления на внесение изменений в лицензию на пользование недрами </w:t>
      </w:r>
      <w:r w:rsidR="002C3A24">
        <w:rPr>
          <w:rFonts w:ascii="Times New Roman" w:hAnsi="Times New Roman"/>
          <w:sz w:val="24"/>
          <w:szCs w:val="24"/>
        </w:rPr>
        <w:br/>
      </w:r>
      <w:r w:rsidRPr="00D51E7F">
        <w:rPr>
          <w:rFonts w:ascii="Times New Roman" w:hAnsi="Times New Roman"/>
          <w:sz w:val="24"/>
          <w:szCs w:val="24"/>
        </w:rPr>
        <w:t>и установление наличия</w:t>
      </w:r>
      <w:r w:rsidRPr="00413C3C">
        <w:rPr>
          <w:rFonts w:ascii="Times New Roman" w:hAnsi="Times New Roman"/>
          <w:sz w:val="24"/>
          <w:szCs w:val="24"/>
        </w:rPr>
        <w:t xml:space="preserve"> (</w:t>
      </w:r>
      <w:r w:rsidRPr="00282CFC">
        <w:rPr>
          <w:rFonts w:ascii="Times New Roman" w:hAnsi="Times New Roman"/>
          <w:sz w:val="24"/>
          <w:szCs w:val="24"/>
        </w:rPr>
        <w:t xml:space="preserve">отсутствия) оснований для отказа во внесении изменений </w:t>
      </w:r>
      <w:r w:rsidR="002C3A24">
        <w:rPr>
          <w:rFonts w:ascii="Times New Roman" w:hAnsi="Times New Roman"/>
          <w:sz w:val="24"/>
          <w:szCs w:val="24"/>
        </w:rPr>
        <w:br/>
      </w:r>
      <w:r w:rsidRPr="00282CFC">
        <w:rPr>
          <w:rFonts w:ascii="Times New Roman" w:hAnsi="Times New Roman"/>
          <w:sz w:val="24"/>
          <w:szCs w:val="24"/>
        </w:rPr>
        <w:t>в лицензию на пользование недрами: 33 (тридцать) рабочих дней;</w:t>
      </w:r>
    </w:p>
    <w:p w14:paraId="0F713D50" w14:textId="1613548B" w:rsidR="00D10EBD" w:rsidRPr="00D51E7F" w:rsidRDefault="00D10EBD" w:rsidP="00D10EBD">
      <w:pPr>
        <w:pStyle w:val="a3"/>
        <w:ind w:firstLine="709"/>
        <w:jc w:val="both"/>
        <w:rPr>
          <w:rFonts w:ascii="Times New Roman" w:hAnsi="Times New Roman"/>
          <w:sz w:val="24"/>
          <w:szCs w:val="24"/>
        </w:rPr>
      </w:pPr>
      <w:r w:rsidRPr="00D51E7F">
        <w:rPr>
          <w:rFonts w:ascii="Times New Roman" w:hAnsi="Times New Roman"/>
          <w:sz w:val="24"/>
          <w:szCs w:val="24"/>
        </w:rPr>
        <w:t xml:space="preserve">согласование с заявителем проекта изменений и направление заявителю проекта согласия о внесении изменений в лицензию на пользование недрами и получение </w:t>
      </w:r>
      <w:r w:rsidR="00E07666">
        <w:rPr>
          <w:rFonts w:ascii="Times New Roman" w:hAnsi="Times New Roman"/>
          <w:sz w:val="24"/>
          <w:szCs w:val="24"/>
        </w:rPr>
        <w:br/>
      </w:r>
      <w:r w:rsidRPr="00D51E7F">
        <w:rPr>
          <w:rFonts w:ascii="Times New Roman" w:hAnsi="Times New Roman"/>
          <w:sz w:val="24"/>
          <w:szCs w:val="24"/>
        </w:rPr>
        <w:t xml:space="preserve">от заявителя непосредственно при посещении Комитета двух экземпляров </w:t>
      </w:r>
      <w:r w:rsidRPr="00282CFC">
        <w:rPr>
          <w:rFonts w:ascii="Times New Roman" w:hAnsi="Times New Roman"/>
          <w:sz w:val="24"/>
          <w:szCs w:val="24"/>
        </w:rPr>
        <w:t>подписанного им согласия о внесении изменений в лицензию на пользование недрами: 5 (пять) рабочих дней;</w:t>
      </w:r>
    </w:p>
    <w:p w14:paraId="0649CE9A"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принятие и оформление решения о внесении изменений (</w:t>
      </w:r>
      <w:r w:rsidRPr="00D51E7F">
        <w:rPr>
          <w:rFonts w:ascii="Times New Roman" w:hAnsi="Times New Roman"/>
          <w:sz w:val="24"/>
          <w:szCs w:val="24"/>
        </w:rPr>
        <w:t>об</w:t>
      </w:r>
      <w:r>
        <w:rPr>
          <w:rFonts w:ascii="Times New Roman" w:hAnsi="Times New Roman"/>
          <w:color w:val="FF0000"/>
          <w:sz w:val="24"/>
          <w:szCs w:val="24"/>
        </w:rPr>
        <w:t xml:space="preserve"> </w:t>
      </w:r>
      <w:r w:rsidRPr="00413C3C">
        <w:rPr>
          <w:rFonts w:ascii="Times New Roman" w:hAnsi="Times New Roman"/>
          <w:sz w:val="24"/>
          <w:szCs w:val="24"/>
        </w:rPr>
        <w:t>отказе во внесении изменений) в лицензию на пользование недрами:</w:t>
      </w:r>
    </w:p>
    <w:p w14:paraId="5887A7AF" w14:textId="67475500" w:rsidR="00D10EBD" w:rsidRPr="00282CFC" w:rsidRDefault="00D10EBD" w:rsidP="00D10EBD">
      <w:pPr>
        <w:pStyle w:val="a3"/>
        <w:ind w:firstLine="709"/>
        <w:jc w:val="both"/>
        <w:rPr>
          <w:rFonts w:ascii="Times New Roman" w:hAnsi="Times New Roman"/>
          <w:sz w:val="24"/>
          <w:szCs w:val="24"/>
        </w:rPr>
      </w:pPr>
      <w:r w:rsidRPr="00D6583C">
        <w:rPr>
          <w:rFonts w:ascii="Times New Roman" w:hAnsi="Times New Roman"/>
          <w:sz w:val="24"/>
          <w:szCs w:val="24"/>
        </w:rPr>
        <w:t xml:space="preserve">при принятии решения о внесении изменений в лицензию на пользование недрами – подготовка и издание распоряжения Комитета о внесении изменений в лицензию </w:t>
      </w:r>
      <w:r w:rsidR="00E07666">
        <w:rPr>
          <w:rFonts w:ascii="Times New Roman" w:hAnsi="Times New Roman"/>
          <w:sz w:val="24"/>
          <w:szCs w:val="24"/>
        </w:rPr>
        <w:br/>
      </w:r>
      <w:r w:rsidRPr="00D6583C">
        <w:rPr>
          <w:rFonts w:ascii="Times New Roman" w:hAnsi="Times New Roman"/>
          <w:sz w:val="24"/>
          <w:szCs w:val="24"/>
        </w:rPr>
        <w:t xml:space="preserve">на пользование недрами: </w:t>
      </w:r>
      <w:r w:rsidRPr="00282CFC">
        <w:rPr>
          <w:rFonts w:ascii="Times New Roman" w:hAnsi="Times New Roman"/>
          <w:sz w:val="24"/>
          <w:szCs w:val="24"/>
        </w:rPr>
        <w:t>7 (семь) рабочих дней;</w:t>
      </w:r>
    </w:p>
    <w:p w14:paraId="6738D830" w14:textId="12638A7E" w:rsidR="00D10EBD" w:rsidRPr="00282CFC" w:rsidRDefault="00D10EBD" w:rsidP="00D10EBD">
      <w:pPr>
        <w:pStyle w:val="a3"/>
        <w:ind w:firstLine="709"/>
        <w:jc w:val="both"/>
        <w:rPr>
          <w:rFonts w:ascii="Times New Roman" w:hAnsi="Times New Roman"/>
          <w:sz w:val="24"/>
          <w:szCs w:val="24"/>
        </w:rPr>
      </w:pPr>
      <w:r w:rsidRPr="00282CFC">
        <w:rPr>
          <w:rFonts w:ascii="Times New Roman" w:hAnsi="Times New Roman"/>
          <w:sz w:val="24"/>
          <w:szCs w:val="24"/>
        </w:rPr>
        <w:t>при принятии решения об</w:t>
      </w:r>
      <w:r w:rsidRPr="00282CFC">
        <w:rPr>
          <w:rFonts w:ascii="Times New Roman" w:hAnsi="Times New Roman"/>
          <w:color w:val="FF0000"/>
          <w:sz w:val="24"/>
          <w:szCs w:val="24"/>
        </w:rPr>
        <w:t xml:space="preserve"> </w:t>
      </w:r>
      <w:r w:rsidRPr="00282CFC">
        <w:rPr>
          <w:rFonts w:ascii="Times New Roman" w:hAnsi="Times New Roman"/>
          <w:sz w:val="24"/>
          <w:szCs w:val="24"/>
        </w:rPr>
        <w:t xml:space="preserve">отказе во внесении изменений условий лицензии </w:t>
      </w:r>
      <w:r w:rsidR="00E07666">
        <w:rPr>
          <w:rFonts w:ascii="Times New Roman" w:hAnsi="Times New Roman"/>
          <w:sz w:val="24"/>
          <w:szCs w:val="24"/>
        </w:rPr>
        <w:br/>
      </w:r>
      <w:r w:rsidRPr="00282CFC">
        <w:rPr>
          <w:rFonts w:ascii="Times New Roman" w:hAnsi="Times New Roman"/>
          <w:sz w:val="24"/>
          <w:szCs w:val="24"/>
        </w:rPr>
        <w:t>на пользование недрами – подготовка и направление (передача) заявителю мотивированного отказа - 7 (семь) рабочих дней.</w:t>
      </w:r>
    </w:p>
    <w:p w14:paraId="0ACA8DB2" w14:textId="77777777" w:rsidR="00D10EBD" w:rsidRPr="00413C3C" w:rsidRDefault="00D10EBD" w:rsidP="00D10EBD">
      <w:pPr>
        <w:pStyle w:val="ConsPlusNormal"/>
        <w:ind w:firstLine="709"/>
        <w:jc w:val="both"/>
        <w:rPr>
          <w:rFonts w:ascii="Times New Roman" w:hAnsi="Times New Roman" w:cs="Times New Roman"/>
          <w:sz w:val="24"/>
          <w:szCs w:val="24"/>
        </w:rPr>
      </w:pPr>
      <w:r w:rsidRPr="00282CFC">
        <w:rPr>
          <w:rFonts w:ascii="Times New Roman" w:hAnsi="Times New Roman" w:cs="Times New Roman"/>
          <w:sz w:val="24"/>
          <w:szCs w:val="24"/>
        </w:rPr>
        <w:t>Максимальный срок выполнения административной процедуры – 45 (сорок пять) рабочих дней.</w:t>
      </w:r>
    </w:p>
    <w:p w14:paraId="17AA9A7E"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3.2.3.</w:t>
      </w:r>
      <w:r>
        <w:rPr>
          <w:rFonts w:ascii="Times New Roman" w:hAnsi="Times New Roman"/>
          <w:sz w:val="24"/>
          <w:szCs w:val="24"/>
        </w:rPr>
        <w:t>3</w:t>
      </w:r>
      <w:r w:rsidRPr="00413C3C">
        <w:rPr>
          <w:rFonts w:ascii="Times New Roman" w:hAnsi="Times New Roman"/>
          <w:sz w:val="24"/>
          <w:szCs w:val="24"/>
        </w:rPr>
        <w:t>. Должностным лицом, ответственным за совершение административной процедуры, является должностное лицо Отдела, осуществляющее рассмотрение документов, необходимых для предоставления государственной услуги, и принятие решения о внесении (отказе во внесении) изменений в лицензию на пользование недрами.</w:t>
      </w:r>
    </w:p>
    <w:p w14:paraId="06F5896D" w14:textId="20EDCE91"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3.2.3.4. Критериями принятия решения в рамках административной процедуры является отсутствие оснований для отказа в предоставлении государственной услуги </w:t>
      </w:r>
      <w:r w:rsidR="00E07666">
        <w:rPr>
          <w:rFonts w:ascii="Times New Roman" w:hAnsi="Times New Roman"/>
          <w:sz w:val="24"/>
          <w:szCs w:val="24"/>
        </w:rPr>
        <w:br/>
      </w:r>
      <w:r w:rsidRPr="00413C3C">
        <w:rPr>
          <w:rFonts w:ascii="Times New Roman" w:hAnsi="Times New Roman"/>
          <w:sz w:val="24"/>
          <w:szCs w:val="24"/>
        </w:rPr>
        <w:t xml:space="preserve">в соответствии с требованиями </w:t>
      </w:r>
      <w:hyperlink w:anchor="P349" w:history="1">
        <w:r w:rsidRPr="00413C3C">
          <w:rPr>
            <w:rFonts w:ascii="Times New Roman" w:hAnsi="Times New Roman"/>
            <w:sz w:val="24"/>
            <w:szCs w:val="24"/>
          </w:rPr>
          <w:t>пункта</w:t>
        </w:r>
      </w:hyperlink>
      <w:r w:rsidRPr="00413C3C">
        <w:rPr>
          <w:rFonts w:ascii="Times New Roman" w:hAnsi="Times New Roman"/>
          <w:sz w:val="24"/>
          <w:szCs w:val="24"/>
        </w:rPr>
        <w:t xml:space="preserve"> 2.10.2 настоящего Административного регламента. </w:t>
      </w:r>
    </w:p>
    <w:p w14:paraId="14A5D02D" w14:textId="77777777" w:rsidR="00D10EBD" w:rsidRPr="00413C3C" w:rsidRDefault="00D10EBD" w:rsidP="00D10EBD">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3.2.3.5. Результат административной процедуры и порядок передачи результата.</w:t>
      </w:r>
    </w:p>
    <w:p w14:paraId="382FFCF4"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Результатом административной процедуры является мотивированный отказ либо принятие решения о внесении изменений в лицензию на пользование недрами.</w:t>
      </w:r>
    </w:p>
    <w:p w14:paraId="2407F5BB"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Информирование заявителя о результате административной процедуры осуществляется способами, предусмотренными пунктом 1.3.2 настоящего Административного регламента.</w:t>
      </w:r>
    </w:p>
    <w:p w14:paraId="606ADFA6"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3.2.3.6. Способом фиксации результата административной процедуры является:</w:t>
      </w:r>
    </w:p>
    <w:p w14:paraId="7F12BF8A" w14:textId="3DDD38E6" w:rsidR="00D10EBD" w:rsidRPr="00D51E7F" w:rsidRDefault="00D10EBD" w:rsidP="00D10EBD">
      <w:pPr>
        <w:pStyle w:val="a3"/>
        <w:ind w:firstLine="709"/>
        <w:jc w:val="both"/>
        <w:rPr>
          <w:rFonts w:ascii="Times New Roman" w:hAnsi="Times New Roman"/>
          <w:sz w:val="24"/>
          <w:szCs w:val="24"/>
        </w:rPr>
      </w:pPr>
      <w:r w:rsidRPr="00D51E7F">
        <w:rPr>
          <w:rFonts w:ascii="Times New Roman" w:hAnsi="Times New Roman"/>
          <w:sz w:val="24"/>
          <w:szCs w:val="24"/>
        </w:rPr>
        <w:t xml:space="preserve">регистрация распоряжения Комитета о внесении изменений в лицензию </w:t>
      </w:r>
      <w:r w:rsidR="00E07666">
        <w:rPr>
          <w:rFonts w:ascii="Times New Roman" w:hAnsi="Times New Roman"/>
          <w:sz w:val="24"/>
          <w:szCs w:val="24"/>
        </w:rPr>
        <w:br/>
      </w:r>
      <w:r w:rsidRPr="00D51E7F">
        <w:rPr>
          <w:rFonts w:ascii="Times New Roman" w:hAnsi="Times New Roman"/>
          <w:sz w:val="24"/>
          <w:szCs w:val="24"/>
        </w:rPr>
        <w:t>на пользование недрами в ЕСЭДД;</w:t>
      </w:r>
    </w:p>
    <w:p w14:paraId="0D4B01FA" w14:textId="77777777" w:rsidR="00D10EBD" w:rsidRPr="00D51E7F" w:rsidRDefault="00D10EBD" w:rsidP="00D10EBD">
      <w:pPr>
        <w:pStyle w:val="a3"/>
        <w:ind w:firstLine="709"/>
        <w:jc w:val="both"/>
        <w:rPr>
          <w:rFonts w:ascii="Times New Roman" w:hAnsi="Times New Roman"/>
          <w:sz w:val="24"/>
          <w:szCs w:val="24"/>
        </w:rPr>
      </w:pPr>
      <w:r w:rsidRPr="00D51E7F">
        <w:rPr>
          <w:rFonts w:ascii="Times New Roman" w:hAnsi="Times New Roman"/>
          <w:sz w:val="24"/>
          <w:szCs w:val="24"/>
        </w:rPr>
        <w:t>регистрация мотивированного отказа в ЕСЭДД.</w:t>
      </w:r>
    </w:p>
    <w:p w14:paraId="11979C94" w14:textId="5FDF7FF8" w:rsidR="00D10EBD" w:rsidRPr="00D51E7F" w:rsidRDefault="00D10EBD" w:rsidP="00D10EBD">
      <w:pPr>
        <w:pStyle w:val="ConsPlusNormal"/>
        <w:ind w:firstLine="709"/>
        <w:jc w:val="both"/>
        <w:rPr>
          <w:rFonts w:ascii="Times New Roman" w:hAnsi="Times New Roman" w:cs="Times New Roman"/>
          <w:sz w:val="24"/>
          <w:szCs w:val="24"/>
        </w:rPr>
      </w:pPr>
      <w:r w:rsidRPr="00D51E7F">
        <w:rPr>
          <w:rFonts w:ascii="Times New Roman" w:hAnsi="Times New Roman" w:cs="Times New Roman"/>
          <w:sz w:val="24"/>
          <w:szCs w:val="24"/>
        </w:rPr>
        <w:t xml:space="preserve">Фиксация результата выполнения административной процедуры осуществляется </w:t>
      </w:r>
      <w:r w:rsidR="00E07666">
        <w:rPr>
          <w:rFonts w:ascii="Times New Roman" w:hAnsi="Times New Roman" w:cs="Times New Roman"/>
          <w:sz w:val="24"/>
          <w:szCs w:val="24"/>
        </w:rPr>
        <w:br/>
      </w:r>
      <w:r w:rsidRPr="00D51E7F">
        <w:rPr>
          <w:rFonts w:ascii="Times New Roman" w:hAnsi="Times New Roman" w:cs="Times New Roman"/>
          <w:sz w:val="24"/>
          <w:szCs w:val="24"/>
        </w:rPr>
        <w:t>с установкой соответствующего статуса в МАИС ЭГУ.</w:t>
      </w:r>
    </w:p>
    <w:p w14:paraId="005E9B8F" w14:textId="75240B4F" w:rsidR="00D10EBD" w:rsidRDefault="00D10EBD" w:rsidP="00D10EBD">
      <w:pPr>
        <w:pStyle w:val="a3"/>
        <w:ind w:firstLine="709"/>
        <w:jc w:val="both"/>
        <w:rPr>
          <w:rFonts w:ascii="Times New Roman" w:hAnsi="Times New Roman"/>
          <w:b/>
          <w:sz w:val="24"/>
          <w:szCs w:val="24"/>
        </w:rPr>
      </w:pPr>
      <w:r w:rsidRPr="00720270">
        <w:rPr>
          <w:rFonts w:ascii="Times New Roman" w:hAnsi="Times New Roman"/>
          <w:b/>
          <w:sz w:val="24"/>
          <w:szCs w:val="24"/>
        </w:rPr>
        <w:t>3</w:t>
      </w:r>
      <w:r w:rsidRPr="00720270">
        <w:rPr>
          <w:rStyle w:val="20"/>
          <w:rFonts w:ascii="Times New Roman" w:hAnsi="Times New Roman"/>
          <w:b/>
          <w:color w:val="auto"/>
          <w:sz w:val="24"/>
          <w:szCs w:val="24"/>
        </w:rPr>
        <w:t>.2.4. О</w:t>
      </w:r>
      <w:r w:rsidRPr="00720270">
        <w:rPr>
          <w:rFonts w:ascii="Times New Roman" w:hAnsi="Times New Roman"/>
          <w:b/>
          <w:sz w:val="24"/>
          <w:szCs w:val="24"/>
        </w:rPr>
        <w:t xml:space="preserve">формление </w:t>
      </w:r>
      <w:r w:rsidRPr="00413C3C">
        <w:rPr>
          <w:rFonts w:ascii="Times New Roman" w:hAnsi="Times New Roman"/>
          <w:b/>
          <w:sz w:val="24"/>
          <w:szCs w:val="24"/>
        </w:rPr>
        <w:t xml:space="preserve">и </w:t>
      </w:r>
      <w:r w:rsidRPr="00A23991">
        <w:rPr>
          <w:rFonts w:ascii="Times New Roman" w:hAnsi="Times New Roman"/>
          <w:b/>
          <w:sz w:val="24"/>
          <w:szCs w:val="24"/>
        </w:rPr>
        <w:t>направление (передача) заявителю</w:t>
      </w:r>
      <w:r>
        <w:rPr>
          <w:rFonts w:ascii="Times New Roman" w:hAnsi="Times New Roman"/>
          <w:b/>
          <w:sz w:val="24"/>
          <w:szCs w:val="24"/>
        </w:rPr>
        <w:t xml:space="preserve"> </w:t>
      </w:r>
      <w:r w:rsidRPr="00D6583C">
        <w:rPr>
          <w:rFonts w:ascii="Times New Roman" w:hAnsi="Times New Roman"/>
          <w:b/>
          <w:sz w:val="24"/>
          <w:szCs w:val="24"/>
        </w:rPr>
        <w:t xml:space="preserve">приложения </w:t>
      </w:r>
      <w:r w:rsidR="00E07666">
        <w:rPr>
          <w:rFonts w:ascii="Times New Roman" w:hAnsi="Times New Roman"/>
          <w:b/>
          <w:sz w:val="24"/>
          <w:szCs w:val="24"/>
        </w:rPr>
        <w:br/>
      </w:r>
      <w:r w:rsidRPr="00D6583C">
        <w:rPr>
          <w:rFonts w:ascii="Times New Roman" w:hAnsi="Times New Roman"/>
          <w:b/>
          <w:sz w:val="24"/>
          <w:szCs w:val="24"/>
        </w:rPr>
        <w:t>к лицензии на пользование недрами.</w:t>
      </w:r>
    </w:p>
    <w:p w14:paraId="48825C7E" w14:textId="6F9925CA" w:rsidR="00D10EBD" w:rsidRPr="00413C3C" w:rsidRDefault="00D10EBD" w:rsidP="00D10EBD">
      <w:pPr>
        <w:pStyle w:val="a3"/>
        <w:ind w:firstLine="709"/>
        <w:jc w:val="both"/>
        <w:rPr>
          <w:rFonts w:ascii="Times New Roman" w:hAnsi="Times New Roman"/>
          <w:sz w:val="24"/>
          <w:szCs w:val="24"/>
        </w:rPr>
      </w:pPr>
      <w:r w:rsidRPr="00E01387">
        <w:rPr>
          <w:rFonts w:ascii="Times New Roman" w:hAnsi="Times New Roman"/>
          <w:sz w:val="24"/>
          <w:szCs w:val="24"/>
        </w:rPr>
        <w:t>3.2.4.1. Основанием для начала административной процедуры является поступление в Отдел распоряжения Комитета о внесении изменений в лицензию на пользование недрами и двух экземпляров согласия о внесении изменений в лицензию на</w:t>
      </w:r>
      <w:r w:rsidRPr="00413C3C">
        <w:rPr>
          <w:rFonts w:ascii="Times New Roman" w:hAnsi="Times New Roman"/>
          <w:sz w:val="24"/>
          <w:szCs w:val="24"/>
        </w:rPr>
        <w:t xml:space="preserve"> пользование недрами.</w:t>
      </w:r>
    </w:p>
    <w:p w14:paraId="4C2339AC" w14:textId="55E1895A"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3.2.4.2. Содержание административных действий, входящих в состав административной процедуры, продолжительность и (или) максимальный срок </w:t>
      </w:r>
      <w:r w:rsidR="00E07666">
        <w:rPr>
          <w:rFonts w:ascii="Times New Roman" w:hAnsi="Times New Roman"/>
          <w:sz w:val="24"/>
          <w:szCs w:val="24"/>
        </w:rPr>
        <w:br/>
      </w:r>
      <w:r w:rsidRPr="00413C3C">
        <w:rPr>
          <w:rFonts w:ascii="Times New Roman" w:hAnsi="Times New Roman"/>
          <w:sz w:val="24"/>
          <w:szCs w:val="24"/>
        </w:rPr>
        <w:t>их выполнения:</w:t>
      </w:r>
    </w:p>
    <w:p w14:paraId="7E6852EC" w14:textId="77777777" w:rsidR="00D10EBD" w:rsidRPr="00413C3C" w:rsidRDefault="00D10EBD" w:rsidP="00D10EBD">
      <w:pPr>
        <w:pStyle w:val="a3"/>
        <w:ind w:firstLine="709"/>
        <w:jc w:val="both"/>
        <w:rPr>
          <w:rFonts w:ascii="Times New Roman" w:hAnsi="Times New Roman"/>
          <w:sz w:val="24"/>
          <w:szCs w:val="24"/>
        </w:rPr>
      </w:pPr>
      <w:r w:rsidRPr="00EF6A9F">
        <w:rPr>
          <w:rFonts w:ascii="Times New Roman" w:hAnsi="Times New Roman"/>
          <w:sz w:val="24"/>
          <w:szCs w:val="24"/>
        </w:rPr>
        <w:t>Должностное лицо Отдела, осуществляющее оформление и направление (передачу) заявителю документов о внесении изменений в лицензию на пользование недрами, оформляет приложение к лицензии</w:t>
      </w:r>
      <w:r w:rsidRPr="00EF6A9F">
        <w:rPr>
          <w:rFonts w:ascii="Times New Roman" w:hAnsi="Times New Roman"/>
          <w:color w:val="FF0000"/>
          <w:sz w:val="24"/>
          <w:szCs w:val="24"/>
        </w:rPr>
        <w:t xml:space="preserve"> </w:t>
      </w:r>
      <w:r w:rsidRPr="00EF6A9F">
        <w:rPr>
          <w:rFonts w:ascii="Times New Roman" w:hAnsi="Times New Roman"/>
          <w:sz w:val="24"/>
          <w:szCs w:val="24"/>
        </w:rPr>
        <w:t>на пользование недрами в электронной форме в виде файла формата XML с использованием специализированного программного обеспечения, интегрированного в федеральную государственную информационную систему «Автоматизированная система лицензирования недропользования».</w:t>
      </w:r>
      <w:r w:rsidRPr="00413C3C">
        <w:rPr>
          <w:rFonts w:ascii="Times New Roman" w:hAnsi="Times New Roman"/>
          <w:sz w:val="24"/>
          <w:szCs w:val="24"/>
        </w:rPr>
        <w:t xml:space="preserve"> </w:t>
      </w:r>
    </w:p>
    <w:p w14:paraId="034226F7"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Приложение к лицензии на пользование недрами направляется с использованием специализированного программного обеспечения для государственной регистрации посредством внесения записи в государственный реестр.</w:t>
      </w:r>
    </w:p>
    <w:p w14:paraId="1BDD95B1" w14:textId="40587E8D" w:rsidR="00D10EBD"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lastRenderedPageBreak/>
        <w:t xml:space="preserve">В течение 1 рабочего дня с даты государственной регистрации </w:t>
      </w:r>
      <w:r w:rsidRPr="00E01387">
        <w:rPr>
          <w:rFonts w:ascii="Times New Roman" w:hAnsi="Times New Roman"/>
          <w:sz w:val="24"/>
          <w:szCs w:val="24"/>
        </w:rPr>
        <w:t xml:space="preserve">зарегистрированное приложение к лицензии на пользование недрами размещается </w:t>
      </w:r>
      <w:r w:rsidRPr="00282CFC">
        <w:rPr>
          <w:rFonts w:ascii="Times New Roman" w:hAnsi="Times New Roman"/>
          <w:sz w:val="24"/>
          <w:szCs w:val="24"/>
        </w:rPr>
        <w:t>на Портале недропользователей, а также в специализированном программном обеспечении.</w:t>
      </w:r>
    </w:p>
    <w:p w14:paraId="1EC4777B" w14:textId="63428DD4" w:rsidR="00D10EBD" w:rsidRPr="00E01387" w:rsidRDefault="00D10EBD" w:rsidP="00D10EBD">
      <w:pPr>
        <w:pStyle w:val="a3"/>
        <w:ind w:firstLine="709"/>
        <w:jc w:val="both"/>
        <w:rPr>
          <w:rFonts w:ascii="Times New Roman" w:hAnsi="Times New Roman"/>
          <w:sz w:val="24"/>
          <w:szCs w:val="24"/>
        </w:rPr>
      </w:pPr>
      <w:bookmarkStart w:id="13" w:name="Par0"/>
      <w:bookmarkEnd w:id="13"/>
      <w:r w:rsidRPr="00413C3C">
        <w:rPr>
          <w:rFonts w:ascii="Times New Roman" w:hAnsi="Times New Roman"/>
          <w:sz w:val="24"/>
          <w:szCs w:val="24"/>
        </w:rPr>
        <w:t xml:space="preserve">Зарегистрированное в государственном реестре приложение к лицензии </w:t>
      </w:r>
      <w:r w:rsidR="00E07666">
        <w:rPr>
          <w:rFonts w:ascii="Times New Roman" w:hAnsi="Times New Roman"/>
          <w:sz w:val="24"/>
          <w:szCs w:val="24"/>
        </w:rPr>
        <w:br/>
      </w:r>
      <w:r w:rsidRPr="00413C3C">
        <w:rPr>
          <w:rFonts w:ascii="Times New Roman" w:hAnsi="Times New Roman"/>
          <w:sz w:val="24"/>
          <w:szCs w:val="24"/>
        </w:rPr>
        <w:t xml:space="preserve">на пользование недрами в виде электронного документа в течение 3 рабочих дней с даты государственной </w:t>
      </w:r>
      <w:r w:rsidRPr="00186A63">
        <w:rPr>
          <w:rFonts w:ascii="Times New Roman" w:hAnsi="Times New Roman"/>
          <w:sz w:val="24"/>
          <w:szCs w:val="24"/>
        </w:rPr>
        <w:t xml:space="preserve">регистрации направляется </w:t>
      </w:r>
      <w:r w:rsidRPr="00E01387">
        <w:rPr>
          <w:rFonts w:ascii="Times New Roman" w:hAnsi="Times New Roman"/>
          <w:sz w:val="24"/>
          <w:szCs w:val="24"/>
        </w:rPr>
        <w:t xml:space="preserve">заявителю (уполномоченному представителю) на адрес электронной почты, указанный в заявлении на внесение изменений в лицензию </w:t>
      </w:r>
      <w:r w:rsidR="00E07666">
        <w:rPr>
          <w:rFonts w:ascii="Times New Roman" w:hAnsi="Times New Roman"/>
          <w:sz w:val="24"/>
          <w:szCs w:val="24"/>
        </w:rPr>
        <w:br/>
      </w:r>
      <w:r w:rsidRPr="00E01387">
        <w:rPr>
          <w:rFonts w:ascii="Times New Roman" w:hAnsi="Times New Roman"/>
          <w:sz w:val="24"/>
          <w:szCs w:val="24"/>
        </w:rPr>
        <w:t>на пользование недрами.</w:t>
      </w:r>
    </w:p>
    <w:p w14:paraId="72285B6F" w14:textId="0D5B2184" w:rsidR="00D10EBD" w:rsidRPr="00E01387" w:rsidRDefault="00D10EBD" w:rsidP="00D10EBD">
      <w:pPr>
        <w:adjustRightInd w:val="0"/>
        <w:ind w:firstLine="709"/>
        <w:jc w:val="both"/>
        <w:rPr>
          <w:sz w:val="24"/>
          <w:szCs w:val="24"/>
        </w:rPr>
      </w:pPr>
      <w:r w:rsidRPr="00E01387">
        <w:rPr>
          <w:sz w:val="24"/>
          <w:szCs w:val="24"/>
          <w:lang w:eastAsia="en-US"/>
        </w:rPr>
        <w:t xml:space="preserve">Заявитель вправе дополнительно получить приложение к лицензии на пользование недрами </w:t>
      </w:r>
      <w:r w:rsidRPr="00E01387">
        <w:rPr>
          <w:sz w:val="24"/>
          <w:szCs w:val="24"/>
        </w:rPr>
        <w:t xml:space="preserve">(копию электронного документа) </w:t>
      </w:r>
      <w:r w:rsidRPr="00E01387">
        <w:rPr>
          <w:sz w:val="24"/>
          <w:szCs w:val="24"/>
          <w:lang w:eastAsia="en-US"/>
        </w:rPr>
        <w:t xml:space="preserve">на бумажном носителе. </w:t>
      </w:r>
      <w:r w:rsidRPr="00E01387">
        <w:rPr>
          <w:sz w:val="24"/>
          <w:szCs w:val="24"/>
        </w:rPr>
        <w:t xml:space="preserve">В этом случае </w:t>
      </w:r>
      <w:r w:rsidR="00E07666">
        <w:rPr>
          <w:sz w:val="24"/>
          <w:szCs w:val="24"/>
        </w:rPr>
        <w:br/>
      </w:r>
      <w:r w:rsidRPr="00E01387">
        <w:rPr>
          <w:sz w:val="24"/>
          <w:szCs w:val="24"/>
        </w:rPr>
        <w:t>в заявлении на внесение изменений в лицензию на пользование недрами проставляется соответствующая отметка.</w:t>
      </w:r>
    </w:p>
    <w:p w14:paraId="1148A28B" w14:textId="77777777" w:rsidR="00D10EBD" w:rsidRPr="00413C3C" w:rsidRDefault="00D10EBD" w:rsidP="00D10EBD">
      <w:pPr>
        <w:adjustRightInd w:val="0"/>
        <w:ind w:firstLine="709"/>
        <w:jc w:val="both"/>
        <w:rPr>
          <w:sz w:val="24"/>
          <w:szCs w:val="24"/>
        </w:rPr>
      </w:pPr>
      <w:r w:rsidRPr="00413C3C">
        <w:rPr>
          <w:sz w:val="24"/>
          <w:szCs w:val="24"/>
          <w:lang w:eastAsia="en-US"/>
        </w:rPr>
        <w:t xml:space="preserve">Должностное лицо, ответственное за </w:t>
      </w:r>
      <w:r w:rsidRPr="00413C3C">
        <w:rPr>
          <w:sz w:val="24"/>
          <w:szCs w:val="24"/>
        </w:rPr>
        <w:t>совершение административного действия:</w:t>
      </w:r>
    </w:p>
    <w:p w14:paraId="2A9073A8" w14:textId="31AB4675" w:rsidR="00D10EBD" w:rsidRPr="00413C3C" w:rsidRDefault="00D10EBD" w:rsidP="00D10EBD">
      <w:pPr>
        <w:adjustRightInd w:val="0"/>
        <w:ind w:firstLine="709"/>
        <w:jc w:val="both"/>
        <w:rPr>
          <w:sz w:val="24"/>
          <w:szCs w:val="24"/>
          <w:lang w:eastAsia="en-US"/>
        </w:rPr>
      </w:pPr>
      <w:r w:rsidRPr="00621C35">
        <w:rPr>
          <w:sz w:val="24"/>
          <w:szCs w:val="24"/>
          <w:lang w:eastAsia="en-US"/>
        </w:rPr>
        <w:t>вручает заявителю (уполномоченному</w:t>
      </w:r>
      <w:r w:rsidRPr="00413C3C">
        <w:rPr>
          <w:sz w:val="24"/>
          <w:szCs w:val="24"/>
          <w:lang w:eastAsia="en-US"/>
        </w:rPr>
        <w:t xml:space="preserve"> представителю</w:t>
      </w:r>
      <w:r>
        <w:rPr>
          <w:sz w:val="24"/>
          <w:szCs w:val="24"/>
          <w:lang w:eastAsia="en-US"/>
        </w:rPr>
        <w:t>)</w:t>
      </w:r>
      <w:r w:rsidRPr="00413C3C">
        <w:rPr>
          <w:sz w:val="24"/>
          <w:szCs w:val="24"/>
          <w:lang w:eastAsia="en-US"/>
        </w:rPr>
        <w:t xml:space="preserve"> непосредственно под подпись о получении либо направляет по почте заказным письмом с уведомлением </w:t>
      </w:r>
      <w:r w:rsidR="00E07666">
        <w:rPr>
          <w:sz w:val="24"/>
          <w:szCs w:val="24"/>
          <w:lang w:eastAsia="en-US"/>
        </w:rPr>
        <w:br/>
      </w:r>
      <w:r w:rsidRPr="00413C3C">
        <w:rPr>
          <w:sz w:val="24"/>
          <w:szCs w:val="24"/>
          <w:lang w:eastAsia="en-US"/>
        </w:rPr>
        <w:t xml:space="preserve">о вручении экземпляр приложения к лицензии на пользование недрами </w:t>
      </w:r>
      <w:r w:rsidRPr="00413C3C">
        <w:rPr>
          <w:sz w:val="24"/>
          <w:szCs w:val="24"/>
        </w:rPr>
        <w:t xml:space="preserve">(копию электронного документа) </w:t>
      </w:r>
      <w:r w:rsidRPr="00413C3C">
        <w:rPr>
          <w:sz w:val="24"/>
          <w:szCs w:val="24"/>
          <w:lang w:eastAsia="en-US"/>
        </w:rPr>
        <w:t xml:space="preserve">на бумажном носителе в течение 10 рабочих дней с </w:t>
      </w:r>
      <w:r w:rsidRPr="006C4BC5">
        <w:rPr>
          <w:sz w:val="24"/>
          <w:szCs w:val="24"/>
          <w:lang w:eastAsia="en-US"/>
        </w:rPr>
        <w:t>момента</w:t>
      </w:r>
      <w:r>
        <w:rPr>
          <w:sz w:val="24"/>
          <w:szCs w:val="24"/>
          <w:lang w:eastAsia="en-US"/>
        </w:rPr>
        <w:t xml:space="preserve"> </w:t>
      </w:r>
      <w:r w:rsidRPr="006C4BC5">
        <w:rPr>
          <w:sz w:val="24"/>
          <w:szCs w:val="24"/>
          <w:lang w:eastAsia="en-US"/>
        </w:rPr>
        <w:t>принятия</w:t>
      </w:r>
      <w:r>
        <w:rPr>
          <w:sz w:val="24"/>
          <w:szCs w:val="24"/>
          <w:lang w:eastAsia="en-US"/>
        </w:rPr>
        <w:t xml:space="preserve"> </w:t>
      </w:r>
      <w:r w:rsidRPr="006C4BC5">
        <w:rPr>
          <w:sz w:val="24"/>
          <w:szCs w:val="24"/>
          <w:lang w:eastAsia="en-US"/>
        </w:rPr>
        <w:t>решения о внесении изменений в лицензию на пользование недрами</w:t>
      </w:r>
      <w:r w:rsidRPr="00413C3C">
        <w:rPr>
          <w:sz w:val="24"/>
          <w:szCs w:val="24"/>
          <w:lang w:eastAsia="en-US"/>
        </w:rPr>
        <w:t>;</w:t>
      </w:r>
    </w:p>
    <w:p w14:paraId="02B1C09D" w14:textId="5367F3FE" w:rsidR="00D10EBD" w:rsidRPr="00D6583C" w:rsidRDefault="00D10EBD" w:rsidP="00D10EBD">
      <w:pPr>
        <w:pStyle w:val="a3"/>
        <w:ind w:firstLine="709"/>
        <w:jc w:val="both"/>
        <w:rPr>
          <w:rFonts w:ascii="Times New Roman" w:hAnsi="Times New Roman"/>
          <w:sz w:val="24"/>
          <w:szCs w:val="24"/>
        </w:rPr>
      </w:pPr>
      <w:r w:rsidRPr="00D6583C">
        <w:rPr>
          <w:rFonts w:ascii="Times New Roman" w:hAnsi="Times New Roman"/>
          <w:sz w:val="24"/>
          <w:szCs w:val="24"/>
        </w:rPr>
        <w:t xml:space="preserve">вносит запись о дате выдачи/направления заявителю приложения к лицензии </w:t>
      </w:r>
      <w:r w:rsidR="00E07666">
        <w:rPr>
          <w:rFonts w:ascii="Times New Roman" w:hAnsi="Times New Roman"/>
          <w:sz w:val="24"/>
          <w:szCs w:val="24"/>
        </w:rPr>
        <w:br/>
      </w:r>
      <w:r w:rsidRPr="00D6583C">
        <w:rPr>
          <w:rFonts w:ascii="Times New Roman" w:hAnsi="Times New Roman"/>
          <w:sz w:val="24"/>
          <w:szCs w:val="24"/>
        </w:rPr>
        <w:t>на пользование недрами в Журнал учета решений.</w:t>
      </w:r>
    </w:p>
    <w:p w14:paraId="7836EC92" w14:textId="77777777" w:rsidR="00D10EBD" w:rsidRPr="00D6583C" w:rsidRDefault="00D10EBD" w:rsidP="00D10EBD">
      <w:pPr>
        <w:pStyle w:val="a3"/>
        <w:ind w:firstLine="709"/>
        <w:jc w:val="both"/>
        <w:rPr>
          <w:rFonts w:ascii="Times New Roman" w:hAnsi="Times New Roman"/>
          <w:sz w:val="24"/>
          <w:szCs w:val="24"/>
        </w:rPr>
      </w:pPr>
      <w:r w:rsidRPr="00D6583C">
        <w:rPr>
          <w:rFonts w:ascii="Times New Roman" w:hAnsi="Times New Roman"/>
          <w:sz w:val="24"/>
          <w:szCs w:val="24"/>
        </w:rPr>
        <w:t>Продолжительность выполнения административных действий, входящих в состав административной процедуры:</w:t>
      </w:r>
    </w:p>
    <w:p w14:paraId="6E1E9D51" w14:textId="77777777" w:rsidR="00D10EBD" w:rsidRPr="00D6583C" w:rsidRDefault="00D10EBD" w:rsidP="00D10EBD">
      <w:pPr>
        <w:pStyle w:val="a3"/>
        <w:ind w:firstLine="709"/>
        <w:jc w:val="both"/>
        <w:rPr>
          <w:rFonts w:ascii="Times New Roman" w:hAnsi="Times New Roman"/>
          <w:sz w:val="24"/>
          <w:szCs w:val="24"/>
        </w:rPr>
      </w:pPr>
      <w:r w:rsidRPr="00D6583C">
        <w:rPr>
          <w:rFonts w:ascii="Times New Roman" w:hAnsi="Times New Roman"/>
          <w:sz w:val="24"/>
          <w:szCs w:val="24"/>
        </w:rPr>
        <w:t>оформление приложения к лицензии на пользование недрами –  5 (пять) рабочих дней;</w:t>
      </w:r>
    </w:p>
    <w:p w14:paraId="27861C25" w14:textId="77777777" w:rsidR="00D10EBD" w:rsidRPr="00413C3C" w:rsidRDefault="00D10EBD" w:rsidP="00D10EBD">
      <w:pPr>
        <w:pStyle w:val="a3"/>
        <w:ind w:firstLine="709"/>
        <w:jc w:val="both"/>
        <w:rPr>
          <w:rFonts w:ascii="Times New Roman" w:hAnsi="Times New Roman"/>
          <w:sz w:val="24"/>
          <w:szCs w:val="24"/>
        </w:rPr>
      </w:pPr>
      <w:r w:rsidRPr="00D6583C">
        <w:rPr>
          <w:rFonts w:ascii="Times New Roman" w:hAnsi="Times New Roman"/>
          <w:sz w:val="24"/>
          <w:szCs w:val="24"/>
        </w:rPr>
        <w:t>подписание приложения к лицензии на пользование недрами: 3 (три) рабочих дня;</w:t>
      </w:r>
    </w:p>
    <w:p w14:paraId="5EF28AAF" w14:textId="77777777" w:rsidR="00D10EBD" w:rsidRPr="00BC5EC5" w:rsidRDefault="00D10EBD" w:rsidP="00D10EBD">
      <w:pPr>
        <w:pStyle w:val="a3"/>
        <w:ind w:firstLine="709"/>
        <w:jc w:val="both"/>
        <w:rPr>
          <w:rFonts w:ascii="Times New Roman" w:hAnsi="Times New Roman"/>
          <w:sz w:val="24"/>
          <w:szCs w:val="24"/>
        </w:rPr>
      </w:pPr>
      <w:r w:rsidRPr="00BC5EC5">
        <w:rPr>
          <w:rFonts w:ascii="Times New Roman" w:hAnsi="Times New Roman"/>
          <w:sz w:val="24"/>
          <w:szCs w:val="24"/>
        </w:rPr>
        <w:t>направление (передача) заявителю зарегистрированного в установленном порядке приложения к лицензии на пользование недрами: 3 (три) рабочих дня.</w:t>
      </w:r>
    </w:p>
    <w:p w14:paraId="19BF5436" w14:textId="17398094" w:rsidR="00D10EBD" w:rsidRPr="00413C3C" w:rsidRDefault="00D10EBD" w:rsidP="00D10EBD">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Максимальный срок выполнения административной процедуры – 1</w:t>
      </w:r>
      <w:r>
        <w:rPr>
          <w:rFonts w:ascii="Times New Roman" w:hAnsi="Times New Roman" w:cs="Times New Roman"/>
          <w:sz w:val="24"/>
          <w:szCs w:val="24"/>
        </w:rPr>
        <w:t>1</w:t>
      </w:r>
      <w:r w:rsidRPr="00413C3C">
        <w:rPr>
          <w:rFonts w:ascii="Times New Roman" w:hAnsi="Times New Roman" w:cs="Times New Roman"/>
          <w:sz w:val="24"/>
          <w:szCs w:val="24"/>
        </w:rPr>
        <w:t xml:space="preserve"> (</w:t>
      </w:r>
      <w:r>
        <w:rPr>
          <w:rFonts w:ascii="Times New Roman" w:hAnsi="Times New Roman" w:cs="Times New Roman"/>
          <w:sz w:val="24"/>
          <w:szCs w:val="24"/>
        </w:rPr>
        <w:t>одиннадцать</w:t>
      </w:r>
      <w:r w:rsidRPr="00413C3C">
        <w:rPr>
          <w:rFonts w:ascii="Times New Roman" w:hAnsi="Times New Roman" w:cs="Times New Roman"/>
          <w:sz w:val="24"/>
          <w:szCs w:val="24"/>
        </w:rPr>
        <w:t>) рабочих дней.</w:t>
      </w:r>
    </w:p>
    <w:p w14:paraId="5C0E6006" w14:textId="16B22FC3" w:rsidR="00D10EBD" w:rsidRPr="0056484E" w:rsidRDefault="00D10EBD" w:rsidP="00D10EBD">
      <w:pPr>
        <w:pStyle w:val="a3"/>
        <w:ind w:firstLine="709"/>
        <w:jc w:val="both"/>
        <w:rPr>
          <w:rFonts w:ascii="Times New Roman" w:hAnsi="Times New Roman"/>
          <w:sz w:val="24"/>
          <w:szCs w:val="24"/>
        </w:rPr>
      </w:pPr>
      <w:r w:rsidRPr="0056484E">
        <w:rPr>
          <w:rFonts w:ascii="Times New Roman" w:hAnsi="Times New Roman"/>
          <w:sz w:val="24"/>
          <w:szCs w:val="24"/>
        </w:rPr>
        <w:t xml:space="preserve">3.2.4.3. Должностным лицом, ответственным за совершение административного действия, является должностное лицо Отдела, осуществляющее оформление и направление (передачу) заявителю (уполномоченному представителю) приложения к лицензии </w:t>
      </w:r>
      <w:r w:rsidR="00E07666">
        <w:rPr>
          <w:rFonts w:ascii="Times New Roman" w:hAnsi="Times New Roman"/>
          <w:sz w:val="24"/>
          <w:szCs w:val="24"/>
        </w:rPr>
        <w:br/>
      </w:r>
      <w:r w:rsidRPr="0056484E">
        <w:rPr>
          <w:rFonts w:ascii="Times New Roman" w:hAnsi="Times New Roman"/>
          <w:sz w:val="24"/>
          <w:szCs w:val="24"/>
        </w:rPr>
        <w:t xml:space="preserve">на пользование недрами. </w:t>
      </w:r>
    </w:p>
    <w:p w14:paraId="2E86C02A" w14:textId="43763102" w:rsidR="00D10EBD" w:rsidRPr="00866AAF"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3.2.4.4. Критерием принятия решения в рамках административной процедуры является регистрация</w:t>
      </w:r>
      <w:r w:rsidRPr="00413C3C">
        <w:rPr>
          <w:rFonts w:ascii="Times New Roman" w:hAnsi="Times New Roman"/>
          <w:color w:val="FF0000"/>
          <w:sz w:val="24"/>
          <w:szCs w:val="24"/>
        </w:rPr>
        <w:t xml:space="preserve"> </w:t>
      </w:r>
      <w:r w:rsidRPr="00413C3C">
        <w:rPr>
          <w:rFonts w:ascii="Times New Roman" w:hAnsi="Times New Roman"/>
          <w:sz w:val="24"/>
          <w:szCs w:val="24"/>
        </w:rPr>
        <w:t>в ЕСЭДД распоряжения</w:t>
      </w:r>
      <w:r>
        <w:rPr>
          <w:rFonts w:ascii="Times New Roman" w:hAnsi="Times New Roman"/>
          <w:sz w:val="24"/>
          <w:szCs w:val="24"/>
        </w:rPr>
        <w:t xml:space="preserve"> </w:t>
      </w:r>
      <w:r w:rsidRPr="00866AAF">
        <w:rPr>
          <w:rFonts w:ascii="Times New Roman" w:hAnsi="Times New Roman"/>
          <w:sz w:val="24"/>
          <w:szCs w:val="24"/>
        </w:rPr>
        <w:t>Комитета о внесении изменений в лицензию на пользование недрами.</w:t>
      </w:r>
    </w:p>
    <w:p w14:paraId="0286DA03" w14:textId="77777777" w:rsidR="00D10EBD" w:rsidRPr="00866AAF" w:rsidRDefault="00D10EBD" w:rsidP="00D10EBD">
      <w:pPr>
        <w:pStyle w:val="ConsPlusNormal"/>
        <w:ind w:firstLine="709"/>
        <w:jc w:val="both"/>
        <w:rPr>
          <w:rFonts w:ascii="Times New Roman" w:hAnsi="Times New Roman" w:cs="Times New Roman"/>
          <w:sz w:val="24"/>
          <w:szCs w:val="24"/>
        </w:rPr>
      </w:pPr>
      <w:r w:rsidRPr="00866AAF">
        <w:rPr>
          <w:rFonts w:ascii="Times New Roman" w:hAnsi="Times New Roman" w:cs="Times New Roman"/>
          <w:sz w:val="24"/>
          <w:szCs w:val="24"/>
        </w:rPr>
        <w:t>3.2.4.5. Результат административной процедуры и порядок передачи результата.</w:t>
      </w:r>
    </w:p>
    <w:p w14:paraId="0A6654E6" w14:textId="77777777" w:rsidR="00D10EBD" w:rsidRPr="00866AAF" w:rsidRDefault="00D10EBD" w:rsidP="00D10EBD">
      <w:pPr>
        <w:pStyle w:val="a3"/>
        <w:ind w:firstLine="709"/>
        <w:jc w:val="both"/>
        <w:rPr>
          <w:rFonts w:ascii="Times New Roman" w:hAnsi="Times New Roman"/>
          <w:sz w:val="24"/>
          <w:szCs w:val="24"/>
        </w:rPr>
      </w:pPr>
      <w:r w:rsidRPr="00866AAF">
        <w:rPr>
          <w:rFonts w:ascii="Times New Roman" w:hAnsi="Times New Roman"/>
          <w:sz w:val="24"/>
          <w:szCs w:val="24"/>
        </w:rPr>
        <w:t>Результатом административной процедуры является направление (передача) заявителю (уполномоченному представителю) приложения к лицензии на пользование недрами.</w:t>
      </w:r>
    </w:p>
    <w:p w14:paraId="12D3AAB1" w14:textId="77777777" w:rsidR="00D10EBD" w:rsidRPr="00413C3C" w:rsidRDefault="00D10EBD" w:rsidP="00D10EBD">
      <w:pPr>
        <w:pStyle w:val="a3"/>
        <w:ind w:firstLine="709"/>
        <w:jc w:val="both"/>
        <w:rPr>
          <w:rFonts w:ascii="Times New Roman" w:hAnsi="Times New Roman"/>
          <w:sz w:val="24"/>
          <w:szCs w:val="24"/>
        </w:rPr>
      </w:pPr>
      <w:r w:rsidRPr="00FA472E">
        <w:rPr>
          <w:rFonts w:ascii="Times New Roman" w:hAnsi="Times New Roman"/>
          <w:sz w:val="24"/>
          <w:szCs w:val="24"/>
        </w:rPr>
        <w:t>Информирование заявителя о результате административной процедуры осуществляется способами, предусмотренными пунктом 1.3.2 настоящего Административного регламента.</w:t>
      </w:r>
    </w:p>
    <w:p w14:paraId="5D47F612" w14:textId="77777777" w:rsidR="00D10EBD" w:rsidRPr="00866AAF"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3.2.4.6. Способом фиксации результата административной процедуры является </w:t>
      </w:r>
      <w:r>
        <w:rPr>
          <w:rFonts w:ascii="Times New Roman" w:hAnsi="Times New Roman"/>
          <w:sz w:val="24"/>
          <w:szCs w:val="24"/>
        </w:rPr>
        <w:t>отметка д</w:t>
      </w:r>
      <w:r w:rsidRPr="00413C3C">
        <w:rPr>
          <w:rFonts w:ascii="Times New Roman" w:hAnsi="Times New Roman"/>
          <w:sz w:val="24"/>
          <w:szCs w:val="24"/>
        </w:rPr>
        <w:t xml:space="preserve">олжностного лица о направлении заявителю </w:t>
      </w:r>
      <w:r w:rsidRPr="00BC5EC5">
        <w:rPr>
          <w:rFonts w:ascii="Times New Roman" w:hAnsi="Times New Roman"/>
          <w:sz w:val="24"/>
          <w:szCs w:val="24"/>
        </w:rPr>
        <w:t>(уполномоченному представителю) приложения к лицензии на пользование недрами либо подпись заявителя (уполномоченного представителя) в</w:t>
      </w:r>
      <w:r w:rsidRPr="002029E8">
        <w:rPr>
          <w:rFonts w:ascii="Times New Roman" w:hAnsi="Times New Roman"/>
          <w:sz w:val="24"/>
          <w:szCs w:val="24"/>
        </w:rPr>
        <w:t xml:space="preserve"> </w:t>
      </w:r>
      <w:r w:rsidRPr="00866AAF">
        <w:rPr>
          <w:rFonts w:ascii="Times New Roman" w:hAnsi="Times New Roman"/>
          <w:sz w:val="24"/>
          <w:szCs w:val="24"/>
        </w:rPr>
        <w:t>Журнале учета решений о передаче заявителю (уполномоченному представителю) приложения к лицензии на пользование недрами.</w:t>
      </w:r>
    </w:p>
    <w:p w14:paraId="2CB800D2" w14:textId="54C2DBC9" w:rsidR="00D10EBD" w:rsidRPr="002029E8" w:rsidRDefault="00D10EBD" w:rsidP="00D10EBD">
      <w:pPr>
        <w:pStyle w:val="a3"/>
        <w:ind w:firstLine="709"/>
        <w:jc w:val="both"/>
        <w:rPr>
          <w:rFonts w:ascii="Times New Roman" w:hAnsi="Times New Roman"/>
          <w:sz w:val="24"/>
          <w:szCs w:val="24"/>
        </w:rPr>
      </w:pPr>
      <w:r w:rsidRPr="002029E8">
        <w:rPr>
          <w:rFonts w:ascii="Times New Roman" w:hAnsi="Times New Roman"/>
          <w:sz w:val="24"/>
          <w:szCs w:val="24"/>
        </w:rPr>
        <w:t xml:space="preserve">Фиксация результата выполнения административной процедуры осуществляется </w:t>
      </w:r>
      <w:r w:rsidR="00E07666">
        <w:rPr>
          <w:rFonts w:ascii="Times New Roman" w:hAnsi="Times New Roman"/>
          <w:sz w:val="24"/>
          <w:szCs w:val="24"/>
        </w:rPr>
        <w:br/>
      </w:r>
      <w:r w:rsidRPr="002029E8">
        <w:rPr>
          <w:rFonts w:ascii="Times New Roman" w:hAnsi="Times New Roman"/>
          <w:sz w:val="24"/>
          <w:szCs w:val="24"/>
        </w:rPr>
        <w:t>с установкой соответствующего статуса в МАИС ЭГУ.</w:t>
      </w:r>
    </w:p>
    <w:p w14:paraId="2A044637" w14:textId="77777777" w:rsidR="00D10EBD" w:rsidRDefault="00D10EBD" w:rsidP="00D10EBD">
      <w:pPr>
        <w:pStyle w:val="a3"/>
        <w:ind w:firstLine="709"/>
        <w:jc w:val="both"/>
        <w:rPr>
          <w:rFonts w:ascii="Times New Roman" w:hAnsi="Times New Roman"/>
          <w:b/>
          <w:sz w:val="24"/>
          <w:szCs w:val="24"/>
        </w:rPr>
      </w:pPr>
    </w:p>
    <w:p w14:paraId="0106823A" w14:textId="77777777" w:rsidR="00D10EBD" w:rsidRPr="005A2918" w:rsidRDefault="00D10EBD" w:rsidP="00D10EBD">
      <w:pPr>
        <w:pStyle w:val="a3"/>
        <w:ind w:firstLine="709"/>
        <w:jc w:val="both"/>
        <w:rPr>
          <w:rFonts w:ascii="Times New Roman" w:hAnsi="Times New Roman"/>
          <w:b/>
          <w:sz w:val="24"/>
          <w:szCs w:val="24"/>
        </w:rPr>
      </w:pPr>
      <w:r w:rsidRPr="005A2918">
        <w:rPr>
          <w:rFonts w:ascii="Times New Roman" w:hAnsi="Times New Roman"/>
          <w:b/>
          <w:sz w:val="24"/>
          <w:szCs w:val="24"/>
        </w:rPr>
        <w:t xml:space="preserve">3.3. </w:t>
      </w:r>
      <w:r>
        <w:rPr>
          <w:rFonts w:ascii="Times New Roman" w:hAnsi="Times New Roman"/>
          <w:b/>
          <w:sz w:val="24"/>
          <w:szCs w:val="24"/>
        </w:rPr>
        <w:t>В части п</w:t>
      </w:r>
      <w:r w:rsidRPr="005A2918">
        <w:rPr>
          <w:rFonts w:ascii="Times New Roman" w:hAnsi="Times New Roman"/>
          <w:b/>
          <w:sz w:val="24"/>
          <w:szCs w:val="24"/>
        </w:rPr>
        <w:t>ереоформлени</w:t>
      </w:r>
      <w:r>
        <w:rPr>
          <w:rFonts w:ascii="Times New Roman" w:hAnsi="Times New Roman"/>
          <w:b/>
          <w:sz w:val="24"/>
          <w:szCs w:val="24"/>
        </w:rPr>
        <w:t>я</w:t>
      </w:r>
      <w:r w:rsidRPr="005A2918">
        <w:rPr>
          <w:rFonts w:ascii="Times New Roman" w:hAnsi="Times New Roman"/>
          <w:b/>
          <w:sz w:val="24"/>
          <w:szCs w:val="24"/>
        </w:rPr>
        <w:t xml:space="preserve"> лицензий на пользование недрами:</w:t>
      </w:r>
    </w:p>
    <w:p w14:paraId="71BEA12A" w14:textId="37C3D56F" w:rsidR="00D10EBD" w:rsidRPr="00BC5EC5" w:rsidRDefault="00D10EBD" w:rsidP="00D10EBD">
      <w:pPr>
        <w:pStyle w:val="a3"/>
        <w:ind w:firstLine="709"/>
        <w:jc w:val="both"/>
        <w:rPr>
          <w:rFonts w:ascii="Times New Roman" w:hAnsi="Times New Roman"/>
          <w:sz w:val="24"/>
          <w:szCs w:val="24"/>
        </w:rPr>
      </w:pPr>
      <w:r w:rsidRPr="00BC5EC5">
        <w:rPr>
          <w:rFonts w:ascii="Times New Roman" w:hAnsi="Times New Roman"/>
          <w:b/>
          <w:sz w:val="24"/>
          <w:szCs w:val="24"/>
        </w:rPr>
        <w:lastRenderedPageBreak/>
        <w:t>3.3.1. Прием, регистрация и оценка соответствия заявления на переоформление лицензии на пользование недрами и прилагаемых к нему документов и сведений</w:t>
      </w:r>
      <w:r w:rsidRPr="00BC5EC5">
        <w:rPr>
          <w:rFonts w:ascii="Times New Roman" w:hAnsi="Times New Roman"/>
          <w:sz w:val="24"/>
          <w:szCs w:val="24"/>
        </w:rPr>
        <w:t xml:space="preserve"> </w:t>
      </w:r>
      <w:r w:rsidRPr="00BC5EC5">
        <w:rPr>
          <w:rFonts w:ascii="Times New Roman" w:hAnsi="Times New Roman"/>
          <w:b/>
          <w:sz w:val="24"/>
          <w:szCs w:val="24"/>
        </w:rPr>
        <w:t>установленным требованиям и их возврат заявителю при наличии оснований</w:t>
      </w:r>
      <w:r w:rsidRPr="00BC5EC5">
        <w:rPr>
          <w:rFonts w:ascii="Times New Roman" w:hAnsi="Times New Roman"/>
          <w:sz w:val="24"/>
          <w:szCs w:val="24"/>
        </w:rPr>
        <w:t xml:space="preserve"> </w:t>
      </w:r>
    </w:p>
    <w:p w14:paraId="3939CE02" w14:textId="77777777" w:rsidR="00D10EBD" w:rsidRPr="00413C3C" w:rsidRDefault="00D10EBD" w:rsidP="00D10EBD">
      <w:pPr>
        <w:pStyle w:val="a3"/>
        <w:ind w:firstLine="709"/>
        <w:jc w:val="both"/>
        <w:rPr>
          <w:rFonts w:ascii="Times New Roman" w:hAnsi="Times New Roman"/>
          <w:sz w:val="24"/>
          <w:szCs w:val="24"/>
        </w:rPr>
      </w:pPr>
      <w:r w:rsidRPr="005A2918">
        <w:rPr>
          <w:rFonts w:ascii="Times New Roman" w:hAnsi="Times New Roman"/>
          <w:sz w:val="24"/>
          <w:szCs w:val="24"/>
        </w:rPr>
        <w:t>3.3.1.1. Основанием для начала административной</w:t>
      </w:r>
      <w:r w:rsidRPr="00413C3C">
        <w:rPr>
          <w:rFonts w:ascii="Times New Roman" w:hAnsi="Times New Roman"/>
          <w:sz w:val="24"/>
          <w:szCs w:val="24"/>
        </w:rPr>
        <w:t xml:space="preserve"> процедуры является поступление в Комитет </w:t>
      </w:r>
      <w:r>
        <w:rPr>
          <w:rFonts w:ascii="Times New Roman" w:hAnsi="Times New Roman"/>
          <w:sz w:val="24"/>
          <w:szCs w:val="24"/>
        </w:rPr>
        <w:t xml:space="preserve">заявления </w:t>
      </w:r>
      <w:r w:rsidRPr="00BC5EC5">
        <w:rPr>
          <w:rFonts w:ascii="Times New Roman" w:hAnsi="Times New Roman"/>
          <w:sz w:val="24"/>
          <w:szCs w:val="24"/>
        </w:rPr>
        <w:t>на переоформление лицензии на пользование недрами и прилагаемых к нему документов и сведений,</w:t>
      </w:r>
      <w:r w:rsidRPr="00413C3C">
        <w:rPr>
          <w:rFonts w:ascii="Times New Roman" w:hAnsi="Times New Roman"/>
          <w:sz w:val="24"/>
          <w:szCs w:val="24"/>
        </w:rPr>
        <w:t xml:space="preserve"> предусмотренных </w:t>
      </w:r>
      <w:hyperlink w:anchor="P264" w:history="1">
        <w:r w:rsidRPr="00413C3C">
          <w:rPr>
            <w:rFonts w:ascii="Times New Roman" w:hAnsi="Times New Roman"/>
            <w:sz w:val="24"/>
            <w:szCs w:val="24"/>
          </w:rPr>
          <w:t>пунктом 2.6.3</w:t>
        </w:r>
      </w:hyperlink>
      <w:r w:rsidRPr="00413C3C">
        <w:rPr>
          <w:rFonts w:ascii="Times New Roman" w:hAnsi="Times New Roman"/>
          <w:sz w:val="24"/>
          <w:szCs w:val="24"/>
        </w:rPr>
        <w:t xml:space="preserve"> настоящего Административного регламента.</w:t>
      </w:r>
    </w:p>
    <w:p w14:paraId="79A0EA94" w14:textId="5D6150A5" w:rsidR="00D10EBD" w:rsidRPr="00BC5EC5" w:rsidRDefault="00D10EBD" w:rsidP="00D10EBD">
      <w:pPr>
        <w:pStyle w:val="a3"/>
        <w:ind w:firstLine="709"/>
        <w:jc w:val="both"/>
        <w:rPr>
          <w:rFonts w:eastAsiaTheme="minorEastAsia"/>
          <w:sz w:val="24"/>
          <w:szCs w:val="24"/>
        </w:rPr>
      </w:pPr>
      <w:r w:rsidRPr="00BC5EC5">
        <w:rPr>
          <w:rFonts w:ascii="Times New Roman" w:hAnsi="Times New Roman"/>
          <w:sz w:val="24"/>
          <w:szCs w:val="24"/>
        </w:rPr>
        <w:t>Заявление на переоформление лицензии на пользование недрами и</w:t>
      </w:r>
      <w:r w:rsidRPr="00BC5EC5">
        <w:rPr>
          <w:rFonts w:ascii="Times New Roman" w:hAnsi="Times New Roman"/>
          <w:b/>
          <w:sz w:val="24"/>
          <w:szCs w:val="24"/>
        </w:rPr>
        <w:t xml:space="preserve"> </w:t>
      </w:r>
      <w:r w:rsidRPr="00BC5EC5">
        <w:rPr>
          <w:rFonts w:ascii="Times New Roman" w:hAnsi="Times New Roman"/>
          <w:sz w:val="24"/>
          <w:szCs w:val="24"/>
        </w:rPr>
        <w:t xml:space="preserve">прилагаемые </w:t>
      </w:r>
      <w:r w:rsidR="00E07666">
        <w:rPr>
          <w:rFonts w:ascii="Times New Roman" w:hAnsi="Times New Roman"/>
          <w:sz w:val="24"/>
          <w:szCs w:val="24"/>
        </w:rPr>
        <w:br/>
      </w:r>
      <w:r w:rsidRPr="00BC5EC5">
        <w:rPr>
          <w:rFonts w:ascii="Times New Roman" w:hAnsi="Times New Roman"/>
          <w:sz w:val="24"/>
          <w:szCs w:val="24"/>
        </w:rPr>
        <w:t>к нему документы</w:t>
      </w:r>
      <w:r w:rsidRPr="00BC5EC5">
        <w:rPr>
          <w:rFonts w:ascii="Times New Roman" w:hAnsi="Times New Roman"/>
          <w:b/>
          <w:sz w:val="24"/>
          <w:szCs w:val="24"/>
        </w:rPr>
        <w:t xml:space="preserve"> </w:t>
      </w:r>
      <w:r w:rsidRPr="00BC5EC5">
        <w:rPr>
          <w:rFonts w:ascii="Times New Roman" w:hAnsi="Times New Roman"/>
          <w:sz w:val="24"/>
          <w:szCs w:val="24"/>
        </w:rPr>
        <w:t>и сведения</w:t>
      </w:r>
      <w:r w:rsidRPr="00BC5EC5">
        <w:rPr>
          <w:rFonts w:ascii="Times New Roman" w:hAnsi="Times New Roman"/>
          <w:b/>
          <w:sz w:val="24"/>
          <w:szCs w:val="24"/>
        </w:rPr>
        <w:t xml:space="preserve"> </w:t>
      </w:r>
      <w:r w:rsidRPr="00BC5EC5">
        <w:rPr>
          <w:rFonts w:ascii="Times New Roman" w:hAnsi="Times New Roman"/>
          <w:sz w:val="24"/>
          <w:szCs w:val="24"/>
        </w:rPr>
        <w:t>могут быть представлены заявителем (уполномоченным представителем) посредством Портала недропользователей, в Комитет в дни и часы приема специалистов Отдела или направлены в Комитет по почте заказным почтовым отправлением с уведомлением о вручении.</w:t>
      </w:r>
    </w:p>
    <w:p w14:paraId="2D543763" w14:textId="516B7526"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3.3.1.2. Содержание административных действий, входящих в состав административной процедуры, продолжительность и (или) максимальный срок </w:t>
      </w:r>
      <w:r w:rsidR="00E07666">
        <w:rPr>
          <w:rFonts w:ascii="Times New Roman" w:hAnsi="Times New Roman"/>
          <w:sz w:val="24"/>
          <w:szCs w:val="24"/>
        </w:rPr>
        <w:br/>
      </w:r>
      <w:r w:rsidRPr="00413C3C">
        <w:rPr>
          <w:rFonts w:ascii="Times New Roman" w:hAnsi="Times New Roman"/>
          <w:sz w:val="24"/>
          <w:szCs w:val="24"/>
        </w:rPr>
        <w:t>их выполнения:</w:t>
      </w:r>
    </w:p>
    <w:p w14:paraId="12DDA21E" w14:textId="235E118F" w:rsidR="00D10EBD" w:rsidRPr="00BC5EC5" w:rsidRDefault="00D10EBD" w:rsidP="00D10EBD">
      <w:pPr>
        <w:pStyle w:val="a3"/>
        <w:ind w:firstLine="709"/>
        <w:jc w:val="both"/>
        <w:rPr>
          <w:rFonts w:ascii="Times New Roman" w:hAnsi="Times New Roman"/>
          <w:sz w:val="24"/>
          <w:szCs w:val="24"/>
        </w:rPr>
      </w:pPr>
      <w:r w:rsidRPr="00BC5EC5">
        <w:rPr>
          <w:rFonts w:ascii="Times New Roman" w:hAnsi="Times New Roman"/>
          <w:sz w:val="24"/>
          <w:szCs w:val="24"/>
        </w:rPr>
        <w:t>В случае представления заявления на переоформление лицензии на пользование недрами и</w:t>
      </w:r>
      <w:r w:rsidRPr="00BC5EC5">
        <w:rPr>
          <w:rFonts w:ascii="Times New Roman" w:hAnsi="Times New Roman"/>
          <w:b/>
          <w:sz w:val="24"/>
          <w:szCs w:val="24"/>
        </w:rPr>
        <w:t xml:space="preserve"> </w:t>
      </w:r>
      <w:r w:rsidRPr="00BC5EC5">
        <w:rPr>
          <w:rFonts w:ascii="Times New Roman" w:hAnsi="Times New Roman"/>
          <w:sz w:val="24"/>
          <w:szCs w:val="24"/>
        </w:rPr>
        <w:t>прилагаемых к нему документов</w:t>
      </w:r>
      <w:r w:rsidRPr="00BC5EC5">
        <w:rPr>
          <w:rFonts w:ascii="Times New Roman" w:hAnsi="Times New Roman"/>
          <w:b/>
          <w:sz w:val="24"/>
          <w:szCs w:val="24"/>
        </w:rPr>
        <w:t xml:space="preserve"> </w:t>
      </w:r>
      <w:r w:rsidRPr="00BC5EC5">
        <w:rPr>
          <w:rFonts w:ascii="Times New Roman" w:hAnsi="Times New Roman"/>
          <w:sz w:val="24"/>
          <w:szCs w:val="24"/>
        </w:rPr>
        <w:t>и сведений заявителем (уполномоченным представителем) непосредственно в Комитет в дни и часы приема специалистов Отдела, ответственный специалист проверяет представленное заявление на переоформление лицензии на пользование недрами и</w:t>
      </w:r>
      <w:r w:rsidRPr="00BC5EC5">
        <w:rPr>
          <w:rFonts w:ascii="Times New Roman" w:hAnsi="Times New Roman"/>
          <w:b/>
          <w:sz w:val="24"/>
          <w:szCs w:val="24"/>
        </w:rPr>
        <w:t xml:space="preserve"> </w:t>
      </w:r>
      <w:r w:rsidRPr="00BC5EC5">
        <w:rPr>
          <w:rFonts w:ascii="Times New Roman" w:hAnsi="Times New Roman"/>
          <w:sz w:val="24"/>
          <w:szCs w:val="24"/>
        </w:rPr>
        <w:t>прилагаемые к нему документы</w:t>
      </w:r>
      <w:r w:rsidRPr="00BC5EC5">
        <w:rPr>
          <w:rFonts w:ascii="Times New Roman" w:hAnsi="Times New Roman"/>
          <w:b/>
          <w:sz w:val="24"/>
          <w:szCs w:val="24"/>
        </w:rPr>
        <w:t xml:space="preserve"> </w:t>
      </w:r>
      <w:r w:rsidRPr="00BC5EC5">
        <w:rPr>
          <w:rFonts w:ascii="Times New Roman" w:hAnsi="Times New Roman"/>
          <w:sz w:val="24"/>
          <w:szCs w:val="24"/>
        </w:rPr>
        <w:t>и сведения на наличие оснований для отказа в приеме документов, необходимых для предоставления государственной услуги, в соответствии с пунктом 2.9.3 настоящего Административного регламента, в том числе на предмет соответствия документов описи.</w:t>
      </w:r>
    </w:p>
    <w:p w14:paraId="5BA10182" w14:textId="77777777" w:rsidR="00D10EBD" w:rsidRPr="00BC5EC5" w:rsidRDefault="00D10EBD" w:rsidP="00D10EBD">
      <w:pPr>
        <w:pStyle w:val="ConsPlusNormal"/>
        <w:ind w:firstLine="709"/>
        <w:jc w:val="both"/>
        <w:rPr>
          <w:rFonts w:ascii="Times New Roman" w:hAnsi="Times New Roman" w:cs="Times New Roman"/>
          <w:sz w:val="24"/>
          <w:szCs w:val="24"/>
        </w:rPr>
      </w:pPr>
      <w:r w:rsidRPr="00BC5EC5">
        <w:rPr>
          <w:rFonts w:ascii="Times New Roman" w:hAnsi="Times New Roman" w:cs="Times New Roman"/>
          <w:sz w:val="24"/>
          <w:szCs w:val="24"/>
        </w:rPr>
        <w:t>При установлении несоответствия представленного заявления на переоформление лицензии на пользование недрами и</w:t>
      </w:r>
      <w:r w:rsidRPr="00BC5EC5">
        <w:rPr>
          <w:rFonts w:ascii="Times New Roman" w:hAnsi="Times New Roman" w:cs="Times New Roman"/>
          <w:b/>
          <w:sz w:val="24"/>
          <w:szCs w:val="24"/>
        </w:rPr>
        <w:t xml:space="preserve"> </w:t>
      </w:r>
      <w:r w:rsidRPr="00BC5EC5">
        <w:rPr>
          <w:rFonts w:ascii="Times New Roman" w:hAnsi="Times New Roman" w:cs="Times New Roman"/>
          <w:sz w:val="24"/>
          <w:szCs w:val="24"/>
        </w:rPr>
        <w:t>прилагаемых к нему документов</w:t>
      </w:r>
      <w:r w:rsidRPr="00BC5EC5">
        <w:rPr>
          <w:rFonts w:ascii="Times New Roman" w:hAnsi="Times New Roman" w:cs="Times New Roman"/>
          <w:b/>
          <w:sz w:val="24"/>
          <w:szCs w:val="24"/>
        </w:rPr>
        <w:t xml:space="preserve"> </w:t>
      </w:r>
      <w:r w:rsidRPr="00BC5EC5">
        <w:rPr>
          <w:rFonts w:ascii="Times New Roman" w:hAnsi="Times New Roman" w:cs="Times New Roman"/>
          <w:sz w:val="24"/>
          <w:szCs w:val="24"/>
        </w:rPr>
        <w:t>и сведений требованиям настоящего Административного регламента заявление на переоформление лицензии на пользование недрами и</w:t>
      </w:r>
      <w:r w:rsidRPr="00BC5EC5">
        <w:rPr>
          <w:rFonts w:ascii="Times New Roman" w:hAnsi="Times New Roman" w:cs="Times New Roman"/>
          <w:b/>
          <w:sz w:val="24"/>
          <w:szCs w:val="24"/>
        </w:rPr>
        <w:t xml:space="preserve"> </w:t>
      </w:r>
      <w:r w:rsidRPr="00BC5EC5">
        <w:rPr>
          <w:rFonts w:ascii="Times New Roman" w:hAnsi="Times New Roman" w:cs="Times New Roman"/>
          <w:sz w:val="24"/>
          <w:szCs w:val="24"/>
        </w:rPr>
        <w:t>прилагаемые к нему документы</w:t>
      </w:r>
      <w:r w:rsidRPr="00BC5EC5">
        <w:rPr>
          <w:rFonts w:ascii="Times New Roman" w:hAnsi="Times New Roman" w:cs="Times New Roman"/>
          <w:b/>
          <w:sz w:val="24"/>
          <w:szCs w:val="24"/>
        </w:rPr>
        <w:t xml:space="preserve"> </w:t>
      </w:r>
      <w:r w:rsidRPr="00BC5EC5">
        <w:rPr>
          <w:rFonts w:ascii="Times New Roman" w:hAnsi="Times New Roman" w:cs="Times New Roman"/>
          <w:sz w:val="24"/>
          <w:szCs w:val="24"/>
        </w:rPr>
        <w:t>и сведения возвращаются заявителю.</w:t>
      </w:r>
    </w:p>
    <w:p w14:paraId="4AC3C34C" w14:textId="62F79C4F" w:rsidR="00D10EBD" w:rsidRPr="00BC5EC5" w:rsidRDefault="00D10EBD" w:rsidP="00D10EBD">
      <w:pPr>
        <w:pStyle w:val="a3"/>
        <w:ind w:firstLine="709"/>
        <w:jc w:val="both"/>
        <w:rPr>
          <w:rFonts w:ascii="Times New Roman" w:hAnsi="Times New Roman"/>
          <w:sz w:val="24"/>
          <w:szCs w:val="24"/>
        </w:rPr>
      </w:pPr>
      <w:r w:rsidRPr="00BC5EC5">
        <w:rPr>
          <w:rFonts w:ascii="Times New Roman" w:hAnsi="Times New Roman"/>
          <w:sz w:val="24"/>
          <w:szCs w:val="24"/>
        </w:rPr>
        <w:t xml:space="preserve">В случае соответствия представленных заявления на переоформление лицензии </w:t>
      </w:r>
      <w:r w:rsidR="00E07666">
        <w:rPr>
          <w:rFonts w:ascii="Times New Roman" w:hAnsi="Times New Roman"/>
          <w:sz w:val="24"/>
          <w:szCs w:val="24"/>
        </w:rPr>
        <w:br/>
      </w:r>
      <w:r w:rsidRPr="00BC5EC5">
        <w:rPr>
          <w:rFonts w:ascii="Times New Roman" w:hAnsi="Times New Roman"/>
          <w:sz w:val="24"/>
          <w:szCs w:val="24"/>
        </w:rPr>
        <w:t>на пользование недрами и</w:t>
      </w:r>
      <w:r w:rsidRPr="00BC5EC5">
        <w:rPr>
          <w:rFonts w:ascii="Times New Roman" w:hAnsi="Times New Roman"/>
          <w:b/>
          <w:sz w:val="24"/>
          <w:szCs w:val="24"/>
        </w:rPr>
        <w:t xml:space="preserve"> </w:t>
      </w:r>
      <w:r w:rsidRPr="00BC5EC5">
        <w:rPr>
          <w:rFonts w:ascii="Times New Roman" w:hAnsi="Times New Roman"/>
          <w:sz w:val="24"/>
          <w:szCs w:val="24"/>
        </w:rPr>
        <w:t>прилагаемых к нему документов</w:t>
      </w:r>
      <w:r w:rsidRPr="00BC5EC5">
        <w:rPr>
          <w:rFonts w:ascii="Times New Roman" w:hAnsi="Times New Roman"/>
          <w:b/>
          <w:sz w:val="24"/>
          <w:szCs w:val="24"/>
        </w:rPr>
        <w:t xml:space="preserve"> </w:t>
      </w:r>
      <w:r w:rsidRPr="00BC5EC5">
        <w:rPr>
          <w:rFonts w:ascii="Times New Roman" w:hAnsi="Times New Roman"/>
          <w:sz w:val="24"/>
          <w:szCs w:val="24"/>
        </w:rPr>
        <w:t xml:space="preserve">и сведений требованиям настоящего Административного регламента, ответственный специалист выдает </w:t>
      </w:r>
      <w:hyperlink w:anchor="P2318" w:history="1">
        <w:r w:rsidRPr="00BC5EC5">
          <w:rPr>
            <w:rFonts w:ascii="Times New Roman" w:hAnsi="Times New Roman"/>
            <w:sz w:val="24"/>
            <w:szCs w:val="24"/>
          </w:rPr>
          <w:t>расписку</w:t>
        </w:r>
      </w:hyperlink>
      <w:r w:rsidRPr="00BC5EC5">
        <w:rPr>
          <w:rFonts w:ascii="Times New Roman" w:hAnsi="Times New Roman"/>
          <w:sz w:val="24"/>
          <w:szCs w:val="24"/>
        </w:rPr>
        <w:t xml:space="preserve"> </w:t>
      </w:r>
      <w:r w:rsidR="00E07666">
        <w:rPr>
          <w:rFonts w:ascii="Times New Roman" w:hAnsi="Times New Roman"/>
          <w:sz w:val="24"/>
          <w:szCs w:val="24"/>
        </w:rPr>
        <w:br/>
      </w:r>
      <w:r w:rsidRPr="00BC5EC5">
        <w:rPr>
          <w:rFonts w:ascii="Times New Roman" w:hAnsi="Times New Roman"/>
          <w:sz w:val="24"/>
          <w:szCs w:val="24"/>
        </w:rPr>
        <w:t xml:space="preserve">в получении документов заявителю по форме, приведенной в приложении № 15 </w:t>
      </w:r>
      <w:r w:rsidR="00E07666">
        <w:rPr>
          <w:rFonts w:ascii="Times New Roman" w:hAnsi="Times New Roman"/>
          <w:sz w:val="24"/>
          <w:szCs w:val="24"/>
        </w:rPr>
        <w:br/>
      </w:r>
      <w:r w:rsidRPr="00BC5EC5">
        <w:rPr>
          <w:rFonts w:ascii="Times New Roman" w:hAnsi="Times New Roman"/>
          <w:sz w:val="24"/>
          <w:szCs w:val="24"/>
        </w:rPr>
        <w:t xml:space="preserve">к настоящему Административному регламенту, и передает представленные заявление </w:t>
      </w:r>
      <w:r w:rsidR="00E07666">
        <w:rPr>
          <w:rFonts w:ascii="Times New Roman" w:hAnsi="Times New Roman"/>
          <w:sz w:val="24"/>
          <w:szCs w:val="24"/>
        </w:rPr>
        <w:br/>
      </w:r>
      <w:r w:rsidRPr="00BC5EC5">
        <w:rPr>
          <w:rFonts w:ascii="Times New Roman" w:hAnsi="Times New Roman"/>
          <w:sz w:val="24"/>
          <w:szCs w:val="24"/>
        </w:rPr>
        <w:t>на переоформление лицензии на пользование недрами и</w:t>
      </w:r>
      <w:r w:rsidRPr="00BC5EC5">
        <w:rPr>
          <w:rFonts w:ascii="Times New Roman" w:hAnsi="Times New Roman"/>
          <w:b/>
          <w:sz w:val="24"/>
          <w:szCs w:val="24"/>
        </w:rPr>
        <w:t xml:space="preserve"> </w:t>
      </w:r>
      <w:r w:rsidRPr="00BC5EC5">
        <w:rPr>
          <w:rFonts w:ascii="Times New Roman" w:hAnsi="Times New Roman"/>
          <w:sz w:val="24"/>
          <w:szCs w:val="24"/>
        </w:rPr>
        <w:t>прилагаемые к нему документы</w:t>
      </w:r>
      <w:r w:rsidRPr="00BC5EC5">
        <w:rPr>
          <w:rFonts w:ascii="Times New Roman" w:hAnsi="Times New Roman"/>
          <w:b/>
          <w:sz w:val="24"/>
          <w:szCs w:val="24"/>
        </w:rPr>
        <w:t xml:space="preserve"> </w:t>
      </w:r>
      <w:r w:rsidR="00E07666">
        <w:rPr>
          <w:rFonts w:ascii="Times New Roman" w:hAnsi="Times New Roman"/>
          <w:b/>
          <w:sz w:val="24"/>
          <w:szCs w:val="24"/>
        </w:rPr>
        <w:br/>
      </w:r>
      <w:r w:rsidRPr="00BC5EC5">
        <w:rPr>
          <w:rFonts w:ascii="Times New Roman" w:hAnsi="Times New Roman"/>
          <w:sz w:val="24"/>
          <w:szCs w:val="24"/>
        </w:rPr>
        <w:t>и сведения в Общий отдел Комитета для регистрации</w:t>
      </w:r>
      <w:r w:rsidRPr="00BC5EC5">
        <w:t xml:space="preserve"> </w:t>
      </w:r>
      <w:r w:rsidRPr="00BC5EC5">
        <w:rPr>
          <w:rFonts w:ascii="Times New Roman" w:hAnsi="Times New Roman"/>
          <w:sz w:val="24"/>
          <w:szCs w:val="24"/>
        </w:rPr>
        <w:t>в ЕСЭДД.</w:t>
      </w:r>
    </w:p>
    <w:p w14:paraId="53282A1A" w14:textId="058C7FDB" w:rsidR="00D10EBD" w:rsidRPr="006C798B" w:rsidRDefault="00D10EBD" w:rsidP="00D10EBD">
      <w:pPr>
        <w:pStyle w:val="a3"/>
        <w:ind w:firstLine="709"/>
        <w:jc w:val="both"/>
        <w:rPr>
          <w:rFonts w:ascii="Times New Roman" w:hAnsi="Times New Roman"/>
          <w:sz w:val="24"/>
          <w:szCs w:val="24"/>
        </w:rPr>
      </w:pPr>
      <w:r w:rsidRPr="006C798B">
        <w:rPr>
          <w:rFonts w:ascii="Times New Roman" w:hAnsi="Times New Roman"/>
          <w:sz w:val="24"/>
          <w:szCs w:val="24"/>
        </w:rPr>
        <w:t xml:space="preserve">В случае поступления в Комитет заявления на переоформление лицензии </w:t>
      </w:r>
      <w:r w:rsidR="00E07666">
        <w:rPr>
          <w:rFonts w:ascii="Times New Roman" w:hAnsi="Times New Roman"/>
          <w:sz w:val="24"/>
          <w:szCs w:val="24"/>
        </w:rPr>
        <w:br/>
      </w:r>
      <w:r w:rsidRPr="006C798B">
        <w:rPr>
          <w:rFonts w:ascii="Times New Roman" w:hAnsi="Times New Roman"/>
          <w:sz w:val="24"/>
          <w:szCs w:val="24"/>
        </w:rPr>
        <w:t>на пользование недрами и</w:t>
      </w:r>
      <w:r w:rsidRPr="006C798B">
        <w:rPr>
          <w:rFonts w:ascii="Times New Roman" w:hAnsi="Times New Roman"/>
          <w:b/>
          <w:sz w:val="24"/>
          <w:szCs w:val="24"/>
        </w:rPr>
        <w:t xml:space="preserve"> </w:t>
      </w:r>
      <w:r w:rsidRPr="006C798B">
        <w:rPr>
          <w:rFonts w:ascii="Times New Roman" w:hAnsi="Times New Roman"/>
          <w:sz w:val="24"/>
          <w:szCs w:val="24"/>
        </w:rPr>
        <w:t>прилагаемых к нему документов</w:t>
      </w:r>
      <w:r w:rsidRPr="006C798B">
        <w:rPr>
          <w:rFonts w:ascii="Times New Roman" w:hAnsi="Times New Roman"/>
          <w:b/>
          <w:sz w:val="24"/>
          <w:szCs w:val="24"/>
        </w:rPr>
        <w:t xml:space="preserve"> </w:t>
      </w:r>
      <w:r w:rsidRPr="006C798B">
        <w:rPr>
          <w:rFonts w:ascii="Times New Roman" w:hAnsi="Times New Roman"/>
          <w:sz w:val="24"/>
          <w:szCs w:val="24"/>
        </w:rPr>
        <w:t>и сведений посредством Портала недропользователей, ответственный специалист передает поступившие заявление на переоформление лицензии на пользование недрами и</w:t>
      </w:r>
      <w:r w:rsidRPr="006C798B">
        <w:rPr>
          <w:rFonts w:ascii="Times New Roman" w:hAnsi="Times New Roman"/>
          <w:b/>
          <w:sz w:val="24"/>
          <w:szCs w:val="24"/>
        </w:rPr>
        <w:t xml:space="preserve"> </w:t>
      </w:r>
      <w:r w:rsidRPr="006C798B">
        <w:rPr>
          <w:rFonts w:ascii="Times New Roman" w:hAnsi="Times New Roman"/>
          <w:sz w:val="24"/>
          <w:szCs w:val="24"/>
        </w:rPr>
        <w:t>прилагаемые к нему документы</w:t>
      </w:r>
      <w:r w:rsidRPr="006C798B">
        <w:rPr>
          <w:rFonts w:ascii="Times New Roman" w:hAnsi="Times New Roman"/>
          <w:b/>
          <w:sz w:val="24"/>
          <w:szCs w:val="24"/>
        </w:rPr>
        <w:t xml:space="preserve"> </w:t>
      </w:r>
      <w:r w:rsidR="00E07666">
        <w:rPr>
          <w:rFonts w:ascii="Times New Roman" w:hAnsi="Times New Roman"/>
          <w:b/>
          <w:sz w:val="24"/>
          <w:szCs w:val="24"/>
        </w:rPr>
        <w:br/>
      </w:r>
      <w:r w:rsidRPr="006C798B">
        <w:rPr>
          <w:rFonts w:ascii="Times New Roman" w:hAnsi="Times New Roman"/>
          <w:sz w:val="24"/>
          <w:szCs w:val="24"/>
        </w:rPr>
        <w:t xml:space="preserve">и сведения в Общий отдел Комитета для регистрации в ЕСЭДД. </w:t>
      </w:r>
    </w:p>
    <w:p w14:paraId="46E40C13" w14:textId="12E40344" w:rsidR="00D10EBD" w:rsidRPr="006C798B" w:rsidRDefault="00D10EBD" w:rsidP="00D10EBD">
      <w:pPr>
        <w:pStyle w:val="a3"/>
        <w:ind w:firstLine="709"/>
        <w:jc w:val="both"/>
        <w:rPr>
          <w:rFonts w:ascii="Times New Roman" w:hAnsi="Times New Roman"/>
          <w:sz w:val="24"/>
          <w:szCs w:val="24"/>
        </w:rPr>
      </w:pPr>
      <w:r w:rsidRPr="006C798B">
        <w:rPr>
          <w:rFonts w:ascii="Times New Roman" w:hAnsi="Times New Roman"/>
          <w:sz w:val="24"/>
          <w:szCs w:val="24"/>
        </w:rPr>
        <w:t>Заявление на переоформление лицензии на пользование недрами и</w:t>
      </w:r>
      <w:r w:rsidRPr="006C798B">
        <w:rPr>
          <w:rFonts w:ascii="Times New Roman" w:hAnsi="Times New Roman"/>
          <w:b/>
          <w:sz w:val="24"/>
          <w:szCs w:val="24"/>
        </w:rPr>
        <w:t xml:space="preserve"> </w:t>
      </w:r>
      <w:r w:rsidRPr="006C798B">
        <w:rPr>
          <w:rFonts w:ascii="Times New Roman" w:hAnsi="Times New Roman"/>
          <w:sz w:val="24"/>
          <w:szCs w:val="24"/>
        </w:rPr>
        <w:t xml:space="preserve">прилагаемые </w:t>
      </w:r>
      <w:r w:rsidR="00E07666">
        <w:rPr>
          <w:rFonts w:ascii="Times New Roman" w:hAnsi="Times New Roman"/>
          <w:sz w:val="24"/>
          <w:szCs w:val="24"/>
        </w:rPr>
        <w:br/>
      </w:r>
      <w:r w:rsidRPr="006C798B">
        <w:rPr>
          <w:rFonts w:ascii="Times New Roman" w:hAnsi="Times New Roman"/>
          <w:sz w:val="24"/>
          <w:szCs w:val="24"/>
        </w:rPr>
        <w:t>к нему документы</w:t>
      </w:r>
      <w:r w:rsidRPr="006C798B">
        <w:rPr>
          <w:rFonts w:ascii="Times New Roman" w:hAnsi="Times New Roman"/>
          <w:b/>
          <w:sz w:val="24"/>
          <w:szCs w:val="24"/>
        </w:rPr>
        <w:t xml:space="preserve"> </w:t>
      </w:r>
      <w:r w:rsidRPr="006C798B">
        <w:rPr>
          <w:rFonts w:ascii="Times New Roman" w:hAnsi="Times New Roman"/>
          <w:sz w:val="24"/>
          <w:szCs w:val="24"/>
        </w:rPr>
        <w:t xml:space="preserve">и сведения, направленные в Комитет по почте заказным почтовым отправлением с уведомлением о вручении, поступают в Общий отдел Комитета для регистрации в ЕСЭДД. </w:t>
      </w:r>
    </w:p>
    <w:p w14:paraId="35B00C92" w14:textId="49718285" w:rsidR="00D10EBD" w:rsidRPr="006C798B" w:rsidRDefault="00D10EBD" w:rsidP="00D10EBD">
      <w:pPr>
        <w:pStyle w:val="a3"/>
        <w:ind w:firstLine="709"/>
        <w:jc w:val="both"/>
        <w:rPr>
          <w:rFonts w:ascii="Times New Roman" w:hAnsi="Times New Roman"/>
          <w:sz w:val="24"/>
          <w:szCs w:val="24"/>
        </w:rPr>
      </w:pPr>
      <w:r w:rsidRPr="006C798B">
        <w:rPr>
          <w:rFonts w:ascii="Times New Roman" w:hAnsi="Times New Roman"/>
          <w:sz w:val="24"/>
          <w:szCs w:val="24"/>
        </w:rPr>
        <w:t xml:space="preserve">Должностное лицо Общего отдела Комитета осуществляет регистрацию в ЕСЭДД поступивших заявления на переоформление лицензии на пользование недрами </w:t>
      </w:r>
      <w:r w:rsidR="00E07666">
        <w:rPr>
          <w:rFonts w:ascii="Times New Roman" w:hAnsi="Times New Roman"/>
          <w:sz w:val="24"/>
          <w:szCs w:val="24"/>
        </w:rPr>
        <w:br/>
      </w:r>
      <w:r w:rsidRPr="006C798B">
        <w:rPr>
          <w:rFonts w:ascii="Times New Roman" w:hAnsi="Times New Roman"/>
          <w:sz w:val="24"/>
          <w:szCs w:val="24"/>
        </w:rPr>
        <w:t>и</w:t>
      </w:r>
      <w:r w:rsidRPr="006C798B">
        <w:rPr>
          <w:rFonts w:ascii="Times New Roman" w:hAnsi="Times New Roman"/>
          <w:b/>
          <w:sz w:val="24"/>
          <w:szCs w:val="24"/>
        </w:rPr>
        <w:t xml:space="preserve"> </w:t>
      </w:r>
      <w:r w:rsidRPr="006C798B">
        <w:rPr>
          <w:rFonts w:ascii="Times New Roman" w:hAnsi="Times New Roman"/>
          <w:sz w:val="24"/>
          <w:szCs w:val="24"/>
        </w:rPr>
        <w:t>прилагаемых к нему документов</w:t>
      </w:r>
      <w:r w:rsidRPr="006C798B">
        <w:rPr>
          <w:rFonts w:ascii="Times New Roman" w:hAnsi="Times New Roman"/>
          <w:b/>
          <w:sz w:val="24"/>
          <w:szCs w:val="24"/>
        </w:rPr>
        <w:t xml:space="preserve"> </w:t>
      </w:r>
      <w:r w:rsidRPr="006C798B">
        <w:rPr>
          <w:rFonts w:ascii="Times New Roman" w:hAnsi="Times New Roman"/>
          <w:sz w:val="24"/>
          <w:szCs w:val="24"/>
        </w:rPr>
        <w:t xml:space="preserve">и сведений с присвоением регистрационного номера организации и направляет поступившие, заявление на переоформление лицензии </w:t>
      </w:r>
      <w:r w:rsidR="00E07666">
        <w:rPr>
          <w:rFonts w:ascii="Times New Roman" w:hAnsi="Times New Roman"/>
          <w:sz w:val="24"/>
          <w:szCs w:val="24"/>
        </w:rPr>
        <w:br/>
      </w:r>
      <w:r w:rsidRPr="006C798B">
        <w:rPr>
          <w:rFonts w:ascii="Times New Roman" w:hAnsi="Times New Roman"/>
          <w:sz w:val="24"/>
          <w:szCs w:val="24"/>
        </w:rPr>
        <w:t>на пользование недрами и</w:t>
      </w:r>
      <w:r w:rsidRPr="006C798B">
        <w:rPr>
          <w:rFonts w:ascii="Times New Roman" w:hAnsi="Times New Roman"/>
          <w:b/>
          <w:sz w:val="24"/>
          <w:szCs w:val="24"/>
        </w:rPr>
        <w:t xml:space="preserve"> </w:t>
      </w:r>
      <w:r w:rsidRPr="006C798B">
        <w:rPr>
          <w:rFonts w:ascii="Times New Roman" w:hAnsi="Times New Roman"/>
          <w:sz w:val="24"/>
          <w:szCs w:val="24"/>
        </w:rPr>
        <w:t>прилагаемые к нему документы</w:t>
      </w:r>
      <w:r w:rsidRPr="006C798B">
        <w:rPr>
          <w:rFonts w:ascii="Times New Roman" w:hAnsi="Times New Roman"/>
          <w:b/>
          <w:sz w:val="24"/>
          <w:szCs w:val="24"/>
        </w:rPr>
        <w:t xml:space="preserve"> </w:t>
      </w:r>
      <w:r w:rsidRPr="006C798B">
        <w:rPr>
          <w:rFonts w:ascii="Times New Roman" w:hAnsi="Times New Roman"/>
          <w:sz w:val="24"/>
          <w:szCs w:val="24"/>
        </w:rPr>
        <w:t xml:space="preserve">и сведения заместителю председателя Комитета, который путем оформления резолюции принимает решение </w:t>
      </w:r>
      <w:r w:rsidR="00E07666">
        <w:rPr>
          <w:rFonts w:ascii="Times New Roman" w:hAnsi="Times New Roman"/>
          <w:sz w:val="24"/>
          <w:szCs w:val="24"/>
        </w:rPr>
        <w:br/>
      </w:r>
      <w:r w:rsidRPr="006C798B">
        <w:rPr>
          <w:rFonts w:ascii="Times New Roman" w:hAnsi="Times New Roman"/>
          <w:sz w:val="24"/>
          <w:szCs w:val="24"/>
        </w:rPr>
        <w:t>о передаче заявления на переоформление лицензии на пользование недрами и</w:t>
      </w:r>
      <w:r w:rsidRPr="006C798B">
        <w:rPr>
          <w:rFonts w:ascii="Times New Roman" w:hAnsi="Times New Roman"/>
          <w:b/>
          <w:sz w:val="24"/>
          <w:szCs w:val="24"/>
        </w:rPr>
        <w:t xml:space="preserve"> </w:t>
      </w:r>
      <w:r w:rsidRPr="006C798B">
        <w:rPr>
          <w:rFonts w:ascii="Times New Roman" w:hAnsi="Times New Roman"/>
          <w:sz w:val="24"/>
          <w:szCs w:val="24"/>
        </w:rPr>
        <w:t>прилагаемых к нему документов</w:t>
      </w:r>
      <w:r w:rsidRPr="006C798B">
        <w:rPr>
          <w:rFonts w:ascii="Times New Roman" w:hAnsi="Times New Roman"/>
          <w:b/>
          <w:sz w:val="24"/>
          <w:szCs w:val="24"/>
        </w:rPr>
        <w:t xml:space="preserve"> </w:t>
      </w:r>
      <w:r w:rsidRPr="006C798B">
        <w:rPr>
          <w:rFonts w:ascii="Times New Roman" w:hAnsi="Times New Roman"/>
          <w:sz w:val="24"/>
          <w:szCs w:val="24"/>
        </w:rPr>
        <w:t xml:space="preserve">и сведений на рассмотрение в Отдел. </w:t>
      </w:r>
    </w:p>
    <w:p w14:paraId="3DDF0472" w14:textId="1B1C1F7F" w:rsidR="00D10EBD" w:rsidRPr="00F37CA5" w:rsidRDefault="00D10EBD" w:rsidP="00D10EBD">
      <w:pPr>
        <w:pStyle w:val="a3"/>
        <w:ind w:firstLine="709"/>
        <w:jc w:val="both"/>
        <w:rPr>
          <w:rFonts w:ascii="Times New Roman" w:hAnsi="Times New Roman"/>
          <w:sz w:val="24"/>
          <w:szCs w:val="24"/>
        </w:rPr>
      </w:pPr>
      <w:r w:rsidRPr="00F37CA5">
        <w:rPr>
          <w:rFonts w:ascii="Times New Roman" w:hAnsi="Times New Roman"/>
          <w:sz w:val="24"/>
          <w:szCs w:val="24"/>
        </w:rPr>
        <w:t xml:space="preserve">В случае поступления в Отдел заявления на переоформление лицензии </w:t>
      </w:r>
      <w:r w:rsidR="00E07666">
        <w:rPr>
          <w:rFonts w:ascii="Times New Roman" w:hAnsi="Times New Roman"/>
          <w:sz w:val="24"/>
          <w:szCs w:val="24"/>
        </w:rPr>
        <w:br/>
      </w:r>
      <w:r w:rsidRPr="00F37CA5">
        <w:rPr>
          <w:rFonts w:ascii="Times New Roman" w:hAnsi="Times New Roman"/>
          <w:sz w:val="24"/>
          <w:szCs w:val="24"/>
        </w:rPr>
        <w:t>на пользование недрами и</w:t>
      </w:r>
      <w:r w:rsidRPr="00F37CA5">
        <w:rPr>
          <w:rFonts w:ascii="Times New Roman" w:hAnsi="Times New Roman"/>
          <w:b/>
          <w:sz w:val="24"/>
          <w:szCs w:val="24"/>
        </w:rPr>
        <w:t xml:space="preserve"> </w:t>
      </w:r>
      <w:r w:rsidRPr="00F37CA5">
        <w:rPr>
          <w:rFonts w:ascii="Times New Roman" w:hAnsi="Times New Roman"/>
          <w:sz w:val="24"/>
          <w:szCs w:val="24"/>
        </w:rPr>
        <w:t>прилагаемых к нему документов</w:t>
      </w:r>
      <w:r w:rsidRPr="00F37CA5">
        <w:rPr>
          <w:rFonts w:ascii="Times New Roman" w:hAnsi="Times New Roman"/>
          <w:b/>
          <w:sz w:val="24"/>
          <w:szCs w:val="24"/>
        </w:rPr>
        <w:t xml:space="preserve"> </w:t>
      </w:r>
      <w:r w:rsidRPr="00F37CA5">
        <w:rPr>
          <w:rFonts w:ascii="Times New Roman" w:hAnsi="Times New Roman"/>
          <w:sz w:val="24"/>
          <w:szCs w:val="24"/>
        </w:rPr>
        <w:t xml:space="preserve">и сведений, направленных </w:t>
      </w:r>
      <w:r w:rsidRPr="00F37CA5">
        <w:rPr>
          <w:rFonts w:ascii="Times New Roman" w:hAnsi="Times New Roman"/>
          <w:sz w:val="24"/>
          <w:szCs w:val="24"/>
        </w:rPr>
        <w:lastRenderedPageBreak/>
        <w:t>заявителем по почте или через Портал недропользователей, ответственный специалист проверяет их на наличие оснований для отказа в приеме документов, необходимых для предоставления государственной услуги, в соответствии с пунктом 2.9.3 настоящего Административного регламента, в том числе на предмет соответствия документов описи.</w:t>
      </w:r>
    </w:p>
    <w:p w14:paraId="2FBA673A" w14:textId="7E158960" w:rsidR="00D10EBD" w:rsidRPr="006C798B" w:rsidRDefault="00D10EBD" w:rsidP="00D10EBD">
      <w:pPr>
        <w:pStyle w:val="a3"/>
        <w:ind w:firstLine="709"/>
        <w:jc w:val="both"/>
        <w:rPr>
          <w:rFonts w:ascii="Times New Roman" w:hAnsi="Times New Roman"/>
          <w:sz w:val="24"/>
          <w:szCs w:val="24"/>
        </w:rPr>
      </w:pPr>
      <w:r w:rsidRPr="00F37CA5">
        <w:rPr>
          <w:rFonts w:ascii="Times New Roman" w:hAnsi="Times New Roman"/>
          <w:sz w:val="24"/>
          <w:szCs w:val="24"/>
        </w:rPr>
        <w:t>В случае наличия оснований для отказа в приеме документов, необходимых для предоставления государственной услуги, в соответствии с пунктом 2.9.3 настоящего Административного регламента, должностное лицо Отдела готовит проект отказа в приеме документов, представленных заявителем по почте или посредством Портала</w:t>
      </w:r>
      <w:r w:rsidRPr="006C798B">
        <w:rPr>
          <w:rFonts w:ascii="Times New Roman" w:hAnsi="Times New Roman"/>
          <w:sz w:val="24"/>
          <w:szCs w:val="24"/>
        </w:rPr>
        <w:t xml:space="preserve"> недропользователей по форме, представленной в приложении № 1</w:t>
      </w:r>
      <w:r w:rsidR="00ED6655">
        <w:rPr>
          <w:rFonts w:ascii="Times New Roman" w:hAnsi="Times New Roman"/>
          <w:sz w:val="24"/>
          <w:szCs w:val="24"/>
        </w:rPr>
        <w:t>7</w:t>
      </w:r>
      <w:r w:rsidRPr="006C798B">
        <w:rPr>
          <w:rFonts w:ascii="Times New Roman" w:hAnsi="Times New Roman"/>
          <w:sz w:val="24"/>
          <w:szCs w:val="24"/>
        </w:rPr>
        <w:t xml:space="preserve"> к настоящему Административному регламенту.</w:t>
      </w:r>
    </w:p>
    <w:p w14:paraId="1D16DF6F" w14:textId="45447403" w:rsidR="00D10EBD" w:rsidRPr="001342D6" w:rsidRDefault="00D10EBD" w:rsidP="00D10EBD">
      <w:pPr>
        <w:pStyle w:val="a3"/>
        <w:ind w:firstLine="709"/>
        <w:jc w:val="both"/>
        <w:rPr>
          <w:rFonts w:ascii="Times New Roman" w:hAnsi="Times New Roman"/>
          <w:sz w:val="24"/>
          <w:szCs w:val="24"/>
        </w:rPr>
      </w:pPr>
      <w:r w:rsidRPr="001342D6">
        <w:rPr>
          <w:rFonts w:ascii="Times New Roman" w:hAnsi="Times New Roman"/>
          <w:sz w:val="24"/>
          <w:szCs w:val="24"/>
        </w:rPr>
        <w:t>Проект отказа в приеме документов, представленных заявителем по почте или посредством Портала недропользователей визируется начальником Отдела и направляется на подпись заместителю председателя Комитета.</w:t>
      </w:r>
    </w:p>
    <w:p w14:paraId="1186641E" w14:textId="16833773" w:rsidR="00D10EBD" w:rsidRPr="001342D6" w:rsidRDefault="00D10EBD" w:rsidP="00D10EBD">
      <w:pPr>
        <w:pStyle w:val="a3"/>
        <w:ind w:firstLine="709"/>
        <w:jc w:val="both"/>
        <w:rPr>
          <w:rFonts w:ascii="Times New Roman" w:hAnsi="Times New Roman"/>
          <w:sz w:val="24"/>
          <w:szCs w:val="24"/>
        </w:rPr>
      </w:pPr>
      <w:r w:rsidRPr="001342D6">
        <w:rPr>
          <w:rFonts w:ascii="Times New Roman" w:hAnsi="Times New Roman"/>
          <w:sz w:val="24"/>
          <w:szCs w:val="24"/>
        </w:rPr>
        <w:t xml:space="preserve">Отказ в приеме документов, подписанный заместителем председателя Комитета, вручается заявителю (уполномоченному представителю) под роспись либо передается </w:t>
      </w:r>
      <w:r w:rsidR="00E07666">
        <w:rPr>
          <w:rFonts w:ascii="Times New Roman" w:hAnsi="Times New Roman"/>
          <w:sz w:val="24"/>
          <w:szCs w:val="24"/>
        </w:rPr>
        <w:br/>
      </w:r>
      <w:r w:rsidRPr="001342D6">
        <w:rPr>
          <w:rFonts w:ascii="Times New Roman" w:hAnsi="Times New Roman"/>
          <w:sz w:val="24"/>
          <w:szCs w:val="24"/>
        </w:rPr>
        <w:t>в Общий отдел для отправки почтой заказным письмом с уведомлением о вручении, либо направляется посредством Портала недропользователей (при подаче заявления через Портал недропользователей).</w:t>
      </w:r>
    </w:p>
    <w:p w14:paraId="6BBB8E9D" w14:textId="77777777" w:rsidR="00D10EBD" w:rsidRPr="00F37CA5" w:rsidRDefault="00D10EBD" w:rsidP="00D10EBD">
      <w:pPr>
        <w:pStyle w:val="a3"/>
        <w:ind w:firstLine="709"/>
        <w:jc w:val="both"/>
        <w:rPr>
          <w:rFonts w:ascii="Times New Roman" w:hAnsi="Times New Roman"/>
          <w:sz w:val="24"/>
          <w:szCs w:val="24"/>
        </w:rPr>
      </w:pPr>
      <w:r w:rsidRPr="00F37CA5">
        <w:rPr>
          <w:rFonts w:ascii="Times New Roman" w:hAnsi="Times New Roman"/>
          <w:sz w:val="24"/>
          <w:szCs w:val="24"/>
        </w:rPr>
        <w:t>В случае отсутствия оснований для отказа в приеме документов, необходимых для предоставления государственной услуги, в соответствии с пунктом 2.9.3 настоящего Административного регламента, должностное лицо Отдела направляет заявителю (уполномоченному представителю) расписку в получении документов по электронной почте, указанной в заявлении на переоформление лицензии на пользование недрами, либо передает расписку в получении документов в Общий отдел Комитета для отправки заявителю  (уполномоченному представителю) почтой с уведомлением о вручении.</w:t>
      </w:r>
    </w:p>
    <w:p w14:paraId="155B1453" w14:textId="51DBC293" w:rsidR="00D10EBD" w:rsidRDefault="00D10EBD" w:rsidP="00D10EBD">
      <w:pPr>
        <w:pStyle w:val="a3"/>
        <w:ind w:firstLine="709"/>
        <w:jc w:val="both"/>
        <w:rPr>
          <w:rFonts w:ascii="Times New Roman" w:hAnsi="Times New Roman"/>
          <w:sz w:val="24"/>
          <w:szCs w:val="24"/>
        </w:rPr>
      </w:pPr>
      <w:r w:rsidRPr="00F37CA5">
        <w:rPr>
          <w:rFonts w:ascii="Times New Roman" w:hAnsi="Times New Roman"/>
          <w:sz w:val="24"/>
          <w:szCs w:val="24"/>
        </w:rPr>
        <w:t>В случае отсутствия оснований для отказа в приеме документов, необходимых для предоставления государственной услуги, в соответствии</w:t>
      </w:r>
      <w:r w:rsidRPr="00413C3C">
        <w:rPr>
          <w:rFonts w:ascii="Times New Roman" w:hAnsi="Times New Roman"/>
          <w:sz w:val="24"/>
          <w:szCs w:val="24"/>
        </w:rPr>
        <w:t xml:space="preserve"> с пунктом 2.9.3 </w:t>
      </w:r>
      <w:r w:rsidRPr="002029E8">
        <w:rPr>
          <w:rFonts w:ascii="Times New Roman" w:hAnsi="Times New Roman"/>
          <w:sz w:val="24"/>
          <w:szCs w:val="24"/>
        </w:rPr>
        <w:t xml:space="preserve">настоящего Административного регламента, должностное лицо Отдела (вне зависимости от способа представления документов, необходимых для предоставления государственной услуги </w:t>
      </w:r>
      <w:r w:rsidR="00E07666">
        <w:rPr>
          <w:rFonts w:ascii="Times New Roman" w:hAnsi="Times New Roman"/>
          <w:sz w:val="24"/>
          <w:szCs w:val="24"/>
        </w:rPr>
        <w:br/>
      </w:r>
      <w:r w:rsidRPr="002029E8">
        <w:rPr>
          <w:rFonts w:ascii="Times New Roman" w:hAnsi="Times New Roman"/>
          <w:sz w:val="24"/>
          <w:szCs w:val="24"/>
        </w:rPr>
        <w:t>в Комитет):</w:t>
      </w:r>
    </w:p>
    <w:p w14:paraId="62276E38" w14:textId="7DA87518" w:rsidR="00D10EBD" w:rsidRPr="00A9647E" w:rsidRDefault="00D10EBD" w:rsidP="00D10EBD">
      <w:pPr>
        <w:pStyle w:val="a3"/>
        <w:ind w:firstLine="709"/>
        <w:jc w:val="both"/>
        <w:rPr>
          <w:rFonts w:ascii="Times New Roman" w:hAnsi="Times New Roman"/>
          <w:sz w:val="24"/>
          <w:szCs w:val="24"/>
        </w:rPr>
      </w:pPr>
      <w:r w:rsidRPr="00A9647E">
        <w:rPr>
          <w:rFonts w:ascii="Times New Roman" w:hAnsi="Times New Roman"/>
          <w:sz w:val="24"/>
          <w:szCs w:val="24"/>
        </w:rPr>
        <w:t>регистрирует в МАИС ЭГУ заявление на переоформление лицензии на пользование недрами с присвоением регистрационного номера;</w:t>
      </w:r>
    </w:p>
    <w:p w14:paraId="1DBC51C8" w14:textId="3BEBAC9B" w:rsidR="00D10EBD" w:rsidRPr="00A9647E" w:rsidRDefault="00D10EBD" w:rsidP="00D10EBD">
      <w:pPr>
        <w:pStyle w:val="a3"/>
        <w:ind w:firstLine="709"/>
        <w:jc w:val="both"/>
        <w:rPr>
          <w:rFonts w:ascii="Times New Roman" w:hAnsi="Times New Roman"/>
          <w:sz w:val="24"/>
          <w:szCs w:val="24"/>
        </w:rPr>
      </w:pPr>
      <w:r w:rsidRPr="00A9647E">
        <w:rPr>
          <w:rFonts w:ascii="Times New Roman" w:hAnsi="Times New Roman"/>
          <w:sz w:val="24"/>
          <w:szCs w:val="24"/>
        </w:rPr>
        <w:t xml:space="preserve">производит запись о приеме заявления на переоформление лицензии на пользование недрами и прилагаемых к нему документов и сведений в </w:t>
      </w:r>
      <w:hyperlink w:anchor="P1364" w:history="1">
        <w:r w:rsidRPr="00A9647E">
          <w:rPr>
            <w:rFonts w:ascii="Times New Roman" w:hAnsi="Times New Roman"/>
            <w:sz w:val="24"/>
            <w:szCs w:val="24"/>
          </w:rPr>
          <w:t>Журнале</w:t>
        </w:r>
      </w:hyperlink>
      <w:r w:rsidRPr="00A9647E">
        <w:rPr>
          <w:rFonts w:ascii="Times New Roman" w:hAnsi="Times New Roman"/>
          <w:sz w:val="24"/>
          <w:szCs w:val="24"/>
        </w:rPr>
        <w:t xml:space="preserve"> учета решений по форме, приведенной в приложении № 5 к настоящему Административному регламенту;</w:t>
      </w:r>
    </w:p>
    <w:p w14:paraId="5C9A2DA9" w14:textId="6FAB8F99" w:rsidR="00D10EBD"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готовит служебную записку начальнику Отдела о необходимости (об отсутствии необходимости) направления межведомственных запросов в иные органы (организации) </w:t>
      </w:r>
      <w:r w:rsidR="00E07666">
        <w:rPr>
          <w:rFonts w:ascii="Times New Roman" w:hAnsi="Times New Roman"/>
          <w:sz w:val="24"/>
          <w:szCs w:val="24"/>
        </w:rPr>
        <w:br/>
      </w:r>
      <w:r w:rsidRPr="00413C3C">
        <w:rPr>
          <w:rFonts w:ascii="Times New Roman" w:hAnsi="Times New Roman"/>
          <w:sz w:val="24"/>
          <w:szCs w:val="24"/>
        </w:rPr>
        <w:t xml:space="preserve">о представлении документов (информации), необходимых для принятия решения </w:t>
      </w:r>
      <w:r w:rsidR="00E07666">
        <w:rPr>
          <w:rFonts w:ascii="Times New Roman" w:hAnsi="Times New Roman"/>
          <w:sz w:val="24"/>
          <w:szCs w:val="24"/>
        </w:rPr>
        <w:br/>
      </w:r>
      <w:r w:rsidRPr="00413C3C">
        <w:rPr>
          <w:rFonts w:ascii="Times New Roman" w:hAnsi="Times New Roman"/>
          <w:sz w:val="24"/>
          <w:szCs w:val="24"/>
        </w:rPr>
        <w:t>о предоставлении государственной услуги заявителю.</w:t>
      </w:r>
    </w:p>
    <w:p w14:paraId="21D69B97" w14:textId="77777777" w:rsidR="00D10EBD" w:rsidRDefault="00D10EBD" w:rsidP="00D10EBD">
      <w:pPr>
        <w:pStyle w:val="a3"/>
        <w:ind w:firstLine="709"/>
        <w:jc w:val="both"/>
        <w:rPr>
          <w:rFonts w:ascii="Times New Roman" w:hAnsi="Times New Roman"/>
          <w:sz w:val="24"/>
          <w:szCs w:val="24"/>
        </w:rPr>
      </w:pPr>
      <w:r w:rsidRPr="00786BA5">
        <w:rPr>
          <w:rFonts w:ascii="Times New Roman" w:hAnsi="Times New Roman"/>
          <w:sz w:val="24"/>
          <w:szCs w:val="24"/>
        </w:rPr>
        <w:t>Продолжительность выполнения административных действий, входящих в состав административной процедуры:</w:t>
      </w:r>
    </w:p>
    <w:p w14:paraId="411BB89C" w14:textId="279E8712" w:rsidR="00D10EBD" w:rsidRPr="00A9647E" w:rsidRDefault="00D10EBD" w:rsidP="00D10EBD">
      <w:pPr>
        <w:pStyle w:val="a3"/>
        <w:ind w:firstLine="709"/>
        <w:jc w:val="both"/>
        <w:rPr>
          <w:rFonts w:ascii="Times New Roman" w:hAnsi="Times New Roman"/>
          <w:sz w:val="24"/>
          <w:szCs w:val="24"/>
        </w:rPr>
      </w:pPr>
      <w:r w:rsidRPr="00A9647E">
        <w:rPr>
          <w:rFonts w:ascii="Times New Roman" w:hAnsi="Times New Roman"/>
          <w:sz w:val="24"/>
          <w:szCs w:val="24"/>
        </w:rPr>
        <w:t xml:space="preserve">прием заявления на переоформление лицензии на пользование недрами </w:t>
      </w:r>
      <w:r w:rsidR="00E07666">
        <w:rPr>
          <w:rFonts w:ascii="Times New Roman" w:hAnsi="Times New Roman"/>
          <w:sz w:val="24"/>
          <w:szCs w:val="24"/>
        </w:rPr>
        <w:br/>
      </w:r>
      <w:r w:rsidRPr="00A9647E">
        <w:rPr>
          <w:rFonts w:ascii="Times New Roman" w:hAnsi="Times New Roman"/>
          <w:sz w:val="24"/>
          <w:szCs w:val="24"/>
        </w:rPr>
        <w:t>и прилагаемых к нему документов и сведений в Комитете: 15 минут;</w:t>
      </w:r>
    </w:p>
    <w:p w14:paraId="5F8620D2" w14:textId="2CF16921" w:rsidR="00D10EBD" w:rsidRPr="00A9647E" w:rsidRDefault="00D10EBD" w:rsidP="00D10EBD">
      <w:pPr>
        <w:pStyle w:val="a3"/>
        <w:ind w:firstLine="709"/>
        <w:jc w:val="both"/>
        <w:rPr>
          <w:rFonts w:ascii="Times New Roman" w:hAnsi="Times New Roman"/>
          <w:sz w:val="24"/>
          <w:szCs w:val="24"/>
        </w:rPr>
      </w:pPr>
      <w:r w:rsidRPr="00A9647E">
        <w:rPr>
          <w:rFonts w:ascii="Times New Roman" w:hAnsi="Times New Roman"/>
          <w:sz w:val="24"/>
          <w:szCs w:val="24"/>
        </w:rPr>
        <w:t xml:space="preserve">регистрация заявления на переоформление лицензии на пользование недрами </w:t>
      </w:r>
      <w:r w:rsidR="00E07666">
        <w:rPr>
          <w:rFonts w:ascii="Times New Roman" w:hAnsi="Times New Roman"/>
          <w:sz w:val="24"/>
          <w:szCs w:val="24"/>
        </w:rPr>
        <w:br/>
      </w:r>
      <w:r w:rsidRPr="00A9647E">
        <w:rPr>
          <w:rFonts w:ascii="Times New Roman" w:hAnsi="Times New Roman"/>
          <w:sz w:val="24"/>
          <w:szCs w:val="24"/>
        </w:rPr>
        <w:t>и прилагаемых к нему документов и сведений в Комитете: 1 (один) рабочий день;</w:t>
      </w:r>
    </w:p>
    <w:p w14:paraId="37A60490" w14:textId="45318E9B" w:rsidR="00D10EBD" w:rsidRPr="00A9647E" w:rsidRDefault="00D10EBD" w:rsidP="00D10EBD">
      <w:pPr>
        <w:pStyle w:val="a3"/>
        <w:ind w:firstLine="709"/>
        <w:jc w:val="both"/>
        <w:rPr>
          <w:rFonts w:ascii="Times New Roman" w:hAnsi="Times New Roman"/>
          <w:sz w:val="24"/>
          <w:szCs w:val="24"/>
        </w:rPr>
      </w:pPr>
      <w:r w:rsidRPr="00F37CA5">
        <w:rPr>
          <w:rFonts w:ascii="Times New Roman" w:hAnsi="Times New Roman"/>
          <w:sz w:val="24"/>
          <w:szCs w:val="24"/>
        </w:rPr>
        <w:t xml:space="preserve">проверка заявления на переоформление лицензии на пользование недрами </w:t>
      </w:r>
      <w:r w:rsidR="00E07666">
        <w:rPr>
          <w:rFonts w:ascii="Times New Roman" w:hAnsi="Times New Roman"/>
          <w:sz w:val="24"/>
          <w:szCs w:val="24"/>
        </w:rPr>
        <w:br/>
      </w:r>
      <w:r w:rsidRPr="00F37CA5">
        <w:rPr>
          <w:rFonts w:ascii="Times New Roman" w:hAnsi="Times New Roman"/>
          <w:sz w:val="24"/>
          <w:szCs w:val="24"/>
        </w:rPr>
        <w:t>и прилагаемых к нему документов и сведений</w:t>
      </w:r>
      <w:r w:rsidRPr="00F37CA5">
        <w:rPr>
          <w:rFonts w:ascii="Times New Roman" w:hAnsi="Times New Roman"/>
          <w:strike/>
          <w:sz w:val="24"/>
          <w:szCs w:val="24"/>
        </w:rPr>
        <w:t>,</w:t>
      </w:r>
      <w:r w:rsidRPr="00F37CA5">
        <w:rPr>
          <w:rFonts w:ascii="Times New Roman" w:hAnsi="Times New Roman"/>
          <w:sz w:val="24"/>
          <w:szCs w:val="24"/>
        </w:rPr>
        <w:t xml:space="preserve"> на наличие оснований для отказа в приеме документов, необходимых для предоставления государственной услуги, </w:t>
      </w:r>
      <w:r w:rsidRPr="00A9647E">
        <w:rPr>
          <w:rFonts w:ascii="Times New Roman" w:hAnsi="Times New Roman"/>
          <w:sz w:val="24"/>
          <w:szCs w:val="24"/>
        </w:rPr>
        <w:t xml:space="preserve">в случае, если заявление на переоформление лицензии на пользование недрами и прилагаемые к нему документы и сведения поступили в Комитет по почте заказным почтовым отправлением </w:t>
      </w:r>
      <w:r w:rsidR="00E07666">
        <w:rPr>
          <w:rFonts w:ascii="Times New Roman" w:hAnsi="Times New Roman"/>
          <w:sz w:val="24"/>
          <w:szCs w:val="24"/>
        </w:rPr>
        <w:br/>
      </w:r>
      <w:r w:rsidRPr="00A9647E">
        <w:rPr>
          <w:rFonts w:ascii="Times New Roman" w:hAnsi="Times New Roman"/>
          <w:sz w:val="24"/>
          <w:szCs w:val="24"/>
        </w:rPr>
        <w:t xml:space="preserve">с уведомлением о вручении либо направлены посредством Портала недропользователей: </w:t>
      </w:r>
      <w:r w:rsidR="00E07666">
        <w:rPr>
          <w:rFonts w:ascii="Times New Roman" w:hAnsi="Times New Roman"/>
          <w:sz w:val="24"/>
          <w:szCs w:val="24"/>
        </w:rPr>
        <w:br/>
      </w:r>
      <w:r w:rsidRPr="00A9647E">
        <w:rPr>
          <w:rFonts w:ascii="Times New Roman" w:hAnsi="Times New Roman"/>
          <w:sz w:val="24"/>
          <w:szCs w:val="24"/>
        </w:rPr>
        <w:t>15 минут;</w:t>
      </w:r>
    </w:p>
    <w:p w14:paraId="7709CDD8" w14:textId="44509C3E" w:rsidR="00D10EBD" w:rsidRDefault="00D10EBD" w:rsidP="00D10EBD">
      <w:pPr>
        <w:pStyle w:val="a3"/>
        <w:ind w:firstLine="709"/>
        <w:jc w:val="both"/>
        <w:rPr>
          <w:rFonts w:ascii="Times New Roman" w:hAnsi="Times New Roman"/>
          <w:sz w:val="24"/>
          <w:szCs w:val="24"/>
        </w:rPr>
      </w:pPr>
      <w:r>
        <w:rPr>
          <w:rFonts w:ascii="Times New Roman" w:hAnsi="Times New Roman"/>
          <w:sz w:val="24"/>
          <w:szCs w:val="24"/>
        </w:rPr>
        <w:t xml:space="preserve">подготовка </w:t>
      </w:r>
      <w:r w:rsidRPr="00413C3C">
        <w:rPr>
          <w:rFonts w:ascii="Times New Roman" w:hAnsi="Times New Roman"/>
          <w:sz w:val="24"/>
          <w:szCs w:val="24"/>
        </w:rPr>
        <w:t>отказа в приеме документов</w:t>
      </w:r>
      <w:r>
        <w:rPr>
          <w:rFonts w:ascii="Times New Roman" w:hAnsi="Times New Roman"/>
          <w:sz w:val="24"/>
          <w:szCs w:val="24"/>
        </w:rPr>
        <w:t xml:space="preserve"> </w:t>
      </w:r>
      <w:r w:rsidRPr="00A9647E">
        <w:rPr>
          <w:rFonts w:ascii="Times New Roman" w:hAnsi="Times New Roman"/>
          <w:sz w:val="24"/>
          <w:szCs w:val="24"/>
        </w:rPr>
        <w:t xml:space="preserve">если заявление на переоформление лицензии на пользование недрами и прилагаемые к нему документы и сведения поступили </w:t>
      </w:r>
      <w:r w:rsidRPr="00A9647E">
        <w:rPr>
          <w:rFonts w:ascii="Times New Roman" w:hAnsi="Times New Roman"/>
          <w:sz w:val="24"/>
          <w:szCs w:val="24"/>
        </w:rPr>
        <w:lastRenderedPageBreak/>
        <w:t xml:space="preserve">в Комитет по почте заказным почтовым отправлением с уведомлением о вручении либо направлены посредством Портала недропользователей, </w:t>
      </w:r>
      <w:r>
        <w:rPr>
          <w:rFonts w:ascii="Times New Roman" w:hAnsi="Times New Roman"/>
          <w:sz w:val="24"/>
          <w:szCs w:val="24"/>
        </w:rPr>
        <w:t>в</w:t>
      </w:r>
      <w:r w:rsidRPr="00413C3C">
        <w:rPr>
          <w:rFonts w:ascii="Times New Roman" w:hAnsi="Times New Roman"/>
          <w:sz w:val="24"/>
          <w:szCs w:val="24"/>
        </w:rPr>
        <w:t xml:space="preserve"> случае наличия оснований </w:t>
      </w:r>
      <w:r>
        <w:rPr>
          <w:rFonts w:ascii="Times New Roman" w:hAnsi="Times New Roman"/>
          <w:sz w:val="24"/>
          <w:szCs w:val="24"/>
        </w:rPr>
        <w:t xml:space="preserve">для отказа в приеме документов: </w:t>
      </w:r>
      <w:r w:rsidRPr="00413C3C">
        <w:rPr>
          <w:rFonts w:ascii="Times New Roman" w:hAnsi="Times New Roman"/>
          <w:sz w:val="24"/>
          <w:szCs w:val="24"/>
        </w:rPr>
        <w:t>5 (пять) рабочих дней.</w:t>
      </w:r>
    </w:p>
    <w:p w14:paraId="4E2AC6E3" w14:textId="56FB4004" w:rsidR="00D10EBD" w:rsidRPr="00413C3C" w:rsidRDefault="00D10EBD" w:rsidP="00D10EBD">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Максимальный срок выполнения административной процедуры – 6 (шесть) рабочих дней с момента поступления в Комитет </w:t>
      </w:r>
      <w:r w:rsidRPr="00A9647E">
        <w:rPr>
          <w:rFonts w:ascii="Times New Roman" w:hAnsi="Times New Roman" w:cs="Times New Roman"/>
          <w:sz w:val="24"/>
          <w:szCs w:val="24"/>
        </w:rPr>
        <w:t xml:space="preserve">заявления на переоформление лицензии </w:t>
      </w:r>
      <w:r w:rsidR="00E07666">
        <w:rPr>
          <w:rFonts w:ascii="Times New Roman" w:hAnsi="Times New Roman" w:cs="Times New Roman"/>
          <w:sz w:val="24"/>
          <w:szCs w:val="24"/>
        </w:rPr>
        <w:br/>
      </w:r>
      <w:r w:rsidRPr="00A9647E">
        <w:rPr>
          <w:rFonts w:ascii="Times New Roman" w:hAnsi="Times New Roman" w:cs="Times New Roman"/>
          <w:sz w:val="24"/>
          <w:szCs w:val="24"/>
        </w:rPr>
        <w:t>на пользование недрами и прилагаемых к нему документов и сведений</w:t>
      </w:r>
      <w:r w:rsidRPr="00413C3C">
        <w:rPr>
          <w:rFonts w:ascii="Times New Roman" w:hAnsi="Times New Roman" w:cs="Times New Roman"/>
          <w:sz w:val="24"/>
          <w:szCs w:val="24"/>
        </w:rPr>
        <w:t>.</w:t>
      </w:r>
    </w:p>
    <w:p w14:paraId="5A1CD033" w14:textId="2F3780B0" w:rsidR="00D10EBD" w:rsidRPr="00F37CA5"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3.3.1.3. Должностными лицами, ответственными за совершение административной процедуры, являются должностные лица Общего отдела Комитета и Отдела, осуществляющие прием, регистрацию и оценку </w:t>
      </w:r>
      <w:r w:rsidRPr="00F37CA5">
        <w:rPr>
          <w:rFonts w:ascii="Times New Roman" w:hAnsi="Times New Roman"/>
          <w:sz w:val="24"/>
          <w:szCs w:val="24"/>
        </w:rPr>
        <w:t>соответствия заявления на переоформление лицензии на пользование недрами и прилагаемых к нему документов и сведений, установленным требованиям.</w:t>
      </w:r>
    </w:p>
    <w:p w14:paraId="1E6C1749" w14:textId="77777777" w:rsidR="00D10EBD" w:rsidRPr="00F37CA5" w:rsidRDefault="00D10EBD" w:rsidP="00D10EBD">
      <w:pPr>
        <w:pStyle w:val="ConsPlusNormal"/>
        <w:ind w:firstLine="709"/>
        <w:jc w:val="both"/>
        <w:rPr>
          <w:rFonts w:ascii="Times New Roman" w:hAnsi="Times New Roman" w:cs="Times New Roman"/>
          <w:sz w:val="24"/>
          <w:szCs w:val="24"/>
        </w:rPr>
      </w:pPr>
      <w:r w:rsidRPr="00F37CA5">
        <w:rPr>
          <w:rFonts w:ascii="Times New Roman" w:hAnsi="Times New Roman" w:cs="Times New Roman"/>
          <w:sz w:val="24"/>
          <w:szCs w:val="24"/>
        </w:rPr>
        <w:t>3.3.1.4. Критерием принятия решения в рамках административной процедуры является наличие оснований для отказа в приеме документов, необходимых для предоставления государственной услуги, указанных в пункте 2.9.3 настоящего Административного регламента.</w:t>
      </w:r>
    </w:p>
    <w:p w14:paraId="33C60E6E" w14:textId="77777777" w:rsidR="00D10EBD" w:rsidRPr="00413C3C" w:rsidRDefault="00D10EBD" w:rsidP="00D10EBD">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3.3.1.5. Результат административной процедуры и порядок передачи результата.</w:t>
      </w:r>
    </w:p>
    <w:p w14:paraId="502473AB"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Результатом административной процедуры является отказ в приеме документов либо запись о приеме документов, необходимых для предоставления государственной услуги, в </w:t>
      </w:r>
      <w:hyperlink w:anchor="P588" w:history="1">
        <w:r w:rsidRPr="00413C3C">
          <w:rPr>
            <w:rFonts w:ascii="Times New Roman" w:hAnsi="Times New Roman"/>
            <w:sz w:val="24"/>
            <w:szCs w:val="24"/>
          </w:rPr>
          <w:t>Журнал</w:t>
        </w:r>
      </w:hyperlink>
      <w:r w:rsidRPr="00413C3C">
        <w:rPr>
          <w:rFonts w:ascii="Times New Roman" w:hAnsi="Times New Roman"/>
          <w:sz w:val="24"/>
          <w:szCs w:val="24"/>
        </w:rPr>
        <w:t xml:space="preserve"> учета решений.</w:t>
      </w:r>
    </w:p>
    <w:p w14:paraId="21763B91" w14:textId="77777777" w:rsidR="00D10EBD"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Информирование заявителя о результате административной процедуры осуществляется способами, предусмотренными пунктом 1.3.2 настоящего Административного регламента.</w:t>
      </w:r>
    </w:p>
    <w:p w14:paraId="4FD7F85A" w14:textId="77777777" w:rsidR="00D10EBD" w:rsidRPr="002029E8"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3.3.1.6</w:t>
      </w:r>
      <w:r w:rsidRPr="002029E8">
        <w:rPr>
          <w:rFonts w:ascii="Times New Roman" w:hAnsi="Times New Roman"/>
          <w:sz w:val="24"/>
          <w:szCs w:val="24"/>
        </w:rPr>
        <w:t>. Способом фиксации результата административной процедуры является:</w:t>
      </w:r>
    </w:p>
    <w:p w14:paraId="2B5F63E5" w14:textId="653A946F" w:rsidR="00D10EBD" w:rsidRPr="00F33BD7" w:rsidRDefault="00D10EBD" w:rsidP="00D10EBD">
      <w:pPr>
        <w:pStyle w:val="a3"/>
        <w:ind w:firstLine="709"/>
        <w:jc w:val="both"/>
        <w:rPr>
          <w:rFonts w:ascii="Times New Roman" w:hAnsi="Times New Roman"/>
          <w:sz w:val="24"/>
          <w:szCs w:val="24"/>
        </w:rPr>
      </w:pPr>
      <w:r w:rsidRPr="00F33BD7">
        <w:rPr>
          <w:rFonts w:ascii="Times New Roman" w:hAnsi="Times New Roman"/>
          <w:sz w:val="24"/>
          <w:szCs w:val="24"/>
        </w:rPr>
        <w:t xml:space="preserve">регистрация в ЕСЭДД документов, необходимых для предоставления государственной услуги путем присвоения заявлению на переоформление лицензии </w:t>
      </w:r>
      <w:r w:rsidR="00E07666">
        <w:rPr>
          <w:rFonts w:ascii="Times New Roman" w:hAnsi="Times New Roman"/>
          <w:sz w:val="24"/>
          <w:szCs w:val="24"/>
        </w:rPr>
        <w:br/>
      </w:r>
      <w:r w:rsidRPr="00F33BD7">
        <w:rPr>
          <w:rFonts w:ascii="Times New Roman" w:hAnsi="Times New Roman"/>
          <w:sz w:val="24"/>
          <w:szCs w:val="24"/>
        </w:rPr>
        <w:t>на пользование недрами регистрационного номера;</w:t>
      </w:r>
    </w:p>
    <w:p w14:paraId="058821CF" w14:textId="3721A1E4" w:rsidR="00D10EBD" w:rsidRPr="00F33BD7" w:rsidRDefault="00D10EBD" w:rsidP="00D10EBD">
      <w:pPr>
        <w:pStyle w:val="a3"/>
        <w:ind w:firstLine="709"/>
        <w:jc w:val="both"/>
        <w:rPr>
          <w:rFonts w:ascii="Times New Roman" w:hAnsi="Times New Roman"/>
          <w:sz w:val="24"/>
          <w:szCs w:val="24"/>
        </w:rPr>
      </w:pPr>
      <w:r w:rsidRPr="00F33BD7">
        <w:rPr>
          <w:rFonts w:ascii="Times New Roman" w:hAnsi="Times New Roman"/>
          <w:sz w:val="24"/>
          <w:szCs w:val="24"/>
        </w:rPr>
        <w:t>регистрация в МАИС ЭГУ заявления на переоформление лицензии на пользование недрами с присвоением регистрационного номера;</w:t>
      </w:r>
    </w:p>
    <w:p w14:paraId="5285BEF7" w14:textId="77777777" w:rsidR="00D10EBD" w:rsidRPr="002029E8" w:rsidRDefault="00D10EBD" w:rsidP="00D10EBD">
      <w:pPr>
        <w:pStyle w:val="a3"/>
        <w:ind w:firstLine="709"/>
        <w:jc w:val="both"/>
        <w:rPr>
          <w:rFonts w:ascii="Times New Roman" w:hAnsi="Times New Roman"/>
          <w:sz w:val="24"/>
          <w:szCs w:val="24"/>
        </w:rPr>
      </w:pPr>
      <w:r w:rsidRPr="00F33BD7">
        <w:rPr>
          <w:rFonts w:ascii="Times New Roman" w:hAnsi="Times New Roman"/>
          <w:sz w:val="24"/>
          <w:szCs w:val="24"/>
        </w:rPr>
        <w:t xml:space="preserve">внесение записи о приеме документов в </w:t>
      </w:r>
      <w:hyperlink w:anchor="P1364" w:history="1">
        <w:r w:rsidRPr="00F33BD7">
          <w:rPr>
            <w:rFonts w:ascii="Times New Roman" w:hAnsi="Times New Roman"/>
            <w:sz w:val="24"/>
            <w:szCs w:val="24"/>
          </w:rPr>
          <w:t>Журнале</w:t>
        </w:r>
      </w:hyperlink>
      <w:r w:rsidRPr="00F33BD7">
        <w:rPr>
          <w:rFonts w:ascii="Times New Roman" w:hAnsi="Times New Roman"/>
          <w:sz w:val="24"/>
          <w:szCs w:val="24"/>
        </w:rPr>
        <w:t xml:space="preserve"> учета решений</w:t>
      </w:r>
      <w:r w:rsidRPr="002029E8">
        <w:rPr>
          <w:rFonts w:ascii="Times New Roman" w:hAnsi="Times New Roman"/>
          <w:sz w:val="24"/>
          <w:szCs w:val="24"/>
        </w:rPr>
        <w:t>;</w:t>
      </w:r>
    </w:p>
    <w:p w14:paraId="6FFBEF7B" w14:textId="6F30D61D" w:rsidR="00D10EBD" w:rsidRDefault="00D10EBD" w:rsidP="00D10EBD">
      <w:pPr>
        <w:pStyle w:val="a3"/>
        <w:ind w:firstLine="709"/>
        <w:jc w:val="both"/>
        <w:rPr>
          <w:rFonts w:ascii="Times New Roman" w:hAnsi="Times New Roman"/>
          <w:sz w:val="24"/>
          <w:szCs w:val="24"/>
        </w:rPr>
      </w:pPr>
      <w:r w:rsidRPr="002029E8">
        <w:rPr>
          <w:rFonts w:ascii="Times New Roman" w:hAnsi="Times New Roman"/>
          <w:sz w:val="24"/>
          <w:szCs w:val="24"/>
        </w:rPr>
        <w:t xml:space="preserve">подписание служебной записки на имя начальника Отдела о необходимости </w:t>
      </w:r>
      <w:r w:rsidR="00E07666">
        <w:rPr>
          <w:rFonts w:ascii="Times New Roman" w:hAnsi="Times New Roman"/>
          <w:sz w:val="24"/>
          <w:szCs w:val="24"/>
        </w:rPr>
        <w:br/>
      </w:r>
      <w:r w:rsidRPr="002029E8">
        <w:rPr>
          <w:rFonts w:ascii="Times New Roman" w:hAnsi="Times New Roman"/>
          <w:sz w:val="24"/>
          <w:szCs w:val="24"/>
        </w:rPr>
        <w:t>(об отсутствии необходимости) направления межведомственных запросов.</w:t>
      </w:r>
    </w:p>
    <w:p w14:paraId="2F1F3526" w14:textId="01E1BBF7" w:rsidR="00D10EBD" w:rsidRPr="002029E8" w:rsidRDefault="00D10EBD" w:rsidP="00D10EBD">
      <w:pPr>
        <w:pStyle w:val="a3"/>
        <w:ind w:firstLine="709"/>
        <w:jc w:val="both"/>
        <w:rPr>
          <w:rFonts w:ascii="Times New Roman" w:hAnsi="Times New Roman"/>
          <w:sz w:val="24"/>
          <w:szCs w:val="24"/>
        </w:rPr>
      </w:pPr>
      <w:r w:rsidRPr="002029E8">
        <w:rPr>
          <w:rFonts w:ascii="Times New Roman" w:hAnsi="Times New Roman"/>
          <w:sz w:val="24"/>
          <w:szCs w:val="24"/>
        </w:rPr>
        <w:t xml:space="preserve">Фиксация результата выполнения административной процедуры осуществляется </w:t>
      </w:r>
      <w:r w:rsidR="00E07666">
        <w:rPr>
          <w:rFonts w:ascii="Times New Roman" w:hAnsi="Times New Roman"/>
          <w:sz w:val="24"/>
          <w:szCs w:val="24"/>
        </w:rPr>
        <w:br/>
      </w:r>
      <w:r w:rsidRPr="002029E8">
        <w:rPr>
          <w:rFonts w:ascii="Times New Roman" w:hAnsi="Times New Roman"/>
          <w:sz w:val="24"/>
          <w:szCs w:val="24"/>
        </w:rPr>
        <w:t>с установкой соответствующего статуса в МАИС ЭГУ.</w:t>
      </w:r>
    </w:p>
    <w:p w14:paraId="5B46C932" w14:textId="77777777" w:rsidR="00D10EBD" w:rsidRPr="002029E8" w:rsidRDefault="00D10EBD" w:rsidP="00D10EBD">
      <w:pPr>
        <w:pStyle w:val="a3"/>
        <w:ind w:firstLine="709"/>
        <w:jc w:val="both"/>
        <w:rPr>
          <w:rFonts w:ascii="Times New Roman" w:hAnsi="Times New Roman"/>
          <w:b/>
          <w:color w:val="000000" w:themeColor="text1"/>
          <w:sz w:val="24"/>
          <w:szCs w:val="24"/>
        </w:rPr>
      </w:pPr>
      <w:r w:rsidRPr="002029E8">
        <w:rPr>
          <w:rFonts w:ascii="Times New Roman" w:hAnsi="Times New Roman"/>
          <w:b/>
          <w:color w:val="000000" w:themeColor="text1"/>
          <w:sz w:val="24"/>
          <w:szCs w:val="24"/>
        </w:rPr>
        <w:t>3.3.2. Подготовка и направление межведомственных запросов в иные органы (организации) о представлении документов (информации), необходимых для принятия решения о переоформлении лицензии на пользование недрами</w:t>
      </w:r>
    </w:p>
    <w:p w14:paraId="45A16D90" w14:textId="77777777" w:rsidR="00D10EBD" w:rsidRPr="00413C3C" w:rsidRDefault="00D10EBD" w:rsidP="00D10EBD">
      <w:pPr>
        <w:pStyle w:val="a3"/>
        <w:ind w:firstLine="709"/>
        <w:jc w:val="both"/>
        <w:rPr>
          <w:rFonts w:ascii="Times New Roman" w:hAnsi="Times New Roman"/>
          <w:sz w:val="24"/>
          <w:szCs w:val="24"/>
        </w:rPr>
      </w:pPr>
      <w:r w:rsidRPr="002029E8">
        <w:rPr>
          <w:rFonts w:ascii="Times New Roman" w:hAnsi="Times New Roman"/>
          <w:sz w:val="24"/>
          <w:szCs w:val="24"/>
        </w:rPr>
        <w:t>3.3.2.1. Основанием для начала административной процедуры является получение начальником Отдела служебной записки о</w:t>
      </w:r>
      <w:r w:rsidRPr="00413C3C">
        <w:rPr>
          <w:rFonts w:ascii="Times New Roman" w:hAnsi="Times New Roman"/>
          <w:sz w:val="24"/>
          <w:szCs w:val="24"/>
        </w:rPr>
        <w:t xml:space="preserve"> необходимости направления межведомственных запросов в иные органы (организации) о представлении документов (информации), необходимых для принятия решения о предоставлении государственной услуги заявителю.</w:t>
      </w:r>
    </w:p>
    <w:p w14:paraId="5CF50474" w14:textId="7E2CA2F1"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3.3.2.2. Содержание административных действий, входящих в состав административной процедуры, продолжительность и (или) максимальный срок </w:t>
      </w:r>
      <w:r w:rsidR="00E07666">
        <w:rPr>
          <w:rFonts w:ascii="Times New Roman" w:hAnsi="Times New Roman"/>
          <w:sz w:val="24"/>
          <w:szCs w:val="24"/>
        </w:rPr>
        <w:br/>
      </w:r>
      <w:r w:rsidRPr="00413C3C">
        <w:rPr>
          <w:rFonts w:ascii="Times New Roman" w:hAnsi="Times New Roman"/>
          <w:sz w:val="24"/>
          <w:szCs w:val="24"/>
        </w:rPr>
        <w:t>их выполнения:</w:t>
      </w:r>
    </w:p>
    <w:p w14:paraId="3EB8B97F"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Межведомственные запросы направляются в следующие органы:</w:t>
      </w:r>
    </w:p>
    <w:p w14:paraId="4FB1116E"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ФНС России (запрашиваются выписка из ЕГРЮЛ, выписка из ЕГРИП);</w:t>
      </w:r>
    </w:p>
    <w:p w14:paraId="56F69010"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Казначейство России (запрашивается документ, подтверждающий факт уплаты государственной пошлины в соответствии с </w:t>
      </w:r>
      <w:hyperlink r:id="rId59" w:history="1">
        <w:r w:rsidRPr="00413C3C">
          <w:rPr>
            <w:rFonts w:ascii="Times New Roman" w:hAnsi="Times New Roman"/>
            <w:sz w:val="24"/>
            <w:szCs w:val="24"/>
          </w:rPr>
          <w:t>пунктом 92 части 1 статьи 333.33</w:t>
        </w:r>
      </w:hyperlink>
      <w:r w:rsidRPr="00413C3C">
        <w:rPr>
          <w:rFonts w:ascii="Times New Roman" w:hAnsi="Times New Roman"/>
          <w:sz w:val="24"/>
          <w:szCs w:val="24"/>
        </w:rPr>
        <w:t xml:space="preserve"> Налогового кодекса Российской Федерации).</w:t>
      </w:r>
    </w:p>
    <w:p w14:paraId="4C018D41"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Должностное лицо Отдела, ответственное за подготовку и направление межведомственных запросов:</w:t>
      </w:r>
    </w:p>
    <w:p w14:paraId="7294CF7A" w14:textId="44101970"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готовит проекты межведомственных запросов в адрес государственных органов, указанных в настоящем пункте, при этом конкретный перечень органов, в адрес которых готовятся межведомственные запросы, определяется исходя из самостоятельно представленных заявителем документов, поименованных в </w:t>
      </w:r>
      <w:hyperlink w:anchor="P325" w:history="1">
        <w:r w:rsidRPr="00413C3C">
          <w:rPr>
            <w:rFonts w:ascii="Times New Roman" w:hAnsi="Times New Roman"/>
            <w:sz w:val="24"/>
            <w:szCs w:val="24"/>
          </w:rPr>
          <w:t>пункте 2.7.3</w:t>
        </w:r>
      </w:hyperlink>
      <w:r w:rsidRPr="00413C3C">
        <w:rPr>
          <w:rFonts w:ascii="Times New Roman" w:hAnsi="Times New Roman"/>
          <w:sz w:val="24"/>
          <w:szCs w:val="24"/>
        </w:rPr>
        <w:t xml:space="preserve"> настоящего </w:t>
      </w:r>
      <w:r w:rsidRPr="00413C3C">
        <w:rPr>
          <w:rFonts w:ascii="Times New Roman" w:hAnsi="Times New Roman"/>
          <w:sz w:val="24"/>
          <w:szCs w:val="24"/>
        </w:rPr>
        <w:lastRenderedPageBreak/>
        <w:t xml:space="preserve">Административного регламента. Подготовленные межведомственные запросы должны соответствовать требованиям, установленным </w:t>
      </w:r>
      <w:hyperlink r:id="rId60" w:history="1">
        <w:r w:rsidRPr="00413C3C">
          <w:rPr>
            <w:rFonts w:ascii="Times New Roman" w:hAnsi="Times New Roman"/>
            <w:sz w:val="24"/>
            <w:szCs w:val="24"/>
          </w:rPr>
          <w:t>статьей 7.2</w:t>
        </w:r>
      </w:hyperlink>
      <w:r w:rsidRPr="00413C3C">
        <w:rPr>
          <w:rFonts w:ascii="Times New Roman" w:hAnsi="Times New Roman"/>
          <w:sz w:val="24"/>
          <w:szCs w:val="24"/>
        </w:rPr>
        <w:t xml:space="preserve"> Федерального закона № 210</w:t>
      </w:r>
      <w:r>
        <w:rPr>
          <w:rFonts w:ascii="Times New Roman" w:hAnsi="Times New Roman"/>
          <w:sz w:val="24"/>
          <w:szCs w:val="24"/>
        </w:rPr>
        <w:t>-</w:t>
      </w:r>
      <w:r w:rsidRPr="00413C3C">
        <w:rPr>
          <w:rFonts w:ascii="Times New Roman" w:hAnsi="Times New Roman"/>
          <w:sz w:val="24"/>
          <w:szCs w:val="24"/>
        </w:rPr>
        <w:t xml:space="preserve">ФЗ, и содержать сведения, предусмотренные </w:t>
      </w:r>
      <w:hyperlink r:id="rId61" w:history="1">
        <w:r w:rsidRPr="00413C3C">
          <w:rPr>
            <w:rFonts w:ascii="Times New Roman" w:hAnsi="Times New Roman"/>
            <w:sz w:val="24"/>
            <w:szCs w:val="24"/>
          </w:rPr>
          <w:t>пунктом 2.2</w:t>
        </w:r>
      </w:hyperlink>
      <w:r w:rsidRPr="00413C3C">
        <w:rPr>
          <w:rFonts w:ascii="Times New Roman" w:hAnsi="Times New Roman"/>
          <w:sz w:val="24"/>
          <w:szCs w:val="24"/>
        </w:rPr>
        <w:t xml:space="preserve"> Порядка межведомственного информационного взаимодействия;</w:t>
      </w:r>
    </w:p>
    <w:p w14:paraId="51E8657E"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направляет межведомственные запросы в адрес государственных органов, указанных в настоящем пункте, посредством ЭКДЛ.</w:t>
      </w:r>
    </w:p>
    <w:p w14:paraId="5B8A7B72" w14:textId="50D44633"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Межведомственные запросы, направляемые посредством ЭКДЛ, формируются </w:t>
      </w:r>
      <w:r w:rsidR="00E07666">
        <w:rPr>
          <w:rFonts w:ascii="Times New Roman" w:hAnsi="Times New Roman"/>
          <w:sz w:val="24"/>
          <w:szCs w:val="24"/>
        </w:rPr>
        <w:br/>
      </w:r>
      <w:r w:rsidRPr="00413C3C">
        <w:rPr>
          <w:rFonts w:ascii="Times New Roman" w:hAnsi="Times New Roman"/>
          <w:sz w:val="24"/>
          <w:szCs w:val="24"/>
        </w:rPr>
        <w:t xml:space="preserve">в электронном виде и подписываются электронной подписью должностного лица Комитета, ответственного за подготовку и направление межведомственных запросов. Днем направления межведомственных запросов в данном случае считается дата документа </w:t>
      </w:r>
      <w:r w:rsidR="00E07666">
        <w:rPr>
          <w:rFonts w:ascii="Times New Roman" w:hAnsi="Times New Roman"/>
          <w:sz w:val="24"/>
          <w:szCs w:val="24"/>
        </w:rPr>
        <w:br/>
      </w:r>
      <w:r w:rsidRPr="00413C3C">
        <w:rPr>
          <w:rFonts w:ascii="Times New Roman" w:hAnsi="Times New Roman"/>
          <w:sz w:val="24"/>
          <w:szCs w:val="24"/>
        </w:rPr>
        <w:t>с межведомственными запросами, зарегистрированная в ЭКДЛ.</w:t>
      </w:r>
    </w:p>
    <w:p w14:paraId="6AAEBB19" w14:textId="0FFD573A"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Должностное лицо Отдела, ответственное за подготовку и направление межведомственных запросов, вправе направлять межведомственные запросы </w:t>
      </w:r>
      <w:r w:rsidR="00E07666">
        <w:rPr>
          <w:rFonts w:ascii="Times New Roman" w:hAnsi="Times New Roman"/>
          <w:sz w:val="24"/>
          <w:szCs w:val="24"/>
        </w:rPr>
        <w:br/>
      </w:r>
      <w:r w:rsidRPr="00413C3C">
        <w:rPr>
          <w:rFonts w:ascii="Times New Roman" w:hAnsi="Times New Roman"/>
          <w:sz w:val="24"/>
          <w:szCs w:val="24"/>
        </w:rPr>
        <w:t>по электронной почте. Днем направления межведомственных запросов в этом случае считается дата отправки документа с межведомственными запросами по электронной почте.</w:t>
      </w:r>
    </w:p>
    <w:p w14:paraId="4C4CA37F"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В случае если межведомственное электронное взаимодействие по техническим причинам не может быть реализовано при рассмотрении документов о предоставлении государственной услуги, применяется Порядок межведомственного информационного взаимодействия.</w:t>
      </w:r>
    </w:p>
    <w:p w14:paraId="33290AD1"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Датой получения ответа на межведомственные запросы является дата поступления такого ответа в распоряжение Комитета.</w:t>
      </w:r>
    </w:p>
    <w:p w14:paraId="4890B8EF"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Должностное лицо Отдела, ответственное за подготовку и направление межведомственных запросов, в срок, не превышающий установленного срока со дня направления межведомственных запросов:</w:t>
      </w:r>
    </w:p>
    <w:p w14:paraId="73138DD3" w14:textId="0F49C321"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получает, распечатывает, регистрирует и приобщает поступившие ответы </w:t>
      </w:r>
      <w:r w:rsidR="00E07666">
        <w:rPr>
          <w:rFonts w:ascii="Times New Roman" w:hAnsi="Times New Roman"/>
          <w:sz w:val="24"/>
          <w:szCs w:val="24"/>
        </w:rPr>
        <w:br/>
      </w:r>
      <w:r w:rsidRPr="00413C3C">
        <w:rPr>
          <w:rFonts w:ascii="Times New Roman" w:hAnsi="Times New Roman"/>
          <w:sz w:val="24"/>
          <w:szCs w:val="24"/>
        </w:rPr>
        <w:t xml:space="preserve">на межведомственные запросы к документам, указанным в </w:t>
      </w:r>
      <w:hyperlink w:anchor="P264" w:history="1">
        <w:r w:rsidRPr="00413C3C">
          <w:rPr>
            <w:rFonts w:ascii="Times New Roman" w:hAnsi="Times New Roman"/>
            <w:sz w:val="24"/>
            <w:szCs w:val="24"/>
          </w:rPr>
          <w:t>пункте 2.6.3</w:t>
        </w:r>
      </w:hyperlink>
      <w:r w:rsidRPr="00413C3C">
        <w:rPr>
          <w:rFonts w:ascii="Times New Roman" w:hAnsi="Times New Roman"/>
          <w:sz w:val="24"/>
          <w:szCs w:val="24"/>
        </w:rPr>
        <w:t xml:space="preserve"> настоящего Административного регламента (в случае получения хотя бы одного ответа </w:t>
      </w:r>
      <w:r w:rsidR="00E07666">
        <w:rPr>
          <w:rFonts w:ascii="Times New Roman" w:hAnsi="Times New Roman"/>
          <w:sz w:val="24"/>
          <w:szCs w:val="24"/>
        </w:rPr>
        <w:br/>
      </w:r>
      <w:r w:rsidRPr="00413C3C">
        <w:rPr>
          <w:rFonts w:ascii="Times New Roman" w:hAnsi="Times New Roman"/>
          <w:sz w:val="24"/>
          <w:szCs w:val="24"/>
        </w:rPr>
        <w:t>на направленные межведомственные запросы);</w:t>
      </w:r>
    </w:p>
    <w:p w14:paraId="5034D229" w14:textId="07352C70" w:rsidR="00D10EBD" w:rsidRPr="00F33BD7" w:rsidRDefault="00D10EBD" w:rsidP="00D10EBD">
      <w:pPr>
        <w:pStyle w:val="a3"/>
        <w:ind w:firstLine="709"/>
        <w:jc w:val="both"/>
        <w:rPr>
          <w:rFonts w:ascii="Times New Roman" w:hAnsi="Times New Roman"/>
          <w:sz w:val="24"/>
          <w:szCs w:val="24"/>
        </w:rPr>
      </w:pPr>
      <w:r w:rsidRPr="00F33BD7">
        <w:rPr>
          <w:rFonts w:ascii="Times New Roman" w:hAnsi="Times New Roman"/>
          <w:sz w:val="24"/>
          <w:szCs w:val="24"/>
        </w:rPr>
        <w:t>готовит и подписывает служебную записку на имя начальника Отдела об отсутствии ответов на направленные межведомственные запросы (в случае если не получен хотя бы один ответ на направленные межведомственные запросы).</w:t>
      </w:r>
    </w:p>
    <w:p w14:paraId="156F4823" w14:textId="67523AD0" w:rsidR="00D10EBD" w:rsidRPr="00F33BD7" w:rsidRDefault="00D10EBD" w:rsidP="00D10EBD">
      <w:pPr>
        <w:pStyle w:val="a3"/>
        <w:ind w:firstLine="709"/>
        <w:jc w:val="both"/>
        <w:rPr>
          <w:rFonts w:ascii="Times New Roman" w:hAnsi="Times New Roman"/>
          <w:sz w:val="24"/>
          <w:szCs w:val="24"/>
        </w:rPr>
      </w:pPr>
      <w:r w:rsidRPr="00F33BD7">
        <w:rPr>
          <w:rFonts w:ascii="Times New Roman" w:hAnsi="Times New Roman"/>
          <w:sz w:val="24"/>
          <w:szCs w:val="24"/>
        </w:rPr>
        <w:t xml:space="preserve">Если ответ на межведомственный электронный запрос не получен от органа </w:t>
      </w:r>
      <w:r w:rsidR="00E07666">
        <w:rPr>
          <w:rFonts w:ascii="Times New Roman" w:hAnsi="Times New Roman"/>
          <w:sz w:val="24"/>
          <w:szCs w:val="24"/>
        </w:rPr>
        <w:br/>
      </w:r>
      <w:r w:rsidRPr="00F33BD7">
        <w:rPr>
          <w:rFonts w:ascii="Times New Roman" w:hAnsi="Times New Roman"/>
          <w:sz w:val="24"/>
          <w:szCs w:val="24"/>
        </w:rPr>
        <w:t xml:space="preserve">в течение установленного срока, должностное лицо Отдела, ответственное за подготовку </w:t>
      </w:r>
      <w:r w:rsidR="00E07666">
        <w:rPr>
          <w:rFonts w:ascii="Times New Roman" w:hAnsi="Times New Roman"/>
          <w:sz w:val="24"/>
          <w:szCs w:val="24"/>
        </w:rPr>
        <w:br/>
      </w:r>
      <w:r w:rsidRPr="00F33BD7">
        <w:rPr>
          <w:rFonts w:ascii="Times New Roman" w:hAnsi="Times New Roman"/>
          <w:sz w:val="24"/>
          <w:szCs w:val="24"/>
        </w:rPr>
        <w:t xml:space="preserve">и направление межведомственных запросов информирует об этом орган, своевременно </w:t>
      </w:r>
      <w:r w:rsidR="00E07666">
        <w:rPr>
          <w:rFonts w:ascii="Times New Roman" w:hAnsi="Times New Roman"/>
          <w:sz w:val="24"/>
          <w:szCs w:val="24"/>
        </w:rPr>
        <w:br/>
      </w:r>
      <w:r w:rsidRPr="00F33BD7">
        <w:rPr>
          <w:rFonts w:ascii="Times New Roman" w:hAnsi="Times New Roman"/>
          <w:sz w:val="24"/>
          <w:szCs w:val="24"/>
        </w:rPr>
        <w:t>не представляющий ответ на межведомственный запрос.</w:t>
      </w:r>
    </w:p>
    <w:p w14:paraId="692F2700" w14:textId="77777777" w:rsidR="00D10EBD" w:rsidRPr="00F33BD7" w:rsidRDefault="00D10EBD" w:rsidP="00D10EBD">
      <w:pPr>
        <w:pStyle w:val="a3"/>
        <w:ind w:firstLine="709"/>
        <w:jc w:val="both"/>
        <w:rPr>
          <w:rFonts w:ascii="Times New Roman" w:hAnsi="Times New Roman"/>
          <w:sz w:val="24"/>
          <w:szCs w:val="24"/>
        </w:rPr>
      </w:pPr>
      <w:r w:rsidRPr="00F33BD7">
        <w:rPr>
          <w:rFonts w:ascii="Times New Roman" w:hAnsi="Times New Roman"/>
          <w:sz w:val="24"/>
          <w:szCs w:val="24"/>
        </w:rPr>
        <w:t>Информация о нарушении сроков ответа направляется на официальные адреса электронной почты ФНС России, Казначейства России, предназначенные для направления межведомственных запросов и получения ответов на межведомственные запросы.</w:t>
      </w:r>
    </w:p>
    <w:p w14:paraId="50F8255B" w14:textId="77777777" w:rsidR="00D10EBD" w:rsidRDefault="00D10EBD" w:rsidP="00D10EBD">
      <w:pPr>
        <w:pStyle w:val="a3"/>
        <w:ind w:firstLine="709"/>
        <w:jc w:val="both"/>
        <w:rPr>
          <w:rFonts w:ascii="Times New Roman" w:hAnsi="Times New Roman"/>
          <w:sz w:val="24"/>
          <w:szCs w:val="24"/>
        </w:rPr>
      </w:pPr>
      <w:r w:rsidRPr="00786BA5">
        <w:rPr>
          <w:rFonts w:ascii="Times New Roman" w:hAnsi="Times New Roman"/>
          <w:sz w:val="24"/>
          <w:szCs w:val="24"/>
        </w:rPr>
        <w:t>Продолжительность выполнения административных действий, входящих в состав административной процедуры:</w:t>
      </w:r>
    </w:p>
    <w:p w14:paraId="5ABE05A6"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подготовка и направление межведомственных запросов в иные органы (организации): 1 (один) рабочий день;</w:t>
      </w:r>
    </w:p>
    <w:p w14:paraId="46EB993B"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получение ответов на запросы: 2 (два) рабочих дня.</w:t>
      </w:r>
    </w:p>
    <w:p w14:paraId="576243CD" w14:textId="77777777" w:rsidR="00D10EBD" w:rsidRPr="00413C3C" w:rsidRDefault="00D10EBD" w:rsidP="00D10EBD">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Максимальный срок выполнения административной процедуры 3 (три) рабочих дня.</w:t>
      </w:r>
    </w:p>
    <w:p w14:paraId="6FCFE15E"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3.3.2.3. Должностным лицом, ответственным за подготовку и направление межведомственных запросов при предоставлении настоящей государственной услуги, является должностное лицо Отдела, осуществляющее рассмотрение документов, необходимых для предоставления государственной услуги, в рамках государственной услуги.</w:t>
      </w:r>
    </w:p>
    <w:p w14:paraId="1505C172"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3.3.2.4. Критерием принятия решения в рамках данной административной процедуры является непредставление заявителем хотя бы одного документа из перечня, приведенного в </w:t>
      </w:r>
      <w:hyperlink w:anchor="P325" w:history="1">
        <w:r w:rsidRPr="00413C3C">
          <w:rPr>
            <w:rFonts w:ascii="Times New Roman" w:hAnsi="Times New Roman"/>
            <w:sz w:val="24"/>
            <w:szCs w:val="24"/>
          </w:rPr>
          <w:t>пункте 2.7.3</w:t>
        </w:r>
      </w:hyperlink>
      <w:r w:rsidRPr="00413C3C">
        <w:rPr>
          <w:rFonts w:ascii="Times New Roman" w:hAnsi="Times New Roman"/>
          <w:sz w:val="24"/>
          <w:szCs w:val="24"/>
        </w:rPr>
        <w:t xml:space="preserve"> настоящего Административного регламента.</w:t>
      </w:r>
    </w:p>
    <w:p w14:paraId="18DAF447" w14:textId="77777777" w:rsidR="00D10EBD" w:rsidRPr="00413C3C" w:rsidRDefault="00D10EBD" w:rsidP="00D10EBD">
      <w:pPr>
        <w:adjustRightInd w:val="0"/>
        <w:ind w:firstLine="709"/>
        <w:jc w:val="both"/>
        <w:rPr>
          <w:sz w:val="24"/>
          <w:szCs w:val="24"/>
          <w:lang w:eastAsia="en-US"/>
        </w:rPr>
      </w:pPr>
      <w:r w:rsidRPr="00413C3C">
        <w:rPr>
          <w:sz w:val="24"/>
          <w:szCs w:val="24"/>
        </w:rPr>
        <w:lastRenderedPageBreak/>
        <w:t xml:space="preserve">3.3.2.5. </w:t>
      </w:r>
      <w:r w:rsidRPr="00413C3C">
        <w:rPr>
          <w:sz w:val="24"/>
          <w:szCs w:val="24"/>
          <w:lang w:eastAsia="en-US"/>
        </w:rPr>
        <w:t>Результатом административной процедуры является получение Комитетом документов и информации, которые находятся в распоряжении</w:t>
      </w:r>
      <w:r>
        <w:rPr>
          <w:sz w:val="24"/>
          <w:szCs w:val="24"/>
          <w:lang w:eastAsia="en-US"/>
        </w:rPr>
        <w:t xml:space="preserve"> государственных органов</w:t>
      </w:r>
      <w:r w:rsidRPr="00413C3C">
        <w:rPr>
          <w:sz w:val="24"/>
          <w:szCs w:val="24"/>
          <w:lang w:eastAsia="en-US"/>
        </w:rPr>
        <w:t xml:space="preserve">, указанных в </w:t>
      </w:r>
      <w:hyperlink r:id="rId62" w:history="1">
        <w:r w:rsidRPr="00413C3C">
          <w:rPr>
            <w:color w:val="000000" w:themeColor="text1"/>
            <w:sz w:val="24"/>
            <w:szCs w:val="24"/>
            <w:lang w:eastAsia="en-US"/>
          </w:rPr>
          <w:t>пункте 2.7</w:t>
        </w:r>
      </w:hyperlink>
      <w:r w:rsidRPr="00413C3C">
        <w:rPr>
          <w:color w:val="000000" w:themeColor="text1"/>
          <w:sz w:val="24"/>
          <w:szCs w:val="24"/>
          <w:lang w:eastAsia="en-US"/>
        </w:rPr>
        <w:t>.1</w:t>
      </w:r>
      <w:r w:rsidRPr="00413C3C">
        <w:rPr>
          <w:sz w:val="24"/>
          <w:szCs w:val="24"/>
          <w:lang w:eastAsia="en-US"/>
        </w:rPr>
        <w:t xml:space="preserve"> настоящего Административного регламента.</w:t>
      </w:r>
    </w:p>
    <w:p w14:paraId="22DA14AC" w14:textId="77777777" w:rsidR="00D10EBD" w:rsidRPr="00413C3C" w:rsidRDefault="00D10EBD" w:rsidP="00D10EBD">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Информирование заявителя о результате административной процедуры осуществляется способами, предусмотренными пунктом 1.3.2 настоящего Административного регламента.</w:t>
      </w:r>
    </w:p>
    <w:p w14:paraId="2357CBE6" w14:textId="53A9C4C8" w:rsidR="00D10EBD" w:rsidRDefault="00D10EBD" w:rsidP="00D10EBD">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3.</w:t>
      </w:r>
      <w:r>
        <w:rPr>
          <w:rFonts w:ascii="Times New Roman" w:hAnsi="Times New Roman" w:cs="Times New Roman"/>
          <w:sz w:val="24"/>
          <w:szCs w:val="24"/>
        </w:rPr>
        <w:t>3.</w:t>
      </w:r>
      <w:r w:rsidRPr="00413C3C">
        <w:rPr>
          <w:rFonts w:ascii="Times New Roman" w:hAnsi="Times New Roman" w:cs="Times New Roman"/>
          <w:sz w:val="24"/>
          <w:szCs w:val="24"/>
        </w:rPr>
        <w:t xml:space="preserve">2.6. Способом фиксации результата выполнения административной процедуры является присвоение полученным ответам регистрационного номера </w:t>
      </w:r>
      <w:r w:rsidRPr="00DD194E">
        <w:rPr>
          <w:rFonts w:ascii="Times New Roman" w:hAnsi="Times New Roman" w:cs="Times New Roman"/>
          <w:sz w:val="24"/>
          <w:szCs w:val="24"/>
        </w:rPr>
        <w:t xml:space="preserve">в ЕСЭДД </w:t>
      </w:r>
      <w:r w:rsidRPr="00413C3C">
        <w:rPr>
          <w:rFonts w:ascii="Times New Roman" w:hAnsi="Times New Roman" w:cs="Times New Roman"/>
          <w:sz w:val="24"/>
          <w:szCs w:val="24"/>
        </w:rPr>
        <w:t>или направление должностным лицом Комитета, ответственным за подготовку и направление межведомственных запросов, служебной записки на имя начальника структурного подразделения об отсутствии ответов на направленные межведомственные запросы.</w:t>
      </w:r>
    </w:p>
    <w:p w14:paraId="7A35FFFB" w14:textId="5A19B7C3" w:rsidR="00D10EBD" w:rsidRPr="00413C3C" w:rsidRDefault="00D10EBD" w:rsidP="00D10EBD">
      <w:pPr>
        <w:pStyle w:val="ConsPlusNormal"/>
        <w:ind w:firstLine="709"/>
        <w:jc w:val="both"/>
        <w:rPr>
          <w:rFonts w:ascii="Times New Roman" w:hAnsi="Times New Roman" w:cs="Times New Roman"/>
          <w:sz w:val="24"/>
          <w:szCs w:val="24"/>
        </w:rPr>
      </w:pPr>
      <w:r w:rsidRPr="0018690B">
        <w:rPr>
          <w:rFonts w:ascii="Times New Roman" w:hAnsi="Times New Roman" w:cs="Times New Roman"/>
          <w:sz w:val="24"/>
          <w:szCs w:val="24"/>
        </w:rPr>
        <w:t xml:space="preserve">Фиксация результата выполнения административной процедуры осуществляется </w:t>
      </w:r>
      <w:r w:rsidR="00727868">
        <w:rPr>
          <w:rFonts w:ascii="Times New Roman" w:hAnsi="Times New Roman" w:cs="Times New Roman"/>
          <w:sz w:val="24"/>
          <w:szCs w:val="24"/>
        </w:rPr>
        <w:br/>
      </w:r>
      <w:r w:rsidRPr="0018690B">
        <w:rPr>
          <w:rFonts w:ascii="Times New Roman" w:hAnsi="Times New Roman" w:cs="Times New Roman"/>
          <w:sz w:val="24"/>
          <w:szCs w:val="24"/>
        </w:rPr>
        <w:t>с установкой соответствующего статуса в МАИС ЭГУ</w:t>
      </w:r>
      <w:r>
        <w:rPr>
          <w:rFonts w:ascii="Times New Roman" w:hAnsi="Times New Roman" w:cs="Times New Roman"/>
          <w:sz w:val="24"/>
          <w:szCs w:val="24"/>
        </w:rPr>
        <w:t>.</w:t>
      </w:r>
    </w:p>
    <w:p w14:paraId="04AA40B1" w14:textId="10689C6A" w:rsidR="00D10EBD" w:rsidRPr="009C7426" w:rsidRDefault="00D10EBD" w:rsidP="00D10EBD">
      <w:pPr>
        <w:pStyle w:val="ConsPlusNormal"/>
        <w:ind w:firstLine="709"/>
        <w:jc w:val="both"/>
        <w:rPr>
          <w:rFonts w:ascii="Times New Roman" w:hAnsi="Times New Roman" w:cs="Times New Roman"/>
          <w:b/>
          <w:sz w:val="24"/>
          <w:szCs w:val="24"/>
        </w:rPr>
      </w:pPr>
      <w:r w:rsidRPr="009C7426">
        <w:rPr>
          <w:rFonts w:ascii="Times New Roman" w:hAnsi="Times New Roman" w:cs="Times New Roman"/>
          <w:b/>
          <w:sz w:val="24"/>
          <w:szCs w:val="24"/>
        </w:rPr>
        <w:t>3.3.3. Рассмотрение заявления на переоформление лицензии на пользование недрами и прилагаемых к нему документов и сведений</w:t>
      </w:r>
      <w:r w:rsidRPr="009C7426">
        <w:rPr>
          <w:rFonts w:ascii="Times New Roman" w:hAnsi="Times New Roman" w:cs="Times New Roman"/>
          <w:sz w:val="24"/>
          <w:szCs w:val="24"/>
        </w:rPr>
        <w:t xml:space="preserve"> </w:t>
      </w:r>
      <w:r w:rsidRPr="009C7426">
        <w:rPr>
          <w:rFonts w:ascii="Times New Roman" w:hAnsi="Times New Roman" w:cs="Times New Roman"/>
          <w:b/>
          <w:sz w:val="24"/>
          <w:szCs w:val="24"/>
        </w:rPr>
        <w:t xml:space="preserve">и принятие решения </w:t>
      </w:r>
      <w:r w:rsidR="00727868">
        <w:rPr>
          <w:rFonts w:ascii="Times New Roman" w:hAnsi="Times New Roman" w:cs="Times New Roman"/>
          <w:b/>
          <w:sz w:val="24"/>
          <w:szCs w:val="24"/>
        </w:rPr>
        <w:br/>
      </w:r>
      <w:r w:rsidRPr="009C7426">
        <w:rPr>
          <w:rFonts w:ascii="Times New Roman" w:hAnsi="Times New Roman" w:cs="Times New Roman"/>
          <w:b/>
          <w:sz w:val="24"/>
          <w:szCs w:val="24"/>
        </w:rPr>
        <w:t xml:space="preserve">о переоформлении (отказе в переоформлении) лицензии на пользование недрами </w:t>
      </w:r>
    </w:p>
    <w:p w14:paraId="12806733" w14:textId="1E6AD1D1"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3.3.3.1. Основанием для начала административной процедуры, является получение начальником Отдела от должностного лица Комитета, ответственного за подготовку </w:t>
      </w:r>
      <w:r w:rsidR="00727868">
        <w:rPr>
          <w:rFonts w:ascii="Times New Roman" w:hAnsi="Times New Roman"/>
          <w:sz w:val="24"/>
          <w:szCs w:val="24"/>
        </w:rPr>
        <w:br/>
      </w:r>
      <w:r w:rsidRPr="00413C3C">
        <w:rPr>
          <w:rFonts w:ascii="Times New Roman" w:hAnsi="Times New Roman"/>
          <w:sz w:val="24"/>
          <w:szCs w:val="24"/>
        </w:rPr>
        <w:t xml:space="preserve">и направление межведомственных запросов, ответов на межведомственные запросы и (или) служебной записки об отсутствии ответа на направленные межведомственные запросы либо </w:t>
      </w:r>
      <w:r w:rsidRPr="009C7426">
        <w:rPr>
          <w:rFonts w:ascii="Times New Roman" w:hAnsi="Times New Roman"/>
          <w:sz w:val="24"/>
          <w:szCs w:val="24"/>
        </w:rPr>
        <w:t>служебной записки</w:t>
      </w:r>
      <w:r w:rsidRPr="00BC7D35">
        <w:rPr>
          <w:rFonts w:ascii="Times New Roman" w:hAnsi="Times New Roman"/>
          <w:color w:val="FF0000"/>
          <w:sz w:val="24"/>
          <w:szCs w:val="24"/>
        </w:rPr>
        <w:t xml:space="preserve"> </w:t>
      </w:r>
      <w:r w:rsidRPr="00413C3C">
        <w:rPr>
          <w:rFonts w:ascii="Times New Roman" w:hAnsi="Times New Roman"/>
          <w:sz w:val="24"/>
          <w:szCs w:val="24"/>
        </w:rPr>
        <w:t>об отсутствии необходимости в направлении таких запросов.</w:t>
      </w:r>
    </w:p>
    <w:p w14:paraId="6303B909" w14:textId="151EDD09"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3.3.3.2. Содержание административных действий, входящих в состав административной процедуры, продолжительность и (или) максимальный срок </w:t>
      </w:r>
      <w:r w:rsidR="00727868">
        <w:rPr>
          <w:rFonts w:ascii="Times New Roman" w:hAnsi="Times New Roman"/>
          <w:sz w:val="24"/>
          <w:szCs w:val="24"/>
        </w:rPr>
        <w:br/>
      </w:r>
      <w:r w:rsidRPr="00413C3C">
        <w:rPr>
          <w:rFonts w:ascii="Times New Roman" w:hAnsi="Times New Roman"/>
          <w:sz w:val="24"/>
          <w:szCs w:val="24"/>
        </w:rPr>
        <w:t>их выполнения:</w:t>
      </w:r>
    </w:p>
    <w:p w14:paraId="20DE803D" w14:textId="77777777" w:rsidR="00D10EBD" w:rsidRPr="00F61447"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Должностное лицо Отдела, ответственное за совершение административной </w:t>
      </w:r>
      <w:r w:rsidRPr="00F61447">
        <w:rPr>
          <w:rFonts w:ascii="Times New Roman" w:hAnsi="Times New Roman"/>
          <w:sz w:val="24"/>
          <w:szCs w:val="24"/>
        </w:rPr>
        <w:t>процедуры:</w:t>
      </w:r>
    </w:p>
    <w:p w14:paraId="12EA6234" w14:textId="2E632F31" w:rsidR="00D10EBD" w:rsidRPr="009C7426" w:rsidRDefault="00D10EBD" w:rsidP="00D10EBD">
      <w:pPr>
        <w:pStyle w:val="a3"/>
        <w:ind w:firstLine="709"/>
        <w:jc w:val="both"/>
        <w:rPr>
          <w:rFonts w:ascii="Times New Roman" w:hAnsi="Times New Roman"/>
          <w:sz w:val="24"/>
          <w:szCs w:val="24"/>
        </w:rPr>
      </w:pPr>
      <w:r w:rsidRPr="009C7426">
        <w:rPr>
          <w:rFonts w:ascii="Times New Roman" w:hAnsi="Times New Roman"/>
          <w:sz w:val="24"/>
          <w:szCs w:val="24"/>
        </w:rPr>
        <w:t xml:space="preserve">приобщает к заявлению на переоформление лицензии на пользование недрами </w:t>
      </w:r>
      <w:r w:rsidR="00727868">
        <w:rPr>
          <w:rFonts w:ascii="Times New Roman" w:hAnsi="Times New Roman"/>
          <w:sz w:val="24"/>
          <w:szCs w:val="24"/>
        </w:rPr>
        <w:br/>
      </w:r>
      <w:r w:rsidRPr="009C7426">
        <w:rPr>
          <w:rFonts w:ascii="Times New Roman" w:hAnsi="Times New Roman"/>
          <w:sz w:val="24"/>
          <w:szCs w:val="24"/>
        </w:rPr>
        <w:t>и прилагаемым к нему документам и сведениям документы, полученные в результате межведомственного взаимодействия документами;</w:t>
      </w:r>
    </w:p>
    <w:p w14:paraId="44C627A7" w14:textId="248775AA" w:rsidR="00D10EBD" w:rsidRPr="00F61447" w:rsidRDefault="00D10EBD" w:rsidP="00D10EBD">
      <w:pPr>
        <w:pStyle w:val="a3"/>
        <w:ind w:firstLine="709"/>
        <w:jc w:val="both"/>
        <w:rPr>
          <w:rFonts w:ascii="Times New Roman" w:hAnsi="Times New Roman"/>
          <w:sz w:val="24"/>
          <w:szCs w:val="24"/>
        </w:rPr>
      </w:pPr>
      <w:r w:rsidRPr="00F61447">
        <w:rPr>
          <w:rFonts w:ascii="Times New Roman" w:hAnsi="Times New Roman"/>
          <w:sz w:val="24"/>
          <w:szCs w:val="24"/>
        </w:rPr>
        <w:t xml:space="preserve">рассматривает документы, необходимые для предоставления государственной услуги, полученные от заявителя и в результате межведомственных запросов, </w:t>
      </w:r>
      <w:r w:rsidR="00727868">
        <w:rPr>
          <w:rFonts w:ascii="Times New Roman" w:hAnsi="Times New Roman"/>
          <w:sz w:val="24"/>
          <w:szCs w:val="24"/>
        </w:rPr>
        <w:br/>
      </w:r>
      <w:r w:rsidRPr="00F61447">
        <w:rPr>
          <w:rFonts w:ascii="Times New Roman" w:hAnsi="Times New Roman"/>
          <w:sz w:val="24"/>
          <w:szCs w:val="24"/>
        </w:rPr>
        <w:t xml:space="preserve">на соответствие </w:t>
      </w:r>
      <w:r w:rsidRPr="009C7426">
        <w:rPr>
          <w:rFonts w:ascii="Times New Roman" w:hAnsi="Times New Roman"/>
          <w:sz w:val="24"/>
          <w:szCs w:val="24"/>
        </w:rPr>
        <w:t>их установленным требованиям;</w:t>
      </w:r>
    </w:p>
    <w:p w14:paraId="00EC0571" w14:textId="77777777" w:rsidR="00D10EBD" w:rsidRPr="009C7426" w:rsidRDefault="00D10EBD" w:rsidP="00D10EBD">
      <w:pPr>
        <w:pStyle w:val="a3"/>
        <w:ind w:firstLine="709"/>
        <w:jc w:val="both"/>
        <w:rPr>
          <w:rFonts w:ascii="Times New Roman" w:hAnsi="Times New Roman"/>
          <w:sz w:val="24"/>
          <w:szCs w:val="24"/>
        </w:rPr>
      </w:pPr>
      <w:r w:rsidRPr="009C7426">
        <w:rPr>
          <w:rFonts w:ascii="Times New Roman" w:hAnsi="Times New Roman"/>
          <w:sz w:val="24"/>
          <w:szCs w:val="24"/>
        </w:rPr>
        <w:t>устанавливает наличие (отсутствие) оснований для отказа в переоформлении лицензии на пользование недрами</w:t>
      </w:r>
      <w:r w:rsidRPr="009C7426">
        <w:rPr>
          <w:rFonts w:ascii="Times New Roman" w:hAnsi="Times New Roman"/>
          <w:strike/>
          <w:sz w:val="24"/>
          <w:szCs w:val="24"/>
        </w:rPr>
        <w:t>,</w:t>
      </w:r>
      <w:r w:rsidRPr="009C7426">
        <w:rPr>
          <w:rFonts w:ascii="Times New Roman" w:hAnsi="Times New Roman"/>
          <w:sz w:val="24"/>
          <w:szCs w:val="24"/>
        </w:rPr>
        <w:t xml:space="preserve"> перечисленных в пункте 2.10.3 настоящего Административного регламента.</w:t>
      </w:r>
    </w:p>
    <w:p w14:paraId="7999765F" w14:textId="757475B5"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В случае наличия оснований для отказа в переоформлении лицензии должностное лицо Отдела, ответственное за совершение административной процедуры, готовит проект мотивированного отказа в предоставлении государственной услуги </w:t>
      </w:r>
      <w:r w:rsidR="00727868">
        <w:rPr>
          <w:rFonts w:ascii="Times New Roman" w:hAnsi="Times New Roman"/>
          <w:sz w:val="24"/>
          <w:szCs w:val="24"/>
        </w:rPr>
        <w:br/>
      </w:r>
      <w:r w:rsidRPr="00413C3C">
        <w:rPr>
          <w:rFonts w:ascii="Times New Roman" w:hAnsi="Times New Roman"/>
          <w:sz w:val="24"/>
          <w:szCs w:val="24"/>
        </w:rPr>
        <w:t>(далее – мотивированный отказ) по форме</w:t>
      </w:r>
      <w:r>
        <w:rPr>
          <w:rFonts w:ascii="Times New Roman" w:hAnsi="Times New Roman"/>
          <w:sz w:val="24"/>
          <w:szCs w:val="24"/>
        </w:rPr>
        <w:t>,</w:t>
      </w:r>
      <w:r w:rsidRPr="00413C3C">
        <w:rPr>
          <w:rFonts w:ascii="Times New Roman" w:hAnsi="Times New Roman"/>
          <w:sz w:val="24"/>
          <w:szCs w:val="24"/>
        </w:rPr>
        <w:t xml:space="preserve"> </w:t>
      </w:r>
      <w:r w:rsidRPr="009C7426">
        <w:rPr>
          <w:rFonts w:ascii="Times New Roman" w:hAnsi="Times New Roman"/>
          <w:sz w:val="24"/>
          <w:szCs w:val="24"/>
        </w:rPr>
        <w:t>приведенной в</w:t>
      </w:r>
      <w:r w:rsidRPr="00413C3C">
        <w:rPr>
          <w:rFonts w:ascii="Times New Roman" w:hAnsi="Times New Roman"/>
          <w:sz w:val="24"/>
          <w:szCs w:val="24"/>
        </w:rPr>
        <w:t xml:space="preserve"> приложени</w:t>
      </w:r>
      <w:r>
        <w:rPr>
          <w:rFonts w:ascii="Times New Roman" w:hAnsi="Times New Roman"/>
          <w:sz w:val="24"/>
          <w:szCs w:val="24"/>
        </w:rPr>
        <w:t>и</w:t>
      </w:r>
      <w:r w:rsidRPr="00413C3C">
        <w:rPr>
          <w:rFonts w:ascii="Times New Roman" w:hAnsi="Times New Roman"/>
          <w:sz w:val="24"/>
          <w:szCs w:val="24"/>
        </w:rPr>
        <w:t xml:space="preserve"> № 6 к настоящему Административному регламенту.</w:t>
      </w:r>
    </w:p>
    <w:p w14:paraId="0F5F0ECE" w14:textId="212C0D18"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Проект мотивированного отказа визируется должностным ли</w:t>
      </w:r>
      <w:r w:rsidR="00396CC2">
        <w:rPr>
          <w:rFonts w:ascii="Times New Roman" w:hAnsi="Times New Roman"/>
          <w:sz w:val="24"/>
          <w:szCs w:val="24"/>
        </w:rPr>
        <w:t xml:space="preserve">цом Отдела, начальником Отдела </w:t>
      </w:r>
      <w:r w:rsidRPr="00413C3C">
        <w:rPr>
          <w:rFonts w:ascii="Times New Roman" w:hAnsi="Times New Roman"/>
          <w:sz w:val="24"/>
          <w:szCs w:val="24"/>
        </w:rPr>
        <w:t>и передается на подпись заместителю председателя Комитета.</w:t>
      </w:r>
    </w:p>
    <w:p w14:paraId="4CC7B041" w14:textId="69AA2B8C" w:rsidR="00D10EBD"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После поступления в Отдел подписанного мотивированного отказа </w:t>
      </w:r>
      <w:r w:rsidR="00727868">
        <w:rPr>
          <w:rFonts w:ascii="Times New Roman" w:hAnsi="Times New Roman"/>
          <w:sz w:val="24"/>
          <w:szCs w:val="24"/>
        </w:rPr>
        <w:br/>
      </w:r>
      <w:r w:rsidRPr="002743C4">
        <w:rPr>
          <w:rFonts w:ascii="Times New Roman" w:hAnsi="Times New Roman"/>
          <w:sz w:val="24"/>
          <w:szCs w:val="24"/>
        </w:rPr>
        <w:t>в переоформлении лицензии на пользование недрами должностное</w:t>
      </w:r>
      <w:r w:rsidRPr="00413C3C">
        <w:rPr>
          <w:rFonts w:ascii="Times New Roman" w:hAnsi="Times New Roman"/>
          <w:sz w:val="24"/>
          <w:szCs w:val="24"/>
        </w:rPr>
        <w:t xml:space="preserve"> лицо Отдела уведомляет заявителя</w:t>
      </w:r>
      <w:r>
        <w:rPr>
          <w:rFonts w:ascii="Times New Roman" w:hAnsi="Times New Roman"/>
          <w:sz w:val="24"/>
          <w:szCs w:val="24"/>
        </w:rPr>
        <w:t xml:space="preserve"> </w:t>
      </w:r>
      <w:r w:rsidRPr="009C7426">
        <w:rPr>
          <w:rFonts w:ascii="Times New Roman" w:hAnsi="Times New Roman"/>
          <w:sz w:val="24"/>
          <w:szCs w:val="24"/>
        </w:rPr>
        <w:t>(уполномоченного представителя)</w:t>
      </w:r>
      <w:r w:rsidRPr="00413C3C">
        <w:rPr>
          <w:rFonts w:ascii="Times New Roman" w:hAnsi="Times New Roman"/>
          <w:sz w:val="24"/>
          <w:szCs w:val="24"/>
        </w:rPr>
        <w:t xml:space="preserve"> о принятом решении одним из способов, предусмотренных пунктом 1.3.2</w:t>
      </w:r>
      <w:r w:rsidRPr="00413C3C">
        <w:rPr>
          <w:sz w:val="24"/>
          <w:szCs w:val="24"/>
        </w:rPr>
        <w:t xml:space="preserve"> </w:t>
      </w:r>
      <w:r w:rsidRPr="00413C3C">
        <w:rPr>
          <w:rFonts w:ascii="Times New Roman" w:hAnsi="Times New Roman"/>
          <w:sz w:val="24"/>
          <w:szCs w:val="24"/>
        </w:rPr>
        <w:t>настоящего Административного регламента.</w:t>
      </w:r>
    </w:p>
    <w:p w14:paraId="23C18907" w14:textId="1CAE9234"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Мотивированный отказ в переоформлении лицензии на пользование недрами </w:t>
      </w:r>
      <w:r w:rsidR="00727868">
        <w:rPr>
          <w:rFonts w:ascii="Times New Roman" w:hAnsi="Times New Roman"/>
          <w:sz w:val="24"/>
          <w:szCs w:val="24"/>
        </w:rPr>
        <w:br/>
      </w:r>
      <w:r w:rsidRPr="00413C3C">
        <w:rPr>
          <w:rFonts w:ascii="Times New Roman" w:hAnsi="Times New Roman"/>
          <w:sz w:val="24"/>
          <w:szCs w:val="24"/>
        </w:rPr>
        <w:t xml:space="preserve">и оригинал действующей лицензии вручаются заявителю (уполномоченному представителю) под роспись непосредственно в Комитете либо направляются почтой заказным письмом с уведомлением о вручении, </w:t>
      </w:r>
      <w:r w:rsidRPr="000B4169">
        <w:rPr>
          <w:rFonts w:ascii="Times New Roman" w:hAnsi="Times New Roman"/>
          <w:sz w:val="24"/>
          <w:szCs w:val="24"/>
        </w:rPr>
        <w:t xml:space="preserve">либо по электронной почте, указанной </w:t>
      </w:r>
      <w:r w:rsidR="00727868">
        <w:rPr>
          <w:rFonts w:ascii="Times New Roman" w:hAnsi="Times New Roman"/>
          <w:sz w:val="24"/>
          <w:szCs w:val="24"/>
        </w:rPr>
        <w:br/>
      </w:r>
      <w:r w:rsidRPr="00F37CA5">
        <w:rPr>
          <w:rFonts w:ascii="Times New Roman" w:hAnsi="Times New Roman"/>
          <w:sz w:val="24"/>
          <w:szCs w:val="24"/>
        </w:rPr>
        <w:t>в заявлении на переоформление лицензии на пользование недрами, либо посредством Портала недропользователей. Заявление на переоформление лицензии на пользование недрами и прилагаемые к нему документы и сведения</w:t>
      </w:r>
      <w:r w:rsidRPr="00F37CA5">
        <w:rPr>
          <w:sz w:val="24"/>
          <w:szCs w:val="24"/>
        </w:rPr>
        <w:t xml:space="preserve"> </w:t>
      </w:r>
      <w:r w:rsidRPr="00F37CA5">
        <w:rPr>
          <w:rFonts w:ascii="Times New Roman" w:hAnsi="Times New Roman"/>
          <w:sz w:val="24"/>
          <w:szCs w:val="24"/>
        </w:rPr>
        <w:t>заявителю</w:t>
      </w:r>
      <w:r w:rsidRPr="00413C3C">
        <w:rPr>
          <w:rFonts w:ascii="Times New Roman" w:hAnsi="Times New Roman"/>
          <w:sz w:val="24"/>
          <w:szCs w:val="24"/>
        </w:rPr>
        <w:t xml:space="preserve"> не возвращается.</w:t>
      </w:r>
    </w:p>
    <w:p w14:paraId="52B29C19" w14:textId="59006BB0" w:rsidR="00D10EBD" w:rsidRPr="009637F0"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lastRenderedPageBreak/>
        <w:t xml:space="preserve">В случае принятия решения </w:t>
      </w:r>
      <w:r>
        <w:rPr>
          <w:rFonts w:ascii="Times New Roman" w:hAnsi="Times New Roman"/>
          <w:sz w:val="24"/>
          <w:szCs w:val="24"/>
        </w:rPr>
        <w:t xml:space="preserve">о </w:t>
      </w:r>
      <w:r w:rsidRPr="00E2605D">
        <w:rPr>
          <w:rFonts w:ascii="Times New Roman" w:hAnsi="Times New Roman"/>
          <w:sz w:val="24"/>
          <w:szCs w:val="24"/>
        </w:rPr>
        <w:t>переоформлени</w:t>
      </w:r>
      <w:r>
        <w:rPr>
          <w:rFonts w:ascii="Times New Roman" w:hAnsi="Times New Roman"/>
          <w:sz w:val="24"/>
          <w:szCs w:val="24"/>
        </w:rPr>
        <w:t>и</w:t>
      </w:r>
      <w:r w:rsidRPr="00E2605D">
        <w:rPr>
          <w:rFonts w:ascii="Times New Roman" w:hAnsi="Times New Roman"/>
          <w:sz w:val="24"/>
          <w:szCs w:val="24"/>
        </w:rPr>
        <w:t xml:space="preserve"> лицензии на пользование недрами</w:t>
      </w:r>
      <w:r w:rsidRPr="00413C3C">
        <w:rPr>
          <w:rFonts w:ascii="Times New Roman" w:hAnsi="Times New Roman"/>
          <w:sz w:val="24"/>
          <w:szCs w:val="24"/>
        </w:rPr>
        <w:t xml:space="preserve"> должностное лицо Отдела, ответственное за совершение административной процедуры, готовит</w:t>
      </w:r>
      <w:r>
        <w:rPr>
          <w:rFonts w:ascii="Times New Roman" w:hAnsi="Times New Roman"/>
          <w:sz w:val="24"/>
          <w:szCs w:val="24"/>
        </w:rPr>
        <w:t xml:space="preserve"> </w:t>
      </w:r>
      <w:r w:rsidRPr="00413C3C">
        <w:rPr>
          <w:rFonts w:ascii="Times New Roman" w:hAnsi="Times New Roman"/>
          <w:sz w:val="24"/>
          <w:szCs w:val="24"/>
        </w:rPr>
        <w:t xml:space="preserve">проект </w:t>
      </w:r>
      <w:r w:rsidRPr="009C7426">
        <w:rPr>
          <w:rFonts w:ascii="Times New Roman" w:hAnsi="Times New Roman"/>
          <w:sz w:val="24"/>
          <w:szCs w:val="24"/>
        </w:rPr>
        <w:t>распоряжения Комитета о переоформлении</w:t>
      </w:r>
      <w:r w:rsidRPr="00413C3C">
        <w:rPr>
          <w:rFonts w:ascii="Times New Roman" w:hAnsi="Times New Roman"/>
          <w:sz w:val="24"/>
          <w:szCs w:val="24"/>
        </w:rPr>
        <w:t xml:space="preserve"> лицензии на пользование недрами на фирменном бланке Комитета по форме согласно приложению № 9 к настоящему </w:t>
      </w:r>
      <w:r w:rsidRPr="009637F0">
        <w:rPr>
          <w:rFonts w:ascii="Times New Roman" w:hAnsi="Times New Roman"/>
          <w:sz w:val="24"/>
          <w:szCs w:val="24"/>
        </w:rPr>
        <w:t>Административному регламенту.</w:t>
      </w:r>
    </w:p>
    <w:p w14:paraId="291B3AA8" w14:textId="6F4B36D2" w:rsidR="00D10EBD" w:rsidRPr="009C7426" w:rsidRDefault="00D10EBD" w:rsidP="00D10EBD">
      <w:pPr>
        <w:pStyle w:val="a3"/>
        <w:ind w:firstLine="709"/>
        <w:jc w:val="both"/>
        <w:rPr>
          <w:rFonts w:ascii="Times New Roman" w:hAnsi="Times New Roman"/>
          <w:sz w:val="24"/>
          <w:szCs w:val="24"/>
        </w:rPr>
      </w:pPr>
      <w:r w:rsidRPr="009C7426">
        <w:rPr>
          <w:rFonts w:ascii="Times New Roman" w:hAnsi="Times New Roman"/>
          <w:sz w:val="24"/>
          <w:szCs w:val="24"/>
        </w:rPr>
        <w:t xml:space="preserve">Подготовленный проект распоряжения Комитета о переоформлении лицензии </w:t>
      </w:r>
      <w:r w:rsidR="00727868">
        <w:rPr>
          <w:rFonts w:ascii="Times New Roman" w:hAnsi="Times New Roman"/>
          <w:sz w:val="24"/>
          <w:szCs w:val="24"/>
        </w:rPr>
        <w:br/>
      </w:r>
      <w:r w:rsidRPr="009C7426">
        <w:rPr>
          <w:rFonts w:ascii="Times New Roman" w:hAnsi="Times New Roman"/>
          <w:sz w:val="24"/>
          <w:szCs w:val="24"/>
        </w:rPr>
        <w:t>на пользование недрами визируется начальником Отдела, начальником юридического отдела, начальником Общего отдела и направляется на подпись заместителю председателя Комитета.</w:t>
      </w:r>
    </w:p>
    <w:p w14:paraId="14A61520" w14:textId="1E7F6386" w:rsidR="00D10EBD" w:rsidRPr="009C7426" w:rsidRDefault="00D10EBD" w:rsidP="00D10EBD">
      <w:pPr>
        <w:pStyle w:val="a3"/>
        <w:ind w:firstLine="709"/>
        <w:jc w:val="both"/>
        <w:rPr>
          <w:rFonts w:ascii="Times New Roman" w:hAnsi="Times New Roman"/>
          <w:sz w:val="24"/>
          <w:szCs w:val="24"/>
        </w:rPr>
      </w:pPr>
      <w:r w:rsidRPr="009C7426">
        <w:rPr>
          <w:rFonts w:ascii="Times New Roman" w:hAnsi="Times New Roman"/>
          <w:sz w:val="24"/>
          <w:szCs w:val="24"/>
        </w:rPr>
        <w:t xml:space="preserve">После подписания проекта распоряжения Комитета о переоформлении лицензии </w:t>
      </w:r>
      <w:r w:rsidR="00727868">
        <w:rPr>
          <w:rFonts w:ascii="Times New Roman" w:hAnsi="Times New Roman"/>
          <w:sz w:val="24"/>
          <w:szCs w:val="24"/>
        </w:rPr>
        <w:br/>
      </w:r>
      <w:r w:rsidRPr="009C7426">
        <w:rPr>
          <w:rFonts w:ascii="Times New Roman" w:hAnsi="Times New Roman"/>
          <w:sz w:val="24"/>
          <w:szCs w:val="24"/>
        </w:rPr>
        <w:t>на пользование недрами заместителем председателя Комитета, распоряжение Комитета поступает в Общий отдел Комитета для присвоения номера и проставления даты.</w:t>
      </w:r>
    </w:p>
    <w:p w14:paraId="42853B26" w14:textId="77777777" w:rsidR="00D10EBD" w:rsidRDefault="00D10EBD" w:rsidP="00D10EBD">
      <w:pPr>
        <w:pStyle w:val="a3"/>
        <w:ind w:firstLine="709"/>
        <w:jc w:val="both"/>
        <w:rPr>
          <w:rFonts w:ascii="Times New Roman" w:hAnsi="Times New Roman"/>
          <w:sz w:val="24"/>
          <w:szCs w:val="24"/>
        </w:rPr>
      </w:pPr>
      <w:r w:rsidRPr="00786BA5">
        <w:rPr>
          <w:rFonts w:ascii="Times New Roman" w:hAnsi="Times New Roman"/>
          <w:sz w:val="24"/>
          <w:szCs w:val="24"/>
        </w:rPr>
        <w:t>Продолжительность выполнения административных действий, входящих в состав административной процедуры:</w:t>
      </w:r>
    </w:p>
    <w:p w14:paraId="0C3B086F" w14:textId="2A2C5DF9" w:rsidR="00D10EBD" w:rsidRPr="009C7426" w:rsidRDefault="00D10EBD" w:rsidP="00D10EBD">
      <w:pPr>
        <w:pStyle w:val="a3"/>
        <w:ind w:firstLine="709"/>
        <w:jc w:val="both"/>
        <w:rPr>
          <w:rFonts w:ascii="Times New Roman" w:hAnsi="Times New Roman"/>
          <w:sz w:val="24"/>
          <w:szCs w:val="24"/>
        </w:rPr>
      </w:pPr>
      <w:r w:rsidRPr="009C7426">
        <w:rPr>
          <w:rFonts w:ascii="Times New Roman" w:hAnsi="Times New Roman"/>
          <w:sz w:val="24"/>
          <w:szCs w:val="24"/>
        </w:rPr>
        <w:t xml:space="preserve">рассмотрение заявления на переоформление лицензии на пользование недрами </w:t>
      </w:r>
      <w:r w:rsidR="00727868">
        <w:rPr>
          <w:rFonts w:ascii="Times New Roman" w:hAnsi="Times New Roman"/>
          <w:sz w:val="24"/>
          <w:szCs w:val="24"/>
        </w:rPr>
        <w:br/>
      </w:r>
      <w:r w:rsidRPr="009C7426">
        <w:rPr>
          <w:rFonts w:ascii="Times New Roman" w:hAnsi="Times New Roman"/>
          <w:sz w:val="24"/>
          <w:szCs w:val="24"/>
        </w:rPr>
        <w:t xml:space="preserve">и прилагаемых к нему документов и принятие решения о переоформлении (об отказе </w:t>
      </w:r>
      <w:r w:rsidR="00727868">
        <w:rPr>
          <w:rFonts w:ascii="Times New Roman" w:hAnsi="Times New Roman"/>
          <w:sz w:val="24"/>
          <w:szCs w:val="24"/>
        </w:rPr>
        <w:br/>
      </w:r>
      <w:r w:rsidRPr="009C7426">
        <w:rPr>
          <w:rFonts w:ascii="Times New Roman" w:hAnsi="Times New Roman"/>
          <w:sz w:val="24"/>
          <w:szCs w:val="24"/>
        </w:rPr>
        <w:t>в переоформлении) лицензии на пользование недрами – 20 (двадцать рабочих) дней;</w:t>
      </w:r>
    </w:p>
    <w:p w14:paraId="4FBF45D1" w14:textId="3B43E381" w:rsidR="00D10EBD" w:rsidRPr="009C7426" w:rsidRDefault="00D10EBD" w:rsidP="00D10EBD">
      <w:pPr>
        <w:pStyle w:val="a3"/>
        <w:ind w:firstLine="709"/>
        <w:jc w:val="both"/>
        <w:rPr>
          <w:rFonts w:ascii="Times New Roman" w:hAnsi="Times New Roman"/>
          <w:sz w:val="24"/>
          <w:szCs w:val="24"/>
        </w:rPr>
      </w:pPr>
      <w:r w:rsidRPr="009C7426">
        <w:rPr>
          <w:rFonts w:ascii="Times New Roman" w:hAnsi="Times New Roman"/>
          <w:sz w:val="24"/>
          <w:szCs w:val="24"/>
        </w:rPr>
        <w:t xml:space="preserve">оформление решения о переоформлении (об отказе в переоформлении) лицензии </w:t>
      </w:r>
      <w:r w:rsidR="00727868">
        <w:rPr>
          <w:rFonts w:ascii="Times New Roman" w:hAnsi="Times New Roman"/>
          <w:sz w:val="24"/>
          <w:szCs w:val="24"/>
        </w:rPr>
        <w:br/>
      </w:r>
      <w:r w:rsidRPr="009C7426">
        <w:rPr>
          <w:rFonts w:ascii="Times New Roman" w:hAnsi="Times New Roman"/>
          <w:sz w:val="24"/>
          <w:szCs w:val="24"/>
        </w:rPr>
        <w:t>на пользование недрами:</w:t>
      </w:r>
    </w:p>
    <w:p w14:paraId="77E6454E" w14:textId="3A3660EF" w:rsidR="00D10EBD" w:rsidRPr="009C7426" w:rsidRDefault="00D10EBD" w:rsidP="00D10EBD">
      <w:pPr>
        <w:pStyle w:val="a3"/>
        <w:ind w:firstLine="709"/>
        <w:jc w:val="both"/>
        <w:rPr>
          <w:rFonts w:ascii="Times New Roman" w:hAnsi="Times New Roman"/>
          <w:sz w:val="24"/>
          <w:szCs w:val="24"/>
        </w:rPr>
      </w:pPr>
      <w:r w:rsidRPr="009C7426">
        <w:rPr>
          <w:rFonts w:ascii="Times New Roman" w:hAnsi="Times New Roman"/>
          <w:sz w:val="24"/>
          <w:szCs w:val="24"/>
        </w:rPr>
        <w:t>при принятии решения о переоформлении лицензии на пользование недрами положительном решении – издание распоряжения Комитета о переоформлении лицензии на пользование недрами – 10 (десять) рабочих дней;</w:t>
      </w:r>
    </w:p>
    <w:p w14:paraId="57FDAE21" w14:textId="77777777" w:rsidR="00D10EBD" w:rsidRPr="009C7426" w:rsidRDefault="00D10EBD" w:rsidP="00D10EBD">
      <w:pPr>
        <w:pStyle w:val="a3"/>
        <w:ind w:firstLine="709"/>
        <w:jc w:val="both"/>
        <w:rPr>
          <w:rFonts w:ascii="Times New Roman" w:hAnsi="Times New Roman"/>
          <w:sz w:val="24"/>
          <w:szCs w:val="24"/>
        </w:rPr>
      </w:pPr>
      <w:r w:rsidRPr="009C7426">
        <w:rPr>
          <w:rFonts w:ascii="Times New Roman" w:hAnsi="Times New Roman"/>
          <w:sz w:val="24"/>
          <w:szCs w:val="24"/>
        </w:rPr>
        <w:t>при принятии решения об отказе в переоформлении лицензии на пользование недрами - подготовка мотивированного отказа и передача его заявителю – 10 (десять) рабочих дней.</w:t>
      </w:r>
    </w:p>
    <w:p w14:paraId="3A0E1E4D" w14:textId="77777777" w:rsidR="00D10EBD" w:rsidRPr="009C7426" w:rsidRDefault="00D10EBD" w:rsidP="00D10EBD">
      <w:pPr>
        <w:pStyle w:val="ConsPlusNormal"/>
        <w:ind w:firstLine="709"/>
        <w:jc w:val="both"/>
        <w:rPr>
          <w:rFonts w:ascii="Times New Roman" w:hAnsi="Times New Roman" w:cs="Times New Roman"/>
          <w:sz w:val="24"/>
          <w:szCs w:val="24"/>
        </w:rPr>
      </w:pPr>
      <w:r w:rsidRPr="009C7426">
        <w:rPr>
          <w:rFonts w:ascii="Times New Roman" w:hAnsi="Times New Roman" w:cs="Times New Roman"/>
          <w:sz w:val="24"/>
          <w:szCs w:val="24"/>
        </w:rPr>
        <w:t>Максимальный срок выполнения административной процедуры – 30 (тридцать) рабочих дней.</w:t>
      </w:r>
    </w:p>
    <w:p w14:paraId="4AAD428B"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3.3.3.3. Должностным лицом, ответственным за совершение административной процедуры является должностное лицо Отдела, осуществляющее рассмотрение документов, необходимых для предоставления государственной услуги, и принятие решения о переоформлении (отказе в переоформлении) лицензии на пользование недрами.</w:t>
      </w:r>
    </w:p>
    <w:p w14:paraId="73DEAEC7"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3.3.3.4. Критерием принятия решения в рамках административной процедуры является наличие (отсутствие) оснований для отказа в предоставлении государственной услуг в соответствии с требованиями пункта 2.10.3 настоящего Административного регламента. </w:t>
      </w:r>
    </w:p>
    <w:p w14:paraId="40E3F1CB" w14:textId="77777777" w:rsidR="00D10EBD" w:rsidRPr="00413C3C" w:rsidRDefault="00D10EBD" w:rsidP="00D10EBD">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3.3.3.5. Результат административной процедуры и порядок передачи результата.</w:t>
      </w:r>
    </w:p>
    <w:p w14:paraId="03BFC900"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Результатом административной процедуры является мотивированный отказ либо принятие решения о переоформлении лицензии, изданное в форме распоряжения Комитета.</w:t>
      </w:r>
    </w:p>
    <w:p w14:paraId="6F8EA6B7" w14:textId="77777777" w:rsidR="00D10EBD" w:rsidRPr="00413C3C" w:rsidRDefault="00D10EBD" w:rsidP="00D10EBD">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Информирование заявителя о результате административной процедуры осуществляется способами, предусмотренными пунктом 1.3.2 настоящего Административного регламента.</w:t>
      </w:r>
    </w:p>
    <w:p w14:paraId="4E9EB0A4"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3.3.3.6. Способом фиксации результата административной процедуры является:</w:t>
      </w:r>
    </w:p>
    <w:p w14:paraId="38EB6EA7" w14:textId="77777777" w:rsidR="00D10EBD" w:rsidRPr="009C7426" w:rsidRDefault="00D10EBD" w:rsidP="00D10EBD">
      <w:pPr>
        <w:pStyle w:val="a3"/>
        <w:ind w:firstLine="709"/>
        <w:jc w:val="both"/>
        <w:rPr>
          <w:rFonts w:ascii="Times New Roman" w:hAnsi="Times New Roman"/>
          <w:sz w:val="24"/>
          <w:szCs w:val="24"/>
        </w:rPr>
      </w:pPr>
      <w:r w:rsidRPr="009C7426">
        <w:rPr>
          <w:rFonts w:ascii="Times New Roman" w:hAnsi="Times New Roman"/>
          <w:sz w:val="24"/>
          <w:szCs w:val="24"/>
        </w:rPr>
        <w:t>регистрация распоряжения Комитета о переоформлении лицензии на пользование недрами в ЕСЭДД;</w:t>
      </w:r>
    </w:p>
    <w:p w14:paraId="3B00C5CC" w14:textId="77777777" w:rsidR="00D10EBD" w:rsidRPr="009C7426" w:rsidRDefault="00D10EBD" w:rsidP="00D10EBD">
      <w:pPr>
        <w:pStyle w:val="a3"/>
        <w:ind w:firstLine="709"/>
        <w:jc w:val="both"/>
        <w:rPr>
          <w:rFonts w:ascii="Times New Roman" w:hAnsi="Times New Roman"/>
          <w:sz w:val="24"/>
          <w:szCs w:val="24"/>
        </w:rPr>
      </w:pPr>
      <w:r w:rsidRPr="009C7426">
        <w:rPr>
          <w:rFonts w:ascii="Times New Roman" w:hAnsi="Times New Roman"/>
          <w:sz w:val="24"/>
          <w:szCs w:val="24"/>
        </w:rPr>
        <w:t>регистрация мотивированного отказа в ЕСЭДД.</w:t>
      </w:r>
    </w:p>
    <w:p w14:paraId="27B107BD" w14:textId="65116FFA" w:rsidR="00D10EBD" w:rsidRPr="009C7426" w:rsidRDefault="00D10EBD" w:rsidP="00D10EBD">
      <w:pPr>
        <w:pStyle w:val="ConsPlusNormal"/>
        <w:ind w:firstLine="709"/>
        <w:jc w:val="both"/>
        <w:rPr>
          <w:rFonts w:ascii="Times New Roman" w:hAnsi="Times New Roman" w:cs="Times New Roman"/>
          <w:sz w:val="24"/>
          <w:szCs w:val="24"/>
        </w:rPr>
      </w:pPr>
      <w:r w:rsidRPr="009C7426">
        <w:rPr>
          <w:rFonts w:ascii="Times New Roman" w:hAnsi="Times New Roman" w:cs="Times New Roman"/>
          <w:sz w:val="24"/>
          <w:szCs w:val="24"/>
        </w:rPr>
        <w:t xml:space="preserve">Фиксация результата выполнения административной процедуры осуществляется </w:t>
      </w:r>
      <w:r w:rsidR="00727868">
        <w:rPr>
          <w:rFonts w:ascii="Times New Roman" w:hAnsi="Times New Roman" w:cs="Times New Roman"/>
          <w:sz w:val="24"/>
          <w:szCs w:val="24"/>
        </w:rPr>
        <w:br/>
      </w:r>
      <w:r w:rsidRPr="009C7426">
        <w:rPr>
          <w:rFonts w:ascii="Times New Roman" w:hAnsi="Times New Roman" w:cs="Times New Roman"/>
          <w:sz w:val="24"/>
          <w:szCs w:val="24"/>
        </w:rPr>
        <w:t>с установкой соответствующего статуса в МАИС ЭГУ.</w:t>
      </w:r>
    </w:p>
    <w:p w14:paraId="4D82B553" w14:textId="77777777" w:rsidR="00D10EBD" w:rsidRPr="009C7426" w:rsidRDefault="00D10EBD" w:rsidP="00D10EBD">
      <w:pPr>
        <w:pStyle w:val="a3"/>
        <w:ind w:firstLine="709"/>
        <w:jc w:val="both"/>
        <w:rPr>
          <w:rFonts w:ascii="Times New Roman" w:hAnsi="Times New Roman"/>
          <w:b/>
          <w:sz w:val="24"/>
          <w:szCs w:val="24"/>
        </w:rPr>
      </w:pPr>
      <w:r w:rsidRPr="009C7426">
        <w:rPr>
          <w:rFonts w:ascii="Times New Roman" w:hAnsi="Times New Roman"/>
          <w:b/>
          <w:sz w:val="24"/>
          <w:szCs w:val="24"/>
        </w:rPr>
        <w:t xml:space="preserve">3.3.4. Оформление и направление (передача) заявителю переоформленной лицензии на пользование недрами </w:t>
      </w:r>
    </w:p>
    <w:p w14:paraId="2A731EED" w14:textId="4A39D981" w:rsidR="00D10EBD" w:rsidRPr="009C7426" w:rsidRDefault="00D10EBD" w:rsidP="00D10EBD">
      <w:pPr>
        <w:pStyle w:val="a3"/>
        <w:ind w:firstLine="709"/>
        <w:jc w:val="both"/>
        <w:rPr>
          <w:rFonts w:ascii="Times New Roman" w:hAnsi="Times New Roman"/>
          <w:sz w:val="24"/>
          <w:szCs w:val="24"/>
        </w:rPr>
      </w:pPr>
      <w:r w:rsidRPr="009C7426">
        <w:rPr>
          <w:rFonts w:ascii="Times New Roman" w:hAnsi="Times New Roman"/>
          <w:sz w:val="24"/>
          <w:szCs w:val="24"/>
        </w:rPr>
        <w:t xml:space="preserve">3.3.4.1. Основанием для начала административной процедуры является поступление в Отдел распоряжения Комитета о переоформлении лицензии на пользование недрами. </w:t>
      </w:r>
    </w:p>
    <w:p w14:paraId="1D76218C" w14:textId="382B2FB2"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3.3.4.2. Содержание административных действий, входящих в состав административной процедуры, продолжительность и (или) максимальный срок </w:t>
      </w:r>
      <w:r w:rsidR="00A57AEB">
        <w:rPr>
          <w:rFonts w:ascii="Times New Roman" w:hAnsi="Times New Roman"/>
          <w:sz w:val="24"/>
          <w:szCs w:val="24"/>
        </w:rPr>
        <w:br/>
      </w:r>
      <w:r w:rsidRPr="00413C3C">
        <w:rPr>
          <w:rFonts w:ascii="Times New Roman" w:hAnsi="Times New Roman"/>
          <w:sz w:val="24"/>
          <w:szCs w:val="24"/>
        </w:rPr>
        <w:t>их выполнения:</w:t>
      </w:r>
    </w:p>
    <w:p w14:paraId="57F1BB38" w14:textId="74687BEE" w:rsidR="00D10EBD" w:rsidRPr="00413C3C" w:rsidRDefault="00D10EBD" w:rsidP="00D10EBD">
      <w:pPr>
        <w:adjustRightInd w:val="0"/>
        <w:ind w:firstLine="709"/>
        <w:jc w:val="both"/>
        <w:rPr>
          <w:sz w:val="24"/>
          <w:szCs w:val="24"/>
        </w:rPr>
      </w:pPr>
      <w:r w:rsidRPr="00413C3C">
        <w:rPr>
          <w:sz w:val="24"/>
          <w:szCs w:val="24"/>
        </w:rPr>
        <w:lastRenderedPageBreak/>
        <w:t xml:space="preserve">Должностное лицо, ответственное за совершение административной процедуры, оформляет лицензию на пользование недрами в форме электронного документа  использованием специализированного программного обеспечения, интегрированного </w:t>
      </w:r>
      <w:r w:rsidR="00A57AEB">
        <w:rPr>
          <w:sz w:val="24"/>
          <w:szCs w:val="24"/>
        </w:rPr>
        <w:br/>
      </w:r>
      <w:r w:rsidRPr="00413C3C">
        <w:rPr>
          <w:sz w:val="24"/>
          <w:szCs w:val="24"/>
        </w:rPr>
        <w:t>в федеральную государственную информационную систему «Автоматизированная система лицензирования недропользования»</w:t>
      </w:r>
      <w:r w:rsidRPr="00413C3C">
        <w:rPr>
          <w:sz w:val="24"/>
          <w:szCs w:val="24"/>
          <w:lang w:eastAsia="en-US"/>
        </w:rPr>
        <w:t xml:space="preserve"> (далее – специализированное программное обеспечение)</w:t>
      </w:r>
      <w:r w:rsidRPr="00413C3C">
        <w:rPr>
          <w:sz w:val="24"/>
          <w:szCs w:val="24"/>
        </w:rPr>
        <w:t xml:space="preserve">, направляет ее на согласование </w:t>
      </w:r>
      <w:r w:rsidR="009136A0">
        <w:rPr>
          <w:sz w:val="24"/>
          <w:szCs w:val="24"/>
        </w:rPr>
        <w:t>начальнику Отдела</w:t>
      </w:r>
      <w:r w:rsidRPr="00413C3C">
        <w:rPr>
          <w:sz w:val="24"/>
          <w:szCs w:val="24"/>
        </w:rPr>
        <w:t xml:space="preserve"> и на подпись </w:t>
      </w:r>
      <w:r w:rsidR="0045518F">
        <w:rPr>
          <w:sz w:val="24"/>
          <w:szCs w:val="24"/>
        </w:rPr>
        <w:t xml:space="preserve">заместителю </w:t>
      </w:r>
      <w:r w:rsidR="0045518F" w:rsidRPr="00361BCF">
        <w:rPr>
          <w:sz w:val="24"/>
          <w:szCs w:val="24"/>
        </w:rPr>
        <w:t>председател</w:t>
      </w:r>
      <w:r w:rsidR="0045518F">
        <w:rPr>
          <w:sz w:val="24"/>
          <w:szCs w:val="24"/>
        </w:rPr>
        <w:t>я</w:t>
      </w:r>
      <w:r w:rsidR="0045518F" w:rsidRPr="00361BCF">
        <w:rPr>
          <w:sz w:val="24"/>
          <w:szCs w:val="24"/>
        </w:rPr>
        <w:t xml:space="preserve"> </w:t>
      </w:r>
      <w:r w:rsidRPr="00413C3C">
        <w:rPr>
          <w:sz w:val="24"/>
          <w:szCs w:val="24"/>
        </w:rPr>
        <w:t xml:space="preserve">Комитета с использованием специализированного программного обеспечения. </w:t>
      </w:r>
    </w:p>
    <w:p w14:paraId="6FA8387F"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Форма бланка </w:t>
      </w:r>
      <w:hyperlink w:anchor="P1810" w:history="1">
        <w:r w:rsidRPr="00413C3C">
          <w:rPr>
            <w:rFonts w:ascii="Times New Roman" w:hAnsi="Times New Roman"/>
            <w:sz w:val="24"/>
            <w:szCs w:val="24"/>
          </w:rPr>
          <w:t>лицензии</w:t>
        </w:r>
      </w:hyperlink>
      <w:r w:rsidRPr="00413C3C">
        <w:rPr>
          <w:rFonts w:ascii="Times New Roman" w:hAnsi="Times New Roman"/>
          <w:sz w:val="24"/>
          <w:szCs w:val="24"/>
        </w:rPr>
        <w:t xml:space="preserve"> приведена в приложении № 11 к настоящему Административному регламенту.</w:t>
      </w:r>
    </w:p>
    <w:p w14:paraId="238C4238"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При переоформлении лицензии на пользование участком недр условия пользования недрами пересмотру не подлежат.</w:t>
      </w:r>
    </w:p>
    <w:p w14:paraId="56D52F57" w14:textId="020F2EE7" w:rsidR="00D10EBD" w:rsidRPr="00413C3C" w:rsidRDefault="0045518F" w:rsidP="00D10EBD">
      <w:pPr>
        <w:pStyle w:val="a3"/>
        <w:ind w:firstLine="709"/>
        <w:jc w:val="both"/>
        <w:rPr>
          <w:rFonts w:ascii="Times New Roman" w:hAnsi="Times New Roman"/>
          <w:sz w:val="24"/>
          <w:szCs w:val="24"/>
        </w:rPr>
      </w:pPr>
      <w:r>
        <w:rPr>
          <w:rFonts w:ascii="Times New Roman" w:hAnsi="Times New Roman"/>
          <w:sz w:val="24"/>
          <w:szCs w:val="24"/>
        </w:rPr>
        <w:t>Заместитель п</w:t>
      </w:r>
      <w:r w:rsidR="00D10EBD" w:rsidRPr="00413C3C">
        <w:rPr>
          <w:rFonts w:ascii="Times New Roman" w:hAnsi="Times New Roman"/>
          <w:sz w:val="24"/>
          <w:szCs w:val="24"/>
        </w:rPr>
        <w:t>редседател</w:t>
      </w:r>
      <w:r>
        <w:rPr>
          <w:rFonts w:ascii="Times New Roman" w:hAnsi="Times New Roman"/>
          <w:sz w:val="24"/>
          <w:szCs w:val="24"/>
        </w:rPr>
        <w:t>я</w:t>
      </w:r>
      <w:r w:rsidR="00D10EBD" w:rsidRPr="00413C3C">
        <w:rPr>
          <w:rFonts w:ascii="Times New Roman" w:hAnsi="Times New Roman"/>
          <w:sz w:val="24"/>
          <w:szCs w:val="24"/>
        </w:rPr>
        <w:t xml:space="preserve"> Комитета подписывает лицензию на пользование недрами в форме электронного документа усиленной квалифицированной электронной подписью </w:t>
      </w:r>
      <w:r w:rsidR="00A57AEB">
        <w:rPr>
          <w:rFonts w:ascii="Times New Roman" w:hAnsi="Times New Roman"/>
          <w:sz w:val="24"/>
          <w:szCs w:val="24"/>
        </w:rPr>
        <w:br/>
      </w:r>
      <w:r w:rsidR="00D10EBD" w:rsidRPr="00413C3C">
        <w:rPr>
          <w:rFonts w:ascii="Times New Roman" w:hAnsi="Times New Roman"/>
          <w:sz w:val="24"/>
          <w:szCs w:val="24"/>
        </w:rPr>
        <w:t>в соответствии с требованиями Федерального закона № 63</w:t>
      </w:r>
      <w:r w:rsidR="00D10EBD">
        <w:rPr>
          <w:rFonts w:ascii="Times New Roman" w:hAnsi="Times New Roman"/>
          <w:sz w:val="24"/>
          <w:szCs w:val="24"/>
        </w:rPr>
        <w:t xml:space="preserve"> - ФЗ не позднее 3</w:t>
      </w:r>
      <w:r w:rsidR="00D10EBD" w:rsidRPr="00413C3C">
        <w:rPr>
          <w:rFonts w:ascii="Times New Roman" w:hAnsi="Times New Roman"/>
          <w:sz w:val="24"/>
          <w:szCs w:val="24"/>
        </w:rPr>
        <w:t xml:space="preserve"> рабочих дней с даты ее получения.</w:t>
      </w:r>
    </w:p>
    <w:p w14:paraId="4B860402" w14:textId="166B641C" w:rsidR="00D10EBD" w:rsidRPr="00413C3C" w:rsidRDefault="00D10EBD" w:rsidP="00D10EBD">
      <w:pPr>
        <w:adjustRightInd w:val="0"/>
        <w:ind w:firstLine="709"/>
        <w:jc w:val="both"/>
        <w:rPr>
          <w:sz w:val="24"/>
          <w:szCs w:val="24"/>
          <w:lang w:eastAsia="en-US"/>
        </w:rPr>
      </w:pPr>
      <w:r w:rsidRPr="00413C3C">
        <w:rPr>
          <w:sz w:val="24"/>
          <w:szCs w:val="24"/>
          <w:lang w:eastAsia="en-US"/>
        </w:rPr>
        <w:t xml:space="preserve">Подписанная лицензия на пользование недрами в форме электронного документа </w:t>
      </w:r>
      <w:r w:rsidR="00A57AEB">
        <w:rPr>
          <w:sz w:val="24"/>
          <w:szCs w:val="24"/>
          <w:lang w:eastAsia="en-US"/>
        </w:rPr>
        <w:br/>
      </w:r>
      <w:r w:rsidRPr="00413C3C">
        <w:rPr>
          <w:sz w:val="24"/>
          <w:szCs w:val="24"/>
          <w:lang w:eastAsia="en-US"/>
        </w:rPr>
        <w:t>в течение 1 рабочего дня с даты подписания направляется с использованием специализированного программного обеспечения для государственной регистрации</w:t>
      </w:r>
      <w:r>
        <w:rPr>
          <w:sz w:val="24"/>
          <w:szCs w:val="24"/>
          <w:lang w:eastAsia="en-US"/>
        </w:rPr>
        <w:t xml:space="preserve"> </w:t>
      </w:r>
      <w:r w:rsidR="00A57AEB">
        <w:rPr>
          <w:sz w:val="24"/>
          <w:szCs w:val="24"/>
          <w:lang w:eastAsia="en-US"/>
        </w:rPr>
        <w:br/>
      </w:r>
      <w:r>
        <w:rPr>
          <w:sz w:val="24"/>
          <w:szCs w:val="24"/>
          <w:lang w:eastAsia="en-US"/>
        </w:rPr>
        <w:t xml:space="preserve">в </w:t>
      </w:r>
      <w:r w:rsidRPr="00413C3C">
        <w:rPr>
          <w:sz w:val="24"/>
          <w:szCs w:val="24"/>
          <w:lang w:eastAsia="en-US"/>
        </w:rPr>
        <w:t>государственн</w:t>
      </w:r>
      <w:r>
        <w:rPr>
          <w:sz w:val="24"/>
          <w:szCs w:val="24"/>
          <w:lang w:eastAsia="en-US"/>
        </w:rPr>
        <w:t>ом</w:t>
      </w:r>
      <w:r w:rsidRPr="00413C3C">
        <w:rPr>
          <w:sz w:val="24"/>
          <w:szCs w:val="24"/>
          <w:lang w:eastAsia="en-US"/>
        </w:rPr>
        <w:t xml:space="preserve"> реестр</w:t>
      </w:r>
      <w:r>
        <w:rPr>
          <w:sz w:val="24"/>
          <w:szCs w:val="24"/>
          <w:lang w:eastAsia="en-US"/>
        </w:rPr>
        <w:t>е</w:t>
      </w:r>
      <w:r w:rsidRPr="00413C3C">
        <w:rPr>
          <w:sz w:val="24"/>
          <w:szCs w:val="24"/>
          <w:lang w:eastAsia="en-US"/>
        </w:rPr>
        <w:t>.</w:t>
      </w:r>
    </w:p>
    <w:p w14:paraId="6F548DAD" w14:textId="1CDBE438" w:rsidR="00D10EBD" w:rsidRPr="00413C3C" w:rsidRDefault="00D10EBD" w:rsidP="00D10EBD">
      <w:pPr>
        <w:adjustRightInd w:val="0"/>
        <w:ind w:firstLine="709"/>
        <w:jc w:val="both"/>
        <w:rPr>
          <w:sz w:val="24"/>
          <w:szCs w:val="24"/>
          <w:lang w:eastAsia="en-US"/>
        </w:rPr>
      </w:pPr>
      <w:r w:rsidRPr="00413C3C">
        <w:rPr>
          <w:sz w:val="24"/>
          <w:szCs w:val="24"/>
          <w:lang w:eastAsia="en-US"/>
        </w:rPr>
        <w:t xml:space="preserve">Формирование государственного регистрационного номера лицензии </w:t>
      </w:r>
      <w:r w:rsidR="00A57AEB">
        <w:rPr>
          <w:sz w:val="24"/>
          <w:szCs w:val="24"/>
          <w:lang w:eastAsia="en-US"/>
        </w:rPr>
        <w:br/>
      </w:r>
      <w:r w:rsidRPr="00413C3C">
        <w:rPr>
          <w:sz w:val="24"/>
          <w:szCs w:val="24"/>
          <w:lang w:eastAsia="en-US"/>
        </w:rPr>
        <w:t>на пользование недрами осуществляется в государственном реестре в автоматическом режиме. Сформированный государственный регистрационный номер</w:t>
      </w:r>
      <w:r>
        <w:rPr>
          <w:sz w:val="24"/>
          <w:szCs w:val="24"/>
          <w:lang w:eastAsia="en-US"/>
        </w:rPr>
        <w:t xml:space="preserve"> </w:t>
      </w:r>
      <w:r w:rsidR="00A57AEB">
        <w:rPr>
          <w:sz w:val="24"/>
          <w:szCs w:val="24"/>
          <w:lang w:eastAsia="en-US"/>
        </w:rPr>
        <w:br/>
      </w:r>
      <w:r w:rsidRPr="00413C3C">
        <w:rPr>
          <w:sz w:val="24"/>
          <w:szCs w:val="24"/>
          <w:lang w:eastAsia="en-US"/>
        </w:rPr>
        <w:t xml:space="preserve">(далее – регистрационный номер) проставляется на оформленной лицензии на пользование недрами. </w:t>
      </w:r>
    </w:p>
    <w:p w14:paraId="19CC1498" w14:textId="1D8F1F91" w:rsidR="00D10EBD" w:rsidRPr="00413C3C" w:rsidRDefault="00D10EBD" w:rsidP="00D10EBD">
      <w:pPr>
        <w:pStyle w:val="a3"/>
        <w:ind w:firstLine="709"/>
        <w:jc w:val="both"/>
        <w:rPr>
          <w:rFonts w:ascii="Times New Roman" w:hAnsi="Times New Roman"/>
          <w:sz w:val="24"/>
          <w:szCs w:val="24"/>
        </w:rPr>
      </w:pPr>
      <w:r w:rsidRPr="009C7426">
        <w:rPr>
          <w:rFonts w:ascii="Times New Roman" w:hAnsi="Times New Roman"/>
          <w:sz w:val="24"/>
          <w:szCs w:val="24"/>
        </w:rPr>
        <w:t xml:space="preserve">Зарегистрированная в государственном реестре лицензия на пользование недрами </w:t>
      </w:r>
      <w:r w:rsidR="00A57AEB">
        <w:rPr>
          <w:rFonts w:ascii="Times New Roman" w:hAnsi="Times New Roman"/>
          <w:sz w:val="24"/>
          <w:szCs w:val="24"/>
        </w:rPr>
        <w:br/>
      </w:r>
      <w:r w:rsidRPr="009C7426">
        <w:rPr>
          <w:rFonts w:ascii="Times New Roman" w:hAnsi="Times New Roman"/>
          <w:sz w:val="24"/>
          <w:szCs w:val="24"/>
        </w:rPr>
        <w:t>в виде электронного документа в течение 3 рабочих дней с даты государственной регистрации направляется заявителю (уполномоченному представителю) на адрес электронной почты, указанный в заявлении на переоформление лицензии на пользование недрами,</w:t>
      </w:r>
      <w:r w:rsidRPr="00413C3C">
        <w:rPr>
          <w:rFonts w:ascii="Times New Roman" w:hAnsi="Times New Roman"/>
          <w:sz w:val="24"/>
          <w:szCs w:val="24"/>
        </w:rPr>
        <w:t xml:space="preserve"> размещается на Портале недропользователей</w:t>
      </w:r>
      <w:r w:rsidRPr="00692DFB">
        <w:rPr>
          <w:rFonts w:ascii="Times New Roman" w:hAnsi="Times New Roman"/>
          <w:sz w:val="24"/>
          <w:szCs w:val="24"/>
        </w:rPr>
        <w:t>, а также в специализированном программном обеспечении.</w:t>
      </w:r>
    </w:p>
    <w:p w14:paraId="453ED0AD" w14:textId="5073941D" w:rsidR="00D10EBD" w:rsidRPr="009C7426"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Пользователь недр вправе дополнительно получить переоформленную лицензию </w:t>
      </w:r>
      <w:r w:rsidR="00A57AEB">
        <w:rPr>
          <w:rFonts w:ascii="Times New Roman" w:hAnsi="Times New Roman"/>
          <w:sz w:val="24"/>
          <w:szCs w:val="24"/>
        </w:rPr>
        <w:br/>
      </w:r>
      <w:r w:rsidRPr="00413C3C">
        <w:rPr>
          <w:rFonts w:ascii="Times New Roman" w:hAnsi="Times New Roman"/>
          <w:sz w:val="24"/>
          <w:szCs w:val="24"/>
        </w:rPr>
        <w:t xml:space="preserve">на пользование недрами (копию электронного документа) на бумажном носителе. В этом случае в заявлении </w:t>
      </w:r>
      <w:r w:rsidRPr="009C7426">
        <w:rPr>
          <w:rFonts w:ascii="Times New Roman" w:hAnsi="Times New Roman"/>
          <w:sz w:val="24"/>
          <w:szCs w:val="24"/>
        </w:rPr>
        <w:t>на переоформление лицензии на пользование недрами проставляется соответствующая отметка.</w:t>
      </w:r>
    </w:p>
    <w:p w14:paraId="15D8654D" w14:textId="77F43F45" w:rsidR="00D10EBD" w:rsidRPr="004716AD"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Должностное лицо, ответственное за совершение административной процедуры, вручает </w:t>
      </w:r>
      <w:r w:rsidRPr="00F37CA5">
        <w:rPr>
          <w:rFonts w:ascii="Times New Roman" w:hAnsi="Times New Roman"/>
          <w:sz w:val="24"/>
          <w:szCs w:val="24"/>
        </w:rPr>
        <w:t>заявителю (уполномоченному представителю)</w:t>
      </w:r>
      <w:r w:rsidRPr="004716AD">
        <w:rPr>
          <w:rFonts w:ascii="Times New Roman" w:hAnsi="Times New Roman"/>
          <w:sz w:val="24"/>
          <w:szCs w:val="24"/>
        </w:rPr>
        <w:t xml:space="preserve"> непосредственно под подпись </w:t>
      </w:r>
      <w:r w:rsidR="00A57AEB">
        <w:rPr>
          <w:rFonts w:ascii="Times New Roman" w:hAnsi="Times New Roman"/>
          <w:sz w:val="24"/>
          <w:szCs w:val="24"/>
        </w:rPr>
        <w:br/>
      </w:r>
      <w:r w:rsidRPr="004716AD">
        <w:rPr>
          <w:rFonts w:ascii="Times New Roman" w:hAnsi="Times New Roman"/>
          <w:sz w:val="24"/>
          <w:szCs w:val="24"/>
        </w:rPr>
        <w:t xml:space="preserve">о получении либо направляет по почте заказным письмом с уведомлением о вручении экземпляр лицензии на пользование недрами (копию электронного документа) </w:t>
      </w:r>
      <w:r w:rsidR="00A57AEB">
        <w:rPr>
          <w:rFonts w:ascii="Times New Roman" w:hAnsi="Times New Roman"/>
          <w:sz w:val="24"/>
          <w:szCs w:val="24"/>
        </w:rPr>
        <w:br/>
      </w:r>
      <w:r w:rsidRPr="004716AD">
        <w:rPr>
          <w:rFonts w:ascii="Times New Roman" w:hAnsi="Times New Roman"/>
          <w:sz w:val="24"/>
          <w:szCs w:val="24"/>
        </w:rPr>
        <w:t>на бумажном носителе в течение 10 рабочих дней с даты поступления заявления пользователя недр.</w:t>
      </w:r>
    </w:p>
    <w:p w14:paraId="29B2F664" w14:textId="77777777" w:rsidR="00D10EBD" w:rsidRPr="004716AD" w:rsidRDefault="00D10EBD" w:rsidP="00D10EBD">
      <w:pPr>
        <w:pStyle w:val="a3"/>
        <w:ind w:firstLine="709"/>
        <w:jc w:val="both"/>
        <w:rPr>
          <w:rFonts w:ascii="Times New Roman" w:hAnsi="Times New Roman"/>
          <w:sz w:val="24"/>
          <w:szCs w:val="24"/>
        </w:rPr>
      </w:pPr>
      <w:r w:rsidRPr="004716AD">
        <w:rPr>
          <w:rFonts w:ascii="Times New Roman" w:hAnsi="Times New Roman"/>
          <w:sz w:val="24"/>
          <w:szCs w:val="24"/>
        </w:rPr>
        <w:t xml:space="preserve">Должностное лицо, ответственное за совершение административной процедуры, вносит запись о дате направления (выдачи) заявителю </w:t>
      </w:r>
      <w:r w:rsidRPr="009C7426">
        <w:rPr>
          <w:rFonts w:ascii="Times New Roman" w:hAnsi="Times New Roman"/>
          <w:sz w:val="24"/>
          <w:szCs w:val="24"/>
        </w:rPr>
        <w:t>(уполномоченному представителю)</w:t>
      </w:r>
      <w:r>
        <w:rPr>
          <w:rFonts w:ascii="Times New Roman" w:hAnsi="Times New Roman"/>
          <w:color w:val="FF0000"/>
          <w:sz w:val="24"/>
          <w:szCs w:val="24"/>
        </w:rPr>
        <w:t xml:space="preserve"> </w:t>
      </w:r>
      <w:r w:rsidRPr="004716AD">
        <w:rPr>
          <w:rFonts w:ascii="Times New Roman" w:hAnsi="Times New Roman"/>
          <w:sz w:val="24"/>
          <w:szCs w:val="24"/>
        </w:rPr>
        <w:t>лицензии на пользование недрами в Журнал учета решений.</w:t>
      </w:r>
    </w:p>
    <w:p w14:paraId="51A335BD" w14:textId="77777777" w:rsidR="00D10EBD" w:rsidRDefault="00D10EBD" w:rsidP="00D10EBD">
      <w:pPr>
        <w:pStyle w:val="a3"/>
        <w:ind w:firstLine="709"/>
        <w:jc w:val="both"/>
        <w:rPr>
          <w:rFonts w:ascii="Times New Roman" w:hAnsi="Times New Roman"/>
          <w:sz w:val="24"/>
          <w:szCs w:val="24"/>
        </w:rPr>
      </w:pPr>
      <w:r w:rsidRPr="004716AD">
        <w:rPr>
          <w:rFonts w:ascii="Times New Roman" w:hAnsi="Times New Roman"/>
          <w:sz w:val="24"/>
          <w:szCs w:val="24"/>
        </w:rPr>
        <w:t>Продолжительность выполнения административных действий, входящих в состав административной процедуры:</w:t>
      </w:r>
    </w:p>
    <w:p w14:paraId="7D518493"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оформление лицензии на пользование недрами – 1</w:t>
      </w:r>
      <w:r>
        <w:rPr>
          <w:rFonts w:ascii="Times New Roman" w:hAnsi="Times New Roman"/>
          <w:sz w:val="24"/>
          <w:szCs w:val="24"/>
        </w:rPr>
        <w:t>2</w:t>
      </w:r>
      <w:r w:rsidRPr="00413C3C">
        <w:rPr>
          <w:rFonts w:ascii="Times New Roman" w:hAnsi="Times New Roman"/>
          <w:sz w:val="24"/>
          <w:szCs w:val="24"/>
        </w:rPr>
        <w:t xml:space="preserve"> (</w:t>
      </w:r>
      <w:r>
        <w:rPr>
          <w:rFonts w:ascii="Times New Roman" w:hAnsi="Times New Roman"/>
          <w:sz w:val="24"/>
          <w:szCs w:val="24"/>
        </w:rPr>
        <w:t>двенадцать</w:t>
      </w:r>
      <w:r w:rsidRPr="00413C3C">
        <w:rPr>
          <w:rFonts w:ascii="Times New Roman" w:hAnsi="Times New Roman"/>
          <w:sz w:val="24"/>
          <w:szCs w:val="24"/>
        </w:rPr>
        <w:t>) рабочих дней;</w:t>
      </w:r>
    </w:p>
    <w:p w14:paraId="3B57F157" w14:textId="77777777" w:rsidR="00D10EBD"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подписание лицензии на пользование недрами – </w:t>
      </w:r>
      <w:r>
        <w:rPr>
          <w:rFonts w:ascii="Times New Roman" w:hAnsi="Times New Roman"/>
          <w:sz w:val="24"/>
          <w:szCs w:val="24"/>
        </w:rPr>
        <w:t>3</w:t>
      </w:r>
      <w:r w:rsidRPr="00413C3C">
        <w:rPr>
          <w:rFonts w:ascii="Times New Roman" w:hAnsi="Times New Roman"/>
          <w:sz w:val="24"/>
          <w:szCs w:val="24"/>
        </w:rPr>
        <w:t xml:space="preserve"> (</w:t>
      </w:r>
      <w:r>
        <w:rPr>
          <w:rFonts w:ascii="Times New Roman" w:hAnsi="Times New Roman"/>
          <w:sz w:val="24"/>
          <w:szCs w:val="24"/>
        </w:rPr>
        <w:t>три</w:t>
      </w:r>
      <w:r w:rsidRPr="00413C3C">
        <w:rPr>
          <w:rFonts w:ascii="Times New Roman" w:hAnsi="Times New Roman"/>
          <w:sz w:val="24"/>
          <w:szCs w:val="24"/>
        </w:rPr>
        <w:t>) рабочих дн</w:t>
      </w:r>
      <w:r>
        <w:rPr>
          <w:rFonts w:ascii="Times New Roman" w:hAnsi="Times New Roman"/>
          <w:sz w:val="24"/>
          <w:szCs w:val="24"/>
        </w:rPr>
        <w:t>я</w:t>
      </w:r>
      <w:r w:rsidRPr="00413C3C">
        <w:rPr>
          <w:rFonts w:ascii="Times New Roman" w:hAnsi="Times New Roman"/>
          <w:sz w:val="24"/>
          <w:szCs w:val="24"/>
        </w:rPr>
        <w:t>;</w:t>
      </w:r>
    </w:p>
    <w:p w14:paraId="37D26CD9" w14:textId="77777777" w:rsidR="00D10EBD" w:rsidRDefault="00D10EBD" w:rsidP="00D10EBD">
      <w:pPr>
        <w:pStyle w:val="a3"/>
        <w:ind w:firstLine="709"/>
        <w:jc w:val="both"/>
        <w:rPr>
          <w:rFonts w:ascii="Times New Roman" w:hAnsi="Times New Roman"/>
          <w:sz w:val="24"/>
          <w:szCs w:val="24"/>
        </w:rPr>
      </w:pPr>
      <w:r>
        <w:rPr>
          <w:rFonts w:ascii="Times New Roman" w:hAnsi="Times New Roman"/>
          <w:sz w:val="24"/>
          <w:szCs w:val="24"/>
        </w:rPr>
        <w:t>государственная</w:t>
      </w:r>
      <w:r w:rsidRPr="00DC3A8F">
        <w:rPr>
          <w:rFonts w:ascii="Times New Roman" w:hAnsi="Times New Roman"/>
          <w:sz w:val="24"/>
          <w:szCs w:val="24"/>
        </w:rPr>
        <w:t xml:space="preserve"> регистраци</w:t>
      </w:r>
      <w:r>
        <w:rPr>
          <w:rFonts w:ascii="Times New Roman" w:hAnsi="Times New Roman"/>
          <w:sz w:val="24"/>
          <w:szCs w:val="24"/>
        </w:rPr>
        <w:t xml:space="preserve">я </w:t>
      </w:r>
      <w:r w:rsidRPr="00DC3A8F">
        <w:rPr>
          <w:rFonts w:ascii="Times New Roman" w:hAnsi="Times New Roman"/>
          <w:sz w:val="24"/>
          <w:szCs w:val="24"/>
        </w:rPr>
        <w:t>лицензи</w:t>
      </w:r>
      <w:r>
        <w:rPr>
          <w:rFonts w:ascii="Times New Roman" w:hAnsi="Times New Roman"/>
          <w:sz w:val="24"/>
          <w:szCs w:val="24"/>
        </w:rPr>
        <w:t>и</w:t>
      </w:r>
      <w:r w:rsidRPr="00DC3A8F">
        <w:rPr>
          <w:rFonts w:ascii="Times New Roman" w:hAnsi="Times New Roman"/>
          <w:sz w:val="24"/>
          <w:szCs w:val="24"/>
        </w:rPr>
        <w:t xml:space="preserve"> на пользование недрами</w:t>
      </w:r>
      <w:r>
        <w:rPr>
          <w:rFonts w:ascii="Times New Roman" w:hAnsi="Times New Roman"/>
          <w:sz w:val="24"/>
          <w:szCs w:val="24"/>
        </w:rPr>
        <w:t xml:space="preserve"> </w:t>
      </w:r>
      <w:r w:rsidRPr="00413C3C">
        <w:rPr>
          <w:rFonts w:ascii="Times New Roman" w:hAnsi="Times New Roman"/>
          <w:sz w:val="24"/>
          <w:szCs w:val="24"/>
        </w:rPr>
        <w:t xml:space="preserve">– </w:t>
      </w:r>
      <w:r>
        <w:rPr>
          <w:rFonts w:ascii="Times New Roman" w:hAnsi="Times New Roman"/>
          <w:sz w:val="24"/>
          <w:szCs w:val="24"/>
        </w:rPr>
        <w:t>1</w:t>
      </w:r>
      <w:r w:rsidRPr="00413C3C">
        <w:rPr>
          <w:rFonts w:ascii="Times New Roman" w:hAnsi="Times New Roman"/>
          <w:sz w:val="24"/>
          <w:szCs w:val="24"/>
        </w:rPr>
        <w:t xml:space="preserve"> (</w:t>
      </w:r>
      <w:r>
        <w:rPr>
          <w:rFonts w:ascii="Times New Roman" w:hAnsi="Times New Roman"/>
          <w:sz w:val="24"/>
          <w:szCs w:val="24"/>
        </w:rPr>
        <w:t>один) рабочий</w:t>
      </w:r>
      <w:r w:rsidRPr="00413C3C">
        <w:rPr>
          <w:rFonts w:ascii="Times New Roman" w:hAnsi="Times New Roman"/>
          <w:sz w:val="24"/>
          <w:szCs w:val="24"/>
        </w:rPr>
        <w:t xml:space="preserve"> д</w:t>
      </w:r>
      <w:r>
        <w:rPr>
          <w:rFonts w:ascii="Times New Roman" w:hAnsi="Times New Roman"/>
          <w:sz w:val="24"/>
          <w:szCs w:val="24"/>
        </w:rPr>
        <w:t>ень</w:t>
      </w:r>
      <w:r w:rsidRPr="00413C3C">
        <w:rPr>
          <w:rFonts w:ascii="Times New Roman" w:hAnsi="Times New Roman"/>
          <w:sz w:val="24"/>
          <w:szCs w:val="24"/>
        </w:rPr>
        <w:t>;</w:t>
      </w:r>
    </w:p>
    <w:p w14:paraId="1EA69D4C" w14:textId="77777777" w:rsidR="00D10EBD" w:rsidRPr="00A23991" w:rsidRDefault="00D10EBD" w:rsidP="00D10EBD">
      <w:pPr>
        <w:pStyle w:val="a3"/>
        <w:ind w:firstLine="709"/>
        <w:jc w:val="both"/>
        <w:rPr>
          <w:rFonts w:ascii="Times New Roman" w:hAnsi="Times New Roman"/>
          <w:sz w:val="24"/>
          <w:szCs w:val="24"/>
        </w:rPr>
      </w:pPr>
      <w:r w:rsidRPr="00A23991">
        <w:rPr>
          <w:rFonts w:ascii="Times New Roman" w:hAnsi="Times New Roman"/>
          <w:sz w:val="24"/>
          <w:szCs w:val="24"/>
        </w:rPr>
        <w:t xml:space="preserve">направление </w:t>
      </w:r>
      <w:r>
        <w:rPr>
          <w:rFonts w:ascii="Times New Roman" w:hAnsi="Times New Roman"/>
          <w:sz w:val="24"/>
          <w:szCs w:val="24"/>
        </w:rPr>
        <w:t xml:space="preserve">(передача) </w:t>
      </w:r>
      <w:r w:rsidRPr="00A23991">
        <w:rPr>
          <w:rFonts w:ascii="Times New Roman" w:hAnsi="Times New Roman"/>
          <w:sz w:val="24"/>
          <w:szCs w:val="24"/>
        </w:rPr>
        <w:t>заявителю зарегистрированной в установленном порядке лицензии на пользование недрами – 3 (три) рабочих дня.</w:t>
      </w:r>
    </w:p>
    <w:p w14:paraId="78ED25A0" w14:textId="63D078C7" w:rsidR="00D10EBD" w:rsidRPr="00A23991" w:rsidRDefault="00D10EBD" w:rsidP="00D10EBD">
      <w:pPr>
        <w:pStyle w:val="ConsPlusNormal"/>
        <w:ind w:firstLine="709"/>
        <w:jc w:val="both"/>
        <w:rPr>
          <w:rFonts w:ascii="Times New Roman" w:hAnsi="Times New Roman" w:cs="Times New Roman"/>
          <w:sz w:val="24"/>
          <w:szCs w:val="24"/>
        </w:rPr>
      </w:pPr>
      <w:r w:rsidRPr="00A23991">
        <w:rPr>
          <w:rFonts w:ascii="Times New Roman" w:hAnsi="Times New Roman" w:cs="Times New Roman"/>
          <w:sz w:val="24"/>
          <w:szCs w:val="24"/>
        </w:rPr>
        <w:t>Максимальный срок выполнения административной</w:t>
      </w:r>
      <w:r w:rsidRPr="00413C3C">
        <w:rPr>
          <w:rFonts w:ascii="Times New Roman" w:hAnsi="Times New Roman" w:cs="Times New Roman"/>
          <w:sz w:val="24"/>
          <w:szCs w:val="24"/>
        </w:rPr>
        <w:t xml:space="preserve"> процедуры – </w:t>
      </w:r>
      <w:r w:rsidRPr="00A23991">
        <w:rPr>
          <w:rFonts w:ascii="Times New Roman" w:hAnsi="Times New Roman" w:cs="Times New Roman"/>
          <w:sz w:val="24"/>
          <w:szCs w:val="24"/>
        </w:rPr>
        <w:t>1</w:t>
      </w:r>
      <w:r>
        <w:rPr>
          <w:rFonts w:ascii="Times New Roman" w:hAnsi="Times New Roman" w:cs="Times New Roman"/>
          <w:sz w:val="24"/>
          <w:szCs w:val="24"/>
        </w:rPr>
        <w:t>9</w:t>
      </w:r>
      <w:r w:rsidRPr="00A23991">
        <w:rPr>
          <w:rFonts w:ascii="Times New Roman" w:hAnsi="Times New Roman" w:cs="Times New Roman"/>
          <w:sz w:val="24"/>
          <w:szCs w:val="24"/>
        </w:rPr>
        <w:t xml:space="preserve"> (</w:t>
      </w:r>
      <w:r>
        <w:rPr>
          <w:rFonts w:ascii="Times New Roman" w:hAnsi="Times New Roman" w:cs="Times New Roman"/>
          <w:sz w:val="24"/>
          <w:szCs w:val="24"/>
        </w:rPr>
        <w:t>девятн</w:t>
      </w:r>
      <w:r w:rsidRPr="00A23991">
        <w:rPr>
          <w:rFonts w:ascii="Times New Roman" w:hAnsi="Times New Roman" w:cs="Times New Roman"/>
          <w:sz w:val="24"/>
          <w:szCs w:val="24"/>
        </w:rPr>
        <w:t>адцать) рабочих дней.</w:t>
      </w:r>
    </w:p>
    <w:p w14:paraId="3CC97418" w14:textId="77777777" w:rsidR="00D10EBD" w:rsidRPr="00413C3C" w:rsidRDefault="00D10EBD" w:rsidP="00D10EBD">
      <w:pPr>
        <w:pStyle w:val="a3"/>
        <w:ind w:firstLine="709"/>
        <w:jc w:val="both"/>
        <w:rPr>
          <w:rFonts w:ascii="Times New Roman" w:hAnsi="Times New Roman"/>
          <w:sz w:val="24"/>
          <w:szCs w:val="24"/>
        </w:rPr>
      </w:pPr>
      <w:r w:rsidRPr="00A23991">
        <w:rPr>
          <w:rFonts w:ascii="Times New Roman" w:hAnsi="Times New Roman"/>
          <w:sz w:val="24"/>
          <w:szCs w:val="24"/>
        </w:rPr>
        <w:lastRenderedPageBreak/>
        <w:t>3.3.4.3. Должностным лицом, ответственным за совершение административной</w:t>
      </w:r>
      <w:r w:rsidRPr="00413C3C">
        <w:rPr>
          <w:rFonts w:ascii="Times New Roman" w:hAnsi="Times New Roman"/>
          <w:sz w:val="24"/>
          <w:szCs w:val="24"/>
        </w:rPr>
        <w:t xml:space="preserve"> процедуры, является должностное лицо, осуществляющее оформление и передачу заявителю переоформленной лицензии на пользование недрами.</w:t>
      </w:r>
    </w:p>
    <w:p w14:paraId="1777980F" w14:textId="29C49E20" w:rsidR="00D10EBD" w:rsidRPr="00E83C37"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3.3.4.4. Критерием принятия решения в рамках административной процедуры является регистрация</w:t>
      </w:r>
      <w:r w:rsidRPr="00413C3C">
        <w:rPr>
          <w:rFonts w:ascii="Times New Roman" w:hAnsi="Times New Roman"/>
          <w:color w:val="FF0000"/>
          <w:sz w:val="24"/>
          <w:szCs w:val="24"/>
        </w:rPr>
        <w:t xml:space="preserve"> </w:t>
      </w:r>
      <w:r w:rsidRPr="00413C3C">
        <w:rPr>
          <w:rFonts w:ascii="Times New Roman" w:hAnsi="Times New Roman"/>
          <w:sz w:val="24"/>
          <w:szCs w:val="24"/>
        </w:rPr>
        <w:t xml:space="preserve">в ЕСЭДД распоряжения </w:t>
      </w:r>
      <w:r w:rsidRPr="00E83C37">
        <w:rPr>
          <w:rFonts w:ascii="Times New Roman" w:hAnsi="Times New Roman"/>
          <w:sz w:val="24"/>
          <w:szCs w:val="24"/>
        </w:rPr>
        <w:t xml:space="preserve">Комитета о переоформлении лицензии </w:t>
      </w:r>
      <w:r w:rsidR="00A57AEB">
        <w:rPr>
          <w:rFonts w:ascii="Times New Roman" w:hAnsi="Times New Roman"/>
          <w:sz w:val="24"/>
          <w:szCs w:val="24"/>
        </w:rPr>
        <w:br/>
      </w:r>
      <w:r w:rsidRPr="00E83C37">
        <w:rPr>
          <w:rFonts w:ascii="Times New Roman" w:hAnsi="Times New Roman"/>
          <w:sz w:val="24"/>
          <w:szCs w:val="24"/>
        </w:rPr>
        <w:t>на пользование недрами.</w:t>
      </w:r>
    </w:p>
    <w:p w14:paraId="62113B08" w14:textId="77777777" w:rsidR="00D10EBD" w:rsidRPr="00413C3C" w:rsidRDefault="00D10EBD" w:rsidP="00D10EBD">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3.3.4.5. Результат административной процедуры </w:t>
      </w:r>
      <w:r w:rsidRPr="00A23991">
        <w:rPr>
          <w:rFonts w:ascii="Times New Roman" w:hAnsi="Times New Roman" w:cs="Times New Roman"/>
          <w:sz w:val="24"/>
          <w:szCs w:val="24"/>
        </w:rPr>
        <w:t>и порядок передачи результата.</w:t>
      </w:r>
    </w:p>
    <w:p w14:paraId="4A129BF7" w14:textId="77777777" w:rsidR="00D10EBD" w:rsidRPr="00E83C37" w:rsidRDefault="00D10EBD" w:rsidP="00D10EBD">
      <w:pPr>
        <w:pStyle w:val="a3"/>
        <w:ind w:firstLine="709"/>
        <w:jc w:val="both"/>
        <w:rPr>
          <w:rFonts w:ascii="Times New Roman" w:hAnsi="Times New Roman"/>
          <w:sz w:val="24"/>
          <w:szCs w:val="24"/>
        </w:rPr>
      </w:pPr>
      <w:r w:rsidRPr="00E83C37">
        <w:rPr>
          <w:rFonts w:ascii="Times New Roman" w:hAnsi="Times New Roman"/>
          <w:sz w:val="24"/>
          <w:szCs w:val="24"/>
        </w:rPr>
        <w:t>Результатом административной процедуры является направление (передача) заявителю (уполномоченному представителю)</w:t>
      </w:r>
      <w:r w:rsidRPr="00E83C37">
        <w:rPr>
          <w:sz w:val="24"/>
          <w:szCs w:val="24"/>
        </w:rPr>
        <w:t xml:space="preserve"> </w:t>
      </w:r>
      <w:r w:rsidRPr="00E83C37">
        <w:rPr>
          <w:rFonts w:ascii="Times New Roman" w:hAnsi="Times New Roman"/>
          <w:sz w:val="24"/>
          <w:szCs w:val="24"/>
        </w:rPr>
        <w:t>лицензии на пользование недрами.</w:t>
      </w:r>
    </w:p>
    <w:p w14:paraId="46F62873"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Информирование заявителя о результате административной процедуры осуществляется способами, предусмотренными пунктом 1.3.2 настоящего Административного регламента.</w:t>
      </w:r>
    </w:p>
    <w:p w14:paraId="6C7A95D2" w14:textId="292E79F7" w:rsidR="00D10EBD" w:rsidRDefault="00D10EBD" w:rsidP="00D10EBD">
      <w:pPr>
        <w:pStyle w:val="a3"/>
        <w:ind w:firstLine="709"/>
        <w:jc w:val="both"/>
        <w:rPr>
          <w:rFonts w:ascii="Times New Roman" w:hAnsi="Times New Roman"/>
          <w:sz w:val="24"/>
          <w:szCs w:val="24"/>
        </w:rPr>
      </w:pPr>
      <w:r w:rsidRPr="00F37CA5">
        <w:rPr>
          <w:rFonts w:ascii="Times New Roman" w:hAnsi="Times New Roman"/>
          <w:sz w:val="24"/>
          <w:szCs w:val="24"/>
        </w:rPr>
        <w:t xml:space="preserve">3.3.4.6. Способом фиксации результата административной процедуры является отметка должностного лица о направлении заявителю (уполномоченному представителю) лицензии на пользование недрами либо подпись заявителя (уполномоченного представителя) в </w:t>
      </w:r>
      <w:hyperlink w:anchor="P1364" w:history="1">
        <w:r w:rsidRPr="00F37CA5">
          <w:rPr>
            <w:rFonts w:ascii="Times New Roman" w:hAnsi="Times New Roman"/>
            <w:sz w:val="24"/>
            <w:szCs w:val="24"/>
          </w:rPr>
          <w:t>Журнале</w:t>
        </w:r>
      </w:hyperlink>
      <w:r w:rsidRPr="00F37CA5">
        <w:rPr>
          <w:rFonts w:ascii="Times New Roman" w:hAnsi="Times New Roman"/>
          <w:sz w:val="24"/>
          <w:szCs w:val="24"/>
        </w:rPr>
        <w:t xml:space="preserve"> учета решений о получении лицензии на пользование недрами </w:t>
      </w:r>
      <w:r w:rsidR="00A57AEB">
        <w:rPr>
          <w:rFonts w:ascii="Times New Roman" w:hAnsi="Times New Roman"/>
          <w:sz w:val="24"/>
          <w:szCs w:val="24"/>
        </w:rPr>
        <w:br/>
      </w:r>
      <w:r w:rsidRPr="00F37CA5">
        <w:rPr>
          <w:rFonts w:ascii="Times New Roman" w:hAnsi="Times New Roman"/>
          <w:sz w:val="24"/>
          <w:szCs w:val="24"/>
        </w:rPr>
        <w:t>в бумажном виде, либо выписка</w:t>
      </w:r>
      <w:r w:rsidRPr="00DC0531">
        <w:rPr>
          <w:rFonts w:ascii="Times New Roman" w:hAnsi="Times New Roman"/>
          <w:sz w:val="24"/>
          <w:szCs w:val="24"/>
        </w:rPr>
        <w:t xml:space="preserve"> из реестра почтовых отправлений</w:t>
      </w:r>
      <w:r w:rsidRPr="00413C3C">
        <w:rPr>
          <w:rFonts w:ascii="Times New Roman" w:hAnsi="Times New Roman"/>
          <w:sz w:val="24"/>
          <w:szCs w:val="24"/>
        </w:rPr>
        <w:t>.</w:t>
      </w:r>
    </w:p>
    <w:p w14:paraId="35D29585" w14:textId="2C497F13" w:rsidR="00D10EBD" w:rsidRPr="00F95B08" w:rsidRDefault="00D10EBD" w:rsidP="00D10EBD">
      <w:pPr>
        <w:pStyle w:val="a3"/>
        <w:ind w:firstLine="709"/>
        <w:jc w:val="both"/>
        <w:rPr>
          <w:rFonts w:ascii="Times New Roman" w:hAnsi="Times New Roman"/>
          <w:sz w:val="24"/>
          <w:szCs w:val="24"/>
        </w:rPr>
      </w:pPr>
      <w:r w:rsidRPr="002029E8">
        <w:rPr>
          <w:rFonts w:ascii="Times New Roman" w:hAnsi="Times New Roman"/>
          <w:sz w:val="24"/>
          <w:szCs w:val="24"/>
        </w:rPr>
        <w:t xml:space="preserve">Фиксация результата выполнения административной процедуры осуществляется </w:t>
      </w:r>
      <w:r w:rsidR="00A57AEB">
        <w:rPr>
          <w:rFonts w:ascii="Times New Roman" w:hAnsi="Times New Roman"/>
          <w:sz w:val="24"/>
          <w:szCs w:val="24"/>
        </w:rPr>
        <w:br/>
      </w:r>
      <w:r w:rsidRPr="002029E8">
        <w:rPr>
          <w:rFonts w:ascii="Times New Roman" w:hAnsi="Times New Roman"/>
          <w:sz w:val="24"/>
          <w:szCs w:val="24"/>
        </w:rPr>
        <w:t xml:space="preserve">с </w:t>
      </w:r>
      <w:r w:rsidRPr="00F95B08">
        <w:rPr>
          <w:rFonts w:ascii="Times New Roman" w:hAnsi="Times New Roman"/>
          <w:sz w:val="24"/>
          <w:szCs w:val="24"/>
        </w:rPr>
        <w:t>установкой соответствующего статуса в МАИС ЭГУ.</w:t>
      </w:r>
    </w:p>
    <w:p w14:paraId="6ABEEF72" w14:textId="77777777" w:rsidR="00D10EBD" w:rsidRPr="00413C3C" w:rsidRDefault="00D10EBD" w:rsidP="00D10EBD">
      <w:pPr>
        <w:pStyle w:val="a3"/>
        <w:ind w:firstLine="709"/>
        <w:jc w:val="both"/>
        <w:rPr>
          <w:rFonts w:ascii="Times New Roman" w:hAnsi="Times New Roman"/>
          <w:b/>
          <w:sz w:val="24"/>
          <w:szCs w:val="24"/>
        </w:rPr>
      </w:pPr>
      <w:r w:rsidRPr="00F95B08">
        <w:rPr>
          <w:rFonts w:ascii="Times New Roman" w:hAnsi="Times New Roman"/>
          <w:b/>
          <w:sz w:val="24"/>
          <w:szCs w:val="24"/>
        </w:rPr>
        <w:t xml:space="preserve">3.4. </w:t>
      </w:r>
      <w:r>
        <w:rPr>
          <w:rFonts w:ascii="Times New Roman" w:hAnsi="Times New Roman"/>
          <w:b/>
          <w:sz w:val="24"/>
          <w:szCs w:val="24"/>
        </w:rPr>
        <w:t>В</w:t>
      </w:r>
      <w:r w:rsidRPr="00F95B08">
        <w:rPr>
          <w:rFonts w:ascii="Times New Roman" w:hAnsi="Times New Roman"/>
          <w:b/>
          <w:sz w:val="24"/>
          <w:szCs w:val="24"/>
        </w:rPr>
        <w:t xml:space="preserve"> части досрочного прекращения, приостановления осуществления права пользования недрами:</w:t>
      </w:r>
    </w:p>
    <w:p w14:paraId="39F4EA57" w14:textId="77777777" w:rsidR="00D10EBD" w:rsidRPr="007429AB" w:rsidRDefault="00D10EBD" w:rsidP="00D10EBD">
      <w:pPr>
        <w:pStyle w:val="a3"/>
        <w:ind w:firstLine="709"/>
        <w:jc w:val="both"/>
        <w:rPr>
          <w:rFonts w:ascii="Times New Roman" w:hAnsi="Times New Roman"/>
          <w:b/>
          <w:sz w:val="24"/>
          <w:szCs w:val="24"/>
        </w:rPr>
      </w:pPr>
      <w:r w:rsidRPr="007429AB">
        <w:rPr>
          <w:rFonts w:ascii="Times New Roman" w:hAnsi="Times New Roman"/>
          <w:b/>
          <w:sz w:val="24"/>
          <w:szCs w:val="24"/>
        </w:rPr>
        <w:t>3.4.1. Прием, регистрация и оценка соответствия заявления о досрочном прекращении осуществления права пользования недрами и прилагаемых к нему документов и сведений или заявления о приостановлении осуществления права пользования недрами и прилагаемых к нему документов и сведений</w:t>
      </w:r>
      <w:r w:rsidRPr="007429AB">
        <w:rPr>
          <w:rFonts w:ascii="Times New Roman" w:hAnsi="Times New Roman"/>
          <w:sz w:val="24"/>
          <w:szCs w:val="24"/>
        </w:rPr>
        <w:t xml:space="preserve"> </w:t>
      </w:r>
      <w:r w:rsidRPr="007429AB">
        <w:rPr>
          <w:rFonts w:ascii="Times New Roman" w:hAnsi="Times New Roman"/>
          <w:b/>
          <w:sz w:val="24"/>
          <w:szCs w:val="24"/>
        </w:rPr>
        <w:t>установленным требованиям</w:t>
      </w:r>
      <w:r w:rsidRPr="007429AB">
        <w:rPr>
          <w:rFonts w:ascii="Times New Roman" w:hAnsi="Times New Roman"/>
          <w:sz w:val="24"/>
          <w:szCs w:val="24"/>
        </w:rPr>
        <w:t xml:space="preserve"> </w:t>
      </w:r>
      <w:r w:rsidRPr="007429AB">
        <w:rPr>
          <w:rFonts w:ascii="Times New Roman" w:hAnsi="Times New Roman"/>
          <w:b/>
          <w:sz w:val="24"/>
          <w:szCs w:val="24"/>
        </w:rPr>
        <w:t>и их возврат заявителю при наличии оснований</w:t>
      </w:r>
    </w:p>
    <w:p w14:paraId="03CEE41A" w14:textId="0625A65D" w:rsidR="00D10EBD" w:rsidRPr="007429AB" w:rsidRDefault="00D10EBD" w:rsidP="00D10EBD">
      <w:pPr>
        <w:pStyle w:val="a3"/>
        <w:ind w:firstLine="709"/>
        <w:jc w:val="both"/>
        <w:rPr>
          <w:rFonts w:ascii="Times New Roman" w:hAnsi="Times New Roman"/>
          <w:sz w:val="24"/>
          <w:szCs w:val="24"/>
        </w:rPr>
      </w:pPr>
      <w:r w:rsidRPr="007429AB">
        <w:rPr>
          <w:rFonts w:ascii="Times New Roman" w:hAnsi="Times New Roman"/>
          <w:sz w:val="24"/>
          <w:szCs w:val="24"/>
        </w:rPr>
        <w:t>3.4.1.1. Основанием для начала административной процедуры является поступление в Комитет заявления о досрочном прекращении осуществления права пользования недрами и прилагаемых к нему документов и сведений или заявления о приостановлении осуществления права пользования недрами и прилагаемых к нему документов и сведений, предусмотренных пунктом 2.6.4 настоящего Административного регламента.</w:t>
      </w:r>
    </w:p>
    <w:p w14:paraId="33115A6A" w14:textId="3ED59A11" w:rsidR="00D10EBD" w:rsidRPr="007429AB" w:rsidRDefault="00D10EBD" w:rsidP="00D10EBD">
      <w:pPr>
        <w:pStyle w:val="a3"/>
        <w:ind w:firstLine="709"/>
        <w:jc w:val="both"/>
        <w:rPr>
          <w:rFonts w:eastAsiaTheme="minorEastAsia"/>
          <w:sz w:val="24"/>
          <w:szCs w:val="24"/>
        </w:rPr>
      </w:pPr>
      <w:r w:rsidRPr="007429AB">
        <w:rPr>
          <w:rFonts w:ascii="Times New Roman" w:hAnsi="Times New Roman"/>
          <w:sz w:val="24"/>
          <w:szCs w:val="24"/>
        </w:rPr>
        <w:t xml:space="preserve">Заявление о досрочном прекращении осуществления права пользования недрами </w:t>
      </w:r>
      <w:r w:rsidR="00A57AEB">
        <w:rPr>
          <w:rFonts w:ascii="Times New Roman" w:hAnsi="Times New Roman"/>
          <w:sz w:val="24"/>
          <w:szCs w:val="24"/>
        </w:rPr>
        <w:br/>
      </w:r>
      <w:r w:rsidRPr="007429AB">
        <w:rPr>
          <w:rFonts w:ascii="Times New Roman" w:hAnsi="Times New Roman"/>
          <w:sz w:val="24"/>
          <w:szCs w:val="24"/>
        </w:rPr>
        <w:t xml:space="preserve">и прилагаемых к нему документов и сведений или заявления о приостановлении осуществления права пользования недрами и прилагаемых к нему документов и сведений могут быть представлены заявителем (уполномоченным представителем) посредством Портала недропользователей, в Комитет в дни и часы приема специалистов Отдела или направлены в Комитет по почте заказным почтовым отправлением с уведомлением </w:t>
      </w:r>
      <w:r w:rsidR="00A57AEB">
        <w:rPr>
          <w:rFonts w:ascii="Times New Roman" w:hAnsi="Times New Roman"/>
          <w:sz w:val="24"/>
          <w:szCs w:val="24"/>
        </w:rPr>
        <w:br/>
      </w:r>
      <w:r w:rsidRPr="007429AB">
        <w:rPr>
          <w:rFonts w:ascii="Times New Roman" w:hAnsi="Times New Roman"/>
          <w:sz w:val="24"/>
          <w:szCs w:val="24"/>
        </w:rPr>
        <w:t>о вручении.</w:t>
      </w:r>
    </w:p>
    <w:p w14:paraId="3BC66B5A" w14:textId="442A32E1"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 3.4.1.2. Содержание административных действий, входящих в состав административной процедуры, продолжительность и (или) максимальный срок </w:t>
      </w:r>
      <w:r w:rsidR="00A57AEB">
        <w:rPr>
          <w:rFonts w:ascii="Times New Roman" w:hAnsi="Times New Roman"/>
          <w:sz w:val="24"/>
          <w:szCs w:val="24"/>
        </w:rPr>
        <w:br/>
      </w:r>
      <w:r w:rsidRPr="00413C3C">
        <w:rPr>
          <w:rFonts w:ascii="Times New Roman" w:hAnsi="Times New Roman"/>
          <w:sz w:val="24"/>
          <w:szCs w:val="24"/>
        </w:rPr>
        <w:t>их выполнения:</w:t>
      </w:r>
    </w:p>
    <w:p w14:paraId="4611232D" w14:textId="7D35735E"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В случае </w:t>
      </w:r>
      <w:r w:rsidRPr="007429AB">
        <w:rPr>
          <w:rFonts w:ascii="Times New Roman" w:hAnsi="Times New Roman"/>
          <w:sz w:val="24"/>
          <w:szCs w:val="24"/>
        </w:rPr>
        <w:t>представления заявления о досрочном прекращении осуществления права пользования недрами и</w:t>
      </w:r>
      <w:r w:rsidRPr="007429AB">
        <w:rPr>
          <w:rFonts w:ascii="Times New Roman" w:hAnsi="Times New Roman"/>
          <w:b/>
          <w:sz w:val="24"/>
          <w:szCs w:val="24"/>
        </w:rPr>
        <w:t xml:space="preserve"> </w:t>
      </w:r>
      <w:r w:rsidRPr="007429AB">
        <w:rPr>
          <w:rFonts w:ascii="Times New Roman" w:hAnsi="Times New Roman"/>
          <w:sz w:val="24"/>
          <w:szCs w:val="24"/>
        </w:rPr>
        <w:t>прилагаемых к нему документов</w:t>
      </w:r>
      <w:r w:rsidRPr="007429AB">
        <w:rPr>
          <w:rFonts w:ascii="Times New Roman" w:hAnsi="Times New Roman"/>
          <w:b/>
          <w:sz w:val="24"/>
          <w:szCs w:val="24"/>
        </w:rPr>
        <w:t xml:space="preserve"> </w:t>
      </w:r>
      <w:r w:rsidRPr="007429AB">
        <w:rPr>
          <w:rFonts w:ascii="Times New Roman" w:hAnsi="Times New Roman"/>
          <w:sz w:val="24"/>
          <w:szCs w:val="24"/>
        </w:rPr>
        <w:t xml:space="preserve">и сведений или заявления </w:t>
      </w:r>
      <w:r w:rsidR="00A57AEB">
        <w:rPr>
          <w:rFonts w:ascii="Times New Roman" w:hAnsi="Times New Roman"/>
          <w:sz w:val="24"/>
          <w:szCs w:val="24"/>
        </w:rPr>
        <w:br/>
      </w:r>
      <w:r w:rsidRPr="007429AB">
        <w:rPr>
          <w:rFonts w:ascii="Times New Roman" w:hAnsi="Times New Roman"/>
          <w:sz w:val="24"/>
          <w:szCs w:val="24"/>
        </w:rPr>
        <w:t xml:space="preserve">о приостановлении осуществления права пользования недрами и прилагаемых к нему документов и сведений заявителем (уполномоченным представителем) непосредственно </w:t>
      </w:r>
      <w:r w:rsidR="00A57AEB">
        <w:rPr>
          <w:rFonts w:ascii="Times New Roman" w:hAnsi="Times New Roman"/>
          <w:sz w:val="24"/>
          <w:szCs w:val="24"/>
        </w:rPr>
        <w:br/>
      </w:r>
      <w:r w:rsidRPr="007429AB">
        <w:rPr>
          <w:rFonts w:ascii="Times New Roman" w:hAnsi="Times New Roman"/>
          <w:sz w:val="24"/>
          <w:szCs w:val="24"/>
        </w:rPr>
        <w:t>в Комитет в дни и часы приема специалистов Отдела, заявление о досрочном прекращении осуществления права пользования недрами и</w:t>
      </w:r>
      <w:r w:rsidRPr="007429AB">
        <w:rPr>
          <w:rFonts w:ascii="Times New Roman" w:hAnsi="Times New Roman"/>
          <w:b/>
          <w:sz w:val="24"/>
          <w:szCs w:val="24"/>
        </w:rPr>
        <w:t xml:space="preserve"> </w:t>
      </w:r>
      <w:r w:rsidRPr="007429AB">
        <w:rPr>
          <w:rFonts w:ascii="Times New Roman" w:hAnsi="Times New Roman"/>
          <w:sz w:val="24"/>
          <w:szCs w:val="24"/>
        </w:rPr>
        <w:t>прилагаемые к нему документы</w:t>
      </w:r>
      <w:r w:rsidRPr="007429AB">
        <w:rPr>
          <w:rFonts w:ascii="Times New Roman" w:hAnsi="Times New Roman"/>
          <w:b/>
          <w:sz w:val="24"/>
          <w:szCs w:val="24"/>
        </w:rPr>
        <w:t xml:space="preserve"> </w:t>
      </w:r>
      <w:r w:rsidRPr="007429AB">
        <w:rPr>
          <w:rFonts w:ascii="Times New Roman" w:hAnsi="Times New Roman"/>
          <w:sz w:val="24"/>
          <w:szCs w:val="24"/>
        </w:rPr>
        <w:t xml:space="preserve">и сведения или заявление о приостановлении осуществления права пользования недрами </w:t>
      </w:r>
      <w:r w:rsidR="00A57AEB">
        <w:rPr>
          <w:rFonts w:ascii="Times New Roman" w:hAnsi="Times New Roman"/>
          <w:sz w:val="24"/>
          <w:szCs w:val="24"/>
        </w:rPr>
        <w:br/>
      </w:r>
      <w:r w:rsidRPr="007429AB">
        <w:rPr>
          <w:rFonts w:ascii="Times New Roman" w:hAnsi="Times New Roman"/>
          <w:sz w:val="24"/>
          <w:szCs w:val="24"/>
        </w:rPr>
        <w:t xml:space="preserve">и прилагаемые к нему документы </w:t>
      </w:r>
      <w:r w:rsidRPr="00F37CA5">
        <w:rPr>
          <w:rFonts w:ascii="Times New Roman" w:hAnsi="Times New Roman"/>
          <w:sz w:val="24"/>
          <w:szCs w:val="24"/>
        </w:rPr>
        <w:t xml:space="preserve">и сведения на наличие оснований для отказа в приеме документов, необходимых для предоставления государственной услуги, в соответствии </w:t>
      </w:r>
      <w:r w:rsidR="00A57AEB">
        <w:rPr>
          <w:rFonts w:ascii="Times New Roman" w:hAnsi="Times New Roman"/>
          <w:sz w:val="24"/>
          <w:szCs w:val="24"/>
        </w:rPr>
        <w:br/>
      </w:r>
      <w:r w:rsidRPr="00F37CA5">
        <w:rPr>
          <w:rFonts w:ascii="Times New Roman" w:hAnsi="Times New Roman"/>
          <w:sz w:val="24"/>
          <w:szCs w:val="24"/>
        </w:rPr>
        <w:t>с пунктом 2.9.4 настоящего Административного</w:t>
      </w:r>
      <w:r w:rsidRPr="00413C3C">
        <w:rPr>
          <w:rFonts w:ascii="Times New Roman" w:hAnsi="Times New Roman"/>
          <w:sz w:val="24"/>
          <w:szCs w:val="24"/>
        </w:rPr>
        <w:t xml:space="preserve"> регламента, в том числе на предмет соответствия документов описи.</w:t>
      </w:r>
    </w:p>
    <w:p w14:paraId="1A7F5A21" w14:textId="1F7A3664" w:rsidR="00D10EBD" w:rsidRPr="007429AB" w:rsidRDefault="00D10EBD" w:rsidP="00D10EBD">
      <w:pPr>
        <w:pStyle w:val="ConsPlusNormal"/>
        <w:ind w:firstLine="709"/>
        <w:jc w:val="both"/>
        <w:rPr>
          <w:rFonts w:ascii="Times New Roman" w:hAnsi="Times New Roman" w:cs="Times New Roman"/>
          <w:sz w:val="24"/>
          <w:szCs w:val="24"/>
        </w:rPr>
      </w:pPr>
      <w:r w:rsidRPr="007429AB">
        <w:rPr>
          <w:rFonts w:ascii="Times New Roman" w:hAnsi="Times New Roman" w:cs="Times New Roman"/>
          <w:sz w:val="24"/>
          <w:szCs w:val="24"/>
        </w:rPr>
        <w:t>При установлении несоответствия представленного заявления о досрочном прекращении осуществления права пользования недрами и</w:t>
      </w:r>
      <w:r w:rsidRPr="007429AB">
        <w:rPr>
          <w:rFonts w:ascii="Times New Roman" w:hAnsi="Times New Roman" w:cs="Times New Roman"/>
          <w:b/>
          <w:sz w:val="24"/>
          <w:szCs w:val="24"/>
        </w:rPr>
        <w:t xml:space="preserve"> </w:t>
      </w:r>
      <w:r w:rsidRPr="007429AB">
        <w:rPr>
          <w:rFonts w:ascii="Times New Roman" w:hAnsi="Times New Roman" w:cs="Times New Roman"/>
          <w:sz w:val="24"/>
          <w:szCs w:val="24"/>
        </w:rPr>
        <w:t xml:space="preserve">прилагаемых к нему </w:t>
      </w:r>
      <w:r w:rsidRPr="007429AB">
        <w:rPr>
          <w:rFonts w:ascii="Times New Roman" w:hAnsi="Times New Roman" w:cs="Times New Roman"/>
          <w:sz w:val="24"/>
          <w:szCs w:val="24"/>
        </w:rPr>
        <w:lastRenderedPageBreak/>
        <w:t>документов</w:t>
      </w:r>
      <w:r w:rsidRPr="007429AB">
        <w:rPr>
          <w:rFonts w:ascii="Times New Roman" w:hAnsi="Times New Roman" w:cs="Times New Roman"/>
          <w:b/>
          <w:sz w:val="24"/>
          <w:szCs w:val="24"/>
        </w:rPr>
        <w:t xml:space="preserve"> </w:t>
      </w:r>
      <w:r w:rsidRPr="007429AB">
        <w:rPr>
          <w:rFonts w:ascii="Times New Roman" w:hAnsi="Times New Roman" w:cs="Times New Roman"/>
          <w:sz w:val="24"/>
          <w:szCs w:val="24"/>
        </w:rPr>
        <w:t>и сведений или заявления о приостановлении осуществления права пользования недрами и прилагаемых к нему документов и сведений требованиям настоящего Административного регламента, заявление о досрочном прекращении осуществления права пользования недрами и</w:t>
      </w:r>
      <w:r w:rsidRPr="007429AB">
        <w:rPr>
          <w:rFonts w:ascii="Times New Roman" w:hAnsi="Times New Roman" w:cs="Times New Roman"/>
          <w:b/>
          <w:sz w:val="24"/>
          <w:szCs w:val="24"/>
        </w:rPr>
        <w:t xml:space="preserve"> </w:t>
      </w:r>
      <w:r w:rsidRPr="007429AB">
        <w:rPr>
          <w:rFonts w:ascii="Times New Roman" w:hAnsi="Times New Roman" w:cs="Times New Roman"/>
          <w:sz w:val="24"/>
          <w:szCs w:val="24"/>
        </w:rPr>
        <w:t>прилагаемые к нему документы</w:t>
      </w:r>
      <w:r w:rsidRPr="007429AB">
        <w:rPr>
          <w:rFonts w:ascii="Times New Roman" w:hAnsi="Times New Roman" w:cs="Times New Roman"/>
          <w:b/>
          <w:sz w:val="24"/>
          <w:szCs w:val="24"/>
        </w:rPr>
        <w:t xml:space="preserve"> </w:t>
      </w:r>
      <w:r w:rsidRPr="007429AB">
        <w:rPr>
          <w:rFonts w:ascii="Times New Roman" w:hAnsi="Times New Roman" w:cs="Times New Roman"/>
          <w:sz w:val="24"/>
          <w:szCs w:val="24"/>
        </w:rPr>
        <w:t xml:space="preserve">и сведения или заявление о приостановлении осуществления права пользования недрами </w:t>
      </w:r>
      <w:r w:rsidR="00A57AEB">
        <w:rPr>
          <w:rFonts w:ascii="Times New Roman" w:hAnsi="Times New Roman" w:cs="Times New Roman"/>
          <w:sz w:val="24"/>
          <w:szCs w:val="24"/>
        </w:rPr>
        <w:br/>
      </w:r>
      <w:r w:rsidRPr="007429AB">
        <w:rPr>
          <w:rFonts w:ascii="Times New Roman" w:hAnsi="Times New Roman" w:cs="Times New Roman"/>
          <w:sz w:val="24"/>
          <w:szCs w:val="24"/>
        </w:rPr>
        <w:t>и прилагаемые к нему документы и сведения возвращается заявителю.</w:t>
      </w:r>
    </w:p>
    <w:p w14:paraId="22B1633B" w14:textId="4FF6A913" w:rsidR="00D10EBD" w:rsidRPr="007429AB" w:rsidRDefault="00D10EBD" w:rsidP="00D10EBD">
      <w:pPr>
        <w:pStyle w:val="a3"/>
        <w:ind w:firstLine="709"/>
        <w:jc w:val="both"/>
        <w:rPr>
          <w:rFonts w:ascii="Times New Roman" w:hAnsi="Times New Roman"/>
          <w:sz w:val="24"/>
          <w:szCs w:val="24"/>
        </w:rPr>
      </w:pPr>
      <w:r w:rsidRPr="007429AB">
        <w:rPr>
          <w:rFonts w:ascii="Times New Roman" w:hAnsi="Times New Roman"/>
          <w:sz w:val="24"/>
          <w:szCs w:val="24"/>
        </w:rPr>
        <w:t>В случае соответствия представленных заявления о досрочном прекращении осуществления права пользования недрами и</w:t>
      </w:r>
      <w:r w:rsidRPr="007429AB">
        <w:rPr>
          <w:rFonts w:ascii="Times New Roman" w:hAnsi="Times New Roman"/>
          <w:b/>
          <w:sz w:val="24"/>
          <w:szCs w:val="24"/>
        </w:rPr>
        <w:t xml:space="preserve"> </w:t>
      </w:r>
      <w:r w:rsidRPr="007429AB">
        <w:rPr>
          <w:rFonts w:ascii="Times New Roman" w:hAnsi="Times New Roman"/>
          <w:sz w:val="24"/>
          <w:szCs w:val="24"/>
        </w:rPr>
        <w:t>прилагаемых к нему документов</w:t>
      </w:r>
      <w:r w:rsidRPr="007429AB">
        <w:rPr>
          <w:rFonts w:ascii="Times New Roman" w:hAnsi="Times New Roman"/>
          <w:b/>
          <w:sz w:val="24"/>
          <w:szCs w:val="24"/>
        </w:rPr>
        <w:t xml:space="preserve"> </w:t>
      </w:r>
      <w:r w:rsidRPr="007429AB">
        <w:rPr>
          <w:rFonts w:ascii="Times New Roman" w:hAnsi="Times New Roman"/>
          <w:sz w:val="24"/>
          <w:szCs w:val="24"/>
        </w:rPr>
        <w:t xml:space="preserve">и сведений или заявления о приостановлении осуществления права пользования недрами </w:t>
      </w:r>
      <w:r w:rsidR="00A57AEB">
        <w:rPr>
          <w:rFonts w:ascii="Times New Roman" w:hAnsi="Times New Roman"/>
          <w:sz w:val="24"/>
          <w:szCs w:val="24"/>
        </w:rPr>
        <w:br/>
      </w:r>
      <w:r w:rsidRPr="007429AB">
        <w:rPr>
          <w:rFonts w:ascii="Times New Roman" w:hAnsi="Times New Roman"/>
          <w:sz w:val="24"/>
          <w:szCs w:val="24"/>
        </w:rPr>
        <w:t xml:space="preserve">и прилагаемых к нему документов и сведений требованиям настоящего Административного регламента, ответственный специалист выдает </w:t>
      </w:r>
      <w:hyperlink w:anchor="P2318" w:history="1">
        <w:r w:rsidRPr="007429AB">
          <w:rPr>
            <w:rFonts w:ascii="Times New Roman" w:hAnsi="Times New Roman"/>
            <w:sz w:val="24"/>
            <w:szCs w:val="24"/>
          </w:rPr>
          <w:t>расписку</w:t>
        </w:r>
      </w:hyperlink>
      <w:r w:rsidRPr="007429AB">
        <w:rPr>
          <w:rFonts w:ascii="Times New Roman" w:hAnsi="Times New Roman"/>
          <w:sz w:val="24"/>
          <w:szCs w:val="24"/>
        </w:rPr>
        <w:t xml:space="preserve"> в получении документов заявителю по форме, приведенной в приложении № 15 к настоящему Административному регламенту, и передает заявление о досрочном прекращении осуществления права пользования недрами и</w:t>
      </w:r>
      <w:r w:rsidRPr="007429AB">
        <w:rPr>
          <w:rFonts w:ascii="Times New Roman" w:hAnsi="Times New Roman"/>
          <w:b/>
          <w:sz w:val="24"/>
          <w:szCs w:val="24"/>
        </w:rPr>
        <w:t xml:space="preserve"> </w:t>
      </w:r>
      <w:r w:rsidRPr="007429AB">
        <w:rPr>
          <w:rFonts w:ascii="Times New Roman" w:hAnsi="Times New Roman"/>
          <w:sz w:val="24"/>
          <w:szCs w:val="24"/>
        </w:rPr>
        <w:t>прилагаемые к нему документы</w:t>
      </w:r>
      <w:r w:rsidRPr="007429AB">
        <w:rPr>
          <w:rFonts w:ascii="Times New Roman" w:hAnsi="Times New Roman"/>
          <w:b/>
          <w:sz w:val="24"/>
          <w:szCs w:val="24"/>
        </w:rPr>
        <w:t xml:space="preserve"> </w:t>
      </w:r>
      <w:r w:rsidRPr="007429AB">
        <w:rPr>
          <w:rFonts w:ascii="Times New Roman" w:hAnsi="Times New Roman"/>
          <w:sz w:val="24"/>
          <w:szCs w:val="24"/>
        </w:rPr>
        <w:t xml:space="preserve">и сведения или заявление о приостановлении осуществления права пользования недрами </w:t>
      </w:r>
      <w:r w:rsidR="00A57AEB">
        <w:rPr>
          <w:rFonts w:ascii="Times New Roman" w:hAnsi="Times New Roman"/>
          <w:sz w:val="24"/>
          <w:szCs w:val="24"/>
        </w:rPr>
        <w:br/>
      </w:r>
      <w:r w:rsidRPr="007429AB">
        <w:rPr>
          <w:rFonts w:ascii="Times New Roman" w:hAnsi="Times New Roman"/>
          <w:sz w:val="24"/>
          <w:szCs w:val="24"/>
        </w:rPr>
        <w:t>и прилагаемые к нему документы и сведения в Общий отдел Комитета для регистрации</w:t>
      </w:r>
      <w:r w:rsidRPr="007429AB">
        <w:t xml:space="preserve"> </w:t>
      </w:r>
      <w:r w:rsidR="00A57AEB">
        <w:br/>
      </w:r>
      <w:r w:rsidRPr="007429AB">
        <w:rPr>
          <w:rFonts w:ascii="Times New Roman" w:hAnsi="Times New Roman"/>
          <w:sz w:val="24"/>
          <w:szCs w:val="24"/>
        </w:rPr>
        <w:t>в ЕСЭДД.</w:t>
      </w:r>
    </w:p>
    <w:p w14:paraId="0A388D9A" w14:textId="194E8AE5" w:rsidR="00D10EBD" w:rsidRDefault="00D10EBD" w:rsidP="00D10EBD">
      <w:pPr>
        <w:pStyle w:val="a3"/>
        <w:ind w:firstLine="709"/>
        <w:jc w:val="both"/>
        <w:rPr>
          <w:rFonts w:ascii="Times New Roman" w:hAnsi="Times New Roman"/>
          <w:sz w:val="24"/>
          <w:szCs w:val="24"/>
        </w:rPr>
      </w:pPr>
      <w:r w:rsidRPr="007429AB">
        <w:rPr>
          <w:rFonts w:ascii="Times New Roman" w:hAnsi="Times New Roman"/>
          <w:sz w:val="24"/>
          <w:szCs w:val="24"/>
        </w:rPr>
        <w:t>В случае поступления в Комитет заявления о досрочном прекращении осуществления права пользования недрами и</w:t>
      </w:r>
      <w:r w:rsidRPr="007429AB">
        <w:rPr>
          <w:rFonts w:ascii="Times New Roman" w:hAnsi="Times New Roman"/>
          <w:b/>
          <w:sz w:val="24"/>
          <w:szCs w:val="24"/>
        </w:rPr>
        <w:t xml:space="preserve"> </w:t>
      </w:r>
      <w:r w:rsidRPr="007429AB">
        <w:rPr>
          <w:rFonts w:ascii="Times New Roman" w:hAnsi="Times New Roman"/>
          <w:sz w:val="24"/>
          <w:szCs w:val="24"/>
        </w:rPr>
        <w:t>прилагаемых к нему документов</w:t>
      </w:r>
      <w:r w:rsidRPr="007429AB">
        <w:rPr>
          <w:rFonts w:ascii="Times New Roman" w:hAnsi="Times New Roman"/>
          <w:b/>
          <w:sz w:val="24"/>
          <w:szCs w:val="24"/>
        </w:rPr>
        <w:t xml:space="preserve"> </w:t>
      </w:r>
      <w:r w:rsidRPr="007429AB">
        <w:rPr>
          <w:rFonts w:ascii="Times New Roman" w:hAnsi="Times New Roman"/>
          <w:sz w:val="24"/>
          <w:szCs w:val="24"/>
        </w:rPr>
        <w:t xml:space="preserve">и сведений или заявления о приостановлении осуществления права пользования недрами </w:t>
      </w:r>
      <w:r w:rsidR="00A57AEB">
        <w:rPr>
          <w:rFonts w:ascii="Times New Roman" w:hAnsi="Times New Roman"/>
          <w:sz w:val="24"/>
          <w:szCs w:val="24"/>
        </w:rPr>
        <w:br/>
      </w:r>
      <w:r w:rsidRPr="007429AB">
        <w:rPr>
          <w:rFonts w:ascii="Times New Roman" w:hAnsi="Times New Roman"/>
          <w:sz w:val="24"/>
          <w:szCs w:val="24"/>
        </w:rPr>
        <w:t>и прилагаемых к нему документов и сведений посредством Портала недропользователей ответственный специалист, передает заявление и</w:t>
      </w:r>
      <w:r w:rsidRPr="007429AB">
        <w:rPr>
          <w:rFonts w:ascii="Times New Roman" w:hAnsi="Times New Roman"/>
          <w:b/>
          <w:sz w:val="24"/>
          <w:szCs w:val="24"/>
        </w:rPr>
        <w:t xml:space="preserve"> </w:t>
      </w:r>
      <w:r w:rsidRPr="007429AB">
        <w:rPr>
          <w:rFonts w:ascii="Times New Roman" w:hAnsi="Times New Roman"/>
          <w:sz w:val="24"/>
          <w:szCs w:val="24"/>
        </w:rPr>
        <w:t>прилагаемые к нему документы</w:t>
      </w:r>
      <w:r w:rsidRPr="007429AB">
        <w:rPr>
          <w:rFonts w:ascii="Times New Roman" w:hAnsi="Times New Roman"/>
          <w:b/>
          <w:sz w:val="24"/>
          <w:szCs w:val="24"/>
        </w:rPr>
        <w:t xml:space="preserve"> </w:t>
      </w:r>
      <w:r w:rsidR="00A57AEB">
        <w:rPr>
          <w:rFonts w:ascii="Times New Roman" w:hAnsi="Times New Roman"/>
          <w:b/>
          <w:sz w:val="24"/>
          <w:szCs w:val="24"/>
        </w:rPr>
        <w:br/>
      </w:r>
      <w:r w:rsidRPr="007429AB">
        <w:rPr>
          <w:rFonts w:ascii="Times New Roman" w:hAnsi="Times New Roman"/>
          <w:sz w:val="24"/>
          <w:szCs w:val="24"/>
        </w:rPr>
        <w:t>и сведения в Общий отдел</w:t>
      </w:r>
      <w:r w:rsidRPr="00413C3C">
        <w:rPr>
          <w:rFonts w:ascii="Times New Roman" w:hAnsi="Times New Roman"/>
          <w:sz w:val="24"/>
          <w:szCs w:val="24"/>
        </w:rPr>
        <w:t xml:space="preserve"> Комитета</w:t>
      </w:r>
      <w:r w:rsidRPr="00006A55">
        <w:rPr>
          <w:rFonts w:ascii="Times New Roman" w:hAnsi="Times New Roman"/>
          <w:sz w:val="24"/>
          <w:szCs w:val="24"/>
        </w:rPr>
        <w:t xml:space="preserve"> </w:t>
      </w:r>
      <w:r>
        <w:rPr>
          <w:rFonts w:ascii="Times New Roman" w:hAnsi="Times New Roman"/>
          <w:sz w:val="24"/>
          <w:szCs w:val="24"/>
        </w:rPr>
        <w:t xml:space="preserve">для </w:t>
      </w:r>
      <w:r w:rsidRPr="00413C3C">
        <w:rPr>
          <w:rFonts w:ascii="Times New Roman" w:hAnsi="Times New Roman"/>
          <w:sz w:val="24"/>
          <w:szCs w:val="24"/>
        </w:rPr>
        <w:t>регистраци</w:t>
      </w:r>
      <w:r>
        <w:rPr>
          <w:rFonts w:ascii="Times New Roman" w:hAnsi="Times New Roman"/>
          <w:sz w:val="24"/>
          <w:szCs w:val="24"/>
        </w:rPr>
        <w:t>и</w:t>
      </w:r>
      <w:r w:rsidRPr="00413C3C">
        <w:rPr>
          <w:rFonts w:ascii="Times New Roman" w:hAnsi="Times New Roman"/>
          <w:sz w:val="24"/>
          <w:szCs w:val="24"/>
        </w:rPr>
        <w:t xml:space="preserve"> </w:t>
      </w:r>
      <w:r w:rsidRPr="00DD194E">
        <w:rPr>
          <w:rFonts w:ascii="Times New Roman" w:hAnsi="Times New Roman"/>
          <w:sz w:val="24"/>
          <w:szCs w:val="24"/>
        </w:rPr>
        <w:t>в ЕСЭДД</w:t>
      </w:r>
      <w:r w:rsidRPr="00413C3C">
        <w:rPr>
          <w:rFonts w:ascii="Times New Roman" w:hAnsi="Times New Roman"/>
          <w:sz w:val="24"/>
          <w:szCs w:val="24"/>
        </w:rPr>
        <w:t xml:space="preserve">. </w:t>
      </w:r>
    </w:p>
    <w:p w14:paraId="369D0524" w14:textId="1CC5780A" w:rsidR="00D10EBD" w:rsidRPr="007429AB" w:rsidRDefault="00D10EBD" w:rsidP="00D10EBD">
      <w:pPr>
        <w:pStyle w:val="a3"/>
        <w:ind w:firstLine="709"/>
        <w:jc w:val="both"/>
        <w:rPr>
          <w:rFonts w:ascii="Times New Roman" w:hAnsi="Times New Roman"/>
          <w:sz w:val="24"/>
          <w:szCs w:val="24"/>
        </w:rPr>
      </w:pPr>
      <w:r w:rsidRPr="007429AB">
        <w:rPr>
          <w:rFonts w:ascii="Times New Roman" w:hAnsi="Times New Roman"/>
          <w:sz w:val="24"/>
          <w:szCs w:val="24"/>
        </w:rPr>
        <w:t xml:space="preserve">Заявление о досрочном прекращении осуществления права пользования недрами </w:t>
      </w:r>
      <w:r w:rsidR="00A57AEB">
        <w:rPr>
          <w:rFonts w:ascii="Times New Roman" w:hAnsi="Times New Roman"/>
          <w:sz w:val="24"/>
          <w:szCs w:val="24"/>
        </w:rPr>
        <w:br/>
      </w:r>
      <w:r w:rsidRPr="007429AB">
        <w:rPr>
          <w:rFonts w:ascii="Times New Roman" w:hAnsi="Times New Roman"/>
          <w:sz w:val="24"/>
          <w:szCs w:val="24"/>
        </w:rPr>
        <w:t>и</w:t>
      </w:r>
      <w:r w:rsidRPr="007429AB">
        <w:rPr>
          <w:rFonts w:ascii="Times New Roman" w:hAnsi="Times New Roman"/>
          <w:b/>
          <w:sz w:val="24"/>
          <w:szCs w:val="24"/>
        </w:rPr>
        <w:t xml:space="preserve"> </w:t>
      </w:r>
      <w:r w:rsidRPr="007429AB">
        <w:rPr>
          <w:rFonts w:ascii="Times New Roman" w:hAnsi="Times New Roman"/>
          <w:sz w:val="24"/>
          <w:szCs w:val="24"/>
        </w:rPr>
        <w:t>прилагаемые к нему документы</w:t>
      </w:r>
      <w:r w:rsidRPr="007429AB">
        <w:rPr>
          <w:rFonts w:ascii="Times New Roman" w:hAnsi="Times New Roman"/>
          <w:b/>
          <w:sz w:val="24"/>
          <w:szCs w:val="24"/>
        </w:rPr>
        <w:t xml:space="preserve"> </w:t>
      </w:r>
      <w:r w:rsidRPr="007429AB">
        <w:rPr>
          <w:rFonts w:ascii="Times New Roman" w:hAnsi="Times New Roman"/>
          <w:sz w:val="24"/>
          <w:szCs w:val="24"/>
        </w:rPr>
        <w:t xml:space="preserve">и сведения или заявление о приостановлении осуществления права пользования недрами и прилагаемые к нему документы и сведения, направленные в Комитет по почте заказным почтовым отправлением с уведомлением </w:t>
      </w:r>
      <w:r w:rsidR="00A57AEB">
        <w:rPr>
          <w:rFonts w:ascii="Times New Roman" w:hAnsi="Times New Roman"/>
          <w:sz w:val="24"/>
          <w:szCs w:val="24"/>
        </w:rPr>
        <w:br/>
      </w:r>
      <w:r w:rsidRPr="007429AB">
        <w:rPr>
          <w:rFonts w:ascii="Times New Roman" w:hAnsi="Times New Roman"/>
          <w:sz w:val="24"/>
          <w:szCs w:val="24"/>
        </w:rPr>
        <w:t>о вручении, поступают в Общий отдел Комитета для регистрации в ЕСЭДД.</w:t>
      </w:r>
    </w:p>
    <w:p w14:paraId="40DB18C2" w14:textId="6901E67E" w:rsidR="00D10EBD" w:rsidRPr="00361BCF" w:rsidRDefault="00D10EBD" w:rsidP="00D10EBD">
      <w:pPr>
        <w:pStyle w:val="a3"/>
        <w:ind w:firstLine="709"/>
        <w:jc w:val="both"/>
        <w:rPr>
          <w:rFonts w:ascii="Times New Roman" w:hAnsi="Times New Roman"/>
          <w:sz w:val="24"/>
          <w:szCs w:val="24"/>
        </w:rPr>
      </w:pPr>
      <w:r w:rsidRPr="00361BCF">
        <w:rPr>
          <w:rFonts w:ascii="Times New Roman" w:hAnsi="Times New Roman"/>
          <w:sz w:val="24"/>
          <w:szCs w:val="24"/>
        </w:rPr>
        <w:t>Должностное лицо Общего отдела Комитета осуществляет регистрацию в ЕСЭДД поступивших заявления о досрочном прекращении осуществления права пользования недрами и</w:t>
      </w:r>
      <w:r w:rsidRPr="00361BCF">
        <w:rPr>
          <w:rFonts w:ascii="Times New Roman" w:hAnsi="Times New Roman"/>
          <w:b/>
          <w:sz w:val="24"/>
          <w:szCs w:val="24"/>
        </w:rPr>
        <w:t xml:space="preserve"> </w:t>
      </w:r>
      <w:r w:rsidRPr="00361BCF">
        <w:rPr>
          <w:rFonts w:ascii="Times New Roman" w:hAnsi="Times New Roman"/>
          <w:sz w:val="24"/>
          <w:szCs w:val="24"/>
        </w:rPr>
        <w:t>прилагаемых к нему документов</w:t>
      </w:r>
      <w:r w:rsidRPr="00361BCF">
        <w:rPr>
          <w:rFonts w:ascii="Times New Roman" w:hAnsi="Times New Roman"/>
          <w:b/>
          <w:sz w:val="24"/>
          <w:szCs w:val="24"/>
        </w:rPr>
        <w:t xml:space="preserve"> </w:t>
      </w:r>
      <w:r w:rsidRPr="00361BCF">
        <w:rPr>
          <w:rFonts w:ascii="Times New Roman" w:hAnsi="Times New Roman"/>
          <w:sz w:val="24"/>
          <w:szCs w:val="24"/>
        </w:rPr>
        <w:t xml:space="preserve">и сведений или заявления о приостановлении осуществления права пользования недрами и прилагаемых к нему документов и сведений </w:t>
      </w:r>
      <w:r w:rsidR="00A57AEB">
        <w:rPr>
          <w:rFonts w:ascii="Times New Roman" w:hAnsi="Times New Roman"/>
          <w:sz w:val="24"/>
          <w:szCs w:val="24"/>
        </w:rPr>
        <w:br/>
      </w:r>
      <w:r w:rsidRPr="00361BCF">
        <w:rPr>
          <w:rFonts w:ascii="Times New Roman" w:hAnsi="Times New Roman"/>
          <w:sz w:val="24"/>
          <w:szCs w:val="24"/>
        </w:rPr>
        <w:t xml:space="preserve">с присвоением регистрационного номера и направляет поступившие заявление </w:t>
      </w:r>
      <w:r w:rsidR="00A57AEB">
        <w:rPr>
          <w:rFonts w:ascii="Times New Roman" w:hAnsi="Times New Roman"/>
          <w:sz w:val="24"/>
          <w:szCs w:val="24"/>
        </w:rPr>
        <w:br/>
      </w:r>
      <w:r w:rsidRPr="00361BCF">
        <w:rPr>
          <w:rFonts w:ascii="Times New Roman" w:hAnsi="Times New Roman"/>
          <w:sz w:val="24"/>
          <w:szCs w:val="24"/>
        </w:rPr>
        <w:t>о досрочном прекращении осуществления права пользования недрами и</w:t>
      </w:r>
      <w:r w:rsidRPr="00361BCF">
        <w:rPr>
          <w:rFonts w:ascii="Times New Roman" w:hAnsi="Times New Roman"/>
          <w:b/>
          <w:sz w:val="24"/>
          <w:szCs w:val="24"/>
        </w:rPr>
        <w:t xml:space="preserve"> </w:t>
      </w:r>
      <w:r w:rsidRPr="00361BCF">
        <w:rPr>
          <w:rFonts w:ascii="Times New Roman" w:hAnsi="Times New Roman"/>
          <w:sz w:val="24"/>
          <w:szCs w:val="24"/>
        </w:rPr>
        <w:t xml:space="preserve">прилагаемые </w:t>
      </w:r>
      <w:r w:rsidR="00A57AEB">
        <w:rPr>
          <w:rFonts w:ascii="Times New Roman" w:hAnsi="Times New Roman"/>
          <w:sz w:val="24"/>
          <w:szCs w:val="24"/>
        </w:rPr>
        <w:br/>
      </w:r>
      <w:r w:rsidRPr="00361BCF">
        <w:rPr>
          <w:rFonts w:ascii="Times New Roman" w:hAnsi="Times New Roman"/>
          <w:sz w:val="24"/>
          <w:szCs w:val="24"/>
        </w:rPr>
        <w:t>к нему документы</w:t>
      </w:r>
      <w:r w:rsidRPr="00361BCF">
        <w:rPr>
          <w:rFonts w:ascii="Times New Roman" w:hAnsi="Times New Roman"/>
          <w:b/>
          <w:sz w:val="24"/>
          <w:szCs w:val="24"/>
        </w:rPr>
        <w:t xml:space="preserve"> </w:t>
      </w:r>
      <w:r w:rsidRPr="00361BCF">
        <w:rPr>
          <w:rFonts w:ascii="Times New Roman" w:hAnsi="Times New Roman"/>
          <w:sz w:val="24"/>
          <w:szCs w:val="24"/>
        </w:rPr>
        <w:t xml:space="preserve">и сведения или заявление о приостановлении осуществления права пользования недрами и прилагаемые к нему документы и сведения заместителю председателя Комитета, который путем оформления резолюции принимает решение </w:t>
      </w:r>
      <w:r w:rsidR="00A57AEB">
        <w:rPr>
          <w:rFonts w:ascii="Times New Roman" w:hAnsi="Times New Roman"/>
          <w:sz w:val="24"/>
          <w:szCs w:val="24"/>
        </w:rPr>
        <w:br/>
      </w:r>
      <w:r w:rsidRPr="00361BCF">
        <w:rPr>
          <w:rFonts w:ascii="Times New Roman" w:hAnsi="Times New Roman"/>
          <w:sz w:val="24"/>
          <w:szCs w:val="24"/>
        </w:rPr>
        <w:t>о передаче заявления и прилагаемых к нему документов</w:t>
      </w:r>
      <w:r w:rsidRPr="00361BCF">
        <w:rPr>
          <w:rFonts w:ascii="Times New Roman" w:hAnsi="Times New Roman"/>
          <w:b/>
          <w:sz w:val="24"/>
          <w:szCs w:val="24"/>
        </w:rPr>
        <w:t xml:space="preserve"> </w:t>
      </w:r>
      <w:r w:rsidRPr="00361BCF">
        <w:rPr>
          <w:rFonts w:ascii="Times New Roman" w:hAnsi="Times New Roman"/>
          <w:sz w:val="24"/>
          <w:szCs w:val="24"/>
        </w:rPr>
        <w:t xml:space="preserve">и сведений на рассмотрение </w:t>
      </w:r>
      <w:r w:rsidR="00A57AEB">
        <w:rPr>
          <w:rFonts w:ascii="Times New Roman" w:hAnsi="Times New Roman"/>
          <w:sz w:val="24"/>
          <w:szCs w:val="24"/>
        </w:rPr>
        <w:br/>
      </w:r>
      <w:r w:rsidRPr="00361BCF">
        <w:rPr>
          <w:rFonts w:ascii="Times New Roman" w:hAnsi="Times New Roman"/>
          <w:sz w:val="24"/>
          <w:szCs w:val="24"/>
        </w:rPr>
        <w:t xml:space="preserve">в Отдел. </w:t>
      </w:r>
    </w:p>
    <w:p w14:paraId="3051ACC9" w14:textId="7BC8CDEC" w:rsidR="00D10EBD" w:rsidRPr="00F37CA5" w:rsidRDefault="00D10EBD" w:rsidP="00D10EBD">
      <w:pPr>
        <w:pStyle w:val="a3"/>
        <w:ind w:firstLine="709"/>
        <w:jc w:val="both"/>
        <w:rPr>
          <w:rFonts w:ascii="Times New Roman" w:hAnsi="Times New Roman"/>
          <w:sz w:val="24"/>
          <w:szCs w:val="24"/>
        </w:rPr>
      </w:pPr>
      <w:r w:rsidRPr="009A0263">
        <w:rPr>
          <w:rFonts w:ascii="Times New Roman" w:hAnsi="Times New Roman"/>
          <w:sz w:val="24"/>
          <w:szCs w:val="24"/>
        </w:rPr>
        <w:t>В случае поступления в Отдел заявления о досрочном прекращении осуществления права пользования недрами и</w:t>
      </w:r>
      <w:r w:rsidRPr="009A0263">
        <w:rPr>
          <w:rFonts w:ascii="Times New Roman" w:hAnsi="Times New Roman"/>
          <w:b/>
          <w:sz w:val="24"/>
          <w:szCs w:val="24"/>
        </w:rPr>
        <w:t xml:space="preserve"> </w:t>
      </w:r>
      <w:r w:rsidRPr="009A0263">
        <w:rPr>
          <w:rFonts w:ascii="Times New Roman" w:hAnsi="Times New Roman"/>
          <w:sz w:val="24"/>
          <w:szCs w:val="24"/>
        </w:rPr>
        <w:t>прилагаемых к нему документов</w:t>
      </w:r>
      <w:r w:rsidRPr="009A0263">
        <w:rPr>
          <w:rFonts w:ascii="Times New Roman" w:hAnsi="Times New Roman"/>
          <w:b/>
          <w:sz w:val="24"/>
          <w:szCs w:val="24"/>
        </w:rPr>
        <w:t xml:space="preserve"> </w:t>
      </w:r>
      <w:r w:rsidRPr="009A0263">
        <w:rPr>
          <w:rFonts w:ascii="Times New Roman" w:hAnsi="Times New Roman"/>
          <w:sz w:val="24"/>
          <w:szCs w:val="24"/>
        </w:rPr>
        <w:t xml:space="preserve">и сведений или заявления </w:t>
      </w:r>
      <w:r w:rsidR="00A57AEB">
        <w:rPr>
          <w:rFonts w:ascii="Times New Roman" w:hAnsi="Times New Roman"/>
          <w:sz w:val="24"/>
          <w:szCs w:val="24"/>
        </w:rPr>
        <w:br/>
      </w:r>
      <w:r w:rsidRPr="009A0263">
        <w:rPr>
          <w:rFonts w:ascii="Times New Roman" w:hAnsi="Times New Roman"/>
          <w:sz w:val="24"/>
          <w:szCs w:val="24"/>
        </w:rPr>
        <w:t>о приостановлении осуществления права пользования недрами и прилагаемых к нему документов и сведений,</w:t>
      </w:r>
      <w:r>
        <w:rPr>
          <w:rFonts w:ascii="Times New Roman" w:hAnsi="Times New Roman"/>
          <w:color w:val="FF0000"/>
          <w:sz w:val="24"/>
          <w:szCs w:val="24"/>
        </w:rPr>
        <w:t xml:space="preserve"> </w:t>
      </w:r>
      <w:r w:rsidRPr="00413C3C">
        <w:rPr>
          <w:rFonts w:ascii="Times New Roman" w:hAnsi="Times New Roman"/>
          <w:sz w:val="24"/>
          <w:szCs w:val="24"/>
        </w:rPr>
        <w:t>направленн</w:t>
      </w:r>
      <w:r>
        <w:rPr>
          <w:rFonts w:ascii="Times New Roman" w:hAnsi="Times New Roman"/>
          <w:sz w:val="24"/>
          <w:szCs w:val="24"/>
        </w:rPr>
        <w:t>ых</w:t>
      </w:r>
      <w:r w:rsidRPr="00413C3C">
        <w:rPr>
          <w:rFonts w:ascii="Times New Roman" w:hAnsi="Times New Roman"/>
          <w:sz w:val="24"/>
          <w:szCs w:val="24"/>
        </w:rPr>
        <w:t xml:space="preserve"> заявителем </w:t>
      </w:r>
      <w:r>
        <w:rPr>
          <w:rFonts w:ascii="Times New Roman" w:hAnsi="Times New Roman"/>
          <w:sz w:val="24"/>
          <w:szCs w:val="24"/>
        </w:rPr>
        <w:t xml:space="preserve">по </w:t>
      </w:r>
      <w:r w:rsidRPr="00413C3C">
        <w:rPr>
          <w:rFonts w:ascii="Times New Roman" w:hAnsi="Times New Roman"/>
          <w:sz w:val="24"/>
          <w:szCs w:val="24"/>
        </w:rPr>
        <w:t>почт</w:t>
      </w:r>
      <w:r>
        <w:rPr>
          <w:rFonts w:ascii="Times New Roman" w:hAnsi="Times New Roman"/>
          <w:sz w:val="24"/>
          <w:szCs w:val="24"/>
        </w:rPr>
        <w:t>е</w:t>
      </w:r>
      <w:r w:rsidRPr="00413C3C">
        <w:rPr>
          <w:rFonts w:ascii="Times New Roman" w:hAnsi="Times New Roman"/>
          <w:sz w:val="24"/>
          <w:szCs w:val="24"/>
        </w:rPr>
        <w:t xml:space="preserve"> или </w:t>
      </w:r>
      <w:r>
        <w:rPr>
          <w:rFonts w:ascii="Times New Roman" w:hAnsi="Times New Roman"/>
          <w:sz w:val="24"/>
          <w:szCs w:val="24"/>
        </w:rPr>
        <w:t>посредством</w:t>
      </w:r>
      <w:r w:rsidRPr="00413C3C">
        <w:rPr>
          <w:rFonts w:ascii="Times New Roman" w:hAnsi="Times New Roman"/>
          <w:sz w:val="24"/>
          <w:szCs w:val="24"/>
        </w:rPr>
        <w:t xml:space="preserve"> Портал</w:t>
      </w:r>
      <w:r>
        <w:rPr>
          <w:rFonts w:ascii="Times New Roman" w:hAnsi="Times New Roman"/>
          <w:sz w:val="24"/>
          <w:szCs w:val="24"/>
        </w:rPr>
        <w:t>а</w:t>
      </w:r>
      <w:r w:rsidRPr="00413C3C">
        <w:rPr>
          <w:rFonts w:ascii="Times New Roman" w:hAnsi="Times New Roman"/>
          <w:sz w:val="24"/>
          <w:szCs w:val="24"/>
        </w:rPr>
        <w:t xml:space="preserve"> недропользователей, </w:t>
      </w:r>
      <w:r>
        <w:rPr>
          <w:rFonts w:ascii="Times New Roman" w:hAnsi="Times New Roman"/>
          <w:sz w:val="24"/>
          <w:szCs w:val="24"/>
        </w:rPr>
        <w:t>ответственный специалист</w:t>
      </w:r>
      <w:r w:rsidRPr="00413C3C">
        <w:rPr>
          <w:rFonts w:ascii="Times New Roman" w:hAnsi="Times New Roman"/>
          <w:sz w:val="24"/>
          <w:szCs w:val="24"/>
        </w:rPr>
        <w:t xml:space="preserve"> проверяет их на наличие оснований для отказа в приеме документов, </w:t>
      </w:r>
      <w:r w:rsidRPr="00F37CA5">
        <w:rPr>
          <w:rFonts w:ascii="Times New Roman" w:hAnsi="Times New Roman"/>
          <w:sz w:val="24"/>
          <w:szCs w:val="24"/>
        </w:rPr>
        <w:t>необходимых для предоставления государственной услуги,</w:t>
      </w:r>
      <w:r w:rsidR="00A57AEB">
        <w:rPr>
          <w:rFonts w:ascii="Times New Roman" w:hAnsi="Times New Roman"/>
          <w:sz w:val="24"/>
          <w:szCs w:val="24"/>
        </w:rPr>
        <w:t xml:space="preserve"> </w:t>
      </w:r>
      <w:r w:rsidR="00A57AEB">
        <w:rPr>
          <w:rFonts w:ascii="Times New Roman" w:hAnsi="Times New Roman"/>
          <w:sz w:val="24"/>
          <w:szCs w:val="24"/>
        </w:rPr>
        <w:br/>
      </w:r>
      <w:r w:rsidRPr="00F37CA5">
        <w:rPr>
          <w:rFonts w:ascii="Times New Roman" w:hAnsi="Times New Roman"/>
          <w:sz w:val="24"/>
          <w:szCs w:val="24"/>
        </w:rPr>
        <w:t xml:space="preserve">в соответствии с пунктом 2.9.4 настоящего Административного регламента, в том числе </w:t>
      </w:r>
      <w:r w:rsidR="00A57AEB">
        <w:rPr>
          <w:rFonts w:ascii="Times New Roman" w:hAnsi="Times New Roman"/>
          <w:sz w:val="24"/>
          <w:szCs w:val="24"/>
        </w:rPr>
        <w:br/>
      </w:r>
      <w:r w:rsidRPr="00F37CA5">
        <w:rPr>
          <w:rFonts w:ascii="Times New Roman" w:hAnsi="Times New Roman"/>
          <w:sz w:val="24"/>
          <w:szCs w:val="24"/>
        </w:rPr>
        <w:t>на предмет соответствия документов описи.</w:t>
      </w:r>
    </w:p>
    <w:p w14:paraId="485E5A7C" w14:textId="3F2459F9" w:rsidR="00D10EBD" w:rsidRPr="00361BCF" w:rsidRDefault="00D10EBD" w:rsidP="00D10EBD">
      <w:pPr>
        <w:pStyle w:val="a3"/>
        <w:ind w:firstLine="709"/>
        <w:jc w:val="both"/>
        <w:rPr>
          <w:rFonts w:ascii="Times New Roman" w:hAnsi="Times New Roman"/>
          <w:sz w:val="24"/>
          <w:szCs w:val="24"/>
        </w:rPr>
      </w:pPr>
      <w:r w:rsidRPr="00F37CA5">
        <w:rPr>
          <w:rFonts w:ascii="Times New Roman" w:hAnsi="Times New Roman"/>
          <w:sz w:val="24"/>
          <w:szCs w:val="24"/>
        </w:rPr>
        <w:t>В случае наличия оснований для отказа в приеме документов, необходимых для предоставления государственной услуги,</w:t>
      </w:r>
      <w:r>
        <w:rPr>
          <w:rFonts w:ascii="Times New Roman" w:hAnsi="Times New Roman"/>
          <w:color w:val="FF0000"/>
          <w:sz w:val="24"/>
          <w:szCs w:val="24"/>
        </w:rPr>
        <w:t xml:space="preserve"> </w:t>
      </w:r>
      <w:r w:rsidRPr="00413C3C">
        <w:rPr>
          <w:rFonts w:ascii="Times New Roman" w:hAnsi="Times New Roman"/>
          <w:sz w:val="24"/>
          <w:szCs w:val="24"/>
        </w:rPr>
        <w:t>в соответствии с пунктом 2.9.4 настоящего Административного регламента, должностное лицо Отдела готовит проект отказа заявителю в приеме документов</w:t>
      </w:r>
      <w:r>
        <w:rPr>
          <w:rFonts w:ascii="Times New Roman" w:hAnsi="Times New Roman"/>
          <w:sz w:val="24"/>
          <w:szCs w:val="24"/>
        </w:rPr>
        <w:t xml:space="preserve">, </w:t>
      </w:r>
      <w:r w:rsidRPr="00361BCF">
        <w:rPr>
          <w:rFonts w:ascii="Times New Roman" w:hAnsi="Times New Roman"/>
          <w:sz w:val="24"/>
          <w:szCs w:val="24"/>
        </w:rPr>
        <w:t xml:space="preserve">представленных заявителем по почте или посредством Портала недропользователей по форме, </w:t>
      </w:r>
      <w:r w:rsidR="00ED6655">
        <w:rPr>
          <w:rFonts w:ascii="Times New Roman" w:hAnsi="Times New Roman"/>
          <w:sz w:val="24"/>
          <w:szCs w:val="24"/>
        </w:rPr>
        <w:t>представленной в приложении № 17</w:t>
      </w:r>
      <w:r w:rsidRPr="00361BCF">
        <w:rPr>
          <w:rFonts w:ascii="Times New Roman" w:hAnsi="Times New Roman"/>
          <w:sz w:val="24"/>
          <w:szCs w:val="24"/>
        </w:rPr>
        <w:t xml:space="preserve"> к настоящему Административному регламенту.</w:t>
      </w:r>
    </w:p>
    <w:p w14:paraId="66C21B1D" w14:textId="5738D8F1" w:rsidR="00D10EBD" w:rsidRPr="00361BCF" w:rsidRDefault="00D10EBD" w:rsidP="00D10EBD">
      <w:pPr>
        <w:pStyle w:val="a3"/>
        <w:ind w:firstLine="709"/>
        <w:jc w:val="both"/>
        <w:rPr>
          <w:rFonts w:ascii="Times New Roman" w:hAnsi="Times New Roman"/>
          <w:sz w:val="24"/>
          <w:szCs w:val="24"/>
        </w:rPr>
      </w:pPr>
      <w:r w:rsidRPr="00361BCF">
        <w:rPr>
          <w:rFonts w:ascii="Times New Roman" w:hAnsi="Times New Roman"/>
          <w:sz w:val="24"/>
          <w:szCs w:val="24"/>
        </w:rPr>
        <w:lastRenderedPageBreak/>
        <w:t>Проект отказа в приеме документов, представленных заявителем по почте или посредством Портала недропользователей визируется начальником Отдела и направляется на подпись заместителю председателя Комитета.</w:t>
      </w:r>
    </w:p>
    <w:p w14:paraId="3F972018" w14:textId="1F62AB81" w:rsidR="00D10EBD" w:rsidRPr="00361BCF" w:rsidRDefault="00D10EBD" w:rsidP="00D10EBD">
      <w:pPr>
        <w:pStyle w:val="a3"/>
        <w:ind w:firstLine="709"/>
        <w:jc w:val="both"/>
        <w:rPr>
          <w:rFonts w:ascii="Times New Roman" w:hAnsi="Times New Roman"/>
          <w:sz w:val="24"/>
          <w:szCs w:val="24"/>
        </w:rPr>
      </w:pPr>
      <w:r w:rsidRPr="00361BCF">
        <w:rPr>
          <w:rFonts w:ascii="Times New Roman" w:hAnsi="Times New Roman"/>
          <w:sz w:val="24"/>
          <w:szCs w:val="24"/>
        </w:rPr>
        <w:t xml:space="preserve">Отказ в приеме документов, подписанный </w:t>
      </w:r>
      <w:r w:rsidR="0045518F">
        <w:rPr>
          <w:rFonts w:ascii="Times New Roman" w:hAnsi="Times New Roman"/>
          <w:sz w:val="24"/>
          <w:szCs w:val="24"/>
        </w:rPr>
        <w:t xml:space="preserve">заместителем </w:t>
      </w:r>
      <w:r w:rsidRPr="00361BCF">
        <w:rPr>
          <w:rFonts w:ascii="Times New Roman" w:hAnsi="Times New Roman"/>
          <w:sz w:val="24"/>
          <w:szCs w:val="24"/>
        </w:rPr>
        <w:t>председател</w:t>
      </w:r>
      <w:r w:rsidR="0045518F">
        <w:rPr>
          <w:rFonts w:ascii="Times New Roman" w:hAnsi="Times New Roman"/>
          <w:sz w:val="24"/>
          <w:szCs w:val="24"/>
        </w:rPr>
        <w:t>я</w:t>
      </w:r>
      <w:r w:rsidRPr="00361BCF">
        <w:rPr>
          <w:rFonts w:ascii="Times New Roman" w:hAnsi="Times New Roman"/>
          <w:sz w:val="24"/>
          <w:szCs w:val="24"/>
        </w:rPr>
        <w:t xml:space="preserve"> Комитета, вручается заявителю (уполномоченному представителю) под роспись либо передается </w:t>
      </w:r>
      <w:r w:rsidR="00A57AEB">
        <w:rPr>
          <w:rFonts w:ascii="Times New Roman" w:hAnsi="Times New Roman"/>
          <w:sz w:val="24"/>
          <w:szCs w:val="24"/>
        </w:rPr>
        <w:br/>
      </w:r>
      <w:r w:rsidRPr="00361BCF">
        <w:rPr>
          <w:rFonts w:ascii="Times New Roman" w:hAnsi="Times New Roman"/>
          <w:sz w:val="24"/>
          <w:szCs w:val="24"/>
        </w:rPr>
        <w:t>в Общий отдел для отправки почтой заказным письмом с уведомлением о вручении, либо направляется посредством Портала недропользователей (при подаче заявления через Портал недропользователей).</w:t>
      </w:r>
    </w:p>
    <w:p w14:paraId="23B71C86" w14:textId="77777777" w:rsidR="00D10EBD" w:rsidRPr="00F37CA5" w:rsidRDefault="00D10EBD" w:rsidP="00D10EBD">
      <w:pPr>
        <w:pStyle w:val="a3"/>
        <w:ind w:firstLine="709"/>
        <w:jc w:val="both"/>
        <w:rPr>
          <w:rFonts w:ascii="Times New Roman" w:hAnsi="Times New Roman"/>
          <w:sz w:val="24"/>
          <w:szCs w:val="24"/>
        </w:rPr>
      </w:pPr>
      <w:r w:rsidRPr="00F37CA5">
        <w:rPr>
          <w:rFonts w:ascii="Times New Roman" w:hAnsi="Times New Roman"/>
          <w:sz w:val="24"/>
          <w:szCs w:val="24"/>
        </w:rPr>
        <w:t>В случае отсутствия оснований для отказа в приеме документов, необходимых для предоставления государственной услуги, в соответствии с пунктом 2.9.4 настоящего Административного регламента, ответственный специалист направляет заявителю (уполномоченному представителю) расписку в получении документов по электронной почте, указанной в заявлении о досрочном прекращении осуществления права пользования недрами или в заявлении о приостановлении осуществления права пользования недрами, либо передает расписку в получении документов в Общий отдел Комитета для отправки почтой с уведомлением о вручении.</w:t>
      </w:r>
    </w:p>
    <w:p w14:paraId="42CE186C" w14:textId="759810B9" w:rsidR="00D10EBD" w:rsidRDefault="00D10EBD" w:rsidP="00D10EBD">
      <w:pPr>
        <w:pStyle w:val="a3"/>
        <w:ind w:firstLine="709"/>
        <w:jc w:val="both"/>
        <w:rPr>
          <w:rFonts w:ascii="Times New Roman" w:hAnsi="Times New Roman"/>
          <w:sz w:val="24"/>
          <w:szCs w:val="24"/>
        </w:rPr>
      </w:pPr>
      <w:r w:rsidRPr="00F37CA5">
        <w:rPr>
          <w:rFonts w:ascii="Times New Roman" w:hAnsi="Times New Roman"/>
          <w:sz w:val="24"/>
          <w:szCs w:val="24"/>
        </w:rPr>
        <w:t>В случае отсутствия оснований для отказа в приеме документов, необходимых для предоставления государственной услуги, в соответствии с пунктом 2.9.4 настоящего Административного регламента, ответственный специалист</w:t>
      </w:r>
      <w:r w:rsidRPr="00413C3C">
        <w:rPr>
          <w:rFonts w:ascii="Times New Roman" w:hAnsi="Times New Roman"/>
          <w:sz w:val="24"/>
          <w:szCs w:val="24"/>
        </w:rPr>
        <w:t xml:space="preserve"> (вне зависимости от способа представления документов, необходимых для предоставления государственной услуги </w:t>
      </w:r>
      <w:r w:rsidR="00A57AEB">
        <w:rPr>
          <w:rFonts w:ascii="Times New Roman" w:hAnsi="Times New Roman"/>
          <w:sz w:val="24"/>
          <w:szCs w:val="24"/>
        </w:rPr>
        <w:br/>
      </w:r>
      <w:r w:rsidRPr="00413C3C">
        <w:rPr>
          <w:rFonts w:ascii="Times New Roman" w:hAnsi="Times New Roman"/>
          <w:sz w:val="24"/>
          <w:szCs w:val="24"/>
        </w:rPr>
        <w:t>в Комитет):</w:t>
      </w:r>
    </w:p>
    <w:p w14:paraId="778BB59B" w14:textId="77777777" w:rsidR="00D10EBD" w:rsidRPr="007F71FA" w:rsidRDefault="00D10EBD" w:rsidP="00D10EBD">
      <w:pPr>
        <w:pStyle w:val="a3"/>
        <w:ind w:firstLine="709"/>
        <w:jc w:val="both"/>
        <w:rPr>
          <w:rFonts w:ascii="Times New Roman" w:hAnsi="Times New Roman"/>
          <w:sz w:val="24"/>
          <w:szCs w:val="24"/>
        </w:rPr>
      </w:pPr>
      <w:r w:rsidRPr="007F71FA">
        <w:rPr>
          <w:rFonts w:ascii="Times New Roman" w:hAnsi="Times New Roman"/>
          <w:sz w:val="24"/>
          <w:szCs w:val="24"/>
        </w:rPr>
        <w:t>регистрирует в МАИС ЭГУ заявление о досрочном прекращении осуществления права пользования недрами или заявление о приостановлении осуществления права пользования недрами с присвоением регистрационного номера;</w:t>
      </w:r>
    </w:p>
    <w:p w14:paraId="45C2FB5C" w14:textId="77777777" w:rsidR="00D10EBD" w:rsidRPr="007F71FA" w:rsidRDefault="00D10EBD" w:rsidP="00D10EBD">
      <w:pPr>
        <w:pStyle w:val="a3"/>
        <w:ind w:firstLine="709"/>
        <w:jc w:val="both"/>
        <w:rPr>
          <w:rFonts w:ascii="Times New Roman" w:hAnsi="Times New Roman"/>
          <w:sz w:val="24"/>
          <w:szCs w:val="24"/>
        </w:rPr>
      </w:pPr>
      <w:r w:rsidRPr="007F71FA">
        <w:rPr>
          <w:rFonts w:ascii="Times New Roman" w:hAnsi="Times New Roman"/>
          <w:sz w:val="24"/>
          <w:szCs w:val="24"/>
        </w:rPr>
        <w:t xml:space="preserve">производит запись о приеме заявления о досрочном прекращении осуществления права пользования недрами или заявления о приостановлении осуществления права пользования недрами в </w:t>
      </w:r>
      <w:hyperlink w:anchor="P1364" w:history="1">
        <w:r w:rsidRPr="007F71FA">
          <w:rPr>
            <w:rFonts w:ascii="Times New Roman" w:hAnsi="Times New Roman"/>
            <w:sz w:val="24"/>
            <w:szCs w:val="24"/>
          </w:rPr>
          <w:t>Журнале</w:t>
        </w:r>
      </w:hyperlink>
      <w:r w:rsidRPr="007F71FA">
        <w:rPr>
          <w:rFonts w:ascii="Times New Roman" w:hAnsi="Times New Roman"/>
          <w:sz w:val="24"/>
          <w:szCs w:val="24"/>
        </w:rPr>
        <w:t xml:space="preserve"> учета решений по форме, приведенной в приложении № 5 к настоящему Административному регламенту;</w:t>
      </w:r>
    </w:p>
    <w:p w14:paraId="6431E298" w14:textId="2CF26F92" w:rsidR="00D10EBD"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готовит служебную записку начальнику Отдела о необходимости (об отсутствии необходимости) направления межведомственных запросов в иные органы (организации) </w:t>
      </w:r>
      <w:r w:rsidR="00A57AEB">
        <w:rPr>
          <w:rFonts w:ascii="Times New Roman" w:hAnsi="Times New Roman"/>
          <w:sz w:val="24"/>
          <w:szCs w:val="24"/>
        </w:rPr>
        <w:br/>
      </w:r>
      <w:r w:rsidRPr="00413C3C">
        <w:rPr>
          <w:rFonts w:ascii="Times New Roman" w:hAnsi="Times New Roman"/>
          <w:sz w:val="24"/>
          <w:szCs w:val="24"/>
        </w:rPr>
        <w:t xml:space="preserve">о представлении документов (информации), необходимых для принятия решения </w:t>
      </w:r>
      <w:r w:rsidR="00A57AEB">
        <w:rPr>
          <w:rFonts w:ascii="Times New Roman" w:hAnsi="Times New Roman"/>
          <w:sz w:val="24"/>
          <w:szCs w:val="24"/>
        </w:rPr>
        <w:br/>
      </w:r>
      <w:r w:rsidRPr="00413C3C">
        <w:rPr>
          <w:rFonts w:ascii="Times New Roman" w:hAnsi="Times New Roman"/>
          <w:sz w:val="24"/>
          <w:szCs w:val="24"/>
        </w:rPr>
        <w:t>о предоставлении государственной услуги заявителю.</w:t>
      </w:r>
    </w:p>
    <w:p w14:paraId="68CEC9D1" w14:textId="77777777" w:rsidR="00D10EBD" w:rsidRDefault="00D10EBD" w:rsidP="00D10EBD">
      <w:pPr>
        <w:pStyle w:val="a3"/>
        <w:ind w:firstLine="709"/>
        <w:jc w:val="both"/>
        <w:rPr>
          <w:rFonts w:ascii="Times New Roman" w:hAnsi="Times New Roman"/>
          <w:sz w:val="24"/>
          <w:szCs w:val="24"/>
        </w:rPr>
      </w:pPr>
      <w:r w:rsidRPr="00786BA5">
        <w:rPr>
          <w:rFonts w:ascii="Times New Roman" w:hAnsi="Times New Roman"/>
          <w:sz w:val="24"/>
          <w:szCs w:val="24"/>
        </w:rPr>
        <w:t>Продолжительность выполнения административных действий, входящих в состав административной процедуры:</w:t>
      </w:r>
    </w:p>
    <w:p w14:paraId="602146A4" w14:textId="5DDFA28D" w:rsidR="00D10EBD" w:rsidRPr="007F71FA" w:rsidRDefault="00D10EBD" w:rsidP="00D10EBD">
      <w:pPr>
        <w:pStyle w:val="a3"/>
        <w:ind w:firstLine="709"/>
        <w:jc w:val="both"/>
        <w:rPr>
          <w:rFonts w:ascii="Times New Roman" w:hAnsi="Times New Roman"/>
          <w:sz w:val="24"/>
          <w:szCs w:val="24"/>
        </w:rPr>
      </w:pPr>
      <w:r w:rsidRPr="007F71FA">
        <w:rPr>
          <w:rFonts w:ascii="Times New Roman" w:hAnsi="Times New Roman"/>
          <w:sz w:val="24"/>
          <w:szCs w:val="24"/>
        </w:rPr>
        <w:t>прием заявления о досрочном прекращении осуществления права пользования недрами и</w:t>
      </w:r>
      <w:r w:rsidRPr="007F71FA">
        <w:rPr>
          <w:rFonts w:ascii="Times New Roman" w:hAnsi="Times New Roman"/>
          <w:b/>
          <w:sz w:val="24"/>
          <w:szCs w:val="24"/>
        </w:rPr>
        <w:t xml:space="preserve"> </w:t>
      </w:r>
      <w:r w:rsidRPr="007F71FA">
        <w:rPr>
          <w:rFonts w:ascii="Times New Roman" w:hAnsi="Times New Roman"/>
          <w:sz w:val="24"/>
          <w:szCs w:val="24"/>
        </w:rPr>
        <w:t>прилагаемых к нему документов</w:t>
      </w:r>
      <w:r w:rsidRPr="007F71FA">
        <w:rPr>
          <w:rFonts w:ascii="Times New Roman" w:hAnsi="Times New Roman"/>
          <w:b/>
          <w:sz w:val="24"/>
          <w:szCs w:val="24"/>
        </w:rPr>
        <w:t xml:space="preserve"> </w:t>
      </w:r>
      <w:r w:rsidRPr="007F71FA">
        <w:rPr>
          <w:rFonts w:ascii="Times New Roman" w:hAnsi="Times New Roman"/>
          <w:sz w:val="24"/>
          <w:szCs w:val="24"/>
        </w:rPr>
        <w:t>и сведений или заявления о приостановлении осуществления права пользования недрами и прилагаемых к нему документов и сведений в Комитете: 15 минут;</w:t>
      </w:r>
    </w:p>
    <w:p w14:paraId="779FFB1C" w14:textId="1563FAFF" w:rsidR="00D10EBD" w:rsidRPr="007F71FA" w:rsidRDefault="00D10EBD" w:rsidP="00D10EBD">
      <w:pPr>
        <w:pStyle w:val="a3"/>
        <w:ind w:firstLine="709"/>
        <w:jc w:val="both"/>
        <w:rPr>
          <w:rFonts w:ascii="Times New Roman" w:hAnsi="Times New Roman"/>
          <w:sz w:val="24"/>
          <w:szCs w:val="24"/>
        </w:rPr>
      </w:pPr>
      <w:r w:rsidRPr="007F71FA">
        <w:rPr>
          <w:rFonts w:ascii="Times New Roman" w:hAnsi="Times New Roman"/>
          <w:sz w:val="24"/>
          <w:szCs w:val="24"/>
        </w:rPr>
        <w:t>регистрация заявления о досрочном прекращении осуществления права пользования недрами и</w:t>
      </w:r>
      <w:r w:rsidRPr="007F71FA">
        <w:rPr>
          <w:rFonts w:ascii="Times New Roman" w:hAnsi="Times New Roman"/>
          <w:b/>
          <w:sz w:val="24"/>
          <w:szCs w:val="24"/>
        </w:rPr>
        <w:t xml:space="preserve"> </w:t>
      </w:r>
      <w:r w:rsidRPr="007F71FA">
        <w:rPr>
          <w:rFonts w:ascii="Times New Roman" w:hAnsi="Times New Roman"/>
          <w:sz w:val="24"/>
          <w:szCs w:val="24"/>
        </w:rPr>
        <w:t>прилагаемых к нему документов</w:t>
      </w:r>
      <w:r w:rsidRPr="007F71FA">
        <w:rPr>
          <w:rFonts w:ascii="Times New Roman" w:hAnsi="Times New Roman"/>
          <w:b/>
          <w:sz w:val="24"/>
          <w:szCs w:val="24"/>
        </w:rPr>
        <w:t xml:space="preserve"> </w:t>
      </w:r>
      <w:r w:rsidRPr="007F71FA">
        <w:rPr>
          <w:rFonts w:ascii="Times New Roman" w:hAnsi="Times New Roman"/>
          <w:sz w:val="24"/>
          <w:szCs w:val="24"/>
        </w:rPr>
        <w:t>и сведений или заявления о приостановлении осуществления права пользования недрами и прилагаемых к нему документов и сведений в Комитете: 1 (один) рабочий день;</w:t>
      </w:r>
    </w:p>
    <w:p w14:paraId="4F7152D6" w14:textId="43E2A635" w:rsidR="00D10EBD" w:rsidRPr="007F71FA" w:rsidRDefault="00D10EBD" w:rsidP="00D10EBD">
      <w:pPr>
        <w:pStyle w:val="a3"/>
        <w:ind w:firstLine="709"/>
        <w:jc w:val="both"/>
        <w:rPr>
          <w:rFonts w:ascii="Times New Roman" w:hAnsi="Times New Roman"/>
          <w:sz w:val="24"/>
          <w:szCs w:val="24"/>
        </w:rPr>
      </w:pPr>
      <w:r w:rsidRPr="007F71FA">
        <w:rPr>
          <w:rFonts w:ascii="Times New Roman" w:hAnsi="Times New Roman"/>
          <w:sz w:val="24"/>
          <w:szCs w:val="24"/>
        </w:rPr>
        <w:t>проверка заявления о досрочном прекращении осуществления права пользования недрами и</w:t>
      </w:r>
      <w:r w:rsidRPr="007F71FA">
        <w:rPr>
          <w:rFonts w:ascii="Times New Roman" w:hAnsi="Times New Roman"/>
          <w:b/>
          <w:sz w:val="24"/>
          <w:szCs w:val="24"/>
        </w:rPr>
        <w:t xml:space="preserve"> </w:t>
      </w:r>
      <w:r w:rsidRPr="007F71FA">
        <w:rPr>
          <w:rFonts w:ascii="Times New Roman" w:hAnsi="Times New Roman"/>
          <w:sz w:val="24"/>
          <w:szCs w:val="24"/>
        </w:rPr>
        <w:t>прилагаемых к нему документов</w:t>
      </w:r>
      <w:r w:rsidRPr="007F71FA">
        <w:rPr>
          <w:rFonts w:ascii="Times New Roman" w:hAnsi="Times New Roman"/>
          <w:b/>
          <w:sz w:val="24"/>
          <w:szCs w:val="24"/>
        </w:rPr>
        <w:t xml:space="preserve"> </w:t>
      </w:r>
      <w:r w:rsidRPr="007F71FA">
        <w:rPr>
          <w:rFonts w:ascii="Times New Roman" w:hAnsi="Times New Roman"/>
          <w:sz w:val="24"/>
          <w:szCs w:val="24"/>
        </w:rPr>
        <w:t xml:space="preserve">и сведений или заявления о приостановлении осуществления права пользования недрами и прилагаемых к нему документов и сведений </w:t>
      </w:r>
      <w:r w:rsidRPr="00413C3C">
        <w:rPr>
          <w:rFonts w:ascii="Times New Roman" w:hAnsi="Times New Roman"/>
          <w:sz w:val="24"/>
          <w:szCs w:val="24"/>
        </w:rPr>
        <w:t>на наличие оснований для отказа в приеме документов</w:t>
      </w:r>
      <w:r>
        <w:rPr>
          <w:rFonts w:ascii="Times New Roman" w:hAnsi="Times New Roman"/>
          <w:sz w:val="24"/>
          <w:szCs w:val="24"/>
        </w:rPr>
        <w:t>,</w:t>
      </w:r>
      <w:r w:rsidRPr="00413C3C">
        <w:rPr>
          <w:rFonts w:ascii="Times New Roman" w:hAnsi="Times New Roman"/>
          <w:sz w:val="24"/>
          <w:szCs w:val="24"/>
        </w:rPr>
        <w:t xml:space="preserve"> </w:t>
      </w:r>
      <w:r w:rsidRPr="00F37CA5">
        <w:rPr>
          <w:rFonts w:ascii="Times New Roman" w:hAnsi="Times New Roman"/>
          <w:sz w:val="24"/>
          <w:szCs w:val="24"/>
        </w:rPr>
        <w:t>необходимых для предоставления государственной услуги, в</w:t>
      </w:r>
      <w:r w:rsidRPr="00413C3C">
        <w:rPr>
          <w:rFonts w:ascii="Times New Roman" w:hAnsi="Times New Roman"/>
          <w:sz w:val="24"/>
          <w:szCs w:val="24"/>
        </w:rPr>
        <w:t xml:space="preserve"> случае, если </w:t>
      </w:r>
      <w:r w:rsidRPr="007F71FA">
        <w:rPr>
          <w:rFonts w:ascii="Times New Roman" w:hAnsi="Times New Roman"/>
          <w:sz w:val="24"/>
          <w:szCs w:val="24"/>
        </w:rPr>
        <w:t xml:space="preserve">заявление и прилагаемые к нему документы </w:t>
      </w:r>
      <w:r w:rsidR="00A57AEB">
        <w:rPr>
          <w:rFonts w:ascii="Times New Roman" w:hAnsi="Times New Roman"/>
          <w:sz w:val="24"/>
          <w:szCs w:val="24"/>
        </w:rPr>
        <w:br/>
      </w:r>
      <w:r w:rsidRPr="007F71FA">
        <w:rPr>
          <w:rFonts w:ascii="Times New Roman" w:hAnsi="Times New Roman"/>
          <w:sz w:val="24"/>
          <w:szCs w:val="24"/>
        </w:rPr>
        <w:t xml:space="preserve">и сведения поступили в Комитет по почте заказным почтовым отправлением </w:t>
      </w:r>
      <w:r w:rsidR="00A57AEB">
        <w:rPr>
          <w:rFonts w:ascii="Times New Roman" w:hAnsi="Times New Roman"/>
          <w:sz w:val="24"/>
          <w:szCs w:val="24"/>
        </w:rPr>
        <w:br/>
      </w:r>
      <w:r w:rsidRPr="007F71FA">
        <w:rPr>
          <w:rFonts w:ascii="Times New Roman" w:hAnsi="Times New Roman"/>
          <w:sz w:val="24"/>
          <w:szCs w:val="24"/>
        </w:rPr>
        <w:t xml:space="preserve">с уведомлением о вручении либо направлены посредством Портала недропользователей: </w:t>
      </w:r>
      <w:r w:rsidR="00A57AEB">
        <w:rPr>
          <w:rFonts w:ascii="Times New Roman" w:hAnsi="Times New Roman"/>
          <w:sz w:val="24"/>
          <w:szCs w:val="24"/>
        </w:rPr>
        <w:br/>
      </w:r>
      <w:r w:rsidRPr="007F71FA">
        <w:rPr>
          <w:rFonts w:ascii="Times New Roman" w:hAnsi="Times New Roman"/>
          <w:sz w:val="24"/>
          <w:szCs w:val="24"/>
        </w:rPr>
        <w:t>15 минут;</w:t>
      </w:r>
    </w:p>
    <w:p w14:paraId="4983CAB6" w14:textId="00B90C9F" w:rsidR="00D10EBD" w:rsidRPr="00413C3C" w:rsidRDefault="00D10EBD" w:rsidP="00D10EBD">
      <w:pPr>
        <w:pStyle w:val="a3"/>
        <w:ind w:firstLine="709"/>
        <w:jc w:val="both"/>
        <w:rPr>
          <w:rFonts w:ascii="Times New Roman" w:hAnsi="Times New Roman"/>
          <w:sz w:val="24"/>
          <w:szCs w:val="24"/>
        </w:rPr>
      </w:pPr>
      <w:r w:rsidRPr="007F71FA">
        <w:rPr>
          <w:rFonts w:ascii="Times New Roman" w:hAnsi="Times New Roman"/>
          <w:sz w:val="24"/>
          <w:szCs w:val="24"/>
        </w:rPr>
        <w:t xml:space="preserve">подготовка отказа в приеме документов если заявление и прилагаемые к нему документы и сведения поступили в Комитет по почте заказным почтовым отправлением </w:t>
      </w:r>
      <w:r w:rsidR="00A57AEB">
        <w:rPr>
          <w:rFonts w:ascii="Times New Roman" w:hAnsi="Times New Roman"/>
          <w:sz w:val="24"/>
          <w:szCs w:val="24"/>
        </w:rPr>
        <w:br/>
      </w:r>
      <w:r w:rsidRPr="007F71FA">
        <w:rPr>
          <w:rFonts w:ascii="Times New Roman" w:hAnsi="Times New Roman"/>
          <w:sz w:val="24"/>
          <w:szCs w:val="24"/>
        </w:rPr>
        <w:t xml:space="preserve">с уведомлением о вручении либо направлены посредством Портала недропользователей, </w:t>
      </w:r>
      <w:r w:rsidR="00A57AEB">
        <w:rPr>
          <w:rFonts w:ascii="Times New Roman" w:hAnsi="Times New Roman"/>
          <w:sz w:val="24"/>
          <w:szCs w:val="24"/>
        </w:rPr>
        <w:br/>
      </w:r>
      <w:r>
        <w:rPr>
          <w:rFonts w:ascii="Times New Roman" w:hAnsi="Times New Roman"/>
          <w:sz w:val="24"/>
          <w:szCs w:val="24"/>
        </w:rPr>
        <w:t>в</w:t>
      </w:r>
      <w:r w:rsidRPr="00413C3C">
        <w:rPr>
          <w:rFonts w:ascii="Times New Roman" w:hAnsi="Times New Roman"/>
          <w:sz w:val="24"/>
          <w:szCs w:val="24"/>
        </w:rPr>
        <w:t xml:space="preserve"> случае наличия оснований </w:t>
      </w:r>
      <w:r>
        <w:rPr>
          <w:rFonts w:ascii="Times New Roman" w:hAnsi="Times New Roman"/>
          <w:sz w:val="24"/>
          <w:szCs w:val="24"/>
        </w:rPr>
        <w:t xml:space="preserve">для отказа в приеме документов: </w:t>
      </w:r>
      <w:r w:rsidRPr="00413C3C">
        <w:rPr>
          <w:rFonts w:ascii="Times New Roman" w:hAnsi="Times New Roman"/>
          <w:sz w:val="24"/>
          <w:szCs w:val="24"/>
        </w:rPr>
        <w:t>5 (пять) рабочих дней.</w:t>
      </w:r>
    </w:p>
    <w:p w14:paraId="60048254" w14:textId="2D228887" w:rsidR="00D10EBD" w:rsidRPr="007F71FA" w:rsidRDefault="00D10EBD" w:rsidP="00D10EBD">
      <w:pPr>
        <w:pStyle w:val="ConsPlusNormal"/>
        <w:ind w:firstLine="709"/>
        <w:jc w:val="both"/>
        <w:rPr>
          <w:rFonts w:ascii="Times New Roman" w:hAnsi="Times New Roman" w:cs="Times New Roman"/>
          <w:sz w:val="24"/>
          <w:szCs w:val="24"/>
        </w:rPr>
      </w:pPr>
      <w:r w:rsidRPr="007F71FA">
        <w:rPr>
          <w:rFonts w:ascii="Times New Roman" w:hAnsi="Times New Roman" w:cs="Times New Roman"/>
          <w:sz w:val="24"/>
          <w:szCs w:val="24"/>
        </w:rPr>
        <w:lastRenderedPageBreak/>
        <w:t>Максимальный срок выполнения административной процедуры – 6 (шесть) рабочих дней с момента поступления в Комитет заявления о досрочном прекращении осуществления права пользования недрами и</w:t>
      </w:r>
      <w:r w:rsidRPr="007F71FA">
        <w:rPr>
          <w:rFonts w:ascii="Times New Roman" w:hAnsi="Times New Roman" w:cs="Times New Roman"/>
          <w:b/>
          <w:sz w:val="24"/>
          <w:szCs w:val="24"/>
        </w:rPr>
        <w:t xml:space="preserve"> </w:t>
      </w:r>
      <w:r w:rsidRPr="007F71FA">
        <w:rPr>
          <w:rFonts w:ascii="Times New Roman" w:hAnsi="Times New Roman" w:cs="Times New Roman"/>
          <w:sz w:val="24"/>
          <w:szCs w:val="24"/>
        </w:rPr>
        <w:t>прилагаемых к нему документов</w:t>
      </w:r>
      <w:r w:rsidRPr="007F71FA">
        <w:rPr>
          <w:rFonts w:ascii="Times New Roman" w:hAnsi="Times New Roman" w:cs="Times New Roman"/>
          <w:b/>
          <w:sz w:val="24"/>
          <w:szCs w:val="24"/>
        </w:rPr>
        <w:t xml:space="preserve"> </w:t>
      </w:r>
      <w:r w:rsidRPr="007F71FA">
        <w:rPr>
          <w:rFonts w:ascii="Times New Roman" w:hAnsi="Times New Roman" w:cs="Times New Roman"/>
          <w:sz w:val="24"/>
          <w:szCs w:val="24"/>
        </w:rPr>
        <w:t xml:space="preserve">и сведений или заявления о приостановлении осуществления права пользования недрами </w:t>
      </w:r>
      <w:r w:rsidR="00A57AEB">
        <w:rPr>
          <w:rFonts w:ascii="Times New Roman" w:hAnsi="Times New Roman" w:cs="Times New Roman"/>
          <w:sz w:val="24"/>
          <w:szCs w:val="24"/>
        </w:rPr>
        <w:br/>
      </w:r>
      <w:r w:rsidRPr="007F71FA">
        <w:rPr>
          <w:rFonts w:ascii="Times New Roman" w:hAnsi="Times New Roman" w:cs="Times New Roman"/>
          <w:sz w:val="24"/>
          <w:szCs w:val="24"/>
        </w:rPr>
        <w:t>и прилагаемых к нему документов и сведений.</w:t>
      </w:r>
    </w:p>
    <w:p w14:paraId="2808C508" w14:textId="06BC0E69" w:rsidR="00D10EBD" w:rsidRPr="007F71FA"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3.4.1.3. Должностными лицами, ответственными за совершение административной процедуры, являются должностные лица Общего отдела Комитета и Отдела, осуществляющие прием, регистрацию и оценку соответствия </w:t>
      </w:r>
      <w:r w:rsidRPr="007F71FA">
        <w:rPr>
          <w:rFonts w:ascii="Times New Roman" w:hAnsi="Times New Roman"/>
          <w:sz w:val="24"/>
          <w:szCs w:val="24"/>
        </w:rPr>
        <w:t>заявления о досрочном прекращении осуществления права пользования недрами и</w:t>
      </w:r>
      <w:r w:rsidRPr="007F71FA">
        <w:rPr>
          <w:rFonts w:ascii="Times New Roman" w:hAnsi="Times New Roman"/>
          <w:b/>
          <w:sz w:val="24"/>
          <w:szCs w:val="24"/>
        </w:rPr>
        <w:t xml:space="preserve"> </w:t>
      </w:r>
      <w:r w:rsidRPr="007F71FA">
        <w:rPr>
          <w:rFonts w:ascii="Times New Roman" w:hAnsi="Times New Roman"/>
          <w:sz w:val="24"/>
          <w:szCs w:val="24"/>
        </w:rPr>
        <w:t>прилагаемых к нему документов</w:t>
      </w:r>
      <w:r w:rsidRPr="007F71FA">
        <w:rPr>
          <w:rFonts w:ascii="Times New Roman" w:hAnsi="Times New Roman"/>
          <w:b/>
          <w:sz w:val="24"/>
          <w:szCs w:val="24"/>
        </w:rPr>
        <w:t xml:space="preserve"> </w:t>
      </w:r>
      <w:r w:rsidRPr="007F71FA">
        <w:rPr>
          <w:rFonts w:ascii="Times New Roman" w:hAnsi="Times New Roman"/>
          <w:sz w:val="24"/>
          <w:szCs w:val="24"/>
        </w:rPr>
        <w:t>и сведений или заявления о приостановлении осуществления права пользования недрами и прилагаемых к нему документов и сведений установленным требованиям.</w:t>
      </w:r>
    </w:p>
    <w:p w14:paraId="737B88B0" w14:textId="77777777" w:rsidR="00D10EBD" w:rsidRDefault="00D10EBD" w:rsidP="00D10EBD">
      <w:pPr>
        <w:pStyle w:val="ConsPlusNormal"/>
        <w:ind w:firstLine="709"/>
        <w:jc w:val="both"/>
        <w:rPr>
          <w:rFonts w:ascii="Times New Roman" w:hAnsi="Times New Roman" w:cs="Times New Roman"/>
          <w:sz w:val="24"/>
          <w:szCs w:val="24"/>
        </w:rPr>
      </w:pPr>
      <w:r w:rsidRPr="00F37CA5">
        <w:rPr>
          <w:rFonts w:ascii="Times New Roman" w:hAnsi="Times New Roman" w:cs="Times New Roman"/>
          <w:sz w:val="24"/>
          <w:szCs w:val="24"/>
        </w:rPr>
        <w:t>3.4.1.4. Критерием принятия решения в рамках административной процедуры является наличие оснований для отказа в приеме документов, необходимых для предоставления государственной услуги, указанных в пункте</w:t>
      </w:r>
      <w:r w:rsidRPr="00413C3C">
        <w:rPr>
          <w:rFonts w:ascii="Times New Roman" w:hAnsi="Times New Roman" w:cs="Times New Roman"/>
          <w:sz w:val="24"/>
          <w:szCs w:val="24"/>
        </w:rPr>
        <w:t xml:space="preserve"> 2.9.4 настоящего Административного регламента.</w:t>
      </w:r>
    </w:p>
    <w:p w14:paraId="6537BE66" w14:textId="77777777" w:rsidR="00D10EBD" w:rsidRPr="00413C3C" w:rsidRDefault="00D10EBD" w:rsidP="00D10EBD">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3.4.1.5. Результат административной процедуры и порядок передачи результата.</w:t>
      </w:r>
    </w:p>
    <w:p w14:paraId="26902FA4"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Результатом административной процедуры является отказ в приеме документов либо запись о приеме документов, необходимых для предоставления государственной услуги, в </w:t>
      </w:r>
      <w:hyperlink w:anchor="P588" w:history="1">
        <w:r w:rsidRPr="00413C3C">
          <w:rPr>
            <w:rFonts w:ascii="Times New Roman" w:hAnsi="Times New Roman"/>
            <w:sz w:val="24"/>
            <w:szCs w:val="24"/>
          </w:rPr>
          <w:t>Журнал</w:t>
        </w:r>
      </w:hyperlink>
      <w:r w:rsidRPr="00413C3C">
        <w:rPr>
          <w:rFonts w:ascii="Times New Roman" w:hAnsi="Times New Roman"/>
          <w:sz w:val="24"/>
          <w:szCs w:val="24"/>
        </w:rPr>
        <w:t xml:space="preserve"> учета решений.</w:t>
      </w:r>
    </w:p>
    <w:p w14:paraId="04805F3A"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Информирование заявителя о результате административной процедуры осуществляется способами, предусмотренными пунктом 1.3.2 настоящего Административного регламента.</w:t>
      </w:r>
    </w:p>
    <w:p w14:paraId="4BD1F3D5"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3.4.1.6. Способом фиксации результата административной процедуры является:</w:t>
      </w:r>
    </w:p>
    <w:p w14:paraId="50842252" w14:textId="77777777" w:rsidR="00D10EBD" w:rsidRPr="007F71FA" w:rsidRDefault="00D10EBD" w:rsidP="00D10EBD">
      <w:pPr>
        <w:pStyle w:val="a3"/>
        <w:ind w:firstLine="709"/>
        <w:jc w:val="both"/>
        <w:rPr>
          <w:rFonts w:ascii="Times New Roman" w:hAnsi="Times New Roman"/>
          <w:sz w:val="24"/>
          <w:szCs w:val="24"/>
        </w:rPr>
      </w:pPr>
      <w:r w:rsidRPr="007F71FA">
        <w:rPr>
          <w:rFonts w:ascii="Times New Roman" w:hAnsi="Times New Roman"/>
          <w:sz w:val="24"/>
          <w:szCs w:val="24"/>
        </w:rPr>
        <w:t>регистрация в ЕСЭДД документов, необходимых для предоставления государственной услуги путем присвоения заявлению о досрочном прекращении осуществления права пользования недрами или заявлению о приостановлении осуществления права пользования недрами регистрационного номера;</w:t>
      </w:r>
    </w:p>
    <w:p w14:paraId="78258BDD" w14:textId="77777777" w:rsidR="00D10EBD" w:rsidRPr="007F71FA" w:rsidRDefault="00D10EBD" w:rsidP="00D10EBD">
      <w:pPr>
        <w:pStyle w:val="a3"/>
        <w:ind w:firstLine="709"/>
        <w:jc w:val="both"/>
        <w:rPr>
          <w:rFonts w:ascii="Times New Roman" w:hAnsi="Times New Roman"/>
          <w:sz w:val="24"/>
          <w:szCs w:val="24"/>
        </w:rPr>
      </w:pPr>
      <w:r w:rsidRPr="007F71FA">
        <w:rPr>
          <w:rFonts w:ascii="Times New Roman" w:hAnsi="Times New Roman"/>
          <w:sz w:val="24"/>
          <w:szCs w:val="24"/>
        </w:rPr>
        <w:t>регистрация в МАИС ЭГУ заявления о досрочном прекращении осуществления права пользования недрами или заявления о приостановлении осуществления права пользования недрами с присвоением регистрационного номера;</w:t>
      </w:r>
    </w:p>
    <w:p w14:paraId="53738296" w14:textId="77777777" w:rsidR="00D10EBD" w:rsidRPr="002029E8" w:rsidRDefault="00D10EBD" w:rsidP="00D10EBD">
      <w:pPr>
        <w:pStyle w:val="a3"/>
        <w:ind w:firstLine="709"/>
        <w:jc w:val="both"/>
        <w:rPr>
          <w:rFonts w:ascii="Times New Roman" w:hAnsi="Times New Roman"/>
          <w:sz w:val="24"/>
          <w:szCs w:val="24"/>
        </w:rPr>
      </w:pPr>
      <w:r w:rsidRPr="002029E8">
        <w:rPr>
          <w:rFonts w:ascii="Times New Roman" w:hAnsi="Times New Roman"/>
          <w:sz w:val="24"/>
          <w:szCs w:val="24"/>
        </w:rPr>
        <w:t xml:space="preserve">внесение записи о приеме документов в </w:t>
      </w:r>
      <w:hyperlink w:anchor="P1364" w:history="1">
        <w:r w:rsidRPr="002029E8">
          <w:rPr>
            <w:rFonts w:ascii="Times New Roman" w:hAnsi="Times New Roman"/>
            <w:sz w:val="24"/>
            <w:szCs w:val="24"/>
          </w:rPr>
          <w:t>Журнале</w:t>
        </w:r>
      </w:hyperlink>
      <w:r w:rsidRPr="002029E8">
        <w:rPr>
          <w:rFonts w:ascii="Times New Roman" w:hAnsi="Times New Roman"/>
          <w:sz w:val="24"/>
          <w:szCs w:val="24"/>
        </w:rPr>
        <w:t xml:space="preserve"> учета решений;</w:t>
      </w:r>
    </w:p>
    <w:p w14:paraId="1165A483" w14:textId="7937AF58" w:rsidR="00D10EBD" w:rsidRDefault="00D10EBD" w:rsidP="00D10EBD">
      <w:pPr>
        <w:pStyle w:val="a3"/>
        <w:ind w:firstLine="709"/>
        <w:jc w:val="both"/>
        <w:rPr>
          <w:rFonts w:ascii="Times New Roman" w:hAnsi="Times New Roman"/>
          <w:sz w:val="24"/>
          <w:szCs w:val="24"/>
        </w:rPr>
      </w:pPr>
      <w:r w:rsidRPr="002029E8">
        <w:rPr>
          <w:rFonts w:ascii="Times New Roman" w:hAnsi="Times New Roman"/>
          <w:sz w:val="24"/>
          <w:szCs w:val="24"/>
        </w:rPr>
        <w:t xml:space="preserve">подписание служебной записки на имя начальника Отдела о необходимости </w:t>
      </w:r>
      <w:r w:rsidR="00A57AEB">
        <w:rPr>
          <w:rFonts w:ascii="Times New Roman" w:hAnsi="Times New Roman"/>
          <w:sz w:val="24"/>
          <w:szCs w:val="24"/>
        </w:rPr>
        <w:br/>
      </w:r>
      <w:r w:rsidRPr="002029E8">
        <w:rPr>
          <w:rFonts w:ascii="Times New Roman" w:hAnsi="Times New Roman"/>
          <w:sz w:val="24"/>
          <w:szCs w:val="24"/>
        </w:rPr>
        <w:t>(об отсутствии необходимости) направления межведомственных запросов.</w:t>
      </w:r>
    </w:p>
    <w:p w14:paraId="0364FE46" w14:textId="2DAA528A" w:rsidR="00D10EBD" w:rsidRPr="002029E8" w:rsidRDefault="00D10EBD" w:rsidP="00D10EBD">
      <w:pPr>
        <w:pStyle w:val="a3"/>
        <w:ind w:firstLine="709"/>
        <w:jc w:val="both"/>
        <w:rPr>
          <w:rFonts w:ascii="Times New Roman" w:hAnsi="Times New Roman"/>
          <w:sz w:val="24"/>
          <w:szCs w:val="24"/>
        </w:rPr>
      </w:pPr>
      <w:r w:rsidRPr="002029E8">
        <w:rPr>
          <w:rFonts w:ascii="Times New Roman" w:hAnsi="Times New Roman"/>
          <w:sz w:val="24"/>
          <w:szCs w:val="24"/>
        </w:rPr>
        <w:t xml:space="preserve">Фиксация результата выполнения административной процедуры осуществляется </w:t>
      </w:r>
      <w:r w:rsidR="00A57AEB">
        <w:rPr>
          <w:rFonts w:ascii="Times New Roman" w:hAnsi="Times New Roman"/>
          <w:sz w:val="24"/>
          <w:szCs w:val="24"/>
        </w:rPr>
        <w:br/>
      </w:r>
      <w:r w:rsidRPr="002029E8">
        <w:rPr>
          <w:rFonts w:ascii="Times New Roman" w:hAnsi="Times New Roman"/>
          <w:sz w:val="24"/>
          <w:szCs w:val="24"/>
        </w:rPr>
        <w:t>с установкой соответствующего статуса в МАИС ЭГУ.</w:t>
      </w:r>
    </w:p>
    <w:p w14:paraId="547B7E3F" w14:textId="77777777" w:rsidR="00D10EBD" w:rsidRPr="00413C3C" w:rsidRDefault="00D10EBD" w:rsidP="00D10EBD">
      <w:pPr>
        <w:pStyle w:val="a3"/>
        <w:ind w:firstLine="709"/>
        <w:jc w:val="both"/>
        <w:rPr>
          <w:rFonts w:ascii="Times New Roman" w:hAnsi="Times New Roman"/>
          <w:b/>
          <w:sz w:val="24"/>
          <w:szCs w:val="24"/>
        </w:rPr>
      </w:pPr>
      <w:r w:rsidRPr="002029E8">
        <w:rPr>
          <w:rFonts w:ascii="Times New Roman" w:hAnsi="Times New Roman"/>
          <w:b/>
          <w:sz w:val="24"/>
          <w:szCs w:val="24"/>
        </w:rPr>
        <w:t>3.4.2. Подготовка и направление межведомственных запросов</w:t>
      </w:r>
      <w:r w:rsidRPr="00413C3C">
        <w:rPr>
          <w:rFonts w:ascii="Times New Roman" w:hAnsi="Times New Roman"/>
          <w:b/>
          <w:sz w:val="24"/>
          <w:szCs w:val="24"/>
        </w:rPr>
        <w:t xml:space="preserve"> в иные органы (организации) о представлении документов (информации), необходимых для принятия решения о предоставлении государственной услуги</w:t>
      </w:r>
    </w:p>
    <w:p w14:paraId="20A72748"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3.4.2.1. Основанием для начала административной процедуры является получение начальником Отдела служебной записки о необходимости направления межведомственных запросов в иные органы (организации) о представлении документов (информации), необходимых для принятия решения о предоставлении государственной услуги заявителю.</w:t>
      </w:r>
    </w:p>
    <w:p w14:paraId="479ABA51" w14:textId="6CEA215E"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3.4.2.2. Содержание административных действий, входящих в состав административной процедуры, продолжительность и (или) максимальный срок </w:t>
      </w:r>
      <w:r w:rsidR="00A57AEB">
        <w:rPr>
          <w:rFonts w:ascii="Times New Roman" w:hAnsi="Times New Roman"/>
          <w:sz w:val="24"/>
          <w:szCs w:val="24"/>
        </w:rPr>
        <w:br/>
      </w:r>
      <w:r w:rsidRPr="00413C3C">
        <w:rPr>
          <w:rFonts w:ascii="Times New Roman" w:hAnsi="Times New Roman"/>
          <w:sz w:val="24"/>
          <w:szCs w:val="24"/>
        </w:rPr>
        <w:t>их выполнения:</w:t>
      </w:r>
    </w:p>
    <w:p w14:paraId="15EA8201"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Межведомственные запросы направляются в ФНС России (запрашиваются выписка из ЕГРЮЛ, выписка из ЕГРИП).</w:t>
      </w:r>
    </w:p>
    <w:p w14:paraId="608A2C44" w14:textId="77777777" w:rsidR="00D10EBD" w:rsidRPr="00413C3C" w:rsidRDefault="00D10EBD" w:rsidP="00D10EBD">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Должностное лицо Отдела, ответственное за подготовку и направление межведомственных запросов, в срок, не превышающий 1 (один) рабочий день со дня получения документов, необходимых для предоставления государственной услуги:</w:t>
      </w:r>
    </w:p>
    <w:p w14:paraId="2FD1069E" w14:textId="77777777" w:rsidR="00D10EBD" w:rsidRPr="00413C3C" w:rsidRDefault="00D10EBD" w:rsidP="00D10EBD">
      <w:pPr>
        <w:pStyle w:val="a3"/>
        <w:ind w:firstLine="709"/>
        <w:jc w:val="both"/>
        <w:rPr>
          <w:rFonts w:ascii="Times New Roman" w:hAnsi="Times New Roman"/>
          <w:color w:val="FF0000"/>
          <w:sz w:val="24"/>
          <w:szCs w:val="24"/>
        </w:rPr>
      </w:pPr>
      <w:r w:rsidRPr="00413C3C">
        <w:rPr>
          <w:rFonts w:ascii="Times New Roman" w:hAnsi="Times New Roman"/>
          <w:sz w:val="24"/>
          <w:szCs w:val="24"/>
        </w:rPr>
        <w:t>готовит проекты межведомственных запрос в адрес государственных органов, указанных в пункте 3.4.2.2 настоящего Административного регламента.</w:t>
      </w:r>
      <w:r w:rsidRPr="00413C3C">
        <w:rPr>
          <w:rFonts w:ascii="Times New Roman" w:hAnsi="Times New Roman"/>
          <w:color w:val="FF0000"/>
          <w:sz w:val="24"/>
          <w:szCs w:val="24"/>
        </w:rPr>
        <w:t xml:space="preserve"> </w:t>
      </w:r>
      <w:r w:rsidRPr="00413C3C">
        <w:rPr>
          <w:rFonts w:ascii="Times New Roman" w:hAnsi="Times New Roman"/>
          <w:sz w:val="24"/>
          <w:szCs w:val="24"/>
        </w:rPr>
        <w:t xml:space="preserve">Подготовленные межведомственные запросы должны соответствовать требованиям, установленным </w:t>
      </w:r>
      <w:hyperlink r:id="rId63" w:history="1">
        <w:r w:rsidRPr="00413C3C">
          <w:rPr>
            <w:rFonts w:ascii="Times New Roman" w:hAnsi="Times New Roman"/>
            <w:sz w:val="24"/>
            <w:szCs w:val="24"/>
          </w:rPr>
          <w:t xml:space="preserve">статьей </w:t>
        </w:r>
        <w:r w:rsidRPr="00413C3C">
          <w:rPr>
            <w:rFonts w:ascii="Times New Roman" w:hAnsi="Times New Roman"/>
            <w:sz w:val="24"/>
            <w:szCs w:val="24"/>
          </w:rPr>
          <w:lastRenderedPageBreak/>
          <w:t>7.2</w:t>
        </w:r>
      </w:hyperlink>
      <w:r w:rsidRPr="00413C3C">
        <w:rPr>
          <w:rFonts w:ascii="Times New Roman" w:hAnsi="Times New Roman"/>
          <w:sz w:val="24"/>
          <w:szCs w:val="24"/>
        </w:rPr>
        <w:t xml:space="preserve"> Федерального закона № 210-ФЗ, и содержать сведения, предусмотренные </w:t>
      </w:r>
      <w:hyperlink r:id="rId64" w:history="1">
        <w:r w:rsidRPr="00413C3C">
          <w:rPr>
            <w:rFonts w:ascii="Times New Roman" w:hAnsi="Times New Roman"/>
            <w:sz w:val="24"/>
            <w:szCs w:val="24"/>
          </w:rPr>
          <w:t>пунктом 2.2</w:t>
        </w:r>
      </w:hyperlink>
      <w:r w:rsidRPr="00413C3C">
        <w:rPr>
          <w:rFonts w:ascii="Times New Roman" w:hAnsi="Times New Roman"/>
          <w:sz w:val="24"/>
          <w:szCs w:val="24"/>
        </w:rPr>
        <w:t xml:space="preserve"> Порядка межведомственного информационного взаимодействия;</w:t>
      </w:r>
    </w:p>
    <w:p w14:paraId="00F7B40B"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направляет межведомственные запросы в адрес ФНС России посредством ЭКДЛ.</w:t>
      </w:r>
    </w:p>
    <w:p w14:paraId="39C2B8E7" w14:textId="1B5992ED"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Межведомственные запросы, направляемые посредством ЭКДЛ, формируются </w:t>
      </w:r>
      <w:r w:rsidR="00A57AEB">
        <w:rPr>
          <w:rFonts w:ascii="Times New Roman" w:hAnsi="Times New Roman"/>
          <w:sz w:val="24"/>
          <w:szCs w:val="24"/>
        </w:rPr>
        <w:br/>
      </w:r>
      <w:r w:rsidRPr="00413C3C">
        <w:rPr>
          <w:rFonts w:ascii="Times New Roman" w:hAnsi="Times New Roman"/>
          <w:sz w:val="24"/>
          <w:szCs w:val="24"/>
        </w:rPr>
        <w:t xml:space="preserve">в электронном виде и подписываются электронной подписью должностного лица Комитета, ответственного за подготовку и направление межведомственных запросов. Днем направления межведомственных запросов в данном случае считается дата документа </w:t>
      </w:r>
      <w:r w:rsidR="00A57AEB">
        <w:rPr>
          <w:rFonts w:ascii="Times New Roman" w:hAnsi="Times New Roman"/>
          <w:sz w:val="24"/>
          <w:szCs w:val="24"/>
        </w:rPr>
        <w:br/>
      </w:r>
      <w:r w:rsidRPr="00413C3C">
        <w:rPr>
          <w:rFonts w:ascii="Times New Roman" w:hAnsi="Times New Roman"/>
          <w:sz w:val="24"/>
          <w:szCs w:val="24"/>
        </w:rPr>
        <w:t>с межведомственными запросами, зарегистрированная в ЭКДЛ.</w:t>
      </w:r>
    </w:p>
    <w:p w14:paraId="7E3C4484" w14:textId="498A9C4C"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Должностное лицо Отдела, ответственное за подготовку и направление межведомственных запросов, вправе направлять межведомственные запросы </w:t>
      </w:r>
      <w:r w:rsidR="00A57AEB">
        <w:rPr>
          <w:rFonts w:ascii="Times New Roman" w:hAnsi="Times New Roman"/>
          <w:sz w:val="24"/>
          <w:szCs w:val="24"/>
        </w:rPr>
        <w:br/>
      </w:r>
      <w:r w:rsidRPr="00413C3C">
        <w:rPr>
          <w:rFonts w:ascii="Times New Roman" w:hAnsi="Times New Roman"/>
          <w:sz w:val="24"/>
          <w:szCs w:val="24"/>
        </w:rPr>
        <w:t>по электронной почте. Датой направления межведомственных запросов в этом случае считается дата отправки документа с межведомственными запросами по электронной почте.</w:t>
      </w:r>
    </w:p>
    <w:p w14:paraId="691D7602"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В случае если межведомственное электронное взаимодействие по техническим причинам не может быть реализовано при рассмотрении документов о предоставлении государственной услуги, применяется Порядок межведомственного информационного взаимодействия.</w:t>
      </w:r>
    </w:p>
    <w:p w14:paraId="2A4526E2"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Датой получения ответа на межведомственные запросы является дата поступления такого ответа в распоряжение Комитета.</w:t>
      </w:r>
    </w:p>
    <w:p w14:paraId="39F1851E" w14:textId="77777777" w:rsidR="00D10EBD" w:rsidRPr="00413C3C" w:rsidRDefault="00D10EBD" w:rsidP="00D10EBD">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Заявитель информируется о направлении межведомственных запросов, с учетом представления заявителю сведений о составе межведомственных запросов (наименование и состав запрашиваемых сведений о заявителе, а также о третьих лицах), наименовании государственных органов или организаций, в которые направлены запросы, и сроке предоставления ответа на запрос, в соответствии с пунктом 1.3.2 настоящего Административного регламента.</w:t>
      </w:r>
    </w:p>
    <w:p w14:paraId="018CA1A6" w14:textId="77777777" w:rsidR="00D10EBD" w:rsidRPr="00413C3C" w:rsidRDefault="00D10EBD" w:rsidP="00D10EBD">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Должностное лицо Отдела, ответственное за подготовку и направление межведомственных запросов, в сроки, не превышающие указанные в настоящем пункте Административного регламента со дня направления межведомственных запросов:</w:t>
      </w:r>
    </w:p>
    <w:p w14:paraId="0B22174E" w14:textId="7A59A425"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получает, распечатывает, регистрирует</w:t>
      </w:r>
      <w:r w:rsidRPr="00BE431C">
        <w:t xml:space="preserve"> </w:t>
      </w:r>
      <w:r w:rsidRPr="00BE431C">
        <w:rPr>
          <w:rFonts w:ascii="Times New Roman" w:hAnsi="Times New Roman"/>
          <w:sz w:val="24"/>
          <w:szCs w:val="24"/>
        </w:rPr>
        <w:t>в ЕСЭДД</w:t>
      </w:r>
      <w:r w:rsidRPr="00413C3C">
        <w:rPr>
          <w:rFonts w:ascii="Times New Roman" w:hAnsi="Times New Roman"/>
          <w:sz w:val="24"/>
          <w:szCs w:val="24"/>
        </w:rPr>
        <w:t xml:space="preserve"> и приобщает поступившие ответы на межведомственные запросы к документам, указанным в пункте 2.6.4 настоящего Административного регламента (в случае получения хотя бы одного ответа </w:t>
      </w:r>
      <w:r w:rsidR="00A57AEB">
        <w:rPr>
          <w:rFonts w:ascii="Times New Roman" w:hAnsi="Times New Roman"/>
          <w:sz w:val="24"/>
          <w:szCs w:val="24"/>
        </w:rPr>
        <w:br/>
      </w:r>
      <w:r w:rsidRPr="00413C3C">
        <w:rPr>
          <w:rFonts w:ascii="Times New Roman" w:hAnsi="Times New Roman"/>
          <w:sz w:val="24"/>
          <w:szCs w:val="24"/>
        </w:rPr>
        <w:t>на направленные межведомственные запросы);</w:t>
      </w:r>
    </w:p>
    <w:p w14:paraId="35E4AF14" w14:textId="00C54E09" w:rsidR="00D10EBD" w:rsidRPr="007F71FA" w:rsidRDefault="00D10EBD" w:rsidP="00D10EBD">
      <w:pPr>
        <w:pStyle w:val="a3"/>
        <w:ind w:firstLine="709"/>
        <w:jc w:val="both"/>
        <w:rPr>
          <w:rFonts w:ascii="Times New Roman" w:hAnsi="Times New Roman"/>
          <w:sz w:val="24"/>
          <w:szCs w:val="24"/>
        </w:rPr>
      </w:pPr>
      <w:r w:rsidRPr="007F71FA">
        <w:rPr>
          <w:rFonts w:ascii="Times New Roman" w:hAnsi="Times New Roman"/>
          <w:sz w:val="24"/>
          <w:szCs w:val="24"/>
        </w:rPr>
        <w:t>готовит и подписывает служебную записку на имя начальника Отдела об отсутствии ответов на направленные межведомственные запросы (в случае если не получен хотя бы один ответ на направленные межведомственные запросы).</w:t>
      </w:r>
    </w:p>
    <w:p w14:paraId="211D69E5" w14:textId="0A7D1EF1" w:rsidR="00D10EBD" w:rsidRPr="007F71FA" w:rsidRDefault="00D10EBD" w:rsidP="00D10EBD">
      <w:pPr>
        <w:pStyle w:val="ConsPlusNormal"/>
        <w:ind w:firstLine="709"/>
        <w:jc w:val="both"/>
        <w:rPr>
          <w:rFonts w:ascii="Times New Roman" w:hAnsi="Times New Roman" w:cs="Times New Roman"/>
          <w:sz w:val="24"/>
          <w:szCs w:val="24"/>
        </w:rPr>
      </w:pPr>
      <w:r w:rsidRPr="007F71FA">
        <w:rPr>
          <w:rFonts w:ascii="Times New Roman" w:hAnsi="Times New Roman" w:cs="Times New Roman"/>
          <w:color w:val="000000" w:themeColor="text1"/>
          <w:sz w:val="24"/>
          <w:szCs w:val="24"/>
        </w:rPr>
        <w:t xml:space="preserve">Если ответ на межведомственный электронный запрос не получен от органа в сроки, указанные в пункте 3.4.2.2 настоящего Административного регламента, должностное лицо Отдела, ответственное за подготовку и направление межведомственных запросов </w:t>
      </w:r>
      <w:r w:rsidRPr="007F71FA">
        <w:rPr>
          <w:rFonts w:ascii="Times New Roman" w:hAnsi="Times New Roman" w:cs="Times New Roman"/>
          <w:sz w:val="24"/>
          <w:szCs w:val="24"/>
        </w:rPr>
        <w:t xml:space="preserve">информирует об этом орган, своевременно не представивший ответ на межведомственный запрос. </w:t>
      </w:r>
    </w:p>
    <w:p w14:paraId="00744D43" w14:textId="77777777" w:rsidR="00D10EBD" w:rsidRPr="007F71FA" w:rsidRDefault="00D10EBD" w:rsidP="00D10EBD">
      <w:pPr>
        <w:pStyle w:val="a3"/>
        <w:ind w:firstLine="709"/>
        <w:jc w:val="both"/>
        <w:rPr>
          <w:rFonts w:ascii="Times New Roman" w:hAnsi="Times New Roman"/>
          <w:sz w:val="24"/>
          <w:szCs w:val="24"/>
        </w:rPr>
      </w:pPr>
      <w:r w:rsidRPr="007F71FA">
        <w:rPr>
          <w:rFonts w:ascii="Times New Roman" w:hAnsi="Times New Roman"/>
          <w:sz w:val="24"/>
          <w:szCs w:val="24"/>
        </w:rPr>
        <w:t>Информация о нарушении сроков ответа направляется на официальные адреса электронной почты ФНС России, предназначенные для направления межведомственных запросов и получения ответов на межведомственные запросы.</w:t>
      </w:r>
    </w:p>
    <w:p w14:paraId="08C4B95E" w14:textId="77777777" w:rsidR="00D10EBD" w:rsidRDefault="00D10EBD" w:rsidP="00D10EBD">
      <w:pPr>
        <w:pStyle w:val="a3"/>
        <w:ind w:firstLine="709"/>
        <w:jc w:val="both"/>
        <w:rPr>
          <w:rFonts w:ascii="Times New Roman" w:hAnsi="Times New Roman"/>
          <w:sz w:val="24"/>
          <w:szCs w:val="24"/>
        </w:rPr>
      </w:pPr>
      <w:r w:rsidRPr="00786BA5">
        <w:rPr>
          <w:rFonts w:ascii="Times New Roman" w:hAnsi="Times New Roman"/>
          <w:sz w:val="24"/>
          <w:szCs w:val="24"/>
        </w:rPr>
        <w:t>Продолжительность выполнения административных действий, входящих в состав административной процедуры:</w:t>
      </w:r>
    </w:p>
    <w:p w14:paraId="7E07FD33"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подготовка и направление межведомственных запросов в иные органы (организации): 1 (один) рабочий день;</w:t>
      </w:r>
    </w:p>
    <w:p w14:paraId="13897FC2"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получение ответов на запросы: 2 (два) рабочих дня.</w:t>
      </w:r>
    </w:p>
    <w:p w14:paraId="1CF6F8D7" w14:textId="77777777" w:rsidR="00D10EBD" w:rsidRPr="00413C3C" w:rsidRDefault="00D10EBD" w:rsidP="00D10EBD">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Максимальный срок выполнения административной процедуры – 3 (три) рабочих дня.</w:t>
      </w:r>
    </w:p>
    <w:p w14:paraId="49B50EE5"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3.4.2.3. Должностным лицом, ответственным за подготовку и направление межведомственных запросов при предоставлении государственной услуги является должностное лицо Отдела, осуществляющее рассмотрение документов, необходимых для предоставления государственной услуги, в рамках государственной услуги.</w:t>
      </w:r>
    </w:p>
    <w:p w14:paraId="42094946" w14:textId="5FACE992"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lastRenderedPageBreak/>
        <w:t xml:space="preserve">3.4.2.4. Критерием принятия решения в рамках данной административной процедуры является непредставление заявителем документа из перечня, приведенного </w:t>
      </w:r>
      <w:r w:rsidR="00A57AEB">
        <w:rPr>
          <w:rFonts w:ascii="Times New Roman" w:hAnsi="Times New Roman"/>
          <w:sz w:val="24"/>
          <w:szCs w:val="24"/>
        </w:rPr>
        <w:br/>
      </w:r>
      <w:r w:rsidRPr="00413C3C">
        <w:rPr>
          <w:rFonts w:ascii="Times New Roman" w:hAnsi="Times New Roman"/>
          <w:sz w:val="24"/>
          <w:szCs w:val="24"/>
        </w:rPr>
        <w:t>в пункте 2.7.4 настоящего Административного регламента.</w:t>
      </w:r>
    </w:p>
    <w:p w14:paraId="794CD359" w14:textId="77777777" w:rsidR="00D10EBD" w:rsidRPr="00413C3C" w:rsidRDefault="00D10EBD" w:rsidP="00D10EBD">
      <w:pPr>
        <w:adjustRightInd w:val="0"/>
        <w:ind w:firstLine="709"/>
        <w:jc w:val="both"/>
        <w:rPr>
          <w:sz w:val="24"/>
          <w:szCs w:val="24"/>
          <w:lang w:eastAsia="en-US"/>
        </w:rPr>
      </w:pPr>
      <w:r>
        <w:rPr>
          <w:sz w:val="24"/>
          <w:szCs w:val="24"/>
          <w:lang w:eastAsia="en-US"/>
        </w:rPr>
        <w:t xml:space="preserve">3.4.2.5. </w:t>
      </w:r>
      <w:r w:rsidRPr="00413C3C">
        <w:rPr>
          <w:sz w:val="24"/>
          <w:szCs w:val="24"/>
          <w:lang w:eastAsia="en-US"/>
        </w:rPr>
        <w:t>Результатом административной процедуры является получение Комитетом документов и информации, которые находятся в распоряжении</w:t>
      </w:r>
      <w:r>
        <w:rPr>
          <w:sz w:val="24"/>
          <w:szCs w:val="24"/>
          <w:lang w:eastAsia="en-US"/>
        </w:rPr>
        <w:t xml:space="preserve"> государственных органов</w:t>
      </w:r>
      <w:r w:rsidRPr="00413C3C">
        <w:rPr>
          <w:sz w:val="24"/>
          <w:szCs w:val="24"/>
          <w:lang w:eastAsia="en-US"/>
        </w:rPr>
        <w:t xml:space="preserve">, указанных в </w:t>
      </w:r>
      <w:hyperlink r:id="rId65" w:history="1">
        <w:r w:rsidRPr="00413C3C">
          <w:rPr>
            <w:color w:val="000000" w:themeColor="text1"/>
            <w:sz w:val="24"/>
            <w:szCs w:val="24"/>
            <w:lang w:eastAsia="en-US"/>
          </w:rPr>
          <w:t>пункте 2.7</w:t>
        </w:r>
      </w:hyperlink>
      <w:r w:rsidRPr="00413C3C">
        <w:rPr>
          <w:color w:val="000000" w:themeColor="text1"/>
          <w:sz w:val="24"/>
          <w:szCs w:val="24"/>
          <w:lang w:eastAsia="en-US"/>
        </w:rPr>
        <w:t>.1</w:t>
      </w:r>
      <w:r w:rsidRPr="00413C3C">
        <w:rPr>
          <w:sz w:val="24"/>
          <w:szCs w:val="24"/>
          <w:lang w:eastAsia="en-US"/>
        </w:rPr>
        <w:t xml:space="preserve"> настоящего Административного регламента.</w:t>
      </w:r>
    </w:p>
    <w:p w14:paraId="13550422" w14:textId="77777777" w:rsidR="00D10EBD" w:rsidRPr="00413C3C" w:rsidRDefault="00D10EBD" w:rsidP="00D10EBD">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Информирование заявителя о результате административной процедуры осуществляется способами, предусмотренными пунктом 1.3.2 настоящего Административного регламента.</w:t>
      </w:r>
    </w:p>
    <w:p w14:paraId="3F8C3723" w14:textId="2B9BEE24" w:rsidR="00D10EBD" w:rsidRDefault="00D10EBD" w:rsidP="00D10EBD">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3.</w:t>
      </w:r>
      <w:r>
        <w:rPr>
          <w:rFonts w:ascii="Times New Roman" w:hAnsi="Times New Roman" w:cs="Times New Roman"/>
          <w:sz w:val="24"/>
          <w:szCs w:val="24"/>
        </w:rPr>
        <w:t>4.</w:t>
      </w:r>
      <w:r w:rsidRPr="00413C3C">
        <w:rPr>
          <w:rFonts w:ascii="Times New Roman" w:hAnsi="Times New Roman" w:cs="Times New Roman"/>
          <w:sz w:val="24"/>
          <w:szCs w:val="24"/>
        </w:rPr>
        <w:t xml:space="preserve">2.6. Способом фиксации результата выполнения административной процедуры является присвоение полученным ответам регистрационного номера </w:t>
      </w:r>
      <w:r w:rsidRPr="00DD194E">
        <w:rPr>
          <w:rFonts w:ascii="Times New Roman" w:hAnsi="Times New Roman" w:cs="Times New Roman"/>
          <w:sz w:val="24"/>
          <w:szCs w:val="24"/>
        </w:rPr>
        <w:t xml:space="preserve">в ЕСЭДД </w:t>
      </w:r>
      <w:r w:rsidRPr="00413C3C">
        <w:rPr>
          <w:rFonts w:ascii="Times New Roman" w:hAnsi="Times New Roman" w:cs="Times New Roman"/>
          <w:sz w:val="24"/>
          <w:szCs w:val="24"/>
        </w:rPr>
        <w:t>или направление должностным лицом Комитета, ответственным за подготовку и направление межведомственных запросов, служебной записки на имя начальника структурного подразделения об отсутствии ответов на направленные межведомственные запросы.</w:t>
      </w:r>
    </w:p>
    <w:p w14:paraId="012C08B2" w14:textId="63767FFF" w:rsidR="00D10EBD" w:rsidRPr="00413C3C" w:rsidRDefault="00D10EBD" w:rsidP="00D10EBD">
      <w:pPr>
        <w:pStyle w:val="ConsPlusNormal"/>
        <w:ind w:firstLine="709"/>
        <w:jc w:val="both"/>
        <w:rPr>
          <w:rFonts w:ascii="Times New Roman" w:hAnsi="Times New Roman" w:cs="Times New Roman"/>
          <w:sz w:val="24"/>
          <w:szCs w:val="24"/>
        </w:rPr>
      </w:pPr>
      <w:r w:rsidRPr="0018690B">
        <w:rPr>
          <w:rFonts w:ascii="Times New Roman" w:hAnsi="Times New Roman" w:cs="Times New Roman"/>
          <w:sz w:val="24"/>
          <w:szCs w:val="24"/>
        </w:rPr>
        <w:t xml:space="preserve">Фиксация результата выполнения административной процедуры осуществляется </w:t>
      </w:r>
      <w:r w:rsidR="00A57AEB">
        <w:rPr>
          <w:rFonts w:ascii="Times New Roman" w:hAnsi="Times New Roman" w:cs="Times New Roman"/>
          <w:sz w:val="24"/>
          <w:szCs w:val="24"/>
        </w:rPr>
        <w:br/>
      </w:r>
      <w:r w:rsidRPr="0018690B">
        <w:rPr>
          <w:rFonts w:ascii="Times New Roman" w:hAnsi="Times New Roman" w:cs="Times New Roman"/>
          <w:sz w:val="24"/>
          <w:szCs w:val="24"/>
        </w:rPr>
        <w:t>с установкой соответствующего статуса в МАИС ЭГУ</w:t>
      </w:r>
      <w:r>
        <w:rPr>
          <w:rFonts w:ascii="Times New Roman" w:hAnsi="Times New Roman" w:cs="Times New Roman"/>
          <w:sz w:val="24"/>
          <w:szCs w:val="24"/>
        </w:rPr>
        <w:t>.</w:t>
      </w:r>
    </w:p>
    <w:p w14:paraId="11563303" w14:textId="77777777" w:rsidR="00D10EBD" w:rsidRPr="00413C3C" w:rsidRDefault="00D10EBD" w:rsidP="00D10EBD">
      <w:pPr>
        <w:pStyle w:val="a3"/>
        <w:ind w:firstLine="709"/>
        <w:jc w:val="both"/>
        <w:rPr>
          <w:rFonts w:ascii="Times New Roman" w:hAnsi="Times New Roman"/>
          <w:b/>
          <w:sz w:val="24"/>
          <w:szCs w:val="24"/>
        </w:rPr>
      </w:pPr>
      <w:r w:rsidRPr="00413C3C">
        <w:rPr>
          <w:rFonts w:ascii="Times New Roman" w:hAnsi="Times New Roman"/>
          <w:b/>
          <w:sz w:val="24"/>
          <w:szCs w:val="24"/>
        </w:rPr>
        <w:t>3.4.3. Рассмотрение документов и принятие решения о возможном досрочном прекращении, приостановлении осуществления права пользования недрами</w:t>
      </w:r>
    </w:p>
    <w:p w14:paraId="32EFC339" w14:textId="7999FB22"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3.4.3.1. Основанием для начала административной процедуры, является получение начальником Отдела от должностного лица Комитета, ответственного за подготовку </w:t>
      </w:r>
      <w:r w:rsidR="00A57AEB">
        <w:rPr>
          <w:rFonts w:ascii="Times New Roman" w:hAnsi="Times New Roman"/>
          <w:sz w:val="24"/>
          <w:szCs w:val="24"/>
        </w:rPr>
        <w:br/>
      </w:r>
      <w:r w:rsidRPr="00413C3C">
        <w:rPr>
          <w:rFonts w:ascii="Times New Roman" w:hAnsi="Times New Roman"/>
          <w:sz w:val="24"/>
          <w:szCs w:val="24"/>
        </w:rPr>
        <w:t xml:space="preserve">и направление межведомственных запросов, ответов на межведомственные запросы и (или) служебной записки об отсутствии ответа на направленные межведомственные запросы либо </w:t>
      </w:r>
      <w:r w:rsidRPr="007F71FA">
        <w:rPr>
          <w:rFonts w:ascii="Times New Roman" w:hAnsi="Times New Roman"/>
          <w:sz w:val="24"/>
          <w:szCs w:val="24"/>
        </w:rPr>
        <w:t>служебной записки</w:t>
      </w:r>
      <w:r>
        <w:rPr>
          <w:color w:val="FF0000"/>
          <w:sz w:val="24"/>
          <w:szCs w:val="24"/>
        </w:rPr>
        <w:t xml:space="preserve"> </w:t>
      </w:r>
      <w:r w:rsidRPr="00413C3C">
        <w:rPr>
          <w:rFonts w:ascii="Times New Roman" w:hAnsi="Times New Roman"/>
          <w:sz w:val="24"/>
          <w:szCs w:val="24"/>
        </w:rPr>
        <w:t>об отсутствии необходимости в направлении таких запросов.</w:t>
      </w:r>
    </w:p>
    <w:p w14:paraId="33212B7A" w14:textId="7A8DB783"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3.4.3.2. Содержание административных действий, входящих в состав административной процедуры, продолжительность и (или) максимальный срок </w:t>
      </w:r>
      <w:r w:rsidR="00A57AEB">
        <w:rPr>
          <w:rFonts w:ascii="Times New Roman" w:hAnsi="Times New Roman"/>
          <w:sz w:val="24"/>
          <w:szCs w:val="24"/>
        </w:rPr>
        <w:br/>
      </w:r>
      <w:r w:rsidRPr="00413C3C">
        <w:rPr>
          <w:rFonts w:ascii="Times New Roman" w:hAnsi="Times New Roman"/>
          <w:sz w:val="24"/>
          <w:szCs w:val="24"/>
        </w:rPr>
        <w:t>их выполнения:</w:t>
      </w:r>
    </w:p>
    <w:p w14:paraId="1A8DA746"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Должностное лицо Отдела, ответственное за совершение административной процедуры:</w:t>
      </w:r>
    </w:p>
    <w:p w14:paraId="4756F040" w14:textId="21DE7907" w:rsidR="00D10EBD" w:rsidRPr="007F71FA" w:rsidRDefault="00D10EBD" w:rsidP="00D10EBD">
      <w:pPr>
        <w:pStyle w:val="a3"/>
        <w:ind w:firstLine="709"/>
        <w:jc w:val="both"/>
        <w:rPr>
          <w:rFonts w:ascii="Times New Roman" w:hAnsi="Times New Roman"/>
          <w:sz w:val="24"/>
          <w:szCs w:val="24"/>
        </w:rPr>
      </w:pPr>
      <w:r w:rsidRPr="007F71FA">
        <w:rPr>
          <w:rFonts w:ascii="Times New Roman" w:hAnsi="Times New Roman"/>
          <w:sz w:val="24"/>
          <w:szCs w:val="24"/>
        </w:rPr>
        <w:t>приобщает к заявлению о досрочном прекращении осуществления права пользования недрами и</w:t>
      </w:r>
      <w:r w:rsidRPr="007F71FA">
        <w:rPr>
          <w:rFonts w:ascii="Times New Roman" w:hAnsi="Times New Roman"/>
          <w:b/>
          <w:sz w:val="24"/>
          <w:szCs w:val="24"/>
        </w:rPr>
        <w:t xml:space="preserve"> </w:t>
      </w:r>
      <w:r w:rsidRPr="007F71FA">
        <w:rPr>
          <w:rFonts w:ascii="Times New Roman" w:hAnsi="Times New Roman"/>
          <w:sz w:val="24"/>
          <w:szCs w:val="24"/>
        </w:rPr>
        <w:t>прилагаемым к нему документам</w:t>
      </w:r>
      <w:r w:rsidRPr="007F71FA">
        <w:rPr>
          <w:rFonts w:ascii="Times New Roman" w:hAnsi="Times New Roman"/>
          <w:b/>
          <w:sz w:val="24"/>
          <w:szCs w:val="24"/>
        </w:rPr>
        <w:t xml:space="preserve"> </w:t>
      </w:r>
      <w:r w:rsidRPr="007F71FA">
        <w:rPr>
          <w:rFonts w:ascii="Times New Roman" w:hAnsi="Times New Roman"/>
          <w:sz w:val="24"/>
          <w:szCs w:val="24"/>
        </w:rPr>
        <w:t xml:space="preserve">и сведениям или заявлению </w:t>
      </w:r>
      <w:r w:rsidR="00A57AEB">
        <w:rPr>
          <w:rFonts w:ascii="Times New Roman" w:hAnsi="Times New Roman"/>
          <w:sz w:val="24"/>
          <w:szCs w:val="24"/>
        </w:rPr>
        <w:br/>
      </w:r>
      <w:r w:rsidRPr="007F71FA">
        <w:rPr>
          <w:rFonts w:ascii="Times New Roman" w:hAnsi="Times New Roman"/>
          <w:sz w:val="24"/>
          <w:szCs w:val="24"/>
        </w:rPr>
        <w:t>о приостановлении осуществления права пользования недрами и прилагаемым к нему документам и сведениям документы, полученные в результате межведомственного взаимодействия;</w:t>
      </w:r>
    </w:p>
    <w:p w14:paraId="6D4B91D7" w14:textId="77777777" w:rsidR="00D10EBD" w:rsidRPr="007F71FA" w:rsidRDefault="00D10EBD" w:rsidP="00D10EBD">
      <w:pPr>
        <w:pStyle w:val="a3"/>
        <w:ind w:firstLine="709"/>
        <w:jc w:val="both"/>
        <w:rPr>
          <w:rFonts w:ascii="Times New Roman" w:hAnsi="Times New Roman"/>
          <w:sz w:val="24"/>
          <w:szCs w:val="24"/>
        </w:rPr>
      </w:pPr>
      <w:r w:rsidRPr="007F71FA">
        <w:rPr>
          <w:rFonts w:ascii="Times New Roman" w:hAnsi="Times New Roman"/>
          <w:sz w:val="24"/>
          <w:szCs w:val="24"/>
        </w:rPr>
        <w:t>рассматривает документы, полученные от заявителя и полученные в результате межведомственных запросов, на соответствие их установленным требованиям;</w:t>
      </w:r>
    </w:p>
    <w:p w14:paraId="0726CB50" w14:textId="77777777" w:rsidR="00D10EBD" w:rsidRPr="00F13924" w:rsidRDefault="00D10EBD" w:rsidP="00D10EBD">
      <w:pPr>
        <w:pStyle w:val="a3"/>
        <w:ind w:firstLine="709"/>
        <w:jc w:val="both"/>
        <w:rPr>
          <w:rFonts w:ascii="Times New Roman" w:hAnsi="Times New Roman"/>
          <w:sz w:val="24"/>
          <w:szCs w:val="24"/>
        </w:rPr>
      </w:pPr>
      <w:r w:rsidRPr="007F71FA">
        <w:rPr>
          <w:rFonts w:ascii="Times New Roman" w:hAnsi="Times New Roman"/>
          <w:sz w:val="24"/>
          <w:szCs w:val="24"/>
        </w:rPr>
        <w:t>устанавливает наличие (отсутствие) оснований для отказа в предоставлении государственной услуги, перечисленных в пункте 2.10.4 настоящего Административного регламента;</w:t>
      </w:r>
    </w:p>
    <w:p w14:paraId="7652663F" w14:textId="3FDBA243" w:rsidR="00D10EBD" w:rsidRPr="007F71FA" w:rsidRDefault="00D10EBD" w:rsidP="00D10EBD">
      <w:pPr>
        <w:pStyle w:val="a3"/>
        <w:ind w:firstLine="709"/>
        <w:jc w:val="both"/>
        <w:rPr>
          <w:rFonts w:ascii="Times New Roman" w:hAnsi="Times New Roman"/>
          <w:sz w:val="24"/>
          <w:szCs w:val="24"/>
        </w:rPr>
      </w:pPr>
      <w:r w:rsidRPr="007F71FA">
        <w:rPr>
          <w:rFonts w:ascii="Times New Roman" w:hAnsi="Times New Roman"/>
          <w:sz w:val="24"/>
          <w:szCs w:val="24"/>
        </w:rPr>
        <w:t xml:space="preserve">В случае поступления до принятия решения по государственной услуге заявления </w:t>
      </w:r>
      <w:r w:rsidR="00A57AEB">
        <w:rPr>
          <w:rFonts w:ascii="Times New Roman" w:hAnsi="Times New Roman"/>
          <w:sz w:val="24"/>
          <w:szCs w:val="24"/>
        </w:rPr>
        <w:br/>
      </w:r>
      <w:r w:rsidRPr="007F71FA">
        <w:rPr>
          <w:rFonts w:ascii="Times New Roman" w:hAnsi="Times New Roman"/>
          <w:sz w:val="24"/>
          <w:szCs w:val="24"/>
        </w:rPr>
        <w:t>об отзыве заявления о досрочном прекращении осуществления права пользования недрами или заявления о приостановлении осуществления права пользования недрами должностное лицо Отдела, ответственное за совершение административной процедуры, возвращает заявителю поступившие заявление о досрочном прекращении осуществления права пользования недрами и</w:t>
      </w:r>
      <w:r w:rsidRPr="007F71FA">
        <w:rPr>
          <w:rFonts w:ascii="Times New Roman" w:hAnsi="Times New Roman"/>
          <w:b/>
          <w:sz w:val="24"/>
          <w:szCs w:val="24"/>
        </w:rPr>
        <w:t xml:space="preserve"> </w:t>
      </w:r>
      <w:r w:rsidRPr="007F71FA">
        <w:rPr>
          <w:rFonts w:ascii="Times New Roman" w:hAnsi="Times New Roman"/>
          <w:sz w:val="24"/>
          <w:szCs w:val="24"/>
        </w:rPr>
        <w:t>прилагаемые к нему документы</w:t>
      </w:r>
      <w:r w:rsidRPr="007F71FA">
        <w:rPr>
          <w:rFonts w:ascii="Times New Roman" w:hAnsi="Times New Roman"/>
          <w:b/>
          <w:sz w:val="24"/>
          <w:szCs w:val="24"/>
        </w:rPr>
        <w:t xml:space="preserve"> </w:t>
      </w:r>
      <w:r w:rsidRPr="007F71FA">
        <w:rPr>
          <w:rFonts w:ascii="Times New Roman" w:hAnsi="Times New Roman"/>
          <w:sz w:val="24"/>
          <w:szCs w:val="24"/>
        </w:rPr>
        <w:t xml:space="preserve">и сведения или заявление </w:t>
      </w:r>
      <w:r w:rsidR="00A57AEB">
        <w:rPr>
          <w:rFonts w:ascii="Times New Roman" w:hAnsi="Times New Roman"/>
          <w:sz w:val="24"/>
          <w:szCs w:val="24"/>
        </w:rPr>
        <w:br/>
      </w:r>
      <w:r w:rsidRPr="007F71FA">
        <w:rPr>
          <w:rFonts w:ascii="Times New Roman" w:hAnsi="Times New Roman"/>
          <w:sz w:val="24"/>
          <w:szCs w:val="24"/>
        </w:rPr>
        <w:t xml:space="preserve">о приостановлении осуществления права пользования недрами и прилагаемые к нему документы и сведения с сопроводительным письмом способом, указанным в заявлении </w:t>
      </w:r>
      <w:r w:rsidR="00A57AEB">
        <w:rPr>
          <w:rFonts w:ascii="Times New Roman" w:hAnsi="Times New Roman"/>
          <w:sz w:val="24"/>
          <w:szCs w:val="24"/>
        </w:rPr>
        <w:br/>
      </w:r>
      <w:r w:rsidRPr="007F71FA">
        <w:rPr>
          <w:rFonts w:ascii="Times New Roman" w:hAnsi="Times New Roman"/>
          <w:sz w:val="24"/>
          <w:szCs w:val="24"/>
        </w:rPr>
        <w:t xml:space="preserve">об отзыве соответствующего заявления (в случае подачи заявления о досрочном прекращении осуществления права пользования недрами и прилагаемых к нему документов и сведений или заявления о приостановлении осуществления права пользования недрами и прилагаемых к нему документов и сведений в бумажном виде). </w:t>
      </w:r>
    </w:p>
    <w:p w14:paraId="522962D7" w14:textId="666F6C0D" w:rsidR="00D10EBD" w:rsidRPr="002968D6" w:rsidRDefault="00D10EBD" w:rsidP="00D10EBD">
      <w:pPr>
        <w:pStyle w:val="a3"/>
        <w:ind w:firstLine="709"/>
        <w:jc w:val="both"/>
        <w:rPr>
          <w:rFonts w:ascii="Times New Roman" w:hAnsi="Times New Roman"/>
          <w:sz w:val="24"/>
          <w:szCs w:val="24"/>
        </w:rPr>
      </w:pPr>
      <w:r w:rsidRPr="002968D6">
        <w:rPr>
          <w:rFonts w:ascii="Times New Roman" w:hAnsi="Times New Roman"/>
          <w:sz w:val="24"/>
          <w:szCs w:val="24"/>
        </w:rPr>
        <w:t>В случае наличия оснований для отказа в предоставлении государственный услуги, должностное лицо Отдела, ответственное за совершение административной процедуры, готовит проект мотивированного отказа по форме</w:t>
      </w:r>
      <w:r>
        <w:rPr>
          <w:rFonts w:ascii="Times New Roman" w:hAnsi="Times New Roman"/>
          <w:color w:val="FF0000"/>
          <w:sz w:val="24"/>
          <w:szCs w:val="24"/>
        </w:rPr>
        <w:t xml:space="preserve">, </w:t>
      </w:r>
      <w:r w:rsidRPr="007F71FA">
        <w:rPr>
          <w:rFonts w:ascii="Times New Roman" w:hAnsi="Times New Roman"/>
          <w:sz w:val="24"/>
          <w:szCs w:val="24"/>
        </w:rPr>
        <w:t>приведенной в</w:t>
      </w:r>
      <w:r>
        <w:rPr>
          <w:rFonts w:ascii="Times New Roman" w:hAnsi="Times New Roman"/>
          <w:sz w:val="24"/>
          <w:szCs w:val="24"/>
        </w:rPr>
        <w:t xml:space="preserve"> приложении</w:t>
      </w:r>
      <w:r w:rsidRPr="002968D6">
        <w:rPr>
          <w:rFonts w:ascii="Times New Roman" w:hAnsi="Times New Roman"/>
          <w:sz w:val="24"/>
          <w:szCs w:val="24"/>
        </w:rPr>
        <w:t xml:space="preserve"> № 6 </w:t>
      </w:r>
      <w:r w:rsidR="00A57AEB">
        <w:rPr>
          <w:rFonts w:ascii="Times New Roman" w:hAnsi="Times New Roman"/>
          <w:sz w:val="24"/>
          <w:szCs w:val="24"/>
        </w:rPr>
        <w:br/>
      </w:r>
      <w:r w:rsidRPr="002968D6">
        <w:rPr>
          <w:rFonts w:ascii="Times New Roman" w:hAnsi="Times New Roman"/>
          <w:sz w:val="24"/>
          <w:szCs w:val="24"/>
        </w:rPr>
        <w:lastRenderedPageBreak/>
        <w:t>к настоящему Административному регламенту, который передается на подпись заместителю председателя Комитета.</w:t>
      </w:r>
    </w:p>
    <w:p w14:paraId="18C1B7F0" w14:textId="7BBD5C8C" w:rsidR="00D10EBD" w:rsidRPr="007F71FA" w:rsidRDefault="00D10EBD" w:rsidP="00D10EBD">
      <w:pPr>
        <w:pStyle w:val="a3"/>
        <w:ind w:firstLine="709"/>
        <w:jc w:val="both"/>
        <w:rPr>
          <w:rFonts w:ascii="Times New Roman" w:hAnsi="Times New Roman"/>
          <w:sz w:val="24"/>
          <w:szCs w:val="24"/>
        </w:rPr>
      </w:pPr>
      <w:r w:rsidRPr="00DF5FB9">
        <w:rPr>
          <w:rFonts w:ascii="Times New Roman" w:hAnsi="Times New Roman"/>
          <w:sz w:val="24"/>
          <w:szCs w:val="24"/>
        </w:rPr>
        <w:t xml:space="preserve">В случае принятия решения </w:t>
      </w:r>
      <w:r w:rsidRPr="00F95B08">
        <w:rPr>
          <w:rFonts w:ascii="Times New Roman" w:hAnsi="Times New Roman"/>
          <w:sz w:val="24"/>
          <w:szCs w:val="24"/>
        </w:rPr>
        <w:t xml:space="preserve">о досрочном прекращении, приостановлении осуществления права пользования недрами </w:t>
      </w:r>
      <w:r w:rsidRPr="00DF5FB9">
        <w:rPr>
          <w:rFonts w:ascii="Times New Roman" w:hAnsi="Times New Roman"/>
          <w:sz w:val="24"/>
          <w:szCs w:val="24"/>
        </w:rPr>
        <w:t>должностное</w:t>
      </w:r>
      <w:r w:rsidRPr="00D61C20">
        <w:rPr>
          <w:rFonts w:ascii="Times New Roman" w:hAnsi="Times New Roman"/>
          <w:sz w:val="24"/>
          <w:szCs w:val="24"/>
        </w:rPr>
        <w:t xml:space="preserve"> лицо Отдела, ответственное </w:t>
      </w:r>
      <w:r w:rsidR="00A57AEB">
        <w:rPr>
          <w:rFonts w:ascii="Times New Roman" w:hAnsi="Times New Roman"/>
          <w:sz w:val="24"/>
          <w:szCs w:val="24"/>
        </w:rPr>
        <w:br/>
      </w:r>
      <w:r w:rsidRPr="00D61C20">
        <w:rPr>
          <w:rFonts w:ascii="Times New Roman" w:hAnsi="Times New Roman"/>
          <w:sz w:val="24"/>
          <w:szCs w:val="24"/>
        </w:rPr>
        <w:t>за совершение административной процедуры осуществляет</w:t>
      </w:r>
      <w:r w:rsidRPr="00413C3C">
        <w:rPr>
          <w:rFonts w:ascii="Times New Roman" w:hAnsi="Times New Roman"/>
          <w:sz w:val="24"/>
          <w:szCs w:val="24"/>
        </w:rPr>
        <w:t xml:space="preserve"> разработку проекта </w:t>
      </w:r>
      <w:r w:rsidRPr="007F71FA">
        <w:rPr>
          <w:rFonts w:ascii="Times New Roman" w:hAnsi="Times New Roman"/>
          <w:sz w:val="24"/>
          <w:szCs w:val="24"/>
        </w:rPr>
        <w:t>распоряжения Комитета о досрочном прекращении права пользования недрами по форме, приведенной в приложении № 10 к настоящему Административному регламенту или проекта распоряжения Комитета о приостановлении осуществления права пользования недрами по форме, приведенной в приложении № 14 к настоящему Административному регламенту.</w:t>
      </w:r>
    </w:p>
    <w:p w14:paraId="5ABA1FE4" w14:textId="32C7D8E9" w:rsidR="00D10EBD" w:rsidRPr="007F71FA"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Подготовленный проект распоряжения </w:t>
      </w:r>
      <w:r w:rsidRPr="007F71FA">
        <w:rPr>
          <w:rFonts w:ascii="Times New Roman" w:hAnsi="Times New Roman"/>
          <w:sz w:val="24"/>
          <w:szCs w:val="24"/>
        </w:rPr>
        <w:t>Комитета визируется начальником Отдела, начальником юридического отдела, начальником Общего отдела Комитета и направляется на подпись заместителю председателя Комитета.</w:t>
      </w:r>
    </w:p>
    <w:p w14:paraId="31666664" w14:textId="77777777" w:rsidR="00D10EBD" w:rsidRPr="007F71FA" w:rsidRDefault="00D10EBD" w:rsidP="00D10EBD">
      <w:pPr>
        <w:pStyle w:val="a3"/>
        <w:ind w:firstLine="709"/>
        <w:jc w:val="both"/>
        <w:rPr>
          <w:rFonts w:ascii="Times New Roman" w:hAnsi="Times New Roman"/>
          <w:sz w:val="24"/>
          <w:szCs w:val="24"/>
        </w:rPr>
      </w:pPr>
      <w:r w:rsidRPr="007F71FA">
        <w:rPr>
          <w:rFonts w:ascii="Times New Roman" w:hAnsi="Times New Roman"/>
          <w:sz w:val="24"/>
          <w:szCs w:val="24"/>
        </w:rPr>
        <w:t>После подписания проекта распоряжения Комитета заместителем председателя Комитета, распоряжение Комитета поступает в Общий отдел Комитета для присвоения регистрационного номера и проставление даты.</w:t>
      </w:r>
    </w:p>
    <w:p w14:paraId="4072C7C5" w14:textId="44E4C22E" w:rsidR="00D10EBD" w:rsidRPr="007F71FA" w:rsidRDefault="00D10EBD" w:rsidP="00D10EBD">
      <w:pPr>
        <w:pStyle w:val="a3"/>
        <w:ind w:firstLine="709"/>
        <w:jc w:val="both"/>
        <w:rPr>
          <w:rFonts w:ascii="Times New Roman" w:hAnsi="Times New Roman"/>
          <w:sz w:val="24"/>
          <w:szCs w:val="24"/>
        </w:rPr>
      </w:pPr>
      <w:r w:rsidRPr="007F71FA">
        <w:rPr>
          <w:rFonts w:ascii="Times New Roman" w:hAnsi="Times New Roman"/>
          <w:sz w:val="24"/>
          <w:szCs w:val="24"/>
        </w:rPr>
        <w:t xml:space="preserve">Должностное лицо Отдела размещает зарегистрированное распоряжение Комитета в федеральной государственной информационной системе «Автоматизированная система лицензирования недропользования», запись о прекращении права пользования недрами, приостановлении осуществления права пользования участками недр вносится </w:t>
      </w:r>
      <w:r w:rsidR="00A57AEB">
        <w:rPr>
          <w:rFonts w:ascii="Times New Roman" w:hAnsi="Times New Roman"/>
          <w:sz w:val="24"/>
          <w:szCs w:val="24"/>
        </w:rPr>
        <w:br/>
      </w:r>
      <w:r w:rsidRPr="007F71FA">
        <w:rPr>
          <w:rFonts w:ascii="Times New Roman" w:hAnsi="Times New Roman"/>
          <w:sz w:val="24"/>
          <w:szCs w:val="24"/>
        </w:rPr>
        <w:t>в государственный реестр в автоматическом режиме.</w:t>
      </w:r>
    </w:p>
    <w:p w14:paraId="0E66A850" w14:textId="77777777" w:rsidR="00D10EBD" w:rsidRDefault="00D10EBD" w:rsidP="00D10EBD">
      <w:pPr>
        <w:pStyle w:val="a3"/>
        <w:ind w:firstLine="709"/>
        <w:jc w:val="both"/>
        <w:rPr>
          <w:rFonts w:ascii="Times New Roman" w:hAnsi="Times New Roman"/>
          <w:sz w:val="24"/>
          <w:szCs w:val="24"/>
        </w:rPr>
      </w:pPr>
      <w:r w:rsidRPr="00786BA5">
        <w:rPr>
          <w:rFonts w:ascii="Times New Roman" w:hAnsi="Times New Roman"/>
          <w:sz w:val="24"/>
          <w:szCs w:val="24"/>
        </w:rPr>
        <w:t>Продолжительность выполнения административных действий, входящих в состав административной процедуры:</w:t>
      </w:r>
    </w:p>
    <w:p w14:paraId="1353AD14" w14:textId="1F9E8D54" w:rsidR="00D10EBD" w:rsidRPr="00413C3C" w:rsidRDefault="00D10EBD" w:rsidP="00D10EBD">
      <w:pPr>
        <w:pStyle w:val="a3"/>
        <w:ind w:firstLine="709"/>
        <w:jc w:val="both"/>
        <w:rPr>
          <w:rFonts w:ascii="Times New Roman" w:hAnsi="Times New Roman"/>
          <w:sz w:val="24"/>
          <w:szCs w:val="24"/>
        </w:rPr>
      </w:pPr>
      <w:r w:rsidRPr="00F13924">
        <w:rPr>
          <w:rFonts w:ascii="Times New Roman" w:hAnsi="Times New Roman"/>
          <w:sz w:val="24"/>
          <w:szCs w:val="24"/>
        </w:rPr>
        <w:t xml:space="preserve">рассмотрение заявления о досрочном прекращении осуществления права пользования недрами и прилагаемых к нему документов и сведений или заявления </w:t>
      </w:r>
      <w:r w:rsidR="00A57AEB">
        <w:rPr>
          <w:rFonts w:ascii="Times New Roman" w:hAnsi="Times New Roman"/>
          <w:sz w:val="24"/>
          <w:szCs w:val="24"/>
        </w:rPr>
        <w:br/>
      </w:r>
      <w:r w:rsidRPr="00F13924">
        <w:rPr>
          <w:rFonts w:ascii="Times New Roman" w:hAnsi="Times New Roman"/>
          <w:sz w:val="24"/>
          <w:szCs w:val="24"/>
        </w:rPr>
        <w:t xml:space="preserve">о приостановлении осуществления права пользования недрами и прилагаемых к нему документов и сведений, а также принятие решения о досрочном прекращении права пользования недрами (отказе в досрочном прекращении права пользования недрами) или решения о приостановлении осуществления права пользования недрами (отказе </w:t>
      </w:r>
      <w:r w:rsidR="00A57AEB">
        <w:rPr>
          <w:rFonts w:ascii="Times New Roman" w:hAnsi="Times New Roman"/>
          <w:sz w:val="24"/>
          <w:szCs w:val="24"/>
        </w:rPr>
        <w:br/>
      </w:r>
      <w:r w:rsidRPr="00F13924">
        <w:rPr>
          <w:rFonts w:ascii="Times New Roman" w:hAnsi="Times New Roman"/>
          <w:sz w:val="24"/>
          <w:szCs w:val="24"/>
        </w:rPr>
        <w:t>в приостановлении осущест</w:t>
      </w:r>
      <w:r>
        <w:rPr>
          <w:rFonts w:ascii="Times New Roman" w:hAnsi="Times New Roman"/>
          <w:sz w:val="24"/>
          <w:szCs w:val="24"/>
        </w:rPr>
        <w:t>вления права пользования недрами)</w:t>
      </w:r>
      <w:r w:rsidRPr="00413C3C">
        <w:rPr>
          <w:rFonts w:ascii="Times New Roman" w:hAnsi="Times New Roman"/>
          <w:sz w:val="24"/>
          <w:szCs w:val="24"/>
        </w:rPr>
        <w:t xml:space="preserve"> </w:t>
      </w:r>
      <w:r>
        <w:rPr>
          <w:rFonts w:ascii="Times New Roman" w:hAnsi="Times New Roman"/>
          <w:sz w:val="24"/>
          <w:szCs w:val="24"/>
        </w:rPr>
        <w:t xml:space="preserve">- </w:t>
      </w:r>
      <w:r w:rsidRPr="00413C3C">
        <w:rPr>
          <w:rFonts w:ascii="Times New Roman" w:hAnsi="Times New Roman"/>
          <w:sz w:val="24"/>
          <w:szCs w:val="24"/>
        </w:rPr>
        <w:t>15 (пятнадцать) рабочих дней;</w:t>
      </w:r>
    </w:p>
    <w:p w14:paraId="0C238B98" w14:textId="46380B8B" w:rsidR="00D10EBD" w:rsidRPr="007F71FA" w:rsidRDefault="00D10EBD" w:rsidP="00D10EBD">
      <w:pPr>
        <w:pStyle w:val="a3"/>
        <w:ind w:firstLine="709"/>
        <w:jc w:val="both"/>
        <w:rPr>
          <w:rFonts w:ascii="Times New Roman" w:hAnsi="Times New Roman"/>
          <w:sz w:val="24"/>
          <w:szCs w:val="24"/>
        </w:rPr>
      </w:pPr>
      <w:r w:rsidRPr="007F71FA">
        <w:rPr>
          <w:rFonts w:ascii="Times New Roman" w:hAnsi="Times New Roman"/>
          <w:sz w:val="24"/>
          <w:szCs w:val="24"/>
        </w:rPr>
        <w:t>оформление решения о досрочном прекращении права пользования недрами (отказе в досрочном прекращении права пользования недрами) или решения о приостановлении осуществления права пользования недрами (отказе в приостановлении осуществления права пользования недрами):</w:t>
      </w:r>
    </w:p>
    <w:p w14:paraId="4AAF09F4" w14:textId="77777777" w:rsidR="00D10EBD" w:rsidRPr="007F71FA" w:rsidRDefault="00D10EBD" w:rsidP="00D10EBD">
      <w:pPr>
        <w:pStyle w:val="a3"/>
        <w:ind w:firstLine="709"/>
        <w:jc w:val="both"/>
        <w:rPr>
          <w:rFonts w:ascii="Times New Roman" w:hAnsi="Times New Roman"/>
          <w:sz w:val="24"/>
          <w:szCs w:val="24"/>
        </w:rPr>
      </w:pPr>
      <w:r w:rsidRPr="007F71FA">
        <w:rPr>
          <w:rFonts w:ascii="Times New Roman" w:hAnsi="Times New Roman"/>
          <w:sz w:val="24"/>
          <w:szCs w:val="24"/>
        </w:rPr>
        <w:t>при принятии решения о досрочном прекращении права пользования недрами или решения о приостановлении осуществления права пользования недрами – издание распоряжения Комитета о досрочном прекращении права пользования недрами или распоряжения Комитета о приостановлении осуществления права пользования недрами: 10 (десять) рабочих дней;</w:t>
      </w:r>
    </w:p>
    <w:p w14:paraId="381DB746" w14:textId="77777777" w:rsidR="00D10EBD" w:rsidRPr="00CE513C" w:rsidRDefault="00D10EBD" w:rsidP="00D10EBD">
      <w:pPr>
        <w:pStyle w:val="a3"/>
        <w:ind w:firstLine="709"/>
        <w:jc w:val="both"/>
        <w:rPr>
          <w:rFonts w:ascii="Times New Roman" w:hAnsi="Times New Roman"/>
          <w:sz w:val="24"/>
          <w:szCs w:val="24"/>
        </w:rPr>
      </w:pPr>
      <w:r w:rsidRPr="00CE513C">
        <w:rPr>
          <w:rFonts w:ascii="Times New Roman" w:hAnsi="Times New Roman"/>
          <w:sz w:val="24"/>
          <w:szCs w:val="24"/>
        </w:rPr>
        <w:t>при принятии решения об отказе в досрочном прекращении права пользования недрами или решения об отказе в приостановлении осуществления права пользования недрами - подготовка мотивированного отказа: 10 (десять) рабочих дней.</w:t>
      </w:r>
    </w:p>
    <w:p w14:paraId="670CC5E7" w14:textId="77777777" w:rsidR="00D10EBD" w:rsidRPr="00413C3C" w:rsidRDefault="00D10EBD" w:rsidP="00D10EBD">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Максимальный срок выполнения административной процедуры 25 (двадцать пять) рабочих дней.</w:t>
      </w:r>
    </w:p>
    <w:p w14:paraId="70112813"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3.4.3.3. Должностным лицом, ответственным за совершение административной процедуры, является должностное лицо Отдела, осуществляющее рассмотрение документов, необходимых для предоставления государственной услуги, и принятие решения о возможном досрочном прекращении, приостановлении осуществления права пользования недрами.</w:t>
      </w:r>
    </w:p>
    <w:p w14:paraId="5D3B5617"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3.4.3.4. Критерием принятия решения в рамках административной процедуры является наличие (отсутствие) оснований для отказа в предоставлении государственной услуги.</w:t>
      </w:r>
    </w:p>
    <w:p w14:paraId="48628D7E" w14:textId="77777777" w:rsidR="00D10EBD" w:rsidRPr="00413C3C" w:rsidRDefault="00D10EBD" w:rsidP="00D10EBD">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3.4.3.5. Результат административной процедуры и порядок передачи результата.</w:t>
      </w:r>
    </w:p>
    <w:p w14:paraId="07DAEC26"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lastRenderedPageBreak/>
        <w:t>Результатом административной процедуры является передача в Отдел копии распоряжения</w:t>
      </w:r>
      <w:r>
        <w:rPr>
          <w:rFonts w:ascii="Times New Roman" w:hAnsi="Times New Roman"/>
          <w:sz w:val="24"/>
          <w:szCs w:val="24"/>
        </w:rPr>
        <w:t xml:space="preserve"> </w:t>
      </w:r>
      <w:r w:rsidRPr="00CE513C">
        <w:rPr>
          <w:rFonts w:ascii="Times New Roman" w:hAnsi="Times New Roman"/>
          <w:sz w:val="24"/>
          <w:szCs w:val="24"/>
        </w:rPr>
        <w:t>Комитета о досрочном прекращении права пользования недрами или распоряжения Комитета о приостановлении осуществления права пользования недрами</w:t>
      </w:r>
      <w:r w:rsidRPr="00413C3C">
        <w:rPr>
          <w:rFonts w:ascii="Times New Roman" w:hAnsi="Times New Roman"/>
          <w:sz w:val="24"/>
          <w:szCs w:val="24"/>
        </w:rPr>
        <w:t>, заверенн</w:t>
      </w:r>
      <w:r>
        <w:rPr>
          <w:rFonts w:ascii="Times New Roman" w:hAnsi="Times New Roman"/>
          <w:sz w:val="24"/>
          <w:szCs w:val="24"/>
        </w:rPr>
        <w:t>ой</w:t>
      </w:r>
      <w:r w:rsidRPr="00413C3C">
        <w:rPr>
          <w:rFonts w:ascii="Times New Roman" w:hAnsi="Times New Roman"/>
          <w:sz w:val="24"/>
          <w:szCs w:val="24"/>
        </w:rPr>
        <w:t xml:space="preserve"> в установленном порядке, либо подписанного заместителем</w:t>
      </w:r>
      <w:r w:rsidRPr="00413C3C">
        <w:rPr>
          <w:rFonts w:ascii="Times New Roman" w:hAnsi="Times New Roman"/>
          <w:color w:val="FF0000"/>
          <w:sz w:val="24"/>
          <w:szCs w:val="24"/>
        </w:rPr>
        <w:t xml:space="preserve"> </w:t>
      </w:r>
      <w:r w:rsidRPr="00413C3C">
        <w:rPr>
          <w:rFonts w:ascii="Times New Roman" w:hAnsi="Times New Roman"/>
          <w:sz w:val="24"/>
          <w:szCs w:val="24"/>
        </w:rPr>
        <w:t>председателя Комитета мотивированного отказа.</w:t>
      </w:r>
    </w:p>
    <w:p w14:paraId="74A22B51"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Информирование заявителя о результате административной процедуры осуществляется способами, предусмотренными пунктом 1.3.2 настоящего Административного регламента.</w:t>
      </w:r>
    </w:p>
    <w:p w14:paraId="0C64C780"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3.4.3.6. Способом фиксации результата административной процедуры является одно из следующих:</w:t>
      </w:r>
    </w:p>
    <w:p w14:paraId="114643C2"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регистрация распоряжения Комитета</w:t>
      </w:r>
      <w:r>
        <w:rPr>
          <w:rFonts w:ascii="Times New Roman" w:hAnsi="Times New Roman"/>
          <w:sz w:val="24"/>
          <w:szCs w:val="24"/>
        </w:rPr>
        <w:t xml:space="preserve"> </w:t>
      </w:r>
      <w:r w:rsidRPr="00413C3C">
        <w:rPr>
          <w:rFonts w:ascii="Times New Roman" w:hAnsi="Times New Roman"/>
          <w:sz w:val="24"/>
          <w:szCs w:val="24"/>
        </w:rPr>
        <w:t>о досрочном прекращении</w:t>
      </w:r>
      <w:r>
        <w:rPr>
          <w:rFonts w:ascii="Times New Roman" w:hAnsi="Times New Roman"/>
          <w:sz w:val="24"/>
          <w:szCs w:val="24"/>
        </w:rPr>
        <w:t xml:space="preserve"> </w:t>
      </w:r>
      <w:r w:rsidRPr="00CE513C">
        <w:rPr>
          <w:rFonts w:ascii="Times New Roman" w:hAnsi="Times New Roman"/>
          <w:sz w:val="24"/>
          <w:szCs w:val="24"/>
        </w:rPr>
        <w:t>права пользования недрами или распоряжения Комитета о приостановлении осуществления права пользования недрами в ЕСЭДД;</w:t>
      </w:r>
    </w:p>
    <w:p w14:paraId="4FA21D2D" w14:textId="77777777" w:rsidR="00D10EBD" w:rsidRDefault="00D10EBD" w:rsidP="00D10EBD">
      <w:pPr>
        <w:pStyle w:val="a3"/>
        <w:ind w:firstLine="709"/>
        <w:jc w:val="both"/>
        <w:rPr>
          <w:rFonts w:ascii="Times New Roman" w:hAnsi="Times New Roman"/>
          <w:sz w:val="24"/>
          <w:szCs w:val="24"/>
        </w:rPr>
      </w:pPr>
      <w:r w:rsidRPr="00A23991">
        <w:rPr>
          <w:rFonts w:ascii="Times New Roman" w:hAnsi="Times New Roman"/>
          <w:sz w:val="24"/>
          <w:szCs w:val="24"/>
        </w:rPr>
        <w:t xml:space="preserve">регистрация мотивированного отказа в ЕСЭДД. </w:t>
      </w:r>
    </w:p>
    <w:p w14:paraId="19462DED" w14:textId="0CF13B07" w:rsidR="00D10EBD" w:rsidRPr="00413C3C" w:rsidRDefault="00D10EBD" w:rsidP="00D10EBD">
      <w:pPr>
        <w:pStyle w:val="ConsPlusNormal"/>
        <w:ind w:firstLine="709"/>
        <w:jc w:val="both"/>
        <w:rPr>
          <w:rFonts w:ascii="Times New Roman" w:hAnsi="Times New Roman" w:cs="Times New Roman"/>
          <w:sz w:val="24"/>
          <w:szCs w:val="24"/>
        </w:rPr>
      </w:pPr>
      <w:r w:rsidRPr="0018690B">
        <w:rPr>
          <w:rFonts w:ascii="Times New Roman" w:hAnsi="Times New Roman" w:cs="Times New Roman"/>
          <w:sz w:val="24"/>
          <w:szCs w:val="24"/>
        </w:rPr>
        <w:t xml:space="preserve">Фиксация результата выполнения административной процедуры осуществляется </w:t>
      </w:r>
      <w:r w:rsidR="00A57AEB">
        <w:rPr>
          <w:rFonts w:ascii="Times New Roman" w:hAnsi="Times New Roman" w:cs="Times New Roman"/>
          <w:sz w:val="24"/>
          <w:szCs w:val="24"/>
        </w:rPr>
        <w:br/>
      </w:r>
      <w:r w:rsidRPr="0018690B">
        <w:rPr>
          <w:rFonts w:ascii="Times New Roman" w:hAnsi="Times New Roman" w:cs="Times New Roman"/>
          <w:sz w:val="24"/>
          <w:szCs w:val="24"/>
        </w:rPr>
        <w:t>с установкой соответствующего статуса в МАИС ЭГУ</w:t>
      </w:r>
      <w:r>
        <w:rPr>
          <w:rFonts w:ascii="Times New Roman" w:hAnsi="Times New Roman" w:cs="Times New Roman"/>
          <w:sz w:val="24"/>
          <w:szCs w:val="24"/>
        </w:rPr>
        <w:t>.</w:t>
      </w:r>
    </w:p>
    <w:p w14:paraId="345CAA20" w14:textId="77777777" w:rsidR="00D10EBD" w:rsidRPr="00413C3C" w:rsidRDefault="00D10EBD" w:rsidP="00D10EBD">
      <w:pPr>
        <w:pStyle w:val="a3"/>
        <w:ind w:firstLine="709"/>
        <w:jc w:val="both"/>
        <w:rPr>
          <w:rFonts w:ascii="Times New Roman" w:hAnsi="Times New Roman"/>
          <w:b/>
          <w:sz w:val="24"/>
          <w:szCs w:val="24"/>
        </w:rPr>
      </w:pPr>
      <w:r w:rsidRPr="00A23991">
        <w:rPr>
          <w:rFonts w:ascii="Times New Roman" w:hAnsi="Times New Roman"/>
          <w:b/>
          <w:sz w:val="24"/>
          <w:szCs w:val="24"/>
        </w:rPr>
        <w:t>3.4.4. Передача заявителю результата предоставления государственной услуги</w:t>
      </w:r>
    </w:p>
    <w:p w14:paraId="61F75CF9" w14:textId="77777777" w:rsidR="00D10EBD" w:rsidRPr="002F1F29" w:rsidRDefault="00D10EBD" w:rsidP="00D10EBD">
      <w:pPr>
        <w:pStyle w:val="a3"/>
        <w:ind w:firstLine="709"/>
        <w:jc w:val="both"/>
        <w:rPr>
          <w:rFonts w:ascii="Times New Roman" w:hAnsi="Times New Roman"/>
          <w:sz w:val="24"/>
          <w:szCs w:val="24"/>
        </w:rPr>
      </w:pPr>
      <w:r w:rsidRPr="002F1F29">
        <w:rPr>
          <w:rFonts w:ascii="Times New Roman" w:hAnsi="Times New Roman"/>
          <w:sz w:val="24"/>
          <w:szCs w:val="24"/>
        </w:rPr>
        <w:t>3.4.4.1. Основанием для начала административной процедуры является поступление в Отдел копии распоряжения Комитета о досрочном прекращении права пользования недрами или распоряжения Комитета о приостановлении осуществления права пользования недрами, заверенной в установленном порядке, либо подписанного заместителем председателя Комитета мотивированного отказа.</w:t>
      </w:r>
    </w:p>
    <w:p w14:paraId="69B6A401" w14:textId="6065C3E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3.4.4.2. Содержание административных действий, входящих в состав административной процедуры, продолжительность и (или) максимальный срок </w:t>
      </w:r>
      <w:r w:rsidR="00A57AEB">
        <w:rPr>
          <w:rFonts w:ascii="Times New Roman" w:hAnsi="Times New Roman"/>
          <w:sz w:val="24"/>
          <w:szCs w:val="24"/>
        </w:rPr>
        <w:br/>
      </w:r>
      <w:r w:rsidRPr="00413C3C">
        <w:rPr>
          <w:rFonts w:ascii="Times New Roman" w:hAnsi="Times New Roman"/>
          <w:sz w:val="24"/>
          <w:szCs w:val="24"/>
        </w:rPr>
        <w:t>их выполнения:</w:t>
      </w:r>
    </w:p>
    <w:p w14:paraId="1EBEBB9E" w14:textId="2FD8D676" w:rsidR="00D10EBD" w:rsidRPr="00413C3C" w:rsidRDefault="00D10EBD" w:rsidP="00D10EBD">
      <w:pPr>
        <w:pStyle w:val="a3"/>
        <w:ind w:firstLine="709"/>
        <w:jc w:val="both"/>
        <w:rPr>
          <w:rFonts w:ascii="Times New Roman" w:hAnsi="Times New Roman"/>
          <w:sz w:val="24"/>
          <w:szCs w:val="24"/>
        </w:rPr>
      </w:pPr>
      <w:r w:rsidRPr="002F1F29">
        <w:rPr>
          <w:rFonts w:ascii="Times New Roman" w:hAnsi="Times New Roman"/>
          <w:sz w:val="24"/>
          <w:szCs w:val="24"/>
        </w:rPr>
        <w:t>Должностное лицо Отдела, ответственное за выдачу (направление) заявителю (уполномоченному представителю) копии распоряжения Комитета о досрочном прекращении права пользования недрами или распоряжения Комитета о приостановлении осуществления права поль</w:t>
      </w:r>
      <w:r>
        <w:rPr>
          <w:rFonts w:ascii="Times New Roman" w:hAnsi="Times New Roman"/>
          <w:sz w:val="24"/>
          <w:szCs w:val="24"/>
        </w:rPr>
        <w:t>зования недрами</w:t>
      </w:r>
      <w:r w:rsidRPr="00413C3C">
        <w:rPr>
          <w:rFonts w:ascii="Times New Roman" w:hAnsi="Times New Roman"/>
          <w:sz w:val="24"/>
          <w:szCs w:val="24"/>
        </w:rPr>
        <w:t>:</w:t>
      </w:r>
    </w:p>
    <w:p w14:paraId="16305C8A" w14:textId="77777777" w:rsidR="00D10EBD" w:rsidRPr="00CE513C" w:rsidRDefault="00D10EBD" w:rsidP="00D10EBD">
      <w:pPr>
        <w:pStyle w:val="a3"/>
        <w:ind w:firstLine="709"/>
        <w:jc w:val="both"/>
        <w:rPr>
          <w:rFonts w:ascii="Times New Roman" w:hAnsi="Times New Roman"/>
          <w:sz w:val="24"/>
          <w:szCs w:val="24"/>
        </w:rPr>
      </w:pPr>
      <w:r w:rsidRPr="00CE513C">
        <w:rPr>
          <w:rFonts w:ascii="Times New Roman" w:hAnsi="Times New Roman"/>
          <w:sz w:val="24"/>
          <w:szCs w:val="24"/>
        </w:rPr>
        <w:t>вносит запись о дате выдачи (направления) заявителю (уполномоченному представителю) копии распоряжения Комитета о досрочном прекращении права пользования недрами или распоряжения Комитета о приостановлении осуществления права пользования недрами в Журнал учета решений;</w:t>
      </w:r>
    </w:p>
    <w:p w14:paraId="585AE031" w14:textId="5C8C8131" w:rsidR="00D10EBD" w:rsidRDefault="00D10EBD" w:rsidP="00D10EBD">
      <w:pPr>
        <w:pStyle w:val="a3"/>
        <w:ind w:firstLine="709"/>
        <w:jc w:val="both"/>
        <w:rPr>
          <w:rFonts w:ascii="Times New Roman" w:hAnsi="Times New Roman"/>
          <w:sz w:val="24"/>
          <w:szCs w:val="24"/>
        </w:rPr>
      </w:pPr>
      <w:r w:rsidRPr="00CE513C">
        <w:rPr>
          <w:rFonts w:ascii="Times New Roman" w:hAnsi="Times New Roman"/>
          <w:sz w:val="24"/>
          <w:szCs w:val="24"/>
        </w:rPr>
        <w:t>направляет заявителю заверенную в установленном порядке копию распоряжения Комитета о досрочном прекращении права пользования недрами или распоряжения Комитета о приостановлении осуществления права пользования недрами посредством Портала недропользователей (в случае подачи заявления через Портал недропользователей) либо заказным письмом с уведомлением о вручении</w:t>
      </w:r>
      <w:r>
        <w:rPr>
          <w:rFonts w:ascii="Times New Roman" w:hAnsi="Times New Roman"/>
          <w:sz w:val="24"/>
          <w:szCs w:val="24"/>
        </w:rPr>
        <w:t>,</w:t>
      </w:r>
      <w:r w:rsidRPr="00CE513C">
        <w:rPr>
          <w:rFonts w:ascii="Times New Roman" w:hAnsi="Times New Roman"/>
          <w:sz w:val="24"/>
          <w:szCs w:val="24"/>
        </w:rPr>
        <w:t xml:space="preserve"> либо по электронной почте, указанной в заявлении</w:t>
      </w:r>
      <w:r w:rsidR="007C5C18">
        <w:rPr>
          <w:rFonts w:ascii="Times New Roman" w:hAnsi="Times New Roman"/>
          <w:sz w:val="24"/>
          <w:szCs w:val="24"/>
        </w:rPr>
        <w:t xml:space="preserve">, либо </w:t>
      </w:r>
      <w:r w:rsidR="007C5C18" w:rsidRPr="007C5C18">
        <w:rPr>
          <w:rFonts w:ascii="Times New Roman" w:hAnsi="Times New Roman"/>
          <w:sz w:val="24"/>
          <w:szCs w:val="24"/>
        </w:rPr>
        <w:t>вручается заявителю (уполномоченному представителю) под роспись непосредственно в Комитете</w:t>
      </w:r>
      <w:r w:rsidRPr="00CE513C">
        <w:rPr>
          <w:rFonts w:ascii="Times New Roman" w:hAnsi="Times New Roman"/>
          <w:sz w:val="24"/>
          <w:szCs w:val="24"/>
        </w:rPr>
        <w:t xml:space="preserve">. </w:t>
      </w:r>
    </w:p>
    <w:p w14:paraId="31578B46" w14:textId="1FE06596" w:rsidR="00D10EBD" w:rsidRPr="00CE513C" w:rsidRDefault="00D10EBD" w:rsidP="00D10EBD">
      <w:pPr>
        <w:pStyle w:val="a3"/>
        <w:ind w:firstLine="709"/>
        <w:jc w:val="both"/>
        <w:rPr>
          <w:rFonts w:ascii="Times New Roman" w:hAnsi="Times New Roman"/>
          <w:sz w:val="24"/>
          <w:szCs w:val="24"/>
        </w:rPr>
      </w:pPr>
      <w:r>
        <w:rPr>
          <w:rFonts w:ascii="Times New Roman" w:hAnsi="Times New Roman"/>
          <w:sz w:val="24"/>
          <w:szCs w:val="24"/>
        </w:rPr>
        <w:t>Мотивированный о</w:t>
      </w:r>
      <w:r w:rsidRPr="00413C3C">
        <w:rPr>
          <w:rFonts w:ascii="Times New Roman" w:hAnsi="Times New Roman"/>
          <w:sz w:val="24"/>
          <w:szCs w:val="24"/>
        </w:rPr>
        <w:t xml:space="preserve">тказ вручается заявителю (уполномоченному представителю) под роспись непосредственно в Комитете либо направляется почтой заказным письмом </w:t>
      </w:r>
      <w:r w:rsidR="00A57AEB">
        <w:rPr>
          <w:rFonts w:ascii="Times New Roman" w:hAnsi="Times New Roman"/>
          <w:sz w:val="24"/>
          <w:szCs w:val="24"/>
        </w:rPr>
        <w:br/>
      </w:r>
      <w:r w:rsidRPr="00413C3C">
        <w:rPr>
          <w:rFonts w:ascii="Times New Roman" w:hAnsi="Times New Roman"/>
          <w:sz w:val="24"/>
          <w:szCs w:val="24"/>
        </w:rPr>
        <w:t>с уведомлением о вручении</w:t>
      </w:r>
      <w:r w:rsidRPr="000B4169">
        <w:rPr>
          <w:rFonts w:ascii="Times New Roman" w:hAnsi="Times New Roman"/>
          <w:sz w:val="24"/>
          <w:szCs w:val="24"/>
        </w:rPr>
        <w:t xml:space="preserve">, либо по электронной почте, указанной </w:t>
      </w:r>
      <w:r w:rsidRPr="00CE513C">
        <w:rPr>
          <w:rFonts w:ascii="Times New Roman" w:hAnsi="Times New Roman"/>
          <w:sz w:val="24"/>
          <w:szCs w:val="24"/>
        </w:rPr>
        <w:t xml:space="preserve">в заявлении </w:t>
      </w:r>
      <w:r w:rsidR="00A57AEB">
        <w:rPr>
          <w:rFonts w:ascii="Times New Roman" w:hAnsi="Times New Roman"/>
          <w:sz w:val="24"/>
          <w:szCs w:val="24"/>
        </w:rPr>
        <w:br/>
      </w:r>
      <w:r w:rsidRPr="00CE513C">
        <w:rPr>
          <w:rFonts w:ascii="Times New Roman" w:hAnsi="Times New Roman"/>
          <w:sz w:val="24"/>
          <w:szCs w:val="24"/>
        </w:rPr>
        <w:t xml:space="preserve">о досрочном прекращении осуществления права пользования недрами или в заявлении </w:t>
      </w:r>
      <w:r w:rsidR="00A57AEB">
        <w:rPr>
          <w:rFonts w:ascii="Times New Roman" w:hAnsi="Times New Roman"/>
          <w:sz w:val="24"/>
          <w:szCs w:val="24"/>
        </w:rPr>
        <w:br/>
      </w:r>
      <w:r w:rsidRPr="00CE513C">
        <w:rPr>
          <w:rFonts w:ascii="Times New Roman" w:hAnsi="Times New Roman"/>
          <w:sz w:val="24"/>
          <w:szCs w:val="24"/>
        </w:rPr>
        <w:t xml:space="preserve">о приостановлении осуществления права пользования недрами, либо в электронной форме посредством Портала недропользователей. Заявление о досрочном прекращении осуществления права пользования недрами и прилагаемые к нему документы и сведения или заявление о приостановлении осуществления права пользования недрами </w:t>
      </w:r>
      <w:r w:rsidR="00A57AEB">
        <w:rPr>
          <w:rFonts w:ascii="Times New Roman" w:hAnsi="Times New Roman"/>
          <w:sz w:val="24"/>
          <w:szCs w:val="24"/>
        </w:rPr>
        <w:br/>
      </w:r>
      <w:r w:rsidRPr="00CE513C">
        <w:rPr>
          <w:rFonts w:ascii="Times New Roman" w:hAnsi="Times New Roman"/>
          <w:sz w:val="24"/>
          <w:szCs w:val="24"/>
        </w:rPr>
        <w:t>и прилагаемые к нему документы и сведения заявителю не возвращаются.</w:t>
      </w:r>
    </w:p>
    <w:p w14:paraId="0686BD3F" w14:textId="77777777" w:rsidR="00D10EBD" w:rsidRPr="00A23991" w:rsidRDefault="00D10EBD" w:rsidP="00D10EBD">
      <w:pPr>
        <w:pStyle w:val="a3"/>
        <w:ind w:firstLine="709"/>
        <w:jc w:val="both"/>
        <w:rPr>
          <w:rFonts w:ascii="Times New Roman" w:hAnsi="Times New Roman"/>
          <w:sz w:val="24"/>
          <w:szCs w:val="24"/>
        </w:rPr>
      </w:pPr>
      <w:r w:rsidRPr="00A23991">
        <w:rPr>
          <w:rFonts w:ascii="Times New Roman" w:hAnsi="Times New Roman"/>
          <w:sz w:val="24"/>
          <w:szCs w:val="24"/>
        </w:rPr>
        <w:t>Продолжительность выполнения административных действий, входящих в состав административной процедуры:</w:t>
      </w:r>
    </w:p>
    <w:p w14:paraId="7A16D1EE" w14:textId="23DD0A95" w:rsidR="00D10EBD" w:rsidRPr="00A23991" w:rsidRDefault="00D10EBD" w:rsidP="00D10EBD">
      <w:pPr>
        <w:pStyle w:val="a3"/>
        <w:ind w:firstLine="709"/>
        <w:jc w:val="both"/>
        <w:rPr>
          <w:rFonts w:ascii="Times New Roman" w:hAnsi="Times New Roman"/>
          <w:sz w:val="24"/>
          <w:szCs w:val="24"/>
        </w:rPr>
      </w:pPr>
      <w:r w:rsidRPr="00A23991">
        <w:rPr>
          <w:rFonts w:ascii="Times New Roman" w:hAnsi="Times New Roman"/>
          <w:sz w:val="24"/>
          <w:szCs w:val="24"/>
        </w:rPr>
        <w:t xml:space="preserve">направление (передача) </w:t>
      </w:r>
      <w:r w:rsidRPr="002F1F29">
        <w:rPr>
          <w:rFonts w:ascii="Times New Roman" w:hAnsi="Times New Roman"/>
          <w:sz w:val="24"/>
          <w:szCs w:val="24"/>
        </w:rPr>
        <w:t xml:space="preserve">заявителю копии распоряжения Комитета о досрочном прекращении права пользования недрами или распоряжения Комитета о приостановлении </w:t>
      </w:r>
      <w:r w:rsidRPr="002F1F29">
        <w:rPr>
          <w:rFonts w:ascii="Times New Roman" w:hAnsi="Times New Roman"/>
          <w:sz w:val="24"/>
          <w:szCs w:val="24"/>
        </w:rPr>
        <w:lastRenderedPageBreak/>
        <w:t>осуществления права пользования недрами или мотивированного</w:t>
      </w:r>
      <w:r w:rsidRPr="00A23991">
        <w:rPr>
          <w:rFonts w:ascii="Times New Roman" w:hAnsi="Times New Roman"/>
          <w:sz w:val="24"/>
          <w:szCs w:val="24"/>
        </w:rPr>
        <w:t xml:space="preserve"> отказа в предоставлении государственной услуги – 3 (три) рабочих дня.</w:t>
      </w:r>
    </w:p>
    <w:p w14:paraId="58809291" w14:textId="77777777" w:rsidR="00D10EBD" w:rsidRPr="00413C3C" w:rsidRDefault="00D10EBD" w:rsidP="00D10EBD">
      <w:pPr>
        <w:pStyle w:val="ConsPlusNormal"/>
        <w:ind w:firstLine="709"/>
        <w:jc w:val="both"/>
        <w:rPr>
          <w:rFonts w:ascii="Times New Roman" w:hAnsi="Times New Roman" w:cs="Times New Roman"/>
          <w:sz w:val="24"/>
          <w:szCs w:val="24"/>
        </w:rPr>
      </w:pPr>
      <w:r w:rsidRPr="00A23991">
        <w:rPr>
          <w:rFonts w:ascii="Times New Roman" w:hAnsi="Times New Roman" w:cs="Times New Roman"/>
          <w:sz w:val="24"/>
          <w:szCs w:val="24"/>
        </w:rPr>
        <w:t>Максимальный срок выполнения административной процедуры – 3 (три) рабочих дня.</w:t>
      </w:r>
    </w:p>
    <w:p w14:paraId="5783AF4C" w14:textId="77777777" w:rsidR="00D10EBD"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3.4.4.3. Должностным лицом, ответственным за совершение административной процедуры, является должностное лицо Отдела, ответственное за выдачу (направление) заявителю решения по результатам предоставления государственной услуги.</w:t>
      </w:r>
    </w:p>
    <w:p w14:paraId="71E8E2A7" w14:textId="77777777" w:rsidR="00D10EBD" w:rsidRPr="00A23991" w:rsidRDefault="00D10EBD" w:rsidP="00D10EBD">
      <w:pPr>
        <w:pStyle w:val="a3"/>
        <w:ind w:firstLine="709"/>
        <w:jc w:val="both"/>
        <w:rPr>
          <w:rFonts w:ascii="Times New Roman" w:hAnsi="Times New Roman"/>
          <w:sz w:val="24"/>
          <w:szCs w:val="24"/>
        </w:rPr>
      </w:pPr>
      <w:r w:rsidRPr="00A23991">
        <w:rPr>
          <w:rFonts w:ascii="Times New Roman" w:hAnsi="Times New Roman"/>
          <w:sz w:val="24"/>
          <w:szCs w:val="24"/>
        </w:rPr>
        <w:t>Информирование заявителя о результате административной процедуры осуществляется способами, предусмотренными пунктом 1.3.2 настоящего Административного регламента.</w:t>
      </w:r>
    </w:p>
    <w:p w14:paraId="0E4C1E07" w14:textId="4ADB0B4E" w:rsidR="00D10EBD" w:rsidRPr="00413C3C" w:rsidRDefault="00D10EBD" w:rsidP="00D10EBD">
      <w:pPr>
        <w:pStyle w:val="a3"/>
        <w:ind w:firstLine="709"/>
        <w:jc w:val="both"/>
        <w:rPr>
          <w:rFonts w:ascii="Times New Roman" w:hAnsi="Times New Roman"/>
          <w:sz w:val="24"/>
          <w:szCs w:val="24"/>
        </w:rPr>
      </w:pPr>
      <w:r w:rsidRPr="00A23991">
        <w:rPr>
          <w:rFonts w:ascii="Times New Roman" w:hAnsi="Times New Roman"/>
          <w:sz w:val="24"/>
          <w:szCs w:val="24"/>
        </w:rPr>
        <w:t>3.4.4.4. Критерием принятия решения</w:t>
      </w:r>
      <w:r w:rsidRPr="00413C3C">
        <w:rPr>
          <w:rFonts w:ascii="Times New Roman" w:hAnsi="Times New Roman"/>
          <w:sz w:val="24"/>
          <w:szCs w:val="24"/>
        </w:rPr>
        <w:t xml:space="preserve"> в рамках административной процедуры является получение должностным лицом Отдела копии распоряжения Комитета </w:t>
      </w:r>
      <w:r w:rsidR="00A57AEB">
        <w:rPr>
          <w:rFonts w:ascii="Times New Roman" w:hAnsi="Times New Roman"/>
          <w:sz w:val="24"/>
          <w:szCs w:val="24"/>
        </w:rPr>
        <w:br/>
      </w:r>
      <w:r>
        <w:rPr>
          <w:rFonts w:ascii="Times New Roman" w:hAnsi="Times New Roman"/>
          <w:sz w:val="24"/>
          <w:szCs w:val="24"/>
        </w:rPr>
        <w:t xml:space="preserve">о досрочном прекращении </w:t>
      </w:r>
      <w:r w:rsidRPr="00CE513C">
        <w:rPr>
          <w:rFonts w:ascii="Times New Roman" w:hAnsi="Times New Roman"/>
          <w:sz w:val="24"/>
          <w:szCs w:val="24"/>
        </w:rPr>
        <w:t xml:space="preserve">права пользования недрами или распоряжения Комитета </w:t>
      </w:r>
      <w:r w:rsidR="00A57AEB">
        <w:rPr>
          <w:rFonts w:ascii="Times New Roman" w:hAnsi="Times New Roman"/>
          <w:sz w:val="24"/>
          <w:szCs w:val="24"/>
        </w:rPr>
        <w:br/>
      </w:r>
      <w:r w:rsidRPr="00CE513C">
        <w:rPr>
          <w:rFonts w:ascii="Times New Roman" w:hAnsi="Times New Roman"/>
          <w:sz w:val="24"/>
          <w:szCs w:val="24"/>
        </w:rPr>
        <w:t>о</w:t>
      </w:r>
      <w:r w:rsidRPr="00FC74E0">
        <w:rPr>
          <w:rFonts w:ascii="Times New Roman" w:hAnsi="Times New Roman"/>
          <w:color w:val="FF0000"/>
          <w:sz w:val="24"/>
          <w:szCs w:val="24"/>
        </w:rPr>
        <w:t xml:space="preserve"> </w:t>
      </w:r>
      <w:r w:rsidRPr="00413C3C">
        <w:rPr>
          <w:rFonts w:ascii="Times New Roman" w:hAnsi="Times New Roman"/>
          <w:sz w:val="24"/>
          <w:szCs w:val="24"/>
        </w:rPr>
        <w:t>приостановлении осуществления права пользования участками недр либо зарегистрированного мотивированного отказа.</w:t>
      </w:r>
    </w:p>
    <w:p w14:paraId="1928A1AD" w14:textId="77777777" w:rsidR="00D10EBD" w:rsidRPr="00413C3C" w:rsidRDefault="00D10EBD" w:rsidP="00D10EBD">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3.4.4.5. Результат административной процедуры и порядок передачи результата.</w:t>
      </w:r>
    </w:p>
    <w:p w14:paraId="46CF26FD" w14:textId="6DC5F1D6"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Результатом административной процедуры является направление (</w:t>
      </w:r>
      <w:r>
        <w:rPr>
          <w:rFonts w:ascii="Times New Roman" w:hAnsi="Times New Roman"/>
          <w:sz w:val="24"/>
          <w:szCs w:val="24"/>
        </w:rPr>
        <w:t>пере</w:t>
      </w:r>
      <w:r w:rsidRPr="00413C3C">
        <w:rPr>
          <w:rFonts w:ascii="Times New Roman" w:hAnsi="Times New Roman"/>
          <w:sz w:val="24"/>
          <w:szCs w:val="24"/>
        </w:rPr>
        <w:t xml:space="preserve">дача) заявителю </w:t>
      </w:r>
      <w:r w:rsidRPr="00CE513C">
        <w:rPr>
          <w:rFonts w:ascii="Times New Roman" w:hAnsi="Times New Roman"/>
          <w:sz w:val="24"/>
          <w:szCs w:val="24"/>
        </w:rPr>
        <w:t>(уполномоченному представителю) копии распоряжения Комитета о досрочном прекращении права пользования недрами или распоряжения Комитета</w:t>
      </w:r>
      <w:r w:rsidR="006820F3">
        <w:rPr>
          <w:rFonts w:ascii="Times New Roman" w:hAnsi="Times New Roman"/>
          <w:sz w:val="24"/>
          <w:szCs w:val="24"/>
        </w:rPr>
        <w:t xml:space="preserve"> </w:t>
      </w:r>
      <w:r w:rsidRPr="00CE513C">
        <w:rPr>
          <w:rFonts w:ascii="Times New Roman" w:hAnsi="Times New Roman"/>
          <w:sz w:val="24"/>
          <w:szCs w:val="24"/>
        </w:rPr>
        <w:t>о приостановлении осуществления права пользования недрами</w:t>
      </w:r>
      <w:r w:rsidRPr="00413C3C">
        <w:rPr>
          <w:rFonts w:ascii="Times New Roman" w:hAnsi="Times New Roman"/>
          <w:sz w:val="24"/>
          <w:szCs w:val="24"/>
        </w:rPr>
        <w:t xml:space="preserve">, либо мотивированного </w:t>
      </w:r>
      <w:r w:rsidRPr="002F1F29">
        <w:rPr>
          <w:rFonts w:ascii="Times New Roman" w:hAnsi="Times New Roman"/>
          <w:sz w:val="24"/>
          <w:szCs w:val="24"/>
        </w:rPr>
        <w:t>отказа.</w:t>
      </w:r>
      <w:r w:rsidRPr="00413C3C">
        <w:rPr>
          <w:rFonts w:ascii="Times New Roman" w:hAnsi="Times New Roman"/>
          <w:sz w:val="24"/>
          <w:szCs w:val="24"/>
        </w:rPr>
        <w:t xml:space="preserve"> </w:t>
      </w:r>
    </w:p>
    <w:p w14:paraId="14179A25" w14:textId="3CBFB8AA" w:rsidR="00D10EBD" w:rsidRPr="00413C3C" w:rsidRDefault="00D10EBD" w:rsidP="00D10EBD">
      <w:pPr>
        <w:pStyle w:val="a3"/>
        <w:ind w:firstLine="709"/>
        <w:jc w:val="both"/>
        <w:rPr>
          <w:rFonts w:ascii="Times New Roman" w:hAnsi="Times New Roman"/>
          <w:sz w:val="24"/>
          <w:szCs w:val="24"/>
        </w:rPr>
      </w:pPr>
      <w:r w:rsidRPr="002F1F29">
        <w:rPr>
          <w:rFonts w:ascii="Times New Roman" w:hAnsi="Times New Roman"/>
          <w:sz w:val="24"/>
          <w:szCs w:val="24"/>
        </w:rPr>
        <w:t xml:space="preserve">Результат предоставления государственной услуги направляется (передается) заявителю (уполномоченному представителю) посредством Портала недропользователей </w:t>
      </w:r>
      <w:r w:rsidR="00A57AEB">
        <w:rPr>
          <w:rFonts w:ascii="Times New Roman" w:hAnsi="Times New Roman"/>
          <w:sz w:val="24"/>
          <w:szCs w:val="24"/>
        </w:rPr>
        <w:br/>
      </w:r>
      <w:r w:rsidRPr="002F1F29">
        <w:rPr>
          <w:rFonts w:ascii="Times New Roman" w:hAnsi="Times New Roman"/>
          <w:sz w:val="24"/>
          <w:szCs w:val="24"/>
        </w:rPr>
        <w:t xml:space="preserve">(в случае подачи заявления через Портал недропользователей) либо заказным письмом </w:t>
      </w:r>
      <w:r w:rsidR="00A57AEB">
        <w:rPr>
          <w:rFonts w:ascii="Times New Roman" w:hAnsi="Times New Roman"/>
          <w:sz w:val="24"/>
          <w:szCs w:val="24"/>
        </w:rPr>
        <w:br/>
      </w:r>
      <w:r w:rsidRPr="002F1F29">
        <w:rPr>
          <w:rFonts w:ascii="Times New Roman" w:hAnsi="Times New Roman"/>
          <w:sz w:val="24"/>
          <w:szCs w:val="24"/>
        </w:rPr>
        <w:t>с</w:t>
      </w:r>
      <w:r w:rsidRPr="00413C3C">
        <w:rPr>
          <w:rFonts w:ascii="Times New Roman" w:hAnsi="Times New Roman"/>
          <w:sz w:val="24"/>
          <w:szCs w:val="24"/>
        </w:rPr>
        <w:t xml:space="preserve"> уведомлением о вручении. </w:t>
      </w:r>
    </w:p>
    <w:p w14:paraId="688135EF" w14:textId="77777777" w:rsidR="00D10EBD" w:rsidRPr="00413C3C" w:rsidRDefault="00D10EBD" w:rsidP="00D10EBD">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3.4.4.6. Способом фиксации результата административной процедуры является:</w:t>
      </w:r>
    </w:p>
    <w:p w14:paraId="3FFF1061" w14:textId="77777777" w:rsidR="00D10EBD"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запись в Журнале учета решений;</w:t>
      </w:r>
    </w:p>
    <w:p w14:paraId="37242B10" w14:textId="77777777" w:rsidR="00D10EBD" w:rsidRPr="002F1F29" w:rsidRDefault="00D10EBD" w:rsidP="00D10EBD">
      <w:pPr>
        <w:pStyle w:val="a3"/>
        <w:ind w:firstLine="709"/>
        <w:jc w:val="both"/>
        <w:rPr>
          <w:rFonts w:ascii="Times New Roman" w:hAnsi="Times New Roman"/>
          <w:sz w:val="24"/>
          <w:szCs w:val="24"/>
        </w:rPr>
      </w:pPr>
      <w:r w:rsidRPr="002F1F29">
        <w:rPr>
          <w:rFonts w:ascii="Times New Roman" w:hAnsi="Times New Roman"/>
          <w:sz w:val="24"/>
          <w:szCs w:val="24"/>
        </w:rPr>
        <w:t>распоряжение Комитета о досрочном прекращении права пользования недрами или распоряжение Комитета о приостановлении осуществления права пользования недрами;</w:t>
      </w:r>
    </w:p>
    <w:p w14:paraId="0194C5C8" w14:textId="77777777" w:rsidR="00D10EBD" w:rsidRPr="002F1F29" w:rsidRDefault="00D10EBD" w:rsidP="00D10EBD">
      <w:pPr>
        <w:pStyle w:val="a3"/>
        <w:ind w:firstLine="709"/>
        <w:jc w:val="both"/>
        <w:rPr>
          <w:rFonts w:ascii="Times New Roman" w:hAnsi="Times New Roman"/>
          <w:sz w:val="24"/>
          <w:szCs w:val="24"/>
        </w:rPr>
      </w:pPr>
      <w:r w:rsidRPr="002F1F29">
        <w:rPr>
          <w:rFonts w:ascii="Times New Roman" w:hAnsi="Times New Roman"/>
          <w:sz w:val="24"/>
          <w:szCs w:val="24"/>
        </w:rPr>
        <w:t>мотивированный отказ.</w:t>
      </w:r>
    </w:p>
    <w:p w14:paraId="43742947" w14:textId="2ABFA0EF" w:rsidR="00D10EBD" w:rsidRPr="002029E8" w:rsidRDefault="00D10EBD" w:rsidP="00D10EBD">
      <w:pPr>
        <w:pStyle w:val="a3"/>
        <w:ind w:firstLine="709"/>
        <w:jc w:val="both"/>
        <w:rPr>
          <w:rFonts w:ascii="Times New Roman" w:hAnsi="Times New Roman"/>
          <w:sz w:val="24"/>
          <w:szCs w:val="24"/>
        </w:rPr>
      </w:pPr>
      <w:r w:rsidRPr="002029E8">
        <w:rPr>
          <w:rFonts w:ascii="Times New Roman" w:hAnsi="Times New Roman"/>
          <w:sz w:val="24"/>
          <w:szCs w:val="24"/>
        </w:rPr>
        <w:t xml:space="preserve">Фиксация результата выполнения административной процедуры осуществляется </w:t>
      </w:r>
      <w:r w:rsidR="00A57AEB">
        <w:rPr>
          <w:rFonts w:ascii="Times New Roman" w:hAnsi="Times New Roman"/>
          <w:sz w:val="24"/>
          <w:szCs w:val="24"/>
        </w:rPr>
        <w:br/>
      </w:r>
      <w:r w:rsidRPr="002029E8">
        <w:rPr>
          <w:rFonts w:ascii="Times New Roman" w:hAnsi="Times New Roman"/>
          <w:sz w:val="24"/>
          <w:szCs w:val="24"/>
        </w:rPr>
        <w:t>с установкой соответствующего статуса в МАИС ЭГУ.</w:t>
      </w:r>
    </w:p>
    <w:p w14:paraId="5A60554B" w14:textId="77777777" w:rsidR="00D10EBD" w:rsidRPr="00EE3269" w:rsidRDefault="00D10EBD" w:rsidP="00D10EBD">
      <w:pPr>
        <w:pStyle w:val="ConsPlusTitle"/>
        <w:ind w:firstLine="709"/>
        <w:jc w:val="both"/>
        <w:outlineLvl w:val="2"/>
        <w:rPr>
          <w:rFonts w:ascii="Times New Roman" w:hAnsi="Times New Roman" w:cs="Times New Roman"/>
          <w:sz w:val="24"/>
          <w:szCs w:val="24"/>
        </w:rPr>
      </w:pPr>
      <w:r w:rsidRPr="002029E8">
        <w:rPr>
          <w:rFonts w:ascii="Times New Roman" w:hAnsi="Times New Roman" w:cs="Times New Roman"/>
          <w:sz w:val="24"/>
          <w:szCs w:val="24"/>
        </w:rPr>
        <w:t>3.5. Исправление допущенных опечаток и ошибок в выданных в результате предоставления государственной услуги документах</w:t>
      </w:r>
    </w:p>
    <w:p w14:paraId="3CB51502" w14:textId="6CF355B8" w:rsidR="00D10EBD" w:rsidRPr="002743C4" w:rsidRDefault="00D10EBD" w:rsidP="00D10EBD">
      <w:pPr>
        <w:pStyle w:val="ConsPlusNormal"/>
        <w:ind w:firstLine="709"/>
        <w:jc w:val="both"/>
        <w:rPr>
          <w:rFonts w:ascii="Times New Roman" w:hAnsi="Times New Roman" w:cs="Times New Roman"/>
          <w:sz w:val="24"/>
          <w:szCs w:val="24"/>
        </w:rPr>
      </w:pPr>
      <w:r w:rsidRPr="00EE3269">
        <w:rPr>
          <w:rFonts w:ascii="Times New Roman" w:hAnsi="Times New Roman" w:cs="Times New Roman"/>
          <w:sz w:val="24"/>
          <w:szCs w:val="24"/>
        </w:rPr>
        <w:t xml:space="preserve">3.5.1. Основанием для начала административной процедуры является поступление </w:t>
      </w:r>
      <w:r w:rsidR="00A57AEB">
        <w:rPr>
          <w:rFonts w:ascii="Times New Roman" w:hAnsi="Times New Roman" w:cs="Times New Roman"/>
          <w:sz w:val="24"/>
          <w:szCs w:val="24"/>
        </w:rPr>
        <w:br/>
      </w:r>
      <w:r w:rsidRPr="00EE3269">
        <w:rPr>
          <w:rFonts w:ascii="Times New Roman" w:hAnsi="Times New Roman" w:cs="Times New Roman"/>
          <w:sz w:val="24"/>
          <w:szCs w:val="24"/>
        </w:rPr>
        <w:t>в Комитет (по почте, при личном приеме</w:t>
      </w:r>
      <w:r w:rsidRPr="002743C4">
        <w:rPr>
          <w:rFonts w:ascii="Times New Roman" w:hAnsi="Times New Roman" w:cs="Times New Roman"/>
          <w:sz w:val="24"/>
          <w:szCs w:val="24"/>
        </w:rPr>
        <w:t xml:space="preserve">) заявления об исправлении допущенных опечаток и ошибок в выданных в результате предоставления государственной услуги документах </w:t>
      </w:r>
      <w:r w:rsidR="00A57AEB">
        <w:rPr>
          <w:rFonts w:ascii="Times New Roman" w:hAnsi="Times New Roman" w:cs="Times New Roman"/>
          <w:sz w:val="24"/>
          <w:szCs w:val="24"/>
        </w:rPr>
        <w:br/>
      </w:r>
      <w:r w:rsidRPr="002743C4">
        <w:rPr>
          <w:rFonts w:ascii="Times New Roman" w:hAnsi="Times New Roman" w:cs="Times New Roman"/>
          <w:sz w:val="24"/>
          <w:szCs w:val="24"/>
        </w:rPr>
        <w:t>по</w:t>
      </w:r>
      <w:r w:rsidRPr="002743C4">
        <w:rPr>
          <w:rFonts w:ascii="Times New Roman" w:hAnsi="Times New Roman" w:cs="Times New Roman"/>
          <w:color w:val="FF0000"/>
          <w:sz w:val="24"/>
          <w:szCs w:val="24"/>
        </w:rPr>
        <w:t xml:space="preserve"> </w:t>
      </w:r>
      <w:r w:rsidRPr="002743C4">
        <w:rPr>
          <w:rFonts w:ascii="Times New Roman" w:hAnsi="Times New Roman" w:cs="Times New Roman"/>
          <w:sz w:val="24"/>
          <w:szCs w:val="24"/>
        </w:rPr>
        <w:t xml:space="preserve">форме согласно приложению № 12 к настоящему Административному регламенту </w:t>
      </w:r>
      <w:r w:rsidR="00A57AEB">
        <w:rPr>
          <w:rFonts w:ascii="Times New Roman" w:hAnsi="Times New Roman" w:cs="Times New Roman"/>
          <w:sz w:val="24"/>
          <w:szCs w:val="24"/>
        </w:rPr>
        <w:br/>
      </w:r>
      <w:r w:rsidRPr="002743C4">
        <w:rPr>
          <w:rFonts w:ascii="Times New Roman" w:hAnsi="Times New Roman" w:cs="Times New Roman"/>
          <w:sz w:val="24"/>
          <w:szCs w:val="24"/>
        </w:rPr>
        <w:t xml:space="preserve">(далее </w:t>
      </w:r>
      <w:r>
        <w:rPr>
          <w:rFonts w:ascii="Times New Roman" w:hAnsi="Times New Roman" w:cs="Times New Roman"/>
          <w:sz w:val="24"/>
          <w:szCs w:val="24"/>
        </w:rPr>
        <w:t>–</w:t>
      </w:r>
      <w:r w:rsidRPr="002743C4">
        <w:rPr>
          <w:rFonts w:ascii="Times New Roman" w:hAnsi="Times New Roman" w:cs="Times New Roman"/>
          <w:sz w:val="24"/>
          <w:szCs w:val="24"/>
        </w:rPr>
        <w:t xml:space="preserve"> заявление</w:t>
      </w:r>
      <w:r>
        <w:rPr>
          <w:rFonts w:ascii="Times New Roman" w:hAnsi="Times New Roman" w:cs="Times New Roman"/>
          <w:sz w:val="24"/>
          <w:szCs w:val="24"/>
        </w:rPr>
        <w:t xml:space="preserve"> </w:t>
      </w:r>
      <w:r w:rsidRPr="00CE513C">
        <w:rPr>
          <w:rFonts w:ascii="Times New Roman" w:hAnsi="Times New Roman" w:cs="Times New Roman"/>
          <w:sz w:val="24"/>
          <w:szCs w:val="24"/>
        </w:rPr>
        <w:t>об исправлении ошибок</w:t>
      </w:r>
      <w:r>
        <w:rPr>
          <w:rFonts w:ascii="Times New Roman" w:hAnsi="Times New Roman" w:cs="Times New Roman"/>
          <w:sz w:val="24"/>
          <w:szCs w:val="24"/>
        </w:rPr>
        <w:t>)</w:t>
      </w:r>
      <w:r w:rsidRPr="002743C4">
        <w:rPr>
          <w:rFonts w:ascii="Times New Roman" w:hAnsi="Times New Roman" w:cs="Times New Roman"/>
          <w:sz w:val="24"/>
          <w:szCs w:val="24"/>
        </w:rPr>
        <w:t xml:space="preserve">. </w:t>
      </w:r>
    </w:p>
    <w:p w14:paraId="09F3C3BF" w14:textId="78CFEA78" w:rsidR="00D10EBD" w:rsidRPr="001860F9" w:rsidRDefault="00D10EBD" w:rsidP="00D10EBD">
      <w:pPr>
        <w:pStyle w:val="ConsPlusNormal"/>
        <w:ind w:firstLine="709"/>
        <w:jc w:val="both"/>
        <w:rPr>
          <w:rFonts w:ascii="Times New Roman" w:hAnsi="Times New Roman" w:cs="Times New Roman"/>
          <w:sz w:val="24"/>
          <w:szCs w:val="24"/>
        </w:rPr>
      </w:pPr>
      <w:r w:rsidRPr="002743C4">
        <w:rPr>
          <w:rFonts w:ascii="Times New Roman" w:hAnsi="Times New Roman" w:cs="Times New Roman"/>
          <w:sz w:val="24"/>
          <w:szCs w:val="24"/>
        </w:rPr>
        <w:t>3.5.2. Содержание административных действий, входящих</w:t>
      </w:r>
      <w:r w:rsidRPr="00EE3269">
        <w:rPr>
          <w:rFonts w:ascii="Times New Roman" w:hAnsi="Times New Roman" w:cs="Times New Roman"/>
          <w:sz w:val="24"/>
          <w:szCs w:val="24"/>
        </w:rPr>
        <w:t xml:space="preserve"> в состав административной процедуры, продолжительность и (или) максимальный срок </w:t>
      </w:r>
      <w:r w:rsidR="00A57AEB">
        <w:rPr>
          <w:rFonts w:ascii="Times New Roman" w:hAnsi="Times New Roman" w:cs="Times New Roman"/>
          <w:sz w:val="24"/>
          <w:szCs w:val="24"/>
        </w:rPr>
        <w:br/>
      </w:r>
      <w:r>
        <w:rPr>
          <w:rFonts w:ascii="Times New Roman" w:hAnsi="Times New Roman" w:cs="Times New Roman"/>
          <w:sz w:val="24"/>
          <w:szCs w:val="24"/>
        </w:rPr>
        <w:t>их выполнения:</w:t>
      </w:r>
    </w:p>
    <w:p w14:paraId="67A93DF1" w14:textId="2F49AD6C" w:rsidR="00D10EBD" w:rsidRPr="00CE513C" w:rsidRDefault="00D10EBD" w:rsidP="00D10EBD">
      <w:pPr>
        <w:pStyle w:val="ConsPlusNormal"/>
        <w:ind w:firstLine="709"/>
        <w:jc w:val="both"/>
        <w:rPr>
          <w:rFonts w:ascii="Times New Roman" w:hAnsi="Times New Roman" w:cs="Times New Roman"/>
          <w:sz w:val="24"/>
          <w:szCs w:val="24"/>
        </w:rPr>
      </w:pPr>
      <w:r w:rsidRPr="00EE3269">
        <w:rPr>
          <w:rFonts w:ascii="Times New Roman" w:hAnsi="Times New Roman" w:cs="Times New Roman"/>
          <w:sz w:val="24"/>
          <w:szCs w:val="24"/>
        </w:rPr>
        <w:t xml:space="preserve">При поступлении в Комитет заявления по почте должностное лицо Общего отдела Комитета осуществляет </w:t>
      </w:r>
      <w:r w:rsidRPr="00BE431C">
        <w:rPr>
          <w:rFonts w:ascii="Times New Roman" w:hAnsi="Times New Roman" w:cs="Times New Roman"/>
          <w:sz w:val="24"/>
          <w:szCs w:val="24"/>
        </w:rPr>
        <w:t xml:space="preserve">в ЕСЭДД </w:t>
      </w:r>
      <w:r w:rsidRPr="00EE3269">
        <w:rPr>
          <w:rFonts w:ascii="Times New Roman" w:hAnsi="Times New Roman" w:cs="Times New Roman"/>
          <w:sz w:val="24"/>
          <w:szCs w:val="24"/>
        </w:rPr>
        <w:t xml:space="preserve">регистрацию заявления </w:t>
      </w:r>
      <w:r w:rsidRPr="00CE513C">
        <w:rPr>
          <w:rFonts w:ascii="Times New Roman" w:hAnsi="Times New Roman" w:cs="Times New Roman"/>
          <w:sz w:val="24"/>
          <w:szCs w:val="24"/>
        </w:rPr>
        <w:t xml:space="preserve">об исправлении ошибок </w:t>
      </w:r>
      <w:r w:rsidR="00A57AEB">
        <w:rPr>
          <w:rFonts w:ascii="Times New Roman" w:hAnsi="Times New Roman" w:cs="Times New Roman"/>
          <w:sz w:val="24"/>
          <w:szCs w:val="24"/>
        </w:rPr>
        <w:br/>
      </w:r>
      <w:r w:rsidRPr="00CE513C">
        <w:rPr>
          <w:rFonts w:ascii="Times New Roman" w:hAnsi="Times New Roman" w:cs="Times New Roman"/>
          <w:sz w:val="24"/>
          <w:szCs w:val="24"/>
        </w:rPr>
        <w:t>с присвоением регистрационного номера и направляет его заместителю председателя Комитета.</w:t>
      </w:r>
    </w:p>
    <w:p w14:paraId="62BA324C" w14:textId="1585130F" w:rsidR="00D10EBD" w:rsidRPr="00EE3269" w:rsidRDefault="00D10EBD" w:rsidP="00D10EBD">
      <w:pPr>
        <w:pStyle w:val="ConsPlusNormal"/>
        <w:ind w:firstLine="709"/>
        <w:jc w:val="both"/>
        <w:rPr>
          <w:rFonts w:ascii="Times New Roman" w:hAnsi="Times New Roman" w:cs="Times New Roman"/>
          <w:sz w:val="24"/>
          <w:szCs w:val="24"/>
        </w:rPr>
      </w:pPr>
      <w:r w:rsidRPr="00EE3269">
        <w:rPr>
          <w:rFonts w:ascii="Times New Roman" w:hAnsi="Times New Roman" w:cs="Times New Roman"/>
          <w:sz w:val="24"/>
          <w:szCs w:val="24"/>
        </w:rPr>
        <w:t>В случае если заявление представляется непосредственно заявителем (его уполномоченным представителем) в Отдел в установленные дни и часы приема, должностное лицо Отдела, ответственное за прием документов (далее – ответственный специалист):</w:t>
      </w:r>
    </w:p>
    <w:p w14:paraId="1C286F18" w14:textId="77777777" w:rsidR="00D10EBD" w:rsidRPr="00964399" w:rsidRDefault="00D10EBD" w:rsidP="00D10EBD">
      <w:pPr>
        <w:pStyle w:val="ConsPlusNormal"/>
        <w:ind w:firstLine="709"/>
        <w:jc w:val="both"/>
        <w:rPr>
          <w:rFonts w:ascii="Times New Roman" w:hAnsi="Times New Roman" w:cs="Times New Roman"/>
          <w:sz w:val="24"/>
          <w:szCs w:val="24"/>
        </w:rPr>
      </w:pPr>
      <w:r w:rsidRPr="00964399">
        <w:rPr>
          <w:rFonts w:ascii="Times New Roman" w:hAnsi="Times New Roman" w:cs="Times New Roman"/>
          <w:sz w:val="24"/>
          <w:szCs w:val="24"/>
        </w:rPr>
        <w:t>устанавливает личность заявителя (уполномоченного представителя), проверяет документ, удостоверяющий личность, а также проверяет полномочия заявителя (уполномоченного представителя) в соответствии с представленными документами;</w:t>
      </w:r>
    </w:p>
    <w:p w14:paraId="563AAB42" w14:textId="244C922B" w:rsidR="00D10EBD" w:rsidRPr="00964399" w:rsidRDefault="00D10EBD" w:rsidP="00D10EBD">
      <w:pPr>
        <w:pStyle w:val="ConsPlusNormal"/>
        <w:ind w:firstLine="709"/>
        <w:jc w:val="both"/>
        <w:rPr>
          <w:rFonts w:ascii="Times New Roman" w:hAnsi="Times New Roman" w:cs="Times New Roman"/>
          <w:sz w:val="24"/>
          <w:szCs w:val="24"/>
        </w:rPr>
      </w:pPr>
      <w:r w:rsidRPr="00964399">
        <w:rPr>
          <w:rFonts w:ascii="Times New Roman" w:hAnsi="Times New Roman" w:cs="Times New Roman"/>
          <w:sz w:val="24"/>
          <w:szCs w:val="24"/>
        </w:rPr>
        <w:t xml:space="preserve">проверяет соответствие перечня предоставляемых документов, указанных </w:t>
      </w:r>
      <w:r w:rsidR="00A57AEB">
        <w:rPr>
          <w:rFonts w:ascii="Times New Roman" w:hAnsi="Times New Roman" w:cs="Times New Roman"/>
          <w:sz w:val="24"/>
          <w:szCs w:val="24"/>
        </w:rPr>
        <w:br/>
      </w:r>
      <w:r w:rsidRPr="00964399">
        <w:rPr>
          <w:rFonts w:ascii="Times New Roman" w:hAnsi="Times New Roman" w:cs="Times New Roman"/>
          <w:sz w:val="24"/>
          <w:szCs w:val="24"/>
        </w:rPr>
        <w:t>в заявлении об исправлении ошибок, фактически представленным документам.</w:t>
      </w:r>
    </w:p>
    <w:p w14:paraId="23C8DE04" w14:textId="72F31F60" w:rsidR="00D10EBD" w:rsidRPr="00964399" w:rsidRDefault="00D10EBD" w:rsidP="00D10EBD">
      <w:pPr>
        <w:pStyle w:val="ConsPlusNormal"/>
        <w:ind w:firstLine="709"/>
        <w:jc w:val="both"/>
        <w:rPr>
          <w:rFonts w:ascii="Times New Roman" w:hAnsi="Times New Roman" w:cs="Times New Roman"/>
          <w:sz w:val="24"/>
          <w:szCs w:val="24"/>
        </w:rPr>
      </w:pPr>
      <w:r w:rsidRPr="00964399">
        <w:rPr>
          <w:rFonts w:ascii="Times New Roman" w:hAnsi="Times New Roman" w:cs="Times New Roman"/>
          <w:sz w:val="24"/>
          <w:szCs w:val="24"/>
        </w:rPr>
        <w:lastRenderedPageBreak/>
        <w:t xml:space="preserve">При отсутствии полномочий заявителя (его уполномоченного представителя) </w:t>
      </w:r>
      <w:r w:rsidR="00A57AEB">
        <w:rPr>
          <w:rFonts w:ascii="Times New Roman" w:hAnsi="Times New Roman" w:cs="Times New Roman"/>
          <w:sz w:val="24"/>
          <w:szCs w:val="24"/>
        </w:rPr>
        <w:br/>
      </w:r>
      <w:r w:rsidRPr="00964399">
        <w:rPr>
          <w:rFonts w:ascii="Times New Roman" w:hAnsi="Times New Roman" w:cs="Times New Roman"/>
          <w:sz w:val="24"/>
          <w:szCs w:val="24"/>
        </w:rPr>
        <w:t>на представление документов в Комитет, заявление об исправлении ошибок и прилагаемые к нему документы возвращаются заявителю (уполномоченному представителю).</w:t>
      </w:r>
    </w:p>
    <w:p w14:paraId="6BFA0D87" w14:textId="77777777" w:rsidR="00D10EBD" w:rsidRPr="00964399" w:rsidRDefault="00D10EBD" w:rsidP="00D10EBD">
      <w:pPr>
        <w:pStyle w:val="ConsPlusNormal"/>
        <w:ind w:firstLine="709"/>
        <w:jc w:val="both"/>
        <w:rPr>
          <w:rFonts w:ascii="Times New Roman" w:hAnsi="Times New Roman" w:cs="Times New Roman"/>
          <w:sz w:val="24"/>
          <w:szCs w:val="24"/>
        </w:rPr>
      </w:pPr>
      <w:r w:rsidRPr="00964399">
        <w:rPr>
          <w:rFonts w:ascii="Times New Roman" w:hAnsi="Times New Roman" w:cs="Times New Roman"/>
          <w:sz w:val="24"/>
          <w:szCs w:val="24"/>
        </w:rPr>
        <w:t>При установлении несоответствия представленных документов перечню, указанному в заявлении об исправлении ошибок, такие заявление об исправлении ошибок и прилагаемые к нему документы возвращаются заявителю.</w:t>
      </w:r>
    </w:p>
    <w:p w14:paraId="72E5D838" w14:textId="04434685" w:rsidR="00D10EBD" w:rsidRPr="00964399" w:rsidRDefault="00D10EBD" w:rsidP="00D10EBD">
      <w:pPr>
        <w:pStyle w:val="ConsPlusNormal"/>
        <w:ind w:firstLine="709"/>
        <w:jc w:val="both"/>
        <w:rPr>
          <w:rFonts w:ascii="Times New Roman" w:hAnsi="Times New Roman" w:cs="Times New Roman"/>
          <w:sz w:val="24"/>
          <w:szCs w:val="24"/>
        </w:rPr>
      </w:pPr>
      <w:r w:rsidRPr="00964399">
        <w:rPr>
          <w:rFonts w:ascii="Times New Roman" w:hAnsi="Times New Roman" w:cs="Times New Roman"/>
          <w:sz w:val="24"/>
          <w:szCs w:val="24"/>
        </w:rPr>
        <w:t xml:space="preserve">В случае соответствия представленных документов перечню, указанному </w:t>
      </w:r>
      <w:r w:rsidR="00A57AEB">
        <w:rPr>
          <w:rFonts w:ascii="Times New Roman" w:hAnsi="Times New Roman" w:cs="Times New Roman"/>
          <w:sz w:val="24"/>
          <w:szCs w:val="24"/>
        </w:rPr>
        <w:br/>
      </w:r>
      <w:r w:rsidRPr="00964399">
        <w:rPr>
          <w:rFonts w:ascii="Times New Roman" w:hAnsi="Times New Roman" w:cs="Times New Roman"/>
          <w:sz w:val="24"/>
          <w:szCs w:val="24"/>
        </w:rPr>
        <w:t xml:space="preserve">в заявлении об исправлении ошибок, должностное лицо Отдела передает заявление </w:t>
      </w:r>
      <w:r w:rsidR="00A57AEB">
        <w:rPr>
          <w:rFonts w:ascii="Times New Roman" w:hAnsi="Times New Roman" w:cs="Times New Roman"/>
          <w:sz w:val="24"/>
          <w:szCs w:val="24"/>
        </w:rPr>
        <w:br/>
      </w:r>
      <w:r w:rsidRPr="00964399">
        <w:rPr>
          <w:rFonts w:ascii="Times New Roman" w:hAnsi="Times New Roman" w:cs="Times New Roman"/>
          <w:sz w:val="24"/>
          <w:szCs w:val="24"/>
        </w:rPr>
        <w:t>об исправлении ошибок и прилагаемые к нему документы в Общий отдел Комитета для регистрации</w:t>
      </w:r>
      <w:r w:rsidRPr="00964399">
        <w:t xml:space="preserve"> </w:t>
      </w:r>
      <w:r w:rsidRPr="00964399">
        <w:rPr>
          <w:rFonts w:ascii="Times New Roman" w:hAnsi="Times New Roman" w:cs="Times New Roman"/>
          <w:sz w:val="24"/>
          <w:szCs w:val="24"/>
        </w:rPr>
        <w:t>в ЕСЭДД.</w:t>
      </w:r>
    </w:p>
    <w:p w14:paraId="76A4D700" w14:textId="0A5AD836" w:rsidR="00D10EBD" w:rsidRPr="00964399" w:rsidRDefault="00D10EBD" w:rsidP="00D10EBD">
      <w:pPr>
        <w:adjustRightInd w:val="0"/>
        <w:ind w:firstLine="709"/>
        <w:jc w:val="both"/>
        <w:rPr>
          <w:sz w:val="24"/>
          <w:szCs w:val="24"/>
          <w:lang w:eastAsia="en-US"/>
        </w:rPr>
      </w:pPr>
      <w:r w:rsidRPr="00964399">
        <w:rPr>
          <w:sz w:val="24"/>
          <w:szCs w:val="24"/>
        </w:rPr>
        <w:t xml:space="preserve">После регистрации в ЕСЭДД заявления об исправлении ошибок и прилагаемых </w:t>
      </w:r>
      <w:r w:rsidR="00A57AEB">
        <w:rPr>
          <w:sz w:val="24"/>
          <w:szCs w:val="24"/>
        </w:rPr>
        <w:br/>
      </w:r>
      <w:r w:rsidRPr="00964399">
        <w:rPr>
          <w:sz w:val="24"/>
          <w:szCs w:val="24"/>
        </w:rPr>
        <w:t xml:space="preserve">к нему документов, такие заявление об исправлении ошибок и прилагаемые к нему документы направляются заместителю председателя Комитета, </w:t>
      </w:r>
      <w:r w:rsidRPr="00964399">
        <w:rPr>
          <w:sz w:val="24"/>
          <w:szCs w:val="24"/>
          <w:lang w:eastAsia="en-US"/>
        </w:rPr>
        <w:t xml:space="preserve">который путем оформления резолюции принимает решение о передаче </w:t>
      </w:r>
      <w:r w:rsidRPr="00964399">
        <w:rPr>
          <w:sz w:val="24"/>
          <w:szCs w:val="24"/>
        </w:rPr>
        <w:t xml:space="preserve">заявления об исправлении ошибок </w:t>
      </w:r>
      <w:r w:rsidR="00A57AEB">
        <w:rPr>
          <w:sz w:val="24"/>
          <w:szCs w:val="24"/>
        </w:rPr>
        <w:br/>
      </w:r>
      <w:r w:rsidRPr="00964399">
        <w:rPr>
          <w:sz w:val="24"/>
          <w:szCs w:val="24"/>
        </w:rPr>
        <w:t xml:space="preserve">и прилагаемых к нему документов </w:t>
      </w:r>
      <w:r w:rsidRPr="00964399">
        <w:rPr>
          <w:sz w:val="24"/>
          <w:szCs w:val="24"/>
          <w:lang w:eastAsia="en-US"/>
        </w:rPr>
        <w:t xml:space="preserve">на рассмотрение в </w:t>
      </w:r>
      <w:r w:rsidRPr="00964399">
        <w:rPr>
          <w:sz w:val="24"/>
          <w:szCs w:val="24"/>
        </w:rPr>
        <w:t>Отдел.</w:t>
      </w:r>
      <w:r w:rsidRPr="00964399">
        <w:rPr>
          <w:sz w:val="24"/>
          <w:szCs w:val="24"/>
          <w:lang w:eastAsia="en-US"/>
        </w:rPr>
        <w:t xml:space="preserve"> </w:t>
      </w:r>
    </w:p>
    <w:p w14:paraId="2CD9022E" w14:textId="706C13DC" w:rsidR="00D10EBD" w:rsidRPr="00EE3269" w:rsidRDefault="00D10EBD" w:rsidP="00D10EBD">
      <w:pPr>
        <w:adjustRightInd w:val="0"/>
        <w:ind w:firstLine="709"/>
        <w:jc w:val="both"/>
        <w:rPr>
          <w:sz w:val="24"/>
          <w:szCs w:val="24"/>
        </w:rPr>
      </w:pPr>
      <w:r w:rsidRPr="00964399">
        <w:rPr>
          <w:sz w:val="24"/>
          <w:szCs w:val="24"/>
        </w:rPr>
        <w:t>После поступления в Отдел заявления об исправлении ошибок и прилагаемых к нему документов с резолюцией заместителя председателя Комитета должностное лицо, ответственное за совершение административной процедуры, рассматривает представленные заявление и документы и при наличии соответствующих оснований подготавливает проект документа, в котором по результатам предоставления</w:t>
      </w:r>
      <w:r w:rsidRPr="00EE3269">
        <w:rPr>
          <w:sz w:val="24"/>
          <w:szCs w:val="24"/>
        </w:rPr>
        <w:t xml:space="preserve"> государственной услуги допущены опечатки и </w:t>
      </w:r>
      <w:r w:rsidRPr="00AD3B26">
        <w:rPr>
          <w:sz w:val="24"/>
          <w:szCs w:val="24"/>
        </w:rPr>
        <w:t xml:space="preserve">ошибки (в документах, перечисленных </w:t>
      </w:r>
      <w:r w:rsidR="00A57AEB">
        <w:rPr>
          <w:sz w:val="24"/>
          <w:szCs w:val="24"/>
        </w:rPr>
        <w:br/>
      </w:r>
      <w:r w:rsidRPr="00AD3B26">
        <w:rPr>
          <w:sz w:val="24"/>
          <w:szCs w:val="24"/>
        </w:rPr>
        <w:t xml:space="preserve">в пункте 2.3 настоящего Административного регламента) либо мотивированный отказ </w:t>
      </w:r>
      <w:r w:rsidR="00A57AEB">
        <w:rPr>
          <w:sz w:val="24"/>
          <w:szCs w:val="24"/>
        </w:rPr>
        <w:br/>
      </w:r>
      <w:r w:rsidRPr="00AD3B26">
        <w:rPr>
          <w:sz w:val="24"/>
          <w:szCs w:val="24"/>
        </w:rPr>
        <w:t>в исправлении допущенных опечаток и ошибок в выданных в результ</w:t>
      </w:r>
      <w:r w:rsidRPr="00EE3269">
        <w:rPr>
          <w:sz w:val="24"/>
          <w:szCs w:val="24"/>
        </w:rPr>
        <w:t>ате предоставления государственной услуги документах по форме согласно приложению № 1</w:t>
      </w:r>
      <w:r w:rsidR="00ED6655">
        <w:rPr>
          <w:sz w:val="24"/>
          <w:szCs w:val="24"/>
        </w:rPr>
        <w:t>8</w:t>
      </w:r>
      <w:r w:rsidRPr="00EE3269">
        <w:rPr>
          <w:sz w:val="24"/>
          <w:szCs w:val="24"/>
        </w:rPr>
        <w:t xml:space="preserve"> к настоящему Административному регламенту.</w:t>
      </w:r>
    </w:p>
    <w:p w14:paraId="1C3556D6" w14:textId="77777777" w:rsidR="00D10EBD" w:rsidRPr="00EE3269" w:rsidRDefault="00D10EBD" w:rsidP="00D10EBD">
      <w:pPr>
        <w:pStyle w:val="a3"/>
        <w:ind w:firstLine="709"/>
        <w:jc w:val="both"/>
        <w:rPr>
          <w:rFonts w:ascii="Times New Roman" w:hAnsi="Times New Roman"/>
          <w:sz w:val="24"/>
          <w:szCs w:val="24"/>
        </w:rPr>
      </w:pPr>
      <w:r w:rsidRPr="00EE3269">
        <w:rPr>
          <w:rFonts w:ascii="Times New Roman" w:hAnsi="Times New Roman"/>
          <w:sz w:val="24"/>
          <w:szCs w:val="24"/>
        </w:rPr>
        <w:t>Продолжительность выполнения административных действий, входящих в состав административной процедуры:</w:t>
      </w:r>
    </w:p>
    <w:p w14:paraId="45510517" w14:textId="77777777" w:rsidR="00D10EBD" w:rsidRPr="00EE3269" w:rsidRDefault="00D10EBD" w:rsidP="00D10EBD">
      <w:pPr>
        <w:pStyle w:val="ConsPlusNormal"/>
        <w:ind w:firstLine="709"/>
        <w:jc w:val="both"/>
        <w:rPr>
          <w:rFonts w:ascii="Times New Roman" w:hAnsi="Times New Roman" w:cs="Times New Roman"/>
          <w:sz w:val="24"/>
          <w:szCs w:val="24"/>
        </w:rPr>
      </w:pPr>
      <w:r w:rsidRPr="00EE3269">
        <w:rPr>
          <w:rFonts w:ascii="Times New Roman" w:hAnsi="Times New Roman" w:cs="Times New Roman"/>
          <w:sz w:val="24"/>
          <w:szCs w:val="24"/>
        </w:rPr>
        <w:t>регистрация заявления в Комитете: 1 (один) рабочий день;</w:t>
      </w:r>
    </w:p>
    <w:p w14:paraId="503D29C8" w14:textId="52745F50" w:rsidR="00D10EBD" w:rsidRPr="00964399" w:rsidRDefault="00D10EBD" w:rsidP="00D10EBD">
      <w:pPr>
        <w:pStyle w:val="ConsPlusNormal"/>
        <w:ind w:firstLine="709"/>
        <w:jc w:val="both"/>
        <w:rPr>
          <w:rFonts w:ascii="Times New Roman" w:hAnsi="Times New Roman" w:cs="Times New Roman"/>
          <w:sz w:val="24"/>
          <w:szCs w:val="24"/>
        </w:rPr>
      </w:pPr>
      <w:r w:rsidRPr="00964399">
        <w:rPr>
          <w:rFonts w:ascii="Times New Roman" w:hAnsi="Times New Roman" w:cs="Times New Roman"/>
          <w:sz w:val="24"/>
          <w:szCs w:val="24"/>
        </w:rPr>
        <w:t xml:space="preserve">рассмотрение представленных заявления об исправлении ошибок и прилагаемых </w:t>
      </w:r>
      <w:r w:rsidR="00A57AEB">
        <w:rPr>
          <w:rFonts w:ascii="Times New Roman" w:hAnsi="Times New Roman" w:cs="Times New Roman"/>
          <w:sz w:val="24"/>
          <w:szCs w:val="24"/>
        </w:rPr>
        <w:br/>
      </w:r>
      <w:r w:rsidRPr="00964399">
        <w:rPr>
          <w:rFonts w:ascii="Times New Roman" w:hAnsi="Times New Roman" w:cs="Times New Roman"/>
          <w:sz w:val="24"/>
          <w:szCs w:val="24"/>
        </w:rPr>
        <w:t>к нему документов: 10 (десять) рабочих дней;</w:t>
      </w:r>
    </w:p>
    <w:p w14:paraId="5578C31C" w14:textId="25FFFD9A" w:rsidR="00D10EBD" w:rsidRPr="00964399" w:rsidRDefault="00D10EBD" w:rsidP="00D10EBD">
      <w:pPr>
        <w:pStyle w:val="ConsPlusNormal"/>
        <w:ind w:firstLine="709"/>
        <w:jc w:val="both"/>
        <w:rPr>
          <w:rFonts w:ascii="Times New Roman" w:hAnsi="Times New Roman" w:cs="Times New Roman"/>
          <w:sz w:val="24"/>
          <w:szCs w:val="24"/>
        </w:rPr>
      </w:pPr>
      <w:r w:rsidRPr="00964399">
        <w:rPr>
          <w:rFonts w:ascii="Times New Roman" w:hAnsi="Times New Roman" w:cs="Times New Roman"/>
          <w:sz w:val="24"/>
          <w:szCs w:val="24"/>
        </w:rPr>
        <w:t xml:space="preserve">принятие решения об исправлении (об отказе в исправлении) допущенных опечаток и ошибок в выданных результате предоставления государственной услуги документах: </w:t>
      </w:r>
      <w:r w:rsidR="00A57AEB">
        <w:rPr>
          <w:rFonts w:ascii="Times New Roman" w:hAnsi="Times New Roman" w:cs="Times New Roman"/>
          <w:sz w:val="24"/>
          <w:szCs w:val="24"/>
        </w:rPr>
        <w:br/>
      </w:r>
      <w:r w:rsidRPr="00964399">
        <w:rPr>
          <w:rFonts w:ascii="Times New Roman" w:hAnsi="Times New Roman" w:cs="Times New Roman"/>
          <w:sz w:val="24"/>
          <w:szCs w:val="24"/>
        </w:rPr>
        <w:t>15 (пятнадцать) рабочих дней;</w:t>
      </w:r>
    </w:p>
    <w:p w14:paraId="14E1E0C4" w14:textId="455AD754" w:rsidR="00D10EBD" w:rsidRPr="00AD3B26" w:rsidRDefault="00D10EBD" w:rsidP="00D10EBD">
      <w:pPr>
        <w:pStyle w:val="ConsPlusNormal"/>
        <w:ind w:firstLine="709"/>
        <w:jc w:val="both"/>
        <w:rPr>
          <w:rFonts w:ascii="Times New Roman" w:hAnsi="Times New Roman" w:cs="Times New Roman"/>
          <w:sz w:val="24"/>
          <w:szCs w:val="24"/>
        </w:rPr>
      </w:pPr>
      <w:r w:rsidRPr="00AD3B26">
        <w:rPr>
          <w:rFonts w:ascii="Times New Roman" w:hAnsi="Times New Roman" w:cs="Times New Roman"/>
          <w:sz w:val="24"/>
          <w:szCs w:val="24"/>
        </w:rPr>
        <w:t>направление (передача) заявителю результата</w:t>
      </w:r>
      <w:r>
        <w:rPr>
          <w:rFonts w:ascii="Times New Roman" w:hAnsi="Times New Roman" w:cs="Times New Roman"/>
          <w:sz w:val="24"/>
          <w:szCs w:val="24"/>
        </w:rPr>
        <w:t xml:space="preserve"> </w:t>
      </w:r>
      <w:r w:rsidRPr="00964399">
        <w:rPr>
          <w:rFonts w:ascii="Times New Roman" w:hAnsi="Times New Roman" w:cs="Times New Roman"/>
          <w:sz w:val="24"/>
          <w:szCs w:val="24"/>
        </w:rPr>
        <w:t>административной процедуры:</w:t>
      </w:r>
      <w:r w:rsidRPr="00AD3B26">
        <w:rPr>
          <w:rFonts w:ascii="Times New Roman" w:hAnsi="Times New Roman" w:cs="Times New Roman"/>
          <w:sz w:val="24"/>
          <w:szCs w:val="24"/>
        </w:rPr>
        <w:t xml:space="preserve"> 3 (три) рабочих дня.</w:t>
      </w:r>
    </w:p>
    <w:p w14:paraId="38787FA4" w14:textId="77777777" w:rsidR="00D10EBD" w:rsidRPr="00EE3269" w:rsidRDefault="00D10EBD" w:rsidP="00D10EBD">
      <w:pPr>
        <w:pStyle w:val="ConsPlusNormal"/>
        <w:ind w:firstLine="709"/>
        <w:jc w:val="both"/>
        <w:rPr>
          <w:rFonts w:ascii="Times New Roman" w:hAnsi="Times New Roman" w:cs="Times New Roman"/>
          <w:sz w:val="24"/>
          <w:szCs w:val="24"/>
        </w:rPr>
      </w:pPr>
      <w:r w:rsidRPr="00AD3B26">
        <w:rPr>
          <w:rFonts w:ascii="Times New Roman" w:hAnsi="Times New Roman" w:cs="Times New Roman"/>
          <w:sz w:val="24"/>
          <w:szCs w:val="24"/>
        </w:rPr>
        <w:t>Максимальный срок выполнения административной процедуры 29 (двадцать девять) рабочих дней с момента поступления в Комитет документов, необходимых для совершения административной</w:t>
      </w:r>
      <w:r w:rsidRPr="00EE3269">
        <w:rPr>
          <w:rFonts w:ascii="Times New Roman" w:hAnsi="Times New Roman" w:cs="Times New Roman"/>
          <w:sz w:val="24"/>
          <w:szCs w:val="24"/>
        </w:rPr>
        <w:t xml:space="preserve"> процедуры.</w:t>
      </w:r>
    </w:p>
    <w:p w14:paraId="01C59883" w14:textId="77777777" w:rsidR="00D10EBD" w:rsidRPr="00EE3269" w:rsidRDefault="00D10EBD" w:rsidP="00D10EBD">
      <w:pPr>
        <w:pStyle w:val="ConsPlusNormal"/>
        <w:ind w:firstLine="709"/>
        <w:jc w:val="both"/>
        <w:rPr>
          <w:rFonts w:ascii="Times New Roman" w:hAnsi="Times New Roman" w:cs="Times New Roman"/>
          <w:sz w:val="24"/>
          <w:szCs w:val="24"/>
        </w:rPr>
      </w:pPr>
      <w:r w:rsidRPr="00EE3269">
        <w:rPr>
          <w:rFonts w:ascii="Times New Roman" w:hAnsi="Times New Roman" w:cs="Times New Roman"/>
          <w:sz w:val="24"/>
          <w:szCs w:val="24"/>
        </w:rPr>
        <w:t xml:space="preserve">3.5.3. Должностными лицами, ответственными за совершение административной процедуры, являются должностные лица Общего отдела Комитета, осуществляющие прием, регистрацию заявления </w:t>
      </w:r>
      <w:r w:rsidRPr="00964399">
        <w:rPr>
          <w:rFonts w:ascii="Times New Roman" w:hAnsi="Times New Roman" w:cs="Times New Roman"/>
          <w:sz w:val="24"/>
          <w:szCs w:val="24"/>
        </w:rPr>
        <w:t>об исправлении ошибок и прилагаемых к нему документов</w:t>
      </w:r>
      <w:r>
        <w:rPr>
          <w:rFonts w:ascii="Times New Roman" w:hAnsi="Times New Roman" w:cs="Times New Roman"/>
          <w:color w:val="FF0000"/>
          <w:sz w:val="24"/>
          <w:szCs w:val="24"/>
        </w:rPr>
        <w:t xml:space="preserve"> </w:t>
      </w:r>
      <w:r w:rsidRPr="00EE3269">
        <w:rPr>
          <w:rFonts w:ascii="Times New Roman" w:hAnsi="Times New Roman" w:cs="Times New Roman"/>
          <w:sz w:val="24"/>
          <w:szCs w:val="24"/>
        </w:rPr>
        <w:t>и должностное лицо Отдела, ответственное за совершение административной процедуры.</w:t>
      </w:r>
    </w:p>
    <w:p w14:paraId="14789C94" w14:textId="1A6F71F0" w:rsidR="00D10EBD" w:rsidRPr="00964399" w:rsidRDefault="00D10EBD" w:rsidP="00D10EBD">
      <w:pPr>
        <w:pStyle w:val="ConsPlusNormal"/>
        <w:ind w:firstLine="709"/>
        <w:jc w:val="both"/>
        <w:rPr>
          <w:rFonts w:ascii="Times New Roman" w:hAnsi="Times New Roman" w:cs="Times New Roman"/>
          <w:sz w:val="24"/>
          <w:szCs w:val="24"/>
        </w:rPr>
      </w:pPr>
      <w:r w:rsidRPr="00964399">
        <w:rPr>
          <w:rFonts w:ascii="Times New Roman" w:hAnsi="Times New Roman" w:cs="Times New Roman"/>
          <w:sz w:val="24"/>
          <w:szCs w:val="24"/>
        </w:rPr>
        <w:t xml:space="preserve">3.5.4. Критерием принятия решения в рамках административной процедуры является поступление в Комитет заявления об исправлении ошибок, а также наличие </w:t>
      </w:r>
      <w:r w:rsidRPr="00964399">
        <w:rPr>
          <w:rFonts w:ascii="Times New Roman" w:hAnsi="Times New Roman" w:cs="Times New Roman"/>
          <w:strike/>
          <w:sz w:val="24"/>
          <w:szCs w:val="24"/>
        </w:rPr>
        <w:t>в</w:t>
      </w:r>
      <w:r w:rsidRPr="00964399">
        <w:rPr>
          <w:rFonts w:ascii="Times New Roman" w:hAnsi="Times New Roman" w:cs="Times New Roman"/>
          <w:sz w:val="24"/>
          <w:szCs w:val="24"/>
        </w:rPr>
        <w:t xml:space="preserve"> выданных </w:t>
      </w:r>
      <w:r w:rsidR="00A57AEB">
        <w:rPr>
          <w:rFonts w:ascii="Times New Roman" w:hAnsi="Times New Roman" w:cs="Times New Roman"/>
          <w:sz w:val="24"/>
          <w:szCs w:val="24"/>
        </w:rPr>
        <w:br/>
      </w:r>
      <w:r w:rsidRPr="00964399">
        <w:rPr>
          <w:rFonts w:ascii="Times New Roman" w:hAnsi="Times New Roman" w:cs="Times New Roman"/>
          <w:sz w:val="24"/>
          <w:szCs w:val="24"/>
        </w:rPr>
        <w:t>в результате предоставления государственной услуги документах опечаток и ошибок.</w:t>
      </w:r>
    </w:p>
    <w:p w14:paraId="721B9C14" w14:textId="77777777" w:rsidR="00D10EBD" w:rsidRPr="00EE3269" w:rsidRDefault="00D10EBD" w:rsidP="00D10EBD">
      <w:pPr>
        <w:pStyle w:val="ConsPlusNormal"/>
        <w:ind w:firstLine="709"/>
        <w:jc w:val="both"/>
        <w:rPr>
          <w:rFonts w:ascii="Times New Roman" w:hAnsi="Times New Roman" w:cs="Times New Roman"/>
          <w:sz w:val="24"/>
          <w:szCs w:val="24"/>
        </w:rPr>
      </w:pPr>
      <w:r w:rsidRPr="00EE3269">
        <w:rPr>
          <w:rFonts w:ascii="Times New Roman" w:hAnsi="Times New Roman" w:cs="Times New Roman"/>
          <w:sz w:val="24"/>
          <w:szCs w:val="24"/>
        </w:rPr>
        <w:t>3.5.5. Результат административной процедуры и порядок передачи результата.</w:t>
      </w:r>
    </w:p>
    <w:p w14:paraId="283F9298" w14:textId="5DE6B1BB" w:rsidR="00D10EBD" w:rsidRPr="00EE3269" w:rsidRDefault="00D10EBD" w:rsidP="00D10EBD">
      <w:pPr>
        <w:pStyle w:val="ConsPlusNormal"/>
        <w:ind w:firstLine="709"/>
        <w:jc w:val="both"/>
        <w:rPr>
          <w:rFonts w:ascii="Times New Roman" w:hAnsi="Times New Roman" w:cs="Times New Roman"/>
          <w:sz w:val="24"/>
          <w:szCs w:val="24"/>
        </w:rPr>
      </w:pPr>
      <w:r w:rsidRPr="00EE3269">
        <w:rPr>
          <w:rFonts w:ascii="Times New Roman" w:hAnsi="Times New Roman" w:cs="Times New Roman"/>
          <w:sz w:val="24"/>
          <w:szCs w:val="24"/>
        </w:rPr>
        <w:t>Результатом административной процедуры является направление (</w:t>
      </w:r>
      <w:r>
        <w:rPr>
          <w:rFonts w:ascii="Times New Roman" w:hAnsi="Times New Roman" w:cs="Times New Roman"/>
          <w:sz w:val="24"/>
          <w:szCs w:val="24"/>
        </w:rPr>
        <w:t>пере</w:t>
      </w:r>
      <w:r w:rsidRPr="00EE3269">
        <w:rPr>
          <w:rFonts w:ascii="Times New Roman" w:hAnsi="Times New Roman" w:cs="Times New Roman"/>
          <w:sz w:val="24"/>
          <w:szCs w:val="24"/>
        </w:rPr>
        <w:t xml:space="preserve">дача) заявителю </w:t>
      </w:r>
      <w:r>
        <w:rPr>
          <w:rFonts w:ascii="Times New Roman" w:hAnsi="Times New Roman" w:cs="Times New Roman"/>
          <w:sz w:val="24"/>
          <w:szCs w:val="24"/>
        </w:rPr>
        <w:t>и</w:t>
      </w:r>
      <w:r w:rsidRPr="006C4BC5">
        <w:rPr>
          <w:rFonts w:ascii="Times New Roman" w:hAnsi="Times New Roman" w:cs="Times New Roman"/>
          <w:sz w:val="24"/>
          <w:szCs w:val="24"/>
        </w:rPr>
        <w:t>справленного результата предоставления государственной услуги</w:t>
      </w:r>
      <w:r>
        <w:rPr>
          <w:rFonts w:ascii="Times New Roman" w:hAnsi="Times New Roman" w:cs="Times New Roman"/>
          <w:sz w:val="24"/>
          <w:szCs w:val="24"/>
        </w:rPr>
        <w:t xml:space="preserve"> </w:t>
      </w:r>
      <w:r w:rsidRPr="00EE3269">
        <w:rPr>
          <w:rFonts w:ascii="Times New Roman" w:hAnsi="Times New Roman" w:cs="Times New Roman"/>
          <w:sz w:val="24"/>
          <w:szCs w:val="24"/>
        </w:rPr>
        <w:t xml:space="preserve">либо мотивированного отказа в исправлении допущенных опечаток и ошибок в выданных </w:t>
      </w:r>
      <w:r w:rsidR="00A57AEB">
        <w:rPr>
          <w:rFonts w:ascii="Times New Roman" w:hAnsi="Times New Roman" w:cs="Times New Roman"/>
          <w:sz w:val="24"/>
          <w:szCs w:val="24"/>
        </w:rPr>
        <w:br/>
      </w:r>
      <w:r w:rsidRPr="00EE3269">
        <w:rPr>
          <w:rFonts w:ascii="Times New Roman" w:hAnsi="Times New Roman" w:cs="Times New Roman"/>
          <w:sz w:val="24"/>
          <w:szCs w:val="24"/>
        </w:rPr>
        <w:t>в результате предоставления государственной услуги документах.</w:t>
      </w:r>
    </w:p>
    <w:p w14:paraId="29E79747" w14:textId="77777777" w:rsidR="00D10EBD" w:rsidRPr="00EE3269" w:rsidRDefault="00D10EBD" w:rsidP="00D10EBD">
      <w:pPr>
        <w:pStyle w:val="ConsPlusNormal"/>
        <w:ind w:firstLine="709"/>
        <w:jc w:val="both"/>
        <w:rPr>
          <w:rFonts w:ascii="Times New Roman" w:hAnsi="Times New Roman" w:cs="Times New Roman"/>
          <w:sz w:val="24"/>
          <w:szCs w:val="24"/>
        </w:rPr>
      </w:pPr>
      <w:r w:rsidRPr="00EE3269">
        <w:rPr>
          <w:rFonts w:ascii="Times New Roman" w:hAnsi="Times New Roman" w:cs="Times New Roman"/>
          <w:sz w:val="24"/>
          <w:szCs w:val="24"/>
        </w:rPr>
        <w:t>Результат предоставления государственной услуги передается заявителю непосредственно в Комитете под роспись с пометкой о получении либо путем направления по почте заказным письмом с уведомлением о вручении.</w:t>
      </w:r>
    </w:p>
    <w:p w14:paraId="34A35244" w14:textId="77777777" w:rsidR="00D10EBD" w:rsidRDefault="00D10EBD" w:rsidP="00D10EBD">
      <w:pPr>
        <w:pStyle w:val="a3"/>
        <w:ind w:firstLine="709"/>
        <w:jc w:val="both"/>
        <w:rPr>
          <w:rFonts w:ascii="Times New Roman" w:hAnsi="Times New Roman"/>
          <w:sz w:val="24"/>
          <w:szCs w:val="24"/>
        </w:rPr>
      </w:pPr>
      <w:r w:rsidRPr="00EA3497">
        <w:rPr>
          <w:rFonts w:ascii="Times New Roman" w:hAnsi="Times New Roman"/>
          <w:sz w:val="24"/>
          <w:szCs w:val="24"/>
        </w:rPr>
        <w:lastRenderedPageBreak/>
        <w:t>Информирование заявителя о результате административной процедуры осуществляется:</w:t>
      </w:r>
    </w:p>
    <w:p w14:paraId="7897BB83" w14:textId="77777777" w:rsidR="00D10EBD" w:rsidRDefault="00D10EBD" w:rsidP="00D10EBD">
      <w:pPr>
        <w:pStyle w:val="a3"/>
        <w:ind w:firstLine="709"/>
        <w:jc w:val="both"/>
        <w:rPr>
          <w:rFonts w:ascii="Times New Roman" w:hAnsi="Times New Roman"/>
          <w:sz w:val="24"/>
          <w:szCs w:val="24"/>
        </w:rPr>
      </w:pPr>
      <w:r w:rsidRPr="00EA3497">
        <w:rPr>
          <w:rFonts w:ascii="Times New Roman" w:hAnsi="Times New Roman"/>
          <w:sz w:val="24"/>
          <w:szCs w:val="24"/>
        </w:rPr>
        <w:t>путем направления заявителем запросов в письменном виде в адрес Комитета;</w:t>
      </w:r>
    </w:p>
    <w:p w14:paraId="7001955C" w14:textId="77777777" w:rsidR="00D10EBD" w:rsidRDefault="00D10EBD" w:rsidP="00D10EBD">
      <w:pPr>
        <w:pStyle w:val="a3"/>
        <w:ind w:firstLine="709"/>
        <w:jc w:val="both"/>
        <w:rPr>
          <w:rFonts w:ascii="Times New Roman" w:hAnsi="Times New Roman"/>
          <w:sz w:val="24"/>
          <w:szCs w:val="24"/>
        </w:rPr>
      </w:pPr>
      <w:r w:rsidRPr="00EA3497">
        <w:rPr>
          <w:rFonts w:ascii="Times New Roman" w:hAnsi="Times New Roman"/>
          <w:sz w:val="24"/>
          <w:szCs w:val="24"/>
        </w:rPr>
        <w:t>в электронной форме по адресу электронной почты;</w:t>
      </w:r>
    </w:p>
    <w:p w14:paraId="07CBE588" w14:textId="77777777" w:rsidR="00D10EBD" w:rsidRDefault="00D10EBD" w:rsidP="00D10EBD">
      <w:pPr>
        <w:pStyle w:val="a3"/>
        <w:ind w:firstLine="709"/>
        <w:jc w:val="both"/>
        <w:rPr>
          <w:rFonts w:ascii="Times New Roman" w:hAnsi="Times New Roman"/>
          <w:sz w:val="24"/>
          <w:szCs w:val="24"/>
        </w:rPr>
      </w:pPr>
      <w:r w:rsidRPr="00EA3497">
        <w:rPr>
          <w:rFonts w:ascii="Times New Roman" w:hAnsi="Times New Roman"/>
          <w:sz w:val="24"/>
          <w:szCs w:val="24"/>
        </w:rPr>
        <w:t>по справочным телефонам специалистов Комитета;</w:t>
      </w:r>
    </w:p>
    <w:p w14:paraId="343156AB" w14:textId="77777777" w:rsidR="00D10EBD" w:rsidRPr="00EE3269" w:rsidRDefault="00D10EBD" w:rsidP="00D10EBD">
      <w:pPr>
        <w:pStyle w:val="a3"/>
        <w:ind w:firstLine="709"/>
        <w:jc w:val="both"/>
        <w:rPr>
          <w:rFonts w:ascii="Times New Roman" w:hAnsi="Times New Roman"/>
          <w:sz w:val="24"/>
          <w:szCs w:val="24"/>
        </w:rPr>
      </w:pPr>
      <w:r w:rsidRPr="00EA3497">
        <w:rPr>
          <w:rFonts w:ascii="Times New Roman" w:hAnsi="Times New Roman"/>
          <w:sz w:val="24"/>
          <w:szCs w:val="24"/>
        </w:rPr>
        <w:t>при личном обращении на прием к специалистам</w:t>
      </w:r>
      <w:r>
        <w:rPr>
          <w:rFonts w:ascii="Times New Roman" w:hAnsi="Times New Roman"/>
          <w:sz w:val="24"/>
          <w:szCs w:val="24"/>
        </w:rPr>
        <w:t xml:space="preserve"> </w:t>
      </w:r>
      <w:r w:rsidRPr="00EA3497">
        <w:rPr>
          <w:rFonts w:ascii="Times New Roman" w:hAnsi="Times New Roman"/>
          <w:sz w:val="24"/>
          <w:szCs w:val="24"/>
        </w:rPr>
        <w:t>Комитета (в дни и часы приема)</w:t>
      </w:r>
      <w:r w:rsidRPr="00EE3269">
        <w:rPr>
          <w:rFonts w:ascii="Times New Roman" w:hAnsi="Times New Roman"/>
          <w:sz w:val="24"/>
          <w:szCs w:val="24"/>
        </w:rPr>
        <w:t>.</w:t>
      </w:r>
    </w:p>
    <w:p w14:paraId="63D6A3CD" w14:textId="77777777" w:rsidR="00D10EBD" w:rsidRPr="00EE3269" w:rsidRDefault="00D10EBD" w:rsidP="00D10EBD">
      <w:pPr>
        <w:pStyle w:val="ConsPlusNormal"/>
        <w:ind w:firstLine="709"/>
        <w:jc w:val="both"/>
        <w:rPr>
          <w:rFonts w:ascii="Times New Roman" w:hAnsi="Times New Roman" w:cs="Times New Roman"/>
          <w:sz w:val="24"/>
          <w:szCs w:val="24"/>
        </w:rPr>
      </w:pPr>
      <w:r w:rsidRPr="00EE3269">
        <w:rPr>
          <w:rFonts w:ascii="Times New Roman" w:hAnsi="Times New Roman" w:cs="Times New Roman"/>
          <w:sz w:val="24"/>
          <w:szCs w:val="24"/>
        </w:rPr>
        <w:t>3.5.6. Способом фиксации результата административной процедуры является:</w:t>
      </w:r>
    </w:p>
    <w:p w14:paraId="3C56ECD4" w14:textId="77777777" w:rsidR="00D10EBD" w:rsidRPr="00413C3C" w:rsidRDefault="00D10EBD" w:rsidP="00D10EBD">
      <w:pPr>
        <w:pStyle w:val="ConsPlusNormal"/>
        <w:ind w:firstLine="709"/>
        <w:jc w:val="both"/>
        <w:rPr>
          <w:rFonts w:ascii="Times New Roman" w:hAnsi="Times New Roman" w:cs="Times New Roman"/>
          <w:sz w:val="24"/>
          <w:szCs w:val="24"/>
        </w:rPr>
      </w:pPr>
      <w:r w:rsidRPr="00EE3269">
        <w:rPr>
          <w:rFonts w:ascii="Times New Roman" w:hAnsi="Times New Roman" w:cs="Times New Roman"/>
          <w:sz w:val="24"/>
          <w:szCs w:val="24"/>
        </w:rPr>
        <w:t>Роспись заявителя о получении результата административной процедуры либо почтовое уведомление о его вручении.</w:t>
      </w:r>
    </w:p>
    <w:p w14:paraId="6DC8566E" w14:textId="77777777" w:rsidR="00D10EBD" w:rsidRDefault="00D10EBD" w:rsidP="00D10EBD">
      <w:pPr>
        <w:pStyle w:val="ConsPlusNormal"/>
        <w:ind w:firstLine="709"/>
        <w:jc w:val="both"/>
        <w:rPr>
          <w:rFonts w:ascii="Times New Roman" w:hAnsi="Times New Roman" w:cs="Times New Roman"/>
          <w:sz w:val="24"/>
          <w:szCs w:val="24"/>
        </w:rPr>
      </w:pPr>
    </w:p>
    <w:p w14:paraId="39A8BCDD" w14:textId="77777777" w:rsidR="00D10EBD" w:rsidRDefault="00D10EBD" w:rsidP="00D10EBD">
      <w:pPr>
        <w:adjustRightInd w:val="0"/>
        <w:ind w:firstLine="709"/>
        <w:jc w:val="both"/>
        <w:rPr>
          <w:b/>
          <w:sz w:val="24"/>
          <w:szCs w:val="24"/>
        </w:rPr>
      </w:pPr>
      <w:r w:rsidRPr="005D06B0">
        <w:rPr>
          <w:b/>
          <w:sz w:val="24"/>
          <w:szCs w:val="24"/>
        </w:rPr>
        <w:t>3-1. Особенности предоставления государственной услуги в электронной форме.</w:t>
      </w:r>
    </w:p>
    <w:p w14:paraId="19622A5A" w14:textId="77777777" w:rsidR="00D10EBD" w:rsidRPr="005B2B97" w:rsidRDefault="00D10EBD" w:rsidP="00D10EBD">
      <w:pPr>
        <w:adjustRightInd w:val="0"/>
        <w:ind w:firstLine="709"/>
        <w:jc w:val="both"/>
        <w:rPr>
          <w:b/>
          <w:sz w:val="24"/>
          <w:szCs w:val="24"/>
        </w:rPr>
      </w:pPr>
    </w:p>
    <w:p w14:paraId="6E71F141" w14:textId="77777777" w:rsidR="00720270" w:rsidRPr="005D06B0" w:rsidRDefault="00720270" w:rsidP="00720270">
      <w:pPr>
        <w:widowControl w:val="0"/>
        <w:ind w:firstLine="709"/>
        <w:jc w:val="both"/>
        <w:rPr>
          <w:sz w:val="24"/>
          <w:szCs w:val="24"/>
        </w:rPr>
      </w:pPr>
      <w:r w:rsidRPr="005D06B0">
        <w:rPr>
          <w:sz w:val="24"/>
          <w:szCs w:val="24"/>
        </w:rPr>
        <w:t>При предоставлении государственной услуги в электронной форме осуществляются следующие административные процедуры (действия):</w:t>
      </w:r>
    </w:p>
    <w:p w14:paraId="244132B1" w14:textId="77777777" w:rsidR="00720270" w:rsidRPr="0071706F" w:rsidRDefault="00720270" w:rsidP="00720270">
      <w:pPr>
        <w:widowControl w:val="0"/>
        <w:ind w:firstLine="709"/>
        <w:jc w:val="both"/>
        <w:rPr>
          <w:sz w:val="24"/>
          <w:szCs w:val="24"/>
        </w:rPr>
      </w:pPr>
      <w:r w:rsidRPr="0071706F">
        <w:rPr>
          <w:sz w:val="24"/>
          <w:szCs w:val="24"/>
        </w:rPr>
        <w:t xml:space="preserve">предоставление в установленном порядке информации </w:t>
      </w:r>
      <w:r>
        <w:rPr>
          <w:sz w:val="24"/>
          <w:szCs w:val="24"/>
        </w:rPr>
        <w:t>з</w:t>
      </w:r>
      <w:r w:rsidRPr="0071706F">
        <w:rPr>
          <w:sz w:val="24"/>
          <w:szCs w:val="24"/>
        </w:rPr>
        <w:t>а</w:t>
      </w:r>
      <w:r>
        <w:rPr>
          <w:sz w:val="24"/>
          <w:szCs w:val="24"/>
        </w:rPr>
        <w:t>явителям и обеспечение доступа з</w:t>
      </w:r>
      <w:r w:rsidRPr="0071706F">
        <w:rPr>
          <w:sz w:val="24"/>
          <w:szCs w:val="24"/>
        </w:rPr>
        <w:t>аявителей к сведениям о государственной услуге;</w:t>
      </w:r>
    </w:p>
    <w:p w14:paraId="74426F50" w14:textId="77777777" w:rsidR="00720270" w:rsidRPr="005D06B0" w:rsidRDefault="00720270" w:rsidP="00720270">
      <w:pPr>
        <w:widowControl w:val="0"/>
        <w:ind w:firstLine="709"/>
        <w:jc w:val="both"/>
        <w:rPr>
          <w:sz w:val="24"/>
          <w:szCs w:val="24"/>
        </w:rPr>
      </w:pPr>
      <w:r>
        <w:rPr>
          <w:sz w:val="24"/>
          <w:szCs w:val="24"/>
        </w:rPr>
        <w:t>подача запроса</w:t>
      </w:r>
      <w:r w:rsidRPr="005D06B0">
        <w:rPr>
          <w:sz w:val="24"/>
          <w:szCs w:val="24"/>
        </w:rPr>
        <w:t xml:space="preserve"> и иных документов, необходимых для предоставления государственной услуги, и прием таких заявлений и документов;</w:t>
      </w:r>
    </w:p>
    <w:p w14:paraId="33B5470D" w14:textId="77777777" w:rsidR="00720270" w:rsidRPr="005D06B0" w:rsidRDefault="00720270" w:rsidP="00720270">
      <w:pPr>
        <w:widowControl w:val="0"/>
        <w:ind w:firstLine="709"/>
        <w:jc w:val="both"/>
        <w:rPr>
          <w:sz w:val="24"/>
          <w:szCs w:val="24"/>
        </w:rPr>
      </w:pPr>
      <w:r>
        <w:rPr>
          <w:sz w:val="24"/>
          <w:szCs w:val="24"/>
        </w:rPr>
        <w:t>получение з</w:t>
      </w:r>
      <w:r w:rsidRPr="005D06B0">
        <w:rPr>
          <w:sz w:val="24"/>
          <w:szCs w:val="24"/>
        </w:rPr>
        <w:t xml:space="preserve">аявителем сведений о ходе </w:t>
      </w:r>
      <w:r>
        <w:rPr>
          <w:sz w:val="24"/>
          <w:szCs w:val="24"/>
        </w:rPr>
        <w:t>выполнения запроса о предоставлении</w:t>
      </w:r>
      <w:r w:rsidRPr="005D06B0">
        <w:rPr>
          <w:sz w:val="24"/>
          <w:szCs w:val="24"/>
        </w:rPr>
        <w:t xml:space="preserve"> государственной услуги;</w:t>
      </w:r>
    </w:p>
    <w:p w14:paraId="4C738248" w14:textId="77777777" w:rsidR="00720270" w:rsidRDefault="00720270" w:rsidP="00720270">
      <w:pPr>
        <w:widowControl w:val="0"/>
        <w:ind w:firstLine="709"/>
        <w:jc w:val="both"/>
        <w:rPr>
          <w:sz w:val="24"/>
          <w:szCs w:val="24"/>
        </w:rPr>
      </w:pPr>
      <w:r>
        <w:rPr>
          <w:sz w:val="24"/>
          <w:szCs w:val="24"/>
        </w:rPr>
        <w:t xml:space="preserve">взаимодействие исполнительного органа, предоставляющего государственную услугу, с иными органами государственной власти, органами местного самоуправления </w:t>
      </w:r>
      <w:r>
        <w:rPr>
          <w:sz w:val="24"/>
          <w:szCs w:val="24"/>
        </w:rPr>
        <w:br/>
        <w:t>и организациями, участвующими  в предоставлении государственных услуг, в том числе порядок и условия такого взаимодействия;</w:t>
      </w:r>
    </w:p>
    <w:p w14:paraId="0659E5B7" w14:textId="77777777" w:rsidR="00720270" w:rsidRPr="005D06B0" w:rsidRDefault="00720270" w:rsidP="00720270">
      <w:pPr>
        <w:widowControl w:val="0"/>
        <w:ind w:firstLine="709"/>
        <w:jc w:val="both"/>
        <w:rPr>
          <w:sz w:val="24"/>
          <w:szCs w:val="24"/>
        </w:rPr>
      </w:pPr>
      <w:r>
        <w:rPr>
          <w:sz w:val="24"/>
          <w:szCs w:val="24"/>
        </w:rPr>
        <w:t>получение з</w:t>
      </w:r>
      <w:r w:rsidRPr="005D06B0">
        <w:rPr>
          <w:sz w:val="24"/>
          <w:szCs w:val="24"/>
        </w:rPr>
        <w:t>аявителем результата предоставления государственной услуги, если иное не установлено федеральным законом;</w:t>
      </w:r>
    </w:p>
    <w:p w14:paraId="41CE63FD" w14:textId="77777777" w:rsidR="00720270" w:rsidRPr="005D06B0" w:rsidRDefault="00720270" w:rsidP="00720270">
      <w:pPr>
        <w:widowControl w:val="0"/>
        <w:ind w:firstLine="709"/>
        <w:jc w:val="both"/>
        <w:rPr>
          <w:sz w:val="24"/>
          <w:szCs w:val="24"/>
        </w:rPr>
      </w:pPr>
      <w:r w:rsidRPr="00967AF4">
        <w:rPr>
          <w:sz w:val="24"/>
          <w:szCs w:val="24"/>
        </w:rPr>
        <w:t>иные действия, необходимые для предоставления государственной услуги.</w:t>
      </w:r>
    </w:p>
    <w:p w14:paraId="25DEB7D4" w14:textId="77777777" w:rsidR="00720270" w:rsidRPr="005B2B97" w:rsidRDefault="00720270" w:rsidP="00720270">
      <w:pPr>
        <w:widowControl w:val="0"/>
        <w:ind w:firstLine="709"/>
        <w:jc w:val="both"/>
        <w:rPr>
          <w:noProof/>
          <w:sz w:val="24"/>
          <w:szCs w:val="24"/>
        </w:rPr>
      </w:pPr>
      <w:r w:rsidRPr="005B2B97">
        <w:rPr>
          <w:sz w:val="24"/>
          <w:szCs w:val="24"/>
        </w:rPr>
        <w:t>3-1.1. Предоставление в ус</w:t>
      </w:r>
      <w:r>
        <w:rPr>
          <w:sz w:val="24"/>
          <w:szCs w:val="24"/>
        </w:rPr>
        <w:t>тановленном порядке информации з</w:t>
      </w:r>
      <w:r w:rsidRPr="005B2B97">
        <w:rPr>
          <w:sz w:val="24"/>
          <w:szCs w:val="24"/>
        </w:rPr>
        <w:t>а</w:t>
      </w:r>
      <w:r>
        <w:rPr>
          <w:sz w:val="24"/>
          <w:szCs w:val="24"/>
        </w:rPr>
        <w:t xml:space="preserve">явителям </w:t>
      </w:r>
      <w:r>
        <w:rPr>
          <w:sz w:val="24"/>
          <w:szCs w:val="24"/>
        </w:rPr>
        <w:br/>
        <w:t>и обеспечение доступа з</w:t>
      </w:r>
      <w:r w:rsidRPr="005B2B97">
        <w:rPr>
          <w:sz w:val="24"/>
          <w:szCs w:val="24"/>
        </w:rPr>
        <w:t>аявителей к сведениям о государственной услуге.</w:t>
      </w:r>
    </w:p>
    <w:p w14:paraId="6C3F0E77" w14:textId="52317E5C" w:rsidR="00720270" w:rsidRPr="0071706F" w:rsidRDefault="00720270" w:rsidP="00720270">
      <w:pPr>
        <w:tabs>
          <w:tab w:val="left" w:pos="-3060"/>
          <w:tab w:val="left" w:pos="6096"/>
        </w:tabs>
        <w:ind w:firstLine="709"/>
        <w:jc w:val="both"/>
        <w:rPr>
          <w:strike/>
          <w:sz w:val="24"/>
          <w:szCs w:val="24"/>
        </w:rPr>
      </w:pPr>
      <w:r w:rsidRPr="0071706F">
        <w:rPr>
          <w:sz w:val="24"/>
          <w:szCs w:val="24"/>
        </w:rPr>
        <w:t>Заявитель может получить информацию о порядке предоста</w:t>
      </w:r>
      <w:r>
        <w:rPr>
          <w:sz w:val="24"/>
          <w:szCs w:val="24"/>
        </w:rPr>
        <w:t xml:space="preserve">вления государственной услуги, </w:t>
      </w:r>
      <w:r w:rsidRPr="0071706F">
        <w:rPr>
          <w:sz w:val="24"/>
          <w:szCs w:val="24"/>
        </w:rPr>
        <w:t>в том числе в электронной форме</w:t>
      </w:r>
      <w:r>
        <w:rPr>
          <w:sz w:val="24"/>
          <w:szCs w:val="24"/>
        </w:rPr>
        <w:t xml:space="preserve"> на федеральном Портале (доменное имя сайта </w:t>
      </w:r>
      <w:r w:rsidR="00A57AEB">
        <w:rPr>
          <w:sz w:val="24"/>
          <w:szCs w:val="24"/>
        </w:rPr>
        <w:br/>
      </w:r>
      <w:r>
        <w:rPr>
          <w:sz w:val="24"/>
          <w:szCs w:val="24"/>
        </w:rPr>
        <w:t xml:space="preserve">в сети «Интернет»  ̶  </w:t>
      </w:r>
      <w:r>
        <w:rPr>
          <w:sz w:val="24"/>
          <w:szCs w:val="24"/>
          <w:lang w:val="en-US"/>
        </w:rPr>
        <w:t>gosuslugi</w:t>
      </w:r>
      <w:r w:rsidRPr="00704F15">
        <w:rPr>
          <w:sz w:val="24"/>
          <w:szCs w:val="24"/>
        </w:rPr>
        <w:t>.</w:t>
      </w:r>
      <w:r>
        <w:rPr>
          <w:sz w:val="24"/>
          <w:szCs w:val="24"/>
          <w:lang w:val="en-US"/>
        </w:rPr>
        <w:t>ru</w:t>
      </w:r>
      <w:r w:rsidRPr="00704F15">
        <w:rPr>
          <w:sz w:val="24"/>
          <w:szCs w:val="24"/>
        </w:rPr>
        <w:t>)</w:t>
      </w:r>
      <w:r>
        <w:rPr>
          <w:sz w:val="24"/>
          <w:szCs w:val="24"/>
        </w:rPr>
        <w:t>,</w:t>
      </w:r>
      <w:r w:rsidRPr="0071706F">
        <w:rPr>
          <w:sz w:val="24"/>
          <w:szCs w:val="24"/>
        </w:rPr>
        <w:t xml:space="preserve"> на Портале</w:t>
      </w:r>
      <w:r>
        <w:rPr>
          <w:sz w:val="24"/>
          <w:szCs w:val="24"/>
        </w:rPr>
        <w:t xml:space="preserve"> (доменное имя сайта в сети «Интернет»  ̶  </w:t>
      </w:r>
      <w:r>
        <w:rPr>
          <w:sz w:val="24"/>
          <w:szCs w:val="24"/>
          <w:lang w:val="en-US"/>
        </w:rPr>
        <w:t>gu</w:t>
      </w:r>
      <w:r w:rsidRPr="00614F83">
        <w:rPr>
          <w:sz w:val="24"/>
          <w:szCs w:val="24"/>
        </w:rPr>
        <w:t>.</w:t>
      </w:r>
      <w:r>
        <w:rPr>
          <w:sz w:val="24"/>
          <w:szCs w:val="24"/>
          <w:lang w:val="en-US"/>
        </w:rPr>
        <w:t>spb</w:t>
      </w:r>
      <w:r w:rsidRPr="00614F83">
        <w:rPr>
          <w:sz w:val="24"/>
          <w:szCs w:val="24"/>
        </w:rPr>
        <w:t>.</w:t>
      </w:r>
      <w:r>
        <w:rPr>
          <w:sz w:val="24"/>
          <w:szCs w:val="24"/>
          <w:lang w:val="en-US"/>
        </w:rPr>
        <w:t>ru</w:t>
      </w:r>
      <w:r>
        <w:rPr>
          <w:sz w:val="24"/>
          <w:szCs w:val="24"/>
        </w:rPr>
        <w:t>)</w:t>
      </w:r>
      <w:r w:rsidRPr="0071706F">
        <w:rPr>
          <w:sz w:val="24"/>
          <w:szCs w:val="24"/>
        </w:rPr>
        <w:t>.</w:t>
      </w:r>
    </w:p>
    <w:p w14:paraId="4A1ACBE3" w14:textId="4FEE705C" w:rsidR="00720270" w:rsidRPr="0038044E" w:rsidRDefault="00720270" w:rsidP="00720270">
      <w:pPr>
        <w:widowControl w:val="0"/>
        <w:ind w:firstLine="709"/>
        <w:jc w:val="both"/>
        <w:rPr>
          <w:sz w:val="24"/>
          <w:szCs w:val="24"/>
        </w:rPr>
      </w:pPr>
      <w:r w:rsidRPr="0038044E">
        <w:rPr>
          <w:sz w:val="24"/>
          <w:szCs w:val="24"/>
        </w:rPr>
        <w:t>Доступ к сведениям о способах предоставления государственной услуги, порядку предоставления государственной услуги, в том числе в электронной форме, перечню необходимых для предоставления гос</w:t>
      </w:r>
      <w:r>
        <w:rPr>
          <w:sz w:val="24"/>
          <w:szCs w:val="24"/>
        </w:rPr>
        <w:t>ударственной услуги документов</w:t>
      </w:r>
      <w:r w:rsidRPr="00186F21">
        <w:rPr>
          <w:sz w:val="24"/>
          <w:szCs w:val="24"/>
        </w:rPr>
        <w:t xml:space="preserve"> </w:t>
      </w:r>
      <w:r w:rsidRPr="0038044E">
        <w:rPr>
          <w:sz w:val="24"/>
          <w:szCs w:val="24"/>
        </w:rPr>
        <w:t xml:space="preserve">выполняется без предварительной авторизации заявителя на Портале и на федеральном Портале. Заявитель может ознакомиться </w:t>
      </w:r>
      <w:r w:rsidRPr="00186F21">
        <w:rPr>
          <w:sz w:val="24"/>
          <w:szCs w:val="24"/>
        </w:rPr>
        <w:t>с платежными</w:t>
      </w:r>
      <w:r w:rsidRPr="0038044E">
        <w:rPr>
          <w:sz w:val="24"/>
          <w:szCs w:val="24"/>
        </w:rPr>
        <w:t xml:space="preserve"> реквизитами и информацией об обязательном заполнении сведений, ид</w:t>
      </w:r>
      <w:r>
        <w:rPr>
          <w:sz w:val="24"/>
          <w:szCs w:val="24"/>
        </w:rPr>
        <w:t>ентифицирующих платеж заявителя</w:t>
      </w:r>
      <w:r w:rsidRPr="0038044E">
        <w:rPr>
          <w:sz w:val="24"/>
          <w:szCs w:val="24"/>
        </w:rPr>
        <w:t xml:space="preserve"> на Портале и на федеральном Портале, при необходимости сохранить их на компьютере.</w:t>
      </w:r>
    </w:p>
    <w:p w14:paraId="010CA999" w14:textId="2E258D24" w:rsidR="00720270" w:rsidRPr="0071706F" w:rsidRDefault="00720270" w:rsidP="00720270">
      <w:pPr>
        <w:widowControl w:val="0"/>
        <w:ind w:firstLine="709"/>
        <w:jc w:val="both"/>
        <w:rPr>
          <w:sz w:val="24"/>
          <w:szCs w:val="24"/>
        </w:rPr>
      </w:pPr>
      <w:r w:rsidRPr="0038044E">
        <w:rPr>
          <w:sz w:val="24"/>
          <w:szCs w:val="24"/>
        </w:rPr>
        <w:t>Доступ к форме заявления выполняется с предварительной авторизацией з</w:t>
      </w:r>
      <w:r>
        <w:rPr>
          <w:sz w:val="24"/>
          <w:szCs w:val="24"/>
        </w:rPr>
        <w:t xml:space="preserve">аявителя </w:t>
      </w:r>
      <w:r w:rsidRPr="0038044E">
        <w:rPr>
          <w:sz w:val="24"/>
          <w:szCs w:val="24"/>
        </w:rPr>
        <w:t>на Портале недропользователей, которую мож</w:t>
      </w:r>
      <w:r>
        <w:rPr>
          <w:sz w:val="24"/>
          <w:szCs w:val="24"/>
        </w:rPr>
        <w:t>но</w:t>
      </w:r>
      <w:r w:rsidRPr="0038044E">
        <w:rPr>
          <w:sz w:val="24"/>
          <w:szCs w:val="24"/>
        </w:rPr>
        <w:t xml:space="preserve"> при необходимости сохранить </w:t>
      </w:r>
      <w:r w:rsidR="00A57AEB">
        <w:rPr>
          <w:sz w:val="24"/>
          <w:szCs w:val="24"/>
        </w:rPr>
        <w:br/>
      </w:r>
      <w:r w:rsidRPr="0038044E">
        <w:rPr>
          <w:sz w:val="24"/>
          <w:szCs w:val="24"/>
        </w:rPr>
        <w:t>на компьютере.</w:t>
      </w:r>
    </w:p>
    <w:p w14:paraId="5DD2F5CC" w14:textId="77777777" w:rsidR="00720270" w:rsidRPr="005B2B97" w:rsidRDefault="00720270" w:rsidP="00720270">
      <w:pPr>
        <w:widowControl w:val="0"/>
        <w:ind w:firstLine="709"/>
        <w:jc w:val="both"/>
        <w:rPr>
          <w:sz w:val="24"/>
          <w:szCs w:val="24"/>
        </w:rPr>
      </w:pPr>
      <w:r>
        <w:rPr>
          <w:sz w:val="24"/>
          <w:szCs w:val="24"/>
        </w:rPr>
        <w:t>3-1.2. Подача запроса</w:t>
      </w:r>
      <w:r w:rsidRPr="005B2B97">
        <w:rPr>
          <w:sz w:val="24"/>
          <w:szCs w:val="24"/>
        </w:rPr>
        <w:t xml:space="preserve"> и иных документов, необходимых для предоставления государственной услуги, и прием таких заявлений и документов.</w:t>
      </w:r>
    </w:p>
    <w:p w14:paraId="012C7B31" w14:textId="77777777" w:rsidR="00720270" w:rsidRPr="004E056B" w:rsidRDefault="00720270" w:rsidP="00720270">
      <w:pPr>
        <w:widowControl w:val="0"/>
        <w:ind w:firstLine="709"/>
        <w:jc w:val="both"/>
        <w:rPr>
          <w:sz w:val="24"/>
          <w:szCs w:val="24"/>
        </w:rPr>
      </w:pPr>
      <w:r>
        <w:rPr>
          <w:sz w:val="24"/>
          <w:szCs w:val="24"/>
        </w:rPr>
        <w:t>3-1.2.1. Подача запроса</w:t>
      </w:r>
      <w:r w:rsidRPr="004E056B">
        <w:rPr>
          <w:sz w:val="24"/>
          <w:szCs w:val="24"/>
        </w:rPr>
        <w:t xml:space="preserve"> и иных документов, необходимых для предоставления государственной услуги.</w:t>
      </w:r>
    </w:p>
    <w:p w14:paraId="227EAAD8" w14:textId="77777777" w:rsidR="00720270" w:rsidRPr="004E056B" w:rsidRDefault="00720270" w:rsidP="00720270">
      <w:pPr>
        <w:widowControl w:val="0"/>
        <w:ind w:firstLine="709"/>
        <w:jc w:val="both"/>
        <w:rPr>
          <w:sz w:val="24"/>
          <w:szCs w:val="24"/>
        </w:rPr>
      </w:pPr>
      <w:r>
        <w:rPr>
          <w:sz w:val="24"/>
          <w:szCs w:val="24"/>
        </w:rPr>
        <w:t>Формирование заявителем запроса</w:t>
      </w:r>
      <w:r w:rsidRPr="004E056B">
        <w:rPr>
          <w:sz w:val="24"/>
          <w:szCs w:val="24"/>
        </w:rPr>
        <w:t xml:space="preserve"> о предоставлении государственной услуги осуществляется в форме электронного документа на Портале</w:t>
      </w:r>
      <w:r>
        <w:rPr>
          <w:sz w:val="24"/>
          <w:szCs w:val="24"/>
        </w:rPr>
        <w:t xml:space="preserve"> недропользователей</w:t>
      </w:r>
      <w:r w:rsidRPr="004E056B">
        <w:rPr>
          <w:sz w:val="24"/>
          <w:szCs w:val="24"/>
        </w:rPr>
        <w:t xml:space="preserve">. После подачи </w:t>
      </w:r>
      <w:r>
        <w:rPr>
          <w:sz w:val="24"/>
          <w:szCs w:val="24"/>
        </w:rPr>
        <w:t xml:space="preserve">электронного запроса </w:t>
      </w:r>
      <w:r w:rsidRPr="004E056B">
        <w:rPr>
          <w:sz w:val="24"/>
          <w:szCs w:val="24"/>
        </w:rPr>
        <w:t>не требуется формирование бумажного запроса.</w:t>
      </w:r>
    </w:p>
    <w:p w14:paraId="706CE21B" w14:textId="77777777" w:rsidR="00720270" w:rsidRPr="004E056B" w:rsidRDefault="00720270" w:rsidP="00720270">
      <w:pPr>
        <w:widowControl w:val="0"/>
        <w:ind w:firstLine="709"/>
        <w:jc w:val="both"/>
        <w:rPr>
          <w:sz w:val="24"/>
          <w:szCs w:val="24"/>
        </w:rPr>
      </w:pPr>
      <w:r w:rsidRPr="004E056B">
        <w:rPr>
          <w:sz w:val="24"/>
          <w:szCs w:val="24"/>
        </w:rPr>
        <w:t>Для подачи запроса на Портале</w:t>
      </w:r>
      <w:r>
        <w:rPr>
          <w:sz w:val="24"/>
          <w:szCs w:val="24"/>
        </w:rPr>
        <w:t xml:space="preserve"> недропользователей з</w:t>
      </w:r>
      <w:r w:rsidRPr="004E056B">
        <w:rPr>
          <w:sz w:val="24"/>
          <w:szCs w:val="24"/>
        </w:rPr>
        <w:t>аявитель выполняет следующие действия:</w:t>
      </w:r>
    </w:p>
    <w:p w14:paraId="1C2B0FA6" w14:textId="77777777" w:rsidR="00720270" w:rsidRPr="004E056B" w:rsidRDefault="00720270" w:rsidP="00720270">
      <w:pPr>
        <w:widowControl w:val="0"/>
        <w:ind w:firstLine="709"/>
        <w:jc w:val="both"/>
        <w:rPr>
          <w:sz w:val="24"/>
          <w:szCs w:val="24"/>
        </w:rPr>
      </w:pPr>
      <w:r w:rsidRPr="004E056B">
        <w:rPr>
          <w:sz w:val="24"/>
          <w:szCs w:val="24"/>
        </w:rPr>
        <w:t>в</w:t>
      </w:r>
      <w:r>
        <w:rPr>
          <w:sz w:val="24"/>
          <w:szCs w:val="24"/>
        </w:rPr>
        <w:t>ыполняет авторизацию на Портале недропользователей</w:t>
      </w:r>
      <w:r w:rsidRPr="004E056B">
        <w:rPr>
          <w:sz w:val="24"/>
          <w:szCs w:val="24"/>
        </w:rPr>
        <w:t>;</w:t>
      </w:r>
    </w:p>
    <w:p w14:paraId="3B04097A" w14:textId="7D479B69" w:rsidR="00720270" w:rsidRPr="0038044E" w:rsidRDefault="00720270" w:rsidP="00720270">
      <w:pPr>
        <w:widowControl w:val="0"/>
        <w:ind w:firstLine="709"/>
        <w:jc w:val="both"/>
        <w:rPr>
          <w:sz w:val="24"/>
          <w:szCs w:val="24"/>
        </w:rPr>
      </w:pPr>
      <w:r w:rsidRPr="0038044E">
        <w:rPr>
          <w:sz w:val="24"/>
          <w:szCs w:val="24"/>
        </w:rPr>
        <w:lastRenderedPageBreak/>
        <w:t xml:space="preserve">изучает информацию о порядке предоставления государственной услуги </w:t>
      </w:r>
      <w:r w:rsidR="00A57AEB">
        <w:rPr>
          <w:sz w:val="24"/>
          <w:szCs w:val="24"/>
        </w:rPr>
        <w:br/>
      </w:r>
      <w:r w:rsidRPr="0038044E">
        <w:rPr>
          <w:sz w:val="24"/>
          <w:szCs w:val="24"/>
        </w:rPr>
        <w:t xml:space="preserve">в электронной форме, размещенную на Портале или на федеральном Портале </w:t>
      </w:r>
      <w:r w:rsidR="00A57AEB">
        <w:rPr>
          <w:sz w:val="24"/>
          <w:szCs w:val="24"/>
        </w:rPr>
        <w:br/>
      </w:r>
      <w:r w:rsidRPr="0038044E">
        <w:rPr>
          <w:sz w:val="24"/>
          <w:szCs w:val="24"/>
        </w:rPr>
        <w:t>в соответствующем разделе;</w:t>
      </w:r>
    </w:p>
    <w:p w14:paraId="24EC73AD" w14:textId="77777777" w:rsidR="00720270" w:rsidRPr="004E056B" w:rsidRDefault="00720270" w:rsidP="00720270">
      <w:pPr>
        <w:widowControl w:val="0"/>
        <w:ind w:firstLine="709"/>
        <w:jc w:val="both"/>
        <w:rPr>
          <w:sz w:val="24"/>
          <w:szCs w:val="24"/>
        </w:rPr>
      </w:pPr>
      <w:r w:rsidRPr="004E056B">
        <w:rPr>
          <w:sz w:val="24"/>
          <w:szCs w:val="24"/>
        </w:rPr>
        <w:t>откр</w:t>
      </w:r>
      <w:r>
        <w:rPr>
          <w:sz w:val="24"/>
          <w:szCs w:val="24"/>
        </w:rPr>
        <w:t>ывает форму электронного запроса</w:t>
      </w:r>
      <w:r w:rsidRPr="004E056B">
        <w:rPr>
          <w:sz w:val="24"/>
          <w:szCs w:val="24"/>
        </w:rPr>
        <w:t xml:space="preserve"> на Портале </w:t>
      </w:r>
      <w:r>
        <w:rPr>
          <w:sz w:val="24"/>
          <w:szCs w:val="24"/>
        </w:rPr>
        <w:t xml:space="preserve">недропользователей </w:t>
      </w:r>
      <w:r>
        <w:rPr>
          <w:sz w:val="24"/>
          <w:szCs w:val="24"/>
        </w:rPr>
        <w:br/>
      </w:r>
      <w:r w:rsidRPr="004E056B">
        <w:rPr>
          <w:sz w:val="24"/>
          <w:szCs w:val="24"/>
        </w:rPr>
        <w:t>(да</w:t>
      </w:r>
      <w:r>
        <w:rPr>
          <w:sz w:val="24"/>
          <w:szCs w:val="24"/>
        </w:rPr>
        <w:t>лее – форма электронного запроса</w:t>
      </w:r>
      <w:r w:rsidRPr="004E056B">
        <w:rPr>
          <w:sz w:val="24"/>
          <w:szCs w:val="24"/>
        </w:rPr>
        <w:t>);</w:t>
      </w:r>
    </w:p>
    <w:p w14:paraId="1E1E6BF9" w14:textId="77777777" w:rsidR="00720270" w:rsidRPr="004E056B" w:rsidRDefault="00720270" w:rsidP="00720270">
      <w:pPr>
        <w:widowControl w:val="0"/>
        <w:ind w:firstLine="709"/>
        <w:jc w:val="both"/>
        <w:rPr>
          <w:sz w:val="24"/>
          <w:szCs w:val="24"/>
        </w:rPr>
      </w:pPr>
      <w:r w:rsidRPr="004E056B">
        <w:rPr>
          <w:sz w:val="24"/>
          <w:szCs w:val="24"/>
        </w:rPr>
        <w:t>запо</w:t>
      </w:r>
      <w:r>
        <w:rPr>
          <w:sz w:val="24"/>
          <w:szCs w:val="24"/>
        </w:rPr>
        <w:t>лняет форму электронного запроса</w:t>
      </w:r>
      <w:r w:rsidRPr="004E056B">
        <w:rPr>
          <w:sz w:val="24"/>
          <w:szCs w:val="24"/>
        </w:rPr>
        <w:t xml:space="preserve">, включающую сведения, необходимые </w:t>
      </w:r>
      <w:r>
        <w:rPr>
          <w:sz w:val="24"/>
          <w:szCs w:val="24"/>
        </w:rPr>
        <w:br/>
      </w:r>
      <w:r w:rsidRPr="004E056B">
        <w:rPr>
          <w:sz w:val="24"/>
          <w:szCs w:val="24"/>
        </w:rPr>
        <w:t>и обяз</w:t>
      </w:r>
      <w:r>
        <w:rPr>
          <w:sz w:val="24"/>
          <w:szCs w:val="24"/>
        </w:rPr>
        <w:t xml:space="preserve">ательные </w:t>
      </w:r>
      <w:r w:rsidRPr="004E056B">
        <w:rPr>
          <w:sz w:val="24"/>
          <w:szCs w:val="24"/>
        </w:rPr>
        <w:t>для предоставления государственной услуги;</w:t>
      </w:r>
    </w:p>
    <w:p w14:paraId="1020E4CF" w14:textId="64CA2DE7" w:rsidR="00720270" w:rsidRDefault="00720270" w:rsidP="00720270">
      <w:pPr>
        <w:widowControl w:val="0"/>
        <w:ind w:firstLine="709"/>
        <w:jc w:val="both"/>
        <w:rPr>
          <w:sz w:val="24"/>
          <w:szCs w:val="24"/>
        </w:rPr>
      </w:pPr>
      <w:r w:rsidRPr="004E056B">
        <w:rPr>
          <w:sz w:val="24"/>
          <w:szCs w:val="24"/>
        </w:rPr>
        <w:t>прикрепляет электронные документы, подписанные усиленной квалифицированной электронной подписью</w:t>
      </w:r>
      <w:r>
        <w:rPr>
          <w:sz w:val="24"/>
          <w:szCs w:val="24"/>
        </w:rPr>
        <w:t xml:space="preserve"> в соответствии с требованиями Федерального закона № 63-ФЗ </w:t>
      </w:r>
      <w:r w:rsidR="00A57AEB">
        <w:rPr>
          <w:sz w:val="24"/>
          <w:szCs w:val="24"/>
        </w:rPr>
        <w:br/>
      </w:r>
      <w:r w:rsidRPr="00E3304A">
        <w:rPr>
          <w:sz w:val="24"/>
          <w:szCs w:val="24"/>
        </w:rPr>
        <w:t>и Федерального закона № 210-ФЗ, к форме электронного заявления;</w:t>
      </w:r>
    </w:p>
    <w:p w14:paraId="58F69943" w14:textId="77777777" w:rsidR="00720270" w:rsidRDefault="00720270" w:rsidP="00720270">
      <w:pPr>
        <w:widowControl w:val="0"/>
        <w:ind w:firstLine="709"/>
        <w:jc w:val="both"/>
        <w:rPr>
          <w:sz w:val="24"/>
          <w:szCs w:val="24"/>
          <w:lang w:eastAsia="en-US"/>
        </w:rPr>
      </w:pPr>
      <w:r w:rsidRPr="0038044E">
        <w:rPr>
          <w:sz w:val="24"/>
          <w:szCs w:val="24"/>
        </w:rPr>
        <w:t xml:space="preserve">уплачивает государственную пошлину через платежный раздел Портала </w:t>
      </w:r>
      <w:r>
        <w:rPr>
          <w:sz w:val="24"/>
          <w:szCs w:val="24"/>
        </w:rPr>
        <w:br/>
      </w:r>
      <w:r w:rsidRPr="0038044E">
        <w:rPr>
          <w:sz w:val="24"/>
          <w:szCs w:val="24"/>
        </w:rPr>
        <w:t>(при необходимости</w:t>
      </w:r>
      <w:r>
        <w:rPr>
          <w:sz w:val="24"/>
          <w:szCs w:val="24"/>
        </w:rPr>
        <w:t xml:space="preserve"> и при наличии соответствующей технической возможности</w:t>
      </w:r>
      <w:r w:rsidRPr="0038044E">
        <w:rPr>
          <w:sz w:val="24"/>
          <w:szCs w:val="24"/>
        </w:rPr>
        <w:t>)</w:t>
      </w:r>
      <w:r w:rsidRPr="0038044E">
        <w:rPr>
          <w:sz w:val="24"/>
          <w:szCs w:val="24"/>
          <w:vertAlign w:val="superscript"/>
        </w:rPr>
        <w:footnoteReference w:id="7"/>
      </w:r>
      <w:r w:rsidRPr="0038044E">
        <w:rPr>
          <w:sz w:val="24"/>
          <w:szCs w:val="24"/>
          <w:lang w:eastAsia="en-US"/>
        </w:rPr>
        <w:t>;</w:t>
      </w:r>
    </w:p>
    <w:p w14:paraId="076284CC" w14:textId="77777777" w:rsidR="00720270" w:rsidRPr="006315CD" w:rsidRDefault="00720270" w:rsidP="00720270">
      <w:pPr>
        <w:ind w:firstLine="709"/>
        <w:jc w:val="both"/>
        <w:rPr>
          <w:sz w:val="24"/>
          <w:szCs w:val="24"/>
        </w:rPr>
      </w:pPr>
      <w:r w:rsidRPr="002E2C6D">
        <w:rPr>
          <w:sz w:val="24"/>
          <w:szCs w:val="24"/>
        </w:rPr>
        <w:t>У</w:t>
      </w:r>
      <w:r>
        <w:rPr>
          <w:sz w:val="24"/>
          <w:szCs w:val="24"/>
        </w:rPr>
        <w:t>плата</w:t>
      </w:r>
      <w:r w:rsidRPr="002E2C6D">
        <w:rPr>
          <w:sz w:val="24"/>
          <w:szCs w:val="24"/>
        </w:rPr>
        <w:t xml:space="preserve"> государственной пошлины в платежном</w:t>
      </w:r>
      <w:r w:rsidRPr="006315CD">
        <w:rPr>
          <w:sz w:val="24"/>
          <w:szCs w:val="24"/>
        </w:rPr>
        <w:t xml:space="preserve"> разделе Портала </w:t>
      </w:r>
      <w:r>
        <w:rPr>
          <w:sz w:val="24"/>
          <w:szCs w:val="24"/>
        </w:rPr>
        <w:t xml:space="preserve">производится </w:t>
      </w:r>
      <w:r w:rsidRPr="006315CD">
        <w:rPr>
          <w:sz w:val="24"/>
          <w:szCs w:val="24"/>
        </w:rPr>
        <w:t>отдельно от процедуры оформления запроса.</w:t>
      </w:r>
    </w:p>
    <w:p w14:paraId="698D3756" w14:textId="77777777" w:rsidR="00720270" w:rsidRPr="006315CD" w:rsidRDefault="00720270" w:rsidP="00720270">
      <w:pPr>
        <w:ind w:firstLine="709"/>
        <w:jc w:val="both"/>
        <w:rPr>
          <w:sz w:val="24"/>
          <w:szCs w:val="24"/>
        </w:rPr>
      </w:pPr>
      <w:r w:rsidRPr="006315CD">
        <w:rPr>
          <w:sz w:val="24"/>
          <w:szCs w:val="24"/>
        </w:rPr>
        <w:t xml:space="preserve">Заявитель имеет возможность сохранить документ о переводе денежных средств </w:t>
      </w:r>
      <w:r>
        <w:rPr>
          <w:sz w:val="24"/>
          <w:szCs w:val="24"/>
        </w:rPr>
        <w:br/>
      </w:r>
      <w:r w:rsidRPr="006315CD">
        <w:rPr>
          <w:sz w:val="24"/>
          <w:szCs w:val="24"/>
        </w:rPr>
        <w:t>на компьютере и, при необходимости, вывести на печать.</w:t>
      </w:r>
    </w:p>
    <w:p w14:paraId="6990C50B" w14:textId="77777777" w:rsidR="00720270" w:rsidRPr="004E056B" w:rsidRDefault="00720270" w:rsidP="00720270">
      <w:pPr>
        <w:widowControl w:val="0"/>
        <w:ind w:firstLine="709"/>
        <w:jc w:val="both"/>
        <w:rPr>
          <w:sz w:val="24"/>
          <w:szCs w:val="24"/>
        </w:rPr>
      </w:pPr>
      <w:r w:rsidRPr="006315CD">
        <w:rPr>
          <w:sz w:val="24"/>
          <w:szCs w:val="24"/>
        </w:rPr>
        <w:t>отправляет заполненный электронный запрос (нажимает соответствующую кнопку в форме электронного запроса);</w:t>
      </w:r>
    </w:p>
    <w:p w14:paraId="71E418ED" w14:textId="77777777" w:rsidR="00720270" w:rsidRDefault="00720270" w:rsidP="00720270">
      <w:pPr>
        <w:widowControl w:val="0"/>
        <w:ind w:firstLine="709"/>
        <w:jc w:val="both"/>
        <w:rPr>
          <w:sz w:val="24"/>
          <w:szCs w:val="24"/>
        </w:rPr>
      </w:pPr>
      <w:r>
        <w:rPr>
          <w:sz w:val="24"/>
          <w:szCs w:val="24"/>
        </w:rPr>
        <w:t>электронный запрос</w:t>
      </w:r>
      <w:r w:rsidRPr="004E056B">
        <w:rPr>
          <w:sz w:val="24"/>
          <w:szCs w:val="24"/>
        </w:rPr>
        <w:t xml:space="preserve"> вместе с прикрепленными электронными документами, подписанными усиленной квалифицированной электронной подписью, подписывается</w:t>
      </w:r>
      <w:r w:rsidRPr="00D222D4">
        <w:rPr>
          <w:sz w:val="24"/>
          <w:szCs w:val="24"/>
        </w:rPr>
        <w:t xml:space="preserve"> </w:t>
      </w:r>
      <w:r w:rsidRPr="004E056B">
        <w:rPr>
          <w:sz w:val="24"/>
          <w:szCs w:val="24"/>
        </w:rPr>
        <w:t>усиленной квалифицированной электронной подписью</w:t>
      </w:r>
      <w:r>
        <w:rPr>
          <w:sz w:val="24"/>
          <w:szCs w:val="24"/>
        </w:rPr>
        <w:t xml:space="preserve"> в соответствии с требованиями </w:t>
      </w:r>
      <w:r w:rsidRPr="006315CD">
        <w:rPr>
          <w:sz w:val="24"/>
          <w:szCs w:val="24"/>
        </w:rPr>
        <w:t>Федерального закона № 63-ФЗ и Федерального закона № 210-ФЗ;</w:t>
      </w:r>
    </w:p>
    <w:p w14:paraId="569D2572" w14:textId="77777777" w:rsidR="00720270" w:rsidRPr="004E056B" w:rsidRDefault="00720270" w:rsidP="00720270">
      <w:pPr>
        <w:ind w:firstLine="709"/>
        <w:jc w:val="both"/>
        <w:rPr>
          <w:sz w:val="24"/>
          <w:szCs w:val="24"/>
        </w:rPr>
      </w:pPr>
      <w:r w:rsidRPr="004E056B">
        <w:rPr>
          <w:sz w:val="24"/>
          <w:szCs w:val="24"/>
        </w:rPr>
        <w:t xml:space="preserve">получает уведомление в </w:t>
      </w:r>
      <w:r w:rsidRPr="00E3304A">
        <w:rPr>
          <w:sz w:val="24"/>
          <w:szCs w:val="24"/>
        </w:rPr>
        <w:t>«Личном кабинете недропользователя»</w:t>
      </w:r>
      <w:r w:rsidRPr="004E056B">
        <w:rPr>
          <w:sz w:val="24"/>
          <w:szCs w:val="24"/>
        </w:rPr>
        <w:t xml:space="preserve"> на Портале</w:t>
      </w:r>
      <w:r>
        <w:rPr>
          <w:sz w:val="24"/>
          <w:szCs w:val="24"/>
        </w:rPr>
        <w:t xml:space="preserve"> недропользователей</w:t>
      </w:r>
      <w:r w:rsidRPr="004E056B">
        <w:rPr>
          <w:sz w:val="24"/>
          <w:szCs w:val="24"/>
        </w:rPr>
        <w:t xml:space="preserve">, что запрос отправлен, в том числе в уведомлении указываются идентификационный номер и </w:t>
      </w:r>
      <w:r>
        <w:rPr>
          <w:sz w:val="24"/>
          <w:szCs w:val="24"/>
        </w:rPr>
        <w:t>дата подачи электронного запроса</w:t>
      </w:r>
      <w:r w:rsidRPr="004E056B">
        <w:rPr>
          <w:sz w:val="24"/>
          <w:szCs w:val="24"/>
        </w:rPr>
        <w:t>;</w:t>
      </w:r>
    </w:p>
    <w:p w14:paraId="65B26F3D" w14:textId="77777777" w:rsidR="00720270" w:rsidRPr="004E056B" w:rsidRDefault="00720270" w:rsidP="00720270">
      <w:pPr>
        <w:tabs>
          <w:tab w:val="left" w:pos="-3060"/>
        </w:tabs>
        <w:ind w:firstLine="709"/>
        <w:jc w:val="both"/>
        <w:rPr>
          <w:sz w:val="24"/>
          <w:szCs w:val="24"/>
        </w:rPr>
      </w:pPr>
      <w:r w:rsidRPr="004E056B">
        <w:rPr>
          <w:sz w:val="24"/>
          <w:szCs w:val="24"/>
        </w:rPr>
        <w:t>получает уведомлен</w:t>
      </w:r>
      <w:r>
        <w:rPr>
          <w:sz w:val="24"/>
          <w:szCs w:val="24"/>
        </w:rPr>
        <w:t>ие о приеме электронного запроса</w:t>
      </w:r>
      <w:r w:rsidRPr="004E056B">
        <w:rPr>
          <w:sz w:val="24"/>
          <w:szCs w:val="24"/>
        </w:rPr>
        <w:t xml:space="preserve"> в Комитете и о начале процедуры предоставления услуги;</w:t>
      </w:r>
    </w:p>
    <w:p w14:paraId="0962556C" w14:textId="77777777" w:rsidR="00720270" w:rsidRPr="004E056B" w:rsidRDefault="00720270" w:rsidP="00720270">
      <w:pPr>
        <w:tabs>
          <w:tab w:val="left" w:pos="-3060"/>
        </w:tabs>
        <w:ind w:firstLine="709"/>
        <w:jc w:val="both"/>
        <w:rPr>
          <w:sz w:val="24"/>
          <w:szCs w:val="24"/>
        </w:rPr>
      </w:pPr>
      <w:r>
        <w:rPr>
          <w:sz w:val="24"/>
          <w:szCs w:val="24"/>
        </w:rPr>
        <w:t>в случае необходимости з</w:t>
      </w:r>
      <w:r w:rsidRPr="004E056B">
        <w:rPr>
          <w:sz w:val="24"/>
          <w:szCs w:val="24"/>
        </w:rPr>
        <w:t>аявитель может потребовать отзыв электронного запроса</w:t>
      </w:r>
      <w:r>
        <w:rPr>
          <w:sz w:val="24"/>
          <w:szCs w:val="24"/>
        </w:rPr>
        <w:t>.</w:t>
      </w:r>
    </w:p>
    <w:p w14:paraId="1C73D70B" w14:textId="77777777" w:rsidR="00720270" w:rsidRPr="00700ABE" w:rsidRDefault="00720270" w:rsidP="00720270">
      <w:pPr>
        <w:tabs>
          <w:tab w:val="left" w:pos="-3060"/>
        </w:tabs>
        <w:ind w:firstLine="709"/>
        <w:jc w:val="both"/>
        <w:rPr>
          <w:sz w:val="24"/>
          <w:szCs w:val="24"/>
        </w:rPr>
      </w:pPr>
      <w:r>
        <w:rPr>
          <w:sz w:val="24"/>
          <w:szCs w:val="24"/>
        </w:rPr>
        <w:t>3-1.2.2. Прием заявлений</w:t>
      </w:r>
      <w:r w:rsidRPr="00700ABE">
        <w:rPr>
          <w:sz w:val="24"/>
          <w:szCs w:val="24"/>
        </w:rPr>
        <w:t xml:space="preserve"> и документов, необходимых для предоставления государственной услуги.</w:t>
      </w:r>
    </w:p>
    <w:p w14:paraId="230D8D6D" w14:textId="64B1D784" w:rsidR="00720270" w:rsidRPr="004E056B" w:rsidRDefault="00720270" w:rsidP="00720270">
      <w:pPr>
        <w:tabs>
          <w:tab w:val="left" w:pos="-3060"/>
        </w:tabs>
        <w:ind w:firstLine="709"/>
        <w:jc w:val="both"/>
        <w:rPr>
          <w:color w:val="FF0000"/>
          <w:sz w:val="24"/>
          <w:szCs w:val="24"/>
        </w:rPr>
      </w:pPr>
      <w:r w:rsidRPr="00D33319">
        <w:rPr>
          <w:sz w:val="24"/>
          <w:szCs w:val="24"/>
        </w:rPr>
        <w:t xml:space="preserve">Электронное дело, сохраненное в </w:t>
      </w:r>
      <w:r w:rsidRPr="00E3304A">
        <w:rPr>
          <w:sz w:val="24"/>
          <w:szCs w:val="24"/>
        </w:rPr>
        <w:t>«Личном кабинете</w:t>
      </w:r>
      <w:r>
        <w:rPr>
          <w:sz w:val="24"/>
          <w:szCs w:val="24"/>
        </w:rPr>
        <w:t xml:space="preserve"> недропользователя</w:t>
      </w:r>
      <w:r w:rsidRPr="00D33319">
        <w:rPr>
          <w:sz w:val="24"/>
          <w:szCs w:val="24"/>
        </w:rPr>
        <w:t>» на Портале недропользовател</w:t>
      </w:r>
      <w:r>
        <w:rPr>
          <w:sz w:val="24"/>
          <w:szCs w:val="24"/>
        </w:rPr>
        <w:t>ей</w:t>
      </w:r>
      <w:r w:rsidRPr="00D33319">
        <w:rPr>
          <w:sz w:val="24"/>
          <w:szCs w:val="24"/>
        </w:rPr>
        <w:t>, становится доступным для уполномоченного лица, отве</w:t>
      </w:r>
      <w:r>
        <w:rPr>
          <w:sz w:val="24"/>
          <w:szCs w:val="24"/>
        </w:rPr>
        <w:t xml:space="preserve">тственного за принятие решения </w:t>
      </w:r>
      <w:r w:rsidRPr="00D33319">
        <w:rPr>
          <w:sz w:val="24"/>
          <w:szCs w:val="24"/>
        </w:rPr>
        <w:t>о предоставлении (отказе в предоставлении) государственной услуги (далее – уполномоченное лицо), в разделе «Раздел заявок»</w:t>
      </w:r>
      <w:r>
        <w:rPr>
          <w:sz w:val="24"/>
          <w:szCs w:val="24"/>
        </w:rPr>
        <w:t xml:space="preserve"> ФГИС «АСЛН»</w:t>
      </w:r>
      <w:r w:rsidRPr="00E3304A">
        <w:rPr>
          <w:sz w:val="24"/>
          <w:szCs w:val="24"/>
        </w:rPr>
        <w:t>.</w:t>
      </w:r>
      <w:r w:rsidRPr="004E056B">
        <w:rPr>
          <w:color w:val="FF0000"/>
          <w:sz w:val="24"/>
          <w:szCs w:val="24"/>
        </w:rPr>
        <w:t xml:space="preserve"> </w:t>
      </w:r>
    </w:p>
    <w:p w14:paraId="59F74C90" w14:textId="77777777" w:rsidR="00720270" w:rsidRPr="004E056B" w:rsidRDefault="00720270" w:rsidP="00720270">
      <w:pPr>
        <w:tabs>
          <w:tab w:val="left" w:pos="-3060"/>
        </w:tabs>
        <w:ind w:firstLine="709"/>
        <w:jc w:val="both"/>
        <w:rPr>
          <w:sz w:val="24"/>
          <w:szCs w:val="24"/>
        </w:rPr>
      </w:pPr>
      <w:r w:rsidRPr="004E056B">
        <w:rPr>
          <w:sz w:val="24"/>
          <w:szCs w:val="24"/>
        </w:rPr>
        <w:t>Уполномоченное лицо Комитета с использованием усиленной квалифицированной электронной подписи:</w:t>
      </w:r>
    </w:p>
    <w:p w14:paraId="7F411277" w14:textId="77777777" w:rsidR="00720270" w:rsidRPr="004E056B" w:rsidRDefault="00720270" w:rsidP="00720270">
      <w:pPr>
        <w:tabs>
          <w:tab w:val="left" w:pos="-3060"/>
        </w:tabs>
        <w:ind w:firstLine="709"/>
        <w:jc w:val="both"/>
        <w:rPr>
          <w:sz w:val="24"/>
          <w:szCs w:val="24"/>
        </w:rPr>
      </w:pPr>
      <w:r w:rsidRPr="004E056B">
        <w:rPr>
          <w:sz w:val="24"/>
          <w:szCs w:val="24"/>
        </w:rPr>
        <w:t>проверяет наличие электронных дел, поступивших с Портала</w:t>
      </w:r>
      <w:r>
        <w:rPr>
          <w:sz w:val="24"/>
          <w:szCs w:val="24"/>
        </w:rPr>
        <w:t xml:space="preserve"> недропользователей</w:t>
      </w:r>
      <w:r w:rsidRPr="004E056B">
        <w:rPr>
          <w:sz w:val="24"/>
          <w:szCs w:val="24"/>
        </w:rPr>
        <w:t>, не реже одного раза в рабочий день;</w:t>
      </w:r>
    </w:p>
    <w:p w14:paraId="7E6E5D7B" w14:textId="77777777" w:rsidR="00720270" w:rsidRPr="004E056B" w:rsidRDefault="00720270" w:rsidP="00720270">
      <w:pPr>
        <w:tabs>
          <w:tab w:val="left" w:pos="-3060"/>
        </w:tabs>
        <w:ind w:firstLine="709"/>
        <w:jc w:val="both"/>
        <w:rPr>
          <w:sz w:val="24"/>
          <w:szCs w:val="24"/>
        </w:rPr>
      </w:pPr>
      <w:r w:rsidRPr="004E056B">
        <w:rPr>
          <w:sz w:val="24"/>
          <w:szCs w:val="24"/>
        </w:rPr>
        <w:t>изучает поступившие электронные дела, в том числе приложенные заявителем скан-образы документов (графические файлы), электронные документы, подписанные усиленной квалифицированной электронной по</w:t>
      </w:r>
      <w:r>
        <w:rPr>
          <w:sz w:val="24"/>
          <w:szCs w:val="24"/>
        </w:rPr>
        <w:t>дписью лица, выдавшего документ;</w:t>
      </w:r>
    </w:p>
    <w:p w14:paraId="6B053A6E" w14:textId="77777777" w:rsidR="00720270" w:rsidRPr="004E056B" w:rsidRDefault="00720270" w:rsidP="00720270">
      <w:pPr>
        <w:tabs>
          <w:tab w:val="left" w:pos="-3060"/>
        </w:tabs>
        <w:ind w:firstLine="709"/>
        <w:jc w:val="both"/>
        <w:rPr>
          <w:sz w:val="24"/>
          <w:szCs w:val="24"/>
        </w:rPr>
      </w:pPr>
      <w:r w:rsidRPr="004E056B">
        <w:rPr>
          <w:sz w:val="24"/>
          <w:szCs w:val="24"/>
        </w:rPr>
        <w:t>проверяет комплектность, читаемость приложенных заявителем документов;</w:t>
      </w:r>
    </w:p>
    <w:p w14:paraId="429F8CD1" w14:textId="77777777" w:rsidR="00720270" w:rsidRPr="006410D0" w:rsidRDefault="00720270" w:rsidP="00720270">
      <w:pPr>
        <w:tabs>
          <w:tab w:val="left" w:pos="-3060"/>
        </w:tabs>
        <w:ind w:firstLine="709"/>
        <w:jc w:val="both"/>
        <w:rPr>
          <w:color w:val="FF0000"/>
          <w:sz w:val="24"/>
          <w:szCs w:val="24"/>
        </w:rPr>
      </w:pPr>
      <w:r w:rsidRPr="004E056B">
        <w:rPr>
          <w:sz w:val="24"/>
          <w:szCs w:val="24"/>
        </w:rPr>
        <w:t>производит действия в соответствии с разделом III настоящего</w:t>
      </w:r>
      <w:r>
        <w:rPr>
          <w:sz w:val="24"/>
          <w:szCs w:val="24"/>
        </w:rPr>
        <w:t xml:space="preserve"> Административного регламента;</w:t>
      </w:r>
    </w:p>
    <w:p w14:paraId="7DE9F554" w14:textId="77777777" w:rsidR="00720270" w:rsidRPr="006410D0" w:rsidRDefault="00720270" w:rsidP="00720270">
      <w:pPr>
        <w:tabs>
          <w:tab w:val="left" w:pos="-3060"/>
        </w:tabs>
        <w:ind w:firstLine="709"/>
        <w:jc w:val="both"/>
        <w:rPr>
          <w:sz w:val="24"/>
          <w:szCs w:val="24"/>
        </w:rPr>
      </w:pPr>
      <w:r w:rsidRPr="006410D0">
        <w:rPr>
          <w:sz w:val="24"/>
          <w:szCs w:val="24"/>
        </w:rPr>
        <w:t>информирует заявителя посредством установки статусов электронного дела:</w:t>
      </w:r>
    </w:p>
    <w:p w14:paraId="13759BB1" w14:textId="77777777" w:rsidR="00720270" w:rsidRPr="006410D0" w:rsidRDefault="00720270" w:rsidP="00720270">
      <w:pPr>
        <w:tabs>
          <w:tab w:val="left" w:pos="-3060"/>
        </w:tabs>
        <w:ind w:firstLine="709"/>
        <w:jc w:val="both"/>
        <w:rPr>
          <w:sz w:val="24"/>
          <w:szCs w:val="24"/>
        </w:rPr>
      </w:pPr>
      <w:r w:rsidRPr="006410D0">
        <w:rPr>
          <w:sz w:val="24"/>
          <w:szCs w:val="24"/>
        </w:rPr>
        <w:t>о ходе предоставления государственной услуги;</w:t>
      </w:r>
    </w:p>
    <w:p w14:paraId="21E298AA" w14:textId="77777777" w:rsidR="00720270" w:rsidRPr="006410D0" w:rsidRDefault="00720270" w:rsidP="00720270">
      <w:pPr>
        <w:tabs>
          <w:tab w:val="left" w:pos="-3060"/>
        </w:tabs>
        <w:ind w:firstLine="709"/>
        <w:jc w:val="both"/>
        <w:rPr>
          <w:sz w:val="24"/>
          <w:szCs w:val="24"/>
        </w:rPr>
      </w:pPr>
      <w:r w:rsidRPr="006410D0">
        <w:rPr>
          <w:sz w:val="24"/>
          <w:szCs w:val="24"/>
        </w:rPr>
        <w:t xml:space="preserve">о принятом решении (предоставлении или отказе в предоставлении государственной услуги); </w:t>
      </w:r>
    </w:p>
    <w:p w14:paraId="0D07708D" w14:textId="77777777" w:rsidR="00720270" w:rsidRPr="006410D0" w:rsidRDefault="00720270" w:rsidP="00720270">
      <w:pPr>
        <w:widowControl w:val="0"/>
        <w:ind w:firstLine="709"/>
        <w:jc w:val="both"/>
        <w:rPr>
          <w:sz w:val="24"/>
          <w:szCs w:val="24"/>
        </w:rPr>
      </w:pPr>
      <w:r w:rsidRPr="006410D0">
        <w:rPr>
          <w:sz w:val="24"/>
          <w:szCs w:val="24"/>
        </w:rPr>
        <w:t xml:space="preserve">о завершении процедуры предоставления государственной услуги. </w:t>
      </w:r>
    </w:p>
    <w:p w14:paraId="71758CF0" w14:textId="77777777" w:rsidR="00720270" w:rsidRPr="006410D0" w:rsidRDefault="00720270" w:rsidP="00720270">
      <w:pPr>
        <w:widowControl w:val="0"/>
        <w:ind w:firstLine="709"/>
        <w:jc w:val="both"/>
        <w:rPr>
          <w:sz w:val="24"/>
          <w:szCs w:val="24"/>
        </w:rPr>
      </w:pPr>
      <w:r w:rsidRPr="006410D0">
        <w:rPr>
          <w:sz w:val="24"/>
          <w:szCs w:val="24"/>
        </w:rPr>
        <w:lastRenderedPageBreak/>
        <w:t xml:space="preserve">3-1.3. Получение заявителем сведений о ходе выполнения запроса </w:t>
      </w:r>
      <w:r>
        <w:rPr>
          <w:sz w:val="24"/>
          <w:szCs w:val="24"/>
        </w:rPr>
        <w:br/>
      </w:r>
      <w:r w:rsidRPr="006410D0">
        <w:rPr>
          <w:sz w:val="24"/>
          <w:szCs w:val="24"/>
        </w:rPr>
        <w:t>о предоставлении государственной услуги.</w:t>
      </w:r>
    </w:p>
    <w:p w14:paraId="45ACCA79" w14:textId="77777777" w:rsidR="00720270" w:rsidRPr="006410D0" w:rsidRDefault="00720270" w:rsidP="00720270">
      <w:pPr>
        <w:tabs>
          <w:tab w:val="left" w:pos="-3060"/>
        </w:tabs>
        <w:ind w:firstLine="709"/>
        <w:jc w:val="both"/>
        <w:rPr>
          <w:color w:val="FF0000"/>
          <w:sz w:val="24"/>
          <w:szCs w:val="24"/>
        </w:rPr>
      </w:pPr>
      <w:r w:rsidRPr="006410D0">
        <w:rPr>
          <w:sz w:val="24"/>
          <w:szCs w:val="24"/>
        </w:rPr>
        <w:t xml:space="preserve">Информирование заявителя о ходе выполнения запроса о предоставлении государственной услуги осуществляется в соответствии с разделом </w:t>
      </w:r>
      <w:r w:rsidRPr="006410D0">
        <w:rPr>
          <w:sz w:val="24"/>
          <w:szCs w:val="24"/>
          <w:lang w:val="en-US"/>
        </w:rPr>
        <w:t>III</w:t>
      </w:r>
      <w:r w:rsidRPr="006410D0">
        <w:rPr>
          <w:sz w:val="24"/>
          <w:szCs w:val="24"/>
        </w:rPr>
        <w:t xml:space="preserve"> настоящего Административного регламента. </w:t>
      </w:r>
    </w:p>
    <w:p w14:paraId="10E06465" w14:textId="77777777" w:rsidR="00720270" w:rsidRPr="006410D0" w:rsidRDefault="00720270" w:rsidP="00720270">
      <w:pPr>
        <w:ind w:firstLine="709"/>
        <w:jc w:val="both"/>
        <w:rPr>
          <w:sz w:val="24"/>
          <w:szCs w:val="24"/>
        </w:rPr>
      </w:pPr>
      <w:r w:rsidRPr="006410D0">
        <w:rPr>
          <w:sz w:val="24"/>
          <w:szCs w:val="24"/>
        </w:rPr>
        <w:t>3-1.4. Взаимодействие исполнительного органа, предоставляющего государственную услугу, с иными органами государственной власти, органами местного самоуправления и организациями, участвующими в предоставлении государственных услуг, в том числе порядок и условия такого взаимодействия.</w:t>
      </w:r>
    </w:p>
    <w:p w14:paraId="0B782167" w14:textId="77777777" w:rsidR="00720270" w:rsidRPr="006410D0" w:rsidRDefault="00720270" w:rsidP="00720270">
      <w:pPr>
        <w:tabs>
          <w:tab w:val="left" w:pos="-3060"/>
        </w:tabs>
        <w:ind w:firstLine="709"/>
        <w:jc w:val="both"/>
        <w:rPr>
          <w:sz w:val="24"/>
          <w:szCs w:val="24"/>
        </w:rPr>
      </w:pPr>
      <w:r w:rsidRPr="006410D0">
        <w:rPr>
          <w:sz w:val="24"/>
          <w:szCs w:val="24"/>
        </w:rPr>
        <w:t xml:space="preserve">Сотрудник Комитета производит действия в соответствии с пунктами </w:t>
      </w:r>
      <w:r w:rsidRPr="002E2C6D">
        <w:rPr>
          <w:sz w:val="24"/>
          <w:szCs w:val="24"/>
        </w:rPr>
        <w:t>3.1.2, 3.2.2, 3.3.2 и 3.4</w:t>
      </w:r>
      <w:r>
        <w:rPr>
          <w:sz w:val="24"/>
          <w:szCs w:val="24"/>
        </w:rPr>
        <w:t>.2</w:t>
      </w:r>
      <w:r w:rsidRPr="006410D0">
        <w:rPr>
          <w:sz w:val="24"/>
          <w:szCs w:val="24"/>
        </w:rPr>
        <w:t xml:space="preserve"> настоящего Административного регламента.</w:t>
      </w:r>
    </w:p>
    <w:p w14:paraId="1AA6346D" w14:textId="77777777" w:rsidR="00720270" w:rsidRPr="006410D0" w:rsidRDefault="00720270" w:rsidP="00720270">
      <w:pPr>
        <w:tabs>
          <w:tab w:val="left" w:pos="-3060"/>
        </w:tabs>
        <w:ind w:firstLine="709"/>
        <w:jc w:val="both"/>
        <w:rPr>
          <w:sz w:val="24"/>
          <w:szCs w:val="24"/>
        </w:rPr>
      </w:pPr>
      <w:r w:rsidRPr="006410D0">
        <w:rPr>
          <w:sz w:val="24"/>
          <w:szCs w:val="24"/>
        </w:rPr>
        <w:t>3-1.5. Получение заявителем результата предоставления государственной услуги, если иное не установлено федеральным законом.</w:t>
      </w:r>
    </w:p>
    <w:p w14:paraId="7536026D" w14:textId="6825DCA6" w:rsidR="00720270" w:rsidRPr="002C6C9C" w:rsidRDefault="00720270" w:rsidP="00720270">
      <w:pPr>
        <w:tabs>
          <w:tab w:val="left" w:pos="-3060"/>
        </w:tabs>
        <w:ind w:firstLine="709"/>
        <w:jc w:val="both"/>
        <w:rPr>
          <w:sz w:val="24"/>
          <w:szCs w:val="24"/>
        </w:rPr>
      </w:pPr>
      <w:r w:rsidRPr="006410D0">
        <w:rPr>
          <w:sz w:val="24"/>
          <w:szCs w:val="24"/>
        </w:rPr>
        <w:t>Заявитель в «Личном кабинете недропользователя» на Портале недропользователей может получить результат предоставления государственной услуги в электронной форме</w:t>
      </w:r>
      <w:r>
        <w:rPr>
          <w:sz w:val="24"/>
          <w:szCs w:val="24"/>
        </w:rPr>
        <w:t xml:space="preserve"> </w:t>
      </w:r>
      <w:r w:rsidR="00A57AEB">
        <w:rPr>
          <w:sz w:val="24"/>
          <w:szCs w:val="24"/>
        </w:rPr>
        <w:br/>
      </w:r>
      <w:r>
        <w:rPr>
          <w:sz w:val="24"/>
          <w:szCs w:val="24"/>
        </w:rPr>
        <w:t xml:space="preserve">в любое время, </w:t>
      </w:r>
      <w:r w:rsidRPr="006410D0">
        <w:rPr>
          <w:sz w:val="24"/>
          <w:szCs w:val="24"/>
        </w:rPr>
        <w:t>и</w:t>
      </w:r>
      <w:r w:rsidRPr="002C6C9C">
        <w:rPr>
          <w:sz w:val="24"/>
          <w:szCs w:val="24"/>
        </w:rPr>
        <w:t xml:space="preserve"> сохранить его на своих технических средствах, а также использовать для последующего направления в иные государственные органы и организации</w:t>
      </w:r>
      <w:r>
        <w:rPr>
          <w:sz w:val="24"/>
          <w:szCs w:val="24"/>
        </w:rPr>
        <w:t xml:space="preserve"> (в случае необходимости)</w:t>
      </w:r>
      <w:r w:rsidRPr="002C6C9C">
        <w:rPr>
          <w:sz w:val="24"/>
          <w:szCs w:val="24"/>
        </w:rPr>
        <w:t>.</w:t>
      </w:r>
    </w:p>
    <w:p w14:paraId="3407FEB8" w14:textId="77777777" w:rsidR="00720270" w:rsidRPr="004E056B" w:rsidRDefault="00720270" w:rsidP="00720270">
      <w:pPr>
        <w:tabs>
          <w:tab w:val="left" w:pos="-3060"/>
        </w:tabs>
        <w:ind w:firstLine="709"/>
        <w:jc w:val="both"/>
        <w:rPr>
          <w:sz w:val="24"/>
          <w:szCs w:val="24"/>
        </w:rPr>
      </w:pPr>
      <w:r w:rsidRPr="004E056B">
        <w:rPr>
          <w:sz w:val="24"/>
          <w:szCs w:val="24"/>
        </w:rPr>
        <w:t xml:space="preserve">Заявитель может получить оригинал документа, являющегося результатом предоставления государственной услуги, на материальном носителе в Комитете. </w:t>
      </w:r>
    </w:p>
    <w:p w14:paraId="31C39AB5" w14:textId="77777777" w:rsidR="00720270" w:rsidRPr="005B2B97" w:rsidRDefault="00720270" w:rsidP="00720270">
      <w:pPr>
        <w:tabs>
          <w:tab w:val="left" w:pos="-3060"/>
        </w:tabs>
        <w:ind w:firstLine="709"/>
        <w:jc w:val="both"/>
        <w:rPr>
          <w:sz w:val="24"/>
          <w:szCs w:val="24"/>
        </w:rPr>
      </w:pPr>
      <w:r>
        <w:rPr>
          <w:sz w:val="24"/>
          <w:szCs w:val="24"/>
        </w:rPr>
        <w:t>3-1.6</w:t>
      </w:r>
      <w:r w:rsidRPr="005B2B97">
        <w:rPr>
          <w:sz w:val="24"/>
          <w:szCs w:val="24"/>
        </w:rPr>
        <w:t>. Иные действия, необходимые для предоставления государственной услуги.</w:t>
      </w:r>
    </w:p>
    <w:p w14:paraId="77D6A9AE" w14:textId="3A232C26" w:rsidR="00D10EBD" w:rsidRDefault="009136A0" w:rsidP="009136A0">
      <w:pPr>
        <w:pStyle w:val="a3"/>
        <w:ind w:firstLine="709"/>
        <w:jc w:val="both"/>
        <w:rPr>
          <w:rFonts w:ascii="Times New Roman" w:hAnsi="Times New Roman"/>
          <w:b/>
          <w:sz w:val="24"/>
          <w:szCs w:val="24"/>
        </w:rPr>
      </w:pPr>
      <w:r w:rsidRPr="009136A0">
        <w:rPr>
          <w:rFonts w:ascii="Times New Roman" w:eastAsia="Times New Roman" w:hAnsi="Times New Roman" w:cs="Times New Roman"/>
          <w:sz w:val="24"/>
          <w:szCs w:val="24"/>
          <w:lang w:eastAsia="ru-RU"/>
        </w:rPr>
        <w:t>3–1.6.</w:t>
      </w:r>
      <w:r>
        <w:rPr>
          <w:rFonts w:ascii="Times New Roman" w:eastAsia="Times New Roman" w:hAnsi="Times New Roman" w:cs="Times New Roman"/>
          <w:sz w:val="24"/>
          <w:szCs w:val="24"/>
          <w:lang w:eastAsia="ru-RU"/>
        </w:rPr>
        <w:t>1</w:t>
      </w:r>
      <w:r w:rsidRPr="009136A0">
        <w:rPr>
          <w:rFonts w:ascii="Times New Roman" w:eastAsia="Times New Roman" w:hAnsi="Times New Roman" w:cs="Times New Roman"/>
          <w:sz w:val="24"/>
          <w:szCs w:val="24"/>
          <w:lang w:eastAsia="ru-RU"/>
        </w:rPr>
        <w:t>. Заявитель имеет право на досудебное (внесудебное) обжалование решений и действий (бездействия) Комитета, а также должностных лиц при предоставлении государственной услуги.</w:t>
      </w:r>
    </w:p>
    <w:p w14:paraId="1983CF9E" w14:textId="77777777" w:rsidR="00D10EBD" w:rsidRPr="00FA00FC" w:rsidRDefault="00D10EBD" w:rsidP="00D10EBD">
      <w:pPr>
        <w:pStyle w:val="a3"/>
        <w:ind w:firstLine="709"/>
        <w:jc w:val="both"/>
        <w:rPr>
          <w:rFonts w:ascii="Times New Roman" w:hAnsi="Times New Roman"/>
          <w:sz w:val="24"/>
          <w:szCs w:val="24"/>
        </w:rPr>
      </w:pPr>
    </w:p>
    <w:p w14:paraId="46FCD5BE" w14:textId="0236FF1C" w:rsidR="00D10EBD" w:rsidRDefault="00D10EBD" w:rsidP="00BC574D">
      <w:pPr>
        <w:pStyle w:val="a3"/>
        <w:ind w:firstLine="709"/>
        <w:jc w:val="center"/>
        <w:rPr>
          <w:rFonts w:ascii="Times New Roman" w:hAnsi="Times New Roman" w:cs="Times New Roman"/>
          <w:b/>
          <w:sz w:val="24"/>
          <w:szCs w:val="24"/>
        </w:rPr>
      </w:pPr>
    </w:p>
    <w:p w14:paraId="12E57C96" w14:textId="495478D4" w:rsidR="00D10EBD" w:rsidRDefault="00D10EBD" w:rsidP="00BC574D">
      <w:pPr>
        <w:pStyle w:val="a3"/>
        <w:ind w:firstLine="709"/>
        <w:jc w:val="center"/>
        <w:rPr>
          <w:rFonts w:ascii="Times New Roman" w:hAnsi="Times New Roman" w:cs="Times New Roman"/>
          <w:b/>
          <w:sz w:val="24"/>
          <w:szCs w:val="24"/>
        </w:rPr>
      </w:pPr>
    </w:p>
    <w:p w14:paraId="48AC314F" w14:textId="77777777" w:rsidR="00D10EBD" w:rsidRPr="005A07AA" w:rsidRDefault="00D10EBD" w:rsidP="00BC574D">
      <w:pPr>
        <w:pStyle w:val="a3"/>
        <w:ind w:firstLine="709"/>
        <w:jc w:val="center"/>
        <w:rPr>
          <w:rFonts w:ascii="Times New Roman" w:hAnsi="Times New Roman" w:cs="Times New Roman"/>
          <w:b/>
          <w:sz w:val="24"/>
          <w:szCs w:val="24"/>
        </w:rPr>
      </w:pPr>
    </w:p>
    <w:p w14:paraId="1644B93D" w14:textId="77777777" w:rsidR="00983956" w:rsidRPr="005A07AA" w:rsidRDefault="00983956" w:rsidP="00BC574D">
      <w:pPr>
        <w:pStyle w:val="a3"/>
        <w:ind w:firstLine="709"/>
        <w:jc w:val="both"/>
        <w:rPr>
          <w:rFonts w:ascii="Times New Roman" w:hAnsi="Times New Roman" w:cs="Times New Roman"/>
          <w:b/>
          <w:sz w:val="24"/>
          <w:szCs w:val="24"/>
        </w:rPr>
      </w:pPr>
    </w:p>
    <w:p w14:paraId="3E0C02D4" w14:textId="6382BAD2" w:rsidR="00316EB8" w:rsidRPr="005A07AA" w:rsidRDefault="00316EB8" w:rsidP="00BC574D">
      <w:pPr>
        <w:pStyle w:val="a3"/>
        <w:ind w:firstLine="709"/>
        <w:jc w:val="both"/>
        <w:rPr>
          <w:rFonts w:ascii="Times New Roman" w:hAnsi="Times New Roman" w:cs="Times New Roman"/>
          <w:sz w:val="24"/>
          <w:szCs w:val="24"/>
        </w:rPr>
      </w:pPr>
    </w:p>
    <w:p w14:paraId="726FBA6F" w14:textId="698FEA0F" w:rsidR="00C02436" w:rsidRPr="005A07AA" w:rsidRDefault="00C02436">
      <w:pPr>
        <w:autoSpaceDE/>
        <w:autoSpaceDN/>
        <w:spacing w:after="160" w:line="259" w:lineRule="auto"/>
        <w:rPr>
          <w:sz w:val="24"/>
          <w:szCs w:val="24"/>
        </w:rPr>
        <w:sectPr w:rsidR="00C02436" w:rsidRPr="005A07AA" w:rsidSect="00685F97">
          <w:pgSz w:w="11906" w:h="16838"/>
          <w:pgMar w:top="1134" w:right="850" w:bottom="567" w:left="1701" w:header="708" w:footer="708" w:gutter="0"/>
          <w:pgNumType w:start="1"/>
          <w:cols w:space="708"/>
          <w:titlePg/>
          <w:docGrid w:linePitch="360"/>
        </w:sectPr>
      </w:pPr>
    </w:p>
    <w:p w14:paraId="67149ECB" w14:textId="51C82720" w:rsidR="00F47D13" w:rsidRPr="005A07AA" w:rsidRDefault="00F47D13" w:rsidP="00C411A3">
      <w:pPr>
        <w:pStyle w:val="a3"/>
        <w:jc w:val="right"/>
        <w:rPr>
          <w:rFonts w:ascii="Times New Roman" w:hAnsi="Times New Roman" w:cs="Times New Roman"/>
          <w:sz w:val="24"/>
          <w:szCs w:val="24"/>
        </w:rPr>
      </w:pPr>
      <w:r w:rsidRPr="005A07AA">
        <w:rPr>
          <w:rFonts w:ascii="Times New Roman" w:hAnsi="Times New Roman" w:cs="Times New Roman"/>
          <w:sz w:val="24"/>
          <w:szCs w:val="24"/>
        </w:rPr>
        <w:lastRenderedPageBreak/>
        <w:t>Приложение № 1</w:t>
      </w:r>
    </w:p>
    <w:p w14:paraId="5EB9E0F6" w14:textId="77777777" w:rsidR="006E1DD2" w:rsidRDefault="00C662EF" w:rsidP="00C662EF">
      <w:pPr>
        <w:pStyle w:val="ConsPlusNormal"/>
        <w:jc w:val="right"/>
        <w:rPr>
          <w:rFonts w:ascii="Times New Roman" w:hAnsi="Times New Roman" w:cs="Times New Roman"/>
          <w:sz w:val="24"/>
          <w:szCs w:val="24"/>
        </w:rPr>
      </w:pPr>
      <w:r w:rsidRPr="005A07AA">
        <w:rPr>
          <w:rFonts w:ascii="Times New Roman" w:hAnsi="Times New Roman" w:cs="Times New Roman"/>
          <w:sz w:val="24"/>
          <w:szCs w:val="24"/>
        </w:rPr>
        <w:t xml:space="preserve">к Административному регламенту </w:t>
      </w:r>
      <w:r w:rsidRPr="005A07AA">
        <w:rPr>
          <w:rFonts w:ascii="Times New Roman" w:hAnsi="Times New Roman" w:cs="Times New Roman"/>
          <w:sz w:val="24"/>
          <w:szCs w:val="24"/>
        </w:rPr>
        <w:br/>
        <w:t xml:space="preserve">по предоставлению государственной услуги </w:t>
      </w:r>
    </w:p>
    <w:p w14:paraId="38B9865E" w14:textId="77777777" w:rsidR="006E1DD2" w:rsidRDefault="00C662EF" w:rsidP="006E1DD2">
      <w:pPr>
        <w:pStyle w:val="ConsPlusNormal"/>
        <w:jc w:val="right"/>
        <w:rPr>
          <w:rFonts w:ascii="Times New Roman" w:hAnsi="Times New Roman" w:cs="Times New Roman"/>
          <w:sz w:val="24"/>
          <w:szCs w:val="24"/>
        </w:rPr>
      </w:pPr>
      <w:r w:rsidRPr="00720270">
        <w:rPr>
          <w:rFonts w:ascii="Times New Roman" w:hAnsi="Times New Roman" w:cs="Times New Roman"/>
          <w:sz w:val="24"/>
          <w:szCs w:val="24"/>
        </w:rPr>
        <w:t xml:space="preserve">по принятию </w:t>
      </w:r>
      <w:r>
        <w:rPr>
          <w:rFonts w:ascii="Times New Roman" w:hAnsi="Times New Roman" w:cs="Times New Roman"/>
          <w:sz w:val="24"/>
          <w:szCs w:val="24"/>
        </w:rPr>
        <w:t>р</w:t>
      </w:r>
      <w:r w:rsidRPr="00720270">
        <w:rPr>
          <w:rFonts w:ascii="Times New Roman" w:hAnsi="Times New Roman" w:cs="Times New Roman"/>
          <w:sz w:val="24"/>
          <w:szCs w:val="24"/>
        </w:rPr>
        <w:t xml:space="preserve">ешений </w:t>
      </w:r>
      <w:r w:rsidR="006E1DD2" w:rsidRPr="00BC165F">
        <w:rPr>
          <w:rFonts w:ascii="Times New Roman" w:hAnsi="Times New Roman" w:cs="Times New Roman"/>
          <w:sz w:val="24"/>
          <w:szCs w:val="24"/>
        </w:rPr>
        <w:t xml:space="preserve">о предоставлении права пользования </w:t>
      </w:r>
    </w:p>
    <w:p w14:paraId="68D3DAE3" w14:textId="77777777" w:rsidR="006E1DD2" w:rsidRDefault="006E1DD2" w:rsidP="006E1DD2">
      <w:pPr>
        <w:pStyle w:val="ConsPlusNormal"/>
        <w:jc w:val="right"/>
        <w:rPr>
          <w:rFonts w:ascii="Times New Roman" w:hAnsi="Times New Roman" w:cs="Times New Roman"/>
          <w:sz w:val="24"/>
          <w:szCs w:val="24"/>
        </w:rPr>
      </w:pPr>
      <w:r w:rsidRPr="00BC165F">
        <w:rPr>
          <w:rFonts w:ascii="Times New Roman" w:hAnsi="Times New Roman" w:cs="Times New Roman"/>
          <w:sz w:val="24"/>
          <w:szCs w:val="24"/>
        </w:rPr>
        <w:t>участком недр</w:t>
      </w:r>
      <w:r>
        <w:rPr>
          <w:rFonts w:ascii="Times New Roman" w:hAnsi="Times New Roman" w:cs="Times New Roman"/>
          <w:sz w:val="24"/>
          <w:szCs w:val="24"/>
        </w:rPr>
        <w:t xml:space="preserve"> </w:t>
      </w:r>
      <w:r w:rsidRPr="00BC165F">
        <w:rPr>
          <w:rFonts w:ascii="Times New Roman" w:hAnsi="Times New Roman" w:cs="Times New Roman"/>
          <w:sz w:val="24"/>
          <w:szCs w:val="24"/>
        </w:rPr>
        <w:t xml:space="preserve">местного значения для геологического изучения </w:t>
      </w:r>
    </w:p>
    <w:p w14:paraId="5DFA2508" w14:textId="77777777" w:rsidR="006E1DD2" w:rsidRDefault="006E1DD2" w:rsidP="006E1DD2">
      <w:pPr>
        <w:pStyle w:val="ConsPlusNormal"/>
        <w:jc w:val="right"/>
        <w:rPr>
          <w:rFonts w:ascii="Times New Roman" w:hAnsi="Times New Roman" w:cs="Times New Roman"/>
          <w:sz w:val="24"/>
          <w:szCs w:val="24"/>
        </w:rPr>
      </w:pPr>
      <w:r w:rsidRPr="00BC165F">
        <w:rPr>
          <w:rFonts w:ascii="Times New Roman" w:hAnsi="Times New Roman" w:cs="Times New Roman"/>
          <w:sz w:val="24"/>
          <w:szCs w:val="24"/>
        </w:rPr>
        <w:t>и оценки пригодности участков недр для строительства</w:t>
      </w:r>
      <w:r>
        <w:rPr>
          <w:rFonts w:ascii="Times New Roman" w:hAnsi="Times New Roman" w:cs="Times New Roman"/>
          <w:sz w:val="24"/>
          <w:szCs w:val="24"/>
        </w:rPr>
        <w:t xml:space="preserve"> </w:t>
      </w:r>
    </w:p>
    <w:p w14:paraId="0BD17876" w14:textId="77777777" w:rsidR="006E1DD2" w:rsidRDefault="006E1DD2" w:rsidP="006E1DD2">
      <w:pPr>
        <w:pStyle w:val="ConsPlusNormal"/>
        <w:jc w:val="right"/>
        <w:rPr>
          <w:rFonts w:ascii="Times New Roman" w:hAnsi="Times New Roman" w:cs="Times New Roman"/>
          <w:sz w:val="24"/>
          <w:szCs w:val="24"/>
        </w:rPr>
      </w:pPr>
      <w:r w:rsidRPr="00BC165F">
        <w:rPr>
          <w:rFonts w:ascii="Times New Roman" w:hAnsi="Times New Roman" w:cs="Times New Roman"/>
          <w:sz w:val="24"/>
          <w:szCs w:val="24"/>
        </w:rPr>
        <w:t>и эксплуатации подземных сооружений местного</w:t>
      </w:r>
      <w:r>
        <w:rPr>
          <w:rFonts w:ascii="Times New Roman" w:hAnsi="Times New Roman" w:cs="Times New Roman"/>
          <w:sz w:val="24"/>
          <w:szCs w:val="24"/>
        </w:rPr>
        <w:t xml:space="preserve"> </w:t>
      </w:r>
      <w:r w:rsidRPr="00BC165F">
        <w:rPr>
          <w:rFonts w:ascii="Times New Roman" w:hAnsi="Times New Roman" w:cs="Times New Roman"/>
          <w:sz w:val="24"/>
          <w:szCs w:val="24"/>
        </w:rPr>
        <w:t xml:space="preserve">и регионального </w:t>
      </w:r>
    </w:p>
    <w:p w14:paraId="0F5F83B7" w14:textId="77777777" w:rsidR="006E1DD2" w:rsidRDefault="006E1DD2" w:rsidP="006E1DD2">
      <w:pPr>
        <w:pStyle w:val="ConsPlusNormal"/>
        <w:jc w:val="right"/>
        <w:rPr>
          <w:rFonts w:ascii="Times New Roman" w:hAnsi="Times New Roman" w:cs="Times New Roman"/>
          <w:sz w:val="24"/>
          <w:szCs w:val="24"/>
        </w:rPr>
      </w:pPr>
      <w:r w:rsidRPr="00BC165F">
        <w:rPr>
          <w:rFonts w:ascii="Times New Roman" w:hAnsi="Times New Roman" w:cs="Times New Roman"/>
          <w:sz w:val="24"/>
          <w:szCs w:val="24"/>
        </w:rPr>
        <w:t xml:space="preserve">значения, не связанных с добычей полезных ископаемых, </w:t>
      </w:r>
    </w:p>
    <w:p w14:paraId="4B9EDEF1" w14:textId="77777777" w:rsidR="006E1DD2" w:rsidRDefault="006E1DD2" w:rsidP="006E1DD2">
      <w:pPr>
        <w:pStyle w:val="ConsPlusNormal"/>
        <w:jc w:val="right"/>
        <w:rPr>
          <w:rFonts w:ascii="Times New Roman" w:hAnsi="Times New Roman" w:cs="Times New Roman"/>
          <w:sz w:val="24"/>
          <w:szCs w:val="24"/>
        </w:rPr>
      </w:pPr>
      <w:r w:rsidRPr="00BC165F">
        <w:rPr>
          <w:rFonts w:ascii="Times New Roman" w:hAnsi="Times New Roman" w:cs="Times New Roman"/>
          <w:sz w:val="24"/>
          <w:szCs w:val="24"/>
        </w:rPr>
        <w:t xml:space="preserve">и (или) для строительства и эксплуатации подземных </w:t>
      </w:r>
    </w:p>
    <w:p w14:paraId="333AD724" w14:textId="77777777" w:rsidR="006E1DD2" w:rsidRDefault="006E1DD2" w:rsidP="006E1DD2">
      <w:pPr>
        <w:pStyle w:val="ConsPlusNormal"/>
        <w:jc w:val="right"/>
        <w:rPr>
          <w:rFonts w:ascii="Times New Roman" w:hAnsi="Times New Roman" w:cs="Times New Roman"/>
          <w:sz w:val="24"/>
          <w:szCs w:val="24"/>
        </w:rPr>
      </w:pPr>
      <w:r w:rsidRPr="00BC165F">
        <w:rPr>
          <w:rFonts w:ascii="Times New Roman" w:hAnsi="Times New Roman" w:cs="Times New Roman"/>
          <w:sz w:val="24"/>
          <w:szCs w:val="24"/>
        </w:rPr>
        <w:t xml:space="preserve">сооружений местного и регионального значения, не связанных </w:t>
      </w:r>
    </w:p>
    <w:p w14:paraId="7E38AAB0" w14:textId="77777777" w:rsidR="006E1DD2" w:rsidRDefault="006E1DD2" w:rsidP="006E1DD2">
      <w:pPr>
        <w:pStyle w:val="ConsPlusNormal"/>
        <w:jc w:val="right"/>
        <w:rPr>
          <w:rFonts w:ascii="Times New Roman" w:hAnsi="Times New Roman" w:cs="Times New Roman"/>
          <w:sz w:val="24"/>
          <w:szCs w:val="24"/>
        </w:rPr>
      </w:pPr>
      <w:r w:rsidRPr="00BC165F">
        <w:rPr>
          <w:rFonts w:ascii="Times New Roman" w:hAnsi="Times New Roman" w:cs="Times New Roman"/>
          <w:sz w:val="24"/>
          <w:szCs w:val="24"/>
        </w:rPr>
        <w:t xml:space="preserve">с добычей полезных ископаемых, а также по осуществлению </w:t>
      </w:r>
    </w:p>
    <w:p w14:paraId="03B8D958" w14:textId="77777777" w:rsidR="006E1DD2" w:rsidRDefault="006E1DD2" w:rsidP="006E1DD2">
      <w:pPr>
        <w:pStyle w:val="ConsPlusNormal"/>
        <w:jc w:val="right"/>
        <w:rPr>
          <w:rFonts w:ascii="Times New Roman" w:hAnsi="Times New Roman" w:cs="Times New Roman"/>
          <w:sz w:val="24"/>
          <w:szCs w:val="24"/>
        </w:rPr>
      </w:pPr>
      <w:r w:rsidRPr="00BC165F">
        <w:rPr>
          <w:rFonts w:ascii="Times New Roman" w:hAnsi="Times New Roman" w:cs="Times New Roman"/>
          <w:sz w:val="24"/>
          <w:szCs w:val="24"/>
        </w:rPr>
        <w:t xml:space="preserve">оформления, государственной регистрации, выдачи, </w:t>
      </w:r>
    </w:p>
    <w:p w14:paraId="5B2A5915" w14:textId="77777777" w:rsidR="006E1DD2" w:rsidRDefault="006E1DD2" w:rsidP="006E1DD2">
      <w:pPr>
        <w:pStyle w:val="ConsPlusNormal"/>
        <w:jc w:val="right"/>
        <w:rPr>
          <w:rFonts w:ascii="Times New Roman" w:hAnsi="Times New Roman" w:cs="Times New Roman"/>
          <w:sz w:val="24"/>
          <w:szCs w:val="24"/>
        </w:rPr>
      </w:pPr>
      <w:r w:rsidRPr="00BC165F">
        <w:rPr>
          <w:rFonts w:ascii="Times New Roman" w:hAnsi="Times New Roman" w:cs="Times New Roman"/>
          <w:sz w:val="24"/>
          <w:szCs w:val="24"/>
        </w:rPr>
        <w:t xml:space="preserve">переоформления лицензий на пользование недрами, внесения </w:t>
      </w:r>
    </w:p>
    <w:p w14:paraId="6110DFE1" w14:textId="77777777" w:rsidR="006E1DD2" w:rsidRDefault="006E1DD2" w:rsidP="006E1DD2">
      <w:pPr>
        <w:pStyle w:val="ConsPlusNormal"/>
        <w:jc w:val="right"/>
        <w:rPr>
          <w:rFonts w:ascii="Times New Roman" w:hAnsi="Times New Roman" w:cs="Times New Roman"/>
          <w:sz w:val="24"/>
          <w:szCs w:val="24"/>
        </w:rPr>
      </w:pPr>
      <w:r w:rsidRPr="00BC165F">
        <w:rPr>
          <w:rFonts w:ascii="Times New Roman" w:hAnsi="Times New Roman" w:cs="Times New Roman"/>
          <w:sz w:val="24"/>
          <w:szCs w:val="24"/>
        </w:rPr>
        <w:t xml:space="preserve">изменений в лицензии на пользование недрами, досрочного </w:t>
      </w:r>
    </w:p>
    <w:p w14:paraId="250D84B6" w14:textId="77777777" w:rsidR="006E1DD2" w:rsidRDefault="006E1DD2" w:rsidP="006E1DD2">
      <w:pPr>
        <w:pStyle w:val="ConsPlusNormal"/>
        <w:jc w:val="right"/>
        <w:rPr>
          <w:rFonts w:ascii="Times New Roman" w:hAnsi="Times New Roman" w:cs="Times New Roman"/>
          <w:sz w:val="24"/>
          <w:szCs w:val="24"/>
        </w:rPr>
      </w:pPr>
      <w:r w:rsidRPr="00BC165F">
        <w:rPr>
          <w:rFonts w:ascii="Times New Roman" w:hAnsi="Times New Roman" w:cs="Times New Roman"/>
          <w:sz w:val="24"/>
          <w:szCs w:val="24"/>
        </w:rPr>
        <w:t xml:space="preserve">прекращения, приостановления осуществления права пользования </w:t>
      </w:r>
    </w:p>
    <w:p w14:paraId="65A8625C" w14:textId="77777777" w:rsidR="006E1DD2" w:rsidRDefault="006E1DD2" w:rsidP="006E1DD2">
      <w:pPr>
        <w:pStyle w:val="ConsPlusNormal"/>
        <w:jc w:val="right"/>
        <w:rPr>
          <w:rFonts w:ascii="Times New Roman" w:hAnsi="Times New Roman" w:cs="Times New Roman"/>
          <w:sz w:val="24"/>
          <w:szCs w:val="24"/>
        </w:rPr>
      </w:pPr>
      <w:r w:rsidRPr="00BC165F">
        <w:rPr>
          <w:rFonts w:ascii="Times New Roman" w:hAnsi="Times New Roman" w:cs="Times New Roman"/>
          <w:sz w:val="24"/>
          <w:szCs w:val="24"/>
        </w:rPr>
        <w:t xml:space="preserve">недрами местного значения, предоставленного для указанных </w:t>
      </w:r>
    </w:p>
    <w:p w14:paraId="7E4A417F" w14:textId="6E5FA0CA" w:rsidR="00DB62FC" w:rsidRDefault="006E1DD2" w:rsidP="006E1DD2">
      <w:pPr>
        <w:pStyle w:val="ConsPlusNormal"/>
        <w:jc w:val="right"/>
        <w:rPr>
          <w:rFonts w:ascii="Times New Roman" w:hAnsi="Times New Roman" w:cs="Times New Roman"/>
          <w:sz w:val="24"/>
          <w:szCs w:val="24"/>
        </w:rPr>
      </w:pPr>
      <w:r w:rsidRPr="00BC165F">
        <w:rPr>
          <w:rFonts w:ascii="Times New Roman" w:hAnsi="Times New Roman" w:cs="Times New Roman"/>
          <w:sz w:val="24"/>
          <w:szCs w:val="24"/>
        </w:rPr>
        <w:t>целей, на территории Санкт-Петербурга</w:t>
      </w:r>
    </w:p>
    <w:p w14:paraId="3C063D06" w14:textId="77777777" w:rsidR="002D2EF3" w:rsidRPr="005A07AA" w:rsidRDefault="002D2EF3" w:rsidP="00875B2B">
      <w:pPr>
        <w:pStyle w:val="ConsPlusNormal"/>
        <w:rPr>
          <w:rFonts w:ascii="Times New Roman" w:hAnsi="Times New Roman" w:cs="Times New Roman"/>
          <w:b/>
          <w:i/>
          <w:sz w:val="24"/>
          <w:szCs w:val="24"/>
        </w:rPr>
      </w:pPr>
    </w:p>
    <w:p w14:paraId="32282E23" w14:textId="484C8E91" w:rsidR="00875B2B" w:rsidRPr="005A07AA" w:rsidRDefault="00875B2B" w:rsidP="00875B2B">
      <w:pPr>
        <w:pStyle w:val="ConsPlusNormal"/>
        <w:rPr>
          <w:rFonts w:ascii="Times New Roman" w:hAnsi="Times New Roman" w:cs="Times New Roman"/>
          <w:b/>
          <w:i/>
          <w:sz w:val="24"/>
          <w:szCs w:val="24"/>
        </w:rPr>
      </w:pPr>
      <w:r w:rsidRPr="005A07AA">
        <w:rPr>
          <w:rFonts w:ascii="Times New Roman" w:hAnsi="Times New Roman" w:cs="Times New Roman"/>
          <w:b/>
          <w:i/>
          <w:sz w:val="24"/>
          <w:szCs w:val="24"/>
        </w:rPr>
        <w:t>На бланке организации</w:t>
      </w:r>
    </w:p>
    <w:p w14:paraId="4A7EBC1F" w14:textId="77777777" w:rsidR="00875B2B" w:rsidRPr="005A07AA" w:rsidRDefault="00875B2B" w:rsidP="00875B2B">
      <w:pPr>
        <w:pStyle w:val="ConsPlusNonformat"/>
        <w:jc w:val="right"/>
        <w:rPr>
          <w:rFonts w:ascii="Times New Roman" w:hAnsi="Times New Roman" w:cs="Times New Roman"/>
          <w:sz w:val="24"/>
          <w:szCs w:val="24"/>
        </w:rPr>
      </w:pPr>
      <w:r w:rsidRPr="005A07AA">
        <w:rPr>
          <w:rFonts w:ascii="Times New Roman" w:hAnsi="Times New Roman" w:cs="Times New Roman"/>
          <w:sz w:val="24"/>
          <w:szCs w:val="24"/>
        </w:rPr>
        <w:t>Председателю Комитета по природопользованию,</w:t>
      </w:r>
    </w:p>
    <w:p w14:paraId="7B03CF12" w14:textId="77777777" w:rsidR="00875B2B" w:rsidRPr="005A07AA" w:rsidRDefault="00875B2B" w:rsidP="00875B2B">
      <w:pPr>
        <w:pStyle w:val="ConsPlusNonformat"/>
        <w:jc w:val="right"/>
        <w:rPr>
          <w:rFonts w:ascii="Times New Roman" w:hAnsi="Times New Roman" w:cs="Times New Roman"/>
          <w:sz w:val="24"/>
          <w:szCs w:val="24"/>
        </w:rPr>
      </w:pPr>
      <w:r w:rsidRPr="005A07AA">
        <w:rPr>
          <w:rFonts w:ascii="Times New Roman" w:hAnsi="Times New Roman" w:cs="Times New Roman"/>
          <w:sz w:val="24"/>
          <w:szCs w:val="24"/>
        </w:rPr>
        <w:t xml:space="preserve">                               охране окружающей среды и обеспечению </w:t>
      </w:r>
      <w:r w:rsidRPr="005A07AA">
        <w:rPr>
          <w:rFonts w:ascii="Times New Roman" w:hAnsi="Times New Roman" w:cs="Times New Roman"/>
          <w:sz w:val="24"/>
          <w:szCs w:val="24"/>
        </w:rPr>
        <w:br/>
        <w:t>экологической безопасности</w:t>
      </w:r>
    </w:p>
    <w:p w14:paraId="5C2BCF43" w14:textId="77777777" w:rsidR="00875B2B" w:rsidRPr="005A07AA" w:rsidRDefault="00875B2B" w:rsidP="00875B2B">
      <w:pPr>
        <w:pStyle w:val="ConsPlusNonformat"/>
        <w:rPr>
          <w:rFonts w:ascii="Times New Roman" w:hAnsi="Times New Roman" w:cs="Times New Roman"/>
          <w:sz w:val="24"/>
          <w:szCs w:val="24"/>
        </w:rPr>
      </w:pPr>
      <w:r w:rsidRPr="005A07AA">
        <w:rPr>
          <w:rFonts w:ascii="Times New Roman" w:hAnsi="Times New Roman" w:cs="Times New Roman"/>
          <w:sz w:val="24"/>
          <w:szCs w:val="24"/>
        </w:rPr>
        <w:t>от ______ 20__ г. № ___                                      ______________________________________</w:t>
      </w:r>
    </w:p>
    <w:p w14:paraId="367B8D82" w14:textId="72375169" w:rsidR="002D2EF3" w:rsidRPr="005A07AA" w:rsidRDefault="00875B2B" w:rsidP="00C411A3">
      <w:pPr>
        <w:pStyle w:val="ConsPlusNonformat"/>
        <w:jc w:val="right"/>
        <w:rPr>
          <w:rFonts w:ascii="Times New Roman" w:hAnsi="Times New Roman" w:cs="Times New Roman"/>
          <w:sz w:val="24"/>
          <w:szCs w:val="24"/>
        </w:rPr>
      </w:pPr>
      <w:r w:rsidRPr="005A07AA">
        <w:rPr>
          <w:rFonts w:ascii="Times New Roman" w:hAnsi="Times New Roman" w:cs="Times New Roman"/>
          <w:sz w:val="24"/>
          <w:szCs w:val="24"/>
        </w:rPr>
        <w:t xml:space="preserve">                        </w:t>
      </w:r>
      <w:r w:rsidR="006D0E4B" w:rsidRPr="005A07AA">
        <w:rPr>
          <w:rFonts w:ascii="Times New Roman" w:hAnsi="Times New Roman" w:cs="Times New Roman"/>
          <w:sz w:val="24"/>
          <w:szCs w:val="24"/>
        </w:rPr>
        <w:t xml:space="preserve">                       (Ф.И.О.)</w:t>
      </w:r>
      <w:bookmarkStart w:id="14" w:name="P1121"/>
      <w:bookmarkEnd w:id="14"/>
    </w:p>
    <w:p w14:paraId="22E838D4" w14:textId="77777777" w:rsidR="00BA5BC9" w:rsidRDefault="00BA5BC9" w:rsidP="00BA5BC9">
      <w:pPr>
        <w:pStyle w:val="ConsPlusNonformat"/>
        <w:jc w:val="center"/>
        <w:rPr>
          <w:rFonts w:ascii="Times New Roman" w:hAnsi="Times New Roman" w:cs="Times New Roman"/>
          <w:b/>
          <w:sz w:val="24"/>
          <w:szCs w:val="24"/>
        </w:rPr>
      </w:pPr>
    </w:p>
    <w:p w14:paraId="441C49D5" w14:textId="0F469C56" w:rsidR="00BA5BC9" w:rsidRPr="004716AD" w:rsidRDefault="00BA5BC9" w:rsidP="00BA5BC9">
      <w:pPr>
        <w:pStyle w:val="ConsPlusNonformat"/>
        <w:jc w:val="center"/>
        <w:rPr>
          <w:rFonts w:ascii="Times New Roman" w:hAnsi="Times New Roman" w:cs="Times New Roman"/>
          <w:b/>
          <w:sz w:val="24"/>
          <w:szCs w:val="24"/>
        </w:rPr>
      </w:pPr>
      <w:r>
        <w:rPr>
          <w:rFonts w:ascii="Times New Roman" w:hAnsi="Times New Roman" w:cs="Times New Roman"/>
          <w:b/>
          <w:sz w:val="24"/>
          <w:szCs w:val="24"/>
        </w:rPr>
        <w:t>Заявление</w:t>
      </w:r>
      <w:r w:rsidRPr="004716AD">
        <w:rPr>
          <w:rFonts w:ascii="Times New Roman" w:hAnsi="Times New Roman" w:cs="Times New Roman"/>
          <w:sz w:val="24"/>
          <w:szCs w:val="24"/>
        </w:rPr>
        <w:t xml:space="preserve"> </w:t>
      </w:r>
      <w:r w:rsidRPr="00B100EF">
        <w:rPr>
          <w:rFonts w:ascii="Times New Roman" w:hAnsi="Times New Roman"/>
          <w:b/>
          <w:sz w:val="24"/>
          <w:szCs w:val="24"/>
        </w:rPr>
        <w:t>на предоставление права пользования участком недр</w:t>
      </w:r>
    </w:p>
    <w:p w14:paraId="6D150621" w14:textId="40778453" w:rsidR="00F47D13" w:rsidRDefault="00F47D13" w:rsidP="00B81DAF">
      <w:pPr>
        <w:pStyle w:val="ConsPlusNonformat"/>
        <w:jc w:val="center"/>
        <w:rPr>
          <w:rFonts w:ascii="Times New Roman" w:hAnsi="Times New Roman" w:cs="Times New Roman"/>
          <w:b/>
          <w:sz w:val="24"/>
          <w:szCs w:val="24"/>
        </w:rPr>
      </w:pPr>
    </w:p>
    <w:tbl>
      <w:tblPr>
        <w:tblW w:w="9671" w:type="dxa"/>
        <w:tblInd w:w="-5" w:type="dxa"/>
        <w:tblLayout w:type="fixed"/>
        <w:tblCellMar>
          <w:top w:w="102" w:type="dxa"/>
          <w:left w:w="62" w:type="dxa"/>
          <w:bottom w:w="102" w:type="dxa"/>
          <w:right w:w="62" w:type="dxa"/>
        </w:tblCellMar>
        <w:tblLook w:val="0000" w:firstRow="0" w:lastRow="0" w:firstColumn="0" w:lastColumn="0" w:noHBand="0" w:noVBand="0"/>
      </w:tblPr>
      <w:tblGrid>
        <w:gridCol w:w="629"/>
        <w:gridCol w:w="3199"/>
        <w:gridCol w:w="5836"/>
        <w:gridCol w:w="7"/>
      </w:tblGrid>
      <w:tr w:rsidR="001D0F22" w:rsidRPr="001D0F22" w14:paraId="0F6DBEE4" w14:textId="77777777" w:rsidTr="001D0F22">
        <w:tc>
          <w:tcPr>
            <w:tcW w:w="629" w:type="dxa"/>
            <w:tcBorders>
              <w:top w:val="single" w:sz="4" w:space="0" w:color="auto"/>
              <w:left w:val="single" w:sz="4" w:space="0" w:color="auto"/>
            </w:tcBorders>
          </w:tcPr>
          <w:p w14:paraId="13A6BF09" w14:textId="77777777" w:rsidR="001D0F22" w:rsidRPr="001D0F22" w:rsidRDefault="001D0F22" w:rsidP="001D0F22">
            <w:pPr>
              <w:adjustRightInd w:val="0"/>
              <w:rPr>
                <w:rFonts w:eastAsiaTheme="minorHAnsi"/>
                <w:sz w:val="24"/>
                <w:szCs w:val="24"/>
                <w:lang w:eastAsia="en-US"/>
              </w:rPr>
            </w:pPr>
            <w:r w:rsidRPr="001D0F22">
              <w:rPr>
                <w:rFonts w:eastAsiaTheme="minorHAnsi"/>
                <w:sz w:val="24"/>
                <w:szCs w:val="24"/>
                <w:lang w:eastAsia="en-US"/>
              </w:rPr>
              <w:t>1.</w:t>
            </w:r>
          </w:p>
        </w:tc>
        <w:tc>
          <w:tcPr>
            <w:tcW w:w="9042" w:type="dxa"/>
            <w:gridSpan w:val="3"/>
            <w:tcBorders>
              <w:top w:val="single" w:sz="4" w:space="0" w:color="auto"/>
              <w:bottom w:val="single" w:sz="4" w:space="0" w:color="auto"/>
              <w:right w:val="single" w:sz="4" w:space="0" w:color="auto"/>
            </w:tcBorders>
          </w:tcPr>
          <w:p w14:paraId="7EFB72BD" w14:textId="77777777" w:rsidR="001D0F22" w:rsidRPr="001D0F22" w:rsidRDefault="001D0F22" w:rsidP="001D0F22">
            <w:pPr>
              <w:adjustRightInd w:val="0"/>
              <w:jc w:val="both"/>
              <w:outlineLvl w:val="0"/>
              <w:rPr>
                <w:rFonts w:eastAsiaTheme="minorHAnsi"/>
                <w:sz w:val="24"/>
                <w:szCs w:val="24"/>
                <w:lang w:eastAsia="en-US"/>
              </w:rPr>
            </w:pPr>
          </w:p>
        </w:tc>
      </w:tr>
      <w:tr w:rsidR="001D0F22" w:rsidRPr="001D0F22" w14:paraId="1A9EDD2D" w14:textId="77777777" w:rsidTr="001D0F22">
        <w:tc>
          <w:tcPr>
            <w:tcW w:w="9671" w:type="dxa"/>
            <w:gridSpan w:val="4"/>
            <w:tcBorders>
              <w:left w:val="single" w:sz="4" w:space="0" w:color="auto"/>
              <w:bottom w:val="single" w:sz="4" w:space="0" w:color="auto"/>
              <w:right w:val="single" w:sz="4" w:space="0" w:color="auto"/>
            </w:tcBorders>
          </w:tcPr>
          <w:p w14:paraId="0040D89F" w14:textId="77777777" w:rsidR="001D0F22" w:rsidRPr="001D0F22" w:rsidRDefault="001D0F22" w:rsidP="001D0F22">
            <w:pPr>
              <w:adjustRightInd w:val="0"/>
              <w:jc w:val="center"/>
              <w:rPr>
                <w:rFonts w:eastAsiaTheme="minorHAnsi"/>
                <w:sz w:val="24"/>
                <w:szCs w:val="24"/>
                <w:lang w:eastAsia="en-US"/>
              </w:rPr>
            </w:pPr>
            <w:r w:rsidRPr="001D0F22">
              <w:rPr>
                <w:rFonts w:eastAsiaTheme="minorHAnsi"/>
                <w:i/>
                <w:iCs/>
                <w:sz w:val="24"/>
                <w:szCs w:val="24"/>
                <w:lang w:eastAsia="en-US"/>
              </w:rPr>
              <w:t>(для юридических лиц: полное наименование заявителя, включая организационно-правовую форму, юридический и почтовый адрес, ИНН, ОГРН, платежные реквизиты: наименование банка, расчетный и корреспондентский счета;</w:t>
            </w:r>
          </w:p>
          <w:p w14:paraId="52C2EA2F" w14:textId="77777777" w:rsidR="001D0F22" w:rsidRPr="001D0F22" w:rsidRDefault="001D0F22" w:rsidP="001D0F22">
            <w:pPr>
              <w:adjustRightInd w:val="0"/>
              <w:jc w:val="center"/>
              <w:rPr>
                <w:rFonts w:eastAsiaTheme="minorHAnsi"/>
                <w:sz w:val="24"/>
                <w:szCs w:val="24"/>
                <w:lang w:eastAsia="en-US"/>
              </w:rPr>
            </w:pPr>
            <w:r w:rsidRPr="001D0F22">
              <w:rPr>
                <w:rFonts w:eastAsiaTheme="minorHAnsi"/>
                <w:i/>
                <w:iCs/>
                <w:sz w:val="24"/>
                <w:szCs w:val="24"/>
                <w:lang w:eastAsia="en-US"/>
              </w:rPr>
              <w:t>для индивидуальных предпринимателей: фамилия, имя, отчество (при наличии), место жительства, реквизиты документа, удостоверяющего личность, ИНН, ОГРИП, платежные реквизиты: наименование банка, расчетный и корреспондентский счета)</w:t>
            </w:r>
          </w:p>
        </w:tc>
      </w:tr>
      <w:tr w:rsidR="001D0F22" w:rsidRPr="001D0F22" w14:paraId="6A0EBDFB" w14:textId="77777777" w:rsidTr="001D0F22">
        <w:tc>
          <w:tcPr>
            <w:tcW w:w="9671" w:type="dxa"/>
            <w:gridSpan w:val="4"/>
            <w:tcBorders>
              <w:top w:val="single" w:sz="4" w:space="0" w:color="auto"/>
              <w:left w:val="single" w:sz="4" w:space="0" w:color="auto"/>
              <w:bottom w:val="single" w:sz="4" w:space="0" w:color="auto"/>
              <w:right w:val="single" w:sz="4" w:space="0" w:color="auto"/>
            </w:tcBorders>
          </w:tcPr>
          <w:p w14:paraId="5B97CFE0" w14:textId="23815F51" w:rsidR="001D0F22" w:rsidRPr="001D0F22" w:rsidRDefault="001D0F22" w:rsidP="001D0F22">
            <w:pPr>
              <w:adjustRightInd w:val="0"/>
              <w:jc w:val="both"/>
              <w:rPr>
                <w:rFonts w:eastAsiaTheme="minorHAnsi"/>
                <w:sz w:val="24"/>
                <w:szCs w:val="24"/>
                <w:lang w:eastAsia="en-US"/>
              </w:rPr>
            </w:pPr>
            <w:r w:rsidRPr="001D0F22">
              <w:rPr>
                <w:rFonts w:eastAsiaTheme="minorHAnsi"/>
                <w:sz w:val="24"/>
                <w:szCs w:val="24"/>
                <w:lang w:eastAsia="en-US"/>
              </w:rPr>
              <w:t>прошу предоставить право пользования учас</w:t>
            </w:r>
            <w:r>
              <w:rPr>
                <w:rFonts w:eastAsiaTheme="minorHAnsi"/>
                <w:sz w:val="24"/>
                <w:szCs w:val="24"/>
                <w:lang w:eastAsia="en-US"/>
              </w:rPr>
              <w:t xml:space="preserve">тком недр с целевым назначением: </w:t>
            </w:r>
            <w:r w:rsidRPr="001D0F22">
              <w:rPr>
                <w:rFonts w:eastAsiaTheme="minorHAnsi"/>
                <w:sz w:val="24"/>
                <w:szCs w:val="24"/>
                <w:lang w:eastAsia="en-US"/>
              </w:rPr>
              <w:t>____________________ ___________________</w:t>
            </w:r>
            <w:r>
              <w:rPr>
                <w:rFonts w:eastAsiaTheme="minorHAnsi"/>
                <w:sz w:val="24"/>
                <w:szCs w:val="24"/>
                <w:lang w:eastAsia="en-US"/>
              </w:rPr>
              <w:t>,</w:t>
            </w:r>
            <w:r w:rsidRPr="001D0F22">
              <w:rPr>
                <w:rFonts w:eastAsiaTheme="minorHAnsi"/>
                <w:sz w:val="24"/>
                <w:szCs w:val="24"/>
                <w:lang w:eastAsia="en-US"/>
              </w:rPr>
              <w:t xml:space="preserve"> </w:t>
            </w:r>
            <w:r w:rsidRPr="001D0F22">
              <w:rPr>
                <w:rFonts w:eastAsiaTheme="minorHAnsi"/>
                <w:i/>
                <w:iCs/>
                <w:sz w:val="24"/>
                <w:szCs w:val="24"/>
                <w:lang w:eastAsia="en-US"/>
              </w:rPr>
              <w:t>(адресная привязка)</w:t>
            </w:r>
          </w:p>
        </w:tc>
      </w:tr>
      <w:tr w:rsidR="001D0F22" w:rsidRPr="001D0F22" w14:paraId="45CB20A6" w14:textId="77777777" w:rsidTr="001D0F22">
        <w:trPr>
          <w:gridAfter w:val="1"/>
          <w:wAfter w:w="7" w:type="dxa"/>
        </w:trPr>
        <w:tc>
          <w:tcPr>
            <w:tcW w:w="3828" w:type="dxa"/>
            <w:gridSpan w:val="2"/>
            <w:tcBorders>
              <w:top w:val="single" w:sz="4" w:space="0" w:color="auto"/>
              <w:left w:val="single" w:sz="4" w:space="0" w:color="auto"/>
            </w:tcBorders>
          </w:tcPr>
          <w:p w14:paraId="529B3ED1" w14:textId="77777777" w:rsidR="001D0F22" w:rsidRPr="001D0F22" w:rsidRDefault="001D0F22" w:rsidP="001D0F22">
            <w:pPr>
              <w:adjustRightInd w:val="0"/>
              <w:jc w:val="both"/>
              <w:rPr>
                <w:rFonts w:eastAsiaTheme="minorHAnsi"/>
                <w:sz w:val="24"/>
                <w:szCs w:val="24"/>
                <w:lang w:eastAsia="en-US"/>
              </w:rPr>
            </w:pPr>
            <w:r w:rsidRPr="001D0F22">
              <w:rPr>
                <w:rFonts w:eastAsiaTheme="minorHAnsi"/>
                <w:sz w:val="24"/>
                <w:szCs w:val="24"/>
                <w:lang w:eastAsia="en-US"/>
              </w:rPr>
              <w:t>2. Характеристика участка недр</w:t>
            </w:r>
          </w:p>
        </w:tc>
        <w:tc>
          <w:tcPr>
            <w:tcW w:w="5836" w:type="dxa"/>
            <w:tcBorders>
              <w:top w:val="single" w:sz="4" w:space="0" w:color="auto"/>
              <w:bottom w:val="single" w:sz="4" w:space="0" w:color="auto"/>
              <w:right w:val="single" w:sz="4" w:space="0" w:color="auto"/>
            </w:tcBorders>
          </w:tcPr>
          <w:p w14:paraId="28C5C2B3" w14:textId="77777777" w:rsidR="001D0F22" w:rsidRPr="001D0F22" w:rsidRDefault="001D0F22" w:rsidP="001D0F22">
            <w:pPr>
              <w:adjustRightInd w:val="0"/>
              <w:jc w:val="both"/>
              <w:rPr>
                <w:rFonts w:eastAsiaTheme="minorHAnsi"/>
                <w:sz w:val="24"/>
                <w:szCs w:val="24"/>
                <w:lang w:eastAsia="en-US"/>
              </w:rPr>
            </w:pPr>
          </w:p>
        </w:tc>
      </w:tr>
      <w:tr w:rsidR="001D0F22" w:rsidRPr="001D0F22" w14:paraId="48BE6D1B" w14:textId="77777777" w:rsidTr="00527D76">
        <w:trPr>
          <w:gridAfter w:val="1"/>
          <w:wAfter w:w="7" w:type="dxa"/>
        </w:trPr>
        <w:tc>
          <w:tcPr>
            <w:tcW w:w="9664" w:type="dxa"/>
            <w:gridSpan w:val="3"/>
            <w:tcBorders>
              <w:left w:val="single" w:sz="4" w:space="0" w:color="auto"/>
              <w:bottom w:val="single" w:sz="4" w:space="0" w:color="auto"/>
              <w:right w:val="single" w:sz="4" w:space="0" w:color="auto"/>
            </w:tcBorders>
          </w:tcPr>
          <w:p w14:paraId="32D5A241" w14:textId="578268F5" w:rsidR="001D0F22" w:rsidRPr="001D0F22" w:rsidRDefault="001D0F22" w:rsidP="001D0F22">
            <w:pPr>
              <w:adjustRightInd w:val="0"/>
              <w:rPr>
                <w:rFonts w:eastAsiaTheme="minorHAnsi"/>
                <w:sz w:val="24"/>
                <w:szCs w:val="24"/>
                <w:lang w:eastAsia="en-US"/>
              </w:rPr>
            </w:pPr>
            <w:r w:rsidRPr="001D0F22">
              <w:rPr>
                <w:rFonts w:eastAsiaTheme="minorHAnsi"/>
                <w:i/>
                <w:iCs/>
                <w:sz w:val="24"/>
                <w:szCs w:val="24"/>
                <w:lang w:eastAsia="en-US"/>
              </w:rPr>
              <w:t>(местоположение,</w:t>
            </w:r>
            <w:r>
              <w:t xml:space="preserve"> </w:t>
            </w:r>
            <w:r>
              <w:rPr>
                <w:rFonts w:eastAsiaTheme="minorHAnsi"/>
                <w:i/>
                <w:iCs/>
                <w:sz w:val="24"/>
                <w:szCs w:val="24"/>
                <w:lang w:eastAsia="en-US"/>
              </w:rPr>
              <w:t>наименование участка недр</w:t>
            </w:r>
            <w:r w:rsidRPr="001D0F22">
              <w:rPr>
                <w:rFonts w:eastAsiaTheme="minorHAnsi"/>
                <w:i/>
                <w:iCs/>
                <w:sz w:val="24"/>
                <w:szCs w:val="24"/>
                <w:lang w:eastAsia="en-US"/>
              </w:rPr>
              <w:t xml:space="preserve"> (при наличии); координаты участка, площадь участка недр (кв. м) и др.)</w:t>
            </w:r>
          </w:p>
        </w:tc>
      </w:tr>
      <w:tr w:rsidR="001D0F22" w:rsidRPr="001D0F22" w14:paraId="7AB6474A" w14:textId="77777777" w:rsidTr="001D0F22">
        <w:tc>
          <w:tcPr>
            <w:tcW w:w="9671" w:type="dxa"/>
            <w:gridSpan w:val="4"/>
            <w:tcBorders>
              <w:top w:val="single" w:sz="4" w:space="0" w:color="auto"/>
              <w:left w:val="single" w:sz="4" w:space="0" w:color="auto"/>
              <w:bottom w:val="single" w:sz="4" w:space="0" w:color="auto"/>
              <w:right w:val="single" w:sz="4" w:space="0" w:color="auto"/>
            </w:tcBorders>
          </w:tcPr>
          <w:p w14:paraId="4C6C8850" w14:textId="77777777" w:rsidR="001D0F22" w:rsidRPr="001D0F22" w:rsidRDefault="001D0F22" w:rsidP="001D0F22">
            <w:pPr>
              <w:adjustRightInd w:val="0"/>
              <w:jc w:val="both"/>
              <w:rPr>
                <w:rFonts w:eastAsiaTheme="minorHAnsi"/>
                <w:sz w:val="24"/>
                <w:szCs w:val="24"/>
                <w:lang w:eastAsia="en-US"/>
              </w:rPr>
            </w:pPr>
            <w:r w:rsidRPr="001D0F22">
              <w:rPr>
                <w:rFonts w:eastAsiaTheme="minorHAnsi"/>
                <w:sz w:val="24"/>
                <w:szCs w:val="24"/>
                <w:lang w:eastAsia="en-US"/>
              </w:rPr>
              <w:t>3. Данные о ранее полученных лицензиях, их номера, срок действия</w:t>
            </w:r>
          </w:p>
        </w:tc>
      </w:tr>
      <w:tr w:rsidR="001D0F22" w:rsidRPr="001D0F22" w14:paraId="6B83CF26" w14:textId="77777777" w:rsidTr="001D0F22">
        <w:tc>
          <w:tcPr>
            <w:tcW w:w="9671" w:type="dxa"/>
            <w:gridSpan w:val="4"/>
            <w:tcBorders>
              <w:top w:val="single" w:sz="4" w:space="0" w:color="auto"/>
              <w:left w:val="single" w:sz="4" w:space="0" w:color="auto"/>
              <w:bottom w:val="single" w:sz="4" w:space="0" w:color="auto"/>
              <w:right w:val="single" w:sz="4" w:space="0" w:color="auto"/>
            </w:tcBorders>
          </w:tcPr>
          <w:p w14:paraId="3DD9E71B" w14:textId="77777777" w:rsidR="001D0F22" w:rsidRPr="001D0F22" w:rsidRDefault="001D0F22" w:rsidP="001D0F22">
            <w:pPr>
              <w:adjustRightInd w:val="0"/>
              <w:jc w:val="both"/>
              <w:rPr>
                <w:rFonts w:eastAsiaTheme="minorHAnsi"/>
                <w:sz w:val="24"/>
                <w:szCs w:val="24"/>
                <w:lang w:eastAsia="en-US"/>
              </w:rPr>
            </w:pPr>
            <w:r w:rsidRPr="001D0F22">
              <w:rPr>
                <w:rFonts w:eastAsiaTheme="minorHAnsi"/>
                <w:sz w:val="24"/>
                <w:szCs w:val="24"/>
                <w:lang w:eastAsia="en-US"/>
              </w:rPr>
              <w:t>4. Фамилия, имя, отчество (при наличии), должность, телефон, адрес электронной почты, номер доверенности уполномоченного лица</w:t>
            </w:r>
          </w:p>
        </w:tc>
      </w:tr>
      <w:tr w:rsidR="001D0F22" w:rsidRPr="001D0F22" w14:paraId="5DB7A78B" w14:textId="77777777" w:rsidTr="001D0F22">
        <w:tc>
          <w:tcPr>
            <w:tcW w:w="9671" w:type="dxa"/>
            <w:gridSpan w:val="4"/>
            <w:tcBorders>
              <w:top w:val="single" w:sz="4" w:space="0" w:color="auto"/>
              <w:left w:val="single" w:sz="4" w:space="0" w:color="auto"/>
              <w:bottom w:val="single" w:sz="4" w:space="0" w:color="auto"/>
              <w:right w:val="single" w:sz="4" w:space="0" w:color="auto"/>
            </w:tcBorders>
          </w:tcPr>
          <w:p w14:paraId="3AAEC490" w14:textId="77777777" w:rsidR="001D0F22" w:rsidRPr="001D0F22" w:rsidRDefault="001D0F22" w:rsidP="001D0F22">
            <w:pPr>
              <w:adjustRightInd w:val="0"/>
              <w:jc w:val="both"/>
              <w:rPr>
                <w:rFonts w:eastAsiaTheme="minorHAnsi"/>
                <w:sz w:val="24"/>
                <w:szCs w:val="24"/>
                <w:lang w:eastAsia="en-US"/>
              </w:rPr>
            </w:pPr>
            <w:r w:rsidRPr="001D0F22">
              <w:rPr>
                <w:rFonts w:eastAsiaTheme="minorHAnsi"/>
                <w:sz w:val="24"/>
                <w:szCs w:val="24"/>
                <w:lang w:eastAsia="en-US"/>
              </w:rPr>
              <w:t>5. Фамилия, имя, отчество (при наличии), должность, телефон, факс руководителя организации, индивидуального предпринимателя</w:t>
            </w:r>
          </w:p>
        </w:tc>
      </w:tr>
      <w:tr w:rsidR="001D0F22" w:rsidRPr="001D0F22" w14:paraId="3FA0709F" w14:textId="77777777" w:rsidTr="001D0F22">
        <w:tc>
          <w:tcPr>
            <w:tcW w:w="9671" w:type="dxa"/>
            <w:gridSpan w:val="4"/>
            <w:tcBorders>
              <w:top w:val="single" w:sz="4" w:space="0" w:color="auto"/>
              <w:left w:val="single" w:sz="4" w:space="0" w:color="auto"/>
              <w:bottom w:val="single" w:sz="4" w:space="0" w:color="auto"/>
              <w:right w:val="single" w:sz="4" w:space="0" w:color="auto"/>
            </w:tcBorders>
          </w:tcPr>
          <w:p w14:paraId="69A37A87" w14:textId="77777777" w:rsidR="001D0F22" w:rsidRPr="001D0F22" w:rsidRDefault="001D0F22" w:rsidP="001D0F22">
            <w:pPr>
              <w:adjustRightInd w:val="0"/>
              <w:jc w:val="both"/>
              <w:rPr>
                <w:rFonts w:eastAsiaTheme="minorHAnsi"/>
                <w:sz w:val="24"/>
                <w:szCs w:val="24"/>
                <w:lang w:eastAsia="en-US"/>
              </w:rPr>
            </w:pPr>
            <w:r w:rsidRPr="001D0F22">
              <w:rPr>
                <w:rFonts w:eastAsiaTheme="minorHAnsi"/>
                <w:sz w:val="24"/>
                <w:szCs w:val="24"/>
                <w:lang w:eastAsia="en-US"/>
              </w:rPr>
              <w:t>6. Электронная почта заявителя для информирования о ходе предоставления государственной услуги</w:t>
            </w:r>
          </w:p>
        </w:tc>
      </w:tr>
      <w:tr w:rsidR="001D0F22" w:rsidRPr="001D0F22" w14:paraId="6319F41B" w14:textId="77777777" w:rsidTr="001D0F22">
        <w:tc>
          <w:tcPr>
            <w:tcW w:w="9671" w:type="dxa"/>
            <w:gridSpan w:val="4"/>
            <w:tcBorders>
              <w:top w:val="single" w:sz="4" w:space="0" w:color="auto"/>
              <w:left w:val="single" w:sz="4" w:space="0" w:color="auto"/>
              <w:bottom w:val="single" w:sz="4" w:space="0" w:color="auto"/>
              <w:right w:val="single" w:sz="4" w:space="0" w:color="auto"/>
            </w:tcBorders>
          </w:tcPr>
          <w:p w14:paraId="090D6CF7" w14:textId="77777777" w:rsidR="001D0F22" w:rsidRPr="001D0F22" w:rsidRDefault="001D0F22" w:rsidP="001D0F22">
            <w:pPr>
              <w:adjustRightInd w:val="0"/>
              <w:jc w:val="both"/>
              <w:rPr>
                <w:rFonts w:eastAsiaTheme="minorHAnsi"/>
                <w:sz w:val="24"/>
                <w:szCs w:val="24"/>
                <w:lang w:eastAsia="en-US"/>
              </w:rPr>
            </w:pPr>
            <w:r w:rsidRPr="001D0F22">
              <w:rPr>
                <w:rFonts w:eastAsiaTheme="minorHAnsi"/>
                <w:sz w:val="24"/>
                <w:szCs w:val="24"/>
                <w:lang w:eastAsia="en-US"/>
              </w:rPr>
              <w:t>7. Оплату государственной пошлины гарантируем</w:t>
            </w:r>
          </w:p>
        </w:tc>
      </w:tr>
      <w:tr w:rsidR="001D0F22" w:rsidRPr="001D0F22" w14:paraId="769A992C" w14:textId="77777777" w:rsidTr="001D0F22">
        <w:tc>
          <w:tcPr>
            <w:tcW w:w="9671" w:type="dxa"/>
            <w:gridSpan w:val="4"/>
            <w:tcBorders>
              <w:top w:val="single" w:sz="4" w:space="0" w:color="auto"/>
              <w:left w:val="single" w:sz="4" w:space="0" w:color="auto"/>
              <w:bottom w:val="single" w:sz="4" w:space="0" w:color="auto"/>
              <w:right w:val="single" w:sz="4" w:space="0" w:color="auto"/>
            </w:tcBorders>
          </w:tcPr>
          <w:p w14:paraId="75B6885F" w14:textId="77777777" w:rsidR="001D0F22" w:rsidRPr="001D0F22" w:rsidRDefault="001D0F22" w:rsidP="001D0F22">
            <w:pPr>
              <w:adjustRightInd w:val="0"/>
              <w:jc w:val="both"/>
              <w:rPr>
                <w:rFonts w:eastAsiaTheme="minorHAnsi"/>
                <w:sz w:val="24"/>
                <w:szCs w:val="24"/>
                <w:lang w:eastAsia="en-US"/>
              </w:rPr>
            </w:pPr>
            <w:r w:rsidRPr="001D0F22">
              <w:rPr>
                <w:rFonts w:eastAsiaTheme="minorHAnsi"/>
                <w:sz w:val="24"/>
                <w:szCs w:val="24"/>
                <w:lang w:eastAsia="en-US"/>
              </w:rPr>
              <w:lastRenderedPageBreak/>
              <w:t>8. Приложения согласно описи ______________ листов</w:t>
            </w:r>
          </w:p>
        </w:tc>
      </w:tr>
      <w:tr w:rsidR="001D0F22" w:rsidRPr="001D0F22" w14:paraId="420B2857" w14:textId="77777777" w:rsidTr="001D0F22">
        <w:tc>
          <w:tcPr>
            <w:tcW w:w="9671" w:type="dxa"/>
            <w:gridSpan w:val="4"/>
            <w:tcBorders>
              <w:top w:val="single" w:sz="4" w:space="0" w:color="auto"/>
              <w:left w:val="single" w:sz="4" w:space="0" w:color="auto"/>
              <w:bottom w:val="single" w:sz="4" w:space="0" w:color="auto"/>
              <w:right w:val="single" w:sz="4" w:space="0" w:color="auto"/>
            </w:tcBorders>
          </w:tcPr>
          <w:p w14:paraId="23F32625" w14:textId="77777777" w:rsidR="001D0F22" w:rsidRPr="001D0F22" w:rsidRDefault="001D0F22" w:rsidP="001D0F22">
            <w:pPr>
              <w:adjustRightInd w:val="0"/>
              <w:jc w:val="both"/>
              <w:rPr>
                <w:rFonts w:eastAsiaTheme="minorHAnsi"/>
                <w:sz w:val="24"/>
                <w:szCs w:val="24"/>
                <w:lang w:eastAsia="en-US"/>
              </w:rPr>
            </w:pPr>
            <w:r w:rsidRPr="001D0F22">
              <w:rPr>
                <w:rFonts w:eastAsiaTheme="minorHAnsi"/>
                <w:sz w:val="24"/>
                <w:szCs w:val="24"/>
                <w:lang w:eastAsia="en-US"/>
              </w:rPr>
              <w:t>9. Отметка о желании получить лицензию на пользование недрами на бумажном носите</w:t>
            </w:r>
          </w:p>
        </w:tc>
      </w:tr>
      <w:tr w:rsidR="001D0F22" w:rsidRPr="001D0F22" w14:paraId="3C0B945E" w14:textId="77777777" w:rsidTr="001D0F22">
        <w:tc>
          <w:tcPr>
            <w:tcW w:w="9671" w:type="dxa"/>
            <w:gridSpan w:val="4"/>
            <w:tcBorders>
              <w:top w:val="single" w:sz="4" w:space="0" w:color="auto"/>
              <w:left w:val="single" w:sz="4" w:space="0" w:color="auto"/>
              <w:bottom w:val="single" w:sz="4" w:space="0" w:color="auto"/>
              <w:right w:val="single" w:sz="4" w:space="0" w:color="auto"/>
            </w:tcBorders>
          </w:tcPr>
          <w:p w14:paraId="411775B6" w14:textId="77777777" w:rsidR="001D0F22" w:rsidRPr="001D0F22" w:rsidRDefault="001D0F22" w:rsidP="001D0F22">
            <w:pPr>
              <w:adjustRightInd w:val="0"/>
              <w:ind w:firstLine="283"/>
              <w:jc w:val="both"/>
              <w:rPr>
                <w:rFonts w:eastAsiaTheme="minorHAnsi"/>
                <w:sz w:val="24"/>
                <w:szCs w:val="24"/>
                <w:lang w:eastAsia="en-US"/>
              </w:rPr>
            </w:pPr>
            <w:r w:rsidRPr="001D0F22">
              <w:rPr>
                <w:rFonts w:eastAsiaTheme="minorHAnsi"/>
                <w:sz w:val="24"/>
                <w:szCs w:val="24"/>
                <w:lang w:eastAsia="en-US"/>
              </w:rPr>
              <w:t>Подпись руководителя (владельца) __________________ (расшифровка)</w:t>
            </w:r>
          </w:p>
        </w:tc>
      </w:tr>
      <w:tr w:rsidR="001D0F22" w:rsidRPr="001D0F22" w14:paraId="1260509C" w14:textId="77777777" w:rsidTr="001D0F22">
        <w:tc>
          <w:tcPr>
            <w:tcW w:w="9671" w:type="dxa"/>
            <w:gridSpan w:val="4"/>
            <w:tcBorders>
              <w:top w:val="single" w:sz="4" w:space="0" w:color="auto"/>
              <w:left w:val="single" w:sz="4" w:space="0" w:color="auto"/>
              <w:bottom w:val="single" w:sz="4" w:space="0" w:color="auto"/>
              <w:right w:val="single" w:sz="4" w:space="0" w:color="auto"/>
            </w:tcBorders>
          </w:tcPr>
          <w:p w14:paraId="2347BE68" w14:textId="77777777" w:rsidR="001D0F22" w:rsidRPr="001D0F22" w:rsidRDefault="001D0F22" w:rsidP="001D0F22">
            <w:pPr>
              <w:adjustRightInd w:val="0"/>
              <w:ind w:firstLine="283"/>
              <w:jc w:val="both"/>
              <w:rPr>
                <w:rFonts w:eastAsiaTheme="minorHAnsi"/>
                <w:sz w:val="24"/>
                <w:szCs w:val="24"/>
                <w:lang w:eastAsia="en-US"/>
              </w:rPr>
            </w:pPr>
            <w:r w:rsidRPr="001D0F22">
              <w:rPr>
                <w:rFonts w:eastAsiaTheme="minorHAnsi"/>
                <w:i/>
                <w:iCs/>
                <w:sz w:val="24"/>
                <w:szCs w:val="24"/>
                <w:lang w:eastAsia="en-US"/>
              </w:rPr>
              <w:t>Дата, печать (при наличии)</w:t>
            </w:r>
          </w:p>
        </w:tc>
      </w:tr>
    </w:tbl>
    <w:p w14:paraId="168B8CA7" w14:textId="77777777" w:rsidR="001D0F22" w:rsidRDefault="001D0F22" w:rsidP="00570070">
      <w:pPr>
        <w:pStyle w:val="ConsPlusNormal"/>
        <w:jc w:val="right"/>
        <w:outlineLvl w:val="1"/>
        <w:rPr>
          <w:rFonts w:ascii="Times New Roman" w:hAnsi="Times New Roman" w:cs="Times New Roman"/>
          <w:sz w:val="24"/>
          <w:szCs w:val="24"/>
        </w:rPr>
      </w:pPr>
    </w:p>
    <w:p w14:paraId="6A00C031" w14:textId="77777777" w:rsidR="001D0F22" w:rsidRDefault="001D0F22" w:rsidP="00570070">
      <w:pPr>
        <w:pStyle w:val="ConsPlusNormal"/>
        <w:jc w:val="right"/>
        <w:outlineLvl w:val="1"/>
        <w:rPr>
          <w:rFonts w:ascii="Times New Roman" w:hAnsi="Times New Roman" w:cs="Times New Roman"/>
          <w:sz w:val="24"/>
          <w:szCs w:val="24"/>
        </w:rPr>
      </w:pPr>
    </w:p>
    <w:p w14:paraId="772474BF" w14:textId="77777777" w:rsidR="001D0F22" w:rsidRDefault="001D0F22" w:rsidP="00570070">
      <w:pPr>
        <w:pStyle w:val="ConsPlusNormal"/>
        <w:jc w:val="right"/>
        <w:outlineLvl w:val="1"/>
        <w:rPr>
          <w:rFonts w:ascii="Times New Roman" w:hAnsi="Times New Roman" w:cs="Times New Roman"/>
          <w:sz w:val="24"/>
          <w:szCs w:val="24"/>
        </w:rPr>
      </w:pPr>
    </w:p>
    <w:p w14:paraId="0A9400CE" w14:textId="77777777" w:rsidR="001D0F22" w:rsidRDefault="001D0F22" w:rsidP="00570070">
      <w:pPr>
        <w:pStyle w:val="ConsPlusNormal"/>
        <w:jc w:val="right"/>
        <w:outlineLvl w:val="1"/>
        <w:rPr>
          <w:rFonts w:ascii="Times New Roman" w:hAnsi="Times New Roman" w:cs="Times New Roman"/>
          <w:sz w:val="24"/>
          <w:szCs w:val="24"/>
        </w:rPr>
      </w:pPr>
    </w:p>
    <w:p w14:paraId="2D93F37C" w14:textId="77777777" w:rsidR="00DB62FC" w:rsidRDefault="00DB62FC" w:rsidP="00570070">
      <w:pPr>
        <w:pStyle w:val="ConsPlusNormal"/>
        <w:jc w:val="right"/>
        <w:outlineLvl w:val="1"/>
        <w:rPr>
          <w:rFonts w:ascii="Times New Roman" w:hAnsi="Times New Roman" w:cs="Times New Roman"/>
          <w:sz w:val="24"/>
          <w:szCs w:val="24"/>
        </w:rPr>
        <w:sectPr w:rsidR="00DB62FC" w:rsidSect="00C02436">
          <w:headerReference w:type="default" r:id="rId66"/>
          <w:headerReference w:type="first" r:id="rId67"/>
          <w:pgSz w:w="11906" w:h="16838"/>
          <w:pgMar w:top="1134" w:right="850" w:bottom="567" w:left="1701" w:header="708" w:footer="708" w:gutter="0"/>
          <w:pgNumType w:start="1"/>
          <w:cols w:space="708"/>
          <w:titlePg/>
          <w:docGrid w:linePitch="360"/>
        </w:sectPr>
      </w:pPr>
    </w:p>
    <w:p w14:paraId="42F53232" w14:textId="3B0E2778" w:rsidR="00F47D13" w:rsidRPr="005A07AA" w:rsidRDefault="00F47D13" w:rsidP="00570070">
      <w:pPr>
        <w:pStyle w:val="ConsPlusNormal"/>
        <w:jc w:val="right"/>
        <w:outlineLvl w:val="1"/>
        <w:rPr>
          <w:rFonts w:ascii="Times New Roman" w:hAnsi="Times New Roman" w:cs="Times New Roman"/>
          <w:sz w:val="24"/>
          <w:szCs w:val="24"/>
        </w:rPr>
      </w:pPr>
      <w:r w:rsidRPr="005A07AA">
        <w:rPr>
          <w:rFonts w:ascii="Times New Roman" w:hAnsi="Times New Roman" w:cs="Times New Roman"/>
          <w:sz w:val="24"/>
          <w:szCs w:val="24"/>
        </w:rPr>
        <w:lastRenderedPageBreak/>
        <w:t>Приложение № 2</w:t>
      </w:r>
    </w:p>
    <w:p w14:paraId="737821A5" w14:textId="77777777" w:rsidR="006E1DD2" w:rsidRDefault="006E1DD2" w:rsidP="006E1DD2">
      <w:pPr>
        <w:pStyle w:val="ConsPlusNormal"/>
        <w:jc w:val="right"/>
        <w:rPr>
          <w:rFonts w:ascii="Times New Roman" w:hAnsi="Times New Roman" w:cs="Times New Roman"/>
          <w:sz w:val="24"/>
          <w:szCs w:val="24"/>
        </w:rPr>
      </w:pPr>
      <w:r w:rsidRPr="005A07AA">
        <w:rPr>
          <w:rFonts w:ascii="Times New Roman" w:hAnsi="Times New Roman" w:cs="Times New Roman"/>
          <w:sz w:val="24"/>
          <w:szCs w:val="24"/>
        </w:rPr>
        <w:t xml:space="preserve">к Административному регламенту </w:t>
      </w:r>
      <w:r w:rsidRPr="005A07AA">
        <w:rPr>
          <w:rFonts w:ascii="Times New Roman" w:hAnsi="Times New Roman" w:cs="Times New Roman"/>
          <w:sz w:val="24"/>
          <w:szCs w:val="24"/>
        </w:rPr>
        <w:br/>
        <w:t xml:space="preserve">по предоставлению государственной услуги </w:t>
      </w:r>
    </w:p>
    <w:p w14:paraId="62AFB86A" w14:textId="77777777" w:rsidR="006E1DD2" w:rsidRDefault="006E1DD2" w:rsidP="006E1DD2">
      <w:pPr>
        <w:pStyle w:val="ConsPlusNormal"/>
        <w:jc w:val="right"/>
        <w:rPr>
          <w:rFonts w:ascii="Times New Roman" w:hAnsi="Times New Roman" w:cs="Times New Roman"/>
          <w:sz w:val="24"/>
          <w:szCs w:val="24"/>
        </w:rPr>
      </w:pPr>
      <w:r w:rsidRPr="00720270">
        <w:rPr>
          <w:rFonts w:ascii="Times New Roman" w:hAnsi="Times New Roman" w:cs="Times New Roman"/>
          <w:sz w:val="24"/>
          <w:szCs w:val="24"/>
        </w:rPr>
        <w:t xml:space="preserve">по принятию </w:t>
      </w:r>
      <w:r>
        <w:rPr>
          <w:rFonts w:ascii="Times New Roman" w:hAnsi="Times New Roman" w:cs="Times New Roman"/>
          <w:sz w:val="24"/>
          <w:szCs w:val="24"/>
        </w:rPr>
        <w:t>р</w:t>
      </w:r>
      <w:r w:rsidRPr="00720270">
        <w:rPr>
          <w:rFonts w:ascii="Times New Roman" w:hAnsi="Times New Roman" w:cs="Times New Roman"/>
          <w:sz w:val="24"/>
          <w:szCs w:val="24"/>
        </w:rPr>
        <w:t xml:space="preserve">ешений </w:t>
      </w:r>
      <w:r w:rsidRPr="00BC165F">
        <w:rPr>
          <w:rFonts w:ascii="Times New Roman" w:hAnsi="Times New Roman" w:cs="Times New Roman"/>
          <w:sz w:val="24"/>
          <w:szCs w:val="24"/>
        </w:rPr>
        <w:t xml:space="preserve">о предоставлении права пользования </w:t>
      </w:r>
    </w:p>
    <w:p w14:paraId="0A42B5EB" w14:textId="77777777" w:rsidR="006E1DD2" w:rsidRDefault="006E1DD2" w:rsidP="006E1DD2">
      <w:pPr>
        <w:pStyle w:val="ConsPlusNormal"/>
        <w:jc w:val="right"/>
        <w:rPr>
          <w:rFonts w:ascii="Times New Roman" w:hAnsi="Times New Roman" w:cs="Times New Roman"/>
          <w:sz w:val="24"/>
          <w:szCs w:val="24"/>
        </w:rPr>
      </w:pPr>
      <w:r w:rsidRPr="00BC165F">
        <w:rPr>
          <w:rFonts w:ascii="Times New Roman" w:hAnsi="Times New Roman" w:cs="Times New Roman"/>
          <w:sz w:val="24"/>
          <w:szCs w:val="24"/>
        </w:rPr>
        <w:t>участком недр</w:t>
      </w:r>
      <w:r>
        <w:rPr>
          <w:rFonts w:ascii="Times New Roman" w:hAnsi="Times New Roman" w:cs="Times New Roman"/>
          <w:sz w:val="24"/>
          <w:szCs w:val="24"/>
        </w:rPr>
        <w:t xml:space="preserve"> </w:t>
      </w:r>
      <w:r w:rsidRPr="00BC165F">
        <w:rPr>
          <w:rFonts w:ascii="Times New Roman" w:hAnsi="Times New Roman" w:cs="Times New Roman"/>
          <w:sz w:val="24"/>
          <w:szCs w:val="24"/>
        </w:rPr>
        <w:t xml:space="preserve">местного значения для геологического изучения </w:t>
      </w:r>
    </w:p>
    <w:p w14:paraId="3C49B211" w14:textId="77777777" w:rsidR="006E1DD2" w:rsidRDefault="006E1DD2" w:rsidP="006E1DD2">
      <w:pPr>
        <w:pStyle w:val="ConsPlusNormal"/>
        <w:jc w:val="right"/>
        <w:rPr>
          <w:rFonts w:ascii="Times New Roman" w:hAnsi="Times New Roman" w:cs="Times New Roman"/>
          <w:sz w:val="24"/>
          <w:szCs w:val="24"/>
        </w:rPr>
      </w:pPr>
      <w:r w:rsidRPr="00BC165F">
        <w:rPr>
          <w:rFonts w:ascii="Times New Roman" w:hAnsi="Times New Roman" w:cs="Times New Roman"/>
          <w:sz w:val="24"/>
          <w:szCs w:val="24"/>
        </w:rPr>
        <w:t>и оценки пригодности участков недр для строительства</w:t>
      </w:r>
      <w:r>
        <w:rPr>
          <w:rFonts w:ascii="Times New Roman" w:hAnsi="Times New Roman" w:cs="Times New Roman"/>
          <w:sz w:val="24"/>
          <w:szCs w:val="24"/>
        </w:rPr>
        <w:t xml:space="preserve"> </w:t>
      </w:r>
    </w:p>
    <w:p w14:paraId="72410AC4" w14:textId="77777777" w:rsidR="006E1DD2" w:rsidRDefault="006E1DD2" w:rsidP="006E1DD2">
      <w:pPr>
        <w:pStyle w:val="ConsPlusNormal"/>
        <w:jc w:val="right"/>
        <w:rPr>
          <w:rFonts w:ascii="Times New Roman" w:hAnsi="Times New Roman" w:cs="Times New Roman"/>
          <w:sz w:val="24"/>
          <w:szCs w:val="24"/>
        </w:rPr>
      </w:pPr>
      <w:r w:rsidRPr="00BC165F">
        <w:rPr>
          <w:rFonts w:ascii="Times New Roman" w:hAnsi="Times New Roman" w:cs="Times New Roman"/>
          <w:sz w:val="24"/>
          <w:szCs w:val="24"/>
        </w:rPr>
        <w:t>и эксплуатации подземных сооружений местного</w:t>
      </w:r>
      <w:r>
        <w:rPr>
          <w:rFonts w:ascii="Times New Roman" w:hAnsi="Times New Roman" w:cs="Times New Roman"/>
          <w:sz w:val="24"/>
          <w:szCs w:val="24"/>
        </w:rPr>
        <w:t xml:space="preserve"> </w:t>
      </w:r>
      <w:r w:rsidRPr="00BC165F">
        <w:rPr>
          <w:rFonts w:ascii="Times New Roman" w:hAnsi="Times New Roman" w:cs="Times New Roman"/>
          <w:sz w:val="24"/>
          <w:szCs w:val="24"/>
        </w:rPr>
        <w:t xml:space="preserve">и регионального </w:t>
      </w:r>
    </w:p>
    <w:p w14:paraId="4447042E" w14:textId="77777777" w:rsidR="006E1DD2" w:rsidRDefault="006E1DD2" w:rsidP="006E1DD2">
      <w:pPr>
        <w:pStyle w:val="ConsPlusNormal"/>
        <w:jc w:val="right"/>
        <w:rPr>
          <w:rFonts w:ascii="Times New Roman" w:hAnsi="Times New Roman" w:cs="Times New Roman"/>
          <w:sz w:val="24"/>
          <w:szCs w:val="24"/>
        </w:rPr>
      </w:pPr>
      <w:r w:rsidRPr="00BC165F">
        <w:rPr>
          <w:rFonts w:ascii="Times New Roman" w:hAnsi="Times New Roman" w:cs="Times New Roman"/>
          <w:sz w:val="24"/>
          <w:szCs w:val="24"/>
        </w:rPr>
        <w:t xml:space="preserve">значения, не связанных с добычей полезных ископаемых, </w:t>
      </w:r>
    </w:p>
    <w:p w14:paraId="73781FAA" w14:textId="77777777" w:rsidR="006E1DD2" w:rsidRDefault="006E1DD2" w:rsidP="006E1DD2">
      <w:pPr>
        <w:pStyle w:val="ConsPlusNormal"/>
        <w:jc w:val="right"/>
        <w:rPr>
          <w:rFonts w:ascii="Times New Roman" w:hAnsi="Times New Roman" w:cs="Times New Roman"/>
          <w:sz w:val="24"/>
          <w:szCs w:val="24"/>
        </w:rPr>
      </w:pPr>
      <w:r w:rsidRPr="00BC165F">
        <w:rPr>
          <w:rFonts w:ascii="Times New Roman" w:hAnsi="Times New Roman" w:cs="Times New Roman"/>
          <w:sz w:val="24"/>
          <w:szCs w:val="24"/>
        </w:rPr>
        <w:t xml:space="preserve">и (или) для строительства и эксплуатации подземных </w:t>
      </w:r>
    </w:p>
    <w:p w14:paraId="6263BD7C" w14:textId="77777777" w:rsidR="006E1DD2" w:rsidRDefault="006E1DD2" w:rsidP="006E1DD2">
      <w:pPr>
        <w:pStyle w:val="ConsPlusNormal"/>
        <w:jc w:val="right"/>
        <w:rPr>
          <w:rFonts w:ascii="Times New Roman" w:hAnsi="Times New Roman" w:cs="Times New Roman"/>
          <w:sz w:val="24"/>
          <w:szCs w:val="24"/>
        </w:rPr>
      </w:pPr>
      <w:r w:rsidRPr="00BC165F">
        <w:rPr>
          <w:rFonts w:ascii="Times New Roman" w:hAnsi="Times New Roman" w:cs="Times New Roman"/>
          <w:sz w:val="24"/>
          <w:szCs w:val="24"/>
        </w:rPr>
        <w:t xml:space="preserve">сооружений местного и регионального значения, не связанных </w:t>
      </w:r>
    </w:p>
    <w:p w14:paraId="27691A49" w14:textId="77777777" w:rsidR="006E1DD2" w:rsidRDefault="006E1DD2" w:rsidP="006E1DD2">
      <w:pPr>
        <w:pStyle w:val="ConsPlusNormal"/>
        <w:jc w:val="right"/>
        <w:rPr>
          <w:rFonts w:ascii="Times New Roman" w:hAnsi="Times New Roman" w:cs="Times New Roman"/>
          <w:sz w:val="24"/>
          <w:szCs w:val="24"/>
        </w:rPr>
      </w:pPr>
      <w:r w:rsidRPr="00BC165F">
        <w:rPr>
          <w:rFonts w:ascii="Times New Roman" w:hAnsi="Times New Roman" w:cs="Times New Roman"/>
          <w:sz w:val="24"/>
          <w:szCs w:val="24"/>
        </w:rPr>
        <w:t xml:space="preserve">с добычей полезных ископаемых, а также по осуществлению </w:t>
      </w:r>
    </w:p>
    <w:p w14:paraId="06222D01" w14:textId="77777777" w:rsidR="006E1DD2" w:rsidRDefault="006E1DD2" w:rsidP="006E1DD2">
      <w:pPr>
        <w:pStyle w:val="ConsPlusNormal"/>
        <w:jc w:val="right"/>
        <w:rPr>
          <w:rFonts w:ascii="Times New Roman" w:hAnsi="Times New Roman" w:cs="Times New Roman"/>
          <w:sz w:val="24"/>
          <w:szCs w:val="24"/>
        </w:rPr>
      </w:pPr>
      <w:r w:rsidRPr="00BC165F">
        <w:rPr>
          <w:rFonts w:ascii="Times New Roman" w:hAnsi="Times New Roman" w:cs="Times New Roman"/>
          <w:sz w:val="24"/>
          <w:szCs w:val="24"/>
        </w:rPr>
        <w:t xml:space="preserve">оформления, государственной регистрации, выдачи, </w:t>
      </w:r>
    </w:p>
    <w:p w14:paraId="6825219A" w14:textId="77777777" w:rsidR="006E1DD2" w:rsidRDefault="006E1DD2" w:rsidP="006E1DD2">
      <w:pPr>
        <w:pStyle w:val="ConsPlusNormal"/>
        <w:jc w:val="right"/>
        <w:rPr>
          <w:rFonts w:ascii="Times New Roman" w:hAnsi="Times New Roman" w:cs="Times New Roman"/>
          <w:sz w:val="24"/>
          <w:szCs w:val="24"/>
        </w:rPr>
      </w:pPr>
      <w:r w:rsidRPr="00BC165F">
        <w:rPr>
          <w:rFonts w:ascii="Times New Roman" w:hAnsi="Times New Roman" w:cs="Times New Roman"/>
          <w:sz w:val="24"/>
          <w:szCs w:val="24"/>
        </w:rPr>
        <w:t xml:space="preserve">переоформления лицензий на пользование недрами, внесения </w:t>
      </w:r>
    </w:p>
    <w:p w14:paraId="73871185" w14:textId="77777777" w:rsidR="006E1DD2" w:rsidRDefault="006E1DD2" w:rsidP="006E1DD2">
      <w:pPr>
        <w:pStyle w:val="ConsPlusNormal"/>
        <w:jc w:val="right"/>
        <w:rPr>
          <w:rFonts w:ascii="Times New Roman" w:hAnsi="Times New Roman" w:cs="Times New Roman"/>
          <w:sz w:val="24"/>
          <w:szCs w:val="24"/>
        </w:rPr>
      </w:pPr>
      <w:r w:rsidRPr="00BC165F">
        <w:rPr>
          <w:rFonts w:ascii="Times New Roman" w:hAnsi="Times New Roman" w:cs="Times New Roman"/>
          <w:sz w:val="24"/>
          <w:szCs w:val="24"/>
        </w:rPr>
        <w:t xml:space="preserve">изменений в лицензии на пользование недрами, досрочного </w:t>
      </w:r>
    </w:p>
    <w:p w14:paraId="1FB80FD5" w14:textId="77777777" w:rsidR="006E1DD2" w:rsidRDefault="006E1DD2" w:rsidP="006E1DD2">
      <w:pPr>
        <w:pStyle w:val="ConsPlusNormal"/>
        <w:jc w:val="right"/>
        <w:rPr>
          <w:rFonts w:ascii="Times New Roman" w:hAnsi="Times New Roman" w:cs="Times New Roman"/>
          <w:sz w:val="24"/>
          <w:szCs w:val="24"/>
        </w:rPr>
      </w:pPr>
      <w:r w:rsidRPr="00BC165F">
        <w:rPr>
          <w:rFonts w:ascii="Times New Roman" w:hAnsi="Times New Roman" w:cs="Times New Roman"/>
          <w:sz w:val="24"/>
          <w:szCs w:val="24"/>
        </w:rPr>
        <w:t xml:space="preserve">прекращения, приостановления осуществления права пользования </w:t>
      </w:r>
    </w:p>
    <w:p w14:paraId="7344233C" w14:textId="77777777" w:rsidR="006E1DD2" w:rsidRDefault="006E1DD2" w:rsidP="006E1DD2">
      <w:pPr>
        <w:pStyle w:val="ConsPlusNormal"/>
        <w:jc w:val="right"/>
        <w:rPr>
          <w:rFonts w:ascii="Times New Roman" w:hAnsi="Times New Roman" w:cs="Times New Roman"/>
          <w:sz w:val="24"/>
          <w:szCs w:val="24"/>
        </w:rPr>
      </w:pPr>
      <w:r w:rsidRPr="00BC165F">
        <w:rPr>
          <w:rFonts w:ascii="Times New Roman" w:hAnsi="Times New Roman" w:cs="Times New Roman"/>
          <w:sz w:val="24"/>
          <w:szCs w:val="24"/>
        </w:rPr>
        <w:t xml:space="preserve">недрами местного значения, предоставленного для указанных </w:t>
      </w:r>
    </w:p>
    <w:p w14:paraId="4838A6D4" w14:textId="1808B23B" w:rsidR="004A1CEE" w:rsidRPr="005A07AA" w:rsidRDefault="006E1DD2" w:rsidP="006E1DD2">
      <w:pPr>
        <w:pStyle w:val="ConsPlusNormal"/>
        <w:jc w:val="right"/>
        <w:rPr>
          <w:rFonts w:ascii="Times New Roman" w:hAnsi="Times New Roman" w:cs="Times New Roman"/>
          <w:sz w:val="24"/>
          <w:szCs w:val="24"/>
        </w:rPr>
      </w:pPr>
      <w:r w:rsidRPr="00BC165F">
        <w:rPr>
          <w:rFonts w:ascii="Times New Roman" w:hAnsi="Times New Roman" w:cs="Times New Roman"/>
          <w:sz w:val="24"/>
          <w:szCs w:val="24"/>
        </w:rPr>
        <w:t>целей, на территории Санкт-Петербурга</w:t>
      </w:r>
    </w:p>
    <w:p w14:paraId="158BE37E" w14:textId="77777777" w:rsidR="00F47D13" w:rsidRPr="005A07AA" w:rsidRDefault="00F47D13">
      <w:pPr>
        <w:pStyle w:val="ConsPlusNormal"/>
        <w:rPr>
          <w:rFonts w:ascii="Times New Roman" w:hAnsi="Times New Roman" w:cs="Times New Roman"/>
          <w:sz w:val="24"/>
          <w:szCs w:val="24"/>
          <w:highlight w:val="yellow"/>
        </w:rPr>
      </w:pPr>
    </w:p>
    <w:p w14:paraId="32A326A0" w14:textId="77777777" w:rsidR="00F47D13" w:rsidRPr="005A07AA" w:rsidRDefault="00F47D13">
      <w:pPr>
        <w:pStyle w:val="ConsPlusNormal"/>
        <w:rPr>
          <w:rFonts w:ascii="Times New Roman" w:hAnsi="Times New Roman" w:cs="Times New Roman"/>
          <w:b/>
          <w:i/>
          <w:sz w:val="24"/>
          <w:szCs w:val="24"/>
        </w:rPr>
      </w:pPr>
      <w:r w:rsidRPr="005A07AA">
        <w:rPr>
          <w:rFonts w:ascii="Times New Roman" w:hAnsi="Times New Roman" w:cs="Times New Roman"/>
          <w:b/>
          <w:i/>
          <w:sz w:val="24"/>
          <w:szCs w:val="24"/>
        </w:rPr>
        <w:t>На бланке организации</w:t>
      </w:r>
    </w:p>
    <w:p w14:paraId="7C7604A2" w14:textId="2BC4388B" w:rsidR="00F47D13" w:rsidRPr="005A07AA" w:rsidRDefault="00F47D13" w:rsidP="00D12FE6">
      <w:pPr>
        <w:pStyle w:val="ConsPlusNonformat"/>
        <w:jc w:val="right"/>
        <w:rPr>
          <w:rFonts w:ascii="Times New Roman" w:hAnsi="Times New Roman" w:cs="Times New Roman"/>
          <w:sz w:val="24"/>
          <w:szCs w:val="24"/>
        </w:rPr>
      </w:pPr>
      <w:r w:rsidRPr="005A07AA">
        <w:rPr>
          <w:rFonts w:ascii="Times New Roman" w:hAnsi="Times New Roman" w:cs="Times New Roman"/>
          <w:sz w:val="24"/>
          <w:szCs w:val="24"/>
        </w:rPr>
        <w:t>Председателю Комитета по природопользованию,</w:t>
      </w:r>
    </w:p>
    <w:p w14:paraId="568730D5" w14:textId="521144E9" w:rsidR="00F47D13" w:rsidRPr="005A07AA" w:rsidRDefault="00F47D13" w:rsidP="00D12FE6">
      <w:pPr>
        <w:pStyle w:val="ConsPlusNonformat"/>
        <w:jc w:val="right"/>
        <w:rPr>
          <w:rFonts w:ascii="Times New Roman" w:hAnsi="Times New Roman" w:cs="Times New Roman"/>
          <w:sz w:val="24"/>
          <w:szCs w:val="24"/>
        </w:rPr>
      </w:pPr>
      <w:r w:rsidRPr="005A07AA">
        <w:rPr>
          <w:rFonts w:ascii="Times New Roman" w:hAnsi="Times New Roman" w:cs="Times New Roman"/>
          <w:sz w:val="24"/>
          <w:szCs w:val="24"/>
        </w:rPr>
        <w:t xml:space="preserve">                               охране окружающей среды</w:t>
      </w:r>
      <w:r w:rsidR="00D12FE6" w:rsidRPr="005A07AA">
        <w:rPr>
          <w:rFonts w:ascii="Times New Roman" w:hAnsi="Times New Roman" w:cs="Times New Roman"/>
          <w:sz w:val="24"/>
          <w:szCs w:val="24"/>
        </w:rPr>
        <w:t xml:space="preserve"> </w:t>
      </w:r>
      <w:r w:rsidRPr="005A07AA">
        <w:rPr>
          <w:rFonts w:ascii="Times New Roman" w:hAnsi="Times New Roman" w:cs="Times New Roman"/>
          <w:sz w:val="24"/>
          <w:szCs w:val="24"/>
        </w:rPr>
        <w:t xml:space="preserve">и обеспечению </w:t>
      </w:r>
      <w:r w:rsidR="00D12FE6" w:rsidRPr="005A07AA">
        <w:rPr>
          <w:rFonts w:ascii="Times New Roman" w:hAnsi="Times New Roman" w:cs="Times New Roman"/>
          <w:sz w:val="24"/>
          <w:szCs w:val="24"/>
        </w:rPr>
        <w:br/>
      </w:r>
      <w:r w:rsidRPr="005A07AA">
        <w:rPr>
          <w:rFonts w:ascii="Times New Roman" w:hAnsi="Times New Roman" w:cs="Times New Roman"/>
          <w:sz w:val="24"/>
          <w:szCs w:val="24"/>
        </w:rPr>
        <w:t>экологической безопасности</w:t>
      </w:r>
    </w:p>
    <w:p w14:paraId="1B694B53" w14:textId="7A532661" w:rsidR="00F47D13" w:rsidRPr="005A07AA" w:rsidRDefault="00F47D13" w:rsidP="00D12FE6">
      <w:pPr>
        <w:pStyle w:val="ConsPlusNonformat"/>
        <w:rPr>
          <w:rFonts w:ascii="Times New Roman" w:hAnsi="Times New Roman" w:cs="Times New Roman"/>
          <w:sz w:val="24"/>
          <w:szCs w:val="24"/>
        </w:rPr>
      </w:pPr>
      <w:r w:rsidRPr="005A07AA">
        <w:rPr>
          <w:rFonts w:ascii="Times New Roman" w:hAnsi="Times New Roman" w:cs="Times New Roman"/>
          <w:sz w:val="24"/>
          <w:szCs w:val="24"/>
        </w:rPr>
        <w:t xml:space="preserve">от ______ 20__ г. № ___        </w:t>
      </w:r>
      <w:r w:rsidR="00D12FE6" w:rsidRPr="005A07AA">
        <w:rPr>
          <w:rFonts w:ascii="Times New Roman" w:hAnsi="Times New Roman" w:cs="Times New Roman"/>
          <w:sz w:val="24"/>
          <w:szCs w:val="24"/>
        </w:rPr>
        <w:t xml:space="preserve">                              </w:t>
      </w:r>
      <w:r w:rsidRPr="005A07AA">
        <w:rPr>
          <w:rFonts w:ascii="Times New Roman" w:hAnsi="Times New Roman" w:cs="Times New Roman"/>
          <w:sz w:val="24"/>
          <w:szCs w:val="24"/>
        </w:rPr>
        <w:t>______________________________________</w:t>
      </w:r>
    </w:p>
    <w:p w14:paraId="67A5B396" w14:textId="79633603" w:rsidR="00F47D13" w:rsidRPr="005A07AA" w:rsidRDefault="00F47D13" w:rsidP="00C411A3">
      <w:pPr>
        <w:pStyle w:val="ConsPlusNonformat"/>
        <w:jc w:val="right"/>
        <w:rPr>
          <w:rFonts w:ascii="Times New Roman" w:hAnsi="Times New Roman" w:cs="Times New Roman"/>
          <w:sz w:val="24"/>
          <w:szCs w:val="24"/>
        </w:rPr>
      </w:pPr>
      <w:r w:rsidRPr="005A07AA">
        <w:rPr>
          <w:rFonts w:ascii="Times New Roman" w:hAnsi="Times New Roman" w:cs="Times New Roman"/>
          <w:sz w:val="24"/>
          <w:szCs w:val="24"/>
        </w:rPr>
        <w:t xml:space="preserve">                        </w:t>
      </w:r>
      <w:r w:rsidR="00C411A3" w:rsidRPr="005A07AA">
        <w:rPr>
          <w:rFonts w:ascii="Times New Roman" w:hAnsi="Times New Roman" w:cs="Times New Roman"/>
          <w:sz w:val="24"/>
          <w:szCs w:val="24"/>
        </w:rPr>
        <w:t xml:space="preserve">                       (Ф.И.О.)</w:t>
      </w:r>
    </w:p>
    <w:p w14:paraId="3661534A" w14:textId="77777777" w:rsidR="00BA5BC9" w:rsidRDefault="00BA5BC9" w:rsidP="00BA5BC9">
      <w:pPr>
        <w:pStyle w:val="ConsPlusNonformat"/>
        <w:jc w:val="center"/>
        <w:rPr>
          <w:rFonts w:ascii="Times New Roman" w:hAnsi="Times New Roman" w:cs="Times New Roman"/>
          <w:b/>
          <w:sz w:val="24"/>
          <w:szCs w:val="24"/>
        </w:rPr>
      </w:pPr>
      <w:bookmarkStart w:id="15" w:name="P1186"/>
      <w:bookmarkEnd w:id="15"/>
    </w:p>
    <w:p w14:paraId="79A23C02" w14:textId="3C5A935B" w:rsidR="00BA5BC9" w:rsidRDefault="00BA5BC9" w:rsidP="00BA5BC9">
      <w:pPr>
        <w:pStyle w:val="ConsPlusNonformat"/>
        <w:jc w:val="center"/>
        <w:rPr>
          <w:rFonts w:ascii="Times New Roman" w:hAnsi="Times New Roman" w:cs="Times New Roman"/>
          <w:b/>
          <w:sz w:val="24"/>
          <w:szCs w:val="24"/>
        </w:rPr>
      </w:pPr>
      <w:r>
        <w:rPr>
          <w:rFonts w:ascii="Times New Roman" w:hAnsi="Times New Roman" w:cs="Times New Roman"/>
          <w:b/>
          <w:sz w:val="24"/>
          <w:szCs w:val="24"/>
        </w:rPr>
        <w:t xml:space="preserve">Заявление на </w:t>
      </w:r>
      <w:r w:rsidRPr="00817D9A">
        <w:rPr>
          <w:rFonts w:ascii="Times New Roman" w:hAnsi="Times New Roman" w:cs="Times New Roman"/>
          <w:b/>
          <w:sz w:val="24"/>
          <w:szCs w:val="24"/>
        </w:rPr>
        <w:t>внесение изменений в лицензию на пользование недрами</w:t>
      </w:r>
    </w:p>
    <w:p w14:paraId="79D3CCD1" w14:textId="2A6BE701" w:rsidR="00BA5BC9" w:rsidRDefault="00BA5BC9" w:rsidP="00BA5BC9">
      <w:pPr>
        <w:pStyle w:val="ConsPlusNonformat"/>
        <w:jc w:val="cente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8617"/>
      </w:tblGrid>
      <w:tr w:rsidR="00BA5BC9" w:rsidRPr="00413C3C" w14:paraId="0487ADCB" w14:textId="77777777" w:rsidTr="00BA5BC9">
        <w:tc>
          <w:tcPr>
            <w:tcW w:w="454" w:type="dxa"/>
            <w:tcBorders>
              <w:top w:val="single" w:sz="4" w:space="0" w:color="auto"/>
              <w:bottom w:val="nil"/>
              <w:right w:val="nil"/>
            </w:tcBorders>
          </w:tcPr>
          <w:p w14:paraId="108DA5F6" w14:textId="77777777" w:rsidR="00BA5BC9" w:rsidRPr="00413C3C" w:rsidRDefault="00BA5BC9" w:rsidP="00BA5BC9">
            <w:pPr>
              <w:pStyle w:val="ConsPlusNormal"/>
              <w:jc w:val="center"/>
              <w:rPr>
                <w:rFonts w:ascii="Times New Roman" w:hAnsi="Times New Roman" w:cs="Times New Roman"/>
                <w:sz w:val="24"/>
                <w:szCs w:val="24"/>
              </w:rPr>
            </w:pPr>
            <w:r w:rsidRPr="00413C3C">
              <w:rPr>
                <w:rFonts w:ascii="Times New Roman" w:hAnsi="Times New Roman" w:cs="Times New Roman"/>
                <w:sz w:val="24"/>
                <w:szCs w:val="24"/>
              </w:rPr>
              <w:t>1.</w:t>
            </w:r>
          </w:p>
        </w:tc>
        <w:tc>
          <w:tcPr>
            <w:tcW w:w="8617" w:type="dxa"/>
            <w:tcBorders>
              <w:top w:val="single" w:sz="4" w:space="0" w:color="auto"/>
              <w:left w:val="nil"/>
            </w:tcBorders>
          </w:tcPr>
          <w:p w14:paraId="25248178" w14:textId="77777777" w:rsidR="00BA5BC9" w:rsidRPr="00413C3C" w:rsidRDefault="00BA5BC9" w:rsidP="00BA5BC9">
            <w:pPr>
              <w:pStyle w:val="ConsPlusNormal"/>
              <w:rPr>
                <w:rFonts w:ascii="Times New Roman" w:hAnsi="Times New Roman" w:cs="Times New Roman"/>
                <w:sz w:val="24"/>
                <w:szCs w:val="24"/>
              </w:rPr>
            </w:pPr>
          </w:p>
        </w:tc>
      </w:tr>
      <w:tr w:rsidR="00BA5BC9" w:rsidRPr="00413C3C" w14:paraId="3E537B71" w14:textId="77777777" w:rsidTr="00BA5BC9">
        <w:tblPrEx>
          <w:tblBorders>
            <w:insideH w:val="single" w:sz="4" w:space="0" w:color="auto"/>
          </w:tblBorders>
        </w:tblPrEx>
        <w:tc>
          <w:tcPr>
            <w:tcW w:w="454" w:type="dxa"/>
            <w:tcBorders>
              <w:top w:val="nil"/>
              <w:right w:val="nil"/>
            </w:tcBorders>
          </w:tcPr>
          <w:p w14:paraId="6422E603" w14:textId="77777777" w:rsidR="00BA5BC9" w:rsidRPr="00413C3C" w:rsidRDefault="00BA5BC9" w:rsidP="00BA5BC9">
            <w:pPr>
              <w:pStyle w:val="ConsPlusNormal"/>
              <w:contextualSpacing/>
              <w:rPr>
                <w:rFonts w:ascii="Times New Roman" w:hAnsi="Times New Roman" w:cs="Times New Roman"/>
                <w:sz w:val="24"/>
                <w:szCs w:val="24"/>
              </w:rPr>
            </w:pPr>
          </w:p>
        </w:tc>
        <w:tc>
          <w:tcPr>
            <w:tcW w:w="8617" w:type="dxa"/>
            <w:tcBorders>
              <w:left w:val="nil"/>
            </w:tcBorders>
          </w:tcPr>
          <w:p w14:paraId="29DEF3CF" w14:textId="77777777" w:rsidR="00BA5BC9" w:rsidRPr="00D9467F" w:rsidRDefault="00BA5BC9" w:rsidP="00BA5BC9">
            <w:pPr>
              <w:pStyle w:val="ConsPlusNormal"/>
              <w:contextualSpacing/>
              <w:jc w:val="center"/>
              <w:rPr>
                <w:rFonts w:ascii="Times New Roman" w:hAnsi="Times New Roman" w:cs="Times New Roman"/>
                <w:i/>
                <w:sz w:val="20"/>
              </w:rPr>
            </w:pPr>
            <w:r w:rsidRPr="00D9467F">
              <w:rPr>
                <w:rFonts w:ascii="Times New Roman" w:hAnsi="Times New Roman" w:cs="Times New Roman"/>
                <w:i/>
                <w:sz w:val="20"/>
              </w:rPr>
              <w:t>(</w:t>
            </w:r>
            <w:r w:rsidRPr="00D9467F">
              <w:rPr>
                <w:rFonts w:ascii="Times New Roman" w:hAnsi="Times New Roman" w:cs="Times New Roman"/>
                <w:i/>
                <w:sz w:val="20"/>
                <w:u w:val="single"/>
              </w:rPr>
              <w:t>для юридических лиц:</w:t>
            </w:r>
            <w:r w:rsidRPr="00D9467F">
              <w:rPr>
                <w:rFonts w:ascii="Times New Roman" w:hAnsi="Times New Roman" w:cs="Times New Roman"/>
                <w:i/>
                <w:sz w:val="20"/>
              </w:rPr>
              <w:t xml:space="preserve"> полное наименование заявителя, включая организационно-правовую форму, юридический и почтовый адрес, ИНН; ОГРН</w:t>
            </w:r>
          </w:p>
          <w:p w14:paraId="693C0332" w14:textId="77777777" w:rsidR="00BA5BC9" w:rsidRPr="00413C3C" w:rsidRDefault="00BA5BC9" w:rsidP="00BA5BC9">
            <w:pPr>
              <w:pStyle w:val="ConsPlusNormal"/>
              <w:contextualSpacing/>
              <w:jc w:val="center"/>
              <w:rPr>
                <w:rFonts w:ascii="Times New Roman" w:hAnsi="Times New Roman" w:cs="Times New Roman"/>
                <w:sz w:val="24"/>
                <w:szCs w:val="24"/>
              </w:rPr>
            </w:pPr>
            <w:r w:rsidRPr="00D9467F">
              <w:rPr>
                <w:rFonts w:ascii="Times New Roman" w:hAnsi="Times New Roman" w:cs="Times New Roman"/>
                <w:i/>
                <w:sz w:val="20"/>
                <w:u w:val="single"/>
              </w:rPr>
              <w:t>для индивидуальных предпринимателей</w:t>
            </w:r>
            <w:r w:rsidRPr="00D9467F">
              <w:rPr>
                <w:rFonts w:ascii="Times New Roman" w:hAnsi="Times New Roman" w:cs="Times New Roman"/>
                <w:i/>
                <w:sz w:val="20"/>
              </w:rPr>
              <w:t>: фамилия, имя, отчество (при наличии), место жительства, реквизиты документа, удостоверяющего личность, ИНН, ОГРИП)</w:t>
            </w:r>
          </w:p>
        </w:tc>
      </w:tr>
      <w:tr w:rsidR="00BA5BC9" w:rsidRPr="00413C3C" w14:paraId="5906FCC4" w14:textId="77777777" w:rsidTr="00BA5BC9">
        <w:tblPrEx>
          <w:tblBorders>
            <w:insideH w:val="single" w:sz="4" w:space="0" w:color="auto"/>
          </w:tblBorders>
        </w:tblPrEx>
        <w:trPr>
          <w:trHeight w:val="858"/>
        </w:trPr>
        <w:tc>
          <w:tcPr>
            <w:tcW w:w="454" w:type="dxa"/>
            <w:tcBorders>
              <w:right w:val="nil"/>
            </w:tcBorders>
          </w:tcPr>
          <w:p w14:paraId="23B37592" w14:textId="77777777" w:rsidR="00BA5BC9" w:rsidRPr="00413C3C" w:rsidRDefault="00BA5BC9" w:rsidP="00BA5BC9">
            <w:pPr>
              <w:pStyle w:val="ConsPlusNormal"/>
              <w:contextualSpacing/>
              <w:rPr>
                <w:rFonts w:ascii="Times New Roman" w:hAnsi="Times New Roman" w:cs="Times New Roman"/>
                <w:sz w:val="24"/>
                <w:szCs w:val="24"/>
              </w:rPr>
            </w:pPr>
          </w:p>
        </w:tc>
        <w:tc>
          <w:tcPr>
            <w:tcW w:w="8617" w:type="dxa"/>
            <w:tcBorders>
              <w:left w:val="nil"/>
            </w:tcBorders>
          </w:tcPr>
          <w:p w14:paraId="36B21B83" w14:textId="77777777" w:rsidR="00BA5BC9" w:rsidRPr="00413C3C" w:rsidRDefault="00BA5BC9" w:rsidP="00BA5BC9">
            <w:pPr>
              <w:pStyle w:val="ConsPlusNormal"/>
              <w:contextualSpacing/>
              <w:rPr>
                <w:rFonts w:ascii="Times New Roman" w:hAnsi="Times New Roman" w:cs="Times New Roman"/>
                <w:sz w:val="24"/>
                <w:szCs w:val="24"/>
              </w:rPr>
            </w:pPr>
            <w:r w:rsidRPr="00413C3C">
              <w:rPr>
                <w:rFonts w:ascii="Times New Roman" w:hAnsi="Times New Roman" w:cs="Times New Roman"/>
                <w:sz w:val="24"/>
                <w:szCs w:val="24"/>
              </w:rPr>
              <w:t>Прошу внести изменения в лицензию на пользование недрами:_______________ _____________________________________________________________________</w:t>
            </w:r>
          </w:p>
          <w:p w14:paraId="69D63047" w14:textId="77777777" w:rsidR="00BA5BC9" w:rsidRPr="00D9467F" w:rsidRDefault="00BA5BC9" w:rsidP="00BA5BC9">
            <w:pPr>
              <w:pStyle w:val="ConsPlusNormal"/>
              <w:contextualSpacing/>
              <w:jc w:val="center"/>
              <w:rPr>
                <w:rFonts w:ascii="Times New Roman" w:hAnsi="Times New Roman" w:cs="Times New Roman"/>
                <w:i/>
                <w:sz w:val="20"/>
              </w:rPr>
            </w:pPr>
            <w:r w:rsidRPr="00D9467F">
              <w:rPr>
                <w:rFonts w:ascii="Times New Roman" w:hAnsi="Times New Roman" w:cs="Times New Roman"/>
                <w:i/>
                <w:sz w:val="20"/>
              </w:rPr>
              <w:t>(государственный регистрационный номер лицензии на пользование недрами, дату государственной регистрации лицензии на пользование недрами,</w:t>
            </w:r>
            <w:r w:rsidRPr="00D9467F">
              <w:rPr>
                <w:sz w:val="20"/>
              </w:rPr>
              <w:t xml:space="preserve"> </w:t>
            </w:r>
            <w:r w:rsidRPr="00D9467F">
              <w:rPr>
                <w:rFonts w:ascii="Times New Roman" w:hAnsi="Times New Roman" w:cs="Times New Roman"/>
                <w:i/>
                <w:sz w:val="20"/>
              </w:rPr>
              <w:t xml:space="preserve">наименование участка недр </w:t>
            </w:r>
            <w:r>
              <w:rPr>
                <w:rFonts w:ascii="Times New Roman" w:hAnsi="Times New Roman" w:cs="Times New Roman"/>
                <w:i/>
                <w:sz w:val="20"/>
              </w:rPr>
              <w:br/>
            </w:r>
            <w:r w:rsidRPr="00D9467F">
              <w:rPr>
                <w:rFonts w:ascii="Times New Roman" w:hAnsi="Times New Roman" w:cs="Times New Roman"/>
                <w:i/>
                <w:sz w:val="20"/>
              </w:rPr>
              <w:t>(при наличии), целевое назначение работ)</w:t>
            </w:r>
          </w:p>
        </w:tc>
      </w:tr>
      <w:tr w:rsidR="00BA5BC9" w:rsidRPr="00413C3C" w14:paraId="0BB3B8CD" w14:textId="77777777" w:rsidTr="00BA5BC9">
        <w:tblPrEx>
          <w:tblBorders>
            <w:insideH w:val="single" w:sz="4" w:space="0" w:color="auto"/>
          </w:tblBorders>
        </w:tblPrEx>
        <w:trPr>
          <w:trHeight w:val="506"/>
        </w:trPr>
        <w:tc>
          <w:tcPr>
            <w:tcW w:w="454" w:type="dxa"/>
            <w:tcBorders>
              <w:right w:val="nil"/>
            </w:tcBorders>
          </w:tcPr>
          <w:p w14:paraId="7C1BD765" w14:textId="77777777" w:rsidR="00BA5BC9" w:rsidRPr="00413C3C" w:rsidRDefault="00BA5BC9" w:rsidP="00BA5BC9">
            <w:pPr>
              <w:pStyle w:val="ConsPlusNormal"/>
              <w:contextualSpacing/>
              <w:rPr>
                <w:rFonts w:ascii="Times New Roman" w:hAnsi="Times New Roman" w:cs="Times New Roman"/>
                <w:sz w:val="24"/>
                <w:szCs w:val="24"/>
              </w:rPr>
            </w:pPr>
            <w:r w:rsidRPr="00413C3C">
              <w:rPr>
                <w:rFonts w:ascii="Times New Roman" w:hAnsi="Times New Roman" w:cs="Times New Roman"/>
                <w:sz w:val="24"/>
                <w:szCs w:val="24"/>
              </w:rPr>
              <w:t>2.</w:t>
            </w:r>
          </w:p>
        </w:tc>
        <w:tc>
          <w:tcPr>
            <w:tcW w:w="8617" w:type="dxa"/>
            <w:tcBorders>
              <w:left w:val="nil"/>
            </w:tcBorders>
          </w:tcPr>
          <w:p w14:paraId="532348FB" w14:textId="3AF8B81A" w:rsidR="00BA5BC9" w:rsidRPr="00413C3C" w:rsidRDefault="00BA5BC9" w:rsidP="00BA5BC9">
            <w:pPr>
              <w:pStyle w:val="ConsPlusNormal"/>
              <w:contextualSpacing/>
              <w:rPr>
                <w:rFonts w:ascii="Times New Roman" w:hAnsi="Times New Roman" w:cs="Times New Roman"/>
                <w:sz w:val="24"/>
                <w:szCs w:val="24"/>
              </w:rPr>
            </w:pPr>
            <w:r>
              <w:rPr>
                <w:rFonts w:ascii="Times New Roman" w:hAnsi="Times New Roman" w:cs="Times New Roman"/>
                <w:sz w:val="24"/>
                <w:szCs w:val="24"/>
              </w:rPr>
              <w:t>О</w:t>
            </w:r>
            <w:r w:rsidRPr="00413C3C">
              <w:rPr>
                <w:rFonts w:ascii="Times New Roman" w:hAnsi="Times New Roman" w:cs="Times New Roman"/>
                <w:sz w:val="24"/>
                <w:szCs w:val="24"/>
              </w:rPr>
              <w:t>снование внесения изменений в лицензию на пользование недрами в соответствии со ст. 12.1 Закона о недрах: _____________________</w:t>
            </w:r>
          </w:p>
        </w:tc>
      </w:tr>
      <w:tr w:rsidR="00BA5BC9" w:rsidRPr="00413C3C" w14:paraId="2D69CC78" w14:textId="77777777" w:rsidTr="00BA5BC9">
        <w:tblPrEx>
          <w:tblBorders>
            <w:insideH w:val="single" w:sz="4" w:space="0" w:color="auto"/>
          </w:tblBorders>
        </w:tblPrEx>
        <w:tc>
          <w:tcPr>
            <w:tcW w:w="454" w:type="dxa"/>
            <w:tcBorders>
              <w:right w:val="nil"/>
            </w:tcBorders>
          </w:tcPr>
          <w:p w14:paraId="08C54E5E" w14:textId="77777777" w:rsidR="00BA5BC9" w:rsidRPr="00413C3C" w:rsidRDefault="00BA5BC9" w:rsidP="00BA5BC9">
            <w:pPr>
              <w:pStyle w:val="ConsPlusNormal"/>
              <w:contextualSpacing/>
              <w:jc w:val="center"/>
              <w:rPr>
                <w:rFonts w:ascii="Times New Roman" w:hAnsi="Times New Roman" w:cs="Times New Roman"/>
                <w:sz w:val="24"/>
                <w:szCs w:val="24"/>
              </w:rPr>
            </w:pPr>
            <w:r w:rsidRPr="00413C3C">
              <w:rPr>
                <w:rFonts w:ascii="Times New Roman" w:hAnsi="Times New Roman" w:cs="Times New Roman"/>
                <w:sz w:val="24"/>
                <w:szCs w:val="24"/>
              </w:rPr>
              <w:t>3.</w:t>
            </w:r>
          </w:p>
        </w:tc>
        <w:tc>
          <w:tcPr>
            <w:tcW w:w="8617" w:type="dxa"/>
            <w:tcBorders>
              <w:left w:val="nil"/>
            </w:tcBorders>
          </w:tcPr>
          <w:p w14:paraId="145C20FA" w14:textId="77777777" w:rsidR="00BA5BC9" w:rsidRPr="00413C3C" w:rsidRDefault="00BA5BC9" w:rsidP="00BA5BC9">
            <w:pPr>
              <w:pStyle w:val="ConsPlusNormal"/>
              <w:contextualSpacing/>
              <w:rPr>
                <w:rFonts w:ascii="Times New Roman" w:hAnsi="Times New Roman" w:cs="Times New Roman"/>
                <w:sz w:val="24"/>
                <w:szCs w:val="24"/>
              </w:rPr>
            </w:pPr>
            <w:r w:rsidRPr="00413C3C">
              <w:rPr>
                <w:rFonts w:ascii="Times New Roman" w:hAnsi="Times New Roman" w:cs="Times New Roman"/>
                <w:sz w:val="24"/>
                <w:szCs w:val="24"/>
              </w:rPr>
              <w:t>Фамилия, имя, отчество (при наличии), должность, телефон, адрес электронной почты, номер доверенности уполномоченного лица</w:t>
            </w:r>
          </w:p>
        </w:tc>
      </w:tr>
      <w:tr w:rsidR="00BA5BC9" w:rsidRPr="00413C3C" w14:paraId="0B92A4F8" w14:textId="77777777" w:rsidTr="00BA5BC9">
        <w:tblPrEx>
          <w:tblBorders>
            <w:insideH w:val="single" w:sz="4" w:space="0" w:color="auto"/>
          </w:tblBorders>
        </w:tblPrEx>
        <w:trPr>
          <w:trHeight w:val="218"/>
        </w:trPr>
        <w:tc>
          <w:tcPr>
            <w:tcW w:w="454" w:type="dxa"/>
            <w:tcBorders>
              <w:right w:val="nil"/>
            </w:tcBorders>
          </w:tcPr>
          <w:p w14:paraId="4ED5F388" w14:textId="77777777" w:rsidR="00BA5BC9" w:rsidRPr="00413C3C" w:rsidRDefault="00BA5BC9" w:rsidP="00BA5BC9">
            <w:pPr>
              <w:pStyle w:val="ConsPlusNormal"/>
              <w:contextualSpacing/>
              <w:jc w:val="center"/>
              <w:rPr>
                <w:rFonts w:ascii="Times New Roman" w:hAnsi="Times New Roman" w:cs="Times New Roman"/>
                <w:sz w:val="24"/>
                <w:szCs w:val="24"/>
              </w:rPr>
            </w:pPr>
            <w:r w:rsidRPr="00413C3C">
              <w:rPr>
                <w:rFonts w:ascii="Times New Roman" w:hAnsi="Times New Roman" w:cs="Times New Roman"/>
                <w:sz w:val="24"/>
                <w:szCs w:val="24"/>
              </w:rPr>
              <w:t>4.</w:t>
            </w:r>
          </w:p>
        </w:tc>
        <w:tc>
          <w:tcPr>
            <w:tcW w:w="8617" w:type="dxa"/>
            <w:tcBorders>
              <w:left w:val="nil"/>
            </w:tcBorders>
          </w:tcPr>
          <w:p w14:paraId="00EC7D61" w14:textId="77777777" w:rsidR="00BA5BC9" w:rsidRPr="00413C3C" w:rsidRDefault="00BA5BC9" w:rsidP="00BA5BC9">
            <w:pPr>
              <w:pStyle w:val="ConsPlusNormal"/>
              <w:contextualSpacing/>
              <w:rPr>
                <w:rFonts w:ascii="Times New Roman" w:hAnsi="Times New Roman" w:cs="Times New Roman"/>
                <w:sz w:val="24"/>
                <w:szCs w:val="24"/>
              </w:rPr>
            </w:pPr>
            <w:r w:rsidRPr="00413C3C">
              <w:rPr>
                <w:rFonts w:ascii="Times New Roman" w:hAnsi="Times New Roman" w:cs="Times New Roman"/>
                <w:sz w:val="24"/>
                <w:szCs w:val="24"/>
              </w:rPr>
              <w:t>Фамилия, имя, отчество (при наличии), должность, телефон, факс руководителя организации, индивидуального предпринимателя</w:t>
            </w:r>
          </w:p>
        </w:tc>
      </w:tr>
      <w:tr w:rsidR="00BA5BC9" w:rsidRPr="00413C3C" w14:paraId="2C148A4C" w14:textId="77777777" w:rsidTr="00BA5BC9">
        <w:tblPrEx>
          <w:tblBorders>
            <w:insideH w:val="single" w:sz="4" w:space="0" w:color="auto"/>
          </w:tblBorders>
        </w:tblPrEx>
        <w:trPr>
          <w:trHeight w:val="114"/>
        </w:trPr>
        <w:tc>
          <w:tcPr>
            <w:tcW w:w="454" w:type="dxa"/>
            <w:tcBorders>
              <w:right w:val="nil"/>
            </w:tcBorders>
          </w:tcPr>
          <w:p w14:paraId="13CF7073" w14:textId="77777777" w:rsidR="00BA5BC9" w:rsidRPr="00413C3C" w:rsidRDefault="00BA5BC9" w:rsidP="00BA5BC9">
            <w:pPr>
              <w:pStyle w:val="ConsPlusNormal"/>
              <w:contextualSpacing/>
              <w:jc w:val="center"/>
              <w:rPr>
                <w:rFonts w:ascii="Times New Roman" w:hAnsi="Times New Roman" w:cs="Times New Roman"/>
                <w:sz w:val="24"/>
                <w:szCs w:val="24"/>
              </w:rPr>
            </w:pPr>
            <w:r w:rsidRPr="00413C3C">
              <w:rPr>
                <w:rFonts w:ascii="Times New Roman" w:hAnsi="Times New Roman" w:cs="Times New Roman"/>
                <w:sz w:val="24"/>
                <w:szCs w:val="24"/>
              </w:rPr>
              <w:t>5.</w:t>
            </w:r>
          </w:p>
        </w:tc>
        <w:tc>
          <w:tcPr>
            <w:tcW w:w="8617" w:type="dxa"/>
            <w:tcBorders>
              <w:left w:val="nil"/>
            </w:tcBorders>
          </w:tcPr>
          <w:p w14:paraId="1819AD28" w14:textId="77777777" w:rsidR="00BA5BC9" w:rsidRPr="00413C3C" w:rsidRDefault="00BA5BC9" w:rsidP="00BA5BC9">
            <w:pPr>
              <w:pStyle w:val="ConsPlusNormal"/>
              <w:contextualSpacing/>
              <w:rPr>
                <w:rFonts w:ascii="Times New Roman" w:hAnsi="Times New Roman" w:cs="Times New Roman"/>
                <w:sz w:val="24"/>
                <w:szCs w:val="24"/>
              </w:rPr>
            </w:pPr>
            <w:r w:rsidRPr="00413C3C">
              <w:rPr>
                <w:rFonts w:ascii="Times New Roman" w:hAnsi="Times New Roman" w:cs="Times New Roman"/>
                <w:sz w:val="24"/>
                <w:szCs w:val="24"/>
              </w:rPr>
              <w:t>Электронная почта заявителя для информирования о ходе предоставления государственной услуги и получения результата государственной услуги</w:t>
            </w:r>
          </w:p>
        </w:tc>
      </w:tr>
      <w:tr w:rsidR="00BA5BC9" w:rsidRPr="00413C3C" w14:paraId="0A7E88B7" w14:textId="77777777" w:rsidTr="00BA5BC9">
        <w:tblPrEx>
          <w:tblBorders>
            <w:insideH w:val="single" w:sz="4" w:space="0" w:color="auto"/>
          </w:tblBorders>
        </w:tblPrEx>
        <w:tc>
          <w:tcPr>
            <w:tcW w:w="454" w:type="dxa"/>
            <w:tcBorders>
              <w:right w:val="nil"/>
            </w:tcBorders>
          </w:tcPr>
          <w:p w14:paraId="2B0A4EA1" w14:textId="77777777" w:rsidR="00BA5BC9" w:rsidRPr="00413C3C" w:rsidRDefault="00BA5BC9" w:rsidP="00BA5BC9">
            <w:pPr>
              <w:pStyle w:val="ConsPlusNormal"/>
              <w:contextualSpacing/>
              <w:jc w:val="center"/>
              <w:rPr>
                <w:rFonts w:ascii="Times New Roman" w:hAnsi="Times New Roman" w:cs="Times New Roman"/>
                <w:sz w:val="24"/>
                <w:szCs w:val="24"/>
              </w:rPr>
            </w:pPr>
            <w:r w:rsidRPr="00413C3C">
              <w:rPr>
                <w:rFonts w:ascii="Times New Roman" w:hAnsi="Times New Roman" w:cs="Times New Roman"/>
                <w:sz w:val="24"/>
                <w:szCs w:val="24"/>
              </w:rPr>
              <w:t>6.</w:t>
            </w:r>
          </w:p>
        </w:tc>
        <w:tc>
          <w:tcPr>
            <w:tcW w:w="8617" w:type="dxa"/>
            <w:tcBorders>
              <w:left w:val="nil"/>
            </w:tcBorders>
          </w:tcPr>
          <w:p w14:paraId="45773D7C" w14:textId="77777777" w:rsidR="00BA5BC9" w:rsidRPr="00413C3C" w:rsidRDefault="00BA5BC9" w:rsidP="00BA5BC9">
            <w:pPr>
              <w:pStyle w:val="ConsPlusNormal"/>
              <w:contextualSpacing/>
              <w:rPr>
                <w:rFonts w:ascii="Times New Roman" w:hAnsi="Times New Roman" w:cs="Times New Roman"/>
                <w:sz w:val="24"/>
                <w:szCs w:val="24"/>
              </w:rPr>
            </w:pPr>
            <w:r w:rsidRPr="00413C3C">
              <w:rPr>
                <w:rFonts w:ascii="Times New Roman" w:hAnsi="Times New Roman" w:cs="Times New Roman"/>
                <w:sz w:val="24"/>
                <w:szCs w:val="24"/>
              </w:rPr>
              <w:t>Оплату государственной пошлины гарантируем &lt;*&gt;</w:t>
            </w:r>
          </w:p>
        </w:tc>
      </w:tr>
      <w:tr w:rsidR="00BA5BC9" w:rsidRPr="00413C3C" w14:paraId="20AE4EEC" w14:textId="77777777" w:rsidTr="00BA5BC9">
        <w:tblPrEx>
          <w:tblBorders>
            <w:insideH w:val="single" w:sz="4" w:space="0" w:color="auto"/>
          </w:tblBorders>
        </w:tblPrEx>
        <w:tc>
          <w:tcPr>
            <w:tcW w:w="454" w:type="dxa"/>
            <w:tcBorders>
              <w:right w:val="nil"/>
            </w:tcBorders>
          </w:tcPr>
          <w:p w14:paraId="334F9B5D" w14:textId="77777777" w:rsidR="00BA5BC9" w:rsidRPr="00413C3C" w:rsidRDefault="00BA5BC9" w:rsidP="00BA5BC9">
            <w:pPr>
              <w:pStyle w:val="ConsPlusNormal"/>
              <w:contextualSpacing/>
              <w:jc w:val="center"/>
              <w:rPr>
                <w:rFonts w:ascii="Times New Roman" w:hAnsi="Times New Roman" w:cs="Times New Roman"/>
                <w:sz w:val="24"/>
                <w:szCs w:val="24"/>
              </w:rPr>
            </w:pPr>
            <w:r w:rsidRPr="00413C3C">
              <w:rPr>
                <w:rFonts w:ascii="Times New Roman" w:hAnsi="Times New Roman" w:cs="Times New Roman"/>
                <w:sz w:val="24"/>
                <w:szCs w:val="24"/>
              </w:rPr>
              <w:lastRenderedPageBreak/>
              <w:t>7.</w:t>
            </w:r>
          </w:p>
        </w:tc>
        <w:tc>
          <w:tcPr>
            <w:tcW w:w="8617" w:type="dxa"/>
            <w:tcBorders>
              <w:left w:val="nil"/>
            </w:tcBorders>
          </w:tcPr>
          <w:p w14:paraId="1008122F" w14:textId="77777777" w:rsidR="00BA5BC9" w:rsidRPr="00413C3C" w:rsidRDefault="00BA5BC9" w:rsidP="00BA5BC9">
            <w:pPr>
              <w:pStyle w:val="ConsPlusNormal"/>
              <w:contextualSpacing/>
              <w:rPr>
                <w:rFonts w:ascii="Times New Roman" w:hAnsi="Times New Roman" w:cs="Times New Roman"/>
                <w:sz w:val="24"/>
                <w:szCs w:val="24"/>
              </w:rPr>
            </w:pPr>
            <w:r w:rsidRPr="00413C3C">
              <w:rPr>
                <w:rFonts w:ascii="Times New Roman" w:hAnsi="Times New Roman" w:cs="Times New Roman"/>
                <w:sz w:val="24"/>
                <w:szCs w:val="24"/>
              </w:rPr>
              <w:t>Приложения согласно описи __________________ листов</w:t>
            </w:r>
          </w:p>
        </w:tc>
      </w:tr>
      <w:tr w:rsidR="00BA5BC9" w:rsidRPr="00413C3C" w14:paraId="22D06F97" w14:textId="77777777" w:rsidTr="00BA5BC9">
        <w:tblPrEx>
          <w:tblBorders>
            <w:insideH w:val="single" w:sz="4" w:space="0" w:color="auto"/>
          </w:tblBorders>
        </w:tblPrEx>
        <w:tc>
          <w:tcPr>
            <w:tcW w:w="454" w:type="dxa"/>
            <w:tcBorders>
              <w:right w:val="nil"/>
            </w:tcBorders>
          </w:tcPr>
          <w:p w14:paraId="5A166FE7" w14:textId="77777777" w:rsidR="00BA5BC9" w:rsidRPr="00413C3C" w:rsidRDefault="00BA5BC9" w:rsidP="00BA5BC9">
            <w:pPr>
              <w:pStyle w:val="ConsPlusNormal"/>
              <w:contextualSpacing/>
              <w:jc w:val="center"/>
              <w:rPr>
                <w:rFonts w:ascii="Times New Roman" w:hAnsi="Times New Roman" w:cs="Times New Roman"/>
                <w:sz w:val="24"/>
                <w:szCs w:val="24"/>
              </w:rPr>
            </w:pPr>
            <w:r w:rsidRPr="00413C3C">
              <w:rPr>
                <w:rFonts w:ascii="Times New Roman" w:hAnsi="Times New Roman" w:cs="Times New Roman"/>
                <w:sz w:val="24"/>
                <w:szCs w:val="24"/>
              </w:rPr>
              <w:t>8</w:t>
            </w:r>
          </w:p>
        </w:tc>
        <w:tc>
          <w:tcPr>
            <w:tcW w:w="8617" w:type="dxa"/>
            <w:tcBorders>
              <w:left w:val="nil"/>
            </w:tcBorders>
          </w:tcPr>
          <w:p w14:paraId="29CFC54A" w14:textId="77777777" w:rsidR="00BA5BC9" w:rsidRPr="00413C3C" w:rsidRDefault="00BA5BC9" w:rsidP="00BA5BC9">
            <w:pPr>
              <w:pStyle w:val="ConsPlusNormal"/>
              <w:contextualSpacing/>
              <w:rPr>
                <w:rFonts w:ascii="Times New Roman" w:hAnsi="Times New Roman" w:cs="Times New Roman"/>
                <w:sz w:val="24"/>
                <w:szCs w:val="24"/>
              </w:rPr>
            </w:pPr>
            <w:r w:rsidRPr="00413C3C">
              <w:rPr>
                <w:rFonts w:ascii="Times New Roman" w:hAnsi="Times New Roman" w:cs="Times New Roman"/>
                <w:sz w:val="24"/>
                <w:szCs w:val="24"/>
              </w:rPr>
              <w:t xml:space="preserve">Отметка о желании получить приложение к лицензии на пользование недрами </w:t>
            </w:r>
            <w:r>
              <w:rPr>
                <w:rFonts w:ascii="Times New Roman" w:hAnsi="Times New Roman" w:cs="Times New Roman"/>
                <w:sz w:val="24"/>
                <w:szCs w:val="24"/>
              </w:rPr>
              <w:br/>
            </w:r>
            <w:r w:rsidRPr="00413C3C">
              <w:rPr>
                <w:rFonts w:ascii="Times New Roman" w:hAnsi="Times New Roman" w:cs="Times New Roman"/>
                <w:sz w:val="24"/>
                <w:szCs w:val="24"/>
              </w:rPr>
              <w:t>на бумажном носителе</w:t>
            </w:r>
          </w:p>
        </w:tc>
      </w:tr>
      <w:tr w:rsidR="00BA5BC9" w:rsidRPr="00413C3C" w14:paraId="18540E70" w14:textId="77777777" w:rsidTr="00BA5BC9">
        <w:tblPrEx>
          <w:tblBorders>
            <w:insideH w:val="single" w:sz="4" w:space="0" w:color="auto"/>
          </w:tblBorders>
        </w:tblPrEx>
        <w:tc>
          <w:tcPr>
            <w:tcW w:w="454" w:type="dxa"/>
            <w:tcBorders>
              <w:right w:val="nil"/>
            </w:tcBorders>
          </w:tcPr>
          <w:p w14:paraId="3155C72D" w14:textId="77777777" w:rsidR="00BA5BC9" w:rsidRPr="00413C3C" w:rsidRDefault="00BA5BC9" w:rsidP="00BA5BC9">
            <w:pPr>
              <w:pStyle w:val="ConsPlusNormal"/>
              <w:contextualSpacing/>
              <w:rPr>
                <w:rFonts w:ascii="Times New Roman" w:hAnsi="Times New Roman" w:cs="Times New Roman"/>
                <w:sz w:val="24"/>
                <w:szCs w:val="24"/>
              </w:rPr>
            </w:pPr>
          </w:p>
        </w:tc>
        <w:tc>
          <w:tcPr>
            <w:tcW w:w="8617" w:type="dxa"/>
            <w:tcBorders>
              <w:left w:val="nil"/>
            </w:tcBorders>
          </w:tcPr>
          <w:p w14:paraId="42C6E296" w14:textId="77777777" w:rsidR="00BA5BC9" w:rsidRDefault="00BA5BC9" w:rsidP="00BA5BC9">
            <w:pPr>
              <w:pStyle w:val="ConsPlusNormal"/>
              <w:contextualSpacing/>
              <w:rPr>
                <w:rFonts w:ascii="Times New Roman" w:hAnsi="Times New Roman" w:cs="Times New Roman"/>
                <w:i/>
                <w:sz w:val="24"/>
                <w:szCs w:val="24"/>
              </w:rPr>
            </w:pPr>
            <w:r w:rsidRPr="00413C3C">
              <w:rPr>
                <w:rFonts w:ascii="Times New Roman" w:hAnsi="Times New Roman" w:cs="Times New Roman"/>
                <w:sz w:val="24"/>
                <w:szCs w:val="24"/>
              </w:rPr>
              <w:t xml:space="preserve">Подпись руководителя (владельца) ________________ </w:t>
            </w:r>
            <w:r w:rsidRPr="00D9467F">
              <w:rPr>
                <w:rFonts w:ascii="Times New Roman" w:hAnsi="Times New Roman" w:cs="Times New Roman"/>
                <w:i/>
                <w:sz w:val="20"/>
              </w:rPr>
              <w:t>(расшифровка)</w:t>
            </w:r>
            <w:r w:rsidRPr="00413C3C">
              <w:rPr>
                <w:rFonts w:ascii="Times New Roman" w:hAnsi="Times New Roman" w:cs="Times New Roman"/>
                <w:i/>
                <w:sz w:val="24"/>
                <w:szCs w:val="24"/>
              </w:rPr>
              <w:t xml:space="preserve"> </w:t>
            </w:r>
          </w:p>
          <w:p w14:paraId="62EF7B24" w14:textId="77777777" w:rsidR="00BA5BC9" w:rsidRPr="00D9467F" w:rsidRDefault="00BA5BC9" w:rsidP="00BA5BC9">
            <w:pPr>
              <w:pStyle w:val="ConsPlusNormal"/>
              <w:contextualSpacing/>
              <w:rPr>
                <w:rFonts w:ascii="Times New Roman" w:hAnsi="Times New Roman" w:cs="Times New Roman"/>
                <w:sz w:val="20"/>
              </w:rPr>
            </w:pPr>
            <w:r w:rsidRPr="00D9467F">
              <w:rPr>
                <w:rFonts w:ascii="Times New Roman" w:hAnsi="Times New Roman" w:cs="Times New Roman"/>
                <w:i/>
                <w:sz w:val="20"/>
              </w:rPr>
              <w:t>Дата, печать (при наличии)</w:t>
            </w:r>
          </w:p>
        </w:tc>
      </w:tr>
    </w:tbl>
    <w:p w14:paraId="6BBAA9EA" w14:textId="77777777" w:rsidR="00BA5BC9" w:rsidRPr="00413C3C" w:rsidRDefault="00BA5BC9" w:rsidP="00BA5BC9">
      <w:pPr>
        <w:pStyle w:val="a3"/>
        <w:contextualSpacing/>
        <w:rPr>
          <w:rFonts w:ascii="Times New Roman" w:hAnsi="Times New Roman"/>
          <w:sz w:val="24"/>
          <w:szCs w:val="24"/>
        </w:rPr>
      </w:pPr>
      <w:r w:rsidRPr="00413C3C">
        <w:rPr>
          <w:rFonts w:ascii="Times New Roman" w:hAnsi="Times New Roman"/>
          <w:sz w:val="24"/>
          <w:szCs w:val="24"/>
        </w:rPr>
        <w:t>––––––––––––––––––––––––––––––––</w:t>
      </w:r>
    </w:p>
    <w:p w14:paraId="186A7ACE" w14:textId="22C57215" w:rsidR="00430803" w:rsidRPr="00430803" w:rsidRDefault="00BA5BC9" w:rsidP="00430803">
      <w:pPr>
        <w:adjustRightInd w:val="0"/>
        <w:jc w:val="both"/>
        <w:rPr>
          <w:rFonts w:eastAsiaTheme="minorHAnsi"/>
          <w:i/>
          <w:iCs/>
          <w:lang w:eastAsia="en-US"/>
        </w:rPr>
      </w:pPr>
      <w:r w:rsidRPr="00B15B1A">
        <w:rPr>
          <w:i/>
        </w:rPr>
        <w:t xml:space="preserve">&lt;*&gt; </w:t>
      </w:r>
      <w:r w:rsidRPr="00430803">
        <w:rPr>
          <w:i/>
        </w:rPr>
        <w:t xml:space="preserve">Заполняется в случае внесения изменений в лицензию на пользование недрами </w:t>
      </w:r>
      <w:r w:rsidRPr="00430803">
        <w:rPr>
          <w:i/>
        </w:rPr>
        <w:br/>
        <w:t xml:space="preserve">по основанию: </w:t>
      </w:r>
      <w:r w:rsidR="00430803" w:rsidRPr="00430803">
        <w:rPr>
          <w:rFonts w:eastAsiaTheme="minorHAnsi"/>
          <w:i/>
          <w:iCs/>
          <w:lang w:eastAsia="en-US"/>
        </w:rPr>
        <w:t xml:space="preserve">необходимость завершения </w:t>
      </w:r>
      <w:r w:rsidR="00430803">
        <w:rPr>
          <w:rFonts w:eastAsiaTheme="minorHAnsi"/>
          <w:i/>
          <w:iCs/>
          <w:lang w:eastAsia="en-US"/>
        </w:rPr>
        <w:t>геологического изучения недр</w:t>
      </w:r>
      <w:r w:rsidR="00430803" w:rsidRPr="00430803">
        <w:rPr>
          <w:rFonts w:eastAsiaTheme="minorHAnsi"/>
          <w:i/>
          <w:iCs/>
          <w:lang w:eastAsia="en-US"/>
        </w:rPr>
        <w:t xml:space="preserve"> или необходимость ликвидации и консервации горных выработок, буровых скважин и иных сооружений, св</w:t>
      </w:r>
      <w:r w:rsidR="00430803">
        <w:rPr>
          <w:rFonts w:eastAsiaTheme="minorHAnsi"/>
          <w:i/>
          <w:iCs/>
          <w:lang w:eastAsia="en-US"/>
        </w:rPr>
        <w:t>язанных с пользованием недрами</w:t>
      </w:r>
    </w:p>
    <w:p w14:paraId="653207FD" w14:textId="02FBFECC" w:rsidR="00430803" w:rsidRPr="00430803" w:rsidRDefault="00430803" w:rsidP="00BA5BC9">
      <w:pPr>
        <w:pStyle w:val="a3"/>
        <w:contextualSpacing/>
        <w:jc w:val="both"/>
        <w:rPr>
          <w:rFonts w:ascii="Times New Roman" w:hAnsi="Times New Roman"/>
          <w:i/>
          <w:sz w:val="20"/>
          <w:szCs w:val="20"/>
        </w:rPr>
      </w:pPr>
    </w:p>
    <w:p w14:paraId="15C17145" w14:textId="77777777" w:rsidR="00BA5BC9" w:rsidRPr="00B15B1A" w:rsidRDefault="00BA5BC9" w:rsidP="00BA5BC9">
      <w:pPr>
        <w:pStyle w:val="ConsPlusNormal"/>
        <w:jc w:val="right"/>
        <w:outlineLvl w:val="1"/>
        <w:rPr>
          <w:rFonts w:ascii="Times New Roman" w:hAnsi="Times New Roman" w:cs="Times New Roman"/>
          <w:szCs w:val="22"/>
        </w:rPr>
      </w:pPr>
    </w:p>
    <w:p w14:paraId="392316A5" w14:textId="77777777" w:rsidR="00BA5BC9" w:rsidRPr="00413C3C" w:rsidRDefault="00BA5BC9" w:rsidP="00BA5BC9">
      <w:pPr>
        <w:pStyle w:val="ConsPlusNormal"/>
        <w:jc w:val="right"/>
        <w:outlineLvl w:val="1"/>
        <w:rPr>
          <w:rFonts w:ascii="Times New Roman" w:hAnsi="Times New Roman" w:cs="Times New Roman"/>
          <w:sz w:val="24"/>
          <w:szCs w:val="24"/>
        </w:rPr>
        <w:sectPr w:rsidR="00BA5BC9" w:rsidRPr="00413C3C" w:rsidSect="00BA5BC9">
          <w:headerReference w:type="default" r:id="rId68"/>
          <w:headerReference w:type="first" r:id="rId69"/>
          <w:pgSz w:w="11906" w:h="16840"/>
          <w:pgMar w:top="1134" w:right="1021" w:bottom="1134" w:left="1701" w:header="708" w:footer="708" w:gutter="0"/>
          <w:pgNumType w:start="1"/>
          <w:cols w:space="708"/>
          <w:titlePg/>
          <w:docGrid w:linePitch="360"/>
        </w:sectPr>
      </w:pPr>
    </w:p>
    <w:p w14:paraId="6ED451CA" w14:textId="4631D8AC" w:rsidR="00F47D13" w:rsidRPr="005A07AA" w:rsidRDefault="00BA5BC9" w:rsidP="00DB7FB0">
      <w:pPr>
        <w:pStyle w:val="ConsPlusNonformat"/>
        <w:jc w:val="right"/>
        <w:rPr>
          <w:rFonts w:ascii="Times New Roman" w:hAnsi="Times New Roman" w:cs="Times New Roman"/>
          <w:sz w:val="24"/>
          <w:szCs w:val="24"/>
        </w:rPr>
      </w:pPr>
      <w:r>
        <w:rPr>
          <w:rFonts w:ascii="Times New Roman" w:hAnsi="Times New Roman" w:cs="Times New Roman"/>
          <w:sz w:val="24"/>
          <w:szCs w:val="24"/>
        </w:rPr>
        <w:lastRenderedPageBreak/>
        <w:br/>
      </w:r>
      <w:r w:rsidR="00F47D13" w:rsidRPr="005A07AA">
        <w:rPr>
          <w:rFonts w:ascii="Times New Roman" w:hAnsi="Times New Roman" w:cs="Times New Roman"/>
          <w:sz w:val="24"/>
          <w:szCs w:val="24"/>
        </w:rPr>
        <w:t>Приложение № 3</w:t>
      </w:r>
    </w:p>
    <w:p w14:paraId="3D3A7E44" w14:textId="77777777" w:rsidR="006E1DD2" w:rsidRDefault="006E1DD2" w:rsidP="006E1DD2">
      <w:pPr>
        <w:pStyle w:val="ConsPlusNormal"/>
        <w:jc w:val="right"/>
        <w:rPr>
          <w:rFonts w:ascii="Times New Roman" w:hAnsi="Times New Roman" w:cs="Times New Roman"/>
          <w:sz w:val="24"/>
          <w:szCs w:val="24"/>
        </w:rPr>
      </w:pPr>
      <w:r w:rsidRPr="005A07AA">
        <w:rPr>
          <w:rFonts w:ascii="Times New Roman" w:hAnsi="Times New Roman" w:cs="Times New Roman"/>
          <w:sz w:val="24"/>
          <w:szCs w:val="24"/>
        </w:rPr>
        <w:t xml:space="preserve">к Административному регламенту </w:t>
      </w:r>
      <w:r w:rsidRPr="005A07AA">
        <w:rPr>
          <w:rFonts w:ascii="Times New Roman" w:hAnsi="Times New Roman" w:cs="Times New Roman"/>
          <w:sz w:val="24"/>
          <w:szCs w:val="24"/>
        </w:rPr>
        <w:br/>
        <w:t xml:space="preserve">по предоставлению государственной услуги </w:t>
      </w:r>
    </w:p>
    <w:p w14:paraId="080ABF76" w14:textId="77777777" w:rsidR="006E1DD2" w:rsidRDefault="006E1DD2" w:rsidP="006E1DD2">
      <w:pPr>
        <w:pStyle w:val="ConsPlusNormal"/>
        <w:jc w:val="right"/>
        <w:rPr>
          <w:rFonts w:ascii="Times New Roman" w:hAnsi="Times New Roman" w:cs="Times New Roman"/>
          <w:sz w:val="24"/>
          <w:szCs w:val="24"/>
        </w:rPr>
      </w:pPr>
      <w:r w:rsidRPr="00720270">
        <w:rPr>
          <w:rFonts w:ascii="Times New Roman" w:hAnsi="Times New Roman" w:cs="Times New Roman"/>
          <w:sz w:val="24"/>
          <w:szCs w:val="24"/>
        </w:rPr>
        <w:t xml:space="preserve">по принятию </w:t>
      </w:r>
      <w:r>
        <w:rPr>
          <w:rFonts w:ascii="Times New Roman" w:hAnsi="Times New Roman" w:cs="Times New Roman"/>
          <w:sz w:val="24"/>
          <w:szCs w:val="24"/>
        </w:rPr>
        <w:t>р</w:t>
      </w:r>
      <w:r w:rsidRPr="00720270">
        <w:rPr>
          <w:rFonts w:ascii="Times New Roman" w:hAnsi="Times New Roman" w:cs="Times New Roman"/>
          <w:sz w:val="24"/>
          <w:szCs w:val="24"/>
        </w:rPr>
        <w:t xml:space="preserve">ешений </w:t>
      </w:r>
      <w:r w:rsidRPr="00BC165F">
        <w:rPr>
          <w:rFonts w:ascii="Times New Roman" w:hAnsi="Times New Roman" w:cs="Times New Roman"/>
          <w:sz w:val="24"/>
          <w:szCs w:val="24"/>
        </w:rPr>
        <w:t xml:space="preserve">о предоставлении права пользования </w:t>
      </w:r>
    </w:p>
    <w:p w14:paraId="1F5FD3A8" w14:textId="77777777" w:rsidR="006E1DD2" w:rsidRDefault="006E1DD2" w:rsidP="006E1DD2">
      <w:pPr>
        <w:pStyle w:val="ConsPlusNormal"/>
        <w:jc w:val="right"/>
        <w:rPr>
          <w:rFonts w:ascii="Times New Roman" w:hAnsi="Times New Roman" w:cs="Times New Roman"/>
          <w:sz w:val="24"/>
          <w:szCs w:val="24"/>
        </w:rPr>
      </w:pPr>
      <w:r w:rsidRPr="00BC165F">
        <w:rPr>
          <w:rFonts w:ascii="Times New Roman" w:hAnsi="Times New Roman" w:cs="Times New Roman"/>
          <w:sz w:val="24"/>
          <w:szCs w:val="24"/>
        </w:rPr>
        <w:t>участком недр</w:t>
      </w:r>
      <w:r>
        <w:rPr>
          <w:rFonts w:ascii="Times New Roman" w:hAnsi="Times New Roman" w:cs="Times New Roman"/>
          <w:sz w:val="24"/>
          <w:szCs w:val="24"/>
        </w:rPr>
        <w:t xml:space="preserve"> </w:t>
      </w:r>
      <w:r w:rsidRPr="00BC165F">
        <w:rPr>
          <w:rFonts w:ascii="Times New Roman" w:hAnsi="Times New Roman" w:cs="Times New Roman"/>
          <w:sz w:val="24"/>
          <w:szCs w:val="24"/>
        </w:rPr>
        <w:t xml:space="preserve">местного значения для геологического изучения </w:t>
      </w:r>
    </w:p>
    <w:p w14:paraId="3A4799F1" w14:textId="77777777" w:rsidR="006E1DD2" w:rsidRDefault="006E1DD2" w:rsidP="006E1DD2">
      <w:pPr>
        <w:pStyle w:val="ConsPlusNormal"/>
        <w:jc w:val="right"/>
        <w:rPr>
          <w:rFonts w:ascii="Times New Roman" w:hAnsi="Times New Roman" w:cs="Times New Roman"/>
          <w:sz w:val="24"/>
          <w:szCs w:val="24"/>
        </w:rPr>
      </w:pPr>
      <w:r w:rsidRPr="00BC165F">
        <w:rPr>
          <w:rFonts w:ascii="Times New Roman" w:hAnsi="Times New Roman" w:cs="Times New Roman"/>
          <w:sz w:val="24"/>
          <w:szCs w:val="24"/>
        </w:rPr>
        <w:t>и оценки пригодности участков недр для строительства</w:t>
      </w:r>
      <w:r>
        <w:rPr>
          <w:rFonts w:ascii="Times New Roman" w:hAnsi="Times New Roman" w:cs="Times New Roman"/>
          <w:sz w:val="24"/>
          <w:szCs w:val="24"/>
        </w:rPr>
        <w:t xml:space="preserve"> </w:t>
      </w:r>
    </w:p>
    <w:p w14:paraId="67E97815" w14:textId="77777777" w:rsidR="006E1DD2" w:rsidRDefault="006E1DD2" w:rsidP="006E1DD2">
      <w:pPr>
        <w:pStyle w:val="ConsPlusNormal"/>
        <w:jc w:val="right"/>
        <w:rPr>
          <w:rFonts w:ascii="Times New Roman" w:hAnsi="Times New Roman" w:cs="Times New Roman"/>
          <w:sz w:val="24"/>
          <w:szCs w:val="24"/>
        </w:rPr>
      </w:pPr>
      <w:r w:rsidRPr="00BC165F">
        <w:rPr>
          <w:rFonts w:ascii="Times New Roman" w:hAnsi="Times New Roman" w:cs="Times New Roman"/>
          <w:sz w:val="24"/>
          <w:szCs w:val="24"/>
        </w:rPr>
        <w:t>и эксплуатации подземных сооружений местного</w:t>
      </w:r>
      <w:r>
        <w:rPr>
          <w:rFonts w:ascii="Times New Roman" w:hAnsi="Times New Roman" w:cs="Times New Roman"/>
          <w:sz w:val="24"/>
          <w:szCs w:val="24"/>
        </w:rPr>
        <w:t xml:space="preserve"> </w:t>
      </w:r>
      <w:r w:rsidRPr="00BC165F">
        <w:rPr>
          <w:rFonts w:ascii="Times New Roman" w:hAnsi="Times New Roman" w:cs="Times New Roman"/>
          <w:sz w:val="24"/>
          <w:szCs w:val="24"/>
        </w:rPr>
        <w:t xml:space="preserve">и регионального </w:t>
      </w:r>
    </w:p>
    <w:p w14:paraId="02B0AD0D" w14:textId="77777777" w:rsidR="006E1DD2" w:rsidRDefault="006E1DD2" w:rsidP="006E1DD2">
      <w:pPr>
        <w:pStyle w:val="ConsPlusNormal"/>
        <w:jc w:val="right"/>
        <w:rPr>
          <w:rFonts w:ascii="Times New Roman" w:hAnsi="Times New Roman" w:cs="Times New Roman"/>
          <w:sz w:val="24"/>
          <w:szCs w:val="24"/>
        </w:rPr>
      </w:pPr>
      <w:r w:rsidRPr="00BC165F">
        <w:rPr>
          <w:rFonts w:ascii="Times New Roman" w:hAnsi="Times New Roman" w:cs="Times New Roman"/>
          <w:sz w:val="24"/>
          <w:szCs w:val="24"/>
        </w:rPr>
        <w:t xml:space="preserve">значения, не связанных с добычей полезных ископаемых, </w:t>
      </w:r>
    </w:p>
    <w:p w14:paraId="4EEB8305" w14:textId="77777777" w:rsidR="006E1DD2" w:rsidRDefault="006E1DD2" w:rsidP="006E1DD2">
      <w:pPr>
        <w:pStyle w:val="ConsPlusNormal"/>
        <w:jc w:val="right"/>
        <w:rPr>
          <w:rFonts w:ascii="Times New Roman" w:hAnsi="Times New Roman" w:cs="Times New Roman"/>
          <w:sz w:val="24"/>
          <w:szCs w:val="24"/>
        </w:rPr>
      </w:pPr>
      <w:r w:rsidRPr="00BC165F">
        <w:rPr>
          <w:rFonts w:ascii="Times New Roman" w:hAnsi="Times New Roman" w:cs="Times New Roman"/>
          <w:sz w:val="24"/>
          <w:szCs w:val="24"/>
        </w:rPr>
        <w:t xml:space="preserve">и (или) для строительства и эксплуатации подземных </w:t>
      </w:r>
    </w:p>
    <w:p w14:paraId="3C0E329B" w14:textId="77777777" w:rsidR="006E1DD2" w:rsidRDefault="006E1DD2" w:rsidP="006E1DD2">
      <w:pPr>
        <w:pStyle w:val="ConsPlusNormal"/>
        <w:jc w:val="right"/>
        <w:rPr>
          <w:rFonts w:ascii="Times New Roman" w:hAnsi="Times New Roman" w:cs="Times New Roman"/>
          <w:sz w:val="24"/>
          <w:szCs w:val="24"/>
        </w:rPr>
      </w:pPr>
      <w:r w:rsidRPr="00BC165F">
        <w:rPr>
          <w:rFonts w:ascii="Times New Roman" w:hAnsi="Times New Roman" w:cs="Times New Roman"/>
          <w:sz w:val="24"/>
          <w:szCs w:val="24"/>
        </w:rPr>
        <w:t xml:space="preserve">сооружений местного и регионального значения, не связанных </w:t>
      </w:r>
    </w:p>
    <w:p w14:paraId="07B84259" w14:textId="77777777" w:rsidR="006E1DD2" w:rsidRDefault="006E1DD2" w:rsidP="006E1DD2">
      <w:pPr>
        <w:pStyle w:val="ConsPlusNormal"/>
        <w:jc w:val="right"/>
        <w:rPr>
          <w:rFonts w:ascii="Times New Roman" w:hAnsi="Times New Roman" w:cs="Times New Roman"/>
          <w:sz w:val="24"/>
          <w:szCs w:val="24"/>
        </w:rPr>
      </w:pPr>
      <w:r w:rsidRPr="00BC165F">
        <w:rPr>
          <w:rFonts w:ascii="Times New Roman" w:hAnsi="Times New Roman" w:cs="Times New Roman"/>
          <w:sz w:val="24"/>
          <w:szCs w:val="24"/>
        </w:rPr>
        <w:t xml:space="preserve">с добычей полезных ископаемых, а также по осуществлению </w:t>
      </w:r>
    </w:p>
    <w:p w14:paraId="42D6023C" w14:textId="77777777" w:rsidR="006E1DD2" w:rsidRDefault="006E1DD2" w:rsidP="006E1DD2">
      <w:pPr>
        <w:pStyle w:val="ConsPlusNormal"/>
        <w:jc w:val="right"/>
        <w:rPr>
          <w:rFonts w:ascii="Times New Roman" w:hAnsi="Times New Roman" w:cs="Times New Roman"/>
          <w:sz w:val="24"/>
          <w:szCs w:val="24"/>
        </w:rPr>
      </w:pPr>
      <w:r w:rsidRPr="00BC165F">
        <w:rPr>
          <w:rFonts w:ascii="Times New Roman" w:hAnsi="Times New Roman" w:cs="Times New Roman"/>
          <w:sz w:val="24"/>
          <w:szCs w:val="24"/>
        </w:rPr>
        <w:t xml:space="preserve">оформления, государственной регистрации, выдачи, </w:t>
      </w:r>
    </w:p>
    <w:p w14:paraId="27209097" w14:textId="77777777" w:rsidR="006E1DD2" w:rsidRDefault="006E1DD2" w:rsidP="006E1DD2">
      <w:pPr>
        <w:pStyle w:val="ConsPlusNormal"/>
        <w:jc w:val="right"/>
        <w:rPr>
          <w:rFonts w:ascii="Times New Roman" w:hAnsi="Times New Roman" w:cs="Times New Roman"/>
          <w:sz w:val="24"/>
          <w:szCs w:val="24"/>
        </w:rPr>
      </w:pPr>
      <w:r w:rsidRPr="00BC165F">
        <w:rPr>
          <w:rFonts w:ascii="Times New Roman" w:hAnsi="Times New Roman" w:cs="Times New Roman"/>
          <w:sz w:val="24"/>
          <w:szCs w:val="24"/>
        </w:rPr>
        <w:t xml:space="preserve">переоформления лицензий на пользование недрами, внесения </w:t>
      </w:r>
    </w:p>
    <w:p w14:paraId="2757ADB3" w14:textId="77777777" w:rsidR="006E1DD2" w:rsidRDefault="006E1DD2" w:rsidP="006E1DD2">
      <w:pPr>
        <w:pStyle w:val="ConsPlusNormal"/>
        <w:jc w:val="right"/>
        <w:rPr>
          <w:rFonts w:ascii="Times New Roman" w:hAnsi="Times New Roman" w:cs="Times New Roman"/>
          <w:sz w:val="24"/>
          <w:szCs w:val="24"/>
        </w:rPr>
      </w:pPr>
      <w:r w:rsidRPr="00BC165F">
        <w:rPr>
          <w:rFonts w:ascii="Times New Roman" w:hAnsi="Times New Roman" w:cs="Times New Roman"/>
          <w:sz w:val="24"/>
          <w:szCs w:val="24"/>
        </w:rPr>
        <w:t xml:space="preserve">изменений в лицензии на пользование недрами, досрочного </w:t>
      </w:r>
    </w:p>
    <w:p w14:paraId="69AF7262" w14:textId="77777777" w:rsidR="006E1DD2" w:rsidRDefault="006E1DD2" w:rsidP="006E1DD2">
      <w:pPr>
        <w:pStyle w:val="ConsPlusNormal"/>
        <w:jc w:val="right"/>
        <w:rPr>
          <w:rFonts w:ascii="Times New Roman" w:hAnsi="Times New Roman" w:cs="Times New Roman"/>
          <w:sz w:val="24"/>
          <w:szCs w:val="24"/>
        </w:rPr>
      </w:pPr>
      <w:r w:rsidRPr="00BC165F">
        <w:rPr>
          <w:rFonts w:ascii="Times New Roman" w:hAnsi="Times New Roman" w:cs="Times New Roman"/>
          <w:sz w:val="24"/>
          <w:szCs w:val="24"/>
        </w:rPr>
        <w:t xml:space="preserve">прекращения, приостановления осуществления права пользования </w:t>
      </w:r>
    </w:p>
    <w:p w14:paraId="0AC408F3" w14:textId="77777777" w:rsidR="006E1DD2" w:rsidRDefault="006E1DD2" w:rsidP="006E1DD2">
      <w:pPr>
        <w:pStyle w:val="ConsPlusNormal"/>
        <w:jc w:val="right"/>
        <w:rPr>
          <w:rFonts w:ascii="Times New Roman" w:hAnsi="Times New Roman" w:cs="Times New Roman"/>
          <w:sz w:val="24"/>
          <w:szCs w:val="24"/>
        </w:rPr>
      </w:pPr>
      <w:r w:rsidRPr="00BC165F">
        <w:rPr>
          <w:rFonts w:ascii="Times New Roman" w:hAnsi="Times New Roman" w:cs="Times New Roman"/>
          <w:sz w:val="24"/>
          <w:szCs w:val="24"/>
        </w:rPr>
        <w:t xml:space="preserve">недрами местного значения, предоставленного для указанных </w:t>
      </w:r>
    </w:p>
    <w:p w14:paraId="26CCC396" w14:textId="1D98029C" w:rsidR="004A1CEE" w:rsidRPr="005A07AA" w:rsidRDefault="006E1DD2" w:rsidP="006E1DD2">
      <w:pPr>
        <w:pStyle w:val="ConsPlusNormal"/>
        <w:jc w:val="right"/>
        <w:rPr>
          <w:rFonts w:ascii="Times New Roman" w:hAnsi="Times New Roman" w:cs="Times New Roman"/>
          <w:sz w:val="24"/>
          <w:szCs w:val="24"/>
        </w:rPr>
      </w:pPr>
      <w:r w:rsidRPr="00BC165F">
        <w:rPr>
          <w:rFonts w:ascii="Times New Roman" w:hAnsi="Times New Roman" w:cs="Times New Roman"/>
          <w:sz w:val="24"/>
          <w:szCs w:val="24"/>
        </w:rPr>
        <w:t>целей, на территории Санкт-Петербурга</w:t>
      </w:r>
    </w:p>
    <w:p w14:paraId="642E9E80" w14:textId="79979B66" w:rsidR="00F47D13" w:rsidRPr="005A07AA" w:rsidRDefault="00F47D13">
      <w:pPr>
        <w:pStyle w:val="ConsPlusNormal"/>
        <w:rPr>
          <w:rFonts w:ascii="Times New Roman" w:hAnsi="Times New Roman" w:cs="Times New Roman"/>
          <w:sz w:val="24"/>
          <w:szCs w:val="24"/>
        </w:rPr>
      </w:pPr>
    </w:p>
    <w:p w14:paraId="3173D47F" w14:textId="32DD5EE3" w:rsidR="00F47D13" w:rsidRPr="005A07AA" w:rsidRDefault="00F47D13">
      <w:pPr>
        <w:pStyle w:val="ConsPlusNormal"/>
        <w:rPr>
          <w:rFonts w:ascii="Times New Roman" w:hAnsi="Times New Roman" w:cs="Times New Roman"/>
          <w:b/>
          <w:i/>
          <w:sz w:val="24"/>
          <w:szCs w:val="24"/>
        </w:rPr>
      </w:pPr>
      <w:r w:rsidRPr="005A07AA">
        <w:rPr>
          <w:rFonts w:ascii="Times New Roman" w:hAnsi="Times New Roman" w:cs="Times New Roman"/>
          <w:b/>
          <w:i/>
          <w:sz w:val="24"/>
          <w:szCs w:val="24"/>
        </w:rPr>
        <w:t>На бланке организации</w:t>
      </w:r>
    </w:p>
    <w:p w14:paraId="43ABD2CB" w14:textId="77777777" w:rsidR="00F47D13" w:rsidRPr="005A07AA" w:rsidRDefault="00F47D13" w:rsidP="00161DC4">
      <w:pPr>
        <w:pStyle w:val="ConsPlusNonformat"/>
        <w:jc w:val="right"/>
        <w:rPr>
          <w:rFonts w:ascii="Times New Roman" w:hAnsi="Times New Roman" w:cs="Times New Roman"/>
          <w:sz w:val="24"/>
          <w:szCs w:val="24"/>
        </w:rPr>
      </w:pPr>
      <w:r w:rsidRPr="005A07AA">
        <w:rPr>
          <w:rFonts w:ascii="Times New Roman" w:hAnsi="Times New Roman" w:cs="Times New Roman"/>
          <w:sz w:val="24"/>
          <w:szCs w:val="24"/>
        </w:rPr>
        <w:t xml:space="preserve">                               Председателю Комитета по природопользованию,</w:t>
      </w:r>
    </w:p>
    <w:p w14:paraId="31C29A9A" w14:textId="77777777" w:rsidR="00F47D13" w:rsidRPr="005A07AA" w:rsidRDefault="00F47D13" w:rsidP="00161DC4">
      <w:pPr>
        <w:pStyle w:val="ConsPlusNonformat"/>
        <w:jc w:val="right"/>
        <w:rPr>
          <w:rFonts w:ascii="Times New Roman" w:hAnsi="Times New Roman" w:cs="Times New Roman"/>
          <w:sz w:val="24"/>
          <w:szCs w:val="24"/>
        </w:rPr>
      </w:pPr>
      <w:r w:rsidRPr="005A07AA">
        <w:rPr>
          <w:rFonts w:ascii="Times New Roman" w:hAnsi="Times New Roman" w:cs="Times New Roman"/>
          <w:sz w:val="24"/>
          <w:szCs w:val="24"/>
        </w:rPr>
        <w:t xml:space="preserve">                               охране окружающей среды</w:t>
      </w:r>
    </w:p>
    <w:p w14:paraId="11B1CC28" w14:textId="77777777" w:rsidR="00F47D13" w:rsidRPr="005A07AA" w:rsidRDefault="00F47D13" w:rsidP="00161DC4">
      <w:pPr>
        <w:pStyle w:val="ConsPlusNonformat"/>
        <w:jc w:val="right"/>
        <w:rPr>
          <w:rFonts w:ascii="Times New Roman" w:hAnsi="Times New Roman" w:cs="Times New Roman"/>
          <w:sz w:val="24"/>
          <w:szCs w:val="24"/>
        </w:rPr>
      </w:pPr>
      <w:r w:rsidRPr="005A07AA">
        <w:rPr>
          <w:rFonts w:ascii="Times New Roman" w:hAnsi="Times New Roman" w:cs="Times New Roman"/>
          <w:sz w:val="24"/>
          <w:szCs w:val="24"/>
        </w:rPr>
        <w:t xml:space="preserve">                               и обеспечению экологической безопасности</w:t>
      </w:r>
    </w:p>
    <w:p w14:paraId="6CF1D593" w14:textId="3580C1A3" w:rsidR="00F47D13" w:rsidRPr="005A07AA" w:rsidRDefault="00F47D13" w:rsidP="00161DC4">
      <w:pPr>
        <w:pStyle w:val="ConsPlusNonformat"/>
        <w:jc w:val="right"/>
        <w:rPr>
          <w:rFonts w:ascii="Times New Roman" w:hAnsi="Times New Roman" w:cs="Times New Roman"/>
          <w:sz w:val="24"/>
          <w:szCs w:val="24"/>
        </w:rPr>
      </w:pPr>
      <w:r w:rsidRPr="005A07AA">
        <w:rPr>
          <w:rFonts w:ascii="Times New Roman" w:hAnsi="Times New Roman" w:cs="Times New Roman"/>
          <w:sz w:val="24"/>
          <w:szCs w:val="24"/>
        </w:rPr>
        <w:t xml:space="preserve">от ______ 20__ г. № ___ </w:t>
      </w:r>
      <w:r w:rsidR="00161DC4" w:rsidRPr="005A07AA">
        <w:rPr>
          <w:rFonts w:ascii="Times New Roman" w:hAnsi="Times New Roman" w:cs="Times New Roman"/>
          <w:sz w:val="24"/>
          <w:szCs w:val="24"/>
        </w:rPr>
        <w:t xml:space="preserve">                              </w:t>
      </w:r>
      <w:r w:rsidRPr="005A07AA">
        <w:rPr>
          <w:rFonts w:ascii="Times New Roman" w:hAnsi="Times New Roman" w:cs="Times New Roman"/>
          <w:sz w:val="24"/>
          <w:szCs w:val="24"/>
        </w:rPr>
        <w:t xml:space="preserve">       ______________________________________</w:t>
      </w:r>
    </w:p>
    <w:p w14:paraId="149B4757" w14:textId="4AFC1618" w:rsidR="00F47D13" w:rsidRPr="005A07AA" w:rsidRDefault="00161DC4" w:rsidP="00161DC4">
      <w:pPr>
        <w:pStyle w:val="ConsPlusNonformat"/>
        <w:jc w:val="right"/>
        <w:rPr>
          <w:rFonts w:ascii="Times New Roman" w:hAnsi="Times New Roman" w:cs="Times New Roman"/>
          <w:sz w:val="24"/>
          <w:szCs w:val="24"/>
        </w:rPr>
      </w:pPr>
      <w:r w:rsidRPr="005A07AA">
        <w:rPr>
          <w:rFonts w:ascii="Times New Roman" w:hAnsi="Times New Roman" w:cs="Times New Roman"/>
          <w:sz w:val="24"/>
          <w:szCs w:val="24"/>
        </w:rPr>
        <w:t xml:space="preserve"> </w:t>
      </w:r>
      <w:r w:rsidR="00F47D13" w:rsidRPr="005A07AA">
        <w:rPr>
          <w:rFonts w:ascii="Times New Roman" w:hAnsi="Times New Roman" w:cs="Times New Roman"/>
          <w:sz w:val="24"/>
          <w:szCs w:val="24"/>
        </w:rPr>
        <w:t xml:space="preserve">                                               (Ф.И.О.)</w:t>
      </w:r>
    </w:p>
    <w:p w14:paraId="240C8D7A" w14:textId="77777777" w:rsidR="00F47D13" w:rsidRPr="005A07AA" w:rsidRDefault="00F47D13">
      <w:pPr>
        <w:pStyle w:val="ConsPlusNonformat"/>
        <w:jc w:val="both"/>
        <w:rPr>
          <w:rFonts w:ascii="Times New Roman" w:hAnsi="Times New Roman" w:cs="Times New Roman"/>
          <w:sz w:val="24"/>
          <w:szCs w:val="24"/>
        </w:rPr>
      </w:pPr>
    </w:p>
    <w:p w14:paraId="08A37FE3" w14:textId="77777777" w:rsidR="00DB7FB0" w:rsidRPr="00413C3C" w:rsidRDefault="00DB7FB0" w:rsidP="00DB7FB0">
      <w:pPr>
        <w:pStyle w:val="ConsPlusNonformat"/>
        <w:jc w:val="center"/>
        <w:rPr>
          <w:rFonts w:ascii="Times New Roman" w:hAnsi="Times New Roman" w:cs="Times New Roman"/>
          <w:b/>
          <w:sz w:val="24"/>
          <w:szCs w:val="24"/>
        </w:rPr>
      </w:pPr>
      <w:bookmarkStart w:id="16" w:name="P1251"/>
      <w:bookmarkEnd w:id="16"/>
      <w:r w:rsidRPr="00413C3C">
        <w:rPr>
          <w:rFonts w:ascii="Times New Roman" w:hAnsi="Times New Roman" w:cs="Times New Roman"/>
          <w:b/>
          <w:sz w:val="24"/>
          <w:szCs w:val="24"/>
        </w:rPr>
        <w:t>З</w:t>
      </w:r>
      <w:r>
        <w:rPr>
          <w:rFonts w:ascii="Times New Roman" w:hAnsi="Times New Roman" w:cs="Times New Roman"/>
          <w:b/>
          <w:sz w:val="24"/>
          <w:szCs w:val="24"/>
        </w:rPr>
        <w:t>аявление на переоформление лицензии на пользование недрами</w:t>
      </w:r>
    </w:p>
    <w:tbl>
      <w:tblPr>
        <w:tblW w:w="0" w:type="auto"/>
        <w:tblBorders>
          <w:top w:val="single" w:sz="4" w:space="0" w:color="auto"/>
          <w:left w:val="single" w:sz="4" w:space="0" w:color="auto"/>
          <w:bottom w:val="single" w:sz="4" w:space="0" w:color="auto"/>
          <w:right w:val="single" w:sz="4" w:space="0" w:color="auto"/>
          <w:insideH w:val="nil"/>
        </w:tblBorders>
        <w:tblLayout w:type="fixed"/>
        <w:tblCellMar>
          <w:top w:w="102" w:type="dxa"/>
          <w:left w:w="62" w:type="dxa"/>
          <w:bottom w:w="102" w:type="dxa"/>
          <w:right w:w="62" w:type="dxa"/>
        </w:tblCellMar>
        <w:tblLook w:val="0000" w:firstRow="0" w:lastRow="0" w:firstColumn="0" w:lastColumn="0" w:noHBand="0" w:noVBand="0"/>
      </w:tblPr>
      <w:tblGrid>
        <w:gridCol w:w="454"/>
        <w:gridCol w:w="8617"/>
      </w:tblGrid>
      <w:tr w:rsidR="00F47D13" w:rsidRPr="005A07AA" w14:paraId="6C5C6D91" w14:textId="77777777">
        <w:tc>
          <w:tcPr>
            <w:tcW w:w="454" w:type="dxa"/>
            <w:tcBorders>
              <w:left w:val="single" w:sz="4" w:space="0" w:color="auto"/>
              <w:bottom w:val="nil"/>
              <w:right w:val="nil"/>
            </w:tcBorders>
          </w:tcPr>
          <w:p w14:paraId="7BAC6D68" w14:textId="77777777" w:rsidR="00F47D13" w:rsidRPr="005A07AA" w:rsidRDefault="00F47D13">
            <w:pPr>
              <w:pStyle w:val="ConsPlusNormal"/>
              <w:jc w:val="center"/>
              <w:rPr>
                <w:rFonts w:ascii="Times New Roman" w:hAnsi="Times New Roman" w:cs="Times New Roman"/>
                <w:sz w:val="24"/>
                <w:szCs w:val="24"/>
              </w:rPr>
            </w:pPr>
            <w:r w:rsidRPr="005A07AA">
              <w:rPr>
                <w:rFonts w:ascii="Times New Roman" w:hAnsi="Times New Roman" w:cs="Times New Roman"/>
                <w:sz w:val="24"/>
                <w:szCs w:val="24"/>
              </w:rPr>
              <w:t>1.</w:t>
            </w:r>
          </w:p>
        </w:tc>
        <w:tc>
          <w:tcPr>
            <w:tcW w:w="8617" w:type="dxa"/>
            <w:tcBorders>
              <w:left w:val="nil"/>
              <w:right w:val="single" w:sz="4" w:space="0" w:color="auto"/>
            </w:tcBorders>
          </w:tcPr>
          <w:p w14:paraId="20EE2DB6" w14:textId="77777777" w:rsidR="00F47D13" w:rsidRPr="005A07AA" w:rsidRDefault="00F47D13">
            <w:pPr>
              <w:pStyle w:val="ConsPlusNormal"/>
              <w:rPr>
                <w:rFonts w:ascii="Times New Roman" w:hAnsi="Times New Roman" w:cs="Times New Roman"/>
                <w:sz w:val="24"/>
                <w:szCs w:val="24"/>
              </w:rPr>
            </w:pPr>
          </w:p>
        </w:tc>
      </w:tr>
      <w:tr w:rsidR="00F47D13" w:rsidRPr="005A07AA" w14:paraId="6B20214E" w14:textId="77777777">
        <w:tblPrEx>
          <w:tblBorders>
            <w:insideH w:val="single" w:sz="4" w:space="0" w:color="auto"/>
          </w:tblBorders>
        </w:tblPrEx>
        <w:tc>
          <w:tcPr>
            <w:tcW w:w="454" w:type="dxa"/>
            <w:tcBorders>
              <w:top w:val="nil"/>
              <w:left w:val="single" w:sz="4" w:space="0" w:color="auto"/>
              <w:right w:val="nil"/>
            </w:tcBorders>
          </w:tcPr>
          <w:p w14:paraId="30E43456" w14:textId="77777777" w:rsidR="00F47D13" w:rsidRPr="005A07AA" w:rsidRDefault="00F47D13">
            <w:pPr>
              <w:pStyle w:val="ConsPlusNormal"/>
              <w:rPr>
                <w:rFonts w:ascii="Times New Roman" w:hAnsi="Times New Roman" w:cs="Times New Roman"/>
                <w:sz w:val="24"/>
                <w:szCs w:val="24"/>
              </w:rPr>
            </w:pPr>
          </w:p>
        </w:tc>
        <w:tc>
          <w:tcPr>
            <w:tcW w:w="8617" w:type="dxa"/>
            <w:tcBorders>
              <w:left w:val="nil"/>
              <w:right w:val="single" w:sz="4" w:space="0" w:color="auto"/>
            </w:tcBorders>
          </w:tcPr>
          <w:p w14:paraId="3A99369F" w14:textId="77777777" w:rsidR="00A33A6F" w:rsidRPr="005A07AA" w:rsidRDefault="00A33A6F" w:rsidP="00A33A6F">
            <w:pPr>
              <w:pStyle w:val="ConsPlusNormal"/>
              <w:jc w:val="center"/>
              <w:rPr>
                <w:rFonts w:ascii="Times New Roman" w:hAnsi="Times New Roman" w:cs="Times New Roman"/>
                <w:i/>
                <w:sz w:val="24"/>
                <w:szCs w:val="24"/>
              </w:rPr>
            </w:pPr>
            <w:r w:rsidRPr="005A07AA">
              <w:rPr>
                <w:rFonts w:ascii="Times New Roman" w:hAnsi="Times New Roman" w:cs="Times New Roman"/>
                <w:i/>
                <w:sz w:val="24"/>
                <w:szCs w:val="24"/>
              </w:rPr>
              <w:t>(</w:t>
            </w:r>
            <w:r w:rsidRPr="005A07AA">
              <w:rPr>
                <w:rFonts w:ascii="Times New Roman" w:hAnsi="Times New Roman" w:cs="Times New Roman"/>
                <w:i/>
                <w:sz w:val="24"/>
                <w:szCs w:val="24"/>
                <w:u w:val="single"/>
              </w:rPr>
              <w:t>для юридических лиц:</w:t>
            </w:r>
            <w:r w:rsidRPr="005A07AA">
              <w:rPr>
                <w:rFonts w:ascii="Times New Roman" w:hAnsi="Times New Roman" w:cs="Times New Roman"/>
                <w:i/>
                <w:sz w:val="24"/>
                <w:szCs w:val="24"/>
              </w:rPr>
              <w:t xml:space="preserve"> полное наименование заявителя, включая организационно-правовую форму, юридический и почтовый адрес, ИНН; ОГРН</w:t>
            </w:r>
          </w:p>
          <w:p w14:paraId="3DB88702" w14:textId="4FEB44BC" w:rsidR="00F47D13" w:rsidRPr="005A07AA" w:rsidRDefault="002B1EFB" w:rsidP="00A33A6F">
            <w:pPr>
              <w:pStyle w:val="ConsPlusNormal"/>
              <w:jc w:val="center"/>
              <w:rPr>
                <w:rFonts w:ascii="Times New Roman" w:hAnsi="Times New Roman" w:cs="Times New Roman"/>
                <w:sz w:val="24"/>
                <w:szCs w:val="24"/>
              </w:rPr>
            </w:pPr>
            <w:r w:rsidRPr="005A07AA">
              <w:rPr>
                <w:rFonts w:ascii="Times New Roman" w:hAnsi="Times New Roman" w:cs="Times New Roman"/>
                <w:i/>
                <w:sz w:val="24"/>
                <w:szCs w:val="24"/>
                <w:u w:val="single"/>
              </w:rPr>
              <w:t xml:space="preserve">для </w:t>
            </w:r>
            <w:r w:rsidR="00A33A6F" w:rsidRPr="005A07AA">
              <w:rPr>
                <w:rFonts w:ascii="Times New Roman" w:hAnsi="Times New Roman" w:cs="Times New Roman"/>
                <w:i/>
                <w:sz w:val="24"/>
                <w:szCs w:val="24"/>
                <w:u w:val="single"/>
              </w:rPr>
              <w:t>индивидуальных предпринимателей</w:t>
            </w:r>
            <w:r w:rsidR="00A33A6F" w:rsidRPr="005A07AA">
              <w:rPr>
                <w:rFonts w:ascii="Times New Roman" w:hAnsi="Times New Roman" w:cs="Times New Roman"/>
                <w:i/>
                <w:sz w:val="24"/>
                <w:szCs w:val="24"/>
              </w:rPr>
              <w:t>: фамилия, имя, отчество (при наличии), место жительства, реквизиты документа, удостоверяющего личность, ИНН, ОГРИП)</w:t>
            </w:r>
          </w:p>
        </w:tc>
      </w:tr>
      <w:tr w:rsidR="00F47D13" w:rsidRPr="005A07AA" w14:paraId="6F5D5F4D" w14:textId="77777777">
        <w:tblPrEx>
          <w:tblBorders>
            <w:insideH w:val="single" w:sz="4" w:space="0" w:color="auto"/>
          </w:tblBorders>
        </w:tblPrEx>
        <w:tc>
          <w:tcPr>
            <w:tcW w:w="454" w:type="dxa"/>
            <w:tcBorders>
              <w:left w:val="single" w:sz="4" w:space="0" w:color="auto"/>
              <w:right w:val="nil"/>
            </w:tcBorders>
          </w:tcPr>
          <w:p w14:paraId="4AAA9569" w14:textId="77777777" w:rsidR="00F47D13" w:rsidRPr="005A07AA" w:rsidRDefault="00F47D13">
            <w:pPr>
              <w:pStyle w:val="ConsPlusNormal"/>
              <w:rPr>
                <w:rFonts w:ascii="Times New Roman" w:hAnsi="Times New Roman" w:cs="Times New Roman"/>
                <w:sz w:val="24"/>
                <w:szCs w:val="24"/>
              </w:rPr>
            </w:pPr>
          </w:p>
        </w:tc>
        <w:tc>
          <w:tcPr>
            <w:tcW w:w="8617" w:type="dxa"/>
            <w:tcBorders>
              <w:left w:val="nil"/>
              <w:right w:val="single" w:sz="4" w:space="0" w:color="auto"/>
            </w:tcBorders>
          </w:tcPr>
          <w:p w14:paraId="2DB6B7DF" w14:textId="6F553652" w:rsidR="00F47D13" w:rsidRPr="005A07AA" w:rsidRDefault="002D2EF3">
            <w:pPr>
              <w:pStyle w:val="ConsPlusNormal"/>
              <w:rPr>
                <w:rFonts w:ascii="Times New Roman" w:hAnsi="Times New Roman" w:cs="Times New Roman"/>
                <w:sz w:val="24"/>
                <w:szCs w:val="24"/>
              </w:rPr>
            </w:pPr>
            <w:r w:rsidRPr="005A07AA">
              <w:rPr>
                <w:rFonts w:ascii="Times New Roman" w:hAnsi="Times New Roman" w:cs="Times New Roman"/>
                <w:sz w:val="24"/>
                <w:szCs w:val="24"/>
              </w:rPr>
              <w:t>П</w:t>
            </w:r>
            <w:r w:rsidR="00484078" w:rsidRPr="005A07AA">
              <w:rPr>
                <w:rFonts w:ascii="Times New Roman" w:hAnsi="Times New Roman" w:cs="Times New Roman"/>
                <w:sz w:val="24"/>
                <w:szCs w:val="24"/>
              </w:rPr>
              <w:t xml:space="preserve">рошу </w:t>
            </w:r>
            <w:r w:rsidR="00F47D13" w:rsidRPr="005A07AA">
              <w:rPr>
                <w:rFonts w:ascii="Times New Roman" w:hAnsi="Times New Roman" w:cs="Times New Roman"/>
                <w:sz w:val="24"/>
                <w:szCs w:val="24"/>
              </w:rPr>
              <w:t>перео</w:t>
            </w:r>
            <w:r w:rsidRPr="005A07AA">
              <w:rPr>
                <w:rFonts w:ascii="Times New Roman" w:hAnsi="Times New Roman" w:cs="Times New Roman"/>
                <w:sz w:val="24"/>
                <w:szCs w:val="24"/>
              </w:rPr>
              <w:t xml:space="preserve">формить лицензию на пользование </w:t>
            </w:r>
            <w:r w:rsidR="00F47D13" w:rsidRPr="005A07AA">
              <w:rPr>
                <w:rFonts w:ascii="Times New Roman" w:hAnsi="Times New Roman" w:cs="Times New Roman"/>
                <w:sz w:val="24"/>
                <w:szCs w:val="24"/>
              </w:rPr>
              <w:t>недрами</w:t>
            </w:r>
            <w:r w:rsidR="00E05698" w:rsidRPr="005A07AA">
              <w:rPr>
                <w:rFonts w:ascii="Times New Roman" w:hAnsi="Times New Roman" w:cs="Times New Roman"/>
                <w:sz w:val="24"/>
                <w:szCs w:val="24"/>
              </w:rPr>
              <w:t xml:space="preserve"> с целевым назначением:</w:t>
            </w:r>
            <w:r w:rsidR="00A33A6F" w:rsidRPr="005A07AA">
              <w:rPr>
                <w:rFonts w:ascii="Times New Roman" w:hAnsi="Times New Roman" w:cs="Times New Roman"/>
                <w:sz w:val="24"/>
                <w:szCs w:val="24"/>
              </w:rPr>
              <w:t>____________________________________</w:t>
            </w:r>
            <w:r w:rsidR="00DB7FB0">
              <w:rPr>
                <w:rFonts w:ascii="Times New Roman" w:hAnsi="Times New Roman" w:cs="Times New Roman"/>
                <w:sz w:val="24"/>
                <w:szCs w:val="24"/>
              </w:rPr>
              <w:t>___________________</w:t>
            </w:r>
            <w:r w:rsidR="00A33A6F" w:rsidRPr="005A07AA">
              <w:rPr>
                <w:rFonts w:ascii="Times New Roman" w:hAnsi="Times New Roman" w:cs="Times New Roman"/>
                <w:sz w:val="24"/>
                <w:szCs w:val="24"/>
              </w:rPr>
              <w:t>_</w:t>
            </w:r>
          </w:p>
          <w:p w14:paraId="0D32C287" w14:textId="4E98E1DD" w:rsidR="00A33A6F" w:rsidRPr="005A07AA" w:rsidRDefault="00A33A6F" w:rsidP="00E05698">
            <w:pPr>
              <w:pStyle w:val="ConsPlusNormal"/>
              <w:jc w:val="center"/>
              <w:rPr>
                <w:rFonts w:ascii="Times New Roman" w:hAnsi="Times New Roman" w:cs="Times New Roman"/>
                <w:i/>
                <w:sz w:val="24"/>
                <w:szCs w:val="24"/>
              </w:rPr>
            </w:pPr>
            <w:r w:rsidRPr="005A07AA">
              <w:rPr>
                <w:rFonts w:ascii="Times New Roman" w:hAnsi="Times New Roman" w:cs="Times New Roman"/>
                <w:i/>
                <w:sz w:val="24"/>
                <w:szCs w:val="24"/>
              </w:rPr>
              <w:t>(</w:t>
            </w:r>
            <w:r w:rsidR="00DB7FB0">
              <w:rPr>
                <w:rFonts w:ascii="Times New Roman" w:hAnsi="Times New Roman" w:cs="Times New Roman"/>
                <w:i/>
                <w:sz w:val="24"/>
                <w:szCs w:val="24"/>
              </w:rPr>
              <w:t xml:space="preserve">цель, </w:t>
            </w:r>
            <w:r w:rsidRPr="005A07AA">
              <w:rPr>
                <w:rFonts w:ascii="Times New Roman" w:hAnsi="Times New Roman" w:cs="Times New Roman"/>
                <w:i/>
                <w:sz w:val="24"/>
                <w:szCs w:val="24"/>
              </w:rPr>
              <w:t xml:space="preserve">серия, номер и вид лицензии) </w:t>
            </w:r>
          </w:p>
        </w:tc>
      </w:tr>
      <w:tr w:rsidR="00F47D13" w:rsidRPr="005A07AA" w14:paraId="2AC5F5A8" w14:textId="77777777" w:rsidTr="00A33A6F">
        <w:tblPrEx>
          <w:tblBorders>
            <w:insideH w:val="single" w:sz="4" w:space="0" w:color="auto"/>
          </w:tblBorders>
        </w:tblPrEx>
        <w:tc>
          <w:tcPr>
            <w:tcW w:w="9071" w:type="dxa"/>
            <w:gridSpan w:val="2"/>
            <w:tcBorders>
              <w:left w:val="single" w:sz="4" w:space="0" w:color="auto"/>
              <w:right w:val="single" w:sz="4" w:space="0" w:color="auto"/>
            </w:tcBorders>
            <w:shd w:val="clear" w:color="auto" w:fill="auto"/>
          </w:tcPr>
          <w:p w14:paraId="489F8534" w14:textId="7BEBE98F" w:rsidR="00B44E35" w:rsidRPr="005A07AA" w:rsidRDefault="00EE21D9" w:rsidP="00DB7FB0">
            <w:pPr>
              <w:pStyle w:val="ConsPlusNormal"/>
              <w:rPr>
                <w:rFonts w:ascii="Times New Roman" w:hAnsi="Times New Roman" w:cs="Times New Roman"/>
                <w:i/>
                <w:sz w:val="24"/>
                <w:szCs w:val="24"/>
              </w:rPr>
            </w:pPr>
            <w:r w:rsidRPr="005A07AA">
              <w:rPr>
                <w:rFonts w:ascii="Times New Roman" w:hAnsi="Times New Roman" w:cs="Times New Roman"/>
                <w:sz w:val="24"/>
                <w:szCs w:val="24"/>
              </w:rPr>
              <w:t xml:space="preserve"> </w:t>
            </w:r>
            <w:r w:rsidR="00A33A6F" w:rsidRPr="005A07AA">
              <w:rPr>
                <w:rFonts w:ascii="Times New Roman" w:hAnsi="Times New Roman" w:cs="Times New Roman"/>
                <w:sz w:val="24"/>
                <w:szCs w:val="24"/>
              </w:rPr>
              <w:t>2. О</w:t>
            </w:r>
            <w:r w:rsidR="00F47D13" w:rsidRPr="005A07AA">
              <w:rPr>
                <w:rFonts w:ascii="Times New Roman" w:hAnsi="Times New Roman" w:cs="Times New Roman"/>
                <w:sz w:val="24"/>
                <w:szCs w:val="24"/>
              </w:rPr>
              <w:t>с</w:t>
            </w:r>
            <w:r w:rsidR="00A33A6F" w:rsidRPr="005A07AA">
              <w:rPr>
                <w:rFonts w:ascii="Times New Roman" w:hAnsi="Times New Roman" w:cs="Times New Roman"/>
                <w:sz w:val="24"/>
                <w:szCs w:val="24"/>
              </w:rPr>
              <w:t>нование переоформления лицензии</w:t>
            </w:r>
            <w:r w:rsidR="00B44E35" w:rsidRPr="005A07AA">
              <w:rPr>
                <w:rFonts w:ascii="Times New Roman" w:hAnsi="Times New Roman" w:cs="Times New Roman"/>
                <w:sz w:val="24"/>
                <w:szCs w:val="24"/>
              </w:rPr>
              <w:t xml:space="preserve">, предусмотренное статьей 17.1 Закона РФ </w:t>
            </w:r>
            <w:r w:rsidR="00B44E35" w:rsidRPr="005A07AA">
              <w:rPr>
                <w:rFonts w:ascii="Times New Roman" w:hAnsi="Times New Roman" w:cs="Times New Roman"/>
                <w:sz w:val="24"/>
                <w:szCs w:val="24"/>
              </w:rPr>
              <w:br/>
              <w:t>«О недрах»</w:t>
            </w:r>
            <w:r w:rsidR="00A33A6F" w:rsidRPr="005A07AA">
              <w:rPr>
                <w:rFonts w:ascii="Times New Roman" w:hAnsi="Times New Roman" w:cs="Times New Roman"/>
                <w:sz w:val="24"/>
                <w:szCs w:val="24"/>
              </w:rPr>
              <w:t>:</w:t>
            </w:r>
            <w:r w:rsidR="00B44E35" w:rsidRPr="005A07AA">
              <w:rPr>
                <w:rFonts w:ascii="Times New Roman" w:hAnsi="Times New Roman" w:cs="Times New Roman"/>
                <w:sz w:val="24"/>
                <w:szCs w:val="24"/>
              </w:rPr>
              <w:t xml:space="preserve"> _______________________________________________________________</w:t>
            </w:r>
          </w:p>
        </w:tc>
      </w:tr>
      <w:tr w:rsidR="00F47D13" w:rsidRPr="005A07AA" w14:paraId="78725DD2" w14:textId="77777777">
        <w:tblPrEx>
          <w:tblBorders>
            <w:insideH w:val="single" w:sz="4" w:space="0" w:color="auto"/>
          </w:tblBorders>
        </w:tblPrEx>
        <w:tc>
          <w:tcPr>
            <w:tcW w:w="454" w:type="dxa"/>
            <w:tcBorders>
              <w:left w:val="single" w:sz="4" w:space="0" w:color="auto"/>
              <w:right w:val="nil"/>
            </w:tcBorders>
          </w:tcPr>
          <w:p w14:paraId="0EC98439" w14:textId="6F766A91" w:rsidR="00F47D13" w:rsidRPr="005A07AA" w:rsidRDefault="004E6116">
            <w:pPr>
              <w:pStyle w:val="ConsPlusNormal"/>
              <w:jc w:val="center"/>
              <w:rPr>
                <w:rFonts w:ascii="Times New Roman" w:hAnsi="Times New Roman" w:cs="Times New Roman"/>
                <w:sz w:val="24"/>
                <w:szCs w:val="24"/>
              </w:rPr>
            </w:pPr>
            <w:r w:rsidRPr="005A07AA">
              <w:rPr>
                <w:rFonts w:ascii="Times New Roman" w:hAnsi="Times New Roman" w:cs="Times New Roman"/>
                <w:sz w:val="24"/>
                <w:szCs w:val="24"/>
              </w:rPr>
              <w:t>3</w:t>
            </w:r>
            <w:r w:rsidR="00F47D13" w:rsidRPr="005A07AA">
              <w:rPr>
                <w:rFonts w:ascii="Times New Roman" w:hAnsi="Times New Roman" w:cs="Times New Roman"/>
                <w:sz w:val="24"/>
                <w:szCs w:val="24"/>
              </w:rPr>
              <w:t>.</w:t>
            </w:r>
          </w:p>
        </w:tc>
        <w:tc>
          <w:tcPr>
            <w:tcW w:w="8617" w:type="dxa"/>
            <w:tcBorders>
              <w:left w:val="nil"/>
              <w:right w:val="single" w:sz="4" w:space="0" w:color="auto"/>
            </w:tcBorders>
          </w:tcPr>
          <w:p w14:paraId="63E2375A" w14:textId="5160D9DE" w:rsidR="00F47D13" w:rsidRPr="005A07AA" w:rsidRDefault="00F47D13">
            <w:pPr>
              <w:pStyle w:val="ConsPlusNormal"/>
              <w:jc w:val="both"/>
              <w:rPr>
                <w:rFonts w:ascii="Times New Roman" w:hAnsi="Times New Roman" w:cs="Times New Roman"/>
                <w:sz w:val="24"/>
                <w:szCs w:val="24"/>
              </w:rPr>
            </w:pPr>
            <w:r w:rsidRPr="005A07AA">
              <w:rPr>
                <w:rFonts w:ascii="Times New Roman" w:hAnsi="Times New Roman" w:cs="Times New Roman"/>
                <w:sz w:val="24"/>
                <w:szCs w:val="24"/>
              </w:rPr>
              <w:t>Согласен принять в полном объеме на себя выполнение условий пользования недрами, предусмотренных переоформляемой лицензией</w:t>
            </w:r>
            <w:r w:rsidR="004E6116" w:rsidRPr="005A07AA">
              <w:rPr>
                <w:rFonts w:ascii="Times New Roman" w:hAnsi="Times New Roman" w:cs="Times New Roman"/>
                <w:sz w:val="24"/>
                <w:szCs w:val="24"/>
              </w:rPr>
              <w:t xml:space="preserve"> </w:t>
            </w:r>
          </w:p>
        </w:tc>
      </w:tr>
      <w:tr w:rsidR="00F47D13" w:rsidRPr="005A07AA" w14:paraId="3CEFFC46" w14:textId="77777777">
        <w:tblPrEx>
          <w:tblBorders>
            <w:insideH w:val="single" w:sz="4" w:space="0" w:color="auto"/>
          </w:tblBorders>
        </w:tblPrEx>
        <w:tc>
          <w:tcPr>
            <w:tcW w:w="454" w:type="dxa"/>
            <w:tcBorders>
              <w:left w:val="single" w:sz="4" w:space="0" w:color="auto"/>
              <w:right w:val="nil"/>
            </w:tcBorders>
          </w:tcPr>
          <w:p w14:paraId="5686313B" w14:textId="6AC17713" w:rsidR="00F47D13" w:rsidRPr="005A07AA" w:rsidRDefault="004E6116">
            <w:pPr>
              <w:pStyle w:val="ConsPlusNormal"/>
              <w:jc w:val="center"/>
              <w:rPr>
                <w:rFonts w:ascii="Times New Roman" w:hAnsi="Times New Roman" w:cs="Times New Roman"/>
                <w:sz w:val="24"/>
                <w:szCs w:val="24"/>
              </w:rPr>
            </w:pPr>
            <w:r w:rsidRPr="005A07AA">
              <w:rPr>
                <w:rFonts w:ascii="Times New Roman" w:hAnsi="Times New Roman" w:cs="Times New Roman"/>
                <w:sz w:val="24"/>
                <w:szCs w:val="24"/>
              </w:rPr>
              <w:t>4</w:t>
            </w:r>
            <w:r w:rsidR="00F47D13" w:rsidRPr="005A07AA">
              <w:rPr>
                <w:rFonts w:ascii="Times New Roman" w:hAnsi="Times New Roman" w:cs="Times New Roman"/>
                <w:sz w:val="24"/>
                <w:szCs w:val="24"/>
              </w:rPr>
              <w:t>.</w:t>
            </w:r>
          </w:p>
        </w:tc>
        <w:tc>
          <w:tcPr>
            <w:tcW w:w="8617" w:type="dxa"/>
            <w:tcBorders>
              <w:left w:val="nil"/>
              <w:right w:val="single" w:sz="4" w:space="0" w:color="auto"/>
            </w:tcBorders>
          </w:tcPr>
          <w:p w14:paraId="751B8CA8" w14:textId="188A3707" w:rsidR="00F47D13" w:rsidRPr="005A07AA" w:rsidRDefault="00F47D13">
            <w:pPr>
              <w:pStyle w:val="ConsPlusNormal"/>
              <w:rPr>
                <w:rFonts w:ascii="Times New Roman" w:hAnsi="Times New Roman" w:cs="Times New Roman"/>
                <w:sz w:val="24"/>
                <w:szCs w:val="24"/>
              </w:rPr>
            </w:pPr>
            <w:r w:rsidRPr="005A07AA">
              <w:rPr>
                <w:rFonts w:ascii="Times New Roman" w:hAnsi="Times New Roman" w:cs="Times New Roman"/>
                <w:sz w:val="24"/>
                <w:szCs w:val="24"/>
              </w:rPr>
              <w:t xml:space="preserve">Фамилия, имя, отчество (при наличии), должность, телефон, </w:t>
            </w:r>
            <w:r w:rsidR="00412FDF" w:rsidRPr="005A07AA">
              <w:rPr>
                <w:rFonts w:ascii="Times New Roman" w:hAnsi="Times New Roman" w:cs="Times New Roman"/>
                <w:sz w:val="24"/>
                <w:szCs w:val="24"/>
              </w:rPr>
              <w:t xml:space="preserve">адрес электронной почты, </w:t>
            </w:r>
            <w:r w:rsidRPr="005A07AA">
              <w:rPr>
                <w:rFonts w:ascii="Times New Roman" w:hAnsi="Times New Roman" w:cs="Times New Roman"/>
                <w:sz w:val="24"/>
                <w:szCs w:val="24"/>
              </w:rPr>
              <w:t>номер доверенности уполномоченного лица</w:t>
            </w:r>
          </w:p>
        </w:tc>
      </w:tr>
      <w:tr w:rsidR="00F47D13" w:rsidRPr="005A07AA" w14:paraId="1C82EA7A" w14:textId="77777777">
        <w:tblPrEx>
          <w:tblBorders>
            <w:insideH w:val="single" w:sz="4" w:space="0" w:color="auto"/>
          </w:tblBorders>
        </w:tblPrEx>
        <w:tc>
          <w:tcPr>
            <w:tcW w:w="454" w:type="dxa"/>
            <w:tcBorders>
              <w:left w:val="single" w:sz="4" w:space="0" w:color="auto"/>
              <w:right w:val="nil"/>
            </w:tcBorders>
          </w:tcPr>
          <w:p w14:paraId="5DADCAFE" w14:textId="20662B7B" w:rsidR="00F47D13" w:rsidRPr="005A07AA" w:rsidRDefault="004E6116">
            <w:pPr>
              <w:pStyle w:val="ConsPlusNormal"/>
              <w:jc w:val="center"/>
              <w:rPr>
                <w:rFonts w:ascii="Times New Roman" w:hAnsi="Times New Roman" w:cs="Times New Roman"/>
                <w:sz w:val="24"/>
                <w:szCs w:val="24"/>
              </w:rPr>
            </w:pPr>
            <w:r w:rsidRPr="005A07AA">
              <w:rPr>
                <w:rFonts w:ascii="Times New Roman" w:hAnsi="Times New Roman" w:cs="Times New Roman"/>
                <w:sz w:val="24"/>
                <w:szCs w:val="24"/>
              </w:rPr>
              <w:t>5</w:t>
            </w:r>
            <w:r w:rsidR="00F47D13" w:rsidRPr="005A07AA">
              <w:rPr>
                <w:rFonts w:ascii="Times New Roman" w:hAnsi="Times New Roman" w:cs="Times New Roman"/>
                <w:sz w:val="24"/>
                <w:szCs w:val="24"/>
              </w:rPr>
              <w:t>.</w:t>
            </w:r>
          </w:p>
        </w:tc>
        <w:tc>
          <w:tcPr>
            <w:tcW w:w="8617" w:type="dxa"/>
            <w:tcBorders>
              <w:left w:val="nil"/>
              <w:right w:val="single" w:sz="4" w:space="0" w:color="auto"/>
            </w:tcBorders>
          </w:tcPr>
          <w:p w14:paraId="6F5149A3" w14:textId="77777777" w:rsidR="00F47D13" w:rsidRPr="005A07AA" w:rsidRDefault="00F47D13">
            <w:pPr>
              <w:pStyle w:val="ConsPlusNormal"/>
              <w:rPr>
                <w:rFonts w:ascii="Times New Roman" w:hAnsi="Times New Roman" w:cs="Times New Roman"/>
                <w:sz w:val="24"/>
                <w:szCs w:val="24"/>
              </w:rPr>
            </w:pPr>
            <w:r w:rsidRPr="005A07AA">
              <w:rPr>
                <w:rFonts w:ascii="Times New Roman" w:hAnsi="Times New Roman" w:cs="Times New Roman"/>
                <w:sz w:val="24"/>
                <w:szCs w:val="24"/>
              </w:rPr>
              <w:t>Фамилия, имя, отчество (при наличии), должность, телефон, факс руководителя организации, индивидуального предпринимателя</w:t>
            </w:r>
          </w:p>
        </w:tc>
      </w:tr>
      <w:tr w:rsidR="006561E0" w:rsidRPr="005A07AA" w14:paraId="00736256" w14:textId="77777777">
        <w:tblPrEx>
          <w:tblBorders>
            <w:insideH w:val="single" w:sz="4" w:space="0" w:color="auto"/>
          </w:tblBorders>
        </w:tblPrEx>
        <w:tc>
          <w:tcPr>
            <w:tcW w:w="454" w:type="dxa"/>
            <w:tcBorders>
              <w:left w:val="single" w:sz="4" w:space="0" w:color="auto"/>
              <w:right w:val="nil"/>
            </w:tcBorders>
          </w:tcPr>
          <w:p w14:paraId="7B126330" w14:textId="150FBDF5" w:rsidR="006561E0" w:rsidRPr="005A07AA" w:rsidRDefault="006561E0">
            <w:pPr>
              <w:pStyle w:val="ConsPlusNormal"/>
              <w:jc w:val="center"/>
              <w:rPr>
                <w:rFonts w:ascii="Times New Roman" w:hAnsi="Times New Roman" w:cs="Times New Roman"/>
                <w:sz w:val="24"/>
                <w:szCs w:val="24"/>
              </w:rPr>
            </w:pPr>
            <w:r w:rsidRPr="005A07AA">
              <w:rPr>
                <w:rFonts w:ascii="Times New Roman" w:hAnsi="Times New Roman" w:cs="Times New Roman"/>
                <w:sz w:val="24"/>
                <w:szCs w:val="24"/>
              </w:rPr>
              <w:t>6.</w:t>
            </w:r>
          </w:p>
        </w:tc>
        <w:tc>
          <w:tcPr>
            <w:tcW w:w="8617" w:type="dxa"/>
            <w:tcBorders>
              <w:left w:val="nil"/>
              <w:right w:val="single" w:sz="4" w:space="0" w:color="auto"/>
            </w:tcBorders>
          </w:tcPr>
          <w:p w14:paraId="0B741C6E" w14:textId="31E04E5D" w:rsidR="006561E0" w:rsidRPr="005A07AA" w:rsidRDefault="00F12ACF">
            <w:pPr>
              <w:pStyle w:val="ConsPlusNormal"/>
              <w:rPr>
                <w:rFonts w:ascii="Times New Roman" w:hAnsi="Times New Roman" w:cs="Times New Roman"/>
                <w:sz w:val="24"/>
                <w:szCs w:val="24"/>
              </w:rPr>
            </w:pPr>
            <w:r w:rsidRPr="005A07AA">
              <w:rPr>
                <w:rFonts w:ascii="Times New Roman" w:hAnsi="Times New Roman" w:cs="Times New Roman"/>
                <w:sz w:val="24"/>
                <w:szCs w:val="24"/>
              </w:rPr>
              <w:t>Электронная почта заявителя для информирования о ходе предоставления государственной услуги</w:t>
            </w:r>
          </w:p>
        </w:tc>
      </w:tr>
      <w:tr w:rsidR="00F47D13" w:rsidRPr="005A07AA" w14:paraId="14FDC417" w14:textId="77777777">
        <w:tblPrEx>
          <w:tblBorders>
            <w:insideH w:val="single" w:sz="4" w:space="0" w:color="auto"/>
          </w:tblBorders>
        </w:tblPrEx>
        <w:tc>
          <w:tcPr>
            <w:tcW w:w="454" w:type="dxa"/>
            <w:tcBorders>
              <w:left w:val="single" w:sz="4" w:space="0" w:color="auto"/>
              <w:right w:val="nil"/>
            </w:tcBorders>
          </w:tcPr>
          <w:p w14:paraId="656A1253" w14:textId="0BFAF204" w:rsidR="00F47D13" w:rsidRPr="005A07AA" w:rsidRDefault="006561E0">
            <w:pPr>
              <w:pStyle w:val="ConsPlusNormal"/>
              <w:jc w:val="center"/>
              <w:rPr>
                <w:rFonts w:ascii="Times New Roman" w:hAnsi="Times New Roman" w:cs="Times New Roman"/>
                <w:sz w:val="24"/>
                <w:szCs w:val="24"/>
              </w:rPr>
            </w:pPr>
            <w:r w:rsidRPr="005A07AA">
              <w:rPr>
                <w:rFonts w:ascii="Times New Roman" w:hAnsi="Times New Roman" w:cs="Times New Roman"/>
                <w:sz w:val="24"/>
                <w:szCs w:val="24"/>
              </w:rPr>
              <w:t>7</w:t>
            </w:r>
            <w:r w:rsidR="00F47D13" w:rsidRPr="005A07AA">
              <w:rPr>
                <w:rFonts w:ascii="Times New Roman" w:hAnsi="Times New Roman" w:cs="Times New Roman"/>
                <w:sz w:val="24"/>
                <w:szCs w:val="24"/>
              </w:rPr>
              <w:t>.</w:t>
            </w:r>
          </w:p>
        </w:tc>
        <w:tc>
          <w:tcPr>
            <w:tcW w:w="8617" w:type="dxa"/>
            <w:tcBorders>
              <w:left w:val="nil"/>
              <w:right w:val="single" w:sz="4" w:space="0" w:color="auto"/>
            </w:tcBorders>
          </w:tcPr>
          <w:p w14:paraId="314DE959" w14:textId="77777777" w:rsidR="00F47D13" w:rsidRPr="005A07AA" w:rsidRDefault="00F47D13">
            <w:pPr>
              <w:pStyle w:val="ConsPlusNormal"/>
              <w:rPr>
                <w:rFonts w:ascii="Times New Roman" w:hAnsi="Times New Roman" w:cs="Times New Roman"/>
                <w:sz w:val="24"/>
                <w:szCs w:val="24"/>
              </w:rPr>
            </w:pPr>
            <w:r w:rsidRPr="005A07AA">
              <w:rPr>
                <w:rFonts w:ascii="Times New Roman" w:hAnsi="Times New Roman" w:cs="Times New Roman"/>
                <w:sz w:val="24"/>
                <w:szCs w:val="24"/>
              </w:rPr>
              <w:t>Оплату государственной пошлины гарантируем</w:t>
            </w:r>
          </w:p>
        </w:tc>
      </w:tr>
      <w:tr w:rsidR="00F47D13" w:rsidRPr="005A07AA" w14:paraId="60F9573A" w14:textId="77777777">
        <w:tblPrEx>
          <w:tblBorders>
            <w:insideH w:val="single" w:sz="4" w:space="0" w:color="auto"/>
          </w:tblBorders>
        </w:tblPrEx>
        <w:tc>
          <w:tcPr>
            <w:tcW w:w="454" w:type="dxa"/>
            <w:tcBorders>
              <w:left w:val="single" w:sz="4" w:space="0" w:color="auto"/>
              <w:right w:val="nil"/>
            </w:tcBorders>
          </w:tcPr>
          <w:p w14:paraId="66586824" w14:textId="79B4D3E8" w:rsidR="00F47D13" w:rsidRPr="005A07AA" w:rsidRDefault="006561E0">
            <w:pPr>
              <w:pStyle w:val="ConsPlusNormal"/>
              <w:jc w:val="center"/>
              <w:rPr>
                <w:rFonts w:ascii="Times New Roman" w:hAnsi="Times New Roman" w:cs="Times New Roman"/>
                <w:sz w:val="24"/>
                <w:szCs w:val="24"/>
              </w:rPr>
            </w:pPr>
            <w:r w:rsidRPr="005A07AA">
              <w:rPr>
                <w:rFonts w:ascii="Times New Roman" w:hAnsi="Times New Roman" w:cs="Times New Roman"/>
                <w:sz w:val="24"/>
                <w:szCs w:val="24"/>
              </w:rPr>
              <w:lastRenderedPageBreak/>
              <w:t>8</w:t>
            </w:r>
            <w:r w:rsidR="00F47D13" w:rsidRPr="005A07AA">
              <w:rPr>
                <w:rFonts w:ascii="Times New Roman" w:hAnsi="Times New Roman" w:cs="Times New Roman"/>
                <w:sz w:val="24"/>
                <w:szCs w:val="24"/>
              </w:rPr>
              <w:t>.</w:t>
            </w:r>
          </w:p>
        </w:tc>
        <w:tc>
          <w:tcPr>
            <w:tcW w:w="8617" w:type="dxa"/>
            <w:tcBorders>
              <w:left w:val="nil"/>
              <w:right w:val="single" w:sz="4" w:space="0" w:color="auto"/>
            </w:tcBorders>
          </w:tcPr>
          <w:p w14:paraId="68A01959" w14:textId="77777777" w:rsidR="00F47D13" w:rsidRPr="005A07AA" w:rsidRDefault="00F47D13">
            <w:pPr>
              <w:pStyle w:val="ConsPlusNormal"/>
              <w:rPr>
                <w:rFonts w:ascii="Times New Roman" w:hAnsi="Times New Roman" w:cs="Times New Roman"/>
                <w:sz w:val="24"/>
                <w:szCs w:val="24"/>
              </w:rPr>
            </w:pPr>
            <w:r w:rsidRPr="005A07AA">
              <w:rPr>
                <w:rFonts w:ascii="Times New Roman" w:hAnsi="Times New Roman" w:cs="Times New Roman"/>
                <w:sz w:val="24"/>
                <w:szCs w:val="24"/>
              </w:rPr>
              <w:t>Приложения согласно описи __________________ листов</w:t>
            </w:r>
          </w:p>
        </w:tc>
      </w:tr>
      <w:tr w:rsidR="00F47D13" w:rsidRPr="005A07AA" w14:paraId="27317654" w14:textId="77777777">
        <w:tblPrEx>
          <w:tblBorders>
            <w:insideH w:val="single" w:sz="4" w:space="0" w:color="auto"/>
          </w:tblBorders>
        </w:tblPrEx>
        <w:tc>
          <w:tcPr>
            <w:tcW w:w="454" w:type="dxa"/>
            <w:tcBorders>
              <w:left w:val="single" w:sz="4" w:space="0" w:color="auto"/>
              <w:right w:val="nil"/>
            </w:tcBorders>
          </w:tcPr>
          <w:p w14:paraId="58943B7D" w14:textId="77777777" w:rsidR="00F47D13" w:rsidRPr="005A07AA" w:rsidRDefault="00F47D13">
            <w:pPr>
              <w:pStyle w:val="ConsPlusNormal"/>
              <w:rPr>
                <w:rFonts w:ascii="Times New Roman" w:hAnsi="Times New Roman" w:cs="Times New Roman"/>
                <w:sz w:val="24"/>
                <w:szCs w:val="24"/>
              </w:rPr>
            </w:pPr>
          </w:p>
        </w:tc>
        <w:tc>
          <w:tcPr>
            <w:tcW w:w="8617" w:type="dxa"/>
            <w:tcBorders>
              <w:left w:val="nil"/>
              <w:right w:val="single" w:sz="4" w:space="0" w:color="auto"/>
            </w:tcBorders>
          </w:tcPr>
          <w:p w14:paraId="49BB0812" w14:textId="77777777" w:rsidR="00F47D13" w:rsidRPr="005A07AA" w:rsidRDefault="00F47D13">
            <w:pPr>
              <w:pStyle w:val="ConsPlusNormal"/>
              <w:rPr>
                <w:rFonts w:ascii="Times New Roman" w:hAnsi="Times New Roman" w:cs="Times New Roman"/>
                <w:sz w:val="24"/>
                <w:szCs w:val="24"/>
              </w:rPr>
            </w:pPr>
            <w:r w:rsidRPr="005A07AA">
              <w:rPr>
                <w:rFonts w:ascii="Times New Roman" w:hAnsi="Times New Roman" w:cs="Times New Roman"/>
                <w:sz w:val="24"/>
                <w:szCs w:val="24"/>
              </w:rPr>
              <w:t xml:space="preserve">Подпись руководителя (владельца) ______________________ </w:t>
            </w:r>
            <w:r w:rsidRPr="005A07AA">
              <w:rPr>
                <w:rFonts w:ascii="Times New Roman" w:hAnsi="Times New Roman" w:cs="Times New Roman"/>
                <w:i/>
                <w:sz w:val="24"/>
                <w:szCs w:val="24"/>
              </w:rPr>
              <w:t>(расшифровка)</w:t>
            </w:r>
          </w:p>
        </w:tc>
      </w:tr>
      <w:tr w:rsidR="00F47D13" w:rsidRPr="005A07AA" w14:paraId="0AC36EC5" w14:textId="77777777">
        <w:tblPrEx>
          <w:tblBorders>
            <w:insideH w:val="single" w:sz="4" w:space="0" w:color="auto"/>
          </w:tblBorders>
        </w:tblPrEx>
        <w:tc>
          <w:tcPr>
            <w:tcW w:w="454" w:type="dxa"/>
            <w:tcBorders>
              <w:left w:val="single" w:sz="4" w:space="0" w:color="auto"/>
              <w:right w:val="nil"/>
            </w:tcBorders>
          </w:tcPr>
          <w:p w14:paraId="2F953B8D" w14:textId="77777777" w:rsidR="00F47D13" w:rsidRPr="005A07AA" w:rsidRDefault="00F47D13">
            <w:pPr>
              <w:pStyle w:val="ConsPlusNormal"/>
              <w:rPr>
                <w:rFonts w:ascii="Times New Roman" w:hAnsi="Times New Roman" w:cs="Times New Roman"/>
                <w:sz w:val="24"/>
                <w:szCs w:val="24"/>
              </w:rPr>
            </w:pPr>
          </w:p>
        </w:tc>
        <w:tc>
          <w:tcPr>
            <w:tcW w:w="8617" w:type="dxa"/>
            <w:tcBorders>
              <w:left w:val="nil"/>
              <w:right w:val="single" w:sz="4" w:space="0" w:color="auto"/>
            </w:tcBorders>
          </w:tcPr>
          <w:p w14:paraId="0B1A4B32" w14:textId="77777777" w:rsidR="00F47D13" w:rsidRPr="005A07AA" w:rsidRDefault="00F47D13">
            <w:pPr>
              <w:pStyle w:val="ConsPlusNormal"/>
              <w:rPr>
                <w:rFonts w:ascii="Times New Roman" w:hAnsi="Times New Roman" w:cs="Times New Roman"/>
                <w:i/>
                <w:sz w:val="24"/>
                <w:szCs w:val="24"/>
              </w:rPr>
            </w:pPr>
            <w:r w:rsidRPr="005A07AA">
              <w:rPr>
                <w:rFonts w:ascii="Times New Roman" w:hAnsi="Times New Roman" w:cs="Times New Roman"/>
                <w:i/>
                <w:sz w:val="24"/>
                <w:szCs w:val="24"/>
              </w:rPr>
              <w:t>Дата, печать (при наличии)</w:t>
            </w:r>
          </w:p>
        </w:tc>
      </w:tr>
    </w:tbl>
    <w:p w14:paraId="1953093D" w14:textId="77777777" w:rsidR="00C02436" w:rsidRPr="005A07AA" w:rsidRDefault="00C02436">
      <w:pPr>
        <w:pStyle w:val="ConsPlusNormal"/>
        <w:jc w:val="right"/>
        <w:outlineLvl w:val="1"/>
        <w:rPr>
          <w:rFonts w:ascii="Times New Roman" w:hAnsi="Times New Roman" w:cs="Times New Roman"/>
          <w:sz w:val="24"/>
          <w:szCs w:val="24"/>
          <w:highlight w:val="yellow"/>
        </w:rPr>
        <w:sectPr w:rsidR="00C02436" w:rsidRPr="005A07AA" w:rsidSect="00574779">
          <w:headerReference w:type="first" r:id="rId70"/>
          <w:pgSz w:w="11906" w:h="16838"/>
          <w:pgMar w:top="1134" w:right="850" w:bottom="567" w:left="1701" w:header="708" w:footer="708" w:gutter="0"/>
          <w:pgNumType w:start="1"/>
          <w:cols w:space="708"/>
          <w:titlePg/>
          <w:docGrid w:linePitch="360"/>
        </w:sectPr>
      </w:pPr>
    </w:p>
    <w:p w14:paraId="34A14424" w14:textId="624F848F" w:rsidR="00F47D13" w:rsidRPr="005A07AA" w:rsidRDefault="00F47D13">
      <w:pPr>
        <w:pStyle w:val="ConsPlusNormal"/>
        <w:jc w:val="right"/>
        <w:outlineLvl w:val="1"/>
        <w:rPr>
          <w:rFonts w:ascii="Times New Roman" w:hAnsi="Times New Roman" w:cs="Times New Roman"/>
          <w:sz w:val="24"/>
          <w:szCs w:val="24"/>
        </w:rPr>
      </w:pPr>
      <w:r w:rsidRPr="005A07AA">
        <w:rPr>
          <w:rFonts w:ascii="Times New Roman" w:hAnsi="Times New Roman" w:cs="Times New Roman"/>
          <w:sz w:val="24"/>
          <w:szCs w:val="24"/>
        </w:rPr>
        <w:lastRenderedPageBreak/>
        <w:t>Приложение № 4</w:t>
      </w:r>
    </w:p>
    <w:p w14:paraId="551D46B9" w14:textId="77777777" w:rsidR="006E1DD2" w:rsidRDefault="006E1DD2" w:rsidP="006E1DD2">
      <w:pPr>
        <w:pStyle w:val="ConsPlusNormal"/>
        <w:jc w:val="right"/>
        <w:rPr>
          <w:rFonts w:ascii="Times New Roman" w:hAnsi="Times New Roman" w:cs="Times New Roman"/>
          <w:sz w:val="24"/>
          <w:szCs w:val="24"/>
        </w:rPr>
      </w:pPr>
      <w:r w:rsidRPr="005A07AA">
        <w:rPr>
          <w:rFonts w:ascii="Times New Roman" w:hAnsi="Times New Roman" w:cs="Times New Roman"/>
          <w:sz w:val="24"/>
          <w:szCs w:val="24"/>
        </w:rPr>
        <w:t xml:space="preserve">к Административному регламенту </w:t>
      </w:r>
      <w:r w:rsidRPr="005A07AA">
        <w:rPr>
          <w:rFonts w:ascii="Times New Roman" w:hAnsi="Times New Roman" w:cs="Times New Roman"/>
          <w:sz w:val="24"/>
          <w:szCs w:val="24"/>
        </w:rPr>
        <w:br/>
        <w:t xml:space="preserve">по предоставлению государственной услуги </w:t>
      </w:r>
    </w:p>
    <w:p w14:paraId="5F2F138D" w14:textId="77777777" w:rsidR="006E1DD2" w:rsidRDefault="006E1DD2" w:rsidP="006E1DD2">
      <w:pPr>
        <w:pStyle w:val="ConsPlusNormal"/>
        <w:jc w:val="right"/>
        <w:rPr>
          <w:rFonts w:ascii="Times New Roman" w:hAnsi="Times New Roman" w:cs="Times New Roman"/>
          <w:sz w:val="24"/>
          <w:szCs w:val="24"/>
        </w:rPr>
      </w:pPr>
      <w:r w:rsidRPr="00720270">
        <w:rPr>
          <w:rFonts w:ascii="Times New Roman" w:hAnsi="Times New Roman" w:cs="Times New Roman"/>
          <w:sz w:val="24"/>
          <w:szCs w:val="24"/>
        </w:rPr>
        <w:t xml:space="preserve">по принятию </w:t>
      </w:r>
      <w:r>
        <w:rPr>
          <w:rFonts w:ascii="Times New Roman" w:hAnsi="Times New Roman" w:cs="Times New Roman"/>
          <w:sz w:val="24"/>
          <w:szCs w:val="24"/>
        </w:rPr>
        <w:t>р</w:t>
      </w:r>
      <w:r w:rsidRPr="00720270">
        <w:rPr>
          <w:rFonts w:ascii="Times New Roman" w:hAnsi="Times New Roman" w:cs="Times New Roman"/>
          <w:sz w:val="24"/>
          <w:szCs w:val="24"/>
        </w:rPr>
        <w:t xml:space="preserve">ешений </w:t>
      </w:r>
      <w:r w:rsidRPr="00BC165F">
        <w:rPr>
          <w:rFonts w:ascii="Times New Roman" w:hAnsi="Times New Roman" w:cs="Times New Roman"/>
          <w:sz w:val="24"/>
          <w:szCs w:val="24"/>
        </w:rPr>
        <w:t xml:space="preserve">о предоставлении права пользования </w:t>
      </w:r>
    </w:p>
    <w:p w14:paraId="2C0DFB17" w14:textId="77777777" w:rsidR="006E1DD2" w:rsidRDefault="006E1DD2" w:rsidP="006E1DD2">
      <w:pPr>
        <w:pStyle w:val="ConsPlusNormal"/>
        <w:jc w:val="right"/>
        <w:rPr>
          <w:rFonts w:ascii="Times New Roman" w:hAnsi="Times New Roman" w:cs="Times New Roman"/>
          <w:sz w:val="24"/>
          <w:szCs w:val="24"/>
        </w:rPr>
      </w:pPr>
      <w:r w:rsidRPr="00BC165F">
        <w:rPr>
          <w:rFonts w:ascii="Times New Roman" w:hAnsi="Times New Roman" w:cs="Times New Roman"/>
          <w:sz w:val="24"/>
          <w:szCs w:val="24"/>
        </w:rPr>
        <w:t>участком недр</w:t>
      </w:r>
      <w:r>
        <w:rPr>
          <w:rFonts w:ascii="Times New Roman" w:hAnsi="Times New Roman" w:cs="Times New Roman"/>
          <w:sz w:val="24"/>
          <w:szCs w:val="24"/>
        </w:rPr>
        <w:t xml:space="preserve"> </w:t>
      </w:r>
      <w:r w:rsidRPr="00BC165F">
        <w:rPr>
          <w:rFonts w:ascii="Times New Roman" w:hAnsi="Times New Roman" w:cs="Times New Roman"/>
          <w:sz w:val="24"/>
          <w:szCs w:val="24"/>
        </w:rPr>
        <w:t xml:space="preserve">местного значения для геологического изучения </w:t>
      </w:r>
    </w:p>
    <w:p w14:paraId="2F66664A" w14:textId="77777777" w:rsidR="006E1DD2" w:rsidRDefault="006E1DD2" w:rsidP="006E1DD2">
      <w:pPr>
        <w:pStyle w:val="ConsPlusNormal"/>
        <w:jc w:val="right"/>
        <w:rPr>
          <w:rFonts w:ascii="Times New Roman" w:hAnsi="Times New Roman" w:cs="Times New Roman"/>
          <w:sz w:val="24"/>
          <w:szCs w:val="24"/>
        </w:rPr>
      </w:pPr>
      <w:r w:rsidRPr="00BC165F">
        <w:rPr>
          <w:rFonts w:ascii="Times New Roman" w:hAnsi="Times New Roman" w:cs="Times New Roman"/>
          <w:sz w:val="24"/>
          <w:szCs w:val="24"/>
        </w:rPr>
        <w:t>и оценки пригодности участков недр для строительства</w:t>
      </w:r>
      <w:r>
        <w:rPr>
          <w:rFonts w:ascii="Times New Roman" w:hAnsi="Times New Roman" w:cs="Times New Roman"/>
          <w:sz w:val="24"/>
          <w:szCs w:val="24"/>
        </w:rPr>
        <w:t xml:space="preserve"> </w:t>
      </w:r>
    </w:p>
    <w:p w14:paraId="066F02EC" w14:textId="77777777" w:rsidR="006E1DD2" w:rsidRDefault="006E1DD2" w:rsidP="006E1DD2">
      <w:pPr>
        <w:pStyle w:val="ConsPlusNormal"/>
        <w:jc w:val="right"/>
        <w:rPr>
          <w:rFonts w:ascii="Times New Roman" w:hAnsi="Times New Roman" w:cs="Times New Roman"/>
          <w:sz w:val="24"/>
          <w:szCs w:val="24"/>
        </w:rPr>
      </w:pPr>
      <w:r w:rsidRPr="00BC165F">
        <w:rPr>
          <w:rFonts w:ascii="Times New Roman" w:hAnsi="Times New Roman" w:cs="Times New Roman"/>
          <w:sz w:val="24"/>
          <w:szCs w:val="24"/>
        </w:rPr>
        <w:t>и эксплуатации подземных сооружений местного</w:t>
      </w:r>
      <w:r>
        <w:rPr>
          <w:rFonts w:ascii="Times New Roman" w:hAnsi="Times New Roman" w:cs="Times New Roman"/>
          <w:sz w:val="24"/>
          <w:szCs w:val="24"/>
        </w:rPr>
        <w:t xml:space="preserve"> </w:t>
      </w:r>
      <w:r w:rsidRPr="00BC165F">
        <w:rPr>
          <w:rFonts w:ascii="Times New Roman" w:hAnsi="Times New Roman" w:cs="Times New Roman"/>
          <w:sz w:val="24"/>
          <w:szCs w:val="24"/>
        </w:rPr>
        <w:t xml:space="preserve">и регионального </w:t>
      </w:r>
    </w:p>
    <w:p w14:paraId="6BCFC9A2" w14:textId="77777777" w:rsidR="006E1DD2" w:rsidRDefault="006E1DD2" w:rsidP="006E1DD2">
      <w:pPr>
        <w:pStyle w:val="ConsPlusNormal"/>
        <w:jc w:val="right"/>
        <w:rPr>
          <w:rFonts w:ascii="Times New Roman" w:hAnsi="Times New Roman" w:cs="Times New Roman"/>
          <w:sz w:val="24"/>
          <w:szCs w:val="24"/>
        </w:rPr>
      </w:pPr>
      <w:r w:rsidRPr="00BC165F">
        <w:rPr>
          <w:rFonts w:ascii="Times New Roman" w:hAnsi="Times New Roman" w:cs="Times New Roman"/>
          <w:sz w:val="24"/>
          <w:szCs w:val="24"/>
        </w:rPr>
        <w:t xml:space="preserve">значения, не связанных с добычей полезных ископаемых, </w:t>
      </w:r>
    </w:p>
    <w:p w14:paraId="1D774B02" w14:textId="77777777" w:rsidR="006E1DD2" w:rsidRDefault="006E1DD2" w:rsidP="006E1DD2">
      <w:pPr>
        <w:pStyle w:val="ConsPlusNormal"/>
        <w:jc w:val="right"/>
        <w:rPr>
          <w:rFonts w:ascii="Times New Roman" w:hAnsi="Times New Roman" w:cs="Times New Roman"/>
          <w:sz w:val="24"/>
          <w:szCs w:val="24"/>
        </w:rPr>
      </w:pPr>
      <w:r w:rsidRPr="00BC165F">
        <w:rPr>
          <w:rFonts w:ascii="Times New Roman" w:hAnsi="Times New Roman" w:cs="Times New Roman"/>
          <w:sz w:val="24"/>
          <w:szCs w:val="24"/>
        </w:rPr>
        <w:t xml:space="preserve">и (или) для строительства и эксплуатации подземных </w:t>
      </w:r>
    </w:p>
    <w:p w14:paraId="048548A6" w14:textId="77777777" w:rsidR="006E1DD2" w:rsidRDefault="006E1DD2" w:rsidP="006E1DD2">
      <w:pPr>
        <w:pStyle w:val="ConsPlusNormal"/>
        <w:jc w:val="right"/>
        <w:rPr>
          <w:rFonts w:ascii="Times New Roman" w:hAnsi="Times New Roman" w:cs="Times New Roman"/>
          <w:sz w:val="24"/>
          <w:szCs w:val="24"/>
        </w:rPr>
      </w:pPr>
      <w:r w:rsidRPr="00BC165F">
        <w:rPr>
          <w:rFonts w:ascii="Times New Roman" w:hAnsi="Times New Roman" w:cs="Times New Roman"/>
          <w:sz w:val="24"/>
          <w:szCs w:val="24"/>
        </w:rPr>
        <w:t xml:space="preserve">сооружений местного и регионального значения, не связанных </w:t>
      </w:r>
    </w:p>
    <w:p w14:paraId="0840AF45" w14:textId="77777777" w:rsidR="006E1DD2" w:rsidRDefault="006E1DD2" w:rsidP="006E1DD2">
      <w:pPr>
        <w:pStyle w:val="ConsPlusNormal"/>
        <w:jc w:val="right"/>
        <w:rPr>
          <w:rFonts w:ascii="Times New Roman" w:hAnsi="Times New Roman" w:cs="Times New Roman"/>
          <w:sz w:val="24"/>
          <w:szCs w:val="24"/>
        </w:rPr>
      </w:pPr>
      <w:r w:rsidRPr="00BC165F">
        <w:rPr>
          <w:rFonts w:ascii="Times New Roman" w:hAnsi="Times New Roman" w:cs="Times New Roman"/>
          <w:sz w:val="24"/>
          <w:szCs w:val="24"/>
        </w:rPr>
        <w:t xml:space="preserve">с добычей полезных ископаемых, а также по осуществлению </w:t>
      </w:r>
    </w:p>
    <w:p w14:paraId="3490AEED" w14:textId="77777777" w:rsidR="006E1DD2" w:rsidRDefault="006E1DD2" w:rsidP="006E1DD2">
      <w:pPr>
        <w:pStyle w:val="ConsPlusNormal"/>
        <w:jc w:val="right"/>
        <w:rPr>
          <w:rFonts w:ascii="Times New Roman" w:hAnsi="Times New Roman" w:cs="Times New Roman"/>
          <w:sz w:val="24"/>
          <w:szCs w:val="24"/>
        </w:rPr>
      </w:pPr>
      <w:r w:rsidRPr="00BC165F">
        <w:rPr>
          <w:rFonts w:ascii="Times New Roman" w:hAnsi="Times New Roman" w:cs="Times New Roman"/>
          <w:sz w:val="24"/>
          <w:szCs w:val="24"/>
        </w:rPr>
        <w:t xml:space="preserve">оформления, государственной регистрации, выдачи, </w:t>
      </w:r>
    </w:p>
    <w:p w14:paraId="2D93912A" w14:textId="77777777" w:rsidR="006E1DD2" w:rsidRDefault="006E1DD2" w:rsidP="006E1DD2">
      <w:pPr>
        <w:pStyle w:val="ConsPlusNormal"/>
        <w:jc w:val="right"/>
        <w:rPr>
          <w:rFonts w:ascii="Times New Roman" w:hAnsi="Times New Roman" w:cs="Times New Roman"/>
          <w:sz w:val="24"/>
          <w:szCs w:val="24"/>
        </w:rPr>
      </w:pPr>
      <w:r w:rsidRPr="00BC165F">
        <w:rPr>
          <w:rFonts w:ascii="Times New Roman" w:hAnsi="Times New Roman" w:cs="Times New Roman"/>
          <w:sz w:val="24"/>
          <w:szCs w:val="24"/>
        </w:rPr>
        <w:t xml:space="preserve">переоформления лицензий на пользование недрами, внесения </w:t>
      </w:r>
    </w:p>
    <w:p w14:paraId="1134D4A6" w14:textId="77777777" w:rsidR="006E1DD2" w:rsidRDefault="006E1DD2" w:rsidP="006E1DD2">
      <w:pPr>
        <w:pStyle w:val="ConsPlusNormal"/>
        <w:jc w:val="right"/>
        <w:rPr>
          <w:rFonts w:ascii="Times New Roman" w:hAnsi="Times New Roman" w:cs="Times New Roman"/>
          <w:sz w:val="24"/>
          <w:szCs w:val="24"/>
        </w:rPr>
      </w:pPr>
      <w:r w:rsidRPr="00BC165F">
        <w:rPr>
          <w:rFonts w:ascii="Times New Roman" w:hAnsi="Times New Roman" w:cs="Times New Roman"/>
          <w:sz w:val="24"/>
          <w:szCs w:val="24"/>
        </w:rPr>
        <w:t xml:space="preserve">изменений в лицензии на пользование недрами, досрочного </w:t>
      </w:r>
    </w:p>
    <w:p w14:paraId="32CE965C" w14:textId="77777777" w:rsidR="006E1DD2" w:rsidRDefault="006E1DD2" w:rsidP="006E1DD2">
      <w:pPr>
        <w:pStyle w:val="ConsPlusNormal"/>
        <w:jc w:val="right"/>
        <w:rPr>
          <w:rFonts w:ascii="Times New Roman" w:hAnsi="Times New Roman" w:cs="Times New Roman"/>
          <w:sz w:val="24"/>
          <w:szCs w:val="24"/>
        </w:rPr>
      </w:pPr>
      <w:r w:rsidRPr="00BC165F">
        <w:rPr>
          <w:rFonts w:ascii="Times New Roman" w:hAnsi="Times New Roman" w:cs="Times New Roman"/>
          <w:sz w:val="24"/>
          <w:szCs w:val="24"/>
        </w:rPr>
        <w:t xml:space="preserve">прекращения, приостановления осуществления права пользования </w:t>
      </w:r>
    </w:p>
    <w:p w14:paraId="3A6B07C9" w14:textId="77777777" w:rsidR="006E1DD2" w:rsidRDefault="006E1DD2" w:rsidP="006E1DD2">
      <w:pPr>
        <w:pStyle w:val="ConsPlusNormal"/>
        <w:jc w:val="right"/>
        <w:rPr>
          <w:rFonts w:ascii="Times New Roman" w:hAnsi="Times New Roman" w:cs="Times New Roman"/>
          <w:sz w:val="24"/>
          <w:szCs w:val="24"/>
        </w:rPr>
      </w:pPr>
      <w:r w:rsidRPr="00BC165F">
        <w:rPr>
          <w:rFonts w:ascii="Times New Roman" w:hAnsi="Times New Roman" w:cs="Times New Roman"/>
          <w:sz w:val="24"/>
          <w:szCs w:val="24"/>
        </w:rPr>
        <w:t xml:space="preserve">недрами местного значения, предоставленного для указанных </w:t>
      </w:r>
    </w:p>
    <w:p w14:paraId="40BCE601" w14:textId="371684FC" w:rsidR="00993B48" w:rsidRDefault="006E1DD2" w:rsidP="006E1DD2">
      <w:pPr>
        <w:pStyle w:val="ConsPlusNormal"/>
        <w:jc w:val="right"/>
        <w:rPr>
          <w:rFonts w:ascii="Times New Roman" w:hAnsi="Times New Roman" w:cs="Times New Roman"/>
          <w:sz w:val="24"/>
          <w:szCs w:val="24"/>
        </w:rPr>
      </w:pPr>
      <w:r w:rsidRPr="00BC165F">
        <w:rPr>
          <w:rFonts w:ascii="Times New Roman" w:hAnsi="Times New Roman" w:cs="Times New Roman"/>
          <w:sz w:val="24"/>
          <w:szCs w:val="24"/>
        </w:rPr>
        <w:t>целей, на территории Санкт-Петербурга</w:t>
      </w:r>
    </w:p>
    <w:p w14:paraId="0CD38B4A" w14:textId="77777777" w:rsidR="00993B48" w:rsidRDefault="00993B48" w:rsidP="00993B48">
      <w:pPr>
        <w:pStyle w:val="ConsPlusNormal"/>
        <w:rPr>
          <w:rFonts w:ascii="Times New Roman" w:hAnsi="Times New Roman" w:cs="Times New Roman"/>
          <w:sz w:val="24"/>
          <w:szCs w:val="24"/>
        </w:rPr>
      </w:pPr>
    </w:p>
    <w:p w14:paraId="1DBB51B2" w14:textId="4FA87669" w:rsidR="00F47D13" w:rsidRPr="005A07AA" w:rsidRDefault="00F47D13" w:rsidP="00993B48">
      <w:pPr>
        <w:pStyle w:val="ConsPlusNormal"/>
        <w:rPr>
          <w:rFonts w:ascii="Times New Roman" w:hAnsi="Times New Roman" w:cs="Times New Roman"/>
          <w:b/>
          <w:i/>
          <w:sz w:val="24"/>
          <w:szCs w:val="24"/>
        </w:rPr>
      </w:pPr>
      <w:r w:rsidRPr="005A07AA">
        <w:rPr>
          <w:rFonts w:ascii="Times New Roman" w:hAnsi="Times New Roman" w:cs="Times New Roman"/>
          <w:b/>
          <w:i/>
          <w:sz w:val="24"/>
          <w:szCs w:val="24"/>
        </w:rPr>
        <w:t>На бланке организации</w:t>
      </w:r>
    </w:p>
    <w:p w14:paraId="3639EC76" w14:textId="77777777" w:rsidR="00F47D13" w:rsidRPr="005A07AA" w:rsidRDefault="00F47D13" w:rsidP="00484078">
      <w:pPr>
        <w:pStyle w:val="ConsPlusNonformat"/>
        <w:jc w:val="right"/>
        <w:rPr>
          <w:rFonts w:ascii="Times New Roman" w:hAnsi="Times New Roman" w:cs="Times New Roman"/>
          <w:sz w:val="24"/>
          <w:szCs w:val="24"/>
        </w:rPr>
      </w:pPr>
      <w:r w:rsidRPr="005A07AA">
        <w:rPr>
          <w:rFonts w:ascii="Times New Roman" w:hAnsi="Times New Roman" w:cs="Times New Roman"/>
          <w:sz w:val="24"/>
          <w:szCs w:val="24"/>
        </w:rPr>
        <w:t xml:space="preserve">                               Председателю Комитета по природопользованию,</w:t>
      </w:r>
    </w:p>
    <w:p w14:paraId="673139B1" w14:textId="77777777" w:rsidR="00F47D13" w:rsidRPr="005A07AA" w:rsidRDefault="00F47D13" w:rsidP="00484078">
      <w:pPr>
        <w:pStyle w:val="ConsPlusNonformat"/>
        <w:jc w:val="right"/>
        <w:rPr>
          <w:rFonts w:ascii="Times New Roman" w:hAnsi="Times New Roman" w:cs="Times New Roman"/>
          <w:sz w:val="24"/>
          <w:szCs w:val="24"/>
        </w:rPr>
      </w:pPr>
      <w:r w:rsidRPr="005A07AA">
        <w:rPr>
          <w:rFonts w:ascii="Times New Roman" w:hAnsi="Times New Roman" w:cs="Times New Roman"/>
          <w:sz w:val="24"/>
          <w:szCs w:val="24"/>
        </w:rPr>
        <w:t xml:space="preserve">                               охране окружающей среды</w:t>
      </w:r>
    </w:p>
    <w:p w14:paraId="667F186F" w14:textId="77777777" w:rsidR="00F47D13" w:rsidRPr="005A07AA" w:rsidRDefault="00F47D13" w:rsidP="00484078">
      <w:pPr>
        <w:pStyle w:val="ConsPlusNonformat"/>
        <w:jc w:val="right"/>
        <w:rPr>
          <w:rFonts w:ascii="Times New Roman" w:hAnsi="Times New Roman" w:cs="Times New Roman"/>
          <w:sz w:val="24"/>
          <w:szCs w:val="24"/>
        </w:rPr>
      </w:pPr>
      <w:r w:rsidRPr="005A07AA">
        <w:rPr>
          <w:rFonts w:ascii="Times New Roman" w:hAnsi="Times New Roman" w:cs="Times New Roman"/>
          <w:sz w:val="24"/>
          <w:szCs w:val="24"/>
        </w:rPr>
        <w:t xml:space="preserve">                               и обеспечению экологической безопасности</w:t>
      </w:r>
    </w:p>
    <w:p w14:paraId="34D95210" w14:textId="70677FEA" w:rsidR="00F47D13" w:rsidRPr="005A07AA" w:rsidRDefault="00F47D13" w:rsidP="00484078">
      <w:pPr>
        <w:pStyle w:val="ConsPlusNonformat"/>
        <w:jc w:val="right"/>
        <w:rPr>
          <w:rFonts w:ascii="Times New Roman" w:hAnsi="Times New Roman" w:cs="Times New Roman"/>
          <w:sz w:val="24"/>
          <w:szCs w:val="24"/>
        </w:rPr>
      </w:pPr>
      <w:r w:rsidRPr="005A07AA">
        <w:rPr>
          <w:rFonts w:ascii="Times New Roman" w:hAnsi="Times New Roman" w:cs="Times New Roman"/>
          <w:sz w:val="24"/>
          <w:szCs w:val="24"/>
        </w:rPr>
        <w:t xml:space="preserve">от ______ 20__ г. № ___        </w:t>
      </w:r>
      <w:r w:rsidR="00484078" w:rsidRPr="005A07AA">
        <w:rPr>
          <w:rFonts w:ascii="Times New Roman" w:hAnsi="Times New Roman" w:cs="Times New Roman"/>
          <w:sz w:val="24"/>
          <w:szCs w:val="24"/>
        </w:rPr>
        <w:t xml:space="preserve">                              </w:t>
      </w:r>
      <w:r w:rsidRPr="005A07AA">
        <w:rPr>
          <w:rFonts w:ascii="Times New Roman" w:hAnsi="Times New Roman" w:cs="Times New Roman"/>
          <w:sz w:val="24"/>
          <w:szCs w:val="24"/>
        </w:rPr>
        <w:t>______________________________________</w:t>
      </w:r>
    </w:p>
    <w:p w14:paraId="37BF189C" w14:textId="56DCDD08" w:rsidR="00520353" w:rsidRPr="005A07AA" w:rsidRDefault="00F47D13" w:rsidP="00E63D3A">
      <w:pPr>
        <w:pStyle w:val="ConsPlusNonformat"/>
        <w:jc w:val="right"/>
        <w:rPr>
          <w:rFonts w:ascii="Times New Roman" w:hAnsi="Times New Roman" w:cs="Times New Roman"/>
          <w:sz w:val="24"/>
          <w:szCs w:val="24"/>
        </w:rPr>
      </w:pPr>
      <w:r w:rsidRPr="005A07AA">
        <w:rPr>
          <w:rFonts w:ascii="Times New Roman" w:hAnsi="Times New Roman" w:cs="Times New Roman"/>
          <w:sz w:val="24"/>
          <w:szCs w:val="24"/>
        </w:rPr>
        <w:t xml:space="preserve">                        </w:t>
      </w:r>
      <w:r w:rsidR="00EA0383" w:rsidRPr="005A07AA">
        <w:rPr>
          <w:rFonts w:ascii="Times New Roman" w:hAnsi="Times New Roman" w:cs="Times New Roman"/>
          <w:sz w:val="24"/>
          <w:szCs w:val="24"/>
        </w:rPr>
        <w:t xml:space="preserve">                       (Ф.И.О.)</w:t>
      </w:r>
    </w:p>
    <w:p w14:paraId="168FFDF0" w14:textId="77777777" w:rsidR="00DB7FB0" w:rsidRDefault="00DB7FB0" w:rsidP="00DB7FB0">
      <w:pPr>
        <w:pStyle w:val="ConsPlusNonformat"/>
        <w:jc w:val="center"/>
        <w:rPr>
          <w:rFonts w:ascii="Times New Roman" w:hAnsi="Times New Roman" w:cs="Times New Roman"/>
          <w:b/>
          <w:sz w:val="24"/>
          <w:szCs w:val="24"/>
        </w:rPr>
      </w:pPr>
      <w:bookmarkStart w:id="17" w:name="P1312"/>
      <w:bookmarkEnd w:id="17"/>
      <w:r w:rsidRPr="00413C3C">
        <w:rPr>
          <w:rFonts w:ascii="Times New Roman" w:hAnsi="Times New Roman" w:cs="Times New Roman"/>
          <w:b/>
          <w:sz w:val="24"/>
          <w:szCs w:val="24"/>
        </w:rPr>
        <w:t>З</w:t>
      </w:r>
      <w:r>
        <w:rPr>
          <w:rFonts w:ascii="Times New Roman" w:hAnsi="Times New Roman" w:cs="Times New Roman"/>
          <w:b/>
          <w:sz w:val="24"/>
          <w:szCs w:val="24"/>
        </w:rPr>
        <w:t>аявление о</w:t>
      </w:r>
      <w:r w:rsidRPr="00413C3C">
        <w:rPr>
          <w:rFonts w:ascii="Times New Roman" w:hAnsi="Times New Roman" w:cs="Times New Roman"/>
          <w:sz w:val="24"/>
          <w:szCs w:val="24"/>
        </w:rPr>
        <w:t xml:space="preserve"> </w:t>
      </w:r>
      <w:r w:rsidRPr="00817D9A">
        <w:rPr>
          <w:rFonts w:ascii="Times New Roman" w:hAnsi="Times New Roman" w:cs="Times New Roman"/>
          <w:b/>
          <w:sz w:val="24"/>
          <w:szCs w:val="24"/>
        </w:rPr>
        <w:t>досрочном прекращении, приостановлении права пользования недрами</w:t>
      </w:r>
    </w:p>
    <w:p w14:paraId="4A843EA1" w14:textId="77777777" w:rsidR="00DB7FB0" w:rsidRDefault="00DB7FB0" w:rsidP="00DB7FB0">
      <w:pPr>
        <w:pStyle w:val="ConsPlusNonformat"/>
        <w:jc w:val="center"/>
        <w:rPr>
          <w:rFonts w:ascii="Times New Roman" w:hAnsi="Times New Roman" w:cs="Times New Roman"/>
          <w:b/>
          <w:sz w:val="24"/>
          <w:szCs w:val="24"/>
        </w:rPr>
      </w:pPr>
    </w:p>
    <w:tbl>
      <w:tblPr>
        <w:tblW w:w="10206" w:type="dxa"/>
        <w:tblInd w:w="-572" w:type="dxa"/>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25"/>
        <w:gridCol w:w="9781"/>
      </w:tblGrid>
      <w:tr w:rsidR="00DB7FB0" w:rsidRPr="00413C3C" w14:paraId="7C053C4E" w14:textId="77777777" w:rsidTr="002F2D8D">
        <w:trPr>
          <w:trHeight w:val="164"/>
        </w:trPr>
        <w:tc>
          <w:tcPr>
            <w:tcW w:w="425" w:type="dxa"/>
            <w:tcBorders>
              <w:top w:val="single" w:sz="4" w:space="0" w:color="auto"/>
              <w:bottom w:val="nil"/>
              <w:right w:val="nil"/>
            </w:tcBorders>
          </w:tcPr>
          <w:p w14:paraId="23BB42B7" w14:textId="77777777" w:rsidR="00DB7FB0" w:rsidRPr="00413C3C" w:rsidRDefault="00DB7FB0" w:rsidP="002F2D8D">
            <w:pPr>
              <w:pStyle w:val="ConsPlusNormal"/>
              <w:jc w:val="center"/>
              <w:rPr>
                <w:rFonts w:ascii="Times New Roman" w:hAnsi="Times New Roman" w:cs="Times New Roman"/>
                <w:sz w:val="24"/>
                <w:szCs w:val="24"/>
                <w:highlight w:val="yellow"/>
              </w:rPr>
            </w:pPr>
            <w:r w:rsidRPr="00413C3C">
              <w:rPr>
                <w:rFonts w:ascii="Times New Roman" w:hAnsi="Times New Roman" w:cs="Times New Roman"/>
                <w:sz w:val="24"/>
                <w:szCs w:val="24"/>
              </w:rPr>
              <w:t>1.</w:t>
            </w:r>
          </w:p>
        </w:tc>
        <w:tc>
          <w:tcPr>
            <w:tcW w:w="9781" w:type="dxa"/>
            <w:tcBorders>
              <w:top w:val="single" w:sz="4" w:space="0" w:color="auto"/>
              <w:left w:val="nil"/>
            </w:tcBorders>
          </w:tcPr>
          <w:p w14:paraId="61FB2D49" w14:textId="77777777" w:rsidR="00DB7FB0" w:rsidRPr="00413C3C" w:rsidRDefault="00DB7FB0" w:rsidP="002F2D8D">
            <w:pPr>
              <w:pStyle w:val="ConsPlusNormal"/>
              <w:rPr>
                <w:rFonts w:ascii="Times New Roman" w:hAnsi="Times New Roman" w:cs="Times New Roman"/>
                <w:sz w:val="24"/>
                <w:szCs w:val="24"/>
                <w:highlight w:val="yellow"/>
              </w:rPr>
            </w:pPr>
          </w:p>
        </w:tc>
      </w:tr>
      <w:tr w:rsidR="00DB7FB0" w:rsidRPr="00413C3C" w14:paraId="0501FFDE" w14:textId="77777777" w:rsidTr="002F2D8D">
        <w:tblPrEx>
          <w:tblBorders>
            <w:insideH w:val="single" w:sz="4" w:space="0" w:color="auto"/>
          </w:tblBorders>
        </w:tblPrEx>
        <w:trPr>
          <w:trHeight w:val="932"/>
        </w:trPr>
        <w:tc>
          <w:tcPr>
            <w:tcW w:w="425" w:type="dxa"/>
            <w:tcBorders>
              <w:top w:val="nil"/>
              <w:right w:val="nil"/>
            </w:tcBorders>
          </w:tcPr>
          <w:p w14:paraId="6FE78707" w14:textId="77777777" w:rsidR="00DB7FB0" w:rsidRPr="00413C3C" w:rsidRDefault="00DB7FB0" w:rsidP="002F2D8D">
            <w:pPr>
              <w:pStyle w:val="ConsPlusNormal"/>
              <w:rPr>
                <w:rFonts w:ascii="Times New Roman" w:hAnsi="Times New Roman" w:cs="Times New Roman"/>
                <w:sz w:val="24"/>
                <w:szCs w:val="24"/>
                <w:highlight w:val="yellow"/>
              </w:rPr>
            </w:pPr>
          </w:p>
        </w:tc>
        <w:tc>
          <w:tcPr>
            <w:tcW w:w="9781" w:type="dxa"/>
            <w:tcBorders>
              <w:left w:val="nil"/>
            </w:tcBorders>
          </w:tcPr>
          <w:p w14:paraId="2033F9C7" w14:textId="77777777" w:rsidR="00DB7FB0" w:rsidRPr="00D9467F" w:rsidRDefault="00DB7FB0" w:rsidP="002F2D8D">
            <w:pPr>
              <w:pStyle w:val="ConsPlusNormal"/>
              <w:ind w:left="-99"/>
              <w:jc w:val="center"/>
              <w:rPr>
                <w:rFonts w:ascii="Times New Roman" w:hAnsi="Times New Roman" w:cs="Times New Roman"/>
                <w:i/>
                <w:sz w:val="20"/>
              </w:rPr>
            </w:pPr>
            <w:r w:rsidRPr="00D9467F">
              <w:rPr>
                <w:rFonts w:ascii="Times New Roman" w:hAnsi="Times New Roman" w:cs="Times New Roman"/>
                <w:i/>
                <w:sz w:val="20"/>
              </w:rPr>
              <w:t>(</w:t>
            </w:r>
            <w:r w:rsidRPr="00D9467F">
              <w:rPr>
                <w:rFonts w:ascii="Times New Roman" w:hAnsi="Times New Roman" w:cs="Times New Roman"/>
                <w:i/>
                <w:sz w:val="20"/>
                <w:u w:val="single"/>
              </w:rPr>
              <w:t>для юридических лиц:</w:t>
            </w:r>
            <w:r w:rsidRPr="00D9467F">
              <w:rPr>
                <w:rFonts w:ascii="Times New Roman" w:hAnsi="Times New Roman" w:cs="Times New Roman"/>
                <w:i/>
                <w:sz w:val="20"/>
              </w:rPr>
              <w:t xml:space="preserve"> полное наименование заявителя, включая организационно-правовую форму, юридический </w:t>
            </w:r>
            <w:r w:rsidRPr="00D9467F">
              <w:rPr>
                <w:rFonts w:ascii="Times New Roman" w:hAnsi="Times New Roman" w:cs="Times New Roman"/>
                <w:i/>
                <w:sz w:val="20"/>
              </w:rPr>
              <w:br/>
              <w:t xml:space="preserve">и почтовый адрес, ИНН; ОГРН; </w:t>
            </w:r>
            <w:r w:rsidRPr="00D9467F">
              <w:rPr>
                <w:rFonts w:ascii="Times New Roman" w:hAnsi="Times New Roman" w:cs="Times New Roman"/>
                <w:i/>
                <w:sz w:val="20"/>
              </w:rPr>
              <w:br/>
            </w:r>
            <w:r w:rsidRPr="00D9467F">
              <w:rPr>
                <w:rFonts w:ascii="Times New Roman" w:hAnsi="Times New Roman" w:cs="Times New Roman"/>
                <w:i/>
                <w:sz w:val="20"/>
                <w:u w:val="single"/>
              </w:rPr>
              <w:t>для индивидуальных предпринимателей</w:t>
            </w:r>
            <w:r w:rsidRPr="00D9467F">
              <w:rPr>
                <w:rFonts w:ascii="Times New Roman" w:hAnsi="Times New Roman" w:cs="Times New Roman"/>
                <w:i/>
                <w:sz w:val="20"/>
              </w:rPr>
              <w:t>: фамилия, имя, отчество (при наличии), место жительства, реквизиты документа, удостоверяющего личность, ИНН, ОГРИП)</w:t>
            </w:r>
          </w:p>
        </w:tc>
      </w:tr>
      <w:tr w:rsidR="00DB7FB0" w:rsidRPr="00413C3C" w14:paraId="47C5573C" w14:textId="77777777" w:rsidTr="002F2D8D">
        <w:tblPrEx>
          <w:tblBorders>
            <w:insideH w:val="single" w:sz="4" w:space="0" w:color="auto"/>
          </w:tblBorders>
        </w:tblPrEx>
        <w:tc>
          <w:tcPr>
            <w:tcW w:w="10206" w:type="dxa"/>
            <w:gridSpan w:val="2"/>
          </w:tcPr>
          <w:p w14:paraId="38C1A072" w14:textId="77777777" w:rsidR="00DB7FB0" w:rsidRPr="00413C3C" w:rsidRDefault="00DB7FB0" w:rsidP="002F2D8D">
            <w:pPr>
              <w:pStyle w:val="ConsPlusNormal"/>
              <w:ind w:left="84"/>
              <w:rPr>
                <w:rFonts w:ascii="Times New Roman" w:hAnsi="Times New Roman" w:cs="Times New Roman"/>
                <w:i/>
                <w:sz w:val="24"/>
                <w:szCs w:val="24"/>
              </w:rPr>
            </w:pPr>
            <w:r w:rsidRPr="00413C3C">
              <w:rPr>
                <w:rFonts w:ascii="Times New Roman" w:hAnsi="Times New Roman" w:cs="Times New Roman"/>
                <w:sz w:val="24"/>
                <w:szCs w:val="24"/>
              </w:rPr>
              <w:t xml:space="preserve">прошу досрочно прекратить, приостановить право пользования участком недр: </w:t>
            </w:r>
            <w:r w:rsidRPr="00413C3C">
              <w:rPr>
                <w:rFonts w:ascii="Times New Roman" w:hAnsi="Times New Roman" w:cs="Times New Roman"/>
                <w:i/>
                <w:sz w:val="24"/>
                <w:szCs w:val="24"/>
              </w:rPr>
              <w:t>____________</w:t>
            </w:r>
          </w:p>
          <w:p w14:paraId="7735031D" w14:textId="77777777" w:rsidR="00DB7FB0" w:rsidRPr="00D9467F" w:rsidRDefault="00DB7FB0" w:rsidP="002F2D8D">
            <w:pPr>
              <w:pStyle w:val="ConsPlusNormal"/>
              <w:jc w:val="center"/>
              <w:rPr>
                <w:rFonts w:ascii="Times New Roman" w:hAnsi="Times New Roman" w:cs="Times New Roman"/>
                <w:sz w:val="20"/>
                <w:highlight w:val="yellow"/>
              </w:rPr>
            </w:pPr>
            <w:r w:rsidRPr="00D9467F">
              <w:rPr>
                <w:rFonts w:ascii="Times New Roman" w:hAnsi="Times New Roman" w:cs="Times New Roman"/>
                <w:i/>
                <w:sz w:val="20"/>
              </w:rPr>
              <w:t>(государственный регистрационный номер лицензии на пользование недрами, дата государственной регистрации лицензии, целевое назначение работ)</w:t>
            </w:r>
          </w:p>
        </w:tc>
      </w:tr>
      <w:tr w:rsidR="00DB7FB0" w:rsidRPr="00413C3C" w14:paraId="26698F06" w14:textId="77777777" w:rsidTr="002F2D8D">
        <w:tblPrEx>
          <w:tblBorders>
            <w:insideH w:val="single" w:sz="4" w:space="0" w:color="auto"/>
          </w:tblBorders>
        </w:tblPrEx>
        <w:tc>
          <w:tcPr>
            <w:tcW w:w="10206" w:type="dxa"/>
            <w:gridSpan w:val="2"/>
          </w:tcPr>
          <w:p w14:paraId="78B0819E" w14:textId="77777777" w:rsidR="00DB7FB0" w:rsidRPr="00413C3C" w:rsidRDefault="00DB7FB0" w:rsidP="002F2D8D">
            <w:pPr>
              <w:pStyle w:val="ConsPlusNormal"/>
              <w:jc w:val="both"/>
              <w:rPr>
                <w:rFonts w:ascii="Times New Roman" w:hAnsi="Times New Roman" w:cs="Times New Roman"/>
                <w:sz w:val="24"/>
                <w:szCs w:val="24"/>
              </w:rPr>
            </w:pPr>
            <w:r w:rsidRPr="00413C3C">
              <w:rPr>
                <w:rFonts w:ascii="Times New Roman" w:hAnsi="Times New Roman" w:cs="Times New Roman"/>
                <w:sz w:val="24"/>
                <w:szCs w:val="24"/>
              </w:rPr>
              <w:t xml:space="preserve"> 2.   Основание для досрочного прекращения, приостановления осуществления права пользования:</w:t>
            </w:r>
          </w:p>
        </w:tc>
      </w:tr>
      <w:tr w:rsidR="00DB7FB0" w:rsidRPr="00413C3C" w14:paraId="112CAF9B" w14:textId="77777777" w:rsidTr="002F2D8D">
        <w:tblPrEx>
          <w:tblBorders>
            <w:insideH w:val="single" w:sz="4" w:space="0" w:color="auto"/>
          </w:tblBorders>
        </w:tblPrEx>
        <w:trPr>
          <w:trHeight w:val="711"/>
        </w:trPr>
        <w:tc>
          <w:tcPr>
            <w:tcW w:w="10206" w:type="dxa"/>
            <w:gridSpan w:val="2"/>
          </w:tcPr>
          <w:p w14:paraId="3AA0A023" w14:textId="77777777" w:rsidR="00DB7FB0" w:rsidRDefault="00DB7FB0" w:rsidP="002F2D8D">
            <w:pPr>
              <w:pStyle w:val="a3"/>
              <w:jc w:val="both"/>
              <w:rPr>
                <w:rFonts w:ascii="Times New Roman" w:hAnsi="Times New Roman"/>
                <w:sz w:val="24"/>
                <w:szCs w:val="24"/>
              </w:rPr>
            </w:pPr>
            <w:r w:rsidRPr="00413C3C">
              <w:rPr>
                <w:rFonts w:ascii="Times New Roman" w:hAnsi="Times New Roman"/>
                <w:sz w:val="24"/>
                <w:szCs w:val="24"/>
              </w:rPr>
              <w:t>3. Принимаю на себя обязательства по безусловному выполнению мероприятий по консервации</w:t>
            </w:r>
          </w:p>
          <w:p w14:paraId="3F2C3914" w14:textId="77777777" w:rsidR="00DB7FB0" w:rsidRPr="00413C3C" w:rsidRDefault="00DB7FB0" w:rsidP="002F2D8D">
            <w:pPr>
              <w:pStyle w:val="a3"/>
              <w:jc w:val="both"/>
              <w:rPr>
                <w:rFonts w:ascii="Times New Roman" w:hAnsi="Times New Roman"/>
                <w:sz w:val="24"/>
                <w:szCs w:val="24"/>
              </w:rPr>
            </w:pPr>
            <w:r>
              <w:rPr>
                <w:rFonts w:ascii="Times New Roman" w:hAnsi="Times New Roman"/>
                <w:sz w:val="24"/>
                <w:szCs w:val="24"/>
              </w:rPr>
              <w:t xml:space="preserve">    </w:t>
            </w:r>
            <w:r w:rsidRPr="00413C3C">
              <w:rPr>
                <w:rFonts w:ascii="Times New Roman" w:hAnsi="Times New Roman"/>
                <w:sz w:val="24"/>
                <w:szCs w:val="24"/>
              </w:rPr>
              <w:t xml:space="preserve">или ликвидации горных выработок, объектов инфраструктуры и рекультивации </w:t>
            </w:r>
            <w:r w:rsidRPr="004716AD">
              <w:rPr>
                <w:rFonts w:ascii="Times New Roman" w:hAnsi="Times New Roman"/>
                <w:sz w:val="24"/>
                <w:szCs w:val="24"/>
              </w:rPr>
              <w:t xml:space="preserve">земель </w:t>
            </w:r>
            <w:r>
              <w:rPr>
                <w:rFonts w:ascii="Times New Roman" w:hAnsi="Times New Roman"/>
                <w:sz w:val="24"/>
                <w:szCs w:val="24"/>
              </w:rPr>
              <w:br/>
              <w:t xml:space="preserve">    </w:t>
            </w:r>
            <w:r w:rsidRPr="004716AD">
              <w:rPr>
                <w:rFonts w:ascii="Times New Roman" w:hAnsi="Times New Roman"/>
                <w:sz w:val="24"/>
                <w:szCs w:val="24"/>
              </w:rPr>
              <w:t>по лицензии</w:t>
            </w:r>
          </w:p>
          <w:p w14:paraId="1E96905B" w14:textId="77777777" w:rsidR="00DB7FB0" w:rsidRPr="00D9467F" w:rsidRDefault="00DB7FB0" w:rsidP="002F2D8D">
            <w:pPr>
              <w:pStyle w:val="a3"/>
              <w:jc w:val="center"/>
              <w:rPr>
                <w:i/>
                <w:sz w:val="20"/>
                <w:szCs w:val="20"/>
              </w:rPr>
            </w:pPr>
            <w:r w:rsidRPr="00D9467F">
              <w:rPr>
                <w:rFonts w:ascii="Times New Roman" w:hAnsi="Times New Roman"/>
                <w:i/>
                <w:sz w:val="20"/>
                <w:szCs w:val="20"/>
              </w:rPr>
              <w:t>(серия, номер и вид лицензии)</w:t>
            </w:r>
          </w:p>
        </w:tc>
      </w:tr>
      <w:tr w:rsidR="00DB7FB0" w:rsidRPr="00413C3C" w14:paraId="4C246CF6" w14:textId="77777777" w:rsidTr="002F2D8D">
        <w:tblPrEx>
          <w:tblBorders>
            <w:insideH w:val="single" w:sz="4" w:space="0" w:color="auto"/>
          </w:tblBorders>
        </w:tblPrEx>
        <w:trPr>
          <w:trHeight w:val="754"/>
        </w:trPr>
        <w:tc>
          <w:tcPr>
            <w:tcW w:w="425" w:type="dxa"/>
            <w:tcBorders>
              <w:right w:val="nil"/>
            </w:tcBorders>
          </w:tcPr>
          <w:p w14:paraId="7A5977CA" w14:textId="77777777" w:rsidR="00DB7FB0" w:rsidRPr="00413C3C" w:rsidRDefault="00DB7FB0" w:rsidP="002F2D8D">
            <w:pPr>
              <w:pStyle w:val="ConsPlusNormal"/>
              <w:jc w:val="center"/>
              <w:rPr>
                <w:rFonts w:ascii="Times New Roman" w:hAnsi="Times New Roman" w:cs="Times New Roman"/>
                <w:sz w:val="24"/>
                <w:szCs w:val="24"/>
              </w:rPr>
            </w:pPr>
            <w:r w:rsidRPr="00413C3C">
              <w:rPr>
                <w:rFonts w:ascii="Times New Roman" w:hAnsi="Times New Roman" w:cs="Times New Roman"/>
                <w:sz w:val="24"/>
                <w:szCs w:val="24"/>
              </w:rPr>
              <w:t>4.</w:t>
            </w:r>
          </w:p>
        </w:tc>
        <w:tc>
          <w:tcPr>
            <w:tcW w:w="9781" w:type="dxa"/>
            <w:tcBorders>
              <w:left w:val="nil"/>
            </w:tcBorders>
          </w:tcPr>
          <w:p w14:paraId="55558036" w14:textId="77777777" w:rsidR="00DB7FB0" w:rsidRPr="00D9467F" w:rsidRDefault="00DB7FB0" w:rsidP="002F2D8D">
            <w:pPr>
              <w:adjustRightInd w:val="0"/>
              <w:jc w:val="both"/>
              <w:rPr>
                <w:sz w:val="24"/>
                <w:szCs w:val="24"/>
              </w:rPr>
            </w:pPr>
            <w:r w:rsidRPr="00413C3C">
              <w:rPr>
                <w:sz w:val="24"/>
                <w:szCs w:val="24"/>
              </w:rPr>
              <w:t>Дата досрочного прекращения права пользования недрами – (определяется календ</w:t>
            </w:r>
            <w:r>
              <w:rPr>
                <w:sz w:val="24"/>
                <w:szCs w:val="24"/>
              </w:rPr>
              <w:t xml:space="preserve">арной датой или событием) или </w:t>
            </w:r>
            <w:r w:rsidRPr="00413C3C">
              <w:rPr>
                <w:sz w:val="24"/>
                <w:szCs w:val="24"/>
              </w:rPr>
              <w:t>период приостановления осуществления права пользования недрами – (определяется периодом времени или наступлением определенного события)</w:t>
            </w:r>
          </w:p>
        </w:tc>
      </w:tr>
      <w:tr w:rsidR="00DB7FB0" w:rsidRPr="00413C3C" w14:paraId="05130EB9" w14:textId="77777777" w:rsidTr="002F2D8D">
        <w:tblPrEx>
          <w:tblBorders>
            <w:insideH w:val="single" w:sz="4" w:space="0" w:color="auto"/>
          </w:tblBorders>
        </w:tblPrEx>
        <w:tc>
          <w:tcPr>
            <w:tcW w:w="425" w:type="dxa"/>
            <w:tcBorders>
              <w:right w:val="nil"/>
            </w:tcBorders>
          </w:tcPr>
          <w:p w14:paraId="2C74EEF0" w14:textId="77777777" w:rsidR="00DB7FB0" w:rsidRPr="00413C3C" w:rsidRDefault="00DB7FB0" w:rsidP="002F2D8D">
            <w:pPr>
              <w:pStyle w:val="ConsPlusNormal"/>
              <w:jc w:val="center"/>
              <w:rPr>
                <w:rFonts w:ascii="Times New Roman" w:hAnsi="Times New Roman" w:cs="Times New Roman"/>
                <w:sz w:val="24"/>
                <w:szCs w:val="24"/>
              </w:rPr>
            </w:pPr>
            <w:r w:rsidRPr="00413C3C">
              <w:rPr>
                <w:rFonts w:ascii="Times New Roman" w:hAnsi="Times New Roman" w:cs="Times New Roman"/>
                <w:sz w:val="24"/>
                <w:szCs w:val="24"/>
              </w:rPr>
              <w:t>5.</w:t>
            </w:r>
          </w:p>
        </w:tc>
        <w:tc>
          <w:tcPr>
            <w:tcW w:w="9781" w:type="dxa"/>
            <w:tcBorders>
              <w:left w:val="nil"/>
            </w:tcBorders>
          </w:tcPr>
          <w:p w14:paraId="1CFF314D" w14:textId="77777777" w:rsidR="00DB7FB0" w:rsidRPr="00413C3C" w:rsidRDefault="00DB7FB0" w:rsidP="002F2D8D">
            <w:pPr>
              <w:pStyle w:val="ConsPlusNormal"/>
              <w:rPr>
                <w:rFonts w:ascii="Times New Roman" w:hAnsi="Times New Roman" w:cs="Times New Roman"/>
                <w:sz w:val="24"/>
                <w:szCs w:val="24"/>
              </w:rPr>
            </w:pPr>
            <w:r w:rsidRPr="00413C3C">
              <w:rPr>
                <w:rFonts w:ascii="Times New Roman" w:hAnsi="Times New Roman" w:cs="Times New Roman"/>
                <w:sz w:val="24"/>
                <w:szCs w:val="24"/>
              </w:rPr>
              <w:t>Фамилия, имя, отчество (при наличии), должность, телефон, адрес электронной почты, номер доверенности уполномоченного лица</w:t>
            </w:r>
          </w:p>
        </w:tc>
      </w:tr>
      <w:tr w:rsidR="00DB7FB0" w:rsidRPr="00413C3C" w14:paraId="0C7D2368" w14:textId="77777777" w:rsidTr="002F2D8D">
        <w:tblPrEx>
          <w:tblBorders>
            <w:insideH w:val="single" w:sz="4" w:space="0" w:color="auto"/>
          </w:tblBorders>
        </w:tblPrEx>
        <w:tc>
          <w:tcPr>
            <w:tcW w:w="425" w:type="dxa"/>
            <w:tcBorders>
              <w:right w:val="nil"/>
            </w:tcBorders>
          </w:tcPr>
          <w:p w14:paraId="47288814" w14:textId="77777777" w:rsidR="00DB7FB0" w:rsidRPr="00413C3C" w:rsidRDefault="00DB7FB0" w:rsidP="002F2D8D">
            <w:pPr>
              <w:pStyle w:val="ConsPlusNormal"/>
              <w:jc w:val="center"/>
              <w:rPr>
                <w:rFonts w:ascii="Times New Roman" w:hAnsi="Times New Roman" w:cs="Times New Roman"/>
                <w:sz w:val="24"/>
                <w:szCs w:val="24"/>
              </w:rPr>
            </w:pPr>
            <w:r w:rsidRPr="00413C3C">
              <w:rPr>
                <w:rFonts w:ascii="Times New Roman" w:hAnsi="Times New Roman" w:cs="Times New Roman"/>
                <w:sz w:val="24"/>
                <w:szCs w:val="24"/>
              </w:rPr>
              <w:t>6.</w:t>
            </w:r>
          </w:p>
        </w:tc>
        <w:tc>
          <w:tcPr>
            <w:tcW w:w="9781" w:type="dxa"/>
            <w:tcBorders>
              <w:left w:val="nil"/>
            </w:tcBorders>
          </w:tcPr>
          <w:p w14:paraId="78F93BEE" w14:textId="77777777" w:rsidR="00DB7FB0" w:rsidRPr="00413C3C" w:rsidRDefault="00DB7FB0" w:rsidP="002F2D8D">
            <w:pPr>
              <w:pStyle w:val="ConsPlusNormal"/>
              <w:rPr>
                <w:rFonts w:ascii="Times New Roman" w:hAnsi="Times New Roman" w:cs="Times New Roman"/>
                <w:sz w:val="24"/>
                <w:szCs w:val="24"/>
              </w:rPr>
            </w:pPr>
            <w:r w:rsidRPr="00413C3C">
              <w:rPr>
                <w:rFonts w:ascii="Times New Roman" w:hAnsi="Times New Roman" w:cs="Times New Roman"/>
                <w:sz w:val="24"/>
                <w:szCs w:val="24"/>
              </w:rPr>
              <w:t>Фамилия, имя, отчество (при наличии), должность, телефон, факс руководителя организации, индивидуального предпринимателя</w:t>
            </w:r>
          </w:p>
        </w:tc>
      </w:tr>
      <w:tr w:rsidR="00DB7FB0" w:rsidRPr="00413C3C" w14:paraId="0AD0B02D" w14:textId="77777777" w:rsidTr="002F2D8D">
        <w:tblPrEx>
          <w:tblBorders>
            <w:insideH w:val="single" w:sz="4" w:space="0" w:color="auto"/>
          </w:tblBorders>
        </w:tblPrEx>
        <w:tc>
          <w:tcPr>
            <w:tcW w:w="425" w:type="dxa"/>
            <w:tcBorders>
              <w:right w:val="nil"/>
            </w:tcBorders>
          </w:tcPr>
          <w:p w14:paraId="37C40FB1" w14:textId="77777777" w:rsidR="00DB7FB0" w:rsidRPr="00413C3C" w:rsidRDefault="00DB7FB0" w:rsidP="002F2D8D">
            <w:pPr>
              <w:pStyle w:val="ConsPlusNormal"/>
              <w:jc w:val="center"/>
              <w:rPr>
                <w:rFonts w:ascii="Times New Roman" w:hAnsi="Times New Roman" w:cs="Times New Roman"/>
                <w:sz w:val="24"/>
                <w:szCs w:val="24"/>
              </w:rPr>
            </w:pPr>
            <w:r w:rsidRPr="00413C3C">
              <w:rPr>
                <w:rFonts w:ascii="Times New Roman" w:hAnsi="Times New Roman" w:cs="Times New Roman"/>
                <w:sz w:val="24"/>
                <w:szCs w:val="24"/>
              </w:rPr>
              <w:lastRenderedPageBreak/>
              <w:t>7.</w:t>
            </w:r>
          </w:p>
        </w:tc>
        <w:tc>
          <w:tcPr>
            <w:tcW w:w="9781" w:type="dxa"/>
            <w:tcBorders>
              <w:left w:val="nil"/>
            </w:tcBorders>
          </w:tcPr>
          <w:p w14:paraId="779ADB01" w14:textId="77777777" w:rsidR="00DB7FB0" w:rsidRPr="00413C3C" w:rsidRDefault="00DB7FB0" w:rsidP="002F2D8D">
            <w:pPr>
              <w:pStyle w:val="ConsPlusNormal"/>
              <w:rPr>
                <w:rFonts w:ascii="Times New Roman" w:hAnsi="Times New Roman" w:cs="Times New Roman"/>
                <w:sz w:val="24"/>
                <w:szCs w:val="24"/>
              </w:rPr>
            </w:pPr>
            <w:r w:rsidRPr="00413C3C">
              <w:rPr>
                <w:rFonts w:ascii="Times New Roman" w:hAnsi="Times New Roman" w:cs="Times New Roman"/>
                <w:sz w:val="24"/>
                <w:szCs w:val="24"/>
              </w:rPr>
              <w:t>Электронная почта заявителя для информирования о ходе предоставления государственной услуги и получения результата государственной услуги</w:t>
            </w:r>
          </w:p>
        </w:tc>
      </w:tr>
      <w:tr w:rsidR="00DB7FB0" w:rsidRPr="00413C3C" w14:paraId="0D6CEABB" w14:textId="77777777" w:rsidTr="002F2D8D">
        <w:tblPrEx>
          <w:tblBorders>
            <w:insideH w:val="single" w:sz="4" w:space="0" w:color="auto"/>
          </w:tblBorders>
        </w:tblPrEx>
        <w:trPr>
          <w:trHeight w:val="331"/>
        </w:trPr>
        <w:tc>
          <w:tcPr>
            <w:tcW w:w="425" w:type="dxa"/>
            <w:tcBorders>
              <w:right w:val="nil"/>
            </w:tcBorders>
          </w:tcPr>
          <w:p w14:paraId="030356BD" w14:textId="77777777" w:rsidR="00DB7FB0" w:rsidRPr="00413C3C" w:rsidRDefault="00DB7FB0" w:rsidP="002F2D8D">
            <w:pPr>
              <w:pStyle w:val="ConsPlusNormal"/>
              <w:rPr>
                <w:rFonts w:ascii="Times New Roman" w:hAnsi="Times New Roman" w:cs="Times New Roman"/>
                <w:sz w:val="24"/>
                <w:szCs w:val="24"/>
              </w:rPr>
            </w:pPr>
          </w:p>
        </w:tc>
        <w:tc>
          <w:tcPr>
            <w:tcW w:w="9781" w:type="dxa"/>
            <w:tcBorders>
              <w:left w:val="nil"/>
            </w:tcBorders>
          </w:tcPr>
          <w:p w14:paraId="32234077" w14:textId="77777777" w:rsidR="00DB7FB0" w:rsidRPr="00413C3C" w:rsidRDefault="00DB7FB0" w:rsidP="002F2D8D">
            <w:pPr>
              <w:pStyle w:val="ConsPlusNormal"/>
              <w:rPr>
                <w:rFonts w:ascii="Times New Roman" w:hAnsi="Times New Roman" w:cs="Times New Roman"/>
                <w:sz w:val="24"/>
                <w:szCs w:val="24"/>
              </w:rPr>
            </w:pPr>
            <w:r w:rsidRPr="00413C3C">
              <w:rPr>
                <w:rFonts w:ascii="Times New Roman" w:hAnsi="Times New Roman" w:cs="Times New Roman"/>
                <w:sz w:val="24"/>
                <w:szCs w:val="24"/>
              </w:rPr>
              <w:t xml:space="preserve">Подпись руководителя (владельца) ______________________ </w:t>
            </w:r>
            <w:r w:rsidRPr="00462DFB">
              <w:rPr>
                <w:rFonts w:ascii="Times New Roman" w:hAnsi="Times New Roman" w:cs="Times New Roman"/>
                <w:i/>
                <w:sz w:val="20"/>
              </w:rPr>
              <w:t>(расшифровка)</w:t>
            </w:r>
          </w:p>
        </w:tc>
      </w:tr>
      <w:tr w:rsidR="00DB7FB0" w:rsidRPr="00413C3C" w14:paraId="1710C7A1" w14:textId="77777777" w:rsidTr="002F2D8D">
        <w:tblPrEx>
          <w:tblBorders>
            <w:insideH w:val="single" w:sz="4" w:space="0" w:color="auto"/>
          </w:tblBorders>
        </w:tblPrEx>
        <w:tc>
          <w:tcPr>
            <w:tcW w:w="425" w:type="dxa"/>
            <w:tcBorders>
              <w:right w:val="nil"/>
            </w:tcBorders>
          </w:tcPr>
          <w:p w14:paraId="2675B5B7" w14:textId="77777777" w:rsidR="00DB7FB0" w:rsidRPr="00413C3C" w:rsidRDefault="00DB7FB0" w:rsidP="002F2D8D">
            <w:pPr>
              <w:pStyle w:val="ConsPlusNormal"/>
              <w:rPr>
                <w:rFonts w:ascii="Times New Roman" w:hAnsi="Times New Roman" w:cs="Times New Roman"/>
                <w:sz w:val="24"/>
                <w:szCs w:val="24"/>
              </w:rPr>
            </w:pPr>
          </w:p>
        </w:tc>
        <w:tc>
          <w:tcPr>
            <w:tcW w:w="9781" w:type="dxa"/>
            <w:tcBorders>
              <w:left w:val="nil"/>
            </w:tcBorders>
          </w:tcPr>
          <w:p w14:paraId="0CC906A6" w14:textId="77777777" w:rsidR="00DB7FB0" w:rsidRPr="00413C3C" w:rsidRDefault="00DB7FB0" w:rsidP="002F2D8D">
            <w:pPr>
              <w:pStyle w:val="ConsPlusNormal"/>
              <w:rPr>
                <w:rFonts w:ascii="Times New Roman" w:hAnsi="Times New Roman" w:cs="Times New Roman"/>
                <w:i/>
                <w:sz w:val="24"/>
                <w:szCs w:val="24"/>
              </w:rPr>
            </w:pPr>
            <w:r w:rsidRPr="00462DFB">
              <w:rPr>
                <w:rFonts w:ascii="Times New Roman" w:hAnsi="Times New Roman" w:cs="Times New Roman"/>
                <w:i/>
                <w:sz w:val="20"/>
              </w:rPr>
              <w:t>Дата, печать (при наличии</w:t>
            </w:r>
            <w:r w:rsidRPr="00413C3C">
              <w:rPr>
                <w:rFonts w:ascii="Times New Roman" w:hAnsi="Times New Roman" w:cs="Times New Roman"/>
                <w:i/>
                <w:sz w:val="24"/>
                <w:szCs w:val="24"/>
              </w:rPr>
              <w:t>)</w:t>
            </w:r>
          </w:p>
        </w:tc>
      </w:tr>
    </w:tbl>
    <w:p w14:paraId="79C71D3D" w14:textId="77777777" w:rsidR="00DB7FB0" w:rsidRPr="00413C3C" w:rsidRDefault="00DB7FB0" w:rsidP="00DB7FB0">
      <w:pPr>
        <w:pStyle w:val="ConsPlusNormal"/>
        <w:rPr>
          <w:rFonts w:ascii="Times New Roman" w:hAnsi="Times New Roman" w:cs="Times New Roman"/>
          <w:sz w:val="24"/>
          <w:szCs w:val="24"/>
        </w:rPr>
      </w:pPr>
    </w:p>
    <w:p w14:paraId="5D1BE735" w14:textId="77777777" w:rsidR="00DB7FB0" w:rsidRDefault="00DB7FB0" w:rsidP="00DB7FB0">
      <w:pPr>
        <w:pStyle w:val="ConsPlusNonformat"/>
        <w:jc w:val="center"/>
        <w:rPr>
          <w:rFonts w:ascii="Times New Roman" w:hAnsi="Times New Roman" w:cs="Times New Roman"/>
          <w:b/>
          <w:sz w:val="24"/>
          <w:szCs w:val="24"/>
        </w:rPr>
      </w:pPr>
    </w:p>
    <w:p w14:paraId="7BDE61F8" w14:textId="77777777" w:rsidR="00DB7FB0" w:rsidRDefault="00DB7FB0" w:rsidP="00DB7FB0">
      <w:pPr>
        <w:pStyle w:val="ConsPlusNonformat"/>
        <w:jc w:val="center"/>
        <w:rPr>
          <w:rFonts w:ascii="Times New Roman" w:hAnsi="Times New Roman" w:cs="Times New Roman"/>
          <w:b/>
          <w:sz w:val="24"/>
          <w:szCs w:val="24"/>
        </w:rPr>
        <w:sectPr w:rsidR="00DB7FB0" w:rsidSect="00302B64">
          <w:headerReference w:type="default" r:id="rId71"/>
          <w:pgSz w:w="11905" w:h="16838"/>
          <w:pgMar w:top="1134" w:right="850" w:bottom="1134" w:left="1701" w:header="0" w:footer="0" w:gutter="0"/>
          <w:pgNumType w:start="1"/>
          <w:cols w:space="720"/>
          <w:titlePg/>
          <w:docGrid w:linePitch="272"/>
        </w:sectPr>
      </w:pPr>
    </w:p>
    <w:p w14:paraId="296BDEB2" w14:textId="77777777" w:rsidR="00665942" w:rsidRPr="005A07AA" w:rsidRDefault="00665942" w:rsidP="00665942">
      <w:pPr>
        <w:pStyle w:val="ConsPlusNormal"/>
        <w:jc w:val="right"/>
        <w:outlineLvl w:val="1"/>
        <w:rPr>
          <w:rFonts w:ascii="Times New Roman" w:hAnsi="Times New Roman" w:cs="Times New Roman"/>
          <w:sz w:val="24"/>
          <w:szCs w:val="24"/>
        </w:rPr>
      </w:pPr>
      <w:r w:rsidRPr="005A07AA">
        <w:rPr>
          <w:rFonts w:ascii="Times New Roman" w:hAnsi="Times New Roman" w:cs="Times New Roman"/>
          <w:sz w:val="24"/>
          <w:szCs w:val="24"/>
        </w:rPr>
        <w:lastRenderedPageBreak/>
        <w:t>Приложение № 5</w:t>
      </w:r>
    </w:p>
    <w:p w14:paraId="71E7084C" w14:textId="77777777" w:rsidR="006E1DD2" w:rsidRDefault="006E1DD2" w:rsidP="006E1DD2">
      <w:pPr>
        <w:pStyle w:val="ConsPlusNormal"/>
        <w:jc w:val="right"/>
        <w:rPr>
          <w:rFonts w:ascii="Times New Roman" w:hAnsi="Times New Roman" w:cs="Times New Roman"/>
          <w:sz w:val="24"/>
          <w:szCs w:val="24"/>
        </w:rPr>
      </w:pPr>
      <w:r w:rsidRPr="005A07AA">
        <w:rPr>
          <w:rFonts w:ascii="Times New Roman" w:hAnsi="Times New Roman" w:cs="Times New Roman"/>
          <w:sz w:val="24"/>
          <w:szCs w:val="24"/>
        </w:rPr>
        <w:t xml:space="preserve">к Административному регламенту </w:t>
      </w:r>
      <w:r w:rsidRPr="005A07AA">
        <w:rPr>
          <w:rFonts w:ascii="Times New Roman" w:hAnsi="Times New Roman" w:cs="Times New Roman"/>
          <w:sz w:val="24"/>
          <w:szCs w:val="24"/>
        </w:rPr>
        <w:br/>
        <w:t xml:space="preserve">по предоставлению государственной услуги </w:t>
      </w:r>
    </w:p>
    <w:p w14:paraId="47363316" w14:textId="77777777" w:rsidR="006E1DD2" w:rsidRDefault="006E1DD2" w:rsidP="006E1DD2">
      <w:pPr>
        <w:pStyle w:val="ConsPlusNormal"/>
        <w:jc w:val="right"/>
        <w:rPr>
          <w:rFonts w:ascii="Times New Roman" w:hAnsi="Times New Roman" w:cs="Times New Roman"/>
          <w:sz w:val="24"/>
          <w:szCs w:val="24"/>
        </w:rPr>
      </w:pPr>
      <w:r w:rsidRPr="00720270">
        <w:rPr>
          <w:rFonts w:ascii="Times New Roman" w:hAnsi="Times New Roman" w:cs="Times New Roman"/>
          <w:sz w:val="24"/>
          <w:szCs w:val="24"/>
        </w:rPr>
        <w:t xml:space="preserve">по принятию </w:t>
      </w:r>
      <w:r>
        <w:rPr>
          <w:rFonts w:ascii="Times New Roman" w:hAnsi="Times New Roman" w:cs="Times New Roman"/>
          <w:sz w:val="24"/>
          <w:szCs w:val="24"/>
        </w:rPr>
        <w:t>р</w:t>
      </w:r>
      <w:r w:rsidRPr="00720270">
        <w:rPr>
          <w:rFonts w:ascii="Times New Roman" w:hAnsi="Times New Roman" w:cs="Times New Roman"/>
          <w:sz w:val="24"/>
          <w:szCs w:val="24"/>
        </w:rPr>
        <w:t xml:space="preserve">ешений </w:t>
      </w:r>
      <w:r w:rsidRPr="00BC165F">
        <w:rPr>
          <w:rFonts w:ascii="Times New Roman" w:hAnsi="Times New Roman" w:cs="Times New Roman"/>
          <w:sz w:val="24"/>
          <w:szCs w:val="24"/>
        </w:rPr>
        <w:t xml:space="preserve">о предоставлении права пользования </w:t>
      </w:r>
    </w:p>
    <w:p w14:paraId="0552A6FE" w14:textId="77777777" w:rsidR="006E1DD2" w:rsidRDefault="006E1DD2" w:rsidP="006E1DD2">
      <w:pPr>
        <w:pStyle w:val="ConsPlusNormal"/>
        <w:jc w:val="right"/>
        <w:rPr>
          <w:rFonts w:ascii="Times New Roman" w:hAnsi="Times New Roman" w:cs="Times New Roman"/>
          <w:sz w:val="24"/>
          <w:szCs w:val="24"/>
        </w:rPr>
      </w:pPr>
      <w:r w:rsidRPr="00BC165F">
        <w:rPr>
          <w:rFonts w:ascii="Times New Roman" w:hAnsi="Times New Roman" w:cs="Times New Roman"/>
          <w:sz w:val="24"/>
          <w:szCs w:val="24"/>
        </w:rPr>
        <w:t>участком недр</w:t>
      </w:r>
      <w:r>
        <w:rPr>
          <w:rFonts w:ascii="Times New Roman" w:hAnsi="Times New Roman" w:cs="Times New Roman"/>
          <w:sz w:val="24"/>
          <w:szCs w:val="24"/>
        </w:rPr>
        <w:t xml:space="preserve"> </w:t>
      </w:r>
      <w:r w:rsidRPr="00BC165F">
        <w:rPr>
          <w:rFonts w:ascii="Times New Roman" w:hAnsi="Times New Roman" w:cs="Times New Roman"/>
          <w:sz w:val="24"/>
          <w:szCs w:val="24"/>
        </w:rPr>
        <w:t xml:space="preserve">местного значения для геологического изучения </w:t>
      </w:r>
    </w:p>
    <w:p w14:paraId="4EDD0323" w14:textId="77777777" w:rsidR="006E1DD2" w:rsidRDefault="006E1DD2" w:rsidP="006E1DD2">
      <w:pPr>
        <w:pStyle w:val="ConsPlusNormal"/>
        <w:jc w:val="right"/>
        <w:rPr>
          <w:rFonts w:ascii="Times New Roman" w:hAnsi="Times New Roman" w:cs="Times New Roman"/>
          <w:sz w:val="24"/>
          <w:szCs w:val="24"/>
        </w:rPr>
      </w:pPr>
      <w:r w:rsidRPr="00BC165F">
        <w:rPr>
          <w:rFonts w:ascii="Times New Roman" w:hAnsi="Times New Roman" w:cs="Times New Roman"/>
          <w:sz w:val="24"/>
          <w:szCs w:val="24"/>
        </w:rPr>
        <w:t>и оценки пригодности участков недр для строительства</w:t>
      </w:r>
      <w:r>
        <w:rPr>
          <w:rFonts w:ascii="Times New Roman" w:hAnsi="Times New Roman" w:cs="Times New Roman"/>
          <w:sz w:val="24"/>
          <w:szCs w:val="24"/>
        </w:rPr>
        <w:t xml:space="preserve"> </w:t>
      </w:r>
    </w:p>
    <w:p w14:paraId="0FCE3DA5" w14:textId="77777777" w:rsidR="006E1DD2" w:rsidRDefault="006E1DD2" w:rsidP="006E1DD2">
      <w:pPr>
        <w:pStyle w:val="ConsPlusNormal"/>
        <w:jc w:val="right"/>
        <w:rPr>
          <w:rFonts w:ascii="Times New Roman" w:hAnsi="Times New Roman" w:cs="Times New Roman"/>
          <w:sz w:val="24"/>
          <w:szCs w:val="24"/>
        </w:rPr>
      </w:pPr>
      <w:r w:rsidRPr="00BC165F">
        <w:rPr>
          <w:rFonts w:ascii="Times New Roman" w:hAnsi="Times New Roman" w:cs="Times New Roman"/>
          <w:sz w:val="24"/>
          <w:szCs w:val="24"/>
        </w:rPr>
        <w:t>и эксплуатации подземных сооружений местного</w:t>
      </w:r>
      <w:r>
        <w:rPr>
          <w:rFonts w:ascii="Times New Roman" w:hAnsi="Times New Roman" w:cs="Times New Roman"/>
          <w:sz w:val="24"/>
          <w:szCs w:val="24"/>
        </w:rPr>
        <w:t xml:space="preserve"> </w:t>
      </w:r>
      <w:r w:rsidRPr="00BC165F">
        <w:rPr>
          <w:rFonts w:ascii="Times New Roman" w:hAnsi="Times New Roman" w:cs="Times New Roman"/>
          <w:sz w:val="24"/>
          <w:szCs w:val="24"/>
        </w:rPr>
        <w:t xml:space="preserve">и регионального </w:t>
      </w:r>
    </w:p>
    <w:p w14:paraId="761F93F1" w14:textId="77777777" w:rsidR="006E1DD2" w:rsidRDefault="006E1DD2" w:rsidP="006E1DD2">
      <w:pPr>
        <w:pStyle w:val="ConsPlusNormal"/>
        <w:jc w:val="right"/>
        <w:rPr>
          <w:rFonts w:ascii="Times New Roman" w:hAnsi="Times New Roman" w:cs="Times New Roman"/>
          <w:sz w:val="24"/>
          <w:szCs w:val="24"/>
        </w:rPr>
      </w:pPr>
      <w:r w:rsidRPr="00BC165F">
        <w:rPr>
          <w:rFonts w:ascii="Times New Roman" w:hAnsi="Times New Roman" w:cs="Times New Roman"/>
          <w:sz w:val="24"/>
          <w:szCs w:val="24"/>
        </w:rPr>
        <w:t xml:space="preserve">значения, не связанных с добычей полезных ископаемых, </w:t>
      </w:r>
    </w:p>
    <w:p w14:paraId="347B7CD0" w14:textId="77777777" w:rsidR="006E1DD2" w:rsidRDefault="006E1DD2" w:rsidP="006E1DD2">
      <w:pPr>
        <w:pStyle w:val="ConsPlusNormal"/>
        <w:jc w:val="right"/>
        <w:rPr>
          <w:rFonts w:ascii="Times New Roman" w:hAnsi="Times New Roman" w:cs="Times New Roman"/>
          <w:sz w:val="24"/>
          <w:szCs w:val="24"/>
        </w:rPr>
      </w:pPr>
      <w:r w:rsidRPr="00BC165F">
        <w:rPr>
          <w:rFonts w:ascii="Times New Roman" w:hAnsi="Times New Roman" w:cs="Times New Roman"/>
          <w:sz w:val="24"/>
          <w:szCs w:val="24"/>
        </w:rPr>
        <w:t xml:space="preserve">и (или) для строительства и эксплуатации подземных </w:t>
      </w:r>
    </w:p>
    <w:p w14:paraId="006FFF93" w14:textId="77777777" w:rsidR="006E1DD2" w:rsidRDefault="006E1DD2" w:rsidP="006E1DD2">
      <w:pPr>
        <w:pStyle w:val="ConsPlusNormal"/>
        <w:jc w:val="right"/>
        <w:rPr>
          <w:rFonts w:ascii="Times New Roman" w:hAnsi="Times New Roman" w:cs="Times New Roman"/>
          <w:sz w:val="24"/>
          <w:szCs w:val="24"/>
        </w:rPr>
      </w:pPr>
      <w:r w:rsidRPr="00BC165F">
        <w:rPr>
          <w:rFonts w:ascii="Times New Roman" w:hAnsi="Times New Roman" w:cs="Times New Roman"/>
          <w:sz w:val="24"/>
          <w:szCs w:val="24"/>
        </w:rPr>
        <w:t xml:space="preserve">сооружений местного и регионального значения, не связанных </w:t>
      </w:r>
    </w:p>
    <w:p w14:paraId="63AC4CDE" w14:textId="77777777" w:rsidR="006E1DD2" w:rsidRDefault="006E1DD2" w:rsidP="006E1DD2">
      <w:pPr>
        <w:pStyle w:val="ConsPlusNormal"/>
        <w:jc w:val="right"/>
        <w:rPr>
          <w:rFonts w:ascii="Times New Roman" w:hAnsi="Times New Roman" w:cs="Times New Roman"/>
          <w:sz w:val="24"/>
          <w:szCs w:val="24"/>
        </w:rPr>
      </w:pPr>
      <w:r w:rsidRPr="00BC165F">
        <w:rPr>
          <w:rFonts w:ascii="Times New Roman" w:hAnsi="Times New Roman" w:cs="Times New Roman"/>
          <w:sz w:val="24"/>
          <w:szCs w:val="24"/>
        </w:rPr>
        <w:t xml:space="preserve">с добычей полезных ископаемых, а также по осуществлению </w:t>
      </w:r>
    </w:p>
    <w:p w14:paraId="640DCFC4" w14:textId="77777777" w:rsidR="006E1DD2" w:rsidRDefault="006E1DD2" w:rsidP="006E1DD2">
      <w:pPr>
        <w:pStyle w:val="ConsPlusNormal"/>
        <w:jc w:val="right"/>
        <w:rPr>
          <w:rFonts w:ascii="Times New Roman" w:hAnsi="Times New Roman" w:cs="Times New Roman"/>
          <w:sz w:val="24"/>
          <w:szCs w:val="24"/>
        </w:rPr>
      </w:pPr>
      <w:r w:rsidRPr="00BC165F">
        <w:rPr>
          <w:rFonts w:ascii="Times New Roman" w:hAnsi="Times New Roman" w:cs="Times New Roman"/>
          <w:sz w:val="24"/>
          <w:szCs w:val="24"/>
        </w:rPr>
        <w:t xml:space="preserve">оформления, государственной регистрации, выдачи, </w:t>
      </w:r>
    </w:p>
    <w:p w14:paraId="00E885D2" w14:textId="77777777" w:rsidR="006E1DD2" w:rsidRDefault="006E1DD2" w:rsidP="006E1DD2">
      <w:pPr>
        <w:pStyle w:val="ConsPlusNormal"/>
        <w:jc w:val="right"/>
        <w:rPr>
          <w:rFonts w:ascii="Times New Roman" w:hAnsi="Times New Roman" w:cs="Times New Roman"/>
          <w:sz w:val="24"/>
          <w:szCs w:val="24"/>
        </w:rPr>
      </w:pPr>
      <w:r w:rsidRPr="00BC165F">
        <w:rPr>
          <w:rFonts w:ascii="Times New Roman" w:hAnsi="Times New Roman" w:cs="Times New Roman"/>
          <w:sz w:val="24"/>
          <w:szCs w:val="24"/>
        </w:rPr>
        <w:t xml:space="preserve">переоформления лицензий на пользование недрами, внесения </w:t>
      </w:r>
    </w:p>
    <w:p w14:paraId="7362872D" w14:textId="77777777" w:rsidR="006E1DD2" w:rsidRDefault="006E1DD2" w:rsidP="006E1DD2">
      <w:pPr>
        <w:pStyle w:val="ConsPlusNormal"/>
        <w:jc w:val="right"/>
        <w:rPr>
          <w:rFonts w:ascii="Times New Roman" w:hAnsi="Times New Roman" w:cs="Times New Roman"/>
          <w:sz w:val="24"/>
          <w:szCs w:val="24"/>
        </w:rPr>
      </w:pPr>
      <w:r w:rsidRPr="00BC165F">
        <w:rPr>
          <w:rFonts w:ascii="Times New Roman" w:hAnsi="Times New Roman" w:cs="Times New Roman"/>
          <w:sz w:val="24"/>
          <w:szCs w:val="24"/>
        </w:rPr>
        <w:t xml:space="preserve">изменений в лицензии на пользование недрами, досрочного </w:t>
      </w:r>
    </w:p>
    <w:p w14:paraId="25E8CAE7" w14:textId="77777777" w:rsidR="006E1DD2" w:rsidRDefault="006E1DD2" w:rsidP="006E1DD2">
      <w:pPr>
        <w:pStyle w:val="ConsPlusNormal"/>
        <w:jc w:val="right"/>
        <w:rPr>
          <w:rFonts w:ascii="Times New Roman" w:hAnsi="Times New Roman" w:cs="Times New Roman"/>
          <w:sz w:val="24"/>
          <w:szCs w:val="24"/>
        </w:rPr>
      </w:pPr>
      <w:r w:rsidRPr="00BC165F">
        <w:rPr>
          <w:rFonts w:ascii="Times New Roman" w:hAnsi="Times New Roman" w:cs="Times New Roman"/>
          <w:sz w:val="24"/>
          <w:szCs w:val="24"/>
        </w:rPr>
        <w:t xml:space="preserve">прекращения, приостановления осуществления права пользования </w:t>
      </w:r>
    </w:p>
    <w:p w14:paraId="6EBCC12E" w14:textId="77777777" w:rsidR="006E1DD2" w:rsidRDefault="006E1DD2" w:rsidP="006E1DD2">
      <w:pPr>
        <w:pStyle w:val="ConsPlusNormal"/>
        <w:jc w:val="right"/>
        <w:rPr>
          <w:rFonts w:ascii="Times New Roman" w:hAnsi="Times New Roman" w:cs="Times New Roman"/>
          <w:sz w:val="24"/>
          <w:szCs w:val="24"/>
        </w:rPr>
      </w:pPr>
      <w:r w:rsidRPr="00BC165F">
        <w:rPr>
          <w:rFonts w:ascii="Times New Roman" w:hAnsi="Times New Roman" w:cs="Times New Roman"/>
          <w:sz w:val="24"/>
          <w:szCs w:val="24"/>
        </w:rPr>
        <w:t xml:space="preserve">недрами местного значения, предоставленного для указанных </w:t>
      </w:r>
    </w:p>
    <w:p w14:paraId="20506A0A" w14:textId="5A4BE391" w:rsidR="00665942" w:rsidRDefault="006E1DD2" w:rsidP="006E1DD2">
      <w:pPr>
        <w:pStyle w:val="ConsPlusNormal"/>
        <w:jc w:val="right"/>
        <w:rPr>
          <w:rFonts w:ascii="Times New Roman" w:hAnsi="Times New Roman" w:cs="Times New Roman"/>
          <w:sz w:val="24"/>
          <w:szCs w:val="24"/>
        </w:rPr>
      </w:pPr>
      <w:r w:rsidRPr="00BC165F">
        <w:rPr>
          <w:rFonts w:ascii="Times New Roman" w:hAnsi="Times New Roman" w:cs="Times New Roman"/>
          <w:sz w:val="24"/>
          <w:szCs w:val="24"/>
        </w:rPr>
        <w:t>целей, на территории Санкт-Петербурга</w:t>
      </w:r>
    </w:p>
    <w:p w14:paraId="54935AF1" w14:textId="48ED4D2F" w:rsidR="00993B48" w:rsidRDefault="00993B48" w:rsidP="00993B48">
      <w:pPr>
        <w:pStyle w:val="ConsPlusNormal"/>
        <w:rPr>
          <w:rFonts w:ascii="Times New Roman" w:hAnsi="Times New Roman" w:cs="Times New Roman"/>
          <w:sz w:val="24"/>
          <w:szCs w:val="24"/>
        </w:rPr>
      </w:pPr>
    </w:p>
    <w:p w14:paraId="4ECABF9D" w14:textId="1CDBF5BF" w:rsidR="00665942" w:rsidRDefault="00665942" w:rsidP="00665942">
      <w:pPr>
        <w:pStyle w:val="ConsPlusNormal"/>
        <w:jc w:val="center"/>
        <w:rPr>
          <w:rFonts w:ascii="Times New Roman" w:hAnsi="Times New Roman" w:cs="Times New Roman"/>
          <w:b/>
          <w:sz w:val="24"/>
          <w:szCs w:val="24"/>
        </w:rPr>
      </w:pPr>
      <w:bookmarkStart w:id="18" w:name="P1364"/>
      <w:bookmarkEnd w:id="18"/>
      <w:r w:rsidRPr="005A07AA">
        <w:rPr>
          <w:rFonts w:ascii="Times New Roman" w:hAnsi="Times New Roman" w:cs="Times New Roman"/>
          <w:b/>
          <w:sz w:val="24"/>
          <w:szCs w:val="24"/>
        </w:rPr>
        <w:t>Форма журнала учета решений о предоставлении права</w:t>
      </w:r>
      <w:r w:rsidRPr="005A07AA">
        <w:rPr>
          <w:rFonts w:ascii="Times New Roman" w:hAnsi="Times New Roman" w:cs="Times New Roman"/>
          <w:sz w:val="24"/>
          <w:szCs w:val="24"/>
        </w:rPr>
        <w:t xml:space="preserve"> </w:t>
      </w:r>
      <w:r w:rsidR="00F41885" w:rsidRPr="005A07AA">
        <w:rPr>
          <w:rFonts w:ascii="Times New Roman" w:hAnsi="Times New Roman" w:cs="Times New Roman"/>
          <w:b/>
          <w:sz w:val="24"/>
          <w:szCs w:val="24"/>
        </w:rPr>
        <w:t>пользования участками</w:t>
      </w:r>
      <w:r w:rsidRPr="005A07AA">
        <w:rPr>
          <w:rFonts w:ascii="Times New Roman" w:hAnsi="Times New Roman" w:cs="Times New Roman"/>
          <w:b/>
          <w:sz w:val="24"/>
          <w:szCs w:val="24"/>
        </w:rPr>
        <w:t xml:space="preserve"> нед</w:t>
      </w:r>
      <w:r w:rsidR="005230F3" w:rsidRPr="005A07AA">
        <w:rPr>
          <w:rFonts w:ascii="Times New Roman" w:hAnsi="Times New Roman" w:cs="Times New Roman"/>
          <w:b/>
          <w:sz w:val="24"/>
          <w:szCs w:val="24"/>
        </w:rPr>
        <w:t xml:space="preserve">р местного значения, </w:t>
      </w:r>
      <w:r w:rsidR="00D3462B" w:rsidRPr="005A07AA">
        <w:rPr>
          <w:rFonts w:ascii="Times New Roman" w:hAnsi="Times New Roman" w:cs="Times New Roman"/>
          <w:b/>
          <w:sz w:val="24"/>
          <w:szCs w:val="24"/>
        </w:rPr>
        <w:t>используемыми для строительства и эксплуатации подземных сооружений, не связанных с добычей полезных ископаемых</w:t>
      </w:r>
      <w:r w:rsidRPr="005A07AA">
        <w:rPr>
          <w:rFonts w:ascii="Times New Roman" w:hAnsi="Times New Roman" w:cs="Times New Roman"/>
          <w:b/>
          <w:sz w:val="24"/>
          <w:szCs w:val="24"/>
        </w:rPr>
        <w:t xml:space="preserve">, </w:t>
      </w:r>
      <w:r w:rsidR="00D3462B" w:rsidRPr="005A07AA">
        <w:rPr>
          <w:rFonts w:ascii="Times New Roman" w:hAnsi="Times New Roman" w:cs="Times New Roman"/>
          <w:b/>
          <w:sz w:val="24"/>
          <w:szCs w:val="24"/>
        </w:rPr>
        <w:t xml:space="preserve">а также </w:t>
      </w:r>
      <w:r w:rsidR="00D3462B" w:rsidRPr="005A07AA">
        <w:rPr>
          <w:rFonts w:ascii="Times New Roman" w:hAnsi="Times New Roman" w:cs="Times New Roman"/>
          <w:b/>
          <w:sz w:val="24"/>
          <w:szCs w:val="24"/>
        </w:rPr>
        <w:br/>
      </w:r>
      <w:r w:rsidRPr="005A07AA">
        <w:rPr>
          <w:rFonts w:ascii="Times New Roman" w:hAnsi="Times New Roman" w:cs="Times New Roman"/>
          <w:b/>
          <w:sz w:val="24"/>
          <w:szCs w:val="24"/>
        </w:rPr>
        <w:t>о переоформлении, пересмотре условий</w:t>
      </w:r>
      <w:r w:rsidRPr="005A07AA">
        <w:rPr>
          <w:rFonts w:ascii="Times New Roman" w:hAnsi="Times New Roman" w:cs="Times New Roman"/>
          <w:sz w:val="24"/>
          <w:szCs w:val="24"/>
        </w:rPr>
        <w:t xml:space="preserve"> </w:t>
      </w:r>
      <w:r w:rsidRPr="005A07AA">
        <w:rPr>
          <w:rFonts w:ascii="Times New Roman" w:hAnsi="Times New Roman" w:cs="Times New Roman"/>
          <w:b/>
          <w:sz w:val="24"/>
          <w:szCs w:val="24"/>
        </w:rPr>
        <w:t xml:space="preserve">лицензий на пользование недрами, а также </w:t>
      </w:r>
      <w:r w:rsidR="00A57AEB">
        <w:rPr>
          <w:rFonts w:ascii="Times New Roman" w:hAnsi="Times New Roman" w:cs="Times New Roman"/>
          <w:b/>
          <w:sz w:val="24"/>
          <w:szCs w:val="24"/>
        </w:rPr>
        <w:br/>
      </w:r>
      <w:r w:rsidRPr="005A07AA">
        <w:rPr>
          <w:rFonts w:ascii="Times New Roman" w:hAnsi="Times New Roman" w:cs="Times New Roman"/>
          <w:b/>
          <w:sz w:val="24"/>
          <w:szCs w:val="24"/>
        </w:rPr>
        <w:t>о досрочном</w:t>
      </w:r>
      <w:r w:rsidR="00D3462B" w:rsidRPr="005A07AA">
        <w:rPr>
          <w:rFonts w:ascii="Times New Roman" w:hAnsi="Times New Roman" w:cs="Times New Roman"/>
          <w:sz w:val="24"/>
          <w:szCs w:val="24"/>
        </w:rPr>
        <w:t xml:space="preserve"> п</w:t>
      </w:r>
      <w:r w:rsidRPr="005A07AA">
        <w:rPr>
          <w:rFonts w:ascii="Times New Roman" w:hAnsi="Times New Roman" w:cs="Times New Roman"/>
          <w:b/>
          <w:sz w:val="24"/>
          <w:szCs w:val="24"/>
        </w:rPr>
        <w:t>рекращении, приостановлении права</w:t>
      </w:r>
      <w:r w:rsidR="00C5093B">
        <w:rPr>
          <w:rFonts w:ascii="Times New Roman" w:hAnsi="Times New Roman" w:cs="Times New Roman"/>
          <w:b/>
          <w:sz w:val="24"/>
          <w:szCs w:val="24"/>
        </w:rPr>
        <w:t xml:space="preserve"> </w:t>
      </w:r>
      <w:r w:rsidRPr="005A07AA">
        <w:rPr>
          <w:rFonts w:ascii="Times New Roman" w:hAnsi="Times New Roman" w:cs="Times New Roman"/>
          <w:b/>
          <w:sz w:val="24"/>
          <w:szCs w:val="24"/>
        </w:rPr>
        <w:t xml:space="preserve">пользования </w:t>
      </w:r>
      <w:r w:rsidR="00DF50B7" w:rsidRPr="005A07AA">
        <w:rPr>
          <w:rFonts w:ascii="Times New Roman" w:hAnsi="Times New Roman" w:cs="Times New Roman"/>
          <w:b/>
          <w:sz w:val="24"/>
          <w:szCs w:val="24"/>
        </w:rPr>
        <w:t xml:space="preserve">участками </w:t>
      </w:r>
      <w:r w:rsidRPr="005A07AA">
        <w:rPr>
          <w:rFonts w:ascii="Times New Roman" w:hAnsi="Times New Roman" w:cs="Times New Roman"/>
          <w:b/>
          <w:sz w:val="24"/>
          <w:szCs w:val="24"/>
        </w:rPr>
        <w:t>недр или отказе в предоставлении</w:t>
      </w:r>
      <w:r w:rsidRPr="005A07AA">
        <w:rPr>
          <w:rFonts w:ascii="Times New Roman" w:hAnsi="Times New Roman" w:cs="Times New Roman"/>
          <w:sz w:val="24"/>
          <w:szCs w:val="24"/>
        </w:rPr>
        <w:t xml:space="preserve"> </w:t>
      </w:r>
      <w:r w:rsidRPr="005A07AA">
        <w:rPr>
          <w:rFonts w:ascii="Times New Roman" w:hAnsi="Times New Roman" w:cs="Times New Roman"/>
          <w:b/>
          <w:sz w:val="24"/>
          <w:szCs w:val="24"/>
        </w:rPr>
        <w:t>государственной услуги</w:t>
      </w:r>
    </w:p>
    <w:p w14:paraId="75251EE0" w14:textId="77777777" w:rsidR="00C5093B" w:rsidRDefault="00C5093B" w:rsidP="00665942">
      <w:pPr>
        <w:pStyle w:val="ConsPlusNormal"/>
        <w:jc w:val="center"/>
        <w:rPr>
          <w:rFonts w:ascii="Times New Roman" w:hAnsi="Times New Roman" w:cs="Times New Roman"/>
          <w:b/>
          <w:sz w:val="24"/>
          <w:szCs w:val="24"/>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19"/>
        <w:gridCol w:w="427"/>
        <w:gridCol w:w="425"/>
        <w:gridCol w:w="567"/>
        <w:gridCol w:w="567"/>
        <w:gridCol w:w="708"/>
        <w:gridCol w:w="710"/>
        <w:gridCol w:w="565"/>
        <w:gridCol w:w="709"/>
        <w:gridCol w:w="566"/>
        <w:gridCol w:w="428"/>
        <w:gridCol w:w="425"/>
        <w:gridCol w:w="997"/>
        <w:gridCol w:w="567"/>
        <w:gridCol w:w="704"/>
        <w:gridCol w:w="567"/>
      </w:tblGrid>
      <w:tr w:rsidR="00890251" w:rsidRPr="005A07AA" w14:paraId="26BCBF4D" w14:textId="084B6CD5" w:rsidTr="00DB7FB0">
        <w:trPr>
          <w:cantSplit/>
          <w:trHeight w:val="1805"/>
        </w:trPr>
        <w:tc>
          <w:tcPr>
            <w:tcW w:w="419" w:type="dxa"/>
            <w:vMerge w:val="restart"/>
            <w:textDirection w:val="btLr"/>
            <w:vAlign w:val="center"/>
          </w:tcPr>
          <w:p w14:paraId="69A4A7E2" w14:textId="77777777" w:rsidR="00877ABC" w:rsidRPr="005A07AA" w:rsidRDefault="00877ABC" w:rsidP="00D52D00">
            <w:pPr>
              <w:pStyle w:val="ConsPlusNormal"/>
              <w:ind w:left="113" w:right="113"/>
              <w:jc w:val="center"/>
              <w:rPr>
                <w:rFonts w:ascii="Times New Roman" w:hAnsi="Times New Roman" w:cs="Times New Roman"/>
                <w:sz w:val="24"/>
                <w:szCs w:val="24"/>
              </w:rPr>
            </w:pPr>
            <w:r w:rsidRPr="005A07AA">
              <w:rPr>
                <w:rFonts w:ascii="Times New Roman" w:hAnsi="Times New Roman" w:cs="Times New Roman"/>
                <w:sz w:val="24"/>
                <w:szCs w:val="24"/>
              </w:rPr>
              <w:t>№ п/п</w:t>
            </w:r>
          </w:p>
        </w:tc>
        <w:tc>
          <w:tcPr>
            <w:tcW w:w="427" w:type="dxa"/>
            <w:vMerge w:val="restart"/>
            <w:textDirection w:val="btLr"/>
            <w:vAlign w:val="center"/>
          </w:tcPr>
          <w:p w14:paraId="6CC97572" w14:textId="77777777" w:rsidR="00877ABC" w:rsidRPr="005A07AA" w:rsidRDefault="00877ABC" w:rsidP="00D52D00">
            <w:pPr>
              <w:pStyle w:val="ConsPlusNormal"/>
              <w:ind w:left="113" w:right="113"/>
              <w:jc w:val="center"/>
              <w:rPr>
                <w:rFonts w:ascii="Times New Roman" w:hAnsi="Times New Roman" w:cs="Times New Roman"/>
                <w:sz w:val="24"/>
                <w:szCs w:val="24"/>
              </w:rPr>
            </w:pPr>
            <w:r w:rsidRPr="005A07AA">
              <w:rPr>
                <w:rFonts w:ascii="Times New Roman" w:hAnsi="Times New Roman" w:cs="Times New Roman"/>
                <w:sz w:val="24"/>
                <w:szCs w:val="24"/>
              </w:rPr>
              <w:t>Входящий номер, дата</w:t>
            </w:r>
          </w:p>
        </w:tc>
        <w:tc>
          <w:tcPr>
            <w:tcW w:w="425" w:type="dxa"/>
            <w:vMerge w:val="restart"/>
            <w:textDirection w:val="btLr"/>
            <w:vAlign w:val="center"/>
          </w:tcPr>
          <w:p w14:paraId="07AB8948" w14:textId="77777777" w:rsidR="00877ABC" w:rsidRPr="005A07AA" w:rsidRDefault="00877ABC" w:rsidP="00D52D00">
            <w:pPr>
              <w:pStyle w:val="ConsPlusNormal"/>
              <w:ind w:left="113" w:right="113"/>
              <w:jc w:val="center"/>
              <w:rPr>
                <w:rFonts w:ascii="Times New Roman" w:hAnsi="Times New Roman" w:cs="Times New Roman"/>
                <w:sz w:val="24"/>
                <w:szCs w:val="24"/>
              </w:rPr>
            </w:pPr>
            <w:r w:rsidRPr="005A07AA">
              <w:rPr>
                <w:rFonts w:ascii="Times New Roman" w:hAnsi="Times New Roman" w:cs="Times New Roman"/>
                <w:sz w:val="24"/>
                <w:szCs w:val="24"/>
              </w:rPr>
              <w:t>Заявитель</w:t>
            </w:r>
          </w:p>
        </w:tc>
        <w:tc>
          <w:tcPr>
            <w:tcW w:w="567" w:type="dxa"/>
            <w:vMerge w:val="restart"/>
            <w:textDirection w:val="btLr"/>
            <w:vAlign w:val="center"/>
          </w:tcPr>
          <w:p w14:paraId="5ABE542A" w14:textId="422C722A" w:rsidR="00877ABC" w:rsidRPr="005A07AA" w:rsidRDefault="00877ABC" w:rsidP="00D52D00">
            <w:pPr>
              <w:pStyle w:val="ConsPlusNormal"/>
              <w:ind w:left="113" w:right="113"/>
              <w:jc w:val="center"/>
              <w:rPr>
                <w:rFonts w:ascii="Times New Roman" w:hAnsi="Times New Roman" w:cs="Times New Roman"/>
                <w:sz w:val="24"/>
                <w:szCs w:val="24"/>
              </w:rPr>
            </w:pPr>
            <w:r w:rsidRPr="005A07AA">
              <w:rPr>
                <w:rFonts w:ascii="Times New Roman" w:hAnsi="Times New Roman" w:cs="Times New Roman"/>
                <w:sz w:val="24"/>
                <w:szCs w:val="24"/>
              </w:rPr>
              <w:t>Место нахождения участка недр</w:t>
            </w:r>
          </w:p>
        </w:tc>
        <w:tc>
          <w:tcPr>
            <w:tcW w:w="567" w:type="dxa"/>
            <w:vMerge w:val="restart"/>
            <w:textDirection w:val="btLr"/>
            <w:vAlign w:val="center"/>
          </w:tcPr>
          <w:p w14:paraId="52AFB443" w14:textId="77777777" w:rsidR="00877ABC" w:rsidRPr="005A07AA" w:rsidRDefault="00877ABC" w:rsidP="00D52D00">
            <w:pPr>
              <w:pStyle w:val="ConsPlusNormal"/>
              <w:ind w:left="113" w:right="113"/>
              <w:jc w:val="center"/>
              <w:rPr>
                <w:rFonts w:ascii="Times New Roman" w:hAnsi="Times New Roman" w:cs="Times New Roman"/>
                <w:sz w:val="24"/>
                <w:szCs w:val="24"/>
              </w:rPr>
            </w:pPr>
            <w:r w:rsidRPr="005A07AA">
              <w:rPr>
                <w:rFonts w:ascii="Times New Roman" w:hAnsi="Times New Roman" w:cs="Times New Roman"/>
                <w:sz w:val="24"/>
                <w:szCs w:val="24"/>
              </w:rPr>
              <w:t>Целевое назначение и вид работ</w:t>
            </w:r>
          </w:p>
        </w:tc>
        <w:tc>
          <w:tcPr>
            <w:tcW w:w="708" w:type="dxa"/>
            <w:vMerge w:val="restart"/>
            <w:textDirection w:val="btLr"/>
            <w:vAlign w:val="center"/>
          </w:tcPr>
          <w:p w14:paraId="39A3427C" w14:textId="59C28DAE" w:rsidR="00877ABC" w:rsidRPr="005A07AA" w:rsidRDefault="00B95DF5" w:rsidP="00B95DF5">
            <w:pPr>
              <w:pStyle w:val="ConsPlusNormal"/>
              <w:ind w:left="113" w:right="113"/>
              <w:jc w:val="center"/>
              <w:rPr>
                <w:rFonts w:ascii="Times New Roman" w:hAnsi="Times New Roman" w:cs="Times New Roman"/>
                <w:sz w:val="24"/>
                <w:szCs w:val="24"/>
              </w:rPr>
            </w:pPr>
            <w:r w:rsidRPr="005A07AA">
              <w:rPr>
                <w:rFonts w:ascii="Times New Roman" w:hAnsi="Times New Roman" w:cs="Times New Roman"/>
                <w:sz w:val="24"/>
                <w:szCs w:val="24"/>
              </w:rPr>
              <w:t xml:space="preserve">Основания пользования земельным участком, </w:t>
            </w:r>
            <w:r w:rsidR="00877ABC" w:rsidRPr="005A07AA">
              <w:rPr>
                <w:rFonts w:ascii="Times New Roman" w:hAnsi="Times New Roman" w:cs="Times New Roman"/>
                <w:sz w:val="24"/>
                <w:szCs w:val="24"/>
              </w:rPr>
              <w:t xml:space="preserve">реквизиты документа </w:t>
            </w:r>
          </w:p>
        </w:tc>
        <w:tc>
          <w:tcPr>
            <w:tcW w:w="710" w:type="dxa"/>
            <w:vMerge w:val="restart"/>
            <w:textDirection w:val="btLr"/>
            <w:vAlign w:val="center"/>
          </w:tcPr>
          <w:p w14:paraId="473A6836" w14:textId="77777777" w:rsidR="00877ABC" w:rsidRPr="005A07AA" w:rsidRDefault="00877ABC" w:rsidP="00D52D00">
            <w:pPr>
              <w:pStyle w:val="ConsPlusNormal"/>
              <w:ind w:left="113" w:right="113"/>
              <w:jc w:val="center"/>
              <w:rPr>
                <w:rFonts w:ascii="Times New Roman" w:hAnsi="Times New Roman" w:cs="Times New Roman"/>
                <w:sz w:val="24"/>
                <w:szCs w:val="24"/>
              </w:rPr>
            </w:pPr>
            <w:r w:rsidRPr="005A07AA">
              <w:rPr>
                <w:rFonts w:ascii="Times New Roman" w:hAnsi="Times New Roman" w:cs="Times New Roman"/>
                <w:sz w:val="24"/>
                <w:szCs w:val="24"/>
              </w:rPr>
              <w:t>Ф.И.О. специалиста, ответственного за подготовку проекта Решения</w:t>
            </w:r>
          </w:p>
        </w:tc>
        <w:tc>
          <w:tcPr>
            <w:tcW w:w="565" w:type="dxa"/>
            <w:vMerge w:val="restart"/>
            <w:textDirection w:val="btLr"/>
            <w:vAlign w:val="center"/>
          </w:tcPr>
          <w:p w14:paraId="3E9011D6" w14:textId="71792160" w:rsidR="00877ABC" w:rsidRPr="005A07AA" w:rsidRDefault="00877ABC" w:rsidP="00D52D00">
            <w:pPr>
              <w:pStyle w:val="ConsPlusNormal"/>
              <w:ind w:left="113" w:right="113"/>
              <w:jc w:val="center"/>
              <w:rPr>
                <w:rFonts w:ascii="Times New Roman" w:hAnsi="Times New Roman" w:cs="Times New Roman"/>
                <w:sz w:val="24"/>
                <w:szCs w:val="24"/>
              </w:rPr>
            </w:pPr>
            <w:r w:rsidRPr="005A07AA">
              <w:rPr>
                <w:rFonts w:ascii="Times New Roman" w:hAnsi="Times New Roman" w:cs="Times New Roman"/>
                <w:sz w:val="24"/>
                <w:szCs w:val="24"/>
              </w:rPr>
              <w:t>Дата и номер Распоряжения Комитета</w:t>
            </w:r>
          </w:p>
        </w:tc>
        <w:tc>
          <w:tcPr>
            <w:tcW w:w="1703" w:type="dxa"/>
            <w:gridSpan w:val="3"/>
            <w:vAlign w:val="center"/>
          </w:tcPr>
          <w:p w14:paraId="3C537B6E" w14:textId="5537AB03" w:rsidR="00877ABC" w:rsidRPr="005A07AA" w:rsidRDefault="00877ABC" w:rsidP="00877ABC">
            <w:pPr>
              <w:pStyle w:val="ConsPlusNormal"/>
              <w:jc w:val="center"/>
              <w:rPr>
                <w:rFonts w:ascii="Times New Roman" w:hAnsi="Times New Roman" w:cs="Times New Roman"/>
                <w:sz w:val="24"/>
                <w:szCs w:val="24"/>
              </w:rPr>
            </w:pPr>
            <w:r w:rsidRPr="005A07AA">
              <w:rPr>
                <w:rFonts w:ascii="Times New Roman" w:hAnsi="Times New Roman" w:cs="Times New Roman"/>
                <w:sz w:val="24"/>
                <w:szCs w:val="24"/>
              </w:rPr>
              <w:t>Отметка о вручении лицензии</w:t>
            </w:r>
          </w:p>
        </w:tc>
        <w:tc>
          <w:tcPr>
            <w:tcW w:w="425" w:type="dxa"/>
            <w:textDirection w:val="btLr"/>
            <w:vAlign w:val="center"/>
          </w:tcPr>
          <w:p w14:paraId="45B8C942" w14:textId="2FE763E6" w:rsidR="00877ABC" w:rsidRPr="005A07AA" w:rsidRDefault="00877ABC" w:rsidP="00D52D00">
            <w:pPr>
              <w:pStyle w:val="ConsPlusNormal"/>
              <w:ind w:left="113" w:right="113"/>
              <w:jc w:val="center"/>
              <w:rPr>
                <w:rFonts w:ascii="Times New Roman" w:hAnsi="Times New Roman" w:cs="Times New Roman"/>
                <w:sz w:val="24"/>
                <w:szCs w:val="24"/>
              </w:rPr>
            </w:pPr>
            <w:r w:rsidRPr="005A07AA">
              <w:rPr>
                <w:rFonts w:ascii="Times New Roman" w:hAnsi="Times New Roman" w:cs="Times New Roman"/>
                <w:sz w:val="24"/>
                <w:szCs w:val="24"/>
              </w:rPr>
              <w:t>Дата и исх. № отказа</w:t>
            </w:r>
          </w:p>
        </w:tc>
        <w:tc>
          <w:tcPr>
            <w:tcW w:w="2268" w:type="dxa"/>
            <w:gridSpan w:val="3"/>
            <w:vAlign w:val="center"/>
          </w:tcPr>
          <w:p w14:paraId="509AD635" w14:textId="78183A81" w:rsidR="00877ABC" w:rsidRPr="005A07AA" w:rsidRDefault="00877ABC" w:rsidP="00890251">
            <w:pPr>
              <w:pStyle w:val="ConsPlusNormal"/>
              <w:jc w:val="center"/>
              <w:rPr>
                <w:rFonts w:ascii="Times New Roman" w:hAnsi="Times New Roman" w:cs="Times New Roman"/>
                <w:sz w:val="24"/>
                <w:szCs w:val="24"/>
              </w:rPr>
            </w:pPr>
            <w:r w:rsidRPr="005A07AA">
              <w:rPr>
                <w:rFonts w:ascii="Times New Roman" w:hAnsi="Times New Roman" w:cs="Times New Roman"/>
                <w:sz w:val="24"/>
                <w:szCs w:val="24"/>
              </w:rPr>
              <w:t>Отметка о вручении отказа в предоставлении права пользования участком недр</w:t>
            </w:r>
          </w:p>
        </w:tc>
        <w:tc>
          <w:tcPr>
            <w:tcW w:w="567" w:type="dxa"/>
            <w:textDirection w:val="btLr"/>
          </w:tcPr>
          <w:p w14:paraId="5F189D3F" w14:textId="74113304" w:rsidR="00877ABC" w:rsidRPr="005A07AA" w:rsidRDefault="00877ABC" w:rsidP="00D52D00">
            <w:pPr>
              <w:pStyle w:val="ConsPlusNormal"/>
              <w:ind w:left="113" w:right="113"/>
              <w:jc w:val="center"/>
              <w:rPr>
                <w:rFonts w:ascii="Times New Roman" w:hAnsi="Times New Roman" w:cs="Times New Roman"/>
                <w:sz w:val="24"/>
                <w:szCs w:val="24"/>
              </w:rPr>
            </w:pPr>
            <w:r w:rsidRPr="005A07AA">
              <w:rPr>
                <w:rFonts w:ascii="Times New Roman" w:hAnsi="Times New Roman" w:cs="Times New Roman"/>
                <w:sz w:val="24"/>
                <w:szCs w:val="24"/>
              </w:rPr>
              <w:t>Примечание</w:t>
            </w:r>
          </w:p>
        </w:tc>
      </w:tr>
      <w:tr w:rsidR="00890251" w:rsidRPr="005A07AA" w14:paraId="1831233D" w14:textId="4E556C9A" w:rsidTr="00DB7FB0">
        <w:trPr>
          <w:cantSplit/>
          <w:trHeight w:val="2755"/>
        </w:trPr>
        <w:tc>
          <w:tcPr>
            <w:tcW w:w="419" w:type="dxa"/>
            <w:vMerge/>
          </w:tcPr>
          <w:p w14:paraId="3203C517" w14:textId="4C32EB4A" w:rsidR="00877ABC" w:rsidRPr="005A07AA" w:rsidRDefault="00877ABC" w:rsidP="00877ABC">
            <w:pPr>
              <w:pStyle w:val="ConsPlusNormal"/>
              <w:jc w:val="center"/>
              <w:rPr>
                <w:rFonts w:ascii="Times New Roman" w:hAnsi="Times New Roman" w:cs="Times New Roman"/>
                <w:sz w:val="24"/>
                <w:szCs w:val="24"/>
              </w:rPr>
            </w:pPr>
          </w:p>
        </w:tc>
        <w:tc>
          <w:tcPr>
            <w:tcW w:w="427" w:type="dxa"/>
            <w:vMerge/>
          </w:tcPr>
          <w:p w14:paraId="55ACCE35" w14:textId="7320CBAF" w:rsidR="00877ABC" w:rsidRPr="005A07AA" w:rsidRDefault="00877ABC" w:rsidP="00877ABC">
            <w:pPr>
              <w:pStyle w:val="ConsPlusNormal"/>
              <w:jc w:val="center"/>
              <w:rPr>
                <w:rFonts w:ascii="Times New Roman" w:hAnsi="Times New Roman" w:cs="Times New Roman"/>
                <w:sz w:val="24"/>
                <w:szCs w:val="24"/>
              </w:rPr>
            </w:pPr>
          </w:p>
        </w:tc>
        <w:tc>
          <w:tcPr>
            <w:tcW w:w="425" w:type="dxa"/>
            <w:vMerge/>
          </w:tcPr>
          <w:p w14:paraId="616FB2B3" w14:textId="2CF5F766" w:rsidR="00877ABC" w:rsidRPr="005A07AA" w:rsidRDefault="00877ABC" w:rsidP="00877ABC">
            <w:pPr>
              <w:pStyle w:val="ConsPlusNormal"/>
              <w:jc w:val="center"/>
              <w:rPr>
                <w:rFonts w:ascii="Times New Roman" w:hAnsi="Times New Roman" w:cs="Times New Roman"/>
                <w:sz w:val="24"/>
                <w:szCs w:val="24"/>
              </w:rPr>
            </w:pPr>
          </w:p>
        </w:tc>
        <w:tc>
          <w:tcPr>
            <w:tcW w:w="567" w:type="dxa"/>
            <w:vMerge/>
          </w:tcPr>
          <w:p w14:paraId="15276900" w14:textId="52589FC4" w:rsidR="00877ABC" w:rsidRPr="005A07AA" w:rsidRDefault="00877ABC" w:rsidP="00877ABC">
            <w:pPr>
              <w:pStyle w:val="ConsPlusNormal"/>
              <w:jc w:val="center"/>
              <w:rPr>
                <w:rFonts w:ascii="Times New Roman" w:hAnsi="Times New Roman" w:cs="Times New Roman"/>
                <w:sz w:val="24"/>
                <w:szCs w:val="24"/>
              </w:rPr>
            </w:pPr>
          </w:p>
        </w:tc>
        <w:tc>
          <w:tcPr>
            <w:tcW w:w="567" w:type="dxa"/>
            <w:vMerge/>
          </w:tcPr>
          <w:p w14:paraId="23F3F507" w14:textId="166240B2" w:rsidR="00877ABC" w:rsidRPr="005A07AA" w:rsidRDefault="00877ABC" w:rsidP="00877ABC">
            <w:pPr>
              <w:pStyle w:val="ConsPlusNormal"/>
              <w:jc w:val="center"/>
              <w:rPr>
                <w:rFonts w:ascii="Times New Roman" w:hAnsi="Times New Roman" w:cs="Times New Roman"/>
                <w:sz w:val="24"/>
                <w:szCs w:val="24"/>
              </w:rPr>
            </w:pPr>
          </w:p>
        </w:tc>
        <w:tc>
          <w:tcPr>
            <w:tcW w:w="708" w:type="dxa"/>
            <w:vMerge/>
          </w:tcPr>
          <w:p w14:paraId="610BC0B8" w14:textId="1F2981B8" w:rsidR="00877ABC" w:rsidRPr="005A07AA" w:rsidRDefault="00877ABC" w:rsidP="00877ABC">
            <w:pPr>
              <w:pStyle w:val="ConsPlusNormal"/>
              <w:jc w:val="center"/>
              <w:rPr>
                <w:rFonts w:ascii="Times New Roman" w:hAnsi="Times New Roman" w:cs="Times New Roman"/>
                <w:sz w:val="24"/>
                <w:szCs w:val="24"/>
              </w:rPr>
            </w:pPr>
          </w:p>
        </w:tc>
        <w:tc>
          <w:tcPr>
            <w:tcW w:w="710" w:type="dxa"/>
            <w:vMerge/>
          </w:tcPr>
          <w:p w14:paraId="1AED2F02" w14:textId="294D8D11" w:rsidR="00877ABC" w:rsidRPr="005A07AA" w:rsidRDefault="00877ABC" w:rsidP="00877ABC">
            <w:pPr>
              <w:pStyle w:val="ConsPlusNormal"/>
              <w:jc w:val="center"/>
              <w:rPr>
                <w:rFonts w:ascii="Times New Roman" w:hAnsi="Times New Roman" w:cs="Times New Roman"/>
                <w:sz w:val="24"/>
                <w:szCs w:val="24"/>
              </w:rPr>
            </w:pPr>
          </w:p>
        </w:tc>
        <w:tc>
          <w:tcPr>
            <w:tcW w:w="565" w:type="dxa"/>
            <w:vMerge/>
          </w:tcPr>
          <w:p w14:paraId="51A48AEB" w14:textId="77777777" w:rsidR="00877ABC" w:rsidRPr="005A07AA" w:rsidRDefault="00877ABC" w:rsidP="00877ABC">
            <w:pPr>
              <w:pStyle w:val="ConsPlusNormal"/>
              <w:jc w:val="center"/>
              <w:rPr>
                <w:rFonts w:ascii="Times New Roman" w:hAnsi="Times New Roman" w:cs="Times New Roman"/>
                <w:sz w:val="24"/>
                <w:szCs w:val="24"/>
              </w:rPr>
            </w:pPr>
          </w:p>
        </w:tc>
        <w:tc>
          <w:tcPr>
            <w:tcW w:w="709" w:type="dxa"/>
            <w:textDirection w:val="btLr"/>
          </w:tcPr>
          <w:p w14:paraId="276ECBBA" w14:textId="6379CD71" w:rsidR="00877ABC" w:rsidRPr="005A07AA" w:rsidRDefault="00877ABC" w:rsidP="00877ABC">
            <w:pPr>
              <w:pStyle w:val="ConsPlusNormal"/>
              <w:ind w:left="113" w:right="113"/>
              <w:jc w:val="center"/>
              <w:rPr>
                <w:rFonts w:ascii="Times New Roman" w:hAnsi="Times New Roman" w:cs="Times New Roman"/>
                <w:sz w:val="24"/>
                <w:szCs w:val="24"/>
              </w:rPr>
            </w:pPr>
            <w:r w:rsidRPr="005A07AA">
              <w:rPr>
                <w:rFonts w:ascii="Times New Roman" w:hAnsi="Times New Roman" w:cs="Times New Roman"/>
                <w:sz w:val="24"/>
                <w:szCs w:val="24"/>
              </w:rPr>
              <w:t>Ф.И.О. представителя Заявителя, №, дата доверенности</w:t>
            </w:r>
          </w:p>
        </w:tc>
        <w:tc>
          <w:tcPr>
            <w:tcW w:w="566" w:type="dxa"/>
            <w:textDirection w:val="btLr"/>
          </w:tcPr>
          <w:p w14:paraId="10C9A0CF" w14:textId="1F5269BA" w:rsidR="00877ABC" w:rsidRPr="005A07AA" w:rsidRDefault="00877ABC" w:rsidP="00877ABC">
            <w:pPr>
              <w:pStyle w:val="ConsPlusNormal"/>
              <w:ind w:left="113" w:right="113"/>
              <w:jc w:val="center"/>
              <w:rPr>
                <w:rFonts w:ascii="Times New Roman" w:hAnsi="Times New Roman" w:cs="Times New Roman"/>
                <w:sz w:val="24"/>
                <w:szCs w:val="24"/>
              </w:rPr>
            </w:pPr>
            <w:r w:rsidRPr="005A07AA">
              <w:rPr>
                <w:rFonts w:ascii="Times New Roman" w:hAnsi="Times New Roman" w:cs="Times New Roman"/>
                <w:sz w:val="24"/>
                <w:szCs w:val="24"/>
              </w:rPr>
              <w:t>Дата вручения</w:t>
            </w:r>
          </w:p>
        </w:tc>
        <w:tc>
          <w:tcPr>
            <w:tcW w:w="428" w:type="dxa"/>
            <w:textDirection w:val="btLr"/>
          </w:tcPr>
          <w:p w14:paraId="222AD023" w14:textId="5B606AE0" w:rsidR="00877ABC" w:rsidRPr="005A07AA" w:rsidRDefault="00877ABC" w:rsidP="00877ABC">
            <w:pPr>
              <w:pStyle w:val="ConsPlusNormal"/>
              <w:ind w:left="113" w:right="113"/>
              <w:jc w:val="center"/>
              <w:rPr>
                <w:rFonts w:ascii="Times New Roman" w:hAnsi="Times New Roman" w:cs="Times New Roman"/>
                <w:sz w:val="24"/>
                <w:szCs w:val="24"/>
              </w:rPr>
            </w:pPr>
            <w:r w:rsidRPr="005A07AA">
              <w:rPr>
                <w:rFonts w:ascii="Times New Roman" w:hAnsi="Times New Roman" w:cs="Times New Roman"/>
                <w:sz w:val="24"/>
                <w:szCs w:val="24"/>
              </w:rPr>
              <w:t>Сведения о вручении</w:t>
            </w:r>
          </w:p>
        </w:tc>
        <w:tc>
          <w:tcPr>
            <w:tcW w:w="425" w:type="dxa"/>
          </w:tcPr>
          <w:p w14:paraId="4A1FF1B5" w14:textId="77777777" w:rsidR="00877ABC" w:rsidRPr="005A07AA" w:rsidRDefault="00877ABC" w:rsidP="00877ABC">
            <w:pPr>
              <w:pStyle w:val="ConsPlusNormal"/>
              <w:jc w:val="center"/>
              <w:rPr>
                <w:rFonts w:ascii="Times New Roman" w:hAnsi="Times New Roman" w:cs="Times New Roman"/>
                <w:sz w:val="24"/>
                <w:szCs w:val="24"/>
              </w:rPr>
            </w:pPr>
          </w:p>
        </w:tc>
        <w:tc>
          <w:tcPr>
            <w:tcW w:w="997" w:type="dxa"/>
            <w:textDirection w:val="btLr"/>
          </w:tcPr>
          <w:p w14:paraId="46888997" w14:textId="4410B471" w:rsidR="00877ABC" w:rsidRPr="005A07AA" w:rsidRDefault="00877ABC" w:rsidP="00890251">
            <w:pPr>
              <w:pStyle w:val="ConsPlusNormal"/>
              <w:ind w:left="113" w:right="113"/>
              <w:jc w:val="center"/>
              <w:rPr>
                <w:rFonts w:ascii="Times New Roman" w:hAnsi="Times New Roman" w:cs="Times New Roman"/>
                <w:sz w:val="24"/>
                <w:szCs w:val="24"/>
              </w:rPr>
            </w:pPr>
            <w:r w:rsidRPr="005A07AA">
              <w:rPr>
                <w:rFonts w:ascii="Times New Roman" w:hAnsi="Times New Roman" w:cs="Times New Roman"/>
                <w:sz w:val="24"/>
                <w:szCs w:val="24"/>
              </w:rPr>
              <w:t>Ф.И.О. представителя Заявителя, №, дата доверенности</w:t>
            </w:r>
          </w:p>
        </w:tc>
        <w:tc>
          <w:tcPr>
            <w:tcW w:w="567" w:type="dxa"/>
            <w:textDirection w:val="btLr"/>
          </w:tcPr>
          <w:p w14:paraId="27271764" w14:textId="2140B364" w:rsidR="00877ABC" w:rsidRPr="005A07AA" w:rsidRDefault="00877ABC" w:rsidP="00890251">
            <w:pPr>
              <w:pStyle w:val="ConsPlusNormal"/>
              <w:ind w:left="113" w:right="113"/>
              <w:jc w:val="center"/>
              <w:rPr>
                <w:rFonts w:ascii="Times New Roman" w:hAnsi="Times New Roman" w:cs="Times New Roman"/>
                <w:sz w:val="24"/>
                <w:szCs w:val="24"/>
              </w:rPr>
            </w:pPr>
            <w:r w:rsidRPr="005A07AA">
              <w:rPr>
                <w:rFonts w:ascii="Times New Roman" w:hAnsi="Times New Roman" w:cs="Times New Roman"/>
                <w:sz w:val="24"/>
                <w:szCs w:val="24"/>
              </w:rPr>
              <w:t>Дата вручения</w:t>
            </w:r>
          </w:p>
        </w:tc>
        <w:tc>
          <w:tcPr>
            <w:tcW w:w="704" w:type="dxa"/>
            <w:textDirection w:val="btLr"/>
          </w:tcPr>
          <w:p w14:paraId="3E342D4E" w14:textId="299E9792" w:rsidR="00877ABC" w:rsidRPr="005A07AA" w:rsidRDefault="00877ABC" w:rsidP="00890251">
            <w:pPr>
              <w:pStyle w:val="ConsPlusNormal"/>
              <w:ind w:left="113" w:right="113"/>
              <w:jc w:val="center"/>
              <w:rPr>
                <w:rFonts w:ascii="Times New Roman" w:hAnsi="Times New Roman" w:cs="Times New Roman"/>
                <w:sz w:val="24"/>
                <w:szCs w:val="24"/>
              </w:rPr>
            </w:pPr>
            <w:r w:rsidRPr="005A07AA">
              <w:rPr>
                <w:rFonts w:ascii="Times New Roman" w:hAnsi="Times New Roman" w:cs="Times New Roman"/>
                <w:sz w:val="24"/>
                <w:szCs w:val="24"/>
              </w:rPr>
              <w:t>Сведения о вручении/ направлении</w:t>
            </w:r>
          </w:p>
        </w:tc>
        <w:tc>
          <w:tcPr>
            <w:tcW w:w="567" w:type="dxa"/>
          </w:tcPr>
          <w:p w14:paraId="72BAEF9C" w14:textId="64FDB4E2" w:rsidR="00877ABC" w:rsidRPr="005A07AA" w:rsidRDefault="00877ABC" w:rsidP="00877ABC">
            <w:pPr>
              <w:pStyle w:val="ConsPlusNormal"/>
              <w:jc w:val="center"/>
              <w:rPr>
                <w:rFonts w:ascii="Times New Roman" w:hAnsi="Times New Roman" w:cs="Times New Roman"/>
                <w:sz w:val="24"/>
                <w:szCs w:val="24"/>
              </w:rPr>
            </w:pPr>
          </w:p>
        </w:tc>
      </w:tr>
      <w:tr w:rsidR="00890251" w:rsidRPr="005A07AA" w14:paraId="63D7D0DC" w14:textId="0887318E" w:rsidTr="00DB7FB0">
        <w:tc>
          <w:tcPr>
            <w:tcW w:w="419" w:type="dxa"/>
          </w:tcPr>
          <w:p w14:paraId="3021A7E3" w14:textId="143A3573" w:rsidR="00877ABC" w:rsidRPr="005A07AA" w:rsidRDefault="00877ABC" w:rsidP="00877ABC">
            <w:pPr>
              <w:pStyle w:val="ConsPlusNormal"/>
              <w:jc w:val="center"/>
              <w:rPr>
                <w:rFonts w:ascii="Times New Roman" w:hAnsi="Times New Roman" w:cs="Times New Roman"/>
                <w:sz w:val="24"/>
                <w:szCs w:val="24"/>
              </w:rPr>
            </w:pPr>
            <w:r w:rsidRPr="005A07AA">
              <w:rPr>
                <w:rFonts w:ascii="Times New Roman" w:hAnsi="Times New Roman" w:cs="Times New Roman"/>
                <w:sz w:val="24"/>
                <w:szCs w:val="24"/>
              </w:rPr>
              <w:t>1</w:t>
            </w:r>
          </w:p>
        </w:tc>
        <w:tc>
          <w:tcPr>
            <w:tcW w:w="427" w:type="dxa"/>
          </w:tcPr>
          <w:p w14:paraId="1632894F" w14:textId="18212AC9" w:rsidR="00877ABC" w:rsidRPr="005A07AA" w:rsidRDefault="00877ABC" w:rsidP="00877ABC">
            <w:pPr>
              <w:pStyle w:val="ConsPlusNormal"/>
              <w:jc w:val="center"/>
              <w:rPr>
                <w:rFonts w:ascii="Times New Roman" w:hAnsi="Times New Roman" w:cs="Times New Roman"/>
                <w:sz w:val="24"/>
                <w:szCs w:val="24"/>
              </w:rPr>
            </w:pPr>
            <w:r w:rsidRPr="005A07AA">
              <w:rPr>
                <w:rFonts w:ascii="Times New Roman" w:hAnsi="Times New Roman" w:cs="Times New Roman"/>
                <w:sz w:val="24"/>
                <w:szCs w:val="24"/>
              </w:rPr>
              <w:t>2</w:t>
            </w:r>
          </w:p>
        </w:tc>
        <w:tc>
          <w:tcPr>
            <w:tcW w:w="425" w:type="dxa"/>
          </w:tcPr>
          <w:p w14:paraId="2BCA4702" w14:textId="4B7328BA" w:rsidR="00877ABC" w:rsidRPr="005A07AA" w:rsidRDefault="00877ABC" w:rsidP="00877ABC">
            <w:pPr>
              <w:pStyle w:val="ConsPlusNormal"/>
              <w:jc w:val="center"/>
              <w:rPr>
                <w:rFonts w:ascii="Times New Roman" w:hAnsi="Times New Roman" w:cs="Times New Roman"/>
                <w:sz w:val="24"/>
                <w:szCs w:val="24"/>
              </w:rPr>
            </w:pPr>
            <w:r w:rsidRPr="005A07AA">
              <w:rPr>
                <w:rFonts w:ascii="Times New Roman" w:hAnsi="Times New Roman" w:cs="Times New Roman"/>
                <w:sz w:val="24"/>
                <w:szCs w:val="24"/>
              </w:rPr>
              <w:t>3</w:t>
            </w:r>
          </w:p>
        </w:tc>
        <w:tc>
          <w:tcPr>
            <w:tcW w:w="567" w:type="dxa"/>
          </w:tcPr>
          <w:p w14:paraId="0A12F11F" w14:textId="1BEE3AE5" w:rsidR="00877ABC" w:rsidRPr="005A07AA" w:rsidRDefault="00877ABC" w:rsidP="00877ABC">
            <w:pPr>
              <w:pStyle w:val="ConsPlusNormal"/>
              <w:jc w:val="center"/>
              <w:rPr>
                <w:rFonts w:ascii="Times New Roman" w:hAnsi="Times New Roman" w:cs="Times New Roman"/>
                <w:sz w:val="24"/>
                <w:szCs w:val="24"/>
              </w:rPr>
            </w:pPr>
            <w:r w:rsidRPr="005A07AA">
              <w:rPr>
                <w:rFonts w:ascii="Times New Roman" w:hAnsi="Times New Roman" w:cs="Times New Roman"/>
                <w:sz w:val="24"/>
                <w:szCs w:val="24"/>
              </w:rPr>
              <w:t>4</w:t>
            </w:r>
          </w:p>
        </w:tc>
        <w:tc>
          <w:tcPr>
            <w:tcW w:w="567" w:type="dxa"/>
          </w:tcPr>
          <w:p w14:paraId="13B8DA20" w14:textId="1D561612" w:rsidR="00877ABC" w:rsidRPr="005A07AA" w:rsidRDefault="00877ABC" w:rsidP="00877ABC">
            <w:pPr>
              <w:pStyle w:val="ConsPlusNormal"/>
              <w:jc w:val="center"/>
              <w:rPr>
                <w:rFonts w:ascii="Times New Roman" w:hAnsi="Times New Roman" w:cs="Times New Roman"/>
                <w:sz w:val="24"/>
                <w:szCs w:val="24"/>
              </w:rPr>
            </w:pPr>
            <w:r w:rsidRPr="005A07AA">
              <w:rPr>
                <w:rFonts w:ascii="Times New Roman" w:hAnsi="Times New Roman" w:cs="Times New Roman"/>
                <w:sz w:val="24"/>
                <w:szCs w:val="24"/>
              </w:rPr>
              <w:t>5</w:t>
            </w:r>
          </w:p>
        </w:tc>
        <w:tc>
          <w:tcPr>
            <w:tcW w:w="708" w:type="dxa"/>
          </w:tcPr>
          <w:p w14:paraId="3594C961" w14:textId="0A9970D5" w:rsidR="00877ABC" w:rsidRPr="005A07AA" w:rsidRDefault="00877ABC" w:rsidP="00877ABC">
            <w:pPr>
              <w:pStyle w:val="ConsPlusNormal"/>
              <w:jc w:val="center"/>
              <w:rPr>
                <w:rFonts w:ascii="Times New Roman" w:hAnsi="Times New Roman" w:cs="Times New Roman"/>
                <w:sz w:val="24"/>
                <w:szCs w:val="24"/>
              </w:rPr>
            </w:pPr>
            <w:r w:rsidRPr="005A07AA">
              <w:rPr>
                <w:rFonts w:ascii="Times New Roman" w:hAnsi="Times New Roman" w:cs="Times New Roman"/>
                <w:sz w:val="24"/>
                <w:szCs w:val="24"/>
              </w:rPr>
              <w:t>6</w:t>
            </w:r>
          </w:p>
        </w:tc>
        <w:tc>
          <w:tcPr>
            <w:tcW w:w="710" w:type="dxa"/>
          </w:tcPr>
          <w:p w14:paraId="27FE5A38" w14:textId="3B8A4903" w:rsidR="00877ABC" w:rsidRPr="005A07AA" w:rsidRDefault="00877ABC" w:rsidP="00877ABC">
            <w:pPr>
              <w:pStyle w:val="ConsPlusNormal"/>
              <w:jc w:val="center"/>
              <w:rPr>
                <w:rFonts w:ascii="Times New Roman" w:hAnsi="Times New Roman" w:cs="Times New Roman"/>
                <w:sz w:val="24"/>
                <w:szCs w:val="24"/>
              </w:rPr>
            </w:pPr>
            <w:r w:rsidRPr="005A07AA">
              <w:rPr>
                <w:rFonts w:ascii="Times New Roman" w:hAnsi="Times New Roman" w:cs="Times New Roman"/>
                <w:sz w:val="24"/>
                <w:szCs w:val="24"/>
              </w:rPr>
              <w:t>7</w:t>
            </w:r>
          </w:p>
        </w:tc>
        <w:tc>
          <w:tcPr>
            <w:tcW w:w="565" w:type="dxa"/>
          </w:tcPr>
          <w:p w14:paraId="29E3DC1E" w14:textId="537D2839" w:rsidR="00877ABC" w:rsidRPr="005A07AA" w:rsidRDefault="00EE0668" w:rsidP="00877ABC">
            <w:pPr>
              <w:pStyle w:val="ConsPlusNormal"/>
              <w:jc w:val="center"/>
              <w:rPr>
                <w:rFonts w:ascii="Times New Roman" w:hAnsi="Times New Roman" w:cs="Times New Roman"/>
                <w:sz w:val="24"/>
                <w:szCs w:val="24"/>
              </w:rPr>
            </w:pPr>
            <w:r w:rsidRPr="005A07AA">
              <w:rPr>
                <w:rFonts w:ascii="Times New Roman" w:hAnsi="Times New Roman" w:cs="Times New Roman"/>
                <w:sz w:val="24"/>
                <w:szCs w:val="24"/>
              </w:rPr>
              <w:t>8</w:t>
            </w:r>
          </w:p>
        </w:tc>
        <w:tc>
          <w:tcPr>
            <w:tcW w:w="709" w:type="dxa"/>
          </w:tcPr>
          <w:p w14:paraId="37185569" w14:textId="037CF564" w:rsidR="00877ABC" w:rsidRPr="005A07AA" w:rsidRDefault="00EE0668" w:rsidP="00877ABC">
            <w:pPr>
              <w:pStyle w:val="ConsPlusNormal"/>
              <w:jc w:val="center"/>
              <w:rPr>
                <w:rFonts w:ascii="Times New Roman" w:hAnsi="Times New Roman" w:cs="Times New Roman"/>
                <w:sz w:val="24"/>
                <w:szCs w:val="24"/>
              </w:rPr>
            </w:pPr>
            <w:r w:rsidRPr="005A07AA">
              <w:rPr>
                <w:rFonts w:ascii="Times New Roman" w:hAnsi="Times New Roman" w:cs="Times New Roman"/>
                <w:sz w:val="24"/>
                <w:szCs w:val="24"/>
              </w:rPr>
              <w:t>9</w:t>
            </w:r>
          </w:p>
        </w:tc>
        <w:tc>
          <w:tcPr>
            <w:tcW w:w="566" w:type="dxa"/>
          </w:tcPr>
          <w:p w14:paraId="3A283E2C" w14:textId="5A7671E5" w:rsidR="00877ABC" w:rsidRPr="005A07AA" w:rsidRDefault="00EE0668" w:rsidP="00877ABC">
            <w:pPr>
              <w:pStyle w:val="ConsPlusNormal"/>
              <w:jc w:val="center"/>
              <w:rPr>
                <w:rFonts w:ascii="Times New Roman" w:hAnsi="Times New Roman" w:cs="Times New Roman"/>
                <w:sz w:val="24"/>
                <w:szCs w:val="24"/>
              </w:rPr>
            </w:pPr>
            <w:r w:rsidRPr="005A07AA">
              <w:rPr>
                <w:rFonts w:ascii="Times New Roman" w:hAnsi="Times New Roman" w:cs="Times New Roman"/>
                <w:sz w:val="24"/>
                <w:szCs w:val="24"/>
              </w:rPr>
              <w:t>10</w:t>
            </w:r>
          </w:p>
        </w:tc>
        <w:tc>
          <w:tcPr>
            <w:tcW w:w="428" w:type="dxa"/>
          </w:tcPr>
          <w:p w14:paraId="34E5E7DD" w14:textId="113D0E80" w:rsidR="00877ABC" w:rsidRPr="005A07AA" w:rsidRDefault="00EE0668" w:rsidP="00877ABC">
            <w:pPr>
              <w:pStyle w:val="ConsPlusNormal"/>
              <w:jc w:val="center"/>
              <w:rPr>
                <w:rFonts w:ascii="Times New Roman" w:hAnsi="Times New Roman" w:cs="Times New Roman"/>
                <w:sz w:val="24"/>
                <w:szCs w:val="24"/>
              </w:rPr>
            </w:pPr>
            <w:r w:rsidRPr="005A07AA">
              <w:rPr>
                <w:rFonts w:ascii="Times New Roman" w:hAnsi="Times New Roman" w:cs="Times New Roman"/>
                <w:sz w:val="24"/>
                <w:szCs w:val="24"/>
              </w:rPr>
              <w:t>11</w:t>
            </w:r>
          </w:p>
        </w:tc>
        <w:tc>
          <w:tcPr>
            <w:tcW w:w="425" w:type="dxa"/>
          </w:tcPr>
          <w:p w14:paraId="20CCFDD9" w14:textId="3FE8DE31" w:rsidR="00877ABC" w:rsidRPr="005A07AA" w:rsidRDefault="00EE0668" w:rsidP="00877ABC">
            <w:pPr>
              <w:pStyle w:val="ConsPlusNormal"/>
              <w:jc w:val="center"/>
              <w:rPr>
                <w:rFonts w:ascii="Times New Roman" w:hAnsi="Times New Roman" w:cs="Times New Roman"/>
                <w:sz w:val="24"/>
                <w:szCs w:val="24"/>
              </w:rPr>
            </w:pPr>
            <w:r w:rsidRPr="005A07AA">
              <w:rPr>
                <w:rFonts w:ascii="Times New Roman" w:hAnsi="Times New Roman" w:cs="Times New Roman"/>
                <w:sz w:val="24"/>
                <w:szCs w:val="24"/>
              </w:rPr>
              <w:t>12</w:t>
            </w:r>
          </w:p>
        </w:tc>
        <w:tc>
          <w:tcPr>
            <w:tcW w:w="997" w:type="dxa"/>
          </w:tcPr>
          <w:p w14:paraId="733324C0" w14:textId="2A1C1BAB" w:rsidR="00877ABC" w:rsidRPr="005A07AA" w:rsidRDefault="00EE0668" w:rsidP="00877ABC">
            <w:pPr>
              <w:pStyle w:val="ConsPlusNormal"/>
              <w:jc w:val="center"/>
              <w:rPr>
                <w:rFonts w:ascii="Times New Roman" w:hAnsi="Times New Roman" w:cs="Times New Roman"/>
                <w:sz w:val="24"/>
                <w:szCs w:val="24"/>
              </w:rPr>
            </w:pPr>
            <w:r w:rsidRPr="005A07AA">
              <w:rPr>
                <w:rFonts w:ascii="Times New Roman" w:hAnsi="Times New Roman" w:cs="Times New Roman"/>
                <w:sz w:val="24"/>
                <w:szCs w:val="24"/>
              </w:rPr>
              <w:t>13</w:t>
            </w:r>
          </w:p>
        </w:tc>
        <w:tc>
          <w:tcPr>
            <w:tcW w:w="567" w:type="dxa"/>
          </w:tcPr>
          <w:p w14:paraId="583894F3" w14:textId="21C326D2" w:rsidR="00877ABC" w:rsidRPr="005A07AA" w:rsidRDefault="00EE0668" w:rsidP="00877ABC">
            <w:pPr>
              <w:pStyle w:val="ConsPlusNormal"/>
              <w:jc w:val="center"/>
              <w:rPr>
                <w:rFonts w:ascii="Times New Roman" w:hAnsi="Times New Roman" w:cs="Times New Roman"/>
                <w:sz w:val="24"/>
                <w:szCs w:val="24"/>
              </w:rPr>
            </w:pPr>
            <w:r w:rsidRPr="005A07AA">
              <w:rPr>
                <w:rFonts w:ascii="Times New Roman" w:hAnsi="Times New Roman" w:cs="Times New Roman"/>
                <w:sz w:val="24"/>
                <w:szCs w:val="24"/>
              </w:rPr>
              <w:t>14</w:t>
            </w:r>
          </w:p>
        </w:tc>
        <w:tc>
          <w:tcPr>
            <w:tcW w:w="704" w:type="dxa"/>
          </w:tcPr>
          <w:p w14:paraId="4584CE0E" w14:textId="78689FAA" w:rsidR="00877ABC" w:rsidRPr="005A07AA" w:rsidRDefault="00EE0668" w:rsidP="00877ABC">
            <w:pPr>
              <w:pStyle w:val="ConsPlusNormal"/>
              <w:jc w:val="center"/>
              <w:rPr>
                <w:rFonts w:ascii="Times New Roman" w:hAnsi="Times New Roman" w:cs="Times New Roman"/>
                <w:sz w:val="24"/>
                <w:szCs w:val="24"/>
              </w:rPr>
            </w:pPr>
            <w:r w:rsidRPr="005A07AA">
              <w:rPr>
                <w:rFonts w:ascii="Times New Roman" w:hAnsi="Times New Roman" w:cs="Times New Roman"/>
                <w:sz w:val="24"/>
                <w:szCs w:val="24"/>
              </w:rPr>
              <w:t>15</w:t>
            </w:r>
          </w:p>
        </w:tc>
        <w:tc>
          <w:tcPr>
            <w:tcW w:w="567" w:type="dxa"/>
          </w:tcPr>
          <w:p w14:paraId="12E1D524" w14:textId="1BBDF548" w:rsidR="00877ABC" w:rsidRPr="005A07AA" w:rsidRDefault="00EE0668" w:rsidP="00877ABC">
            <w:pPr>
              <w:pStyle w:val="ConsPlusNormal"/>
              <w:jc w:val="center"/>
              <w:rPr>
                <w:rFonts w:ascii="Times New Roman" w:hAnsi="Times New Roman" w:cs="Times New Roman"/>
                <w:sz w:val="24"/>
                <w:szCs w:val="24"/>
              </w:rPr>
            </w:pPr>
            <w:r w:rsidRPr="005A07AA">
              <w:rPr>
                <w:rFonts w:ascii="Times New Roman" w:hAnsi="Times New Roman" w:cs="Times New Roman"/>
                <w:sz w:val="24"/>
                <w:szCs w:val="24"/>
              </w:rPr>
              <w:t>16</w:t>
            </w:r>
          </w:p>
        </w:tc>
      </w:tr>
      <w:tr w:rsidR="00890251" w:rsidRPr="005A07AA" w14:paraId="5528427D" w14:textId="7CBA88B0" w:rsidTr="00DB7FB0">
        <w:tc>
          <w:tcPr>
            <w:tcW w:w="419" w:type="dxa"/>
          </w:tcPr>
          <w:p w14:paraId="697482CD" w14:textId="77777777" w:rsidR="00877ABC" w:rsidRPr="005A07AA" w:rsidRDefault="00877ABC" w:rsidP="00877ABC">
            <w:pPr>
              <w:pStyle w:val="ConsPlusNormal"/>
              <w:rPr>
                <w:rFonts w:ascii="Times New Roman" w:hAnsi="Times New Roman" w:cs="Times New Roman"/>
                <w:sz w:val="24"/>
                <w:szCs w:val="24"/>
              </w:rPr>
            </w:pPr>
          </w:p>
        </w:tc>
        <w:tc>
          <w:tcPr>
            <w:tcW w:w="427" w:type="dxa"/>
          </w:tcPr>
          <w:p w14:paraId="35CAEE7B" w14:textId="77777777" w:rsidR="00877ABC" w:rsidRPr="005A07AA" w:rsidRDefault="00877ABC" w:rsidP="00877ABC">
            <w:pPr>
              <w:pStyle w:val="ConsPlusNormal"/>
              <w:rPr>
                <w:rFonts w:ascii="Times New Roman" w:hAnsi="Times New Roman" w:cs="Times New Roman"/>
                <w:sz w:val="24"/>
                <w:szCs w:val="24"/>
              </w:rPr>
            </w:pPr>
          </w:p>
        </w:tc>
        <w:tc>
          <w:tcPr>
            <w:tcW w:w="425" w:type="dxa"/>
          </w:tcPr>
          <w:p w14:paraId="452BAFC3" w14:textId="77777777" w:rsidR="00877ABC" w:rsidRPr="005A07AA" w:rsidRDefault="00877ABC" w:rsidP="00877ABC">
            <w:pPr>
              <w:pStyle w:val="ConsPlusNormal"/>
              <w:rPr>
                <w:rFonts w:ascii="Times New Roman" w:hAnsi="Times New Roman" w:cs="Times New Roman"/>
                <w:sz w:val="24"/>
                <w:szCs w:val="24"/>
              </w:rPr>
            </w:pPr>
          </w:p>
        </w:tc>
        <w:tc>
          <w:tcPr>
            <w:tcW w:w="567" w:type="dxa"/>
          </w:tcPr>
          <w:p w14:paraId="3802A5D4" w14:textId="77777777" w:rsidR="00877ABC" w:rsidRPr="005A07AA" w:rsidRDefault="00877ABC" w:rsidP="00877ABC">
            <w:pPr>
              <w:pStyle w:val="ConsPlusNormal"/>
              <w:rPr>
                <w:rFonts w:ascii="Times New Roman" w:hAnsi="Times New Roman" w:cs="Times New Roman"/>
                <w:sz w:val="24"/>
                <w:szCs w:val="24"/>
              </w:rPr>
            </w:pPr>
          </w:p>
        </w:tc>
        <w:tc>
          <w:tcPr>
            <w:tcW w:w="567" w:type="dxa"/>
          </w:tcPr>
          <w:p w14:paraId="58A0959F" w14:textId="77777777" w:rsidR="00877ABC" w:rsidRPr="005A07AA" w:rsidRDefault="00877ABC" w:rsidP="00877ABC">
            <w:pPr>
              <w:pStyle w:val="ConsPlusNormal"/>
              <w:rPr>
                <w:rFonts w:ascii="Times New Roman" w:hAnsi="Times New Roman" w:cs="Times New Roman"/>
                <w:sz w:val="24"/>
                <w:szCs w:val="24"/>
              </w:rPr>
            </w:pPr>
          </w:p>
        </w:tc>
        <w:tc>
          <w:tcPr>
            <w:tcW w:w="708" w:type="dxa"/>
          </w:tcPr>
          <w:p w14:paraId="2398EC46" w14:textId="77777777" w:rsidR="00877ABC" w:rsidRPr="005A07AA" w:rsidRDefault="00877ABC" w:rsidP="00877ABC">
            <w:pPr>
              <w:pStyle w:val="ConsPlusNormal"/>
              <w:rPr>
                <w:rFonts w:ascii="Times New Roman" w:hAnsi="Times New Roman" w:cs="Times New Roman"/>
                <w:sz w:val="24"/>
                <w:szCs w:val="24"/>
              </w:rPr>
            </w:pPr>
          </w:p>
        </w:tc>
        <w:tc>
          <w:tcPr>
            <w:tcW w:w="710" w:type="dxa"/>
          </w:tcPr>
          <w:p w14:paraId="3CAD0868" w14:textId="77777777" w:rsidR="00877ABC" w:rsidRPr="005A07AA" w:rsidRDefault="00877ABC" w:rsidP="00877ABC">
            <w:pPr>
              <w:pStyle w:val="ConsPlusNormal"/>
              <w:rPr>
                <w:rFonts w:ascii="Times New Roman" w:hAnsi="Times New Roman" w:cs="Times New Roman"/>
                <w:sz w:val="24"/>
                <w:szCs w:val="24"/>
              </w:rPr>
            </w:pPr>
          </w:p>
        </w:tc>
        <w:tc>
          <w:tcPr>
            <w:tcW w:w="565" w:type="dxa"/>
          </w:tcPr>
          <w:p w14:paraId="406D4B49" w14:textId="77777777" w:rsidR="00877ABC" w:rsidRPr="005A07AA" w:rsidRDefault="00877ABC" w:rsidP="00877ABC">
            <w:pPr>
              <w:pStyle w:val="ConsPlusNormal"/>
              <w:rPr>
                <w:rFonts w:ascii="Times New Roman" w:hAnsi="Times New Roman" w:cs="Times New Roman"/>
                <w:sz w:val="24"/>
                <w:szCs w:val="24"/>
              </w:rPr>
            </w:pPr>
          </w:p>
        </w:tc>
        <w:tc>
          <w:tcPr>
            <w:tcW w:w="709" w:type="dxa"/>
          </w:tcPr>
          <w:p w14:paraId="53CB5308" w14:textId="77777777" w:rsidR="00877ABC" w:rsidRPr="005A07AA" w:rsidRDefault="00877ABC" w:rsidP="00877ABC">
            <w:pPr>
              <w:pStyle w:val="ConsPlusNormal"/>
              <w:rPr>
                <w:rFonts w:ascii="Times New Roman" w:hAnsi="Times New Roman" w:cs="Times New Roman"/>
                <w:sz w:val="24"/>
                <w:szCs w:val="24"/>
              </w:rPr>
            </w:pPr>
          </w:p>
        </w:tc>
        <w:tc>
          <w:tcPr>
            <w:tcW w:w="566" w:type="dxa"/>
          </w:tcPr>
          <w:p w14:paraId="6B31CDD4" w14:textId="77777777" w:rsidR="00877ABC" w:rsidRPr="005A07AA" w:rsidRDefault="00877ABC" w:rsidP="00877ABC">
            <w:pPr>
              <w:pStyle w:val="ConsPlusNormal"/>
              <w:rPr>
                <w:rFonts w:ascii="Times New Roman" w:hAnsi="Times New Roman" w:cs="Times New Roman"/>
                <w:sz w:val="24"/>
                <w:szCs w:val="24"/>
              </w:rPr>
            </w:pPr>
          </w:p>
        </w:tc>
        <w:tc>
          <w:tcPr>
            <w:tcW w:w="428" w:type="dxa"/>
          </w:tcPr>
          <w:p w14:paraId="70B22F88" w14:textId="77777777" w:rsidR="00877ABC" w:rsidRPr="005A07AA" w:rsidRDefault="00877ABC" w:rsidP="00877ABC">
            <w:pPr>
              <w:pStyle w:val="ConsPlusNormal"/>
              <w:rPr>
                <w:rFonts w:ascii="Times New Roman" w:hAnsi="Times New Roman" w:cs="Times New Roman"/>
                <w:sz w:val="24"/>
                <w:szCs w:val="24"/>
              </w:rPr>
            </w:pPr>
          </w:p>
        </w:tc>
        <w:tc>
          <w:tcPr>
            <w:tcW w:w="425" w:type="dxa"/>
          </w:tcPr>
          <w:p w14:paraId="3E290DDF" w14:textId="77777777" w:rsidR="00877ABC" w:rsidRPr="005A07AA" w:rsidRDefault="00877ABC" w:rsidP="00877ABC">
            <w:pPr>
              <w:pStyle w:val="ConsPlusNormal"/>
              <w:rPr>
                <w:rFonts w:ascii="Times New Roman" w:hAnsi="Times New Roman" w:cs="Times New Roman"/>
                <w:sz w:val="24"/>
                <w:szCs w:val="24"/>
              </w:rPr>
            </w:pPr>
          </w:p>
        </w:tc>
        <w:tc>
          <w:tcPr>
            <w:tcW w:w="997" w:type="dxa"/>
          </w:tcPr>
          <w:p w14:paraId="48060378" w14:textId="77777777" w:rsidR="00877ABC" w:rsidRPr="005A07AA" w:rsidRDefault="00877ABC" w:rsidP="00877ABC">
            <w:pPr>
              <w:pStyle w:val="ConsPlusNormal"/>
              <w:rPr>
                <w:rFonts w:ascii="Times New Roman" w:hAnsi="Times New Roman" w:cs="Times New Roman"/>
                <w:sz w:val="24"/>
                <w:szCs w:val="24"/>
              </w:rPr>
            </w:pPr>
          </w:p>
        </w:tc>
        <w:tc>
          <w:tcPr>
            <w:tcW w:w="567" w:type="dxa"/>
          </w:tcPr>
          <w:p w14:paraId="40EA8224" w14:textId="77777777" w:rsidR="00877ABC" w:rsidRPr="005A07AA" w:rsidRDefault="00877ABC" w:rsidP="00877ABC">
            <w:pPr>
              <w:pStyle w:val="ConsPlusNormal"/>
              <w:rPr>
                <w:rFonts w:ascii="Times New Roman" w:hAnsi="Times New Roman" w:cs="Times New Roman"/>
                <w:sz w:val="24"/>
                <w:szCs w:val="24"/>
              </w:rPr>
            </w:pPr>
          </w:p>
        </w:tc>
        <w:tc>
          <w:tcPr>
            <w:tcW w:w="704" w:type="dxa"/>
          </w:tcPr>
          <w:p w14:paraId="1B1AB423" w14:textId="77777777" w:rsidR="00877ABC" w:rsidRPr="005A07AA" w:rsidRDefault="00877ABC" w:rsidP="00877ABC">
            <w:pPr>
              <w:pStyle w:val="ConsPlusNormal"/>
              <w:rPr>
                <w:rFonts w:ascii="Times New Roman" w:hAnsi="Times New Roman" w:cs="Times New Roman"/>
                <w:sz w:val="24"/>
                <w:szCs w:val="24"/>
              </w:rPr>
            </w:pPr>
          </w:p>
        </w:tc>
        <w:tc>
          <w:tcPr>
            <w:tcW w:w="567" w:type="dxa"/>
          </w:tcPr>
          <w:p w14:paraId="6A7D6147" w14:textId="77777777" w:rsidR="00877ABC" w:rsidRPr="005A07AA" w:rsidRDefault="00877ABC" w:rsidP="00877ABC">
            <w:pPr>
              <w:pStyle w:val="ConsPlusNormal"/>
              <w:rPr>
                <w:rFonts w:ascii="Times New Roman" w:hAnsi="Times New Roman" w:cs="Times New Roman"/>
                <w:sz w:val="24"/>
                <w:szCs w:val="24"/>
              </w:rPr>
            </w:pPr>
          </w:p>
        </w:tc>
      </w:tr>
    </w:tbl>
    <w:p w14:paraId="2B519946" w14:textId="77777777" w:rsidR="00665942" w:rsidRPr="005A07AA" w:rsidRDefault="00665942" w:rsidP="00665942">
      <w:pPr>
        <w:pStyle w:val="ConsPlusNormal"/>
        <w:rPr>
          <w:rFonts w:ascii="Times New Roman" w:hAnsi="Times New Roman" w:cs="Times New Roman"/>
          <w:sz w:val="24"/>
          <w:szCs w:val="24"/>
          <w:highlight w:val="yellow"/>
        </w:rPr>
      </w:pPr>
    </w:p>
    <w:p w14:paraId="15560E19" w14:textId="77777777" w:rsidR="00C662EF" w:rsidRDefault="00C662EF" w:rsidP="003668A6">
      <w:pPr>
        <w:pStyle w:val="ConsPlusNormal"/>
        <w:jc w:val="right"/>
        <w:outlineLvl w:val="1"/>
        <w:rPr>
          <w:rFonts w:ascii="Times New Roman" w:hAnsi="Times New Roman" w:cs="Times New Roman"/>
          <w:sz w:val="24"/>
          <w:szCs w:val="24"/>
          <w:highlight w:val="yellow"/>
        </w:rPr>
        <w:sectPr w:rsidR="00C662EF" w:rsidSect="0084158D">
          <w:headerReference w:type="default" r:id="rId72"/>
          <w:pgSz w:w="11905" w:h="16838"/>
          <w:pgMar w:top="1134" w:right="850" w:bottom="709" w:left="1701" w:header="0" w:footer="0" w:gutter="0"/>
          <w:pgNumType w:start="1"/>
          <w:cols w:space="720"/>
        </w:sectPr>
      </w:pPr>
    </w:p>
    <w:p w14:paraId="49452536" w14:textId="3FD180F5" w:rsidR="00F47D13" w:rsidRPr="005A07AA" w:rsidRDefault="00F47D13" w:rsidP="003668A6">
      <w:pPr>
        <w:pStyle w:val="ConsPlusNormal"/>
        <w:jc w:val="right"/>
        <w:outlineLvl w:val="1"/>
        <w:rPr>
          <w:rFonts w:ascii="Times New Roman" w:hAnsi="Times New Roman" w:cs="Times New Roman"/>
          <w:sz w:val="24"/>
          <w:szCs w:val="24"/>
        </w:rPr>
      </w:pPr>
      <w:r w:rsidRPr="005A07AA">
        <w:rPr>
          <w:rFonts w:ascii="Times New Roman" w:hAnsi="Times New Roman" w:cs="Times New Roman"/>
          <w:sz w:val="24"/>
          <w:szCs w:val="24"/>
        </w:rPr>
        <w:lastRenderedPageBreak/>
        <w:t>Приложение № 6</w:t>
      </w:r>
    </w:p>
    <w:p w14:paraId="4A7A7832" w14:textId="77777777" w:rsidR="006E1DD2" w:rsidRDefault="006E1DD2" w:rsidP="006E1DD2">
      <w:pPr>
        <w:pStyle w:val="ConsPlusNormal"/>
        <w:jc w:val="right"/>
        <w:rPr>
          <w:rFonts w:ascii="Times New Roman" w:hAnsi="Times New Roman" w:cs="Times New Roman"/>
          <w:sz w:val="24"/>
          <w:szCs w:val="24"/>
        </w:rPr>
      </w:pPr>
      <w:r w:rsidRPr="005A07AA">
        <w:rPr>
          <w:rFonts w:ascii="Times New Roman" w:hAnsi="Times New Roman" w:cs="Times New Roman"/>
          <w:sz w:val="24"/>
          <w:szCs w:val="24"/>
        </w:rPr>
        <w:t xml:space="preserve">к Административному регламенту </w:t>
      </w:r>
      <w:r w:rsidRPr="005A07AA">
        <w:rPr>
          <w:rFonts w:ascii="Times New Roman" w:hAnsi="Times New Roman" w:cs="Times New Roman"/>
          <w:sz w:val="24"/>
          <w:szCs w:val="24"/>
        </w:rPr>
        <w:br/>
        <w:t xml:space="preserve">по предоставлению государственной услуги </w:t>
      </w:r>
    </w:p>
    <w:p w14:paraId="5761EE5B" w14:textId="77777777" w:rsidR="006E1DD2" w:rsidRDefault="006E1DD2" w:rsidP="006E1DD2">
      <w:pPr>
        <w:pStyle w:val="ConsPlusNormal"/>
        <w:jc w:val="right"/>
        <w:rPr>
          <w:rFonts w:ascii="Times New Roman" w:hAnsi="Times New Roman" w:cs="Times New Roman"/>
          <w:sz w:val="24"/>
          <w:szCs w:val="24"/>
        </w:rPr>
      </w:pPr>
      <w:r w:rsidRPr="00720270">
        <w:rPr>
          <w:rFonts w:ascii="Times New Roman" w:hAnsi="Times New Roman" w:cs="Times New Roman"/>
          <w:sz w:val="24"/>
          <w:szCs w:val="24"/>
        </w:rPr>
        <w:t xml:space="preserve">по принятию </w:t>
      </w:r>
      <w:r>
        <w:rPr>
          <w:rFonts w:ascii="Times New Roman" w:hAnsi="Times New Roman" w:cs="Times New Roman"/>
          <w:sz w:val="24"/>
          <w:szCs w:val="24"/>
        </w:rPr>
        <w:t>р</w:t>
      </w:r>
      <w:r w:rsidRPr="00720270">
        <w:rPr>
          <w:rFonts w:ascii="Times New Roman" w:hAnsi="Times New Roman" w:cs="Times New Roman"/>
          <w:sz w:val="24"/>
          <w:szCs w:val="24"/>
        </w:rPr>
        <w:t xml:space="preserve">ешений </w:t>
      </w:r>
      <w:r w:rsidRPr="00BC165F">
        <w:rPr>
          <w:rFonts w:ascii="Times New Roman" w:hAnsi="Times New Roman" w:cs="Times New Roman"/>
          <w:sz w:val="24"/>
          <w:szCs w:val="24"/>
        </w:rPr>
        <w:t xml:space="preserve">о предоставлении права пользования </w:t>
      </w:r>
    </w:p>
    <w:p w14:paraId="6301EAE1" w14:textId="77777777" w:rsidR="006E1DD2" w:rsidRDefault="006E1DD2" w:rsidP="006E1DD2">
      <w:pPr>
        <w:pStyle w:val="ConsPlusNormal"/>
        <w:jc w:val="right"/>
        <w:rPr>
          <w:rFonts w:ascii="Times New Roman" w:hAnsi="Times New Roman" w:cs="Times New Roman"/>
          <w:sz w:val="24"/>
          <w:szCs w:val="24"/>
        </w:rPr>
      </w:pPr>
      <w:r w:rsidRPr="00BC165F">
        <w:rPr>
          <w:rFonts w:ascii="Times New Roman" w:hAnsi="Times New Roman" w:cs="Times New Roman"/>
          <w:sz w:val="24"/>
          <w:szCs w:val="24"/>
        </w:rPr>
        <w:t>участком недр</w:t>
      </w:r>
      <w:r>
        <w:rPr>
          <w:rFonts w:ascii="Times New Roman" w:hAnsi="Times New Roman" w:cs="Times New Roman"/>
          <w:sz w:val="24"/>
          <w:szCs w:val="24"/>
        </w:rPr>
        <w:t xml:space="preserve"> </w:t>
      </w:r>
      <w:r w:rsidRPr="00BC165F">
        <w:rPr>
          <w:rFonts w:ascii="Times New Roman" w:hAnsi="Times New Roman" w:cs="Times New Roman"/>
          <w:sz w:val="24"/>
          <w:szCs w:val="24"/>
        </w:rPr>
        <w:t xml:space="preserve">местного значения для геологического изучения </w:t>
      </w:r>
    </w:p>
    <w:p w14:paraId="5B9CA110" w14:textId="77777777" w:rsidR="006E1DD2" w:rsidRDefault="006E1DD2" w:rsidP="006E1DD2">
      <w:pPr>
        <w:pStyle w:val="ConsPlusNormal"/>
        <w:jc w:val="right"/>
        <w:rPr>
          <w:rFonts w:ascii="Times New Roman" w:hAnsi="Times New Roman" w:cs="Times New Roman"/>
          <w:sz w:val="24"/>
          <w:szCs w:val="24"/>
        </w:rPr>
      </w:pPr>
      <w:r w:rsidRPr="00BC165F">
        <w:rPr>
          <w:rFonts w:ascii="Times New Roman" w:hAnsi="Times New Roman" w:cs="Times New Roman"/>
          <w:sz w:val="24"/>
          <w:szCs w:val="24"/>
        </w:rPr>
        <w:t>и оценки пригодности участков недр для строительства</w:t>
      </w:r>
      <w:r>
        <w:rPr>
          <w:rFonts w:ascii="Times New Roman" w:hAnsi="Times New Roman" w:cs="Times New Roman"/>
          <w:sz w:val="24"/>
          <w:szCs w:val="24"/>
        </w:rPr>
        <w:t xml:space="preserve"> </w:t>
      </w:r>
    </w:p>
    <w:p w14:paraId="22DBCF29" w14:textId="77777777" w:rsidR="006E1DD2" w:rsidRDefault="006E1DD2" w:rsidP="006E1DD2">
      <w:pPr>
        <w:pStyle w:val="ConsPlusNormal"/>
        <w:jc w:val="right"/>
        <w:rPr>
          <w:rFonts w:ascii="Times New Roman" w:hAnsi="Times New Roman" w:cs="Times New Roman"/>
          <w:sz w:val="24"/>
          <w:szCs w:val="24"/>
        </w:rPr>
      </w:pPr>
      <w:r w:rsidRPr="00BC165F">
        <w:rPr>
          <w:rFonts w:ascii="Times New Roman" w:hAnsi="Times New Roman" w:cs="Times New Roman"/>
          <w:sz w:val="24"/>
          <w:szCs w:val="24"/>
        </w:rPr>
        <w:t>и эксплуатации подземных сооружений местного</w:t>
      </w:r>
      <w:r>
        <w:rPr>
          <w:rFonts w:ascii="Times New Roman" w:hAnsi="Times New Roman" w:cs="Times New Roman"/>
          <w:sz w:val="24"/>
          <w:szCs w:val="24"/>
        </w:rPr>
        <w:t xml:space="preserve"> </w:t>
      </w:r>
      <w:r w:rsidRPr="00BC165F">
        <w:rPr>
          <w:rFonts w:ascii="Times New Roman" w:hAnsi="Times New Roman" w:cs="Times New Roman"/>
          <w:sz w:val="24"/>
          <w:szCs w:val="24"/>
        </w:rPr>
        <w:t xml:space="preserve">и регионального </w:t>
      </w:r>
    </w:p>
    <w:p w14:paraId="65A72465" w14:textId="77777777" w:rsidR="006E1DD2" w:rsidRDefault="006E1DD2" w:rsidP="006E1DD2">
      <w:pPr>
        <w:pStyle w:val="ConsPlusNormal"/>
        <w:jc w:val="right"/>
        <w:rPr>
          <w:rFonts w:ascii="Times New Roman" w:hAnsi="Times New Roman" w:cs="Times New Roman"/>
          <w:sz w:val="24"/>
          <w:szCs w:val="24"/>
        </w:rPr>
      </w:pPr>
      <w:r w:rsidRPr="00BC165F">
        <w:rPr>
          <w:rFonts w:ascii="Times New Roman" w:hAnsi="Times New Roman" w:cs="Times New Roman"/>
          <w:sz w:val="24"/>
          <w:szCs w:val="24"/>
        </w:rPr>
        <w:t xml:space="preserve">значения, не связанных с добычей полезных ископаемых, </w:t>
      </w:r>
    </w:p>
    <w:p w14:paraId="582C21FD" w14:textId="77777777" w:rsidR="006E1DD2" w:rsidRDefault="006E1DD2" w:rsidP="006E1DD2">
      <w:pPr>
        <w:pStyle w:val="ConsPlusNormal"/>
        <w:jc w:val="right"/>
        <w:rPr>
          <w:rFonts w:ascii="Times New Roman" w:hAnsi="Times New Roman" w:cs="Times New Roman"/>
          <w:sz w:val="24"/>
          <w:szCs w:val="24"/>
        </w:rPr>
      </w:pPr>
      <w:r w:rsidRPr="00BC165F">
        <w:rPr>
          <w:rFonts w:ascii="Times New Roman" w:hAnsi="Times New Roman" w:cs="Times New Roman"/>
          <w:sz w:val="24"/>
          <w:szCs w:val="24"/>
        </w:rPr>
        <w:t xml:space="preserve">и (или) для строительства и эксплуатации подземных </w:t>
      </w:r>
    </w:p>
    <w:p w14:paraId="3020C4F2" w14:textId="77777777" w:rsidR="006E1DD2" w:rsidRDefault="006E1DD2" w:rsidP="006E1DD2">
      <w:pPr>
        <w:pStyle w:val="ConsPlusNormal"/>
        <w:jc w:val="right"/>
        <w:rPr>
          <w:rFonts w:ascii="Times New Roman" w:hAnsi="Times New Roman" w:cs="Times New Roman"/>
          <w:sz w:val="24"/>
          <w:szCs w:val="24"/>
        </w:rPr>
      </w:pPr>
      <w:r w:rsidRPr="00BC165F">
        <w:rPr>
          <w:rFonts w:ascii="Times New Roman" w:hAnsi="Times New Roman" w:cs="Times New Roman"/>
          <w:sz w:val="24"/>
          <w:szCs w:val="24"/>
        </w:rPr>
        <w:t xml:space="preserve">сооружений местного и регионального значения, не связанных </w:t>
      </w:r>
    </w:p>
    <w:p w14:paraId="7430502D" w14:textId="77777777" w:rsidR="006E1DD2" w:rsidRDefault="006E1DD2" w:rsidP="006E1DD2">
      <w:pPr>
        <w:pStyle w:val="ConsPlusNormal"/>
        <w:jc w:val="right"/>
        <w:rPr>
          <w:rFonts w:ascii="Times New Roman" w:hAnsi="Times New Roman" w:cs="Times New Roman"/>
          <w:sz w:val="24"/>
          <w:szCs w:val="24"/>
        </w:rPr>
      </w:pPr>
      <w:r w:rsidRPr="00BC165F">
        <w:rPr>
          <w:rFonts w:ascii="Times New Roman" w:hAnsi="Times New Roman" w:cs="Times New Roman"/>
          <w:sz w:val="24"/>
          <w:szCs w:val="24"/>
        </w:rPr>
        <w:t xml:space="preserve">с добычей полезных ископаемых, а также по осуществлению </w:t>
      </w:r>
    </w:p>
    <w:p w14:paraId="7C80CD7F" w14:textId="77777777" w:rsidR="006E1DD2" w:rsidRDefault="006E1DD2" w:rsidP="006E1DD2">
      <w:pPr>
        <w:pStyle w:val="ConsPlusNormal"/>
        <w:jc w:val="right"/>
        <w:rPr>
          <w:rFonts w:ascii="Times New Roman" w:hAnsi="Times New Roman" w:cs="Times New Roman"/>
          <w:sz w:val="24"/>
          <w:szCs w:val="24"/>
        </w:rPr>
      </w:pPr>
      <w:r w:rsidRPr="00BC165F">
        <w:rPr>
          <w:rFonts w:ascii="Times New Roman" w:hAnsi="Times New Roman" w:cs="Times New Roman"/>
          <w:sz w:val="24"/>
          <w:szCs w:val="24"/>
        </w:rPr>
        <w:t xml:space="preserve">оформления, государственной регистрации, выдачи, </w:t>
      </w:r>
    </w:p>
    <w:p w14:paraId="74588AC7" w14:textId="77777777" w:rsidR="006E1DD2" w:rsidRDefault="006E1DD2" w:rsidP="006E1DD2">
      <w:pPr>
        <w:pStyle w:val="ConsPlusNormal"/>
        <w:jc w:val="right"/>
        <w:rPr>
          <w:rFonts w:ascii="Times New Roman" w:hAnsi="Times New Roman" w:cs="Times New Roman"/>
          <w:sz w:val="24"/>
          <w:szCs w:val="24"/>
        </w:rPr>
      </w:pPr>
      <w:r w:rsidRPr="00BC165F">
        <w:rPr>
          <w:rFonts w:ascii="Times New Roman" w:hAnsi="Times New Roman" w:cs="Times New Roman"/>
          <w:sz w:val="24"/>
          <w:szCs w:val="24"/>
        </w:rPr>
        <w:t xml:space="preserve">переоформления лицензий на пользование недрами, внесения </w:t>
      </w:r>
    </w:p>
    <w:p w14:paraId="03D0E810" w14:textId="77777777" w:rsidR="006E1DD2" w:rsidRDefault="006E1DD2" w:rsidP="006E1DD2">
      <w:pPr>
        <w:pStyle w:val="ConsPlusNormal"/>
        <w:jc w:val="right"/>
        <w:rPr>
          <w:rFonts w:ascii="Times New Roman" w:hAnsi="Times New Roman" w:cs="Times New Roman"/>
          <w:sz w:val="24"/>
          <w:szCs w:val="24"/>
        </w:rPr>
      </w:pPr>
      <w:r w:rsidRPr="00BC165F">
        <w:rPr>
          <w:rFonts w:ascii="Times New Roman" w:hAnsi="Times New Roman" w:cs="Times New Roman"/>
          <w:sz w:val="24"/>
          <w:szCs w:val="24"/>
        </w:rPr>
        <w:t xml:space="preserve">изменений в лицензии на пользование недрами, досрочного </w:t>
      </w:r>
    </w:p>
    <w:p w14:paraId="0063535B" w14:textId="77777777" w:rsidR="006E1DD2" w:rsidRDefault="006E1DD2" w:rsidP="006E1DD2">
      <w:pPr>
        <w:pStyle w:val="ConsPlusNormal"/>
        <w:jc w:val="right"/>
        <w:rPr>
          <w:rFonts w:ascii="Times New Roman" w:hAnsi="Times New Roman" w:cs="Times New Roman"/>
          <w:sz w:val="24"/>
          <w:szCs w:val="24"/>
        </w:rPr>
      </w:pPr>
      <w:r w:rsidRPr="00BC165F">
        <w:rPr>
          <w:rFonts w:ascii="Times New Roman" w:hAnsi="Times New Roman" w:cs="Times New Roman"/>
          <w:sz w:val="24"/>
          <w:szCs w:val="24"/>
        </w:rPr>
        <w:t xml:space="preserve">прекращения, приостановления осуществления права пользования </w:t>
      </w:r>
    </w:p>
    <w:p w14:paraId="7D817D9B" w14:textId="77777777" w:rsidR="006E1DD2" w:rsidRDefault="006E1DD2" w:rsidP="006E1DD2">
      <w:pPr>
        <w:pStyle w:val="ConsPlusNormal"/>
        <w:jc w:val="right"/>
        <w:rPr>
          <w:rFonts w:ascii="Times New Roman" w:hAnsi="Times New Roman" w:cs="Times New Roman"/>
          <w:sz w:val="24"/>
          <w:szCs w:val="24"/>
        </w:rPr>
      </w:pPr>
      <w:r w:rsidRPr="00BC165F">
        <w:rPr>
          <w:rFonts w:ascii="Times New Roman" w:hAnsi="Times New Roman" w:cs="Times New Roman"/>
          <w:sz w:val="24"/>
          <w:szCs w:val="24"/>
        </w:rPr>
        <w:t xml:space="preserve">недрами местного значения, предоставленного для указанных </w:t>
      </w:r>
    </w:p>
    <w:p w14:paraId="1562C422" w14:textId="6BBCA250" w:rsidR="00F47D13" w:rsidRDefault="006E1DD2" w:rsidP="006E1DD2">
      <w:pPr>
        <w:pStyle w:val="ConsPlusNormal"/>
        <w:jc w:val="right"/>
        <w:rPr>
          <w:rFonts w:ascii="Times New Roman" w:hAnsi="Times New Roman" w:cs="Times New Roman"/>
          <w:sz w:val="24"/>
          <w:szCs w:val="24"/>
        </w:rPr>
      </w:pPr>
      <w:r w:rsidRPr="00BC165F">
        <w:rPr>
          <w:rFonts w:ascii="Times New Roman" w:hAnsi="Times New Roman" w:cs="Times New Roman"/>
          <w:sz w:val="24"/>
          <w:szCs w:val="24"/>
        </w:rPr>
        <w:t>целей, на территории Санкт-Петербурга</w:t>
      </w:r>
    </w:p>
    <w:p w14:paraId="27AAA810" w14:textId="77777777" w:rsidR="00993B48" w:rsidRPr="005A07AA" w:rsidRDefault="00993B48" w:rsidP="00993B48">
      <w:pPr>
        <w:pStyle w:val="ConsPlusNormal"/>
        <w:rPr>
          <w:rFonts w:ascii="Times New Roman" w:hAnsi="Times New Roman" w:cs="Times New Roman"/>
          <w:sz w:val="24"/>
          <w:szCs w:val="24"/>
          <w:highlight w:val="yellow"/>
        </w:rPr>
      </w:pPr>
    </w:p>
    <w:p w14:paraId="090AF6C4" w14:textId="740D0067" w:rsidR="00F47D13" w:rsidRPr="005A07AA" w:rsidRDefault="0036210E">
      <w:pPr>
        <w:pStyle w:val="ConsPlusNormal"/>
        <w:jc w:val="center"/>
        <w:rPr>
          <w:rFonts w:ascii="Times New Roman" w:hAnsi="Times New Roman" w:cs="Times New Roman"/>
          <w:sz w:val="24"/>
          <w:szCs w:val="24"/>
        </w:rPr>
      </w:pPr>
      <w:bookmarkStart w:id="19" w:name="P1480"/>
      <w:bookmarkEnd w:id="19"/>
      <w:r w:rsidRPr="005A07AA">
        <w:rPr>
          <w:rFonts w:ascii="Times New Roman" w:hAnsi="Times New Roman" w:cs="Times New Roman"/>
          <w:b/>
          <w:sz w:val="24"/>
          <w:szCs w:val="24"/>
        </w:rPr>
        <w:t>Форма мотивированного</w:t>
      </w:r>
      <w:r w:rsidR="005B60F1" w:rsidRPr="005A07AA">
        <w:rPr>
          <w:rFonts w:ascii="Times New Roman" w:hAnsi="Times New Roman" w:cs="Times New Roman"/>
          <w:b/>
          <w:sz w:val="24"/>
          <w:szCs w:val="24"/>
        </w:rPr>
        <w:t xml:space="preserve"> отказ</w:t>
      </w:r>
      <w:r w:rsidRPr="005A07AA">
        <w:rPr>
          <w:rFonts w:ascii="Times New Roman" w:hAnsi="Times New Roman" w:cs="Times New Roman"/>
          <w:b/>
          <w:sz w:val="24"/>
          <w:szCs w:val="24"/>
        </w:rPr>
        <w:t>а</w:t>
      </w:r>
    </w:p>
    <w:p w14:paraId="04A98058" w14:textId="77777777" w:rsidR="00F47D13" w:rsidRPr="005A07AA" w:rsidRDefault="00F47D13">
      <w:pPr>
        <w:pStyle w:val="ConsPlusNormal"/>
        <w:jc w:val="center"/>
        <w:rPr>
          <w:rFonts w:ascii="Times New Roman" w:hAnsi="Times New Roman" w:cs="Times New Roman"/>
          <w:sz w:val="24"/>
          <w:szCs w:val="24"/>
        </w:rPr>
      </w:pPr>
      <w:r w:rsidRPr="005A07AA">
        <w:rPr>
          <w:rFonts w:ascii="Times New Roman" w:hAnsi="Times New Roman" w:cs="Times New Roman"/>
          <w:b/>
          <w:sz w:val="24"/>
          <w:szCs w:val="24"/>
        </w:rPr>
        <w:t>в предоставлении государственной услуги</w:t>
      </w:r>
    </w:p>
    <w:p w14:paraId="75AD59DA" w14:textId="77777777" w:rsidR="00F47D13" w:rsidRPr="005A07AA" w:rsidRDefault="00F47D13">
      <w:pPr>
        <w:pStyle w:val="ConsPlusNormal"/>
        <w:rPr>
          <w:rFonts w:ascii="Times New Roman" w:hAnsi="Times New Roman" w:cs="Times New Roman"/>
          <w:sz w:val="24"/>
          <w:szCs w:val="24"/>
        </w:rPr>
      </w:pPr>
    </w:p>
    <w:p w14:paraId="165CEEA4" w14:textId="26002C04" w:rsidR="00F47D13" w:rsidRPr="005A07AA" w:rsidRDefault="00F47D13">
      <w:pPr>
        <w:pStyle w:val="ConsPlusNormal"/>
        <w:ind w:firstLine="540"/>
        <w:jc w:val="both"/>
        <w:rPr>
          <w:rFonts w:ascii="Times New Roman" w:hAnsi="Times New Roman" w:cs="Times New Roman"/>
          <w:sz w:val="24"/>
          <w:szCs w:val="24"/>
        </w:rPr>
      </w:pPr>
      <w:r w:rsidRPr="005A07AA">
        <w:rPr>
          <w:rFonts w:ascii="Times New Roman" w:hAnsi="Times New Roman" w:cs="Times New Roman"/>
          <w:sz w:val="24"/>
          <w:szCs w:val="24"/>
        </w:rPr>
        <w:t>Комитет</w:t>
      </w:r>
      <w:r w:rsidR="00DF50B7" w:rsidRPr="005A07AA">
        <w:rPr>
          <w:rFonts w:ascii="Times New Roman" w:hAnsi="Times New Roman" w:cs="Times New Roman"/>
          <w:sz w:val="24"/>
          <w:szCs w:val="24"/>
        </w:rPr>
        <w:t xml:space="preserve"> по природопользованию, охране окружающей среды </w:t>
      </w:r>
      <w:r w:rsidR="00DF50B7" w:rsidRPr="005A07AA">
        <w:rPr>
          <w:rFonts w:ascii="Times New Roman" w:hAnsi="Times New Roman" w:cs="Times New Roman"/>
          <w:sz w:val="24"/>
          <w:szCs w:val="24"/>
        </w:rPr>
        <w:br/>
        <w:t>и обеспечению экологической безопасности (далее - Комитет)</w:t>
      </w:r>
      <w:r w:rsidRPr="005A07AA">
        <w:rPr>
          <w:rFonts w:ascii="Times New Roman" w:hAnsi="Times New Roman" w:cs="Times New Roman"/>
          <w:sz w:val="24"/>
          <w:szCs w:val="24"/>
        </w:rPr>
        <w:t xml:space="preserve">, рассмотрев документы, представленные </w:t>
      </w:r>
      <w:r w:rsidRPr="005A07AA">
        <w:rPr>
          <w:rFonts w:ascii="Times New Roman" w:hAnsi="Times New Roman" w:cs="Times New Roman"/>
          <w:i/>
          <w:sz w:val="24"/>
          <w:szCs w:val="24"/>
        </w:rPr>
        <w:t>[указывается наименование юридического лица, Ф.И.О. индивидуального предпринимателя</w:t>
      </w:r>
      <w:r w:rsidRPr="005A07AA">
        <w:rPr>
          <w:rFonts w:ascii="Times New Roman" w:hAnsi="Times New Roman" w:cs="Times New Roman"/>
          <w:sz w:val="24"/>
          <w:szCs w:val="24"/>
        </w:rPr>
        <w:t xml:space="preserve"> с целью </w:t>
      </w:r>
      <w:r w:rsidRPr="005A07AA">
        <w:rPr>
          <w:rFonts w:ascii="Times New Roman" w:hAnsi="Times New Roman" w:cs="Times New Roman"/>
          <w:i/>
          <w:sz w:val="24"/>
          <w:szCs w:val="24"/>
        </w:rPr>
        <w:t xml:space="preserve">[указывается </w:t>
      </w:r>
      <w:r w:rsidR="00F30051" w:rsidRPr="005A07AA">
        <w:rPr>
          <w:rFonts w:ascii="Times New Roman" w:hAnsi="Times New Roman" w:cs="Times New Roman"/>
          <w:i/>
          <w:sz w:val="24"/>
          <w:szCs w:val="24"/>
        </w:rPr>
        <w:t>цель</w:t>
      </w:r>
      <w:r w:rsidRPr="005A07AA">
        <w:rPr>
          <w:rFonts w:ascii="Times New Roman" w:hAnsi="Times New Roman" w:cs="Times New Roman"/>
          <w:i/>
          <w:sz w:val="24"/>
          <w:szCs w:val="24"/>
        </w:rPr>
        <w:t xml:space="preserve"> обращения: </w:t>
      </w:r>
      <w:r w:rsidR="00F30051" w:rsidRPr="005A07AA">
        <w:rPr>
          <w:rFonts w:ascii="Times New Roman" w:hAnsi="Times New Roman" w:cs="Times New Roman"/>
          <w:i/>
          <w:sz w:val="24"/>
          <w:szCs w:val="24"/>
        </w:rPr>
        <w:t>[</w:t>
      </w:r>
      <w:r w:rsidRPr="005A07AA">
        <w:rPr>
          <w:rFonts w:ascii="Times New Roman" w:hAnsi="Times New Roman" w:cs="Times New Roman"/>
          <w:i/>
          <w:sz w:val="24"/>
          <w:szCs w:val="24"/>
        </w:rPr>
        <w:t>адресная привязка участка недр]</w:t>
      </w:r>
      <w:r w:rsidRPr="005A07AA">
        <w:rPr>
          <w:rFonts w:ascii="Times New Roman" w:hAnsi="Times New Roman" w:cs="Times New Roman"/>
          <w:sz w:val="24"/>
          <w:szCs w:val="24"/>
        </w:rPr>
        <w:t>], сообщает.</w:t>
      </w:r>
    </w:p>
    <w:p w14:paraId="063BD988" w14:textId="77777777" w:rsidR="00F47D13" w:rsidRPr="005A07AA" w:rsidRDefault="00F47D13">
      <w:pPr>
        <w:pStyle w:val="ConsPlusNormal"/>
        <w:rPr>
          <w:rFonts w:ascii="Times New Roman" w:hAnsi="Times New Roman" w:cs="Times New Roman"/>
          <w:sz w:val="24"/>
          <w:szCs w:val="24"/>
        </w:rPr>
      </w:pPr>
    </w:p>
    <w:p w14:paraId="4114E29D" w14:textId="28C065EF" w:rsidR="00F47D13" w:rsidRPr="005A07AA" w:rsidRDefault="00353E13">
      <w:pPr>
        <w:pStyle w:val="ConsPlusNormal"/>
        <w:ind w:firstLine="540"/>
        <w:jc w:val="both"/>
        <w:rPr>
          <w:rFonts w:ascii="Times New Roman" w:hAnsi="Times New Roman" w:cs="Times New Roman"/>
          <w:sz w:val="24"/>
          <w:szCs w:val="24"/>
        </w:rPr>
      </w:pPr>
      <w:r w:rsidRPr="005A07AA">
        <w:rPr>
          <w:rFonts w:ascii="Times New Roman" w:hAnsi="Times New Roman" w:cs="Times New Roman"/>
          <w:sz w:val="24"/>
          <w:szCs w:val="24"/>
        </w:rPr>
        <w:t>В соответствии с</w:t>
      </w:r>
      <w:r w:rsidRPr="005A07AA">
        <w:rPr>
          <w:rFonts w:ascii="Times New Roman" w:hAnsi="Times New Roman" w:cs="Times New Roman"/>
          <w:i/>
          <w:sz w:val="24"/>
          <w:szCs w:val="24"/>
        </w:rPr>
        <w:t xml:space="preserve"> [</w:t>
      </w:r>
      <w:r w:rsidR="00F47D13" w:rsidRPr="005A07AA">
        <w:rPr>
          <w:rFonts w:ascii="Times New Roman" w:hAnsi="Times New Roman" w:cs="Times New Roman"/>
          <w:i/>
          <w:sz w:val="24"/>
          <w:szCs w:val="24"/>
        </w:rPr>
        <w:t xml:space="preserve">указываются </w:t>
      </w:r>
      <w:r w:rsidRPr="005A07AA">
        <w:rPr>
          <w:rFonts w:ascii="Times New Roman" w:hAnsi="Times New Roman" w:cs="Times New Roman"/>
          <w:i/>
          <w:sz w:val="24"/>
          <w:szCs w:val="24"/>
        </w:rPr>
        <w:t xml:space="preserve">подпункты нормативного правового акта] </w:t>
      </w:r>
      <w:r w:rsidRPr="005A07AA">
        <w:rPr>
          <w:rFonts w:ascii="Times New Roman" w:hAnsi="Times New Roman" w:cs="Times New Roman"/>
          <w:sz w:val="24"/>
          <w:szCs w:val="24"/>
        </w:rPr>
        <w:t xml:space="preserve">отказать </w:t>
      </w:r>
      <w:r w:rsidRPr="005A07AA">
        <w:rPr>
          <w:rFonts w:ascii="Times New Roman" w:hAnsi="Times New Roman" w:cs="Times New Roman"/>
          <w:sz w:val="24"/>
          <w:szCs w:val="24"/>
        </w:rPr>
        <w:br/>
        <w:t>в предоставлении государственной услуги</w:t>
      </w:r>
      <w:r w:rsidRPr="005A07AA">
        <w:rPr>
          <w:rFonts w:ascii="Times New Roman" w:hAnsi="Times New Roman" w:cs="Times New Roman"/>
          <w:i/>
          <w:sz w:val="24"/>
          <w:szCs w:val="24"/>
        </w:rPr>
        <w:t xml:space="preserve"> [указываются основания для отказа]</w:t>
      </w:r>
      <w:r w:rsidR="00F47D13" w:rsidRPr="005A07AA">
        <w:rPr>
          <w:rFonts w:ascii="Times New Roman" w:hAnsi="Times New Roman" w:cs="Times New Roman"/>
          <w:i/>
          <w:sz w:val="24"/>
          <w:szCs w:val="24"/>
        </w:rPr>
        <w:t>.</w:t>
      </w:r>
    </w:p>
    <w:p w14:paraId="0FA9F959" w14:textId="501BF2FB" w:rsidR="00F47D13" w:rsidRPr="005A07AA" w:rsidRDefault="00F47D13">
      <w:pPr>
        <w:pStyle w:val="ConsPlusNormal"/>
        <w:rPr>
          <w:rFonts w:ascii="Times New Roman" w:hAnsi="Times New Roman" w:cs="Times New Roman"/>
          <w:sz w:val="24"/>
          <w:szCs w:val="24"/>
        </w:rPr>
      </w:pPr>
    </w:p>
    <w:p w14:paraId="06CF936B" w14:textId="03810A6A" w:rsidR="00F47D13" w:rsidRPr="005A07AA" w:rsidRDefault="00F47D13">
      <w:pPr>
        <w:pStyle w:val="ConsPlusNormal"/>
        <w:ind w:firstLine="540"/>
        <w:jc w:val="both"/>
        <w:rPr>
          <w:rFonts w:ascii="Times New Roman" w:hAnsi="Times New Roman" w:cs="Times New Roman"/>
          <w:sz w:val="24"/>
          <w:szCs w:val="24"/>
        </w:rPr>
      </w:pPr>
      <w:r w:rsidRPr="005A07AA">
        <w:rPr>
          <w:rFonts w:ascii="Times New Roman" w:hAnsi="Times New Roman" w:cs="Times New Roman"/>
          <w:sz w:val="24"/>
          <w:szCs w:val="24"/>
        </w:rPr>
        <w:t xml:space="preserve">В случае устранения указанных замечаний </w:t>
      </w:r>
      <w:r w:rsidRPr="005A07AA">
        <w:rPr>
          <w:rFonts w:ascii="Times New Roman" w:hAnsi="Times New Roman" w:cs="Times New Roman"/>
          <w:i/>
          <w:sz w:val="24"/>
          <w:szCs w:val="24"/>
        </w:rPr>
        <w:t>[указывается наименование юридического лица, Ф.И.О. индивидуального предпринимателя]</w:t>
      </w:r>
      <w:r w:rsidRPr="005A07AA">
        <w:rPr>
          <w:rFonts w:ascii="Times New Roman" w:hAnsi="Times New Roman" w:cs="Times New Roman"/>
          <w:sz w:val="24"/>
          <w:szCs w:val="24"/>
        </w:rPr>
        <w:t xml:space="preserve"> имеет право повторно представить </w:t>
      </w:r>
      <w:r w:rsidR="009D3CC2" w:rsidRPr="005A07AA">
        <w:rPr>
          <w:rFonts w:ascii="Times New Roman" w:hAnsi="Times New Roman" w:cs="Times New Roman"/>
          <w:sz w:val="24"/>
          <w:szCs w:val="24"/>
        </w:rPr>
        <w:br/>
      </w:r>
      <w:r w:rsidRPr="005A07AA">
        <w:rPr>
          <w:rFonts w:ascii="Times New Roman" w:hAnsi="Times New Roman" w:cs="Times New Roman"/>
          <w:sz w:val="24"/>
          <w:szCs w:val="24"/>
        </w:rPr>
        <w:t xml:space="preserve">в Комитет документы, необходимые для предоставления государственной услуги </w:t>
      </w:r>
      <w:r w:rsidR="00CF021B" w:rsidRPr="005A07AA">
        <w:rPr>
          <w:rFonts w:ascii="Times New Roman" w:hAnsi="Times New Roman" w:cs="Times New Roman"/>
          <w:sz w:val="24"/>
          <w:szCs w:val="24"/>
        </w:rPr>
        <w:br/>
      </w:r>
      <w:r w:rsidRPr="005A07AA">
        <w:rPr>
          <w:rFonts w:ascii="Times New Roman" w:hAnsi="Times New Roman" w:cs="Times New Roman"/>
          <w:sz w:val="24"/>
          <w:szCs w:val="24"/>
        </w:rPr>
        <w:t xml:space="preserve">по </w:t>
      </w:r>
      <w:r w:rsidRPr="005A07AA">
        <w:rPr>
          <w:rFonts w:ascii="Times New Roman" w:hAnsi="Times New Roman" w:cs="Times New Roman"/>
          <w:i/>
          <w:sz w:val="24"/>
          <w:szCs w:val="24"/>
        </w:rPr>
        <w:t>[указывается наименование государственной услуги]</w:t>
      </w:r>
      <w:r w:rsidR="00A47B50">
        <w:rPr>
          <w:rFonts w:ascii="Times New Roman" w:hAnsi="Times New Roman" w:cs="Times New Roman"/>
          <w:i/>
          <w:sz w:val="24"/>
          <w:szCs w:val="24"/>
        </w:rPr>
        <w:t xml:space="preserve"> (в случае применимости)</w:t>
      </w:r>
      <w:r w:rsidRPr="005A07AA">
        <w:rPr>
          <w:rFonts w:ascii="Times New Roman" w:hAnsi="Times New Roman" w:cs="Times New Roman"/>
          <w:i/>
          <w:sz w:val="24"/>
          <w:szCs w:val="24"/>
        </w:rPr>
        <w:t>.</w:t>
      </w:r>
    </w:p>
    <w:p w14:paraId="645724CE" w14:textId="77777777" w:rsidR="00F47D13" w:rsidRPr="005A07AA" w:rsidRDefault="00F47D13">
      <w:pPr>
        <w:pStyle w:val="ConsPlusNormal"/>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288"/>
        <w:gridCol w:w="2551"/>
        <w:gridCol w:w="396"/>
        <w:gridCol w:w="2834"/>
      </w:tblGrid>
      <w:tr w:rsidR="00F47D13" w:rsidRPr="005A07AA" w14:paraId="21A1DAD9" w14:textId="77777777">
        <w:tc>
          <w:tcPr>
            <w:tcW w:w="3288" w:type="dxa"/>
            <w:tcBorders>
              <w:top w:val="nil"/>
              <w:left w:val="nil"/>
              <w:bottom w:val="nil"/>
              <w:right w:val="nil"/>
            </w:tcBorders>
          </w:tcPr>
          <w:p w14:paraId="7E2BEC7B" w14:textId="391F1FBA" w:rsidR="00F47D13" w:rsidRPr="005A07AA" w:rsidRDefault="002E3EA5">
            <w:pPr>
              <w:pStyle w:val="ConsPlusNormal"/>
              <w:jc w:val="both"/>
              <w:rPr>
                <w:rFonts w:ascii="Times New Roman" w:hAnsi="Times New Roman" w:cs="Times New Roman"/>
                <w:sz w:val="24"/>
                <w:szCs w:val="24"/>
              </w:rPr>
            </w:pPr>
            <w:r w:rsidRPr="005A07AA">
              <w:rPr>
                <w:rFonts w:ascii="Times New Roman" w:hAnsi="Times New Roman" w:cs="Times New Roman"/>
                <w:b/>
                <w:sz w:val="24"/>
                <w:szCs w:val="24"/>
              </w:rPr>
              <w:t>Заместитель председателя</w:t>
            </w:r>
            <w:r w:rsidR="00F47D13" w:rsidRPr="005A07AA">
              <w:rPr>
                <w:rFonts w:ascii="Times New Roman" w:hAnsi="Times New Roman" w:cs="Times New Roman"/>
                <w:b/>
                <w:sz w:val="24"/>
                <w:szCs w:val="24"/>
              </w:rPr>
              <w:t xml:space="preserve"> Комитета</w:t>
            </w:r>
          </w:p>
        </w:tc>
        <w:tc>
          <w:tcPr>
            <w:tcW w:w="2551" w:type="dxa"/>
            <w:tcBorders>
              <w:top w:val="nil"/>
              <w:left w:val="nil"/>
              <w:bottom w:val="single" w:sz="4" w:space="0" w:color="auto"/>
              <w:right w:val="nil"/>
            </w:tcBorders>
          </w:tcPr>
          <w:p w14:paraId="761C1395" w14:textId="77777777" w:rsidR="00F47D13" w:rsidRPr="005A07AA" w:rsidRDefault="00F47D13">
            <w:pPr>
              <w:pStyle w:val="ConsPlusNormal"/>
              <w:rPr>
                <w:rFonts w:ascii="Times New Roman" w:hAnsi="Times New Roman" w:cs="Times New Roman"/>
                <w:sz w:val="24"/>
                <w:szCs w:val="24"/>
              </w:rPr>
            </w:pPr>
          </w:p>
        </w:tc>
        <w:tc>
          <w:tcPr>
            <w:tcW w:w="396" w:type="dxa"/>
            <w:tcBorders>
              <w:top w:val="nil"/>
              <w:left w:val="nil"/>
              <w:bottom w:val="nil"/>
              <w:right w:val="nil"/>
            </w:tcBorders>
          </w:tcPr>
          <w:p w14:paraId="2E28205C" w14:textId="77777777" w:rsidR="00F47D13" w:rsidRPr="005A07AA" w:rsidRDefault="00F47D13">
            <w:pPr>
              <w:pStyle w:val="ConsPlusNormal"/>
              <w:rPr>
                <w:rFonts w:ascii="Times New Roman" w:hAnsi="Times New Roman" w:cs="Times New Roman"/>
                <w:sz w:val="24"/>
                <w:szCs w:val="24"/>
              </w:rPr>
            </w:pPr>
          </w:p>
        </w:tc>
        <w:tc>
          <w:tcPr>
            <w:tcW w:w="2834" w:type="dxa"/>
            <w:tcBorders>
              <w:top w:val="nil"/>
              <w:left w:val="nil"/>
              <w:bottom w:val="single" w:sz="4" w:space="0" w:color="auto"/>
              <w:right w:val="nil"/>
            </w:tcBorders>
          </w:tcPr>
          <w:p w14:paraId="546E2C2F" w14:textId="77777777" w:rsidR="00F47D13" w:rsidRPr="005A07AA" w:rsidRDefault="00F47D13">
            <w:pPr>
              <w:pStyle w:val="ConsPlusNormal"/>
              <w:rPr>
                <w:rFonts w:ascii="Times New Roman" w:hAnsi="Times New Roman" w:cs="Times New Roman"/>
                <w:sz w:val="24"/>
                <w:szCs w:val="24"/>
              </w:rPr>
            </w:pPr>
          </w:p>
        </w:tc>
      </w:tr>
      <w:tr w:rsidR="00F47D13" w:rsidRPr="005A07AA" w14:paraId="4215DA37" w14:textId="77777777">
        <w:tc>
          <w:tcPr>
            <w:tcW w:w="3288" w:type="dxa"/>
            <w:tcBorders>
              <w:top w:val="nil"/>
              <w:left w:val="nil"/>
              <w:bottom w:val="nil"/>
              <w:right w:val="nil"/>
            </w:tcBorders>
          </w:tcPr>
          <w:p w14:paraId="59556D27" w14:textId="77777777" w:rsidR="00F47D13" w:rsidRPr="005A07AA" w:rsidRDefault="00F47D13">
            <w:pPr>
              <w:pStyle w:val="ConsPlusNormal"/>
              <w:rPr>
                <w:rFonts w:ascii="Times New Roman" w:hAnsi="Times New Roman" w:cs="Times New Roman"/>
                <w:sz w:val="24"/>
                <w:szCs w:val="24"/>
              </w:rPr>
            </w:pPr>
          </w:p>
        </w:tc>
        <w:tc>
          <w:tcPr>
            <w:tcW w:w="2551" w:type="dxa"/>
            <w:tcBorders>
              <w:top w:val="single" w:sz="4" w:space="0" w:color="auto"/>
              <w:left w:val="nil"/>
              <w:bottom w:val="nil"/>
              <w:right w:val="nil"/>
            </w:tcBorders>
          </w:tcPr>
          <w:p w14:paraId="3D496575" w14:textId="77777777" w:rsidR="00F47D13" w:rsidRPr="005A07AA" w:rsidRDefault="00F47D13">
            <w:pPr>
              <w:pStyle w:val="ConsPlusNormal"/>
              <w:jc w:val="center"/>
              <w:rPr>
                <w:rFonts w:ascii="Times New Roman" w:hAnsi="Times New Roman" w:cs="Times New Roman"/>
                <w:sz w:val="24"/>
                <w:szCs w:val="24"/>
              </w:rPr>
            </w:pPr>
            <w:r w:rsidRPr="005A07AA">
              <w:rPr>
                <w:rFonts w:ascii="Times New Roman" w:hAnsi="Times New Roman" w:cs="Times New Roman"/>
                <w:sz w:val="24"/>
                <w:szCs w:val="24"/>
              </w:rPr>
              <w:t>(подпись)</w:t>
            </w:r>
          </w:p>
        </w:tc>
        <w:tc>
          <w:tcPr>
            <w:tcW w:w="396" w:type="dxa"/>
            <w:tcBorders>
              <w:top w:val="nil"/>
              <w:left w:val="nil"/>
              <w:bottom w:val="nil"/>
              <w:right w:val="nil"/>
            </w:tcBorders>
          </w:tcPr>
          <w:p w14:paraId="43C60FBF" w14:textId="77777777" w:rsidR="00F47D13" w:rsidRPr="005A07AA" w:rsidRDefault="00F47D13">
            <w:pPr>
              <w:pStyle w:val="ConsPlusNormal"/>
              <w:rPr>
                <w:rFonts w:ascii="Times New Roman" w:hAnsi="Times New Roman" w:cs="Times New Roman"/>
                <w:sz w:val="24"/>
                <w:szCs w:val="24"/>
              </w:rPr>
            </w:pPr>
          </w:p>
        </w:tc>
        <w:tc>
          <w:tcPr>
            <w:tcW w:w="2834" w:type="dxa"/>
            <w:tcBorders>
              <w:top w:val="single" w:sz="4" w:space="0" w:color="auto"/>
              <w:left w:val="nil"/>
              <w:bottom w:val="nil"/>
              <w:right w:val="nil"/>
            </w:tcBorders>
          </w:tcPr>
          <w:p w14:paraId="2056EEDA" w14:textId="77777777" w:rsidR="00F47D13" w:rsidRPr="005A07AA" w:rsidRDefault="00F47D13">
            <w:pPr>
              <w:pStyle w:val="ConsPlusNormal"/>
              <w:jc w:val="center"/>
              <w:rPr>
                <w:rFonts w:ascii="Times New Roman" w:hAnsi="Times New Roman" w:cs="Times New Roman"/>
                <w:sz w:val="24"/>
                <w:szCs w:val="24"/>
              </w:rPr>
            </w:pPr>
            <w:r w:rsidRPr="005A07AA">
              <w:rPr>
                <w:rFonts w:ascii="Times New Roman" w:hAnsi="Times New Roman" w:cs="Times New Roman"/>
                <w:sz w:val="24"/>
                <w:szCs w:val="24"/>
              </w:rPr>
              <w:t>(Ф.И.О.)</w:t>
            </w:r>
          </w:p>
        </w:tc>
      </w:tr>
    </w:tbl>
    <w:p w14:paraId="5B615296" w14:textId="77777777" w:rsidR="00F47D13" w:rsidRPr="005A07AA" w:rsidRDefault="00F47D13">
      <w:pPr>
        <w:pStyle w:val="ConsPlusNormal"/>
        <w:rPr>
          <w:rFonts w:ascii="Times New Roman" w:hAnsi="Times New Roman" w:cs="Times New Roman"/>
          <w:sz w:val="24"/>
          <w:szCs w:val="24"/>
        </w:rPr>
      </w:pPr>
    </w:p>
    <w:p w14:paraId="3FAA1FD5" w14:textId="77777777" w:rsidR="00F47D13" w:rsidRPr="005A07AA" w:rsidRDefault="00F47D13">
      <w:pPr>
        <w:pStyle w:val="ConsPlusNormal"/>
        <w:ind w:firstLine="540"/>
        <w:jc w:val="both"/>
        <w:rPr>
          <w:rFonts w:ascii="Times New Roman" w:hAnsi="Times New Roman" w:cs="Times New Roman"/>
          <w:sz w:val="24"/>
          <w:szCs w:val="24"/>
        </w:rPr>
      </w:pPr>
      <w:r w:rsidRPr="005A07AA">
        <w:rPr>
          <w:rFonts w:ascii="Times New Roman" w:hAnsi="Times New Roman" w:cs="Times New Roman"/>
          <w:sz w:val="24"/>
          <w:szCs w:val="24"/>
        </w:rPr>
        <w:t>--------------------------------</w:t>
      </w:r>
    </w:p>
    <w:p w14:paraId="7C93F1F6" w14:textId="5EE37C73" w:rsidR="00F47D13" w:rsidRPr="005A07AA" w:rsidRDefault="00F47D13">
      <w:pPr>
        <w:pStyle w:val="ConsPlusNormal"/>
        <w:spacing w:before="220"/>
        <w:ind w:firstLine="540"/>
        <w:jc w:val="both"/>
        <w:rPr>
          <w:rFonts w:ascii="Times New Roman" w:hAnsi="Times New Roman" w:cs="Times New Roman"/>
          <w:sz w:val="24"/>
          <w:szCs w:val="24"/>
        </w:rPr>
      </w:pPr>
      <w:r w:rsidRPr="005A07AA">
        <w:rPr>
          <w:rFonts w:ascii="Times New Roman" w:hAnsi="Times New Roman" w:cs="Times New Roman"/>
          <w:sz w:val="24"/>
          <w:szCs w:val="24"/>
        </w:rPr>
        <w:t>&lt;*&gt; Отказ оформляется на бланке Комитета</w:t>
      </w:r>
      <w:r w:rsidR="0049508C" w:rsidRPr="005A07AA">
        <w:rPr>
          <w:rFonts w:ascii="Times New Roman" w:hAnsi="Times New Roman" w:cs="Times New Roman"/>
          <w:sz w:val="24"/>
          <w:szCs w:val="24"/>
        </w:rPr>
        <w:t xml:space="preserve"> по природопользованию, охране окружающей среды и обеспечению экологической безопасности</w:t>
      </w:r>
      <w:r w:rsidRPr="005A07AA">
        <w:rPr>
          <w:rFonts w:ascii="Times New Roman" w:hAnsi="Times New Roman" w:cs="Times New Roman"/>
          <w:sz w:val="24"/>
          <w:szCs w:val="24"/>
        </w:rPr>
        <w:t>.</w:t>
      </w:r>
    </w:p>
    <w:p w14:paraId="08B17DB7" w14:textId="77777777" w:rsidR="0084158D" w:rsidRDefault="0084158D">
      <w:pPr>
        <w:pStyle w:val="ConsPlusNormal"/>
        <w:rPr>
          <w:rFonts w:ascii="Times New Roman" w:hAnsi="Times New Roman" w:cs="Times New Roman"/>
          <w:sz w:val="24"/>
          <w:szCs w:val="24"/>
          <w:highlight w:val="yellow"/>
        </w:rPr>
        <w:sectPr w:rsidR="0084158D" w:rsidSect="0084158D">
          <w:pgSz w:w="11905" w:h="16838"/>
          <w:pgMar w:top="1134" w:right="850" w:bottom="709" w:left="1701" w:header="0" w:footer="0" w:gutter="0"/>
          <w:pgNumType w:start="1"/>
          <w:cols w:space="720"/>
        </w:sectPr>
      </w:pPr>
    </w:p>
    <w:p w14:paraId="2BF0CFB8" w14:textId="77777777" w:rsidR="00665942" w:rsidRPr="005A07AA" w:rsidRDefault="00665942" w:rsidP="00665942">
      <w:pPr>
        <w:pStyle w:val="ConsPlusNormal"/>
        <w:jc w:val="right"/>
        <w:outlineLvl w:val="1"/>
        <w:rPr>
          <w:rFonts w:ascii="Times New Roman" w:hAnsi="Times New Roman" w:cs="Times New Roman"/>
          <w:sz w:val="24"/>
          <w:szCs w:val="24"/>
        </w:rPr>
      </w:pPr>
      <w:r w:rsidRPr="005A07AA">
        <w:rPr>
          <w:rFonts w:ascii="Times New Roman" w:hAnsi="Times New Roman" w:cs="Times New Roman"/>
          <w:sz w:val="24"/>
          <w:szCs w:val="24"/>
        </w:rPr>
        <w:lastRenderedPageBreak/>
        <w:t>Приложение № 7</w:t>
      </w:r>
    </w:p>
    <w:p w14:paraId="1D66A844" w14:textId="77777777" w:rsidR="006E1DD2" w:rsidRDefault="006E1DD2" w:rsidP="006E1DD2">
      <w:pPr>
        <w:pStyle w:val="ConsPlusNormal"/>
        <w:jc w:val="right"/>
        <w:rPr>
          <w:rFonts w:ascii="Times New Roman" w:hAnsi="Times New Roman" w:cs="Times New Roman"/>
          <w:sz w:val="24"/>
          <w:szCs w:val="24"/>
        </w:rPr>
      </w:pPr>
      <w:r w:rsidRPr="005A07AA">
        <w:rPr>
          <w:rFonts w:ascii="Times New Roman" w:hAnsi="Times New Roman" w:cs="Times New Roman"/>
          <w:sz w:val="24"/>
          <w:szCs w:val="24"/>
        </w:rPr>
        <w:t xml:space="preserve">к Административному регламенту </w:t>
      </w:r>
      <w:r w:rsidRPr="005A07AA">
        <w:rPr>
          <w:rFonts w:ascii="Times New Roman" w:hAnsi="Times New Roman" w:cs="Times New Roman"/>
          <w:sz w:val="24"/>
          <w:szCs w:val="24"/>
        </w:rPr>
        <w:br/>
        <w:t xml:space="preserve">по предоставлению государственной услуги </w:t>
      </w:r>
    </w:p>
    <w:p w14:paraId="0652050F" w14:textId="77777777" w:rsidR="006E1DD2" w:rsidRDefault="006E1DD2" w:rsidP="006E1DD2">
      <w:pPr>
        <w:pStyle w:val="ConsPlusNormal"/>
        <w:jc w:val="right"/>
        <w:rPr>
          <w:rFonts w:ascii="Times New Roman" w:hAnsi="Times New Roman" w:cs="Times New Roman"/>
          <w:sz w:val="24"/>
          <w:szCs w:val="24"/>
        </w:rPr>
      </w:pPr>
      <w:r w:rsidRPr="00720270">
        <w:rPr>
          <w:rFonts w:ascii="Times New Roman" w:hAnsi="Times New Roman" w:cs="Times New Roman"/>
          <w:sz w:val="24"/>
          <w:szCs w:val="24"/>
        </w:rPr>
        <w:t xml:space="preserve">по принятию </w:t>
      </w:r>
      <w:r>
        <w:rPr>
          <w:rFonts w:ascii="Times New Roman" w:hAnsi="Times New Roman" w:cs="Times New Roman"/>
          <w:sz w:val="24"/>
          <w:szCs w:val="24"/>
        </w:rPr>
        <w:t>р</w:t>
      </w:r>
      <w:r w:rsidRPr="00720270">
        <w:rPr>
          <w:rFonts w:ascii="Times New Roman" w:hAnsi="Times New Roman" w:cs="Times New Roman"/>
          <w:sz w:val="24"/>
          <w:szCs w:val="24"/>
        </w:rPr>
        <w:t xml:space="preserve">ешений </w:t>
      </w:r>
      <w:r w:rsidRPr="00BC165F">
        <w:rPr>
          <w:rFonts w:ascii="Times New Roman" w:hAnsi="Times New Roman" w:cs="Times New Roman"/>
          <w:sz w:val="24"/>
          <w:szCs w:val="24"/>
        </w:rPr>
        <w:t xml:space="preserve">о предоставлении права пользования </w:t>
      </w:r>
    </w:p>
    <w:p w14:paraId="1398C773" w14:textId="77777777" w:rsidR="006E1DD2" w:rsidRDefault="006E1DD2" w:rsidP="006E1DD2">
      <w:pPr>
        <w:pStyle w:val="ConsPlusNormal"/>
        <w:jc w:val="right"/>
        <w:rPr>
          <w:rFonts w:ascii="Times New Roman" w:hAnsi="Times New Roman" w:cs="Times New Roman"/>
          <w:sz w:val="24"/>
          <w:szCs w:val="24"/>
        </w:rPr>
      </w:pPr>
      <w:r w:rsidRPr="00BC165F">
        <w:rPr>
          <w:rFonts w:ascii="Times New Roman" w:hAnsi="Times New Roman" w:cs="Times New Roman"/>
          <w:sz w:val="24"/>
          <w:szCs w:val="24"/>
        </w:rPr>
        <w:t>участком недр</w:t>
      </w:r>
      <w:r>
        <w:rPr>
          <w:rFonts w:ascii="Times New Roman" w:hAnsi="Times New Roman" w:cs="Times New Roman"/>
          <w:sz w:val="24"/>
          <w:szCs w:val="24"/>
        </w:rPr>
        <w:t xml:space="preserve"> </w:t>
      </w:r>
      <w:r w:rsidRPr="00BC165F">
        <w:rPr>
          <w:rFonts w:ascii="Times New Roman" w:hAnsi="Times New Roman" w:cs="Times New Roman"/>
          <w:sz w:val="24"/>
          <w:szCs w:val="24"/>
        </w:rPr>
        <w:t xml:space="preserve">местного значения для геологического изучения </w:t>
      </w:r>
    </w:p>
    <w:p w14:paraId="672846B0" w14:textId="77777777" w:rsidR="006E1DD2" w:rsidRDefault="006E1DD2" w:rsidP="006E1DD2">
      <w:pPr>
        <w:pStyle w:val="ConsPlusNormal"/>
        <w:jc w:val="right"/>
        <w:rPr>
          <w:rFonts w:ascii="Times New Roman" w:hAnsi="Times New Roman" w:cs="Times New Roman"/>
          <w:sz w:val="24"/>
          <w:szCs w:val="24"/>
        </w:rPr>
      </w:pPr>
      <w:r w:rsidRPr="00BC165F">
        <w:rPr>
          <w:rFonts w:ascii="Times New Roman" w:hAnsi="Times New Roman" w:cs="Times New Roman"/>
          <w:sz w:val="24"/>
          <w:szCs w:val="24"/>
        </w:rPr>
        <w:t>и оценки пригодности участков недр для строительства</w:t>
      </w:r>
      <w:r>
        <w:rPr>
          <w:rFonts w:ascii="Times New Roman" w:hAnsi="Times New Roman" w:cs="Times New Roman"/>
          <w:sz w:val="24"/>
          <w:szCs w:val="24"/>
        </w:rPr>
        <w:t xml:space="preserve"> </w:t>
      </w:r>
    </w:p>
    <w:p w14:paraId="0F2CCBD2" w14:textId="77777777" w:rsidR="006E1DD2" w:rsidRDefault="006E1DD2" w:rsidP="006E1DD2">
      <w:pPr>
        <w:pStyle w:val="ConsPlusNormal"/>
        <w:jc w:val="right"/>
        <w:rPr>
          <w:rFonts w:ascii="Times New Roman" w:hAnsi="Times New Roman" w:cs="Times New Roman"/>
          <w:sz w:val="24"/>
          <w:szCs w:val="24"/>
        </w:rPr>
      </w:pPr>
      <w:r w:rsidRPr="00BC165F">
        <w:rPr>
          <w:rFonts w:ascii="Times New Roman" w:hAnsi="Times New Roman" w:cs="Times New Roman"/>
          <w:sz w:val="24"/>
          <w:szCs w:val="24"/>
        </w:rPr>
        <w:t>и эксплуатации подземных сооружений местного</w:t>
      </w:r>
      <w:r>
        <w:rPr>
          <w:rFonts w:ascii="Times New Roman" w:hAnsi="Times New Roman" w:cs="Times New Roman"/>
          <w:sz w:val="24"/>
          <w:szCs w:val="24"/>
        </w:rPr>
        <w:t xml:space="preserve"> </w:t>
      </w:r>
      <w:r w:rsidRPr="00BC165F">
        <w:rPr>
          <w:rFonts w:ascii="Times New Roman" w:hAnsi="Times New Roman" w:cs="Times New Roman"/>
          <w:sz w:val="24"/>
          <w:szCs w:val="24"/>
        </w:rPr>
        <w:t xml:space="preserve">и регионального </w:t>
      </w:r>
    </w:p>
    <w:p w14:paraId="4493F0C2" w14:textId="77777777" w:rsidR="006E1DD2" w:rsidRDefault="006E1DD2" w:rsidP="006E1DD2">
      <w:pPr>
        <w:pStyle w:val="ConsPlusNormal"/>
        <w:jc w:val="right"/>
        <w:rPr>
          <w:rFonts w:ascii="Times New Roman" w:hAnsi="Times New Roman" w:cs="Times New Roman"/>
          <w:sz w:val="24"/>
          <w:szCs w:val="24"/>
        </w:rPr>
      </w:pPr>
      <w:r w:rsidRPr="00BC165F">
        <w:rPr>
          <w:rFonts w:ascii="Times New Roman" w:hAnsi="Times New Roman" w:cs="Times New Roman"/>
          <w:sz w:val="24"/>
          <w:szCs w:val="24"/>
        </w:rPr>
        <w:t xml:space="preserve">значения, не связанных с добычей полезных ископаемых, </w:t>
      </w:r>
    </w:p>
    <w:p w14:paraId="7A882887" w14:textId="77777777" w:rsidR="006E1DD2" w:rsidRDefault="006E1DD2" w:rsidP="006E1DD2">
      <w:pPr>
        <w:pStyle w:val="ConsPlusNormal"/>
        <w:jc w:val="right"/>
        <w:rPr>
          <w:rFonts w:ascii="Times New Roman" w:hAnsi="Times New Roman" w:cs="Times New Roman"/>
          <w:sz w:val="24"/>
          <w:szCs w:val="24"/>
        </w:rPr>
      </w:pPr>
      <w:r w:rsidRPr="00BC165F">
        <w:rPr>
          <w:rFonts w:ascii="Times New Roman" w:hAnsi="Times New Roman" w:cs="Times New Roman"/>
          <w:sz w:val="24"/>
          <w:szCs w:val="24"/>
        </w:rPr>
        <w:t xml:space="preserve">и (или) для строительства и эксплуатации подземных </w:t>
      </w:r>
    </w:p>
    <w:p w14:paraId="5487AC04" w14:textId="77777777" w:rsidR="006E1DD2" w:rsidRDefault="006E1DD2" w:rsidP="006E1DD2">
      <w:pPr>
        <w:pStyle w:val="ConsPlusNormal"/>
        <w:jc w:val="right"/>
        <w:rPr>
          <w:rFonts w:ascii="Times New Roman" w:hAnsi="Times New Roman" w:cs="Times New Roman"/>
          <w:sz w:val="24"/>
          <w:szCs w:val="24"/>
        </w:rPr>
      </w:pPr>
      <w:r w:rsidRPr="00BC165F">
        <w:rPr>
          <w:rFonts w:ascii="Times New Roman" w:hAnsi="Times New Roman" w:cs="Times New Roman"/>
          <w:sz w:val="24"/>
          <w:szCs w:val="24"/>
        </w:rPr>
        <w:t xml:space="preserve">сооружений местного и регионального значения, не связанных </w:t>
      </w:r>
    </w:p>
    <w:p w14:paraId="73DF01B9" w14:textId="77777777" w:rsidR="006E1DD2" w:rsidRDefault="006E1DD2" w:rsidP="006E1DD2">
      <w:pPr>
        <w:pStyle w:val="ConsPlusNormal"/>
        <w:jc w:val="right"/>
        <w:rPr>
          <w:rFonts w:ascii="Times New Roman" w:hAnsi="Times New Roman" w:cs="Times New Roman"/>
          <w:sz w:val="24"/>
          <w:szCs w:val="24"/>
        </w:rPr>
      </w:pPr>
      <w:r w:rsidRPr="00BC165F">
        <w:rPr>
          <w:rFonts w:ascii="Times New Roman" w:hAnsi="Times New Roman" w:cs="Times New Roman"/>
          <w:sz w:val="24"/>
          <w:szCs w:val="24"/>
        </w:rPr>
        <w:t xml:space="preserve">с добычей полезных ископаемых, а также по осуществлению </w:t>
      </w:r>
    </w:p>
    <w:p w14:paraId="4D52021A" w14:textId="77777777" w:rsidR="006E1DD2" w:rsidRDefault="006E1DD2" w:rsidP="006E1DD2">
      <w:pPr>
        <w:pStyle w:val="ConsPlusNormal"/>
        <w:jc w:val="right"/>
        <w:rPr>
          <w:rFonts w:ascii="Times New Roman" w:hAnsi="Times New Roman" w:cs="Times New Roman"/>
          <w:sz w:val="24"/>
          <w:szCs w:val="24"/>
        </w:rPr>
      </w:pPr>
      <w:r w:rsidRPr="00BC165F">
        <w:rPr>
          <w:rFonts w:ascii="Times New Roman" w:hAnsi="Times New Roman" w:cs="Times New Roman"/>
          <w:sz w:val="24"/>
          <w:szCs w:val="24"/>
        </w:rPr>
        <w:t xml:space="preserve">оформления, государственной регистрации, выдачи, </w:t>
      </w:r>
    </w:p>
    <w:p w14:paraId="5E278EDD" w14:textId="77777777" w:rsidR="006E1DD2" w:rsidRDefault="006E1DD2" w:rsidP="006E1DD2">
      <w:pPr>
        <w:pStyle w:val="ConsPlusNormal"/>
        <w:jc w:val="right"/>
        <w:rPr>
          <w:rFonts w:ascii="Times New Roman" w:hAnsi="Times New Roman" w:cs="Times New Roman"/>
          <w:sz w:val="24"/>
          <w:szCs w:val="24"/>
        </w:rPr>
      </w:pPr>
      <w:r w:rsidRPr="00BC165F">
        <w:rPr>
          <w:rFonts w:ascii="Times New Roman" w:hAnsi="Times New Roman" w:cs="Times New Roman"/>
          <w:sz w:val="24"/>
          <w:szCs w:val="24"/>
        </w:rPr>
        <w:t xml:space="preserve">переоформления лицензий на пользование недрами, внесения </w:t>
      </w:r>
    </w:p>
    <w:p w14:paraId="2EA091F2" w14:textId="77777777" w:rsidR="006E1DD2" w:rsidRDefault="006E1DD2" w:rsidP="006E1DD2">
      <w:pPr>
        <w:pStyle w:val="ConsPlusNormal"/>
        <w:jc w:val="right"/>
        <w:rPr>
          <w:rFonts w:ascii="Times New Roman" w:hAnsi="Times New Roman" w:cs="Times New Roman"/>
          <w:sz w:val="24"/>
          <w:szCs w:val="24"/>
        </w:rPr>
      </w:pPr>
      <w:r w:rsidRPr="00BC165F">
        <w:rPr>
          <w:rFonts w:ascii="Times New Roman" w:hAnsi="Times New Roman" w:cs="Times New Roman"/>
          <w:sz w:val="24"/>
          <w:szCs w:val="24"/>
        </w:rPr>
        <w:t xml:space="preserve">изменений в лицензии на пользование недрами, досрочного </w:t>
      </w:r>
    </w:p>
    <w:p w14:paraId="610BCCB3" w14:textId="77777777" w:rsidR="006E1DD2" w:rsidRDefault="006E1DD2" w:rsidP="006E1DD2">
      <w:pPr>
        <w:pStyle w:val="ConsPlusNormal"/>
        <w:jc w:val="right"/>
        <w:rPr>
          <w:rFonts w:ascii="Times New Roman" w:hAnsi="Times New Roman" w:cs="Times New Roman"/>
          <w:sz w:val="24"/>
          <w:szCs w:val="24"/>
        </w:rPr>
      </w:pPr>
      <w:r w:rsidRPr="00BC165F">
        <w:rPr>
          <w:rFonts w:ascii="Times New Roman" w:hAnsi="Times New Roman" w:cs="Times New Roman"/>
          <w:sz w:val="24"/>
          <w:szCs w:val="24"/>
        </w:rPr>
        <w:t xml:space="preserve">прекращения, приостановления осуществления права пользования </w:t>
      </w:r>
    </w:p>
    <w:p w14:paraId="1CB8DC6D" w14:textId="77777777" w:rsidR="006E1DD2" w:rsidRDefault="006E1DD2" w:rsidP="006E1DD2">
      <w:pPr>
        <w:pStyle w:val="ConsPlusNormal"/>
        <w:jc w:val="right"/>
        <w:rPr>
          <w:rFonts w:ascii="Times New Roman" w:hAnsi="Times New Roman" w:cs="Times New Roman"/>
          <w:sz w:val="24"/>
          <w:szCs w:val="24"/>
        </w:rPr>
      </w:pPr>
      <w:r w:rsidRPr="00BC165F">
        <w:rPr>
          <w:rFonts w:ascii="Times New Roman" w:hAnsi="Times New Roman" w:cs="Times New Roman"/>
          <w:sz w:val="24"/>
          <w:szCs w:val="24"/>
        </w:rPr>
        <w:t xml:space="preserve">недрами местного значения, предоставленного для указанных </w:t>
      </w:r>
    </w:p>
    <w:p w14:paraId="76F7A016" w14:textId="7AECFC90" w:rsidR="004A1CEE" w:rsidRPr="005A07AA" w:rsidRDefault="006E1DD2" w:rsidP="006E1DD2">
      <w:pPr>
        <w:pStyle w:val="ConsPlusNormal"/>
        <w:jc w:val="right"/>
        <w:rPr>
          <w:rFonts w:ascii="Times New Roman" w:hAnsi="Times New Roman" w:cs="Times New Roman"/>
          <w:sz w:val="24"/>
          <w:szCs w:val="24"/>
        </w:rPr>
      </w:pPr>
      <w:r w:rsidRPr="00BC165F">
        <w:rPr>
          <w:rFonts w:ascii="Times New Roman" w:hAnsi="Times New Roman" w:cs="Times New Roman"/>
          <w:sz w:val="24"/>
          <w:szCs w:val="24"/>
        </w:rPr>
        <w:t>целей, на территории Санкт-Петербурга</w:t>
      </w:r>
    </w:p>
    <w:p w14:paraId="30EF4354" w14:textId="77777777" w:rsidR="00665942" w:rsidRPr="005A07AA" w:rsidRDefault="00665942" w:rsidP="00665942">
      <w:pPr>
        <w:pStyle w:val="ConsPlusNormal"/>
        <w:rPr>
          <w:rFonts w:ascii="Times New Roman" w:hAnsi="Times New Roman" w:cs="Times New Roman"/>
          <w:sz w:val="24"/>
          <w:szCs w:val="24"/>
          <w:highlight w:val="yellow"/>
        </w:rPr>
      </w:pPr>
    </w:p>
    <w:p w14:paraId="65F6B419" w14:textId="77777777" w:rsidR="00665942" w:rsidRPr="005A07AA" w:rsidRDefault="00665942" w:rsidP="0084158D">
      <w:pPr>
        <w:pStyle w:val="ConsPlusNormal"/>
        <w:jc w:val="center"/>
        <w:rPr>
          <w:rFonts w:ascii="Times New Roman" w:hAnsi="Times New Roman" w:cs="Times New Roman"/>
          <w:sz w:val="24"/>
          <w:szCs w:val="24"/>
        </w:rPr>
      </w:pPr>
      <w:bookmarkStart w:id="20" w:name="P1527"/>
      <w:bookmarkEnd w:id="20"/>
      <w:r w:rsidRPr="005A07AA">
        <w:rPr>
          <w:rFonts w:ascii="Times New Roman" w:hAnsi="Times New Roman" w:cs="Times New Roman"/>
          <w:b/>
          <w:sz w:val="24"/>
          <w:szCs w:val="24"/>
        </w:rPr>
        <w:t>ФОРМА РАСПОРЯЖЕНИЯ О ПРЕДОСТАВЛЕНИИ ПРАВА ПОЛЬЗОВАНИЯ</w:t>
      </w:r>
    </w:p>
    <w:p w14:paraId="446800F8" w14:textId="77777777" w:rsidR="00665942" w:rsidRPr="005A07AA" w:rsidRDefault="00665942" w:rsidP="0084158D">
      <w:pPr>
        <w:pStyle w:val="ConsPlusNormal"/>
        <w:jc w:val="center"/>
        <w:rPr>
          <w:rFonts w:ascii="Times New Roman" w:hAnsi="Times New Roman" w:cs="Times New Roman"/>
          <w:sz w:val="24"/>
          <w:szCs w:val="24"/>
        </w:rPr>
      </w:pPr>
      <w:r w:rsidRPr="005A07AA">
        <w:rPr>
          <w:rFonts w:ascii="Times New Roman" w:hAnsi="Times New Roman" w:cs="Times New Roman"/>
          <w:b/>
          <w:sz w:val="24"/>
          <w:szCs w:val="24"/>
        </w:rPr>
        <w:t>УЧАСТКОМ НЕДР</w:t>
      </w:r>
    </w:p>
    <w:p w14:paraId="6422B444" w14:textId="1310DBD7" w:rsidR="00665942" w:rsidRPr="005A07AA" w:rsidRDefault="00665942" w:rsidP="0084158D">
      <w:pPr>
        <w:pStyle w:val="ConsPlusNormal"/>
        <w:jc w:val="center"/>
        <w:rPr>
          <w:rFonts w:ascii="Times New Roman" w:hAnsi="Times New Roman" w:cs="Times New Roman"/>
          <w:sz w:val="24"/>
          <w:szCs w:val="24"/>
        </w:rPr>
      </w:pPr>
      <w:r w:rsidRPr="005A07AA">
        <w:rPr>
          <w:rFonts w:ascii="Times New Roman" w:hAnsi="Times New Roman" w:cs="Times New Roman"/>
          <w:sz w:val="24"/>
          <w:szCs w:val="24"/>
        </w:rPr>
        <w:t>Оформляется на фирменном бланке Комитета</w:t>
      </w:r>
      <w:r w:rsidR="00DF50B7" w:rsidRPr="005A07AA">
        <w:rPr>
          <w:rFonts w:ascii="Times New Roman" w:hAnsi="Times New Roman" w:cs="Times New Roman"/>
          <w:sz w:val="24"/>
          <w:szCs w:val="24"/>
        </w:rPr>
        <w:t xml:space="preserve"> по природопользованию, охране окружающей среды и обеспечению экологической безопасности</w:t>
      </w:r>
    </w:p>
    <w:p w14:paraId="226A7729" w14:textId="77777777" w:rsidR="00665942" w:rsidRPr="005A07AA" w:rsidRDefault="00665942" w:rsidP="0084158D">
      <w:pPr>
        <w:pStyle w:val="ConsPlusNormal"/>
        <w:jc w:val="center"/>
        <w:rPr>
          <w:rFonts w:ascii="Times New Roman" w:hAnsi="Times New Roman" w:cs="Times New Roman"/>
          <w:sz w:val="24"/>
          <w:szCs w:val="24"/>
        </w:rPr>
      </w:pPr>
    </w:p>
    <w:p w14:paraId="696A2D4B" w14:textId="77777777" w:rsidR="00665942" w:rsidRPr="005A07AA" w:rsidRDefault="00665942" w:rsidP="0084158D">
      <w:pPr>
        <w:pStyle w:val="ConsPlusNormal"/>
        <w:jc w:val="center"/>
        <w:rPr>
          <w:rFonts w:ascii="Times New Roman" w:hAnsi="Times New Roman" w:cs="Times New Roman"/>
          <w:sz w:val="24"/>
          <w:szCs w:val="24"/>
        </w:rPr>
      </w:pPr>
      <w:r w:rsidRPr="005A07AA">
        <w:rPr>
          <w:rFonts w:ascii="Times New Roman" w:hAnsi="Times New Roman" w:cs="Times New Roman"/>
          <w:b/>
          <w:sz w:val="24"/>
          <w:szCs w:val="24"/>
        </w:rPr>
        <w:t>РАСПОРЯЖЕНИЕ</w:t>
      </w:r>
    </w:p>
    <w:p w14:paraId="447703A2" w14:textId="77777777" w:rsidR="00665942" w:rsidRPr="005A07AA" w:rsidRDefault="00665942" w:rsidP="0084158D">
      <w:pPr>
        <w:pStyle w:val="ConsPlusNormal"/>
        <w:rPr>
          <w:rFonts w:ascii="Times New Roman" w:hAnsi="Times New Roman" w:cs="Times New Roman"/>
          <w:sz w:val="24"/>
          <w:szCs w:val="24"/>
        </w:rPr>
      </w:pPr>
      <w:r w:rsidRPr="005A07AA">
        <w:rPr>
          <w:rFonts w:ascii="Times New Roman" w:hAnsi="Times New Roman" w:cs="Times New Roman"/>
          <w:sz w:val="24"/>
          <w:szCs w:val="24"/>
        </w:rPr>
        <w:t>__________________________                                                                           № ___________</w:t>
      </w:r>
    </w:p>
    <w:p w14:paraId="69BD0D3A" w14:textId="77777777" w:rsidR="00C662EF" w:rsidRDefault="00C662EF" w:rsidP="0084158D">
      <w:pPr>
        <w:pStyle w:val="a3"/>
        <w:rPr>
          <w:rFonts w:ascii="Times New Roman" w:hAnsi="Times New Roman" w:cs="Times New Roman"/>
          <w:b/>
          <w:sz w:val="24"/>
          <w:szCs w:val="24"/>
        </w:rPr>
      </w:pPr>
    </w:p>
    <w:p w14:paraId="7E921594" w14:textId="48366492" w:rsidR="00665942" w:rsidRPr="005A07AA" w:rsidRDefault="00665942" w:rsidP="0084158D">
      <w:pPr>
        <w:pStyle w:val="a3"/>
        <w:rPr>
          <w:rFonts w:ascii="Times New Roman" w:hAnsi="Times New Roman" w:cs="Times New Roman"/>
          <w:b/>
          <w:sz w:val="24"/>
          <w:szCs w:val="24"/>
        </w:rPr>
      </w:pPr>
      <w:r w:rsidRPr="005A07AA">
        <w:rPr>
          <w:rFonts w:ascii="Times New Roman" w:hAnsi="Times New Roman" w:cs="Times New Roman"/>
          <w:b/>
          <w:sz w:val="24"/>
          <w:szCs w:val="24"/>
        </w:rPr>
        <w:t>О предоставлении права</w:t>
      </w:r>
    </w:p>
    <w:p w14:paraId="4552D1F7" w14:textId="77777777" w:rsidR="00665942" w:rsidRPr="005A07AA" w:rsidRDefault="00665942" w:rsidP="0084158D">
      <w:pPr>
        <w:pStyle w:val="a3"/>
        <w:rPr>
          <w:rFonts w:ascii="Times New Roman" w:hAnsi="Times New Roman" w:cs="Times New Roman"/>
          <w:b/>
          <w:sz w:val="24"/>
          <w:szCs w:val="24"/>
        </w:rPr>
      </w:pPr>
      <w:r w:rsidRPr="005A07AA">
        <w:rPr>
          <w:rFonts w:ascii="Times New Roman" w:hAnsi="Times New Roman" w:cs="Times New Roman"/>
          <w:b/>
          <w:sz w:val="24"/>
          <w:szCs w:val="24"/>
        </w:rPr>
        <w:t>пользования участком недр</w:t>
      </w:r>
    </w:p>
    <w:p w14:paraId="154DCCAC" w14:textId="77777777" w:rsidR="00665942" w:rsidRPr="005A07AA" w:rsidRDefault="00665942" w:rsidP="0084158D">
      <w:pPr>
        <w:pStyle w:val="a3"/>
        <w:rPr>
          <w:rFonts w:ascii="Times New Roman" w:hAnsi="Times New Roman" w:cs="Times New Roman"/>
          <w:b/>
          <w:sz w:val="24"/>
          <w:szCs w:val="24"/>
        </w:rPr>
      </w:pPr>
      <w:r w:rsidRPr="005A07AA">
        <w:rPr>
          <w:rFonts w:ascii="Times New Roman" w:hAnsi="Times New Roman" w:cs="Times New Roman"/>
          <w:b/>
          <w:sz w:val="24"/>
          <w:szCs w:val="24"/>
        </w:rPr>
        <w:t>местного значения</w:t>
      </w:r>
    </w:p>
    <w:p w14:paraId="3D656001" w14:textId="77777777" w:rsidR="00C662EF" w:rsidRDefault="00C662EF" w:rsidP="0084158D">
      <w:pPr>
        <w:pStyle w:val="a3"/>
        <w:ind w:firstLine="708"/>
        <w:jc w:val="both"/>
        <w:rPr>
          <w:rFonts w:ascii="Times New Roman" w:hAnsi="Times New Roman"/>
          <w:sz w:val="24"/>
          <w:szCs w:val="24"/>
        </w:rPr>
      </w:pPr>
    </w:p>
    <w:p w14:paraId="601F3A50" w14:textId="1CC49A6F" w:rsidR="00ED3D35" w:rsidRPr="00413C3C" w:rsidRDefault="00ED3D35" w:rsidP="0084158D">
      <w:pPr>
        <w:pStyle w:val="a3"/>
        <w:ind w:firstLine="708"/>
        <w:jc w:val="both"/>
        <w:rPr>
          <w:rFonts w:ascii="Times New Roman" w:hAnsi="Times New Roman"/>
          <w:sz w:val="24"/>
          <w:szCs w:val="24"/>
        </w:rPr>
      </w:pPr>
      <w:r w:rsidRPr="00413C3C">
        <w:rPr>
          <w:rFonts w:ascii="Times New Roman" w:hAnsi="Times New Roman"/>
          <w:sz w:val="24"/>
          <w:szCs w:val="24"/>
        </w:rPr>
        <w:t xml:space="preserve">В соответствии с абзацем _____пункта _____ статьи 10.1 Закона Российской Федерации «О недрах» и </w:t>
      </w:r>
      <w:hyperlink r:id="rId73" w:history="1">
        <w:r w:rsidRPr="00F16D7F">
          <w:rPr>
            <w:rFonts w:ascii="Times New Roman" w:hAnsi="Times New Roman"/>
            <w:sz w:val="24"/>
            <w:szCs w:val="24"/>
          </w:rPr>
          <w:t>пункт</w:t>
        </w:r>
        <w:r>
          <w:rPr>
            <w:rFonts w:ascii="Times New Roman" w:hAnsi="Times New Roman"/>
            <w:sz w:val="24"/>
            <w:szCs w:val="24"/>
          </w:rPr>
          <w:t>ами</w:t>
        </w:r>
        <w:r w:rsidRPr="00F16D7F">
          <w:rPr>
            <w:rFonts w:ascii="Times New Roman" w:hAnsi="Times New Roman"/>
            <w:sz w:val="24"/>
            <w:szCs w:val="24"/>
          </w:rPr>
          <w:t xml:space="preserve"> </w:t>
        </w:r>
      </w:hyperlink>
      <w:r>
        <w:rPr>
          <w:rFonts w:ascii="Times New Roman" w:hAnsi="Times New Roman"/>
          <w:sz w:val="24"/>
          <w:szCs w:val="24"/>
        </w:rPr>
        <w:t>3.46 и 3.46-2</w:t>
      </w:r>
      <w:r w:rsidRPr="00413C3C">
        <w:rPr>
          <w:rFonts w:ascii="Times New Roman" w:hAnsi="Times New Roman"/>
          <w:sz w:val="24"/>
          <w:szCs w:val="24"/>
        </w:rPr>
        <w:t xml:space="preserve"> Положения о Комитете </w:t>
      </w:r>
      <w:r w:rsidRPr="00413C3C">
        <w:rPr>
          <w:rFonts w:ascii="Times New Roman" w:hAnsi="Times New Roman"/>
          <w:sz w:val="24"/>
          <w:szCs w:val="24"/>
        </w:rPr>
        <w:br/>
        <w:t xml:space="preserve">по природопользованию, охране окружающей среды и обеспечению экологической безопасности, утвержденного постановлением Правительства Санкт-Петербурга </w:t>
      </w:r>
      <w:r w:rsidRPr="00413C3C">
        <w:rPr>
          <w:rFonts w:ascii="Times New Roman" w:hAnsi="Times New Roman"/>
          <w:sz w:val="24"/>
          <w:szCs w:val="24"/>
        </w:rPr>
        <w:br/>
        <w:t xml:space="preserve">от 09.03.2017 № 127 «О мерах по совершенствованию государственного управления </w:t>
      </w:r>
      <w:r w:rsidRPr="00413C3C">
        <w:rPr>
          <w:rFonts w:ascii="Times New Roman" w:hAnsi="Times New Roman"/>
          <w:sz w:val="24"/>
          <w:szCs w:val="24"/>
        </w:rPr>
        <w:br/>
        <w:t xml:space="preserve">в сферах благоустройства, природопользования и охраны окружающей среды </w:t>
      </w:r>
      <w:r>
        <w:rPr>
          <w:rFonts w:ascii="Times New Roman" w:hAnsi="Times New Roman"/>
          <w:sz w:val="24"/>
          <w:szCs w:val="24"/>
        </w:rPr>
        <w:br/>
      </w:r>
      <w:r w:rsidRPr="00413C3C">
        <w:rPr>
          <w:rFonts w:ascii="Times New Roman" w:hAnsi="Times New Roman"/>
          <w:sz w:val="24"/>
          <w:szCs w:val="24"/>
        </w:rPr>
        <w:t>и внесении изменений в некоторые постановления Правительства Санкт-Петербурга»:</w:t>
      </w:r>
    </w:p>
    <w:p w14:paraId="290CE947" w14:textId="77777777" w:rsidR="00ED3D35" w:rsidRPr="00413C3C" w:rsidRDefault="00ED3D35" w:rsidP="0084158D">
      <w:pPr>
        <w:pStyle w:val="a3"/>
        <w:ind w:firstLine="708"/>
        <w:jc w:val="both"/>
        <w:rPr>
          <w:rFonts w:ascii="Times New Roman" w:hAnsi="Times New Roman"/>
          <w:sz w:val="24"/>
          <w:szCs w:val="24"/>
        </w:rPr>
      </w:pPr>
      <w:r w:rsidRPr="00413C3C">
        <w:rPr>
          <w:rFonts w:ascii="Times New Roman" w:hAnsi="Times New Roman"/>
          <w:sz w:val="24"/>
          <w:szCs w:val="24"/>
        </w:rPr>
        <w:t>1. Предоставить [</w:t>
      </w:r>
      <w:r w:rsidRPr="00413C3C">
        <w:rPr>
          <w:rFonts w:ascii="Times New Roman" w:hAnsi="Times New Roman"/>
          <w:i/>
          <w:sz w:val="24"/>
          <w:szCs w:val="24"/>
        </w:rPr>
        <w:t>указывается полное и сокращенное наименование организации (индивидуального предпринимателя), ИНН</w:t>
      </w:r>
      <w:r w:rsidRPr="005E6BD6">
        <w:rPr>
          <w:rFonts w:ascii="Times New Roman" w:hAnsi="Times New Roman"/>
          <w:i/>
          <w:sz w:val="24"/>
          <w:szCs w:val="24"/>
        </w:rPr>
        <w:t>,</w:t>
      </w:r>
      <w:r w:rsidRPr="005E6BD6">
        <w:rPr>
          <w:rFonts w:ascii="Times New Roman" w:hAnsi="Times New Roman"/>
          <w:sz w:val="24"/>
          <w:szCs w:val="24"/>
        </w:rPr>
        <w:t xml:space="preserve"> </w:t>
      </w:r>
      <w:r w:rsidRPr="005E6BD6">
        <w:rPr>
          <w:rFonts w:ascii="Times New Roman" w:hAnsi="Times New Roman"/>
          <w:i/>
          <w:sz w:val="24"/>
          <w:szCs w:val="24"/>
        </w:rPr>
        <w:t>дата подачи заявки</w:t>
      </w:r>
      <w:r w:rsidRPr="005E6BD6">
        <w:rPr>
          <w:rFonts w:ascii="Times New Roman" w:hAnsi="Times New Roman"/>
          <w:sz w:val="24"/>
          <w:szCs w:val="24"/>
        </w:rPr>
        <w:t>]</w:t>
      </w:r>
      <w:r w:rsidRPr="005E6BD6">
        <w:rPr>
          <w:rFonts w:ascii="Times New Roman" w:hAnsi="Times New Roman"/>
          <w:i/>
          <w:sz w:val="24"/>
          <w:szCs w:val="24"/>
        </w:rPr>
        <w:t xml:space="preserve"> </w:t>
      </w:r>
      <w:r w:rsidRPr="005E6BD6">
        <w:rPr>
          <w:rFonts w:ascii="Times New Roman" w:hAnsi="Times New Roman"/>
          <w:sz w:val="24"/>
          <w:szCs w:val="24"/>
        </w:rPr>
        <w:t>право</w:t>
      </w:r>
      <w:r w:rsidRPr="00413C3C">
        <w:rPr>
          <w:rFonts w:ascii="Times New Roman" w:hAnsi="Times New Roman"/>
          <w:sz w:val="24"/>
          <w:szCs w:val="24"/>
        </w:rPr>
        <w:t xml:space="preserve"> пользования участком недр местного значения для [</w:t>
      </w:r>
      <w:r w:rsidRPr="00413C3C">
        <w:rPr>
          <w:rFonts w:ascii="Times New Roman" w:hAnsi="Times New Roman"/>
          <w:i/>
          <w:sz w:val="24"/>
          <w:szCs w:val="24"/>
        </w:rPr>
        <w:t>указывается целевое назначение работ</w:t>
      </w:r>
      <w:r w:rsidRPr="00413C3C">
        <w:rPr>
          <w:rFonts w:ascii="Times New Roman" w:hAnsi="Times New Roman"/>
          <w:sz w:val="24"/>
          <w:szCs w:val="24"/>
        </w:rPr>
        <w:t xml:space="preserve">] </w:t>
      </w:r>
      <w:r>
        <w:rPr>
          <w:rFonts w:ascii="Times New Roman" w:hAnsi="Times New Roman"/>
          <w:sz w:val="24"/>
          <w:szCs w:val="24"/>
        </w:rPr>
        <w:br/>
      </w:r>
      <w:r w:rsidRPr="00413C3C">
        <w:rPr>
          <w:rFonts w:ascii="Times New Roman" w:hAnsi="Times New Roman"/>
          <w:sz w:val="24"/>
          <w:szCs w:val="24"/>
        </w:rPr>
        <w:t>по следующему адресу [</w:t>
      </w:r>
      <w:r w:rsidRPr="00413C3C">
        <w:rPr>
          <w:rFonts w:ascii="Times New Roman" w:hAnsi="Times New Roman"/>
          <w:i/>
          <w:sz w:val="24"/>
          <w:szCs w:val="24"/>
        </w:rPr>
        <w:t>указывается адресная привязка участка недр</w:t>
      </w:r>
      <w:r w:rsidRPr="00413C3C">
        <w:rPr>
          <w:rFonts w:ascii="Times New Roman" w:hAnsi="Times New Roman"/>
          <w:sz w:val="24"/>
          <w:szCs w:val="24"/>
        </w:rPr>
        <w:t xml:space="preserve">] на срок </w:t>
      </w:r>
      <w:r>
        <w:rPr>
          <w:rFonts w:ascii="Times New Roman" w:hAnsi="Times New Roman"/>
          <w:sz w:val="24"/>
          <w:szCs w:val="24"/>
        </w:rPr>
        <w:br/>
      </w:r>
      <w:r w:rsidRPr="00413C3C">
        <w:rPr>
          <w:rFonts w:ascii="Times New Roman" w:hAnsi="Times New Roman"/>
          <w:sz w:val="24"/>
          <w:szCs w:val="24"/>
        </w:rPr>
        <w:t>до ____________.</w:t>
      </w:r>
    </w:p>
    <w:p w14:paraId="6F5E16F1" w14:textId="77777777" w:rsidR="00ED3D35" w:rsidRPr="00413C3C" w:rsidRDefault="00ED3D35" w:rsidP="0084158D">
      <w:pPr>
        <w:pStyle w:val="a3"/>
        <w:ind w:firstLine="708"/>
        <w:jc w:val="both"/>
        <w:rPr>
          <w:rFonts w:ascii="Times New Roman" w:hAnsi="Times New Roman"/>
          <w:sz w:val="24"/>
          <w:szCs w:val="24"/>
        </w:rPr>
      </w:pPr>
      <w:r w:rsidRPr="00413C3C">
        <w:rPr>
          <w:rFonts w:ascii="Times New Roman" w:hAnsi="Times New Roman"/>
          <w:sz w:val="24"/>
          <w:szCs w:val="24"/>
        </w:rPr>
        <w:t>2. Контроль за выполнением распоряжения остается за заместителем председателя Комитета в соответствии с распределением обязанностей.</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118"/>
        <w:gridCol w:w="2381"/>
        <w:gridCol w:w="340"/>
        <w:gridCol w:w="3232"/>
      </w:tblGrid>
      <w:tr w:rsidR="00665942" w:rsidRPr="005A07AA" w14:paraId="55E60BB6" w14:textId="77777777" w:rsidTr="000107DD">
        <w:tc>
          <w:tcPr>
            <w:tcW w:w="3118" w:type="dxa"/>
            <w:tcBorders>
              <w:top w:val="nil"/>
              <w:left w:val="nil"/>
              <w:bottom w:val="nil"/>
              <w:right w:val="nil"/>
            </w:tcBorders>
          </w:tcPr>
          <w:p w14:paraId="42E2958C" w14:textId="77777777" w:rsidR="0084158D" w:rsidRDefault="0084158D" w:rsidP="0084158D">
            <w:pPr>
              <w:pStyle w:val="ConsPlusNormal"/>
              <w:jc w:val="both"/>
              <w:rPr>
                <w:rFonts w:ascii="Times New Roman" w:hAnsi="Times New Roman" w:cs="Times New Roman"/>
                <w:b/>
                <w:sz w:val="24"/>
                <w:szCs w:val="24"/>
              </w:rPr>
            </w:pPr>
          </w:p>
          <w:p w14:paraId="3BCD7C96" w14:textId="3389A743" w:rsidR="00665942" w:rsidRPr="005A07AA" w:rsidRDefault="00F84BB8" w:rsidP="0084158D">
            <w:pPr>
              <w:pStyle w:val="ConsPlusNormal"/>
              <w:jc w:val="both"/>
              <w:rPr>
                <w:rFonts w:ascii="Times New Roman" w:hAnsi="Times New Roman" w:cs="Times New Roman"/>
                <w:sz w:val="24"/>
                <w:szCs w:val="24"/>
              </w:rPr>
            </w:pPr>
            <w:r w:rsidRPr="005A07AA">
              <w:rPr>
                <w:rFonts w:ascii="Times New Roman" w:hAnsi="Times New Roman" w:cs="Times New Roman"/>
                <w:b/>
                <w:sz w:val="24"/>
                <w:szCs w:val="24"/>
              </w:rPr>
              <w:t>Заместитель председателя</w:t>
            </w:r>
            <w:r w:rsidR="00665942" w:rsidRPr="005A07AA">
              <w:rPr>
                <w:rFonts w:ascii="Times New Roman" w:hAnsi="Times New Roman" w:cs="Times New Roman"/>
                <w:b/>
                <w:sz w:val="24"/>
                <w:szCs w:val="24"/>
              </w:rPr>
              <w:t xml:space="preserve"> Комитета</w:t>
            </w:r>
          </w:p>
        </w:tc>
        <w:tc>
          <w:tcPr>
            <w:tcW w:w="2381" w:type="dxa"/>
            <w:tcBorders>
              <w:top w:val="nil"/>
              <w:left w:val="nil"/>
              <w:bottom w:val="single" w:sz="4" w:space="0" w:color="auto"/>
              <w:right w:val="nil"/>
            </w:tcBorders>
          </w:tcPr>
          <w:p w14:paraId="553156E4" w14:textId="77777777" w:rsidR="00665942" w:rsidRPr="005A07AA" w:rsidRDefault="00665942" w:rsidP="0084158D">
            <w:pPr>
              <w:pStyle w:val="ConsPlusNormal"/>
              <w:rPr>
                <w:rFonts w:ascii="Times New Roman" w:hAnsi="Times New Roman" w:cs="Times New Roman"/>
                <w:sz w:val="24"/>
                <w:szCs w:val="24"/>
              </w:rPr>
            </w:pPr>
          </w:p>
        </w:tc>
        <w:tc>
          <w:tcPr>
            <w:tcW w:w="340" w:type="dxa"/>
            <w:tcBorders>
              <w:top w:val="nil"/>
              <w:left w:val="nil"/>
              <w:bottom w:val="nil"/>
              <w:right w:val="nil"/>
            </w:tcBorders>
          </w:tcPr>
          <w:p w14:paraId="60DF3ED8" w14:textId="77777777" w:rsidR="00665942" w:rsidRPr="005A07AA" w:rsidRDefault="00665942" w:rsidP="0084158D">
            <w:pPr>
              <w:pStyle w:val="ConsPlusNormal"/>
              <w:rPr>
                <w:rFonts w:ascii="Times New Roman" w:hAnsi="Times New Roman" w:cs="Times New Roman"/>
                <w:sz w:val="24"/>
                <w:szCs w:val="24"/>
              </w:rPr>
            </w:pPr>
          </w:p>
        </w:tc>
        <w:tc>
          <w:tcPr>
            <w:tcW w:w="3232" w:type="dxa"/>
            <w:tcBorders>
              <w:top w:val="nil"/>
              <w:left w:val="nil"/>
              <w:bottom w:val="single" w:sz="4" w:space="0" w:color="auto"/>
              <w:right w:val="nil"/>
            </w:tcBorders>
          </w:tcPr>
          <w:p w14:paraId="6F7AD263" w14:textId="77777777" w:rsidR="00665942" w:rsidRPr="005A07AA" w:rsidRDefault="00665942" w:rsidP="0084158D">
            <w:pPr>
              <w:pStyle w:val="ConsPlusNormal"/>
              <w:rPr>
                <w:rFonts w:ascii="Times New Roman" w:hAnsi="Times New Roman" w:cs="Times New Roman"/>
                <w:sz w:val="24"/>
                <w:szCs w:val="24"/>
              </w:rPr>
            </w:pPr>
          </w:p>
        </w:tc>
      </w:tr>
      <w:tr w:rsidR="00665942" w:rsidRPr="005A07AA" w14:paraId="600559BE" w14:textId="77777777" w:rsidTr="000107DD">
        <w:tc>
          <w:tcPr>
            <w:tcW w:w="3118" w:type="dxa"/>
            <w:tcBorders>
              <w:top w:val="nil"/>
              <w:left w:val="nil"/>
              <w:bottom w:val="nil"/>
              <w:right w:val="nil"/>
            </w:tcBorders>
          </w:tcPr>
          <w:p w14:paraId="755C26BF" w14:textId="77777777" w:rsidR="00665942" w:rsidRPr="005A07AA" w:rsidRDefault="00665942" w:rsidP="0084158D">
            <w:pPr>
              <w:pStyle w:val="ConsPlusNormal"/>
              <w:rPr>
                <w:rFonts w:ascii="Times New Roman" w:hAnsi="Times New Roman" w:cs="Times New Roman"/>
                <w:sz w:val="24"/>
                <w:szCs w:val="24"/>
              </w:rPr>
            </w:pPr>
          </w:p>
        </w:tc>
        <w:tc>
          <w:tcPr>
            <w:tcW w:w="2381" w:type="dxa"/>
            <w:tcBorders>
              <w:top w:val="single" w:sz="4" w:space="0" w:color="auto"/>
              <w:left w:val="nil"/>
              <w:bottom w:val="nil"/>
              <w:right w:val="nil"/>
            </w:tcBorders>
          </w:tcPr>
          <w:p w14:paraId="6B476139" w14:textId="77777777" w:rsidR="00665942" w:rsidRPr="005A07AA" w:rsidRDefault="00665942" w:rsidP="0084158D">
            <w:pPr>
              <w:pStyle w:val="ConsPlusNormal"/>
              <w:jc w:val="center"/>
              <w:rPr>
                <w:rFonts w:ascii="Times New Roman" w:hAnsi="Times New Roman" w:cs="Times New Roman"/>
                <w:sz w:val="24"/>
                <w:szCs w:val="24"/>
              </w:rPr>
            </w:pPr>
            <w:r w:rsidRPr="005A07AA">
              <w:rPr>
                <w:rFonts w:ascii="Times New Roman" w:hAnsi="Times New Roman" w:cs="Times New Roman"/>
                <w:sz w:val="24"/>
                <w:szCs w:val="24"/>
              </w:rPr>
              <w:t>(подпись)</w:t>
            </w:r>
          </w:p>
        </w:tc>
        <w:tc>
          <w:tcPr>
            <w:tcW w:w="340" w:type="dxa"/>
            <w:tcBorders>
              <w:top w:val="nil"/>
              <w:left w:val="nil"/>
              <w:bottom w:val="nil"/>
              <w:right w:val="nil"/>
            </w:tcBorders>
          </w:tcPr>
          <w:p w14:paraId="2C69C104" w14:textId="77777777" w:rsidR="00665942" w:rsidRPr="005A07AA" w:rsidRDefault="00665942" w:rsidP="0084158D">
            <w:pPr>
              <w:pStyle w:val="ConsPlusNormal"/>
              <w:rPr>
                <w:rFonts w:ascii="Times New Roman" w:hAnsi="Times New Roman" w:cs="Times New Roman"/>
                <w:sz w:val="24"/>
                <w:szCs w:val="24"/>
              </w:rPr>
            </w:pPr>
          </w:p>
        </w:tc>
        <w:tc>
          <w:tcPr>
            <w:tcW w:w="3232" w:type="dxa"/>
            <w:tcBorders>
              <w:top w:val="single" w:sz="4" w:space="0" w:color="auto"/>
              <w:left w:val="nil"/>
              <w:bottom w:val="nil"/>
              <w:right w:val="nil"/>
            </w:tcBorders>
          </w:tcPr>
          <w:p w14:paraId="701E9349" w14:textId="77777777" w:rsidR="00665942" w:rsidRPr="005A07AA" w:rsidRDefault="00665942" w:rsidP="0084158D">
            <w:pPr>
              <w:pStyle w:val="ConsPlusNormal"/>
              <w:jc w:val="center"/>
              <w:rPr>
                <w:rFonts w:ascii="Times New Roman" w:hAnsi="Times New Roman" w:cs="Times New Roman"/>
                <w:sz w:val="24"/>
                <w:szCs w:val="24"/>
              </w:rPr>
            </w:pPr>
            <w:r w:rsidRPr="005A07AA">
              <w:rPr>
                <w:rFonts w:ascii="Times New Roman" w:hAnsi="Times New Roman" w:cs="Times New Roman"/>
                <w:sz w:val="24"/>
                <w:szCs w:val="24"/>
              </w:rPr>
              <w:t>(Ф.И.О.)</w:t>
            </w:r>
          </w:p>
        </w:tc>
      </w:tr>
    </w:tbl>
    <w:p w14:paraId="46565322" w14:textId="77777777" w:rsidR="00C02436" w:rsidRPr="005A07AA" w:rsidRDefault="00C02436" w:rsidP="004E3990">
      <w:pPr>
        <w:pStyle w:val="ConsPlusNormal"/>
        <w:jc w:val="right"/>
        <w:outlineLvl w:val="1"/>
        <w:rPr>
          <w:rFonts w:ascii="Times New Roman" w:hAnsi="Times New Roman" w:cs="Times New Roman"/>
          <w:sz w:val="24"/>
          <w:szCs w:val="24"/>
        </w:rPr>
        <w:sectPr w:rsidR="00C02436" w:rsidRPr="005A07AA" w:rsidSect="0084158D">
          <w:pgSz w:w="11905" w:h="16838"/>
          <w:pgMar w:top="1134" w:right="850" w:bottom="709" w:left="1701" w:header="0" w:footer="0" w:gutter="0"/>
          <w:pgNumType w:start="1"/>
          <w:cols w:space="720"/>
        </w:sectPr>
      </w:pPr>
    </w:p>
    <w:p w14:paraId="2AE11126" w14:textId="669861DA" w:rsidR="00665942" w:rsidRPr="005A07AA" w:rsidRDefault="00665942" w:rsidP="004E3990">
      <w:pPr>
        <w:pStyle w:val="ConsPlusNormal"/>
        <w:jc w:val="right"/>
        <w:outlineLvl w:val="1"/>
        <w:rPr>
          <w:rFonts w:ascii="Times New Roman" w:hAnsi="Times New Roman" w:cs="Times New Roman"/>
          <w:sz w:val="24"/>
          <w:szCs w:val="24"/>
        </w:rPr>
      </w:pPr>
      <w:r w:rsidRPr="005A07AA">
        <w:rPr>
          <w:rFonts w:ascii="Times New Roman" w:hAnsi="Times New Roman" w:cs="Times New Roman"/>
          <w:sz w:val="24"/>
          <w:szCs w:val="24"/>
        </w:rPr>
        <w:lastRenderedPageBreak/>
        <w:t>Приложение № 8</w:t>
      </w:r>
    </w:p>
    <w:p w14:paraId="2BE3CE1A" w14:textId="77777777" w:rsidR="006E1DD2" w:rsidRDefault="006E1DD2" w:rsidP="006E1DD2">
      <w:pPr>
        <w:pStyle w:val="ConsPlusNormal"/>
        <w:jc w:val="right"/>
        <w:rPr>
          <w:rFonts w:ascii="Times New Roman" w:hAnsi="Times New Roman" w:cs="Times New Roman"/>
          <w:sz w:val="24"/>
          <w:szCs w:val="24"/>
        </w:rPr>
      </w:pPr>
      <w:r w:rsidRPr="005A07AA">
        <w:rPr>
          <w:rFonts w:ascii="Times New Roman" w:hAnsi="Times New Roman" w:cs="Times New Roman"/>
          <w:sz w:val="24"/>
          <w:szCs w:val="24"/>
        </w:rPr>
        <w:t xml:space="preserve">к Административному регламенту </w:t>
      </w:r>
      <w:r w:rsidRPr="005A07AA">
        <w:rPr>
          <w:rFonts w:ascii="Times New Roman" w:hAnsi="Times New Roman" w:cs="Times New Roman"/>
          <w:sz w:val="24"/>
          <w:szCs w:val="24"/>
        </w:rPr>
        <w:br/>
        <w:t xml:space="preserve">по предоставлению государственной услуги </w:t>
      </w:r>
    </w:p>
    <w:p w14:paraId="5D667849" w14:textId="77777777" w:rsidR="006E1DD2" w:rsidRDefault="006E1DD2" w:rsidP="006E1DD2">
      <w:pPr>
        <w:pStyle w:val="ConsPlusNormal"/>
        <w:jc w:val="right"/>
        <w:rPr>
          <w:rFonts w:ascii="Times New Roman" w:hAnsi="Times New Roman" w:cs="Times New Roman"/>
          <w:sz w:val="24"/>
          <w:szCs w:val="24"/>
        </w:rPr>
      </w:pPr>
      <w:r w:rsidRPr="00720270">
        <w:rPr>
          <w:rFonts w:ascii="Times New Roman" w:hAnsi="Times New Roman" w:cs="Times New Roman"/>
          <w:sz w:val="24"/>
          <w:szCs w:val="24"/>
        </w:rPr>
        <w:t xml:space="preserve">по принятию </w:t>
      </w:r>
      <w:r>
        <w:rPr>
          <w:rFonts w:ascii="Times New Roman" w:hAnsi="Times New Roman" w:cs="Times New Roman"/>
          <w:sz w:val="24"/>
          <w:szCs w:val="24"/>
        </w:rPr>
        <w:t>р</w:t>
      </w:r>
      <w:r w:rsidRPr="00720270">
        <w:rPr>
          <w:rFonts w:ascii="Times New Roman" w:hAnsi="Times New Roman" w:cs="Times New Roman"/>
          <w:sz w:val="24"/>
          <w:szCs w:val="24"/>
        </w:rPr>
        <w:t xml:space="preserve">ешений </w:t>
      </w:r>
      <w:r w:rsidRPr="00BC165F">
        <w:rPr>
          <w:rFonts w:ascii="Times New Roman" w:hAnsi="Times New Roman" w:cs="Times New Roman"/>
          <w:sz w:val="24"/>
          <w:szCs w:val="24"/>
        </w:rPr>
        <w:t xml:space="preserve">о предоставлении права пользования </w:t>
      </w:r>
    </w:p>
    <w:p w14:paraId="3F21753E" w14:textId="77777777" w:rsidR="006E1DD2" w:rsidRDefault="006E1DD2" w:rsidP="006E1DD2">
      <w:pPr>
        <w:pStyle w:val="ConsPlusNormal"/>
        <w:jc w:val="right"/>
        <w:rPr>
          <w:rFonts w:ascii="Times New Roman" w:hAnsi="Times New Roman" w:cs="Times New Roman"/>
          <w:sz w:val="24"/>
          <w:szCs w:val="24"/>
        </w:rPr>
      </w:pPr>
      <w:r w:rsidRPr="00BC165F">
        <w:rPr>
          <w:rFonts w:ascii="Times New Roman" w:hAnsi="Times New Roman" w:cs="Times New Roman"/>
          <w:sz w:val="24"/>
          <w:szCs w:val="24"/>
        </w:rPr>
        <w:t>участком недр</w:t>
      </w:r>
      <w:r>
        <w:rPr>
          <w:rFonts w:ascii="Times New Roman" w:hAnsi="Times New Roman" w:cs="Times New Roman"/>
          <w:sz w:val="24"/>
          <w:szCs w:val="24"/>
        </w:rPr>
        <w:t xml:space="preserve"> </w:t>
      </w:r>
      <w:r w:rsidRPr="00BC165F">
        <w:rPr>
          <w:rFonts w:ascii="Times New Roman" w:hAnsi="Times New Roman" w:cs="Times New Roman"/>
          <w:sz w:val="24"/>
          <w:szCs w:val="24"/>
        </w:rPr>
        <w:t xml:space="preserve">местного значения для геологического изучения </w:t>
      </w:r>
    </w:p>
    <w:p w14:paraId="019B9482" w14:textId="77777777" w:rsidR="006E1DD2" w:rsidRDefault="006E1DD2" w:rsidP="006E1DD2">
      <w:pPr>
        <w:pStyle w:val="ConsPlusNormal"/>
        <w:jc w:val="right"/>
        <w:rPr>
          <w:rFonts w:ascii="Times New Roman" w:hAnsi="Times New Roman" w:cs="Times New Roman"/>
          <w:sz w:val="24"/>
          <w:szCs w:val="24"/>
        </w:rPr>
      </w:pPr>
      <w:r w:rsidRPr="00BC165F">
        <w:rPr>
          <w:rFonts w:ascii="Times New Roman" w:hAnsi="Times New Roman" w:cs="Times New Roman"/>
          <w:sz w:val="24"/>
          <w:szCs w:val="24"/>
        </w:rPr>
        <w:t>и оценки пригодности участков недр для строительства</w:t>
      </w:r>
      <w:r>
        <w:rPr>
          <w:rFonts w:ascii="Times New Roman" w:hAnsi="Times New Roman" w:cs="Times New Roman"/>
          <w:sz w:val="24"/>
          <w:szCs w:val="24"/>
        </w:rPr>
        <w:t xml:space="preserve"> </w:t>
      </w:r>
    </w:p>
    <w:p w14:paraId="489CEF8E" w14:textId="77777777" w:rsidR="006E1DD2" w:rsidRDefault="006E1DD2" w:rsidP="006E1DD2">
      <w:pPr>
        <w:pStyle w:val="ConsPlusNormal"/>
        <w:jc w:val="right"/>
        <w:rPr>
          <w:rFonts w:ascii="Times New Roman" w:hAnsi="Times New Roman" w:cs="Times New Roman"/>
          <w:sz w:val="24"/>
          <w:szCs w:val="24"/>
        </w:rPr>
      </w:pPr>
      <w:r w:rsidRPr="00BC165F">
        <w:rPr>
          <w:rFonts w:ascii="Times New Roman" w:hAnsi="Times New Roman" w:cs="Times New Roman"/>
          <w:sz w:val="24"/>
          <w:szCs w:val="24"/>
        </w:rPr>
        <w:t>и эксплуатации подземных сооружений местного</w:t>
      </w:r>
      <w:r>
        <w:rPr>
          <w:rFonts w:ascii="Times New Roman" w:hAnsi="Times New Roman" w:cs="Times New Roman"/>
          <w:sz w:val="24"/>
          <w:szCs w:val="24"/>
        </w:rPr>
        <w:t xml:space="preserve"> </w:t>
      </w:r>
      <w:r w:rsidRPr="00BC165F">
        <w:rPr>
          <w:rFonts w:ascii="Times New Roman" w:hAnsi="Times New Roman" w:cs="Times New Roman"/>
          <w:sz w:val="24"/>
          <w:szCs w:val="24"/>
        </w:rPr>
        <w:t xml:space="preserve">и регионального </w:t>
      </w:r>
    </w:p>
    <w:p w14:paraId="479EFA7F" w14:textId="77777777" w:rsidR="006E1DD2" w:rsidRDefault="006E1DD2" w:rsidP="006E1DD2">
      <w:pPr>
        <w:pStyle w:val="ConsPlusNormal"/>
        <w:jc w:val="right"/>
        <w:rPr>
          <w:rFonts w:ascii="Times New Roman" w:hAnsi="Times New Roman" w:cs="Times New Roman"/>
          <w:sz w:val="24"/>
          <w:szCs w:val="24"/>
        </w:rPr>
      </w:pPr>
      <w:r w:rsidRPr="00BC165F">
        <w:rPr>
          <w:rFonts w:ascii="Times New Roman" w:hAnsi="Times New Roman" w:cs="Times New Roman"/>
          <w:sz w:val="24"/>
          <w:szCs w:val="24"/>
        </w:rPr>
        <w:t xml:space="preserve">значения, не связанных с добычей полезных ископаемых, </w:t>
      </w:r>
    </w:p>
    <w:p w14:paraId="38FCAC42" w14:textId="77777777" w:rsidR="006E1DD2" w:rsidRDefault="006E1DD2" w:rsidP="006E1DD2">
      <w:pPr>
        <w:pStyle w:val="ConsPlusNormal"/>
        <w:jc w:val="right"/>
        <w:rPr>
          <w:rFonts w:ascii="Times New Roman" w:hAnsi="Times New Roman" w:cs="Times New Roman"/>
          <w:sz w:val="24"/>
          <w:szCs w:val="24"/>
        </w:rPr>
      </w:pPr>
      <w:r w:rsidRPr="00BC165F">
        <w:rPr>
          <w:rFonts w:ascii="Times New Roman" w:hAnsi="Times New Roman" w:cs="Times New Roman"/>
          <w:sz w:val="24"/>
          <w:szCs w:val="24"/>
        </w:rPr>
        <w:t xml:space="preserve">и (или) для строительства и эксплуатации подземных </w:t>
      </w:r>
    </w:p>
    <w:p w14:paraId="50693CD0" w14:textId="77777777" w:rsidR="006E1DD2" w:rsidRDefault="006E1DD2" w:rsidP="006E1DD2">
      <w:pPr>
        <w:pStyle w:val="ConsPlusNormal"/>
        <w:jc w:val="right"/>
        <w:rPr>
          <w:rFonts w:ascii="Times New Roman" w:hAnsi="Times New Roman" w:cs="Times New Roman"/>
          <w:sz w:val="24"/>
          <w:szCs w:val="24"/>
        </w:rPr>
      </w:pPr>
      <w:r w:rsidRPr="00BC165F">
        <w:rPr>
          <w:rFonts w:ascii="Times New Roman" w:hAnsi="Times New Roman" w:cs="Times New Roman"/>
          <w:sz w:val="24"/>
          <w:szCs w:val="24"/>
        </w:rPr>
        <w:t xml:space="preserve">сооружений местного и регионального значения, не связанных </w:t>
      </w:r>
    </w:p>
    <w:p w14:paraId="704ED36C" w14:textId="77777777" w:rsidR="006E1DD2" w:rsidRDefault="006E1DD2" w:rsidP="006E1DD2">
      <w:pPr>
        <w:pStyle w:val="ConsPlusNormal"/>
        <w:jc w:val="right"/>
        <w:rPr>
          <w:rFonts w:ascii="Times New Roman" w:hAnsi="Times New Roman" w:cs="Times New Roman"/>
          <w:sz w:val="24"/>
          <w:szCs w:val="24"/>
        </w:rPr>
      </w:pPr>
      <w:r w:rsidRPr="00BC165F">
        <w:rPr>
          <w:rFonts w:ascii="Times New Roman" w:hAnsi="Times New Roman" w:cs="Times New Roman"/>
          <w:sz w:val="24"/>
          <w:szCs w:val="24"/>
        </w:rPr>
        <w:t xml:space="preserve">с добычей полезных ископаемых, а также по осуществлению </w:t>
      </w:r>
    </w:p>
    <w:p w14:paraId="1B11CA9A" w14:textId="77777777" w:rsidR="006E1DD2" w:rsidRDefault="006E1DD2" w:rsidP="006E1DD2">
      <w:pPr>
        <w:pStyle w:val="ConsPlusNormal"/>
        <w:jc w:val="right"/>
        <w:rPr>
          <w:rFonts w:ascii="Times New Roman" w:hAnsi="Times New Roman" w:cs="Times New Roman"/>
          <w:sz w:val="24"/>
          <w:szCs w:val="24"/>
        </w:rPr>
      </w:pPr>
      <w:r w:rsidRPr="00BC165F">
        <w:rPr>
          <w:rFonts w:ascii="Times New Roman" w:hAnsi="Times New Roman" w:cs="Times New Roman"/>
          <w:sz w:val="24"/>
          <w:szCs w:val="24"/>
        </w:rPr>
        <w:t xml:space="preserve">оформления, государственной регистрации, выдачи, </w:t>
      </w:r>
    </w:p>
    <w:p w14:paraId="14962CDF" w14:textId="77777777" w:rsidR="006E1DD2" w:rsidRDefault="006E1DD2" w:rsidP="006E1DD2">
      <w:pPr>
        <w:pStyle w:val="ConsPlusNormal"/>
        <w:jc w:val="right"/>
        <w:rPr>
          <w:rFonts w:ascii="Times New Roman" w:hAnsi="Times New Roman" w:cs="Times New Roman"/>
          <w:sz w:val="24"/>
          <w:szCs w:val="24"/>
        </w:rPr>
      </w:pPr>
      <w:r w:rsidRPr="00BC165F">
        <w:rPr>
          <w:rFonts w:ascii="Times New Roman" w:hAnsi="Times New Roman" w:cs="Times New Roman"/>
          <w:sz w:val="24"/>
          <w:szCs w:val="24"/>
        </w:rPr>
        <w:t xml:space="preserve">переоформления лицензий на пользование недрами, внесения </w:t>
      </w:r>
    </w:p>
    <w:p w14:paraId="60441FF5" w14:textId="77777777" w:rsidR="006E1DD2" w:rsidRDefault="006E1DD2" w:rsidP="006E1DD2">
      <w:pPr>
        <w:pStyle w:val="ConsPlusNormal"/>
        <w:jc w:val="right"/>
        <w:rPr>
          <w:rFonts w:ascii="Times New Roman" w:hAnsi="Times New Roman" w:cs="Times New Roman"/>
          <w:sz w:val="24"/>
          <w:szCs w:val="24"/>
        </w:rPr>
      </w:pPr>
      <w:r w:rsidRPr="00BC165F">
        <w:rPr>
          <w:rFonts w:ascii="Times New Roman" w:hAnsi="Times New Roman" w:cs="Times New Roman"/>
          <w:sz w:val="24"/>
          <w:szCs w:val="24"/>
        </w:rPr>
        <w:t xml:space="preserve">изменений в лицензии на пользование недрами, досрочного </w:t>
      </w:r>
    </w:p>
    <w:p w14:paraId="308AD5A4" w14:textId="77777777" w:rsidR="006E1DD2" w:rsidRDefault="006E1DD2" w:rsidP="006E1DD2">
      <w:pPr>
        <w:pStyle w:val="ConsPlusNormal"/>
        <w:jc w:val="right"/>
        <w:rPr>
          <w:rFonts w:ascii="Times New Roman" w:hAnsi="Times New Roman" w:cs="Times New Roman"/>
          <w:sz w:val="24"/>
          <w:szCs w:val="24"/>
        </w:rPr>
      </w:pPr>
      <w:r w:rsidRPr="00BC165F">
        <w:rPr>
          <w:rFonts w:ascii="Times New Roman" w:hAnsi="Times New Roman" w:cs="Times New Roman"/>
          <w:sz w:val="24"/>
          <w:szCs w:val="24"/>
        </w:rPr>
        <w:t xml:space="preserve">прекращения, приостановления осуществления права пользования </w:t>
      </w:r>
    </w:p>
    <w:p w14:paraId="5932D409" w14:textId="77777777" w:rsidR="006E1DD2" w:rsidRDefault="006E1DD2" w:rsidP="006E1DD2">
      <w:pPr>
        <w:pStyle w:val="ConsPlusNormal"/>
        <w:jc w:val="right"/>
        <w:rPr>
          <w:rFonts w:ascii="Times New Roman" w:hAnsi="Times New Roman" w:cs="Times New Roman"/>
          <w:sz w:val="24"/>
          <w:szCs w:val="24"/>
        </w:rPr>
      </w:pPr>
      <w:r w:rsidRPr="00BC165F">
        <w:rPr>
          <w:rFonts w:ascii="Times New Roman" w:hAnsi="Times New Roman" w:cs="Times New Roman"/>
          <w:sz w:val="24"/>
          <w:szCs w:val="24"/>
        </w:rPr>
        <w:t xml:space="preserve">недрами местного значения, предоставленного для указанных </w:t>
      </w:r>
    </w:p>
    <w:p w14:paraId="301B996A" w14:textId="3A2B6C48" w:rsidR="00665942" w:rsidRDefault="006E1DD2" w:rsidP="006E1DD2">
      <w:pPr>
        <w:pStyle w:val="ConsPlusNormal"/>
        <w:jc w:val="right"/>
        <w:rPr>
          <w:rFonts w:ascii="Times New Roman" w:hAnsi="Times New Roman" w:cs="Times New Roman"/>
          <w:sz w:val="24"/>
          <w:szCs w:val="24"/>
        </w:rPr>
      </w:pPr>
      <w:r w:rsidRPr="00BC165F">
        <w:rPr>
          <w:rFonts w:ascii="Times New Roman" w:hAnsi="Times New Roman" w:cs="Times New Roman"/>
          <w:sz w:val="24"/>
          <w:szCs w:val="24"/>
        </w:rPr>
        <w:t>целей, на территории Санкт-Петербурга</w:t>
      </w:r>
    </w:p>
    <w:p w14:paraId="2EE5CA6B" w14:textId="77777777" w:rsidR="006E1DD2" w:rsidRPr="005A07AA" w:rsidRDefault="006E1DD2" w:rsidP="006E1DD2">
      <w:pPr>
        <w:pStyle w:val="ConsPlusNormal"/>
        <w:jc w:val="right"/>
        <w:rPr>
          <w:rFonts w:ascii="Times New Roman" w:hAnsi="Times New Roman" w:cs="Times New Roman"/>
          <w:sz w:val="24"/>
          <w:szCs w:val="24"/>
        </w:rPr>
      </w:pPr>
    </w:p>
    <w:p w14:paraId="1C38906A" w14:textId="77777777" w:rsidR="0084158D" w:rsidRPr="00413C3C" w:rsidRDefault="0084158D" w:rsidP="0084158D">
      <w:pPr>
        <w:pStyle w:val="ConsPlusNormal"/>
        <w:jc w:val="center"/>
        <w:rPr>
          <w:rFonts w:ascii="Times New Roman" w:hAnsi="Times New Roman" w:cs="Times New Roman"/>
          <w:b/>
          <w:sz w:val="24"/>
          <w:szCs w:val="24"/>
        </w:rPr>
      </w:pPr>
      <w:r w:rsidRPr="00413C3C">
        <w:rPr>
          <w:rFonts w:ascii="Times New Roman" w:hAnsi="Times New Roman" w:cs="Times New Roman"/>
          <w:b/>
          <w:sz w:val="24"/>
          <w:szCs w:val="24"/>
        </w:rPr>
        <w:t>ФОРМА РАСПОРЯЖЕНИЯ О ВНЕСЕНИИ ИЗМЕНЕНИЙ В ЛИЦЕНЗИЮ</w:t>
      </w:r>
    </w:p>
    <w:p w14:paraId="4108EDAF" w14:textId="77777777" w:rsidR="0084158D" w:rsidRPr="00413C3C" w:rsidRDefault="0084158D" w:rsidP="0084158D">
      <w:pPr>
        <w:pStyle w:val="ConsPlusNormal"/>
        <w:jc w:val="center"/>
        <w:rPr>
          <w:rFonts w:ascii="Times New Roman" w:hAnsi="Times New Roman" w:cs="Times New Roman"/>
          <w:sz w:val="24"/>
          <w:szCs w:val="24"/>
        </w:rPr>
      </w:pPr>
      <w:r w:rsidRPr="00413C3C">
        <w:rPr>
          <w:rFonts w:ascii="Times New Roman" w:hAnsi="Times New Roman" w:cs="Times New Roman"/>
          <w:b/>
          <w:sz w:val="24"/>
          <w:szCs w:val="24"/>
        </w:rPr>
        <w:t>НА ПОЛЬЗОВАНИЕ НЕДРАМИ</w:t>
      </w:r>
    </w:p>
    <w:p w14:paraId="61CEF71B" w14:textId="20C72679" w:rsidR="00665942" w:rsidRPr="005A07AA" w:rsidRDefault="00665942" w:rsidP="00665942">
      <w:pPr>
        <w:pStyle w:val="ConsPlusNormal"/>
        <w:jc w:val="center"/>
        <w:rPr>
          <w:rFonts w:ascii="Times New Roman" w:hAnsi="Times New Roman" w:cs="Times New Roman"/>
          <w:sz w:val="24"/>
          <w:szCs w:val="24"/>
        </w:rPr>
      </w:pPr>
      <w:r w:rsidRPr="005A07AA">
        <w:rPr>
          <w:rFonts w:ascii="Times New Roman" w:hAnsi="Times New Roman" w:cs="Times New Roman"/>
          <w:sz w:val="24"/>
          <w:szCs w:val="24"/>
        </w:rPr>
        <w:t>Оформляется на фирменном бланке Комитета</w:t>
      </w:r>
      <w:r w:rsidR="00DF50B7" w:rsidRPr="005A07AA">
        <w:rPr>
          <w:rFonts w:ascii="Times New Roman" w:hAnsi="Times New Roman"/>
          <w:sz w:val="24"/>
          <w:szCs w:val="24"/>
        </w:rPr>
        <w:t xml:space="preserve"> по природопользованию, охране окружающей среды и обеспечению экологической безопасности</w:t>
      </w:r>
    </w:p>
    <w:p w14:paraId="5BEAB63A" w14:textId="77777777" w:rsidR="00665942" w:rsidRPr="005A07AA" w:rsidRDefault="00665942" w:rsidP="00665942">
      <w:pPr>
        <w:pStyle w:val="ConsPlusNormal"/>
        <w:rPr>
          <w:rFonts w:ascii="Times New Roman" w:hAnsi="Times New Roman" w:cs="Times New Roman"/>
          <w:sz w:val="24"/>
          <w:szCs w:val="24"/>
        </w:rPr>
      </w:pPr>
    </w:p>
    <w:p w14:paraId="565DACBB" w14:textId="77777777" w:rsidR="00665942" w:rsidRPr="005A07AA" w:rsidRDefault="00665942" w:rsidP="00665942">
      <w:pPr>
        <w:pStyle w:val="ConsPlusNormal"/>
        <w:jc w:val="center"/>
        <w:rPr>
          <w:rFonts w:ascii="Times New Roman" w:hAnsi="Times New Roman" w:cs="Times New Roman"/>
          <w:sz w:val="24"/>
          <w:szCs w:val="24"/>
        </w:rPr>
      </w:pPr>
      <w:r w:rsidRPr="005A07AA">
        <w:rPr>
          <w:rFonts w:ascii="Times New Roman" w:hAnsi="Times New Roman" w:cs="Times New Roman"/>
          <w:b/>
          <w:sz w:val="24"/>
          <w:szCs w:val="24"/>
        </w:rPr>
        <w:t>РАСПОРЯЖЕНИЕ</w:t>
      </w:r>
    </w:p>
    <w:p w14:paraId="55F0493D" w14:textId="6726230C" w:rsidR="00665942" w:rsidRPr="005A07AA" w:rsidRDefault="00665942" w:rsidP="00665942">
      <w:pPr>
        <w:pStyle w:val="ConsPlusNormal"/>
        <w:rPr>
          <w:rFonts w:ascii="Times New Roman" w:hAnsi="Times New Roman" w:cs="Times New Roman"/>
          <w:sz w:val="24"/>
          <w:szCs w:val="24"/>
        </w:rPr>
      </w:pPr>
      <w:r w:rsidRPr="005A07AA">
        <w:rPr>
          <w:rFonts w:ascii="Times New Roman" w:hAnsi="Times New Roman" w:cs="Times New Roman"/>
          <w:sz w:val="24"/>
          <w:szCs w:val="24"/>
        </w:rPr>
        <w:t>______________________________                                                № ___________________</w:t>
      </w:r>
    </w:p>
    <w:p w14:paraId="7E368A7D" w14:textId="77777777" w:rsidR="00665942" w:rsidRPr="005A07AA" w:rsidRDefault="00665942" w:rsidP="00665942">
      <w:pPr>
        <w:pStyle w:val="ConsPlusNormal"/>
        <w:rPr>
          <w:rFonts w:ascii="Times New Roman" w:hAnsi="Times New Roman" w:cs="Times New Roman"/>
          <w:sz w:val="24"/>
          <w:szCs w:val="24"/>
        </w:rPr>
      </w:pPr>
    </w:p>
    <w:p w14:paraId="0B590903" w14:textId="77777777" w:rsidR="0084158D" w:rsidRPr="0084158D" w:rsidRDefault="0084158D" w:rsidP="0084158D">
      <w:pPr>
        <w:pStyle w:val="a3"/>
        <w:ind w:firstLine="708"/>
        <w:jc w:val="both"/>
        <w:rPr>
          <w:rFonts w:ascii="Times New Roman" w:hAnsi="Times New Roman" w:cs="Times New Roman"/>
          <w:b/>
          <w:sz w:val="24"/>
          <w:szCs w:val="24"/>
        </w:rPr>
      </w:pPr>
      <w:r w:rsidRPr="0084158D">
        <w:rPr>
          <w:rFonts w:ascii="Times New Roman" w:hAnsi="Times New Roman" w:cs="Times New Roman"/>
          <w:b/>
          <w:sz w:val="24"/>
          <w:szCs w:val="24"/>
        </w:rPr>
        <w:t>О внесении изменений в лицензию</w:t>
      </w:r>
    </w:p>
    <w:p w14:paraId="71BB80D8" w14:textId="77777777" w:rsidR="0084158D" w:rsidRPr="0084158D" w:rsidRDefault="0084158D" w:rsidP="0084158D">
      <w:pPr>
        <w:pStyle w:val="a3"/>
        <w:ind w:firstLine="708"/>
        <w:jc w:val="both"/>
        <w:rPr>
          <w:rFonts w:ascii="Times New Roman" w:hAnsi="Times New Roman" w:cs="Times New Roman"/>
          <w:b/>
          <w:sz w:val="24"/>
          <w:szCs w:val="24"/>
        </w:rPr>
      </w:pPr>
      <w:r w:rsidRPr="0084158D">
        <w:rPr>
          <w:rFonts w:ascii="Times New Roman" w:hAnsi="Times New Roman" w:cs="Times New Roman"/>
          <w:b/>
          <w:sz w:val="24"/>
          <w:szCs w:val="24"/>
        </w:rPr>
        <w:t>на пользование недрами</w:t>
      </w:r>
    </w:p>
    <w:p w14:paraId="3B4E8A9F" w14:textId="77777777" w:rsidR="00C662EF" w:rsidRDefault="00C662EF" w:rsidP="0084158D">
      <w:pPr>
        <w:pStyle w:val="a3"/>
        <w:ind w:firstLine="708"/>
        <w:jc w:val="both"/>
        <w:rPr>
          <w:rFonts w:ascii="Times New Roman" w:hAnsi="Times New Roman" w:cs="Times New Roman"/>
          <w:sz w:val="24"/>
          <w:szCs w:val="24"/>
        </w:rPr>
      </w:pPr>
    </w:p>
    <w:p w14:paraId="107B9FD2" w14:textId="4B0698D9" w:rsidR="0084158D" w:rsidRPr="0084158D" w:rsidRDefault="0084158D" w:rsidP="0084158D">
      <w:pPr>
        <w:pStyle w:val="a3"/>
        <w:ind w:firstLine="708"/>
        <w:jc w:val="both"/>
        <w:rPr>
          <w:rFonts w:ascii="Times New Roman" w:hAnsi="Times New Roman" w:cs="Times New Roman"/>
          <w:sz w:val="24"/>
          <w:szCs w:val="24"/>
        </w:rPr>
      </w:pPr>
      <w:r w:rsidRPr="0084158D">
        <w:rPr>
          <w:rFonts w:ascii="Times New Roman" w:hAnsi="Times New Roman" w:cs="Times New Roman"/>
          <w:sz w:val="24"/>
          <w:szCs w:val="24"/>
        </w:rPr>
        <w:t xml:space="preserve">В соответствии со статьей 12.1, пунктом 7 части 1 статьи 22 Закона Российской Федерации «О недрах» и пунктом 3.46-2 Положения о Комитете по природопользованию, охране окружающей среды и обеспечению экологической безопасности, утвержденного постановлением Правительства Санкт-Петербурга от 09.03.2017 № 127 «О мерах </w:t>
      </w:r>
      <w:r w:rsidR="00A57AEB">
        <w:rPr>
          <w:rFonts w:ascii="Times New Roman" w:hAnsi="Times New Roman" w:cs="Times New Roman"/>
          <w:sz w:val="24"/>
          <w:szCs w:val="24"/>
        </w:rPr>
        <w:br/>
      </w:r>
      <w:r w:rsidRPr="0084158D">
        <w:rPr>
          <w:rFonts w:ascii="Times New Roman" w:hAnsi="Times New Roman" w:cs="Times New Roman"/>
          <w:sz w:val="24"/>
          <w:szCs w:val="24"/>
        </w:rPr>
        <w:t>по совершенствованию государственного управления в сферах благоустройства, природопользования и охраны окружающей среды и внесении изменений в некоторые постановления Правительства Санкт-Петербурга»:</w:t>
      </w:r>
    </w:p>
    <w:p w14:paraId="62D07B6B" w14:textId="11C353AA" w:rsidR="0084158D" w:rsidRPr="0084158D" w:rsidRDefault="0084158D" w:rsidP="0084158D">
      <w:pPr>
        <w:pStyle w:val="a3"/>
        <w:ind w:firstLine="708"/>
        <w:jc w:val="both"/>
        <w:rPr>
          <w:rFonts w:ascii="Times New Roman" w:hAnsi="Times New Roman" w:cs="Times New Roman"/>
          <w:sz w:val="24"/>
          <w:szCs w:val="24"/>
        </w:rPr>
      </w:pPr>
      <w:r w:rsidRPr="0084158D">
        <w:rPr>
          <w:rFonts w:ascii="Times New Roman" w:hAnsi="Times New Roman" w:cs="Times New Roman"/>
          <w:sz w:val="24"/>
          <w:szCs w:val="24"/>
        </w:rPr>
        <w:t xml:space="preserve">1. В связи с (С целью) [указываются основания внесения изменений в лицензию на пользование недрами в соответствии с статьей 12.1 Закона Российской Федерации </w:t>
      </w:r>
      <w:r w:rsidR="00A57AEB">
        <w:rPr>
          <w:rFonts w:ascii="Times New Roman" w:hAnsi="Times New Roman" w:cs="Times New Roman"/>
          <w:sz w:val="24"/>
          <w:szCs w:val="24"/>
        </w:rPr>
        <w:br/>
      </w:r>
      <w:r w:rsidRPr="0084158D">
        <w:rPr>
          <w:rFonts w:ascii="Times New Roman" w:hAnsi="Times New Roman" w:cs="Times New Roman"/>
          <w:sz w:val="24"/>
          <w:szCs w:val="24"/>
        </w:rPr>
        <w:t>«О недрах»], внести изменения в лицензию на пользование недрами [указывается серия, номер и вид лицензии], выданную [указывается полное наименование организации/ индивидуального предпринимателя], согласно приложению к настоящему распоряжению.</w:t>
      </w:r>
    </w:p>
    <w:p w14:paraId="3C1CEE09" w14:textId="731BB42D" w:rsidR="00665942" w:rsidRPr="0084158D" w:rsidRDefault="0084158D" w:rsidP="0084158D">
      <w:pPr>
        <w:pStyle w:val="a3"/>
        <w:ind w:firstLine="708"/>
        <w:jc w:val="both"/>
        <w:rPr>
          <w:rFonts w:ascii="Times New Roman" w:hAnsi="Times New Roman" w:cs="Times New Roman"/>
          <w:sz w:val="24"/>
          <w:szCs w:val="24"/>
        </w:rPr>
      </w:pPr>
      <w:r w:rsidRPr="0084158D">
        <w:rPr>
          <w:rFonts w:ascii="Times New Roman" w:hAnsi="Times New Roman" w:cs="Times New Roman"/>
          <w:sz w:val="24"/>
          <w:szCs w:val="24"/>
        </w:rPr>
        <w:t>2. Контроль за выполнением распоряжения остается за заместителем председателя Комитета в соответствии с распределением обязанностей.</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118"/>
        <w:gridCol w:w="2381"/>
        <w:gridCol w:w="340"/>
        <w:gridCol w:w="3232"/>
      </w:tblGrid>
      <w:tr w:rsidR="00665942" w:rsidRPr="005A07AA" w14:paraId="3240EB1F" w14:textId="77777777" w:rsidTr="000107DD">
        <w:tc>
          <w:tcPr>
            <w:tcW w:w="3118" w:type="dxa"/>
            <w:tcBorders>
              <w:top w:val="nil"/>
              <w:left w:val="nil"/>
              <w:bottom w:val="nil"/>
              <w:right w:val="nil"/>
            </w:tcBorders>
          </w:tcPr>
          <w:p w14:paraId="116F881D" w14:textId="77777777" w:rsidR="00C662EF" w:rsidRDefault="00C662EF" w:rsidP="0084158D">
            <w:pPr>
              <w:pStyle w:val="a3"/>
              <w:jc w:val="both"/>
              <w:rPr>
                <w:rFonts w:ascii="Times New Roman" w:hAnsi="Times New Roman" w:cs="Times New Roman"/>
                <w:b/>
                <w:sz w:val="24"/>
                <w:szCs w:val="24"/>
              </w:rPr>
            </w:pPr>
          </w:p>
          <w:p w14:paraId="2B8EA4F7" w14:textId="76CC29E1" w:rsidR="00665942" w:rsidRPr="005A07AA" w:rsidRDefault="00D82055" w:rsidP="0084158D">
            <w:pPr>
              <w:pStyle w:val="a3"/>
              <w:jc w:val="both"/>
              <w:rPr>
                <w:rFonts w:ascii="Times New Roman" w:hAnsi="Times New Roman" w:cs="Times New Roman"/>
                <w:sz w:val="24"/>
                <w:szCs w:val="24"/>
              </w:rPr>
            </w:pPr>
            <w:r w:rsidRPr="005A07AA">
              <w:rPr>
                <w:rFonts w:ascii="Times New Roman" w:hAnsi="Times New Roman" w:cs="Times New Roman"/>
                <w:b/>
                <w:sz w:val="24"/>
                <w:szCs w:val="24"/>
              </w:rPr>
              <w:t>Заместитель председателя</w:t>
            </w:r>
            <w:r w:rsidR="00665942" w:rsidRPr="005A07AA">
              <w:rPr>
                <w:rFonts w:ascii="Times New Roman" w:hAnsi="Times New Roman" w:cs="Times New Roman"/>
                <w:b/>
                <w:sz w:val="24"/>
                <w:szCs w:val="24"/>
              </w:rPr>
              <w:t xml:space="preserve"> Комитета</w:t>
            </w:r>
          </w:p>
        </w:tc>
        <w:tc>
          <w:tcPr>
            <w:tcW w:w="2381" w:type="dxa"/>
            <w:tcBorders>
              <w:top w:val="nil"/>
              <w:left w:val="nil"/>
              <w:bottom w:val="single" w:sz="4" w:space="0" w:color="auto"/>
              <w:right w:val="nil"/>
            </w:tcBorders>
          </w:tcPr>
          <w:p w14:paraId="1A5B6895" w14:textId="77777777" w:rsidR="00665942" w:rsidRPr="005A07AA" w:rsidRDefault="00665942" w:rsidP="0084158D">
            <w:pPr>
              <w:pStyle w:val="a3"/>
              <w:jc w:val="both"/>
              <w:rPr>
                <w:rFonts w:ascii="Times New Roman" w:hAnsi="Times New Roman" w:cs="Times New Roman"/>
                <w:sz w:val="24"/>
                <w:szCs w:val="24"/>
              </w:rPr>
            </w:pPr>
          </w:p>
        </w:tc>
        <w:tc>
          <w:tcPr>
            <w:tcW w:w="340" w:type="dxa"/>
            <w:tcBorders>
              <w:top w:val="nil"/>
              <w:left w:val="nil"/>
              <w:bottom w:val="nil"/>
              <w:right w:val="nil"/>
            </w:tcBorders>
          </w:tcPr>
          <w:p w14:paraId="3FC7CF3B" w14:textId="77777777" w:rsidR="00665942" w:rsidRPr="005A07AA" w:rsidRDefault="00665942" w:rsidP="0084158D">
            <w:pPr>
              <w:pStyle w:val="a3"/>
              <w:jc w:val="both"/>
              <w:rPr>
                <w:rFonts w:ascii="Times New Roman" w:hAnsi="Times New Roman" w:cs="Times New Roman"/>
                <w:sz w:val="24"/>
                <w:szCs w:val="24"/>
              </w:rPr>
            </w:pPr>
          </w:p>
        </w:tc>
        <w:tc>
          <w:tcPr>
            <w:tcW w:w="3232" w:type="dxa"/>
            <w:tcBorders>
              <w:top w:val="nil"/>
              <w:left w:val="nil"/>
              <w:bottom w:val="single" w:sz="4" w:space="0" w:color="auto"/>
              <w:right w:val="nil"/>
            </w:tcBorders>
          </w:tcPr>
          <w:p w14:paraId="6F65DFA0" w14:textId="77777777" w:rsidR="00665942" w:rsidRPr="005A07AA" w:rsidRDefault="00665942" w:rsidP="0084158D">
            <w:pPr>
              <w:pStyle w:val="a3"/>
              <w:jc w:val="both"/>
              <w:rPr>
                <w:rFonts w:ascii="Times New Roman" w:hAnsi="Times New Roman" w:cs="Times New Roman"/>
                <w:sz w:val="24"/>
                <w:szCs w:val="24"/>
              </w:rPr>
            </w:pPr>
          </w:p>
        </w:tc>
      </w:tr>
      <w:tr w:rsidR="00665942" w:rsidRPr="005A07AA" w14:paraId="44237D49" w14:textId="77777777" w:rsidTr="000107DD">
        <w:tc>
          <w:tcPr>
            <w:tcW w:w="3118" w:type="dxa"/>
            <w:tcBorders>
              <w:top w:val="nil"/>
              <w:left w:val="nil"/>
              <w:bottom w:val="nil"/>
              <w:right w:val="nil"/>
            </w:tcBorders>
          </w:tcPr>
          <w:p w14:paraId="7F88D09C" w14:textId="77777777" w:rsidR="00665942" w:rsidRPr="005A07AA" w:rsidRDefault="00665942" w:rsidP="0084158D">
            <w:pPr>
              <w:pStyle w:val="a3"/>
              <w:jc w:val="both"/>
              <w:rPr>
                <w:rFonts w:ascii="Times New Roman" w:hAnsi="Times New Roman" w:cs="Times New Roman"/>
                <w:sz w:val="24"/>
                <w:szCs w:val="24"/>
              </w:rPr>
            </w:pPr>
          </w:p>
        </w:tc>
        <w:tc>
          <w:tcPr>
            <w:tcW w:w="2381" w:type="dxa"/>
            <w:tcBorders>
              <w:top w:val="single" w:sz="4" w:space="0" w:color="auto"/>
              <w:left w:val="nil"/>
              <w:bottom w:val="nil"/>
              <w:right w:val="nil"/>
            </w:tcBorders>
          </w:tcPr>
          <w:p w14:paraId="3EB7F465" w14:textId="77777777" w:rsidR="00665942" w:rsidRPr="005A07AA" w:rsidRDefault="00665942" w:rsidP="0084158D">
            <w:pPr>
              <w:pStyle w:val="a3"/>
              <w:jc w:val="both"/>
              <w:rPr>
                <w:rFonts w:ascii="Times New Roman" w:hAnsi="Times New Roman" w:cs="Times New Roman"/>
                <w:sz w:val="24"/>
                <w:szCs w:val="24"/>
              </w:rPr>
            </w:pPr>
            <w:r w:rsidRPr="005A07AA">
              <w:rPr>
                <w:rFonts w:ascii="Times New Roman" w:hAnsi="Times New Roman" w:cs="Times New Roman"/>
                <w:sz w:val="24"/>
                <w:szCs w:val="24"/>
              </w:rPr>
              <w:t xml:space="preserve">       (подпись)</w:t>
            </w:r>
          </w:p>
        </w:tc>
        <w:tc>
          <w:tcPr>
            <w:tcW w:w="340" w:type="dxa"/>
            <w:tcBorders>
              <w:top w:val="nil"/>
              <w:left w:val="nil"/>
              <w:bottom w:val="nil"/>
              <w:right w:val="nil"/>
            </w:tcBorders>
          </w:tcPr>
          <w:p w14:paraId="3227AD1F" w14:textId="77777777" w:rsidR="00665942" w:rsidRPr="005A07AA" w:rsidRDefault="00665942" w:rsidP="0084158D">
            <w:pPr>
              <w:pStyle w:val="a3"/>
              <w:jc w:val="both"/>
              <w:rPr>
                <w:rFonts w:ascii="Times New Roman" w:hAnsi="Times New Roman" w:cs="Times New Roman"/>
                <w:sz w:val="24"/>
                <w:szCs w:val="24"/>
              </w:rPr>
            </w:pPr>
          </w:p>
        </w:tc>
        <w:tc>
          <w:tcPr>
            <w:tcW w:w="3232" w:type="dxa"/>
            <w:tcBorders>
              <w:top w:val="single" w:sz="4" w:space="0" w:color="auto"/>
              <w:left w:val="nil"/>
              <w:bottom w:val="nil"/>
              <w:right w:val="nil"/>
            </w:tcBorders>
          </w:tcPr>
          <w:p w14:paraId="37293D5A" w14:textId="77777777" w:rsidR="00665942" w:rsidRPr="005A07AA" w:rsidRDefault="00665942" w:rsidP="0084158D">
            <w:pPr>
              <w:pStyle w:val="a3"/>
              <w:jc w:val="both"/>
              <w:rPr>
                <w:rFonts w:ascii="Times New Roman" w:hAnsi="Times New Roman" w:cs="Times New Roman"/>
                <w:sz w:val="24"/>
                <w:szCs w:val="24"/>
              </w:rPr>
            </w:pPr>
            <w:r w:rsidRPr="005A07AA">
              <w:rPr>
                <w:rFonts w:ascii="Times New Roman" w:hAnsi="Times New Roman" w:cs="Times New Roman"/>
                <w:sz w:val="24"/>
                <w:szCs w:val="24"/>
              </w:rPr>
              <w:t xml:space="preserve">               (Ф.И.О.)</w:t>
            </w:r>
          </w:p>
        </w:tc>
      </w:tr>
    </w:tbl>
    <w:p w14:paraId="5C49C411" w14:textId="77777777" w:rsidR="00C662EF" w:rsidRDefault="00C662EF" w:rsidP="00665942">
      <w:pPr>
        <w:pStyle w:val="ConsPlusNormal"/>
        <w:jc w:val="right"/>
        <w:outlineLvl w:val="1"/>
        <w:rPr>
          <w:rFonts w:ascii="Times New Roman" w:hAnsi="Times New Roman" w:cs="Times New Roman"/>
          <w:sz w:val="24"/>
          <w:szCs w:val="24"/>
        </w:rPr>
        <w:sectPr w:rsidR="00C662EF" w:rsidSect="00D20E1F">
          <w:headerReference w:type="default" r:id="rId74"/>
          <w:pgSz w:w="11905" w:h="16838"/>
          <w:pgMar w:top="1134" w:right="850" w:bottom="1134" w:left="1701" w:header="0" w:footer="0" w:gutter="0"/>
          <w:pgNumType w:start="1"/>
          <w:cols w:space="720"/>
        </w:sectPr>
      </w:pPr>
    </w:p>
    <w:p w14:paraId="1ED8486D" w14:textId="112FA633" w:rsidR="00665942" w:rsidRPr="005A07AA" w:rsidRDefault="00665942" w:rsidP="00665942">
      <w:pPr>
        <w:pStyle w:val="ConsPlusNormal"/>
        <w:jc w:val="right"/>
        <w:outlineLvl w:val="1"/>
        <w:rPr>
          <w:rFonts w:ascii="Times New Roman" w:hAnsi="Times New Roman" w:cs="Times New Roman"/>
          <w:sz w:val="24"/>
          <w:szCs w:val="24"/>
        </w:rPr>
      </w:pPr>
      <w:r w:rsidRPr="005A07AA">
        <w:rPr>
          <w:rFonts w:ascii="Times New Roman" w:hAnsi="Times New Roman" w:cs="Times New Roman"/>
          <w:sz w:val="24"/>
          <w:szCs w:val="24"/>
        </w:rPr>
        <w:lastRenderedPageBreak/>
        <w:t>Приложение № 9</w:t>
      </w:r>
    </w:p>
    <w:p w14:paraId="2F999F66" w14:textId="77777777" w:rsidR="006E1DD2" w:rsidRDefault="006E1DD2" w:rsidP="006E1DD2">
      <w:pPr>
        <w:pStyle w:val="ConsPlusNormal"/>
        <w:jc w:val="right"/>
        <w:rPr>
          <w:rFonts w:ascii="Times New Roman" w:hAnsi="Times New Roman" w:cs="Times New Roman"/>
          <w:sz w:val="24"/>
          <w:szCs w:val="24"/>
        </w:rPr>
      </w:pPr>
      <w:r w:rsidRPr="005A07AA">
        <w:rPr>
          <w:rFonts w:ascii="Times New Roman" w:hAnsi="Times New Roman" w:cs="Times New Roman"/>
          <w:sz w:val="24"/>
          <w:szCs w:val="24"/>
        </w:rPr>
        <w:t xml:space="preserve">к Административному регламенту </w:t>
      </w:r>
      <w:r w:rsidRPr="005A07AA">
        <w:rPr>
          <w:rFonts w:ascii="Times New Roman" w:hAnsi="Times New Roman" w:cs="Times New Roman"/>
          <w:sz w:val="24"/>
          <w:szCs w:val="24"/>
        </w:rPr>
        <w:br/>
        <w:t xml:space="preserve">по предоставлению государственной услуги </w:t>
      </w:r>
    </w:p>
    <w:p w14:paraId="3384CAB2" w14:textId="77777777" w:rsidR="006E1DD2" w:rsidRDefault="006E1DD2" w:rsidP="006E1DD2">
      <w:pPr>
        <w:pStyle w:val="ConsPlusNormal"/>
        <w:jc w:val="right"/>
        <w:rPr>
          <w:rFonts w:ascii="Times New Roman" w:hAnsi="Times New Roman" w:cs="Times New Roman"/>
          <w:sz w:val="24"/>
          <w:szCs w:val="24"/>
        </w:rPr>
      </w:pPr>
      <w:r w:rsidRPr="00720270">
        <w:rPr>
          <w:rFonts w:ascii="Times New Roman" w:hAnsi="Times New Roman" w:cs="Times New Roman"/>
          <w:sz w:val="24"/>
          <w:szCs w:val="24"/>
        </w:rPr>
        <w:t xml:space="preserve">по принятию </w:t>
      </w:r>
      <w:r>
        <w:rPr>
          <w:rFonts w:ascii="Times New Roman" w:hAnsi="Times New Roman" w:cs="Times New Roman"/>
          <w:sz w:val="24"/>
          <w:szCs w:val="24"/>
        </w:rPr>
        <w:t>р</w:t>
      </w:r>
      <w:r w:rsidRPr="00720270">
        <w:rPr>
          <w:rFonts w:ascii="Times New Roman" w:hAnsi="Times New Roman" w:cs="Times New Roman"/>
          <w:sz w:val="24"/>
          <w:szCs w:val="24"/>
        </w:rPr>
        <w:t xml:space="preserve">ешений </w:t>
      </w:r>
      <w:r w:rsidRPr="00BC165F">
        <w:rPr>
          <w:rFonts w:ascii="Times New Roman" w:hAnsi="Times New Roman" w:cs="Times New Roman"/>
          <w:sz w:val="24"/>
          <w:szCs w:val="24"/>
        </w:rPr>
        <w:t xml:space="preserve">о предоставлении права пользования </w:t>
      </w:r>
    </w:p>
    <w:p w14:paraId="0860E2D0" w14:textId="77777777" w:rsidR="006E1DD2" w:rsidRDefault="006E1DD2" w:rsidP="006E1DD2">
      <w:pPr>
        <w:pStyle w:val="ConsPlusNormal"/>
        <w:jc w:val="right"/>
        <w:rPr>
          <w:rFonts w:ascii="Times New Roman" w:hAnsi="Times New Roman" w:cs="Times New Roman"/>
          <w:sz w:val="24"/>
          <w:szCs w:val="24"/>
        </w:rPr>
      </w:pPr>
      <w:r w:rsidRPr="00BC165F">
        <w:rPr>
          <w:rFonts w:ascii="Times New Roman" w:hAnsi="Times New Roman" w:cs="Times New Roman"/>
          <w:sz w:val="24"/>
          <w:szCs w:val="24"/>
        </w:rPr>
        <w:t>участком недр</w:t>
      </w:r>
      <w:r>
        <w:rPr>
          <w:rFonts w:ascii="Times New Roman" w:hAnsi="Times New Roman" w:cs="Times New Roman"/>
          <w:sz w:val="24"/>
          <w:szCs w:val="24"/>
        </w:rPr>
        <w:t xml:space="preserve"> </w:t>
      </w:r>
      <w:r w:rsidRPr="00BC165F">
        <w:rPr>
          <w:rFonts w:ascii="Times New Roman" w:hAnsi="Times New Roman" w:cs="Times New Roman"/>
          <w:sz w:val="24"/>
          <w:szCs w:val="24"/>
        </w:rPr>
        <w:t xml:space="preserve">местного значения для геологического изучения </w:t>
      </w:r>
    </w:p>
    <w:p w14:paraId="07E9F85E" w14:textId="77777777" w:rsidR="006E1DD2" w:rsidRDefault="006E1DD2" w:rsidP="006E1DD2">
      <w:pPr>
        <w:pStyle w:val="ConsPlusNormal"/>
        <w:jc w:val="right"/>
        <w:rPr>
          <w:rFonts w:ascii="Times New Roman" w:hAnsi="Times New Roman" w:cs="Times New Roman"/>
          <w:sz w:val="24"/>
          <w:szCs w:val="24"/>
        </w:rPr>
      </w:pPr>
      <w:r w:rsidRPr="00BC165F">
        <w:rPr>
          <w:rFonts w:ascii="Times New Roman" w:hAnsi="Times New Roman" w:cs="Times New Roman"/>
          <w:sz w:val="24"/>
          <w:szCs w:val="24"/>
        </w:rPr>
        <w:t>и оценки пригодности участков недр для строительства</w:t>
      </w:r>
      <w:r>
        <w:rPr>
          <w:rFonts w:ascii="Times New Roman" w:hAnsi="Times New Roman" w:cs="Times New Roman"/>
          <w:sz w:val="24"/>
          <w:szCs w:val="24"/>
        </w:rPr>
        <w:t xml:space="preserve"> </w:t>
      </w:r>
    </w:p>
    <w:p w14:paraId="35E9E778" w14:textId="77777777" w:rsidR="006E1DD2" w:rsidRDefault="006E1DD2" w:rsidP="006E1DD2">
      <w:pPr>
        <w:pStyle w:val="ConsPlusNormal"/>
        <w:jc w:val="right"/>
        <w:rPr>
          <w:rFonts w:ascii="Times New Roman" w:hAnsi="Times New Roman" w:cs="Times New Roman"/>
          <w:sz w:val="24"/>
          <w:szCs w:val="24"/>
        </w:rPr>
      </w:pPr>
      <w:r w:rsidRPr="00BC165F">
        <w:rPr>
          <w:rFonts w:ascii="Times New Roman" w:hAnsi="Times New Roman" w:cs="Times New Roman"/>
          <w:sz w:val="24"/>
          <w:szCs w:val="24"/>
        </w:rPr>
        <w:t>и эксплуатации подземных сооружений местного</w:t>
      </w:r>
      <w:r>
        <w:rPr>
          <w:rFonts w:ascii="Times New Roman" w:hAnsi="Times New Roman" w:cs="Times New Roman"/>
          <w:sz w:val="24"/>
          <w:szCs w:val="24"/>
        </w:rPr>
        <w:t xml:space="preserve"> </w:t>
      </w:r>
      <w:r w:rsidRPr="00BC165F">
        <w:rPr>
          <w:rFonts w:ascii="Times New Roman" w:hAnsi="Times New Roman" w:cs="Times New Roman"/>
          <w:sz w:val="24"/>
          <w:szCs w:val="24"/>
        </w:rPr>
        <w:t xml:space="preserve">и регионального </w:t>
      </w:r>
    </w:p>
    <w:p w14:paraId="6961BEB5" w14:textId="77777777" w:rsidR="006E1DD2" w:rsidRDefault="006E1DD2" w:rsidP="006E1DD2">
      <w:pPr>
        <w:pStyle w:val="ConsPlusNormal"/>
        <w:jc w:val="right"/>
        <w:rPr>
          <w:rFonts w:ascii="Times New Roman" w:hAnsi="Times New Roman" w:cs="Times New Roman"/>
          <w:sz w:val="24"/>
          <w:szCs w:val="24"/>
        </w:rPr>
      </w:pPr>
      <w:r w:rsidRPr="00BC165F">
        <w:rPr>
          <w:rFonts w:ascii="Times New Roman" w:hAnsi="Times New Roman" w:cs="Times New Roman"/>
          <w:sz w:val="24"/>
          <w:szCs w:val="24"/>
        </w:rPr>
        <w:t xml:space="preserve">значения, не связанных с добычей полезных ископаемых, </w:t>
      </w:r>
    </w:p>
    <w:p w14:paraId="65DE16F8" w14:textId="77777777" w:rsidR="006E1DD2" w:rsidRDefault="006E1DD2" w:rsidP="006E1DD2">
      <w:pPr>
        <w:pStyle w:val="ConsPlusNormal"/>
        <w:jc w:val="right"/>
        <w:rPr>
          <w:rFonts w:ascii="Times New Roman" w:hAnsi="Times New Roman" w:cs="Times New Roman"/>
          <w:sz w:val="24"/>
          <w:szCs w:val="24"/>
        </w:rPr>
      </w:pPr>
      <w:r w:rsidRPr="00BC165F">
        <w:rPr>
          <w:rFonts w:ascii="Times New Roman" w:hAnsi="Times New Roman" w:cs="Times New Roman"/>
          <w:sz w:val="24"/>
          <w:szCs w:val="24"/>
        </w:rPr>
        <w:t xml:space="preserve">и (или) для строительства и эксплуатации подземных </w:t>
      </w:r>
    </w:p>
    <w:p w14:paraId="1424138B" w14:textId="77777777" w:rsidR="006E1DD2" w:rsidRDefault="006E1DD2" w:rsidP="006E1DD2">
      <w:pPr>
        <w:pStyle w:val="ConsPlusNormal"/>
        <w:jc w:val="right"/>
        <w:rPr>
          <w:rFonts w:ascii="Times New Roman" w:hAnsi="Times New Roman" w:cs="Times New Roman"/>
          <w:sz w:val="24"/>
          <w:szCs w:val="24"/>
        </w:rPr>
      </w:pPr>
      <w:r w:rsidRPr="00BC165F">
        <w:rPr>
          <w:rFonts w:ascii="Times New Roman" w:hAnsi="Times New Roman" w:cs="Times New Roman"/>
          <w:sz w:val="24"/>
          <w:szCs w:val="24"/>
        </w:rPr>
        <w:t xml:space="preserve">сооружений местного и регионального значения, не связанных </w:t>
      </w:r>
    </w:p>
    <w:p w14:paraId="470E811B" w14:textId="77777777" w:rsidR="006E1DD2" w:rsidRDefault="006E1DD2" w:rsidP="006E1DD2">
      <w:pPr>
        <w:pStyle w:val="ConsPlusNormal"/>
        <w:jc w:val="right"/>
        <w:rPr>
          <w:rFonts w:ascii="Times New Roman" w:hAnsi="Times New Roman" w:cs="Times New Roman"/>
          <w:sz w:val="24"/>
          <w:szCs w:val="24"/>
        </w:rPr>
      </w:pPr>
      <w:r w:rsidRPr="00BC165F">
        <w:rPr>
          <w:rFonts w:ascii="Times New Roman" w:hAnsi="Times New Roman" w:cs="Times New Roman"/>
          <w:sz w:val="24"/>
          <w:szCs w:val="24"/>
        </w:rPr>
        <w:t xml:space="preserve">с добычей полезных ископаемых, а также по осуществлению </w:t>
      </w:r>
    </w:p>
    <w:p w14:paraId="127BB8D6" w14:textId="77777777" w:rsidR="006E1DD2" w:rsidRDefault="006E1DD2" w:rsidP="006E1DD2">
      <w:pPr>
        <w:pStyle w:val="ConsPlusNormal"/>
        <w:jc w:val="right"/>
        <w:rPr>
          <w:rFonts w:ascii="Times New Roman" w:hAnsi="Times New Roman" w:cs="Times New Roman"/>
          <w:sz w:val="24"/>
          <w:szCs w:val="24"/>
        </w:rPr>
      </w:pPr>
      <w:r w:rsidRPr="00BC165F">
        <w:rPr>
          <w:rFonts w:ascii="Times New Roman" w:hAnsi="Times New Roman" w:cs="Times New Roman"/>
          <w:sz w:val="24"/>
          <w:szCs w:val="24"/>
        </w:rPr>
        <w:t xml:space="preserve">оформления, государственной регистрации, выдачи, </w:t>
      </w:r>
    </w:p>
    <w:p w14:paraId="2F6E9CEB" w14:textId="77777777" w:rsidR="006E1DD2" w:rsidRDefault="006E1DD2" w:rsidP="006E1DD2">
      <w:pPr>
        <w:pStyle w:val="ConsPlusNormal"/>
        <w:jc w:val="right"/>
        <w:rPr>
          <w:rFonts w:ascii="Times New Roman" w:hAnsi="Times New Roman" w:cs="Times New Roman"/>
          <w:sz w:val="24"/>
          <w:szCs w:val="24"/>
        </w:rPr>
      </w:pPr>
      <w:r w:rsidRPr="00BC165F">
        <w:rPr>
          <w:rFonts w:ascii="Times New Roman" w:hAnsi="Times New Roman" w:cs="Times New Roman"/>
          <w:sz w:val="24"/>
          <w:szCs w:val="24"/>
        </w:rPr>
        <w:t xml:space="preserve">переоформления лицензий на пользование недрами, внесения </w:t>
      </w:r>
    </w:p>
    <w:p w14:paraId="4186BF88" w14:textId="77777777" w:rsidR="006E1DD2" w:rsidRDefault="006E1DD2" w:rsidP="006E1DD2">
      <w:pPr>
        <w:pStyle w:val="ConsPlusNormal"/>
        <w:jc w:val="right"/>
        <w:rPr>
          <w:rFonts w:ascii="Times New Roman" w:hAnsi="Times New Roman" w:cs="Times New Roman"/>
          <w:sz w:val="24"/>
          <w:szCs w:val="24"/>
        </w:rPr>
      </w:pPr>
      <w:r w:rsidRPr="00BC165F">
        <w:rPr>
          <w:rFonts w:ascii="Times New Roman" w:hAnsi="Times New Roman" w:cs="Times New Roman"/>
          <w:sz w:val="24"/>
          <w:szCs w:val="24"/>
        </w:rPr>
        <w:t xml:space="preserve">изменений в лицензии на пользование недрами, досрочного </w:t>
      </w:r>
    </w:p>
    <w:p w14:paraId="696EAE47" w14:textId="77777777" w:rsidR="006E1DD2" w:rsidRDefault="006E1DD2" w:rsidP="006E1DD2">
      <w:pPr>
        <w:pStyle w:val="ConsPlusNormal"/>
        <w:jc w:val="right"/>
        <w:rPr>
          <w:rFonts w:ascii="Times New Roman" w:hAnsi="Times New Roman" w:cs="Times New Roman"/>
          <w:sz w:val="24"/>
          <w:szCs w:val="24"/>
        </w:rPr>
      </w:pPr>
      <w:r w:rsidRPr="00BC165F">
        <w:rPr>
          <w:rFonts w:ascii="Times New Roman" w:hAnsi="Times New Roman" w:cs="Times New Roman"/>
          <w:sz w:val="24"/>
          <w:szCs w:val="24"/>
        </w:rPr>
        <w:t xml:space="preserve">прекращения, приостановления осуществления права пользования </w:t>
      </w:r>
    </w:p>
    <w:p w14:paraId="5620CCE2" w14:textId="77777777" w:rsidR="006E1DD2" w:rsidRDefault="006E1DD2" w:rsidP="006E1DD2">
      <w:pPr>
        <w:pStyle w:val="ConsPlusNormal"/>
        <w:jc w:val="right"/>
        <w:rPr>
          <w:rFonts w:ascii="Times New Roman" w:hAnsi="Times New Roman" w:cs="Times New Roman"/>
          <w:sz w:val="24"/>
          <w:szCs w:val="24"/>
        </w:rPr>
      </w:pPr>
      <w:r w:rsidRPr="00BC165F">
        <w:rPr>
          <w:rFonts w:ascii="Times New Roman" w:hAnsi="Times New Roman" w:cs="Times New Roman"/>
          <w:sz w:val="24"/>
          <w:szCs w:val="24"/>
        </w:rPr>
        <w:t xml:space="preserve">недрами местного значения, предоставленного для указанных </w:t>
      </w:r>
    </w:p>
    <w:p w14:paraId="67F4B6FF" w14:textId="4360D3F1" w:rsidR="004A1CEE" w:rsidRPr="005A07AA" w:rsidRDefault="006E1DD2" w:rsidP="006E1DD2">
      <w:pPr>
        <w:pStyle w:val="ConsPlusNormal"/>
        <w:jc w:val="right"/>
        <w:rPr>
          <w:rFonts w:ascii="Times New Roman" w:hAnsi="Times New Roman" w:cs="Times New Roman"/>
          <w:sz w:val="24"/>
          <w:szCs w:val="24"/>
        </w:rPr>
      </w:pPr>
      <w:r w:rsidRPr="00BC165F">
        <w:rPr>
          <w:rFonts w:ascii="Times New Roman" w:hAnsi="Times New Roman" w:cs="Times New Roman"/>
          <w:sz w:val="24"/>
          <w:szCs w:val="24"/>
        </w:rPr>
        <w:t>целей, на территории Санкт-Петербурга</w:t>
      </w:r>
    </w:p>
    <w:p w14:paraId="6573C353" w14:textId="77777777" w:rsidR="00665942" w:rsidRPr="005A07AA" w:rsidRDefault="00665942" w:rsidP="00665942">
      <w:pPr>
        <w:spacing w:after="1"/>
        <w:rPr>
          <w:sz w:val="24"/>
          <w:szCs w:val="24"/>
          <w:highlight w:val="yellow"/>
        </w:rPr>
      </w:pPr>
    </w:p>
    <w:p w14:paraId="53779AE3" w14:textId="77777777" w:rsidR="00665942" w:rsidRPr="005A07AA" w:rsidRDefault="00665942" w:rsidP="00665942">
      <w:pPr>
        <w:pStyle w:val="ConsPlusNormal"/>
        <w:jc w:val="center"/>
        <w:rPr>
          <w:rFonts w:ascii="Times New Roman" w:hAnsi="Times New Roman" w:cs="Times New Roman"/>
          <w:sz w:val="24"/>
          <w:szCs w:val="24"/>
        </w:rPr>
      </w:pPr>
      <w:bookmarkStart w:id="21" w:name="P1627"/>
      <w:bookmarkEnd w:id="21"/>
      <w:r w:rsidRPr="005A07AA">
        <w:rPr>
          <w:rFonts w:ascii="Times New Roman" w:hAnsi="Times New Roman" w:cs="Times New Roman"/>
          <w:b/>
          <w:sz w:val="24"/>
          <w:szCs w:val="24"/>
        </w:rPr>
        <w:t>ФОРМА РАСПОРЯЖЕНИЯ</w:t>
      </w:r>
    </w:p>
    <w:p w14:paraId="2E7DE549" w14:textId="77777777" w:rsidR="00665942" w:rsidRPr="005A07AA" w:rsidRDefault="00665942" w:rsidP="00665942">
      <w:pPr>
        <w:pStyle w:val="ConsPlusNormal"/>
        <w:jc w:val="center"/>
        <w:rPr>
          <w:rFonts w:ascii="Times New Roman" w:hAnsi="Times New Roman" w:cs="Times New Roman"/>
          <w:sz w:val="24"/>
          <w:szCs w:val="24"/>
        </w:rPr>
      </w:pPr>
      <w:r w:rsidRPr="005A07AA">
        <w:rPr>
          <w:rFonts w:ascii="Times New Roman" w:hAnsi="Times New Roman" w:cs="Times New Roman"/>
          <w:b/>
          <w:sz w:val="24"/>
          <w:szCs w:val="24"/>
        </w:rPr>
        <w:t>О ПЕРЕОФОРМЛЕНИИ ЛИЦЕНЗИИ НА ПОЛЬЗОВАНИЕ УЧАСТКОМ НЕДР</w:t>
      </w:r>
    </w:p>
    <w:p w14:paraId="469C8180" w14:textId="35DF4593" w:rsidR="00665942" w:rsidRPr="005A07AA" w:rsidRDefault="00665942" w:rsidP="00665942">
      <w:pPr>
        <w:pStyle w:val="ConsPlusNormal"/>
        <w:jc w:val="center"/>
        <w:rPr>
          <w:rFonts w:ascii="Times New Roman" w:hAnsi="Times New Roman" w:cs="Times New Roman"/>
          <w:sz w:val="24"/>
          <w:szCs w:val="24"/>
        </w:rPr>
      </w:pPr>
      <w:r w:rsidRPr="005A07AA">
        <w:rPr>
          <w:rFonts w:ascii="Times New Roman" w:hAnsi="Times New Roman" w:cs="Times New Roman"/>
          <w:sz w:val="24"/>
          <w:szCs w:val="24"/>
        </w:rPr>
        <w:t>Оформляется на фирменном бланке Комитета</w:t>
      </w:r>
      <w:r w:rsidR="00DF50B7" w:rsidRPr="005A07AA">
        <w:rPr>
          <w:rFonts w:ascii="Times New Roman" w:hAnsi="Times New Roman"/>
          <w:sz w:val="24"/>
          <w:szCs w:val="24"/>
        </w:rPr>
        <w:t xml:space="preserve"> по природопользованию, охране окружающей среды и обеспечению экологической безопасности</w:t>
      </w:r>
    </w:p>
    <w:p w14:paraId="7D20F5E5" w14:textId="77777777" w:rsidR="00665942" w:rsidRPr="005A07AA" w:rsidRDefault="00665942" w:rsidP="00665942">
      <w:pPr>
        <w:pStyle w:val="ConsPlusNormal"/>
        <w:rPr>
          <w:rFonts w:ascii="Times New Roman" w:hAnsi="Times New Roman" w:cs="Times New Roman"/>
          <w:sz w:val="24"/>
          <w:szCs w:val="24"/>
        </w:rPr>
      </w:pPr>
    </w:p>
    <w:p w14:paraId="74864FB2" w14:textId="77777777" w:rsidR="00665942" w:rsidRPr="005A07AA" w:rsidRDefault="00665942" w:rsidP="00665942">
      <w:pPr>
        <w:pStyle w:val="ConsPlusNormal"/>
        <w:jc w:val="center"/>
        <w:rPr>
          <w:rFonts w:ascii="Times New Roman" w:hAnsi="Times New Roman" w:cs="Times New Roman"/>
          <w:sz w:val="24"/>
          <w:szCs w:val="24"/>
        </w:rPr>
      </w:pPr>
      <w:r w:rsidRPr="005A07AA">
        <w:rPr>
          <w:rFonts w:ascii="Times New Roman" w:hAnsi="Times New Roman" w:cs="Times New Roman"/>
          <w:b/>
          <w:sz w:val="24"/>
          <w:szCs w:val="24"/>
        </w:rPr>
        <w:t>РАСПОРЯЖЕНИЕ</w:t>
      </w:r>
    </w:p>
    <w:p w14:paraId="6E96CB0E" w14:textId="77777777" w:rsidR="00665942" w:rsidRPr="005A07AA" w:rsidRDefault="00665942" w:rsidP="00665942">
      <w:pPr>
        <w:pStyle w:val="ConsPlusNormal"/>
        <w:rPr>
          <w:rFonts w:ascii="Times New Roman" w:hAnsi="Times New Roman" w:cs="Times New Roman"/>
          <w:sz w:val="24"/>
          <w:szCs w:val="24"/>
        </w:rPr>
      </w:pPr>
      <w:r w:rsidRPr="005A07AA">
        <w:rPr>
          <w:rFonts w:ascii="Times New Roman" w:hAnsi="Times New Roman" w:cs="Times New Roman"/>
          <w:sz w:val="24"/>
          <w:szCs w:val="24"/>
        </w:rPr>
        <w:t>______________________                                                                                   № ___________</w:t>
      </w:r>
    </w:p>
    <w:p w14:paraId="29F8C209" w14:textId="77777777" w:rsidR="00665942" w:rsidRPr="005A07AA" w:rsidRDefault="00665942" w:rsidP="00665942">
      <w:pPr>
        <w:pStyle w:val="ConsPlusNormal"/>
        <w:rPr>
          <w:rFonts w:ascii="Times New Roman" w:hAnsi="Times New Roman" w:cs="Times New Roman"/>
          <w:sz w:val="24"/>
          <w:szCs w:val="24"/>
        </w:rPr>
      </w:pPr>
    </w:p>
    <w:p w14:paraId="57050C9B" w14:textId="77777777" w:rsidR="00665942" w:rsidRPr="005A07AA" w:rsidRDefault="00665942" w:rsidP="00665942">
      <w:pPr>
        <w:pStyle w:val="a3"/>
        <w:jc w:val="both"/>
        <w:rPr>
          <w:rFonts w:ascii="Times New Roman" w:hAnsi="Times New Roman" w:cs="Times New Roman"/>
          <w:b/>
          <w:sz w:val="24"/>
          <w:szCs w:val="24"/>
        </w:rPr>
      </w:pPr>
      <w:r w:rsidRPr="005A07AA">
        <w:rPr>
          <w:rFonts w:ascii="Times New Roman" w:hAnsi="Times New Roman" w:cs="Times New Roman"/>
          <w:b/>
          <w:sz w:val="24"/>
          <w:szCs w:val="24"/>
        </w:rPr>
        <w:t>О переоформлении лицензии</w:t>
      </w:r>
    </w:p>
    <w:p w14:paraId="77C16CEC" w14:textId="77777777" w:rsidR="00665942" w:rsidRPr="005A07AA" w:rsidRDefault="00665942" w:rsidP="00665942">
      <w:pPr>
        <w:pStyle w:val="a3"/>
        <w:jc w:val="both"/>
        <w:rPr>
          <w:rFonts w:ascii="Times New Roman" w:hAnsi="Times New Roman" w:cs="Times New Roman"/>
          <w:b/>
          <w:sz w:val="24"/>
          <w:szCs w:val="24"/>
        </w:rPr>
      </w:pPr>
      <w:r w:rsidRPr="005A07AA">
        <w:rPr>
          <w:rFonts w:ascii="Times New Roman" w:hAnsi="Times New Roman" w:cs="Times New Roman"/>
          <w:b/>
          <w:sz w:val="24"/>
          <w:szCs w:val="24"/>
        </w:rPr>
        <w:t>на пользование недрами</w:t>
      </w:r>
    </w:p>
    <w:p w14:paraId="78A9519B" w14:textId="77777777" w:rsidR="00C662EF" w:rsidRDefault="00C662EF" w:rsidP="0084158D">
      <w:pPr>
        <w:pStyle w:val="a3"/>
        <w:ind w:firstLine="708"/>
        <w:jc w:val="both"/>
        <w:rPr>
          <w:rFonts w:ascii="Times New Roman" w:hAnsi="Times New Roman"/>
          <w:sz w:val="24"/>
          <w:szCs w:val="24"/>
        </w:rPr>
      </w:pPr>
    </w:p>
    <w:p w14:paraId="330A0E05" w14:textId="3913AE42" w:rsidR="0084158D" w:rsidRPr="00413C3C" w:rsidRDefault="0084158D" w:rsidP="0084158D">
      <w:pPr>
        <w:pStyle w:val="a3"/>
        <w:ind w:firstLine="708"/>
        <w:jc w:val="both"/>
        <w:rPr>
          <w:rFonts w:ascii="Times New Roman" w:hAnsi="Times New Roman"/>
          <w:sz w:val="24"/>
          <w:szCs w:val="24"/>
        </w:rPr>
      </w:pPr>
      <w:r w:rsidRPr="00413C3C">
        <w:rPr>
          <w:rFonts w:ascii="Times New Roman" w:hAnsi="Times New Roman"/>
          <w:sz w:val="24"/>
          <w:szCs w:val="24"/>
        </w:rPr>
        <w:t xml:space="preserve">В соответствии с абзацем ___ части ___ </w:t>
      </w:r>
      <w:hyperlink r:id="rId75" w:history="1">
        <w:r w:rsidRPr="00413C3C">
          <w:rPr>
            <w:rFonts w:ascii="Times New Roman" w:hAnsi="Times New Roman"/>
            <w:sz w:val="24"/>
            <w:szCs w:val="24"/>
          </w:rPr>
          <w:t>статьи 17.1</w:t>
        </w:r>
      </w:hyperlink>
      <w:r w:rsidRPr="00413C3C">
        <w:rPr>
          <w:rFonts w:ascii="Times New Roman" w:hAnsi="Times New Roman"/>
          <w:sz w:val="24"/>
          <w:szCs w:val="24"/>
        </w:rPr>
        <w:t xml:space="preserve"> Закона Российской Федерации «О недрах» и </w:t>
      </w:r>
      <w:hyperlink r:id="rId76" w:history="1">
        <w:r w:rsidRPr="00413C3C">
          <w:rPr>
            <w:rFonts w:ascii="Times New Roman" w:hAnsi="Times New Roman"/>
            <w:sz w:val="24"/>
            <w:szCs w:val="24"/>
          </w:rPr>
          <w:t>пунктом 3.4</w:t>
        </w:r>
      </w:hyperlink>
      <w:r w:rsidRPr="00413C3C">
        <w:rPr>
          <w:rFonts w:ascii="Times New Roman" w:hAnsi="Times New Roman"/>
          <w:sz w:val="24"/>
          <w:szCs w:val="24"/>
        </w:rPr>
        <w:t>6-2 Положения о Комитете по природопользованию, охране окружающей среды и обеспечению экологической безопасности, утвержденного постановлением Правительства Санкт-Петербург</w:t>
      </w:r>
      <w:r>
        <w:rPr>
          <w:rFonts w:ascii="Times New Roman" w:hAnsi="Times New Roman"/>
          <w:sz w:val="24"/>
          <w:szCs w:val="24"/>
        </w:rPr>
        <w:t xml:space="preserve">а от 09.03.2017 № 127 «О мерах </w:t>
      </w:r>
      <w:r w:rsidR="00A57AEB">
        <w:rPr>
          <w:rFonts w:ascii="Times New Roman" w:hAnsi="Times New Roman"/>
          <w:sz w:val="24"/>
          <w:szCs w:val="24"/>
        </w:rPr>
        <w:br/>
      </w:r>
      <w:r w:rsidRPr="00413C3C">
        <w:rPr>
          <w:rFonts w:ascii="Times New Roman" w:hAnsi="Times New Roman"/>
          <w:sz w:val="24"/>
          <w:szCs w:val="24"/>
        </w:rPr>
        <w:t>по совершенствованию государственного управления в сферах благоустройства, природопользования и охраны окружающей среды и внесении изменений в некоторые постановления Правительства Санкт-Петербурга»:</w:t>
      </w:r>
    </w:p>
    <w:p w14:paraId="23C8A7F1" w14:textId="77777777" w:rsidR="0084158D" w:rsidRPr="00413C3C" w:rsidRDefault="0084158D" w:rsidP="0084158D">
      <w:pPr>
        <w:pStyle w:val="a3"/>
        <w:numPr>
          <w:ilvl w:val="0"/>
          <w:numId w:val="3"/>
        </w:numPr>
        <w:ind w:left="0" w:firstLine="708"/>
        <w:jc w:val="both"/>
        <w:rPr>
          <w:rFonts w:ascii="Times New Roman" w:hAnsi="Times New Roman"/>
          <w:sz w:val="24"/>
          <w:szCs w:val="24"/>
        </w:rPr>
      </w:pPr>
      <w:r w:rsidRPr="00413C3C">
        <w:rPr>
          <w:rFonts w:ascii="Times New Roman" w:hAnsi="Times New Roman"/>
          <w:sz w:val="24"/>
          <w:szCs w:val="24"/>
        </w:rPr>
        <w:t xml:space="preserve">Переоформить, выданную </w:t>
      </w:r>
      <w:r w:rsidRPr="00413C3C">
        <w:rPr>
          <w:rFonts w:ascii="Times New Roman" w:hAnsi="Times New Roman"/>
          <w:i/>
          <w:sz w:val="24"/>
          <w:szCs w:val="24"/>
        </w:rPr>
        <w:t>[указывается полное наименование организации, ОГРН, ИНН]</w:t>
      </w:r>
      <w:r w:rsidRPr="00413C3C">
        <w:rPr>
          <w:rFonts w:ascii="Times New Roman" w:hAnsi="Times New Roman"/>
          <w:sz w:val="24"/>
          <w:szCs w:val="24"/>
        </w:rPr>
        <w:t xml:space="preserve"> лицензию на пользование недрами </w:t>
      </w:r>
      <w:r w:rsidRPr="00413C3C">
        <w:rPr>
          <w:rFonts w:ascii="Times New Roman" w:hAnsi="Times New Roman"/>
          <w:i/>
          <w:sz w:val="24"/>
          <w:szCs w:val="24"/>
        </w:rPr>
        <w:t>[указывается серия, номер и вид лицензии] на [указывается полное наименование организации, ОГРН, ИНН]</w:t>
      </w:r>
      <w:r w:rsidRPr="00413C3C">
        <w:rPr>
          <w:rFonts w:ascii="Times New Roman" w:hAnsi="Times New Roman"/>
          <w:sz w:val="24"/>
          <w:szCs w:val="24"/>
        </w:rPr>
        <w:t>.</w:t>
      </w:r>
    </w:p>
    <w:p w14:paraId="63DF7F06" w14:textId="77777777" w:rsidR="0084158D" w:rsidRPr="00413C3C" w:rsidRDefault="0084158D" w:rsidP="0084158D">
      <w:pPr>
        <w:pStyle w:val="a3"/>
        <w:ind w:firstLine="708"/>
        <w:jc w:val="both"/>
        <w:rPr>
          <w:rFonts w:ascii="Times New Roman" w:hAnsi="Times New Roman"/>
          <w:sz w:val="24"/>
          <w:szCs w:val="24"/>
        </w:rPr>
      </w:pPr>
      <w:r w:rsidRPr="00413C3C">
        <w:rPr>
          <w:rFonts w:ascii="Times New Roman" w:hAnsi="Times New Roman"/>
          <w:sz w:val="24"/>
          <w:szCs w:val="24"/>
        </w:rPr>
        <w:t>2. Контроль за выполнением распоряжения остается за заместителем председателя Комитета в соответствии с распределением обязанностей.</w:t>
      </w:r>
    </w:p>
    <w:p w14:paraId="5C6D8B3B" w14:textId="77777777" w:rsidR="00D82055" w:rsidRPr="005A07AA" w:rsidRDefault="00D82055" w:rsidP="00665942">
      <w:pPr>
        <w:pStyle w:val="ConsPlusNormal"/>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118"/>
        <w:gridCol w:w="2381"/>
        <w:gridCol w:w="340"/>
        <w:gridCol w:w="3232"/>
      </w:tblGrid>
      <w:tr w:rsidR="00665942" w:rsidRPr="005A07AA" w14:paraId="0538C450" w14:textId="77777777" w:rsidTr="000107DD">
        <w:tc>
          <w:tcPr>
            <w:tcW w:w="3118" w:type="dxa"/>
            <w:tcBorders>
              <w:top w:val="nil"/>
              <w:left w:val="nil"/>
              <w:bottom w:val="nil"/>
              <w:right w:val="nil"/>
            </w:tcBorders>
          </w:tcPr>
          <w:p w14:paraId="734ED372" w14:textId="02A49C7C" w:rsidR="00665942" w:rsidRPr="005A07AA" w:rsidRDefault="00D82055" w:rsidP="000107DD">
            <w:pPr>
              <w:pStyle w:val="ConsPlusNormal"/>
              <w:jc w:val="both"/>
              <w:rPr>
                <w:rFonts w:ascii="Times New Roman" w:hAnsi="Times New Roman" w:cs="Times New Roman"/>
                <w:sz w:val="24"/>
                <w:szCs w:val="24"/>
              </w:rPr>
            </w:pPr>
            <w:r w:rsidRPr="005A07AA">
              <w:rPr>
                <w:rFonts w:ascii="Times New Roman" w:hAnsi="Times New Roman" w:cs="Times New Roman"/>
                <w:b/>
                <w:sz w:val="24"/>
                <w:szCs w:val="24"/>
              </w:rPr>
              <w:t>Заместитель председателя</w:t>
            </w:r>
            <w:r w:rsidR="00665942" w:rsidRPr="005A07AA">
              <w:rPr>
                <w:rFonts w:ascii="Times New Roman" w:hAnsi="Times New Roman" w:cs="Times New Roman"/>
                <w:b/>
                <w:sz w:val="24"/>
                <w:szCs w:val="24"/>
              </w:rPr>
              <w:t xml:space="preserve"> Комитета</w:t>
            </w:r>
          </w:p>
        </w:tc>
        <w:tc>
          <w:tcPr>
            <w:tcW w:w="2381" w:type="dxa"/>
            <w:tcBorders>
              <w:top w:val="nil"/>
              <w:left w:val="nil"/>
              <w:bottom w:val="single" w:sz="4" w:space="0" w:color="auto"/>
              <w:right w:val="nil"/>
            </w:tcBorders>
          </w:tcPr>
          <w:p w14:paraId="3212B2F4" w14:textId="77777777" w:rsidR="00665942" w:rsidRPr="005A07AA" w:rsidRDefault="00665942" w:rsidP="000107DD">
            <w:pPr>
              <w:pStyle w:val="ConsPlusNormal"/>
              <w:rPr>
                <w:rFonts w:ascii="Times New Roman" w:hAnsi="Times New Roman" w:cs="Times New Roman"/>
                <w:sz w:val="24"/>
                <w:szCs w:val="24"/>
              </w:rPr>
            </w:pPr>
          </w:p>
        </w:tc>
        <w:tc>
          <w:tcPr>
            <w:tcW w:w="340" w:type="dxa"/>
            <w:tcBorders>
              <w:top w:val="nil"/>
              <w:left w:val="nil"/>
              <w:bottom w:val="nil"/>
              <w:right w:val="nil"/>
            </w:tcBorders>
          </w:tcPr>
          <w:p w14:paraId="1267FBE8" w14:textId="77777777" w:rsidR="00665942" w:rsidRPr="005A07AA" w:rsidRDefault="00665942" w:rsidP="000107DD">
            <w:pPr>
              <w:pStyle w:val="ConsPlusNormal"/>
              <w:rPr>
                <w:rFonts w:ascii="Times New Roman" w:hAnsi="Times New Roman" w:cs="Times New Roman"/>
                <w:sz w:val="24"/>
                <w:szCs w:val="24"/>
              </w:rPr>
            </w:pPr>
          </w:p>
        </w:tc>
        <w:tc>
          <w:tcPr>
            <w:tcW w:w="3232" w:type="dxa"/>
            <w:tcBorders>
              <w:top w:val="nil"/>
              <w:left w:val="nil"/>
              <w:bottom w:val="single" w:sz="4" w:space="0" w:color="auto"/>
              <w:right w:val="nil"/>
            </w:tcBorders>
          </w:tcPr>
          <w:p w14:paraId="3A37AEC6" w14:textId="77777777" w:rsidR="00665942" w:rsidRPr="005A07AA" w:rsidRDefault="00665942" w:rsidP="000107DD">
            <w:pPr>
              <w:pStyle w:val="ConsPlusNormal"/>
              <w:rPr>
                <w:rFonts w:ascii="Times New Roman" w:hAnsi="Times New Roman" w:cs="Times New Roman"/>
                <w:sz w:val="24"/>
                <w:szCs w:val="24"/>
              </w:rPr>
            </w:pPr>
          </w:p>
        </w:tc>
      </w:tr>
      <w:tr w:rsidR="00665942" w:rsidRPr="005A07AA" w14:paraId="2D7CAB9C" w14:textId="77777777" w:rsidTr="000107DD">
        <w:tc>
          <w:tcPr>
            <w:tcW w:w="3118" w:type="dxa"/>
            <w:tcBorders>
              <w:top w:val="nil"/>
              <w:left w:val="nil"/>
              <w:bottom w:val="nil"/>
              <w:right w:val="nil"/>
            </w:tcBorders>
          </w:tcPr>
          <w:p w14:paraId="6DCFF77E" w14:textId="77777777" w:rsidR="00665942" w:rsidRPr="005A07AA" w:rsidRDefault="00665942" w:rsidP="000107DD">
            <w:pPr>
              <w:pStyle w:val="ConsPlusNormal"/>
              <w:rPr>
                <w:rFonts w:ascii="Times New Roman" w:hAnsi="Times New Roman" w:cs="Times New Roman"/>
                <w:sz w:val="24"/>
                <w:szCs w:val="24"/>
              </w:rPr>
            </w:pPr>
          </w:p>
        </w:tc>
        <w:tc>
          <w:tcPr>
            <w:tcW w:w="2381" w:type="dxa"/>
            <w:tcBorders>
              <w:top w:val="single" w:sz="4" w:space="0" w:color="auto"/>
              <w:left w:val="nil"/>
              <w:bottom w:val="nil"/>
              <w:right w:val="nil"/>
            </w:tcBorders>
          </w:tcPr>
          <w:p w14:paraId="5E569315" w14:textId="77777777" w:rsidR="00665942" w:rsidRPr="005A07AA" w:rsidRDefault="00665942" w:rsidP="000107DD">
            <w:pPr>
              <w:pStyle w:val="ConsPlusNormal"/>
              <w:jc w:val="center"/>
              <w:rPr>
                <w:rFonts w:ascii="Times New Roman" w:hAnsi="Times New Roman" w:cs="Times New Roman"/>
                <w:sz w:val="24"/>
                <w:szCs w:val="24"/>
              </w:rPr>
            </w:pPr>
            <w:r w:rsidRPr="005A07AA">
              <w:rPr>
                <w:rFonts w:ascii="Times New Roman" w:hAnsi="Times New Roman" w:cs="Times New Roman"/>
                <w:sz w:val="24"/>
                <w:szCs w:val="24"/>
              </w:rPr>
              <w:t>(подпись)</w:t>
            </w:r>
          </w:p>
        </w:tc>
        <w:tc>
          <w:tcPr>
            <w:tcW w:w="340" w:type="dxa"/>
            <w:tcBorders>
              <w:top w:val="nil"/>
              <w:left w:val="nil"/>
              <w:bottom w:val="nil"/>
              <w:right w:val="nil"/>
            </w:tcBorders>
          </w:tcPr>
          <w:p w14:paraId="3A5585A4" w14:textId="77777777" w:rsidR="00665942" w:rsidRPr="005A07AA" w:rsidRDefault="00665942" w:rsidP="000107DD">
            <w:pPr>
              <w:pStyle w:val="ConsPlusNormal"/>
              <w:rPr>
                <w:rFonts w:ascii="Times New Roman" w:hAnsi="Times New Roman" w:cs="Times New Roman"/>
                <w:sz w:val="24"/>
                <w:szCs w:val="24"/>
              </w:rPr>
            </w:pPr>
          </w:p>
        </w:tc>
        <w:tc>
          <w:tcPr>
            <w:tcW w:w="3232" w:type="dxa"/>
            <w:tcBorders>
              <w:top w:val="single" w:sz="4" w:space="0" w:color="auto"/>
              <w:left w:val="nil"/>
              <w:bottom w:val="nil"/>
              <w:right w:val="nil"/>
            </w:tcBorders>
          </w:tcPr>
          <w:p w14:paraId="7DF4A576" w14:textId="77777777" w:rsidR="00665942" w:rsidRPr="005A07AA" w:rsidRDefault="00665942" w:rsidP="000107DD">
            <w:pPr>
              <w:pStyle w:val="ConsPlusNormal"/>
              <w:jc w:val="center"/>
              <w:rPr>
                <w:rFonts w:ascii="Times New Roman" w:hAnsi="Times New Roman" w:cs="Times New Roman"/>
                <w:sz w:val="24"/>
                <w:szCs w:val="24"/>
              </w:rPr>
            </w:pPr>
            <w:r w:rsidRPr="005A07AA">
              <w:rPr>
                <w:rFonts w:ascii="Times New Roman" w:hAnsi="Times New Roman" w:cs="Times New Roman"/>
                <w:sz w:val="24"/>
                <w:szCs w:val="24"/>
              </w:rPr>
              <w:t>(Ф.И.О.)</w:t>
            </w:r>
          </w:p>
        </w:tc>
      </w:tr>
    </w:tbl>
    <w:p w14:paraId="4E4C2D86" w14:textId="77777777" w:rsidR="00C02436" w:rsidRPr="005A07AA" w:rsidRDefault="00C02436" w:rsidP="00665942">
      <w:pPr>
        <w:pStyle w:val="ConsPlusNormal"/>
        <w:jc w:val="right"/>
        <w:outlineLvl w:val="1"/>
        <w:rPr>
          <w:rFonts w:ascii="Times New Roman" w:hAnsi="Times New Roman" w:cs="Times New Roman"/>
          <w:sz w:val="24"/>
          <w:szCs w:val="24"/>
        </w:rPr>
        <w:sectPr w:rsidR="00C02436" w:rsidRPr="005A07AA" w:rsidSect="00D20E1F">
          <w:pgSz w:w="11905" w:h="16838"/>
          <w:pgMar w:top="1134" w:right="850" w:bottom="1134" w:left="1701" w:header="0" w:footer="0" w:gutter="0"/>
          <w:pgNumType w:start="1"/>
          <w:cols w:space="720"/>
        </w:sectPr>
      </w:pPr>
    </w:p>
    <w:p w14:paraId="364A5544" w14:textId="78401AAC" w:rsidR="00C02436" w:rsidRPr="005A07AA" w:rsidRDefault="00C02436" w:rsidP="00665942">
      <w:pPr>
        <w:pStyle w:val="ConsPlusNormal"/>
        <w:jc w:val="right"/>
        <w:outlineLvl w:val="1"/>
        <w:rPr>
          <w:rFonts w:ascii="Times New Roman" w:hAnsi="Times New Roman" w:cs="Times New Roman"/>
          <w:sz w:val="24"/>
          <w:szCs w:val="24"/>
          <w:highlight w:val="yellow"/>
        </w:rPr>
      </w:pPr>
    </w:p>
    <w:p w14:paraId="35EDC99C" w14:textId="78BAEE06" w:rsidR="00665942" w:rsidRPr="005A07AA" w:rsidRDefault="00665942" w:rsidP="00665942">
      <w:pPr>
        <w:pStyle w:val="ConsPlusNormal"/>
        <w:jc w:val="right"/>
        <w:outlineLvl w:val="1"/>
        <w:rPr>
          <w:rFonts w:ascii="Times New Roman" w:hAnsi="Times New Roman" w:cs="Times New Roman"/>
          <w:sz w:val="24"/>
          <w:szCs w:val="24"/>
        </w:rPr>
      </w:pPr>
      <w:r w:rsidRPr="005A07AA">
        <w:rPr>
          <w:rFonts w:ascii="Times New Roman" w:hAnsi="Times New Roman" w:cs="Times New Roman"/>
          <w:sz w:val="24"/>
          <w:szCs w:val="24"/>
        </w:rPr>
        <w:t>Приложение № 10</w:t>
      </w:r>
    </w:p>
    <w:p w14:paraId="51AFA89B" w14:textId="77777777" w:rsidR="006E1DD2" w:rsidRDefault="006E1DD2" w:rsidP="006E1DD2">
      <w:pPr>
        <w:pStyle w:val="ConsPlusNormal"/>
        <w:jc w:val="right"/>
        <w:rPr>
          <w:rFonts w:ascii="Times New Roman" w:hAnsi="Times New Roman" w:cs="Times New Roman"/>
          <w:sz w:val="24"/>
          <w:szCs w:val="24"/>
        </w:rPr>
      </w:pPr>
      <w:r w:rsidRPr="005A07AA">
        <w:rPr>
          <w:rFonts w:ascii="Times New Roman" w:hAnsi="Times New Roman" w:cs="Times New Roman"/>
          <w:sz w:val="24"/>
          <w:szCs w:val="24"/>
        </w:rPr>
        <w:t xml:space="preserve">к Административному регламенту </w:t>
      </w:r>
      <w:r w:rsidRPr="005A07AA">
        <w:rPr>
          <w:rFonts w:ascii="Times New Roman" w:hAnsi="Times New Roman" w:cs="Times New Roman"/>
          <w:sz w:val="24"/>
          <w:szCs w:val="24"/>
        </w:rPr>
        <w:br/>
        <w:t xml:space="preserve">по предоставлению государственной услуги </w:t>
      </w:r>
    </w:p>
    <w:p w14:paraId="5AE42DFB" w14:textId="77777777" w:rsidR="006E1DD2" w:rsidRDefault="006E1DD2" w:rsidP="006E1DD2">
      <w:pPr>
        <w:pStyle w:val="ConsPlusNormal"/>
        <w:jc w:val="right"/>
        <w:rPr>
          <w:rFonts w:ascii="Times New Roman" w:hAnsi="Times New Roman" w:cs="Times New Roman"/>
          <w:sz w:val="24"/>
          <w:szCs w:val="24"/>
        </w:rPr>
      </w:pPr>
      <w:r w:rsidRPr="00720270">
        <w:rPr>
          <w:rFonts w:ascii="Times New Roman" w:hAnsi="Times New Roman" w:cs="Times New Roman"/>
          <w:sz w:val="24"/>
          <w:szCs w:val="24"/>
        </w:rPr>
        <w:t xml:space="preserve">по принятию </w:t>
      </w:r>
      <w:r>
        <w:rPr>
          <w:rFonts w:ascii="Times New Roman" w:hAnsi="Times New Roman" w:cs="Times New Roman"/>
          <w:sz w:val="24"/>
          <w:szCs w:val="24"/>
        </w:rPr>
        <w:t>р</w:t>
      </w:r>
      <w:r w:rsidRPr="00720270">
        <w:rPr>
          <w:rFonts w:ascii="Times New Roman" w:hAnsi="Times New Roman" w:cs="Times New Roman"/>
          <w:sz w:val="24"/>
          <w:szCs w:val="24"/>
        </w:rPr>
        <w:t xml:space="preserve">ешений </w:t>
      </w:r>
      <w:r w:rsidRPr="00BC165F">
        <w:rPr>
          <w:rFonts w:ascii="Times New Roman" w:hAnsi="Times New Roman" w:cs="Times New Roman"/>
          <w:sz w:val="24"/>
          <w:szCs w:val="24"/>
        </w:rPr>
        <w:t xml:space="preserve">о предоставлении права пользования </w:t>
      </w:r>
    </w:p>
    <w:p w14:paraId="7EC4D0B2" w14:textId="77777777" w:rsidR="006E1DD2" w:rsidRDefault="006E1DD2" w:rsidP="006E1DD2">
      <w:pPr>
        <w:pStyle w:val="ConsPlusNormal"/>
        <w:jc w:val="right"/>
        <w:rPr>
          <w:rFonts w:ascii="Times New Roman" w:hAnsi="Times New Roman" w:cs="Times New Roman"/>
          <w:sz w:val="24"/>
          <w:szCs w:val="24"/>
        </w:rPr>
      </w:pPr>
      <w:r w:rsidRPr="00BC165F">
        <w:rPr>
          <w:rFonts w:ascii="Times New Roman" w:hAnsi="Times New Roman" w:cs="Times New Roman"/>
          <w:sz w:val="24"/>
          <w:szCs w:val="24"/>
        </w:rPr>
        <w:t>участком недр</w:t>
      </w:r>
      <w:r>
        <w:rPr>
          <w:rFonts w:ascii="Times New Roman" w:hAnsi="Times New Roman" w:cs="Times New Roman"/>
          <w:sz w:val="24"/>
          <w:szCs w:val="24"/>
        </w:rPr>
        <w:t xml:space="preserve"> </w:t>
      </w:r>
      <w:r w:rsidRPr="00BC165F">
        <w:rPr>
          <w:rFonts w:ascii="Times New Roman" w:hAnsi="Times New Roman" w:cs="Times New Roman"/>
          <w:sz w:val="24"/>
          <w:szCs w:val="24"/>
        </w:rPr>
        <w:t xml:space="preserve">местного значения для геологического изучения </w:t>
      </w:r>
    </w:p>
    <w:p w14:paraId="5F8726B0" w14:textId="77777777" w:rsidR="006E1DD2" w:rsidRDefault="006E1DD2" w:rsidP="006E1DD2">
      <w:pPr>
        <w:pStyle w:val="ConsPlusNormal"/>
        <w:jc w:val="right"/>
        <w:rPr>
          <w:rFonts w:ascii="Times New Roman" w:hAnsi="Times New Roman" w:cs="Times New Roman"/>
          <w:sz w:val="24"/>
          <w:szCs w:val="24"/>
        </w:rPr>
      </w:pPr>
      <w:r w:rsidRPr="00BC165F">
        <w:rPr>
          <w:rFonts w:ascii="Times New Roman" w:hAnsi="Times New Roman" w:cs="Times New Roman"/>
          <w:sz w:val="24"/>
          <w:szCs w:val="24"/>
        </w:rPr>
        <w:t>и оценки пригодности участков недр для строительства</w:t>
      </w:r>
      <w:r>
        <w:rPr>
          <w:rFonts w:ascii="Times New Roman" w:hAnsi="Times New Roman" w:cs="Times New Roman"/>
          <w:sz w:val="24"/>
          <w:szCs w:val="24"/>
        </w:rPr>
        <w:t xml:space="preserve"> </w:t>
      </w:r>
    </w:p>
    <w:p w14:paraId="5EE408AD" w14:textId="77777777" w:rsidR="006E1DD2" w:rsidRDefault="006E1DD2" w:rsidP="006E1DD2">
      <w:pPr>
        <w:pStyle w:val="ConsPlusNormal"/>
        <w:jc w:val="right"/>
        <w:rPr>
          <w:rFonts w:ascii="Times New Roman" w:hAnsi="Times New Roman" w:cs="Times New Roman"/>
          <w:sz w:val="24"/>
          <w:szCs w:val="24"/>
        </w:rPr>
      </w:pPr>
      <w:r w:rsidRPr="00BC165F">
        <w:rPr>
          <w:rFonts w:ascii="Times New Roman" w:hAnsi="Times New Roman" w:cs="Times New Roman"/>
          <w:sz w:val="24"/>
          <w:szCs w:val="24"/>
        </w:rPr>
        <w:t>и эксплуатации подземных сооружений местного</w:t>
      </w:r>
      <w:r>
        <w:rPr>
          <w:rFonts w:ascii="Times New Roman" w:hAnsi="Times New Roman" w:cs="Times New Roman"/>
          <w:sz w:val="24"/>
          <w:szCs w:val="24"/>
        </w:rPr>
        <w:t xml:space="preserve"> </w:t>
      </w:r>
      <w:r w:rsidRPr="00BC165F">
        <w:rPr>
          <w:rFonts w:ascii="Times New Roman" w:hAnsi="Times New Roman" w:cs="Times New Roman"/>
          <w:sz w:val="24"/>
          <w:szCs w:val="24"/>
        </w:rPr>
        <w:t xml:space="preserve">и регионального </w:t>
      </w:r>
    </w:p>
    <w:p w14:paraId="6D2DAD69" w14:textId="77777777" w:rsidR="006E1DD2" w:rsidRDefault="006E1DD2" w:rsidP="006E1DD2">
      <w:pPr>
        <w:pStyle w:val="ConsPlusNormal"/>
        <w:jc w:val="right"/>
        <w:rPr>
          <w:rFonts w:ascii="Times New Roman" w:hAnsi="Times New Roman" w:cs="Times New Roman"/>
          <w:sz w:val="24"/>
          <w:szCs w:val="24"/>
        </w:rPr>
      </w:pPr>
      <w:r w:rsidRPr="00BC165F">
        <w:rPr>
          <w:rFonts w:ascii="Times New Roman" w:hAnsi="Times New Roman" w:cs="Times New Roman"/>
          <w:sz w:val="24"/>
          <w:szCs w:val="24"/>
        </w:rPr>
        <w:t xml:space="preserve">значения, не связанных с добычей полезных ископаемых, </w:t>
      </w:r>
    </w:p>
    <w:p w14:paraId="0C6289D0" w14:textId="77777777" w:rsidR="006E1DD2" w:rsidRDefault="006E1DD2" w:rsidP="006E1DD2">
      <w:pPr>
        <w:pStyle w:val="ConsPlusNormal"/>
        <w:jc w:val="right"/>
        <w:rPr>
          <w:rFonts w:ascii="Times New Roman" w:hAnsi="Times New Roman" w:cs="Times New Roman"/>
          <w:sz w:val="24"/>
          <w:szCs w:val="24"/>
        </w:rPr>
      </w:pPr>
      <w:r w:rsidRPr="00BC165F">
        <w:rPr>
          <w:rFonts w:ascii="Times New Roman" w:hAnsi="Times New Roman" w:cs="Times New Roman"/>
          <w:sz w:val="24"/>
          <w:szCs w:val="24"/>
        </w:rPr>
        <w:t xml:space="preserve">и (или) для строительства и эксплуатации подземных </w:t>
      </w:r>
    </w:p>
    <w:p w14:paraId="3B4D9CFF" w14:textId="77777777" w:rsidR="006E1DD2" w:rsidRDefault="006E1DD2" w:rsidP="006E1DD2">
      <w:pPr>
        <w:pStyle w:val="ConsPlusNormal"/>
        <w:jc w:val="right"/>
        <w:rPr>
          <w:rFonts w:ascii="Times New Roman" w:hAnsi="Times New Roman" w:cs="Times New Roman"/>
          <w:sz w:val="24"/>
          <w:szCs w:val="24"/>
        </w:rPr>
      </w:pPr>
      <w:r w:rsidRPr="00BC165F">
        <w:rPr>
          <w:rFonts w:ascii="Times New Roman" w:hAnsi="Times New Roman" w:cs="Times New Roman"/>
          <w:sz w:val="24"/>
          <w:szCs w:val="24"/>
        </w:rPr>
        <w:t xml:space="preserve">сооружений местного и регионального значения, не связанных </w:t>
      </w:r>
    </w:p>
    <w:p w14:paraId="2B8CB176" w14:textId="77777777" w:rsidR="006E1DD2" w:rsidRDefault="006E1DD2" w:rsidP="006E1DD2">
      <w:pPr>
        <w:pStyle w:val="ConsPlusNormal"/>
        <w:jc w:val="right"/>
        <w:rPr>
          <w:rFonts w:ascii="Times New Roman" w:hAnsi="Times New Roman" w:cs="Times New Roman"/>
          <w:sz w:val="24"/>
          <w:szCs w:val="24"/>
        </w:rPr>
      </w:pPr>
      <w:r w:rsidRPr="00BC165F">
        <w:rPr>
          <w:rFonts w:ascii="Times New Roman" w:hAnsi="Times New Roman" w:cs="Times New Roman"/>
          <w:sz w:val="24"/>
          <w:szCs w:val="24"/>
        </w:rPr>
        <w:t xml:space="preserve">с добычей полезных ископаемых, а также по осуществлению </w:t>
      </w:r>
    </w:p>
    <w:p w14:paraId="4F80D901" w14:textId="77777777" w:rsidR="006E1DD2" w:rsidRDefault="006E1DD2" w:rsidP="006E1DD2">
      <w:pPr>
        <w:pStyle w:val="ConsPlusNormal"/>
        <w:jc w:val="right"/>
        <w:rPr>
          <w:rFonts w:ascii="Times New Roman" w:hAnsi="Times New Roman" w:cs="Times New Roman"/>
          <w:sz w:val="24"/>
          <w:szCs w:val="24"/>
        </w:rPr>
      </w:pPr>
      <w:r w:rsidRPr="00BC165F">
        <w:rPr>
          <w:rFonts w:ascii="Times New Roman" w:hAnsi="Times New Roman" w:cs="Times New Roman"/>
          <w:sz w:val="24"/>
          <w:szCs w:val="24"/>
        </w:rPr>
        <w:t xml:space="preserve">оформления, государственной регистрации, выдачи, </w:t>
      </w:r>
    </w:p>
    <w:p w14:paraId="1D11CCBD" w14:textId="77777777" w:rsidR="006E1DD2" w:rsidRDefault="006E1DD2" w:rsidP="006E1DD2">
      <w:pPr>
        <w:pStyle w:val="ConsPlusNormal"/>
        <w:jc w:val="right"/>
        <w:rPr>
          <w:rFonts w:ascii="Times New Roman" w:hAnsi="Times New Roman" w:cs="Times New Roman"/>
          <w:sz w:val="24"/>
          <w:szCs w:val="24"/>
        </w:rPr>
      </w:pPr>
      <w:r w:rsidRPr="00BC165F">
        <w:rPr>
          <w:rFonts w:ascii="Times New Roman" w:hAnsi="Times New Roman" w:cs="Times New Roman"/>
          <w:sz w:val="24"/>
          <w:szCs w:val="24"/>
        </w:rPr>
        <w:t xml:space="preserve">переоформления лицензий на пользование недрами, внесения </w:t>
      </w:r>
    </w:p>
    <w:p w14:paraId="4EE82C2D" w14:textId="77777777" w:rsidR="006E1DD2" w:rsidRDefault="006E1DD2" w:rsidP="006E1DD2">
      <w:pPr>
        <w:pStyle w:val="ConsPlusNormal"/>
        <w:jc w:val="right"/>
        <w:rPr>
          <w:rFonts w:ascii="Times New Roman" w:hAnsi="Times New Roman" w:cs="Times New Roman"/>
          <w:sz w:val="24"/>
          <w:szCs w:val="24"/>
        </w:rPr>
      </w:pPr>
      <w:r w:rsidRPr="00BC165F">
        <w:rPr>
          <w:rFonts w:ascii="Times New Roman" w:hAnsi="Times New Roman" w:cs="Times New Roman"/>
          <w:sz w:val="24"/>
          <w:szCs w:val="24"/>
        </w:rPr>
        <w:t xml:space="preserve">изменений в лицензии на пользование недрами, досрочного </w:t>
      </w:r>
    </w:p>
    <w:p w14:paraId="3BF3990F" w14:textId="77777777" w:rsidR="006E1DD2" w:rsidRDefault="006E1DD2" w:rsidP="006E1DD2">
      <w:pPr>
        <w:pStyle w:val="ConsPlusNormal"/>
        <w:jc w:val="right"/>
        <w:rPr>
          <w:rFonts w:ascii="Times New Roman" w:hAnsi="Times New Roman" w:cs="Times New Roman"/>
          <w:sz w:val="24"/>
          <w:szCs w:val="24"/>
        </w:rPr>
      </w:pPr>
      <w:r w:rsidRPr="00BC165F">
        <w:rPr>
          <w:rFonts w:ascii="Times New Roman" w:hAnsi="Times New Roman" w:cs="Times New Roman"/>
          <w:sz w:val="24"/>
          <w:szCs w:val="24"/>
        </w:rPr>
        <w:t xml:space="preserve">прекращения, приостановления осуществления права пользования </w:t>
      </w:r>
    </w:p>
    <w:p w14:paraId="0B439EB5" w14:textId="77777777" w:rsidR="006E1DD2" w:rsidRDefault="006E1DD2" w:rsidP="006E1DD2">
      <w:pPr>
        <w:pStyle w:val="ConsPlusNormal"/>
        <w:jc w:val="right"/>
        <w:rPr>
          <w:rFonts w:ascii="Times New Roman" w:hAnsi="Times New Roman" w:cs="Times New Roman"/>
          <w:sz w:val="24"/>
          <w:szCs w:val="24"/>
        </w:rPr>
      </w:pPr>
      <w:r w:rsidRPr="00BC165F">
        <w:rPr>
          <w:rFonts w:ascii="Times New Roman" w:hAnsi="Times New Roman" w:cs="Times New Roman"/>
          <w:sz w:val="24"/>
          <w:szCs w:val="24"/>
        </w:rPr>
        <w:t xml:space="preserve">недрами местного значения, предоставленного для указанных </w:t>
      </w:r>
    </w:p>
    <w:p w14:paraId="7F22DEC5" w14:textId="3C2C3974" w:rsidR="004A1CEE" w:rsidRPr="005A07AA" w:rsidRDefault="006E1DD2" w:rsidP="006E1DD2">
      <w:pPr>
        <w:pStyle w:val="ConsPlusNormal"/>
        <w:jc w:val="right"/>
        <w:rPr>
          <w:rFonts w:ascii="Times New Roman" w:hAnsi="Times New Roman" w:cs="Times New Roman"/>
          <w:sz w:val="24"/>
          <w:szCs w:val="24"/>
        </w:rPr>
      </w:pPr>
      <w:r w:rsidRPr="00BC165F">
        <w:rPr>
          <w:rFonts w:ascii="Times New Roman" w:hAnsi="Times New Roman" w:cs="Times New Roman"/>
          <w:sz w:val="24"/>
          <w:szCs w:val="24"/>
        </w:rPr>
        <w:t>целей, на территории Санкт-Петербурга</w:t>
      </w:r>
    </w:p>
    <w:p w14:paraId="355C067C" w14:textId="77777777" w:rsidR="00665942" w:rsidRPr="005A07AA" w:rsidRDefault="00665942" w:rsidP="00665942">
      <w:pPr>
        <w:spacing w:after="1"/>
        <w:rPr>
          <w:sz w:val="24"/>
          <w:szCs w:val="24"/>
          <w:highlight w:val="yellow"/>
        </w:rPr>
      </w:pPr>
    </w:p>
    <w:p w14:paraId="26719864" w14:textId="77777777" w:rsidR="00665942" w:rsidRPr="005A07AA" w:rsidRDefault="00665942" w:rsidP="00665942">
      <w:pPr>
        <w:pStyle w:val="ConsPlusNormal"/>
        <w:rPr>
          <w:rFonts w:ascii="Times New Roman" w:hAnsi="Times New Roman" w:cs="Times New Roman"/>
          <w:sz w:val="24"/>
          <w:szCs w:val="24"/>
          <w:highlight w:val="yellow"/>
        </w:rPr>
      </w:pPr>
    </w:p>
    <w:p w14:paraId="6EF009E5" w14:textId="77777777" w:rsidR="00665942" w:rsidRPr="005A07AA" w:rsidRDefault="00665942" w:rsidP="00665942">
      <w:pPr>
        <w:pStyle w:val="ConsPlusNormal"/>
        <w:jc w:val="center"/>
        <w:rPr>
          <w:rFonts w:ascii="Times New Roman" w:hAnsi="Times New Roman" w:cs="Times New Roman"/>
          <w:sz w:val="24"/>
          <w:szCs w:val="24"/>
        </w:rPr>
      </w:pPr>
      <w:bookmarkStart w:id="22" w:name="P1677"/>
      <w:bookmarkEnd w:id="22"/>
      <w:r w:rsidRPr="005A07AA">
        <w:rPr>
          <w:rFonts w:ascii="Times New Roman" w:hAnsi="Times New Roman" w:cs="Times New Roman"/>
          <w:b/>
          <w:sz w:val="24"/>
          <w:szCs w:val="24"/>
        </w:rPr>
        <w:t>ФОРМА РАСПОРЯЖЕНИЯ</w:t>
      </w:r>
    </w:p>
    <w:p w14:paraId="09B880AB" w14:textId="77777777" w:rsidR="00665942" w:rsidRPr="005A07AA" w:rsidRDefault="00665942" w:rsidP="00665942">
      <w:pPr>
        <w:pStyle w:val="ConsPlusNormal"/>
        <w:jc w:val="center"/>
        <w:rPr>
          <w:rFonts w:ascii="Times New Roman" w:hAnsi="Times New Roman" w:cs="Times New Roman"/>
          <w:sz w:val="24"/>
          <w:szCs w:val="24"/>
        </w:rPr>
      </w:pPr>
      <w:r w:rsidRPr="005A07AA">
        <w:rPr>
          <w:rFonts w:ascii="Times New Roman" w:hAnsi="Times New Roman" w:cs="Times New Roman"/>
          <w:b/>
          <w:sz w:val="24"/>
          <w:szCs w:val="24"/>
        </w:rPr>
        <w:t>О ДОСРОЧНОМ ПРЕКРАЩЕНИИ ПРАВА ПОЛЬЗОВАНИЯ НЕДРАМИ</w:t>
      </w:r>
    </w:p>
    <w:p w14:paraId="062CD7F2" w14:textId="77777777" w:rsidR="00665942" w:rsidRPr="005A07AA" w:rsidRDefault="00665942" w:rsidP="00665942">
      <w:pPr>
        <w:pStyle w:val="ConsPlusNormal"/>
        <w:rPr>
          <w:rFonts w:ascii="Times New Roman" w:hAnsi="Times New Roman" w:cs="Times New Roman"/>
          <w:sz w:val="24"/>
          <w:szCs w:val="24"/>
        </w:rPr>
      </w:pPr>
    </w:p>
    <w:p w14:paraId="01651EC2" w14:textId="48657B2F" w:rsidR="00665942" w:rsidRPr="005A07AA" w:rsidRDefault="00665942" w:rsidP="00665942">
      <w:pPr>
        <w:pStyle w:val="ConsPlusNormal"/>
        <w:jc w:val="center"/>
        <w:rPr>
          <w:rFonts w:ascii="Times New Roman" w:hAnsi="Times New Roman" w:cs="Times New Roman"/>
          <w:sz w:val="24"/>
          <w:szCs w:val="24"/>
        </w:rPr>
      </w:pPr>
      <w:r w:rsidRPr="005A07AA">
        <w:rPr>
          <w:rFonts w:ascii="Times New Roman" w:hAnsi="Times New Roman" w:cs="Times New Roman"/>
          <w:sz w:val="24"/>
          <w:szCs w:val="24"/>
        </w:rPr>
        <w:t>Оформляется на фирменном бланке Комитета</w:t>
      </w:r>
      <w:r w:rsidR="00DF50B7" w:rsidRPr="005A07AA">
        <w:rPr>
          <w:rFonts w:ascii="Times New Roman" w:hAnsi="Times New Roman"/>
          <w:sz w:val="24"/>
          <w:szCs w:val="24"/>
        </w:rPr>
        <w:t xml:space="preserve"> по природопользованию, охране окружающей среды и обеспечению экологической безопасности</w:t>
      </w:r>
    </w:p>
    <w:p w14:paraId="1F59A2AA" w14:textId="77777777" w:rsidR="00665942" w:rsidRPr="005A07AA" w:rsidRDefault="00665942" w:rsidP="00665942">
      <w:pPr>
        <w:pStyle w:val="ConsPlusNormal"/>
        <w:rPr>
          <w:rFonts w:ascii="Times New Roman" w:hAnsi="Times New Roman" w:cs="Times New Roman"/>
          <w:sz w:val="24"/>
          <w:szCs w:val="24"/>
        </w:rPr>
      </w:pPr>
    </w:p>
    <w:p w14:paraId="4CC21159" w14:textId="77777777" w:rsidR="00665942" w:rsidRPr="005A07AA" w:rsidRDefault="00665942" w:rsidP="00665942">
      <w:pPr>
        <w:pStyle w:val="ConsPlusNormal"/>
        <w:jc w:val="center"/>
        <w:rPr>
          <w:rFonts w:ascii="Times New Roman" w:hAnsi="Times New Roman" w:cs="Times New Roman"/>
          <w:sz w:val="24"/>
          <w:szCs w:val="24"/>
        </w:rPr>
      </w:pPr>
      <w:r w:rsidRPr="005A07AA">
        <w:rPr>
          <w:rFonts w:ascii="Times New Roman" w:hAnsi="Times New Roman" w:cs="Times New Roman"/>
          <w:b/>
          <w:sz w:val="24"/>
          <w:szCs w:val="24"/>
        </w:rPr>
        <w:t>РАСПОРЯЖЕНИЕ</w:t>
      </w:r>
    </w:p>
    <w:p w14:paraId="4C207483" w14:textId="77777777" w:rsidR="00665942" w:rsidRPr="005A07AA" w:rsidRDefault="00665942" w:rsidP="00665942">
      <w:pPr>
        <w:pStyle w:val="ConsPlusNormal"/>
        <w:jc w:val="center"/>
        <w:rPr>
          <w:rFonts w:ascii="Times New Roman" w:hAnsi="Times New Roman" w:cs="Times New Roman"/>
          <w:sz w:val="24"/>
          <w:szCs w:val="24"/>
        </w:rPr>
      </w:pPr>
    </w:p>
    <w:p w14:paraId="14229A69" w14:textId="0B1C5704" w:rsidR="00665942" w:rsidRPr="005A07AA" w:rsidRDefault="00665942" w:rsidP="00665942">
      <w:pPr>
        <w:pStyle w:val="ConsPlusNormal"/>
        <w:rPr>
          <w:rFonts w:ascii="Times New Roman" w:hAnsi="Times New Roman" w:cs="Times New Roman"/>
          <w:sz w:val="24"/>
          <w:szCs w:val="24"/>
        </w:rPr>
      </w:pPr>
      <w:r w:rsidRPr="005A07AA">
        <w:rPr>
          <w:rFonts w:ascii="Times New Roman" w:hAnsi="Times New Roman" w:cs="Times New Roman"/>
          <w:sz w:val="24"/>
          <w:szCs w:val="24"/>
        </w:rPr>
        <w:t>______________________                                                                              № ____________</w:t>
      </w:r>
    </w:p>
    <w:p w14:paraId="0E8A794D" w14:textId="77777777" w:rsidR="00665942" w:rsidRPr="005A07AA" w:rsidRDefault="00665942" w:rsidP="00665942">
      <w:pPr>
        <w:pStyle w:val="ConsPlusNormal"/>
        <w:rPr>
          <w:rFonts w:ascii="Times New Roman" w:hAnsi="Times New Roman" w:cs="Times New Roman"/>
          <w:sz w:val="24"/>
          <w:szCs w:val="24"/>
        </w:rPr>
      </w:pPr>
    </w:p>
    <w:p w14:paraId="715C3990" w14:textId="77777777" w:rsidR="00665942" w:rsidRPr="005A07AA" w:rsidRDefault="00665942" w:rsidP="00665942">
      <w:pPr>
        <w:pStyle w:val="ConsPlusNormal"/>
        <w:rPr>
          <w:rFonts w:ascii="Times New Roman" w:hAnsi="Times New Roman" w:cs="Times New Roman"/>
          <w:sz w:val="24"/>
          <w:szCs w:val="24"/>
        </w:rPr>
      </w:pPr>
    </w:p>
    <w:p w14:paraId="7A194B29" w14:textId="77777777" w:rsidR="00665942" w:rsidRPr="005A07AA" w:rsidRDefault="00665942" w:rsidP="00665942">
      <w:pPr>
        <w:pStyle w:val="a3"/>
        <w:jc w:val="both"/>
        <w:rPr>
          <w:rFonts w:ascii="Times New Roman" w:hAnsi="Times New Roman" w:cs="Times New Roman"/>
          <w:b/>
          <w:sz w:val="24"/>
          <w:szCs w:val="24"/>
        </w:rPr>
      </w:pPr>
      <w:r w:rsidRPr="005A07AA">
        <w:rPr>
          <w:rFonts w:ascii="Times New Roman" w:hAnsi="Times New Roman" w:cs="Times New Roman"/>
          <w:b/>
          <w:sz w:val="24"/>
          <w:szCs w:val="24"/>
        </w:rPr>
        <w:t>О досрочном прекращении</w:t>
      </w:r>
    </w:p>
    <w:p w14:paraId="37655BDB" w14:textId="77777777" w:rsidR="00665942" w:rsidRPr="005A07AA" w:rsidRDefault="00665942" w:rsidP="00665942">
      <w:pPr>
        <w:pStyle w:val="a3"/>
        <w:jc w:val="both"/>
        <w:rPr>
          <w:rFonts w:ascii="Times New Roman" w:hAnsi="Times New Roman" w:cs="Times New Roman"/>
          <w:b/>
          <w:sz w:val="24"/>
          <w:szCs w:val="24"/>
        </w:rPr>
      </w:pPr>
      <w:r w:rsidRPr="005A07AA">
        <w:rPr>
          <w:rFonts w:ascii="Times New Roman" w:hAnsi="Times New Roman" w:cs="Times New Roman"/>
          <w:b/>
          <w:sz w:val="24"/>
          <w:szCs w:val="24"/>
        </w:rPr>
        <w:t>права пользования недрами</w:t>
      </w:r>
    </w:p>
    <w:p w14:paraId="4681B30E" w14:textId="77777777" w:rsidR="00665942" w:rsidRPr="005A07AA" w:rsidRDefault="00665942" w:rsidP="00665942">
      <w:pPr>
        <w:pStyle w:val="a3"/>
        <w:jc w:val="both"/>
        <w:rPr>
          <w:rFonts w:ascii="Times New Roman" w:hAnsi="Times New Roman" w:cs="Times New Roman"/>
          <w:sz w:val="24"/>
          <w:szCs w:val="24"/>
        </w:rPr>
      </w:pPr>
    </w:p>
    <w:p w14:paraId="31B2118F" w14:textId="77777777" w:rsidR="00C17988" w:rsidRPr="005A07AA" w:rsidRDefault="00C17988" w:rsidP="00665942">
      <w:pPr>
        <w:pStyle w:val="a3"/>
        <w:ind w:firstLine="708"/>
        <w:jc w:val="both"/>
        <w:rPr>
          <w:rFonts w:ascii="Times New Roman" w:hAnsi="Times New Roman" w:cs="Times New Roman"/>
          <w:sz w:val="24"/>
          <w:szCs w:val="24"/>
        </w:rPr>
      </w:pPr>
    </w:p>
    <w:p w14:paraId="0FB2DAB6" w14:textId="77777777" w:rsidR="0084158D" w:rsidRPr="00413C3C" w:rsidRDefault="0084158D" w:rsidP="0084158D">
      <w:pPr>
        <w:pStyle w:val="a3"/>
        <w:ind w:firstLine="708"/>
        <w:jc w:val="both"/>
        <w:rPr>
          <w:rFonts w:ascii="Times New Roman" w:hAnsi="Times New Roman"/>
          <w:sz w:val="24"/>
          <w:szCs w:val="24"/>
        </w:rPr>
      </w:pPr>
      <w:r w:rsidRPr="00AD3D8D">
        <w:rPr>
          <w:rFonts w:ascii="Times New Roman" w:hAnsi="Times New Roman"/>
          <w:sz w:val="24"/>
          <w:szCs w:val="24"/>
        </w:rPr>
        <w:t xml:space="preserve">В соответствии с пунктом 8 части 2 </w:t>
      </w:r>
      <w:hyperlink r:id="rId77" w:history="1">
        <w:r w:rsidRPr="00AD3D8D">
          <w:rPr>
            <w:rFonts w:ascii="Times New Roman" w:hAnsi="Times New Roman"/>
            <w:sz w:val="24"/>
            <w:szCs w:val="24"/>
          </w:rPr>
          <w:t>статьи 20</w:t>
        </w:r>
      </w:hyperlink>
      <w:r w:rsidRPr="00413C3C">
        <w:rPr>
          <w:rFonts w:ascii="Times New Roman" w:hAnsi="Times New Roman"/>
          <w:sz w:val="24"/>
          <w:szCs w:val="24"/>
        </w:rPr>
        <w:t xml:space="preserve"> Закона Российской Федерации </w:t>
      </w:r>
      <w:r>
        <w:rPr>
          <w:rFonts w:ascii="Times New Roman" w:hAnsi="Times New Roman"/>
          <w:sz w:val="24"/>
          <w:szCs w:val="24"/>
        </w:rPr>
        <w:br/>
      </w:r>
      <w:r w:rsidRPr="00413C3C">
        <w:rPr>
          <w:rFonts w:ascii="Times New Roman" w:hAnsi="Times New Roman"/>
          <w:sz w:val="24"/>
          <w:szCs w:val="24"/>
        </w:rPr>
        <w:t xml:space="preserve">«О недрах» и </w:t>
      </w:r>
      <w:hyperlink r:id="rId78" w:history="1">
        <w:r w:rsidRPr="00413C3C">
          <w:rPr>
            <w:rFonts w:ascii="Times New Roman" w:hAnsi="Times New Roman"/>
            <w:sz w:val="24"/>
            <w:szCs w:val="24"/>
          </w:rPr>
          <w:t>пунктом 3.4</w:t>
        </w:r>
      </w:hyperlink>
      <w:r w:rsidRPr="00413C3C">
        <w:rPr>
          <w:rFonts w:ascii="Times New Roman" w:hAnsi="Times New Roman"/>
          <w:sz w:val="24"/>
          <w:szCs w:val="24"/>
        </w:rPr>
        <w:t>6-2 Положения о Комитете по природопользованию, охране окружающей ср</w:t>
      </w:r>
      <w:r>
        <w:rPr>
          <w:rFonts w:ascii="Times New Roman" w:hAnsi="Times New Roman"/>
          <w:sz w:val="24"/>
          <w:szCs w:val="24"/>
        </w:rPr>
        <w:t xml:space="preserve">еды </w:t>
      </w:r>
      <w:r w:rsidRPr="00413C3C">
        <w:rPr>
          <w:rFonts w:ascii="Times New Roman" w:hAnsi="Times New Roman"/>
          <w:sz w:val="24"/>
          <w:szCs w:val="24"/>
        </w:rPr>
        <w:t xml:space="preserve">и обеспечению экологической безопасности, утвержденного постановлением Правительства Санкт-Петербурга от 09.03.2017 № 127 «О мерах </w:t>
      </w:r>
      <w:r>
        <w:rPr>
          <w:rFonts w:ascii="Times New Roman" w:hAnsi="Times New Roman"/>
          <w:sz w:val="24"/>
          <w:szCs w:val="24"/>
        </w:rPr>
        <w:br/>
      </w:r>
      <w:r w:rsidRPr="00413C3C">
        <w:rPr>
          <w:rFonts w:ascii="Times New Roman" w:hAnsi="Times New Roman"/>
          <w:sz w:val="24"/>
          <w:szCs w:val="24"/>
        </w:rPr>
        <w:t>по совершенствованию государственного управления в сферах благоустройства, природопользования и охраны окружающей среды и внесении изменений в некоторые постановления Правительства Санкт-Петербурга»:</w:t>
      </w:r>
    </w:p>
    <w:p w14:paraId="5B7D33D5" w14:textId="77777777" w:rsidR="0084158D" w:rsidRPr="00413C3C" w:rsidRDefault="0084158D" w:rsidP="0084158D">
      <w:pPr>
        <w:pStyle w:val="a3"/>
        <w:numPr>
          <w:ilvl w:val="0"/>
          <w:numId w:val="4"/>
        </w:numPr>
        <w:ind w:left="0" w:firstLine="709"/>
        <w:jc w:val="both"/>
        <w:rPr>
          <w:rFonts w:ascii="Times New Roman" w:hAnsi="Times New Roman"/>
          <w:i/>
          <w:sz w:val="24"/>
          <w:szCs w:val="24"/>
        </w:rPr>
      </w:pPr>
      <w:r w:rsidRPr="00413C3C">
        <w:rPr>
          <w:rFonts w:ascii="Times New Roman" w:hAnsi="Times New Roman"/>
          <w:sz w:val="24"/>
          <w:szCs w:val="24"/>
        </w:rPr>
        <w:t xml:space="preserve">Досрочно прекратить право пользования недрами </w:t>
      </w:r>
      <w:r w:rsidRPr="00413C3C">
        <w:rPr>
          <w:rFonts w:ascii="Times New Roman" w:hAnsi="Times New Roman"/>
          <w:i/>
          <w:sz w:val="24"/>
          <w:szCs w:val="24"/>
        </w:rPr>
        <w:t xml:space="preserve">[указывается полное наименование организации/ индивидуального предпринимателя, ИНН, адрес пользователя недр], </w:t>
      </w:r>
      <w:r w:rsidRPr="00413C3C">
        <w:rPr>
          <w:rFonts w:ascii="Times New Roman" w:hAnsi="Times New Roman"/>
          <w:sz w:val="24"/>
          <w:szCs w:val="24"/>
        </w:rPr>
        <w:t>оформленное специальным государственным решением в виде лицензии</w:t>
      </w:r>
      <w:r w:rsidRPr="00413C3C">
        <w:rPr>
          <w:rFonts w:ascii="Times New Roman" w:hAnsi="Times New Roman"/>
          <w:i/>
          <w:sz w:val="24"/>
          <w:szCs w:val="24"/>
        </w:rPr>
        <w:t xml:space="preserve"> [серия, номер и вид лицензии, дата регистрации лицензии, срок окончания действия лицензии] </w:t>
      </w:r>
      <w:r w:rsidRPr="00413C3C">
        <w:rPr>
          <w:rFonts w:ascii="Times New Roman" w:hAnsi="Times New Roman"/>
          <w:sz w:val="24"/>
          <w:szCs w:val="24"/>
        </w:rPr>
        <w:t>с целевым назначением</w:t>
      </w:r>
      <w:r w:rsidRPr="00413C3C">
        <w:rPr>
          <w:rFonts w:ascii="Times New Roman" w:hAnsi="Times New Roman"/>
          <w:i/>
          <w:sz w:val="24"/>
          <w:szCs w:val="24"/>
        </w:rPr>
        <w:t xml:space="preserve"> ___________. </w:t>
      </w:r>
      <w:r w:rsidRPr="00413C3C">
        <w:rPr>
          <w:rFonts w:ascii="Times New Roman" w:hAnsi="Times New Roman"/>
          <w:sz w:val="24"/>
          <w:szCs w:val="24"/>
        </w:rPr>
        <w:t xml:space="preserve">Участок недр расположен </w:t>
      </w:r>
      <w:r>
        <w:rPr>
          <w:rFonts w:ascii="Times New Roman" w:hAnsi="Times New Roman"/>
          <w:sz w:val="24"/>
          <w:szCs w:val="24"/>
        </w:rPr>
        <w:br/>
      </w:r>
      <w:r w:rsidRPr="00413C3C">
        <w:rPr>
          <w:rFonts w:ascii="Times New Roman" w:hAnsi="Times New Roman"/>
          <w:sz w:val="24"/>
          <w:szCs w:val="24"/>
        </w:rPr>
        <w:t>по адресу:</w:t>
      </w:r>
      <w:r w:rsidRPr="00413C3C">
        <w:rPr>
          <w:rFonts w:ascii="Times New Roman" w:hAnsi="Times New Roman"/>
          <w:i/>
          <w:sz w:val="24"/>
          <w:szCs w:val="24"/>
        </w:rPr>
        <w:t xml:space="preserve"> ____________.</w:t>
      </w:r>
    </w:p>
    <w:p w14:paraId="6D3A69AA" w14:textId="77777777" w:rsidR="0084158D" w:rsidRPr="00413C3C" w:rsidRDefault="0084158D" w:rsidP="0084158D">
      <w:pPr>
        <w:pStyle w:val="a3"/>
        <w:numPr>
          <w:ilvl w:val="0"/>
          <w:numId w:val="4"/>
        </w:numPr>
        <w:ind w:left="0" w:firstLine="709"/>
        <w:jc w:val="both"/>
        <w:rPr>
          <w:rFonts w:ascii="Times New Roman" w:hAnsi="Times New Roman"/>
          <w:sz w:val="24"/>
          <w:szCs w:val="24"/>
        </w:rPr>
      </w:pPr>
      <w:r w:rsidRPr="00413C3C">
        <w:rPr>
          <w:rFonts w:ascii="Times New Roman" w:hAnsi="Times New Roman"/>
          <w:sz w:val="24"/>
          <w:szCs w:val="24"/>
        </w:rPr>
        <w:t xml:space="preserve">Дата прекращения права пользования недрами _________. </w:t>
      </w:r>
    </w:p>
    <w:p w14:paraId="74F47F30" w14:textId="77777777" w:rsidR="0084158D" w:rsidRPr="00413C3C" w:rsidRDefault="0084158D" w:rsidP="0084158D">
      <w:pPr>
        <w:pStyle w:val="ac"/>
        <w:numPr>
          <w:ilvl w:val="0"/>
          <w:numId w:val="4"/>
        </w:numPr>
        <w:adjustRightInd w:val="0"/>
        <w:ind w:left="0" w:firstLine="708"/>
        <w:jc w:val="both"/>
        <w:rPr>
          <w:sz w:val="24"/>
          <w:szCs w:val="24"/>
        </w:rPr>
      </w:pPr>
      <w:r w:rsidRPr="00413C3C">
        <w:rPr>
          <w:sz w:val="24"/>
          <w:szCs w:val="24"/>
          <w:lang w:eastAsia="en-US"/>
        </w:rPr>
        <w:t xml:space="preserve">Права и обязанности пользователя недр прекращаются со дня </w:t>
      </w:r>
      <w:r w:rsidRPr="00413C3C">
        <w:rPr>
          <w:sz w:val="24"/>
          <w:szCs w:val="24"/>
        </w:rPr>
        <w:t xml:space="preserve">внесения записи о прекращении права пользования недрами по лицензии на пользование недрами </w:t>
      </w:r>
      <w:r w:rsidRPr="00413C3C">
        <w:rPr>
          <w:sz w:val="24"/>
          <w:szCs w:val="24"/>
        </w:rPr>
        <w:lastRenderedPageBreak/>
        <w:t xml:space="preserve">в государственный реестр участков недр, предоставленных в пользование, </w:t>
      </w:r>
      <w:r>
        <w:rPr>
          <w:sz w:val="24"/>
          <w:szCs w:val="24"/>
        </w:rPr>
        <w:br/>
      </w:r>
      <w:r w:rsidRPr="00413C3C">
        <w:rPr>
          <w:sz w:val="24"/>
          <w:szCs w:val="24"/>
        </w:rPr>
        <w:t>и лицензий на пользование недрами.*</w:t>
      </w:r>
    </w:p>
    <w:p w14:paraId="62C04BF2" w14:textId="582C7933" w:rsidR="0084158D" w:rsidRPr="00CB514E" w:rsidRDefault="0084158D" w:rsidP="0084158D">
      <w:pPr>
        <w:pStyle w:val="ac"/>
        <w:numPr>
          <w:ilvl w:val="0"/>
          <w:numId w:val="4"/>
        </w:numPr>
        <w:ind w:left="0" w:firstLine="708"/>
        <w:jc w:val="both"/>
        <w:rPr>
          <w:sz w:val="24"/>
          <w:szCs w:val="24"/>
          <w:lang w:eastAsia="en-US"/>
        </w:rPr>
      </w:pPr>
      <w:r w:rsidRPr="00CB514E">
        <w:rPr>
          <w:sz w:val="24"/>
          <w:szCs w:val="24"/>
        </w:rPr>
        <w:t xml:space="preserve">Обязательство недропользователя по ликвидации и (или) консервации горных выработок, буровых скважин и иных сооружений, связанных с пользованием </w:t>
      </w:r>
      <w:r>
        <w:rPr>
          <w:sz w:val="24"/>
          <w:szCs w:val="24"/>
        </w:rPr>
        <w:t>н</w:t>
      </w:r>
      <w:r w:rsidRPr="00CB514E">
        <w:rPr>
          <w:sz w:val="24"/>
          <w:szCs w:val="24"/>
        </w:rPr>
        <w:t>едрами</w:t>
      </w:r>
      <w:r w:rsidR="00A52D8D">
        <w:rPr>
          <w:sz w:val="24"/>
          <w:szCs w:val="24"/>
        </w:rPr>
        <w:t>, по рекультивации земель</w:t>
      </w:r>
      <w:r>
        <w:rPr>
          <w:sz w:val="24"/>
          <w:szCs w:val="24"/>
          <w:lang w:eastAsia="en-US"/>
        </w:rPr>
        <w:t>.</w:t>
      </w:r>
      <w:r w:rsidRPr="00CB514E">
        <w:rPr>
          <w:sz w:val="24"/>
          <w:szCs w:val="24"/>
          <w:lang w:eastAsia="en-US"/>
        </w:rPr>
        <w:t>*</w:t>
      </w:r>
    </w:p>
    <w:p w14:paraId="062E7855" w14:textId="77777777" w:rsidR="0084158D" w:rsidRPr="00413C3C" w:rsidRDefault="0084158D" w:rsidP="0084158D">
      <w:pPr>
        <w:pStyle w:val="ac"/>
        <w:numPr>
          <w:ilvl w:val="0"/>
          <w:numId w:val="4"/>
        </w:numPr>
        <w:adjustRightInd w:val="0"/>
        <w:ind w:left="0" w:firstLine="708"/>
        <w:jc w:val="both"/>
        <w:rPr>
          <w:sz w:val="24"/>
          <w:szCs w:val="24"/>
          <w:lang w:eastAsia="en-US"/>
        </w:rPr>
      </w:pPr>
      <w:r w:rsidRPr="00413C3C">
        <w:rPr>
          <w:sz w:val="24"/>
          <w:szCs w:val="24"/>
          <w:lang w:eastAsia="en-US"/>
        </w:rPr>
        <w:t xml:space="preserve">Обязательство по представлению геологической информации о недрах </w:t>
      </w:r>
      <w:r>
        <w:rPr>
          <w:sz w:val="24"/>
          <w:szCs w:val="24"/>
          <w:lang w:eastAsia="en-US"/>
        </w:rPr>
        <w:br/>
      </w:r>
      <w:r w:rsidRPr="00413C3C">
        <w:rPr>
          <w:sz w:val="24"/>
          <w:szCs w:val="24"/>
          <w:lang w:eastAsia="en-US"/>
        </w:rPr>
        <w:t>по результатам тех видов и объемов работ по геологическому изучению недр, которые были проведены на дату прекращения права пользования недрами, в том числе досрочного, в федеральный фонд геологической информации и территориальные фонды геологической информации по субъектам Российской Федерации, а также фонды геологической информации субъектов Российской Федерации.</w:t>
      </w:r>
    </w:p>
    <w:p w14:paraId="3FCAFA32" w14:textId="77777777" w:rsidR="0084158D" w:rsidRPr="00413C3C" w:rsidRDefault="0084158D" w:rsidP="0084158D">
      <w:pPr>
        <w:pStyle w:val="a3"/>
        <w:spacing w:line="276" w:lineRule="auto"/>
        <w:ind w:firstLine="708"/>
        <w:jc w:val="both"/>
        <w:rPr>
          <w:rFonts w:ascii="Times New Roman" w:hAnsi="Times New Roman"/>
          <w:sz w:val="24"/>
          <w:szCs w:val="24"/>
        </w:rPr>
      </w:pPr>
      <w:r w:rsidRPr="00413C3C">
        <w:rPr>
          <w:rFonts w:ascii="Times New Roman" w:hAnsi="Times New Roman"/>
          <w:sz w:val="24"/>
          <w:szCs w:val="24"/>
        </w:rPr>
        <w:t>6. Контроль за выполнением распоряжения остается за заместителем председателя Комитета в соответствии с распределением обязанностей.</w:t>
      </w:r>
    </w:p>
    <w:p w14:paraId="5733595E" w14:textId="77777777" w:rsidR="00665942" w:rsidRPr="005A07AA" w:rsidRDefault="00665942" w:rsidP="00665942">
      <w:pPr>
        <w:pStyle w:val="a3"/>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118"/>
        <w:gridCol w:w="2381"/>
        <w:gridCol w:w="340"/>
        <w:gridCol w:w="3232"/>
      </w:tblGrid>
      <w:tr w:rsidR="00665942" w:rsidRPr="005A07AA" w14:paraId="32C4C57D" w14:textId="77777777" w:rsidTr="000107DD">
        <w:tc>
          <w:tcPr>
            <w:tcW w:w="3118" w:type="dxa"/>
            <w:tcBorders>
              <w:top w:val="nil"/>
              <w:left w:val="nil"/>
              <w:bottom w:val="nil"/>
              <w:right w:val="nil"/>
            </w:tcBorders>
          </w:tcPr>
          <w:p w14:paraId="67F841FD" w14:textId="6368B267" w:rsidR="00665942" w:rsidRPr="005A07AA" w:rsidRDefault="001704DA" w:rsidP="000107DD">
            <w:pPr>
              <w:pStyle w:val="a3"/>
              <w:jc w:val="both"/>
              <w:rPr>
                <w:rFonts w:ascii="Times New Roman" w:hAnsi="Times New Roman" w:cs="Times New Roman"/>
                <w:b/>
                <w:sz w:val="24"/>
                <w:szCs w:val="24"/>
              </w:rPr>
            </w:pPr>
            <w:r w:rsidRPr="005A07AA">
              <w:rPr>
                <w:rFonts w:ascii="Times New Roman" w:hAnsi="Times New Roman" w:cs="Times New Roman"/>
                <w:b/>
                <w:sz w:val="24"/>
                <w:szCs w:val="24"/>
              </w:rPr>
              <w:t>Заместитель председателя</w:t>
            </w:r>
            <w:r w:rsidR="00665942" w:rsidRPr="005A07AA">
              <w:rPr>
                <w:rFonts w:ascii="Times New Roman" w:hAnsi="Times New Roman" w:cs="Times New Roman"/>
                <w:b/>
                <w:sz w:val="24"/>
                <w:szCs w:val="24"/>
              </w:rPr>
              <w:t xml:space="preserve"> Комитета</w:t>
            </w:r>
          </w:p>
        </w:tc>
        <w:tc>
          <w:tcPr>
            <w:tcW w:w="2381" w:type="dxa"/>
            <w:tcBorders>
              <w:top w:val="nil"/>
              <w:left w:val="nil"/>
              <w:bottom w:val="single" w:sz="4" w:space="0" w:color="auto"/>
              <w:right w:val="nil"/>
            </w:tcBorders>
          </w:tcPr>
          <w:p w14:paraId="3A0874C1" w14:textId="77777777" w:rsidR="00665942" w:rsidRPr="005A07AA" w:rsidRDefault="00665942" w:rsidP="000107DD">
            <w:pPr>
              <w:pStyle w:val="a3"/>
              <w:jc w:val="both"/>
              <w:rPr>
                <w:rFonts w:ascii="Times New Roman" w:hAnsi="Times New Roman" w:cs="Times New Roman"/>
                <w:sz w:val="24"/>
                <w:szCs w:val="24"/>
              </w:rPr>
            </w:pPr>
          </w:p>
        </w:tc>
        <w:tc>
          <w:tcPr>
            <w:tcW w:w="340" w:type="dxa"/>
            <w:tcBorders>
              <w:top w:val="nil"/>
              <w:left w:val="nil"/>
              <w:bottom w:val="nil"/>
              <w:right w:val="nil"/>
            </w:tcBorders>
          </w:tcPr>
          <w:p w14:paraId="7173F4E4" w14:textId="77777777" w:rsidR="00665942" w:rsidRPr="005A07AA" w:rsidRDefault="00665942" w:rsidP="000107DD">
            <w:pPr>
              <w:pStyle w:val="a3"/>
              <w:jc w:val="both"/>
              <w:rPr>
                <w:rFonts w:ascii="Times New Roman" w:hAnsi="Times New Roman" w:cs="Times New Roman"/>
                <w:sz w:val="24"/>
                <w:szCs w:val="24"/>
              </w:rPr>
            </w:pPr>
          </w:p>
        </w:tc>
        <w:tc>
          <w:tcPr>
            <w:tcW w:w="3232" w:type="dxa"/>
            <w:tcBorders>
              <w:top w:val="nil"/>
              <w:left w:val="nil"/>
              <w:bottom w:val="single" w:sz="4" w:space="0" w:color="auto"/>
              <w:right w:val="nil"/>
            </w:tcBorders>
          </w:tcPr>
          <w:p w14:paraId="0886B46F" w14:textId="77777777" w:rsidR="00665942" w:rsidRPr="005A07AA" w:rsidRDefault="00665942" w:rsidP="000107DD">
            <w:pPr>
              <w:pStyle w:val="a3"/>
              <w:jc w:val="both"/>
              <w:rPr>
                <w:rFonts w:ascii="Times New Roman" w:hAnsi="Times New Roman" w:cs="Times New Roman"/>
                <w:sz w:val="24"/>
                <w:szCs w:val="24"/>
              </w:rPr>
            </w:pPr>
          </w:p>
        </w:tc>
      </w:tr>
      <w:tr w:rsidR="00665942" w:rsidRPr="005A07AA" w14:paraId="4A954932" w14:textId="77777777" w:rsidTr="000107DD">
        <w:tc>
          <w:tcPr>
            <w:tcW w:w="3118" w:type="dxa"/>
            <w:tcBorders>
              <w:top w:val="nil"/>
              <w:left w:val="nil"/>
              <w:bottom w:val="nil"/>
              <w:right w:val="nil"/>
            </w:tcBorders>
          </w:tcPr>
          <w:p w14:paraId="41D92AF8" w14:textId="77777777" w:rsidR="00665942" w:rsidRPr="005A07AA" w:rsidRDefault="00665942" w:rsidP="000107DD">
            <w:pPr>
              <w:pStyle w:val="a3"/>
              <w:jc w:val="both"/>
              <w:rPr>
                <w:rFonts w:ascii="Times New Roman" w:hAnsi="Times New Roman" w:cs="Times New Roman"/>
                <w:sz w:val="24"/>
                <w:szCs w:val="24"/>
              </w:rPr>
            </w:pPr>
          </w:p>
        </w:tc>
        <w:tc>
          <w:tcPr>
            <w:tcW w:w="2381" w:type="dxa"/>
            <w:tcBorders>
              <w:top w:val="single" w:sz="4" w:space="0" w:color="auto"/>
              <w:left w:val="nil"/>
              <w:bottom w:val="nil"/>
              <w:right w:val="nil"/>
            </w:tcBorders>
          </w:tcPr>
          <w:p w14:paraId="43524EC6" w14:textId="77777777" w:rsidR="00665942" w:rsidRPr="005A07AA" w:rsidRDefault="00665942" w:rsidP="000107DD">
            <w:pPr>
              <w:pStyle w:val="a3"/>
              <w:jc w:val="both"/>
              <w:rPr>
                <w:rFonts w:ascii="Times New Roman" w:hAnsi="Times New Roman" w:cs="Times New Roman"/>
                <w:sz w:val="24"/>
                <w:szCs w:val="24"/>
              </w:rPr>
            </w:pPr>
            <w:r w:rsidRPr="005A07AA">
              <w:rPr>
                <w:rFonts w:ascii="Times New Roman" w:hAnsi="Times New Roman" w:cs="Times New Roman"/>
                <w:sz w:val="24"/>
                <w:szCs w:val="24"/>
              </w:rPr>
              <w:t xml:space="preserve">          (подпись)</w:t>
            </w:r>
          </w:p>
        </w:tc>
        <w:tc>
          <w:tcPr>
            <w:tcW w:w="340" w:type="dxa"/>
            <w:tcBorders>
              <w:top w:val="nil"/>
              <w:left w:val="nil"/>
              <w:bottom w:val="nil"/>
              <w:right w:val="nil"/>
            </w:tcBorders>
          </w:tcPr>
          <w:p w14:paraId="47A4E43C" w14:textId="77777777" w:rsidR="00665942" w:rsidRPr="005A07AA" w:rsidRDefault="00665942" w:rsidP="000107DD">
            <w:pPr>
              <w:pStyle w:val="a3"/>
              <w:jc w:val="both"/>
              <w:rPr>
                <w:rFonts w:ascii="Times New Roman" w:hAnsi="Times New Roman" w:cs="Times New Roman"/>
                <w:sz w:val="24"/>
                <w:szCs w:val="24"/>
              </w:rPr>
            </w:pPr>
          </w:p>
        </w:tc>
        <w:tc>
          <w:tcPr>
            <w:tcW w:w="3232" w:type="dxa"/>
            <w:tcBorders>
              <w:top w:val="single" w:sz="4" w:space="0" w:color="auto"/>
              <w:left w:val="nil"/>
              <w:bottom w:val="nil"/>
              <w:right w:val="nil"/>
            </w:tcBorders>
          </w:tcPr>
          <w:p w14:paraId="1BD4B7A1" w14:textId="77777777" w:rsidR="00665942" w:rsidRPr="005A07AA" w:rsidRDefault="00665942" w:rsidP="000107DD">
            <w:pPr>
              <w:pStyle w:val="a3"/>
              <w:jc w:val="both"/>
              <w:rPr>
                <w:rFonts w:ascii="Times New Roman" w:hAnsi="Times New Roman" w:cs="Times New Roman"/>
                <w:sz w:val="24"/>
                <w:szCs w:val="24"/>
              </w:rPr>
            </w:pPr>
            <w:r w:rsidRPr="005A07AA">
              <w:rPr>
                <w:rFonts w:ascii="Times New Roman" w:hAnsi="Times New Roman" w:cs="Times New Roman"/>
                <w:sz w:val="24"/>
                <w:szCs w:val="24"/>
              </w:rPr>
              <w:t xml:space="preserve">                    (Ф.И.О.)</w:t>
            </w:r>
          </w:p>
        </w:tc>
      </w:tr>
    </w:tbl>
    <w:p w14:paraId="5C25D55C" w14:textId="4637B983" w:rsidR="00A77951" w:rsidRPr="005A07AA" w:rsidRDefault="00A77951" w:rsidP="00665942">
      <w:pPr>
        <w:pStyle w:val="ConsPlusNormal"/>
        <w:rPr>
          <w:rFonts w:ascii="Times New Roman" w:hAnsi="Times New Roman" w:cs="Times New Roman"/>
          <w:sz w:val="24"/>
          <w:szCs w:val="24"/>
        </w:rPr>
      </w:pPr>
    </w:p>
    <w:p w14:paraId="71A1251E" w14:textId="77777777" w:rsidR="00A52D8D" w:rsidRPr="006B6210" w:rsidRDefault="00A52D8D" w:rsidP="00A52D8D">
      <w:pPr>
        <w:pStyle w:val="ConsPlusNormal"/>
        <w:ind w:left="360"/>
        <w:rPr>
          <w:rFonts w:ascii="Times New Roman" w:hAnsi="Times New Roman" w:cs="Times New Roman"/>
          <w:i/>
          <w:sz w:val="24"/>
          <w:szCs w:val="24"/>
        </w:rPr>
        <w:sectPr w:rsidR="00A52D8D" w:rsidRPr="006B6210" w:rsidSect="002F2D8D">
          <w:headerReference w:type="default" r:id="rId79"/>
          <w:pgSz w:w="11905" w:h="16840"/>
          <w:pgMar w:top="1134" w:right="1021" w:bottom="1134" w:left="1701" w:header="0" w:footer="0" w:gutter="0"/>
          <w:pgNumType w:start="1"/>
          <w:cols w:space="720"/>
          <w:titlePg/>
          <w:docGrid w:linePitch="272"/>
        </w:sectPr>
      </w:pPr>
      <w:r w:rsidRPr="006B6210">
        <w:rPr>
          <w:rFonts w:ascii="Times New Roman" w:hAnsi="Times New Roman" w:cs="Times New Roman"/>
          <w:i/>
          <w:sz w:val="24"/>
          <w:szCs w:val="24"/>
        </w:rPr>
        <w:t>*- пункты включаются в зависимости от представленных документов.</w:t>
      </w:r>
    </w:p>
    <w:p w14:paraId="185CB107" w14:textId="77777777" w:rsidR="00665942" w:rsidRPr="005A07AA" w:rsidRDefault="00665942" w:rsidP="00665942">
      <w:pPr>
        <w:pStyle w:val="ConsPlusNormal"/>
        <w:jc w:val="right"/>
        <w:outlineLvl w:val="1"/>
        <w:rPr>
          <w:rFonts w:ascii="Times New Roman" w:hAnsi="Times New Roman" w:cs="Times New Roman"/>
          <w:sz w:val="24"/>
          <w:szCs w:val="24"/>
        </w:rPr>
      </w:pPr>
      <w:r w:rsidRPr="005A07AA">
        <w:rPr>
          <w:rFonts w:ascii="Times New Roman" w:hAnsi="Times New Roman" w:cs="Times New Roman"/>
          <w:sz w:val="24"/>
          <w:szCs w:val="24"/>
        </w:rPr>
        <w:lastRenderedPageBreak/>
        <w:t>Приложение № 11</w:t>
      </w:r>
    </w:p>
    <w:p w14:paraId="04B48A3E" w14:textId="77777777" w:rsidR="006E1DD2" w:rsidRDefault="006E1DD2" w:rsidP="006E1DD2">
      <w:pPr>
        <w:pStyle w:val="ConsPlusNormal"/>
        <w:jc w:val="right"/>
        <w:rPr>
          <w:rFonts w:ascii="Times New Roman" w:hAnsi="Times New Roman" w:cs="Times New Roman"/>
          <w:sz w:val="24"/>
          <w:szCs w:val="24"/>
        </w:rPr>
      </w:pPr>
      <w:r w:rsidRPr="005A07AA">
        <w:rPr>
          <w:rFonts w:ascii="Times New Roman" w:hAnsi="Times New Roman" w:cs="Times New Roman"/>
          <w:sz w:val="24"/>
          <w:szCs w:val="24"/>
        </w:rPr>
        <w:t xml:space="preserve">к Административному регламенту </w:t>
      </w:r>
      <w:r w:rsidRPr="005A07AA">
        <w:rPr>
          <w:rFonts w:ascii="Times New Roman" w:hAnsi="Times New Roman" w:cs="Times New Roman"/>
          <w:sz w:val="24"/>
          <w:szCs w:val="24"/>
        </w:rPr>
        <w:br/>
        <w:t xml:space="preserve">по предоставлению государственной услуги </w:t>
      </w:r>
    </w:p>
    <w:p w14:paraId="1D282492" w14:textId="77777777" w:rsidR="006E1DD2" w:rsidRDefault="006E1DD2" w:rsidP="006E1DD2">
      <w:pPr>
        <w:pStyle w:val="ConsPlusNormal"/>
        <w:jc w:val="right"/>
        <w:rPr>
          <w:rFonts w:ascii="Times New Roman" w:hAnsi="Times New Roman" w:cs="Times New Roman"/>
          <w:sz w:val="24"/>
          <w:szCs w:val="24"/>
        </w:rPr>
      </w:pPr>
      <w:r w:rsidRPr="00720270">
        <w:rPr>
          <w:rFonts w:ascii="Times New Roman" w:hAnsi="Times New Roman" w:cs="Times New Roman"/>
          <w:sz w:val="24"/>
          <w:szCs w:val="24"/>
        </w:rPr>
        <w:t xml:space="preserve">по принятию </w:t>
      </w:r>
      <w:r>
        <w:rPr>
          <w:rFonts w:ascii="Times New Roman" w:hAnsi="Times New Roman" w:cs="Times New Roman"/>
          <w:sz w:val="24"/>
          <w:szCs w:val="24"/>
        </w:rPr>
        <w:t>р</w:t>
      </w:r>
      <w:r w:rsidRPr="00720270">
        <w:rPr>
          <w:rFonts w:ascii="Times New Roman" w:hAnsi="Times New Roman" w:cs="Times New Roman"/>
          <w:sz w:val="24"/>
          <w:szCs w:val="24"/>
        </w:rPr>
        <w:t xml:space="preserve">ешений </w:t>
      </w:r>
      <w:r w:rsidRPr="00BC165F">
        <w:rPr>
          <w:rFonts w:ascii="Times New Roman" w:hAnsi="Times New Roman" w:cs="Times New Roman"/>
          <w:sz w:val="24"/>
          <w:szCs w:val="24"/>
        </w:rPr>
        <w:t xml:space="preserve">о предоставлении права пользования </w:t>
      </w:r>
    </w:p>
    <w:p w14:paraId="280FC9C9" w14:textId="77777777" w:rsidR="006E1DD2" w:rsidRDefault="006E1DD2" w:rsidP="006E1DD2">
      <w:pPr>
        <w:pStyle w:val="ConsPlusNormal"/>
        <w:jc w:val="right"/>
        <w:rPr>
          <w:rFonts w:ascii="Times New Roman" w:hAnsi="Times New Roman" w:cs="Times New Roman"/>
          <w:sz w:val="24"/>
          <w:szCs w:val="24"/>
        </w:rPr>
      </w:pPr>
      <w:r w:rsidRPr="00BC165F">
        <w:rPr>
          <w:rFonts w:ascii="Times New Roman" w:hAnsi="Times New Roman" w:cs="Times New Roman"/>
          <w:sz w:val="24"/>
          <w:szCs w:val="24"/>
        </w:rPr>
        <w:t>участком недр</w:t>
      </w:r>
      <w:r>
        <w:rPr>
          <w:rFonts w:ascii="Times New Roman" w:hAnsi="Times New Roman" w:cs="Times New Roman"/>
          <w:sz w:val="24"/>
          <w:szCs w:val="24"/>
        </w:rPr>
        <w:t xml:space="preserve"> </w:t>
      </w:r>
      <w:r w:rsidRPr="00BC165F">
        <w:rPr>
          <w:rFonts w:ascii="Times New Roman" w:hAnsi="Times New Roman" w:cs="Times New Roman"/>
          <w:sz w:val="24"/>
          <w:szCs w:val="24"/>
        </w:rPr>
        <w:t xml:space="preserve">местного значения для геологического изучения </w:t>
      </w:r>
    </w:p>
    <w:p w14:paraId="00BCE835" w14:textId="77777777" w:rsidR="006E1DD2" w:rsidRDefault="006E1DD2" w:rsidP="006E1DD2">
      <w:pPr>
        <w:pStyle w:val="ConsPlusNormal"/>
        <w:jc w:val="right"/>
        <w:rPr>
          <w:rFonts w:ascii="Times New Roman" w:hAnsi="Times New Roman" w:cs="Times New Roman"/>
          <w:sz w:val="24"/>
          <w:szCs w:val="24"/>
        </w:rPr>
      </w:pPr>
      <w:r w:rsidRPr="00BC165F">
        <w:rPr>
          <w:rFonts w:ascii="Times New Roman" w:hAnsi="Times New Roman" w:cs="Times New Roman"/>
          <w:sz w:val="24"/>
          <w:szCs w:val="24"/>
        </w:rPr>
        <w:t>и оценки пригодности участков недр для строительства</w:t>
      </w:r>
      <w:r>
        <w:rPr>
          <w:rFonts w:ascii="Times New Roman" w:hAnsi="Times New Roman" w:cs="Times New Roman"/>
          <w:sz w:val="24"/>
          <w:szCs w:val="24"/>
        </w:rPr>
        <w:t xml:space="preserve"> </w:t>
      </w:r>
    </w:p>
    <w:p w14:paraId="6A24F7F7" w14:textId="77777777" w:rsidR="006E1DD2" w:rsidRDefault="006E1DD2" w:rsidP="006E1DD2">
      <w:pPr>
        <w:pStyle w:val="ConsPlusNormal"/>
        <w:jc w:val="right"/>
        <w:rPr>
          <w:rFonts w:ascii="Times New Roman" w:hAnsi="Times New Roman" w:cs="Times New Roman"/>
          <w:sz w:val="24"/>
          <w:szCs w:val="24"/>
        </w:rPr>
      </w:pPr>
      <w:r w:rsidRPr="00BC165F">
        <w:rPr>
          <w:rFonts w:ascii="Times New Roman" w:hAnsi="Times New Roman" w:cs="Times New Roman"/>
          <w:sz w:val="24"/>
          <w:szCs w:val="24"/>
        </w:rPr>
        <w:t>и эксплуатации подземных сооружений местного</w:t>
      </w:r>
      <w:r>
        <w:rPr>
          <w:rFonts w:ascii="Times New Roman" w:hAnsi="Times New Roman" w:cs="Times New Roman"/>
          <w:sz w:val="24"/>
          <w:szCs w:val="24"/>
        </w:rPr>
        <w:t xml:space="preserve"> </w:t>
      </w:r>
      <w:r w:rsidRPr="00BC165F">
        <w:rPr>
          <w:rFonts w:ascii="Times New Roman" w:hAnsi="Times New Roman" w:cs="Times New Roman"/>
          <w:sz w:val="24"/>
          <w:szCs w:val="24"/>
        </w:rPr>
        <w:t xml:space="preserve">и регионального </w:t>
      </w:r>
    </w:p>
    <w:p w14:paraId="2749C036" w14:textId="77777777" w:rsidR="006E1DD2" w:rsidRDefault="006E1DD2" w:rsidP="006E1DD2">
      <w:pPr>
        <w:pStyle w:val="ConsPlusNormal"/>
        <w:jc w:val="right"/>
        <w:rPr>
          <w:rFonts w:ascii="Times New Roman" w:hAnsi="Times New Roman" w:cs="Times New Roman"/>
          <w:sz w:val="24"/>
          <w:szCs w:val="24"/>
        </w:rPr>
      </w:pPr>
      <w:r w:rsidRPr="00BC165F">
        <w:rPr>
          <w:rFonts w:ascii="Times New Roman" w:hAnsi="Times New Roman" w:cs="Times New Roman"/>
          <w:sz w:val="24"/>
          <w:szCs w:val="24"/>
        </w:rPr>
        <w:t xml:space="preserve">значения, не связанных с добычей полезных ископаемых, </w:t>
      </w:r>
    </w:p>
    <w:p w14:paraId="535F91C3" w14:textId="77777777" w:rsidR="006E1DD2" w:rsidRDefault="006E1DD2" w:rsidP="006E1DD2">
      <w:pPr>
        <w:pStyle w:val="ConsPlusNormal"/>
        <w:jc w:val="right"/>
        <w:rPr>
          <w:rFonts w:ascii="Times New Roman" w:hAnsi="Times New Roman" w:cs="Times New Roman"/>
          <w:sz w:val="24"/>
          <w:szCs w:val="24"/>
        </w:rPr>
      </w:pPr>
      <w:r w:rsidRPr="00BC165F">
        <w:rPr>
          <w:rFonts w:ascii="Times New Roman" w:hAnsi="Times New Roman" w:cs="Times New Roman"/>
          <w:sz w:val="24"/>
          <w:szCs w:val="24"/>
        </w:rPr>
        <w:t xml:space="preserve">и (или) для строительства и эксплуатации подземных </w:t>
      </w:r>
    </w:p>
    <w:p w14:paraId="1467BDE2" w14:textId="77777777" w:rsidR="006E1DD2" w:rsidRDefault="006E1DD2" w:rsidP="006E1DD2">
      <w:pPr>
        <w:pStyle w:val="ConsPlusNormal"/>
        <w:jc w:val="right"/>
        <w:rPr>
          <w:rFonts w:ascii="Times New Roman" w:hAnsi="Times New Roman" w:cs="Times New Roman"/>
          <w:sz w:val="24"/>
          <w:szCs w:val="24"/>
        </w:rPr>
      </w:pPr>
      <w:r w:rsidRPr="00BC165F">
        <w:rPr>
          <w:rFonts w:ascii="Times New Roman" w:hAnsi="Times New Roman" w:cs="Times New Roman"/>
          <w:sz w:val="24"/>
          <w:szCs w:val="24"/>
        </w:rPr>
        <w:t xml:space="preserve">сооружений местного и регионального значения, не связанных </w:t>
      </w:r>
    </w:p>
    <w:p w14:paraId="6AEC4AFC" w14:textId="77777777" w:rsidR="006E1DD2" w:rsidRDefault="006E1DD2" w:rsidP="006E1DD2">
      <w:pPr>
        <w:pStyle w:val="ConsPlusNormal"/>
        <w:jc w:val="right"/>
        <w:rPr>
          <w:rFonts w:ascii="Times New Roman" w:hAnsi="Times New Roman" w:cs="Times New Roman"/>
          <w:sz w:val="24"/>
          <w:szCs w:val="24"/>
        </w:rPr>
      </w:pPr>
      <w:r w:rsidRPr="00BC165F">
        <w:rPr>
          <w:rFonts w:ascii="Times New Roman" w:hAnsi="Times New Roman" w:cs="Times New Roman"/>
          <w:sz w:val="24"/>
          <w:szCs w:val="24"/>
        </w:rPr>
        <w:t xml:space="preserve">с добычей полезных ископаемых, а также по осуществлению </w:t>
      </w:r>
    </w:p>
    <w:p w14:paraId="0605951E" w14:textId="77777777" w:rsidR="006E1DD2" w:rsidRDefault="006E1DD2" w:rsidP="006E1DD2">
      <w:pPr>
        <w:pStyle w:val="ConsPlusNormal"/>
        <w:jc w:val="right"/>
        <w:rPr>
          <w:rFonts w:ascii="Times New Roman" w:hAnsi="Times New Roman" w:cs="Times New Roman"/>
          <w:sz w:val="24"/>
          <w:szCs w:val="24"/>
        </w:rPr>
      </w:pPr>
      <w:r w:rsidRPr="00BC165F">
        <w:rPr>
          <w:rFonts w:ascii="Times New Roman" w:hAnsi="Times New Roman" w:cs="Times New Roman"/>
          <w:sz w:val="24"/>
          <w:szCs w:val="24"/>
        </w:rPr>
        <w:t xml:space="preserve">оформления, государственной регистрации, выдачи, </w:t>
      </w:r>
    </w:p>
    <w:p w14:paraId="1F366536" w14:textId="77777777" w:rsidR="006E1DD2" w:rsidRDefault="006E1DD2" w:rsidP="006E1DD2">
      <w:pPr>
        <w:pStyle w:val="ConsPlusNormal"/>
        <w:jc w:val="right"/>
        <w:rPr>
          <w:rFonts w:ascii="Times New Roman" w:hAnsi="Times New Roman" w:cs="Times New Roman"/>
          <w:sz w:val="24"/>
          <w:szCs w:val="24"/>
        </w:rPr>
      </w:pPr>
      <w:r w:rsidRPr="00BC165F">
        <w:rPr>
          <w:rFonts w:ascii="Times New Roman" w:hAnsi="Times New Roman" w:cs="Times New Roman"/>
          <w:sz w:val="24"/>
          <w:szCs w:val="24"/>
        </w:rPr>
        <w:t xml:space="preserve">переоформления лицензий на пользование недрами, внесения </w:t>
      </w:r>
    </w:p>
    <w:p w14:paraId="04D57CC5" w14:textId="77777777" w:rsidR="006E1DD2" w:rsidRDefault="006E1DD2" w:rsidP="006E1DD2">
      <w:pPr>
        <w:pStyle w:val="ConsPlusNormal"/>
        <w:jc w:val="right"/>
        <w:rPr>
          <w:rFonts w:ascii="Times New Roman" w:hAnsi="Times New Roman" w:cs="Times New Roman"/>
          <w:sz w:val="24"/>
          <w:szCs w:val="24"/>
        </w:rPr>
      </w:pPr>
      <w:r w:rsidRPr="00BC165F">
        <w:rPr>
          <w:rFonts w:ascii="Times New Roman" w:hAnsi="Times New Roman" w:cs="Times New Roman"/>
          <w:sz w:val="24"/>
          <w:szCs w:val="24"/>
        </w:rPr>
        <w:t xml:space="preserve">изменений в лицензии на пользование недрами, досрочного </w:t>
      </w:r>
    </w:p>
    <w:p w14:paraId="0D20553B" w14:textId="77777777" w:rsidR="006E1DD2" w:rsidRDefault="006E1DD2" w:rsidP="006E1DD2">
      <w:pPr>
        <w:pStyle w:val="ConsPlusNormal"/>
        <w:jc w:val="right"/>
        <w:rPr>
          <w:rFonts w:ascii="Times New Roman" w:hAnsi="Times New Roman" w:cs="Times New Roman"/>
          <w:sz w:val="24"/>
          <w:szCs w:val="24"/>
        </w:rPr>
      </w:pPr>
      <w:r w:rsidRPr="00BC165F">
        <w:rPr>
          <w:rFonts w:ascii="Times New Roman" w:hAnsi="Times New Roman" w:cs="Times New Roman"/>
          <w:sz w:val="24"/>
          <w:szCs w:val="24"/>
        </w:rPr>
        <w:t xml:space="preserve">прекращения, приостановления осуществления права пользования </w:t>
      </w:r>
    </w:p>
    <w:p w14:paraId="2C726CBC" w14:textId="77777777" w:rsidR="006E1DD2" w:rsidRDefault="006E1DD2" w:rsidP="006E1DD2">
      <w:pPr>
        <w:pStyle w:val="ConsPlusNormal"/>
        <w:jc w:val="right"/>
        <w:rPr>
          <w:rFonts w:ascii="Times New Roman" w:hAnsi="Times New Roman" w:cs="Times New Roman"/>
          <w:sz w:val="24"/>
          <w:szCs w:val="24"/>
        </w:rPr>
      </w:pPr>
      <w:r w:rsidRPr="00BC165F">
        <w:rPr>
          <w:rFonts w:ascii="Times New Roman" w:hAnsi="Times New Roman" w:cs="Times New Roman"/>
          <w:sz w:val="24"/>
          <w:szCs w:val="24"/>
        </w:rPr>
        <w:t xml:space="preserve">недрами местного значения, предоставленного для указанных </w:t>
      </w:r>
    </w:p>
    <w:p w14:paraId="7ECF3CE4" w14:textId="3CC239E5" w:rsidR="004A1CEE" w:rsidRPr="005A07AA" w:rsidRDefault="006E1DD2" w:rsidP="006E1DD2">
      <w:pPr>
        <w:pStyle w:val="ConsPlusNormal"/>
        <w:jc w:val="right"/>
        <w:rPr>
          <w:rFonts w:ascii="Times New Roman" w:hAnsi="Times New Roman" w:cs="Times New Roman"/>
          <w:sz w:val="24"/>
          <w:szCs w:val="24"/>
        </w:rPr>
      </w:pPr>
      <w:r w:rsidRPr="00BC165F">
        <w:rPr>
          <w:rFonts w:ascii="Times New Roman" w:hAnsi="Times New Roman" w:cs="Times New Roman"/>
          <w:sz w:val="24"/>
          <w:szCs w:val="24"/>
        </w:rPr>
        <w:t>целей, на территории Санкт-Петербурга</w:t>
      </w:r>
    </w:p>
    <w:p w14:paraId="19C955EE" w14:textId="77777777" w:rsidR="00665942" w:rsidRPr="005A07AA" w:rsidRDefault="00665942" w:rsidP="00665942">
      <w:pPr>
        <w:spacing w:after="1"/>
        <w:rPr>
          <w:sz w:val="24"/>
          <w:szCs w:val="24"/>
          <w:highlight w:val="yellow"/>
        </w:rPr>
      </w:pPr>
    </w:p>
    <w:p w14:paraId="4D67256B" w14:textId="77777777" w:rsidR="00C662EF" w:rsidRPr="00413C3C" w:rsidRDefault="00C662EF" w:rsidP="00C662EF">
      <w:pPr>
        <w:autoSpaceDE/>
        <w:autoSpaceDN/>
        <w:jc w:val="center"/>
        <w:rPr>
          <w:sz w:val="24"/>
          <w:szCs w:val="24"/>
        </w:rPr>
      </w:pPr>
      <w:bookmarkStart w:id="23" w:name="P1728"/>
      <w:bookmarkEnd w:id="23"/>
      <w:r w:rsidRPr="00413C3C">
        <w:rPr>
          <w:sz w:val="24"/>
          <w:szCs w:val="24"/>
        </w:rPr>
        <w:t>ФОРМА ЛИЦЕНЗИИ НА ПОЛЬЗОВАНИЕ НЕДРАМИ</w:t>
      </w:r>
    </w:p>
    <w:tbl>
      <w:tblPr>
        <w:tblW w:w="9100" w:type="dxa"/>
        <w:tblCellMar>
          <w:left w:w="0" w:type="dxa"/>
          <w:right w:w="0" w:type="dxa"/>
        </w:tblCellMar>
        <w:tblLook w:val="04A0" w:firstRow="1" w:lastRow="0" w:firstColumn="1" w:lastColumn="0" w:noHBand="0" w:noVBand="1"/>
      </w:tblPr>
      <w:tblGrid>
        <w:gridCol w:w="9100"/>
      </w:tblGrid>
      <w:tr w:rsidR="00C662EF" w:rsidRPr="00413C3C" w14:paraId="2FEB1101" w14:textId="77777777" w:rsidTr="002F2D8D">
        <w:tc>
          <w:tcPr>
            <w:tcW w:w="0" w:type="auto"/>
            <w:hideMark/>
          </w:tcPr>
          <w:p w14:paraId="62D27568" w14:textId="77777777" w:rsidR="00544289" w:rsidRDefault="00C662EF" w:rsidP="002F2D8D">
            <w:pPr>
              <w:jc w:val="center"/>
              <w:rPr>
                <w:sz w:val="24"/>
                <w:szCs w:val="24"/>
              </w:rPr>
            </w:pPr>
            <w:r w:rsidRPr="00413C3C">
              <w:rPr>
                <w:sz w:val="24"/>
                <w:szCs w:val="24"/>
              </w:rPr>
              <w:t> </w:t>
            </w:r>
          </w:p>
          <w:p w14:paraId="44DB6629" w14:textId="35AA56D8" w:rsidR="00C662EF" w:rsidRPr="00413C3C" w:rsidRDefault="00C662EF" w:rsidP="002F2D8D">
            <w:pPr>
              <w:jc w:val="center"/>
              <w:rPr>
                <w:sz w:val="24"/>
                <w:szCs w:val="24"/>
              </w:rPr>
            </w:pPr>
            <w:r w:rsidRPr="00413C3C">
              <w:rPr>
                <w:sz w:val="24"/>
                <w:szCs w:val="24"/>
              </w:rPr>
              <w:t xml:space="preserve">&lt;Бланк лицензии&gt; </w:t>
            </w:r>
          </w:p>
        </w:tc>
      </w:tr>
      <w:tr w:rsidR="00C662EF" w:rsidRPr="00413C3C" w14:paraId="37B9EC40" w14:textId="77777777" w:rsidTr="002F2D8D">
        <w:tc>
          <w:tcPr>
            <w:tcW w:w="0" w:type="auto"/>
            <w:hideMark/>
          </w:tcPr>
          <w:p w14:paraId="730FCD36" w14:textId="77777777" w:rsidR="00544289" w:rsidRDefault="00544289" w:rsidP="002F2D8D">
            <w:pPr>
              <w:jc w:val="center"/>
              <w:rPr>
                <w:sz w:val="24"/>
                <w:szCs w:val="24"/>
              </w:rPr>
            </w:pPr>
          </w:p>
          <w:p w14:paraId="67F83298" w14:textId="3EEF07EC" w:rsidR="00C662EF" w:rsidRPr="00413C3C" w:rsidRDefault="00C662EF" w:rsidP="002F2D8D">
            <w:pPr>
              <w:jc w:val="center"/>
              <w:rPr>
                <w:sz w:val="24"/>
                <w:szCs w:val="24"/>
              </w:rPr>
            </w:pPr>
            <w:r w:rsidRPr="00413C3C">
              <w:rPr>
                <w:sz w:val="24"/>
                <w:szCs w:val="24"/>
              </w:rPr>
              <w:t xml:space="preserve">[Герб Российской Федерации] </w:t>
            </w:r>
          </w:p>
        </w:tc>
      </w:tr>
      <w:tr w:rsidR="00C662EF" w:rsidRPr="00413C3C" w14:paraId="60A94C37" w14:textId="77777777" w:rsidTr="002F2D8D">
        <w:tc>
          <w:tcPr>
            <w:tcW w:w="0" w:type="auto"/>
            <w:hideMark/>
          </w:tcPr>
          <w:p w14:paraId="7E555C41" w14:textId="77777777" w:rsidR="00544289" w:rsidRDefault="00544289" w:rsidP="002F2D8D">
            <w:pPr>
              <w:jc w:val="center"/>
              <w:rPr>
                <w:sz w:val="24"/>
                <w:szCs w:val="24"/>
              </w:rPr>
            </w:pPr>
          </w:p>
          <w:p w14:paraId="72A936D4" w14:textId="0CC1B54F" w:rsidR="00C662EF" w:rsidRPr="00413C3C" w:rsidRDefault="00C662EF" w:rsidP="002F2D8D">
            <w:pPr>
              <w:jc w:val="center"/>
              <w:rPr>
                <w:sz w:val="24"/>
                <w:szCs w:val="24"/>
              </w:rPr>
            </w:pPr>
            <w:r w:rsidRPr="00413C3C">
              <w:rPr>
                <w:sz w:val="24"/>
                <w:szCs w:val="24"/>
              </w:rPr>
              <w:t>[Орган, предоставивший право]</w:t>
            </w:r>
          </w:p>
        </w:tc>
      </w:tr>
      <w:tr w:rsidR="00C662EF" w:rsidRPr="00413C3C" w14:paraId="01A3BD73" w14:textId="77777777" w:rsidTr="002F2D8D">
        <w:tc>
          <w:tcPr>
            <w:tcW w:w="0" w:type="auto"/>
            <w:hideMark/>
          </w:tcPr>
          <w:p w14:paraId="2D961B6E" w14:textId="77777777" w:rsidR="00544289" w:rsidRDefault="00544289" w:rsidP="002F2D8D">
            <w:pPr>
              <w:jc w:val="center"/>
              <w:rPr>
                <w:sz w:val="24"/>
                <w:szCs w:val="24"/>
              </w:rPr>
            </w:pPr>
          </w:p>
          <w:p w14:paraId="59DDB4B8" w14:textId="2BC13189" w:rsidR="00C662EF" w:rsidRPr="00413C3C" w:rsidRDefault="00C662EF" w:rsidP="002F2D8D">
            <w:pPr>
              <w:jc w:val="center"/>
              <w:rPr>
                <w:sz w:val="24"/>
                <w:szCs w:val="24"/>
              </w:rPr>
            </w:pPr>
            <w:r w:rsidRPr="00413C3C">
              <w:rPr>
                <w:sz w:val="24"/>
                <w:szCs w:val="24"/>
              </w:rPr>
              <w:t>ЛИЦЕНЗИЯ</w:t>
            </w:r>
          </w:p>
          <w:p w14:paraId="296ACF69" w14:textId="77777777" w:rsidR="00C662EF" w:rsidRPr="00413C3C" w:rsidRDefault="00C662EF" w:rsidP="002F2D8D">
            <w:pPr>
              <w:jc w:val="center"/>
              <w:rPr>
                <w:sz w:val="24"/>
                <w:szCs w:val="24"/>
              </w:rPr>
            </w:pPr>
            <w:r w:rsidRPr="00413C3C">
              <w:rPr>
                <w:sz w:val="24"/>
                <w:szCs w:val="24"/>
              </w:rPr>
              <w:t>на пользование недрами</w:t>
            </w:r>
          </w:p>
        </w:tc>
      </w:tr>
      <w:tr w:rsidR="00C662EF" w:rsidRPr="00413C3C" w14:paraId="1477B393" w14:textId="77777777" w:rsidTr="002F2D8D">
        <w:tc>
          <w:tcPr>
            <w:tcW w:w="0" w:type="auto"/>
            <w:hideMark/>
          </w:tcPr>
          <w:p w14:paraId="01A79124" w14:textId="77777777" w:rsidR="00C662EF" w:rsidRPr="00413C3C" w:rsidRDefault="00C662EF" w:rsidP="002F2D8D">
            <w:pPr>
              <w:jc w:val="center"/>
              <w:rPr>
                <w:sz w:val="24"/>
                <w:szCs w:val="24"/>
              </w:rPr>
            </w:pPr>
            <w:r w:rsidRPr="00413C3C">
              <w:rPr>
                <w:sz w:val="24"/>
                <w:szCs w:val="24"/>
              </w:rPr>
              <w:t>[Государственный регистрационный номер лицензии]</w:t>
            </w:r>
          </w:p>
        </w:tc>
      </w:tr>
      <w:tr w:rsidR="00C662EF" w:rsidRPr="00413C3C" w14:paraId="1F605EC1" w14:textId="77777777" w:rsidTr="002F2D8D">
        <w:tc>
          <w:tcPr>
            <w:tcW w:w="0" w:type="auto"/>
            <w:hideMark/>
          </w:tcPr>
          <w:p w14:paraId="4F30D4CB" w14:textId="77777777" w:rsidR="00C662EF" w:rsidRPr="00413C3C" w:rsidRDefault="00C662EF" w:rsidP="002F2D8D">
            <w:pPr>
              <w:rPr>
                <w:sz w:val="24"/>
                <w:szCs w:val="24"/>
              </w:rPr>
            </w:pPr>
            <w:r w:rsidRPr="00413C3C">
              <w:rPr>
                <w:sz w:val="24"/>
                <w:szCs w:val="24"/>
              </w:rPr>
              <w:t> </w:t>
            </w:r>
          </w:p>
        </w:tc>
      </w:tr>
      <w:tr w:rsidR="00C662EF" w:rsidRPr="00413C3C" w14:paraId="145E7BD4" w14:textId="77777777" w:rsidTr="002F2D8D">
        <w:tc>
          <w:tcPr>
            <w:tcW w:w="0" w:type="auto"/>
            <w:hideMark/>
          </w:tcPr>
          <w:p w14:paraId="4F1FDC97" w14:textId="77777777" w:rsidR="00C662EF" w:rsidRPr="00413C3C" w:rsidRDefault="00C662EF" w:rsidP="002F2D8D">
            <w:pPr>
              <w:ind w:firstLine="280"/>
              <w:jc w:val="both"/>
              <w:rPr>
                <w:sz w:val="24"/>
                <w:szCs w:val="24"/>
              </w:rPr>
            </w:pPr>
            <w:r w:rsidRPr="00413C3C">
              <w:rPr>
                <w:sz w:val="24"/>
                <w:szCs w:val="24"/>
              </w:rPr>
              <w:t xml:space="preserve">Выдана: </w:t>
            </w:r>
            <w:r w:rsidRPr="00FD6A77">
              <w:rPr>
                <w:i/>
                <w:sz w:val="24"/>
                <w:szCs w:val="24"/>
              </w:rPr>
              <w:t>[Полное наименование, ФИО пользователя недр]</w:t>
            </w:r>
            <w:r w:rsidRPr="00413C3C">
              <w:rPr>
                <w:sz w:val="24"/>
                <w:szCs w:val="24"/>
              </w:rPr>
              <w:t>, ИНН.</w:t>
            </w:r>
          </w:p>
        </w:tc>
      </w:tr>
      <w:tr w:rsidR="00C662EF" w:rsidRPr="00413C3C" w14:paraId="1B06A642" w14:textId="77777777" w:rsidTr="002F2D8D">
        <w:tc>
          <w:tcPr>
            <w:tcW w:w="0" w:type="auto"/>
            <w:hideMark/>
          </w:tcPr>
          <w:p w14:paraId="07C127DF" w14:textId="77777777" w:rsidR="00C662EF" w:rsidRPr="00413C3C" w:rsidRDefault="00C662EF" w:rsidP="002F2D8D">
            <w:pPr>
              <w:ind w:firstLine="280"/>
              <w:jc w:val="both"/>
              <w:rPr>
                <w:sz w:val="24"/>
                <w:szCs w:val="24"/>
              </w:rPr>
            </w:pPr>
          </w:p>
          <w:p w14:paraId="18233DCD" w14:textId="77777777" w:rsidR="00C662EF" w:rsidRPr="00413C3C" w:rsidRDefault="00C662EF" w:rsidP="002F2D8D">
            <w:pPr>
              <w:ind w:firstLine="280"/>
              <w:jc w:val="both"/>
              <w:rPr>
                <w:sz w:val="24"/>
                <w:szCs w:val="24"/>
              </w:rPr>
            </w:pPr>
            <w:r w:rsidRPr="00413C3C">
              <w:rPr>
                <w:sz w:val="24"/>
                <w:szCs w:val="24"/>
              </w:rPr>
              <w:t xml:space="preserve">Вид пользования недрами: </w:t>
            </w:r>
            <w:r w:rsidRPr="00FD6A77">
              <w:rPr>
                <w:i/>
                <w:sz w:val="24"/>
                <w:szCs w:val="24"/>
              </w:rPr>
              <w:t>[Вид пользования недрами].</w:t>
            </w:r>
          </w:p>
        </w:tc>
      </w:tr>
      <w:tr w:rsidR="00C662EF" w:rsidRPr="00413C3C" w14:paraId="23D15B30" w14:textId="77777777" w:rsidTr="002F2D8D">
        <w:tc>
          <w:tcPr>
            <w:tcW w:w="0" w:type="auto"/>
            <w:hideMark/>
          </w:tcPr>
          <w:p w14:paraId="69250213" w14:textId="77777777" w:rsidR="00C662EF" w:rsidRPr="00413C3C" w:rsidRDefault="00C662EF" w:rsidP="002F2D8D">
            <w:pPr>
              <w:ind w:firstLine="280"/>
              <w:jc w:val="both"/>
              <w:rPr>
                <w:sz w:val="24"/>
                <w:szCs w:val="24"/>
              </w:rPr>
            </w:pPr>
          </w:p>
          <w:p w14:paraId="4BCD7369" w14:textId="77777777" w:rsidR="00C662EF" w:rsidRPr="00413C3C" w:rsidRDefault="00C662EF" w:rsidP="002F2D8D">
            <w:pPr>
              <w:ind w:firstLine="280"/>
              <w:jc w:val="both"/>
              <w:rPr>
                <w:sz w:val="24"/>
                <w:szCs w:val="24"/>
              </w:rPr>
            </w:pPr>
            <w:r w:rsidRPr="00413C3C">
              <w:rPr>
                <w:sz w:val="24"/>
                <w:szCs w:val="24"/>
              </w:rPr>
              <w:t xml:space="preserve">Наименование участка недр: </w:t>
            </w:r>
            <w:r w:rsidRPr="00FD6A77">
              <w:rPr>
                <w:i/>
                <w:sz w:val="24"/>
                <w:szCs w:val="24"/>
              </w:rPr>
              <w:t>[Наименование участка]</w:t>
            </w:r>
            <w:r w:rsidRPr="00413C3C">
              <w:rPr>
                <w:sz w:val="24"/>
                <w:szCs w:val="24"/>
              </w:rPr>
              <w:t>.</w:t>
            </w:r>
          </w:p>
        </w:tc>
      </w:tr>
      <w:tr w:rsidR="00C662EF" w:rsidRPr="00413C3C" w14:paraId="3E7567A8" w14:textId="77777777" w:rsidTr="002F2D8D">
        <w:tc>
          <w:tcPr>
            <w:tcW w:w="0" w:type="auto"/>
            <w:hideMark/>
          </w:tcPr>
          <w:p w14:paraId="31A40453" w14:textId="77777777" w:rsidR="00C662EF" w:rsidRPr="00413C3C" w:rsidRDefault="00C662EF" w:rsidP="002F2D8D">
            <w:pPr>
              <w:ind w:firstLine="280"/>
              <w:jc w:val="both"/>
              <w:rPr>
                <w:sz w:val="24"/>
                <w:szCs w:val="24"/>
              </w:rPr>
            </w:pPr>
          </w:p>
          <w:p w14:paraId="7C46AD5B" w14:textId="77777777" w:rsidR="00C662EF" w:rsidRPr="00413C3C" w:rsidRDefault="00C662EF" w:rsidP="002F2D8D">
            <w:pPr>
              <w:ind w:firstLine="280"/>
              <w:jc w:val="both"/>
              <w:rPr>
                <w:sz w:val="24"/>
                <w:szCs w:val="24"/>
              </w:rPr>
            </w:pPr>
            <w:r w:rsidRPr="00413C3C">
              <w:rPr>
                <w:sz w:val="24"/>
                <w:szCs w:val="24"/>
              </w:rPr>
              <w:t>Расположение участка недр: [Район] [Субъект Российской Федерации РП] [Иная территория].</w:t>
            </w:r>
          </w:p>
        </w:tc>
      </w:tr>
      <w:tr w:rsidR="00C662EF" w:rsidRPr="00413C3C" w14:paraId="5BCBD926" w14:textId="77777777" w:rsidTr="002F2D8D">
        <w:tc>
          <w:tcPr>
            <w:tcW w:w="0" w:type="auto"/>
            <w:hideMark/>
          </w:tcPr>
          <w:p w14:paraId="39166B94" w14:textId="77777777" w:rsidR="00C662EF" w:rsidRPr="00413C3C" w:rsidRDefault="00C662EF" w:rsidP="002F2D8D">
            <w:pPr>
              <w:ind w:firstLine="280"/>
              <w:jc w:val="both"/>
              <w:rPr>
                <w:sz w:val="24"/>
                <w:szCs w:val="24"/>
              </w:rPr>
            </w:pPr>
          </w:p>
          <w:p w14:paraId="2C29D48C" w14:textId="77777777" w:rsidR="00C662EF" w:rsidRPr="00413C3C" w:rsidRDefault="00C662EF" w:rsidP="002F2D8D">
            <w:pPr>
              <w:ind w:firstLine="280"/>
              <w:jc w:val="both"/>
              <w:rPr>
                <w:sz w:val="24"/>
                <w:szCs w:val="24"/>
              </w:rPr>
            </w:pPr>
            <w:r w:rsidRPr="00413C3C">
              <w:rPr>
                <w:sz w:val="24"/>
                <w:szCs w:val="24"/>
              </w:rPr>
              <w:t>Срок окончания пользования участком недр: [</w:t>
            </w:r>
            <w:r w:rsidRPr="00FD6A77">
              <w:rPr>
                <w:i/>
                <w:sz w:val="24"/>
                <w:szCs w:val="24"/>
              </w:rPr>
              <w:t>Дата окончания действия ДД.ММ.ГГГГ].</w:t>
            </w:r>
          </w:p>
        </w:tc>
      </w:tr>
      <w:tr w:rsidR="00C662EF" w:rsidRPr="00413C3C" w14:paraId="75C7304F" w14:textId="77777777" w:rsidTr="002F2D8D">
        <w:tc>
          <w:tcPr>
            <w:tcW w:w="0" w:type="auto"/>
            <w:hideMark/>
          </w:tcPr>
          <w:p w14:paraId="36565BED" w14:textId="77777777" w:rsidR="00C662EF" w:rsidRPr="00FD6A77" w:rsidRDefault="00C662EF" w:rsidP="002F2D8D">
            <w:pPr>
              <w:jc w:val="right"/>
              <w:rPr>
                <w:i/>
                <w:sz w:val="24"/>
                <w:szCs w:val="24"/>
              </w:rPr>
            </w:pPr>
          </w:p>
          <w:p w14:paraId="2A1153C3" w14:textId="77777777" w:rsidR="00C662EF" w:rsidRPr="00FD6A77" w:rsidRDefault="00C662EF" w:rsidP="002F2D8D">
            <w:pPr>
              <w:jc w:val="right"/>
              <w:rPr>
                <w:i/>
                <w:sz w:val="24"/>
                <w:szCs w:val="24"/>
              </w:rPr>
            </w:pPr>
            <w:r w:rsidRPr="00FD6A77">
              <w:rPr>
                <w:i/>
                <w:sz w:val="24"/>
                <w:szCs w:val="24"/>
              </w:rPr>
              <w:t>[Дата государственной регистрации ДД.ММ.ГГГГ]</w:t>
            </w:r>
          </w:p>
        </w:tc>
      </w:tr>
      <w:tr w:rsidR="00C662EF" w:rsidRPr="00413C3C" w14:paraId="5E4B0299" w14:textId="77777777" w:rsidTr="002F2D8D">
        <w:tc>
          <w:tcPr>
            <w:tcW w:w="0" w:type="auto"/>
            <w:hideMark/>
          </w:tcPr>
          <w:p w14:paraId="75954A0C" w14:textId="77777777" w:rsidR="00C662EF" w:rsidRPr="00413C3C" w:rsidRDefault="00C662EF" w:rsidP="002F2D8D">
            <w:pPr>
              <w:rPr>
                <w:sz w:val="24"/>
                <w:szCs w:val="24"/>
              </w:rPr>
            </w:pPr>
          </w:p>
          <w:p w14:paraId="7B46983B" w14:textId="77777777" w:rsidR="00C662EF" w:rsidRPr="00413C3C" w:rsidRDefault="00C662EF" w:rsidP="002F2D8D">
            <w:pPr>
              <w:rPr>
                <w:sz w:val="24"/>
                <w:szCs w:val="24"/>
              </w:rPr>
            </w:pPr>
            <w:r w:rsidRPr="00413C3C">
              <w:rPr>
                <w:sz w:val="24"/>
                <w:szCs w:val="24"/>
              </w:rPr>
              <w:t>[Подписант]</w:t>
            </w:r>
          </w:p>
        </w:tc>
      </w:tr>
      <w:tr w:rsidR="00C662EF" w:rsidRPr="00FD6A77" w14:paraId="099CC866" w14:textId="77777777" w:rsidTr="002F2D8D">
        <w:tc>
          <w:tcPr>
            <w:tcW w:w="0" w:type="auto"/>
            <w:hideMark/>
          </w:tcPr>
          <w:p w14:paraId="7EAF8876" w14:textId="77777777" w:rsidR="00C662EF" w:rsidRPr="00FD6A77" w:rsidRDefault="00C662EF" w:rsidP="002F2D8D">
            <w:pPr>
              <w:jc w:val="center"/>
              <w:rPr>
                <w:i/>
                <w:sz w:val="24"/>
                <w:szCs w:val="24"/>
              </w:rPr>
            </w:pPr>
          </w:p>
          <w:p w14:paraId="2F1311C0" w14:textId="77777777" w:rsidR="00C662EF" w:rsidRPr="00FD6A77" w:rsidRDefault="00C662EF" w:rsidP="002F2D8D">
            <w:pPr>
              <w:jc w:val="center"/>
              <w:rPr>
                <w:i/>
                <w:sz w:val="24"/>
                <w:szCs w:val="24"/>
              </w:rPr>
            </w:pPr>
            <w:r w:rsidRPr="00FD6A77">
              <w:rPr>
                <w:i/>
                <w:sz w:val="24"/>
                <w:szCs w:val="24"/>
              </w:rPr>
              <w:t>[Усиленная квалифицированная электронная подпись]</w:t>
            </w:r>
          </w:p>
        </w:tc>
      </w:tr>
      <w:tr w:rsidR="00C662EF" w:rsidRPr="00413C3C" w14:paraId="22D8FA50" w14:textId="77777777" w:rsidTr="002F2D8D">
        <w:tc>
          <w:tcPr>
            <w:tcW w:w="0" w:type="auto"/>
            <w:hideMark/>
          </w:tcPr>
          <w:p w14:paraId="5EC095C5" w14:textId="77777777" w:rsidR="00C662EF" w:rsidRPr="00413C3C" w:rsidRDefault="00C662EF" w:rsidP="002F2D8D">
            <w:pPr>
              <w:jc w:val="center"/>
              <w:rPr>
                <w:sz w:val="24"/>
                <w:szCs w:val="24"/>
              </w:rPr>
            </w:pPr>
          </w:p>
          <w:p w14:paraId="01D6A733" w14:textId="77777777" w:rsidR="00C662EF" w:rsidRPr="00413C3C" w:rsidRDefault="00C662EF" w:rsidP="002F2D8D">
            <w:pPr>
              <w:jc w:val="center"/>
              <w:rPr>
                <w:sz w:val="24"/>
                <w:szCs w:val="24"/>
              </w:rPr>
            </w:pPr>
            <w:r w:rsidRPr="00413C3C">
              <w:rPr>
                <w:sz w:val="24"/>
                <w:szCs w:val="24"/>
              </w:rPr>
              <w:t>&lt;Текстовые, графические и иные приложения, являющиеся неотъемлемой составной частью лицензии на пользование недрами&gt;</w:t>
            </w:r>
          </w:p>
        </w:tc>
      </w:tr>
    </w:tbl>
    <w:p w14:paraId="53E8F33E" w14:textId="77777777" w:rsidR="00EE0668" w:rsidRPr="005A07AA" w:rsidRDefault="00EE0668" w:rsidP="00665942">
      <w:pPr>
        <w:pStyle w:val="ConsPlusNormal"/>
        <w:rPr>
          <w:rFonts w:ascii="Times New Roman" w:hAnsi="Times New Roman" w:cs="Times New Roman"/>
          <w:sz w:val="24"/>
          <w:szCs w:val="24"/>
          <w:highlight w:val="yellow"/>
        </w:rPr>
        <w:sectPr w:rsidR="00EE0668" w:rsidRPr="005A07AA" w:rsidSect="009F5F64">
          <w:headerReference w:type="default" r:id="rId80"/>
          <w:headerReference w:type="first" r:id="rId81"/>
          <w:footerReference w:type="first" r:id="rId82"/>
          <w:pgSz w:w="11905" w:h="16838"/>
          <w:pgMar w:top="1134" w:right="850" w:bottom="1134" w:left="1701" w:header="0" w:footer="0" w:gutter="0"/>
          <w:pgNumType w:start="1"/>
          <w:cols w:space="720"/>
          <w:titlePg/>
          <w:docGrid w:linePitch="272"/>
        </w:sectPr>
      </w:pPr>
    </w:p>
    <w:p w14:paraId="62214B35" w14:textId="17193FC3" w:rsidR="00665942" w:rsidRPr="005A07AA" w:rsidRDefault="00665942" w:rsidP="00A77951">
      <w:pPr>
        <w:pStyle w:val="ConsPlusNormal"/>
        <w:jc w:val="right"/>
        <w:outlineLvl w:val="1"/>
        <w:rPr>
          <w:rFonts w:ascii="Times New Roman" w:hAnsi="Times New Roman" w:cs="Times New Roman"/>
          <w:sz w:val="24"/>
          <w:szCs w:val="24"/>
        </w:rPr>
      </w:pPr>
      <w:r w:rsidRPr="005A07AA">
        <w:rPr>
          <w:rFonts w:ascii="Times New Roman" w:hAnsi="Times New Roman" w:cs="Times New Roman"/>
          <w:sz w:val="24"/>
          <w:szCs w:val="24"/>
        </w:rPr>
        <w:lastRenderedPageBreak/>
        <w:t>Приложение № 12</w:t>
      </w:r>
    </w:p>
    <w:p w14:paraId="0C3D591C" w14:textId="77777777" w:rsidR="006E1DD2" w:rsidRDefault="006E1DD2" w:rsidP="006E1DD2">
      <w:pPr>
        <w:pStyle w:val="ConsPlusNormal"/>
        <w:jc w:val="right"/>
        <w:rPr>
          <w:rFonts w:ascii="Times New Roman" w:hAnsi="Times New Roman" w:cs="Times New Roman"/>
          <w:sz w:val="24"/>
          <w:szCs w:val="24"/>
        </w:rPr>
      </w:pPr>
      <w:r w:rsidRPr="005A07AA">
        <w:rPr>
          <w:rFonts w:ascii="Times New Roman" w:hAnsi="Times New Roman" w:cs="Times New Roman"/>
          <w:sz w:val="24"/>
          <w:szCs w:val="24"/>
        </w:rPr>
        <w:t xml:space="preserve">к Административному регламенту </w:t>
      </w:r>
      <w:r w:rsidRPr="005A07AA">
        <w:rPr>
          <w:rFonts w:ascii="Times New Roman" w:hAnsi="Times New Roman" w:cs="Times New Roman"/>
          <w:sz w:val="24"/>
          <w:szCs w:val="24"/>
        </w:rPr>
        <w:br/>
        <w:t xml:space="preserve">по предоставлению государственной услуги </w:t>
      </w:r>
    </w:p>
    <w:p w14:paraId="289047FD" w14:textId="77777777" w:rsidR="006E1DD2" w:rsidRDefault="006E1DD2" w:rsidP="006E1DD2">
      <w:pPr>
        <w:pStyle w:val="ConsPlusNormal"/>
        <w:jc w:val="right"/>
        <w:rPr>
          <w:rFonts w:ascii="Times New Roman" w:hAnsi="Times New Roman" w:cs="Times New Roman"/>
          <w:sz w:val="24"/>
          <w:szCs w:val="24"/>
        </w:rPr>
      </w:pPr>
      <w:r w:rsidRPr="00720270">
        <w:rPr>
          <w:rFonts w:ascii="Times New Roman" w:hAnsi="Times New Roman" w:cs="Times New Roman"/>
          <w:sz w:val="24"/>
          <w:szCs w:val="24"/>
        </w:rPr>
        <w:t xml:space="preserve">по принятию </w:t>
      </w:r>
      <w:r>
        <w:rPr>
          <w:rFonts w:ascii="Times New Roman" w:hAnsi="Times New Roman" w:cs="Times New Roman"/>
          <w:sz w:val="24"/>
          <w:szCs w:val="24"/>
        </w:rPr>
        <w:t>р</w:t>
      </w:r>
      <w:r w:rsidRPr="00720270">
        <w:rPr>
          <w:rFonts w:ascii="Times New Roman" w:hAnsi="Times New Roman" w:cs="Times New Roman"/>
          <w:sz w:val="24"/>
          <w:szCs w:val="24"/>
        </w:rPr>
        <w:t xml:space="preserve">ешений </w:t>
      </w:r>
      <w:r w:rsidRPr="00BC165F">
        <w:rPr>
          <w:rFonts w:ascii="Times New Roman" w:hAnsi="Times New Roman" w:cs="Times New Roman"/>
          <w:sz w:val="24"/>
          <w:szCs w:val="24"/>
        </w:rPr>
        <w:t xml:space="preserve">о предоставлении права пользования </w:t>
      </w:r>
    </w:p>
    <w:p w14:paraId="42266CF5" w14:textId="77777777" w:rsidR="006E1DD2" w:rsidRDefault="006E1DD2" w:rsidP="006E1DD2">
      <w:pPr>
        <w:pStyle w:val="ConsPlusNormal"/>
        <w:jc w:val="right"/>
        <w:rPr>
          <w:rFonts w:ascii="Times New Roman" w:hAnsi="Times New Roman" w:cs="Times New Roman"/>
          <w:sz w:val="24"/>
          <w:szCs w:val="24"/>
        </w:rPr>
      </w:pPr>
      <w:r w:rsidRPr="00BC165F">
        <w:rPr>
          <w:rFonts w:ascii="Times New Roman" w:hAnsi="Times New Roman" w:cs="Times New Roman"/>
          <w:sz w:val="24"/>
          <w:szCs w:val="24"/>
        </w:rPr>
        <w:t>участком недр</w:t>
      </w:r>
      <w:r>
        <w:rPr>
          <w:rFonts w:ascii="Times New Roman" w:hAnsi="Times New Roman" w:cs="Times New Roman"/>
          <w:sz w:val="24"/>
          <w:szCs w:val="24"/>
        </w:rPr>
        <w:t xml:space="preserve"> </w:t>
      </w:r>
      <w:r w:rsidRPr="00BC165F">
        <w:rPr>
          <w:rFonts w:ascii="Times New Roman" w:hAnsi="Times New Roman" w:cs="Times New Roman"/>
          <w:sz w:val="24"/>
          <w:szCs w:val="24"/>
        </w:rPr>
        <w:t xml:space="preserve">местного значения для геологического изучения </w:t>
      </w:r>
    </w:p>
    <w:p w14:paraId="572EC7BF" w14:textId="77777777" w:rsidR="006E1DD2" w:rsidRDefault="006E1DD2" w:rsidP="006E1DD2">
      <w:pPr>
        <w:pStyle w:val="ConsPlusNormal"/>
        <w:jc w:val="right"/>
        <w:rPr>
          <w:rFonts w:ascii="Times New Roman" w:hAnsi="Times New Roman" w:cs="Times New Roman"/>
          <w:sz w:val="24"/>
          <w:szCs w:val="24"/>
        </w:rPr>
      </w:pPr>
      <w:r w:rsidRPr="00BC165F">
        <w:rPr>
          <w:rFonts w:ascii="Times New Roman" w:hAnsi="Times New Roman" w:cs="Times New Roman"/>
          <w:sz w:val="24"/>
          <w:szCs w:val="24"/>
        </w:rPr>
        <w:t>и оценки пригодности участков недр для строительства</w:t>
      </w:r>
      <w:r>
        <w:rPr>
          <w:rFonts w:ascii="Times New Roman" w:hAnsi="Times New Roman" w:cs="Times New Roman"/>
          <w:sz w:val="24"/>
          <w:szCs w:val="24"/>
        </w:rPr>
        <w:t xml:space="preserve"> </w:t>
      </w:r>
    </w:p>
    <w:p w14:paraId="38B1D4EF" w14:textId="77777777" w:rsidR="006E1DD2" w:rsidRDefault="006E1DD2" w:rsidP="006E1DD2">
      <w:pPr>
        <w:pStyle w:val="ConsPlusNormal"/>
        <w:jc w:val="right"/>
        <w:rPr>
          <w:rFonts w:ascii="Times New Roman" w:hAnsi="Times New Roman" w:cs="Times New Roman"/>
          <w:sz w:val="24"/>
          <w:szCs w:val="24"/>
        </w:rPr>
      </w:pPr>
      <w:r w:rsidRPr="00BC165F">
        <w:rPr>
          <w:rFonts w:ascii="Times New Roman" w:hAnsi="Times New Roman" w:cs="Times New Roman"/>
          <w:sz w:val="24"/>
          <w:szCs w:val="24"/>
        </w:rPr>
        <w:t>и эксплуатации подземных сооружений местного</w:t>
      </w:r>
      <w:r>
        <w:rPr>
          <w:rFonts w:ascii="Times New Roman" w:hAnsi="Times New Roman" w:cs="Times New Roman"/>
          <w:sz w:val="24"/>
          <w:szCs w:val="24"/>
        </w:rPr>
        <w:t xml:space="preserve"> </w:t>
      </w:r>
      <w:r w:rsidRPr="00BC165F">
        <w:rPr>
          <w:rFonts w:ascii="Times New Roman" w:hAnsi="Times New Roman" w:cs="Times New Roman"/>
          <w:sz w:val="24"/>
          <w:szCs w:val="24"/>
        </w:rPr>
        <w:t xml:space="preserve">и регионального </w:t>
      </w:r>
    </w:p>
    <w:p w14:paraId="1942B9E8" w14:textId="77777777" w:rsidR="006E1DD2" w:rsidRDefault="006E1DD2" w:rsidP="006E1DD2">
      <w:pPr>
        <w:pStyle w:val="ConsPlusNormal"/>
        <w:jc w:val="right"/>
        <w:rPr>
          <w:rFonts w:ascii="Times New Roman" w:hAnsi="Times New Roman" w:cs="Times New Roman"/>
          <w:sz w:val="24"/>
          <w:szCs w:val="24"/>
        </w:rPr>
      </w:pPr>
      <w:r w:rsidRPr="00BC165F">
        <w:rPr>
          <w:rFonts w:ascii="Times New Roman" w:hAnsi="Times New Roman" w:cs="Times New Roman"/>
          <w:sz w:val="24"/>
          <w:szCs w:val="24"/>
        </w:rPr>
        <w:t xml:space="preserve">значения, не связанных с добычей полезных ископаемых, </w:t>
      </w:r>
    </w:p>
    <w:p w14:paraId="2FE2AE08" w14:textId="77777777" w:rsidR="006E1DD2" w:rsidRDefault="006E1DD2" w:rsidP="006E1DD2">
      <w:pPr>
        <w:pStyle w:val="ConsPlusNormal"/>
        <w:jc w:val="right"/>
        <w:rPr>
          <w:rFonts w:ascii="Times New Roman" w:hAnsi="Times New Roman" w:cs="Times New Roman"/>
          <w:sz w:val="24"/>
          <w:szCs w:val="24"/>
        </w:rPr>
      </w:pPr>
      <w:r w:rsidRPr="00BC165F">
        <w:rPr>
          <w:rFonts w:ascii="Times New Roman" w:hAnsi="Times New Roman" w:cs="Times New Roman"/>
          <w:sz w:val="24"/>
          <w:szCs w:val="24"/>
        </w:rPr>
        <w:t xml:space="preserve">и (или) для строительства и эксплуатации подземных </w:t>
      </w:r>
    </w:p>
    <w:p w14:paraId="263B3DF4" w14:textId="77777777" w:rsidR="006E1DD2" w:rsidRDefault="006E1DD2" w:rsidP="006E1DD2">
      <w:pPr>
        <w:pStyle w:val="ConsPlusNormal"/>
        <w:jc w:val="right"/>
        <w:rPr>
          <w:rFonts w:ascii="Times New Roman" w:hAnsi="Times New Roman" w:cs="Times New Roman"/>
          <w:sz w:val="24"/>
          <w:szCs w:val="24"/>
        </w:rPr>
      </w:pPr>
      <w:r w:rsidRPr="00BC165F">
        <w:rPr>
          <w:rFonts w:ascii="Times New Roman" w:hAnsi="Times New Roman" w:cs="Times New Roman"/>
          <w:sz w:val="24"/>
          <w:szCs w:val="24"/>
        </w:rPr>
        <w:t xml:space="preserve">сооружений местного и регионального значения, не связанных </w:t>
      </w:r>
    </w:p>
    <w:p w14:paraId="49C47356" w14:textId="77777777" w:rsidR="006E1DD2" w:rsidRDefault="006E1DD2" w:rsidP="006E1DD2">
      <w:pPr>
        <w:pStyle w:val="ConsPlusNormal"/>
        <w:jc w:val="right"/>
        <w:rPr>
          <w:rFonts w:ascii="Times New Roman" w:hAnsi="Times New Roman" w:cs="Times New Roman"/>
          <w:sz w:val="24"/>
          <w:szCs w:val="24"/>
        </w:rPr>
      </w:pPr>
      <w:r w:rsidRPr="00BC165F">
        <w:rPr>
          <w:rFonts w:ascii="Times New Roman" w:hAnsi="Times New Roman" w:cs="Times New Roman"/>
          <w:sz w:val="24"/>
          <w:szCs w:val="24"/>
        </w:rPr>
        <w:t xml:space="preserve">с добычей полезных ископаемых, а также по осуществлению </w:t>
      </w:r>
    </w:p>
    <w:p w14:paraId="10897ED7" w14:textId="77777777" w:rsidR="006E1DD2" w:rsidRDefault="006E1DD2" w:rsidP="006E1DD2">
      <w:pPr>
        <w:pStyle w:val="ConsPlusNormal"/>
        <w:jc w:val="right"/>
        <w:rPr>
          <w:rFonts w:ascii="Times New Roman" w:hAnsi="Times New Roman" w:cs="Times New Roman"/>
          <w:sz w:val="24"/>
          <w:szCs w:val="24"/>
        </w:rPr>
      </w:pPr>
      <w:r w:rsidRPr="00BC165F">
        <w:rPr>
          <w:rFonts w:ascii="Times New Roman" w:hAnsi="Times New Roman" w:cs="Times New Roman"/>
          <w:sz w:val="24"/>
          <w:szCs w:val="24"/>
        </w:rPr>
        <w:t xml:space="preserve">оформления, государственной регистрации, выдачи, </w:t>
      </w:r>
    </w:p>
    <w:p w14:paraId="05D3B45C" w14:textId="77777777" w:rsidR="006E1DD2" w:rsidRDefault="006E1DD2" w:rsidP="006E1DD2">
      <w:pPr>
        <w:pStyle w:val="ConsPlusNormal"/>
        <w:jc w:val="right"/>
        <w:rPr>
          <w:rFonts w:ascii="Times New Roman" w:hAnsi="Times New Roman" w:cs="Times New Roman"/>
          <w:sz w:val="24"/>
          <w:szCs w:val="24"/>
        </w:rPr>
      </w:pPr>
      <w:r w:rsidRPr="00BC165F">
        <w:rPr>
          <w:rFonts w:ascii="Times New Roman" w:hAnsi="Times New Roman" w:cs="Times New Roman"/>
          <w:sz w:val="24"/>
          <w:szCs w:val="24"/>
        </w:rPr>
        <w:t xml:space="preserve">переоформления лицензий на пользование недрами, внесения </w:t>
      </w:r>
    </w:p>
    <w:p w14:paraId="25BACE05" w14:textId="77777777" w:rsidR="006E1DD2" w:rsidRDefault="006E1DD2" w:rsidP="006E1DD2">
      <w:pPr>
        <w:pStyle w:val="ConsPlusNormal"/>
        <w:jc w:val="right"/>
        <w:rPr>
          <w:rFonts w:ascii="Times New Roman" w:hAnsi="Times New Roman" w:cs="Times New Roman"/>
          <w:sz w:val="24"/>
          <w:szCs w:val="24"/>
        </w:rPr>
      </w:pPr>
      <w:r w:rsidRPr="00BC165F">
        <w:rPr>
          <w:rFonts w:ascii="Times New Roman" w:hAnsi="Times New Roman" w:cs="Times New Roman"/>
          <w:sz w:val="24"/>
          <w:szCs w:val="24"/>
        </w:rPr>
        <w:t xml:space="preserve">изменений в лицензии на пользование недрами, досрочного </w:t>
      </w:r>
    </w:p>
    <w:p w14:paraId="0A7E49D2" w14:textId="77777777" w:rsidR="006E1DD2" w:rsidRDefault="006E1DD2" w:rsidP="006E1DD2">
      <w:pPr>
        <w:pStyle w:val="ConsPlusNormal"/>
        <w:jc w:val="right"/>
        <w:rPr>
          <w:rFonts w:ascii="Times New Roman" w:hAnsi="Times New Roman" w:cs="Times New Roman"/>
          <w:sz w:val="24"/>
          <w:szCs w:val="24"/>
        </w:rPr>
      </w:pPr>
      <w:r w:rsidRPr="00BC165F">
        <w:rPr>
          <w:rFonts w:ascii="Times New Roman" w:hAnsi="Times New Roman" w:cs="Times New Roman"/>
          <w:sz w:val="24"/>
          <w:szCs w:val="24"/>
        </w:rPr>
        <w:t xml:space="preserve">прекращения, приостановления осуществления права пользования </w:t>
      </w:r>
    </w:p>
    <w:p w14:paraId="29E2B304" w14:textId="77777777" w:rsidR="006E1DD2" w:rsidRDefault="006E1DD2" w:rsidP="006E1DD2">
      <w:pPr>
        <w:pStyle w:val="ConsPlusNormal"/>
        <w:jc w:val="right"/>
        <w:rPr>
          <w:rFonts w:ascii="Times New Roman" w:hAnsi="Times New Roman" w:cs="Times New Roman"/>
          <w:sz w:val="24"/>
          <w:szCs w:val="24"/>
        </w:rPr>
      </w:pPr>
      <w:r w:rsidRPr="00BC165F">
        <w:rPr>
          <w:rFonts w:ascii="Times New Roman" w:hAnsi="Times New Roman" w:cs="Times New Roman"/>
          <w:sz w:val="24"/>
          <w:szCs w:val="24"/>
        </w:rPr>
        <w:t xml:space="preserve">недрами местного значения, предоставленного для указанных </w:t>
      </w:r>
    </w:p>
    <w:p w14:paraId="1DC74672" w14:textId="78FA5CFE" w:rsidR="00665942" w:rsidRPr="005A07AA" w:rsidRDefault="006E1DD2" w:rsidP="006E1DD2">
      <w:pPr>
        <w:pStyle w:val="ConsPlusNormal"/>
        <w:jc w:val="right"/>
        <w:rPr>
          <w:rFonts w:ascii="Times New Roman" w:hAnsi="Times New Roman" w:cs="Times New Roman"/>
          <w:sz w:val="24"/>
          <w:szCs w:val="24"/>
        </w:rPr>
      </w:pPr>
      <w:r w:rsidRPr="00BC165F">
        <w:rPr>
          <w:rFonts w:ascii="Times New Roman" w:hAnsi="Times New Roman" w:cs="Times New Roman"/>
          <w:sz w:val="24"/>
          <w:szCs w:val="24"/>
        </w:rPr>
        <w:t>целей, на территории Санкт-Петербурга</w:t>
      </w:r>
    </w:p>
    <w:p w14:paraId="74089AA6" w14:textId="77777777" w:rsidR="00F737C5" w:rsidRPr="005A07AA" w:rsidRDefault="00F737C5" w:rsidP="00C662EF">
      <w:pPr>
        <w:pStyle w:val="ConsPlusNormal"/>
        <w:jc w:val="right"/>
        <w:rPr>
          <w:rFonts w:ascii="Times New Roman" w:hAnsi="Times New Roman" w:cs="Times New Roman"/>
          <w:sz w:val="24"/>
          <w:szCs w:val="24"/>
        </w:rPr>
      </w:pPr>
    </w:p>
    <w:p w14:paraId="42826090" w14:textId="77777777" w:rsidR="00C662EF" w:rsidRDefault="00C662EF" w:rsidP="00C662EF">
      <w:pPr>
        <w:pStyle w:val="ConsPlusNormal"/>
        <w:rPr>
          <w:rFonts w:ascii="Times New Roman" w:hAnsi="Times New Roman" w:cs="Times New Roman"/>
          <w:b/>
          <w:i/>
          <w:sz w:val="24"/>
          <w:szCs w:val="24"/>
        </w:rPr>
      </w:pPr>
      <w:bookmarkStart w:id="24" w:name="P1810"/>
      <w:bookmarkEnd w:id="24"/>
      <w:r w:rsidRPr="00413C3C">
        <w:rPr>
          <w:rFonts w:ascii="Times New Roman" w:hAnsi="Times New Roman" w:cs="Times New Roman"/>
          <w:b/>
          <w:i/>
          <w:sz w:val="24"/>
          <w:szCs w:val="24"/>
        </w:rPr>
        <w:t>На бланке организации</w:t>
      </w:r>
      <w:r>
        <w:rPr>
          <w:rFonts w:ascii="Times New Roman" w:hAnsi="Times New Roman" w:cs="Times New Roman"/>
          <w:b/>
          <w:i/>
          <w:sz w:val="24"/>
          <w:szCs w:val="24"/>
        </w:rPr>
        <w:t xml:space="preserve"> </w:t>
      </w:r>
    </w:p>
    <w:p w14:paraId="1EBF3940" w14:textId="77777777" w:rsidR="00C662EF" w:rsidRPr="00413C3C" w:rsidRDefault="00C662EF" w:rsidP="00C662EF">
      <w:pPr>
        <w:pStyle w:val="ConsPlusNormal"/>
        <w:rPr>
          <w:rFonts w:ascii="Times New Roman" w:hAnsi="Times New Roman" w:cs="Times New Roman"/>
          <w:b/>
          <w:i/>
          <w:sz w:val="24"/>
          <w:szCs w:val="24"/>
        </w:rPr>
      </w:pPr>
      <w:r w:rsidRPr="00987894">
        <w:rPr>
          <w:rFonts w:ascii="Times New Roman" w:hAnsi="Times New Roman" w:cs="Times New Roman"/>
          <w:sz w:val="24"/>
          <w:szCs w:val="24"/>
        </w:rPr>
        <w:t>(при наличии)</w:t>
      </w:r>
    </w:p>
    <w:p w14:paraId="290403EC" w14:textId="77777777" w:rsidR="00C662EF" w:rsidRPr="00413C3C" w:rsidRDefault="00C662EF" w:rsidP="00C662EF">
      <w:pPr>
        <w:pStyle w:val="ConsPlusNonformat"/>
        <w:jc w:val="right"/>
        <w:rPr>
          <w:rFonts w:ascii="Times New Roman" w:hAnsi="Times New Roman" w:cs="Times New Roman"/>
          <w:sz w:val="24"/>
          <w:szCs w:val="24"/>
        </w:rPr>
      </w:pPr>
      <w:r w:rsidRPr="00413C3C">
        <w:rPr>
          <w:rFonts w:ascii="Times New Roman" w:hAnsi="Times New Roman" w:cs="Times New Roman"/>
          <w:sz w:val="24"/>
          <w:szCs w:val="24"/>
        </w:rPr>
        <w:t xml:space="preserve">                               Председателю Комитета по природопользованию,</w:t>
      </w:r>
    </w:p>
    <w:p w14:paraId="1A174D01" w14:textId="77777777" w:rsidR="00C662EF" w:rsidRPr="00413C3C" w:rsidRDefault="00C662EF" w:rsidP="00C662EF">
      <w:pPr>
        <w:pStyle w:val="ConsPlusNonformat"/>
        <w:jc w:val="right"/>
        <w:rPr>
          <w:rFonts w:ascii="Times New Roman" w:hAnsi="Times New Roman" w:cs="Times New Roman"/>
          <w:sz w:val="24"/>
          <w:szCs w:val="24"/>
        </w:rPr>
      </w:pPr>
      <w:r w:rsidRPr="00413C3C">
        <w:rPr>
          <w:rFonts w:ascii="Times New Roman" w:hAnsi="Times New Roman" w:cs="Times New Roman"/>
          <w:sz w:val="24"/>
          <w:szCs w:val="24"/>
        </w:rPr>
        <w:t xml:space="preserve">                               охране окружающей среды</w:t>
      </w:r>
    </w:p>
    <w:p w14:paraId="0AF1D1CB" w14:textId="77777777" w:rsidR="00C662EF" w:rsidRPr="00413C3C" w:rsidRDefault="00C662EF" w:rsidP="00C662EF">
      <w:pPr>
        <w:pStyle w:val="ConsPlusNonformat"/>
        <w:jc w:val="right"/>
        <w:rPr>
          <w:rFonts w:ascii="Times New Roman" w:hAnsi="Times New Roman" w:cs="Times New Roman"/>
          <w:sz w:val="24"/>
          <w:szCs w:val="24"/>
        </w:rPr>
      </w:pPr>
      <w:r w:rsidRPr="00413C3C">
        <w:rPr>
          <w:rFonts w:ascii="Times New Roman" w:hAnsi="Times New Roman" w:cs="Times New Roman"/>
          <w:sz w:val="24"/>
          <w:szCs w:val="24"/>
        </w:rPr>
        <w:t xml:space="preserve">                               и обеспечению экологической безопасности</w:t>
      </w:r>
    </w:p>
    <w:p w14:paraId="7A0A1596" w14:textId="77777777" w:rsidR="00C662EF" w:rsidRPr="00413C3C" w:rsidRDefault="00C662EF" w:rsidP="00C662EF">
      <w:pPr>
        <w:pStyle w:val="ConsPlusNonformat"/>
        <w:rPr>
          <w:rFonts w:ascii="Times New Roman" w:hAnsi="Times New Roman" w:cs="Times New Roman"/>
          <w:sz w:val="24"/>
          <w:szCs w:val="24"/>
        </w:rPr>
      </w:pPr>
      <w:r w:rsidRPr="00413C3C">
        <w:rPr>
          <w:rFonts w:ascii="Times New Roman" w:hAnsi="Times New Roman" w:cs="Times New Roman"/>
          <w:sz w:val="24"/>
          <w:szCs w:val="24"/>
        </w:rPr>
        <w:t>от ______ 20__ г. № ___                                      ______________________________________</w:t>
      </w:r>
    </w:p>
    <w:p w14:paraId="6FEB0836" w14:textId="77777777" w:rsidR="00C662EF" w:rsidRPr="00413C3C" w:rsidRDefault="00C662EF" w:rsidP="00C662EF">
      <w:pPr>
        <w:pStyle w:val="ConsPlusNonformat"/>
        <w:rPr>
          <w:rFonts w:ascii="Times New Roman" w:hAnsi="Times New Roman" w:cs="Times New Roman"/>
          <w:sz w:val="24"/>
          <w:szCs w:val="24"/>
        </w:rPr>
      </w:pPr>
      <w:r w:rsidRPr="00413C3C">
        <w:rPr>
          <w:rFonts w:ascii="Times New Roman" w:hAnsi="Times New Roman" w:cs="Times New Roman"/>
          <w:sz w:val="24"/>
          <w:szCs w:val="24"/>
        </w:rPr>
        <w:t xml:space="preserve">                                               (Ф.И.О.)</w:t>
      </w:r>
    </w:p>
    <w:p w14:paraId="26A6EF0A" w14:textId="77777777" w:rsidR="00C662EF" w:rsidRPr="000A6A90" w:rsidRDefault="00C662EF" w:rsidP="00C662EF">
      <w:pPr>
        <w:pStyle w:val="ConsPlusNonformat"/>
        <w:jc w:val="center"/>
        <w:rPr>
          <w:rFonts w:ascii="Times New Roman" w:hAnsi="Times New Roman" w:cs="Times New Roman"/>
          <w:b/>
          <w:sz w:val="24"/>
          <w:szCs w:val="24"/>
        </w:rPr>
      </w:pPr>
      <w:r w:rsidRPr="000A6A90">
        <w:rPr>
          <w:rFonts w:ascii="Times New Roman" w:hAnsi="Times New Roman" w:cs="Times New Roman"/>
          <w:b/>
          <w:sz w:val="24"/>
          <w:szCs w:val="24"/>
        </w:rPr>
        <w:t>ЗАЯВЛЕНИЕ</w:t>
      </w:r>
      <w:r w:rsidRPr="000A6A90">
        <w:rPr>
          <w:rFonts w:ascii="Times New Roman" w:hAnsi="Times New Roman" w:cs="Times New Roman"/>
          <w:sz w:val="24"/>
          <w:szCs w:val="24"/>
        </w:rPr>
        <w:t xml:space="preserve"> </w:t>
      </w:r>
      <w:r w:rsidRPr="000A6A90">
        <w:rPr>
          <w:rFonts w:ascii="Times New Roman" w:hAnsi="Times New Roman" w:cs="Times New Roman"/>
          <w:b/>
          <w:sz w:val="24"/>
          <w:szCs w:val="24"/>
        </w:rPr>
        <w:t xml:space="preserve">ОБ ИСПРАВЛЕНИИ ДОПУЩЕННЫХ ОПЕЧАТОК </w:t>
      </w:r>
      <w:r w:rsidRPr="000A6A90">
        <w:rPr>
          <w:rFonts w:ascii="Times New Roman" w:hAnsi="Times New Roman" w:cs="Times New Roman"/>
          <w:b/>
          <w:sz w:val="24"/>
          <w:szCs w:val="24"/>
        </w:rPr>
        <w:br/>
        <w:t>И ОШИБОК В ВЫДАННЫХ В РЕЗУЛЬТАТЕ ПРЕДОСТАВЛЕНИЯ ГОСУДАРСТВЕННОЙ УСЛУГИ ДОКУМЕНТАХ</w:t>
      </w: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8617"/>
      </w:tblGrid>
      <w:tr w:rsidR="00C662EF" w:rsidRPr="003C431C" w14:paraId="4CE28752" w14:textId="77777777" w:rsidTr="002F2D8D">
        <w:tc>
          <w:tcPr>
            <w:tcW w:w="454" w:type="dxa"/>
            <w:tcBorders>
              <w:top w:val="single" w:sz="4" w:space="0" w:color="auto"/>
              <w:bottom w:val="nil"/>
              <w:right w:val="nil"/>
            </w:tcBorders>
          </w:tcPr>
          <w:p w14:paraId="6D2D0A01" w14:textId="77777777" w:rsidR="00C662EF" w:rsidRPr="00672906" w:rsidRDefault="00C662EF" w:rsidP="002F2D8D">
            <w:pPr>
              <w:pStyle w:val="ConsPlusNormal"/>
              <w:jc w:val="center"/>
              <w:rPr>
                <w:rFonts w:ascii="Times New Roman" w:hAnsi="Times New Roman" w:cs="Times New Roman"/>
                <w:sz w:val="24"/>
                <w:szCs w:val="24"/>
              </w:rPr>
            </w:pPr>
            <w:r w:rsidRPr="00672906">
              <w:rPr>
                <w:rFonts w:ascii="Times New Roman" w:hAnsi="Times New Roman" w:cs="Times New Roman"/>
                <w:sz w:val="24"/>
                <w:szCs w:val="24"/>
              </w:rPr>
              <w:t>1.</w:t>
            </w:r>
          </w:p>
        </w:tc>
        <w:tc>
          <w:tcPr>
            <w:tcW w:w="8617" w:type="dxa"/>
            <w:tcBorders>
              <w:top w:val="single" w:sz="4" w:space="0" w:color="auto"/>
              <w:left w:val="nil"/>
            </w:tcBorders>
          </w:tcPr>
          <w:p w14:paraId="73E5AB1E" w14:textId="77777777" w:rsidR="00C662EF" w:rsidRPr="00C662EF" w:rsidRDefault="00C662EF" w:rsidP="002F2D8D">
            <w:pPr>
              <w:pStyle w:val="ConsPlusNormal"/>
              <w:rPr>
                <w:rFonts w:ascii="Times New Roman" w:hAnsi="Times New Roman" w:cs="Times New Roman"/>
                <w:szCs w:val="22"/>
              </w:rPr>
            </w:pPr>
          </w:p>
        </w:tc>
      </w:tr>
      <w:tr w:rsidR="00C662EF" w:rsidRPr="003C431C" w14:paraId="778067F3" w14:textId="77777777" w:rsidTr="00C662EF">
        <w:tblPrEx>
          <w:tblBorders>
            <w:insideH w:val="single" w:sz="4" w:space="0" w:color="auto"/>
          </w:tblBorders>
        </w:tblPrEx>
        <w:trPr>
          <w:trHeight w:val="782"/>
        </w:trPr>
        <w:tc>
          <w:tcPr>
            <w:tcW w:w="454" w:type="dxa"/>
            <w:tcBorders>
              <w:top w:val="nil"/>
              <w:right w:val="nil"/>
            </w:tcBorders>
          </w:tcPr>
          <w:p w14:paraId="296E4482" w14:textId="77777777" w:rsidR="00C662EF" w:rsidRPr="00672906" w:rsidRDefault="00C662EF" w:rsidP="002F2D8D">
            <w:pPr>
              <w:pStyle w:val="ConsPlusNormal"/>
              <w:rPr>
                <w:rFonts w:ascii="Times New Roman" w:hAnsi="Times New Roman" w:cs="Times New Roman"/>
                <w:sz w:val="24"/>
                <w:szCs w:val="24"/>
              </w:rPr>
            </w:pPr>
          </w:p>
        </w:tc>
        <w:tc>
          <w:tcPr>
            <w:tcW w:w="8617" w:type="dxa"/>
            <w:tcBorders>
              <w:left w:val="nil"/>
            </w:tcBorders>
          </w:tcPr>
          <w:p w14:paraId="06470267" w14:textId="77777777" w:rsidR="00C662EF" w:rsidRPr="00C662EF" w:rsidRDefault="00C662EF" w:rsidP="002F2D8D">
            <w:pPr>
              <w:pStyle w:val="ConsPlusNormal"/>
              <w:jc w:val="center"/>
              <w:rPr>
                <w:rFonts w:ascii="Times New Roman" w:hAnsi="Times New Roman" w:cs="Times New Roman"/>
                <w:i/>
                <w:szCs w:val="22"/>
              </w:rPr>
            </w:pPr>
            <w:r w:rsidRPr="00C662EF">
              <w:rPr>
                <w:rFonts w:ascii="Times New Roman" w:hAnsi="Times New Roman" w:cs="Times New Roman"/>
                <w:i/>
                <w:szCs w:val="22"/>
              </w:rPr>
              <w:t>(</w:t>
            </w:r>
            <w:r w:rsidRPr="00C662EF">
              <w:rPr>
                <w:rFonts w:ascii="Times New Roman" w:hAnsi="Times New Roman" w:cs="Times New Roman"/>
                <w:i/>
                <w:szCs w:val="22"/>
                <w:u w:val="single"/>
              </w:rPr>
              <w:t>для юридических лиц:</w:t>
            </w:r>
            <w:r w:rsidRPr="00C662EF">
              <w:rPr>
                <w:rFonts w:ascii="Times New Roman" w:hAnsi="Times New Roman" w:cs="Times New Roman"/>
                <w:i/>
                <w:szCs w:val="22"/>
              </w:rPr>
              <w:t xml:space="preserve"> полное наименование заявителя, включая организационно–правовую форму, юридический и почтовый адрес, ИНН; ОГРН</w:t>
            </w:r>
          </w:p>
          <w:p w14:paraId="6D33CE5B" w14:textId="77777777" w:rsidR="00C662EF" w:rsidRPr="00C662EF" w:rsidRDefault="00C662EF" w:rsidP="002F2D8D">
            <w:pPr>
              <w:pStyle w:val="ConsPlusNormal"/>
              <w:jc w:val="center"/>
              <w:rPr>
                <w:rFonts w:ascii="Times New Roman" w:hAnsi="Times New Roman" w:cs="Times New Roman"/>
                <w:szCs w:val="22"/>
              </w:rPr>
            </w:pPr>
            <w:r w:rsidRPr="00C662EF">
              <w:rPr>
                <w:rFonts w:ascii="Times New Roman" w:hAnsi="Times New Roman" w:cs="Times New Roman"/>
                <w:i/>
                <w:szCs w:val="22"/>
                <w:u w:val="single"/>
              </w:rPr>
              <w:t>для индивидуальных предпринимателей</w:t>
            </w:r>
            <w:r w:rsidRPr="00C662EF">
              <w:rPr>
                <w:rFonts w:ascii="Times New Roman" w:hAnsi="Times New Roman" w:cs="Times New Roman"/>
                <w:i/>
                <w:szCs w:val="22"/>
              </w:rPr>
              <w:t>: фамилия, имя, отчество (при наличии), место жительства, реквизиты документа, удостоверяющего личность, ИНН, ОГРИП)</w:t>
            </w:r>
          </w:p>
        </w:tc>
      </w:tr>
      <w:tr w:rsidR="00C662EF" w:rsidRPr="003C431C" w14:paraId="26CB72F1" w14:textId="77777777" w:rsidTr="00C662EF">
        <w:tblPrEx>
          <w:tblBorders>
            <w:insideH w:val="single" w:sz="4" w:space="0" w:color="auto"/>
          </w:tblBorders>
        </w:tblPrEx>
        <w:trPr>
          <w:trHeight w:val="559"/>
        </w:trPr>
        <w:tc>
          <w:tcPr>
            <w:tcW w:w="454" w:type="dxa"/>
            <w:tcBorders>
              <w:right w:val="nil"/>
            </w:tcBorders>
          </w:tcPr>
          <w:p w14:paraId="1420CEE4" w14:textId="77777777" w:rsidR="00C662EF" w:rsidRPr="00672906" w:rsidRDefault="00C662EF" w:rsidP="002F2D8D">
            <w:pPr>
              <w:pStyle w:val="ConsPlusNormal"/>
              <w:rPr>
                <w:rFonts w:ascii="Times New Roman" w:hAnsi="Times New Roman" w:cs="Times New Roman"/>
                <w:sz w:val="24"/>
                <w:szCs w:val="24"/>
              </w:rPr>
            </w:pPr>
          </w:p>
        </w:tc>
        <w:tc>
          <w:tcPr>
            <w:tcW w:w="8617" w:type="dxa"/>
            <w:tcBorders>
              <w:left w:val="nil"/>
            </w:tcBorders>
          </w:tcPr>
          <w:p w14:paraId="49ADACD0" w14:textId="77777777" w:rsidR="00C662EF" w:rsidRPr="00C662EF" w:rsidRDefault="00C662EF" w:rsidP="002F2D8D">
            <w:pPr>
              <w:pStyle w:val="ConsPlusNormal"/>
              <w:rPr>
                <w:rFonts w:ascii="Times New Roman" w:hAnsi="Times New Roman" w:cs="Times New Roman"/>
                <w:szCs w:val="22"/>
              </w:rPr>
            </w:pPr>
            <w:r w:rsidRPr="00C662EF">
              <w:rPr>
                <w:rFonts w:ascii="Times New Roman" w:hAnsi="Times New Roman" w:cs="Times New Roman"/>
                <w:szCs w:val="22"/>
              </w:rPr>
              <w:t xml:space="preserve">прошу исправить допущенную опечатку и (или) ошибку в выданных в результате предоставления государственной услуги документах: </w:t>
            </w:r>
            <w:r w:rsidRPr="00C662EF">
              <w:rPr>
                <w:rFonts w:ascii="Times New Roman" w:hAnsi="Times New Roman" w:cs="Times New Roman"/>
                <w:i/>
                <w:szCs w:val="22"/>
              </w:rPr>
              <w:t>________________________</w:t>
            </w:r>
          </w:p>
        </w:tc>
      </w:tr>
      <w:tr w:rsidR="00C662EF" w:rsidRPr="003C431C" w14:paraId="75E95CD8" w14:textId="77777777" w:rsidTr="002F2D8D">
        <w:tblPrEx>
          <w:tblBorders>
            <w:insideH w:val="single" w:sz="4" w:space="0" w:color="auto"/>
          </w:tblBorders>
        </w:tblPrEx>
        <w:tc>
          <w:tcPr>
            <w:tcW w:w="9071" w:type="dxa"/>
            <w:gridSpan w:val="2"/>
          </w:tcPr>
          <w:p w14:paraId="6605570C" w14:textId="77777777" w:rsidR="00C662EF" w:rsidRPr="00C662EF" w:rsidRDefault="00C662EF" w:rsidP="002F2D8D">
            <w:pPr>
              <w:pStyle w:val="ConsPlusNormal"/>
              <w:ind w:left="507" w:hanging="507"/>
              <w:rPr>
                <w:rFonts w:ascii="Times New Roman" w:hAnsi="Times New Roman" w:cs="Times New Roman"/>
                <w:szCs w:val="22"/>
              </w:rPr>
            </w:pPr>
            <w:r w:rsidRPr="00C662EF">
              <w:rPr>
                <w:rFonts w:ascii="Times New Roman" w:hAnsi="Times New Roman" w:cs="Times New Roman"/>
                <w:szCs w:val="22"/>
              </w:rPr>
              <w:t xml:space="preserve"> 2.   Указание на опечатку и (или) ошибку в выданных в результате предоставления     государственной услуги документах:______________________________________</w:t>
            </w:r>
          </w:p>
        </w:tc>
      </w:tr>
      <w:tr w:rsidR="00C662EF" w:rsidRPr="003C431C" w14:paraId="40B6D44A" w14:textId="77777777" w:rsidTr="002F2D8D">
        <w:tblPrEx>
          <w:tblBorders>
            <w:insideH w:val="single" w:sz="4" w:space="0" w:color="auto"/>
          </w:tblBorders>
        </w:tblPrEx>
        <w:tc>
          <w:tcPr>
            <w:tcW w:w="454" w:type="dxa"/>
            <w:tcBorders>
              <w:right w:val="nil"/>
            </w:tcBorders>
          </w:tcPr>
          <w:p w14:paraId="149BC37B" w14:textId="77777777" w:rsidR="00C662EF" w:rsidRPr="00672906" w:rsidRDefault="00C662EF" w:rsidP="002F2D8D">
            <w:pPr>
              <w:pStyle w:val="ConsPlusNormal"/>
              <w:jc w:val="center"/>
              <w:rPr>
                <w:rFonts w:ascii="Times New Roman" w:hAnsi="Times New Roman" w:cs="Times New Roman"/>
                <w:sz w:val="24"/>
                <w:szCs w:val="24"/>
              </w:rPr>
            </w:pPr>
            <w:r w:rsidRPr="00672906">
              <w:rPr>
                <w:rFonts w:ascii="Times New Roman" w:hAnsi="Times New Roman" w:cs="Times New Roman"/>
                <w:sz w:val="24"/>
                <w:szCs w:val="24"/>
              </w:rPr>
              <w:t>3.</w:t>
            </w:r>
          </w:p>
        </w:tc>
        <w:tc>
          <w:tcPr>
            <w:tcW w:w="8617" w:type="dxa"/>
            <w:tcBorders>
              <w:left w:val="nil"/>
            </w:tcBorders>
          </w:tcPr>
          <w:p w14:paraId="36A706A6" w14:textId="77777777" w:rsidR="00C662EF" w:rsidRPr="00C662EF" w:rsidRDefault="00C662EF" w:rsidP="002F2D8D">
            <w:pPr>
              <w:pStyle w:val="ConsPlusNormal"/>
              <w:rPr>
                <w:rFonts w:ascii="Times New Roman" w:hAnsi="Times New Roman" w:cs="Times New Roman"/>
                <w:szCs w:val="22"/>
              </w:rPr>
            </w:pPr>
            <w:r w:rsidRPr="00C662EF">
              <w:rPr>
                <w:rFonts w:ascii="Times New Roman" w:hAnsi="Times New Roman" w:cs="Times New Roman"/>
                <w:szCs w:val="22"/>
              </w:rPr>
              <w:t>Фамилия, имя, отчество (при наличии), должность, телефон, адрес электронной почты, факс руководителя организации, индивидуального предпринимателя</w:t>
            </w:r>
          </w:p>
        </w:tc>
      </w:tr>
      <w:tr w:rsidR="00C662EF" w:rsidRPr="003C431C" w14:paraId="279CA697" w14:textId="77777777" w:rsidTr="002F2D8D">
        <w:tblPrEx>
          <w:tblBorders>
            <w:insideH w:val="single" w:sz="4" w:space="0" w:color="auto"/>
          </w:tblBorders>
        </w:tblPrEx>
        <w:tc>
          <w:tcPr>
            <w:tcW w:w="454" w:type="dxa"/>
            <w:tcBorders>
              <w:right w:val="nil"/>
            </w:tcBorders>
          </w:tcPr>
          <w:p w14:paraId="40FAE763" w14:textId="77777777" w:rsidR="00C662EF" w:rsidRPr="00672906" w:rsidRDefault="00C662EF" w:rsidP="002F2D8D">
            <w:pPr>
              <w:pStyle w:val="ConsPlusNormal"/>
              <w:jc w:val="center"/>
              <w:rPr>
                <w:rFonts w:ascii="Times New Roman" w:hAnsi="Times New Roman" w:cs="Times New Roman"/>
                <w:sz w:val="24"/>
                <w:szCs w:val="24"/>
              </w:rPr>
            </w:pPr>
            <w:r w:rsidRPr="00672906">
              <w:rPr>
                <w:rFonts w:ascii="Times New Roman" w:hAnsi="Times New Roman" w:cs="Times New Roman"/>
                <w:sz w:val="24"/>
                <w:szCs w:val="24"/>
              </w:rPr>
              <w:t>4.</w:t>
            </w:r>
          </w:p>
        </w:tc>
        <w:tc>
          <w:tcPr>
            <w:tcW w:w="8617" w:type="dxa"/>
            <w:tcBorders>
              <w:left w:val="nil"/>
            </w:tcBorders>
          </w:tcPr>
          <w:p w14:paraId="748B85E5" w14:textId="77777777" w:rsidR="00C662EF" w:rsidRPr="00C662EF" w:rsidRDefault="00C662EF" w:rsidP="002F2D8D">
            <w:pPr>
              <w:pStyle w:val="ConsPlusNormal"/>
              <w:rPr>
                <w:rFonts w:ascii="Times New Roman" w:hAnsi="Times New Roman" w:cs="Times New Roman"/>
                <w:szCs w:val="22"/>
              </w:rPr>
            </w:pPr>
            <w:r w:rsidRPr="00C662EF">
              <w:rPr>
                <w:rFonts w:ascii="Times New Roman" w:hAnsi="Times New Roman" w:cs="Times New Roman"/>
                <w:szCs w:val="22"/>
              </w:rPr>
              <w:t>Электронная почта заявителя для информирования о ходе предоставления государственной услуги</w:t>
            </w:r>
          </w:p>
        </w:tc>
      </w:tr>
      <w:tr w:rsidR="00C662EF" w:rsidRPr="003C431C" w14:paraId="375244D2" w14:textId="77777777" w:rsidTr="002F2D8D">
        <w:tblPrEx>
          <w:tblBorders>
            <w:insideH w:val="single" w:sz="4" w:space="0" w:color="auto"/>
          </w:tblBorders>
        </w:tblPrEx>
        <w:tc>
          <w:tcPr>
            <w:tcW w:w="454" w:type="dxa"/>
            <w:tcBorders>
              <w:right w:val="nil"/>
            </w:tcBorders>
          </w:tcPr>
          <w:p w14:paraId="3FAFC732" w14:textId="77777777" w:rsidR="00C662EF" w:rsidRPr="00672906" w:rsidRDefault="00C662EF" w:rsidP="002F2D8D">
            <w:pPr>
              <w:pStyle w:val="ConsPlusNormal"/>
              <w:jc w:val="center"/>
              <w:rPr>
                <w:rFonts w:ascii="Times New Roman" w:hAnsi="Times New Roman" w:cs="Times New Roman"/>
                <w:sz w:val="24"/>
                <w:szCs w:val="24"/>
              </w:rPr>
            </w:pPr>
            <w:r w:rsidRPr="00672906">
              <w:rPr>
                <w:rFonts w:ascii="Times New Roman" w:hAnsi="Times New Roman" w:cs="Times New Roman"/>
                <w:sz w:val="24"/>
                <w:szCs w:val="24"/>
              </w:rPr>
              <w:t>5.</w:t>
            </w:r>
          </w:p>
        </w:tc>
        <w:tc>
          <w:tcPr>
            <w:tcW w:w="8617" w:type="dxa"/>
            <w:tcBorders>
              <w:left w:val="nil"/>
            </w:tcBorders>
          </w:tcPr>
          <w:p w14:paraId="5579A8EC" w14:textId="77777777" w:rsidR="00C662EF" w:rsidRPr="00C662EF" w:rsidRDefault="00C662EF" w:rsidP="002F2D8D">
            <w:pPr>
              <w:pStyle w:val="ConsPlusNormal"/>
              <w:rPr>
                <w:rFonts w:ascii="Times New Roman" w:hAnsi="Times New Roman" w:cs="Times New Roman"/>
                <w:szCs w:val="22"/>
              </w:rPr>
            </w:pPr>
            <w:r w:rsidRPr="00C662EF">
              <w:rPr>
                <w:rFonts w:ascii="Times New Roman" w:hAnsi="Times New Roman" w:cs="Times New Roman"/>
                <w:szCs w:val="22"/>
              </w:rPr>
              <w:t>Отметка о желании получить результат предоставления государственной услуги на бумажном носителе</w:t>
            </w:r>
          </w:p>
        </w:tc>
      </w:tr>
      <w:tr w:rsidR="00C662EF" w:rsidRPr="003C431C" w14:paraId="5D7A3FAA" w14:textId="77777777" w:rsidTr="002F2D8D">
        <w:tblPrEx>
          <w:tblBorders>
            <w:insideH w:val="single" w:sz="4" w:space="0" w:color="auto"/>
          </w:tblBorders>
        </w:tblPrEx>
        <w:tc>
          <w:tcPr>
            <w:tcW w:w="454" w:type="dxa"/>
            <w:tcBorders>
              <w:right w:val="nil"/>
            </w:tcBorders>
          </w:tcPr>
          <w:p w14:paraId="6A26F305" w14:textId="77777777" w:rsidR="00C662EF" w:rsidRPr="00672906" w:rsidRDefault="00C662EF" w:rsidP="002F2D8D">
            <w:pPr>
              <w:pStyle w:val="ConsPlusNormal"/>
              <w:rPr>
                <w:rFonts w:ascii="Times New Roman" w:hAnsi="Times New Roman" w:cs="Times New Roman"/>
                <w:sz w:val="24"/>
                <w:szCs w:val="24"/>
              </w:rPr>
            </w:pPr>
          </w:p>
        </w:tc>
        <w:tc>
          <w:tcPr>
            <w:tcW w:w="8617" w:type="dxa"/>
            <w:tcBorders>
              <w:left w:val="nil"/>
            </w:tcBorders>
          </w:tcPr>
          <w:p w14:paraId="7345F2A3" w14:textId="77777777" w:rsidR="00C662EF" w:rsidRPr="00C662EF" w:rsidRDefault="00C662EF" w:rsidP="002F2D8D">
            <w:pPr>
              <w:pStyle w:val="ConsPlusNormal"/>
              <w:rPr>
                <w:rFonts w:ascii="Times New Roman" w:hAnsi="Times New Roman" w:cs="Times New Roman"/>
                <w:szCs w:val="22"/>
              </w:rPr>
            </w:pPr>
            <w:r w:rsidRPr="00C662EF">
              <w:rPr>
                <w:rFonts w:ascii="Times New Roman" w:hAnsi="Times New Roman" w:cs="Times New Roman"/>
                <w:szCs w:val="22"/>
              </w:rPr>
              <w:t xml:space="preserve">Подпись руководителя (владельца) ______________________ </w:t>
            </w:r>
            <w:r w:rsidRPr="00C662EF">
              <w:rPr>
                <w:rFonts w:ascii="Times New Roman" w:hAnsi="Times New Roman" w:cs="Times New Roman"/>
                <w:i/>
                <w:szCs w:val="22"/>
              </w:rPr>
              <w:t>(расшифровка)</w:t>
            </w:r>
          </w:p>
        </w:tc>
      </w:tr>
      <w:tr w:rsidR="00C662EF" w:rsidRPr="00413C3C" w14:paraId="161B0C32" w14:textId="77777777" w:rsidTr="002F2D8D">
        <w:tblPrEx>
          <w:tblBorders>
            <w:insideH w:val="single" w:sz="4" w:space="0" w:color="auto"/>
          </w:tblBorders>
        </w:tblPrEx>
        <w:tc>
          <w:tcPr>
            <w:tcW w:w="454" w:type="dxa"/>
            <w:tcBorders>
              <w:right w:val="nil"/>
            </w:tcBorders>
          </w:tcPr>
          <w:p w14:paraId="35E93EB1" w14:textId="77777777" w:rsidR="00C662EF" w:rsidRPr="00672906" w:rsidRDefault="00C662EF" w:rsidP="002F2D8D">
            <w:pPr>
              <w:pStyle w:val="ConsPlusNormal"/>
              <w:rPr>
                <w:rFonts w:ascii="Times New Roman" w:hAnsi="Times New Roman" w:cs="Times New Roman"/>
                <w:sz w:val="24"/>
                <w:szCs w:val="24"/>
              </w:rPr>
            </w:pPr>
          </w:p>
        </w:tc>
        <w:tc>
          <w:tcPr>
            <w:tcW w:w="8617" w:type="dxa"/>
            <w:tcBorders>
              <w:left w:val="nil"/>
            </w:tcBorders>
          </w:tcPr>
          <w:p w14:paraId="5016CF49" w14:textId="77777777" w:rsidR="00C662EF" w:rsidRPr="00C662EF" w:rsidRDefault="00C662EF" w:rsidP="002F2D8D">
            <w:pPr>
              <w:pStyle w:val="ConsPlusNormal"/>
              <w:rPr>
                <w:rFonts w:ascii="Times New Roman" w:hAnsi="Times New Roman" w:cs="Times New Roman"/>
                <w:i/>
                <w:szCs w:val="22"/>
              </w:rPr>
            </w:pPr>
            <w:r w:rsidRPr="00C662EF">
              <w:rPr>
                <w:rFonts w:ascii="Times New Roman" w:hAnsi="Times New Roman" w:cs="Times New Roman"/>
                <w:i/>
                <w:szCs w:val="22"/>
              </w:rPr>
              <w:t>Дата, печать (при наличии)</w:t>
            </w:r>
          </w:p>
        </w:tc>
      </w:tr>
    </w:tbl>
    <w:p w14:paraId="26AFAA7D" w14:textId="77777777" w:rsidR="00C662EF" w:rsidRPr="00413C3C" w:rsidRDefault="00C662EF" w:rsidP="00C662EF">
      <w:pPr>
        <w:autoSpaceDE/>
        <w:autoSpaceDN/>
        <w:spacing w:after="160" w:line="259" w:lineRule="auto"/>
        <w:rPr>
          <w:sz w:val="24"/>
          <w:szCs w:val="24"/>
        </w:rPr>
        <w:sectPr w:rsidR="00C662EF" w:rsidRPr="00413C3C" w:rsidSect="00C662EF">
          <w:headerReference w:type="default" r:id="rId83"/>
          <w:pgSz w:w="11905" w:h="16840"/>
          <w:pgMar w:top="1134" w:right="1021" w:bottom="709" w:left="1701" w:header="0" w:footer="0" w:gutter="0"/>
          <w:pgNumType w:start="1"/>
          <w:cols w:space="720"/>
        </w:sectPr>
      </w:pPr>
    </w:p>
    <w:p w14:paraId="4A7DFBF8" w14:textId="61CFD371" w:rsidR="00BE7A45" w:rsidRPr="005A07AA" w:rsidRDefault="00BE7A45" w:rsidP="002402D6">
      <w:pPr>
        <w:pStyle w:val="2"/>
        <w:jc w:val="right"/>
        <w:rPr>
          <w:rFonts w:ascii="Times New Roman" w:hAnsi="Times New Roman" w:cs="Times New Roman"/>
          <w:color w:val="auto"/>
          <w:sz w:val="24"/>
          <w:szCs w:val="24"/>
        </w:rPr>
      </w:pPr>
      <w:r w:rsidRPr="005A07AA">
        <w:rPr>
          <w:rFonts w:ascii="Times New Roman" w:hAnsi="Times New Roman" w:cs="Times New Roman"/>
          <w:color w:val="auto"/>
          <w:sz w:val="24"/>
          <w:szCs w:val="24"/>
        </w:rPr>
        <w:lastRenderedPageBreak/>
        <w:t>Приложение № 13</w:t>
      </w:r>
    </w:p>
    <w:p w14:paraId="3905BACC" w14:textId="77777777" w:rsidR="006E1DD2" w:rsidRDefault="006E1DD2" w:rsidP="006E1DD2">
      <w:pPr>
        <w:pStyle w:val="ConsPlusNormal"/>
        <w:jc w:val="right"/>
        <w:rPr>
          <w:rFonts w:ascii="Times New Roman" w:hAnsi="Times New Roman" w:cs="Times New Roman"/>
          <w:sz w:val="24"/>
          <w:szCs w:val="24"/>
        </w:rPr>
      </w:pPr>
      <w:r w:rsidRPr="005A07AA">
        <w:rPr>
          <w:rFonts w:ascii="Times New Roman" w:hAnsi="Times New Roman" w:cs="Times New Roman"/>
          <w:sz w:val="24"/>
          <w:szCs w:val="24"/>
        </w:rPr>
        <w:t xml:space="preserve">к Административному регламенту </w:t>
      </w:r>
      <w:r w:rsidRPr="005A07AA">
        <w:rPr>
          <w:rFonts w:ascii="Times New Roman" w:hAnsi="Times New Roman" w:cs="Times New Roman"/>
          <w:sz w:val="24"/>
          <w:szCs w:val="24"/>
        </w:rPr>
        <w:br/>
        <w:t xml:space="preserve">по предоставлению государственной услуги </w:t>
      </w:r>
    </w:p>
    <w:p w14:paraId="2BDBF256" w14:textId="77777777" w:rsidR="006E1DD2" w:rsidRDefault="006E1DD2" w:rsidP="006E1DD2">
      <w:pPr>
        <w:pStyle w:val="ConsPlusNormal"/>
        <w:jc w:val="right"/>
        <w:rPr>
          <w:rFonts w:ascii="Times New Roman" w:hAnsi="Times New Roman" w:cs="Times New Roman"/>
          <w:sz w:val="24"/>
          <w:szCs w:val="24"/>
        </w:rPr>
      </w:pPr>
      <w:r w:rsidRPr="00720270">
        <w:rPr>
          <w:rFonts w:ascii="Times New Roman" w:hAnsi="Times New Roman" w:cs="Times New Roman"/>
          <w:sz w:val="24"/>
          <w:szCs w:val="24"/>
        </w:rPr>
        <w:t xml:space="preserve">по принятию </w:t>
      </w:r>
      <w:r>
        <w:rPr>
          <w:rFonts w:ascii="Times New Roman" w:hAnsi="Times New Roman" w:cs="Times New Roman"/>
          <w:sz w:val="24"/>
          <w:szCs w:val="24"/>
        </w:rPr>
        <w:t>р</w:t>
      </w:r>
      <w:r w:rsidRPr="00720270">
        <w:rPr>
          <w:rFonts w:ascii="Times New Roman" w:hAnsi="Times New Roman" w:cs="Times New Roman"/>
          <w:sz w:val="24"/>
          <w:szCs w:val="24"/>
        </w:rPr>
        <w:t xml:space="preserve">ешений </w:t>
      </w:r>
      <w:r w:rsidRPr="00BC165F">
        <w:rPr>
          <w:rFonts w:ascii="Times New Roman" w:hAnsi="Times New Roman" w:cs="Times New Roman"/>
          <w:sz w:val="24"/>
          <w:szCs w:val="24"/>
        </w:rPr>
        <w:t xml:space="preserve">о предоставлении права пользования </w:t>
      </w:r>
    </w:p>
    <w:p w14:paraId="2FEC98FF" w14:textId="77777777" w:rsidR="006E1DD2" w:rsidRDefault="006E1DD2" w:rsidP="006E1DD2">
      <w:pPr>
        <w:pStyle w:val="ConsPlusNormal"/>
        <w:jc w:val="right"/>
        <w:rPr>
          <w:rFonts w:ascii="Times New Roman" w:hAnsi="Times New Roman" w:cs="Times New Roman"/>
          <w:sz w:val="24"/>
          <w:szCs w:val="24"/>
        </w:rPr>
      </w:pPr>
      <w:r w:rsidRPr="00BC165F">
        <w:rPr>
          <w:rFonts w:ascii="Times New Roman" w:hAnsi="Times New Roman" w:cs="Times New Roman"/>
          <w:sz w:val="24"/>
          <w:szCs w:val="24"/>
        </w:rPr>
        <w:t>участком недр</w:t>
      </w:r>
      <w:r>
        <w:rPr>
          <w:rFonts w:ascii="Times New Roman" w:hAnsi="Times New Roman" w:cs="Times New Roman"/>
          <w:sz w:val="24"/>
          <w:szCs w:val="24"/>
        </w:rPr>
        <w:t xml:space="preserve"> </w:t>
      </w:r>
      <w:r w:rsidRPr="00BC165F">
        <w:rPr>
          <w:rFonts w:ascii="Times New Roman" w:hAnsi="Times New Roman" w:cs="Times New Roman"/>
          <w:sz w:val="24"/>
          <w:szCs w:val="24"/>
        </w:rPr>
        <w:t xml:space="preserve">местного значения для геологического изучения </w:t>
      </w:r>
    </w:p>
    <w:p w14:paraId="22B63A9E" w14:textId="77777777" w:rsidR="006E1DD2" w:rsidRDefault="006E1DD2" w:rsidP="006E1DD2">
      <w:pPr>
        <w:pStyle w:val="ConsPlusNormal"/>
        <w:jc w:val="right"/>
        <w:rPr>
          <w:rFonts w:ascii="Times New Roman" w:hAnsi="Times New Roman" w:cs="Times New Roman"/>
          <w:sz w:val="24"/>
          <w:szCs w:val="24"/>
        </w:rPr>
      </w:pPr>
      <w:r w:rsidRPr="00BC165F">
        <w:rPr>
          <w:rFonts w:ascii="Times New Roman" w:hAnsi="Times New Roman" w:cs="Times New Roman"/>
          <w:sz w:val="24"/>
          <w:szCs w:val="24"/>
        </w:rPr>
        <w:t>и оценки пригодности участков недр для строительства</w:t>
      </w:r>
      <w:r>
        <w:rPr>
          <w:rFonts w:ascii="Times New Roman" w:hAnsi="Times New Roman" w:cs="Times New Roman"/>
          <w:sz w:val="24"/>
          <w:szCs w:val="24"/>
        </w:rPr>
        <w:t xml:space="preserve"> </w:t>
      </w:r>
    </w:p>
    <w:p w14:paraId="43F379EB" w14:textId="77777777" w:rsidR="006E1DD2" w:rsidRDefault="006E1DD2" w:rsidP="006E1DD2">
      <w:pPr>
        <w:pStyle w:val="ConsPlusNormal"/>
        <w:jc w:val="right"/>
        <w:rPr>
          <w:rFonts w:ascii="Times New Roman" w:hAnsi="Times New Roman" w:cs="Times New Roman"/>
          <w:sz w:val="24"/>
          <w:szCs w:val="24"/>
        </w:rPr>
      </w:pPr>
      <w:r w:rsidRPr="00BC165F">
        <w:rPr>
          <w:rFonts w:ascii="Times New Roman" w:hAnsi="Times New Roman" w:cs="Times New Roman"/>
          <w:sz w:val="24"/>
          <w:szCs w:val="24"/>
        </w:rPr>
        <w:t>и эксплуатации подземных сооружений местного</w:t>
      </w:r>
      <w:r>
        <w:rPr>
          <w:rFonts w:ascii="Times New Roman" w:hAnsi="Times New Roman" w:cs="Times New Roman"/>
          <w:sz w:val="24"/>
          <w:szCs w:val="24"/>
        </w:rPr>
        <w:t xml:space="preserve"> </w:t>
      </w:r>
      <w:r w:rsidRPr="00BC165F">
        <w:rPr>
          <w:rFonts w:ascii="Times New Roman" w:hAnsi="Times New Roman" w:cs="Times New Roman"/>
          <w:sz w:val="24"/>
          <w:szCs w:val="24"/>
        </w:rPr>
        <w:t xml:space="preserve">и регионального </w:t>
      </w:r>
    </w:p>
    <w:p w14:paraId="6E9900E3" w14:textId="77777777" w:rsidR="006E1DD2" w:rsidRDefault="006E1DD2" w:rsidP="006E1DD2">
      <w:pPr>
        <w:pStyle w:val="ConsPlusNormal"/>
        <w:jc w:val="right"/>
        <w:rPr>
          <w:rFonts w:ascii="Times New Roman" w:hAnsi="Times New Roman" w:cs="Times New Roman"/>
          <w:sz w:val="24"/>
          <w:szCs w:val="24"/>
        </w:rPr>
      </w:pPr>
      <w:r w:rsidRPr="00BC165F">
        <w:rPr>
          <w:rFonts w:ascii="Times New Roman" w:hAnsi="Times New Roman" w:cs="Times New Roman"/>
          <w:sz w:val="24"/>
          <w:szCs w:val="24"/>
        </w:rPr>
        <w:t xml:space="preserve">значения, не связанных с добычей полезных ископаемых, </w:t>
      </w:r>
    </w:p>
    <w:p w14:paraId="7EC40078" w14:textId="77777777" w:rsidR="006E1DD2" w:rsidRDefault="006E1DD2" w:rsidP="006E1DD2">
      <w:pPr>
        <w:pStyle w:val="ConsPlusNormal"/>
        <w:jc w:val="right"/>
        <w:rPr>
          <w:rFonts w:ascii="Times New Roman" w:hAnsi="Times New Roman" w:cs="Times New Roman"/>
          <w:sz w:val="24"/>
          <w:szCs w:val="24"/>
        </w:rPr>
      </w:pPr>
      <w:r w:rsidRPr="00BC165F">
        <w:rPr>
          <w:rFonts w:ascii="Times New Roman" w:hAnsi="Times New Roman" w:cs="Times New Roman"/>
          <w:sz w:val="24"/>
          <w:szCs w:val="24"/>
        </w:rPr>
        <w:t xml:space="preserve">и (или) для строительства и эксплуатации подземных </w:t>
      </w:r>
    </w:p>
    <w:p w14:paraId="4052ED1C" w14:textId="77777777" w:rsidR="006E1DD2" w:rsidRDefault="006E1DD2" w:rsidP="006E1DD2">
      <w:pPr>
        <w:pStyle w:val="ConsPlusNormal"/>
        <w:jc w:val="right"/>
        <w:rPr>
          <w:rFonts w:ascii="Times New Roman" w:hAnsi="Times New Roman" w:cs="Times New Roman"/>
          <w:sz w:val="24"/>
          <w:szCs w:val="24"/>
        </w:rPr>
      </w:pPr>
      <w:r w:rsidRPr="00BC165F">
        <w:rPr>
          <w:rFonts w:ascii="Times New Roman" w:hAnsi="Times New Roman" w:cs="Times New Roman"/>
          <w:sz w:val="24"/>
          <w:szCs w:val="24"/>
        </w:rPr>
        <w:t xml:space="preserve">сооружений местного и регионального значения, не связанных </w:t>
      </w:r>
    </w:p>
    <w:p w14:paraId="485F2C34" w14:textId="77777777" w:rsidR="006E1DD2" w:rsidRDefault="006E1DD2" w:rsidP="006E1DD2">
      <w:pPr>
        <w:pStyle w:val="ConsPlusNormal"/>
        <w:jc w:val="right"/>
        <w:rPr>
          <w:rFonts w:ascii="Times New Roman" w:hAnsi="Times New Roman" w:cs="Times New Roman"/>
          <w:sz w:val="24"/>
          <w:szCs w:val="24"/>
        </w:rPr>
      </w:pPr>
      <w:r w:rsidRPr="00BC165F">
        <w:rPr>
          <w:rFonts w:ascii="Times New Roman" w:hAnsi="Times New Roman" w:cs="Times New Roman"/>
          <w:sz w:val="24"/>
          <w:szCs w:val="24"/>
        </w:rPr>
        <w:t xml:space="preserve">с добычей полезных ископаемых, а также по осуществлению </w:t>
      </w:r>
    </w:p>
    <w:p w14:paraId="062FA95A" w14:textId="77777777" w:rsidR="006E1DD2" w:rsidRDefault="006E1DD2" w:rsidP="006E1DD2">
      <w:pPr>
        <w:pStyle w:val="ConsPlusNormal"/>
        <w:jc w:val="right"/>
        <w:rPr>
          <w:rFonts w:ascii="Times New Roman" w:hAnsi="Times New Roman" w:cs="Times New Roman"/>
          <w:sz w:val="24"/>
          <w:szCs w:val="24"/>
        </w:rPr>
      </w:pPr>
      <w:r w:rsidRPr="00BC165F">
        <w:rPr>
          <w:rFonts w:ascii="Times New Roman" w:hAnsi="Times New Roman" w:cs="Times New Roman"/>
          <w:sz w:val="24"/>
          <w:szCs w:val="24"/>
        </w:rPr>
        <w:t xml:space="preserve">оформления, государственной регистрации, выдачи, </w:t>
      </w:r>
    </w:p>
    <w:p w14:paraId="6D8088BB" w14:textId="77777777" w:rsidR="006E1DD2" w:rsidRDefault="006E1DD2" w:rsidP="006E1DD2">
      <w:pPr>
        <w:pStyle w:val="ConsPlusNormal"/>
        <w:jc w:val="right"/>
        <w:rPr>
          <w:rFonts w:ascii="Times New Roman" w:hAnsi="Times New Roman" w:cs="Times New Roman"/>
          <w:sz w:val="24"/>
          <w:szCs w:val="24"/>
        </w:rPr>
      </w:pPr>
      <w:r w:rsidRPr="00BC165F">
        <w:rPr>
          <w:rFonts w:ascii="Times New Roman" w:hAnsi="Times New Roman" w:cs="Times New Roman"/>
          <w:sz w:val="24"/>
          <w:szCs w:val="24"/>
        </w:rPr>
        <w:t xml:space="preserve">переоформления лицензий на пользование недрами, внесения </w:t>
      </w:r>
    </w:p>
    <w:p w14:paraId="770A601F" w14:textId="77777777" w:rsidR="006E1DD2" w:rsidRDefault="006E1DD2" w:rsidP="006E1DD2">
      <w:pPr>
        <w:pStyle w:val="ConsPlusNormal"/>
        <w:jc w:val="right"/>
        <w:rPr>
          <w:rFonts w:ascii="Times New Roman" w:hAnsi="Times New Roman" w:cs="Times New Roman"/>
          <w:sz w:val="24"/>
          <w:szCs w:val="24"/>
        </w:rPr>
      </w:pPr>
      <w:r w:rsidRPr="00BC165F">
        <w:rPr>
          <w:rFonts w:ascii="Times New Roman" w:hAnsi="Times New Roman" w:cs="Times New Roman"/>
          <w:sz w:val="24"/>
          <w:szCs w:val="24"/>
        </w:rPr>
        <w:t xml:space="preserve">изменений в лицензии на пользование недрами, досрочного </w:t>
      </w:r>
    </w:p>
    <w:p w14:paraId="64167E92" w14:textId="77777777" w:rsidR="006E1DD2" w:rsidRDefault="006E1DD2" w:rsidP="006E1DD2">
      <w:pPr>
        <w:pStyle w:val="ConsPlusNormal"/>
        <w:jc w:val="right"/>
        <w:rPr>
          <w:rFonts w:ascii="Times New Roman" w:hAnsi="Times New Roman" w:cs="Times New Roman"/>
          <w:sz w:val="24"/>
          <w:szCs w:val="24"/>
        </w:rPr>
      </w:pPr>
      <w:r w:rsidRPr="00BC165F">
        <w:rPr>
          <w:rFonts w:ascii="Times New Roman" w:hAnsi="Times New Roman" w:cs="Times New Roman"/>
          <w:sz w:val="24"/>
          <w:szCs w:val="24"/>
        </w:rPr>
        <w:t xml:space="preserve">прекращения, приостановления осуществления права пользования </w:t>
      </w:r>
    </w:p>
    <w:p w14:paraId="4E0283E0" w14:textId="77777777" w:rsidR="006E1DD2" w:rsidRDefault="006E1DD2" w:rsidP="006E1DD2">
      <w:pPr>
        <w:pStyle w:val="ConsPlusNormal"/>
        <w:jc w:val="right"/>
        <w:rPr>
          <w:rFonts w:ascii="Times New Roman" w:hAnsi="Times New Roman" w:cs="Times New Roman"/>
          <w:sz w:val="24"/>
          <w:szCs w:val="24"/>
        </w:rPr>
      </w:pPr>
      <w:r w:rsidRPr="00BC165F">
        <w:rPr>
          <w:rFonts w:ascii="Times New Roman" w:hAnsi="Times New Roman" w:cs="Times New Roman"/>
          <w:sz w:val="24"/>
          <w:szCs w:val="24"/>
        </w:rPr>
        <w:t xml:space="preserve">недрами местного значения, предоставленного для указанных </w:t>
      </w:r>
    </w:p>
    <w:p w14:paraId="3BA6BD89" w14:textId="518A043D" w:rsidR="00C25E37" w:rsidRPr="005A07AA" w:rsidRDefault="006E1DD2" w:rsidP="006E1DD2">
      <w:pPr>
        <w:pStyle w:val="ConsPlusNormal"/>
        <w:jc w:val="right"/>
        <w:rPr>
          <w:rFonts w:ascii="Times New Roman" w:hAnsi="Times New Roman" w:cs="Times New Roman"/>
          <w:sz w:val="24"/>
          <w:szCs w:val="24"/>
        </w:rPr>
      </w:pPr>
      <w:r w:rsidRPr="00BC165F">
        <w:rPr>
          <w:rFonts w:ascii="Times New Roman" w:hAnsi="Times New Roman" w:cs="Times New Roman"/>
          <w:sz w:val="24"/>
          <w:szCs w:val="24"/>
        </w:rPr>
        <w:t>целей, на территории Санкт-Петербурга</w:t>
      </w:r>
    </w:p>
    <w:p w14:paraId="79F411DA" w14:textId="043D13FF" w:rsidR="00BE7A45" w:rsidRPr="005A07AA" w:rsidRDefault="00BE7A45" w:rsidP="000E4384">
      <w:pPr>
        <w:pStyle w:val="ConsPlusNormal"/>
        <w:jc w:val="right"/>
        <w:rPr>
          <w:rFonts w:ascii="Times New Roman" w:hAnsi="Times New Roman" w:cs="Times New Roman"/>
          <w:sz w:val="24"/>
          <w:szCs w:val="24"/>
          <w:highlight w:val="yellow"/>
        </w:rPr>
      </w:pPr>
    </w:p>
    <w:p w14:paraId="5F7DF1CE" w14:textId="77777777" w:rsidR="000E4384" w:rsidRPr="005A07AA" w:rsidRDefault="000E4384" w:rsidP="000E4384">
      <w:pPr>
        <w:pStyle w:val="ConsPlusNormal"/>
        <w:rPr>
          <w:rFonts w:ascii="Times New Roman" w:hAnsi="Times New Roman" w:cs="Times New Roman"/>
          <w:sz w:val="24"/>
          <w:szCs w:val="24"/>
        </w:rPr>
      </w:pPr>
    </w:p>
    <w:p w14:paraId="7DB26718" w14:textId="77777777" w:rsidR="000E4384" w:rsidRPr="005A07AA" w:rsidRDefault="000E4384" w:rsidP="000E4384">
      <w:pPr>
        <w:pStyle w:val="ConsPlusNormal"/>
        <w:rPr>
          <w:rFonts w:ascii="Times New Roman" w:hAnsi="Times New Roman" w:cs="Times New Roman"/>
          <w:b/>
          <w:i/>
          <w:sz w:val="24"/>
          <w:szCs w:val="24"/>
        </w:rPr>
      </w:pPr>
      <w:r w:rsidRPr="005A07AA">
        <w:rPr>
          <w:rFonts w:ascii="Times New Roman" w:hAnsi="Times New Roman" w:cs="Times New Roman"/>
          <w:b/>
          <w:i/>
          <w:sz w:val="24"/>
          <w:szCs w:val="24"/>
        </w:rPr>
        <w:t>На бланке организации</w:t>
      </w:r>
    </w:p>
    <w:p w14:paraId="4029ECD8" w14:textId="77777777" w:rsidR="000E4384" w:rsidRPr="005A07AA" w:rsidRDefault="000E4384" w:rsidP="000E4384">
      <w:pPr>
        <w:pStyle w:val="ConsPlusNonformat"/>
        <w:jc w:val="right"/>
        <w:rPr>
          <w:rFonts w:ascii="Times New Roman" w:hAnsi="Times New Roman" w:cs="Times New Roman"/>
          <w:sz w:val="24"/>
          <w:szCs w:val="24"/>
        </w:rPr>
      </w:pPr>
      <w:r w:rsidRPr="005A07AA">
        <w:rPr>
          <w:rFonts w:ascii="Times New Roman" w:hAnsi="Times New Roman" w:cs="Times New Roman"/>
          <w:sz w:val="24"/>
          <w:szCs w:val="24"/>
        </w:rPr>
        <w:t xml:space="preserve">                               Председателю Комитета по природопользованию,</w:t>
      </w:r>
    </w:p>
    <w:p w14:paraId="236FEE51" w14:textId="77777777" w:rsidR="000E4384" w:rsidRPr="005A07AA" w:rsidRDefault="000E4384" w:rsidP="000E4384">
      <w:pPr>
        <w:pStyle w:val="ConsPlusNonformat"/>
        <w:jc w:val="right"/>
        <w:rPr>
          <w:rFonts w:ascii="Times New Roman" w:hAnsi="Times New Roman" w:cs="Times New Roman"/>
          <w:sz w:val="24"/>
          <w:szCs w:val="24"/>
        </w:rPr>
      </w:pPr>
      <w:r w:rsidRPr="005A07AA">
        <w:rPr>
          <w:rFonts w:ascii="Times New Roman" w:hAnsi="Times New Roman" w:cs="Times New Roman"/>
          <w:sz w:val="24"/>
          <w:szCs w:val="24"/>
        </w:rPr>
        <w:t xml:space="preserve">                               охране окружающей среды</w:t>
      </w:r>
    </w:p>
    <w:p w14:paraId="181656B8" w14:textId="77777777" w:rsidR="000E4384" w:rsidRPr="005A07AA" w:rsidRDefault="000E4384" w:rsidP="000E4384">
      <w:pPr>
        <w:pStyle w:val="ConsPlusNonformat"/>
        <w:jc w:val="right"/>
        <w:rPr>
          <w:rFonts w:ascii="Times New Roman" w:hAnsi="Times New Roman" w:cs="Times New Roman"/>
          <w:sz w:val="24"/>
          <w:szCs w:val="24"/>
        </w:rPr>
      </w:pPr>
      <w:r w:rsidRPr="005A07AA">
        <w:rPr>
          <w:rFonts w:ascii="Times New Roman" w:hAnsi="Times New Roman" w:cs="Times New Roman"/>
          <w:sz w:val="24"/>
          <w:szCs w:val="24"/>
        </w:rPr>
        <w:t xml:space="preserve">                               и обеспечению экологической безопасности</w:t>
      </w:r>
    </w:p>
    <w:p w14:paraId="2C099AA6" w14:textId="77777777" w:rsidR="000E4384" w:rsidRPr="005A07AA" w:rsidRDefault="000E4384" w:rsidP="000E4384">
      <w:pPr>
        <w:pStyle w:val="ConsPlusNonformat"/>
        <w:jc w:val="right"/>
        <w:rPr>
          <w:rFonts w:ascii="Times New Roman" w:hAnsi="Times New Roman" w:cs="Times New Roman"/>
          <w:sz w:val="24"/>
          <w:szCs w:val="24"/>
        </w:rPr>
      </w:pPr>
      <w:r w:rsidRPr="005A07AA">
        <w:rPr>
          <w:rFonts w:ascii="Times New Roman" w:hAnsi="Times New Roman" w:cs="Times New Roman"/>
          <w:sz w:val="24"/>
          <w:szCs w:val="24"/>
        </w:rPr>
        <w:t>от ______ 20__ г. № ___                                      ______________________________________</w:t>
      </w:r>
    </w:p>
    <w:p w14:paraId="077EA8ED" w14:textId="77777777" w:rsidR="000E4384" w:rsidRPr="005A07AA" w:rsidRDefault="000E4384" w:rsidP="000E4384">
      <w:pPr>
        <w:pStyle w:val="ConsPlusNonformat"/>
        <w:jc w:val="right"/>
        <w:rPr>
          <w:rFonts w:ascii="Times New Roman" w:hAnsi="Times New Roman" w:cs="Times New Roman"/>
          <w:sz w:val="24"/>
          <w:szCs w:val="24"/>
        </w:rPr>
      </w:pPr>
      <w:r w:rsidRPr="005A07AA">
        <w:rPr>
          <w:rFonts w:ascii="Times New Roman" w:hAnsi="Times New Roman" w:cs="Times New Roman"/>
          <w:sz w:val="24"/>
          <w:szCs w:val="24"/>
        </w:rPr>
        <w:t xml:space="preserve">                                               (Ф.И.О.)</w:t>
      </w:r>
    </w:p>
    <w:p w14:paraId="21233EAD" w14:textId="77777777" w:rsidR="000E4384" w:rsidRPr="005A07AA" w:rsidRDefault="000E4384" w:rsidP="000E4384">
      <w:pPr>
        <w:pStyle w:val="ConsPlusNonformat"/>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0"/>
      </w:tblGrid>
      <w:tr w:rsidR="00544289" w:rsidRPr="003A2A06" w14:paraId="6C1C5B1B" w14:textId="77777777" w:rsidTr="002F2D8D">
        <w:tc>
          <w:tcPr>
            <w:tcW w:w="9070" w:type="dxa"/>
          </w:tcPr>
          <w:p w14:paraId="6A0ECD21" w14:textId="0F32D1CA" w:rsidR="00544289" w:rsidRDefault="00A371E6" w:rsidP="002F2D8D">
            <w:pPr>
              <w:adjustRightInd w:val="0"/>
              <w:jc w:val="center"/>
              <w:rPr>
                <w:sz w:val="24"/>
                <w:szCs w:val="24"/>
              </w:rPr>
            </w:pPr>
            <w:r>
              <w:rPr>
                <w:sz w:val="24"/>
                <w:szCs w:val="24"/>
              </w:rPr>
              <w:t>С</w:t>
            </w:r>
            <w:r w:rsidRPr="00B251E2">
              <w:rPr>
                <w:sz w:val="24"/>
                <w:szCs w:val="24"/>
              </w:rPr>
              <w:t xml:space="preserve">хема расположения участка, выделенного для ведения работ, связанных </w:t>
            </w:r>
            <w:r w:rsidR="008050C2">
              <w:rPr>
                <w:sz w:val="24"/>
                <w:szCs w:val="24"/>
              </w:rPr>
              <w:br/>
            </w:r>
            <w:r w:rsidRPr="00B251E2">
              <w:rPr>
                <w:sz w:val="24"/>
                <w:szCs w:val="24"/>
              </w:rPr>
              <w:t xml:space="preserve">с пользованием недрами </w:t>
            </w:r>
          </w:p>
          <w:p w14:paraId="03894ED7" w14:textId="77777777" w:rsidR="00985A10" w:rsidRDefault="00985A10" w:rsidP="002F2D8D">
            <w:pPr>
              <w:adjustRightInd w:val="0"/>
              <w:jc w:val="center"/>
              <w:rPr>
                <w:sz w:val="24"/>
                <w:szCs w:val="24"/>
              </w:rPr>
            </w:pPr>
          </w:p>
          <w:p w14:paraId="1F127198" w14:textId="77777777" w:rsidR="00985A10" w:rsidRDefault="00985A10" w:rsidP="00985A10">
            <w:pPr>
              <w:adjustRightInd w:val="0"/>
              <w:rPr>
                <w:sz w:val="24"/>
                <w:szCs w:val="24"/>
                <w:lang w:eastAsia="en-US"/>
              </w:rPr>
            </w:pPr>
            <w:r w:rsidRPr="003A2A06">
              <w:rPr>
                <w:sz w:val="24"/>
                <w:szCs w:val="24"/>
                <w:lang w:eastAsia="en-US"/>
              </w:rPr>
              <w:t>[Схема расположения участка недр]</w:t>
            </w:r>
          </w:p>
          <w:p w14:paraId="40912791" w14:textId="0DFA3EBC" w:rsidR="00985A10" w:rsidRDefault="00985A10" w:rsidP="00985A10">
            <w:pPr>
              <w:adjustRightInd w:val="0"/>
              <w:rPr>
                <w:sz w:val="24"/>
                <w:szCs w:val="24"/>
                <w:lang w:eastAsia="en-US"/>
              </w:rPr>
            </w:pPr>
            <w:r w:rsidRPr="003A2A06">
              <w:rPr>
                <w:sz w:val="24"/>
                <w:szCs w:val="24"/>
                <w:lang w:eastAsia="en-US"/>
              </w:rPr>
              <w:t>[</w:t>
            </w:r>
            <w:r>
              <w:rPr>
                <w:sz w:val="24"/>
                <w:szCs w:val="24"/>
                <w:lang w:eastAsia="en-US"/>
              </w:rPr>
              <w:t>Кадастровый номер</w:t>
            </w:r>
            <w:r w:rsidRPr="003A2A06">
              <w:rPr>
                <w:sz w:val="24"/>
                <w:szCs w:val="24"/>
                <w:lang w:eastAsia="en-US"/>
              </w:rPr>
              <w:t>]</w:t>
            </w:r>
          </w:p>
          <w:p w14:paraId="54456CAA" w14:textId="01F14950" w:rsidR="00985A10" w:rsidRDefault="00985A10" w:rsidP="00985A10">
            <w:pPr>
              <w:adjustRightInd w:val="0"/>
              <w:rPr>
                <w:sz w:val="24"/>
                <w:szCs w:val="24"/>
                <w:lang w:eastAsia="en-US"/>
              </w:rPr>
            </w:pPr>
            <w:r w:rsidRPr="003A2A06">
              <w:rPr>
                <w:sz w:val="24"/>
                <w:szCs w:val="24"/>
                <w:lang w:eastAsia="en-US"/>
              </w:rPr>
              <w:t>Пространственные границы и статус участка недр:</w:t>
            </w:r>
          </w:p>
          <w:p w14:paraId="20962BCD" w14:textId="01ACDB78" w:rsidR="00985A10" w:rsidRDefault="00985A10" w:rsidP="00985A10">
            <w:pPr>
              <w:adjustRightInd w:val="0"/>
              <w:rPr>
                <w:sz w:val="24"/>
                <w:szCs w:val="24"/>
                <w:lang w:eastAsia="en-US"/>
              </w:rPr>
            </w:pPr>
            <w:r w:rsidRPr="003A2A06">
              <w:rPr>
                <w:sz w:val="24"/>
                <w:szCs w:val="24"/>
                <w:lang w:eastAsia="en-US"/>
              </w:rPr>
              <w:t>[Описание границ участка недр</w:t>
            </w:r>
            <w:r>
              <w:rPr>
                <w:sz w:val="24"/>
                <w:szCs w:val="24"/>
                <w:lang w:eastAsia="en-US"/>
              </w:rPr>
              <w:t>, в т. ч.</w:t>
            </w:r>
            <w:r w:rsidRPr="00B251E2">
              <w:rPr>
                <w:sz w:val="24"/>
                <w:szCs w:val="24"/>
              </w:rPr>
              <w:t xml:space="preserve"> геологическое обоснование указанных границ участка недр</w:t>
            </w:r>
            <w:r w:rsidRPr="003A2A06">
              <w:rPr>
                <w:sz w:val="24"/>
                <w:szCs w:val="24"/>
                <w:lang w:eastAsia="en-US"/>
              </w:rPr>
              <w:t>]</w:t>
            </w:r>
          </w:p>
          <w:p w14:paraId="757FC970" w14:textId="4A98DC14" w:rsidR="00985A10" w:rsidRDefault="00985A10" w:rsidP="00985A10">
            <w:pPr>
              <w:adjustRightInd w:val="0"/>
              <w:rPr>
                <w:sz w:val="24"/>
                <w:szCs w:val="24"/>
                <w:lang w:eastAsia="en-US"/>
              </w:rPr>
            </w:pPr>
            <w:r w:rsidRPr="003A2A06">
              <w:rPr>
                <w:sz w:val="24"/>
                <w:szCs w:val="24"/>
                <w:lang w:eastAsia="en-US"/>
              </w:rPr>
              <w:t>Верхняя граница - [Верхняя граница].</w:t>
            </w:r>
          </w:p>
          <w:p w14:paraId="718428E6" w14:textId="7D8086D5" w:rsidR="00985A10" w:rsidRDefault="00985A10" w:rsidP="00985A10">
            <w:pPr>
              <w:adjustRightInd w:val="0"/>
              <w:rPr>
                <w:sz w:val="24"/>
                <w:szCs w:val="24"/>
                <w:lang w:eastAsia="en-US"/>
              </w:rPr>
            </w:pPr>
            <w:r w:rsidRPr="003A2A06">
              <w:rPr>
                <w:sz w:val="24"/>
                <w:szCs w:val="24"/>
                <w:lang w:eastAsia="en-US"/>
              </w:rPr>
              <w:t>Нижняя граница - [Нижняя граница].</w:t>
            </w:r>
          </w:p>
          <w:p w14:paraId="2A7CB147" w14:textId="4A63A0E5" w:rsidR="00985A10" w:rsidRDefault="00985A10" w:rsidP="00985A10">
            <w:pPr>
              <w:adjustRightInd w:val="0"/>
              <w:rPr>
                <w:sz w:val="24"/>
                <w:szCs w:val="24"/>
              </w:rPr>
            </w:pPr>
            <w:r>
              <w:rPr>
                <w:sz w:val="24"/>
                <w:szCs w:val="24"/>
              </w:rPr>
              <w:t>Периметр</w:t>
            </w:r>
            <w:r w:rsidRPr="00985A10">
              <w:rPr>
                <w:sz w:val="24"/>
                <w:szCs w:val="24"/>
              </w:rPr>
              <w:t xml:space="preserve"> - [</w:t>
            </w:r>
            <w:r>
              <w:rPr>
                <w:sz w:val="24"/>
                <w:szCs w:val="24"/>
              </w:rPr>
              <w:t>Периметр</w:t>
            </w:r>
            <w:r w:rsidRPr="00985A10">
              <w:rPr>
                <w:sz w:val="24"/>
                <w:szCs w:val="24"/>
              </w:rPr>
              <w:t>].</w:t>
            </w:r>
          </w:p>
          <w:p w14:paraId="0EC6CCFB" w14:textId="115F8A5D" w:rsidR="00985A10" w:rsidRDefault="00985A10" w:rsidP="00985A10">
            <w:pPr>
              <w:adjustRightInd w:val="0"/>
              <w:rPr>
                <w:sz w:val="24"/>
                <w:szCs w:val="24"/>
              </w:rPr>
            </w:pPr>
            <w:r w:rsidRPr="003A2A06">
              <w:rPr>
                <w:sz w:val="24"/>
                <w:szCs w:val="24"/>
                <w:lang w:eastAsia="en-US"/>
              </w:rPr>
              <w:t>Площадь участка недр [Площадь] [Ед_изм].</w:t>
            </w:r>
          </w:p>
          <w:p w14:paraId="06F101B8" w14:textId="0D2A78D1" w:rsidR="00985A10" w:rsidRDefault="00985A10" w:rsidP="00985A10">
            <w:pPr>
              <w:adjustRightInd w:val="0"/>
              <w:rPr>
                <w:sz w:val="24"/>
                <w:szCs w:val="24"/>
              </w:rPr>
            </w:pPr>
            <w:r w:rsidRPr="003A2A06">
              <w:rPr>
                <w:sz w:val="24"/>
                <w:szCs w:val="24"/>
                <w:lang w:eastAsia="en-US"/>
              </w:rPr>
              <w:t>[Исключения]</w:t>
            </w:r>
            <w:r>
              <w:rPr>
                <w:sz w:val="24"/>
                <w:szCs w:val="24"/>
                <w:lang w:eastAsia="en-US"/>
              </w:rPr>
              <w:t xml:space="preserve"> (при наличии)</w:t>
            </w:r>
          </w:p>
          <w:p w14:paraId="364FB1AF" w14:textId="731D7B21" w:rsidR="00985A10" w:rsidRDefault="00985A10" w:rsidP="00985A10">
            <w:pPr>
              <w:adjustRightInd w:val="0"/>
              <w:jc w:val="both"/>
              <w:rPr>
                <w:sz w:val="24"/>
                <w:szCs w:val="24"/>
                <w:lang w:eastAsia="en-US"/>
              </w:rPr>
            </w:pPr>
            <w:r w:rsidRPr="003A2A06">
              <w:rPr>
                <w:sz w:val="24"/>
                <w:szCs w:val="24"/>
                <w:lang w:eastAsia="en-US"/>
              </w:rPr>
              <w:t>[Дополнительные сведения о границах]</w:t>
            </w:r>
            <w:r>
              <w:rPr>
                <w:sz w:val="24"/>
                <w:szCs w:val="24"/>
                <w:lang w:eastAsia="en-US"/>
              </w:rPr>
              <w:t xml:space="preserve"> (при наличии)</w:t>
            </w:r>
          </w:p>
          <w:p w14:paraId="00FBC310" w14:textId="77777777" w:rsidR="00985A10" w:rsidRDefault="00985A10" w:rsidP="00985A10">
            <w:pPr>
              <w:adjustRightInd w:val="0"/>
              <w:jc w:val="both"/>
              <w:rPr>
                <w:sz w:val="24"/>
                <w:szCs w:val="24"/>
                <w:lang w:eastAsia="en-US"/>
              </w:rPr>
            </w:pPr>
            <w:r w:rsidRPr="003A2A06">
              <w:rPr>
                <w:sz w:val="24"/>
                <w:szCs w:val="24"/>
                <w:lang w:eastAsia="en-US"/>
              </w:rPr>
              <w:t>[</w:t>
            </w:r>
            <w:r>
              <w:rPr>
                <w:sz w:val="24"/>
                <w:szCs w:val="24"/>
              </w:rPr>
              <w:t>Л</w:t>
            </w:r>
            <w:r w:rsidRPr="00B251E2">
              <w:rPr>
                <w:sz w:val="24"/>
                <w:szCs w:val="24"/>
              </w:rPr>
              <w:t>егенда схемы участка недр</w:t>
            </w:r>
            <w:r w:rsidRPr="003A2A06">
              <w:rPr>
                <w:sz w:val="24"/>
                <w:szCs w:val="24"/>
                <w:lang w:eastAsia="en-US"/>
              </w:rPr>
              <w:t>]</w:t>
            </w:r>
          </w:p>
          <w:p w14:paraId="55CB1CCA" w14:textId="7BB26C48" w:rsidR="00985A10" w:rsidRPr="00544289" w:rsidRDefault="00985A10" w:rsidP="002F2D8D">
            <w:pPr>
              <w:adjustRightInd w:val="0"/>
              <w:jc w:val="center"/>
              <w:rPr>
                <w:sz w:val="24"/>
                <w:szCs w:val="24"/>
                <w:highlight w:val="yellow"/>
                <w:lang w:eastAsia="en-US"/>
              </w:rPr>
            </w:pPr>
          </w:p>
        </w:tc>
      </w:tr>
      <w:tr w:rsidR="00544289" w:rsidRPr="003A2A06" w14:paraId="2A6B629A" w14:textId="77777777" w:rsidTr="002F2D8D">
        <w:tc>
          <w:tcPr>
            <w:tcW w:w="9070" w:type="dxa"/>
          </w:tcPr>
          <w:p w14:paraId="16DFFFF7" w14:textId="62220C7A" w:rsidR="002F2D8D" w:rsidRPr="003A2A06" w:rsidRDefault="002F2D8D" w:rsidP="002F2D8D">
            <w:pPr>
              <w:adjustRightInd w:val="0"/>
              <w:jc w:val="both"/>
              <w:rPr>
                <w:sz w:val="24"/>
                <w:szCs w:val="24"/>
                <w:lang w:eastAsia="en-US"/>
              </w:rPr>
            </w:pPr>
          </w:p>
        </w:tc>
      </w:tr>
    </w:tbl>
    <w:p w14:paraId="548E2B32" w14:textId="77777777" w:rsidR="00544289" w:rsidRDefault="00544289" w:rsidP="00F42FF1">
      <w:pPr>
        <w:pStyle w:val="2"/>
        <w:jc w:val="right"/>
        <w:rPr>
          <w:rFonts w:ascii="Times New Roman" w:hAnsi="Times New Roman" w:cs="Times New Roman"/>
          <w:color w:val="auto"/>
          <w:sz w:val="24"/>
          <w:szCs w:val="24"/>
        </w:rPr>
        <w:sectPr w:rsidR="00544289" w:rsidSect="00BE74D3">
          <w:headerReference w:type="default" r:id="rId84"/>
          <w:pgSz w:w="11905" w:h="16838"/>
          <w:pgMar w:top="1134" w:right="850" w:bottom="1134" w:left="1701" w:header="0" w:footer="0" w:gutter="0"/>
          <w:pgNumType w:start="1"/>
          <w:cols w:space="720"/>
          <w:titlePg/>
          <w:docGrid w:linePitch="272"/>
        </w:sectPr>
      </w:pPr>
    </w:p>
    <w:p w14:paraId="47E84D16" w14:textId="30980F42" w:rsidR="00BE7A45" w:rsidRPr="005A07AA" w:rsidRDefault="00BE7A45" w:rsidP="00F42FF1">
      <w:pPr>
        <w:pStyle w:val="2"/>
        <w:jc w:val="right"/>
        <w:rPr>
          <w:rFonts w:ascii="Times New Roman" w:hAnsi="Times New Roman" w:cs="Times New Roman"/>
          <w:color w:val="auto"/>
          <w:sz w:val="24"/>
          <w:szCs w:val="24"/>
        </w:rPr>
      </w:pPr>
      <w:r w:rsidRPr="005A07AA">
        <w:rPr>
          <w:rFonts w:ascii="Times New Roman" w:hAnsi="Times New Roman" w:cs="Times New Roman"/>
          <w:color w:val="auto"/>
          <w:sz w:val="24"/>
          <w:szCs w:val="24"/>
        </w:rPr>
        <w:lastRenderedPageBreak/>
        <w:t>Приложение № 14</w:t>
      </w:r>
    </w:p>
    <w:p w14:paraId="39E2F39B" w14:textId="77777777" w:rsidR="006E1DD2" w:rsidRDefault="006E1DD2" w:rsidP="006E1DD2">
      <w:pPr>
        <w:pStyle w:val="ConsPlusNormal"/>
        <w:jc w:val="right"/>
        <w:rPr>
          <w:rFonts w:ascii="Times New Roman" w:hAnsi="Times New Roman" w:cs="Times New Roman"/>
          <w:sz w:val="24"/>
          <w:szCs w:val="24"/>
        </w:rPr>
      </w:pPr>
      <w:r w:rsidRPr="005A07AA">
        <w:rPr>
          <w:rFonts w:ascii="Times New Roman" w:hAnsi="Times New Roman" w:cs="Times New Roman"/>
          <w:sz w:val="24"/>
          <w:szCs w:val="24"/>
        </w:rPr>
        <w:t xml:space="preserve">к Административному регламенту </w:t>
      </w:r>
      <w:r w:rsidRPr="005A07AA">
        <w:rPr>
          <w:rFonts w:ascii="Times New Roman" w:hAnsi="Times New Roman" w:cs="Times New Roman"/>
          <w:sz w:val="24"/>
          <w:szCs w:val="24"/>
        </w:rPr>
        <w:br/>
        <w:t xml:space="preserve">по предоставлению государственной услуги </w:t>
      </w:r>
    </w:p>
    <w:p w14:paraId="52A8457E" w14:textId="77777777" w:rsidR="006E1DD2" w:rsidRDefault="006E1DD2" w:rsidP="006E1DD2">
      <w:pPr>
        <w:pStyle w:val="ConsPlusNormal"/>
        <w:jc w:val="right"/>
        <w:rPr>
          <w:rFonts w:ascii="Times New Roman" w:hAnsi="Times New Roman" w:cs="Times New Roman"/>
          <w:sz w:val="24"/>
          <w:szCs w:val="24"/>
        </w:rPr>
      </w:pPr>
      <w:r w:rsidRPr="00720270">
        <w:rPr>
          <w:rFonts w:ascii="Times New Roman" w:hAnsi="Times New Roman" w:cs="Times New Roman"/>
          <w:sz w:val="24"/>
          <w:szCs w:val="24"/>
        </w:rPr>
        <w:t xml:space="preserve">по принятию </w:t>
      </w:r>
      <w:r>
        <w:rPr>
          <w:rFonts w:ascii="Times New Roman" w:hAnsi="Times New Roman" w:cs="Times New Roman"/>
          <w:sz w:val="24"/>
          <w:szCs w:val="24"/>
        </w:rPr>
        <w:t>р</w:t>
      </w:r>
      <w:r w:rsidRPr="00720270">
        <w:rPr>
          <w:rFonts w:ascii="Times New Roman" w:hAnsi="Times New Roman" w:cs="Times New Roman"/>
          <w:sz w:val="24"/>
          <w:szCs w:val="24"/>
        </w:rPr>
        <w:t xml:space="preserve">ешений </w:t>
      </w:r>
      <w:r w:rsidRPr="00BC165F">
        <w:rPr>
          <w:rFonts w:ascii="Times New Roman" w:hAnsi="Times New Roman" w:cs="Times New Roman"/>
          <w:sz w:val="24"/>
          <w:szCs w:val="24"/>
        </w:rPr>
        <w:t xml:space="preserve">о предоставлении права пользования </w:t>
      </w:r>
    </w:p>
    <w:p w14:paraId="1C7ED7DB" w14:textId="77777777" w:rsidR="006E1DD2" w:rsidRDefault="006E1DD2" w:rsidP="006E1DD2">
      <w:pPr>
        <w:pStyle w:val="ConsPlusNormal"/>
        <w:jc w:val="right"/>
        <w:rPr>
          <w:rFonts w:ascii="Times New Roman" w:hAnsi="Times New Roman" w:cs="Times New Roman"/>
          <w:sz w:val="24"/>
          <w:szCs w:val="24"/>
        </w:rPr>
      </w:pPr>
      <w:r w:rsidRPr="00BC165F">
        <w:rPr>
          <w:rFonts w:ascii="Times New Roman" w:hAnsi="Times New Roman" w:cs="Times New Roman"/>
          <w:sz w:val="24"/>
          <w:szCs w:val="24"/>
        </w:rPr>
        <w:t>участком недр</w:t>
      </w:r>
      <w:r>
        <w:rPr>
          <w:rFonts w:ascii="Times New Roman" w:hAnsi="Times New Roman" w:cs="Times New Roman"/>
          <w:sz w:val="24"/>
          <w:szCs w:val="24"/>
        </w:rPr>
        <w:t xml:space="preserve"> </w:t>
      </w:r>
      <w:r w:rsidRPr="00BC165F">
        <w:rPr>
          <w:rFonts w:ascii="Times New Roman" w:hAnsi="Times New Roman" w:cs="Times New Roman"/>
          <w:sz w:val="24"/>
          <w:szCs w:val="24"/>
        </w:rPr>
        <w:t xml:space="preserve">местного значения для геологического изучения </w:t>
      </w:r>
    </w:p>
    <w:p w14:paraId="492BA14F" w14:textId="77777777" w:rsidR="006E1DD2" w:rsidRDefault="006E1DD2" w:rsidP="006E1DD2">
      <w:pPr>
        <w:pStyle w:val="ConsPlusNormal"/>
        <w:jc w:val="right"/>
        <w:rPr>
          <w:rFonts w:ascii="Times New Roman" w:hAnsi="Times New Roman" w:cs="Times New Roman"/>
          <w:sz w:val="24"/>
          <w:szCs w:val="24"/>
        </w:rPr>
      </w:pPr>
      <w:r w:rsidRPr="00BC165F">
        <w:rPr>
          <w:rFonts w:ascii="Times New Roman" w:hAnsi="Times New Roman" w:cs="Times New Roman"/>
          <w:sz w:val="24"/>
          <w:szCs w:val="24"/>
        </w:rPr>
        <w:t>и оценки пригодности участков недр для строительства</w:t>
      </w:r>
      <w:r>
        <w:rPr>
          <w:rFonts w:ascii="Times New Roman" w:hAnsi="Times New Roman" w:cs="Times New Roman"/>
          <w:sz w:val="24"/>
          <w:szCs w:val="24"/>
        </w:rPr>
        <w:t xml:space="preserve"> </w:t>
      </w:r>
    </w:p>
    <w:p w14:paraId="29D828BF" w14:textId="77777777" w:rsidR="006E1DD2" w:rsidRDefault="006E1DD2" w:rsidP="006E1DD2">
      <w:pPr>
        <w:pStyle w:val="ConsPlusNormal"/>
        <w:jc w:val="right"/>
        <w:rPr>
          <w:rFonts w:ascii="Times New Roman" w:hAnsi="Times New Roman" w:cs="Times New Roman"/>
          <w:sz w:val="24"/>
          <w:szCs w:val="24"/>
        </w:rPr>
      </w:pPr>
      <w:r w:rsidRPr="00BC165F">
        <w:rPr>
          <w:rFonts w:ascii="Times New Roman" w:hAnsi="Times New Roman" w:cs="Times New Roman"/>
          <w:sz w:val="24"/>
          <w:szCs w:val="24"/>
        </w:rPr>
        <w:t>и эксплуатации подземных сооружений местного</w:t>
      </w:r>
      <w:r>
        <w:rPr>
          <w:rFonts w:ascii="Times New Roman" w:hAnsi="Times New Roman" w:cs="Times New Roman"/>
          <w:sz w:val="24"/>
          <w:szCs w:val="24"/>
        </w:rPr>
        <w:t xml:space="preserve"> </w:t>
      </w:r>
      <w:r w:rsidRPr="00BC165F">
        <w:rPr>
          <w:rFonts w:ascii="Times New Roman" w:hAnsi="Times New Roman" w:cs="Times New Roman"/>
          <w:sz w:val="24"/>
          <w:szCs w:val="24"/>
        </w:rPr>
        <w:t xml:space="preserve">и регионального </w:t>
      </w:r>
    </w:p>
    <w:p w14:paraId="649FE114" w14:textId="77777777" w:rsidR="006E1DD2" w:rsidRDefault="006E1DD2" w:rsidP="006E1DD2">
      <w:pPr>
        <w:pStyle w:val="ConsPlusNormal"/>
        <w:jc w:val="right"/>
        <w:rPr>
          <w:rFonts w:ascii="Times New Roman" w:hAnsi="Times New Roman" w:cs="Times New Roman"/>
          <w:sz w:val="24"/>
          <w:szCs w:val="24"/>
        </w:rPr>
      </w:pPr>
      <w:r w:rsidRPr="00BC165F">
        <w:rPr>
          <w:rFonts w:ascii="Times New Roman" w:hAnsi="Times New Roman" w:cs="Times New Roman"/>
          <w:sz w:val="24"/>
          <w:szCs w:val="24"/>
        </w:rPr>
        <w:t xml:space="preserve">значения, не связанных с добычей полезных ископаемых, </w:t>
      </w:r>
    </w:p>
    <w:p w14:paraId="648AB739" w14:textId="77777777" w:rsidR="006E1DD2" w:rsidRDefault="006E1DD2" w:rsidP="006E1DD2">
      <w:pPr>
        <w:pStyle w:val="ConsPlusNormal"/>
        <w:jc w:val="right"/>
        <w:rPr>
          <w:rFonts w:ascii="Times New Roman" w:hAnsi="Times New Roman" w:cs="Times New Roman"/>
          <w:sz w:val="24"/>
          <w:szCs w:val="24"/>
        </w:rPr>
      </w:pPr>
      <w:r w:rsidRPr="00BC165F">
        <w:rPr>
          <w:rFonts w:ascii="Times New Roman" w:hAnsi="Times New Roman" w:cs="Times New Roman"/>
          <w:sz w:val="24"/>
          <w:szCs w:val="24"/>
        </w:rPr>
        <w:t xml:space="preserve">и (или) для строительства и эксплуатации подземных </w:t>
      </w:r>
    </w:p>
    <w:p w14:paraId="38A3E252" w14:textId="77777777" w:rsidR="006E1DD2" w:rsidRDefault="006E1DD2" w:rsidP="006E1DD2">
      <w:pPr>
        <w:pStyle w:val="ConsPlusNormal"/>
        <w:jc w:val="right"/>
        <w:rPr>
          <w:rFonts w:ascii="Times New Roman" w:hAnsi="Times New Roman" w:cs="Times New Roman"/>
          <w:sz w:val="24"/>
          <w:szCs w:val="24"/>
        </w:rPr>
      </w:pPr>
      <w:r w:rsidRPr="00BC165F">
        <w:rPr>
          <w:rFonts w:ascii="Times New Roman" w:hAnsi="Times New Roman" w:cs="Times New Roman"/>
          <w:sz w:val="24"/>
          <w:szCs w:val="24"/>
        </w:rPr>
        <w:t xml:space="preserve">сооружений местного и регионального значения, не связанных </w:t>
      </w:r>
    </w:p>
    <w:p w14:paraId="022E2AC0" w14:textId="77777777" w:rsidR="006E1DD2" w:rsidRDefault="006E1DD2" w:rsidP="006E1DD2">
      <w:pPr>
        <w:pStyle w:val="ConsPlusNormal"/>
        <w:jc w:val="right"/>
        <w:rPr>
          <w:rFonts w:ascii="Times New Roman" w:hAnsi="Times New Roman" w:cs="Times New Roman"/>
          <w:sz w:val="24"/>
          <w:szCs w:val="24"/>
        </w:rPr>
      </w:pPr>
      <w:r w:rsidRPr="00BC165F">
        <w:rPr>
          <w:rFonts w:ascii="Times New Roman" w:hAnsi="Times New Roman" w:cs="Times New Roman"/>
          <w:sz w:val="24"/>
          <w:szCs w:val="24"/>
        </w:rPr>
        <w:t xml:space="preserve">с добычей полезных ископаемых, а также по осуществлению </w:t>
      </w:r>
    </w:p>
    <w:p w14:paraId="402ABBC0" w14:textId="77777777" w:rsidR="006E1DD2" w:rsidRDefault="006E1DD2" w:rsidP="006E1DD2">
      <w:pPr>
        <w:pStyle w:val="ConsPlusNormal"/>
        <w:jc w:val="right"/>
        <w:rPr>
          <w:rFonts w:ascii="Times New Roman" w:hAnsi="Times New Roman" w:cs="Times New Roman"/>
          <w:sz w:val="24"/>
          <w:szCs w:val="24"/>
        </w:rPr>
      </w:pPr>
      <w:r w:rsidRPr="00BC165F">
        <w:rPr>
          <w:rFonts w:ascii="Times New Roman" w:hAnsi="Times New Roman" w:cs="Times New Roman"/>
          <w:sz w:val="24"/>
          <w:szCs w:val="24"/>
        </w:rPr>
        <w:t xml:space="preserve">оформления, государственной регистрации, выдачи, </w:t>
      </w:r>
    </w:p>
    <w:p w14:paraId="427190D7" w14:textId="77777777" w:rsidR="006E1DD2" w:rsidRDefault="006E1DD2" w:rsidP="006E1DD2">
      <w:pPr>
        <w:pStyle w:val="ConsPlusNormal"/>
        <w:jc w:val="right"/>
        <w:rPr>
          <w:rFonts w:ascii="Times New Roman" w:hAnsi="Times New Roman" w:cs="Times New Roman"/>
          <w:sz w:val="24"/>
          <w:szCs w:val="24"/>
        </w:rPr>
      </w:pPr>
      <w:r w:rsidRPr="00BC165F">
        <w:rPr>
          <w:rFonts w:ascii="Times New Roman" w:hAnsi="Times New Roman" w:cs="Times New Roman"/>
          <w:sz w:val="24"/>
          <w:szCs w:val="24"/>
        </w:rPr>
        <w:t xml:space="preserve">переоформления лицензий на пользование недрами, внесения </w:t>
      </w:r>
    </w:p>
    <w:p w14:paraId="19CE5BA7" w14:textId="77777777" w:rsidR="006E1DD2" w:rsidRDefault="006E1DD2" w:rsidP="006E1DD2">
      <w:pPr>
        <w:pStyle w:val="ConsPlusNormal"/>
        <w:jc w:val="right"/>
        <w:rPr>
          <w:rFonts w:ascii="Times New Roman" w:hAnsi="Times New Roman" w:cs="Times New Roman"/>
          <w:sz w:val="24"/>
          <w:szCs w:val="24"/>
        </w:rPr>
      </w:pPr>
      <w:r w:rsidRPr="00BC165F">
        <w:rPr>
          <w:rFonts w:ascii="Times New Roman" w:hAnsi="Times New Roman" w:cs="Times New Roman"/>
          <w:sz w:val="24"/>
          <w:szCs w:val="24"/>
        </w:rPr>
        <w:t xml:space="preserve">изменений в лицензии на пользование недрами, досрочного </w:t>
      </w:r>
    </w:p>
    <w:p w14:paraId="1C9EDD74" w14:textId="77777777" w:rsidR="006E1DD2" w:rsidRDefault="006E1DD2" w:rsidP="006E1DD2">
      <w:pPr>
        <w:pStyle w:val="ConsPlusNormal"/>
        <w:jc w:val="right"/>
        <w:rPr>
          <w:rFonts w:ascii="Times New Roman" w:hAnsi="Times New Roman" w:cs="Times New Roman"/>
          <w:sz w:val="24"/>
          <w:szCs w:val="24"/>
        </w:rPr>
      </w:pPr>
      <w:r w:rsidRPr="00BC165F">
        <w:rPr>
          <w:rFonts w:ascii="Times New Roman" w:hAnsi="Times New Roman" w:cs="Times New Roman"/>
          <w:sz w:val="24"/>
          <w:szCs w:val="24"/>
        </w:rPr>
        <w:t xml:space="preserve">прекращения, приостановления осуществления права пользования </w:t>
      </w:r>
    </w:p>
    <w:p w14:paraId="15A25F12" w14:textId="77777777" w:rsidR="006E1DD2" w:rsidRDefault="006E1DD2" w:rsidP="006E1DD2">
      <w:pPr>
        <w:pStyle w:val="ConsPlusNormal"/>
        <w:jc w:val="right"/>
        <w:rPr>
          <w:rFonts w:ascii="Times New Roman" w:hAnsi="Times New Roman" w:cs="Times New Roman"/>
          <w:sz w:val="24"/>
          <w:szCs w:val="24"/>
        </w:rPr>
      </w:pPr>
      <w:r w:rsidRPr="00BC165F">
        <w:rPr>
          <w:rFonts w:ascii="Times New Roman" w:hAnsi="Times New Roman" w:cs="Times New Roman"/>
          <w:sz w:val="24"/>
          <w:szCs w:val="24"/>
        </w:rPr>
        <w:t xml:space="preserve">недрами местного значения, предоставленного для указанных </w:t>
      </w:r>
    </w:p>
    <w:p w14:paraId="0057AE02" w14:textId="1125E44C" w:rsidR="00C25E37" w:rsidRPr="005A07AA" w:rsidRDefault="006E1DD2" w:rsidP="006E1DD2">
      <w:pPr>
        <w:pStyle w:val="ConsPlusNormal"/>
        <w:jc w:val="right"/>
        <w:rPr>
          <w:rFonts w:ascii="Times New Roman" w:hAnsi="Times New Roman" w:cs="Times New Roman"/>
          <w:sz w:val="24"/>
          <w:szCs w:val="24"/>
        </w:rPr>
      </w:pPr>
      <w:r w:rsidRPr="00BC165F">
        <w:rPr>
          <w:rFonts w:ascii="Times New Roman" w:hAnsi="Times New Roman" w:cs="Times New Roman"/>
          <w:sz w:val="24"/>
          <w:szCs w:val="24"/>
        </w:rPr>
        <w:t>целей, на территории Санкт-Петербурга</w:t>
      </w:r>
    </w:p>
    <w:p w14:paraId="1D40EDCD" w14:textId="77777777" w:rsidR="00EA7251" w:rsidRPr="005A07AA" w:rsidRDefault="00EA7251" w:rsidP="00CB0365">
      <w:pPr>
        <w:pStyle w:val="ConsPlusNonformat"/>
        <w:jc w:val="center"/>
        <w:rPr>
          <w:rFonts w:ascii="Times New Roman" w:hAnsi="Times New Roman" w:cs="Times New Roman"/>
          <w:b/>
          <w:sz w:val="24"/>
          <w:szCs w:val="24"/>
        </w:rPr>
      </w:pPr>
    </w:p>
    <w:p w14:paraId="34DA7597" w14:textId="77777777" w:rsidR="00544289" w:rsidRPr="00413C3C" w:rsidRDefault="00544289" w:rsidP="00544289">
      <w:pPr>
        <w:pStyle w:val="ConsPlusNormal"/>
        <w:jc w:val="center"/>
        <w:rPr>
          <w:rFonts w:ascii="Times New Roman" w:hAnsi="Times New Roman" w:cs="Times New Roman"/>
          <w:sz w:val="24"/>
          <w:szCs w:val="24"/>
        </w:rPr>
      </w:pPr>
      <w:r w:rsidRPr="00413C3C">
        <w:rPr>
          <w:rFonts w:ascii="Times New Roman" w:hAnsi="Times New Roman" w:cs="Times New Roman"/>
          <w:b/>
          <w:sz w:val="24"/>
          <w:szCs w:val="24"/>
        </w:rPr>
        <w:t>ФОРМА РАСПОРЯЖЕНИЯ</w:t>
      </w:r>
    </w:p>
    <w:p w14:paraId="3BDDFC25" w14:textId="77777777" w:rsidR="00544289" w:rsidRPr="00413C3C" w:rsidRDefault="00544289" w:rsidP="00544289">
      <w:pPr>
        <w:pStyle w:val="ConsPlusNormal"/>
        <w:jc w:val="center"/>
        <w:rPr>
          <w:rFonts w:ascii="Times New Roman" w:hAnsi="Times New Roman" w:cs="Times New Roman"/>
          <w:sz w:val="24"/>
          <w:szCs w:val="24"/>
        </w:rPr>
      </w:pPr>
      <w:r w:rsidRPr="00413C3C">
        <w:rPr>
          <w:rFonts w:ascii="Times New Roman" w:hAnsi="Times New Roman" w:cs="Times New Roman"/>
          <w:b/>
          <w:sz w:val="24"/>
          <w:szCs w:val="24"/>
        </w:rPr>
        <w:t>О ПРИОСТАНОВЛЕНИИ ОСУЩЕСТВЛЕНИЯ ПРАВА ПОЛЬЗОВАНИЯ НЕДРАМИ</w:t>
      </w:r>
    </w:p>
    <w:p w14:paraId="4E1EEC8F" w14:textId="77777777" w:rsidR="00544289" w:rsidRPr="00413C3C" w:rsidRDefault="00544289" w:rsidP="00544289">
      <w:pPr>
        <w:pStyle w:val="ConsPlusNormal"/>
        <w:jc w:val="center"/>
        <w:rPr>
          <w:rFonts w:ascii="Times New Roman" w:hAnsi="Times New Roman" w:cs="Times New Roman"/>
          <w:sz w:val="24"/>
          <w:szCs w:val="24"/>
        </w:rPr>
      </w:pPr>
      <w:r w:rsidRPr="00413C3C">
        <w:rPr>
          <w:rFonts w:ascii="Times New Roman" w:hAnsi="Times New Roman" w:cs="Times New Roman"/>
          <w:sz w:val="24"/>
          <w:szCs w:val="24"/>
        </w:rPr>
        <w:t>Оформляется на фирменном бланке Комитета по природопользованию, охране окружающей среды и обеспечению экологической безопасности</w:t>
      </w:r>
    </w:p>
    <w:p w14:paraId="136610FB" w14:textId="77777777" w:rsidR="00544289" w:rsidRPr="00413C3C" w:rsidRDefault="00544289" w:rsidP="00544289">
      <w:pPr>
        <w:pStyle w:val="ConsPlusNormal"/>
        <w:rPr>
          <w:rFonts w:ascii="Times New Roman" w:hAnsi="Times New Roman" w:cs="Times New Roman"/>
          <w:sz w:val="24"/>
          <w:szCs w:val="24"/>
        </w:rPr>
      </w:pPr>
    </w:p>
    <w:p w14:paraId="4DA6174B" w14:textId="77777777" w:rsidR="00544289" w:rsidRPr="00413C3C" w:rsidRDefault="00544289" w:rsidP="00544289">
      <w:pPr>
        <w:pStyle w:val="ConsPlusNormal"/>
        <w:jc w:val="center"/>
        <w:rPr>
          <w:rFonts w:ascii="Times New Roman" w:hAnsi="Times New Roman" w:cs="Times New Roman"/>
          <w:sz w:val="24"/>
          <w:szCs w:val="24"/>
        </w:rPr>
      </w:pPr>
      <w:r w:rsidRPr="00413C3C">
        <w:rPr>
          <w:rFonts w:ascii="Times New Roman" w:hAnsi="Times New Roman" w:cs="Times New Roman"/>
          <w:b/>
          <w:sz w:val="24"/>
          <w:szCs w:val="24"/>
        </w:rPr>
        <w:t>РАСПОРЯЖЕНИЕ</w:t>
      </w:r>
    </w:p>
    <w:p w14:paraId="77D8753B" w14:textId="77777777" w:rsidR="00544289" w:rsidRPr="00413C3C" w:rsidRDefault="00544289" w:rsidP="00544289">
      <w:pPr>
        <w:pStyle w:val="ConsPlusNormal"/>
        <w:rPr>
          <w:rFonts w:ascii="Times New Roman" w:hAnsi="Times New Roman" w:cs="Times New Roman"/>
          <w:sz w:val="24"/>
          <w:szCs w:val="24"/>
        </w:rPr>
      </w:pPr>
      <w:r w:rsidRPr="00413C3C">
        <w:rPr>
          <w:rFonts w:ascii="Times New Roman" w:hAnsi="Times New Roman" w:cs="Times New Roman"/>
          <w:sz w:val="24"/>
          <w:szCs w:val="24"/>
        </w:rPr>
        <w:t xml:space="preserve">_____________________________                </w:t>
      </w:r>
      <w:r>
        <w:rPr>
          <w:rFonts w:ascii="Times New Roman" w:hAnsi="Times New Roman" w:cs="Times New Roman"/>
          <w:sz w:val="24"/>
          <w:szCs w:val="24"/>
        </w:rPr>
        <w:t xml:space="preserve">                            </w:t>
      </w:r>
      <w:r w:rsidRPr="00413C3C">
        <w:rPr>
          <w:rFonts w:ascii="Times New Roman" w:hAnsi="Times New Roman" w:cs="Times New Roman"/>
          <w:sz w:val="24"/>
          <w:szCs w:val="24"/>
        </w:rPr>
        <w:t xml:space="preserve">                       № ___________</w:t>
      </w:r>
    </w:p>
    <w:p w14:paraId="4616423B" w14:textId="77777777" w:rsidR="00544289" w:rsidRPr="00413C3C" w:rsidRDefault="00544289" w:rsidP="00544289">
      <w:pPr>
        <w:pStyle w:val="a3"/>
        <w:jc w:val="both"/>
        <w:rPr>
          <w:rFonts w:ascii="Times New Roman" w:hAnsi="Times New Roman"/>
          <w:b/>
          <w:sz w:val="24"/>
          <w:szCs w:val="24"/>
        </w:rPr>
      </w:pPr>
    </w:p>
    <w:p w14:paraId="5EF7BD8E" w14:textId="77777777" w:rsidR="00544289" w:rsidRPr="00462DFB" w:rsidRDefault="00544289" w:rsidP="00544289">
      <w:pPr>
        <w:pStyle w:val="a3"/>
        <w:jc w:val="both"/>
        <w:rPr>
          <w:rFonts w:ascii="Times New Roman" w:hAnsi="Times New Roman"/>
          <w:b/>
          <w:sz w:val="24"/>
          <w:szCs w:val="24"/>
        </w:rPr>
      </w:pPr>
      <w:r w:rsidRPr="00462DFB">
        <w:rPr>
          <w:rFonts w:ascii="Times New Roman" w:hAnsi="Times New Roman"/>
          <w:b/>
          <w:sz w:val="24"/>
          <w:szCs w:val="24"/>
        </w:rPr>
        <w:t>О приостановлении осуществления</w:t>
      </w:r>
    </w:p>
    <w:p w14:paraId="612FCE8B" w14:textId="77777777" w:rsidR="00544289" w:rsidRPr="00413C3C" w:rsidRDefault="00544289" w:rsidP="00544289">
      <w:pPr>
        <w:pStyle w:val="a3"/>
        <w:jc w:val="both"/>
        <w:rPr>
          <w:rFonts w:ascii="Times New Roman" w:hAnsi="Times New Roman"/>
          <w:b/>
          <w:sz w:val="24"/>
          <w:szCs w:val="24"/>
        </w:rPr>
      </w:pPr>
      <w:r w:rsidRPr="00462DFB">
        <w:rPr>
          <w:rFonts w:ascii="Times New Roman" w:hAnsi="Times New Roman"/>
          <w:b/>
          <w:sz w:val="24"/>
          <w:szCs w:val="24"/>
        </w:rPr>
        <w:t>права пользования недрами</w:t>
      </w:r>
    </w:p>
    <w:p w14:paraId="0213A229" w14:textId="77777777" w:rsidR="00544289" w:rsidRPr="00413C3C" w:rsidRDefault="00544289" w:rsidP="00544289">
      <w:pPr>
        <w:pStyle w:val="a3"/>
        <w:ind w:firstLine="708"/>
        <w:jc w:val="both"/>
        <w:rPr>
          <w:rFonts w:ascii="Times New Roman" w:hAnsi="Times New Roman"/>
          <w:sz w:val="24"/>
          <w:szCs w:val="24"/>
        </w:rPr>
      </w:pPr>
    </w:p>
    <w:p w14:paraId="4640B571" w14:textId="77777777" w:rsidR="00544289" w:rsidRPr="00413C3C" w:rsidRDefault="00544289" w:rsidP="00544289">
      <w:pPr>
        <w:pStyle w:val="a3"/>
        <w:ind w:firstLine="708"/>
        <w:jc w:val="both"/>
        <w:rPr>
          <w:rFonts w:ascii="Times New Roman" w:hAnsi="Times New Roman"/>
          <w:sz w:val="24"/>
          <w:szCs w:val="24"/>
        </w:rPr>
      </w:pPr>
      <w:r w:rsidRPr="00413C3C">
        <w:rPr>
          <w:rFonts w:ascii="Times New Roman" w:hAnsi="Times New Roman"/>
          <w:sz w:val="24"/>
          <w:szCs w:val="24"/>
        </w:rPr>
        <w:t xml:space="preserve">В соответствии с пунктом </w:t>
      </w:r>
      <w:r>
        <w:rPr>
          <w:rFonts w:ascii="Times New Roman" w:hAnsi="Times New Roman"/>
          <w:sz w:val="24"/>
          <w:szCs w:val="24"/>
        </w:rPr>
        <w:t>4</w:t>
      </w:r>
      <w:r w:rsidRPr="00413C3C">
        <w:rPr>
          <w:rFonts w:ascii="Times New Roman" w:hAnsi="Times New Roman"/>
          <w:sz w:val="24"/>
          <w:szCs w:val="24"/>
        </w:rPr>
        <w:t xml:space="preserve"> </w:t>
      </w:r>
      <w:r>
        <w:rPr>
          <w:rFonts w:ascii="Times New Roman" w:hAnsi="Times New Roman"/>
          <w:sz w:val="24"/>
          <w:szCs w:val="24"/>
        </w:rPr>
        <w:t xml:space="preserve">части 1 </w:t>
      </w:r>
      <w:hyperlink r:id="rId85" w:history="1">
        <w:r w:rsidRPr="00413C3C">
          <w:rPr>
            <w:rFonts w:ascii="Times New Roman" w:hAnsi="Times New Roman"/>
            <w:sz w:val="24"/>
            <w:szCs w:val="24"/>
          </w:rPr>
          <w:t>статьи 20</w:t>
        </w:r>
      </w:hyperlink>
      <w:r w:rsidRPr="00413C3C">
        <w:rPr>
          <w:rFonts w:ascii="Times New Roman" w:hAnsi="Times New Roman"/>
          <w:sz w:val="24"/>
          <w:szCs w:val="24"/>
        </w:rPr>
        <w:t xml:space="preserve">.1 Закона Российской Федерации </w:t>
      </w:r>
      <w:r w:rsidRPr="00413C3C">
        <w:rPr>
          <w:rFonts w:ascii="Times New Roman" w:hAnsi="Times New Roman"/>
          <w:sz w:val="24"/>
          <w:szCs w:val="24"/>
        </w:rPr>
        <w:br/>
        <w:t xml:space="preserve">«О недрах» и </w:t>
      </w:r>
      <w:hyperlink r:id="rId86" w:history="1">
        <w:r w:rsidRPr="00413C3C">
          <w:rPr>
            <w:rFonts w:ascii="Times New Roman" w:hAnsi="Times New Roman"/>
            <w:sz w:val="24"/>
            <w:szCs w:val="24"/>
          </w:rPr>
          <w:t>пунктом 3.4</w:t>
        </w:r>
      </w:hyperlink>
      <w:r w:rsidRPr="00413C3C">
        <w:rPr>
          <w:rFonts w:ascii="Times New Roman" w:hAnsi="Times New Roman"/>
          <w:sz w:val="24"/>
          <w:szCs w:val="24"/>
        </w:rPr>
        <w:t xml:space="preserve">6-2 Положения о Комитете по природопользованию, охране окружающей среды и обеспечению экологической безопасности, утвержденного постановлением Правительства Санкт-Петербурга от 09.03.2017 № 127 «О мерах </w:t>
      </w:r>
      <w:r w:rsidRPr="00413C3C">
        <w:rPr>
          <w:rFonts w:ascii="Times New Roman" w:hAnsi="Times New Roman"/>
          <w:sz w:val="24"/>
          <w:szCs w:val="24"/>
        </w:rPr>
        <w:br/>
        <w:t>по совершенствованию государственного управления в сферах благоустройства, природопользования и охраны окружающей среды и внесении изменений в некоторые постановления Правительства Санкт-Петербурга»:</w:t>
      </w:r>
    </w:p>
    <w:p w14:paraId="3B7D92E2" w14:textId="77777777" w:rsidR="00544289" w:rsidRPr="00413C3C" w:rsidRDefault="00544289" w:rsidP="00544289">
      <w:pPr>
        <w:pStyle w:val="a3"/>
        <w:ind w:firstLine="708"/>
        <w:jc w:val="both"/>
        <w:rPr>
          <w:rFonts w:ascii="Times New Roman" w:hAnsi="Times New Roman"/>
          <w:sz w:val="24"/>
          <w:szCs w:val="24"/>
        </w:rPr>
      </w:pPr>
      <w:r w:rsidRPr="00413C3C">
        <w:rPr>
          <w:rFonts w:ascii="Times New Roman" w:hAnsi="Times New Roman"/>
          <w:sz w:val="24"/>
          <w:szCs w:val="24"/>
        </w:rPr>
        <w:t xml:space="preserve">1. Приостановить осуществление права пользования недрами </w:t>
      </w:r>
      <w:r w:rsidRPr="00413C3C">
        <w:rPr>
          <w:rFonts w:ascii="Times New Roman" w:hAnsi="Times New Roman"/>
          <w:i/>
          <w:sz w:val="24"/>
          <w:szCs w:val="24"/>
        </w:rPr>
        <w:t xml:space="preserve">[указывается полное наименование организации (индивидуального предпринимателя), ИНН], </w:t>
      </w:r>
      <w:r w:rsidRPr="00413C3C">
        <w:rPr>
          <w:rFonts w:ascii="Times New Roman" w:hAnsi="Times New Roman"/>
          <w:sz w:val="24"/>
          <w:szCs w:val="24"/>
        </w:rPr>
        <w:t>оформленное специальным государственным разрешение в виде лицензии</w:t>
      </w:r>
      <w:r w:rsidRPr="00413C3C">
        <w:rPr>
          <w:rFonts w:ascii="Times New Roman" w:hAnsi="Times New Roman"/>
          <w:i/>
          <w:sz w:val="24"/>
          <w:szCs w:val="24"/>
        </w:rPr>
        <w:t xml:space="preserve"> [номер лицензии, дата регистрации, срок действия лицензии, срок окончания действия лицензии] </w:t>
      </w:r>
      <w:r w:rsidRPr="00413C3C">
        <w:rPr>
          <w:rFonts w:ascii="Times New Roman" w:hAnsi="Times New Roman"/>
          <w:sz w:val="24"/>
          <w:szCs w:val="24"/>
        </w:rPr>
        <w:t>с целевым назначением</w:t>
      </w:r>
      <w:r w:rsidRPr="00413C3C">
        <w:rPr>
          <w:rFonts w:ascii="Times New Roman" w:hAnsi="Times New Roman"/>
          <w:i/>
          <w:sz w:val="24"/>
          <w:szCs w:val="24"/>
        </w:rPr>
        <w:t xml:space="preserve"> – _____________________________________, </w:t>
      </w:r>
      <w:r w:rsidRPr="00413C3C">
        <w:rPr>
          <w:rFonts w:ascii="Times New Roman" w:hAnsi="Times New Roman"/>
          <w:sz w:val="24"/>
          <w:szCs w:val="24"/>
        </w:rPr>
        <w:t>сроком</w:t>
      </w:r>
      <w:r>
        <w:rPr>
          <w:rFonts w:ascii="Times New Roman" w:hAnsi="Times New Roman"/>
          <w:sz w:val="24"/>
          <w:szCs w:val="24"/>
        </w:rPr>
        <w:t xml:space="preserve"> </w:t>
      </w:r>
      <w:r w:rsidRPr="00413C3C">
        <w:rPr>
          <w:rFonts w:ascii="Times New Roman" w:hAnsi="Times New Roman"/>
          <w:sz w:val="24"/>
          <w:szCs w:val="24"/>
        </w:rPr>
        <w:t>до _</w:t>
      </w:r>
      <w:r w:rsidRPr="00413C3C">
        <w:rPr>
          <w:rFonts w:ascii="Times New Roman" w:hAnsi="Times New Roman"/>
          <w:i/>
          <w:sz w:val="24"/>
          <w:szCs w:val="24"/>
        </w:rPr>
        <w:t xml:space="preserve">____________. </w:t>
      </w:r>
      <w:r w:rsidRPr="00413C3C">
        <w:rPr>
          <w:rFonts w:ascii="Times New Roman" w:hAnsi="Times New Roman"/>
          <w:sz w:val="24"/>
          <w:szCs w:val="24"/>
        </w:rPr>
        <w:t xml:space="preserve">Участок недр расположен по адресу: </w:t>
      </w:r>
      <w:r w:rsidRPr="00413C3C">
        <w:rPr>
          <w:rFonts w:ascii="Times New Roman" w:hAnsi="Times New Roman"/>
          <w:i/>
          <w:sz w:val="24"/>
          <w:szCs w:val="24"/>
        </w:rPr>
        <w:t>____________________________________________</w:t>
      </w:r>
      <w:r w:rsidRPr="00413C3C">
        <w:rPr>
          <w:rFonts w:ascii="Times New Roman" w:hAnsi="Times New Roman"/>
          <w:sz w:val="24"/>
          <w:szCs w:val="24"/>
        </w:rPr>
        <w:t>.</w:t>
      </w:r>
    </w:p>
    <w:p w14:paraId="5B78C8FC" w14:textId="77777777" w:rsidR="00544289" w:rsidRPr="00413C3C" w:rsidRDefault="00544289" w:rsidP="00544289">
      <w:pPr>
        <w:pStyle w:val="a3"/>
        <w:ind w:firstLine="708"/>
        <w:jc w:val="both"/>
        <w:rPr>
          <w:rFonts w:ascii="Times New Roman" w:hAnsi="Times New Roman"/>
          <w:sz w:val="24"/>
          <w:szCs w:val="24"/>
        </w:rPr>
      </w:pPr>
      <w:r w:rsidRPr="00413C3C">
        <w:rPr>
          <w:rFonts w:ascii="Times New Roman" w:hAnsi="Times New Roman"/>
          <w:sz w:val="24"/>
          <w:szCs w:val="24"/>
        </w:rPr>
        <w:t xml:space="preserve">2. Датой приостановления осуществления права пользования недрами является дата издания настоящего распоряжения. </w:t>
      </w:r>
    </w:p>
    <w:p w14:paraId="43C34011" w14:textId="77777777" w:rsidR="00544289" w:rsidRPr="00413C3C" w:rsidRDefault="00544289" w:rsidP="00544289">
      <w:pPr>
        <w:pStyle w:val="a3"/>
        <w:ind w:firstLine="708"/>
        <w:jc w:val="both"/>
        <w:rPr>
          <w:rFonts w:ascii="Times New Roman" w:hAnsi="Times New Roman"/>
          <w:sz w:val="24"/>
          <w:szCs w:val="24"/>
        </w:rPr>
      </w:pPr>
      <w:r>
        <w:rPr>
          <w:rFonts w:ascii="Times New Roman" w:hAnsi="Times New Roman"/>
          <w:sz w:val="24"/>
          <w:szCs w:val="24"/>
        </w:rPr>
        <w:t>3.  В соответствии со статьей</w:t>
      </w:r>
      <w:r w:rsidRPr="00413C3C">
        <w:rPr>
          <w:rFonts w:ascii="Times New Roman" w:hAnsi="Times New Roman"/>
          <w:sz w:val="24"/>
          <w:szCs w:val="24"/>
        </w:rPr>
        <w:t xml:space="preserve"> 20.1 Закона Российской Федерации </w:t>
      </w:r>
      <w:r>
        <w:rPr>
          <w:rFonts w:ascii="Times New Roman" w:hAnsi="Times New Roman"/>
          <w:sz w:val="24"/>
          <w:szCs w:val="24"/>
        </w:rPr>
        <w:br/>
      </w:r>
      <w:r w:rsidRPr="00413C3C">
        <w:rPr>
          <w:rFonts w:ascii="Times New Roman" w:hAnsi="Times New Roman"/>
          <w:sz w:val="24"/>
          <w:szCs w:val="24"/>
        </w:rPr>
        <w:t>от 21.02.1992 № 2395-1 «О недрах» на период приостановления осуществления права пользования недрами временно прекращается пользование участком недр, предусмотренное лицензией на пользование недрами, за исключением _____________.</w:t>
      </w:r>
    </w:p>
    <w:p w14:paraId="347DA1D2" w14:textId="77777777" w:rsidR="00544289" w:rsidRPr="00413C3C" w:rsidRDefault="00544289" w:rsidP="00544289">
      <w:pPr>
        <w:pStyle w:val="a3"/>
        <w:ind w:firstLine="708"/>
        <w:jc w:val="both"/>
        <w:rPr>
          <w:rFonts w:ascii="Times New Roman" w:hAnsi="Times New Roman"/>
          <w:sz w:val="24"/>
          <w:szCs w:val="24"/>
        </w:rPr>
      </w:pPr>
      <w:r w:rsidRPr="00413C3C">
        <w:rPr>
          <w:rFonts w:ascii="Times New Roman" w:hAnsi="Times New Roman"/>
          <w:sz w:val="24"/>
          <w:szCs w:val="24"/>
        </w:rPr>
        <w:t xml:space="preserve">4. В случае, если обстоятельства или условия, вызвавшие приостановление осуществления права пользования недрами, устранены, это право восстанавливается </w:t>
      </w:r>
      <w:r w:rsidRPr="00413C3C">
        <w:rPr>
          <w:rFonts w:ascii="Times New Roman" w:hAnsi="Times New Roman"/>
          <w:sz w:val="24"/>
          <w:szCs w:val="24"/>
        </w:rPr>
        <w:br/>
        <w:t>в полном объеме.</w:t>
      </w:r>
    </w:p>
    <w:p w14:paraId="52B5C05E" w14:textId="77777777" w:rsidR="00544289" w:rsidRPr="00413C3C" w:rsidRDefault="00544289" w:rsidP="00544289">
      <w:pPr>
        <w:pStyle w:val="a3"/>
        <w:ind w:firstLine="708"/>
        <w:jc w:val="both"/>
        <w:rPr>
          <w:rFonts w:ascii="Times New Roman" w:hAnsi="Times New Roman"/>
          <w:sz w:val="24"/>
          <w:szCs w:val="24"/>
        </w:rPr>
      </w:pPr>
      <w:r w:rsidRPr="00413C3C">
        <w:rPr>
          <w:rFonts w:ascii="Times New Roman" w:hAnsi="Times New Roman"/>
          <w:sz w:val="24"/>
          <w:szCs w:val="24"/>
        </w:rPr>
        <w:lastRenderedPageBreak/>
        <w:t>5</w:t>
      </w:r>
      <w:r w:rsidRPr="00A900F6">
        <w:rPr>
          <w:rFonts w:ascii="Times New Roman" w:hAnsi="Times New Roman"/>
          <w:sz w:val="24"/>
          <w:szCs w:val="24"/>
        </w:rPr>
        <w:t>. При отсутствии вины пользователя</w:t>
      </w:r>
      <w:r>
        <w:rPr>
          <w:rFonts w:ascii="Times New Roman" w:hAnsi="Times New Roman"/>
          <w:sz w:val="24"/>
          <w:szCs w:val="24"/>
        </w:rPr>
        <w:t xml:space="preserve"> недр в</w:t>
      </w:r>
      <w:r w:rsidRPr="00413C3C">
        <w:rPr>
          <w:rFonts w:ascii="Times New Roman" w:hAnsi="Times New Roman"/>
          <w:sz w:val="24"/>
          <w:szCs w:val="24"/>
        </w:rPr>
        <w:t xml:space="preserve">ремя, на которое </w:t>
      </w:r>
      <w:r w:rsidRPr="00E673B3">
        <w:rPr>
          <w:rFonts w:ascii="Times New Roman" w:hAnsi="Times New Roman"/>
          <w:sz w:val="24"/>
          <w:szCs w:val="24"/>
        </w:rPr>
        <w:t>осуществление прав</w:t>
      </w:r>
      <w:r>
        <w:rPr>
          <w:rFonts w:ascii="Times New Roman" w:hAnsi="Times New Roman"/>
          <w:sz w:val="24"/>
          <w:szCs w:val="24"/>
        </w:rPr>
        <w:t>а</w:t>
      </w:r>
      <w:r w:rsidRPr="00E673B3">
        <w:rPr>
          <w:rFonts w:ascii="Times New Roman" w:hAnsi="Times New Roman"/>
          <w:sz w:val="24"/>
          <w:szCs w:val="24"/>
        </w:rPr>
        <w:t xml:space="preserve"> пользования недрами было приостановлено</w:t>
      </w:r>
      <w:r w:rsidRPr="00413C3C">
        <w:rPr>
          <w:rFonts w:ascii="Times New Roman" w:hAnsi="Times New Roman"/>
          <w:sz w:val="24"/>
          <w:szCs w:val="24"/>
        </w:rPr>
        <w:t>, не включается в общий срок пользования участком недр, установленный лицензией на пользование недрами</w:t>
      </w:r>
      <w:r>
        <w:rPr>
          <w:rFonts w:ascii="Times New Roman" w:hAnsi="Times New Roman"/>
          <w:sz w:val="24"/>
          <w:szCs w:val="24"/>
        </w:rPr>
        <w:t>,</w:t>
      </w:r>
      <w:r w:rsidRPr="00E673B3">
        <w:t xml:space="preserve"> </w:t>
      </w:r>
      <w:r w:rsidRPr="00E673B3">
        <w:rPr>
          <w:rFonts w:ascii="Times New Roman" w:hAnsi="Times New Roman"/>
          <w:sz w:val="24"/>
          <w:szCs w:val="24"/>
        </w:rPr>
        <w:t>осуществление права пользования недрами по которой было приостановлено</w:t>
      </w:r>
      <w:r w:rsidRPr="00413C3C">
        <w:rPr>
          <w:rFonts w:ascii="Times New Roman" w:hAnsi="Times New Roman"/>
          <w:sz w:val="24"/>
          <w:szCs w:val="24"/>
        </w:rPr>
        <w:t>.</w:t>
      </w:r>
    </w:p>
    <w:p w14:paraId="21A1B024" w14:textId="77777777" w:rsidR="00544289" w:rsidRPr="00413C3C" w:rsidRDefault="00544289" w:rsidP="00544289">
      <w:pPr>
        <w:pStyle w:val="HEADERTEXT"/>
        <w:ind w:firstLine="709"/>
        <w:jc w:val="both"/>
        <w:rPr>
          <w:color w:val="auto"/>
        </w:rPr>
      </w:pPr>
      <w:r w:rsidRPr="00413C3C">
        <w:rPr>
          <w:color w:val="auto"/>
        </w:rPr>
        <w:t>6. Иное (включается в случае необходимости).</w:t>
      </w:r>
    </w:p>
    <w:p w14:paraId="52EF0E53" w14:textId="77777777" w:rsidR="00544289" w:rsidRPr="00413C3C" w:rsidRDefault="00544289" w:rsidP="00544289">
      <w:pPr>
        <w:pStyle w:val="a3"/>
        <w:ind w:firstLine="708"/>
        <w:jc w:val="both"/>
        <w:rPr>
          <w:rFonts w:ascii="Times New Roman" w:hAnsi="Times New Roman"/>
          <w:sz w:val="24"/>
          <w:szCs w:val="24"/>
        </w:rPr>
      </w:pPr>
      <w:r w:rsidRPr="00413C3C">
        <w:rPr>
          <w:rFonts w:ascii="Times New Roman" w:hAnsi="Times New Roman"/>
          <w:sz w:val="24"/>
          <w:szCs w:val="24"/>
        </w:rPr>
        <w:t>7. Контроль за выполнением распоряжения остается за заместителем председателя Комитета в соответствии с распределением обязанностей.</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118"/>
        <w:gridCol w:w="2381"/>
        <w:gridCol w:w="340"/>
        <w:gridCol w:w="3232"/>
      </w:tblGrid>
      <w:tr w:rsidR="00544289" w:rsidRPr="00413C3C" w14:paraId="1B220A02" w14:textId="77777777" w:rsidTr="002F2D8D">
        <w:tc>
          <w:tcPr>
            <w:tcW w:w="3118" w:type="dxa"/>
            <w:tcBorders>
              <w:top w:val="nil"/>
              <w:left w:val="nil"/>
              <w:bottom w:val="nil"/>
              <w:right w:val="nil"/>
            </w:tcBorders>
          </w:tcPr>
          <w:p w14:paraId="3805574D" w14:textId="77777777" w:rsidR="00544289" w:rsidRPr="00413C3C" w:rsidRDefault="00544289" w:rsidP="002F2D8D">
            <w:pPr>
              <w:pStyle w:val="a3"/>
              <w:jc w:val="both"/>
              <w:rPr>
                <w:rFonts w:ascii="Times New Roman" w:hAnsi="Times New Roman"/>
                <w:b/>
                <w:sz w:val="24"/>
                <w:szCs w:val="24"/>
              </w:rPr>
            </w:pPr>
          </w:p>
          <w:p w14:paraId="3FF2F3F3" w14:textId="77777777" w:rsidR="00544289" w:rsidRPr="00413C3C" w:rsidRDefault="00544289" w:rsidP="002F2D8D">
            <w:pPr>
              <w:pStyle w:val="a3"/>
              <w:jc w:val="both"/>
              <w:rPr>
                <w:rFonts w:ascii="Times New Roman" w:hAnsi="Times New Roman"/>
                <w:b/>
                <w:sz w:val="24"/>
                <w:szCs w:val="24"/>
              </w:rPr>
            </w:pPr>
            <w:r w:rsidRPr="00413C3C">
              <w:rPr>
                <w:rFonts w:ascii="Times New Roman" w:hAnsi="Times New Roman"/>
                <w:b/>
                <w:sz w:val="24"/>
                <w:szCs w:val="24"/>
              </w:rPr>
              <w:t>Заместитель председателя Комитета</w:t>
            </w:r>
          </w:p>
        </w:tc>
        <w:tc>
          <w:tcPr>
            <w:tcW w:w="2381" w:type="dxa"/>
            <w:tcBorders>
              <w:top w:val="nil"/>
              <w:left w:val="nil"/>
              <w:bottom w:val="single" w:sz="4" w:space="0" w:color="auto"/>
              <w:right w:val="nil"/>
            </w:tcBorders>
          </w:tcPr>
          <w:p w14:paraId="668575FC" w14:textId="77777777" w:rsidR="00544289" w:rsidRPr="00413C3C" w:rsidRDefault="00544289" w:rsidP="002F2D8D">
            <w:pPr>
              <w:pStyle w:val="a3"/>
              <w:jc w:val="both"/>
              <w:rPr>
                <w:rFonts w:ascii="Times New Roman" w:hAnsi="Times New Roman"/>
                <w:sz w:val="24"/>
                <w:szCs w:val="24"/>
              </w:rPr>
            </w:pPr>
          </w:p>
        </w:tc>
        <w:tc>
          <w:tcPr>
            <w:tcW w:w="340" w:type="dxa"/>
            <w:tcBorders>
              <w:top w:val="nil"/>
              <w:left w:val="nil"/>
              <w:bottom w:val="nil"/>
              <w:right w:val="nil"/>
            </w:tcBorders>
          </w:tcPr>
          <w:p w14:paraId="290C340B" w14:textId="77777777" w:rsidR="00544289" w:rsidRPr="00413C3C" w:rsidRDefault="00544289" w:rsidP="002F2D8D">
            <w:pPr>
              <w:pStyle w:val="a3"/>
              <w:jc w:val="both"/>
              <w:rPr>
                <w:rFonts w:ascii="Times New Roman" w:hAnsi="Times New Roman"/>
                <w:sz w:val="24"/>
                <w:szCs w:val="24"/>
              </w:rPr>
            </w:pPr>
          </w:p>
        </w:tc>
        <w:tc>
          <w:tcPr>
            <w:tcW w:w="3232" w:type="dxa"/>
            <w:tcBorders>
              <w:top w:val="nil"/>
              <w:left w:val="nil"/>
              <w:bottom w:val="single" w:sz="4" w:space="0" w:color="auto"/>
              <w:right w:val="nil"/>
            </w:tcBorders>
          </w:tcPr>
          <w:p w14:paraId="54354843" w14:textId="77777777" w:rsidR="00544289" w:rsidRPr="00413C3C" w:rsidRDefault="00544289" w:rsidP="002F2D8D">
            <w:pPr>
              <w:pStyle w:val="a3"/>
              <w:jc w:val="both"/>
              <w:rPr>
                <w:rFonts w:ascii="Times New Roman" w:hAnsi="Times New Roman"/>
                <w:sz w:val="24"/>
                <w:szCs w:val="24"/>
              </w:rPr>
            </w:pPr>
          </w:p>
        </w:tc>
      </w:tr>
      <w:tr w:rsidR="00544289" w:rsidRPr="00413C3C" w14:paraId="3E816F4E" w14:textId="77777777" w:rsidTr="002F2D8D">
        <w:tc>
          <w:tcPr>
            <w:tcW w:w="3118" w:type="dxa"/>
            <w:tcBorders>
              <w:top w:val="nil"/>
              <w:left w:val="nil"/>
              <w:bottom w:val="nil"/>
              <w:right w:val="nil"/>
            </w:tcBorders>
          </w:tcPr>
          <w:p w14:paraId="03E6B623" w14:textId="77777777" w:rsidR="00544289" w:rsidRPr="00413C3C" w:rsidRDefault="00544289" w:rsidP="002F2D8D">
            <w:pPr>
              <w:pStyle w:val="a3"/>
              <w:jc w:val="center"/>
              <w:rPr>
                <w:rFonts w:ascii="Times New Roman" w:hAnsi="Times New Roman"/>
                <w:sz w:val="24"/>
                <w:szCs w:val="24"/>
              </w:rPr>
            </w:pPr>
          </w:p>
        </w:tc>
        <w:tc>
          <w:tcPr>
            <w:tcW w:w="2381" w:type="dxa"/>
            <w:tcBorders>
              <w:top w:val="single" w:sz="4" w:space="0" w:color="auto"/>
              <w:left w:val="nil"/>
              <w:bottom w:val="nil"/>
              <w:right w:val="nil"/>
            </w:tcBorders>
          </w:tcPr>
          <w:p w14:paraId="44E61429" w14:textId="77777777" w:rsidR="00544289" w:rsidRPr="00413C3C" w:rsidRDefault="00544289" w:rsidP="002F2D8D">
            <w:pPr>
              <w:pStyle w:val="a3"/>
              <w:jc w:val="center"/>
              <w:rPr>
                <w:rFonts w:ascii="Times New Roman" w:hAnsi="Times New Roman"/>
                <w:sz w:val="24"/>
                <w:szCs w:val="24"/>
              </w:rPr>
            </w:pPr>
            <w:r w:rsidRPr="00413C3C">
              <w:rPr>
                <w:rFonts w:ascii="Times New Roman" w:hAnsi="Times New Roman"/>
                <w:sz w:val="24"/>
                <w:szCs w:val="24"/>
              </w:rPr>
              <w:t>(подпись)</w:t>
            </w:r>
          </w:p>
        </w:tc>
        <w:tc>
          <w:tcPr>
            <w:tcW w:w="340" w:type="dxa"/>
            <w:tcBorders>
              <w:top w:val="nil"/>
              <w:left w:val="nil"/>
              <w:bottom w:val="nil"/>
              <w:right w:val="nil"/>
            </w:tcBorders>
          </w:tcPr>
          <w:p w14:paraId="49A0529E" w14:textId="77777777" w:rsidR="00544289" w:rsidRPr="00413C3C" w:rsidRDefault="00544289" w:rsidP="002F2D8D">
            <w:pPr>
              <w:pStyle w:val="a3"/>
              <w:jc w:val="center"/>
              <w:rPr>
                <w:rFonts w:ascii="Times New Roman" w:hAnsi="Times New Roman"/>
                <w:sz w:val="24"/>
                <w:szCs w:val="24"/>
              </w:rPr>
            </w:pPr>
          </w:p>
        </w:tc>
        <w:tc>
          <w:tcPr>
            <w:tcW w:w="3232" w:type="dxa"/>
            <w:tcBorders>
              <w:top w:val="single" w:sz="4" w:space="0" w:color="auto"/>
              <w:left w:val="nil"/>
              <w:bottom w:val="nil"/>
              <w:right w:val="nil"/>
            </w:tcBorders>
          </w:tcPr>
          <w:p w14:paraId="268E5C8E" w14:textId="77777777" w:rsidR="00544289" w:rsidRPr="00413C3C" w:rsidRDefault="00544289" w:rsidP="002F2D8D">
            <w:pPr>
              <w:pStyle w:val="a3"/>
              <w:jc w:val="center"/>
              <w:rPr>
                <w:rFonts w:ascii="Times New Roman" w:hAnsi="Times New Roman"/>
                <w:sz w:val="24"/>
                <w:szCs w:val="24"/>
              </w:rPr>
            </w:pPr>
            <w:r w:rsidRPr="00413C3C">
              <w:rPr>
                <w:rFonts w:ascii="Times New Roman" w:hAnsi="Times New Roman"/>
                <w:sz w:val="24"/>
                <w:szCs w:val="24"/>
              </w:rPr>
              <w:t>(Ф.И.О.)</w:t>
            </w:r>
          </w:p>
        </w:tc>
      </w:tr>
    </w:tbl>
    <w:p w14:paraId="0697D443" w14:textId="77777777" w:rsidR="00544289" w:rsidRDefault="00544289" w:rsidP="00544289">
      <w:pPr>
        <w:pStyle w:val="ConsPlusNormal"/>
        <w:jc w:val="right"/>
        <w:outlineLvl w:val="1"/>
        <w:rPr>
          <w:rFonts w:ascii="Times New Roman" w:hAnsi="Times New Roman" w:cs="Times New Roman"/>
          <w:sz w:val="24"/>
          <w:szCs w:val="24"/>
        </w:rPr>
      </w:pPr>
    </w:p>
    <w:p w14:paraId="09B6C86A" w14:textId="77777777" w:rsidR="00544289" w:rsidRPr="00FF27BF" w:rsidRDefault="00544289" w:rsidP="00544289"/>
    <w:p w14:paraId="44333538" w14:textId="77777777" w:rsidR="00544289" w:rsidRPr="00FF27BF" w:rsidRDefault="00544289" w:rsidP="00544289"/>
    <w:p w14:paraId="42DBFBA2" w14:textId="77777777" w:rsidR="00C02436" w:rsidRPr="005A07AA" w:rsidRDefault="00C02436" w:rsidP="009960B0">
      <w:pPr>
        <w:pStyle w:val="2"/>
        <w:jc w:val="right"/>
        <w:rPr>
          <w:rFonts w:ascii="Times New Roman" w:hAnsi="Times New Roman" w:cs="Times New Roman"/>
          <w:color w:val="auto"/>
          <w:sz w:val="24"/>
          <w:szCs w:val="24"/>
          <w:highlight w:val="yellow"/>
        </w:rPr>
        <w:sectPr w:rsidR="00C02436" w:rsidRPr="005A07AA" w:rsidSect="00BE74D3">
          <w:pgSz w:w="11905" w:h="16838"/>
          <w:pgMar w:top="1134" w:right="850" w:bottom="1134" w:left="1701" w:header="0" w:footer="0" w:gutter="0"/>
          <w:pgNumType w:start="1"/>
          <w:cols w:space="720"/>
          <w:titlePg/>
          <w:docGrid w:linePitch="272"/>
        </w:sectPr>
      </w:pPr>
    </w:p>
    <w:p w14:paraId="7A4DA6D1" w14:textId="6B1C970F" w:rsidR="00BE7A45" w:rsidRPr="005A07AA" w:rsidRDefault="00BE7A45" w:rsidP="009960B0">
      <w:pPr>
        <w:pStyle w:val="2"/>
        <w:jc w:val="right"/>
        <w:rPr>
          <w:rFonts w:ascii="Times New Roman" w:hAnsi="Times New Roman" w:cs="Times New Roman"/>
          <w:color w:val="auto"/>
          <w:sz w:val="24"/>
          <w:szCs w:val="24"/>
        </w:rPr>
      </w:pPr>
      <w:r w:rsidRPr="005A07AA">
        <w:rPr>
          <w:rFonts w:ascii="Times New Roman" w:hAnsi="Times New Roman" w:cs="Times New Roman"/>
          <w:color w:val="auto"/>
          <w:sz w:val="24"/>
          <w:szCs w:val="24"/>
        </w:rPr>
        <w:lastRenderedPageBreak/>
        <w:t>Приложение № 15</w:t>
      </w:r>
    </w:p>
    <w:p w14:paraId="083B1BF1" w14:textId="77777777" w:rsidR="006E1DD2" w:rsidRDefault="006E1DD2" w:rsidP="006E1DD2">
      <w:pPr>
        <w:pStyle w:val="ConsPlusNormal"/>
        <w:jc w:val="right"/>
        <w:rPr>
          <w:rFonts w:ascii="Times New Roman" w:hAnsi="Times New Roman" w:cs="Times New Roman"/>
          <w:sz w:val="24"/>
          <w:szCs w:val="24"/>
        </w:rPr>
      </w:pPr>
      <w:r w:rsidRPr="005A07AA">
        <w:rPr>
          <w:rFonts w:ascii="Times New Roman" w:hAnsi="Times New Roman" w:cs="Times New Roman"/>
          <w:sz w:val="24"/>
          <w:szCs w:val="24"/>
        </w:rPr>
        <w:t xml:space="preserve">к Административному регламенту </w:t>
      </w:r>
      <w:r w:rsidRPr="005A07AA">
        <w:rPr>
          <w:rFonts w:ascii="Times New Roman" w:hAnsi="Times New Roman" w:cs="Times New Roman"/>
          <w:sz w:val="24"/>
          <w:szCs w:val="24"/>
        </w:rPr>
        <w:br/>
        <w:t xml:space="preserve">по предоставлению государственной услуги </w:t>
      </w:r>
    </w:p>
    <w:p w14:paraId="5EAB9589" w14:textId="77777777" w:rsidR="006E1DD2" w:rsidRDefault="006E1DD2" w:rsidP="006E1DD2">
      <w:pPr>
        <w:pStyle w:val="ConsPlusNormal"/>
        <w:jc w:val="right"/>
        <w:rPr>
          <w:rFonts w:ascii="Times New Roman" w:hAnsi="Times New Roman" w:cs="Times New Roman"/>
          <w:sz w:val="24"/>
          <w:szCs w:val="24"/>
        </w:rPr>
      </w:pPr>
      <w:r w:rsidRPr="00720270">
        <w:rPr>
          <w:rFonts w:ascii="Times New Roman" w:hAnsi="Times New Roman" w:cs="Times New Roman"/>
          <w:sz w:val="24"/>
          <w:szCs w:val="24"/>
        </w:rPr>
        <w:t xml:space="preserve">по принятию </w:t>
      </w:r>
      <w:r>
        <w:rPr>
          <w:rFonts w:ascii="Times New Roman" w:hAnsi="Times New Roman" w:cs="Times New Roman"/>
          <w:sz w:val="24"/>
          <w:szCs w:val="24"/>
        </w:rPr>
        <w:t>р</w:t>
      </w:r>
      <w:r w:rsidRPr="00720270">
        <w:rPr>
          <w:rFonts w:ascii="Times New Roman" w:hAnsi="Times New Roman" w:cs="Times New Roman"/>
          <w:sz w:val="24"/>
          <w:szCs w:val="24"/>
        </w:rPr>
        <w:t xml:space="preserve">ешений </w:t>
      </w:r>
      <w:r w:rsidRPr="00BC165F">
        <w:rPr>
          <w:rFonts w:ascii="Times New Roman" w:hAnsi="Times New Roman" w:cs="Times New Roman"/>
          <w:sz w:val="24"/>
          <w:szCs w:val="24"/>
        </w:rPr>
        <w:t xml:space="preserve">о предоставлении права пользования </w:t>
      </w:r>
    </w:p>
    <w:p w14:paraId="77949051" w14:textId="77777777" w:rsidR="006E1DD2" w:rsidRDefault="006E1DD2" w:rsidP="006E1DD2">
      <w:pPr>
        <w:pStyle w:val="ConsPlusNormal"/>
        <w:jc w:val="right"/>
        <w:rPr>
          <w:rFonts w:ascii="Times New Roman" w:hAnsi="Times New Roman" w:cs="Times New Roman"/>
          <w:sz w:val="24"/>
          <w:szCs w:val="24"/>
        </w:rPr>
      </w:pPr>
      <w:r w:rsidRPr="00BC165F">
        <w:rPr>
          <w:rFonts w:ascii="Times New Roman" w:hAnsi="Times New Roman" w:cs="Times New Roman"/>
          <w:sz w:val="24"/>
          <w:szCs w:val="24"/>
        </w:rPr>
        <w:t>участком недр</w:t>
      </w:r>
      <w:r>
        <w:rPr>
          <w:rFonts w:ascii="Times New Roman" w:hAnsi="Times New Roman" w:cs="Times New Roman"/>
          <w:sz w:val="24"/>
          <w:szCs w:val="24"/>
        </w:rPr>
        <w:t xml:space="preserve"> </w:t>
      </w:r>
      <w:r w:rsidRPr="00BC165F">
        <w:rPr>
          <w:rFonts w:ascii="Times New Roman" w:hAnsi="Times New Roman" w:cs="Times New Roman"/>
          <w:sz w:val="24"/>
          <w:szCs w:val="24"/>
        </w:rPr>
        <w:t xml:space="preserve">местного значения для геологического изучения </w:t>
      </w:r>
    </w:p>
    <w:p w14:paraId="197174AE" w14:textId="77777777" w:rsidR="006E1DD2" w:rsidRDefault="006E1DD2" w:rsidP="006E1DD2">
      <w:pPr>
        <w:pStyle w:val="ConsPlusNormal"/>
        <w:jc w:val="right"/>
        <w:rPr>
          <w:rFonts w:ascii="Times New Roman" w:hAnsi="Times New Roman" w:cs="Times New Roman"/>
          <w:sz w:val="24"/>
          <w:szCs w:val="24"/>
        </w:rPr>
      </w:pPr>
      <w:r w:rsidRPr="00BC165F">
        <w:rPr>
          <w:rFonts w:ascii="Times New Roman" w:hAnsi="Times New Roman" w:cs="Times New Roman"/>
          <w:sz w:val="24"/>
          <w:szCs w:val="24"/>
        </w:rPr>
        <w:t>и оценки пригодности участков недр для строительства</w:t>
      </w:r>
      <w:r>
        <w:rPr>
          <w:rFonts w:ascii="Times New Roman" w:hAnsi="Times New Roman" w:cs="Times New Roman"/>
          <w:sz w:val="24"/>
          <w:szCs w:val="24"/>
        </w:rPr>
        <w:t xml:space="preserve"> </w:t>
      </w:r>
    </w:p>
    <w:p w14:paraId="3095F76D" w14:textId="77777777" w:rsidR="006E1DD2" w:rsidRDefault="006E1DD2" w:rsidP="006E1DD2">
      <w:pPr>
        <w:pStyle w:val="ConsPlusNormal"/>
        <w:jc w:val="right"/>
        <w:rPr>
          <w:rFonts w:ascii="Times New Roman" w:hAnsi="Times New Roman" w:cs="Times New Roman"/>
          <w:sz w:val="24"/>
          <w:szCs w:val="24"/>
        </w:rPr>
      </w:pPr>
      <w:r w:rsidRPr="00BC165F">
        <w:rPr>
          <w:rFonts w:ascii="Times New Roman" w:hAnsi="Times New Roman" w:cs="Times New Roman"/>
          <w:sz w:val="24"/>
          <w:szCs w:val="24"/>
        </w:rPr>
        <w:t>и эксплуатации подземных сооружений местного</w:t>
      </w:r>
      <w:r>
        <w:rPr>
          <w:rFonts w:ascii="Times New Roman" w:hAnsi="Times New Roman" w:cs="Times New Roman"/>
          <w:sz w:val="24"/>
          <w:szCs w:val="24"/>
        </w:rPr>
        <w:t xml:space="preserve"> </w:t>
      </w:r>
      <w:r w:rsidRPr="00BC165F">
        <w:rPr>
          <w:rFonts w:ascii="Times New Roman" w:hAnsi="Times New Roman" w:cs="Times New Roman"/>
          <w:sz w:val="24"/>
          <w:szCs w:val="24"/>
        </w:rPr>
        <w:t xml:space="preserve">и регионального </w:t>
      </w:r>
    </w:p>
    <w:p w14:paraId="0441DDA1" w14:textId="77777777" w:rsidR="006E1DD2" w:rsidRDefault="006E1DD2" w:rsidP="006E1DD2">
      <w:pPr>
        <w:pStyle w:val="ConsPlusNormal"/>
        <w:jc w:val="right"/>
        <w:rPr>
          <w:rFonts w:ascii="Times New Roman" w:hAnsi="Times New Roman" w:cs="Times New Roman"/>
          <w:sz w:val="24"/>
          <w:szCs w:val="24"/>
        </w:rPr>
      </w:pPr>
      <w:r w:rsidRPr="00BC165F">
        <w:rPr>
          <w:rFonts w:ascii="Times New Roman" w:hAnsi="Times New Roman" w:cs="Times New Roman"/>
          <w:sz w:val="24"/>
          <w:szCs w:val="24"/>
        </w:rPr>
        <w:t xml:space="preserve">значения, не связанных с добычей полезных ископаемых, </w:t>
      </w:r>
    </w:p>
    <w:p w14:paraId="6DE01279" w14:textId="77777777" w:rsidR="006E1DD2" w:rsidRDefault="006E1DD2" w:rsidP="006E1DD2">
      <w:pPr>
        <w:pStyle w:val="ConsPlusNormal"/>
        <w:jc w:val="right"/>
        <w:rPr>
          <w:rFonts w:ascii="Times New Roman" w:hAnsi="Times New Roman" w:cs="Times New Roman"/>
          <w:sz w:val="24"/>
          <w:szCs w:val="24"/>
        </w:rPr>
      </w:pPr>
      <w:r w:rsidRPr="00BC165F">
        <w:rPr>
          <w:rFonts w:ascii="Times New Roman" w:hAnsi="Times New Roman" w:cs="Times New Roman"/>
          <w:sz w:val="24"/>
          <w:szCs w:val="24"/>
        </w:rPr>
        <w:t xml:space="preserve">и (или) для строительства и эксплуатации подземных </w:t>
      </w:r>
    </w:p>
    <w:p w14:paraId="48319382" w14:textId="77777777" w:rsidR="006E1DD2" w:rsidRDefault="006E1DD2" w:rsidP="006E1DD2">
      <w:pPr>
        <w:pStyle w:val="ConsPlusNormal"/>
        <w:jc w:val="right"/>
        <w:rPr>
          <w:rFonts w:ascii="Times New Roman" w:hAnsi="Times New Roman" w:cs="Times New Roman"/>
          <w:sz w:val="24"/>
          <w:szCs w:val="24"/>
        </w:rPr>
      </w:pPr>
      <w:r w:rsidRPr="00BC165F">
        <w:rPr>
          <w:rFonts w:ascii="Times New Roman" w:hAnsi="Times New Roman" w:cs="Times New Roman"/>
          <w:sz w:val="24"/>
          <w:szCs w:val="24"/>
        </w:rPr>
        <w:t xml:space="preserve">сооружений местного и регионального значения, не связанных </w:t>
      </w:r>
    </w:p>
    <w:p w14:paraId="30F4BD44" w14:textId="77777777" w:rsidR="006E1DD2" w:rsidRDefault="006E1DD2" w:rsidP="006E1DD2">
      <w:pPr>
        <w:pStyle w:val="ConsPlusNormal"/>
        <w:jc w:val="right"/>
        <w:rPr>
          <w:rFonts w:ascii="Times New Roman" w:hAnsi="Times New Roman" w:cs="Times New Roman"/>
          <w:sz w:val="24"/>
          <w:szCs w:val="24"/>
        </w:rPr>
      </w:pPr>
      <w:r w:rsidRPr="00BC165F">
        <w:rPr>
          <w:rFonts w:ascii="Times New Roman" w:hAnsi="Times New Roman" w:cs="Times New Roman"/>
          <w:sz w:val="24"/>
          <w:szCs w:val="24"/>
        </w:rPr>
        <w:t xml:space="preserve">с добычей полезных ископаемых, а также по осуществлению </w:t>
      </w:r>
    </w:p>
    <w:p w14:paraId="380DA7C7" w14:textId="77777777" w:rsidR="006E1DD2" w:rsidRDefault="006E1DD2" w:rsidP="006E1DD2">
      <w:pPr>
        <w:pStyle w:val="ConsPlusNormal"/>
        <w:jc w:val="right"/>
        <w:rPr>
          <w:rFonts w:ascii="Times New Roman" w:hAnsi="Times New Roman" w:cs="Times New Roman"/>
          <w:sz w:val="24"/>
          <w:szCs w:val="24"/>
        </w:rPr>
      </w:pPr>
      <w:r w:rsidRPr="00BC165F">
        <w:rPr>
          <w:rFonts w:ascii="Times New Roman" w:hAnsi="Times New Roman" w:cs="Times New Roman"/>
          <w:sz w:val="24"/>
          <w:szCs w:val="24"/>
        </w:rPr>
        <w:t xml:space="preserve">оформления, государственной регистрации, выдачи, </w:t>
      </w:r>
    </w:p>
    <w:p w14:paraId="7EEA6178" w14:textId="77777777" w:rsidR="006E1DD2" w:rsidRDefault="006E1DD2" w:rsidP="006E1DD2">
      <w:pPr>
        <w:pStyle w:val="ConsPlusNormal"/>
        <w:jc w:val="right"/>
        <w:rPr>
          <w:rFonts w:ascii="Times New Roman" w:hAnsi="Times New Roman" w:cs="Times New Roman"/>
          <w:sz w:val="24"/>
          <w:szCs w:val="24"/>
        </w:rPr>
      </w:pPr>
      <w:r w:rsidRPr="00BC165F">
        <w:rPr>
          <w:rFonts w:ascii="Times New Roman" w:hAnsi="Times New Roman" w:cs="Times New Roman"/>
          <w:sz w:val="24"/>
          <w:szCs w:val="24"/>
        </w:rPr>
        <w:t xml:space="preserve">переоформления лицензий на пользование недрами, внесения </w:t>
      </w:r>
    </w:p>
    <w:p w14:paraId="00AA332E" w14:textId="77777777" w:rsidR="006E1DD2" w:rsidRDefault="006E1DD2" w:rsidP="006E1DD2">
      <w:pPr>
        <w:pStyle w:val="ConsPlusNormal"/>
        <w:jc w:val="right"/>
        <w:rPr>
          <w:rFonts w:ascii="Times New Roman" w:hAnsi="Times New Roman" w:cs="Times New Roman"/>
          <w:sz w:val="24"/>
          <w:szCs w:val="24"/>
        </w:rPr>
      </w:pPr>
      <w:r w:rsidRPr="00BC165F">
        <w:rPr>
          <w:rFonts w:ascii="Times New Roman" w:hAnsi="Times New Roman" w:cs="Times New Roman"/>
          <w:sz w:val="24"/>
          <w:szCs w:val="24"/>
        </w:rPr>
        <w:t xml:space="preserve">изменений в лицензии на пользование недрами, досрочного </w:t>
      </w:r>
    </w:p>
    <w:p w14:paraId="1C7A257C" w14:textId="77777777" w:rsidR="006E1DD2" w:rsidRDefault="006E1DD2" w:rsidP="006E1DD2">
      <w:pPr>
        <w:pStyle w:val="ConsPlusNormal"/>
        <w:jc w:val="right"/>
        <w:rPr>
          <w:rFonts w:ascii="Times New Roman" w:hAnsi="Times New Roman" w:cs="Times New Roman"/>
          <w:sz w:val="24"/>
          <w:szCs w:val="24"/>
        </w:rPr>
      </w:pPr>
      <w:r w:rsidRPr="00BC165F">
        <w:rPr>
          <w:rFonts w:ascii="Times New Roman" w:hAnsi="Times New Roman" w:cs="Times New Roman"/>
          <w:sz w:val="24"/>
          <w:szCs w:val="24"/>
        </w:rPr>
        <w:t xml:space="preserve">прекращения, приостановления осуществления права пользования </w:t>
      </w:r>
    </w:p>
    <w:p w14:paraId="14FCBB40" w14:textId="77777777" w:rsidR="006E1DD2" w:rsidRDefault="006E1DD2" w:rsidP="006E1DD2">
      <w:pPr>
        <w:pStyle w:val="ConsPlusNormal"/>
        <w:jc w:val="right"/>
        <w:rPr>
          <w:rFonts w:ascii="Times New Roman" w:hAnsi="Times New Roman" w:cs="Times New Roman"/>
          <w:sz w:val="24"/>
          <w:szCs w:val="24"/>
        </w:rPr>
      </w:pPr>
      <w:r w:rsidRPr="00BC165F">
        <w:rPr>
          <w:rFonts w:ascii="Times New Roman" w:hAnsi="Times New Roman" w:cs="Times New Roman"/>
          <w:sz w:val="24"/>
          <w:szCs w:val="24"/>
        </w:rPr>
        <w:t xml:space="preserve">недрами местного значения, предоставленного для указанных </w:t>
      </w:r>
    </w:p>
    <w:p w14:paraId="221B765D" w14:textId="3EA843E1" w:rsidR="00993B48" w:rsidRDefault="006E1DD2" w:rsidP="006E1DD2">
      <w:pPr>
        <w:pStyle w:val="ConsPlusNormal"/>
        <w:jc w:val="right"/>
        <w:rPr>
          <w:rFonts w:ascii="Times New Roman" w:hAnsi="Times New Roman" w:cs="Times New Roman"/>
          <w:sz w:val="24"/>
          <w:szCs w:val="24"/>
        </w:rPr>
      </w:pPr>
      <w:r w:rsidRPr="00BC165F">
        <w:rPr>
          <w:rFonts w:ascii="Times New Roman" w:hAnsi="Times New Roman" w:cs="Times New Roman"/>
          <w:sz w:val="24"/>
          <w:szCs w:val="24"/>
        </w:rPr>
        <w:t>целей, на территории Санкт-Петербурга</w:t>
      </w:r>
    </w:p>
    <w:p w14:paraId="6F62E9F5" w14:textId="0197AE81" w:rsidR="00544289" w:rsidRDefault="00544289" w:rsidP="009049DC">
      <w:pPr>
        <w:pStyle w:val="2"/>
        <w:jc w:val="right"/>
        <w:rPr>
          <w:rFonts w:ascii="Times New Roman" w:hAnsi="Times New Roman" w:cs="Times New Roman"/>
          <w:color w:val="auto"/>
          <w:sz w:val="24"/>
          <w:szCs w:val="24"/>
        </w:rPr>
      </w:pPr>
    </w:p>
    <w:p w14:paraId="43C2698E" w14:textId="77777777" w:rsidR="00544289" w:rsidRPr="00413C3C" w:rsidRDefault="00544289" w:rsidP="00544289">
      <w:pPr>
        <w:pStyle w:val="ConsPlusNormal"/>
        <w:jc w:val="center"/>
        <w:rPr>
          <w:rFonts w:ascii="Times New Roman" w:hAnsi="Times New Roman" w:cs="Times New Roman"/>
          <w:sz w:val="24"/>
          <w:szCs w:val="24"/>
        </w:rPr>
      </w:pPr>
      <w:r w:rsidRPr="00413C3C">
        <w:rPr>
          <w:rFonts w:ascii="Times New Roman" w:hAnsi="Times New Roman" w:cs="Times New Roman"/>
          <w:b/>
          <w:sz w:val="24"/>
          <w:szCs w:val="24"/>
        </w:rPr>
        <w:t>РАСПИСКА</w:t>
      </w:r>
      <w:r w:rsidRPr="00413C3C">
        <w:rPr>
          <w:rFonts w:ascii="Times New Roman" w:hAnsi="Times New Roman" w:cs="Times New Roman"/>
          <w:sz w:val="24"/>
          <w:szCs w:val="24"/>
        </w:rPr>
        <w:t xml:space="preserve"> </w:t>
      </w:r>
    </w:p>
    <w:p w14:paraId="14584CAF" w14:textId="77777777" w:rsidR="00544289" w:rsidRPr="00413C3C" w:rsidRDefault="00544289" w:rsidP="00544289">
      <w:pPr>
        <w:pStyle w:val="ConsPlusNormal"/>
        <w:jc w:val="center"/>
        <w:rPr>
          <w:rFonts w:ascii="Times New Roman" w:hAnsi="Times New Roman" w:cs="Times New Roman"/>
          <w:b/>
          <w:sz w:val="24"/>
          <w:szCs w:val="24"/>
        </w:rPr>
      </w:pPr>
      <w:r w:rsidRPr="00413C3C">
        <w:rPr>
          <w:rFonts w:ascii="Times New Roman" w:hAnsi="Times New Roman" w:cs="Times New Roman"/>
          <w:b/>
          <w:sz w:val="24"/>
          <w:szCs w:val="24"/>
        </w:rPr>
        <w:t>В ПОЛУЧЕНИИ ДОКУМЕНТОВ, ПРЕДОСТАВЛЯЕМЫХ ЗАЯВИТЕЛЕМ</w:t>
      </w:r>
    </w:p>
    <w:p w14:paraId="1A829A83" w14:textId="77777777" w:rsidR="00544289" w:rsidRPr="00413C3C" w:rsidRDefault="00544289" w:rsidP="00544289">
      <w:pPr>
        <w:pStyle w:val="ConsPlusNormal"/>
        <w:rPr>
          <w:rFonts w:ascii="Times New Roman" w:hAnsi="Times New Roman" w:cs="Times New Roman"/>
          <w:sz w:val="24"/>
          <w:szCs w:val="24"/>
        </w:rPr>
      </w:pPr>
    </w:p>
    <w:p w14:paraId="1F6E4B44" w14:textId="77777777" w:rsidR="00544289" w:rsidRPr="00413C3C" w:rsidRDefault="00544289" w:rsidP="00544289">
      <w:pPr>
        <w:pStyle w:val="ConsPlusNonformat"/>
        <w:jc w:val="both"/>
        <w:rPr>
          <w:rFonts w:ascii="Times New Roman" w:hAnsi="Times New Roman" w:cs="Times New Roman"/>
          <w:sz w:val="24"/>
          <w:szCs w:val="24"/>
        </w:rPr>
      </w:pPr>
      <w:r w:rsidRPr="00413C3C">
        <w:rPr>
          <w:rFonts w:ascii="Times New Roman" w:hAnsi="Times New Roman" w:cs="Times New Roman"/>
          <w:sz w:val="24"/>
          <w:szCs w:val="24"/>
        </w:rPr>
        <w:t>Полное наименование организации (индивидуального предпринимателя) ____________________________________________________________________________</w:t>
      </w:r>
    </w:p>
    <w:p w14:paraId="654A219A" w14:textId="77777777" w:rsidR="00544289" w:rsidRPr="00413C3C" w:rsidRDefault="00544289" w:rsidP="00544289">
      <w:pPr>
        <w:pStyle w:val="ConsPlusNonformat"/>
        <w:jc w:val="both"/>
        <w:rPr>
          <w:rFonts w:ascii="Times New Roman" w:hAnsi="Times New Roman" w:cs="Times New Roman"/>
          <w:sz w:val="24"/>
          <w:szCs w:val="24"/>
        </w:rPr>
      </w:pPr>
      <w:r w:rsidRPr="00413C3C">
        <w:rPr>
          <w:rFonts w:ascii="Times New Roman" w:hAnsi="Times New Roman" w:cs="Times New Roman"/>
          <w:sz w:val="24"/>
          <w:szCs w:val="24"/>
        </w:rPr>
        <w:t>____________________________________________________________________________</w:t>
      </w:r>
    </w:p>
    <w:p w14:paraId="67F81019" w14:textId="77777777" w:rsidR="00544289" w:rsidRPr="00413C3C" w:rsidRDefault="00544289" w:rsidP="00544289">
      <w:pPr>
        <w:pStyle w:val="ConsPlusNonformat"/>
        <w:jc w:val="both"/>
        <w:rPr>
          <w:rFonts w:ascii="Times New Roman" w:hAnsi="Times New Roman" w:cs="Times New Roman"/>
          <w:sz w:val="24"/>
          <w:szCs w:val="24"/>
        </w:rPr>
      </w:pPr>
    </w:p>
    <w:p w14:paraId="328E724A" w14:textId="77777777" w:rsidR="00544289" w:rsidRPr="00413C3C" w:rsidRDefault="00544289" w:rsidP="00544289">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Адресная привязка участка недр </w:t>
      </w:r>
      <w:r w:rsidRPr="00413C3C">
        <w:rPr>
          <w:rFonts w:ascii="Times New Roman" w:hAnsi="Times New Roman" w:cs="Times New Roman"/>
          <w:sz w:val="24"/>
          <w:szCs w:val="24"/>
        </w:rPr>
        <w:t>__________________</w:t>
      </w:r>
      <w:r>
        <w:rPr>
          <w:rFonts w:ascii="Times New Roman" w:hAnsi="Times New Roman" w:cs="Times New Roman"/>
          <w:sz w:val="24"/>
          <w:szCs w:val="24"/>
        </w:rPr>
        <w:t>____________________________</w:t>
      </w:r>
    </w:p>
    <w:p w14:paraId="1DC3473E" w14:textId="77777777" w:rsidR="00544289" w:rsidRPr="00413C3C" w:rsidRDefault="00544289" w:rsidP="00544289">
      <w:pPr>
        <w:pStyle w:val="ConsPlusNonformat"/>
        <w:jc w:val="both"/>
        <w:rPr>
          <w:rFonts w:ascii="Times New Roman" w:hAnsi="Times New Roman" w:cs="Times New Roman"/>
          <w:sz w:val="24"/>
          <w:szCs w:val="24"/>
        </w:rPr>
      </w:pPr>
      <w:r w:rsidRPr="00413C3C">
        <w:rPr>
          <w:rFonts w:ascii="Times New Roman" w:hAnsi="Times New Roman" w:cs="Times New Roman"/>
          <w:sz w:val="24"/>
          <w:szCs w:val="24"/>
        </w:rPr>
        <w:t>___________________________________________________________</w:t>
      </w:r>
      <w:r>
        <w:rPr>
          <w:rFonts w:ascii="Times New Roman" w:hAnsi="Times New Roman" w:cs="Times New Roman"/>
          <w:sz w:val="24"/>
          <w:szCs w:val="24"/>
        </w:rPr>
        <w:t>_______________</w:t>
      </w:r>
      <w:r w:rsidRPr="00413C3C">
        <w:rPr>
          <w:rFonts w:ascii="Times New Roman" w:hAnsi="Times New Roman" w:cs="Times New Roman"/>
          <w:sz w:val="24"/>
          <w:szCs w:val="24"/>
        </w:rPr>
        <w:t>.</w:t>
      </w:r>
    </w:p>
    <w:p w14:paraId="6790DE80" w14:textId="77777777" w:rsidR="00544289" w:rsidRPr="00413C3C" w:rsidRDefault="00544289" w:rsidP="00544289">
      <w:pPr>
        <w:pStyle w:val="ConsPlusNonformat"/>
        <w:jc w:val="center"/>
        <w:rPr>
          <w:rFonts w:ascii="Times New Roman" w:hAnsi="Times New Roman" w:cs="Times New Roman"/>
          <w:sz w:val="24"/>
          <w:szCs w:val="24"/>
        </w:rPr>
      </w:pPr>
      <w:r w:rsidRPr="00413C3C">
        <w:rPr>
          <w:rFonts w:ascii="Times New Roman" w:hAnsi="Times New Roman" w:cs="Times New Roman"/>
          <w:sz w:val="24"/>
          <w:szCs w:val="24"/>
        </w:rPr>
        <w:t>.</w:t>
      </w:r>
    </w:p>
    <w:p w14:paraId="3BB4D18E" w14:textId="77777777" w:rsidR="00544289" w:rsidRPr="00413C3C" w:rsidRDefault="00544289" w:rsidP="00544289">
      <w:pPr>
        <w:pStyle w:val="ConsPlusNonformat"/>
        <w:jc w:val="center"/>
        <w:rPr>
          <w:rFonts w:ascii="Times New Roman" w:hAnsi="Times New Roman" w:cs="Times New Roman"/>
          <w:sz w:val="24"/>
          <w:szCs w:val="24"/>
        </w:rPr>
      </w:pPr>
      <w:r w:rsidRPr="00413C3C">
        <w:rPr>
          <w:rFonts w:ascii="Times New Roman" w:hAnsi="Times New Roman" w:cs="Times New Roman"/>
          <w:sz w:val="24"/>
          <w:szCs w:val="24"/>
        </w:rPr>
        <w:t>.</w:t>
      </w:r>
    </w:p>
    <w:p w14:paraId="22D8147F" w14:textId="77777777" w:rsidR="00544289" w:rsidRPr="00413C3C" w:rsidRDefault="00544289" w:rsidP="00544289">
      <w:pPr>
        <w:pStyle w:val="ConsPlusNonformat"/>
        <w:jc w:val="center"/>
        <w:rPr>
          <w:rFonts w:ascii="Times New Roman" w:hAnsi="Times New Roman" w:cs="Times New Roman"/>
          <w:sz w:val="24"/>
          <w:szCs w:val="24"/>
        </w:rPr>
      </w:pPr>
      <w:r w:rsidRPr="00413C3C">
        <w:rPr>
          <w:rFonts w:ascii="Times New Roman" w:hAnsi="Times New Roman" w:cs="Times New Roman"/>
          <w:sz w:val="24"/>
          <w:szCs w:val="24"/>
        </w:rPr>
        <w:t>.</w:t>
      </w:r>
    </w:p>
    <w:p w14:paraId="569712CB" w14:textId="77777777" w:rsidR="00544289" w:rsidRPr="00413C3C" w:rsidRDefault="00544289" w:rsidP="00544289">
      <w:pPr>
        <w:pStyle w:val="ConsPlusNonformat"/>
        <w:jc w:val="center"/>
        <w:rPr>
          <w:rFonts w:ascii="Times New Roman" w:hAnsi="Times New Roman" w:cs="Times New Roman"/>
          <w:sz w:val="24"/>
          <w:szCs w:val="24"/>
        </w:rPr>
      </w:pPr>
    </w:p>
    <w:p w14:paraId="7CB8DA99" w14:textId="77777777" w:rsidR="00544289" w:rsidRPr="00413C3C" w:rsidRDefault="00544289" w:rsidP="00544289">
      <w:pPr>
        <w:pStyle w:val="ConsPlusNonformat"/>
        <w:jc w:val="center"/>
        <w:rPr>
          <w:rFonts w:ascii="Times New Roman" w:hAnsi="Times New Roman" w:cs="Times New Roman"/>
          <w:sz w:val="24"/>
          <w:szCs w:val="24"/>
        </w:rPr>
      </w:pPr>
      <w:r w:rsidRPr="00413C3C">
        <w:rPr>
          <w:rFonts w:ascii="Times New Roman" w:hAnsi="Times New Roman" w:cs="Times New Roman"/>
          <w:i/>
          <w:sz w:val="24"/>
          <w:szCs w:val="24"/>
        </w:rPr>
        <w:t>Перечисляется комплект документов в табличной форме и ставится отметка</w:t>
      </w:r>
    </w:p>
    <w:p w14:paraId="5AA70C27" w14:textId="77777777" w:rsidR="00544289" w:rsidRPr="00413C3C" w:rsidRDefault="00544289" w:rsidP="00544289">
      <w:pPr>
        <w:pStyle w:val="ConsPlusNonformat"/>
        <w:jc w:val="center"/>
        <w:rPr>
          <w:rFonts w:ascii="Times New Roman" w:hAnsi="Times New Roman" w:cs="Times New Roman"/>
          <w:sz w:val="24"/>
          <w:szCs w:val="24"/>
        </w:rPr>
      </w:pPr>
      <w:r w:rsidRPr="00413C3C">
        <w:rPr>
          <w:rFonts w:ascii="Times New Roman" w:hAnsi="Times New Roman" w:cs="Times New Roman"/>
          <w:i/>
          <w:sz w:val="24"/>
          <w:szCs w:val="24"/>
        </w:rPr>
        <w:t>о наличии/отсутствии предъявляемого документа</w:t>
      </w:r>
    </w:p>
    <w:p w14:paraId="558A15A6" w14:textId="77777777" w:rsidR="00544289" w:rsidRPr="00413C3C" w:rsidRDefault="00544289" w:rsidP="00544289">
      <w:pPr>
        <w:pStyle w:val="ConsPlusNonformat"/>
        <w:jc w:val="both"/>
        <w:rPr>
          <w:rFonts w:ascii="Times New Roman" w:hAnsi="Times New Roman" w:cs="Times New Roman"/>
          <w:sz w:val="24"/>
          <w:szCs w:val="24"/>
        </w:rPr>
      </w:pPr>
    </w:p>
    <w:p w14:paraId="2D6D6735" w14:textId="77777777" w:rsidR="00544289" w:rsidRPr="00413C3C" w:rsidRDefault="00544289" w:rsidP="00544289">
      <w:pPr>
        <w:pStyle w:val="ConsPlusNonformat"/>
        <w:jc w:val="both"/>
        <w:rPr>
          <w:rFonts w:ascii="Times New Roman" w:hAnsi="Times New Roman" w:cs="Times New Roman"/>
          <w:sz w:val="24"/>
          <w:szCs w:val="24"/>
        </w:rPr>
      </w:pPr>
    </w:p>
    <w:p w14:paraId="591D374A" w14:textId="77777777" w:rsidR="00544289" w:rsidRPr="00413C3C" w:rsidRDefault="00544289" w:rsidP="00544289">
      <w:pPr>
        <w:pStyle w:val="ConsPlusNonformat"/>
        <w:jc w:val="both"/>
        <w:rPr>
          <w:rFonts w:ascii="Times New Roman" w:hAnsi="Times New Roman" w:cs="Times New Roman"/>
          <w:sz w:val="24"/>
          <w:szCs w:val="24"/>
        </w:rPr>
      </w:pPr>
    </w:p>
    <w:p w14:paraId="50DF0652" w14:textId="77777777" w:rsidR="00544289" w:rsidRDefault="00544289" w:rsidP="00544289">
      <w:pPr>
        <w:pStyle w:val="ConsPlusNonformat"/>
        <w:jc w:val="both"/>
        <w:rPr>
          <w:rFonts w:ascii="Times New Roman" w:hAnsi="Times New Roman" w:cs="Times New Roman"/>
          <w:sz w:val="24"/>
          <w:szCs w:val="24"/>
        </w:rPr>
      </w:pPr>
      <w:r w:rsidRPr="00413C3C">
        <w:rPr>
          <w:rFonts w:ascii="Times New Roman" w:hAnsi="Times New Roman" w:cs="Times New Roman"/>
          <w:sz w:val="24"/>
          <w:szCs w:val="24"/>
        </w:rPr>
        <w:t xml:space="preserve">Документы представил: </w:t>
      </w:r>
    </w:p>
    <w:p w14:paraId="17025BF9" w14:textId="77777777" w:rsidR="00544289" w:rsidRPr="00413C3C" w:rsidRDefault="00544289" w:rsidP="00544289">
      <w:pPr>
        <w:pStyle w:val="ConsPlusNonformat"/>
        <w:jc w:val="both"/>
        <w:rPr>
          <w:rFonts w:ascii="Times New Roman" w:hAnsi="Times New Roman" w:cs="Times New Roman"/>
          <w:sz w:val="24"/>
          <w:szCs w:val="24"/>
        </w:rPr>
      </w:pPr>
      <w:r w:rsidRPr="00413C3C">
        <w:rPr>
          <w:rFonts w:ascii="Times New Roman" w:hAnsi="Times New Roman" w:cs="Times New Roman"/>
          <w:sz w:val="24"/>
          <w:szCs w:val="24"/>
        </w:rPr>
        <w:t>___________________________    ____________________________</w:t>
      </w:r>
    </w:p>
    <w:p w14:paraId="508F0D50" w14:textId="77777777" w:rsidR="00544289" w:rsidRPr="00462DFB" w:rsidRDefault="00544289" w:rsidP="00544289">
      <w:pPr>
        <w:pStyle w:val="ConsPlusNonformat"/>
        <w:jc w:val="both"/>
        <w:rPr>
          <w:rFonts w:ascii="Times New Roman" w:hAnsi="Times New Roman" w:cs="Times New Roman"/>
        </w:rPr>
      </w:pPr>
      <w:r>
        <w:rPr>
          <w:rFonts w:ascii="Times New Roman" w:hAnsi="Times New Roman" w:cs="Times New Roman"/>
        </w:rPr>
        <w:t xml:space="preserve">  </w:t>
      </w:r>
      <w:r w:rsidRPr="00462DFB">
        <w:rPr>
          <w:rFonts w:ascii="Times New Roman" w:hAnsi="Times New Roman" w:cs="Times New Roman"/>
          <w:i/>
        </w:rPr>
        <w:t>(Ф.И.О. руководителя либо уполномоченн</w:t>
      </w:r>
      <w:r>
        <w:rPr>
          <w:rFonts w:ascii="Times New Roman" w:hAnsi="Times New Roman" w:cs="Times New Roman"/>
          <w:i/>
        </w:rPr>
        <w:t>ого</w:t>
      </w:r>
      <w:r w:rsidRPr="00462DFB">
        <w:rPr>
          <w:rFonts w:ascii="Times New Roman" w:hAnsi="Times New Roman" w:cs="Times New Roman"/>
          <w:i/>
        </w:rPr>
        <w:t xml:space="preserve"> представителя по доверенности (№ доверенности) </w:t>
      </w:r>
      <w:r>
        <w:rPr>
          <w:rFonts w:ascii="Times New Roman" w:hAnsi="Times New Roman" w:cs="Times New Roman"/>
          <w:i/>
        </w:rPr>
        <w:t xml:space="preserve"> </w:t>
      </w:r>
      <w:r>
        <w:rPr>
          <w:rFonts w:ascii="Times New Roman" w:hAnsi="Times New Roman" w:cs="Times New Roman"/>
          <w:i/>
        </w:rPr>
        <w:br/>
      </w:r>
      <w:r w:rsidRPr="00462DFB">
        <w:rPr>
          <w:rFonts w:ascii="Times New Roman" w:hAnsi="Times New Roman" w:cs="Times New Roman"/>
          <w:i/>
        </w:rPr>
        <w:t>и дата)</w:t>
      </w:r>
    </w:p>
    <w:p w14:paraId="1AFE9633" w14:textId="77777777" w:rsidR="00544289" w:rsidRPr="00413C3C" w:rsidRDefault="00544289" w:rsidP="00544289">
      <w:pPr>
        <w:pStyle w:val="ConsPlusNonformat"/>
        <w:jc w:val="both"/>
        <w:rPr>
          <w:rFonts w:ascii="Times New Roman" w:hAnsi="Times New Roman" w:cs="Times New Roman"/>
          <w:sz w:val="24"/>
          <w:szCs w:val="24"/>
        </w:rPr>
      </w:pPr>
    </w:p>
    <w:p w14:paraId="33D4D7BA" w14:textId="77777777" w:rsidR="00544289" w:rsidRPr="00413C3C" w:rsidRDefault="00544289" w:rsidP="00544289">
      <w:pPr>
        <w:pStyle w:val="ConsPlusNonformat"/>
        <w:jc w:val="both"/>
        <w:rPr>
          <w:rFonts w:ascii="Times New Roman" w:hAnsi="Times New Roman" w:cs="Times New Roman"/>
          <w:sz w:val="24"/>
          <w:szCs w:val="24"/>
        </w:rPr>
      </w:pPr>
    </w:p>
    <w:p w14:paraId="0764D310" w14:textId="77777777" w:rsidR="00544289" w:rsidRPr="00413C3C" w:rsidRDefault="00544289" w:rsidP="00544289">
      <w:pPr>
        <w:pStyle w:val="ConsPlusNonformat"/>
        <w:jc w:val="both"/>
        <w:rPr>
          <w:rFonts w:ascii="Times New Roman" w:hAnsi="Times New Roman" w:cs="Times New Roman"/>
          <w:sz w:val="24"/>
          <w:szCs w:val="24"/>
        </w:rPr>
      </w:pPr>
      <w:r w:rsidRPr="00413C3C">
        <w:rPr>
          <w:rFonts w:ascii="Times New Roman" w:hAnsi="Times New Roman" w:cs="Times New Roman"/>
          <w:sz w:val="24"/>
          <w:szCs w:val="24"/>
        </w:rPr>
        <w:t>Документы принял: _________________________     ___________   __________  _________</w:t>
      </w:r>
    </w:p>
    <w:p w14:paraId="4201D425" w14:textId="77777777" w:rsidR="00544289" w:rsidRPr="00413C3C" w:rsidRDefault="00544289" w:rsidP="00544289">
      <w:pPr>
        <w:pStyle w:val="ConsPlusNonformat"/>
        <w:jc w:val="both"/>
        <w:rPr>
          <w:rFonts w:ascii="Times New Roman" w:hAnsi="Times New Roman" w:cs="Times New Roman"/>
          <w:i/>
          <w:sz w:val="24"/>
          <w:szCs w:val="24"/>
        </w:rPr>
      </w:pPr>
      <w:r w:rsidRPr="00413C3C">
        <w:rPr>
          <w:rFonts w:ascii="Times New Roman" w:hAnsi="Times New Roman" w:cs="Times New Roman"/>
          <w:sz w:val="24"/>
          <w:szCs w:val="24"/>
        </w:rPr>
        <w:t xml:space="preserve">                                    </w:t>
      </w:r>
      <w:r w:rsidRPr="00462DFB">
        <w:rPr>
          <w:rFonts w:ascii="Times New Roman" w:hAnsi="Times New Roman" w:cs="Times New Roman"/>
          <w:i/>
        </w:rPr>
        <w:t>(должность сотрудника Отдела)</w:t>
      </w:r>
      <w:r>
        <w:rPr>
          <w:rFonts w:ascii="Times New Roman" w:hAnsi="Times New Roman" w:cs="Times New Roman"/>
          <w:i/>
        </w:rPr>
        <w:t xml:space="preserve">         </w:t>
      </w:r>
      <w:r w:rsidRPr="00462DFB">
        <w:rPr>
          <w:rFonts w:ascii="Times New Roman" w:hAnsi="Times New Roman" w:cs="Times New Roman"/>
          <w:i/>
        </w:rPr>
        <w:t xml:space="preserve">    (Ф.И.О.)</w:t>
      </w:r>
      <w:r>
        <w:rPr>
          <w:rFonts w:ascii="Times New Roman" w:hAnsi="Times New Roman" w:cs="Times New Roman"/>
          <w:i/>
        </w:rPr>
        <w:t xml:space="preserve">      </w:t>
      </w:r>
      <w:r w:rsidRPr="00462DFB">
        <w:rPr>
          <w:rFonts w:ascii="Times New Roman" w:hAnsi="Times New Roman" w:cs="Times New Roman"/>
          <w:i/>
        </w:rPr>
        <w:t xml:space="preserve">   (подпись)                 (дата)</w:t>
      </w:r>
    </w:p>
    <w:p w14:paraId="5B346648" w14:textId="77777777" w:rsidR="00544289" w:rsidRPr="00413C3C" w:rsidRDefault="00544289" w:rsidP="00544289">
      <w:pPr>
        <w:pStyle w:val="ConsPlusNonformat"/>
        <w:jc w:val="both"/>
        <w:rPr>
          <w:rFonts w:ascii="Times New Roman" w:hAnsi="Times New Roman" w:cs="Times New Roman"/>
          <w:sz w:val="24"/>
          <w:szCs w:val="24"/>
        </w:rPr>
      </w:pPr>
      <w:r w:rsidRPr="00413C3C">
        <w:rPr>
          <w:rFonts w:ascii="Times New Roman" w:hAnsi="Times New Roman" w:cs="Times New Roman"/>
          <w:i/>
          <w:sz w:val="24"/>
          <w:szCs w:val="24"/>
        </w:rPr>
        <w:t xml:space="preserve">                                                                                                                                                               </w:t>
      </w:r>
    </w:p>
    <w:p w14:paraId="0444C601" w14:textId="77777777" w:rsidR="00544289" w:rsidRPr="00413C3C" w:rsidRDefault="00544289" w:rsidP="00544289">
      <w:pPr>
        <w:rPr>
          <w:sz w:val="24"/>
          <w:szCs w:val="24"/>
        </w:rPr>
      </w:pPr>
    </w:p>
    <w:p w14:paraId="5D6CD2C7" w14:textId="77777777" w:rsidR="00544289" w:rsidRPr="00413C3C" w:rsidRDefault="00544289" w:rsidP="00544289">
      <w:pPr>
        <w:rPr>
          <w:sz w:val="24"/>
          <w:szCs w:val="24"/>
        </w:rPr>
      </w:pPr>
    </w:p>
    <w:p w14:paraId="2B617897" w14:textId="77777777" w:rsidR="00544289" w:rsidRDefault="00544289" w:rsidP="009049DC">
      <w:pPr>
        <w:pStyle w:val="2"/>
        <w:jc w:val="right"/>
        <w:rPr>
          <w:rFonts w:ascii="Times New Roman" w:hAnsi="Times New Roman" w:cs="Times New Roman"/>
          <w:color w:val="auto"/>
          <w:sz w:val="24"/>
          <w:szCs w:val="24"/>
        </w:rPr>
        <w:sectPr w:rsidR="00544289" w:rsidSect="00D20E1F">
          <w:headerReference w:type="default" r:id="rId87"/>
          <w:pgSz w:w="11905" w:h="16838"/>
          <w:pgMar w:top="1134" w:right="850" w:bottom="1134" w:left="1701" w:header="0" w:footer="0" w:gutter="0"/>
          <w:pgNumType w:start="1"/>
          <w:cols w:space="720"/>
        </w:sectPr>
      </w:pPr>
    </w:p>
    <w:p w14:paraId="57654CBF" w14:textId="40B64428" w:rsidR="00BE7A45" w:rsidRPr="005A07AA" w:rsidRDefault="00BE7A45" w:rsidP="009049DC">
      <w:pPr>
        <w:pStyle w:val="2"/>
        <w:jc w:val="right"/>
        <w:rPr>
          <w:rFonts w:ascii="Times New Roman" w:hAnsi="Times New Roman" w:cs="Times New Roman"/>
          <w:color w:val="auto"/>
          <w:sz w:val="24"/>
          <w:szCs w:val="24"/>
        </w:rPr>
      </w:pPr>
      <w:r w:rsidRPr="005A07AA">
        <w:rPr>
          <w:rFonts w:ascii="Times New Roman" w:hAnsi="Times New Roman" w:cs="Times New Roman"/>
          <w:color w:val="auto"/>
          <w:sz w:val="24"/>
          <w:szCs w:val="24"/>
        </w:rPr>
        <w:lastRenderedPageBreak/>
        <w:t>Приложение № 16</w:t>
      </w:r>
    </w:p>
    <w:p w14:paraId="70643FEB" w14:textId="77777777" w:rsidR="006E1DD2" w:rsidRDefault="006E1DD2" w:rsidP="006E1DD2">
      <w:pPr>
        <w:pStyle w:val="ConsPlusNormal"/>
        <w:jc w:val="right"/>
        <w:rPr>
          <w:rFonts w:ascii="Times New Roman" w:hAnsi="Times New Roman" w:cs="Times New Roman"/>
          <w:sz w:val="24"/>
          <w:szCs w:val="24"/>
        </w:rPr>
      </w:pPr>
      <w:r w:rsidRPr="005A07AA">
        <w:rPr>
          <w:rFonts w:ascii="Times New Roman" w:hAnsi="Times New Roman" w:cs="Times New Roman"/>
          <w:sz w:val="24"/>
          <w:szCs w:val="24"/>
        </w:rPr>
        <w:t xml:space="preserve">к Административному регламенту </w:t>
      </w:r>
      <w:r w:rsidRPr="005A07AA">
        <w:rPr>
          <w:rFonts w:ascii="Times New Roman" w:hAnsi="Times New Roman" w:cs="Times New Roman"/>
          <w:sz w:val="24"/>
          <w:szCs w:val="24"/>
        </w:rPr>
        <w:br/>
        <w:t xml:space="preserve">по предоставлению государственной услуги </w:t>
      </w:r>
    </w:p>
    <w:p w14:paraId="50F514A7" w14:textId="77777777" w:rsidR="006E1DD2" w:rsidRDefault="006E1DD2" w:rsidP="006E1DD2">
      <w:pPr>
        <w:pStyle w:val="ConsPlusNormal"/>
        <w:jc w:val="right"/>
        <w:rPr>
          <w:rFonts w:ascii="Times New Roman" w:hAnsi="Times New Roman" w:cs="Times New Roman"/>
          <w:sz w:val="24"/>
          <w:szCs w:val="24"/>
        </w:rPr>
      </w:pPr>
      <w:r w:rsidRPr="00720270">
        <w:rPr>
          <w:rFonts w:ascii="Times New Roman" w:hAnsi="Times New Roman" w:cs="Times New Roman"/>
          <w:sz w:val="24"/>
          <w:szCs w:val="24"/>
        </w:rPr>
        <w:t xml:space="preserve">по принятию </w:t>
      </w:r>
      <w:r>
        <w:rPr>
          <w:rFonts w:ascii="Times New Roman" w:hAnsi="Times New Roman" w:cs="Times New Roman"/>
          <w:sz w:val="24"/>
          <w:szCs w:val="24"/>
        </w:rPr>
        <w:t>р</w:t>
      </w:r>
      <w:r w:rsidRPr="00720270">
        <w:rPr>
          <w:rFonts w:ascii="Times New Roman" w:hAnsi="Times New Roman" w:cs="Times New Roman"/>
          <w:sz w:val="24"/>
          <w:szCs w:val="24"/>
        </w:rPr>
        <w:t xml:space="preserve">ешений </w:t>
      </w:r>
      <w:r w:rsidRPr="00BC165F">
        <w:rPr>
          <w:rFonts w:ascii="Times New Roman" w:hAnsi="Times New Roman" w:cs="Times New Roman"/>
          <w:sz w:val="24"/>
          <w:szCs w:val="24"/>
        </w:rPr>
        <w:t xml:space="preserve">о предоставлении права пользования </w:t>
      </w:r>
    </w:p>
    <w:p w14:paraId="6526354A" w14:textId="77777777" w:rsidR="006E1DD2" w:rsidRDefault="006E1DD2" w:rsidP="006E1DD2">
      <w:pPr>
        <w:pStyle w:val="ConsPlusNormal"/>
        <w:jc w:val="right"/>
        <w:rPr>
          <w:rFonts w:ascii="Times New Roman" w:hAnsi="Times New Roman" w:cs="Times New Roman"/>
          <w:sz w:val="24"/>
          <w:szCs w:val="24"/>
        </w:rPr>
      </w:pPr>
      <w:r w:rsidRPr="00BC165F">
        <w:rPr>
          <w:rFonts w:ascii="Times New Roman" w:hAnsi="Times New Roman" w:cs="Times New Roman"/>
          <w:sz w:val="24"/>
          <w:szCs w:val="24"/>
        </w:rPr>
        <w:t>участком недр</w:t>
      </w:r>
      <w:r>
        <w:rPr>
          <w:rFonts w:ascii="Times New Roman" w:hAnsi="Times New Roman" w:cs="Times New Roman"/>
          <w:sz w:val="24"/>
          <w:szCs w:val="24"/>
        </w:rPr>
        <w:t xml:space="preserve"> </w:t>
      </w:r>
      <w:r w:rsidRPr="00BC165F">
        <w:rPr>
          <w:rFonts w:ascii="Times New Roman" w:hAnsi="Times New Roman" w:cs="Times New Roman"/>
          <w:sz w:val="24"/>
          <w:szCs w:val="24"/>
        </w:rPr>
        <w:t xml:space="preserve">местного значения для геологического изучения </w:t>
      </w:r>
    </w:p>
    <w:p w14:paraId="05D743EF" w14:textId="77777777" w:rsidR="006E1DD2" w:rsidRDefault="006E1DD2" w:rsidP="006E1DD2">
      <w:pPr>
        <w:pStyle w:val="ConsPlusNormal"/>
        <w:jc w:val="right"/>
        <w:rPr>
          <w:rFonts w:ascii="Times New Roman" w:hAnsi="Times New Roman" w:cs="Times New Roman"/>
          <w:sz w:val="24"/>
          <w:szCs w:val="24"/>
        </w:rPr>
      </w:pPr>
      <w:r w:rsidRPr="00BC165F">
        <w:rPr>
          <w:rFonts w:ascii="Times New Roman" w:hAnsi="Times New Roman" w:cs="Times New Roman"/>
          <w:sz w:val="24"/>
          <w:szCs w:val="24"/>
        </w:rPr>
        <w:t>и оценки пригодности участков недр для строительства</w:t>
      </w:r>
      <w:r>
        <w:rPr>
          <w:rFonts w:ascii="Times New Roman" w:hAnsi="Times New Roman" w:cs="Times New Roman"/>
          <w:sz w:val="24"/>
          <w:szCs w:val="24"/>
        </w:rPr>
        <w:t xml:space="preserve"> </w:t>
      </w:r>
    </w:p>
    <w:p w14:paraId="2E55D874" w14:textId="77777777" w:rsidR="006E1DD2" w:rsidRDefault="006E1DD2" w:rsidP="006E1DD2">
      <w:pPr>
        <w:pStyle w:val="ConsPlusNormal"/>
        <w:jc w:val="right"/>
        <w:rPr>
          <w:rFonts w:ascii="Times New Roman" w:hAnsi="Times New Roman" w:cs="Times New Roman"/>
          <w:sz w:val="24"/>
          <w:szCs w:val="24"/>
        </w:rPr>
      </w:pPr>
      <w:r w:rsidRPr="00BC165F">
        <w:rPr>
          <w:rFonts w:ascii="Times New Roman" w:hAnsi="Times New Roman" w:cs="Times New Roman"/>
          <w:sz w:val="24"/>
          <w:szCs w:val="24"/>
        </w:rPr>
        <w:t>и эксплуатации подземных сооружений местного</w:t>
      </w:r>
      <w:r>
        <w:rPr>
          <w:rFonts w:ascii="Times New Roman" w:hAnsi="Times New Roman" w:cs="Times New Roman"/>
          <w:sz w:val="24"/>
          <w:szCs w:val="24"/>
        </w:rPr>
        <w:t xml:space="preserve"> </w:t>
      </w:r>
      <w:r w:rsidRPr="00BC165F">
        <w:rPr>
          <w:rFonts w:ascii="Times New Roman" w:hAnsi="Times New Roman" w:cs="Times New Roman"/>
          <w:sz w:val="24"/>
          <w:szCs w:val="24"/>
        </w:rPr>
        <w:t xml:space="preserve">и регионального </w:t>
      </w:r>
    </w:p>
    <w:p w14:paraId="2E5DAF8F" w14:textId="77777777" w:rsidR="006E1DD2" w:rsidRDefault="006E1DD2" w:rsidP="006E1DD2">
      <w:pPr>
        <w:pStyle w:val="ConsPlusNormal"/>
        <w:jc w:val="right"/>
        <w:rPr>
          <w:rFonts w:ascii="Times New Roman" w:hAnsi="Times New Roman" w:cs="Times New Roman"/>
          <w:sz w:val="24"/>
          <w:szCs w:val="24"/>
        </w:rPr>
      </w:pPr>
      <w:r w:rsidRPr="00BC165F">
        <w:rPr>
          <w:rFonts w:ascii="Times New Roman" w:hAnsi="Times New Roman" w:cs="Times New Roman"/>
          <w:sz w:val="24"/>
          <w:szCs w:val="24"/>
        </w:rPr>
        <w:t xml:space="preserve">значения, не связанных с добычей полезных ископаемых, </w:t>
      </w:r>
    </w:p>
    <w:p w14:paraId="5B24DD7C" w14:textId="77777777" w:rsidR="006E1DD2" w:rsidRDefault="006E1DD2" w:rsidP="006E1DD2">
      <w:pPr>
        <w:pStyle w:val="ConsPlusNormal"/>
        <w:jc w:val="right"/>
        <w:rPr>
          <w:rFonts w:ascii="Times New Roman" w:hAnsi="Times New Roman" w:cs="Times New Roman"/>
          <w:sz w:val="24"/>
          <w:szCs w:val="24"/>
        </w:rPr>
      </w:pPr>
      <w:r w:rsidRPr="00BC165F">
        <w:rPr>
          <w:rFonts w:ascii="Times New Roman" w:hAnsi="Times New Roman" w:cs="Times New Roman"/>
          <w:sz w:val="24"/>
          <w:szCs w:val="24"/>
        </w:rPr>
        <w:t xml:space="preserve">и (или) для строительства и эксплуатации подземных </w:t>
      </w:r>
    </w:p>
    <w:p w14:paraId="3051C466" w14:textId="77777777" w:rsidR="006E1DD2" w:rsidRDefault="006E1DD2" w:rsidP="006E1DD2">
      <w:pPr>
        <w:pStyle w:val="ConsPlusNormal"/>
        <w:jc w:val="right"/>
        <w:rPr>
          <w:rFonts w:ascii="Times New Roman" w:hAnsi="Times New Roman" w:cs="Times New Roman"/>
          <w:sz w:val="24"/>
          <w:szCs w:val="24"/>
        </w:rPr>
      </w:pPr>
      <w:r w:rsidRPr="00BC165F">
        <w:rPr>
          <w:rFonts w:ascii="Times New Roman" w:hAnsi="Times New Roman" w:cs="Times New Roman"/>
          <w:sz w:val="24"/>
          <w:szCs w:val="24"/>
        </w:rPr>
        <w:t xml:space="preserve">сооружений местного и регионального значения, не связанных </w:t>
      </w:r>
    </w:p>
    <w:p w14:paraId="4BE85B8A" w14:textId="77777777" w:rsidR="006E1DD2" w:rsidRDefault="006E1DD2" w:rsidP="006E1DD2">
      <w:pPr>
        <w:pStyle w:val="ConsPlusNormal"/>
        <w:jc w:val="right"/>
        <w:rPr>
          <w:rFonts w:ascii="Times New Roman" w:hAnsi="Times New Roman" w:cs="Times New Roman"/>
          <w:sz w:val="24"/>
          <w:szCs w:val="24"/>
        </w:rPr>
      </w:pPr>
      <w:r w:rsidRPr="00BC165F">
        <w:rPr>
          <w:rFonts w:ascii="Times New Roman" w:hAnsi="Times New Roman" w:cs="Times New Roman"/>
          <w:sz w:val="24"/>
          <w:szCs w:val="24"/>
        </w:rPr>
        <w:t xml:space="preserve">с добычей полезных ископаемых, а также по осуществлению </w:t>
      </w:r>
    </w:p>
    <w:p w14:paraId="2C0C98D9" w14:textId="77777777" w:rsidR="006E1DD2" w:rsidRDefault="006E1DD2" w:rsidP="006E1DD2">
      <w:pPr>
        <w:pStyle w:val="ConsPlusNormal"/>
        <w:jc w:val="right"/>
        <w:rPr>
          <w:rFonts w:ascii="Times New Roman" w:hAnsi="Times New Roman" w:cs="Times New Roman"/>
          <w:sz w:val="24"/>
          <w:szCs w:val="24"/>
        </w:rPr>
      </w:pPr>
      <w:r w:rsidRPr="00BC165F">
        <w:rPr>
          <w:rFonts w:ascii="Times New Roman" w:hAnsi="Times New Roman" w:cs="Times New Roman"/>
          <w:sz w:val="24"/>
          <w:szCs w:val="24"/>
        </w:rPr>
        <w:t xml:space="preserve">оформления, государственной регистрации, выдачи, </w:t>
      </w:r>
    </w:p>
    <w:p w14:paraId="7A507CE4" w14:textId="77777777" w:rsidR="006E1DD2" w:rsidRDefault="006E1DD2" w:rsidP="006E1DD2">
      <w:pPr>
        <w:pStyle w:val="ConsPlusNormal"/>
        <w:jc w:val="right"/>
        <w:rPr>
          <w:rFonts w:ascii="Times New Roman" w:hAnsi="Times New Roman" w:cs="Times New Roman"/>
          <w:sz w:val="24"/>
          <w:szCs w:val="24"/>
        </w:rPr>
      </w:pPr>
      <w:r w:rsidRPr="00BC165F">
        <w:rPr>
          <w:rFonts w:ascii="Times New Roman" w:hAnsi="Times New Roman" w:cs="Times New Roman"/>
          <w:sz w:val="24"/>
          <w:szCs w:val="24"/>
        </w:rPr>
        <w:t xml:space="preserve">переоформления лицензий на пользование недрами, внесения </w:t>
      </w:r>
    </w:p>
    <w:p w14:paraId="7CD442A4" w14:textId="77777777" w:rsidR="006E1DD2" w:rsidRDefault="006E1DD2" w:rsidP="006E1DD2">
      <w:pPr>
        <w:pStyle w:val="ConsPlusNormal"/>
        <w:jc w:val="right"/>
        <w:rPr>
          <w:rFonts w:ascii="Times New Roman" w:hAnsi="Times New Roman" w:cs="Times New Roman"/>
          <w:sz w:val="24"/>
          <w:szCs w:val="24"/>
        </w:rPr>
      </w:pPr>
      <w:r w:rsidRPr="00BC165F">
        <w:rPr>
          <w:rFonts w:ascii="Times New Roman" w:hAnsi="Times New Roman" w:cs="Times New Roman"/>
          <w:sz w:val="24"/>
          <w:szCs w:val="24"/>
        </w:rPr>
        <w:t xml:space="preserve">изменений в лицензии на пользование недрами, досрочного </w:t>
      </w:r>
    </w:p>
    <w:p w14:paraId="760D8BAE" w14:textId="77777777" w:rsidR="006E1DD2" w:rsidRDefault="006E1DD2" w:rsidP="006E1DD2">
      <w:pPr>
        <w:pStyle w:val="ConsPlusNormal"/>
        <w:jc w:val="right"/>
        <w:rPr>
          <w:rFonts w:ascii="Times New Roman" w:hAnsi="Times New Roman" w:cs="Times New Roman"/>
          <w:sz w:val="24"/>
          <w:szCs w:val="24"/>
        </w:rPr>
      </w:pPr>
      <w:r w:rsidRPr="00BC165F">
        <w:rPr>
          <w:rFonts w:ascii="Times New Roman" w:hAnsi="Times New Roman" w:cs="Times New Roman"/>
          <w:sz w:val="24"/>
          <w:szCs w:val="24"/>
        </w:rPr>
        <w:t xml:space="preserve">прекращения, приостановления осуществления права пользования </w:t>
      </w:r>
    </w:p>
    <w:p w14:paraId="00B48707" w14:textId="77777777" w:rsidR="006E1DD2" w:rsidRDefault="006E1DD2" w:rsidP="006E1DD2">
      <w:pPr>
        <w:pStyle w:val="ConsPlusNormal"/>
        <w:jc w:val="right"/>
        <w:rPr>
          <w:rFonts w:ascii="Times New Roman" w:hAnsi="Times New Roman" w:cs="Times New Roman"/>
          <w:sz w:val="24"/>
          <w:szCs w:val="24"/>
        </w:rPr>
      </w:pPr>
      <w:r w:rsidRPr="00BC165F">
        <w:rPr>
          <w:rFonts w:ascii="Times New Roman" w:hAnsi="Times New Roman" w:cs="Times New Roman"/>
          <w:sz w:val="24"/>
          <w:szCs w:val="24"/>
        </w:rPr>
        <w:t xml:space="preserve">недрами местного значения, предоставленного для указанных </w:t>
      </w:r>
    </w:p>
    <w:p w14:paraId="153E4976" w14:textId="6BD3B730" w:rsidR="00FC4001" w:rsidRDefault="006E1DD2" w:rsidP="006E1DD2">
      <w:pPr>
        <w:pStyle w:val="ConsPlusNormal"/>
        <w:jc w:val="right"/>
        <w:rPr>
          <w:rFonts w:ascii="Times New Roman" w:hAnsi="Times New Roman" w:cs="Times New Roman"/>
          <w:sz w:val="24"/>
          <w:szCs w:val="24"/>
        </w:rPr>
      </w:pPr>
      <w:r w:rsidRPr="00BC165F">
        <w:rPr>
          <w:rFonts w:ascii="Times New Roman" w:hAnsi="Times New Roman" w:cs="Times New Roman"/>
          <w:sz w:val="24"/>
          <w:szCs w:val="24"/>
        </w:rPr>
        <w:t>целей, на территории Санкт-Петербурга</w:t>
      </w:r>
    </w:p>
    <w:p w14:paraId="34278D05" w14:textId="77777777" w:rsidR="006E1DD2" w:rsidRPr="005A07AA" w:rsidRDefault="006E1DD2" w:rsidP="006E1DD2">
      <w:pPr>
        <w:pStyle w:val="ConsPlusNormal"/>
        <w:jc w:val="center"/>
        <w:rPr>
          <w:rFonts w:ascii="Times New Roman" w:hAnsi="Times New Roman" w:cs="Times New Roman"/>
          <w:b/>
          <w:sz w:val="24"/>
          <w:szCs w:val="24"/>
          <w:highlight w:val="yellow"/>
        </w:rPr>
      </w:pPr>
    </w:p>
    <w:p w14:paraId="177A5731" w14:textId="77777777" w:rsidR="00544289" w:rsidRPr="004716AD" w:rsidRDefault="00544289" w:rsidP="00544289">
      <w:pPr>
        <w:pStyle w:val="ConsPlusNormal"/>
        <w:jc w:val="center"/>
        <w:rPr>
          <w:rFonts w:ascii="Times New Roman" w:hAnsi="Times New Roman" w:cs="Times New Roman"/>
          <w:b/>
          <w:sz w:val="24"/>
          <w:szCs w:val="24"/>
        </w:rPr>
      </w:pPr>
      <w:r w:rsidRPr="004716AD">
        <w:rPr>
          <w:rFonts w:ascii="Times New Roman" w:hAnsi="Times New Roman" w:cs="Times New Roman"/>
          <w:b/>
          <w:sz w:val="24"/>
          <w:szCs w:val="24"/>
        </w:rPr>
        <w:t>КРАТКАЯ СПРАВКА О ПОЛЬЗОВАТЕЛЕ НЕДР</w:t>
      </w:r>
    </w:p>
    <w:p w14:paraId="17AC280D" w14:textId="77777777" w:rsidR="00544289" w:rsidRPr="004716AD" w:rsidRDefault="00544289" w:rsidP="00544289">
      <w:pPr>
        <w:rPr>
          <w:sz w:val="24"/>
          <w:szCs w:val="24"/>
        </w:rPr>
      </w:pPr>
    </w:p>
    <w:tbl>
      <w:tblPr>
        <w:tblStyle w:val="ae"/>
        <w:tblW w:w="8926" w:type="dxa"/>
        <w:tblLook w:val="04A0" w:firstRow="1" w:lastRow="0" w:firstColumn="1" w:lastColumn="0" w:noHBand="0" w:noVBand="1"/>
      </w:tblPr>
      <w:tblGrid>
        <w:gridCol w:w="4815"/>
        <w:gridCol w:w="4111"/>
      </w:tblGrid>
      <w:tr w:rsidR="00544289" w:rsidRPr="004716AD" w14:paraId="33F3F9E4" w14:textId="77777777" w:rsidTr="002F2D8D">
        <w:trPr>
          <w:trHeight w:val="693"/>
        </w:trPr>
        <w:tc>
          <w:tcPr>
            <w:tcW w:w="4815" w:type="dxa"/>
          </w:tcPr>
          <w:p w14:paraId="42893671" w14:textId="77777777" w:rsidR="00544289" w:rsidRPr="004716AD" w:rsidRDefault="00544289" w:rsidP="002F2D8D">
            <w:pPr>
              <w:jc w:val="center"/>
              <w:rPr>
                <w:b/>
                <w:sz w:val="24"/>
                <w:szCs w:val="24"/>
              </w:rPr>
            </w:pPr>
            <w:r w:rsidRPr="004716AD">
              <w:rPr>
                <w:b/>
                <w:sz w:val="24"/>
                <w:szCs w:val="24"/>
              </w:rPr>
              <w:t>1.Наименование юридического лица</w:t>
            </w:r>
          </w:p>
        </w:tc>
        <w:tc>
          <w:tcPr>
            <w:tcW w:w="4111" w:type="dxa"/>
          </w:tcPr>
          <w:p w14:paraId="24FA5DFA" w14:textId="77777777" w:rsidR="00544289" w:rsidRPr="004716AD" w:rsidRDefault="00544289" w:rsidP="002F2D8D">
            <w:pPr>
              <w:rPr>
                <w:b/>
                <w:sz w:val="24"/>
                <w:szCs w:val="24"/>
              </w:rPr>
            </w:pPr>
          </w:p>
        </w:tc>
      </w:tr>
      <w:tr w:rsidR="00544289" w:rsidRPr="004716AD" w14:paraId="29E3EDEE" w14:textId="77777777" w:rsidTr="002F2D8D">
        <w:tc>
          <w:tcPr>
            <w:tcW w:w="4815" w:type="dxa"/>
          </w:tcPr>
          <w:p w14:paraId="31C670E7" w14:textId="77777777" w:rsidR="00544289" w:rsidRPr="004716AD" w:rsidRDefault="00544289" w:rsidP="002F2D8D">
            <w:pPr>
              <w:ind w:left="22"/>
              <w:jc w:val="both"/>
              <w:rPr>
                <w:sz w:val="24"/>
                <w:szCs w:val="24"/>
              </w:rPr>
            </w:pPr>
            <w:r w:rsidRPr="004716AD">
              <w:rPr>
                <w:sz w:val="24"/>
                <w:szCs w:val="24"/>
              </w:rPr>
              <w:t xml:space="preserve">1.1.Полное </w:t>
            </w:r>
          </w:p>
        </w:tc>
        <w:tc>
          <w:tcPr>
            <w:tcW w:w="4111" w:type="dxa"/>
          </w:tcPr>
          <w:p w14:paraId="24E615ED" w14:textId="77777777" w:rsidR="00544289" w:rsidRPr="004716AD" w:rsidRDefault="00544289" w:rsidP="002F2D8D">
            <w:pPr>
              <w:jc w:val="center"/>
              <w:rPr>
                <w:i/>
                <w:sz w:val="24"/>
                <w:szCs w:val="24"/>
              </w:rPr>
            </w:pPr>
          </w:p>
        </w:tc>
      </w:tr>
      <w:tr w:rsidR="00544289" w:rsidRPr="004716AD" w14:paraId="39F19843" w14:textId="77777777" w:rsidTr="002F2D8D">
        <w:tc>
          <w:tcPr>
            <w:tcW w:w="4815" w:type="dxa"/>
          </w:tcPr>
          <w:p w14:paraId="282B8C38" w14:textId="77777777" w:rsidR="00544289" w:rsidRPr="004716AD" w:rsidRDefault="00544289" w:rsidP="002F2D8D">
            <w:pPr>
              <w:pStyle w:val="ac"/>
              <w:ind w:left="22"/>
              <w:rPr>
                <w:sz w:val="24"/>
                <w:szCs w:val="24"/>
              </w:rPr>
            </w:pPr>
            <w:r w:rsidRPr="004716AD">
              <w:rPr>
                <w:sz w:val="24"/>
                <w:szCs w:val="24"/>
              </w:rPr>
              <w:t>1.2.Сокращенное</w:t>
            </w:r>
          </w:p>
        </w:tc>
        <w:tc>
          <w:tcPr>
            <w:tcW w:w="4111" w:type="dxa"/>
          </w:tcPr>
          <w:p w14:paraId="29AF0222" w14:textId="77777777" w:rsidR="00544289" w:rsidRPr="004716AD" w:rsidRDefault="00544289" w:rsidP="002F2D8D">
            <w:pPr>
              <w:jc w:val="center"/>
              <w:rPr>
                <w:sz w:val="24"/>
                <w:szCs w:val="24"/>
              </w:rPr>
            </w:pPr>
          </w:p>
        </w:tc>
      </w:tr>
      <w:tr w:rsidR="00544289" w:rsidRPr="004716AD" w14:paraId="11838AA0" w14:textId="77777777" w:rsidTr="002F2D8D">
        <w:tc>
          <w:tcPr>
            <w:tcW w:w="4815" w:type="dxa"/>
          </w:tcPr>
          <w:p w14:paraId="046B07E1" w14:textId="77777777" w:rsidR="00544289" w:rsidRPr="004716AD" w:rsidRDefault="00544289" w:rsidP="002F2D8D">
            <w:pPr>
              <w:pStyle w:val="ac"/>
              <w:ind w:left="22"/>
              <w:rPr>
                <w:sz w:val="24"/>
                <w:szCs w:val="24"/>
              </w:rPr>
            </w:pPr>
            <w:r w:rsidRPr="004716AD">
              <w:rPr>
                <w:b/>
                <w:sz w:val="24"/>
                <w:szCs w:val="24"/>
              </w:rPr>
              <w:t>2</w:t>
            </w:r>
            <w:r w:rsidRPr="004716AD">
              <w:rPr>
                <w:sz w:val="24"/>
                <w:szCs w:val="24"/>
              </w:rPr>
              <w:t>.</w:t>
            </w:r>
            <w:r w:rsidRPr="004716AD">
              <w:rPr>
                <w:b/>
                <w:sz w:val="24"/>
                <w:szCs w:val="24"/>
              </w:rPr>
              <w:t>Адрес местонахождения</w:t>
            </w:r>
          </w:p>
        </w:tc>
        <w:tc>
          <w:tcPr>
            <w:tcW w:w="4111" w:type="dxa"/>
          </w:tcPr>
          <w:p w14:paraId="1919E56F" w14:textId="77777777" w:rsidR="00544289" w:rsidRPr="004716AD" w:rsidRDefault="00544289" w:rsidP="002F2D8D">
            <w:pPr>
              <w:rPr>
                <w:sz w:val="24"/>
                <w:szCs w:val="24"/>
              </w:rPr>
            </w:pPr>
          </w:p>
        </w:tc>
      </w:tr>
      <w:tr w:rsidR="00544289" w:rsidRPr="004716AD" w14:paraId="4E39FFF2" w14:textId="77777777" w:rsidTr="002F2D8D">
        <w:tc>
          <w:tcPr>
            <w:tcW w:w="4815" w:type="dxa"/>
          </w:tcPr>
          <w:p w14:paraId="7E69D18C" w14:textId="77777777" w:rsidR="00544289" w:rsidRPr="004716AD" w:rsidRDefault="00544289" w:rsidP="002F2D8D">
            <w:pPr>
              <w:pStyle w:val="ac"/>
              <w:ind w:left="22"/>
              <w:rPr>
                <w:sz w:val="24"/>
                <w:szCs w:val="24"/>
              </w:rPr>
            </w:pPr>
            <w:r w:rsidRPr="004716AD">
              <w:rPr>
                <w:b/>
                <w:sz w:val="24"/>
                <w:szCs w:val="24"/>
              </w:rPr>
              <w:t>3.ОГРН</w:t>
            </w:r>
          </w:p>
        </w:tc>
        <w:tc>
          <w:tcPr>
            <w:tcW w:w="4111" w:type="dxa"/>
          </w:tcPr>
          <w:p w14:paraId="3C98D541" w14:textId="77777777" w:rsidR="00544289" w:rsidRPr="004716AD" w:rsidRDefault="00544289" w:rsidP="002F2D8D">
            <w:pPr>
              <w:jc w:val="center"/>
              <w:rPr>
                <w:i/>
                <w:sz w:val="24"/>
                <w:szCs w:val="24"/>
              </w:rPr>
            </w:pPr>
          </w:p>
        </w:tc>
      </w:tr>
      <w:tr w:rsidR="00544289" w:rsidRPr="004716AD" w14:paraId="28D50A25" w14:textId="77777777" w:rsidTr="002F2D8D">
        <w:tc>
          <w:tcPr>
            <w:tcW w:w="4815" w:type="dxa"/>
          </w:tcPr>
          <w:p w14:paraId="221CBEE2" w14:textId="77777777" w:rsidR="00544289" w:rsidRPr="004716AD" w:rsidRDefault="00544289" w:rsidP="002F2D8D">
            <w:pPr>
              <w:pStyle w:val="ac"/>
              <w:ind w:left="22"/>
              <w:rPr>
                <w:sz w:val="24"/>
                <w:szCs w:val="24"/>
              </w:rPr>
            </w:pPr>
            <w:r w:rsidRPr="004716AD">
              <w:rPr>
                <w:b/>
                <w:sz w:val="24"/>
                <w:szCs w:val="24"/>
              </w:rPr>
              <w:t>4.ИНН</w:t>
            </w:r>
          </w:p>
        </w:tc>
        <w:tc>
          <w:tcPr>
            <w:tcW w:w="4111" w:type="dxa"/>
          </w:tcPr>
          <w:p w14:paraId="43D3A105" w14:textId="77777777" w:rsidR="00544289" w:rsidRPr="004716AD" w:rsidRDefault="00544289" w:rsidP="002F2D8D">
            <w:pPr>
              <w:jc w:val="center"/>
              <w:rPr>
                <w:i/>
                <w:sz w:val="24"/>
                <w:szCs w:val="24"/>
              </w:rPr>
            </w:pPr>
          </w:p>
        </w:tc>
      </w:tr>
      <w:tr w:rsidR="00544289" w:rsidRPr="004716AD" w14:paraId="01B99B06" w14:textId="77777777" w:rsidTr="002F2D8D">
        <w:tc>
          <w:tcPr>
            <w:tcW w:w="4815" w:type="dxa"/>
          </w:tcPr>
          <w:p w14:paraId="0FF2F24E" w14:textId="77777777" w:rsidR="00544289" w:rsidRPr="004716AD" w:rsidRDefault="00544289" w:rsidP="002F2D8D">
            <w:pPr>
              <w:pStyle w:val="ac"/>
              <w:ind w:left="22"/>
              <w:rPr>
                <w:sz w:val="24"/>
                <w:szCs w:val="24"/>
              </w:rPr>
            </w:pPr>
            <w:r w:rsidRPr="004716AD">
              <w:rPr>
                <w:b/>
                <w:sz w:val="24"/>
                <w:szCs w:val="24"/>
              </w:rPr>
              <w:t>5.КПП</w:t>
            </w:r>
          </w:p>
        </w:tc>
        <w:tc>
          <w:tcPr>
            <w:tcW w:w="4111" w:type="dxa"/>
          </w:tcPr>
          <w:p w14:paraId="76464B09" w14:textId="77777777" w:rsidR="00544289" w:rsidRPr="004716AD" w:rsidRDefault="00544289" w:rsidP="002F2D8D">
            <w:pPr>
              <w:jc w:val="center"/>
              <w:rPr>
                <w:i/>
                <w:sz w:val="24"/>
                <w:szCs w:val="24"/>
              </w:rPr>
            </w:pPr>
          </w:p>
        </w:tc>
      </w:tr>
      <w:tr w:rsidR="00544289" w:rsidRPr="004716AD" w14:paraId="140FE5C1" w14:textId="77777777" w:rsidTr="002F2D8D">
        <w:tc>
          <w:tcPr>
            <w:tcW w:w="4815" w:type="dxa"/>
          </w:tcPr>
          <w:p w14:paraId="487CE74E" w14:textId="77777777" w:rsidR="00544289" w:rsidRPr="004716AD" w:rsidRDefault="00544289" w:rsidP="002F2D8D">
            <w:pPr>
              <w:pStyle w:val="ac"/>
              <w:ind w:left="22"/>
              <w:rPr>
                <w:sz w:val="24"/>
                <w:szCs w:val="24"/>
              </w:rPr>
            </w:pPr>
            <w:r w:rsidRPr="004716AD">
              <w:rPr>
                <w:b/>
                <w:sz w:val="24"/>
                <w:szCs w:val="24"/>
              </w:rPr>
              <w:t>6. Контактные телефоны и другие данные</w:t>
            </w:r>
          </w:p>
        </w:tc>
        <w:tc>
          <w:tcPr>
            <w:tcW w:w="4111" w:type="dxa"/>
          </w:tcPr>
          <w:p w14:paraId="7AC28908" w14:textId="77777777" w:rsidR="00544289" w:rsidRPr="004716AD" w:rsidRDefault="00544289" w:rsidP="002F2D8D">
            <w:pPr>
              <w:jc w:val="center"/>
              <w:rPr>
                <w:i/>
                <w:sz w:val="24"/>
                <w:szCs w:val="24"/>
              </w:rPr>
            </w:pPr>
          </w:p>
        </w:tc>
      </w:tr>
      <w:tr w:rsidR="00544289" w:rsidRPr="004716AD" w14:paraId="37EB0640" w14:textId="77777777" w:rsidTr="002F2D8D">
        <w:tc>
          <w:tcPr>
            <w:tcW w:w="4815" w:type="dxa"/>
          </w:tcPr>
          <w:p w14:paraId="40EDDBAE" w14:textId="77777777" w:rsidR="00544289" w:rsidRPr="004716AD" w:rsidRDefault="00544289" w:rsidP="002F2D8D">
            <w:pPr>
              <w:pStyle w:val="ac"/>
              <w:ind w:left="22"/>
              <w:rPr>
                <w:sz w:val="24"/>
                <w:szCs w:val="24"/>
              </w:rPr>
            </w:pPr>
            <w:r w:rsidRPr="004716AD">
              <w:rPr>
                <w:sz w:val="24"/>
                <w:szCs w:val="24"/>
              </w:rPr>
              <w:t>6.1. Телефон, факс</w:t>
            </w:r>
          </w:p>
        </w:tc>
        <w:tc>
          <w:tcPr>
            <w:tcW w:w="4111" w:type="dxa"/>
          </w:tcPr>
          <w:p w14:paraId="00116F64" w14:textId="77777777" w:rsidR="00544289" w:rsidRPr="004716AD" w:rsidRDefault="00544289" w:rsidP="002F2D8D">
            <w:pPr>
              <w:jc w:val="center"/>
              <w:rPr>
                <w:i/>
                <w:sz w:val="24"/>
                <w:szCs w:val="24"/>
              </w:rPr>
            </w:pPr>
          </w:p>
        </w:tc>
      </w:tr>
      <w:tr w:rsidR="00544289" w:rsidRPr="004716AD" w14:paraId="1980CB6B" w14:textId="77777777" w:rsidTr="002F2D8D">
        <w:tc>
          <w:tcPr>
            <w:tcW w:w="4815" w:type="dxa"/>
          </w:tcPr>
          <w:p w14:paraId="4E5BA48F" w14:textId="77777777" w:rsidR="00544289" w:rsidRPr="004716AD" w:rsidRDefault="00544289" w:rsidP="002F2D8D">
            <w:pPr>
              <w:pStyle w:val="ac"/>
              <w:ind w:left="22"/>
              <w:rPr>
                <w:sz w:val="24"/>
                <w:szCs w:val="24"/>
              </w:rPr>
            </w:pPr>
            <w:r w:rsidRPr="004716AD">
              <w:rPr>
                <w:sz w:val="24"/>
                <w:szCs w:val="24"/>
              </w:rPr>
              <w:t>6.2. Электронный адрес (</w:t>
            </w:r>
            <w:r w:rsidRPr="004716AD">
              <w:rPr>
                <w:sz w:val="24"/>
                <w:szCs w:val="24"/>
                <w:lang w:val="en-US"/>
              </w:rPr>
              <w:t>e</w:t>
            </w:r>
            <w:r w:rsidRPr="004716AD">
              <w:rPr>
                <w:sz w:val="24"/>
                <w:szCs w:val="24"/>
              </w:rPr>
              <w:t>-</w:t>
            </w:r>
            <w:r w:rsidRPr="004716AD">
              <w:rPr>
                <w:sz w:val="24"/>
                <w:szCs w:val="24"/>
                <w:lang w:val="en-US"/>
              </w:rPr>
              <w:t>mail</w:t>
            </w:r>
            <w:r w:rsidRPr="004716AD">
              <w:rPr>
                <w:sz w:val="24"/>
                <w:szCs w:val="24"/>
              </w:rPr>
              <w:t>)</w:t>
            </w:r>
          </w:p>
        </w:tc>
        <w:tc>
          <w:tcPr>
            <w:tcW w:w="4111" w:type="dxa"/>
          </w:tcPr>
          <w:p w14:paraId="2CC4EB3A" w14:textId="77777777" w:rsidR="00544289" w:rsidRPr="004716AD" w:rsidRDefault="00544289" w:rsidP="002F2D8D">
            <w:pPr>
              <w:rPr>
                <w:sz w:val="24"/>
                <w:szCs w:val="24"/>
              </w:rPr>
            </w:pPr>
          </w:p>
        </w:tc>
      </w:tr>
      <w:tr w:rsidR="00544289" w:rsidRPr="004716AD" w14:paraId="052752C7" w14:textId="77777777" w:rsidTr="002F2D8D">
        <w:tc>
          <w:tcPr>
            <w:tcW w:w="4815" w:type="dxa"/>
          </w:tcPr>
          <w:p w14:paraId="7D0875F3" w14:textId="77777777" w:rsidR="00544289" w:rsidRPr="004716AD" w:rsidRDefault="00544289" w:rsidP="002F2D8D">
            <w:pPr>
              <w:pStyle w:val="ac"/>
              <w:ind w:left="22"/>
              <w:rPr>
                <w:sz w:val="24"/>
                <w:szCs w:val="24"/>
              </w:rPr>
            </w:pPr>
            <w:r w:rsidRPr="004716AD">
              <w:rPr>
                <w:b/>
                <w:sz w:val="24"/>
                <w:szCs w:val="24"/>
              </w:rPr>
              <w:t xml:space="preserve">7.Банковские реквизиты </w:t>
            </w:r>
          </w:p>
        </w:tc>
        <w:tc>
          <w:tcPr>
            <w:tcW w:w="4111" w:type="dxa"/>
          </w:tcPr>
          <w:p w14:paraId="48A1E051" w14:textId="77777777" w:rsidR="00544289" w:rsidRPr="004716AD" w:rsidRDefault="00544289" w:rsidP="002F2D8D">
            <w:pPr>
              <w:jc w:val="center"/>
              <w:rPr>
                <w:i/>
                <w:sz w:val="24"/>
                <w:szCs w:val="24"/>
              </w:rPr>
            </w:pPr>
          </w:p>
        </w:tc>
      </w:tr>
      <w:tr w:rsidR="00544289" w:rsidRPr="004716AD" w14:paraId="721F518A" w14:textId="77777777" w:rsidTr="002F2D8D">
        <w:tc>
          <w:tcPr>
            <w:tcW w:w="4815" w:type="dxa"/>
          </w:tcPr>
          <w:p w14:paraId="509F5D7B" w14:textId="77777777" w:rsidR="00544289" w:rsidRPr="004716AD" w:rsidRDefault="00544289" w:rsidP="002F2D8D">
            <w:pPr>
              <w:pStyle w:val="ac"/>
              <w:ind w:left="22"/>
              <w:rPr>
                <w:b/>
                <w:sz w:val="24"/>
                <w:szCs w:val="24"/>
              </w:rPr>
            </w:pPr>
            <w:r w:rsidRPr="004716AD">
              <w:rPr>
                <w:sz w:val="24"/>
                <w:szCs w:val="24"/>
              </w:rPr>
              <w:t>7.1. Наименование, адрес банка</w:t>
            </w:r>
          </w:p>
        </w:tc>
        <w:tc>
          <w:tcPr>
            <w:tcW w:w="4111" w:type="dxa"/>
          </w:tcPr>
          <w:p w14:paraId="0CD21293" w14:textId="77777777" w:rsidR="00544289" w:rsidRPr="004716AD" w:rsidRDefault="00544289" w:rsidP="002F2D8D">
            <w:pPr>
              <w:jc w:val="center"/>
              <w:rPr>
                <w:i/>
                <w:sz w:val="24"/>
                <w:szCs w:val="24"/>
              </w:rPr>
            </w:pPr>
          </w:p>
        </w:tc>
      </w:tr>
      <w:tr w:rsidR="00544289" w:rsidRPr="004716AD" w14:paraId="7D702E21" w14:textId="77777777" w:rsidTr="002F2D8D">
        <w:tc>
          <w:tcPr>
            <w:tcW w:w="4815" w:type="dxa"/>
          </w:tcPr>
          <w:p w14:paraId="3688078E" w14:textId="77777777" w:rsidR="00544289" w:rsidRPr="004716AD" w:rsidRDefault="00544289" w:rsidP="002F2D8D">
            <w:pPr>
              <w:pStyle w:val="ac"/>
              <w:ind w:left="22"/>
              <w:rPr>
                <w:sz w:val="24"/>
                <w:szCs w:val="24"/>
              </w:rPr>
            </w:pPr>
            <w:r w:rsidRPr="004716AD">
              <w:rPr>
                <w:sz w:val="24"/>
                <w:szCs w:val="24"/>
              </w:rPr>
              <w:t>7.2. Расчетный счет</w:t>
            </w:r>
          </w:p>
        </w:tc>
        <w:tc>
          <w:tcPr>
            <w:tcW w:w="4111" w:type="dxa"/>
          </w:tcPr>
          <w:p w14:paraId="1B96A622" w14:textId="77777777" w:rsidR="00544289" w:rsidRPr="004716AD" w:rsidRDefault="00544289" w:rsidP="002F2D8D">
            <w:pPr>
              <w:jc w:val="center"/>
              <w:rPr>
                <w:i/>
                <w:sz w:val="24"/>
                <w:szCs w:val="24"/>
              </w:rPr>
            </w:pPr>
          </w:p>
        </w:tc>
      </w:tr>
      <w:tr w:rsidR="00544289" w:rsidRPr="004716AD" w14:paraId="15132390" w14:textId="77777777" w:rsidTr="002F2D8D">
        <w:tc>
          <w:tcPr>
            <w:tcW w:w="4815" w:type="dxa"/>
          </w:tcPr>
          <w:p w14:paraId="53A6A8A4" w14:textId="77777777" w:rsidR="00544289" w:rsidRPr="004716AD" w:rsidRDefault="00544289" w:rsidP="002F2D8D">
            <w:pPr>
              <w:pStyle w:val="ac"/>
              <w:ind w:left="22"/>
              <w:rPr>
                <w:sz w:val="24"/>
                <w:szCs w:val="24"/>
              </w:rPr>
            </w:pPr>
            <w:r w:rsidRPr="004716AD">
              <w:rPr>
                <w:sz w:val="24"/>
                <w:szCs w:val="24"/>
              </w:rPr>
              <w:t>7.3. БИК</w:t>
            </w:r>
          </w:p>
        </w:tc>
        <w:tc>
          <w:tcPr>
            <w:tcW w:w="4111" w:type="dxa"/>
          </w:tcPr>
          <w:p w14:paraId="3BA070C6" w14:textId="77777777" w:rsidR="00544289" w:rsidRPr="004716AD" w:rsidRDefault="00544289" w:rsidP="002F2D8D">
            <w:pPr>
              <w:jc w:val="center"/>
              <w:rPr>
                <w:i/>
                <w:sz w:val="24"/>
                <w:szCs w:val="24"/>
              </w:rPr>
            </w:pPr>
          </w:p>
        </w:tc>
      </w:tr>
      <w:tr w:rsidR="00544289" w:rsidRPr="004716AD" w14:paraId="2D7E0F2D" w14:textId="77777777" w:rsidTr="002F2D8D">
        <w:tc>
          <w:tcPr>
            <w:tcW w:w="4815" w:type="dxa"/>
          </w:tcPr>
          <w:p w14:paraId="1A4817AB" w14:textId="77777777" w:rsidR="00544289" w:rsidRPr="004716AD" w:rsidRDefault="00544289" w:rsidP="002F2D8D">
            <w:pPr>
              <w:pStyle w:val="ac"/>
              <w:ind w:left="22"/>
              <w:rPr>
                <w:sz w:val="24"/>
                <w:szCs w:val="24"/>
              </w:rPr>
            </w:pPr>
            <w:r w:rsidRPr="004716AD">
              <w:rPr>
                <w:sz w:val="24"/>
                <w:szCs w:val="24"/>
              </w:rPr>
              <w:t>7.4. Корреспондентский счет</w:t>
            </w:r>
          </w:p>
        </w:tc>
        <w:tc>
          <w:tcPr>
            <w:tcW w:w="4111" w:type="dxa"/>
          </w:tcPr>
          <w:p w14:paraId="5AC0B21E" w14:textId="77777777" w:rsidR="00544289" w:rsidRPr="004716AD" w:rsidRDefault="00544289" w:rsidP="002F2D8D">
            <w:pPr>
              <w:jc w:val="center"/>
              <w:rPr>
                <w:i/>
                <w:sz w:val="24"/>
                <w:szCs w:val="24"/>
              </w:rPr>
            </w:pPr>
          </w:p>
        </w:tc>
      </w:tr>
      <w:tr w:rsidR="00544289" w:rsidRPr="004716AD" w14:paraId="6D09F2F3" w14:textId="77777777" w:rsidTr="002F2D8D">
        <w:tc>
          <w:tcPr>
            <w:tcW w:w="4815" w:type="dxa"/>
          </w:tcPr>
          <w:p w14:paraId="581908DD" w14:textId="77777777" w:rsidR="00544289" w:rsidRPr="004716AD" w:rsidRDefault="00544289" w:rsidP="002F2D8D">
            <w:pPr>
              <w:pStyle w:val="ac"/>
              <w:ind w:left="22"/>
              <w:rPr>
                <w:sz w:val="24"/>
                <w:szCs w:val="24"/>
              </w:rPr>
            </w:pPr>
            <w:r w:rsidRPr="004716AD">
              <w:rPr>
                <w:b/>
                <w:sz w:val="24"/>
                <w:szCs w:val="24"/>
              </w:rPr>
              <w:t>8. Сведения о лице, имеющем право действовать от имени юридического лица без доверенности</w:t>
            </w:r>
          </w:p>
        </w:tc>
        <w:tc>
          <w:tcPr>
            <w:tcW w:w="4111" w:type="dxa"/>
          </w:tcPr>
          <w:p w14:paraId="5375E61E" w14:textId="77777777" w:rsidR="00544289" w:rsidRPr="004716AD" w:rsidRDefault="00544289" w:rsidP="002F2D8D">
            <w:pPr>
              <w:jc w:val="center"/>
              <w:rPr>
                <w:i/>
                <w:sz w:val="24"/>
                <w:szCs w:val="24"/>
              </w:rPr>
            </w:pPr>
          </w:p>
        </w:tc>
      </w:tr>
      <w:tr w:rsidR="00544289" w:rsidRPr="004716AD" w14:paraId="57035636" w14:textId="77777777" w:rsidTr="002F2D8D">
        <w:tc>
          <w:tcPr>
            <w:tcW w:w="4815" w:type="dxa"/>
          </w:tcPr>
          <w:p w14:paraId="31BA3D41" w14:textId="77777777" w:rsidR="00544289" w:rsidRPr="004716AD" w:rsidRDefault="00544289" w:rsidP="002F2D8D">
            <w:pPr>
              <w:pStyle w:val="ac"/>
              <w:ind w:left="22"/>
              <w:rPr>
                <w:sz w:val="24"/>
                <w:szCs w:val="24"/>
              </w:rPr>
            </w:pPr>
            <w:r w:rsidRPr="004716AD">
              <w:rPr>
                <w:sz w:val="24"/>
                <w:szCs w:val="24"/>
              </w:rPr>
              <w:t>8.1. Должность</w:t>
            </w:r>
          </w:p>
        </w:tc>
        <w:tc>
          <w:tcPr>
            <w:tcW w:w="4111" w:type="dxa"/>
          </w:tcPr>
          <w:p w14:paraId="50CCAC85" w14:textId="77777777" w:rsidR="00544289" w:rsidRPr="004716AD" w:rsidRDefault="00544289" w:rsidP="002F2D8D">
            <w:pPr>
              <w:jc w:val="center"/>
              <w:rPr>
                <w:i/>
                <w:sz w:val="24"/>
                <w:szCs w:val="24"/>
              </w:rPr>
            </w:pPr>
          </w:p>
        </w:tc>
      </w:tr>
      <w:tr w:rsidR="00544289" w:rsidRPr="004716AD" w14:paraId="3E4C5140" w14:textId="77777777" w:rsidTr="002F2D8D">
        <w:tc>
          <w:tcPr>
            <w:tcW w:w="4815" w:type="dxa"/>
          </w:tcPr>
          <w:p w14:paraId="360F4509" w14:textId="77777777" w:rsidR="00544289" w:rsidRPr="004716AD" w:rsidRDefault="00544289" w:rsidP="002F2D8D">
            <w:pPr>
              <w:pStyle w:val="ac"/>
              <w:ind w:left="22"/>
              <w:rPr>
                <w:sz w:val="24"/>
                <w:szCs w:val="24"/>
              </w:rPr>
            </w:pPr>
            <w:r w:rsidRPr="004716AD">
              <w:rPr>
                <w:sz w:val="24"/>
                <w:szCs w:val="24"/>
              </w:rPr>
              <w:t>8.2. ФИО</w:t>
            </w:r>
          </w:p>
        </w:tc>
        <w:tc>
          <w:tcPr>
            <w:tcW w:w="4111" w:type="dxa"/>
          </w:tcPr>
          <w:p w14:paraId="02D847EF" w14:textId="77777777" w:rsidR="00544289" w:rsidRPr="004716AD" w:rsidRDefault="00544289" w:rsidP="002F2D8D">
            <w:pPr>
              <w:jc w:val="center"/>
              <w:rPr>
                <w:i/>
                <w:sz w:val="24"/>
                <w:szCs w:val="24"/>
              </w:rPr>
            </w:pPr>
          </w:p>
        </w:tc>
      </w:tr>
      <w:tr w:rsidR="00544289" w:rsidRPr="004716AD" w14:paraId="7D488DAB" w14:textId="77777777" w:rsidTr="002F2D8D">
        <w:tc>
          <w:tcPr>
            <w:tcW w:w="4815" w:type="dxa"/>
          </w:tcPr>
          <w:p w14:paraId="10D5CB4A" w14:textId="77777777" w:rsidR="00544289" w:rsidRPr="004716AD" w:rsidRDefault="00544289" w:rsidP="002F2D8D">
            <w:pPr>
              <w:pStyle w:val="ac"/>
              <w:ind w:left="22"/>
              <w:rPr>
                <w:sz w:val="24"/>
                <w:szCs w:val="24"/>
              </w:rPr>
            </w:pPr>
            <w:r w:rsidRPr="004716AD">
              <w:rPr>
                <w:sz w:val="24"/>
                <w:szCs w:val="24"/>
              </w:rPr>
              <w:t xml:space="preserve">8.3. Телефон/факс </w:t>
            </w:r>
          </w:p>
        </w:tc>
        <w:tc>
          <w:tcPr>
            <w:tcW w:w="4111" w:type="dxa"/>
          </w:tcPr>
          <w:p w14:paraId="74E4817D" w14:textId="77777777" w:rsidR="00544289" w:rsidRPr="004716AD" w:rsidRDefault="00544289" w:rsidP="002F2D8D">
            <w:pPr>
              <w:jc w:val="center"/>
              <w:rPr>
                <w:i/>
                <w:sz w:val="24"/>
                <w:szCs w:val="24"/>
              </w:rPr>
            </w:pPr>
          </w:p>
        </w:tc>
      </w:tr>
      <w:tr w:rsidR="00544289" w:rsidRPr="00413C3C" w14:paraId="31FD6AD3" w14:textId="77777777" w:rsidTr="002F2D8D">
        <w:tc>
          <w:tcPr>
            <w:tcW w:w="4815" w:type="dxa"/>
          </w:tcPr>
          <w:p w14:paraId="636FE3A9" w14:textId="77777777" w:rsidR="00544289" w:rsidRPr="00413C3C" w:rsidRDefault="00544289" w:rsidP="002F2D8D">
            <w:pPr>
              <w:pStyle w:val="ac"/>
              <w:ind w:left="22"/>
              <w:rPr>
                <w:sz w:val="24"/>
                <w:szCs w:val="24"/>
              </w:rPr>
            </w:pPr>
            <w:r w:rsidRPr="004716AD">
              <w:rPr>
                <w:sz w:val="24"/>
                <w:szCs w:val="24"/>
              </w:rPr>
              <w:t>8.4. Электронный адрес (</w:t>
            </w:r>
            <w:r w:rsidRPr="004716AD">
              <w:rPr>
                <w:sz w:val="24"/>
                <w:szCs w:val="24"/>
                <w:lang w:val="en-US"/>
              </w:rPr>
              <w:t>e</w:t>
            </w:r>
            <w:r w:rsidRPr="004716AD">
              <w:rPr>
                <w:sz w:val="24"/>
                <w:szCs w:val="24"/>
              </w:rPr>
              <w:t>-</w:t>
            </w:r>
            <w:r w:rsidRPr="004716AD">
              <w:rPr>
                <w:sz w:val="24"/>
                <w:szCs w:val="24"/>
                <w:lang w:val="en-US"/>
              </w:rPr>
              <w:t>mail</w:t>
            </w:r>
            <w:r w:rsidRPr="004716AD">
              <w:rPr>
                <w:sz w:val="24"/>
                <w:szCs w:val="24"/>
              </w:rPr>
              <w:t>)</w:t>
            </w:r>
          </w:p>
        </w:tc>
        <w:tc>
          <w:tcPr>
            <w:tcW w:w="4111" w:type="dxa"/>
          </w:tcPr>
          <w:p w14:paraId="567DC50D" w14:textId="77777777" w:rsidR="00544289" w:rsidRPr="00413C3C" w:rsidRDefault="00544289" w:rsidP="002F2D8D">
            <w:pPr>
              <w:jc w:val="center"/>
              <w:rPr>
                <w:i/>
                <w:sz w:val="24"/>
                <w:szCs w:val="24"/>
              </w:rPr>
            </w:pPr>
          </w:p>
        </w:tc>
      </w:tr>
    </w:tbl>
    <w:p w14:paraId="61F7F818" w14:textId="77777777" w:rsidR="00544289" w:rsidRPr="00413C3C" w:rsidRDefault="00544289" w:rsidP="00544289">
      <w:pPr>
        <w:rPr>
          <w:sz w:val="24"/>
          <w:szCs w:val="24"/>
        </w:rPr>
      </w:pPr>
    </w:p>
    <w:p w14:paraId="22E4DAEF" w14:textId="77777777" w:rsidR="00544289" w:rsidRDefault="00544289" w:rsidP="00BE7A45">
      <w:pPr>
        <w:pStyle w:val="ConsPlusNormal"/>
        <w:jc w:val="right"/>
        <w:outlineLvl w:val="1"/>
        <w:rPr>
          <w:rFonts w:ascii="Times New Roman" w:hAnsi="Times New Roman" w:cs="Times New Roman"/>
          <w:sz w:val="24"/>
          <w:szCs w:val="24"/>
        </w:rPr>
        <w:sectPr w:rsidR="00544289" w:rsidSect="00D20E1F">
          <w:headerReference w:type="default" r:id="rId88"/>
          <w:pgSz w:w="11905" w:h="16838"/>
          <w:pgMar w:top="1134" w:right="850" w:bottom="1134" w:left="1701" w:header="0" w:footer="0" w:gutter="0"/>
          <w:pgNumType w:start="1"/>
          <w:cols w:space="720"/>
          <w:titlePg/>
          <w:docGrid w:linePitch="272"/>
        </w:sectPr>
      </w:pPr>
    </w:p>
    <w:p w14:paraId="1A920F63" w14:textId="79AAA766" w:rsidR="00F47D13" w:rsidRPr="005A07AA" w:rsidRDefault="00F47D13" w:rsidP="00BE7A45">
      <w:pPr>
        <w:pStyle w:val="ConsPlusNormal"/>
        <w:jc w:val="right"/>
        <w:outlineLvl w:val="1"/>
        <w:rPr>
          <w:rFonts w:ascii="Times New Roman" w:hAnsi="Times New Roman" w:cs="Times New Roman"/>
          <w:sz w:val="24"/>
          <w:szCs w:val="24"/>
        </w:rPr>
      </w:pPr>
      <w:r w:rsidRPr="005A07AA">
        <w:rPr>
          <w:rFonts w:ascii="Times New Roman" w:hAnsi="Times New Roman" w:cs="Times New Roman"/>
          <w:sz w:val="24"/>
          <w:szCs w:val="24"/>
        </w:rPr>
        <w:lastRenderedPageBreak/>
        <w:t>Приложение № 17</w:t>
      </w:r>
    </w:p>
    <w:p w14:paraId="0F273497" w14:textId="77777777" w:rsidR="006E1DD2" w:rsidRDefault="006E1DD2" w:rsidP="006E1DD2">
      <w:pPr>
        <w:pStyle w:val="ConsPlusNormal"/>
        <w:jc w:val="right"/>
        <w:rPr>
          <w:rFonts w:ascii="Times New Roman" w:hAnsi="Times New Roman" w:cs="Times New Roman"/>
          <w:sz w:val="24"/>
          <w:szCs w:val="24"/>
        </w:rPr>
      </w:pPr>
      <w:r w:rsidRPr="005A07AA">
        <w:rPr>
          <w:rFonts w:ascii="Times New Roman" w:hAnsi="Times New Roman" w:cs="Times New Roman"/>
          <w:sz w:val="24"/>
          <w:szCs w:val="24"/>
        </w:rPr>
        <w:t xml:space="preserve">к Административному регламенту </w:t>
      </w:r>
      <w:r w:rsidRPr="005A07AA">
        <w:rPr>
          <w:rFonts w:ascii="Times New Roman" w:hAnsi="Times New Roman" w:cs="Times New Roman"/>
          <w:sz w:val="24"/>
          <w:szCs w:val="24"/>
        </w:rPr>
        <w:br/>
        <w:t xml:space="preserve">по предоставлению государственной услуги </w:t>
      </w:r>
    </w:p>
    <w:p w14:paraId="6E193D33" w14:textId="77777777" w:rsidR="006E1DD2" w:rsidRDefault="006E1DD2" w:rsidP="006E1DD2">
      <w:pPr>
        <w:pStyle w:val="ConsPlusNormal"/>
        <w:jc w:val="right"/>
        <w:rPr>
          <w:rFonts w:ascii="Times New Roman" w:hAnsi="Times New Roman" w:cs="Times New Roman"/>
          <w:sz w:val="24"/>
          <w:szCs w:val="24"/>
        </w:rPr>
      </w:pPr>
      <w:r w:rsidRPr="00720270">
        <w:rPr>
          <w:rFonts w:ascii="Times New Roman" w:hAnsi="Times New Roman" w:cs="Times New Roman"/>
          <w:sz w:val="24"/>
          <w:szCs w:val="24"/>
        </w:rPr>
        <w:t xml:space="preserve">по принятию </w:t>
      </w:r>
      <w:r>
        <w:rPr>
          <w:rFonts w:ascii="Times New Roman" w:hAnsi="Times New Roman" w:cs="Times New Roman"/>
          <w:sz w:val="24"/>
          <w:szCs w:val="24"/>
        </w:rPr>
        <w:t>р</w:t>
      </w:r>
      <w:r w:rsidRPr="00720270">
        <w:rPr>
          <w:rFonts w:ascii="Times New Roman" w:hAnsi="Times New Roman" w:cs="Times New Roman"/>
          <w:sz w:val="24"/>
          <w:szCs w:val="24"/>
        </w:rPr>
        <w:t xml:space="preserve">ешений </w:t>
      </w:r>
      <w:r w:rsidRPr="00BC165F">
        <w:rPr>
          <w:rFonts w:ascii="Times New Roman" w:hAnsi="Times New Roman" w:cs="Times New Roman"/>
          <w:sz w:val="24"/>
          <w:szCs w:val="24"/>
        </w:rPr>
        <w:t xml:space="preserve">о предоставлении права пользования </w:t>
      </w:r>
    </w:p>
    <w:p w14:paraId="594DBE25" w14:textId="77777777" w:rsidR="006E1DD2" w:rsidRDefault="006E1DD2" w:rsidP="006E1DD2">
      <w:pPr>
        <w:pStyle w:val="ConsPlusNormal"/>
        <w:jc w:val="right"/>
        <w:rPr>
          <w:rFonts w:ascii="Times New Roman" w:hAnsi="Times New Roman" w:cs="Times New Roman"/>
          <w:sz w:val="24"/>
          <w:szCs w:val="24"/>
        </w:rPr>
      </w:pPr>
      <w:r w:rsidRPr="00BC165F">
        <w:rPr>
          <w:rFonts w:ascii="Times New Roman" w:hAnsi="Times New Roman" w:cs="Times New Roman"/>
          <w:sz w:val="24"/>
          <w:szCs w:val="24"/>
        </w:rPr>
        <w:t>участком недр</w:t>
      </w:r>
      <w:r>
        <w:rPr>
          <w:rFonts w:ascii="Times New Roman" w:hAnsi="Times New Roman" w:cs="Times New Roman"/>
          <w:sz w:val="24"/>
          <w:szCs w:val="24"/>
        </w:rPr>
        <w:t xml:space="preserve"> </w:t>
      </w:r>
      <w:r w:rsidRPr="00BC165F">
        <w:rPr>
          <w:rFonts w:ascii="Times New Roman" w:hAnsi="Times New Roman" w:cs="Times New Roman"/>
          <w:sz w:val="24"/>
          <w:szCs w:val="24"/>
        </w:rPr>
        <w:t xml:space="preserve">местного значения для геологического изучения </w:t>
      </w:r>
    </w:p>
    <w:p w14:paraId="16846B95" w14:textId="77777777" w:rsidR="006E1DD2" w:rsidRDefault="006E1DD2" w:rsidP="006E1DD2">
      <w:pPr>
        <w:pStyle w:val="ConsPlusNormal"/>
        <w:jc w:val="right"/>
        <w:rPr>
          <w:rFonts w:ascii="Times New Roman" w:hAnsi="Times New Roman" w:cs="Times New Roman"/>
          <w:sz w:val="24"/>
          <w:szCs w:val="24"/>
        </w:rPr>
      </w:pPr>
      <w:r w:rsidRPr="00BC165F">
        <w:rPr>
          <w:rFonts w:ascii="Times New Roman" w:hAnsi="Times New Roman" w:cs="Times New Roman"/>
          <w:sz w:val="24"/>
          <w:szCs w:val="24"/>
        </w:rPr>
        <w:t>и оценки пригодности участков недр для строительства</w:t>
      </w:r>
      <w:r>
        <w:rPr>
          <w:rFonts w:ascii="Times New Roman" w:hAnsi="Times New Roman" w:cs="Times New Roman"/>
          <w:sz w:val="24"/>
          <w:szCs w:val="24"/>
        </w:rPr>
        <w:t xml:space="preserve"> </w:t>
      </w:r>
    </w:p>
    <w:p w14:paraId="711FFA4F" w14:textId="77777777" w:rsidR="006E1DD2" w:rsidRDefault="006E1DD2" w:rsidP="006E1DD2">
      <w:pPr>
        <w:pStyle w:val="ConsPlusNormal"/>
        <w:jc w:val="right"/>
        <w:rPr>
          <w:rFonts w:ascii="Times New Roman" w:hAnsi="Times New Roman" w:cs="Times New Roman"/>
          <w:sz w:val="24"/>
          <w:szCs w:val="24"/>
        </w:rPr>
      </w:pPr>
      <w:r w:rsidRPr="00BC165F">
        <w:rPr>
          <w:rFonts w:ascii="Times New Roman" w:hAnsi="Times New Roman" w:cs="Times New Roman"/>
          <w:sz w:val="24"/>
          <w:szCs w:val="24"/>
        </w:rPr>
        <w:t>и эксплуатации подземных сооружений местного</w:t>
      </w:r>
      <w:r>
        <w:rPr>
          <w:rFonts w:ascii="Times New Roman" w:hAnsi="Times New Roman" w:cs="Times New Roman"/>
          <w:sz w:val="24"/>
          <w:szCs w:val="24"/>
        </w:rPr>
        <w:t xml:space="preserve"> </w:t>
      </w:r>
      <w:r w:rsidRPr="00BC165F">
        <w:rPr>
          <w:rFonts w:ascii="Times New Roman" w:hAnsi="Times New Roman" w:cs="Times New Roman"/>
          <w:sz w:val="24"/>
          <w:szCs w:val="24"/>
        </w:rPr>
        <w:t xml:space="preserve">и регионального </w:t>
      </w:r>
    </w:p>
    <w:p w14:paraId="72D297F7" w14:textId="77777777" w:rsidR="006E1DD2" w:rsidRDefault="006E1DD2" w:rsidP="006E1DD2">
      <w:pPr>
        <w:pStyle w:val="ConsPlusNormal"/>
        <w:jc w:val="right"/>
        <w:rPr>
          <w:rFonts w:ascii="Times New Roman" w:hAnsi="Times New Roman" w:cs="Times New Roman"/>
          <w:sz w:val="24"/>
          <w:szCs w:val="24"/>
        </w:rPr>
      </w:pPr>
      <w:r w:rsidRPr="00BC165F">
        <w:rPr>
          <w:rFonts w:ascii="Times New Roman" w:hAnsi="Times New Roman" w:cs="Times New Roman"/>
          <w:sz w:val="24"/>
          <w:szCs w:val="24"/>
        </w:rPr>
        <w:t xml:space="preserve">значения, не связанных с добычей полезных ископаемых, </w:t>
      </w:r>
    </w:p>
    <w:p w14:paraId="141CD4E5" w14:textId="77777777" w:rsidR="006E1DD2" w:rsidRDefault="006E1DD2" w:rsidP="006E1DD2">
      <w:pPr>
        <w:pStyle w:val="ConsPlusNormal"/>
        <w:jc w:val="right"/>
        <w:rPr>
          <w:rFonts w:ascii="Times New Roman" w:hAnsi="Times New Roman" w:cs="Times New Roman"/>
          <w:sz w:val="24"/>
          <w:szCs w:val="24"/>
        </w:rPr>
      </w:pPr>
      <w:r w:rsidRPr="00BC165F">
        <w:rPr>
          <w:rFonts w:ascii="Times New Roman" w:hAnsi="Times New Roman" w:cs="Times New Roman"/>
          <w:sz w:val="24"/>
          <w:szCs w:val="24"/>
        </w:rPr>
        <w:t xml:space="preserve">и (или) для строительства и эксплуатации подземных </w:t>
      </w:r>
    </w:p>
    <w:p w14:paraId="312019E7" w14:textId="77777777" w:rsidR="006E1DD2" w:rsidRDefault="006E1DD2" w:rsidP="006E1DD2">
      <w:pPr>
        <w:pStyle w:val="ConsPlusNormal"/>
        <w:jc w:val="right"/>
        <w:rPr>
          <w:rFonts w:ascii="Times New Roman" w:hAnsi="Times New Roman" w:cs="Times New Roman"/>
          <w:sz w:val="24"/>
          <w:szCs w:val="24"/>
        </w:rPr>
      </w:pPr>
      <w:r w:rsidRPr="00BC165F">
        <w:rPr>
          <w:rFonts w:ascii="Times New Roman" w:hAnsi="Times New Roman" w:cs="Times New Roman"/>
          <w:sz w:val="24"/>
          <w:szCs w:val="24"/>
        </w:rPr>
        <w:t xml:space="preserve">сооружений местного и регионального значения, не связанных </w:t>
      </w:r>
    </w:p>
    <w:p w14:paraId="378E7C0C" w14:textId="77777777" w:rsidR="006E1DD2" w:rsidRDefault="006E1DD2" w:rsidP="006E1DD2">
      <w:pPr>
        <w:pStyle w:val="ConsPlusNormal"/>
        <w:jc w:val="right"/>
        <w:rPr>
          <w:rFonts w:ascii="Times New Roman" w:hAnsi="Times New Roman" w:cs="Times New Roman"/>
          <w:sz w:val="24"/>
          <w:szCs w:val="24"/>
        </w:rPr>
      </w:pPr>
      <w:r w:rsidRPr="00BC165F">
        <w:rPr>
          <w:rFonts w:ascii="Times New Roman" w:hAnsi="Times New Roman" w:cs="Times New Roman"/>
          <w:sz w:val="24"/>
          <w:szCs w:val="24"/>
        </w:rPr>
        <w:t xml:space="preserve">с добычей полезных ископаемых, а также по осуществлению </w:t>
      </w:r>
    </w:p>
    <w:p w14:paraId="7039BCFC" w14:textId="77777777" w:rsidR="006E1DD2" w:rsidRDefault="006E1DD2" w:rsidP="006E1DD2">
      <w:pPr>
        <w:pStyle w:val="ConsPlusNormal"/>
        <w:jc w:val="right"/>
        <w:rPr>
          <w:rFonts w:ascii="Times New Roman" w:hAnsi="Times New Roman" w:cs="Times New Roman"/>
          <w:sz w:val="24"/>
          <w:szCs w:val="24"/>
        </w:rPr>
      </w:pPr>
      <w:r w:rsidRPr="00BC165F">
        <w:rPr>
          <w:rFonts w:ascii="Times New Roman" w:hAnsi="Times New Roman" w:cs="Times New Roman"/>
          <w:sz w:val="24"/>
          <w:szCs w:val="24"/>
        </w:rPr>
        <w:t xml:space="preserve">оформления, государственной регистрации, выдачи, </w:t>
      </w:r>
    </w:p>
    <w:p w14:paraId="72140D93" w14:textId="77777777" w:rsidR="006E1DD2" w:rsidRDefault="006E1DD2" w:rsidP="006E1DD2">
      <w:pPr>
        <w:pStyle w:val="ConsPlusNormal"/>
        <w:jc w:val="right"/>
        <w:rPr>
          <w:rFonts w:ascii="Times New Roman" w:hAnsi="Times New Roman" w:cs="Times New Roman"/>
          <w:sz w:val="24"/>
          <w:szCs w:val="24"/>
        </w:rPr>
      </w:pPr>
      <w:r w:rsidRPr="00BC165F">
        <w:rPr>
          <w:rFonts w:ascii="Times New Roman" w:hAnsi="Times New Roman" w:cs="Times New Roman"/>
          <w:sz w:val="24"/>
          <w:szCs w:val="24"/>
        </w:rPr>
        <w:t xml:space="preserve">переоформления лицензий на пользование недрами, внесения </w:t>
      </w:r>
    </w:p>
    <w:p w14:paraId="0659AE53" w14:textId="77777777" w:rsidR="006E1DD2" w:rsidRDefault="006E1DD2" w:rsidP="006E1DD2">
      <w:pPr>
        <w:pStyle w:val="ConsPlusNormal"/>
        <w:jc w:val="right"/>
        <w:rPr>
          <w:rFonts w:ascii="Times New Roman" w:hAnsi="Times New Roman" w:cs="Times New Roman"/>
          <w:sz w:val="24"/>
          <w:szCs w:val="24"/>
        </w:rPr>
      </w:pPr>
      <w:r w:rsidRPr="00BC165F">
        <w:rPr>
          <w:rFonts w:ascii="Times New Roman" w:hAnsi="Times New Roman" w:cs="Times New Roman"/>
          <w:sz w:val="24"/>
          <w:szCs w:val="24"/>
        </w:rPr>
        <w:t xml:space="preserve">изменений в лицензии на пользование недрами, досрочного </w:t>
      </w:r>
    </w:p>
    <w:p w14:paraId="39816B9D" w14:textId="77777777" w:rsidR="006E1DD2" w:rsidRDefault="006E1DD2" w:rsidP="006E1DD2">
      <w:pPr>
        <w:pStyle w:val="ConsPlusNormal"/>
        <w:jc w:val="right"/>
        <w:rPr>
          <w:rFonts w:ascii="Times New Roman" w:hAnsi="Times New Roman" w:cs="Times New Roman"/>
          <w:sz w:val="24"/>
          <w:szCs w:val="24"/>
        </w:rPr>
      </w:pPr>
      <w:r w:rsidRPr="00BC165F">
        <w:rPr>
          <w:rFonts w:ascii="Times New Roman" w:hAnsi="Times New Roman" w:cs="Times New Roman"/>
          <w:sz w:val="24"/>
          <w:szCs w:val="24"/>
        </w:rPr>
        <w:t xml:space="preserve">прекращения, приостановления осуществления права пользования </w:t>
      </w:r>
    </w:p>
    <w:p w14:paraId="350A281F" w14:textId="77777777" w:rsidR="006E1DD2" w:rsidRDefault="006E1DD2" w:rsidP="006E1DD2">
      <w:pPr>
        <w:pStyle w:val="ConsPlusNormal"/>
        <w:jc w:val="right"/>
        <w:rPr>
          <w:rFonts w:ascii="Times New Roman" w:hAnsi="Times New Roman" w:cs="Times New Roman"/>
          <w:sz w:val="24"/>
          <w:szCs w:val="24"/>
        </w:rPr>
      </w:pPr>
      <w:r w:rsidRPr="00BC165F">
        <w:rPr>
          <w:rFonts w:ascii="Times New Roman" w:hAnsi="Times New Roman" w:cs="Times New Roman"/>
          <w:sz w:val="24"/>
          <w:szCs w:val="24"/>
        </w:rPr>
        <w:t xml:space="preserve">недрами местного значения, предоставленного для указанных </w:t>
      </w:r>
    </w:p>
    <w:p w14:paraId="5829EC53" w14:textId="61B20F0B" w:rsidR="00C25E37" w:rsidRPr="005A07AA" w:rsidRDefault="006E1DD2" w:rsidP="006E1DD2">
      <w:pPr>
        <w:pStyle w:val="ConsPlusNormal"/>
        <w:jc w:val="right"/>
        <w:rPr>
          <w:rFonts w:ascii="Times New Roman" w:hAnsi="Times New Roman" w:cs="Times New Roman"/>
          <w:sz w:val="24"/>
          <w:szCs w:val="24"/>
        </w:rPr>
      </w:pPr>
      <w:r w:rsidRPr="00BC165F">
        <w:rPr>
          <w:rFonts w:ascii="Times New Roman" w:hAnsi="Times New Roman" w:cs="Times New Roman"/>
          <w:sz w:val="24"/>
          <w:szCs w:val="24"/>
        </w:rPr>
        <w:t>целей, на территории Санкт-Петербурга</w:t>
      </w:r>
    </w:p>
    <w:p w14:paraId="4D08B06D" w14:textId="5D180248" w:rsidR="00F47D13" w:rsidRPr="005A07AA" w:rsidRDefault="00F47D13">
      <w:pPr>
        <w:pStyle w:val="ConsPlusNormal"/>
        <w:jc w:val="right"/>
        <w:rPr>
          <w:rFonts w:ascii="Times New Roman" w:hAnsi="Times New Roman" w:cs="Times New Roman"/>
          <w:sz w:val="24"/>
          <w:szCs w:val="24"/>
          <w:highlight w:val="yellow"/>
        </w:rPr>
      </w:pPr>
    </w:p>
    <w:p w14:paraId="2C669115" w14:textId="2544115A" w:rsidR="00F47D13" w:rsidRPr="005A07AA" w:rsidRDefault="00F47D13">
      <w:pPr>
        <w:pStyle w:val="ConsPlusNormal"/>
        <w:rPr>
          <w:rFonts w:ascii="Times New Roman" w:hAnsi="Times New Roman" w:cs="Times New Roman"/>
          <w:sz w:val="24"/>
          <w:szCs w:val="24"/>
          <w:highlight w:val="yellow"/>
        </w:rPr>
      </w:pPr>
    </w:p>
    <w:p w14:paraId="7E44A54D" w14:textId="77777777" w:rsidR="00F47D13" w:rsidRPr="005A07AA" w:rsidRDefault="00F47D13">
      <w:pPr>
        <w:pStyle w:val="ConsPlusNormal"/>
        <w:rPr>
          <w:rFonts w:ascii="Times New Roman" w:hAnsi="Times New Roman" w:cs="Times New Roman"/>
          <w:sz w:val="24"/>
          <w:szCs w:val="24"/>
          <w:highlight w:val="yellow"/>
        </w:rPr>
      </w:pPr>
      <w:bookmarkStart w:id="25" w:name="P2059"/>
      <w:bookmarkEnd w:id="25"/>
    </w:p>
    <w:p w14:paraId="04B8685D" w14:textId="77777777" w:rsidR="00544289" w:rsidRPr="00413C3C" w:rsidRDefault="00544289" w:rsidP="00544289">
      <w:pPr>
        <w:pStyle w:val="ConsPlusNormal"/>
        <w:spacing w:line="276" w:lineRule="auto"/>
        <w:jc w:val="center"/>
        <w:rPr>
          <w:rFonts w:ascii="Times New Roman" w:hAnsi="Times New Roman" w:cs="Times New Roman"/>
          <w:b/>
          <w:sz w:val="24"/>
          <w:szCs w:val="24"/>
        </w:rPr>
      </w:pPr>
      <w:bookmarkStart w:id="26" w:name="P2138"/>
      <w:bookmarkEnd w:id="26"/>
      <w:r w:rsidRPr="00413C3C">
        <w:rPr>
          <w:rFonts w:ascii="Times New Roman" w:hAnsi="Times New Roman" w:cs="Times New Roman"/>
          <w:b/>
          <w:sz w:val="24"/>
          <w:szCs w:val="24"/>
        </w:rPr>
        <w:t>Форма отказа в приеме документов,</w:t>
      </w:r>
    </w:p>
    <w:p w14:paraId="31885BD4" w14:textId="77777777" w:rsidR="00544289" w:rsidRPr="00413C3C" w:rsidRDefault="00544289" w:rsidP="00544289">
      <w:pPr>
        <w:pStyle w:val="ConsPlusNormal"/>
        <w:spacing w:line="276" w:lineRule="auto"/>
        <w:jc w:val="center"/>
        <w:rPr>
          <w:rFonts w:ascii="Times New Roman" w:hAnsi="Times New Roman" w:cs="Times New Roman"/>
          <w:b/>
          <w:sz w:val="24"/>
          <w:szCs w:val="24"/>
          <w:highlight w:val="yellow"/>
        </w:rPr>
      </w:pPr>
      <w:r w:rsidRPr="00413C3C">
        <w:rPr>
          <w:rFonts w:ascii="Times New Roman" w:hAnsi="Times New Roman" w:cs="Times New Roman"/>
          <w:b/>
          <w:sz w:val="24"/>
          <w:szCs w:val="24"/>
        </w:rPr>
        <w:t>представленных заявителем по почте или посредством Портала недропользователей</w:t>
      </w:r>
    </w:p>
    <w:p w14:paraId="573795A7" w14:textId="77777777" w:rsidR="00544289" w:rsidRPr="00413C3C" w:rsidRDefault="00544289" w:rsidP="00544289">
      <w:pPr>
        <w:pStyle w:val="ConsPlusNormal"/>
        <w:spacing w:line="276" w:lineRule="auto"/>
        <w:jc w:val="center"/>
        <w:rPr>
          <w:rFonts w:ascii="Times New Roman" w:hAnsi="Times New Roman" w:cs="Times New Roman"/>
          <w:b/>
          <w:sz w:val="24"/>
          <w:szCs w:val="24"/>
          <w:highlight w:val="yellow"/>
        </w:rPr>
      </w:pPr>
    </w:p>
    <w:p w14:paraId="0A750602" w14:textId="77777777" w:rsidR="00544289" w:rsidRPr="00413C3C" w:rsidRDefault="00544289" w:rsidP="00544289">
      <w:pPr>
        <w:pStyle w:val="ConsPlusNormal"/>
        <w:spacing w:line="276" w:lineRule="auto"/>
        <w:ind w:firstLine="708"/>
        <w:jc w:val="both"/>
        <w:rPr>
          <w:rFonts w:ascii="Times New Roman" w:hAnsi="Times New Roman" w:cs="Times New Roman"/>
          <w:sz w:val="24"/>
          <w:szCs w:val="24"/>
        </w:rPr>
      </w:pPr>
      <w:r w:rsidRPr="00413C3C">
        <w:rPr>
          <w:rFonts w:ascii="Times New Roman" w:hAnsi="Times New Roman" w:cs="Times New Roman"/>
          <w:sz w:val="24"/>
          <w:szCs w:val="24"/>
        </w:rPr>
        <w:t xml:space="preserve">Комитет отказывает в приеме документов </w:t>
      </w:r>
      <w:r w:rsidRPr="00413C3C">
        <w:rPr>
          <w:rFonts w:ascii="Times New Roman" w:hAnsi="Times New Roman" w:cs="Times New Roman"/>
          <w:i/>
          <w:sz w:val="24"/>
          <w:szCs w:val="24"/>
        </w:rPr>
        <w:t>[указывается наименование юридического лица/индивидуального предпринимателя]</w:t>
      </w:r>
      <w:r w:rsidRPr="00413C3C">
        <w:rPr>
          <w:rFonts w:ascii="Times New Roman" w:hAnsi="Times New Roman" w:cs="Times New Roman"/>
          <w:sz w:val="24"/>
          <w:szCs w:val="24"/>
        </w:rPr>
        <w:t xml:space="preserve"> с целью </w:t>
      </w:r>
      <w:r w:rsidRPr="00413C3C">
        <w:rPr>
          <w:rFonts w:ascii="Times New Roman" w:hAnsi="Times New Roman" w:cs="Times New Roman"/>
          <w:i/>
          <w:sz w:val="24"/>
          <w:szCs w:val="24"/>
        </w:rPr>
        <w:t>[указывается цель обращения, адресная привязка участка недр]</w:t>
      </w:r>
      <w:r w:rsidRPr="00413C3C">
        <w:rPr>
          <w:rFonts w:ascii="Times New Roman" w:hAnsi="Times New Roman" w:cs="Times New Roman"/>
          <w:sz w:val="24"/>
          <w:szCs w:val="24"/>
        </w:rPr>
        <w:t xml:space="preserve"> в связи с </w:t>
      </w:r>
      <w:r w:rsidRPr="00413C3C">
        <w:rPr>
          <w:rFonts w:ascii="Times New Roman" w:hAnsi="Times New Roman" w:cs="Times New Roman"/>
          <w:i/>
          <w:sz w:val="24"/>
          <w:szCs w:val="24"/>
        </w:rPr>
        <w:t>[указывается основание для отказа в приеме документов, в соответствии с пунктом 2.9.1 настоящего Административного регламента].</w:t>
      </w:r>
    </w:p>
    <w:p w14:paraId="46742224" w14:textId="77777777" w:rsidR="00544289" w:rsidRPr="00413C3C" w:rsidRDefault="00544289" w:rsidP="00544289">
      <w:pPr>
        <w:pStyle w:val="ConsPlusNormal"/>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288"/>
        <w:gridCol w:w="2551"/>
        <w:gridCol w:w="396"/>
        <w:gridCol w:w="2834"/>
      </w:tblGrid>
      <w:tr w:rsidR="00544289" w:rsidRPr="00413C3C" w14:paraId="7BB2B245" w14:textId="77777777" w:rsidTr="002F2D8D">
        <w:tc>
          <w:tcPr>
            <w:tcW w:w="3288" w:type="dxa"/>
            <w:tcBorders>
              <w:top w:val="nil"/>
              <w:left w:val="nil"/>
              <w:bottom w:val="nil"/>
              <w:right w:val="nil"/>
            </w:tcBorders>
          </w:tcPr>
          <w:p w14:paraId="704E8762" w14:textId="77777777" w:rsidR="00544289" w:rsidRPr="00413C3C" w:rsidRDefault="00544289" w:rsidP="002F2D8D">
            <w:pPr>
              <w:pStyle w:val="ConsPlusNormal"/>
              <w:jc w:val="both"/>
              <w:rPr>
                <w:rFonts w:ascii="Times New Roman" w:hAnsi="Times New Roman" w:cs="Times New Roman"/>
                <w:b/>
                <w:sz w:val="24"/>
                <w:szCs w:val="24"/>
              </w:rPr>
            </w:pPr>
            <w:r w:rsidRPr="00413C3C">
              <w:rPr>
                <w:rFonts w:ascii="Times New Roman" w:hAnsi="Times New Roman" w:cs="Times New Roman"/>
                <w:b/>
                <w:sz w:val="24"/>
                <w:szCs w:val="24"/>
              </w:rPr>
              <w:t xml:space="preserve">Заместитель </w:t>
            </w:r>
          </w:p>
          <w:p w14:paraId="0FAC9F4F" w14:textId="77777777" w:rsidR="00544289" w:rsidRPr="00413C3C" w:rsidRDefault="00544289" w:rsidP="002F2D8D">
            <w:pPr>
              <w:pStyle w:val="ConsPlusNormal"/>
              <w:jc w:val="both"/>
              <w:rPr>
                <w:rFonts w:ascii="Times New Roman" w:hAnsi="Times New Roman" w:cs="Times New Roman"/>
                <w:sz w:val="24"/>
                <w:szCs w:val="24"/>
              </w:rPr>
            </w:pPr>
            <w:r w:rsidRPr="00413C3C">
              <w:rPr>
                <w:rFonts w:ascii="Times New Roman" w:hAnsi="Times New Roman" w:cs="Times New Roman"/>
                <w:b/>
                <w:sz w:val="24"/>
                <w:szCs w:val="24"/>
              </w:rPr>
              <w:t>председателя Комитета</w:t>
            </w:r>
          </w:p>
        </w:tc>
        <w:tc>
          <w:tcPr>
            <w:tcW w:w="2551" w:type="dxa"/>
            <w:tcBorders>
              <w:top w:val="nil"/>
              <w:left w:val="nil"/>
              <w:bottom w:val="single" w:sz="4" w:space="0" w:color="auto"/>
              <w:right w:val="nil"/>
            </w:tcBorders>
          </w:tcPr>
          <w:p w14:paraId="6C6851F8" w14:textId="77777777" w:rsidR="00544289" w:rsidRPr="00413C3C" w:rsidRDefault="00544289" w:rsidP="002F2D8D">
            <w:pPr>
              <w:pStyle w:val="ConsPlusNormal"/>
              <w:rPr>
                <w:rFonts w:ascii="Times New Roman" w:hAnsi="Times New Roman" w:cs="Times New Roman"/>
                <w:sz w:val="24"/>
                <w:szCs w:val="24"/>
              </w:rPr>
            </w:pPr>
          </w:p>
        </w:tc>
        <w:tc>
          <w:tcPr>
            <w:tcW w:w="396" w:type="dxa"/>
            <w:tcBorders>
              <w:top w:val="nil"/>
              <w:left w:val="nil"/>
              <w:bottom w:val="nil"/>
              <w:right w:val="nil"/>
            </w:tcBorders>
          </w:tcPr>
          <w:p w14:paraId="791D80BD" w14:textId="77777777" w:rsidR="00544289" w:rsidRPr="00413C3C" w:rsidRDefault="00544289" w:rsidP="002F2D8D">
            <w:pPr>
              <w:pStyle w:val="ConsPlusNormal"/>
              <w:rPr>
                <w:rFonts w:ascii="Times New Roman" w:hAnsi="Times New Roman" w:cs="Times New Roman"/>
                <w:sz w:val="24"/>
                <w:szCs w:val="24"/>
              </w:rPr>
            </w:pPr>
          </w:p>
        </w:tc>
        <w:tc>
          <w:tcPr>
            <w:tcW w:w="2834" w:type="dxa"/>
            <w:tcBorders>
              <w:top w:val="nil"/>
              <w:left w:val="nil"/>
              <w:bottom w:val="single" w:sz="4" w:space="0" w:color="auto"/>
              <w:right w:val="nil"/>
            </w:tcBorders>
          </w:tcPr>
          <w:p w14:paraId="7BE0D75B" w14:textId="77777777" w:rsidR="00544289" w:rsidRPr="00413C3C" w:rsidRDefault="00544289" w:rsidP="002F2D8D">
            <w:pPr>
              <w:pStyle w:val="ConsPlusNormal"/>
              <w:rPr>
                <w:rFonts w:ascii="Times New Roman" w:hAnsi="Times New Roman" w:cs="Times New Roman"/>
                <w:sz w:val="24"/>
                <w:szCs w:val="24"/>
              </w:rPr>
            </w:pPr>
          </w:p>
        </w:tc>
      </w:tr>
      <w:tr w:rsidR="00544289" w:rsidRPr="00413C3C" w14:paraId="441CA393" w14:textId="77777777" w:rsidTr="002F2D8D">
        <w:tc>
          <w:tcPr>
            <w:tcW w:w="3288" w:type="dxa"/>
            <w:tcBorders>
              <w:top w:val="nil"/>
              <w:left w:val="nil"/>
              <w:bottom w:val="nil"/>
              <w:right w:val="nil"/>
            </w:tcBorders>
          </w:tcPr>
          <w:p w14:paraId="116DF6C8" w14:textId="77777777" w:rsidR="00544289" w:rsidRPr="00413C3C" w:rsidRDefault="00544289" w:rsidP="002F2D8D">
            <w:pPr>
              <w:pStyle w:val="ConsPlusNormal"/>
              <w:rPr>
                <w:rFonts w:ascii="Times New Roman" w:hAnsi="Times New Roman" w:cs="Times New Roman"/>
                <w:sz w:val="24"/>
                <w:szCs w:val="24"/>
              </w:rPr>
            </w:pPr>
          </w:p>
        </w:tc>
        <w:tc>
          <w:tcPr>
            <w:tcW w:w="2551" w:type="dxa"/>
            <w:tcBorders>
              <w:top w:val="single" w:sz="4" w:space="0" w:color="auto"/>
              <w:left w:val="nil"/>
              <w:bottom w:val="nil"/>
              <w:right w:val="nil"/>
            </w:tcBorders>
          </w:tcPr>
          <w:p w14:paraId="42A117EB" w14:textId="77777777" w:rsidR="00544289" w:rsidRPr="00FD6A77" w:rsidRDefault="00544289" w:rsidP="002F2D8D">
            <w:pPr>
              <w:pStyle w:val="ConsPlusNormal"/>
              <w:jc w:val="center"/>
              <w:rPr>
                <w:rFonts w:ascii="Times New Roman" w:hAnsi="Times New Roman" w:cs="Times New Roman"/>
                <w:i/>
                <w:sz w:val="20"/>
              </w:rPr>
            </w:pPr>
            <w:r w:rsidRPr="00FD6A77">
              <w:rPr>
                <w:rFonts w:ascii="Times New Roman" w:hAnsi="Times New Roman" w:cs="Times New Roman"/>
                <w:i/>
                <w:sz w:val="20"/>
              </w:rPr>
              <w:t>(подпись)</w:t>
            </w:r>
          </w:p>
        </w:tc>
        <w:tc>
          <w:tcPr>
            <w:tcW w:w="396" w:type="dxa"/>
            <w:tcBorders>
              <w:top w:val="nil"/>
              <w:left w:val="nil"/>
              <w:bottom w:val="nil"/>
              <w:right w:val="nil"/>
            </w:tcBorders>
          </w:tcPr>
          <w:p w14:paraId="391F743A" w14:textId="77777777" w:rsidR="00544289" w:rsidRPr="00FD6A77" w:rsidRDefault="00544289" w:rsidP="002F2D8D">
            <w:pPr>
              <w:pStyle w:val="ConsPlusNormal"/>
              <w:rPr>
                <w:rFonts w:ascii="Times New Roman" w:hAnsi="Times New Roman" w:cs="Times New Roman"/>
                <w:i/>
                <w:sz w:val="20"/>
              </w:rPr>
            </w:pPr>
          </w:p>
        </w:tc>
        <w:tc>
          <w:tcPr>
            <w:tcW w:w="2834" w:type="dxa"/>
            <w:tcBorders>
              <w:top w:val="single" w:sz="4" w:space="0" w:color="auto"/>
              <w:left w:val="nil"/>
              <w:bottom w:val="nil"/>
              <w:right w:val="nil"/>
            </w:tcBorders>
          </w:tcPr>
          <w:p w14:paraId="06BAB774" w14:textId="77777777" w:rsidR="00544289" w:rsidRPr="00FD6A77" w:rsidRDefault="00544289" w:rsidP="002F2D8D">
            <w:pPr>
              <w:pStyle w:val="ConsPlusNormal"/>
              <w:jc w:val="center"/>
              <w:rPr>
                <w:rFonts w:ascii="Times New Roman" w:hAnsi="Times New Roman" w:cs="Times New Roman"/>
                <w:i/>
                <w:sz w:val="20"/>
              </w:rPr>
            </w:pPr>
            <w:r w:rsidRPr="00FD6A77">
              <w:rPr>
                <w:rFonts w:ascii="Times New Roman" w:hAnsi="Times New Roman" w:cs="Times New Roman"/>
                <w:i/>
                <w:sz w:val="20"/>
              </w:rPr>
              <w:t>(Ф.И.О.)</w:t>
            </w:r>
          </w:p>
        </w:tc>
      </w:tr>
    </w:tbl>
    <w:p w14:paraId="19BC0E5A" w14:textId="77777777" w:rsidR="00544289" w:rsidRPr="00413C3C" w:rsidRDefault="00544289" w:rsidP="00544289">
      <w:pPr>
        <w:pStyle w:val="ConsPlusNormal"/>
        <w:rPr>
          <w:rFonts w:ascii="Times New Roman" w:hAnsi="Times New Roman" w:cs="Times New Roman"/>
          <w:sz w:val="24"/>
          <w:szCs w:val="24"/>
        </w:rPr>
      </w:pPr>
    </w:p>
    <w:p w14:paraId="5E7F6544" w14:textId="77777777" w:rsidR="00544289" w:rsidRPr="00413C3C" w:rsidRDefault="00544289" w:rsidP="00544289">
      <w:pPr>
        <w:pStyle w:val="ConsPlusNormal"/>
        <w:rPr>
          <w:rFonts w:ascii="Times New Roman" w:hAnsi="Times New Roman" w:cs="Times New Roman"/>
          <w:sz w:val="24"/>
          <w:szCs w:val="24"/>
        </w:rPr>
      </w:pPr>
    </w:p>
    <w:p w14:paraId="585CC1FC" w14:textId="77777777" w:rsidR="00544289" w:rsidRPr="00413C3C" w:rsidRDefault="00544289" w:rsidP="00544289">
      <w:pPr>
        <w:pStyle w:val="ConsPlusNormal"/>
        <w:rPr>
          <w:rFonts w:ascii="Times New Roman" w:hAnsi="Times New Roman" w:cs="Times New Roman"/>
          <w:sz w:val="24"/>
          <w:szCs w:val="24"/>
        </w:rPr>
      </w:pPr>
    </w:p>
    <w:p w14:paraId="798ACA0B" w14:textId="77777777" w:rsidR="00544289" w:rsidRPr="00413C3C" w:rsidRDefault="00544289" w:rsidP="00544289">
      <w:pPr>
        <w:pStyle w:val="ConsPlusNormal"/>
        <w:ind w:firstLine="540"/>
        <w:jc w:val="both"/>
        <w:rPr>
          <w:rFonts w:ascii="Times New Roman" w:hAnsi="Times New Roman" w:cs="Times New Roman"/>
          <w:sz w:val="24"/>
          <w:szCs w:val="24"/>
        </w:rPr>
      </w:pPr>
      <w:r w:rsidRPr="00413C3C">
        <w:rPr>
          <w:rFonts w:ascii="Times New Roman" w:hAnsi="Times New Roman" w:cs="Times New Roman"/>
          <w:sz w:val="24"/>
          <w:szCs w:val="24"/>
        </w:rPr>
        <w:t>––––––––––––––––––––––––––––––––</w:t>
      </w:r>
    </w:p>
    <w:p w14:paraId="5C75FE9B" w14:textId="77777777" w:rsidR="00544289" w:rsidRPr="00413C3C" w:rsidRDefault="00544289" w:rsidP="00544289">
      <w:pPr>
        <w:pStyle w:val="ConsPlusNormal"/>
        <w:spacing w:before="220"/>
        <w:ind w:firstLine="540"/>
        <w:jc w:val="both"/>
        <w:rPr>
          <w:rFonts w:ascii="Times New Roman" w:hAnsi="Times New Roman" w:cs="Times New Roman"/>
          <w:sz w:val="24"/>
          <w:szCs w:val="24"/>
        </w:rPr>
      </w:pPr>
      <w:r w:rsidRPr="00413C3C">
        <w:rPr>
          <w:rFonts w:ascii="Times New Roman" w:hAnsi="Times New Roman" w:cs="Times New Roman"/>
          <w:sz w:val="24"/>
          <w:szCs w:val="24"/>
        </w:rPr>
        <w:t>&lt;*&gt; Отказ оформляется на фирменном бланке Комитета по природопользованию, охране окружающей среды и обеспечению экологической безопасности.</w:t>
      </w:r>
    </w:p>
    <w:p w14:paraId="35B56ED4" w14:textId="77777777" w:rsidR="00544289" w:rsidRPr="00413C3C" w:rsidRDefault="00544289" w:rsidP="00544289">
      <w:pPr>
        <w:rPr>
          <w:sz w:val="24"/>
          <w:szCs w:val="24"/>
        </w:rPr>
      </w:pPr>
    </w:p>
    <w:p w14:paraId="0C6991C9" w14:textId="77777777" w:rsidR="00544289" w:rsidRPr="00413C3C" w:rsidRDefault="00544289" w:rsidP="00544289">
      <w:pPr>
        <w:rPr>
          <w:sz w:val="24"/>
          <w:szCs w:val="24"/>
        </w:rPr>
      </w:pPr>
    </w:p>
    <w:p w14:paraId="31E21F6F" w14:textId="77777777" w:rsidR="00F47D13" w:rsidRPr="005A07AA" w:rsidRDefault="00F47D13">
      <w:pPr>
        <w:pStyle w:val="ConsPlusNormal"/>
        <w:rPr>
          <w:sz w:val="24"/>
          <w:szCs w:val="24"/>
          <w:highlight w:val="yellow"/>
        </w:rPr>
      </w:pPr>
    </w:p>
    <w:p w14:paraId="4ADCBF9D" w14:textId="77777777" w:rsidR="00F47D13" w:rsidRPr="005A07AA" w:rsidRDefault="00F47D13">
      <w:pPr>
        <w:pStyle w:val="ConsPlusNormal"/>
        <w:rPr>
          <w:sz w:val="24"/>
          <w:szCs w:val="24"/>
          <w:highlight w:val="yellow"/>
        </w:rPr>
      </w:pPr>
    </w:p>
    <w:p w14:paraId="32135D06" w14:textId="77777777" w:rsidR="00544289" w:rsidRDefault="00544289">
      <w:pPr>
        <w:pStyle w:val="ConsPlusNormal"/>
        <w:rPr>
          <w:sz w:val="24"/>
          <w:szCs w:val="24"/>
          <w:highlight w:val="yellow"/>
        </w:rPr>
        <w:sectPr w:rsidR="00544289" w:rsidSect="00D20E1F">
          <w:pgSz w:w="11905" w:h="16838"/>
          <w:pgMar w:top="1134" w:right="850" w:bottom="1134" w:left="1701" w:header="0" w:footer="0" w:gutter="0"/>
          <w:pgNumType w:start="1"/>
          <w:cols w:space="720"/>
          <w:titlePg/>
          <w:docGrid w:linePitch="272"/>
        </w:sectPr>
      </w:pPr>
    </w:p>
    <w:p w14:paraId="397C6957" w14:textId="51795E33" w:rsidR="00544289" w:rsidRDefault="00544289" w:rsidP="00544289">
      <w:pPr>
        <w:pStyle w:val="ConsPlusNormal"/>
        <w:jc w:val="right"/>
        <w:outlineLvl w:val="1"/>
        <w:rPr>
          <w:rFonts w:ascii="Times New Roman" w:hAnsi="Times New Roman" w:cs="Times New Roman"/>
          <w:sz w:val="24"/>
          <w:szCs w:val="24"/>
        </w:rPr>
      </w:pPr>
      <w:r w:rsidRPr="00413C3C">
        <w:rPr>
          <w:rFonts w:ascii="Times New Roman" w:hAnsi="Times New Roman" w:cs="Times New Roman"/>
          <w:sz w:val="24"/>
          <w:szCs w:val="24"/>
        </w:rPr>
        <w:lastRenderedPageBreak/>
        <w:t>Приложение № 1</w:t>
      </w:r>
      <w:r>
        <w:rPr>
          <w:rFonts w:ascii="Times New Roman" w:hAnsi="Times New Roman" w:cs="Times New Roman"/>
          <w:sz w:val="24"/>
          <w:szCs w:val="24"/>
        </w:rPr>
        <w:t>8</w:t>
      </w:r>
    </w:p>
    <w:p w14:paraId="6D8E8DA9" w14:textId="77777777" w:rsidR="006E1DD2" w:rsidRDefault="006E1DD2" w:rsidP="006E1DD2">
      <w:pPr>
        <w:pStyle w:val="ConsPlusNormal"/>
        <w:jc w:val="right"/>
        <w:rPr>
          <w:rFonts w:ascii="Times New Roman" w:hAnsi="Times New Roman" w:cs="Times New Roman"/>
          <w:sz w:val="24"/>
          <w:szCs w:val="24"/>
        </w:rPr>
      </w:pPr>
      <w:r w:rsidRPr="005A07AA">
        <w:rPr>
          <w:rFonts w:ascii="Times New Roman" w:hAnsi="Times New Roman" w:cs="Times New Roman"/>
          <w:sz w:val="24"/>
          <w:szCs w:val="24"/>
        </w:rPr>
        <w:t xml:space="preserve">к Административному регламенту </w:t>
      </w:r>
      <w:r w:rsidRPr="005A07AA">
        <w:rPr>
          <w:rFonts w:ascii="Times New Roman" w:hAnsi="Times New Roman" w:cs="Times New Roman"/>
          <w:sz w:val="24"/>
          <w:szCs w:val="24"/>
        </w:rPr>
        <w:br/>
        <w:t xml:space="preserve">по предоставлению государственной услуги </w:t>
      </w:r>
    </w:p>
    <w:p w14:paraId="10DD84F5" w14:textId="77777777" w:rsidR="006E1DD2" w:rsidRDefault="006E1DD2" w:rsidP="006E1DD2">
      <w:pPr>
        <w:pStyle w:val="ConsPlusNormal"/>
        <w:jc w:val="right"/>
        <w:rPr>
          <w:rFonts w:ascii="Times New Roman" w:hAnsi="Times New Roman" w:cs="Times New Roman"/>
          <w:sz w:val="24"/>
          <w:szCs w:val="24"/>
        </w:rPr>
      </w:pPr>
      <w:r w:rsidRPr="00720270">
        <w:rPr>
          <w:rFonts w:ascii="Times New Roman" w:hAnsi="Times New Roman" w:cs="Times New Roman"/>
          <w:sz w:val="24"/>
          <w:szCs w:val="24"/>
        </w:rPr>
        <w:t xml:space="preserve">по принятию </w:t>
      </w:r>
      <w:r>
        <w:rPr>
          <w:rFonts w:ascii="Times New Roman" w:hAnsi="Times New Roman" w:cs="Times New Roman"/>
          <w:sz w:val="24"/>
          <w:szCs w:val="24"/>
        </w:rPr>
        <w:t>р</w:t>
      </w:r>
      <w:r w:rsidRPr="00720270">
        <w:rPr>
          <w:rFonts w:ascii="Times New Roman" w:hAnsi="Times New Roman" w:cs="Times New Roman"/>
          <w:sz w:val="24"/>
          <w:szCs w:val="24"/>
        </w:rPr>
        <w:t xml:space="preserve">ешений </w:t>
      </w:r>
      <w:r w:rsidRPr="00BC165F">
        <w:rPr>
          <w:rFonts w:ascii="Times New Roman" w:hAnsi="Times New Roman" w:cs="Times New Roman"/>
          <w:sz w:val="24"/>
          <w:szCs w:val="24"/>
        </w:rPr>
        <w:t xml:space="preserve">о предоставлении права пользования </w:t>
      </w:r>
    </w:p>
    <w:p w14:paraId="1D426886" w14:textId="77777777" w:rsidR="006E1DD2" w:rsidRDefault="006E1DD2" w:rsidP="006E1DD2">
      <w:pPr>
        <w:pStyle w:val="ConsPlusNormal"/>
        <w:jc w:val="right"/>
        <w:rPr>
          <w:rFonts w:ascii="Times New Roman" w:hAnsi="Times New Roman" w:cs="Times New Roman"/>
          <w:sz w:val="24"/>
          <w:szCs w:val="24"/>
        </w:rPr>
      </w:pPr>
      <w:r w:rsidRPr="00BC165F">
        <w:rPr>
          <w:rFonts w:ascii="Times New Roman" w:hAnsi="Times New Roman" w:cs="Times New Roman"/>
          <w:sz w:val="24"/>
          <w:szCs w:val="24"/>
        </w:rPr>
        <w:t>участком недр</w:t>
      </w:r>
      <w:r>
        <w:rPr>
          <w:rFonts w:ascii="Times New Roman" w:hAnsi="Times New Roman" w:cs="Times New Roman"/>
          <w:sz w:val="24"/>
          <w:szCs w:val="24"/>
        </w:rPr>
        <w:t xml:space="preserve"> </w:t>
      </w:r>
      <w:r w:rsidRPr="00BC165F">
        <w:rPr>
          <w:rFonts w:ascii="Times New Roman" w:hAnsi="Times New Roman" w:cs="Times New Roman"/>
          <w:sz w:val="24"/>
          <w:szCs w:val="24"/>
        </w:rPr>
        <w:t xml:space="preserve">местного значения для геологического изучения </w:t>
      </w:r>
    </w:p>
    <w:p w14:paraId="17B09507" w14:textId="77777777" w:rsidR="006E1DD2" w:rsidRDefault="006E1DD2" w:rsidP="006E1DD2">
      <w:pPr>
        <w:pStyle w:val="ConsPlusNormal"/>
        <w:jc w:val="right"/>
        <w:rPr>
          <w:rFonts w:ascii="Times New Roman" w:hAnsi="Times New Roman" w:cs="Times New Roman"/>
          <w:sz w:val="24"/>
          <w:szCs w:val="24"/>
        </w:rPr>
      </w:pPr>
      <w:r w:rsidRPr="00BC165F">
        <w:rPr>
          <w:rFonts w:ascii="Times New Roman" w:hAnsi="Times New Roman" w:cs="Times New Roman"/>
          <w:sz w:val="24"/>
          <w:szCs w:val="24"/>
        </w:rPr>
        <w:t>и оценки пригодности участков недр для строительства</w:t>
      </w:r>
      <w:r>
        <w:rPr>
          <w:rFonts w:ascii="Times New Roman" w:hAnsi="Times New Roman" w:cs="Times New Roman"/>
          <w:sz w:val="24"/>
          <w:szCs w:val="24"/>
        </w:rPr>
        <w:t xml:space="preserve"> </w:t>
      </w:r>
    </w:p>
    <w:p w14:paraId="6C51F7CB" w14:textId="77777777" w:rsidR="006E1DD2" w:rsidRDefault="006E1DD2" w:rsidP="006E1DD2">
      <w:pPr>
        <w:pStyle w:val="ConsPlusNormal"/>
        <w:jc w:val="right"/>
        <w:rPr>
          <w:rFonts w:ascii="Times New Roman" w:hAnsi="Times New Roman" w:cs="Times New Roman"/>
          <w:sz w:val="24"/>
          <w:szCs w:val="24"/>
        </w:rPr>
      </w:pPr>
      <w:r w:rsidRPr="00BC165F">
        <w:rPr>
          <w:rFonts w:ascii="Times New Roman" w:hAnsi="Times New Roman" w:cs="Times New Roman"/>
          <w:sz w:val="24"/>
          <w:szCs w:val="24"/>
        </w:rPr>
        <w:t>и эксплуатации подземных сооружений местного</w:t>
      </w:r>
      <w:r>
        <w:rPr>
          <w:rFonts w:ascii="Times New Roman" w:hAnsi="Times New Roman" w:cs="Times New Roman"/>
          <w:sz w:val="24"/>
          <w:szCs w:val="24"/>
        </w:rPr>
        <w:t xml:space="preserve"> </w:t>
      </w:r>
      <w:r w:rsidRPr="00BC165F">
        <w:rPr>
          <w:rFonts w:ascii="Times New Roman" w:hAnsi="Times New Roman" w:cs="Times New Roman"/>
          <w:sz w:val="24"/>
          <w:szCs w:val="24"/>
        </w:rPr>
        <w:t xml:space="preserve">и регионального </w:t>
      </w:r>
    </w:p>
    <w:p w14:paraId="1F9C272D" w14:textId="77777777" w:rsidR="006E1DD2" w:rsidRDefault="006E1DD2" w:rsidP="006E1DD2">
      <w:pPr>
        <w:pStyle w:val="ConsPlusNormal"/>
        <w:jc w:val="right"/>
        <w:rPr>
          <w:rFonts w:ascii="Times New Roman" w:hAnsi="Times New Roman" w:cs="Times New Roman"/>
          <w:sz w:val="24"/>
          <w:szCs w:val="24"/>
        </w:rPr>
      </w:pPr>
      <w:r w:rsidRPr="00BC165F">
        <w:rPr>
          <w:rFonts w:ascii="Times New Roman" w:hAnsi="Times New Roman" w:cs="Times New Roman"/>
          <w:sz w:val="24"/>
          <w:szCs w:val="24"/>
        </w:rPr>
        <w:t xml:space="preserve">значения, не связанных с добычей полезных ископаемых, </w:t>
      </w:r>
    </w:p>
    <w:p w14:paraId="4497A9B6" w14:textId="77777777" w:rsidR="006E1DD2" w:rsidRDefault="006E1DD2" w:rsidP="006E1DD2">
      <w:pPr>
        <w:pStyle w:val="ConsPlusNormal"/>
        <w:jc w:val="right"/>
        <w:rPr>
          <w:rFonts w:ascii="Times New Roman" w:hAnsi="Times New Roman" w:cs="Times New Roman"/>
          <w:sz w:val="24"/>
          <w:szCs w:val="24"/>
        </w:rPr>
      </w:pPr>
      <w:r w:rsidRPr="00BC165F">
        <w:rPr>
          <w:rFonts w:ascii="Times New Roman" w:hAnsi="Times New Roman" w:cs="Times New Roman"/>
          <w:sz w:val="24"/>
          <w:szCs w:val="24"/>
        </w:rPr>
        <w:t xml:space="preserve">и (или) для строительства и эксплуатации подземных </w:t>
      </w:r>
    </w:p>
    <w:p w14:paraId="09568615" w14:textId="77777777" w:rsidR="006E1DD2" w:rsidRDefault="006E1DD2" w:rsidP="006E1DD2">
      <w:pPr>
        <w:pStyle w:val="ConsPlusNormal"/>
        <w:jc w:val="right"/>
        <w:rPr>
          <w:rFonts w:ascii="Times New Roman" w:hAnsi="Times New Roman" w:cs="Times New Roman"/>
          <w:sz w:val="24"/>
          <w:szCs w:val="24"/>
        </w:rPr>
      </w:pPr>
      <w:r w:rsidRPr="00BC165F">
        <w:rPr>
          <w:rFonts w:ascii="Times New Roman" w:hAnsi="Times New Roman" w:cs="Times New Roman"/>
          <w:sz w:val="24"/>
          <w:szCs w:val="24"/>
        </w:rPr>
        <w:t xml:space="preserve">сооружений местного и регионального значения, не связанных </w:t>
      </w:r>
    </w:p>
    <w:p w14:paraId="57629ABC" w14:textId="77777777" w:rsidR="006E1DD2" w:rsidRDefault="006E1DD2" w:rsidP="006E1DD2">
      <w:pPr>
        <w:pStyle w:val="ConsPlusNormal"/>
        <w:jc w:val="right"/>
        <w:rPr>
          <w:rFonts w:ascii="Times New Roman" w:hAnsi="Times New Roman" w:cs="Times New Roman"/>
          <w:sz w:val="24"/>
          <w:szCs w:val="24"/>
        </w:rPr>
      </w:pPr>
      <w:r w:rsidRPr="00BC165F">
        <w:rPr>
          <w:rFonts w:ascii="Times New Roman" w:hAnsi="Times New Roman" w:cs="Times New Roman"/>
          <w:sz w:val="24"/>
          <w:szCs w:val="24"/>
        </w:rPr>
        <w:t xml:space="preserve">с добычей полезных ископаемых, а также по осуществлению </w:t>
      </w:r>
    </w:p>
    <w:p w14:paraId="7CD70698" w14:textId="77777777" w:rsidR="006E1DD2" w:rsidRDefault="006E1DD2" w:rsidP="006E1DD2">
      <w:pPr>
        <w:pStyle w:val="ConsPlusNormal"/>
        <w:jc w:val="right"/>
        <w:rPr>
          <w:rFonts w:ascii="Times New Roman" w:hAnsi="Times New Roman" w:cs="Times New Roman"/>
          <w:sz w:val="24"/>
          <w:szCs w:val="24"/>
        </w:rPr>
      </w:pPr>
      <w:r w:rsidRPr="00BC165F">
        <w:rPr>
          <w:rFonts w:ascii="Times New Roman" w:hAnsi="Times New Roman" w:cs="Times New Roman"/>
          <w:sz w:val="24"/>
          <w:szCs w:val="24"/>
        </w:rPr>
        <w:t xml:space="preserve">оформления, государственной регистрации, выдачи, </w:t>
      </w:r>
    </w:p>
    <w:p w14:paraId="6024EF6D" w14:textId="77777777" w:rsidR="006E1DD2" w:rsidRDefault="006E1DD2" w:rsidP="006E1DD2">
      <w:pPr>
        <w:pStyle w:val="ConsPlusNormal"/>
        <w:jc w:val="right"/>
        <w:rPr>
          <w:rFonts w:ascii="Times New Roman" w:hAnsi="Times New Roman" w:cs="Times New Roman"/>
          <w:sz w:val="24"/>
          <w:szCs w:val="24"/>
        </w:rPr>
      </w:pPr>
      <w:r w:rsidRPr="00BC165F">
        <w:rPr>
          <w:rFonts w:ascii="Times New Roman" w:hAnsi="Times New Roman" w:cs="Times New Roman"/>
          <w:sz w:val="24"/>
          <w:szCs w:val="24"/>
        </w:rPr>
        <w:t xml:space="preserve">переоформления лицензий на пользование недрами, внесения </w:t>
      </w:r>
    </w:p>
    <w:p w14:paraId="04020C55" w14:textId="77777777" w:rsidR="006E1DD2" w:rsidRDefault="006E1DD2" w:rsidP="006E1DD2">
      <w:pPr>
        <w:pStyle w:val="ConsPlusNormal"/>
        <w:jc w:val="right"/>
        <w:rPr>
          <w:rFonts w:ascii="Times New Roman" w:hAnsi="Times New Roman" w:cs="Times New Roman"/>
          <w:sz w:val="24"/>
          <w:szCs w:val="24"/>
        </w:rPr>
      </w:pPr>
      <w:r w:rsidRPr="00BC165F">
        <w:rPr>
          <w:rFonts w:ascii="Times New Roman" w:hAnsi="Times New Roman" w:cs="Times New Roman"/>
          <w:sz w:val="24"/>
          <w:szCs w:val="24"/>
        </w:rPr>
        <w:t xml:space="preserve">изменений в лицензии на пользование недрами, досрочного </w:t>
      </w:r>
    </w:p>
    <w:p w14:paraId="5D9FC349" w14:textId="77777777" w:rsidR="006E1DD2" w:rsidRDefault="006E1DD2" w:rsidP="006E1DD2">
      <w:pPr>
        <w:pStyle w:val="ConsPlusNormal"/>
        <w:jc w:val="right"/>
        <w:rPr>
          <w:rFonts w:ascii="Times New Roman" w:hAnsi="Times New Roman" w:cs="Times New Roman"/>
          <w:sz w:val="24"/>
          <w:szCs w:val="24"/>
        </w:rPr>
      </w:pPr>
      <w:r w:rsidRPr="00BC165F">
        <w:rPr>
          <w:rFonts w:ascii="Times New Roman" w:hAnsi="Times New Roman" w:cs="Times New Roman"/>
          <w:sz w:val="24"/>
          <w:szCs w:val="24"/>
        </w:rPr>
        <w:t xml:space="preserve">прекращения, приостановления осуществления права пользования </w:t>
      </w:r>
    </w:p>
    <w:p w14:paraId="5513C061" w14:textId="77777777" w:rsidR="006E1DD2" w:rsidRDefault="006E1DD2" w:rsidP="006E1DD2">
      <w:pPr>
        <w:pStyle w:val="ConsPlusNormal"/>
        <w:jc w:val="right"/>
        <w:rPr>
          <w:rFonts w:ascii="Times New Roman" w:hAnsi="Times New Roman" w:cs="Times New Roman"/>
          <w:sz w:val="24"/>
          <w:szCs w:val="24"/>
        </w:rPr>
      </w:pPr>
      <w:r w:rsidRPr="00BC165F">
        <w:rPr>
          <w:rFonts w:ascii="Times New Roman" w:hAnsi="Times New Roman" w:cs="Times New Roman"/>
          <w:sz w:val="24"/>
          <w:szCs w:val="24"/>
        </w:rPr>
        <w:t xml:space="preserve">недрами местного значения, предоставленного для указанных </w:t>
      </w:r>
    </w:p>
    <w:p w14:paraId="5710775D" w14:textId="71C8228D" w:rsidR="00544289" w:rsidRPr="00413C3C" w:rsidRDefault="006E1DD2" w:rsidP="006E1DD2">
      <w:pPr>
        <w:pStyle w:val="ConsPlusNormal"/>
        <w:jc w:val="right"/>
        <w:rPr>
          <w:rFonts w:ascii="Times New Roman" w:hAnsi="Times New Roman" w:cs="Times New Roman"/>
          <w:sz w:val="24"/>
          <w:szCs w:val="24"/>
        </w:rPr>
      </w:pPr>
      <w:r w:rsidRPr="00BC165F">
        <w:rPr>
          <w:rFonts w:ascii="Times New Roman" w:hAnsi="Times New Roman" w:cs="Times New Roman"/>
          <w:sz w:val="24"/>
          <w:szCs w:val="24"/>
        </w:rPr>
        <w:t>целей, на территории Санкт-Петербурга</w:t>
      </w:r>
    </w:p>
    <w:p w14:paraId="2DC021FF" w14:textId="77777777" w:rsidR="00544289" w:rsidRPr="00413C3C" w:rsidRDefault="00544289" w:rsidP="00544289">
      <w:pPr>
        <w:pStyle w:val="ConsPlusNormal"/>
        <w:jc w:val="center"/>
        <w:rPr>
          <w:rFonts w:ascii="Times New Roman" w:hAnsi="Times New Roman" w:cs="Times New Roman"/>
          <w:b/>
          <w:sz w:val="24"/>
          <w:szCs w:val="24"/>
        </w:rPr>
      </w:pPr>
    </w:p>
    <w:p w14:paraId="3EE50D1A" w14:textId="77777777" w:rsidR="00544289" w:rsidRPr="00413C3C" w:rsidRDefault="00544289" w:rsidP="00544289">
      <w:pPr>
        <w:pStyle w:val="ConsPlusNormal"/>
        <w:jc w:val="center"/>
        <w:rPr>
          <w:rFonts w:ascii="Times New Roman" w:hAnsi="Times New Roman" w:cs="Times New Roman"/>
          <w:b/>
          <w:sz w:val="24"/>
          <w:szCs w:val="24"/>
        </w:rPr>
      </w:pPr>
      <w:r w:rsidRPr="00413C3C">
        <w:rPr>
          <w:rFonts w:ascii="Times New Roman" w:hAnsi="Times New Roman" w:cs="Times New Roman"/>
          <w:b/>
          <w:sz w:val="24"/>
          <w:szCs w:val="24"/>
        </w:rPr>
        <w:t>Форма мотивированного отказа</w:t>
      </w:r>
    </w:p>
    <w:p w14:paraId="743473A3" w14:textId="77777777" w:rsidR="00544289" w:rsidRPr="00413C3C" w:rsidRDefault="00544289" w:rsidP="00544289">
      <w:pPr>
        <w:pStyle w:val="ConsPlusNormal"/>
        <w:jc w:val="center"/>
        <w:rPr>
          <w:rFonts w:ascii="Times New Roman" w:hAnsi="Times New Roman" w:cs="Times New Roman"/>
          <w:sz w:val="24"/>
          <w:szCs w:val="24"/>
        </w:rPr>
      </w:pPr>
      <w:r w:rsidRPr="00413C3C">
        <w:rPr>
          <w:rFonts w:ascii="Times New Roman" w:hAnsi="Times New Roman" w:cs="Times New Roman"/>
          <w:b/>
          <w:sz w:val="24"/>
          <w:szCs w:val="24"/>
        </w:rPr>
        <w:t xml:space="preserve">в принятии решения об исправлении допущенных опечаток и ошибок </w:t>
      </w:r>
      <w:r w:rsidRPr="00413C3C">
        <w:rPr>
          <w:rFonts w:ascii="Times New Roman" w:hAnsi="Times New Roman" w:cs="Times New Roman"/>
          <w:b/>
          <w:sz w:val="24"/>
          <w:szCs w:val="24"/>
        </w:rPr>
        <w:br/>
        <w:t>в результате предоставления государственной услуги документах</w:t>
      </w:r>
    </w:p>
    <w:p w14:paraId="1B452236" w14:textId="77777777" w:rsidR="00544289" w:rsidRPr="00413C3C" w:rsidRDefault="00544289" w:rsidP="00544289">
      <w:pPr>
        <w:pStyle w:val="ConsPlusNormal"/>
        <w:jc w:val="center"/>
        <w:rPr>
          <w:rFonts w:ascii="Times New Roman" w:hAnsi="Times New Roman" w:cs="Times New Roman"/>
          <w:sz w:val="24"/>
          <w:szCs w:val="24"/>
        </w:rPr>
      </w:pPr>
    </w:p>
    <w:p w14:paraId="463E3DF8" w14:textId="77777777" w:rsidR="00544289" w:rsidRPr="00413C3C" w:rsidRDefault="00544289" w:rsidP="00544289">
      <w:pPr>
        <w:pStyle w:val="ConsPlusNormal"/>
        <w:ind w:firstLine="540"/>
        <w:jc w:val="both"/>
        <w:rPr>
          <w:rFonts w:ascii="Times New Roman" w:hAnsi="Times New Roman" w:cs="Times New Roman"/>
          <w:sz w:val="24"/>
          <w:szCs w:val="24"/>
        </w:rPr>
      </w:pPr>
      <w:r w:rsidRPr="00413C3C">
        <w:rPr>
          <w:rFonts w:ascii="Times New Roman" w:hAnsi="Times New Roman" w:cs="Times New Roman"/>
          <w:sz w:val="24"/>
          <w:szCs w:val="24"/>
        </w:rPr>
        <w:t>Комитет</w:t>
      </w:r>
      <w:r w:rsidRPr="00413C3C">
        <w:rPr>
          <w:sz w:val="24"/>
          <w:szCs w:val="24"/>
        </w:rPr>
        <w:t xml:space="preserve"> </w:t>
      </w:r>
      <w:r w:rsidRPr="00413C3C">
        <w:rPr>
          <w:rFonts w:ascii="Times New Roman" w:hAnsi="Times New Roman" w:cs="Times New Roman"/>
          <w:sz w:val="24"/>
          <w:szCs w:val="24"/>
        </w:rPr>
        <w:t xml:space="preserve">по природопользованию, охране окружающей среды и обеспечению экологической безопасности (далее – Комитет), рассмотрев документы, представленные [указывается наименование юридического лица, Ф.И.О.; физического лица, Ф.И.О.] </w:t>
      </w:r>
      <w:r w:rsidRPr="00413C3C">
        <w:rPr>
          <w:rFonts w:ascii="Times New Roman" w:hAnsi="Times New Roman" w:cs="Times New Roman"/>
          <w:sz w:val="24"/>
          <w:szCs w:val="24"/>
        </w:rPr>
        <w:br/>
        <w:t>с целью исправления допущенных опечаток и ошибок в результате предоставления государственной услуги документах (указывается документ, в котором допущена опечатка/ошибка), сообщает следующее.</w:t>
      </w:r>
    </w:p>
    <w:p w14:paraId="5CDC3074" w14:textId="77777777" w:rsidR="00544289" w:rsidRPr="00413C3C" w:rsidRDefault="00544289" w:rsidP="00544289">
      <w:pPr>
        <w:pStyle w:val="ConsPlusNormal"/>
        <w:spacing w:before="220"/>
        <w:ind w:firstLine="540"/>
        <w:jc w:val="both"/>
        <w:rPr>
          <w:rFonts w:ascii="Times New Roman" w:hAnsi="Times New Roman" w:cs="Times New Roman"/>
          <w:i/>
          <w:sz w:val="24"/>
          <w:szCs w:val="24"/>
        </w:rPr>
      </w:pPr>
      <w:r w:rsidRPr="00413C3C">
        <w:rPr>
          <w:rFonts w:ascii="Times New Roman" w:hAnsi="Times New Roman" w:cs="Times New Roman"/>
          <w:i/>
          <w:sz w:val="24"/>
          <w:szCs w:val="24"/>
        </w:rPr>
        <w:t xml:space="preserve">[указывается основание для отказа в исправлении допущенных опечаток и ошибок </w:t>
      </w:r>
      <w:r w:rsidRPr="00413C3C">
        <w:rPr>
          <w:rFonts w:ascii="Times New Roman" w:hAnsi="Times New Roman" w:cs="Times New Roman"/>
          <w:i/>
          <w:sz w:val="24"/>
          <w:szCs w:val="24"/>
        </w:rPr>
        <w:br/>
        <w:t>в результате предоставления государственной услуги документах].</w:t>
      </w:r>
    </w:p>
    <w:p w14:paraId="063BB86C" w14:textId="77777777" w:rsidR="00544289" w:rsidRPr="00413C3C" w:rsidRDefault="00544289" w:rsidP="00544289">
      <w:pPr>
        <w:pStyle w:val="ConsPlusNormal"/>
        <w:spacing w:before="220"/>
        <w:ind w:firstLine="540"/>
        <w:jc w:val="both"/>
        <w:rPr>
          <w:rFonts w:ascii="Times New Roman" w:hAnsi="Times New Roman" w:cs="Times New Roman"/>
          <w:sz w:val="24"/>
          <w:szCs w:val="24"/>
        </w:rPr>
      </w:pPr>
      <w:r w:rsidRPr="00413C3C">
        <w:rPr>
          <w:rFonts w:ascii="Times New Roman" w:hAnsi="Times New Roman" w:cs="Times New Roman"/>
          <w:sz w:val="24"/>
          <w:szCs w:val="24"/>
        </w:rPr>
        <w:t>В соответствии с вышеизложенным Комитет отказывает [указывается наименование юридического лица, Ф.И.О., физического лица, Ф.И.О.] в исправлении допущенных опечаток и ошибок в результате предоставления государственной услуги документах].</w:t>
      </w:r>
    </w:p>
    <w:p w14:paraId="3C1EB863" w14:textId="77777777" w:rsidR="00544289" w:rsidRPr="00413C3C" w:rsidRDefault="00544289" w:rsidP="00544289">
      <w:pPr>
        <w:pStyle w:val="ConsPlusNormal"/>
        <w:jc w:val="both"/>
        <w:rPr>
          <w:rFonts w:ascii="Times New Roman" w:hAnsi="Times New Roman" w:cs="Times New Roman"/>
          <w:sz w:val="24"/>
          <w:szCs w:val="24"/>
        </w:rPr>
      </w:pPr>
    </w:p>
    <w:p w14:paraId="01948DCD" w14:textId="77777777" w:rsidR="00544289" w:rsidRPr="00413C3C" w:rsidRDefault="00544289" w:rsidP="00544289">
      <w:pPr>
        <w:pStyle w:val="ConsPlusNormal"/>
        <w:jc w:val="both"/>
        <w:rPr>
          <w:rFonts w:ascii="Times New Roman" w:hAnsi="Times New Roman" w:cs="Times New Roman"/>
          <w:sz w:val="24"/>
          <w:szCs w:val="24"/>
        </w:rPr>
      </w:pPr>
    </w:p>
    <w:tbl>
      <w:tblPr>
        <w:tblW w:w="9328" w:type="dxa"/>
        <w:tblLayout w:type="fixed"/>
        <w:tblCellMar>
          <w:top w:w="102" w:type="dxa"/>
          <w:left w:w="62" w:type="dxa"/>
          <w:bottom w:w="102" w:type="dxa"/>
          <w:right w:w="62" w:type="dxa"/>
        </w:tblCellMar>
        <w:tblLook w:val="0000" w:firstRow="0" w:lastRow="0" w:firstColumn="0" w:lastColumn="0" w:noHBand="0" w:noVBand="0"/>
      </w:tblPr>
      <w:tblGrid>
        <w:gridCol w:w="4536"/>
        <w:gridCol w:w="1701"/>
        <w:gridCol w:w="397"/>
        <w:gridCol w:w="2694"/>
      </w:tblGrid>
      <w:tr w:rsidR="00544289" w:rsidRPr="00413C3C" w14:paraId="0BA72881" w14:textId="77777777" w:rsidTr="002F2D8D">
        <w:tc>
          <w:tcPr>
            <w:tcW w:w="4536" w:type="dxa"/>
            <w:tcBorders>
              <w:top w:val="nil"/>
              <w:left w:val="nil"/>
              <w:bottom w:val="nil"/>
              <w:right w:val="nil"/>
            </w:tcBorders>
          </w:tcPr>
          <w:p w14:paraId="3B10B12A" w14:textId="77777777" w:rsidR="00544289" w:rsidRPr="00413C3C" w:rsidRDefault="00544289" w:rsidP="002F2D8D">
            <w:pPr>
              <w:pStyle w:val="ConsPlusNormal"/>
              <w:jc w:val="both"/>
              <w:rPr>
                <w:rFonts w:ascii="Times New Roman" w:hAnsi="Times New Roman" w:cs="Times New Roman"/>
                <w:b/>
                <w:sz w:val="24"/>
                <w:szCs w:val="24"/>
              </w:rPr>
            </w:pPr>
            <w:r w:rsidRPr="00413C3C">
              <w:rPr>
                <w:rFonts w:ascii="Times New Roman" w:hAnsi="Times New Roman" w:cs="Times New Roman"/>
                <w:b/>
                <w:sz w:val="24"/>
                <w:szCs w:val="24"/>
              </w:rPr>
              <w:t>Заместитель председателя Комитета</w:t>
            </w:r>
          </w:p>
        </w:tc>
        <w:tc>
          <w:tcPr>
            <w:tcW w:w="1701" w:type="dxa"/>
            <w:tcBorders>
              <w:top w:val="nil"/>
              <w:left w:val="nil"/>
              <w:bottom w:val="single" w:sz="4" w:space="0" w:color="auto"/>
              <w:right w:val="nil"/>
            </w:tcBorders>
          </w:tcPr>
          <w:p w14:paraId="0A695AE0" w14:textId="77777777" w:rsidR="00544289" w:rsidRPr="00413C3C" w:rsidRDefault="00544289" w:rsidP="002F2D8D">
            <w:pPr>
              <w:pStyle w:val="ConsPlusNormal"/>
              <w:rPr>
                <w:rFonts w:ascii="Times New Roman" w:hAnsi="Times New Roman" w:cs="Times New Roman"/>
                <w:sz w:val="24"/>
                <w:szCs w:val="24"/>
              </w:rPr>
            </w:pPr>
          </w:p>
        </w:tc>
        <w:tc>
          <w:tcPr>
            <w:tcW w:w="397" w:type="dxa"/>
            <w:tcBorders>
              <w:top w:val="nil"/>
              <w:left w:val="nil"/>
              <w:bottom w:val="nil"/>
              <w:right w:val="nil"/>
            </w:tcBorders>
          </w:tcPr>
          <w:p w14:paraId="06CFEE50" w14:textId="77777777" w:rsidR="00544289" w:rsidRPr="00413C3C" w:rsidRDefault="00544289" w:rsidP="002F2D8D">
            <w:pPr>
              <w:pStyle w:val="ConsPlusNormal"/>
              <w:rPr>
                <w:rFonts w:ascii="Times New Roman" w:hAnsi="Times New Roman" w:cs="Times New Roman"/>
                <w:sz w:val="24"/>
                <w:szCs w:val="24"/>
              </w:rPr>
            </w:pPr>
          </w:p>
        </w:tc>
        <w:tc>
          <w:tcPr>
            <w:tcW w:w="2694" w:type="dxa"/>
            <w:tcBorders>
              <w:top w:val="nil"/>
              <w:left w:val="nil"/>
              <w:bottom w:val="single" w:sz="4" w:space="0" w:color="auto"/>
              <w:right w:val="nil"/>
            </w:tcBorders>
          </w:tcPr>
          <w:p w14:paraId="71F6299C" w14:textId="77777777" w:rsidR="00544289" w:rsidRPr="00413C3C" w:rsidRDefault="00544289" w:rsidP="002F2D8D">
            <w:pPr>
              <w:pStyle w:val="ConsPlusNormal"/>
              <w:rPr>
                <w:rFonts w:ascii="Times New Roman" w:hAnsi="Times New Roman" w:cs="Times New Roman"/>
                <w:sz w:val="24"/>
                <w:szCs w:val="24"/>
              </w:rPr>
            </w:pPr>
          </w:p>
        </w:tc>
      </w:tr>
      <w:tr w:rsidR="00544289" w:rsidRPr="00413C3C" w14:paraId="06D2896D" w14:textId="77777777" w:rsidTr="002F2D8D">
        <w:tc>
          <w:tcPr>
            <w:tcW w:w="4536" w:type="dxa"/>
            <w:tcBorders>
              <w:top w:val="nil"/>
              <w:left w:val="nil"/>
              <w:bottom w:val="nil"/>
              <w:right w:val="nil"/>
            </w:tcBorders>
          </w:tcPr>
          <w:p w14:paraId="26C9A6D2" w14:textId="77777777" w:rsidR="00544289" w:rsidRPr="00413C3C" w:rsidRDefault="00544289" w:rsidP="002F2D8D">
            <w:pPr>
              <w:pStyle w:val="ConsPlusNormal"/>
              <w:rPr>
                <w:rFonts w:ascii="Times New Roman" w:hAnsi="Times New Roman" w:cs="Times New Roman"/>
                <w:sz w:val="24"/>
                <w:szCs w:val="24"/>
              </w:rPr>
            </w:pPr>
          </w:p>
        </w:tc>
        <w:tc>
          <w:tcPr>
            <w:tcW w:w="1701" w:type="dxa"/>
            <w:tcBorders>
              <w:top w:val="single" w:sz="4" w:space="0" w:color="auto"/>
              <w:left w:val="nil"/>
              <w:bottom w:val="nil"/>
              <w:right w:val="nil"/>
            </w:tcBorders>
          </w:tcPr>
          <w:p w14:paraId="2111847B" w14:textId="77777777" w:rsidR="00544289" w:rsidRPr="00FD6A77" w:rsidRDefault="00544289" w:rsidP="002F2D8D">
            <w:pPr>
              <w:pStyle w:val="ConsPlusNormal"/>
              <w:jc w:val="center"/>
              <w:rPr>
                <w:rFonts w:ascii="Times New Roman" w:hAnsi="Times New Roman" w:cs="Times New Roman"/>
                <w:i/>
                <w:sz w:val="20"/>
              </w:rPr>
            </w:pPr>
            <w:r w:rsidRPr="00FD6A77">
              <w:rPr>
                <w:rFonts w:ascii="Times New Roman" w:hAnsi="Times New Roman" w:cs="Times New Roman"/>
                <w:i/>
                <w:sz w:val="20"/>
              </w:rPr>
              <w:t>(подпись)</w:t>
            </w:r>
          </w:p>
        </w:tc>
        <w:tc>
          <w:tcPr>
            <w:tcW w:w="397" w:type="dxa"/>
            <w:tcBorders>
              <w:top w:val="nil"/>
              <w:left w:val="nil"/>
              <w:bottom w:val="nil"/>
              <w:right w:val="nil"/>
            </w:tcBorders>
          </w:tcPr>
          <w:p w14:paraId="38143362" w14:textId="77777777" w:rsidR="00544289" w:rsidRPr="00FD6A77" w:rsidRDefault="00544289" w:rsidP="002F2D8D">
            <w:pPr>
              <w:pStyle w:val="ConsPlusNormal"/>
              <w:rPr>
                <w:rFonts w:ascii="Times New Roman" w:hAnsi="Times New Roman" w:cs="Times New Roman"/>
                <w:i/>
                <w:sz w:val="20"/>
              </w:rPr>
            </w:pPr>
          </w:p>
        </w:tc>
        <w:tc>
          <w:tcPr>
            <w:tcW w:w="2694" w:type="dxa"/>
            <w:tcBorders>
              <w:top w:val="single" w:sz="4" w:space="0" w:color="auto"/>
              <w:left w:val="nil"/>
              <w:bottom w:val="nil"/>
              <w:right w:val="nil"/>
            </w:tcBorders>
          </w:tcPr>
          <w:p w14:paraId="7A040220" w14:textId="77777777" w:rsidR="00544289" w:rsidRPr="00FD6A77" w:rsidRDefault="00544289" w:rsidP="002F2D8D">
            <w:pPr>
              <w:pStyle w:val="ConsPlusNormal"/>
              <w:jc w:val="center"/>
              <w:rPr>
                <w:rFonts w:ascii="Times New Roman" w:hAnsi="Times New Roman" w:cs="Times New Roman"/>
                <w:i/>
                <w:sz w:val="20"/>
              </w:rPr>
            </w:pPr>
            <w:r w:rsidRPr="00FD6A77">
              <w:rPr>
                <w:rFonts w:ascii="Times New Roman" w:hAnsi="Times New Roman" w:cs="Times New Roman"/>
                <w:i/>
                <w:sz w:val="20"/>
              </w:rPr>
              <w:t>(Ф.И.О.)</w:t>
            </w:r>
          </w:p>
        </w:tc>
      </w:tr>
    </w:tbl>
    <w:p w14:paraId="55EEE18E" w14:textId="77777777" w:rsidR="00544289" w:rsidRPr="00413C3C" w:rsidRDefault="00544289" w:rsidP="00544289">
      <w:pPr>
        <w:pStyle w:val="ConsPlusNormal"/>
        <w:jc w:val="both"/>
        <w:rPr>
          <w:rFonts w:ascii="Times New Roman" w:hAnsi="Times New Roman" w:cs="Times New Roman"/>
          <w:sz w:val="24"/>
          <w:szCs w:val="24"/>
        </w:rPr>
      </w:pPr>
    </w:p>
    <w:p w14:paraId="484FDEF3" w14:textId="77777777" w:rsidR="00544289" w:rsidRPr="00413C3C" w:rsidRDefault="00544289" w:rsidP="00544289">
      <w:pPr>
        <w:pStyle w:val="ConsPlusNormal"/>
        <w:ind w:firstLine="540"/>
        <w:jc w:val="both"/>
        <w:rPr>
          <w:rFonts w:ascii="Times New Roman" w:hAnsi="Times New Roman" w:cs="Times New Roman"/>
          <w:sz w:val="24"/>
          <w:szCs w:val="24"/>
        </w:rPr>
      </w:pPr>
      <w:r w:rsidRPr="00413C3C">
        <w:rPr>
          <w:rFonts w:ascii="Times New Roman" w:hAnsi="Times New Roman" w:cs="Times New Roman"/>
          <w:sz w:val="24"/>
          <w:szCs w:val="24"/>
        </w:rPr>
        <w:t>––––––––––––––––––––––––––––––––</w:t>
      </w:r>
    </w:p>
    <w:p w14:paraId="3B28EC5D" w14:textId="77777777" w:rsidR="00544289" w:rsidRPr="00413C3C" w:rsidRDefault="00544289" w:rsidP="00544289">
      <w:pPr>
        <w:pStyle w:val="ConsPlusNormal"/>
        <w:spacing w:before="220"/>
        <w:ind w:firstLine="540"/>
        <w:jc w:val="both"/>
        <w:rPr>
          <w:rFonts w:ascii="Times New Roman" w:hAnsi="Times New Roman" w:cs="Times New Roman"/>
          <w:sz w:val="24"/>
          <w:szCs w:val="24"/>
        </w:rPr>
      </w:pPr>
      <w:r w:rsidRPr="00413C3C">
        <w:rPr>
          <w:rFonts w:ascii="Times New Roman" w:hAnsi="Times New Roman" w:cs="Times New Roman"/>
          <w:sz w:val="24"/>
          <w:szCs w:val="24"/>
        </w:rPr>
        <w:t>&lt;*&gt; Отказ оформляется на бланке Комитета по природопользованию, охране окружающей среды и обеспечению экологической безопасности.</w:t>
      </w:r>
    </w:p>
    <w:p w14:paraId="2C008EB1" w14:textId="77777777" w:rsidR="00544289" w:rsidRPr="00413C3C" w:rsidRDefault="00544289" w:rsidP="00544289">
      <w:pPr>
        <w:pStyle w:val="ConsPlusNormal"/>
        <w:jc w:val="both"/>
        <w:rPr>
          <w:rFonts w:ascii="Times New Roman" w:hAnsi="Times New Roman" w:cs="Times New Roman"/>
          <w:sz w:val="24"/>
          <w:szCs w:val="24"/>
        </w:rPr>
      </w:pPr>
    </w:p>
    <w:p w14:paraId="270EC9D0" w14:textId="77777777" w:rsidR="00544289" w:rsidRDefault="00544289" w:rsidP="00544289">
      <w:pPr>
        <w:autoSpaceDE/>
        <w:autoSpaceDN/>
        <w:spacing w:after="160" w:line="259" w:lineRule="auto"/>
        <w:rPr>
          <w:sz w:val="24"/>
          <w:szCs w:val="24"/>
        </w:rPr>
        <w:sectPr w:rsidR="00544289" w:rsidSect="002F2D8D">
          <w:headerReference w:type="first" r:id="rId89"/>
          <w:pgSz w:w="11905" w:h="16840"/>
          <w:pgMar w:top="1134" w:right="1021" w:bottom="1134" w:left="1701" w:header="0" w:footer="0" w:gutter="0"/>
          <w:pgNumType w:start="1"/>
          <w:cols w:space="720"/>
          <w:titlePg/>
          <w:docGrid w:linePitch="272"/>
        </w:sectPr>
      </w:pPr>
    </w:p>
    <w:p w14:paraId="7D60E78E" w14:textId="0591D920" w:rsidR="00544289" w:rsidRDefault="00544289" w:rsidP="00544289">
      <w:pPr>
        <w:pStyle w:val="ConsPlusNormal"/>
        <w:ind w:left="-567" w:firstLine="567"/>
        <w:jc w:val="right"/>
        <w:outlineLvl w:val="1"/>
        <w:rPr>
          <w:rFonts w:ascii="Times New Roman" w:hAnsi="Times New Roman" w:cs="Times New Roman"/>
          <w:sz w:val="24"/>
          <w:szCs w:val="24"/>
        </w:rPr>
      </w:pPr>
      <w:r>
        <w:rPr>
          <w:rFonts w:ascii="Times New Roman" w:hAnsi="Times New Roman" w:cs="Times New Roman"/>
          <w:sz w:val="24"/>
          <w:szCs w:val="24"/>
        </w:rPr>
        <w:lastRenderedPageBreak/>
        <w:t>Приложение № 19</w:t>
      </w:r>
    </w:p>
    <w:p w14:paraId="13DF1F45" w14:textId="77777777" w:rsidR="006E1DD2" w:rsidRDefault="006E1DD2" w:rsidP="006E1DD2">
      <w:pPr>
        <w:pStyle w:val="ConsPlusNormal"/>
        <w:jc w:val="right"/>
        <w:rPr>
          <w:rFonts w:ascii="Times New Roman" w:hAnsi="Times New Roman" w:cs="Times New Roman"/>
          <w:sz w:val="24"/>
          <w:szCs w:val="24"/>
        </w:rPr>
      </w:pPr>
      <w:r w:rsidRPr="005A07AA">
        <w:rPr>
          <w:rFonts w:ascii="Times New Roman" w:hAnsi="Times New Roman" w:cs="Times New Roman"/>
          <w:sz w:val="24"/>
          <w:szCs w:val="24"/>
        </w:rPr>
        <w:t xml:space="preserve">к Административному регламенту </w:t>
      </w:r>
      <w:r w:rsidRPr="005A07AA">
        <w:rPr>
          <w:rFonts w:ascii="Times New Roman" w:hAnsi="Times New Roman" w:cs="Times New Roman"/>
          <w:sz w:val="24"/>
          <w:szCs w:val="24"/>
        </w:rPr>
        <w:br/>
        <w:t xml:space="preserve">по предоставлению государственной услуги </w:t>
      </w:r>
    </w:p>
    <w:p w14:paraId="71BF62E5" w14:textId="77777777" w:rsidR="006E1DD2" w:rsidRDefault="006E1DD2" w:rsidP="006E1DD2">
      <w:pPr>
        <w:pStyle w:val="ConsPlusNormal"/>
        <w:jc w:val="right"/>
        <w:rPr>
          <w:rFonts w:ascii="Times New Roman" w:hAnsi="Times New Roman" w:cs="Times New Roman"/>
          <w:sz w:val="24"/>
          <w:szCs w:val="24"/>
        </w:rPr>
      </w:pPr>
      <w:r w:rsidRPr="00720270">
        <w:rPr>
          <w:rFonts w:ascii="Times New Roman" w:hAnsi="Times New Roman" w:cs="Times New Roman"/>
          <w:sz w:val="24"/>
          <w:szCs w:val="24"/>
        </w:rPr>
        <w:t xml:space="preserve">по принятию </w:t>
      </w:r>
      <w:r>
        <w:rPr>
          <w:rFonts w:ascii="Times New Roman" w:hAnsi="Times New Roman" w:cs="Times New Roman"/>
          <w:sz w:val="24"/>
          <w:szCs w:val="24"/>
        </w:rPr>
        <w:t>р</w:t>
      </w:r>
      <w:r w:rsidRPr="00720270">
        <w:rPr>
          <w:rFonts w:ascii="Times New Roman" w:hAnsi="Times New Roman" w:cs="Times New Roman"/>
          <w:sz w:val="24"/>
          <w:szCs w:val="24"/>
        </w:rPr>
        <w:t xml:space="preserve">ешений </w:t>
      </w:r>
      <w:r w:rsidRPr="00BC165F">
        <w:rPr>
          <w:rFonts w:ascii="Times New Roman" w:hAnsi="Times New Roman" w:cs="Times New Roman"/>
          <w:sz w:val="24"/>
          <w:szCs w:val="24"/>
        </w:rPr>
        <w:t xml:space="preserve">о предоставлении права пользования </w:t>
      </w:r>
    </w:p>
    <w:p w14:paraId="5641DA4F" w14:textId="77777777" w:rsidR="006E1DD2" w:rsidRDefault="006E1DD2" w:rsidP="006E1DD2">
      <w:pPr>
        <w:pStyle w:val="ConsPlusNormal"/>
        <w:jc w:val="right"/>
        <w:rPr>
          <w:rFonts w:ascii="Times New Roman" w:hAnsi="Times New Roman" w:cs="Times New Roman"/>
          <w:sz w:val="24"/>
          <w:szCs w:val="24"/>
        </w:rPr>
      </w:pPr>
      <w:r w:rsidRPr="00BC165F">
        <w:rPr>
          <w:rFonts w:ascii="Times New Roman" w:hAnsi="Times New Roman" w:cs="Times New Roman"/>
          <w:sz w:val="24"/>
          <w:szCs w:val="24"/>
        </w:rPr>
        <w:t>участком недр</w:t>
      </w:r>
      <w:r>
        <w:rPr>
          <w:rFonts w:ascii="Times New Roman" w:hAnsi="Times New Roman" w:cs="Times New Roman"/>
          <w:sz w:val="24"/>
          <w:szCs w:val="24"/>
        </w:rPr>
        <w:t xml:space="preserve"> </w:t>
      </w:r>
      <w:r w:rsidRPr="00BC165F">
        <w:rPr>
          <w:rFonts w:ascii="Times New Roman" w:hAnsi="Times New Roman" w:cs="Times New Roman"/>
          <w:sz w:val="24"/>
          <w:szCs w:val="24"/>
        </w:rPr>
        <w:t xml:space="preserve">местного значения для геологического изучения </w:t>
      </w:r>
    </w:p>
    <w:p w14:paraId="3760F0ED" w14:textId="77777777" w:rsidR="006E1DD2" w:rsidRDefault="006E1DD2" w:rsidP="006E1DD2">
      <w:pPr>
        <w:pStyle w:val="ConsPlusNormal"/>
        <w:jc w:val="right"/>
        <w:rPr>
          <w:rFonts w:ascii="Times New Roman" w:hAnsi="Times New Roman" w:cs="Times New Roman"/>
          <w:sz w:val="24"/>
          <w:szCs w:val="24"/>
        </w:rPr>
      </w:pPr>
      <w:r w:rsidRPr="00BC165F">
        <w:rPr>
          <w:rFonts w:ascii="Times New Roman" w:hAnsi="Times New Roman" w:cs="Times New Roman"/>
          <w:sz w:val="24"/>
          <w:szCs w:val="24"/>
        </w:rPr>
        <w:t>и оценки пригодности участков недр для строительства</w:t>
      </w:r>
      <w:r>
        <w:rPr>
          <w:rFonts w:ascii="Times New Roman" w:hAnsi="Times New Roman" w:cs="Times New Roman"/>
          <w:sz w:val="24"/>
          <w:szCs w:val="24"/>
        </w:rPr>
        <w:t xml:space="preserve"> </w:t>
      </w:r>
    </w:p>
    <w:p w14:paraId="1D0780FA" w14:textId="77777777" w:rsidR="006E1DD2" w:rsidRDefault="006E1DD2" w:rsidP="006E1DD2">
      <w:pPr>
        <w:pStyle w:val="ConsPlusNormal"/>
        <w:jc w:val="right"/>
        <w:rPr>
          <w:rFonts w:ascii="Times New Roman" w:hAnsi="Times New Roman" w:cs="Times New Roman"/>
          <w:sz w:val="24"/>
          <w:szCs w:val="24"/>
        </w:rPr>
      </w:pPr>
      <w:r w:rsidRPr="00BC165F">
        <w:rPr>
          <w:rFonts w:ascii="Times New Roman" w:hAnsi="Times New Roman" w:cs="Times New Roman"/>
          <w:sz w:val="24"/>
          <w:szCs w:val="24"/>
        </w:rPr>
        <w:t>и эксплуатации подземных сооружений местного</w:t>
      </w:r>
      <w:r>
        <w:rPr>
          <w:rFonts w:ascii="Times New Roman" w:hAnsi="Times New Roman" w:cs="Times New Roman"/>
          <w:sz w:val="24"/>
          <w:szCs w:val="24"/>
        </w:rPr>
        <w:t xml:space="preserve"> </w:t>
      </w:r>
      <w:r w:rsidRPr="00BC165F">
        <w:rPr>
          <w:rFonts w:ascii="Times New Roman" w:hAnsi="Times New Roman" w:cs="Times New Roman"/>
          <w:sz w:val="24"/>
          <w:szCs w:val="24"/>
        </w:rPr>
        <w:t xml:space="preserve">и регионального </w:t>
      </w:r>
    </w:p>
    <w:p w14:paraId="43EBB83C" w14:textId="77777777" w:rsidR="006E1DD2" w:rsidRDefault="006E1DD2" w:rsidP="006E1DD2">
      <w:pPr>
        <w:pStyle w:val="ConsPlusNormal"/>
        <w:jc w:val="right"/>
        <w:rPr>
          <w:rFonts w:ascii="Times New Roman" w:hAnsi="Times New Roman" w:cs="Times New Roman"/>
          <w:sz w:val="24"/>
          <w:szCs w:val="24"/>
        </w:rPr>
      </w:pPr>
      <w:r w:rsidRPr="00BC165F">
        <w:rPr>
          <w:rFonts w:ascii="Times New Roman" w:hAnsi="Times New Roman" w:cs="Times New Roman"/>
          <w:sz w:val="24"/>
          <w:szCs w:val="24"/>
        </w:rPr>
        <w:t xml:space="preserve">значения, не связанных с добычей полезных ископаемых, </w:t>
      </w:r>
    </w:p>
    <w:p w14:paraId="45079F3A" w14:textId="77777777" w:rsidR="006E1DD2" w:rsidRDefault="006E1DD2" w:rsidP="006E1DD2">
      <w:pPr>
        <w:pStyle w:val="ConsPlusNormal"/>
        <w:jc w:val="right"/>
        <w:rPr>
          <w:rFonts w:ascii="Times New Roman" w:hAnsi="Times New Roman" w:cs="Times New Roman"/>
          <w:sz w:val="24"/>
          <w:szCs w:val="24"/>
        </w:rPr>
      </w:pPr>
      <w:r w:rsidRPr="00BC165F">
        <w:rPr>
          <w:rFonts w:ascii="Times New Roman" w:hAnsi="Times New Roman" w:cs="Times New Roman"/>
          <w:sz w:val="24"/>
          <w:szCs w:val="24"/>
        </w:rPr>
        <w:t xml:space="preserve">и (или) для строительства и эксплуатации подземных </w:t>
      </w:r>
    </w:p>
    <w:p w14:paraId="50744E35" w14:textId="77777777" w:rsidR="006E1DD2" w:rsidRDefault="006E1DD2" w:rsidP="006E1DD2">
      <w:pPr>
        <w:pStyle w:val="ConsPlusNormal"/>
        <w:jc w:val="right"/>
        <w:rPr>
          <w:rFonts w:ascii="Times New Roman" w:hAnsi="Times New Roman" w:cs="Times New Roman"/>
          <w:sz w:val="24"/>
          <w:szCs w:val="24"/>
        </w:rPr>
      </w:pPr>
      <w:r w:rsidRPr="00BC165F">
        <w:rPr>
          <w:rFonts w:ascii="Times New Roman" w:hAnsi="Times New Roman" w:cs="Times New Roman"/>
          <w:sz w:val="24"/>
          <w:szCs w:val="24"/>
        </w:rPr>
        <w:t xml:space="preserve">сооружений местного и регионального значения, не связанных </w:t>
      </w:r>
    </w:p>
    <w:p w14:paraId="18E934CD" w14:textId="77777777" w:rsidR="006E1DD2" w:rsidRDefault="006E1DD2" w:rsidP="006E1DD2">
      <w:pPr>
        <w:pStyle w:val="ConsPlusNormal"/>
        <w:jc w:val="right"/>
        <w:rPr>
          <w:rFonts w:ascii="Times New Roman" w:hAnsi="Times New Roman" w:cs="Times New Roman"/>
          <w:sz w:val="24"/>
          <w:szCs w:val="24"/>
        </w:rPr>
      </w:pPr>
      <w:r w:rsidRPr="00BC165F">
        <w:rPr>
          <w:rFonts w:ascii="Times New Roman" w:hAnsi="Times New Roman" w:cs="Times New Roman"/>
          <w:sz w:val="24"/>
          <w:szCs w:val="24"/>
        </w:rPr>
        <w:t xml:space="preserve">с добычей полезных ископаемых, а также по осуществлению </w:t>
      </w:r>
    </w:p>
    <w:p w14:paraId="459B6561" w14:textId="77777777" w:rsidR="006E1DD2" w:rsidRDefault="006E1DD2" w:rsidP="006E1DD2">
      <w:pPr>
        <w:pStyle w:val="ConsPlusNormal"/>
        <w:jc w:val="right"/>
        <w:rPr>
          <w:rFonts w:ascii="Times New Roman" w:hAnsi="Times New Roman" w:cs="Times New Roman"/>
          <w:sz w:val="24"/>
          <w:szCs w:val="24"/>
        </w:rPr>
      </w:pPr>
      <w:r w:rsidRPr="00BC165F">
        <w:rPr>
          <w:rFonts w:ascii="Times New Roman" w:hAnsi="Times New Roman" w:cs="Times New Roman"/>
          <w:sz w:val="24"/>
          <w:szCs w:val="24"/>
        </w:rPr>
        <w:t xml:space="preserve">оформления, государственной регистрации, выдачи, </w:t>
      </w:r>
    </w:p>
    <w:p w14:paraId="758D09F6" w14:textId="77777777" w:rsidR="006E1DD2" w:rsidRDefault="006E1DD2" w:rsidP="006E1DD2">
      <w:pPr>
        <w:pStyle w:val="ConsPlusNormal"/>
        <w:jc w:val="right"/>
        <w:rPr>
          <w:rFonts w:ascii="Times New Roman" w:hAnsi="Times New Roman" w:cs="Times New Roman"/>
          <w:sz w:val="24"/>
          <w:szCs w:val="24"/>
        </w:rPr>
      </w:pPr>
      <w:r w:rsidRPr="00BC165F">
        <w:rPr>
          <w:rFonts w:ascii="Times New Roman" w:hAnsi="Times New Roman" w:cs="Times New Roman"/>
          <w:sz w:val="24"/>
          <w:szCs w:val="24"/>
        </w:rPr>
        <w:t xml:space="preserve">переоформления лицензий на пользование недрами, внесения </w:t>
      </w:r>
    </w:p>
    <w:p w14:paraId="3EC40666" w14:textId="77777777" w:rsidR="006E1DD2" w:rsidRDefault="006E1DD2" w:rsidP="006E1DD2">
      <w:pPr>
        <w:pStyle w:val="ConsPlusNormal"/>
        <w:jc w:val="right"/>
        <w:rPr>
          <w:rFonts w:ascii="Times New Roman" w:hAnsi="Times New Roman" w:cs="Times New Roman"/>
          <w:sz w:val="24"/>
          <w:szCs w:val="24"/>
        </w:rPr>
      </w:pPr>
      <w:r w:rsidRPr="00BC165F">
        <w:rPr>
          <w:rFonts w:ascii="Times New Roman" w:hAnsi="Times New Roman" w:cs="Times New Roman"/>
          <w:sz w:val="24"/>
          <w:szCs w:val="24"/>
        </w:rPr>
        <w:t xml:space="preserve">изменений в лицензии на пользование недрами, досрочного </w:t>
      </w:r>
    </w:p>
    <w:p w14:paraId="01363D6B" w14:textId="77777777" w:rsidR="006E1DD2" w:rsidRDefault="006E1DD2" w:rsidP="006E1DD2">
      <w:pPr>
        <w:pStyle w:val="ConsPlusNormal"/>
        <w:jc w:val="right"/>
        <w:rPr>
          <w:rFonts w:ascii="Times New Roman" w:hAnsi="Times New Roman" w:cs="Times New Roman"/>
          <w:sz w:val="24"/>
          <w:szCs w:val="24"/>
        </w:rPr>
      </w:pPr>
      <w:r w:rsidRPr="00BC165F">
        <w:rPr>
          <w:rFonts w:ascii="Times New Roman" w:hAnsi="Times New Roman" w:cs="Times New Roman"/>
          <w:sz w:val="24"/>
          <w:szCs w:val="24"/>
        </w:rPr>
        <w:t xml:space="preserve">прекращения, приостановления осуществления права пользования </w:t>
      </w:r>
    </w:p>
    <w:p w14:paraId="18DED47E" w14:textId="77777777" w:rsidR="006E1DD2" w:rsidRDefault="006E1DD2" w:rsidP="006E1DD2">
      <w:pPr>
        <w:pStyle w:val="ConsPlusNormal"/>
        <w:jc w:val="right"/>
        <w:rPr>
          <w:rFonts w:ascii="Times New Roman" w:hAnsi="Times New Roman" w:cs="Times New Roman"/>
          <w:sz w:val="24"/>
          <w:szCs w:val="24"/>
        </w:rPr>
      </w:pPr>
      <w:r w:rsidRPr="00BC165F">
        <w:rPr>
          <w:rFonts w:ascii="Times New Roman" w:hAnsi="Times New Roman" w:cs="Times New Roman"/>
          <w:sz w:val="24"/>
          <w:szCs w:val="24"/>
        </w:rPr>
        <w:t xml:space="preserve">недрами местного значения, предоставленного для указанных </w:t>
      </w:r>
    </w:p>
    <w:p w14:paraId="0B72D44F" w14:textId="378A961B" w:rsidR="00544289" w:rsidRPr="00413C3C" w:rsidRDefault="006E1DD2" w:rsidP="006E1DD2">
      <w:pPr>
        <w:pStyle w:val="ConsPlusNormal"/>
        <w:jc w:val="right"/>
        <w:rPr>
          <w:rFonts w:ascii="Times New Roman" w:hAnsi="Times New Roman" w:cs="Times New Roman"/>
          <w:sz w:val="24"/>
          <w:szCs w:val="24"/>
        </w:rPr>
      </w:pPr>
      <w:r w:rsidRPr="00BC165F">
        <w:rPr>
          <w:rFonts w:ascii="Times New Roman" w:hAnsi="Times New Roman" w:cs="Times New Roman"/>
          <w:sz w:val="24"/>
          <w:szCs w:val="24"/>
        </w:rPr>
        <w:t>целей, на территории Санкт-Петербурга</w:t>
      </w:r>
    </w:p>
    <w:p w14:paraId="4F479D76" w14:textId="77777777" w:rsidR="00544289" w:rsidRDefault="00544289" w:rsidP="00544289">
      <w:pPr>
        <w:autoSpaceDE/>
        <w:autoSpaceDN/>
        <w:spacing w:after="160" w:line="259" w:lineRule="auto"/>
        <w:ind w:left="-567" w:firstLine="567"/>
        <w:rPr>
          <w:sz w:val="24"/>
          <w:szCs w:val="24"/>
        </w:rPr>
      </w:pPr>
    </w:p>
    <w:p w14:paraId="09708BA4" w14:textId="77777777" w:rsidR="00544289" w:rsidRDefault="00544289" w:rsidP="00544289">
      <w:pPr>
        <w:autoSpaceDE/>
        <w:autoSpaceDN/>
        <w:spacing w:after="160" w:line="259" w:lineRule="auto"/>
        <w:ind w:left="-567" w:firstLine="567"/>
        <w:rPr>
          <w:sz w:val="24"/>
          <w:szCs w:val="24"/>
        </w:rPr>
      </w:pPr>
    </w:p>
    <w:p w14:paraId="3DA9C8E7" w14:textId="77777777" w:rsidR="00544289" w:rsidRDefault="00544289" w:rsidP="00544289">
      <w:pPr>
        <w:autoSpaceDE/>
        <w:autoSpaceDN/>
        <w:spacing w:after="160" w:line="259" w:lineRule="auto"/>
        <w:ind w:firstLine="709"/>
        <w:jc w:val="right"/>
        <w:rPr>
          <w:sz w:val="24"/>
          <w:szCs w:val="24"/>
        </w:rPr>
      </w:pPr>
      <w:r>
        <w:rPr>
          <w:sz w:val="24"/>
          <w:szCs w:val="24"/>
        </w:rPr>
        <w:t>Приложение № _____ к лицензии на пользование недрами __________</w:t>
      </w:r>
    </w:p>
    <w:p w14:paraId="358D13D8" w14:textId="77777777" w:rsidR="00544289" w:rsidRDefault="00544289" w:rsidP="00544289">
      <w:pPr>
        <w:autoSpaceDE/>
        <w:autoSpaceDN/>
        <w:spacing w:after="160" w:line="259" w:lineRule="auto"/>
        <w:ind w:firstLine="709"/>
        <w:rPr>
          <w:sz w:val="24"/>
          <w:szCs w:val="24"/>
        </w:rPr>
      </w:pPr>
    </w:p>
    <w:p w14:paraId="003F1BB7" w14:textId="77777777" w:rsidR="00544289" w:rsidRDefault="00544289" w:rsidP="00544289">
      <w:pPr>
        <w:autoSpaceDE/>
        <w:autoSpaceDN/>
        <w:spacing w:after="160" w:line="259" w:lineRule="auto"/>
        <w:ind w:firstLine="709"/>
        <w:jc w:val="center"/>
        <w:rPr>
          <w:sz w:val="24"/>
          <w:szCs w:val="24"/>
        </w:rPr>
      </w:pPr>
      <w:r>
        <w:rPr>
          <w:sz w:val="24"/>
          <w:szCs w:val="24"/>
        </w:rPr>
        <w:t>Изменения, вносимые в лицензию на пользование недрами___________</w:t>
      </w:r>
    </w:p>
    <w:p w14:paraId="1016F195" w14:textId="77777777" w:rsidR="00544289" w:rsidRDefault="00544289" w:rsidP="00544289">
      <w:pPr>
        <w:autoSpaceDE/>
        <w:autoSpaceDN/>
        <w:spacing w:after="160" w:line="259" w:lineRule="auto"/>
        <w:ind w:firstLine="709"/>
        <w:jc w:val="both"/>
        <w:rPr>
          <w:sz w:val="24"/>
          <w:szCs w:val="24"/>
        </w:rPr>
      </w:pPr>
      <w:r>
        <w:rPr>
          <w:sz w:val="24"/>
          <w:szCs w:val="24"/>
        </w:rPr>
        <w:t xml:space="preserve">На </w:t>
      </w:r>
      <w:r w:rsidRPr="00990E9B">
        <w:rPr>
          <w:sz w:val="24"/>
          <w:szCs w:val="24"/>
        </w:rPr>
        <w:t xml:space="preserve">основании решения Комитета по природопользованию, охране окружающей </w:t>
      </w:r>
      <w:r w:rsidRPr="00990E9B">
        <w:rPr>
          <w:sz w:val="24"/>
          <w:szCs w:val="24"/>
        </w:rPr>
        <w:br/>
        <w:t xml:space="preserve">среды и обеспечению экологической безопасности Правительства Санкт-Петербурга, оформленного распоряжением от______ №__ , внести следующие изменения в лицензию </w:t>
      </w:r>
      <w:r>
        <w:rPr>
          <w:sz w:val="24"/>
          <w:szCs w:val="24"/>
        </w:rPr>
        <w:br/>
      </w:r>
      <w:r w:rsidRPr="00990E9B">
        <w:rPr>
          <w:sz w:val="24"/>
          <w:szCs w:val="24"/>
        </w:rPr>
        <w:t>на пользование недрами</w:t>
      </w:r>
      <w:r>
        <w:rPr>
          <w:sz w:val="24"/>
          <w:szCs w:val="24"/>
        </w:rPr>
        <w:t xml:space="preserve"> __________:</w:t>
      </w:r>
    </w:p>
    <w:p w14:paraId="5B3E9A26" w14:textId="77777777" w:rsidR="00544289" w:rsidRDefault="00544289" w:rsidP="00544289">
      <w:pPr>
        <w:autoSpaceDE/>
        <w:autoSpaceDN/>
        <w:spacing w:after="160" w:line="259" w:lineRule="auto"/>
        <w:ind w:firstLine="709"/>
        <w:jc w:val="both"/>
        <w:rPr>
          <w:sz w:val="24"/>
          <w:szCs w:val="24"/>
        </w:rPr>
      </w:pPr>
      <w:r>
        <w:rPr>
          <w:sz w:val="24"/>
          <w:szCs w:val="24"/>
        </w:rPr>
        <w:t>1….</w:t>
      </w:r>
    </w:p>
    <w:p w14:paraId="0BAC94C8" w14:textId="77777777" w:rsidR="00544289" w:rsidRDefault="00544289" w:rsidP="00544289">
      <w:pPr>
        <w:autoSpaceDE/>
        <w:autoSpaceDN/>
        <w:spacing w:after="160" w:line="259" w:lineRule="auto"/>
        <w:ind w:firstLine="709"/>
        <w:jc w:val="both"/>
        <w:rPr>
          <w:sz w:val="24"/>
          <w:szCs w:val="24"/>
        </w:rPr>
      </w:pPr>
      <w:r>
        <w:rPr>
          <w:sz w:val="24"/>
          <w:szCs w:val="24"/>
        </w:rPr>
        <w:t>…..</w:t>
      </w:r>
    </w:p>
    <w:p w14:paraId="76D474B3" w14:textId="77777777" w:rsidR="00544289" w:rsidRDefault="00544289" w:rsidP="00544289">
      <w:pPr>
        <w:autoSpaceDE/>
        <w:autoSpaceDN/>
        <w:spacing w:after="160" w:line="259" w:lineRule="auto"/>
        <w:ind w:firstLine="709"/>
        <w:jc w:val="both"/>
        <w:rPr>
          <w:sz w:val="24"/>
          <w:szCs w:val="24"/>
        </w:rPr>
      </w:pPr>
      <w:r>
        <w:rPr>
          <w:sz w:val="24"/>
          <w:szCs w:val="24"/>
        </w:rPr>
        <w:t>Приложения к настоящему Приложению.</w:t>
      </w:r>
    </w:p>
    <w:p w14:paraId="138EECFA" w14:textId="77777777" w:rsidR="00544289" w:rsidRDefault="00544289" w:rsidP="00544289">
      <w:pPr>
        <w:autoSpaceDE/>
        <w:autoSpaceDN/>
        <w:spacing w:after="160" w:line="259" w:lineRule="auto"/>
        <w:ind w:firstLine="709"/>
        <w:rPr>
          <w:sz w:val="24"/>
          <w:szCs w:val="24"/>
        </w:rPr>
      </w:pPr>
      <w:r>
        <w:rPr>
          <w:sz w:val="24"/>
          <w:szCs w:val="24"/>
        </w:rPr>
        <w:t>_______________________</w:t>
      </w:r>
    </w:p>
    <w:p w14:paraId="6D25F880" w14:textId="77777777" w:rsidR="00544289" w:rsidRPr="00FD6A77" w:rsidRDefault="00544289" w:rsidP="00544289">
      <w:pPr>
        <w:autoSpaceDE/>
        <w:autoSpaceDN/>
        <w:spacing w:after="160" w:line="259" w:lineRule="auto"/>
        <w:ind w:firstLine="709"/>
        <w:rPr>
          <w:i/>
        </w:rPr>
      </w:pPr>
      <w:r w:rsidRPr="00FD6A77">
        <w:rPr>
          <w:i/>
        </w:rPr>
        <w:t>дата государственной регистрации</w:t>
      </w:r>
    </w:p>
    <w:p w14:paraId="64BB43DA" w14:textId="77777777" w:rsidR="00544289" w:rsidRDefault="00544289" w:rsidP="00544289">
      <w:pPr>
        <w:autoSpaceDE/>
        <w:autoSpaceDN/>
        <w:spacing w:after="160" w:line="259" w:lineRule="auto"/>
        <w:ind w:firstLine="709"/>
        <w:rPr>
          <w:sz w:val="24"/>
          <w:szCs w:val="24"/>
        </w:rPr>
      </w:pPr>
    </w:p>
    <w:p w14:paraId="7F26FE0C" w14:textId="71B59BD5" w:rsidR="00544289" w:rsidRDefault="005A3838" w:rsidP="00544289">
      <w:pPr>
        <w:autoSpaceDE/>
        <w:autoSpaceDN/>
        <w:spacing w:after="160" w:line="259" w:lineRule="auto"/>
        <w:ind w:firstLine="709"/>
        <w:rPr>
          <w:b/>
          <w:sz w:val="24"/>
          <w:szCs w:val="24"/>
        </w:rPr>
      </w:pPr>
      <w:r>
        <w:rPr>
          <w:b/>
          <w:sz w:val="24"/>
          <w:szCs w:val="24"/>
        </w:rPr>
        <w:t>Заместитель п</w:t>
      </w:r>
      <w:r w:rsidR="00544289" w:rsidRPr="003C3C55">
        <w:rPr>
          <w:b/>
          <w:sz w:val="24"/>
          <w:szCs w:val="24"/>
        </w:rPr>
        <w:t>редседател</w:t>
      </w:r>
      <w:r w:rsidR="009668A2">
        <w:rPr>
          <w:b/>
          <w:sz w:val="24"/>
          <w:szCs w:val="24"/>
        </w:rPr>
        <w:t>я</w:t>
      </w:r>
      <w:r w:rsidR="00544289" w:rsidRPr="003C3C55">
        <w:rPr>
          <w:b/>
          <w:sz w:val="24"/>
          <w:szCs w:val="24"/>
        </w:rPr>
        <w:t xml:space="preserve"> </w:t>
      </w:r>
      <w:r w:rsidR="00544289">
        <w:rPr>
          <w:b/>
          <w:sz w:val="24"/>
          <w:szCs w:val="24"/>
        </w:rPr>
        <w:t>Комитета          ___________________</w:t>
      </w:r>
    </w:p>
    <w:p w14:paraId="15ED1C3B" w14:textId="05A76EE6" w:rsidR="00544289" w:rsidRPr="00FD6A77" w:rsidRDefault="00544289" w:rsidP="00544289">
      <w:pPr>
        <w:autoSpaceDE/>
        <w:autoSpaceDN/>
        <w:spacing w:after="160" w:line="259" w:lineRule="auto"/>
        <w:ind w:firstLine="709"/>
        <w:rPr>
          <w:i/>
        </w:rPr>
      </w:pPr>
      <w:r>
        <w:rPr>
          <w:i/>
        </w:rPr>
        <w:t xml:space="preserve">  </w:t>
      </w:r>
      <w:r w:rsidRPr="00FD6A77">
        <w:rPr>
          <w:i/>
        </w:rPr>
        <w:t>(либо лицо, исполняющее его обязанности)</w:t>
      </w:r>
    </w:p>
    <w:p w14:paraId="2D9D1273" w14:textId="77777777" w:rsidR="00BE74D3" w:rsidRDefault="00BE74D3" w:rsidP="00E54F9C">
      <w:pPr>
        <w:adjustRightInd w:val="0"/>
        <w:ind w:left="-851" w:right="284" w:firstLine="709"/>
        <w:jc w:val="both"/>
        <w:rPr>
          <w:b/>
          <w:sz w:val="24"/>
          <w:szCs w:val="24"/>
        </w:rPr>
      </w:pPr>
    </w:p>
    <w:p w14:paraId="1BD6BB3C" w14:textId="77777777" w:rsidR="00BE74D3" w:rsidRDefault="00BE74D3" w:rsidP="00E54F9C">
      <w:pPr>
        <w:adjustRightInd w:val="0"/>
        <w:ind w:left="-851" w:right="284" w:firstLine="709"/>
        <w:jc w:val="both"/>
        <w:rPr>
          <w:b/>
          <w:sz w:val="24"/>
          <w:szCs w:val="24"/>
        </w:rPr>
      </w:pPr>
    </w:p>
    <w:p w14:paraId="41552096" w14:textId="77777777" w:rsidR="00BE74D3" w:rsidRDefault="00BE74D3" w:rsidP="00E54F9C">
      <w:pPr>
        <w:adjustRightInd w:val="0"/>
        <w:ind w:left="-851" w:right="284" w:firstLine="709"/>
        <w:jc w:val="both"/>
        <w:rPr>
          <w:b/>
          <w:sz w:val="24"/>
          <w:szCs w:val="24"/>
        </w:rPr>
      </w:pPr>
    </w:p>
    <w:p w14:paraId="282A8D4D" w14:textId="2F530FBF" w:rsidR="00BE74D3" w:rsidRDefault="00BE74D3" w:rsidP="00E54F9C">
      <w:pPr>
        <w:adjustRightInd w:val="0"/>
        <w:ind w:left="-851" w:right="284" w:firstLine="709"/>
        <w:jc w:val="both"/>
        <w:rPr>
          <w:b/>
          <w:sz w:val="24"/>
          <w:szCs w:val="24"/>
        </w:rPr>
      </w:pPr>
    </w:p>
    <w:p w14:paraId="208FCCD5" w14:textId="7E20BCE6" w:rsidR="005A3838" w:rsidRDefault="005A3838" w:rsidP="00E54F9C">
      <w:pPr>
        <w:adjustRightInd w:val="0"/>
        <w:ind w:left="-851" w:right="284" w:firstLine="709"/>
        <w:jc w:val="both"/>
        <w:rPr>
          <w:b/>
          <w:sz w:val="24"/>
          <w:szCs w:val="24"/>
        </w:rPr>
      </w:pPr>
    </w:p>
    <w:p w14:paraId="48FBB931" w14:textId="707245BA" w:rsidR="005A3838" w:rsidRDefault="005A3838" w:rsidP="00E54F9C">
      <w:pPr>
        <w:adjustRightInd w:val="0"/>
        <w:ind w:left="-851" w:right="284" w:firstLine="709"/>
        <w:jc w:val="both"/>
        <w:rPr>
          <w:b/>
          <w:sz w:val="24"/>
          <w:szCs w:val="24"/>
        </w:rPr>
      </w:pPr>
    </w:p>
    <w:p w14:paraId="6AE9EF32" w14:textId="0358BEDE" w:rsidR="005A3838" w:rsidRDefault="005A3838" w:rsidP="00E54F9C">
      <w:pPr>
        <w:adjustRightInd w:val="0"/>
        <w:ind w:left="-851" w:right="284" w:firstLine="709"/>
        <w:jc w:val="both"/>
        <w:rPr>
          <w:b/>
          <w:sz w:val="24"/>
          <w:szCs w:val="24"/>
        </w:rPr>
      </w:pPr>
    </w:p>
    <w:p w14:paraId="7E9EEA0A" w14:textId="0652FBA1" w:rsidR="005A3838" w:rsidRDefault="005A3838" w:rsidP="00E54F9C">
      <w:pPr>
        <w:adjustRightInd w:val="0"/>
        <w:ind w:left="-851" w:right="284" w:firstLine="709"/>
        <w:jc w:val="both"/>
        <w:rPr>
          <w:b/>
          <w:sz w:val="24"/>
          <w:szCs w:val="24"/>
        </w:rPr>
      </w:pPr>
    </w:p>
    <w:p w14:paraId="388C03B7" w14:textId="79CA6486" w:rsidR="005A3838" w:rsidRDefault="005A3838" w:rsidP="00E54F9C">
      <w:pPr>
        <w:adjustRightInd w:val="0"/>
        <w:ind w:left="-851" w:right="284" w:firstLine="709"/>
        <w:jc w:val="both"/>
        <w:rPr>
          <w:b/>
          <w:sz w:val="24"/>
          <w:szCs w:val="24"/>
        </w:rPr>
      </w:pPr>
    </w:p>
    <w:p w14:paraId="647F64FC" w14:textId="23A6F75D" w:rsidR="005A3838" w:rsidRDefault="005A3838" w:rsidP="00E54F9C">
      <w:pPr>
        <w:adjustRightInd w:val="0"/>
        <w:ind w:left="-851" w:right="284" w:firstLine="709"/>
        <w:jc w:val="both"/>
        <w:rPr>
          <w:b/>
          <w:sz w:val="24"/>
          <w:szCs w:val="24"/>
        </w:rPr>
      </w:pPr>
    </w:p>
    <w:p w14:paraId="576C6E38" w14:textId="48A7263F" w:rsidR="005A3838" w:rsidRDefault="005A3838" w:rsidP="00E54F9C">
      <w:pPr>
        <w:adjustRightInd w:val="0"/>
        <w:ind w:left="-851" w:right="284" w:firstLine="709"/>
        <w:jc w:val="both"/>
        <w:rPr>
          <w:b/>
          <w:sz w:val="24"/>
          <w:szCs w:val="24"/>
        </w:rPr>
      </w:pPr>
    </w:p>
    <w:p w14:paraId="4F7329BC" w14:textId="54B72543" w:rsidR="005A3838" w:rsidRDefault="005A3838" w:rsidP="00E54F9C">
      <w:pPr>
        <w:adjustRightInd w:val="0"/>
        <w:ind w:left="-851" w:right="284" w:firstLine="709"/>
        <w:jc w:val="both"/>
        <w:rPr>
          <w:b/>
          <w:sz w:val="24"/>
          <w:szCs w:val="24"/>
        </w:rPr>
      </w:pPr>
    </w:p>
    <w:p w14:paraId="111D4D51" w14:textId="34F1E0AB" w:rsidR="005A3838" w:rsidRDefault="005A3838" w:rsidP="00E54F9C">
      <w:pPr>
        <w:adjustRightInd w:val="0"/>
        <w:ind w:left="-851" w:right="284" w:firstLine="709"/>
        <w:jc w:val="both"/>
        <w:rPr>
          <w:b/>
          <w:sz w:val="24"/>
          <w:szCs w:val="24"/>
        </w:rPr>
      </w:pPr>
    </w:p>
    <w:p w14:paraId="3E44CB46" w14:textId="70371D62" w:rsidR="006E1DD2" w:rsidRDefault="006E1DD2" w:rsidP="00E54F9C">
      <w:pPr>
        <w:adjustRightInd w:val="0"/>
        <w:ind w:left="-851" w:right="284" w:firstLine="709"/>
        <w:jc w:val="both"/>
        <w:rPr>
          <w:b/>
          <w:sz w:val="24"/>
          <w:szCs w:val="24"/>
        </w:rPr>
      </w:pPr>
    </w:p>
    <w:p w14:paraId="0D6F3A75" w14:textId="7F2245BC" w:rsidR="006E1DD2" w:rsidRDefault="006E1DD2" w:rsidP="00E54F9C">
      <w:pPr>
        <w:adjustRightInd w:val="0"/>
        <w:ind w:left="-851" w:right="284" w:firstLine="709"/>
        <w:jc w:val="both"/>
        <w:rPr>
          <w:b/>
          <w:sz w:val="24"/>
          <w:szCs w:val="24"/>
        </w:rPr>
      </w:pPr>
    </w:p>
    <w:p w14:paraId="60DA3614" w14:textId="2E5995FA" w:rsidR="006E1DD2" w:rsidRDefault="006E1DD2" w:rsidP="00E54F9C">
      <w:pPr>
        <w:adjustRightInd w:val="0"/>
        <w:ind w:left="-851" w:right="284" w:firstLine="709"/>
        <w:jc w:val="both"/>
        <w:rPr>
          <w:b/>
          <w:sz w:val="24"/>
          <w:szCs w:val="24"/>
        </w:rPr>
      </w:pPr>
    </w:p>
    <w:p w14:paraId="3DDB6333" w14:textId="24796B07" w:rsidR="006E1DD2" w:rsidRDefault="006E1DD2" w:rsidP="00E54F9C">
      <w:pPr>
        <w:adjustRightInd w:val="0"/>
        <w:ind w:left="-851" w:right="284" w:firstLine="709"/>
        <w:jc w:val="both"/>
        <w:rPr>
          <w:b/>
          <w:sz w:val="24"/>
          <w:szCs w:val="24"/>
        </w:rPr>
      </w:pPr>
    </w:p>
    <w:p w14:paraId="610BBAAA" w14:textId="1A0504C5" w:rsidR="006E1DD2" w:rsidRDefault="006E1DD2" w:rsidP="00E54F9C">
      <w:pPr>
        <w:adjustRightInd w:val="0"/>
        <w:ind w:left="-851" w:right="284" w:firstLine="709"/>
        <w:jc w:val="both"/>
        <w:rPr>
          <w:b/>
          <w:sz w:val="24"/>
          <w:szCs w:val="24"/>
        </w:rPr>
      </w:pPr>
    </w:p>
    <w:p w14:paraId="4D94BA74" w14:textId="5DC1D984" w:rsidR="006E1DD2" w:rsidRDefault="006E1DD2" w:rsidP="00E54F9C">
      <w:pPr>
        <w:adjustRightInd w:val="0"/>
        <w:ind w:left="-851" w:right="284" w:firstLine="709"/>
        <w:jc w:val="both"/>
        <w:rPr>
          <w:b/>
          <w:sz w:val="24"/>
          <w:szCs w:val="24"/>
        </w:rPr>
      </w:pPr>
    </w:p>
    <w:p w14:paraId="70C293F0" w14:textId="73B2491B" w:rsidR="006E1DD2" w:rsidRDefault="006E1DD2" w:rsidP="00E54F9C">
      <w:pPr>
        <w:adjustRightInd w:val="0"/>
        <w:ind w:left="-851" w:right="284" w:firstLine="709"/>
        <w:jc w:val="both"/>
        <w:rPr>
          <w:b/>
          <w:sz w:val="24"/>
          <w:szCs w:val="24"/>
        </w:rPr>
      </w:pPr>
    </w:p>
    <w:p w14:paraId="19AB98CE" w14:textId="6711E462" w:rsidR="006E1DD2" w:rsidRDefault="006E1DD2" w:rsidP="00E54F9C">
      <w:pPr>
        <w:adjustRightInd w:val="0"/>
        <w:ind w:left="-851" w:right="284" w:firstLine="709"/>
        <w:jc w:val="both"/>
        <w:rPr>
          <w:b/>
          <w:sz w:val="24"/>
          <w:szCs w:val="24"/>
        </w:rPr>
      </w:pPr>
    </w:p>
    <w:p w14:paraId="347383BB" w14:textId="4E9167A3" w:rsidR="006E1DD2" w:rsidRDefault="006E1DD2" w:rsidP="00E54F9C">
      <w:pPr>
        <w:adjustRightInd w:val="0"/>
        <w:ind w:left="-851" w:right="284" w:firstLine="709"/>
        <w:jc w:val="both"/>
        <w:rPr>
          <w:b/>
          <w:sz w:val="24"/>
          <w:szCs w:val="24"/>
        </w:rPr>
      </w:pPr>
    </w:p>
    <w:p w14:paraId="3B41B5BA" w14:textId="62E56E6B" w:rsidR="006E1DD2" w:rsidRDefault="006E1DD2" w:rsidP="00E54F9C">
      <w:pPr>
        <w:adjustRightInd w:val="0"/>
        <w:ind w:left="-851" w:right="284" w:firstLine="709"/>
        <w:jc w:val="both"/>
        <w:rPr>
          <w:b/>
          <w:sz w:val="24"/>
          <w:szCs w:val="24"/>
        </w:rPr>
      </w:pPr>
    </w:p>
    <w:p w14:paraId="16C9F483" w14:textId="5CB5FFCF" w:rsidR="006E1DD2" w:rsidRDefault="006E1DD2" w:rsidP="00E54F9C">
      <w:pPr>
        <w:adjustRightInd w:val="0"/>
        <w:ind w:left="-851" w:right="284" w:firstLine="709"/>
        <w:jc w:val="both"/>
        <w:rPr>
          <w:b/>
          <w:sz w:val="24"/>
          <w:szCs w:val="24"/>
        </w:rPr>
      </w:pPr>
    </w:p>
    <w:p w14:paraId="4D238735" w14:textId="6706E261" w:rsidR="006E1DD2" w:rsidRDefault="006E1DD2" w:rsidP="00E54F9C">
      <w:pPr>
        <w:adjustRightInd w:val="0"/>
        <w:ind w:left="-851" w:right="284" w:firstLine="709"/>
        <w:jc w:val="both"/>
        <w:rPr>
          <w:b/>
          <w:sz w:val="24"/>
          <w:szCs w:val="24"/>
        </w:rPr>
      </w:pPr>
    </w:p>
    <w:p w14:paraId="0E27932F" w14:textId="1F4633CA" w:rsidR="006E1DD2" w:rsidRDefault="006E1DD2" w:rsidP="00E54F9C">
      <w:pPr>
        <w:adjustRightInd w:val="0"/>
        <w:ind w:left="-851" w:right="284" w:firstLine="709"/>
        <w:jc w:val="both"/>
        <w:rPr>
          <w:b/>
          <w:sz w:val="24"/>
          <w:szCs w:val="24"/>
        </w:rPr>
      </w:pPr>
    </w:p>
    <w:p w14:paraId="633D8B52" w14:textId="4B16B8CE" w:rsidR="006E1DD2" w:rsidRDefault="006E1DD2" w:rsidP="00E54F9C">
      <w:pPr>
        <w:adjustRightInd w:val="0"/>
        <w:ind w:left="-851" w:right="284" w:firstLine="709"/>
        <w:jc w:val="both"/>
        <w:rPr>
          <w:b/>
          <w:sz w:val="24"/>
          <w:szCs w:val="24"/>
        </w:rPr>
      </w:pPr>
    </w:p>
    <w:p w14:paraId="41BCA5E1" w14:textId="7D3489EB" w:rsidR="006E1DD2" w:rsidRDefault="006E1DD2" w:rsidP="00E54F9C">
      <w:pPr>
        <w:adjustRightInd w:val="0"/>
        <w:ind w:left="-851" w:right="284" w:firstLine="709"/>
        <w:jc w:val="both"/>
        <w:rPr>
          <w:b/>
          <w:sz w:val="24"/>
          <w:szCs w:val="24"/>
        </w:rPr>
      </w:pPr>
    </w:p>
    <w:p w14:paraId="639BECC3" w14:textId="6FD6E05C" w:rsidR="006E1DD2" w:rsidRDefault="006E1DD2" w:rsidP="00E54F9C">
      <w:pPr>
        <w:adjustRightInd w:val="0"/>
        <w:ind w:left="-851" w:right="284" w:firstLine="709"/>
        <w:jc w:val="both"/>
        <w:rPr>
          <w:b/>
          <w:sz w:val="24"/>
          <w:szCs w:val="24"/>
        </w:rPr>
      </w:pPr>
    </w:p>
    <w:p w14:paraId="216A1C5D" w14:textId="7ECEE7D5" w:rsidR="006E1DD2" w:rsidRDefault="006E1DD2" w:rsidP="00E54F9C">
      <w:pPr>
        <w:adjustRightInd w:val="0"/>
        <w:ind w:left="-851" w:right="284" w:firstLine="709"/>
        <w:jc w:val="both"/>
        <w:rPr>
          <w:b/>
          <w:sz w:val="24"/>
          <w:szCs w:val="24"/>
        </w:rPr>
      </w:pPr>
    </w:p>
    <w:p w14:paraId="62A0E497" w14:textId="516E6BC4" w:rsidR="006E1DD2" w:rsidRDefault="006E1DD2" w:rsidP="00E54F9C">
      <w:pPr>
        <w:adjustRightInd w:val="0"/>
        <w:ind w:left="-851" w:right="284" w:firstLine="709"/>
        <w:jc w:val="both"/>
        <w:rPr>
          <w:b/>
          <w:sz w:val="24"/>
          <w:szCs w:val="24"/>
        </w:rPr>
      </w:pPr>
    </w:p>
    <w:p w14:paraId="14292229" w14:textId="09103E36" w:rsidR="006E1DD2" w:rsidRDefault="006E1DD2" w:rsidP="00E54F9C">
      <w:pPr>
        <w:adjustRightInd w:val="0"/>
        <w:ind w:left="-851" w:right="284" w:firstLine="709"/>
        <w:jc w:val="both"/>
        <w:rPr>
          <w:b/>
          <w:sz w:val="24"/>
          <w:szCs w:val="24"/>
        </w:rPr>
      </w:pPr>
    </w:p>
    <w:p w14:paraId="4F2F63C0" w14:textId="77777777" w:rsidR="006E1DD2" w:rsidRDefault="006E1DD2" w:rsidP="00E54F9C">
      <w:pPr>
        <w:adjustRightInd w:val="0"/>
        <w:ind w:left="-851" w:right="284" w:firstLine="709"/>
        <w:jc w:val="both"/>
        <w:rPr>
          <w:b/>
          <w:sz w:val="24"/>
          <w:szCs w:val="24"/>
        </w:rPr>
      </w:pPr>
    </w:p>
    <w:p w14:paraId="3B540582" w14:textId="7A336F40" w:rsidR="005A3838" w:rsidRDefault="005A3838" w:rsidP="00E54F9C">
      <w:pPr>
        <w:adjustRightInd w:val="0"/>
        <w:ind w:left="-851" w:right="284" w:firstLine="709"/>
        <w:jc w:val="both"/>
        <w:rPr>
          <w:b/>
          <w:sz w:val="24"/>
          <w:szCs w:val="24"/>
        </w:rPr>
      </w:pPr>
    </w:p>
    <w:p w14:paraId="223FE596" w14:textId="245FE678" w:rsidR="005A3838" w:rsidRDefault="005A3838" w:rsidP="00E54F9C">
      <w:pPr>
        <w:adjustRightInd w:val="0"/>
        <w:ind w:left="-851" w:right="284" w:firstLine="709"/>
        <w:jc w:val="both"/>
        <w:rPr>
          <w:b/>
          <w:sz w:val="24"/>
          <w:szCs w:val="24"/>
        </w:rPr>
      </w:pPr>
    </w:p>
    <w:p w14:paraId="0E1954D3" w14:textId="17B6CD62" w:rsidR="005A3838" w:rsidRDefault="005A3838" w:rsidP="00E54F9C">
      <w:pPr>
        <w:adjustRightInd w:val="0"/>
        <w:ind w:left="-851" w:right="284" w:firstLine="709"/>
        <w:jc w:val="both"/>
        <w:rPr>
          <w:b/>
          <w:sz w:val="24"/>
          <w:szCs w:val="24"/>
        </w:rPr>
      </w:pPr>
    </w:p>
    <w:p w14:paraId="5AF1D81B" w14:textId="77777777" w:rsidR="005A3838" w:rsidRDefault="005A3838" w:rsidP="00E54F9C">
      <w:pPr>
        <w:adjustRightInd w:val="0"/>
        <w:ind w:left="-851" w:right="284" w:firstLine="709"/>
        <w:jc w:val="both"/>
        <w:rPr>
          <w:b/>
          <w:sz w:val="24"/>
          <w:szCs w:val="24"/>
        </w:rPr>
      </w:pPr>
    </w:p>
    <w:p w14:paraId="574E39D1" w14:textId="77777777" w:rsidR="00BE74D3" w:rsidRDefault="00BE74D3" w:rsidP="00E54F9C">
      <w:pPr>
        <w:adjustRightInd w:val="0"/>
        <w:ind w:left="-851" w:right="284" w:firstLine="709"/>
        <w:jc w:val="both"/>
        <w:rPr>
          <w:b/>
          <w:sz w:val="24"/>
          <w:szCs w:val="24"/>
        </w:rPr>
      </w:pPr>
    </w:p>
    <w:p w14:paraId="331A88FA" w14:textId="77777777" w:rsidR="00BE74D3" w:rsidRDefault="00BE74D3" w:rsidP="00E54F9C">
      <w:pPr>
        <w:adjustRightInd w:val="0"/>
        <w:ind w:left="-851" w:right="284" w:firstLine="709"/>
        <w:jc w:val="both"/>
        <w:rPr>
          <w:b/>
          <w:sz w:val="24"/>
          <w:szCs w:val="24"/>
        </w:rPr>
      </w:pPr>
    </w:p>
    <w:p w14:paraId="69F9BCEF" w14:textId="65B8C8DC" w:rsidR="008F555F" w:rsidRPr="005A07AA" w:rsidRDefault="00E673C8" w:rsidP="00E54F9C">
      <w:pPr>
        <w:adjustRightInd w:val="0"/>
        <w:ind w:left="-851" w:right="284" w:firstLine="709"/>
        <w:jc w:val="both"/>
        <w:rPr>
          <w:b/>
          <w:sz w:val="24"/>
          <w:szCs w:val="24"/>
        </w:rPr>
      </w:pPr>
      <w:r>
        <w:rPr>
          <w:b/>
          <w:sz w:val="24"/>
          <w:szCs w:val="24"/>
        </w:rPr>
        <w:t>Первый з</w:t>
      </w:r>
      <w:r w:rsidR="00993B48">
        <w:rPr>
          <w:b/>
          <w:sz w:val="24"/>
          <w:szCs w:val="24"/>
        </w:rPr>
        <w:t>аместитель п</w:t>
      </w:r>
      <w:r w:rsidR="008F555F" w:rsidRPr="005A07AA">
        <w:rPr>
          <w:b/>
          <w:sz w:val="24"/>
          <w:szCs w:val="24"/>
        </w:rPr>
        <w:t>редседател</w:t>
      </w:r>
      <w:r w:rsidR="00993B48">
        <w:rPr>
          <w:b/>
          <w:sz w:val="24"/>
          <w:szCs w:val="24"/>
        </w:rPr>
        <w:t>я</w:t>
      </w:r>
      <w:r w:rsidR="008F555F" w:rsidRPr="005A07AA">
        <w:rPr>
          <w:b/>
          <w:sz w:val="24"/>
          <w:szCs w:val="24"/>
        </w:rPr>
        <w:t xml:space="preserve"> </w:t>
      </w:r>
    </w:p>
    <w:p w14:paraId="2865EA4D" w14:textId="3FCE5759" w:rsidR="00E54F9C" w:rsidRPr="005A07AA" w:rsidRDefault="00E54F9C" w:rsidP="00E54F9C">
      <w:pPr>
        <w:adjustRightInd w:val="0"/>
        <w:ind w:left="-851" w:right="284" w:firstLine="709"/>
        <w:jc w:val="both"/>
        <w:rPr>
          <w:b/>
          <w:sz w:val="24"/>
          <w:szCs w:val="24"/>
        </w:rPr>
      </w:pPr>
      <w:r w:rsidRPr="005A07AA">
        <w:rPr>
          <w:b/>
          <w:sz w:val="24"/>
          <w:szCs w:val="24"/>
        </w:rPr>
        <w:t>Комитета по природопользованию,</w:t>
      </w:r>
    </w:p>
    <w:p w14:paraId="68DA5639" w14:textId="77777777" w:rsidR="00E54F9C" w:rsidRPr="005A07AA" w:rsidRDefault="00E54F9C" w:rsidP="00E54F9C">
      <w:pPr>
        <w:adjustRightInd w:val="0"/>
        <w:ind w:left="-851" w:right="284" w:firstLine="709"/>
        <w:jc w:val="both"/>
        <w:rPr>
          <w:b/>
          <w:sz w:val="24"/>
          <w:szCs w:val="24"/>
        </w:rPr>
      </w:pPr>
      <w:r w:rsidRPr="005A07AA">
        <w:rPr>
          <w:b/>
          <w:sz w:val="24"/>
          <w:szCs w:val="24"/>
        </w:rPr>
        <w:t>охране окружающей среды</w:t>
      </w:r>
    </w:p>
    <w:p w14:paraId="1B2AC923" w14:textId="77777777" w:rsidR="00E54F9C" w:rsidRPr="005A07AA" w:rsidRDefault="00E54F9C" w:rsidP="00E54F9C">
      <w:pPr>
        <w:adjustRightInd w:val="0"/>
        <w:ind w:left="-851" w:right="284" w:firstLine="709"/>
        <w:jc w:val="both"/>
        <w:rPr>
          <w:b/>
          <w:sz w:val="24"/>
          <w:szCs w:val="24"/>
        </w:rPr>
      </w:pPr>
      <w:r w:rsidRPr="005A07AA">
        <w:rPr>
          <w:b/>
          <w:sz w:val="24"/>
          <w:szCs w:val="24"/>
        </w:rPr>
        <w:t>и обеспечению экологической</w:t>
      </w:r>
    </w:p>
    <w:p w14:paraId="537303ED" w14:textId="77777777" w:rsidR="00E54F9C" w:rsidRPr="005A07AA" w:rsidRDefault="00E54F9C" w:rsidP="00E54F9C">
      <w:pPr>
        <w:adjustRightInd w:val="0"/>
        <w:ind w:left="-851" w:right="284" w:firstLine="709"/>
        <w:jc w:val="both"/>
        <w:rPr>
          <w:b/>
          <w:sz w:val="24"/>
          <w:szCs w:val="24"/>
        </w:rPr>
      </w:pPr>
      <w:r w:rsidRPr="005A07AA">
        <w:rPr>
          <w:b/>
          <w:sz w:val="24"/>
          <w:szCs w:val="24"/>
        </w:rPr>
        <w:t>безопасности</w:t>
      </w:r>
    </w:p>
    <w:p w14:paraId="7E6A8E7C" w14:textId="7596CC82" w:rsidR="008F555F" w:rsidRPr="005A07AA" w:rsidRDefault="00E54F9C" w:rsidP="008F555F">
      <w:pPr>
        <w:adjustRightInd w:val="0"/>
        <w:ind w:left="-851" w:right="-992" w:firstLine="709"/>
        <w:jc w:val="both"/>
        <w:rPr>
          <w:b/>
          <w:sz w:val="24"/>
          <w:szCs w:val="24"/>
        </w:rPr>
      </w:pPr>
      <w:r w:rsidRPr="005A07AA">
        <w:rPr>
          <w:b/>
          <w:sz w:val="24"/>
          <w:szCs w:val="24"/>
        </w:rPr>
        <w:t>«__» ________ 202</w:t>
      </w:r>
      <w:r w:rsidR="00993B48">
        <w:rPr>
          <w:b/>
          <w:sz w:val="24"/>
          <w:szCs w:val="24"/>
        </w:rPr>
        <w:t>5</w:t>
      </w:r>
      <w:r w:rsidRPr="005A07AA">
        <w:rPr>
          <w:b/>
          <w:sz w:val="24"/>
          <w:szCs w:val="24"/>
        </w:rPr>
        <w:t xml:space="preserve"> г.                              </w:t>
      </w:r>
      <w:r w:rsidR="008F555F" w:rsidRPr="005A07AA">
        <w:rPr>
          <w:b/>
          <w:sz w:val="24"/>
          <w:szCs w:val="24"/>
        </w:rPr>
        <w:t xml:space="preserve">                 </w:t>
      </w:r>
      <w:r w:rsidR="00B36F23" w:rsidRPr="005A07AA">
        <w:rPr>
          <w:b/>
          <w:sz w:val="24"/>
          <w:szCs w:val="24"/>
        </w:rPr>
        <w:t xml:space="preserve">    </w:t>
      </w:r>
      <w:r w:rsidRPr="005A07AA">
        <w:rPr>
          <w:b/>
          <w:sz w:val="24"/>
          <w:szCs w:val="24"/>
        </w:rPr>
        <w:t xml:space="preserve">   </w:t>
      </w:r>
      <w:r w:rsidR="00E673C8">
        <w:rPr>
          <w:b/>
          <w:sz w:val="24"/>
          <w:szCs w:val="24"/>
        </w:rPr>
        <w:t>Александр Вячеславович Кучаев</w:t>
      </w:r>
    </w:p>
    <w:p w14:paraId="07B4BE82" w14:textId="2CD2013B" w:rsidR="00B36F23" w:rsidRPr="005A07AA" w:rsidRDefault="00B36F23" w:rsidP="00B36F23">
      <w:pPr>
        <w:adjustRightInd w:val="0"/>
        <w:ind w:left="-851" w:right="-992" w:firstLine="709"/>
        <w:jc w:val="both"/>
        <w:rPr>
          <w:b/>
          <w:sz w:val="24"/>
          <w:szCs w:val="24"/>
        </w:rPr>
      </w:pPr>
    </w:p>
    <w:p w14:paraId="58E920C2" w14:textId="424956DE" w:rsidR="00E54F9C" w:rsidRPr="005A07AA" w:rsidRDefault="00E54F9C" w:rsidP="00E54F9C">
      <w:pPr>
        <w:adjustRightInd w:val="0"/>
        <w:ind w:left="-851" w:right="-709" w:firstLine="709"/>
        <w:rPr>
          <w:b/>
          <w:sz w:val="24"/>
          <w:szCs w:val="24"/>
        </w:rPr>
      </w:pPr>
    </w:p>
    <w:p w14:paraId="029A9A1B" w14:textId="77777777" w:rsidR="00E54F9C" w:rsidRPr="005A07AA" w:rsidRDefault="00E54F9C" w:rsidP="00E54F9C">
      <w:pPr>
        <w:adjustRightInd w:val="0"/>
        <w:ind w:right="284"/>
        <w:jc w:val="both"/>
        <w:rPr>
          <w:b/>
          <w:sz w:val="24"/>
          <w:szCs w:val="24"/>
        </w:rPr>
      </w:pPr>
    </w:p>
    <w:p w14:paraId="0016B94E" w14:textId="77777777" w:rsidR="00E54F9C" w:rsidRPr="005A07AA" w:rsidRDefault="00E54F9C" w:rsidP="00E54F9C">
      <w:pPr>
        <w:adjustRightInd w:val="0"/>
        <w:ind w:left="-851" w:right="284" w:firstLine="709"/>
        <w:jc w:val="both"/>
        <w:rPr>
          <w:b/>
          <w:sz w:val="24"/>
          <w:szCs w:val="24"/>
        </w:rPr>
      </w:pPr>
    </w:p>
    <w:p w14:paraId="726DFD7C" w14:textId="4B24190F" w:rsidR="00E54F9C" w:rsidRPr="005A07AA" w:rsidRDefault="00993B48" w:rsidP="00E54F9C">
      <w:pPr>
        <w:adjustRightInd w:val="0"/>
        <w:ind w:left="-851" w:right="284" w:firstLine="709"/>
        <w:jc w:val="both"/>
        <w:rPr>
          <w:b/>
          <w:sz w:val="24"/>
          <w:szCs w:val="24"/>
        </w:rPr>
      </w:pPr>
      <w:r>
        <w:rPr>
          <w:b/>
          <w:sz w:val="24"/>
          <w:szCs w:val="24"/>
        </w:rPr>
        <w:t>Начальник</w:t>
      </w:r>
    </w:p>
    <w:p w14:paraId="00A280B1" w14:textId="77777777" w:rsidR="00E54F9C" w:rsidRPr="005A07AA" w:rsidRDefault="00E54F9C" w:rsidP="00E54F9C">
      <w:pPr>
        <w:adjustRightInd w:val="0"/>
        <w:ind w:left="-851" w:right="284" w:firstLine="709"/>
        <w:jc w:val="both"/>
        <w:rPr>
          <w:b/>
          <w:sz w:val="24"/>
          <w:szCs w:val="24"/>
        </w:rPr>
      </w:pPr>
      <w:r w:rsidRPr="005A07AA">
        <w:rPr>
          <w:b/>
          <w:sz w:val="24"/>
          <w:szCs w:val="24"/>
        </w:rPr>
        <w:t>Юридического отдела</w:t>
      </w:r>
    </w:p>
    <w:p w14:paraId="1AAB5BC1" w14:textId="5D12CF79" w:rsidR="00E54F9C" w:rsidRPr="005A07AA" w:rsidRDefault="00E54F9C" w:rsidP="00993B48">
      <w:pPr>
        <w:adjustRightInd w:val="0"/>
        <w:ind w:left="-851" w:right="-567" w:firstLine="709"/>
        <w:jc w:val="both"/>
        <w:rPr>
          <w:b/>
          <w:sz w:val="24"/>
          <w:szCs w:val="24"/>
        </w:rPr>
      </w:pPr>
      <w:r w:rsidRPr="005A07AA">
        <w:rPr>
          <w:b/>
          <w:sz w:val="24"/>
          <w:szCs w:val="24"/>
        </w:rPr>
        <w:t>«__» _______ 202</w:t>
      </w:r>
      <w:r w:rsidR="00993B48">
        <w:rPr>
          <w:b/>
          <w:sz w:val="24"/>
          <w:szCs w:val="24"/>
        </w:rPr>
        <w:t>5</w:t>
      </w:r>
      <w:r w:rsidRPr="005A07AA">
        <w:rPr>
          <w:b/>
          <w:sz w:val="24"/>
          <w:szCs w:val="24"/>
        </w:rPr>
        <w:t xml:space="preserve"> г.                                                      </w:t>
      </w:r>
      <w:r w:rsidR="00993B48">
        <w:rPr>
          <w:b/>
          <w:sz w:val="24"/>
          <w:szCs w:val="24"/>
        </w:rPr>
        <w:t xml:space="preserve">Юлия Владимировна </w:t>
      </w:r>
      <w:r w:rsidRPr="005A07AA">
        <w:rPr>
          <w:b/>
          <w:sz w:val="24"/>
          <w:szCs w:val="24"/>
        </w:rPr>
        <w:t>П</w:t>
      </w:r>
      <w:r w:rsidR="00993B48">
        <w:rPr>
          <w:b/>
          <w:sz w:val="24"/>
          <w:szCs w:val="24"/>
        </w:rPr>
        <w:t>ыхтырева</w:t>
      </w:r>
    </w:p>
    <w:sectPr w:rsidR="00E54F9C" w:rsidRPr="005A07AA" w:rsidSect="00D20E1F">
      <w:headerReference w:type="first" r:id="rId90"/>
      <w:pgSz w:w="11905" w:h="16838"/>
      <w:pgMar w:top="1134" w:right="850" w:bottom="1134" w:left="1701" w:header="0" w:footer="0"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DF43E6" w14:textId="77777777" w:rsidR="00FA2A93" w:rsidRDefault="00FA2A93" w:rsidP="008467D6">
      <w:r>
        <w:separator/>
      </w:r>
    </w:p>
  </w:endnote>
  <w:endnote w:type="continuationSeparator" w:id="0">
    <w:p w14:paraId="1C5AA74D" w14:textId="77777777" w:rsidR="00FA2A93" w:rsidRDefault="00FA2A93" w:rsidP="008467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8148F9" w14:textId="5FE9AB8F" w:rsidR="00E86B7D" w:rsidRDefault="00E86B7D">
    <w:pPr>
      <w:pStyle w:val="af3"/>
      <w:jc w:val="center"/>
    </w:pPr>
  </w:p>
  <w:p w14:paraId="60D928B6" w14:textId="77777777" w:rsidR="00E86B7D" w:rsidRDefault="00E86B7D">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FC9DF4" w14:textId="77777777" w:rsidR="00FA2A93" w:rsidRDefault="00FA2A93" w:rsidP="008467D6">
      <w:r>
        <w:separator/>
      </w:r>
    </w:p>
  </w:footnote>
  <w:footnote w:type="continuationSeparator" w:id="0">
    <w:p w14:paraId="5A913B16" w14:textId="77777777" w:rsidR="00FA2A93" w:rsidRDefault="00FA2A93" w:rsidP="008467D6">
      <w:r>
        <w:continuationSeparator/>
      </w:r>
    </w:p>
  </w:footnote>
  <w:footnote w:id="1">
    <w:p w14:paraId="3DFB039E" w14:textId="77777777" w:rsidR="00E86B7D" w:rsidRPr="009D42E2" w:rsidRDefault="00E86B7D" w:rsidP="00BD5839">
      <w:pPr>
        <w:pStyle w:val="a3"/>
        <w:ind w:firstLine="709"/>
        <w:jc w:val="both"/>
        <w:rPr>
          <w:rFonts w:ascii="Times New Roman" w:hAnsi="Times New Roman"/>
          <w:sz w:val="20"/>
          <w:szCs w:val="20"/>
        </w:rPr>
      </w:pPr>
      <w:r>
        <w:rPr>
          <w:rStyle w:val="af7"/>
        </w:rPr>
        <w:footnoteRef/>
      </w:r>
      <w:r>
        <w:t xml:space="preserve"> </w:t>
      </w:r>
      <w:r>
        <w:rPr>
          <w:rFonts w:ascii="Times New Roman" w:hAnsi="Times New Roman"/>
          <w:sz w:val="20"/>
          <w:szCs w:val="20"/>
        </w:rPr>
        <w:t>В</w:t>
      </w:r>
      <w:r w:rsidRPr="009D42E2">
        <w:rPr>
          <w:rFonts w:ascii="Times New Roman" w:hAnsi="Times New Roman"/>
          <w:sz w:val="20"/>
          <w:szCs w:val="20"/>
        </w:rPr>
        <w:t xml:space="preserve"> качестве документа, удостоверяющего личность, предъявляются:</w:t>
      </w:r>
    </w:p>
    <w:p w14:paraId="61C69D7D" w14:textId="77777777" w:rsidR="00E86B7D" w:rsidRPr="009D42E2" w:rsidRDefault="00E86B7D" w:rsidP="00BD5839">
      <w:pPr>
        <w:pStyle w:val="a3"/>
        <w:ind w:firstLine="709"/>
        <w:jc w:val="both"/>
        <w:rPr>
          <w:rFonts w:ascii="Times New Roman" w:hAnsi="Times New Roman"/>
          <w:sz w:val="20"/>
          <w:szCs w:val="20"/>
        </w:rPr>
      </w:pPr>
      <w:r w:rsidRPr="00705421">
        <w:rPr>
          <w:rFonts w:ascii="Times New Roman" w:hAnsi="Times New Roman"/>
          <w:sz w:val="20"/>
          <w:szCs w:val="20"/>
        </w:rPr>
        <w:t>паспорт гражданина Российской Федерации; временное удостоверение личности гражданина Российской Федерации, выдаваемое на период оформления паспорта, предусмотренное Административным регламентом Министерства внутренних дел Российской Федерации по предоставлению государственной услуги по выдаче, замене паспортов гражданина Российской Федерации, удостоверяющих личность гражданина Российской Федерации на территории Российской Федерации, утвержденного приказом Министерства внутренних дел России от 16.11.2020 № 773;</w:t>
      </w:r>
    </w:p>
    <w:p w14:paraId="1B949D21" w14:textId="1A7F6296" w:rsidR="00E86B7D" w:rsidRPr="009D42E2" w:rsidRDefault="00E86B7D" w:rsidP="00BD5839">
      <w:pPr>
        <w:pStyle w:val="a3"/>
        <w:ind w:firstLine="709"/>
        <w:jc w:val="both"/>
        <w:rPr>
          <w:rFonts w:ascii="Times New Roman" w:hAnsi="Times New Roman"/>
          <w:sz w:val="20"/>
          <w:szCs w:val="20"/>
        </w:rPr>
      </w:pPr>
      <w:r w:rsidRPr="009D42E2">
        <w:rPr>
          <w:rFonts w:ascii="Times New Roman" w:hAnsi="Times New Roman"/>
          <w:sz w:val="20"/>
          <w:szCs w:val="20"/>
        </w:rPr>
        <w:t>паспорт иностранного гражданина, вид на жительство – документ, выданный иностранному гражданину или лицу без гражданства для удостоверения личности и в подтверждение их права на постоянное проживание в Российской Федерации в соответствии с Феде</w:t>
      </w:r>
      <w:r>
        <w:rPr>
          <w:rFonts w:ascii="Times New Roman" w:hAnsi="Times New Roman"/>
          <w:sz w:val="20"/>
          <w:szCs w:val="20"/>
        </w:rPr>
        <w:t>ральным законом от 25.07.2002 №</w:t>
      </w:r>
      <w:r w:rsidRPr="009D42E2">
        <w:rPr>
          <w:rFonts w:ascii="Times New Roman" w:hAnsi="Times New Roman"/>
          <w:sz w:val="20"/>
          <w:szCs w:val="20"/>
        </w:rPr>
        <w:t xml:space="preserve"> 115-ФЗ </w:t>
      </w:r>
      <w:r>
        <w:rPr>
          <w:rFonts w:ascii="Times New Roman" w:hAnsi="Times New Roman"/>
          <w:sz w:val="20"/>
          <w:szCs w:val="20"/>
        </w:rPr>
        <w:br/>
      </w:r>
      <w:r w:rsidRPr="009D42E2">
        <w:rPr>
          <w:rFonts w:ascii="Times New Roman" w:hAnsi="Times New Roman"/>
          <w:sz w:val="20"/>
          <w:szCs w:val="20"/>
        </w:rPr>
        <w:t>«О правовом положении иностранных граждан в Российской Федерации»;</w:t>
      </w:r>
    </w:p>
    <w:p w14:paraId="2F5CB0DD" w14:textId="0A68CAE4" w:rsidR="00E86B7D" w:rsidRDefault="00E86B7D" w:rsidP="00BD5839">
      <w:pPr>
        <w:pStyle w:val="a3"/>
        <w:ind w:firstLine="709"/>
        <w:jc w:val="both"/>
      </w:pPr>
      <w:r w:rsidRPr="009D42E2">
        <w:rPr>
          <w:rFonts w:ascii="Times New Roman" w:hAnsi="Times New Roman"/>
          <w:sz w:val="20"/>
          <w:szCs w:val="20"/>
        </w:rPr>
        <w:t xml:space="preserve">удостоверение беженца – документ, выданный лицу, признанному беженцем в соответствии </w:t>
      </w:r>
      <w:r>
        <w:rPr>
          <w:rFonts w:ascii="Times New Roman" w:hAnsi="Times New Roman"/>
          <w:sz w:val="20"/>
          <w:szCs w:val="20"/>
        </w:rPr>
        <w:br/>
      </w:r>
      <w:r w:rsidRPr="009D42E2">
        <w:rPr>
          <w:rFonts w:ascii="Times New Roman" w:hAnsi="Times New Roman"/>
          <w:sz w:val="20"/>
          <w:szCs w:val="20"/>
        </w:rPr>
        <w:t>с Феде</w:t>
      </w:r>
      <w:r>
        <w:rPr>
          <w:rFonts w:ascii="Times New Roman" w:hAnsi="Times New Roman"/>
          <w:sz w:val="20"/>
          <w:szCs w:val="20"/>
        </w:rPr>
        <w:t>ральным законом от 19.02.1993 № 4528-1 «О беженцах».</w:t>
      </w:r>
      <w:r w:rsidRPr="009D42E2">
        <w:rPr>
          <w:rFonts w:ascii="Times New Roman" w:hAnsi="Times New Roman"/>
          <w:sz w:val="20"/>
          <w:szCs w:val="20"/>
        </w:rPr>
        <w:t>».</w:t>
      </w:r>
    </w:p>
  </w:footnote>
  <w:footnote w:id="2">
    <w:p w14:paraId="11F9D8C4" w14:textId="77777777" w:rsidR="00E86B7D" w:rsidRDefault="00E86B7D" w:rsidP="00BD5839">
      <w:pPr>
        <w:pStyle w:val="af5"/>
        <w:ind w:firstLine="709"/>
        <w:jc w:val="both"/>
      </w:pPr>
      <w:r>
        <w:rPr>
          <w:rStyle w:val="af7"/>
        </w:rPr>
        <w:footnoteRef/>
      </w:r>
      <w:r>
        <w:t xml:space="preserve"> В качестве документа, подтверждающего полномочия представителя заявителя предъявляются:</w:t>
      </w:r>
    </w:p>
    <w:p w14:paraId="38FD9FCF" w14:textId="14C27317" w:rsidR="00E86B7D" w:rsidRDefault="00E86B7D" w:rsidP="00BD5839">
      <w:pPr>
        <w:pStyle w:val="af5"/>
        <w:ind w:firstLine="709"/>
        <w:jc w:val="both"/>
      </w:pPr>
      <w:r>
        <w:t>доверенность от имени юридического лица, выданную за подписью его руководителя или иного лица, уполномоченного на это его учредительными документами, подтверждающую наличие у представителя прав действовать от лица заявителя и определяющую условия и границы реализации права на получение государственной услуги, в случае если заявителем является юридическое лицо;</w:t>
      </w:r>
    </w:p>
    <w:p w14:paraId="74E8A269" w14:textId="77777777" w:rsidR="00E86B7D" w:rsidRDefault="00E86B7D" w:rsidP="00BD5839">
      <w:pPr>
        <w:pStyle w:val="af5"/>
        <w:ind w:firstLine="709"/>
        <w:jc w:val="both"/>
      </w:pPr>
      <w:r>
        <w:t>нотариально удостоверенную доверенность, подтверждающую наличие у представителя прав действовать от лица заявителя и определяющую условия и границы реализации права на получение государственной услуги, в случае если заявителем является индивидуальный предприниматель;</w:t>
      </w:r>
    </w:p>
    <w:p w14:paraId="1BAB8AA9" w14:textId="77777777" w:rsidR="00E86B7D" w:rsidRDefault="00E86B7D" w:rsidP="00BD5839">
      <w:pPr>
        <w:pStyle w:val="af5"/>
        <w:ind w:firstLine="709"/>
        <w:jc w:val="both"/>
      </w:pPr>
      <w:r>
        <w:t>договор, содержащий указание на полномочия доверенного лица по представлению заявителя при предоставлении государственной услуги; полномочия представителя могут возникать в силу указания закона либо акта уполномоченного на то государственного органа или органа местного самоуправления;</w:t>
      </w:r>
    </w:p>
    <w:p w14:paraId="1EF33A42" w14:textId="2D18724E" w:rsidR="00E86B7D" w:rsidRDefault="00E86B7D" w:rsidP="00BD5839">
      <w:pPr>
        <w:pStyle w:val="af5"/>
        <w:ind w:firstLine="709"/>
        <w:jc w:val="both"/>
      </w:pPr>
      <w:r>
        <w:t xml:space="preserve">документ, подтверждающий полномочия руководителя юридического лица (решение (выписка </w:t>
      </w:r>
      <w:r>
        <w:br/>
        <w:t>из решения) об избрании/назначении на должность).</w:t>
      </w:r>
    </w:p>
    <w:p w14:paraId="740EA6AD" w14:textId="77777777" w:rsidR="00E86B7D" w:rsidRPr="009D42E2" w:rsidRDefault="00E86B7D" w:rsidP="00BD5839">
      <w:pPr>
        <w:pStyle w:val="a3"/>
        <w:ind w:firstLine="709"/>
        <w:jc w:val="both"/>
        <w:rPr>
          <w:rFonts w:ascii="Times New Roman" w:hAnsi="Times New Roman"/>
          <w:sz w:val="20"/>
          <w:szCs w:val="20"/>
        </w:rPr>
      </w:pPr>
    </w:p>
    <w:p w14:paraId="711D3D98" w14:textId="77777777" w:rsidR="00E86B7D" w:rsidRDefault="00E86B7D" w:rsidP="00BD5839">
      <w:pPr>
        <w:pStyle w:val="a3"/>
        <w:ind w:firstLine="709"/>
        <w:jc w:val="both"/>
      </w:pPr>
    </w:p>
  </w:footnote>
  <w:footnote w:id="3">
    <w:p w14:paraId="31416AAD" w14:textId="77777777" w:rsidR="00E86B7D" w:rsidRDefault="00E86B7D" w:rsidP="00D10EBD">
      <w:pPr>
        <w:pStyle w:val="af5"/>
        <w:ind w:firstLine="709"/>
        <w:jc w:val="both"/>
      </w:pPr>
      <w:r>
        <w:rPr>
          <w:rStyle w:val="af7"/>
        </w:rPr>
        <w:footnoteRef/>
      </w:r>
      <w:r>
        <w:t xml:space="preserve"> </w:t>
      </w:r>
      <w:r w:rsidRPr="005064C9">
        <w:t>Здесь и далее по всему тексту настоящего Административного регламента все положения, определяющие порядок и особенности предоставления государственной услуги с использованием МАИС ЭГУ, вступают в силу непосредственно после соответствующей технической реализации.</w:t>
      </w:r>
    </w:p>
  </w:footnote>
  <w:footnote w:id="4">
    <w:p w14:paraId="35A64744" w14:textId="77777777" w:rsidR="00E86B7D" w:rsidRDefault="00E86B7D" w:rsidP="00D10EBD">
      <w:pPr>
        <w:pStyle w:val="af5"/>
        <w:ind w:firstLine="709"/>
        <w:jc w:val="both"/>
      </w:pPr>
      <w:r>
        <w:rPr>
          <w:color w:val="000000"/>
          <w:vertAlign w:val="superscript"/>
        </w:rPr>
        <w:t xml:space="preserve">4 </w:t>
      </w:r>
      <w:r w:rsidRPr="002B277C">
        <w:rPr>
          <w:color w:val="000000"/>
        </w:rPr>
        <w:t>Перечень аккредитованных удостоверяющих центров опубликован на официальном сайте Министерства цифрового развития, связи и массовых коммуникаций Российской Федерации (доменное имя сайта в се</w:t>
      </w:r>
      <w:r>
        <w:rPr>
          <w:color w:val="000000"/>
        </w:rPr>
        <w:t>ти «Интернет» - digital.gov.ru</w:t>
      </w:r>
      <w:r w:rsidRPr="002B277C">
        <w:rPr>
          <w:color w:val="000000"/>
        </w:rPr>
        <w:t>).</w:t>
      </w:r>
    </w:p>
  </w:footnote>
  <w:footnote w:id="5">
    <w:p w14:paraId="4708BC11" w14:textId="77777777" w:rsidR="00E86B7D" w:rsidRPr="002B277C" w:rsidRDefault="00E86B7D" w:rsidP="00D10EBD">
      <w:pPr>
        <w:tabs>
          <w:tab w:val="left" w:pos="763"/>
        </w:tabs>
        <w:ind w:firstLine="709"/>
        <w:jc w:val="both"/>
      </w:pPr>
      <w:r>
        <w:rPr>
          <w:color w:val="000000"/>
          <w:vertAlign w:val="superscript"/>
        </w:rPr>
        <w:t xml:space="preserve">5 </w:t>
      </w:r>
      <w:r w:rsidRPr="002B277C">
        <w:rPr>
          <w:color w:val="000000"/>
        </w:rPr>
        <w:t>Скан-образ документа - файл, полученный на сканере или цифровом фотоаппарате, являющийся результатом сканирования или фотографирования оригинала документа.</w:t>
      </w:r>
    </w:p>
    <w:p w14:paraId="3523B324" w14:textId="77777777" w:rsidR="00E86B7D" w:rsidRDefault="00E86B7D" w:rsidP="00D10EBD">
      <w:pPr>
        <w:tabs>
          <w:tab w:val="left" w:pos="763"/>
        </w:tabs>
        <w:ind w:firstLine="709"/>
        <w:jc w:val="both"/>
      </w:pPr>
    </w:p>
  </w:footnote>
  <w:footnote w:id="6">
    <w:p w14:paraId="70C0997E" w14:textId="3BE29EF4" w:rsidR="00E86B7D" w:rsidRDefault="00E86B7D" w:rsidP="00D10EBD">
      <w:pPr>
        <w:pStyle w:val="a3"/>
        <w:ind w:firstLine="709"/>
        <w:jc w:val="both"/>
      </w:pPr>
      <w:r>
        <w:rPr>
          <w:rStyle w:val="af7"/>
        </w:rPr>
        <w:footnoteRef/>
      </w:r>
      <w:r>
        <w:t xml:space="preserve"> </w:t>
      </w:r>
      <w:r w:rsidRPr="00EA559C">
        <w:rPr>
          <w:rFonts w:ascii="Times New Roman" w:hAnsi="Times New Roman"/>
          <w:sz w:val="20"/>
          <w:szCs w:val="24"/>
        </w:rPr>
        <w:t>В случае если согласие заявителя о внесении изменений в лицензию на пользование недрами подписано лицом, не являющееся руководителем организации - заявителя или уполномоченным представителем заявителя, к такому согласию о внесении изменений в лицензию прилагается доверенность или иной документ, удостоверяющий его полномочия.</w:t>
      </w:r>
      <w:r w:rsidRPr="00F05F37">
        <w:rPr>
          <w:rFonts w:ascii="Times New Roman" w:hAnsi="Times New Roman"/>
          <w:color w:val="FF0000"/>
          <w:sz w:val="20"/>
          <w:szCs w:val="24"/>
        </w:rPr>
        <w:t xml:space="preserve"> </w:t>
      </w:r>
    </w:p>
  </w:footnote>
  <w:footnote w:id="7">
    <w:p w14:paraId="46F3AE44" w14:textId="77777777" w:rsidR="00E86B7D" w:rsidRDefault="00E86B7D" w:rsidP="00720270">
      <w:pPr>
        <w:ind w:firstLine="709"/>
        <w:jc w:val="both"/>
      </w:pPr>
      <w:r w:rsidRPr="00EB327F">
        <w:rPr>
          <w:vertAlign w:val="superscript"/>
        </w:rPr>
        <w:footnoteRef/>
      </w:r>
      <w:r w:rsidRPr="00EB327F">
        <w:t xml:space="preserve"> Возможность внесения заявителем платы за государственную услугу посредством Портала </w:t>
      </w:r>
      <w:r w:rsidRPr="00EB327F">
        <w:br/>
        <w:t xml:space="preserve">не обусловлена выполнением заявителем каких-либо дополнительных требований, кроме прохождения процедуры авторизации и внесения идентификатора плательщика в соответствии с требованиями приказа Федерального казначейства от 30.11.2012 № 19н «Об </w:t>
      </w:r>
      <w:r w:rsidRPr="003A194E">
        <w:t>утверждении Порядка ведения Государственной информационной системы о государственных и муниципальных</w:t>
      </w:r>
      <w:r w:rsidRPr="00EB327F">
        <w:t xml:space="preserve"> платежах».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53554272"/>
      <w:docPartObj>
        <w:docPartGallery w:val="Page Numbers (Top of Page)"/>
        <w:docPartUnique/>
      </w:docPartObj>
    </w:sdtPr>
    <w:sdtEndPr>
      <w:rPr>
        <w:sz w:val="24"/>
        <w:szCs w:val="24"/>
      </w:rPr>
    </w:sdtEndPr>
    <w:sdtContent>
      <w:p w14:paraId="3E02E30D" w14:textId="71D097A9" w:rsidR="00E86B7D" w:rsidRPr="00A667DB" w:rsidRDefault="00E86B7D">
        <w:pPr>
          <w:pStyle w:val="af1"/>
          <w:jc w:val="center"/>
          <w:rPr>
            <w:sz w:val="24"/>
            <w:szCs w:val="24"/>
          </w:rPr>
        </w:pPr>
        <w:r w:rsidRPr="00A667DB">
          <w:rPr>
            <w:sz w:val="24"/>
            <w:szCs w:val="24"/>
          </w:rPr>
          <w:fldChar w:fldCharType="begin"/>
        </w:r>
        <w:r w:rsidRPr="00A667DB">
          <w:rPr>
            <w:sz w:val="24"/>
            <w:szCs w:val="24"/>
          </w:rPr>
          <w:instrText>PAGE   \* MERGEFORMAT</w:instrText>
        </w:r>
        <w:r w:rsidRPr="00A667DB">
          <w:rPr>
            <w:sz w:val="24"/>
            <w:szCs w:val="24"/>
          </w:rPr>
          <w:fldChar w:fldCharType="separate"/>
        </w:r>
        <w:r w:rsidR="00CD24A0">
          <w:rPr>
            <w:noProof/>
            <w:sz w:val="24"/>
            <w:szCs w:val="24"/>
          </w:rPr>
          <w:t>19</w:t>
        </w:r>
        <w:r w:rsidRPr="00A667DB">
          <w:rPr>
            <w:sz w:val="24"/>
            <w:szCs w:val="24"/>
          </w:rPr>
          <w:fldChar w:fldCharType="end"/>
        </w:r>
      </w:p>
    </w:sdtContent>
  </w:sdt>
  <w:p w14:paraId="085C409A" w14:textId="77777777" w:rsidR="00E86B7D" w:rsidRDefault="00E86B7D">
    <w:pPr>
      <w:pStyle w:val="af1"/>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28102750"/>
      <w:docPartObj>
        <w:docPartGallery w:val="Page Numbers (Top of Page)"/>
        <w:docPartUnique/>
      </w:docPartObj>
    </w:sdtPr>
    <w:sdtEndPr/>
    <w:sdtContent>
      <w:p w14:paraId="1A14DA32" w14:textId="1557F72F" w:rsidR="00E86B7D" w:rsidRDefault="00FA2A93">
        <w:pPr>
          <w:pStyle w:val="af1"/>
          <w:jc w:val="center"/>
        </w:pPr>
      </w:p>
    </w:sdtContent>
  </w:sdt>
  <w:p w14:paraId="2D037FE4" w14:textId="77777777" w:rsidR="00E86B7D" w:rsidRDefault="00E86B7D">
    <w:pPr>
      <w:pStyle w:val="af1"/>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19EB4E" w14:textId="77777777" w:rsidR="00E86B7D" w:rsidRDefault="00E86B7D">
    <w:pPr>
      <w:pStyle w:val="af1"/>
      <w:jc w:val="center"/>
    </w:pPr>
  </w:p>
  <w:p w14:paraId="5364EF78" w14:textId="77777777" w:rsidR="00E86B7D" w:rsidRDefault="00E86B7D">
    <w:pPr>
      <w:pStyle w:val="af1"/>
      <w:jc w:val="center"/>
    </w:pPr>
  </w:p>
  <w:p w14:paraId="6243AA28" w14:textId="68039915" w:rsidR="00E86B7D" w:rsidRDefault="00E86B7D">
    <w:pPr>
      <w:pStyle w:val="af1"/>
      <w:jc w:val="center"/>
    </w:pPr>
    <w:r>
      <w:fldChar w:fldCharType="begin"/>
    </w:r>
    <w:r>
      <w:instrText>PAGE   \* MERGEFORMAT</w:instrText>
    </w:r>
    <w:r>
      <w:fldChar w:fldCharType="separate"/>
    </w:r>
    <w:r w:rsidR="00CD24A0">
      <w:rPr>
        <w:noProof/>
      </w:rPr>
      <w:t>2</w:t>
    </w:r>
    <w:r>
      <w:fldChar w:fldCharType="end"/>
    </w:r>
  </w:p>
  <w:p w14:paraId="58E39905" w14:textId="77777777" w:rsidR="00E86B7D" w:rsidRDefault="00E86B7D">
    <w:pPr>
      <w:pStyle w:val="af1"/>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51961262"/>
      <w:docPartObj>
        <w:docPartGallery w:val="Page Numbers (Top of Page)"/>
        <w:docPartUnique/>
      </w:docPartObj>
    </w:sdtPr>
    <w:sdtEndPr>
      <w:rPr>
        <w:sz w:val="24"/>
        <w:szCs w:val="24"/>
      </w:rPr>
    </w:sdtEndPr>
    <w:sdtContent>
      <w:p w14:paraId="2301E51D" w14:textId="77777777" w:rsidR="00E86B7D" w:rsidRDefault="00E86B7D">
        <w:pPr>
          <w:pStyle w:val="af1"/>
          <w:jc w:val="center"/>
        </w:pPr>
      </w:p>
      <w:p w14:paraId="33B07CBD" w14:textId="4D57F1EA" w:rsidR="00E86B7D" w:rsidRPr="00EE0668" w:rsidRDefault="00E86B7D">
        <w:pPr>
          <w:pStyle w:val="af1"/>
          <w:jc w:val="center"/>
          <w:rPr>
            <w:sz w:val="24"/>
            <w:szCs w:val="24"/>
          </w:rPr>
        </w:pPr>
        <w:r w:rsidRPr="00EE0668">
          <w:rPr>
            <w:sz w:val="24"/>
            <w:szCs w:val="24"/>
          </w:rPr>
          <w:fldChar w:fldCharType="begin"/>
        </w:r>
        <w:r w:rsidRPr="00EE0668">
          <w:rPr>
            <w:sz w:val="24"/>
            <w:szCs w:val="24"/>
          </w:rPr>
          <w:instrText>PAGE   \* MERGEFORMAT</w:instrText>
        </w:r>
        <w:r w:rsidRPr="00EE0668">
          <w:rPr>
            <w:sz w:val="24"/>
            <w:szCs w:val="24"/>
          </w:rPr>
          <w:fldChar w:fldCharType="separate"/>
        </w:r>
        <w:r>
          <w:rPr>
            <w:noProof/>
            <w:sz w:val="24"/>
            <w:szCs w:val="24"/>
          </w:rPr>
          <w:t>2</w:t>
        </w:r>
        <w:r w:rsidRPr="00EE0668">
          <w:rPr>
            <w:sz w:val="24"/>
            <w:szCs w:val="24"/>
          </w:rPr>
          <w:fldChar w:fldCharType="end"/>
        </w:r>
      </w:p>
    </w:sdtContent>
  </w:sdt>
  <w:p w14:paraId="3B105F5F" w14:textId="77777777" w:rsidR="00E86B7D" w:rsidRDefault="00E86B7D">
    <w:pPr>
      <w:pStyle w:val="af1"/>
    </w:pP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817A04" w14:textId="45864077" w:rsidR="00E86B7D" w:rsidRDefault="00E86B7D">
    <w:pPr>
      <w:pStyle w:val="af1"/>
      <w:jc w:val="center"/>
    </w:pPr>
  </w:p>
  <w:p w14:paraId="4E1F39B7" w14:textId="77777777" w:rsidR="00E86B7D" w:rsidRDefault="00E86B7D">
    <w:pPr>
      <w:pStyle w:val="af1"/>
    </w:pP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2C4C76" w14:textId="77777777" w:rsidR="00E86B7D" w:rsidRDefault="00E86B7D">
    <w:pPr>
      <w:pStyle w:val="af1"/>
    </w:pP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091595" w14:textId="77777777" w:rsidR="00E86B7D" w:rsidRDefault="00E86B7D">
    <w:pPr>
      <w:pStyle w:val="af1"/>
      <w:jc w:val="center"/>
    </w:pPr>
  </w:p>
  <w:p w14:paraId="69A71CD4" w14:textId="77777777" w:rsidR="00E86B7D" w:rsidRDefault="00E86B7D">
    <w:pPr>
      <w:pStyle w:val="af1"/>
      <w:jc w:val="center"/>
    </w:pPr>
  </w:p>
  <w:p w14:paraId="698E0617" w14:textId="19F79FF7" w:rsidR="00E86B7D" w:rsidRDefault="00FA2A93">
    <w:pPr>
      <w:pStyle w:val="af1"/>
      <w:jc w:val="center"/>
    </w:pPr>
    <w:sdt>
      <w:sdtPr>
        <w:id w:val="-15089396"/>
        <w:docPartObj>
          <w:docPartGallery w:val="Page Numbers (Top of Page)"/>
          <w:docPartUnique/>
        </w:docPartObj>
      </w:sdtPr>
      <w:sdtEndPr/>
      <w:sdtContent>
        <w:r w:rsidR="00E86B7D">
          <w:fldChar w:fldCharType="begin"/>
        </w:r>
        <w:r w:rsidR="00E86B7D">
          <w:instrText>PAGE   \* MERGEFORMAT</w:instrText>
        </w:r>
        <w:r w:rsidR="00E86B7D">
          <w:fldChar w:fldCharType="separate"/>
        </w:r>
        <w:r w:rsidR="00CD24A0">
          <w:rPr>
            <w:noProof/>
          </w:rPr>
          <w:t>2</w:t>
        </w:r>
        <w:r w:rsidR="00E86B7D">
          <w:fldChar w:fldCharType="end"/>
        </w:r>
      </w:sdtContent>
    </w:sdt>
  </w:p>
  <w:p w14:paraId="03768E78" w14:textId="77777777" w:rsidR="00E86B7D" w:rsidRDefault="00E86B7D">
    <w:pPr>
      <w:pStyle w:val="af1"/>
    </w:pPr>
  </w:p>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48908975"/>
      <w:docPartObj>
        <w:docPartGallery w:val="Page Numbers (Top of Page)"/>
        <w:docPartUnique/>
      </w:docPartObj>
    </w:sdtPr>
    <w:sdtEndPr/>
    <w:sdtContent>
      <w:p w14:paraId="5A0EBFAD" w14:textId="77777777" w:rsidR="00E86B7D" w:rsidRDefault="00FA2A93">
        <w:pPr>
          <w:pStyle w:val="af1"/>
          <w:jc w:val="center"/>
        </w:pPr>
      </w:p>
    </w:sdtContent>
  </w:sdt>
  <w:p w14:paraId="02DC2532" w14:textId="77777777" w:rsidR="00E86B7D" w:rsidRDefault="00E86B7D">
    <w:pPr>
      <w:pStyle w:val="af1"/>
    </w:pPr>
  </w:p>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18571711"/>
      <w:docPartObj>
        <w:docPartGallery w:val="Page Numbers (Top of Page)"/>
        <w:docPartUnique/>
      </w:docPartObj>
    </w:sdtPr>
    <w:sdtEndPr>
      <w:rPr>
        <w:sz w:val="24"/>
        <w:szCs w:val="24"/>
      </w:rPr>
    </w:sdtEndPr>
    <w:sdtContent>
      <w:p w14:paraId="1C5C5D59" w14:textId="77777777" w:rsidR="00E86B7D" w:rsidRDefault="00E86B7D">
        <w:pPr>
          <w:pStyle w:val="af1"/>
          <w:jc w:val="center"/>
        </w:pPr>
      </w:p>
      <w:p w14:paraId="3D00DC14" w14:textId="727FE628" w:rsidR="00E86B7D" w:rsidRPr="00E9420D" w:rsidRDefault="00FA2A93">
        <w:pPr>
          <w:pStyle w:val="af1"/>
          <w:jc w:val="center"/>
          <w:rPr>
            <w:sz w:val="24"/>
            <w:szCs w:val="24"/>
          </w:rPr>
        </w:pPr>
      </w:p>
    </w:sdtContent>
  </w:sdt>
  <w:p w14:paraId="1E95D545" w14:textId="77777777" w:rsidR="00E86B7D" w:rsidRDefault="00E86B7D">
    <w:pPr>
      <w:pStyle w:val="af1"/>
    </w:pPr>
  </w:p>
</w:hdr>
</file>

<file path=word/header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DF9B3F" w14:textId="77777777" w:rsidR="00E86B7D" w:rsidRDefault="00E86B7D" w:rsidP="00D20E1F">
    <w:pPr>
      <w:pStyle w:val="af1"/>
    </w:pPr>
  </w:p>
  <w:p w14:paraId="5953AC3B" w14:textId="77777777" w:rsidR="00E86B7D" w:rsidRDefault="00E86B7D">
    <w:pPr>
      <w:pStyle w:val="af1"/>
    </w:pPr>
  </w:p>
</w:hdr>
</file>

<file path=word/header1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67380761"/>
      <w:docPartObj>
        <w:docPartGallery w:val="Page Numbers (Top of Page)"/>
        <w:docPartUnique/>
      </w:docPartObj>
    </w:sdtPr>
    <w:sdtEndPr/>
    <w:sdtContent>
      <w:p w14:paraId="7491A927" w14:textId="2F268AB5" w:rsidR="00E86B7D" w:rsidRDefault="00FA2A93" w:rsidP="00D20E1F">
        <w:pPr>
          <w:pStyle w:val="af1"/>
        </w:pPr>
      </w:p>
    </w:sdtContent>
  </w:sdt>
  <w:p w14:paraId="13133222" w14:textId="77777777" w:rsidR="00E86B7D" w:rsidRDefault="00E86B7D">
    <w:pPr>
      <w:pStyle w:val="af1"/>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969ABE" w14:textId="5B552602" w:rsidR="00E86B7D" w:rsidRDefault="00E86B7D">
    <w:pPr>
      <w:pStyle w:val="af1"/>
      <w:jc w:val="center"/>
    </w:pPr>
  </w:p>
  <w:p w14:paraId="6E70BBD0" w14:textId="77777777" w:rsidR="00E86B7D" w:rsidRDefault="00E86B7D">
    <w:pPr>
      <w:pStyle w:val="af1"/>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12758858"/>
      <w:docPartObj>
        <w:docPartGallery w:val="Page Numbers (Top of Page)"/>
        <w:docPartUnique/>
      </w:docPartObj>
    </w:sdtPr>
    <w:sdtEndPr/>
    <w:sdtContent>
      <w:p w14:paraId="2BF06B52" w14:textId="417F4D9A" w:rsidR="00E86B7D" w:rsidRDefault="00E86B7D">
        <w:pPr>
          <w:pStyle w:val="af1"/>
          <w:jc w:val="center"/>
        </w:pPr>
        <w:r w:rsidRPr="008467D6">
          <w:rPr>
            <w:sz w:val="24"/>
            <w:szCs w:val="24"/>
          </w:rPr>
          <w:fldChar w:fldCharType="begin"/>
        </w:r>
        <w:r w:rsidRPr="008467D6">
          <w:rPr>
            <w:sz w:val="24"/>
            <w:szCs w:val="24"/>
          </w:rPr>
          <w:instrText>PAGE   \* MERGEFORMAT</w:instrText>
        </w:r>
        <w:r w:rsidRPr="008467D6">
          <w:rPr>
            <w:sz w:val="24"/>
            <w:szCs w:val="24"/>
          </w:rPr>
          <w:fldChar w:fldCharType="separate"/>
        </w:r>
        <w:r w:rsidR="00CD24A0">
          <w:rPr>
            <w:noProof/>
            <w:sz w:val="24"/>
            <w:szCs w:val="24"/>
          </w:rPr>
          <w:t>2</w:t>
        </w:r>
        <w:r w:rsidRPr="008467D6">
          <w:rPr>
            <w:sz w:val="24"/>
            <w:szCs w:val="24"/>
          </w:rPr>
          <w:fldChar w:fldCharType="end"/>
        </w:r>
      </w:p>
    </w:sdtContent>
  </w:sdt>
  <w:p w14:paraId="4151EC3A" w14:textId="77777777" w:rsidR="00E86B7D" w:rsidRDefault="00E86B7D">
    <w:pPr>
      <w:pStyle w:val="af1"/>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13553838"/>
      <w:docPartObj>
        <w:docPartGallery w:val="Page Numbers (Top of Page)"/>
        <w:docPartUnique/>
      </w:docPartObj>
    </w:sdtPr>
    <w:sdtEndPr/>
    <w:sdtContent>
      <w:p w14:paraId="6F5AFDB3" w14:textId="35E544ED" w:rsidR="00E86B7D" w:rsidRDefault="00FA2A93">
        <w:pPr>
          <w:pStyle w:val="af1"/>
          <w:jc w:val="center"/>
        </w:pPr>
      </w:p>
    </w:sdtContent>
  </w:sdt>
  <w:p w14:paraId="10C3B364" w14:textId="77777777" w:rsidR="00E86B7D" w:rsidRDefault="00E86B7D">
    <w:pPr>
      <w:pStyle w:val="af1"/>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2882B9" w14:textId="6730B42A" w:rsidR="00E86B7D" w:rsidRDefault="00E86B7D">
    <w:pPr>
      <w:pStyle w:val="af1"/>
      <w:jc w:val="center"/>
    </w:pPr>
    <w:r w:rsidRPr="008467D6">
      <w:rPr>
        <w:sz w:val="24"/>
        <w:szCs w:val="24"/>
      </w:rPr>
      <w:fldChar w:fldCharType="begin"/>
    </w:r>
    <w:r w:rsidRPr="008467D6">
      <w:rPr>
        <w:sz w:val="24"/>
        <w:szCs w:val="24"/>
      </w:rPr>
      <w:instrText>PAGE   \* MERGEFORMAT</w:instrText>
    </w:r>
    <w:r w:rsidRPr="008467D6">
      <w:rPr>
        <w:sz w:val="24"/>
        <w:szCs w:val="24"/>
      </w:rPr>
      <w:fldChar w:fldCharType="separate"/>
    </w:r>
    <w:r w:rsidR="00CD24A0">
      <w:rPr>
        <w:noProof/>
        <w:sz w:val="24"/>
        <w:szCs w:val="24"/>
      </w:rPr>
      <w:t>2</w:t>
    </w:r>
    <w:r w:rsidRPr="008467D6">
      <w:rPr>
        <w:sz w:val="24"/>
        <w:szCs w:val="24"/>
      </w:rPr>
      <w:fldChar w:fldCharType="end"/>
    </w:r>
  </w:p>
  <w:p w14:paraId="372BB153" w14:textId="77777777" w:rsidR="00E86B7D" w:rsidRDefault="00E86B7D">
    <w:pPr>
      <w:pStyle w:val="af1"/>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C95BC0" w14:textId="77777777" w:rsidR="00E86B7D" w:rsidRDefault="00E86B7D">
    <w:pPr>
      <w:pStyle w:val="af1"/>
      <w:jc w:val="center"/>
    </w:pPr>
  </w:p>
  <w:p w14:paraId="6ED1B1CF" w14:textId="77777777" w:rsidR="00E86B7D" w:rsidRDefault="00E86B7D">
    <w:pPr>
      <w:pStyle w:val="af1"/>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9F0DDB" w14:textId="03AEF47A" w:rsidR="00E86B7D" w:rsidRDefault="00E86B7D">
    <w:pPr>
      <w:pStyle w:val="af1"/>
      <w:jc w:val="center"/>
    </w:pPr>
  </w:p>
  <w:p w14:paraId="4DE341DB" w14:textId="77777777" w:rsidR="00E86B7D" w:rsidRDefault="00E86B7D">
    <w:pPr>
      <w:pStyle w:val="af1"/>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34A4A2" w14:textId="77777777" w:rsidR="00E86B7D" w:rsidRDefault="00E86B7D">
    <w:pPr>
      <w:pStyle w:val="af1"/>
      <w:jc w:val="center"/>
    </w:pPr>
  </w:p>
  <w:p w14:paraId="55A95859" w14:textId="77777777" w:rsidR="00E86B7D" w:rsidRDefault="00E86B7D">
    <w:pPr>
      <w:pStyle w:val="af1"/>
      <w:jc w:val="center"/>
    </w:pPr>
  </w:p>
  <w:p w14:paraId="797B84CB" w14:textId="1F64E4D4" w:rsidR="00E86B7D" w:rsidRPr="00302B64" w:rsidRDefault="00FA2A93">
    <w:pPr>
      <w:pStyle w:val="af1"/>
      <w:jc w:val="center"/>
      <w:rPr>
        <w:sz w:val="24"/>
        <w:szCs w:val="24"/>
      </w:rPr>
    </w:pPr>
    <w:sdt>
      <w:sdtPr>
        <w:id w:val="-374936284"/>
        <w:docPartObj>
          <w:docPartGallery w:val="Page Numbers (Top of Page)"/>
          <w:docPartUnique/>
        </w:docPartObj>
      </w:sdtPr>
      <w:sdtEndPr>
        <w:rPr>
          <w:sz w:val="24"/>
          <w:szCs w:val="24"/>
        </w:rPr>
      </w:sdtEndPr>
      <w:sdtContent>
        <w:r w:rsidR="00E86B7D" w:rsidRPr="00302B64">
          <w:rPr>
            <w:sz w:val="24"/>
            <w:szCs w:val="24"/>
          </w:rPr>
          <w:fldChar w:fldCharType="begin"/>
        </w:r>
        <w:r w:rsidR="00E86B7D" w:rsidRPr="00302B64">
          <w:rPr>
            <w:sz w:val="24"/>
            <w:szCs w:val="24"/>
          </w:rPr>
          <w:instrText>PAGE   \* MERGEFORMAT</w:instrText>
        </w:r>
        <w:r w:rsidR="00E86B7D" w:rsidRPr="00302B64">
          <w:rPr>
            <w:sz w:val="24"/>
            <w:szCs w:val="24"/>
          </w:rPr>
          <w:fldChar w:fldCharType="separate"/>
        </w:r>
        <w:r w:rsidR="00CD24A0">
          <w:rPr>
            <w:noProof/>
            <w:sz w:val="24"/>
            <w:szCs w:val="24"/>
          </w:rPr>
          <w:t>2</w:t>
        </w:r>
        <w:r w:rsidR="00E86B7D" w:rsidRPr="00302B64">
          <w:rPr>
            <w:sz w:val="24"/>
            <w:szCs w:val="24"/>
          </w:rPr>
          <w:fldChar w:fldCharType="end"/>
        </w:r>
      </w:sdtContent>
    </w:sdt>
  </w:p>
  <w:p w14:paraId="399BA103" w14:textId="77777777" w:rsidR="00E86B7D" w:rsidRDefault="00E86B7D">
    <w:pPr>
      <w:pStyle w:val="af1"/>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59276765"/>
      <w:docPartObj>
        <w:docPartGallery w:val="Page Numbers (Top of Page)"/>
        <w:docPartUnique/>
      </w:docPartObj>
    </w:sdtPr>
    <w:sdtEndPr/>
    <w:sdtContent>
      <w:p w14:paraId="759E7EB7" w14:textId="2626740F" w:rsidR="00E86B7D" w:rsidRDefault="00FA2A93">
        <w:pPr>
          <w:pStyle w:val="af1"/>
          <w:jc w:val="center"/>
        </w:pPr>
      </w:p>
    </w:sdtContent>
  </w:sdt>
  <w:p w14:paraId="5C70280B" w14:textId="77777777" w:rsidR="00E86B7D" w:rsidRDefault="00E86B7D">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EF1F02"/>
    <w:multiLevelType w:val="hybridMultilevel"/>
    <w:tmpl w:val="A53A48B6"/>
    <w:lvl w:ilvl="0" w:tplc="04190001">
      <w:start w:val="4"/>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87B6479"/>
    <w:multiLevelType w:val="hybridMultilevel"/>
    <w:tmpl w:val="D1541500"/>
    <w:lvl w:ilvl="0" w:tplc="9094F0CE">
      <w:start w:val="1"/>
      <w:numFmt w:val="decimal"/>
      <w:lvlText w:val="%1."/>
      <w:lvlJc w:val="left"/>
      <w:pPr>
        <w:ind w:left="1068" w:hanging="360"/>
      </w:pPr>
      <w:rPr>
        <w:rFonts w:hint="default"/>
        <w:i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2D7519F5"/>
    <w:multiLevelType w:val="hybridMultilevel"/>
    <w:tmpl w:val="8AE86E1E"/>
    <w:lvl w:ilvl="0" w:tplc="1C16DE30">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30A13D68"/>
    <w:multiLevelType w:val="hybridMultilevel"/>
    <w:tmpl w:val="01B030A8"/>
    <w:lvl w:ilvl="0" w:tplc="04190001">
      <w:numFmt w:val="bullet"/>
      <w:lvlText w:val=""/>
      <w:lvlJc w:val="left"/>
      <w:pPr>
        <w:ind w:left="720" w:hanging="360"/>
      </w:pPr>
      <w:rPr>
        <w:rFonts w:ascii="Symbol" w:eastAsia="Times New Roman"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361347F7"/>
    <w:multiLevelType w:val="multilevel"/>
    <w:tmpl w:val="CAEC7D5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39541DDA"/>
    <w:multiLevelType w:val="hybridMultilevel"/>
    <w:tmpl w:val="AC3A9A8A"/>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E5F15B4"/>
    <w:multiLevelType w:val="multilevel"/>
    <w:tmpl w:val="CAEC7D5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40721A35"/>
    <w:multiLevelType w:val="hybridMultilevel"/>
    <w:tmpl w:val="151E7430"/>
    <w:lvl w:ilvl="0" w:tplc="AA5C33D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69922C5"/>
    <w:multiLevelType w:val="hybridMultilevel"/>
    <w:tmpl w:val="C23CF80E"/>
    <w:lvl w:ilvl="0" w:tplc="04190001">
      <w:numFmt w:val="bullet"/>
      <w:lvlText w:val=""/>
      <w:lvlJc w:val="left"/>
      <w:pPr>
        <w:ind w:left="720" w:hanging="360"/>
      </w:pPr>
      <w:rPr>
        <w:rFonts w:ascii="Symbol" w:eastAsia="Times New Roman"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56DA38CD"/>
    <w:multiLevelType w:val="hybridMultilevel"/>
    <w:tmpl w:val="B7000EAC"/>
    <w:lvl w:ilvl="0" w:tplc="89FC2AF8">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5A24724F"/>
    <w:multiLevelType w:val="hybridMultilevel"/>
    <w:tmpl w:val="9E6ABB02"/>
    <w:lvl w:ilvl="0" w:tplc="2458A8D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15:restartNumberingAfterBreak="0">
    <w:nsid w:val="628F66D0"/>
    <w:multiLevelType w:val="hybridMultilevel"/>
    <w:tmpl w:val="6B0C417A"/>
    <w:lvl w:ilvl="0" w:tplc="04190001">
      <w:start w:val="5"/>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63643A5E"/>
    <w:multiLevelType w:val="hybridMultilevel"/>
    <w:tmpl w:val="D1541500"/>
    <w:lvl w:ilvl="0" w:tplc="9094F0CE">
      <w:start w:val="1"/>
      <w:numFmt w:val="decimal"/>
      <w:lvlText w:val="%1."/>
      <w:lvlJc w:val="left"/>
      <w:pPr>
        <w:ind w:left="1068" w:hanging="360"/>
      </w:pPr>
      <w:rPr>
        <w:rFonts w:hint="default"/>
        <w:i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2"/>
  </w:num>
  <w:num w:numId="2">
    <w:abstractNumId w:val="0"/>
  </w:num>
  <w:num w:numId="3">
    <w:abstractNumId w:val="10"/>
  </w:num>
  <w:num w:numId="4">
    <w:abstractNumId w:val="1"/>
  </w:num>
  <w:num w:numId="5">
    <w:abstractNumId w:val="12"/>
  </w:num>
  <w:num w:numId="6">
    <w:abstractNumId w:val="5"/>
  </w:num>
  <w:num w:numId="7">
    <w:abstractNumId w:val="6"/>
  </w:num>
  <w:num w:numId="8">
    <w:abstractNumId w:val="11"/>
  </w:num>
  <w:num w:numId="9">
    <w:abstractNumId w:val="4"/>
  </w:num>
  <w:num w:numId="10">
    <w:abstractNumId w:val="7"/>
  </w:num>
  <w:num w:numId="11">
    <w:abstractNumId w:val="9"/>
  </w:num>
  <w:num w:numId="12">
    <w:abstractNumId w:val="3"/>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7D13"/>
    <w:rsid w:val="00000ABE"/>
    <w:rsid w:val="00001055"/>
    <w:rsid w:val="00001D73"/>
    <w:rsid w:val="00002771"/>
    <w:rsid w:val="00003206"/>
    <w:rsid w:val="000033FD"/>
    <w:rsid w:val="00003E53"/>
    <w:rsid w:val="00003EBE"/>
    <w:rsid w:val="00003FE2"/>
    <w:rsid w:val="000046F5"/>
    <w:rsid w:val="00005932"/>
    <w:rsid w:val="000061B9"/>
    <w:rsid w:val="00006496"/>
    <w:rsid w:val="0000680E"/>
    <w:rsid w:val="00006EEF"/>
    <w:rsid w:val="000070E1"/>
    <w:rsid w:val="000107DD"/>
    <w:rsid w:val="0001088A"/>
    <w:rsid w:val="00011342"/>
    <w:rsid w:val="0001222C"/>
    <w:rsid w:val="00012A44"/>
    <w:rsid w:val="000177CC"/>
    <w:rsid w:val="00017F52"/>
    <w:rsid w:val="00020D29"/>
    <w:rsid w:val="0002118D"/>
    <w:rsid w:val="00021257"/>
    <w:rsid w:val="00022A3C"/>
    <w:rsid w:val="00022D5E"/>
    <w:rsid w:val="000238FF"/>
    <w:rsid w:val="00023AF9"/>
    <w:rsid w:val="00023EE0"/>
    <w:rsid w:val="00025418"/>
    <w:rsid w:val="0002555E"/>
    <w:rsid w:val="00027661"/>
    <w:rsid w:val="00031A2A"/>
    <w:rsid w:val="00031C49"/>
    <w:rsid w:val="00032AFF"/>
    <w:rsid w:val="0003307C"/>
    <w:rsid w:val="0003413A"/>
    <w:rsid w:val="00034980"/>
    <w:rsid w:val="00034AEF"/>
    <w:rsid w:val="00034E2D"/>
    <w:rsid w:val="00034FCE"/>
    <w:rsid w:val="00035C81"/>
    <w:rsid w:val="00035D47"/>
    <w:rsid w:val="00036E0C"/>
    <w:rsid w:val="00037621"/>
    <w:rsid w:val="00037887"/>
    <w:rsid w:val="000379CF"/>
    <w:rsid w:val="000407FE"/>
    <w:rsid w:val="00040C1A"/>
    <w:rsid w:val="0004181B"/>
    <w:rsid w:val="00043249"/>
    <w:rsid w:val="000432ED"/>
    <w:rsid w:val="0004501A"/>
    <w:rsid w:val="00045092"/>
    <w:rsid w:val="00045159"/>
    <w:rsid w:val="000451FB"/>
    <w:rsid w:val="0004527B"/>
    <w:rsid w:val="00045C4C"/>
    <w:rsid w:val="00046C12"/>
    <w:rsid w:val="000474D5"/>
    <w:rsid w:val="0004763D"/>
    <w:rsid w:val="00047C6D"/>
    <w:rsid w:val="00050977"/>
    <w:rsid w:val="00050BDE"/>
    <w:rsid w:val="000522CC"/>
    <w:rsid w:val="000525A9"/>
    <w:rsid w:val="00052A06"/>
    <w:rsid w:val="000530C8"/>
    <w:rsid w:val="00053445"/>
    <w:rsid w:val="0005414A"/>
    <w:rsid w:val="000555AE"/>
    <w:rsid w:val="00055A61"/>
    <w:rsid w:val="0005694A"/>
    <w:rsid w:val="00056B35"/>
    <w:rsid w:val="000571AF"/>
    <w:rsid w:val="00057858"/>
    <w:rsid w:val="0006005A"/>
    <w:rsid w:val="00061CDB"/>
    <w:rsid w:val="000627BC"/>
    <w:rsid w:val="00062867"/>
    <w:rsid w:val="000635CC"/>
    <w:rsid w:val="00063761"/>
    <w:rsid w:val="000643DD"/>
    <w:rsid w:val="00064E57"/>
    <w:rsid w:val="00065FBB"/>
    <w:rsid w:val="00067F28"/>
    <w:rsid w:val="00070772"/>
    <w:rsid w:val="00070AE0"/>
    <w:rsid w:val="0007114F"/>
    <w:rsid w:val="00071E4C"/>
    <w:rsid w:val="00072DAD"/>
    <w:rsid w:val="00073407"/>
    <w:rsid w:val="000748F9"/>
    <w:rsid w:val="0008056D"/>
    <w:rsid w:val="000808FB"/>
    <w:rsid w:val="00080A6E"/>
    <w:rsid w:val="0008172E"/>
    <w:rsid w:val="00081786"/>
    <w:rsid w:val="000826A6"/>
    <w:rsid w:val="000829AC"/>
    <w:rsid w:val="000837F9"/>
    <w:rsid w:val="00083AAA"/>
    <w:rsid w:val="00083F02"/>
    <w:rsid w:val="000846AE"/>
    <w:rsid w:val="00084D61"/>
    <w:rsid w:val="00084F66"/>
    <w:rsid w:val="0008515C"/>
    <w:rsid w:val="000851FE"/>
    <w:rsid w:val="00085EBC"/>
    <w:rsid w:val="00087A88"/>
    <w:rsid w:val="000903C4"/>
    <w:rsid w:val="00090522"/>
    <w:rsid w:val="000922C5"/>
    <w:rsid w:val="00093CFA"/>
    <w:rsid w:val="00094748"/>
    <w:rsid w:val="00095347"/>
    <w:rsid w:val="00095567"/>
    <w:rsid w:val="0009565E"/>
    <w:rsid w:val="00095EBF"/>
    <w:rsid w:val="000964D1"/>
    <w:rsid w:val="00096590"/>
    <w:rsid w:val="00097212"/>
    <w:rsid w:val="000A050E"/>
    <w:rsid w:val="000A0755"/>
    <w:rsid w:val="000A0F55"/>
    <w:rsid w:val="000A18B8"/>
    <w:rsid w:val="000A1A42"/>
    <w:rsid w:val="000A2D2F"/>
    <w:rsid w:val="000A2EB6"/>
    <w:rsid w:val="000A3D37"/>
    <w:rsid w:val="000A5BDF"/>
    <w:rsid w:val="000A6755"/>
    <w:rsid w:val="000A7EF6"/>
    <w:rsid w:val="000B12D1"/>
    <w:rsid w:val="000B28CA"/>
    <w:rsid w:val="000B2E8A"/>
    <w:rsid w:val="000B3AED"/>
    <w:rsid w:val="000B4669"/>
    <w:rsid w:val="000B49E7"/>
    <w:rsid w:val="000B590D"/>
    <w:rsid w:val="000B606D"/>
    <w:rsid w:val="000B621F"/>
    <w:rsid w:val="000B6A37"/>
    <w:rsid w:val="000B754A"/>
    <w:rsid w:val="000B7A79"/>
    <w:rsid w:val="000B7F14"/>
    <w:rsid w:val="000C0E19"/>
    <w:rsid w:val="000C199D"/>
    <w:rsid w:val="000C256F"/>
    <w:rsid w:val="000C41D8"/>
    <w:rsid w:val="000C4A61"/>
    <w:rsid w:val="000C5AB1"/>
    <w:rsid w:val="000C5D78"/>
    <w:rsid w:val="000C7DEA"/>
    <w:rsid w:val="000D04A4"/>
    <w:rsid w:val="000D052C"/>
    <w:rsid w:val="000D05AD"/>
    <w:rsid w:val="000D05D7"/>
    <w:rsid w:val="000D0AE2"/>
    <w:rsid w:val="000D2277"/>
    <w:rsid w:val="000D3039"/>
    <w:rsid w:val="000D3157"/>
    <w:rsid w:val="000D33C0"/>
    <w:rsid w:val="000D403C"/>
    <w:rsid w:val="000D4402"/>
    <w:rsid w:val="000D571A"/>
    <w:rsid w:val="000D5CF2"/>
    <w:rsid w:val="000D67A9"/>
    <w:rsid w:val="000D68F9"/>
    <w:rsid w:val="000D694D"/>
    <w:rsid w:val="000E122F"/>
    <w:rsid w:val="000E180E"/>
    <w:rsid w:val="000E2696"/>
    <w:rsid w:val="000E30A3"/>
    <w:rsid w:val="000E3688"/>
    <w:rsid w:val="000E3F1B"/>
    <w:rsid w:val="000E4384"/>
    <w:rsid w:val="000E5AB1"/>
    <w:rsid w:val="000E5EF3"/>
    <w:rsid w:val="000E6DD4"/>
    <w:rsid w:val="000F04B6"/>
    <w:rsid w:val="000F1057"/>
    <w:rsid w:val="000F18B6"/>
    <w:rsid w:val="000F1FA2"/>
    <w:rsid w:val="000F2C36"/>
    <w:rsid w:val="000F367A"/>
    <w:rsid w:val="000F49B2"/>
    <w:rsid w:val="000F54FA"/>
    <w:rsid w:val="000F55DD"/>
    <w:rsid w:val="000F5BF1"/>
    <w:rsid w:val="000F5C44"/>
    <w:rsid w:val="000F5FC6"/>
    <w:rsid w:val="000F6135"/>
    <w:rsid w:val="000F6BE7"/>
    <w:rsid w:val="000F751B"/>
    <w:rsid w:val="000F7765"/>
    <w:rsid w:val="000F7E35"/>
    <w:rsid w:val="00101844"/>
    <w:rsid w:val="001037E1"/>
    <w:rsid w:val="00105455"/>
    <w:rsid w:val="00105649"/>
    <w:rsid w:val="00105780"/>
    <w:rsid w:val="001072F2"/>
    <w:rsid w:val="00110693"/>
    <w:rsid w:val="00110733"/>
    <w:rsid w:val="00111FE2"/>
    <w:rsid w:val="00112770"/>
    <w:rsid w:val="001136F1"/>
    <w:rsid w:val="001139A1"/>
    <w:rsid w:val="00113DE5"/>
    <w:rsid w:val="001150BE"/>
    <w:rsid w:val="001159B2"/>
    <w:rsid w:val="00115E07"/>
    <w:rsid w:val="00115FC0"/>
    <w:rsid w:val="00120A49"/>
    <w:rsid w:val="00121564"/>
    <w:rsid w:val="0012185A"/>
    <w:rsid w:val="001231A3"/>
    <w:rsid w:val="001233E3"/>
    <w:rsid w:val="00123F3A"/>
    <w:rsid w:val="0012400E"/>
    <w:rsid w:val="00124593"/>
    <w:rsid w:val="001247B9"/>
    <w:rsid w:val="0012491E"/>
    <w:rsid w:val="00125123"/>
    <w:rsid w:val="0012536E"/>
    <w:rsid w:val="0012653C"/>
    <w:rsid w:val="00126846"/>
    <w:rsid w:val="00127A77"/>
    <w:rsid w:val="00130FD1"/>
    <w:rsid w:val="0013208A"/>
    <w:rsid w:val="001326E5"/>
    <w:rsid w:val="00132718"/>
    <w:rsid w:val="00132B7B"/>
    <w:rsid w:val="00133C61"/>
    <w:rsid w:val="00134B5B"/>
    <w:rsid w:val="00140195"/>
    <w:rsid w:val="00140AA5"/>
    <w:rsid w:val="00140E49"/>
    <w:rsid w:val="001415FE"/>
    <w:rsid w:val="00141639"/>
    <w:rsid w:val="00141E4E"/>
    <w:rsid w:val="00142934"/>
    <w:rsid w:val="00143088"/>
    <w:rsid w:val="00143155"/>
    <w:rsid w:val="00143F3B"/>
    <w:rsid w:val="00144CB4"/>
    <w:rsid w:val="00144F3C"/>
    <w:rsid w:val="001461B4"/>
    <w:rsid w:val="00150B59"/>
    <w:rsid w:val="00151221"/>
    <w:rsid w:val="001519D2"/>
    <w:rsid w:val="00151FEB"/>
    <w:rsid w:val="0015246A"/>
    <w:rsid w:val="00152812"/>
    <w:rsid w:val="0015282D"/>
    <w:rsid w:val="00152AFC"/>
    <w:rsid w:val="00152B7D"/>
    <w:rsid w:val="00152E99"/>
    <w:rsid w:val="001532BA"/>
    <w:rsid w:val="0015364C"/>
    <w:rsid w:val="00153EE2"/>
    <w:rsid w:val="00154133"/>
    <w:rsid w:val="00154E6A"/>
    <w:rsid w:val="00155149"/>
    <w:rsid w:val="001573DD"/>
    <w:rsid w:val="00160096"/>
    <w:rsid w:val="001611D7"/>
    <w:rsid w:val="001612D7"/>
    <w:rsid w:val="00161DC4"/>
    <w:rsid w:val="00163D2B"/>
    <w:rsid w:val="00163F7E"/>
    <w:rsid w:val="00164479"/>
    <w:rsid w:val="0016539F"/>
    <w:rsid w:val="00165CBE"/>
    <w:rsid w:val="001664BD"/>
    <w:rsid w:val="001700D7"/>
    <w:rsid w:val="001704DA"/>
    <w:rsid w:val="00170EE2"/>
    <w:rsid w:val="00171CA7"/>
    <w:rsid w:val="00172875"/>
    <w:rsid w:val="00172A15"/>
    <w:rsid w:val="00172AAA"/>
    <w:rsid w:val="00172BD4"/>
    <w:rsid w:val="00174FEF"/>
    <w:rsid w:val="00175848"/>
    <w:rsid w:val="00176515"/>
    <w:rsid w:val="00176A0C"/>
    <w:rsid w:val="00177F1B"/>
    <w:rsid w:val="00180589"/>
    <w:rsid w:val="00181F69"/>
    <w:rsid w:val="0018207B"/>
    <w:rsid w:val="00182AAD"/>
    <w:rsid w:val="001839A9"/>
    <w:rsid w:val="00183AA5"/>
    <w:rsid w:val="00184359"/>
    <w:rsid w:val="00184D71"/>
    <w:rsid w:val="00186808"/>
    <w:rsid w:val="001876BE"/>
    <w:rsid w:val="001879E2"/>
    <w:rsid w:val="00191432"/>
    <w:rsid w:val="00191682"/>
    <w:rsid w:val="00191AC0"/>
    <w:rsid w:val="00193369"/>
    <w:rsid w:val="001937BB"/>
    <w:rsid w:val="00194375"/>
    <w:rsid w:val="00194A0F"/>
    <w:rsid w:val="0019527F"/>
    <w:rsid w:val="00195459"/>
    <w:rsid w:val="00195495"/>
    <w:rsid w:val="001963BA"/>
    <w:rsid w:val="001969FE"/>
    <w:rsid w:val="0019748E"/>
    <w:rsid w:val="00197FD1"/>
    <w:rsid w:val="001A0D4B"/>
    <w:rsid w:val="001A18D1"/>
    <w:rsid w:val="001A28D8"/>
    <w:rsid w:val="001A5325"/>
    <w:rsid w:val="001A537C"/>
    <w:rsid w:val="001A5BB5"/>
    <w:rsid w:val="001A6583"/>
    <w:rsid w:val="001A658E"/>
    <w:rsid w:val="001A667D"/>
    <w:rsid w:val="001A68B2"/>
    <w:rsid w:val="001A6A3E"/>
    <w:rsid w:val="001A6E1B"/>
    <w:rsid w:val="001B0537"/>
    <w:rsid w:val="001B08F4"/>
    <w:rsid w:val="001B16DE"/>
    <w:rsid w:val="001B22CC"/>
    <w:rsid w:val="001B2B93"/>
    <w:rsid w:val="001B4973"/>
    <w:rsid w:val="001B5C54"/>
    <w:rsid w:val="001B5FD9"/>
    <w:rsid w:val="001B73C4"/>
    <w:rsid w:val="001B7842"/>
    <w:rsid w:val="001B7DA8"/>
    <w:rsid w:val="001B7F55"/>
    <w:rsid w:val="001C09B9"/>
    <w:rsid w:val="001C16FA"/>
    <w:rsid w:val="001C18DF"/>
    <w:rsid w:val="001C2252"/>
    <w:rsid w:val="001C2E14"/>
    <w:rsid w:val="001C3363"/>
    <w:rsid w:val="001C536A"/>
    <w:rsid w:val="001C67AB"/>
    <w:rsid w:val="001C7794"/>
    <w:rsid w:val="001C7B75"/>
    <w:rsid w:val="001C7C5D"/>
    <w:rsid w:val="001C7E5E"/>
    <w:rsid w:val="001C7F42"/>
    <w:rsid w:val="001D0041"/>
    <w:rsid w:val="001D017B"/>
    <w:rsid w:val="001D0646"/>
    <w:rsid w:val="001D0BB9"/>
    <w:rsid w:val="001D0F22"/>
    <w:rsid w:val="001D10CA"/>
    <w:rsid w:val="001D1B63"/>
    <w:rsid w:val="001D23E6"/>
    <w:rsid w:val="001D4351"/>
    <w:rsid w:val="001D4417"/>
    <w:rsid w:val="001D45AB"/>
    <w:rsid w:val="001D45E2"/>
    <w:rsid w:val="001D4624"/>
    <w:rsid w:val="001D466A"/>
    <w:rsid w:val="001D4B6C"/>
    <w:rsid w:val="001D54FF"/>
    <w:rsid w:val="001D553E"/>
    <w:rsid w:val="001D584D"/>
    <w:rsid w:val="001D628F"/>
    <w:rsid w:val="001D65D6"/>
    <w:rsid w:val="001D7D41"/>
    <w:rsid w:val="001E0B99"/>
    <w:rsid w:val="001E2057"/>
    <w:rsid w:val="001E2812"/>
    <w:rsid w:val="001E4EBF"/>
    <w:rsid w:val="001E5426"/>
    <w:rsid w:val="001E54AD"/>
    <w:rsid w:val="001E660C"/>
    <w:rsid w:val="001E69AB"/>
    <w:rsid w:val="001E71B9"/>
    <w:rsid w:val="001E79AB"/>
    <w:rsid w:val="001E7AB8"/>
    <w:rsid w:val="001E7D75"/>
    <w:rsid w:val="001F1248"/>
    <w:rsid w:val="001F1CFA"/>
    <w:rsid w:val="001F1EF1"/>
    <w:rsid w:val="001F31D7"/>
    <w:rsid w:val="001F3A41"/>
    <w:rsid w:val="001F3E96"/>
    <w:rsid w:val="001F41EF"/>
    <w:rsid w:val="001F447E"/>
    <w:rsid w:val="001F4486"/>
    <w:rsid w:val="001F48AB"/>
    <w:rsid w:val="001F4993"/>
    <w:rsid w:val="001F4C18"/>
    <w:rsid w:val="001F525E"/>
    <w:rsid w:val="001F5AF8"/>
    <w:rsid w:val="001F7648"/>
    <w:rsid w:val="001F7979"/>
    <w:rsid w:val="001F7FCD"/>
    <w:rsid w:val="00200488"/>
    <w:rsid w:val="0020112E"/>
    <w:rsid w:val="002017C0"/>
    <w:rsid w:val="00202392"/>
    <w:rsid w:val="00202B47"/>
    <w:rsid w:val="00202F28"/>
    <w:rsid w:val="00204518"/>
    <w:rsid w:val="002047A7"/>
    <w:rsid w:val="002047AD"/>
    <w:rsid w:val="00204898"/>
    <w:rsid w:val="0020588F"/>
    <w:rsid w:val="00207C39"/>
    <w:rsid w:val="00207EA9"/>
    <w:rsid w:val="00210063"/>
    <w:rsid w:val="00210369"/>
    <w:rsid w:val="002103CC"/>
    <w:rsid w:val="00210C7A"/>
    <w:rsid w:val="0021174A"/>
    <w:rsid w:val="0021252C"/>
    <w:rsid w:val="002134D1"/>
    <w:rsid w:val="00213938"/>
    <w:rsid w:val="00213E35"/>
    <w:rsid w:val="002146DD"/>
    <w:rsid w:val="00215827"/>
    <w:rsid w:val="00215EC0"/>
    <w:rsid w:val="002179C1"/>
    <w:rsid w:val="0022015F"/>
    <w:rsid w:val="00221161"/>
    <w:rsid w:val="0022120D"/>
    <w:rsid w:val="0022156D"/>
    <w:rsid w:val="00221C1A"/>
    <w:rsid w:val="0022375F"/>
    <w:rsid w:val="00225C5B"/>
    <w:rsid w:val="00225CE2"/>
    <w:rsid w:val="002267B5"/>
    <w:rsid w:val="002275F8"/>
    <w:rsid w:val="00227620"/>
    <w:rsid w:val="00230686"/>
    <w:rsid w:val="002316BB"/>
    <w:rsid w:val="00231B97"/>
    <w:rsid w:val="00231E6C"/>
    <w:rsid w:val="00232427"/>
    <w:rsid w:val="00232487"/>
    <w:rsid w:val="0023438F"/>
    <w:rsid w:val="002344BB"/>
    <w:rsid w:val="00234A2C"/>
    <w:rsid w:val="00235364"/>
    <w:rsid w:val="00235A7C"/>
    <w:rsid w:val="0023616D"/>
    <w:rsid w:val="002375A7"/>
    <w:rsid w:val="00237BF7"/>
    <w:rsid w:val="002402D6"/>
    <w:rsid w:val="002407EF"/>
    <w:rsid w:val="0024090D"/>
    <w:rsid w:val="00242922"/>
    <w:rsid w:val="00243588"/>
    <w:rsid w:val="0024373C"/>
    <w:rsid w:val="002441F9"/>
    <w:rsid w:val="002466D8"/>
    <w:rsid w:val="00246C65"/>
    <w:rsid w:val="002474D8"/>
    <w:rsid w:val="002506F0"/>
    <w:rsid w:val="0025137A"/>
    <w:rsid w:val="00251661"/>
    <w:rsid w:val="0025179F"/>
    <w:rsid w:val="00252B9A"/>
    <w:rsid w:val="002539AF"/>
    <w:rsid w:val="00253BD4"/>
    <w:rsid w:val="002544FA"/>
    <w:rsid w:val="00254A95"/>
    <w:rsid w:val="00254B1F"/>
    <w:rsid w:val="0025655A"/>
    <w:rsid w:val="00256EAF"/>
    <w:rsid w:val="00257780"/>
    <w:rsid w:val="00257DB0"/>
    <w:rsid w:val="00260BA4"/>
    <w:rsid w:val="00261661"/>
    <w:rsid w:val="00263AC4"/>
    <w:rsid w:val="002640BE"/>
    <w:rsid w:val="00265070"/>
    <w:rsid w:val="002658A4"/>
    <w:rsid w:val="002666CF"/>
    <w:rsid w:val="002673C3"/>
    <w:rsid w:val="00267FE8"/>
    <w:rsid w:val="0027094C"/>
    <w:rsid w:val="002713FA"/>
    <w:rsid w:val="00272404"/>
    <w:rsid w:val="00272BA7"/>
    <w:rsid w:val="00273121"/>
    <w:rsid w:val="0027392C"/>
    <w:rsid w:val="00273D40"/>
    <w:rsid w:val="00273E1F"/>
    <w:rsid w:val="0027494C"/>
    <w:rsid w:val="0027577E"/>
    <w:rsid w:val="00275C06"/>
    <w:rsid w:val="00280236"/>
    <w:rsid w:val="00280339"/>
    <w:rsid w:val="00280DFA"/>
    <w:rsid w:val="00281049"/>
    <w:rsid w:val="00281D9C"/>
    <w:rsid w:val="0028217B"/>
    <w:rsid w:val="002821AC"/>
    <w:rsid w:val="002828B5"/>
    <w:rsid w:val="002831FF"/>
    <w:rsid w:val="002837C3"/>
    <w:rsid w:val="0028391D"/>
    <w:rsid w:val="00283A1B"/>
    <w:rsid w:val="00284163"/>
    <w:rsid w:val="002842DC"/>
    <w:rsid w:val="00284DB4"/>
    <w:rsid w:val="002850C6"/>
    <w:rsid w:val="00287D97"/>
    <w:rsid w:val="0029017A"/>
    <w:rsid w:val="00290D51"/>
    <w:rsid w:val="002912DF"/>
    <w:rsid w:val="00292101"/>
    <w:rsid w:val="00292408"/>
    <w:rsid w:val="0029298D"/>
    <w:rsid w:val="00292B43"/>
    <w:rsid w:val="002935B7"/>
    <w:rsid w:val="002942B2"/>
    <w:rsid w:val="002954C0"/>
    <w:rsid w:val="002958A2"/>
    <w:rsid w:val="002A1851"/>
    <w:rsid w:val="002A1E89"/>
    <w:rsid w:val="002A2881"/>
    <w:rsid w:val="002A41AA"/>
    <w:rsid w:val="002A50B5"/>
    <w:rsid w:val="002A515F"/>
    <w:rsid w:val="002A57CA"/>
    <w:rsid w:val="002A5EAA"/>
    <w:rsid w:val="002A5F81"/>
    <w:rsid w:val="002A6DDF"/>
    <w:rsid w:val="002A7190"/>
    <w:rsid w:val="002B0153"/>
    <w:rsid w:val="002B0BBE"/>
    <w:rsid w:val="002B131C"/>
    <w:rsid w:val="002B15A5"/>
    <w:rsid w:val="002B1616"/>
    <w:rsid w:val="002B1C33"/>
    <w:rsid w:val="002B1EFB"/>
    <w:rsid w:val="002B225E"/>
    <w:rsid w:val="002B2D2A"/>
    <w:rsid w:val="002B3351"/>
    <w:rsid w:val="002B56F2"/>
    <w:rsid w:val="002B5832"/>
    <w:rsid w:val="002B593F"/>
    <w:rsid w:val="002B77F2"/>
    <w:rsid w:val="002B7CE3"/>
    <w:rsid w:val="002B7D84"/>
    <w:rsid w:val="002C1429"/>
    <w:rsid w:val="002C1C92"/>
    <w:rsid w:val="002C2254"/>
    <w:rsid w:val="002C2454"/>
    <w:rsid w:val="002C3A24"/>
    <w:rsid w:val="002C40A3"/>
    <w:rsid w:val="002C43F2"/>
    <w:rsid w:val="002C4763"/>
    <w:rsid w:val="002C4A08"/>
    <w:rsid w:val="002C4EC8"/>
    <w:rsid w:val="002C62AF"/>
    <w:rsid w:val="002C6BCF"/>
    <w:rsid w:val="002C7A43"/>
    <w:rsid w:val="002D1B23"/>
    <w:rsid w:val="002D2D01"/>
    <w:rsid w:val="002D2D6A"/>
    <w:rsid w:val="002D2EF3"/>
    <w:rsid w:val="002D3073"/>
    <w:rsid w:val="002D33EB"/>
    <w:rsid w:val="002D3CDA"/>
    <w:rsid w:val="002D4069"/>
    <w:rsid w:val="002D43B7"/>
    <w:rsid w:val="002D50FD"/>
    <w:rsid w:val="002D540F"/>
    <w:rsid w:val="002D5EAA"/>
    <w:rsid w:val="002D7109"/>
    <w:rsid w:val="002E0133"/>
    <w:rsid w:val="002E033E"/>
    <w:rsid w:val="002E0C4A"/>
    <w:rsid w:val="002E1C2A"/>
    <w:rsid w:val="002E27E9"/>
    <w:rsid w:val="002E38B8"/>
    <w:rsid w:val="002E3D40"/>
    <w:rsid w:val="002E3E70"/>
    <w:rsid w:val="002E3EA5"/>
    <w:rsid w:val="002E5545"/>
    <w:rsid w:val="002E74BC"/>
    <w:rsid w:val="002E7B9F"/>
    <w:rsid w:val="002E7BF0"/>
    <w:rsid w:val="002F00DB"/>
    <w:rsid w:val="002F09DA"/>
    <w:rsid w:val="002F157E"/>
    <w:rsid w:val="002F1661"/>
    <w:rsid w:val="002F1765"/>
    <w:rsid w:val="002F1DA8"/>
    <w:rsid w:val="002F1DEA"/>
    <w:rsid w:val="002F2B3F"/>
    <w:rsid w:val="002F2D8D"/>
    <w:rsid w:val="002F3513"/>
    <w:rsid w:val="002F42FD"/>
    <w:rsid w:val="002F47C6"/>
    <w:rsid w:val="002F48F2"/>
    <w:rsid w:val="002F4EFA"/>
    <w:rsid w:val="002F4F6F"/>
    <w:rsid w:val="002F56C3"/>
    <w:rsid w:val="002F6310"/>
    <w:rsid w:val="002F6A30"/>
    <w:rsid w:val="002F78AA"/>
    <w:rsid w:val="002F78C2"/>
    <w:rsid w:val="0030000D"/>
    <w:rsid w:val="003003AA"/>
    <w:rsid w:val="00300705"/>
    <w:rsid w:val="00300921"/>
    <w:rsid w:val="00300BB2"/>
    <w:rsid w:val="00301543"/>
    <w:rsid w:val="00301672"/>
    <w:rsid w:val="00302B64"/>
    <w:rsid w:val="003037BD"/>
    <w:rsid w:val="00304815"/>
    <w:rsid w:val="00305323"/>
    <w:rsid w:val="003065FB"/>
    <w:rsid w:val="00306EAA"/>
    <w:rsid w:val="00307319"/>
    <w:rsid w:val="00307AB7"/>
    <w:rsid w:val="00307D27"/>
    <w:rsid w:val="00307E11"/>
    <w:rsid w:val="00307E4D"/>
    <w:rsid w:val="003105F3"/>
    <w:rsid w:val="003107BB"/>
    <w:rsid w:val="00310C23"/>
    <w:rsid w:val="00311CE0"/>
    <w:rsid w:val="0031226E"/>
    <w:rsid w:val="00312D00"/>
    <w:rsid w:val="003130EB"/>
    <w:rsid w:val="003146D9"/>
    <w:rsid w:val="0031532F"/>
    <w:rsid w:val="003158FB"/>
    <w:rsid w:val="00316EB8"/>
    <w:rsid w:val="003170FF"/>
    <w:rsid w:val="00322050"/>
    <w:rsid w:val="00322394"/>
    <w:rsid w:val="00323541"/>
    <w:rsid w:val="00323A66"/>
    <w:rsid w:val="003241B8"/>
    <w:rsid w:val="00324219"/>
    <w:rsid w:val="00325765"/>
    <w:rsid w:val="00330236"/>
    <w:rsid w:val="0033132E"/>
    <w:rsid w:val="00331353"/>
    <w:rsid w:val="00331F28"/>
    <w:rsid w:val="00333CB3"/>
    <w:rsid w:val="00334028"/>
    <w:rsid w:val="00334D3C"/>
    <w:rsid w:val="0033519E"/>
    <w:rsid w:val="00335508"/>
    <w:rsid w:val="0034102E"/>
    <w:rsid w:val="003412FC"/>
    <w:rsid w:val="00341778"/>
    <w:rsid w:val="00342F72"/>
    <w:rsid w:val="00344702"/>
    <w:rsid w:val="00344EE3"/>
    <w:rsid w:val="003458F8"/>
    <w:rsid w:val="0034595D"/>
    <w:rsid w:val="00345CE3"/>
    <w:rsid w:val="003469C7"/>
    <w:rsid w:val="00347099"/>
    <w:rsid w:val="003475CC"/>
    <w:rsid w:val="00350AF8"/>
    <w:rsid w:val="0035140B"/>
    <w:rsid w:val="00352214"/>
    <w:rsid w:val="00353131"/>
    <w:rsid w:val="00353A75"/>
    <w:rsid w:val="00353E13"/>
    <w:rsid w:val="00353E2D"/>
    <w:rsid w:val="00354081"/>
    <w:rsid w:val="0035670E"/>
    <w:rsid w:val="00356E04"/>
    <w:rsid w:val="003570C9"/>
    <w:rsid w:val="00357269"/>
    <w:rsid w:val="00357CB5"/>
    <w:rsid w:val="00360645"/>
    <w:rsid w:val="00360AA1"/>
    <w:rsid w:val="00360BC6"/>
    <w:rsid w:val="00360FB8"/>
    <w:rsid w:val="00361F8C"/>
    <w:rsid w:val="0036210E"/>
    <w:rsid w:val="0036269C"/>
    <w:rsid w:val="00362B28"/>
    <w:rsid w:val="00363926"/>
    <w:rsid w:val="003647FC"/>
    <w:rsid w:val="00364909"/>
    <w:rsid w:val="00364D38"/>
    <w:rsid w:val="0036532E"/>
    <w:rsid w:val="003656C3"/>
    <w:rsid w:val="00366409"/>
    <w:rsid w:val="003668A6"/>
    <w:rsid w:val="003702F3"/>
    <w:rsid w:val="003715CC"/>
    <w:rsid w:val="00371AA9"/>
    <w:rsid w:val="00373036"/>
    <w:rsid w:val="003731F5"/>
    <w:rsid w:val="00373215"/>
    <w:rsid w:val="00373594"/>
    <w:rsid w:val="003735A6"/>
    <w:rsid w:val="00373986"/>
    <w:rsid w:val="00373FC3"/>
    <w:rsid w:val="00374CA7"/>
    <w:rsid w:val="00374E07"/>
    <w:rsid w:val="00377A01"/>
    <w:rsid w:val="00380FCF"/>
    <w:rsid w:val="003815F1"/>
    <w:rsid w:val="00381CA1"/>
    <w:rsid w:val="00381E3F"/>
    <w:rsid w:val="00381F3E"/>
    <w:rsid w:val="00381FCD"/>
    <w:rsid w:val="00382898"/>
    <w:rsid w:val="00382904"/>
    <w:rsid w:val="003830D2"/>
    <w:rsid w:val="00384444"/>
    <w:rsid w:val="0038486E"/>
    <w:rsid w:val="00385331"/>
    <w:rsid w:val="00385BDC"/>
    <w:rsid w:val="00386318"/>
    <w:rsid w:val="003867B8"/>
    <w:rsid w:val="003868C0"/>
    <w:rsid w:val="00387DEA"/>
    <w:rsid w:val="00387EC5"/>
    <w:rsid w:val="0039112A"/>
    <w:rsid w:val="00392451"/>
    <w:rsid w:val="0039295D"/>
    <w:rsid w:val="003932CE"/>
    <w:rsid w:val="00393FCA"/>
    <w:rsid w:val="003943A2"/>
    <w:rsid w:val="00394FE0"/>
    <w:rsid w:val="00395B25"/>
    <w:rsid w:val="00395C04"/>
    <w:rsid w:val="00396CC2"/>
    <w:rsid w:val="003979D8"/>
    <w:rsid w:val="00397D5A"/>
    <w:rsid w:val="00397F03"/>
    <w:rsid w:val="003A04F3"/>
    <w:rsid w:val="003A24B9"/>
    <w:rsid w:val="003A3602"/>
    <w:rsid w:val="003A3967"/>
    <w:rsid w:val="003A3DD4"/>
    <w:rsid w:val="003A5624"/>
    <w:rsid w:val="003A565D"/>
    <w:rsid w:val="003A6D59"/>
    <w:rsid w:val="003A7288"/>
    <w:rsid w:val="003A7755"/>
    <w:rsid w:val="003A7B48"/>
    <w:rsid w:val="003A7C7B"/>
    <w:rsid w:val="003B06D7"/>
    <w:rsid w:val="003B160A"/>
    <w:rsid w:val="003B1FA6"/>
    <w:rsid w:val="003B2173"/>
    <w:rsid w:val="003B29C4"/>
    <w:rsid w:val="003B3564"/>
    <w:rsid w:val="003B3D04"/>
    <w:rsid w:val="003B4DA3"/>
    <w:rsid w:val="003B5525"/>
    <w:rsid w:val="003B56F6"/>
    <w:rsid w:val="003B586F"/>
    <w:rsid w:val="003B6685"/>
    <w:rsid w:val="003B6FA8"/>
    <w:rsid w:val="003B739A"/>
    <w:rsid w:val="003B7642"/>
    <w:rsid w:val="003B7C4C"/>
    <w:rsid w:val="003C024F"/>
    <w:rsid w:val="003C03B6"/>
    <w:rsid w:val="003C0F2B"/>
    <w:rsid w:val="003C17EB"/>
    <w:rsid w:val="003C2373"/>
    <w:rsid w:val="003C23CE"/>
    <w:rsid w:val="003C24E6"/>
    <w:rsid w:val="003C2711"/>
    <w:rsid w:val="003C2B2C"/>
    <w:rsid w:val="003C2F16"/>
    <w:rsid w:val="003C4A04"/>
    <w:rsid w:val="003C516C"/>
    <w:rsid w:val="003C54DB"/>
    <w:rsid w:val="003C6D35"/>
    <w:rsid w:val="003C78EC"/>
    <w:rsid w:val="003D1E68"/>
    <w:rsid w:val="003D2AA8"/>
    <w:rsid w:val="003D450F"/>
    <w:rsid w:val="003D4B65"/>
    <w:rsid w:val="003D535F"/>
    <w:rsid w:val="003D560A"/>
    <w:rsid w:val="003D5CEB"/>
    <w:rsid w:val="003D601F"/>
    <w:rsid w:val="003D6195"/>
    <w:rsid w:val="003D6342"/>
    <w:rsid w:val="003E0632"/>
    <w:rsid w:val="003E1B11"/>
    <w:rsid w:val="003E1DE5"/>
    <w:rsid w:val="003E335D"/>
    <w:rsid w:val="003E3579"/>
    <w:rsid w:val="003E49D8"/>
    <w:rsid w:val="003E4C7F"/>
    <w:rsid w:val="003E620D"/>
    <w:rsid w:val="003E6CDF"/>
    <w:rsid w:val="003F2380"/>
    <w:rsid w:val="003F2796"/>
    <w:rsid w:val="003F2FCF"/>
    <w:rsid w:val="003F389B"/>
    <w:rsid w:val="003F3E14"/>
    <w:rsid w:val="003F4367"/>
    <w:rsid w:val="003F4A66"/>
    <w:rsid w:val="003F4E2C"/>
    <w:rsid w:val="003F5645"/>
    <w:rsid w:val="003F5C42"/>
    <w:rsid w:val="003F5FA4"/>
    <w:rsid w:val="003F6791"/>
    <w:rsid w:val="003F6F8E"/>
    <w:rsid w:val="003F7790"/>
    <w:rsid w:val="00400F6A"/>
    <w:rsid w:val="00403117"/>
    <w:rsid w:val="004037C9"/>
    <w:rsid w:val="00403D14"/>
    <w:rsid w:val="00404969"/>
    <w:rsid w:val="00405B80"/>
    <w:rsid w:val="00405C50"/>
    <w:rsid w:val="00405DB4"/>
    <w:rsid w:val="00405E76"/>
    <w:rsid w:val="00406301"/>
    <w:rsid w:val="004064B6"/>
    <w:rsid w:val="004075DD"/>
    <w:rsid w:val="00407911"/>
    <w:rsid w:val="004103D3"/>
    <w:rsid w:val="00411194"/>
    <w:rsid w:val="004113F8"/>
    <w:rsid w:val="0041212B"/>
    <w:rsid w:val="00412D7E"/>
    <w:rsid w:val="00412FDF"/>
    <w:rsid w:val="0041339C"/>
    <w:rsid w:val="00413E73"/>
    <w:rsid w:val="00414C3B"/>
    <w:rsid w:val="00415186"/>
    <w:rsid w:val="00415469"/>
    <w:rsid w:val="00415D1F"/>
    <w:rsid w:val="004160A4"/>
    <w:rsid w:val="00416B21"/>
    <w:rsid w:val="00420B91"/>
    <w:rsid w:val="00420DCF"/>
    <w:rsid w:val="0042292F"/>
    <w:rsid w:val="0042417A"/>
    <w:rsid w:val="00424845"/>
    <w:rsid w:val="00424FF8"/>
    <w:rsid w:val="00427773"/>
    <w:rsid w:val="00427AD1"/>
    <w:rsid w:val="00427CF9"/>
    <w:rsid w:val="00430569"/>
    <w:rsid w:val="00430803"/>
    <w:rsid w:val="00432645"/>
    <w:rsid w:val="00432787"/>
    <w:rsid w:val="00432BD0"/>
    <w:rsid w:val="0043426B"/>
    <w:rsid w:val="00434737"/>
    <w:rsid w:val="004358E8"/>
    <w:rsid w:val="00437166"/>
    <w:rsid w:val="00440137"/>
    <w:rsid w:val="00441953"/>
    <w:rsid w:val="00442943"/>
    <w:rsid w:val="00445927"/>
    <w:rsid w:val="004465B6"/>
    <w:rsid w:val="00446A9B"/>
    <w:rsid w:val="00446BC2"/>
    <w:rsid w:val="004471C5"/>
    <w:rsid w:val="00447C06"/>
    <w:rsid w:val="004503BC"/>
    <w:rsid w:val="00450AE2"/>
    <w:rsid w:val="00451CD1"/>
    <w:rsid w:val="00451D76"/>
    <w:rsid w:val="004522F1"/>
    <w:rsid w:val="00453C28"/>
    <w:rsid w:val="00454373"/>
    <w:rsid w:val="00454E12"/>
    <w:rsid w:val="0045507D"/>
    <w:rsid w:val="0045518F"/>
    <w:rsid w:val="00455684"/>
    <w:rsid w:val="00457A5F"/>
    <w:rsid w:val="0046053C"/>
    <w:rsid w:val="00460ECD"/>
    <w:rsid w:val="0046134C"/>
    <w:rsid w:val="004616F5"/>
    <w:rsid w:val="00461CEF"/>
    <w:rsid w:val="0046237C"/>
    <w:rsid w:val="004634BE"/>
    <w:rsid w:val="004643F1"/>
    <w:rsid w:val="00464F39"/>
    <w:rsid w:val="004653BF"/>
    <w:rsid w:val="00465646"/>
    <w:rsid w:val="00465968"/>
    <w:rsid w:val="0046633D"/>
    <w:rsid w:val="00467416"/>
    <w:rsid w:val="00467A89"/>
    <w:rsid w:val="004706A2"/>
    <w:rsid w:val="00470BEA"/>
    <w:rsid w:val="00470EAF"/>
    <w:rsid w:val="004721A4"/>
    <w:rsid w:val="00473137"/>
    <w:rsid w:val="004735E7"/>
    <w:rsid w:val="004736DA"/>
    <w:rsid w:val="00475371"/>
    <w:rsid w:val="00475A25"/>
    <w:rsid w:val="00475C57"/>
    <w:rsid w:val="00477B88"/>
    <w:rsid w:val="00477D0D"/>
    <w:rsid w:val="00480B88"/>
    <w:rsid w:val="00483677"/>
    <w:rsid w:val="00484078"/>
    <w:rsid w:val="00484739"/>
    <w:rsid w:val="004860B2"/>
    <w:rsid w:val="00486C93"/>
    <w:rsid w:val="00486FFC"/>
    <w:rsid w:val="004904EB"/>
    <w:rsid w:val="0049074D"/>
    <w:rsid w:val="0049165C"/>
    <w:rsid w:val="00492359"/>
    <w:rsid w:val="004925D4"/>
    <w:rsid w:val="004927D6"/>
    <w:rsid w:val="004929AC"/>
    <w:rsid w:val="0049449D"/>
    <w:rsid w:val="00494B62"/>
    <w:rsid w:val="00494FD7"/>
    <w:rsid w:val="0049508C"/>
    <w:rsid w:val="00495507"/>
    <w:rsid w:val="00496432"/>
    <w:rsid w:val="0049682D"/>
    <w:rsid w:val="00496ADA"/>
    <w:rsid w:val="00497896"/>
    <w:rsid w:val="004A14F9"/>
    <w:rsid w:val="004A1CEE"/>
    <w:rsid w:val="004A1ED1"/>
    <w:rsid w:val="004A1F65"/>
    <w:rsid w:val="004A22B2"/>
    <w:rsid w:val="004A280F"/>
    <w:rsid w:val="004A2F85"/>
    <w:rsid w:val="004A6E97"/>
    <w:rsid w:val="004A77D4"/>
    <w:rsid w:val="004B2676"/>
    <w:rsid w:val="004B27F0"/>
    <w:rsid w:val="004B5EF2"/>
    <w:rsid w:val="004B7468"/>
    <w:rsid w:val="004B776F"/>
    <w:rsid w:val="004C04CC"/>
    <w:rsid w:val="004C2840"/>
    <w:rsid w:val="004C3D18"/>
    <w:rsid w:val="004C3FCD"/>
    <w:rsid w:val="004C46FE"/>
    <w:rsid w:val="004C5157"/>
    <w:rsid w:val="004C627F"/>
    <w:rsid w:val="004C721F"/>
    <w:rsid w:val="004D0D07"/>
    <w:rsid w:val="004D1020"/>
    <w:rsid w:val="004D19B7"/>
    <w:rsid w:val="004D19F7"/>
    <w:rsid w:val="004D203A"/>
    <w:rsid w:val="004D3A33"/>
    <w:rsid w:val="004D3DC4"/>
    <w:rsid w:val="004D4669"/>
    <w:rsid w:val="004D4A11"/>
    <w:rsid w:val="004D535B"/>
    <w:rsid w:val="004D550E"/>
    <w:rsid w:val="004D6464"/>
    <w:rsid w:val="004D7463"/>
    <w:rsid w:val="004D7600"/>
    <w:rsid w:val="004D7AB5"/>
    <w:rsid w:val="004D7F50"/>
    <w:rsid w:val="004E07DF"/>
    <w:rsid w:val="004E23C2"/>
    <w:rsid w:val="004E2C19"/>
    <w:rsid w:val="004E3482"/>
    <w:rsid w:val="004E3750"/>
    <w:rsid w:val="004E3990"/>
    <w:rsid w:val="004E5BA4"/>
    <w:rsid w:val="004E5FDD"/>
    <w:rsid w:val="004E6116"/>
    <w:rsid w:val="004E684F"/>
    <w:rsid w:val="004E6A57"/>
    <w:rsid w:val="004E7F83"/>
    <w:rsid w:val="004F08D9"/>
    <w:rsid w:val="004F14FE"/>
    <w:rsid w:val="004F3454"/>
    <w:rsid w:val="004F35B8"/>
    <w:rsid w:val="004F3841"/>
    <w:rsid w:val="004F3DB4"/>
    <w:rsid w:val="004F4A25"/>
    <w:rsid w:val="004F4D1E"/>
    <w:rsid w:val="004F4E45"/>
    <w:rsid w:val="004F704F"/>
    <w:rsid w:val="00500968"/>
    <w:rsid w:val="00500B2E"/>
    <w:rsid w:val="00501ED1"/>
    <w:rsid w:val="005024C6"/>
    <w:rsid w:val="005036BB"/>
    <w:rsid w:val="0050445F"/>
    <w:rsid w:val="00504771"/>
    <w:rsid w:val="00505274"/>
    <w:rsid w:val="00505824"/>
    <w:rsid w:val="0050702B"/>
    <w:rsid w:val="00507B70"/>
    <w:rsid w:val="00511D40"/>
    <w:rsid w:val="0051204A"/>
    <w:rsid w:val="00512AAE"/>
    <w:rsid w:val="0051352F"/>
    <w:rsid w:val="00513626"/>
    <w:rsid w:val="00520193"/>
    <w:rsid w:val="00520353"/>
    <w:rsid w:val="00520407"/>
    <w:rsid w:val="00521C7B"/>
    <w:rsid w:val="00522102"/>
    <w:rsid w:val="005228DF"/>
    <w:rsid w:val="00522901"/>
    <w:rsid w:val="005230F3"/>
    <w:rsid w:val="00523DCE"/>
    <w:rsid w:val="005246A2"/>
    <w:rsid w:val="00524758"/>
    <w:rsid w:val="00524D46"/>
    <w:rsid w:val="00525078"/>
    <w:rsid w:val="00525B93"/>
    <w:rsid w:val="00526835"/>
    <w:rsid w:val="0052739F"/>
    <w:rsid w:val="005274B4"/>
    <w:rsid w:val="00527607"/>
    <w:rsid w:val="00527D76"/>
    <w:rsid w:val="005305A8"/>
    <w:rsid w:val="00530679"/>
    <w:rsid w:val="005311AA"/>
    <w:rsid w:val="00532B75"/>
    <w:rsid w:val="00532E34"/>
    <w:rsid w:val="00533C45"/>
    <w:rsid w:val="00534DC6"/>
    <w:rsid w:val="005366EE"/>
    <w:rsid w:val="00537554"/>
    <w:rsid w:val="00537BD7"/>
    <w:rsid w:val="005410B9"/>
    <w:rsid w:val="005410E8"/>
    <w:rsid w:val="00542661"/>
    <w:rsid w:val="005428C8"/>
    <w:rsid w:val="00542A44"/>
    <w:rsid w:val="00543C2A"/>
    <w:rsid w:val="00544289"/>
    <w:rsid w:val="0054470A"/>
    <w:rsid w:val="0054472C"/>
    <w:rsid w:val="0054497B"/>
    <w:rsid w:val="00544A1D"/>
    <w:rsid w:val="005457CC"/>
    <w:rsid w:val="00545CCC"/>
    <w:rsid w:val="005464FF"/>
    <w:rsid w:val="00546CAB"/>
    <w:rsid w:val="00546D3A"/>
    <w:rsid w:val="00546E92"/>
    <w:rsid w:val="0054729C"/>
    <w:rsid w:val="00551027"/>
    <w:rsid w:val="005519AA"/>
    <w:rsid w:val="00552559"/>
    <w:rsid w:val="00552F89"/>
    <w:rsid w:val="00553241"/>
    <w:rsid w:val="0055391F"/>
    <w:rsid w:val="005546A4"/>
    <w:rsid w:val="005547EB"/>
    <w:rsid w:val="00557204"/>
    <w:rsid w:val="00560275"/>
    <w:rsid w:val="0056067D"/>
    <w:rsid w:val="005627F2"/>
    <w:rsid w:val="00563BF7"/>
    <w:rsid w:val="0056423B"/>
    <w:rsid w:val="005642AB"/>
    <w:rsid w:val="005649A0"/>
    <w:rsid w:val="00564AA7"/>
    <w:rsid w:val="00565363"/>
    <w:rsid w:val="00566D1B"/>
    <w:rsid w:val="00566EA7"/>
    <w:rsid w:val="0056762A"/>
    <w:rsid w:val="00567928"/>
    <w:rsid w:val="00567E96"/>
    <w:rsid w:val="00570070"/>
    <w:rsid w:val="0057290B"/>
    <w:rsid w:val="00573E16"/>
    <w:rsid w:val="00574779"/>
    <w:rsid w:val="00575536"/>
    <w:rsid w:val="00575DB5"/>
    <w:rsid w:val="00577407"/>
    <w:rsid w:val="0057772B"/>
    <w:rsid w:val="00577C6A"/>
    <w:rsid w:val="00581692"/>
    <w:rsid w:val="005819AE"/>
    <w:rsid w:val="00581A15"/>
    <w:rsid w:val="00581DEB"/>
    <w:rsid w:val="00583B13"/>
    <w:rsid w:val="00583BC4"/>
    <w:rsid w:val="00584B3E"/>
    <w:rsid w:val="0058601A"/>
    <w:rsid w:val="0058644E"/>
    <w:rsid w:val="0058693B"/>
    <w:rsid w:val="00587049"/>
    <w:rsid w:val="00590BDF"/>
    <w:rsid w:val="00591074"/>
    <w:rsid w:val="00591149"/>
    <w:rsid w:val="00591307"/>
    <w:rsid w:val="00591470"/>
    <w:rsid w:val="00591DB3"/>
    <w:rsid w:val="00593DE4"/>
    <w:rsid w:val="005955C9"/>
    <w:rsid w:val="0059571C"/>
    <w:rsid w:val="00595E97"/>
    <w:rsid w:val="00596CD3"/>
    <w:rsid w:val="005A0200"/>
    <w:rsid w:val="005A07AA"/>
    <w:rsid w:val="005A094B"/>
    <w:rsid w:val="005A2685"/>
    <w:rsid w:val="005A3334"/>
    <w:rsid w:val="005A3838"/>
    <w:rsid w:val="005A490A"/>
    <w:rsid w:val="005A4A20"/>
    <w:rsid w:val="005A4F71"/>
    <w:rsid w:val="005A6DB7"/>
    <w:rsid w:val="005A7F8F"/>
    <w:rsid w:val="005A7FF9"/>
    <w:rsid w:val="005B0182"/>
    <w:rsid w:val="005B04EF"/>
    <w:rsid w:val="005B102D"/>
    <w:rsid w:val="005B17AB"/>
    <w:rsid w:val="005B1826"/>
    <w:rsid w:val="005B19D8"/>
    <w:rsid w:val="005B2E66"/>
    <w:rsid w:val="005B2EB1"/>
    <w:rsid w:val="005B3140"/>
    <w:rsid w:val="005B327F"/>
    <w:rsid w:val="005B53FC"/>
    <w:rsid w:val="005B5642"/>
    <w:rsid w:val="005B60F1"/>
    <w:rsid w:val="005B621F"/>
    <w:rsid w:val="005B6C0C"/>
    <w:rsid w:val="005B7C35"/>
    <w:rsid w:val="005C0244"/>
    <w:rsid w:val="005C0F1A"/>
    <w:rsid w:val="005C1AB2"/>
    <w:rsid w:val="005C224B"/>
    <w:rsid w:val="005C32A1"/>
    <w:rsid w:val="005C42DE"/>
    <w:rsid w:val="005C4CA9"/>
    <w:rsid w:val="005C6283"/>
    <w:rsid w:val="005C671F"/>
    <w:rsid w:val="005D02E0"/>
    <w:rsid w:val="005D0832"/>
    <w:rsid w:val="005D2ADE"/>
    <w:rsid w:val="005D3102"/>
    <w:rsid w:val="005D33B3"/>
    <w:rsid w:val="005D3D24"/>
    <w:rsid w:val="005D4032"/>
    <w:rsid w:val="005D486F"/>
    <w:rsid w:val="005D4933"/>
    <w:rsid w:val="005D49DD"/>
    <w:rsid w:val="005D6BD6"/>
    <w:rsid w:val="005D6E42"/>
    <w:rsid w:val="005D77CA"/>
    <w:rsid w:val="005D7E65"/>
    <w:rsid w:val="005E2871"/>
    <w:rsid w:val="005E2FB5"/>
    <w:rsid w:val="005E3709"/>
    <w:rsid w:val="005E4157"/>
    <w:rsid w:val="005E49F3"/>
    <w:rsid w:val="005E4A72"/>
    <w:rsid w:val="005E4D5D"/>
    <w:rsid w:val="005E54FE"/>
    <w:rsid w:val="005E6221"/>
    <w:rsid w:val="005E6271"/>
    <w:rsid w:val="005E6684"/>
    <w:rsid w:val="005E7FAB"/>
    <w:rsid w:val="005F0B72"/>
    <w:rsid w:val="005F0D85"/>
    <w:rsid w:val="005F1D0A"/>
    <w:rsid w:val="005F1F74"/>
    <w:rsid w:val="005F298B"/>
    <w:rsid w:val="005F2C80"/>
    <w:rsid w:val="005F3060"/>
    <w:rsid w:val="005F3F19"/>
    <w:rsid w:val="005F46A6"/>
    <w:rsid w:val="005F4899"/>
    <w:rsid w:val="005F5520"/>
    <w:rsid w:val="005F58B9"/>
    <w:rsid w:val="005F5AC9"/>
    <w:rsid w:val="005F67EC"/>
    <w:rsid w:val="005F6E20"/>
    <w:rsid w:val="00602D33"/>
    <w:rsid w:val="00603D27"/>
    <w:rsid w:val="0060402D"/>
    <w:rsid w:val="0060563C"/>
    <w:rsid w:val="0060637D"/>
    <w:rsid w:val="00606639"/>
    <w:rsid w:val="00606BBC"/>
    <w:rsid w:val="006077D3"/>
    <w:rsid w:val="0061067B"/>
    <w:rsid w:val="00610E13"/>
    <w:rsid w:val="00611FE1"/>
    <w:rsid w:val="00612087"/>
    <w:rsid w:val="00612150"/>
    <w:rsid w:val="006129DD"/>
    <w:rsid w:val="00612B06"/>
    <w:rsid w:val="00612F27"/>
    <w:rsid w:val="00613027"/>
    <w:rsid w:val="00613125"/>
    <w:rsid w:val="00613507"/>
    <w:rsid w:val="00613D25"/>
    <w:rsid w:val="00615462"/>
    <w:rsid w:val="006155C0"/>
    <w:rsid w:val="00615E10"/>
    <w:rsid w:val="00616B79"/>
    <w:rsid w:val="00616BA5"/>
    <w:rsid w:val="00616CA0"/>
    <w:rsid w:val="006205AA"/>
    <w:rsid w:val="00620BC7"/>
    <w:rsid w:val="006210EC"/>
    <w:rsid w:val="00621E48"/>
    <w:rsid w:val="006222D2"/>
    <w:rsid w:val="00623B4A"/>
    <w:rsid w:val="00623DC8"/>
    <w:rsid w:val="00624D4D"/>
    <w:rsid w:val="00624F73"/>
    <w:rsid w:val="00625CF7"/>
    <w:rsid w:val="006264C6"/>
    <w:rsid w:val="00627278"/>
    <w:rsid w:val="00627B73"/>
    <w:rsid w:val="00627D39"/>
    <w:rsid w:val="00627F01"/>
    <w:rsid w:val="0063014B"/>
    <w:rsid w:val="0063033E"/>
    <w:rsid w:val="00631517"/>
    <w:rsid w:val="00631D73"/>
    <w:rsid w:val="00632209"/>
    <w:rsid w:val="00633CC3"/>
    <w:rsid w:val="00633D3F"/>
    <w:rsid w:val="00634C36"/>
    <w:rsid w:val="00636E4F"/>
    <w:rsid w:val="006375E9"/>
    <w:rsid w:val="00640044"/>
    <w:rsid w:val="006423DD"/>
    <w:rsid w:val="00642FCF"/>
    <w:rsid w:val="00643386"/>
    <w:rsid w:val="006437C4"/>
    <w:rsid w:val="00643E8C"/>
    <w:rsid w:val="006477FF"/>
    <w:rsid w:val="006506B1"/>
    <w:rsid w:val="00650EF5"/>
    <w:rsid w:val="00651870"/>
    <w:rsid w:val="006518B9"/>
    <w:rsid w:val="00651F5E"/>
    <w:rsid w:val="00652241"/>
    <w:rsid w:val="00653013"/>
    <w:rsid w:val="0065337B"/>
    <w:rsid w:val="00653CF7"/>
    <w:rsid w:val="00653DA2"/>
    <w:rsid w:val="00654113"/>
    <w:rsid w:val="006541A6"/>
    <w:rsid w:val="00654754"/>
    <w:rsid w:val="00654DA3"/>
    <w:rsid w:val="006559D7"/>
    <w:rsid w:val="006561E0"/>
    <w:rsid w:val="00656BBC"/>
    <w:rsid w:val="00657D9E"/>
    <w:rsid w:val="00660013"/>
    <w:rsid w:val="0066137B"/>
    <w:rsid w:val="006615C8"/>
    <w:rsid w:val="00662EDF"/>
    <w:rsid w:val="006649D7"/>
    <w:rsid w:val="00664A52"/>
    <w:rsid w:val="006652F9"/>
    <w:rsid w:val="00665435"/>
    <w:rsid w:val="00665635"/>
    <w:rsid w:val="00665942"/>
    <w:rsid w:val="00665DAE"/>
    <w:rsid w:val="006700AF"/>
    <w:rsid w:val="00670355"/>
    <w:rsid w:val="00670718"/>
    <w:rsid w:val="006710DA"/>
    <w:rsid w:val="006717E7"/>
    <w:rsid w:val="00672BB7"/>
    <w:rsid w:val="00672FE9"/>
    <w:rsid w:val="00673487"/>
    <w:rsid w:val="00673B6D"/>
    <w:rsid w:val="0067425E"/>
    <w:rsid w:val="00674C9A"/>
    <w:rsid w:val="00675D55"/>
    <w:rsid w:val="006766AD"/>
    <w:rsid w:val="00676B5D"/>
    <w:rsid w:val="00676CA5"/>
    <w:rsid w:val="0067758F"/>
    <w:rsid w:val="006778DF"/>
    <w:rsid w:val="00680339"/>
    <w:rsid w:val="00681098"/>
    <w:rsid w:val="00681E49"/>
    <w:rsid w:val="006820F3"/>
    <w:rsid w:val="00682BFD"/>
    <w:rsid w:val="00682D60"/>
    <w:rsid w:val="00684168"/>
    <w:rsid w:val="00684986"/>
    <w:rsid w:val="00684A90"/>
    <w:rsid w:val="0068512E"/>
    <w:rsid w:val="00685F97"/>
    <w:rsid w:val="00686076"/>
    <w:rsid w:val="00687A76"/>
    <w:rsid w:val="00690A7D"/>
    <w:rsid w:val="00690DBA"/>
    <w:rsid w:val="00690E48"/>
    <w:rsid w:val="00690FBA"/>
    <w:rsid w:val="00691320"/>
    <w:rsid w:val="00691EE9"/>
    <w:rsid w:val="006923DF"/>
    <w:rsid w:val="00692430"/>
    <w:rsid w:val="006925FE"/>
    <w:rsid w:val="00692868"/>
    <w:rsid w:val="00692F20"/>
    <w:rsid w:val="00693A59"/>
    <w:rsid w:val="00694033"/>
    <w:rsid w:val="00694061"/>
    <w:rsid w:val="00694341"/>
    <w:rsid w:val="00694D6B"/>
    <w:rsid w:val="00695DF8"/>
    <w:rsid w:val="006968DE"/>
    <w:rsid w:val="00696F3E"/>
    <w:rsid w:val="00697BC3"/>
    <w:rsid w:val="006A0A17"/>
    <w:rsid w:val="006A0ABA"/>
    <w:rsid w:val="006A12AF"/>
    <w:rsid w:val="006A3379"/>
    <w:rsid w:val="006A414F"/>
    <w:rsid w:val="006A4223"/>
    <w:rsid w:val="006A5FF7"/>
    <w:rsid w:val="006A602B"/>
    <w:rsid w:val="006A616E"/>
    <w:rsid w:val="006A77AB"/>
    <w:rsid w:val="006B0101"/>
    <w:rsid w:val="006B01DE"/>
    <w:rsid w:val="006B0220"/>
    <w:rsid w:val="006B06CF"/>
    <w:rsid w:val="006B2182"/>
    <w:rsid w:val="006B3172"/>
    <w:rsid w:val="006B3DD2"/>
    <w:rsid w:val="006B49E6"/>
    <w:rsid w:val="006B4A2B"/>
    <w:rsid w:val="006B6802"/>
    <w:rsid w:val="006B75CA"/>
    <w:rsid w:val="006B77ED"/>
    <w:rsid w:val="006B7FD9"/>
    <w:rsid w:val="006C0607"/>
    <w:rsid w:val="006C0B3C"/>
    <w:rsid w:val="006C25FA"/>
    <w:rsid w:val="006C2916"/>
    <w:rsid w:val="006C3EC2"/>
    <w:rsid w:val="006C51A2"/>
    <w:rsid w:val="006C5CE7"/>
    <w:rsid w:val="006C64D0"/>
    <w:rsid w:val="006C66FC"/>
    <w:rsid w:val="006C7155"/>
    <w:rsid w:val="006C76A1"/>
    <w:rsid w:val="006C777D"/>
    <w:rsid w:val="006C7977"/>
    <w:rsid w:val="006C7E00"/>
    <w:rsid w:val="006D007B"/>
    <w:rsid w:val="006D0E4B"/>
    <w:rsid w:val="006D19AE"/>
    <w:rsid w:val="006D2134"/>
    <w:rsid w:val="006D26AE"/>
    <w:rsid w:val="006D368F"/>
    <w:rsid w:val="006D36C0"/>
    <w:rsid w:val="006D36CE"/>
    <w:rsid w:val="006D38F5"/>
    <w:rsid w:val="006D3A92"/>
    <w:rsid w:val="006D3D14"/>
    <w:rsid w:val="006D3FF1"/>
    <w:rsid w:val="006D4615"/>
    <w:rsid w:val="006D47E1"/>
    <w:rsid w:val="006D48A8"/>
    <w:rsid w:val="006D7AC2"/>
    <w:rsid w:val="006E0CEF"/>
    <w:rsid w:val="006E1178"/>
    <w:rsid w:val="006E1345"/>
    <w:rsid w:val="006E1543"/>
    <w:rsid w:val="006E1DD2"/>
    <w:rsid w:val="006E23EC"/>
    <w:rsid w:val="006E2EE5"/>
    <w:rsid w:val="006E45C8"/>
    <w:rsid w:val="006E47C3"/>
    <w:rsid w:val="006E5542"/>
    <w:rsid w:val="006E5A22"/>
    <w:rsid w:val="006E6528"/>
    <w:rsid w:val="006E7488"/>
    <w:rsid w:val="006F028B"/>
    <w:rsid w:val="006F14C9"/>
    <w:rsid w:val="006F2052"/>
    <w:rsid w:val="006F2565"/>
    <w:rsid w:val="006F2C75"/>
    <w:rsid w:val="006F3018"/>
    <w:rsid w:val="006F30D6"/>
    <w:rsid w:val="006F3492"/>
    <w:rsid w:val="006F34D9"/>
    <w:rsid w:val="006F4B68"/>
    <w:rsid w:val="006F4C44"/>
    <w:rsid w:val="006F668E"/>
    <w:rsid w:val="006F66EA"/>
    <w:rsid w:val="006F7576"/>
    <w:rsid w:val="006F7F0A"/>
    <w:rsid w:val="00700AB0"/>
    <w:rsid w:val="00700E8C"/>
    <w:rsid w:val="007015C7"/>
    <w:rsid w:val="00701EAB"/>
    <w:rsid w:val="00702D10"/>
    <w:rsid w:val="00702E2F"/>
    <w:rsid w:val="007035D0"/>
    <w:rsid w:val="007044DD"/>
    <w:rsid w:val="00704F56"/>
    <w:rsid w:val="00705511"/>
    <w:rsid w:val="00705678"/>
    <w:rsid w:val="0070582A"/>
    <w:rsid w:val="0070582B"/>
    <w:rsid w:val="007067AF"/>
    <w:rsid w:val="00706C4F"/>
    <w:rsid w:val="00706CB3"/>
    <w:rsid w:val="0071121F"/>
    <w:rsid w:val="00711712"/>
    <w:rsid w:val="00711F11"/>
    <w:rsid w:val="007129BC"/>
    <w:rsid w:val="00712B4B"/>
    <w:rsid w:val="00713975"/>
    <w:rsid w:val="00713B09"/>
    <w:rsid w:val="0071464A"/>
    <w:rsid w:val="007147B4"/>
    <w:rsid w:val="00714916"/>
    <w:rsid w:val="00714DDE"/>
    <w:rsid w:val="00714F1B"/>
    <w:rsid w:val="00715DC4"/>
    <w:rsid w:val="00716ECE"/>
    <w:rsid w:val="00717773"/>
    <w:rsid w:val="00717D3E"/>
    <w:rsid w:val="0072002A"/>
    <w:rsid w:val="00720270"/>
    <w:rsid w:val="00721C3E"/>
    <w:rsid w:val="00722BEF"/>
    <w:rsid w:val="007232A6"/>
    <w:rsid w:val="007237BD"/>
    <w:rsid w:val="00723A3F"/>
    <w:rsid w:val="00724A35"/>
    <w:rsid w:val="0072532A"/>
    <w:rsid w:val="00726091"/>
    <w:rsid w:val="00726B03"/>
    <w:rsid w:val="00727868"/>
    <w:rsid w:val="00727CD2"/>
    <w:rsid w:val="00730130"/>
    <w:rsid w:val="0073015E"/>
    <w:rsid w:val="007315D5"/>
    <w:rsid w:val="00731944"/>
    <w:rsid w:val="007321CD"/>
    <w:rsid w:val="007339BC"/>
    <w:rsid w:val="00733FCB"/>
    <w:rsid w:val="00734311"/>
    <w:rsid w:val="00734EFD"/>
    <w:rsid w:val="00735A5B"/>
    <w:rsid w:val="00735B22"/>
    <w:rsid w:val="00736649"/>
    <w:rsid w:val="0073714A"/>
    <w:rsid w:val="00737C26"/>
    <w:rsid w:val="00740220"/>
    <w:rsid w:val="00740714"/>
    <w:rsid w:val="007419FA"/>
    <w:rsid w:val="00742B2D"/>
    <w:rsid w:val="00742D45"/>
    <w:rsid w:val="00743754"/>
    <w:rsid w:val="00743C7C"/>
    <w:rsid w:val="007443AB"/>
    <w:rsid w:val="00744642"/>
    <w:rsid w:val="0074467B"/>
    <w:rsid w:val="00744DC8"/>
    <w:rsid w:val="00745872"/>
    <w:rsid w:val="00745C6E"/>
    <w:rsid w:val="007505D2"/>
    <w:rsid w:val="00750669"/>
    <w:rsid w:val="00750B3D"/>
    <w:rsid w:val="00750B7C"/>
    <w:rsid w:val="00751797"/>
    <w:rsid w:val="00751A2B"/>
    <w:rsid w:val="0075241D"/>
    <w:rsid w:val="00752D21"/>
    <w:rsid w:val="00753F56"/>
    <w:rsid w:val="00754BA7"/>
    <w:rsid w:val="00754EB4"/>
    <w:rsid w:val="0075510D"/>
    <w:rsid w:val="007551F0"/>
    <w:rsid w:val="0075525C"/>
    <w:rsid w:val="00755AA9"/>
    <w:rsid w:val="00756310"/>
    <w:rsid w:val="00760F6F"/>
    <w:rsid w:val="00761051"/>
    <w:rsid w:val="007612C3"/>
    <w:rsid w:val="0076221E"/>
    <w:rsid w:val="00762D14"/>
    <w:rsid w:val="00763107"/>
    <w:rsid w:val="00767354"/>
    <w:rsid w:val="0076762A"/>
    <w:rsid w:val="0077004E"/>
    <w:rsid w:val="00770B13"/>
    <w:rsid w:val="007722EC"/>
    <w:rsid w:val="00773765"/>
    <w:rsid w:val="00774123"/>
    <w:rsid w:val="0077481A"/>
    <w:rsid w:val="007755EB"/>
    <w:rsid w:val="00775D60"/>
    <w:rsid w:val="00776687"/>
    <w:rsid w:val="00776FC6"/>
    <w:rsid w:val="00777161"/>
    <w:rsid w:val="00777DDE"/>
    <w:rsid w:val="00780119"/>
    <w:rsid w:val="0078012D"/>
    <w:rsid w:val="0078097B"/>
    <w:rsid w:val="00781C1E"/>
    <w:rsid w:val="00781CD4"/>
    <w:rsid w:val="00783048"/>
    <w:rsid w:val="0078312F"/>
    <w:rsid w:val="00783744"/>
    <w:rsid w:val="007838C8"/>
    <w:rsid w:val="007858E6"/>
    <w:rsid w:val="00785FFA"/>
    <w:rsid w:val="0078640C"/>
    <w:rsid w:val="00786626"/>
    <w:rsid w:val="00786719"/>
    <w:rsid w:val="007869B7"/>
    <w:rsid w:val="00787F3C"/>
    <w:rsid w:val="00791176"/>
    <w:rsid w:val="00791950"/>
    <w:rsid w:val="00792DB8"/>
    <w:rsid w:val="00793C18"/>
    <w:rsid w:val="00794E29"/>
    <w:rsid w:val="0079609C"/>
    <w:rsid w:val="007961F0"/>
    <w:rsid w:val="00796C84"/>
    <w:rsid w:val="00796E91"/>
    <w:rsid w:val="00797277"/>
    <w:rsid w:val="00797445"/>
    <w:rsid w:val="0079773F"/>
    <w:rsid w:val="00797805"/>
    <w:rsid w:val="007A104D"/>
    <w:rsid w:val="007A10B1"/>
    <w:rsid w:val="007A1187"/>
    <w:rsid w:val="007A1725"/>
    <w:rsid w:val="007A22AB"/>
    <w:rsid w:val="007A273D"/>
    <w:rsid w:val="007A281B"/>
    <w:rsid w:val="007A3E6B"/>
    <w:rsid w:val="007A3FE2"/>
    <w:rsid w:val="007A536A"/>
    <w:rsid w:val="007A53FB"/>
    <w:rsid w:val="007A555D"/>
    <w:rsid w:val="007A6F7F"/>
    <w:rsid w:val="007A71A0"/>
    <w:rsid w:val="007A71CF"/>
    <w:rsid w:val="007B060D"/>
    <w:rsid w:val="007B0889"/>
    <w:rsid w:val="007B08EC"/>
    <w:rsid w:val="007B0B9F"/>
    <w:rsid w:val="007B1608"/>
    <w:rsid w:val="007B1964"/>
    <w:rsid w:val="007B3307"/>
    <w:rsid w:val="007B4133"/>
    <w:rsid w:val="007B4455"/>
    <w:rsid w:val="007B487F"/>
    <w:rsid w:val="007B4F29"/>
    <w:rsid w:val="007B5995"/>
    <w:rsid w:val="007B64D7"/>
    <w:rsid w:val="007B6ED5"/>
    <w:rsid w:val="007B7161"/>
    <w:rsid w:val="007B7317"/>
    <w:rsid w:val="007C1DEA"/>
    <w:rsid w:val="007C321F"/>
    <w:rsid w:val="007C32ED"/>
    <w:rsid w:val="007C3538"/>
    <w:rsid w:val="007C5460"/>
    <w:rsid w:val="007C5C18"/>
    <w:rsid w:val="007C5C27"/>
    <w:rsid w:val="007C6C0D"/>
    <w:rsid w:val="007C7582"/>
    <w:rsid w:val="007D0315"/>
    <w:rsid w:val="007D096D"/>
    <w:rsid w:val="007D1A39"/>
    <w:rsid w:val="007D3026"/>
    <w:rsid w:val="007D3428"/>
    <w:rsid w:val="007D3A77"/>
    <w:rsid w:val="007D5A9E"/>
    <w:rsid w:val="007D5CEA"/>
    <w:rsid w:val="007D7140"/>
    <w:rsid w:val="007D7D2F"/>
    <w:rsid w:val="007D7E47"/>
    <w:rsid w:val="007E1722"/>
    <w:rsid w:val="007E3918"/>
    <w:rsid w:val="007E5A10"/>
    <w:rsid w:val="007E6536"/>
    <w:rsid w:val="007E66E0"/>
    <w:rsid w:val="007E6882"/>
    <w:rsid w:val="007E71E5"/>
    <w:rsid w:val="007F072A"/>
    <w:rsid w:val="007F0773"/>
    <w:rsid w:val="007F0890"/>
    <w:rsid w:val="007F0918"/>
    <w:rsid w:val="007F26CB"/>
    <w:rsid w:val="007F3C7A"/>
    <w:rsid w:val="007F3E2F"/>
    <w:rsid w:val="007F4146"/>
    <w:rsid w:val="007F5B01"/>
    <w:rsid w:val="007F5FDC"/>
    <w:rsid w:val="007F6859"/>
    <w:rsid w:val="007F69B8"/>
    <w:rsid w:val="007F76FF"/>
    <w:rsid w:val="0080057B"/>
    <w:rsid w:val="00800C40"/>
    <w:rsid w:val="00800F6D"/>
    <w:rsid w:val="00801335"/>
    <w:rsid w:val="00802E17"/>
    <w:rsid w:val="008033D7"/>
    <w:rsid w:val="00803EEC"/>
    <w:rsid w:val="00803F0F"/>
    <w:rsid w:val="00804804"/>
    <w:rsid w:val="0080490F"/>
    <w:rsid w:val="00804CDD"/>
    <w:rsid w:val="00804E72"/>
    <w:rsid w:val="008050C2"/>
    <w:rsid w:val="00805233"/>
    <w:rsid w:val="00805462"/>
    <w:rsid w:val="008056EC"/>
    <w:rsid w:val="00805C6E"/>
    <w:rsid w:val="00806FF2"/>
    <w:rsid w:val="0080728F"/>
    <w:rsid w:val="008126A4"/>
    <w:rsid w:val="008129D5"/>
    <w:rsid w:val="00812BFC"/>
    <w:rsid w:val="00813E90"/>
    <w:rsid w:val="00813EF5"/>
    <w:rsid w:val="00814007"/>
    <w:rsid w:val="008145D6"/>
    <w:rsid w:val="00814615"/>
    <w:rsid w:val="00814C79"/>
    <w:rsid w:val="00816A85"/>
    <w:rsid w:val="0082183F"/>
    <w:rsid w:val="00821A2E"/>
    <w:rsid w:val="00823B06"/>
    <w:rsid w:val="00824EED"/>
    <w:rsid w:val="00824F2B"/>
    <w:rsid w:val="00824FEE"/>
    <w:rsid w:val="00825453"/>
    <w:rsid w:val="008255A6"/>
    <w:rsid w:val="00825D45"/>
    <w:rsid w:val="00825F7C"/>
    <w:rsid w:val="008266A7"/>
    <w:rsid w:val="008267A4"/>
    <w:rsid w:val="00826E3D"/>
    <w:rsid w:val="00830D20"/>
    <w:rsid w:val="00831FF4"/>
    <w:rsid w:val="008327E2"/>
    <w:rsid w:val="0083303E"/>
    <w:rsid w:val="00833F8D"/>
    <w:rsid w:val="00834489"/>
    <w:rsid w:val="00836587"/>
    <w:rsid w:val="00836A9E"/>
    <w:rsid w:val="008403FB"/>
    <w:rsid w:val="008406B9"/>
    <w:rsid w:val="00840F1E"/>
    <w:rsid w:val="0084158D"/>
    <w:rsid w:val="00841A89"/>
    <w:rsid w:val="00841CB3"/>
    <w:rsid w:val="008428D7"/>
    <w:rsid w:val="00844324"/>
    <w:rsid w:val="00844BAE"/>
    <w:rsid w:val="008467D6"/>
    <w:rsid w:val="008471BC"/>
    <w:rsid w:val="008471D2"/>
    <w:rsid w:val="008501CD"/>
    <w:rsid w:val="00850B95"/>
    <w:rsid w:val="00850C4C"/>
    <w:rsid w:val="00850FFA"/>
    <w:rsid w:val="00851B1D"/>
    <w:rsid w:val="008529D1"/>
    <w:rsid w:val="00852C7B"/>
    <w:rsid w:val="00853892"/>
    <w:rsid w:val="00853C23"/>
    <w:rsid w:val="00854EB7"/>
    <w:rsid w:val="00856025"/>
    <w:rsid w:val="00856086"/>
    <w:rsid w:val="0085643A"/>
    <w:rsid w:val="00857A86"/>
    <w:rsid w:val="008603EB"/>
    <w:rsid w:val="0086047F"/>
    <w:rsid w:val="00863163"/>
    <w:rsid w:val="008634E4"/>
    <w:rsid w:val="00863672"/>
    <w:rsid w:val="0086441B"/>
    <w:rsid w:val="00864D27"/>
    <w:rsid w:val="0086543C"/>
    <w:rsid w:val="00867487"/>
    <w:rsid w:val="00867777"/>
    <w:rsid w:val="00867B53"/>
    <w:rsid w:val="00871A18"/>
    <w:rsid w:val="0087221F"/>
    <w:rsid w:val="008722FF"/>
    <w:rsid w:val="00872F6A"/>
    <w:rsid w:val="00873987"/>
    <w:rsid w:val="00873CA7"/>
    <w:rsid w:val="0087405E"/>
    <w:rsid w:val="008742CB"/>
    <w:rsid w:val="0087446F"/>
    <w:rsid w:val="008751D3"/>
    <w:rsid w:val="008756B5"/>
    <w:rsid w:val="0087598B"/>
    <w:rsid w:val="00875B2B"/>
    <w:rsid w:val="0087669F"/>
    <w:rsid w:val="00876E67"/>
    <w:rsid w:val="00877699"/>
    <w:rsid w:val="00877ABC"/>
    <w:rsid w:val="00880270"/>
    <w:rsid w:val="00881356"/>
    <w:rsid w:val="00883573"/>
    <w:rsid w:val="008835F0"/>
    <w:rsid w:val="008838C5"/>
    <w:rsid w:val="00883930"/>
    <w:rsid w:val="00884439"/>
    <w:rsid w:val="00884C21"/>
    <w:rsid w:val="00884D34"/>
    <w:rsid w:val="008851E8"/>
    <w:rsid w:val="00885907"/>
    <w:rsid w:val="00885CB5"/>
    <w:rsid w:val="00890251"/>
    <w:rsid w:val="008905DC"/>
    <w:rsid w:val="00890F8A"/>
    <w:rsid w:val="00891D10"/>
    <w:rsid w:val="008933E4"/>
    <w:rsid w:val="00895167"/>
    <w:rsid w:val="008951E8"/>
    <w:rsid w:val="0089579F"/>
    <w:rsid w:val="00896665"/>
    <w:rsid w:val="0089740D"/>
    <w:rsid w:val="008A15D1"/>
    <w:rsid w:val="008A15DF"/>
    <w:rsid w:val="008A184C"/>
    <w:rsid w:val="008A1EEB"/>
    <w:rsid w:val="008A2969"/>
    <w:rsid w:val="008A30D9"/>
    <w:rsid w:val="008A31B8"/>
    <w:rsid w:val="008A494D"/>
    <w:rsid w:val="008A515F"/>
    <w:rsid w:val="008A5C00"/>
    <w:rsid w:val="008A5F27"/>
    <w:rsid w:val="008A6C76"/>
    <w:rsid w:val="008B0540"/>
    <w:rsid w:val="008B0BB1"/>
    <w:rsid w:val="008B137B"/>
    <w:rsid w:val="008B1B99"/>
    <w:rsid w:val="008B2B43"/>
    <w:rsid w:val="008B2C6F"/>
    <w:rsid w:val="008B348B"/>
    <w:rsid w:val="008B3E01"/>
    <w:rsid w:val="008B43D6"/>
    <w:rsid w:val="008B53C1"/>
    <w:rsid w:val="008B5D12"/>
    <w:rsid w:val="008B5FC0"/>
    <w:rsid w:val="008B6B91"/>
    <w:rsid w:val="008B6F5E"/>
    <w:rsid w:val="008B7089"/>
    <w:rsid w:val="008B7DBC"/>
    <w:rsid w:val="008C2CA6"/>
    <w:rsid w:val="008C36B8"/>
    <w:rsid w:val="008C496E"/>
    <w:rsid w:val="008C4C98"/>
    <w:rsid w:val="008C4CAD"/>
    <w:rsid w:val="008C6313"/>
    <w:rsid w:val="008C636C"/>
    <w:rsid w:val="008C67CD"/>
    <w:rsid w:val="008C6802"/>
    <w:rsid w:val="008C6B39"/>
    <w:rsid w:val="008C7219"/>
    <w:rsid w:val="008C7AB1"/>
    <w:rsid w:val="008D1068"/>
    <w:rsid w:val="008D1A1A"/>
    <w:rsid w:val="008D297C"/>
    <w:rsid w:val="008D2D63"/>
    <w:rsid w:val="008D3161"/>
    <w:rsid w:val="008D341F"/>
    <w:rsid w:val="008D3E68"/>
    <w:rsid w:val="008D4AB0"/>
    <w:rsid w:val="008D56A4"/>
    <w:rsid w:val="008D585F"/>
    <w:rsid w:val="008D5E89"/>
    <w:rsid w:val="008D5EA7"/>
    <w:rsid w:val="008D6110"/>
    <w:rsid w:val="008D6C1D"/>
    <w:rsid w:val="008D769A"/>
    <w:rsid w:val="008D7C8F"/>
    <w:rsid w:val="008D7DE3"/>
    <w:rsid w:val="008E04D2"/>
    <w:rsid w:val="008E0C8F"/>
    <w:rsid w:val="008E12A5"/>
    <w:rsid w:val="008E1DBD"/>
    <w:rsid w:val="008E2325"/>
    <w:rsid w:val="008E3368"/>
    <w:rsid w:val="008E49A3"/>
    <w:rsid w:val="008E54C8"/>
    <w:rsid w:val="008E5ACB"/>
    <w:rsid w:val="008E6591"/>
    <w:rsid w:val="008E69BC"/>
    <w:rsid w:val="008F09E9"/>
    <w:rsid w:val="008F1B87"/>
    <w:rsid w:val="008F1C00"/>
    <w:rsid w:val="008F25B6"/>
    <w:rsid w:val="008F3E86"/>
    <w:rsid w:val="008F4253"/>
    <w:rsid w:val="008F555F"/>
    <w:rsid w:val="008F5A58"/>
    <w:rsid w:val="008F6036"/>
    <w:rsid w:val="008F738D"/>
    <w:rsid w:val="008F7DAB"/>
    <w:rsid w:val="008F7FDE"/>
    <w:rsid w:val="009008A8"/>
    <w:rsid w:val="009008EA"/>
    <w:rsid w:val="00901185"/>
    <w:rsid w:val="009022AF"/>
    <w:rsid w:val="00903455"/>
    <w:rsid w:val="0090424D"/>
    <w:rsid w:val="009049DC"/>
    <w:rsid w:val="00906984"/>
    <w:rsid w:val="00906AED"/>
    <w:rsid w:val="009070AC"/>
    <w:rsid w:val="009079A9"/>
    <w:rsid w:val="00907F45"/>
    <w:rsid w:val="00907FC4"/>
    <w:rsid w:val="009106ED"/>
    <w:rsid w:val="0091132B"/>
    <w:rsid w:val="00911943"/>
    <w:rsid w:val="00911B66"/>
    <w:rsid w:val="0091280B"/>
    <w:rsid w:val="00912819"/>
    <w:rsid w:val="009128A1"/>
    <w:rsid w:val="009136A0"/>
    <w:rsid w:val="00914937"/>
    <w:rsid w:val="00916FE7"/>
    <w:rsid w:val="0092043E"/>
    <w:rsid w:val="009212A2"/>
    <w:rsid w:val="00921A8F"/>
    <w:rsid w:val="0092257D"/>
    <w:rsid w:val="00922B7F"/>
    <w:rsid w:val="00922BE1"/>
    <w:rsid w:val="00923174"/>
    <w:rsid w:val="0092395E"/>
    <w:rsid w:val="00923962"/>
    <w:rsid w:val="009269FA"/>
    <w:rsid w:val="009274F5"/>
    <w:rsid w:val="00927D5C"/>
    <w:rsid w:val="009304F0"/>
    <w:rsid w:val="00930784"/>
    <w:rsid w:val="00930FA2"/>
    <w:rsid w:val="00931C52"/>
    <w:rsid w:val="00931CF4"/>
    <w:rsid w:val="00932E47"/>
    <w:rsid w:val="009330FC"/>
    <w:rsid w:val="00933131"/>
    <w:rsid w:val="00933614"/>
    <w:rsid w:val="00934055"/>
    <w:rsid w:val="00934A1B"/>
    <w:rsid w:val="00935048"/>
    <w:rsid w:val="00935368"/>
    <w:rsid w:val="009358A5"/>
    <w:rsid w:val="00937AB6"/>
    <w:rsid w:val="00940749"/>
    <w:rsid w:val="009409FD"/>
    <w:rsid w:val="00940C67"/>
    <w:rsid w:val="00940C6B"/>
    <w:rsid w:val="009418E9"/>
    <w:rsid w:val="0094479E"/>
    <w:rsid w:val="00944A9A"/>
    <w:rsid w:val="00944B27"/>
    <w:rsid w:val="00944DF3"/>
    <w:rsid w:val="00944FDD"/>
    <w:rsid w:val="0094556F"/>
    <w:rsid w:val="00951151"/>
    <w:rsid w:val="009516CD"/>
    <w:rsid w:val="009524FE"/>
    <w:rsid w:val="0095332E"/>
    <w:rsid w:val="0095380E"/>
    <w:rsid w:val="00953982"/>
    <w:rsid w:val="00953B0B"/>
    <w:rsid w:val="00954B58"/>
    <w:rsid w:val="0095550F"/>
    <w:rsid w:val="0095654D"/>
    <w:rsid w:val="00956B48"/>
    <w:rsid w:val="009617B3"/>
    <w:rsid w:val="009626EB"/>
    <w:rsid w:val="009627EE"/>
    <w:rsid w:val="00962DBF"/>
    <w:rsid w:val="00963C4A"/>
    <w:rsid w:val="00964ECE"/>
    <w:rsid w:val="009668A2"/>
    <w:rsid w:val="00966D33"/>
    <w:rsid w:val="00967081"/>
    <w:rsid w:val="009671DF"/>
    <w:rsid w:val="00967421"/>
    <w:rsid w:val="00970DD6"/>
    <w:rsid w:val="009711CA"/>
    <w:rsid w:val="00972F26"/>
    <w:rsid w:val="00973D21"/>
    <w:rsid w:val="00973DF1"/>
    <w:rsid w:val="00973F96"/>
    <w:rsid w:val="009750AC"/>
    <w:rsid w:val="0097512E"/>
    <w:rsid w:val="00975272"/>
    <w:rsid w:val="0097639B"/>
    <w:rsid w:val="0097670C"/>
    <w:rsid w:val="009768FA"/>
    <w:rsid w:val="009779B5"/>
    <w:rsid w:val="00980CE8"/>
    <w:rsid w:val="0098101D"/>
    <w:rsid w:val="0098126F"/>
    <w:rsid w:val="00982416"/>
    <w:rsid w:val="00982F11"/>
    <w:rsid w:val="00983956"/>
    <w:rsid w:val="00983DAB"/>
    <w:rsid w:val="00983E56"/>
    <w:rsid w:val="009851EC"/>
    <w:rsid w:val="00985A10"/>
    <w:rsid w:val="0098610B"/>
    <w:rsid w:val="00987E2A"/>
    <w:rsid w:val="00990026"/>
    <w:rsid w:val="00990F55"/>
    <w:rsid w:val="009925D2"/>
    <w:rsid w:val="009926FB"/>
    <w:rsid w:val="00993B48"/>
    <w:rsid w:val="0099538B"/>
    <w:rsid w:val="00995E6B"/>
    <w:rsid w:val="00995FCC"/>
    <w:rsid w:val="009960B0"/>
    <w:rsid w:val="009966E8"/>
    <w:rsid w:val="009A07B0"/>
    <w:rsid w:val="009A096F"/>
    <w:rsid w:val="009A221B"/>
    <w:rsid w:val="009A25C2"/>
    <w:rsid w:val="009A2CCB"/>
    <w:rsid w:val="009A4040"/>
    <w:rsid w:val="009A4FD9"/>
    <w:rsid w:val="009A518C"/>
    <w:rsid w:val="009A5288"/>
    <w:rsid w:val="009B0FDA"/>
    <w:rsid w:val="009B1920"/>
    <w:rsid w:val="009B204D"/>
    <w:rsid w:val="009B222B"/>
    <w:rsid w:val="009B2458"/>
    <w:rsid w:val="009B29A1"/>
    <w:rsid w:val="009B2B7A"/>
    <w:rsid w:val="009B2DD4"/>
    <w:rsid w:val="009B2E83"/>
    <w:rsid w:val="009B3611"/>
    <w:rsid w:val="009B5CBC"/>
    <w:rsid w:val="009B623C"/>
    <w:rsid w:val="009B6E21"/>
    <w:rsid w:val="009C2693"/>
    <w:rsid w:val="009C2718"/>
    <w:rsid w:val="009C3496"/>
    <w:rsid w:val="009C3ACF"/>
    <w:rsid w:val="009C4456"/>
    <w:rsid w:val="009C4786"/>
    <w:rsid w:val="009C62E3"/>
    <w:rsid w:val="009C69FC"/>
    <w:rsid w:val="009C75BF"/>
    <w:rsid w:val="009D0133"/>
    <w:rsid w:val="009D1C12"/>
    <w:rsid w:val="009D3CC2"/>
    <w:rsid w:val="009D3CE1"/>
    <w:rsid w:val="009D4D82"/>
    <w:rsid w:val="009D673B"/>
    <w:rsid w:val="009D72D5"/>
    <w:rsid w:val="009D76A1"/>
    <w:rsid w:val="009E0399"/>
    <w:rsid w:val="009E0BA6"/>
    <w:rsid w:val="009E10D9"/>
    <w:rsid w:val="009E1B00"/>
    <w:rsid w:val="009E1C84"/>
    <w:rsid w:val="009E1C8E"/>
    <w:rsid w:val="009E1F97"/>
    <w:rsid w:val="009E26AF"/>
    <w:rsid w:val="009E2E6C"/>
    <w:rsid w:val="009E35E9"/>
    <w:rsid w:val="009E5509"/>
    <w:rsid w:val="009E5D6C"/>
    <w:rsid w:val="009E7E7A"/>
    <w:rsid w:val="009F0930"/>
    <w:rsid w:val="009F0EDF"/>
    <w:rsid w:val="009F1180"/>
    <w:rsid w:val="009F1EBB"/>
    <w:rsid w:val="009F2648"/>
    <w:rsid w:val="009F2704"/>
    <w:rsid w:val="009F2BEB"/>
    <w:rsid w:val="009F3377"/>
    <w:rsid w:val="009F3560"/>
    <w:rsid w:val="009F37E3"/>
    <w:rsid w:val="009F521A"/>
    <w:rsid w:val="009F5AD6"/>
    <w:rsid w:val="009F5C67"/>
    <w:rsid w:val="009F5F64"/>
    <w:rsid w:val="009F6037"/>
    <w:rsid w:val="009F7241"/>
    <w:rsid w:val="009F733E"/>
    <w:rsid w:val="009F767C"/>
    <w:rsid w:val="009F7831"/>
    <w:rsid w:val="00A02C4F"/>
    <w:rsid w:val="00A039FE"/>
    <w:rsid w:val="00A04280"/>
    <w:rsid w:val="00A04314"/>
    <w:rsid w:val="00A044EE"/>
    <w:rsid w:val="00A05C0E"/>
    <w:rsid w:val="00A065DA"/>
    <w:rsid w:val="00A076F2"/>
    <w:rsid w:val="00A103B4"/>
    <w:rsid w:val="00A10481"/>
    <w:rsid w:val="00A12785"/>
    <w:rsid w:val="00A1450F"/>
    <w:rsid w:val="00A148DB"/>
    <w:rsid w:val="00A149D5"/>
    <w:rsid w:val="00A176FD"/>
    <w:rsid w:val="00A17F61"/>
    <w:rsid w:val="00A20262"/>
    <w:rsid w:val="00A2054A"/>
    <w:rsid w:val="00A2144D"/>
    <w:rsid w:val="00A21847"/>
    <w:rsid w:val="00A223F1"/>
    <w:rsid w:val="00A2263F"/>
    <w:rsid w:val="00A2291E"/>
    <w:rsid w:val="00A23532"/>
    <w:rsid w:val="00A235CD"/>
    <w:rsid w:val="00A23600"/>
    <w:rsid w:val="00A23E1B"/>
    <w:rsid w:val="00A23E58"/>
    <w:rsid w:val="00A24E13"/>
    <w:rsid w:val="00A25513"/>
    <w:rsid w:val="00A2715A"/>
    <w:rsid w:val="00A2772B"/>
    <w:rsid w:val="00A30540"/>
    <w:rsid w:val="00A31A9D"/>
    <w:rsid w:val="00A31CE1"/>
    <w:rsid w:val="00A32D95"/>
    <w:rsid w:val="00A32DA7"/>
    <w:rsid w:val="00A33A6F"/>
    <w:rsid w:val="00A34049"/>
    <w:rsid w:val="00A35C0F"/>
    <w:rsid w:val="00A35D42"/>
    <w:rsid w:val="00A36EFF"/>
    <w:rsid w:val="00A371E6"/>
    <w:rsid w:val="00A410FD"/>
    <w:rsid w:val="00A41AEA"/>
    <w:rsid w:val="00A41B76"/>
    <w:rsid w:val="00A41B8F"/>
    <w:rsid w:val="00A41B91"/>
    <w:rsid w:val="00A4211B"/>
    <w:rsid w:val="00A42366"/>
    <w:rsid w:val="00A42787"/>
    <w:rsid w:val="00A433B9"/>
    <w:rsid w:val="00A433EB"/>
    <w:rsid w:val="00A43F5D"/>
    <w:rsid w:val="00A446DE"/>
    <w:rsid w:val="00A476B4"/>
    <w:rsid w:val="00A47B50"/>
    <w:rsid w:val="00A47B5A"/>
    <w:rsid w:val="00A50026"/>
    <w:rsid w:val="00A516D2"/>
    <w:rsid w:val="00A524E1"/>
    <w:rsid w:val="00A52A87"/>
    <w:rsid w:val="00A52D8D"/>
    <w:rsid w:val="00A535CC"/>
    <w:rsid w:val="00A53B5D"/>
    <w:rsid w:val="00A54C79"/>
    <w:rsid w:val="00A5535C"/>
    <w:rsid w:val="00A55A4E"/>
    <w:rsid w:val="00A55C33"/>
    <w:rsid w:val="00A56F9D"/>
    <w:rsid w:val="00A573DE"/>
    <w:rsid w:val="00A57AEB"/>
    <w:rsid w:val="00A60478"/>
    <w:rsid w:val="00A611A0"/>
    <w:rsid w:val="00A6222F"/>
    <w:rsid w:val="00A62F3C"/>
    <w:rsid w:val="00A630E9"/>
    <w:rsid w:val="00A63BCA"/>
    <w:rsid w:val="00A64630"/>
    <w:rsid w:val="00A64BDF"/>
    <w:rsid w:val="00A652A7"/>
    <w:rsid w:val="00A65C2A"/>
    <w:rsid w:val="00A666F8"/>
    <w:rsid w:val="00A667DB"/>
    <w:rsid w:val="00A66B16"/>
    <w:rsid w:val="00A672DD"/>
    <w:rsid w:val="00A72204"/>
    <w:rsid w:val="00A722FD"/>
    <w:rsid w:val="00A72A6E"/>
    <w:rsid w:val="00A72EAE"/>
    <w:rsid w:val="00A73F40"/>
    <w:rsid w:val="00A744AA"/>
    <w:rsid w:val="00A745C0"/>
    <w:rsid w:val="00A771A4"/>
    <w:rsid w:val="00A77951"/>
    <w:rsid w:val="00A80A5F"/>
    <w:rsid w:val="00A81EE1"/>
    <w:rsid w:val="00A8252E"/>
    <w:rsid w:val="00A84012"/>
    <w:rsid w:val="00A927CB"/>
    <w:rsid w:val="00A92EE4"/>
    <w:rsid w:val="00A93B3F"/>
    <w:rsid w:val="00A93D4A"/>
    <w:rsid w:val="00A96143"/>
    <w:rsid w:val="00A968B8"/>
    <w:rsid w:val="00A971D9"/>
    <w:rsid w:val="00A97596"/>
    <w:rsid w:val="00A978FB"/>
    <w:rsid w:val="00AA0CA4"/>
    <w:rsid w:val="00AA43DF"/>
    <w:rsid w:val="00AA55FA"/>
    <w:rsid w:val="00AA684C"/>
    <w:rsid w:val="00AA782F"/>
    <w:rsid w:val="00AB01E5"/>
    <w:rsid w:val="00AB05F2"/>
    <w:rsid w:val="00AB0EE1"/>
    <w:rsid w:val="00AB2306"/>
    <w:rsid w:val="00AB2590"/>
    <w:rsid w:val="00AB274D"/>
    <w:rsid w:val="00AB55DF"/>
    <w:rsid w:val="00AB6D4E"/>
    <w:rsid w:val="00AB7103"/>
    <w:rsid w:val="00AB74B5"/>
    <w:rsid w:val="00AB7C19"/>
    <w:rsid w:val="00AC061A"/>
    <w:rsid w:val="00AC0716"/>
    <w:rsid w:val="00AC26DB"/>
    <w:rsid w:val="00AC313A"/>
    <w:rsid w:val="00AC3901"/>
    <w:rsid w:val="00AC4952"/>
    <w:rsid w:val="00AC5FB3"/>
    <w:rsid w:val="00AC7160"/>
    <w:rsid w:val="00AC76D2"/>
    <w:rsid w:val="00AC7C70"/>
    <w:rsid w:val="00AD0B13"/>
    <w:rsid w:val="00AD1B20"/>
    <w:rsid w:val="00AD2907"/>
    <w:rsid w:val="00AD299B"/>
    <w:rsid w:val="00AD2D17"/>
    <w:rsid w:val="00AD3E40"/>
    <w:rsid w:val="00AD4192"/>
    <w:rsid w:val="00AD45D7"/>
    <w:rsid w:val="00AD4B93"/>
    <w:rsid w:val="00AD5003"/>
    <w:rsid w:val="00AD59AC"/>
    <w:rsid w:val="00AD5BF4"/>
    <w:rsid w:val="00AD7C3B"/>
    <w:rsid w:val="00AE081A"/>
    <w:rsid w:val="00AE0FA7"/>
    <w:rsid w:val="00AE16CD"/>
    <w:rsid w:val="00AE2DF2"/>
    <w:rsid w:val="00AE303F"/>
    <w:rsid w:val="00AE3B52"/>
    <w:rsid w:val="00AE4D49"/>
    <w:rsid w:val="00AE4E6D"/>
    <w:rsid w:val="00AE555C"/>
    <w:rsid w:val="00AE5CCF"/>
    <w:rsid w:val="00AE6244"/>
    <w:rsid w:val="00AE63E6"/>
    <w:rsid w:val="00AE7665"/>
    <w:rsid w:val="00AF01C1"/>
    <w:rsid w:val="00AF0394"/>
    <w:rsid w:val="00AF0A8B"/>
    <w:rsid w:val="00AF13AD"/>
    <w:rsid w:val="00AF2864"/>
    <w:rsid w:val="00AF2B96"/>
    <w:rsid w:val="00AF3F48"/>
    <w:rsid w:val="00AF4094"/>
    <w:rsid w:val="00AF42C8"/>
    <w:rsid w:val="00AF468B"/>
    <w:rsid w:val="00AF5F4E"/>
    <w:rsid w:val="00AF75BE"/>
    <w:rsid w:val="00B017FB"/>
    <w:rsid w:val="00B020D6"/>
    <w:rsid w:val="00B02199"/>
    <w:rsid w:val="00B0260C"/>
    <w:rsid w:val="00B04370"/>
    <w:rsid w:val="00B0463F"/>
    <w:rsid w:val="00B04834"/>
    <w:rsid w:val="00B0559F"/>
    <w:rsid w:val="00B10B23"/>
    <w:rsid w:val="00B10DAB"/>
    <w:rsid w:val="00B12361"/>
    <w:rsid w:val="00B12781"/>
    <w:rsid w:val="00B12B42"/>
    <w:rsid w:val="00B136DB"/>
    <w:rsid w:val="00B13DA8"/>
    <w:rsid w:val="00B14C29"/>
    <w:rsid w:val="00B14DB3"/>
    <w:rsid w:val="00B17850"/>
    <w:rsid w:val="00B1791A"/>
    <w:rsid w:val="00B17EA3"/>
    <w:rsid w:val="00B227B4"/>
    <w:rsid w:val="00B22CFB"/>
    <w:rsid w:val="00B22DD7"/>
    <w:rsid w:val="00B238EA"/>
    <w:rsid w:val="00B23B14"/>
    <w:rsid w:val="00B24F2A"/>
    <w:rsid w:val="00B251E2"/>
    <w:rsid w:val="00B263EE"/>
    <w:rsid w:val="00B310B6"/>
    <w:rsid w:val="00B32DD2"/>
    <w:rsid w:val="00B339D7"/>
    <w:rsid w:val="00B34BB4"/>
    <w:rsid w:val="00B34E4C"/>
    <w:rsid w:val="00B35953"/>
    <w:rsid w:val="00B36DCD"/>
    <w:rsid w:val="00B36F23"/>
    <w:rsid w:val="00B37441"/>
    <w:rsid w:val="00B37A2D"/>
    <w:rsid w:val="00B404B8"/>
    <w:rsid w:val="00B40D49"/>
    <w:rsid w:val="00B44345"/>
    <w:rsid w:val="00B44C3D"/>
    <w:rsid w:val="00B44E35"/>
    <w:rsid w:val="00B4530B"/>
    <w:rsid w:val="00B45639"/>
    <w:rsid w:val="00B45A60"/>
    <w:rsid w:val="00B45B61"/>
    <w:rsid w:val="00B45B72"/>
    <w:rsid w:val="00B46E7F"/>
    <w:rsid w:val="00B47476"/>
    <w:rsid w:val="00B518BE"/>
    <w:rsid w:val="00B53C73"/>
    <w:rsid w:val="00B5425A"/>
    <w:rsid w:val="00B54706"/>
    <w:rsid w:val="00B550C9"/>
    <w:rsid w:val="00B5609B"/>
    <w:rsid w:val="00B56DFD"/>
    <w:rsid w:val="00B577F0"/>
    <w:rsid w:val="00B6032C"/>
    <w:rsid w:val="00B60AAE"/>
    <w:rsid w:val="00B60CE1"/>
    <w:rsid w:val="00B61E65"/>
    <w:rsid w:val="00B61EDD"/>
    <w:rsid w:val="00B622D0"/>
    <w:rsid w:val="00B6252A"/>
    <w:rsid w:val="00B62B74"/>
    <w:rsid w:val="00B63F30"/>
    <w:rsid w:val="00B63FFC"/>
    <w:rsid w:val="00B650AE"/>
    <w:rsid w:val="00B657EE"/>
    <w:rsid w:val="00B66D1F"/>
    <w:rsid w:val="00B67FC5"/>
    <w:rsid w:val="00B707C5"/>
    <w:rsid w:val="00B7113D"/>
    <w:rsid w:val="00B71140"/>
    <w:rsid w:val="00B7296D"/>
    <w:rsid w:val="00B73B26"/>
    <w:rsid w:val="00B7450A"/>
    <w:rsid w:val="00B74543"/>
    <w:rsid w:val="00B74CAF"/>
    <w:rsid w:val="00B75E41"/>
    <w:rsid w:val="00B772E9"/>
    <w:rsid w:val="00B77C99"/>
    <w:rsid w:val="00B80A12"/>
    <w:rsid w:val="00B81DAF"/>
    <w:rsid w:val="00B82813"/>
    <w:rsid w:val="00B82FEF"/>
    <w:rsid w:val="00B8328D"/>
    <w:rsid w:val="00B835B4"/>
    <w:rsid w:val="00B83A23"/>
    <w:rsid w:val="00B83CE2"/>
    <w:rsid w:val="00B84FED"/>
    <w:rsid w:val="00B86B22"/>
    <w:rsid w:val="00B877F8"/>
    <w:rsid w:val="00B87A2C"/>
    <w:rsid w:val="00B90BF0"/>
    <w:rsid w:val="00B91478"/>
    <w:rsid w:val="00B915B0"/>
    <w:rsid w:val="00B9184E"/>
    <w:rsid w:val="00B9211B"/>
    <w:rsid w:val="00B92CA0"/>
    <w:rsid w:val="00B92E04"/>
    <w:rsid w:val="00B92EFF"/>
    <w:rsid w:val="00B9336F"/>
    <w:rsid w:val="00B93D39"/>
    <w:rsid w:val="00B9424D"/>
    <w:rsid w:val="00B94658"/>
    <w:rsid w:val="00B954BE"/>
    <w:rsid w:val="00B95A9F"/>
    <w:rsid w:val="00B95B29"/>
    <w:rsid w:val="00B95DF5"/>
    <w:rsid w:val="00B964C9"/>
    <w:rsid w:val="00B9738F"/>
    <w:rsid w:val="00B97DA4"/>
    <w:rsid w:val="00BA0586"/>
    <w:rsid w:val="00BA0DB3"/>
    <w:rsid w:val="00BA168C"/>
    <w:rsid w:val="00BA172A"/>
    <w:rsid w:val="00BA1E9B"/>
    <w:rsid w:val="00BA1F3A"/>
    <w:rsid w:val="00BA34AC"/>
    <w:rsid w:val="00BA39C7"/>
    <w:rsid w:val="00BA4CFB"/>
    <w:rsid w:val="00BA53C9"/>
    <w:rsid w:val="00BA58C5"/>
    <w:rsid w:val="00BA5B97"/>
    <w:rsid w:val="00BA5BC9"/>
    <w:rsid w:val="00BA5CFE"/>
    <w:rsid w:val="00BA704B"/>
    <w:rsid w:val="00BA7836"/>
    <w:rsid w:val="00BA7DB1"/>
    <w:rsid w:val="00BB0C0C"/>
    <w:rsid w:val="00BB1A6C"/>
    <w:rsid w:val="00BB1BDE"/>
    <w:rsid w:val="00BB231D"/>
    <w:rsid w:val="00BB277D"/>
    <w:rsid w:val="00BB2DD0"/>
    <w:rsid w:val="00BB489B"/>
    <w:rsid w:val="00BB5A53"/>
    <w:rsid w:val="00BB5BBB"/>
    <w:rsid w:val="00BB5BCC"/>
    <w:rsid w:val="00BB6686"/>
    <w:rsid w:val="00BB67F8"/>
    <w:rsid w:val="00BB6E27"/>
    <w:rsid w:val="00BB7470"/>
    <w:rsid w:val="00BB786F"/>
    <w:rsid w:val="00BC0578"/>
    <w:rsid w:val="00BC09CC"/>
    <w:rsid w:val="00BC165F"/>
    <w:rsid w:val="00BC2FB3"/>
    <w:rsid w:val="00BC3712"/>
    <w:rsid w:val="00BC3816"/>
    <w:rsid w:val="00BC3D68"/>
    <w:rsid w:val="00BC3E0D"/>
    <w:rsid w:val="00BC4576"/>
    <w:rsid w:val="00BC4ED9"/>
    <w:rsid w:val="00BC574D"/>
    <w:rsid w:val="00BC6740"/>
    <w:rsid w:val="00BC726B"/>
    <w:rsid w:val="00BD03FA"/>
    <w:rsid w:val="00BD08E1"/>
    <w:rsid w:val="00BD1902"/>
    <w:rsid w:val="00BD23C9"/>
    <w:rsid w:val="00BD289F"/>
    <w:rsid w:val="00BD38BE"/>
    <w:rsid w:val="00BD3A5E"/>
    <w:rsid w:val="00BD5839"/>
    <w:rsid w:val="00BD5A83"/>
    <w:rsid w:val="00BD6B52"/>
    <w:rsid w:val="00BD7B65"/>
    <w:rsid w:val="00BD7E8A"/>
    <w:rsid w:val="00BE04D6"/>
    <w:rsid w:val="00BE232F"/>
    <w:rsid w:val="00BE27B3"/>
    <w:rsid w:val="00BE38BE"/>
    <w:rsid w:val="00BE3A05"/>
    <w:rsid w:val="00BE3DFD"/>
    <w:rsid w:val="00BE4548"/>
    <w:rsid w:val="00BE4766"/>
    <w:rsid w:val="00BE4BC6"/>
    <w:rsid w:val="00BE56D7"/>
    <w:rsid w:val="00BE6627"/>
    <w:rsid w:val="00BE6750"/>
    <w:rsid w:val="00BE6ABA"/>
    <w:rsid w:val="00BE74D3"/>
    <w:rsid w:val="00BE7A45"/>
    <w:rsid w:val="00BE7F87"/>
    <w:rsid w:val="00BF05C2"/>
    <w:rsid w:val="00BF14C7"/>
    <w:rsid w:val="00BF17E7"/>
    <w:rsid w:val="00BF4A03"/>
    <w:rsid w:val="00BF5D3F"/>
    <w:rsid w:val="00BF68AF"/>
    <w:rsid w:val="00BF74EF"/>
    <w:rsid w:val="00C01169"/>
    <w:rsid w:val="00C015B2"/>
    <w:rsid w:val="00C02027"/>
    <w:rsid w:val="00C02436"/>
    <w:rsid w:val="00C0334C"/>
    <w:rsid w:val="00C0389C"/>
    <w:rsid w:val="00C04331"/>
    <w:rsid w:val="00C05C3B"/>
    <w:rsid w:val="00C0676A"/>
    <w:rsid w:val="00C067E6"/>
    <w:rsid w:val="00C06EDB"/>
    <w:rsid w:val="00C0762F"/>
    <w:rsid w:val="00C07B0C"/>
    <w:rsid w:val="00C1025D"/>
    <w:rsid w:val="00C102F0"/>
    <w:rsid w:val="00C10334"/>
    <w:rsid w:val="00C1255E"/>
    <w:rsid w:val="00C130AE"/>
    <w:rsid w:val="00C132F4"/>
    <w:rsid w:val="00C156FB"/>
    <w:rsid w:val="00C15785"/>
    <w:rsid w:val="00C1618E"/>
    <w:rsid w:val="00C16D82"/>
    <w:rsid w:val="00C17988"/>
    <w:rsid w:val="00C20541"/>
    <w:rsid w:val="00C21B3E"/>
    <w:rsid w:val="00C22782"/>
    <w:rsid w:val="00C22AC1"/>
    <w:rsid w:val="00C25333"/>
    <w:rsid w:val="00C253C4"/>
    <w:rsid w:val="00C25E37"/>
    <w:rsid w:val="00C278F7"/>
    <w:rsid w:val="00C27CF1"/>
    <w:rsid w:val="00C27DFB"/>
    <w:rsid w:val="00C30D67"/>
    <w:rsid w:val="00C3264B"/>
    <w:rsid w:val="00C32692"/>
    <w:rsid w:val="00C32F1A"/>
    <w:rsid w:val="00C332F1"/>
    <w:rsid w:val="00C3420B"/>
    <w:rsid w:val="00C34D08"/>
    <w:rsid w:val="00C3535A"/>
    <w:rsid w:val="00C3595E"/>
    <w:rsid w:val="00C35F3A"/>
    <w:rsid w:val="00C370EC"/>
    <w:rsid w:val="00C37659"/>
    <w:rsid w:val="00C37FFA"/>
    <w:rsid w:val="00C4022A"/>
    <w:rsid w:val="00C4083C"/>
    <w:rsid w:val="00C411A3"/>
    <w:rsid w:val="00C41E32"/>
    <w:rsid w:val="00C426C4"/>
    <w:rsid w:val="00C42F7E"/>
    <w:rsid w:val="00C4401C"/>
    <w:rsid w:val="00C443C2"/>
    <w:rsid w:val="00C44A1F"/>
    <w:rsid w:val="00C44A6E"/>
    <w:rsid w:val="00C44B3A"/>
    <w:rsid w:val="00C4502A"/>
    <w:rsid w:val="00C45FE2"/>
    <w:rsid w:val="00C467DE"/>
    <w:rsid w:val="00C47243"/>
    <w:rsid w:val="00C47B06"/>
    <w:rsid w:val="00C5010F"/>
    <w:rsid w:val="00C505CC"/>
    <w:rsid w:val="00C50689"/>
    <w:rsid w:val="00C5093B"/>
    <w:rsid w:val="00C51626"/>
    <w:rsid w:val="00C52057"/>
    <w:rsid w:val="00C52501"/>
    <w:rsid w:val="00C537D8"/>
    <w:rsid w:val="00C53C20"/>
    <w:rsid w:val="00C53C23"/>
    <w:rsid w:val="00C54A33"/>
    <w:rsid w:val="00C55281"/>
    <w:rsid w:val="00C5528D"/>
    <w:rsid w:val="00C55A94"/>
    <w:rsid w:val="00C563AC"/>
    <w:rsid w:val="00C56AA8"/>
    <w:rsid w:val="00C56BC8"/>
    <w:rsid w:val="00C57286"/>
    <w:rsid w:val="00C57487"/>
    <w:rsid w:val="00C578EA"/>
    <w:rsid w:val="00C57C01"/>
    <w:rsid w:val="00C57C06"/>
    <w:rsid w:val="00C57CBB"/>
    <w:rsid w:val="00C606C5"/>
    <w:rsid w:val="00C60F19"/>
    <w:rsid w:val="00C61677"/>
    <w:rsid w:val="00C63324"/>
    <w:rsid w:val="00C63465"/>
    <w:rsid w:val="00C648E8"/>
    <w:rsid w:val="00C64CD5"/>
    <w:rsid w:val="00C65077"/>
    <w:rsid w:val="00C661E2"/>
    <w:rsid w:val="00C662EF"/>
    <w:rsid w:val="00C669BC"/>
    <w:rsid w:val="00C66B2F"/>
    <w:rsid w:val="00C676C1"/>
    <w:rsid w:val="00C72E9E"/>
    <w:rsid w:val="00C72F3E"/>
    <w:rsid w:val="00C73911"/>
    <w:rsid w:val="00C73C2B"/>
    <w:rsid w:val="00C7639B"/>
    <w:rsid w:val="00C7647B"/>
    <w:rsid w:val="00C77A4C"/>
    <w:rsid w:val="00C77CFC"/>
    <w:rsid w:val="00C77D1B"/>
    <w:rsid w:val="00C77F41"/>
    <w:rsid w:val="00C80B8B"/>
    <w:rsid w:val="00C81D7C"/>
    <w:rsid w:val="00C82268"/>
    <w:rsid w:val="00C8398D"/>
    <w:rsid w:val="00C83B74"/>
    <w:rsid w:val="00C84E0D"/>
    <w:rsid w:val="00C8594E"/>
    <w:rsid w:val="00C86D4D"/>
    <w:rsid w:val="00C8766F"/>
    <w:rsid w:val="00C87FD6"/>
    <w:rsid w:val="00C9087D"/>
    <w:rsid w:val="00C90D0E"/>
    <w:rsid w:val="00C91108"/>
    <w:rsid w:val="00C91CAE"/>
    <w:rsid w:val="00C9221F"/>
    <w:rsid w:val="00C92B31"/>
    <w:rsid w:val="00C93887"/>
    <w:rsid w:val="00C93EFB"/>
    <w:rsid w:val="00C9508C"/>
    <w:rsid w:val="00C95A7F"/>
    <w:rsid w:val="00C97988"/>
    <w:rsid w:val="00CA05EC"/>
    <w:rsid w:val="00CA0E0F"/>
    <w:rsid w:val="00CA0E82"/>
    <w:rsid w:val="00CA499E"/>
    <w:rsid w:val="00CA4C64"/>
    <w:rsid w:val="00CA5E9C"/>
    <w:rsid w:val="00CA6A81"/>
    <w:rsid w:val="00CA720E"/>
    <w:rsid w:val="00CB023B"/>
    <w:rsid w:val="00CB0365"/>
    <w:rsid w:val="00CB10B6"/>
    <w:rsid w:val="00CB16E8"/>
    <w:rsid w:val="00CB28C6"/>
    <w:rsid w:val="00CB381A"/>
    <w:rsid w:val="00CB43DC"/>
    <w:rsid w:val="00CB62DB"/>
    <w:rsid w:val="00CB67B9"/>
    <w:rsid w:val="00CB7332"/>
    <w:rsid w:val="00CB75A1"/>
    <w:rsid w:val="00CC0BA8"/>
    <w:rsid w:val="00CC1534"/>
    <w:rsid w:val="00CC2B52"/>
    <w:rsid w:val="00CC31C1"/>
    <w:rsid w:val="00CC35E6"/>
    <w:rsid w:val="00CC3D6E"/>
    <w:rsid w:val="00CC42FE"/>
    <w:rsid w:val="00CC4B9C"/>
    <w:rsid w:val="00CC4D59"/>
    <w:rsid w:val="00CC50BA"/>
    <w:rsid w:val="00CC63E6"/>
    <w:rsid w:val="00CC67FC"/>
    <w:rsid w:val="00CC6E16"/>
    <w:rsid w:val="00CC7B3D"/>
    <w:rsid w:val="00CC7C1C"/>
    <w:rsid w:val="00CD0BED"/>
    <w:rsid w:val="00CD16D9"/>
    <w:rsid w:val="00CD1894"/>
    <w:rsid w:val="00CD1F1E"/>
    <w:rsid w:val="00CD24A0"/>
    <w:rsid w:val="00CD35EB"/>
    <w:rsid w:val="00CD421A"/>
    <w:rsid w:val="00CD6990"/>
    <w:rsid w:val="00CD71A0"/>
    <w:rsid w:val="00CD74DF"/>
    <w:rsid w:val="00CD78A1"/>
    <w:rsid w:val="00CD7DF7"/>
    <w:rsid w:val="00CE0D30"/>
    <w:rsid w:val="00CE142B"/>
    <w:rsid w:val="00CE2F64"/>
    <w:rsid w:val="00CE33B1"/>
    <w:rsid w:val="00CE4E2A"/>
    <w:rsid w:val="00CE6EB1"/>
    <w:rsid w:val="00CE78B7"/>
    <w:rsid w:val="00CE792B"/>
    <w:rsid w:val="00CE7FE6"/>
    <w:rsid w:val="00CF0016"/>
    <w:rsid w:val="00CF021B"/>
    <w:rsid w:val="00CF113A"/>
    <w:rsid w:val="00CF15DA"/>
    <w:rsid w:val="00CF160E"/>
    <w:rsid w:val="00CF20BC"/>
    <w:rsid w:val="00CF4260"/>
    <w:rsid w:val="00CF52F2"/>
    <w:rsid w:val="00CF5359"/>
    <w:rsid w:val="00CF5371"/>
    <w:rsid w:val="00CF6501"/>
    <w:rsid w:val="00CF7016"/>
    <w:rsid w:val="00CF70A5"/>
    <w:rsid w:val="00CF75BA"/>
    <w:rsid w:val="00D014EF"/>
    <w:rsid w:val="00D01EA5"/>
    <w:rsid w:val="00D028AC"/>
    <w:rsid w:val="00D02AB5"/>
    <w:rsid w:val="00D02D57"/>
    <w:rsid w:val="00D03332"/>
    <w:rsid w:val="00D03352"/>
    <w:rsid w:val="00D03403"/>
    <w:rsid w:val="00D04FC1"/>
    <w:rsid w:val="00D05266"/>
    <w:rsid w:val="00D053A9"/>
    <w:rsid w:val="00D05952"/>
    <w:rsid w:val="00D05AFA"/>
    <w:rsid w:val="00D06383"/>
    <w:rsid w:val="00D07678"/>
    <w:rsid w:val="00D07E52"/>
    <w:rsid w:val="00D10EBD"/>
    <w:rsid w:val="00D1170E"/>
    <w:rsid w:val="00D118EE"/>
    <w:rsid w:val="00D11C88"/>
    <w:rsid w:val="00D12019"/>
    <w:rsid w:val="00D12E7A"/>
    <w:rsid w:val="00D12FE6"/>
    <w:rsid w:val="00D14B35"/>
    <w:rsid w:val="00D150C8"/>
    <w:rsid w:val="00D16208"/>
    <w:rsid w:val="00D16862"/>
    <w:rsid w:val="00D16ACD"/>
    <w:rsid w:val="00D20E1F"/>
    <w:rsid w:val="00D2104C"/>
    <w:rsid w:val="00D21054"/>
    <w:rsid w:val="00D2185F"/>
    <w:rsid w:val="00D21B04"/>
    <w:rsid w:val="00D21D94"/>
    <w:rsid w:val="00D22031"/>
    <w:rsid w:val="00D229F8"/>
    <w:rsid w:val="00D22AB1"/>
    <w:rsid w:val="00D22CA2"/>
    <w:rsid w:val="00D24028"/>
    <w:rsid w:val="00D240D5"/>
    <w:rsid w:val="00D24DC0"/>
    <w:rsid w:val="00D259FF"/>
    <w:rsid w:val="00D27FF1"/>
    <w:rsid w:val="00D3009C"/>
    <w:rsid w:val="00D30479"/>
    <w:rsid w:val="00D31D75"/>
    <w:rsid w:val="00D32F66"/>
    <w:rsid w:val="00D33462"/>
    <w:rsid w:val="00D3362E"/>
    <w:rsid w:val="00D336C7"/>
    <w:rsid w:val="00D33ED9"/>
    <w:rsid w:val="00D33F9E"/>
    <w:rsid w:val="00D34379"/>
    <w:rsid w:val="00D3462B"/>
    <w:rsid w:val="00D34836"/>
    <w:rsid w:val="00D34FD4"/>
    <w:rsid w:val="00D35C15"/>
    <w:rsid w:val="00D3776F"/>
    <w:rsid w:val="00D412B4"/>
    <w:rsid w:val="00D428BE"/>
    <w:rsid w:val="00D42904"/>
    <w:rsid w:val="00D42A2E"/>
    <w:rsid w:val="00D4541A"/>
    <w:rsid w:val="00D45555"/>
    <w:rsid w:val="00D45D1E"/>
    <w:rsid w:val="00D45F9B"/>
    <w:rsid w:val="00D465B4"/>
    <w:rsid w:val="00D4738D"/>
    <w:rsid w:val="00D509C7"/>
    <w:rsid w:val="00D50D35"/>
    <w:rsid w:val="00D5230E"/>
    <w:rsid w:val="00D5264F"/>
    <w:rsid w:val="00D52655"/>
    <w:rsid w:val="00D52C51"/>
    <w:rsid w:val="00D52D00"/>
    <w:rsid w:val="00D52FFA"/>
    <w:rsid w:val="00D53055"/>
    <w:rsid w:val="00D540F1"/>
    <w:rsid w:val="00D54248"/>
    <w:rsid w:val="00D544EE"/>
    <w:rsid w:val="00D54B6B"/>
    <w:rsid w:val="00D56055"/>
    <w:rsid w:val="00D562AF"/>
    <w:rsid w:val="00D572D0"/>
    <w:rsid w:val="00D60489"/>
    <w:rsid w:val="00D6069D"/>
    <w:rsid w:val="00D6078D"/>
    <w:rsid w:val="00D6108E"/>
    <w:rsid w:val="00D61533"/>
    <w:rsid w:val="00D616D0"/>
    <w:rsid w:val="00D61DD9"/>
    <w:rsid w:val="00D6216A"/>
    <w:rsid w:val="00D621D6"/>
    <w:rsid w:val="00D630F5"/>
    <w:rsid w:val="00D6388C"/>
    <w:rsid w:val="00D63C57"/>
    <w:rsid w:val="00D64A97"/>
    <w:rsid w:val="00D66053"/>
    <w:rsid w:val="00D67248"/>
    <w:rsid w:val="00D70635"/>
    <w:rsid w:val="00D71BBC"/>
    <w:rsid w:val="00D7492F"/>
    <w:rsid w:val="00D76B3D"/>
    <w:rsid w:val="00D77831"/>
    <w:rsid w:val="00D806EC"/>
    <w:rsid w:val="00D80815"/>
    <w:rsid w:val="00D81843"/>
    <w:rsid w:val="00D82055"/>
    <w:rsid w:val="00D8207A"/>
    <w:rsid w:val="00D8231C"/>
    <w:rsid w:val="00D825F5"/>
    <w:rsid w:val="00D829DB"/>
    <w:rsid w:val="00D83930"/>
    <w:rsid w:val="00D841C7"/>
    <w:rsid w:val="00D8558E"/>
    <w:rsid w:val="00D86D06"/>
    <w:rsid w:val="00D86D74"/>
    <w:rsid w:val="00D872D9"/>
    <w:rsid w:val="00D87E68"/>
    <w:rsid w:val="00D9025A"/>
    <w:rsid w:val="00D90950"/>
    <w:rsid w:val="00D9126B"/>
    <w:rsid w:val="00D92B1C"/>
    <w:rsid w:val="00D92B46"/>
    <w:rsid w:val="00D92C06"/>
    <w:rsid w:val="00D9319B"/>
    <w:rsid w:val="00D947D4"/>
    <w:rsid w:val="00D94B1F"/>
    <w:rsid w:val="00D9582E"/>
    <w:rsid w:val="00D95B81"/>
    <w:rsid w:val="00D95ED9"/>
    <w:rsid w:val="00D96BEE"/>
    <w:rsid w:val="00DA0329"/>
    <w:rsid w:val="00DA0C6D"/>
    <w:rsid w:val="00DA0D4E"/>
    <w:rsid w:val="00DA2657"/>
    <w:rsid w:val="00DA4177"/>
    <w:rsid w:val="00DA53E7"/>
    <w:rsid w:val="00DA54FC"/>
    <w:rsid w:val="00DA563E"/>
    <w:rsid w:val="00DA5A20"/>
    <w:rsid w:val="00DA71C6"/>
    <w:rsid w:val="00DA7791"/>
    <w:rsid w:val="00DA78C2"/>
    <w:rsid w:val="00DA7C29"/>
    <w:rsid w:val="00DB185D"/>
    <w:rsid w:val="00DB1B6C"/>
    <w:rsid w:val="00DB2095"/>
    <w:rsid w:val="00DB20AD"/>
    <w:rsid w:val="00DB20BC"/>
    <w:rsid w:val="00DB33CB"/>
    <w:rsid w:val="00DB3881"/>
    <w:rsid w:val="00DB4379"/>
    <w:rsid w:val="00DB46EC"/>
    <w:rsid w:val="00DB5315"/>
    <w:rsid w:val="00DB554C"/>
    <w:rsid w:val="00DB5897"/>
    <w:rsid w:val="00DB62FC"/>
    <w:rsid w:val="00DB67D6"/>
    <w:rsid w:val="00DB7E09"/>
    <w:rsid w:val="00DB7FB0"/>
    <w:rsid w:val="00DC0278"/>
    <w:rsid w:val="00DC0789"/>
    <w:rsid w:val="00DC080E"/>
    <w:rsid w:val="00DC1869"/>
    <w:rsid w:val="00DC1ABF"/>
    <w:rsid w:val="00DC1FF5"/>
    <w:rsid w:val="00DC2EEA"/>
    <w:rsid w:val="00DC4083"/>
    <w:rsid w:val="00DC5CBA"/>
    <w:rsid w:val="00DC69AC"/>
    <w:rsid w:val="00DD00CD"/>
    <w:rsid w:val="00DD0825"/>
    <w:rsid w:val="00DD0C30"/>
    <w:rsid w:val="00DD1887"/>
    <w:rsid w:val="00DD318B"/>
    <w:rsid w:val="00DD3309"/>
    <w:rsid w:val="00DD33D6"/>
    <w:rsid w:val="00DD4DAF"/>
    <w:rsid w:val="00DD5533"/>
    <w:rsid w:val="00DD669D"/>
    <w:rsid w:val="00DE030A"/>
    <w:rsid w:val="00DE04DA"/>
    <w:rsid w:val="00DE0DF7"/>
    <w:rsid w:val="00DE1674"/>
    <w:rsid w:val="00DE22F6"/>
    <w:rsid w:val="00DE2473"/>
    <w:rsid w:val="00DE26B4"/>
    <w:rsid w:val="00DE538A"/>
    <w:rsid w:val="00DE5C62"/>
    <w:rsid w:val="00DE6792"/>
    <w:rsid w:val="00DE7448"/>
    <w:rsid w:val="00DE74BB"/>
    <w:rsid w:val="00DE7B06"/>
    <w:rsid w:val="00DF0DEA"/>
    <w:rsid w:val="00DF13B8"/>
    <w:rsid w:val="00DF1DF4"/>
    <w:rsid w:val="00DF1FA8"/>
    <w:rsid w:val="00DF200E"/>
    <w:rsid w:val="00DF2D4D"/>
    <w:rsid w:val="00DF2E10"/>
    <w:rsid w:val="00DF3293"/>
    <w:rsid w:val="00DF485A"/>
    <w:rsid w:val="00DF50B7"/>
    <w:rsid w:val="00DF5D7F"/>
    <w:rsid w:val="00DF6818"/>
    <w:rsid w:val="00DF69D2"/>
    <w:rsid w:val="00DF6E5E"/>
    <w:rsid w:val="00DF6FE8"/>
    <w:rsid w:val="00DF70A9"/>
    <w:rsid w:val="00DF79FA"/>
    <w:rsid w:val="00E005F7"/>
    <w:rsid w:val="00E011C0"/>
    <w:rsid w:val="00E03EBF"/>
    <w:rsid w:val="00E043ED"/>
    <w:rsid w:val="00E05698"/>
    <w:rsid w:val="00E06E93"/>
    <w:rsid w:val="00E07666"/>
    <w:rsid w:val="00E10C06"/>
    <w:rsid w:val="00E12194"/>
    <w:rsid w:val="00E129A3"/>
    <w:rsid w:val="00E12B22"/>
    <w:rsid w:val="00E12E39"/>
    <w:rsid w:val="00E1339C"/>
    <w:rsid w:val="00E1381E"/>
    <w:rsid w:val="00E151E2"/>
    <w:rsid w:val="00E17DA4"/>
    <w:rsid w:val="00E20C13"/>
    <w:rsid w:val="00E216ED"/>
    <w:rsid w:val="00E22F28"/>
    <w:rsid w:val="00E23D0D"/>
    <w:rsid w:val="00E253F6"/>
    <w:rsid w:val="00E25BF9"/>
    <w:rsid w:val="00E26384"/>
    <w:rsid w:val="00E26581"/>
    <w:rsid w:val="00E27672"/>
    <w:rsid w:val="00E27D0A"/>
    <w:rsid w:val="00E30198"/>
    <w:rsid w:val="00E31001"/>
    <w:rsid w:val="00E31090"/>
    <w:rsid w:val="00E3187D"/>
    <w:rsid w:val="00E3471E"/>
    <w:rsid w:val="00E350AC"/>
    <w:rsid w:val="00E35907"/>
    <w:rsid w:val="00E35B82"/>
    <w:rsid w:val="00E369CA"/>
    <w:rsid w:val="00E371FA"/>
    <w:rsid w:val="00E373EE"/>
    <w:rsid w:val="00E40BFF"/>
    <w:rsid w:val="00E431BA"/>
    <w:rsid w:val="00E44E1B"/>
    <w:rsid w:val="00E453C7"/>
    <w:rsid w:val="00E46A61"/>
    <w:rsid w:val="00E4711A"/>
    <w:rsid w:val="00E50799"/>
    <w:rsid w:val="00E50E4E"/>
    <w:rsid w:val="00E5102E"/>
    <w:rsid w:val="00E518EF"/>
    <w:rsid w:val="00E51E7A"/>
    <w:rsid w:val="00E51EF9"/>
    <w:rsid w:val="00E53ED8"/>
    <w:rsid w:val="00E54F9C"/>
    <w:rsid w:val="00E565F5"/>
    <w:rsid w:val="00E56C62"/>
    <w:rsid w:val="00E56CF9"/>
    <w:rsid w:val="00E56F05"/>
    <w:rsid w:val="00E57855"/>
    <w:rsid w:val="00E579C4"/>
    <w:rsid w:val="00E604C7"/>
    <w:rsid w:val="00E6089B"/>
    <w:rsid w:val="00E609E1"/>
    <w:rsid w:val="00E60C14"/>
    <w:rsid w:val="00E61554"/>
    <w:rsid w:val="00E62309"/>
    <w:rsid w:val="00E632E2"/>
    <w:rsid w:val="00E633AF"/>
    <w:rsid w:val="00E63D3A"/>
    <w:rsid w:val="00E64534"/>
    <w:rsid w:val="00E66A92"/>
    <w:rsid w:val="00E66F3E"/>
    <w:rsid w:val="00E673C8"/>
    <w:rsid w:val="00E72233"/>
    <w:rsid w:val="00E72655"/>
    <w:rsid w:val="00E7315C"/>
    <w:rsid w:val="00E7425F"/>
    <w:rsid w:val="00E7451B"/>
    <w:rsid w:val="00E74FF0"/>
    <w:rsid w:val="00E75774"/>
    <w:rsid w:val="00E75AB4"/>
    <w:rsid w:val="00E75EED"/>
    <w:rsid w:val="00E76473"/>
    <w:rsid w:val="00E7652A"/>
    <w:rsid w:val="00E77663"/>
    <w:rsid w:val="00E813C4"/>
    <w:rsid w:val="00E83A6C"/>
    <w:rsid w:val="00E83B90"/>
    <w:rsid w:val="00E83DD1"/>
    <w:rsid w:val="00E843AC"/>
    <w:rsid w:val="00E85E35"/>
    <w:rsid w:val="00E865FE"/>
    <w:rsid w:val="00E86638"/>
    <w:rsid w:val="00E8664D"/>
    <w:rsid w:val="00E86B7D"/>
    <w:rsid w:val="00E86B9A"/>
    <w:rsid w:val="00E8722F"/>
    <w:rsid w:val="00E87B05"/>
    <w:rsid w:val="00E909E2"/>
    <w:rsid w:val="00E921D7"/>
    <w:rsid w:val="00E93351"/>
    <w:rsid w:val="00E93EB4"/>
    <w:rsid w:val="00E940D1"/>
    <w:rsid w:val="00E9420D"/>
    <w:rsid w:val="00E95088"/>
    <w:rsid w:val="00E9562C"/>
    <w:rsid w:val="00E95F04"/>
    <w:rsid w:val="00E96A3F"/>
    <w:rsid w:val="00E97006"/>
    <w:rsid w:val="00EA0383"/>
    <w:rsid w:val="00EA1CB6"/>
    <w:rsid w:val="00EA212E"/>
    <w:rsid w:val="00EA33B4"/>
    <w:rsid w:val="00EA3A13"/>
    <w:rsid w:val="00EA3F31"/>
    <w:rsid w:val="00EA45CD"/>
    <w:rsid w:val="00EA4E2F"/>
    <w:rsid w:val="00EA5115"/>
    <w:rsid w:val="00EA577B"/>
    <w:rsid w:val="00EA5BE2"/>
    <w:rsid w:val="00EA5C95"/>
    <w:rsid w:val="00EA60C2"/>
    <w:rsid w:val="00EA70BF"/>
    <w:rsid w:val="00EA7251"/>
    <w:rsid w:val="00EB026C"/>
    <w:rsid w:val="00EB0FA1"/>
    <w:rsid w:val="00EB1A65"/>
    <w:rsid w:val="00EB2DF9"/>
    <w:rsid w:val="00EB3079"/>
    <w:rsid w:val="00EB3449"/>
    <w:rsid w:val="00EB43D1"/>
    <w:rsid w:val="00EB4A41"/>
    <w:rsid w:val="00EB4AAA"/>
    <w:rsid w:val="00EB54B7"/>
    <w:rsid w:val="00EB5FB0"/>
    <w:rsid w:val="00EB6337"/>
    <w:rsid w:val="00EB6B81"/>
    <w:rsid w:val="00EB70D0"/>
    <w:rsid w:val="00EB7145"/>
    <w:rsid w:val="00EB7CBE"/>
    <w:rsid w:val="00EB7CD3"/>
    <w:rsid w:val="00EC1F1E"/>
    <w:rsid w:val="00EC2570"/>
    <w:rsid w:val="00EC607B"/>
    <w:rsid w:val="00EC6913"/>
    <w:rsid w:val="00EC7028"/>
    <w:rsid w:val="00EC7F83"/>
    <w:rsid w:val="00ED126C"/>
    <w:rsid w:val="00ED1C78"/>
    <w:rsid w:val="00ED1FB6"/>
    <w:rsid w:val="00ED265B"/>
    <w:rsid w:val="00ED2846"/>
    <w:rsid w:val="00ED2D4D"/>
    <w:rsid w:val="00ED3A20"/>
    <w:rsid w:val="00ED3D35"/>
    <w:rsid w:val="00ED428B"/>
    <w:rsid w:val="00ED516C"/>
    <w:rsid w:val="00ED5238"/>
    <w:rsid w:val="00ED5351"/>
    <w:rsid w:val="00ED5BCD"/>
    <w:rsid w:val="00ED60FD"/>
    <w:rsid w:val="00ED6655"/>
    <w:rsid w:val="00ED6931"/>
    <w:rsid w:val="00ED701E"/>
    <w:rsid w:val="00ED717C"/>
    <w:rsid w:val="00EE02CC"/>
    <w:rsid w:val="00EE0668"/>
    <w:rsid w:val="00EE1099"/>
    <w:rsid w:val="00EE1AF0"/>
    <w:rsid w:val="00EE1DA1"/>
    <w:rsid w:val="00EE21D9"/>
    <w:rsid w:val="00EE24F4"/>
    <w:rsid w:val="00EE356A"/>
    <w:rsid w:val="00EE35FF"/>
    <w:rsid w:val="00EE40FD"/>
    <w:rsid w:val="00EE4B01"/>
    <w:rsid w:val="00EE4FA4"/>
    <w:rsid w:val="00EE6025"/>
    <w:rsid w:val="00EE6473"/>
    <w:rsid w:val="00EE6F0C"/>
    <w:rsid w:val="00EE6F79"/>
    <w:rsid w:val="00EF08D4"/>
    <w:rsid w:val="00EF127C"/>
    <w:rsid w:val="00EF2020"/>
    <w:rsid w:val="00EF211B"/>
    <w:rsid w:val="00EF2839"/>
    <w:rsid w:val="00EF30D5"/>
    <w:rsid w:val="00EF3E82"/>
    <w:rsid w:val="00EF52C3"/>
    <w:rsid w:val="00EF5856"/>
    <w:rsid w:val="00EF60C9"/>
    <w:rsid w:val="00EF6DAC"/>
    <w:rsid w:val="00EF6F37"/>
    <w:rsid w:val="00EF7266"/>
    <w:rsid w:val="00EF75D8"/>
    <w:rsid w:val="00EF7671"/>
    <w:rsid w:val="00EF76FD"/>
    <w:rsid w:val="00EF7B54"/>
    <w:rsid w:val="00EF7DAB"/>
    <w:rsid w:val="00F02420"/>
    <w:rsid w:val="00F027FD"/>
    <w:rsid w:val="00F0287C"/>
    <w:rsid w:val="00F036AC"/>
    <w:rsid w:val="00F039AC"/>
    <w:rsid w:val="00F055D4"/>
    <w:rsid w:val="00F06EC9"/>
    <w:rsid w:val="00F0704A"/>
    <w:rsid w:val="00F102D8"/>
    <w:rsid w:val="00F1061D"/>
    <w:rsid w:val="00F10BE4"/>
    <w:rsid w:val="00F10ED5"/>
    <w:rsid w:val="00F110F8"/>
    <w:rsid w:val="00F11E3E"/>
    <w:rsid w:val="00F11E43"/>
    <w:rsid w:val="00F125D6"/>
    <w:rsid w:val="00F12618"/>
    <w:rsid w:val="00F12942"/>
    <w:rsid w:val="00F12ACF"/>
    <w:rsid w:val="00F13A90"/>
    <w:rsid w:val="00F143BC"/>
    <w:rsid w:val="00F15176"/>
    <w:rsid w:val="00F154EE"/>
    <w:rsid w:val="00F15AAA"/>
    <w:rsid w:val="00F167AB"/>
    <w:rsid w:val="00F169BE"/>
    <w:rsid w:val="00F16BA7"/>
    <w:rsid w:val="00F17048"/>
    <w:rsid w:val="00F17510"/>
    <w:rsid w:val="00F17BC6"/>
    <w:rsid w:val="00F17CC9"/>
    <w:rsid w:val="00F2049C"/>
    <w:rsid w:val="00F21A30"/>
    <w:rsid w:val="00F22C8C"/>
    <w:rsid w:val="00F22C91"/>
    <w:rsid w:val="00F238B8"/>
    <w:rsid w:val="00F241E9"/>
    <w:rsid w:val="00F2564C"/>
    <w:rsid w:val="00F25EE2"/>
    <w:rsid w:val="00F25F73"/>
    <w:rsid w:val="00F2619A"/>
    <w:rsid w:val="00F26D88"/>
    <w:rsid w:val="00F2748B"/>
    <w:rsid w:val="00F277D9"/>
    <w:rsid w:val="00F30051"/>
    <w:rsid w:val="00F3099E"/>
    <w:rsid w:val="00F30C2A"/>
    <w:rsid w:val="00F321D6"/>
    <w:rsid w:val="00F32480"/>
    <w:rsid w:val="00F32DA6"/>
    <w:rsid w:val="00F34493"/>
    <w:rsid w:val="00F34C93"/>
    <w:rsid w:val="00F34F09"/>
    <w:rsid w:val="00F3504F"/>
    <w:rsid w:val="00F357B3"/>
    <w:rsid w:val="00F36643"/>
    <w:rsid w:val="00F36AA0"/>
    <w:rsid w:val="00F37D97"/>
    <w:rsid w:val="00F401B7"/>
    <w:rsid w:val="00F404B5"/>
    <w:rsid w:val="00F4063F"/>
    <w:rsid w:val="00F40D87"/>
    <w:rsid w:val="00F41885"/>
    <w:rsid w:val="00F42FF1"/>
    <w:rsid w:val="00F43FA7"/>
    <w:rsid w:val="00F44A5F"/>
    <w:rsid w:val="00F4613D"/>
    <w:rsid w:val="00F467AF"/>
    <w:rsid w:val="00F47D13"/>
    <w:rsid w:val="00F51DD3"/>
    <w:rsid w:val="00F5329C"/>
    <w:rsid w:val="00F5441B"/>
    <w:rsid w:val="00F54E3C"/>
    <w:rsid w:val="00F5574E"/>
    <w:rsid w:val="00F566F9"/>
    <w:rsid w:val="00F56B61"/>
    <w:rsid w:val="00F56D84"/>
    <w:rsid w:val="00F57088"/>
    <w:rsid w:val="00F573A4"/>
    <w:rsid w:val="00F57970"/>
    <w:rsid w:val="00F622A3"/>
    <w:rsid w:val="00F6280B"/>
    <w:rsid w:val="00F64652"/>
    <w:rsid w:val="00F64B69"/>
    <w:rsid w:val="00F65987"/>
    <w:rsid w:val="00F65A78"/>
    <w:rsid w:val="00F6628E"/>
    <w:rsid w:val="00F66EAD"/>
    <w:rsid w:val="00F67E0F"/>
    <w:rsid w:val="00F7041D"/>
    <w:rsid w:val="00F71F91"/>
    <w:rsid w:val="00F72158"/>
    <w:rsid w:val="00F7287D"/>
    <w:rsid w:val="00F72F13"/>
    <w:rsid w:val="00F737C5"/>
    <w:rsid w:val="00F7395D"/>
    <w:rsid w:val="00F73A20"/>
    <w:rsid w:val="00F7425D"/>
    <w:rsid w:val="00F74E88"/>
    <w:rsid w:val="00F75053"/>
    <w:rsid w:val="00F75B96"/>
    <w:rsid w:val="00F768BB"/>
    <w:rsid w:val="00F76A7D"/>
    <w:rsid w:val="00F76AD7"/>
    <w:rsid w:val="00F8012D"/>
    <w:rsid w:val="00F8078C"/>
    <w:rsid w:val="00F80C29"/>
    <w:rsid w:val="00F82C68"/>
    <w:rsid w:val="00F82F1F"/>
    <w:rsid w:val="00F8361F"/>
    <w:rsid w:val="00F84BB8"/>
    <w:rsid w:val="00F85315"/>
    <w:rsid w:val="00F8615D"/>
    <w:rsid w:val="00F865E1"/>
    <w:rsid w:val="00F86639"/>
    <w:rsid w:val="00F87554"/>
    <w:rsid w:val="00F90411"/>
    <w:rsid w:val="00F911E5"/>
    <w:rsid w:val="00F91507"/>
    <w:rsid w:val="00F916E6"/>
    <w:rsid w:val="00F92D50"/>
    <w:rsid w:val="00F9390D"/>
    <w:rsid w:val="00F93D00"/>
    <w:rsid w:val="00F9457B"/>
    <w:rsid w:val="00F94BB2"/>
    <w:rsid w:val="00F95391"/>
    <w:rsid w:val="00F97A05"/>
    <w:rsid w:val="00FA0004"/>
    <w:rsid w:val="00FA0257"/>
    <w:rsid w:val="00FA0A75"/>
    <w:rsid w:val="00FA0DA4"/>
    <w:rsid w:val="00FA261D"/>
    <w:rsid w:val="00FA2A93"/>
    <w:rsid w:val="00FA330E"/>
    <w:rsid w:val="00FA3D93"/>
    <w:rsid w:val="00FA497D"/>
    <w:rsid w:val="00FA52B8"/>
    <w:rsid w:val="00FA5D80"/>
    <w:rsid w:val="00FA5F5E"/>
    <w:rsid w:val="00FA63CE"/>
    <w:rsid w:val="00FA7255"/>
    <w:rsid w:val="00FA728C"/>
    <w:rsid w:val="00FB0AC4"/>
    <w:rsid w:val="00FB1091"/>
    <w:rsid w:val="00FB14C2"/>
    <w:rsid w:val="00FB15B7"/>
    <w:rsid w:val="00FB21DB"/>
    <w:rsid w:val="00FB268F"/>
    <w:rsid w:val="00FB2ADD"/>
    <w:rsid w:val="00FB3019"/>
    <w:rsid w:val="00FB376E"/>
    <w:rsid w:val="00FB411D"/>
    <w:rsid w:val="00FB58A6"/>
    <w:rsid w:val="00FB5B55"/>
    <w:rsid w:val="00FB76FA"/>
    <w:rsid w:val="00FB7737"/>
    <w:rsid w:val="00FC06B7"/>
    <w:rsid w:val="00FC4001"/>
    <w:rsid w:val="00FC49EB"/>
    <w:rsid w:val="00FC53F5"/>
    <w:rsid w:val="00FC5428"/>
    <w:rsid w:val="00FC5902"/>
    <w:rsid w:val="00FC7D1C"/>
    <w:rsid w:val="00FD0ABF"/>
    <w:rsid w:val="00FD0D20"/>
    <w:rsid w:val="00FD43B9"/>
    <w:rsid w:val="00FD45EC"/>
    <w:rsid w:val="00FD51F4"/>
    <w:rsid w:val="00FD58D2"/>
    <w:rsid w:val="00FD58E7"/>
    <w:rsid w:val="00FD7EF3"/>
    <w:rsid w:val="00FE09C5"/>
    <w:rsid w:val="00FE19AC"/>
    <w:rsid w:val="00FE1FC0"/>
    <w:rsid w:val="00FE2623"/>
    <w:rsid w:val="00FE3FF7"/>
    <w:rsid w:val="00FE436F"/>
    <w:rsid w:val="00FE597A"/>
    <w:rsid w:val="00FE62F0"/>
    <w:rsid w:val="00FE7012"/>
    <w:rsid w:val="00FE71D9"/>
    <w:rsid w:val="00FE7B49"/>
    <w:rsid w:val="00FE7EB5"/>
    <w:rsid w:val="00FF0540"/>
    <w:rsid w:val="00FF069D"/>
    <w:rsid w:val="00FF16B1"/>
    <w:rsid w:val="00FF1B79"/>
    <w:rsid w:val="00FF1F82"/>
    <w:rsid w:val="00FF2517"/>
    <w:rsid w:val="00FF2885"/>
    <w:rsid w:val="00FF3A8F"/>
    <w:rsid w:val="00FF4A7A"/>
    <w:rsid w:val="00FF55F6"/>
    <w:rsid w:val="00FF7410"/>
    <w:rsid w:val="00FF78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EFFFF4"/>
  <w15:chartTrackingRefBased/>
  <w15:docId w15:val="{455E2217-2596-4551-8822-9F0E56C744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80CE8"/>
    <w:pPr>
      <w:autoSpaceDE w:val="0"/>
      <w:autoSpaceDN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4C2840"/>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F42FF1"/>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E35B82"/>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C2840"/>
    <w:rPr>
      <w:rFonts w:asciiTheme="majorHAnsi" w:eastAsiaTheme="majorEastAsia" w:hAnsiTheme="majorHAnsi" w:cstheme="majorBidi"/>
      <w:color w:val="2E74B5" w:themeColor="accent1" w:themeShade="BF"/>
      <w:sz w:val="32"/>
      <w:szCs w:val="32"/>
      <w:lang w:eastAsia="ru-RU"/>
    </w:rPr>
  </w:style>
  <w:style w:type="character" w:customStyle="1" w:styleId="20">
    <w:name w:val="Заголовок 2 Знак"/>
    <w:basedOn w:val="a0"/>
    <w:link w:val="2"/>
    <w:uiPriority w:val="9"/>
    <w:rsid w:val="00F42FF1"/>
    <w:rPr>
      <w:rFonts w:asciiTheme="majorHAnsi" w:eastAsiaTheme="majorEastAsia" w:hAnsiTheme="majorHAnsi" w:cstheme="majorBidi"/>
      <w:color w:val="2E74B5" w:themeColor="accent1" w:themeShade="BF"/>
      <w:sz w:val="26"/>
      <w:szCs w:val="26"/>
      <w:lang w:eastAsia="ru-RU"/>
    </w:rPr>
  </w:style>
  <w:style w:type="character" w:customStyle="1" w:styleId="30">
    <w:name w:val="Заголовок 3 Знак"/>
    <w:basedOn w:val="a0"/>
    <w:link w:val="3"/>
    <w:uiPriority w:val="9"/>
    <w:rsid w:val="00E35B82"/>
    <w:rPr>
      <w:rFonts w:asciiTheme="majorHAnsi" w:eastAsiaTheme="majorEastAsia" w:hAnsiTheme="majorHAnsi" w:cstheme="majorBidi"/>
      <w:color w:val="1F4D78" w:themeColor="accent1" w:themeShade="7F"/>
      <w:sz w:val="24"/>
      <w:szCs w:val="24"/>
      <w:lang w:eastAsia="ru-RU"/>
    </w:rPr>
  </w:style>
  <w:style w:type="paragraph" w:customStyle="1" w:styleId="ConsPlusNormal">
    <w:name w:val="ConsPlusNormal"/>
    <w:rsid w:val="00F47D1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F47D1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F47D1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F47D1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F47D1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F47D13"/>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F47D13"/>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F47D13"/>
    <w:pPr>
      <w:widowControl w:val="0"/>
      <w:autoSpaceDE w:val="0"/>
      <w:autoSpaceDN w:val="0"/>
      <w:spacing w:after="0" w:line="240" w:lineRule="auto"/>
    </w:pPr>
    <w:rPr>
      <w:rFonts w:ascii="Arial" w:eastAsia="Times New Roman" w:hAnsi="Arial" w:cs="Arial"/>
      <w:sz w:val="20"/>
      <w:szCs w:val="20"/>
      <w:lang w:eastAsia="ru-RU"/>
    </w:rPr>
  </w:style>
  <w:style w:type="paragraph" w:styleId="a3">
    <w:name w:val="No Spacing"/>
    <w:uiPriority w:val="1"/>
    <w:qFormat/>
    <w:rsid w:val="00F47D13"/>
    <w:pPr>
      <w:spacing w:after="0" w:line="240" w:lineRule="auto"/>
    </w:pPr>
  </w:style>
  <w:style w:type="character" w:styleId="a4">
    <w:name w:val="Hyperlink"/>
    <w:basedOn w:val="a0"/>
    <w:uiPriority w:val="99"/>
    <w:unhideWhenUsed/>
    <w:rsid w:val="007C3538"/>
    <w:rPr>
      <w:color w:val="0563C1" w:themeColor="hyperlink"/>
      <w:u w:val="single"/>
    </w:rPr>
  </w:style>
  <w:style w:type="character" w:styleId="a5">
    <w:name w:val="annotation reference"/>
    <w:basedOn w:val="a0"/>
    <w:uiPriority w:val="99"/>
    <w:semiHidden/>
    <w:unhideWhenUsed/>
    <w:rsid w:val="00EF2839"/>
    <w:rPr>
      <w:sz w:val="16"/>
      <w:szCs w:val="16"/>
    </w:rPr>
  </w:style>
  <w:style w:type="paragraph" w:styleId="a6">
    <w:name w:val="annotation text"/>
    <w:basedOn w:val="a"/>
    <w:link w:val="a7"/>
    <w:uiPriority w:val="99"/>
    <w:semiHidden/>
    <w:unhideWhenUsed/>
    <w:rsid w:val="00EF2839"/>
  </w:style>
  <w:style w:type="character" w:customStyle="1" w:styleId="a7">
    <w:name w:val="Текст примечания Знак"/>
    <w:basedOn w:val="a0"/>
    <w:link w:val="a6"/>
    <w:uiPriority w:val="99"/>
    <w:semiHidden/>
    <w:rsid w:val="00EF2839"/>
    <w:rPr>
      <w:sz w:val="20"/>
      <w:szCs w:val="20"/>
    </w:rPr>
  </w:style>
  <w:style w:type="paragraph" w:styleId="a8">
    <w:name w:val="annotation subject"/>
    <w:basedOn w:val="a6"/>
    <w:next w:val="a6"/>
    <w:link w:val="a9"/>
    <w:uiPriority w:val="99"/>
    <w:semiHidden/>
    <w:unhideWhenUsed/>
    <w:rsid w:val="00EF2839"/>
    <w:rPr>
      <w:b/>
      <w:bCs/>
    </w:rPr>
  </w:style>
  <w:style w:type="character" w:customStyle="1" w:styleId="a9">
    <w:name w:val="Тема примечания Знак"/>
    <w:basedOn w:val="a7"/>
    <w:link w:val="a8"/>
    <w:uiPriority w:val="99"/>
    <w:semiHidden/>
    <w:rsid w:val="00EF2839"/>
    <w:rPr>
      <w:b/>
      <w:bCs/>
      <w:sz w:val="20"/>
      <w:szCs w:val="20"/>
    </w:rPr>
  </w:style>
  <w:style w:type="paragraph" w:styleId="aa">
    <w:name w:val="Balloon Text"/>
    <w:basedOn w:val="a"/>
    <w:link w:val="ab"/>
    <w:uiPriority w:val="99"/>
    <w:semiHidden/>
    <w:unhideWhenUsed/>
    <w:rsid w:val="00EF2839"/>
    <w:rPr>
      <w:rFonts w:ascii="Segoe UI" w:hAnsi="Segoe UI" w:cs="Segoe UI"/>
      <w:sz w:val="18"/>
      <w:szCs w:val="18"/>
    </w:rPr>
  </w:style>
  <w:style w:type="character" w:customStyle="1" w:styleId="ab">
    <w:name w:val="Текст выноски Знак"/>
    <w:basedOn w:val="a0"/>
    <w:link w:val="aa"/>
    <w:uiPriority w:val="99"/>
    <w:semiHidden/>
    <w:rsid w:val="00EF2839"/>
    <w:rPr>
      <w:rFonts w:ascii="Segoe UI" w:hAnsi="Segoe UI" w:cs="Segoe UI"/>
      <w:sz w:val="18"/>
      <w:szCs w:val="18"/>
    </w:rPr>
  </w:style>
  <w:style w:type="paragraph" w:customStyle="1" w:styleId="Heading">
    <w:name w:val="Heading"/>
    <w:rsid w:val="00980CE8"/>
    <w:pPr>
      <w:autoSpaceDE w:val="0"/>
      <w:autoSpaceDN w:val="0"/>
      <w:adjustRightInd w:val="0"/>
      <w:spacing w:after="0" w:line="240" w:lineRule="auto"/>
    </w:pPr>
    <w:rPr>
      <w:rFonts w:ascii="Arial" w:eastAsia="Times New Roman" w:hAnsi="Arial" w:cs="Arial"/>
      <w:b/>
      <w:bCs/>
      <w:lang w:eastAsia="ru-RU"/>
    </w:rPr>
  </w:style>
  <w:style w:type="paragraph" w:styleId="ac">
    <w:name w:val="List Paragraph"/>
    <w:basedOn w:val="a"/>
    <w:uiPriority w:val="34"/>
    <w:qFormat/>
    <w:rsid w:val="00980CE8"/>
    <w:pPr>
      <w:ind w:left="720"/>
      <w:contextualSpacing/>
    </w:pPr>
  </w:style>
  <w:style w:type="paragraph" w:styleId="HTML">
    <w:name w:val="HTML Preformatted"/>
    <w:basedOn w:val="a"/>
    <w:link w:val="HTML0"/>
    <w:uiPriority w:val="99"/>
    <w:semiHidden/>
    <w:unhideWhenUsed/>
    <w:rsid w:val="00D22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lang w:val="x-none" w:eastAsia="x-none"/>
    </w:rPr>
  </w:style>
  <w:style w:type="character" w:customStyle="1" w:styleId="HTML0">
    <w:name w:val="Стандартный HTML Знак"/>
    <w:basedOn w:val="a0"/>
    <w:link w:val="HTML"/>
    <w:uiPriority w:val="99"/>
    <w:semiHidden/>
    <w:rsid w:val="00D22031"/>
    <w:rPr>
      <w:rFonts w:ascii="Courier New" w:eastAsia="Times New Roman" w:hAnsi="Courier New" w:cs="Times New Roman"/>
      <w:sz w:val="20"/>
      <w:szCs w:val="20"/>
      <w:lang w:val="x-none" w:eastAsia="x-none"/>
    </w:rPr>
  </w:style>
  <w:style w:type="paragraph" w:customStyle="1" w:styleId="ad">
    <w:name w:val="Таблицы (моноширинный)"/>
    <w:basedOn w:val="a"/>
    <w:next w:val="a"/>
    <w:uiPriority w:val="99"/>
    <w:rsid w:val="0012653C"/>
    <w:pPr>
      <w:widowControl w:val="0"/>
      <w:adjustRightInd w:val="0"/>
    </w:pPr>
    <w:rPr>
      <w:rFonts w:ascii="Courier New" w:hAnsi="Courier New" w:cs="Courier New"/>
      <w:sz w:val="24"/>
      <w:szCs w:val="24"/>
    </w:rPr>
  </w:style>
  <w:style w:type="table" w:styleId="ae">
    <w:name w:val="Table Grid"/>
    <w:basedOn w:val="a1"/>
    <w:uiPriority w:val="39"/>
    <w:rsid w:val="009539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Title"/>
    <w:basedOn w:val="a"/>
    <w:next w:val="a"/>
    <w:link w:val="af0"/>
    <w:uiPriority w:val="10"/>
    <w:qFormat/>
    <w:rsid w:val="004C2840"/>
    <w:pPr>
      <w:contextualSpacing/>
    </w:pPr>
    <w:rPr>
      <w:rFonts w:asciiTheme="majorHAnsi" w:eastAsiaTheme="majorEastAsia" w:hAnsiTheme="majorHAnsi" w:cstheme="majorBidi"/>
      <w:spacing w:val="-10"/>
      <w:kern w:val="28"/>
      <w:sz w:val="56"/>
      <w:szCs w:val="56"/>
    </w:rPr>
  </w:style>
  <w:style w:type="character" w:customStyle="1" w:styleId="af0">
    <w:name w:val="Заголовок Знак"/>
    <w:basedOn w:val="a0"/>
    <w:link w:val="af"/>
    <w:uiPriority w:val="10"/>
    <w:rsid w:val="004C2840"/>
    <w:rPr>
      <w:rFonts w:asciiTheme="majorHAnsi" w:eastAsiaTheme="majorEastAsia" w:hAnsiTheme="majorHAnsi" w:cstheme="majorBidi"/>
      <w:spacing w:val="-10"/>
      <w:kern w:val="28"/>
      <w:sz w:val="56"/>
      <w:szCs w:val="56"/>
      <w:lang w:eastAsia="ru-RU"/>
    </w:rPr>
  </w:style>
  <w:style w:type="paragraph" w:styleId="af1">
    <w:name w:val="header"/>
    <w:basedOn w:val="a"/>
    <w:link w:val="af2"/>
    <w:uiPriority w:val="99"/>
    <w:unhideWhenUsed/>
    <w:rsid w:val="008467D6"/>
    <w:pPr>
      <w:tabs>
        <w:tab w:val="center" w:pos="4677"/>
        <w:tab w:val="right" w:pos="9355"/>
      </w:tabs>
    </w:pPr>
  </w:style>
  <w:style w:type="character" w:customStyle="1" w:styleId="af2">
    <w:name w:val="Верхний колонтитул Знак"/>
    <w:basedOn w:val="a0"/>
    <w:link w:val="af1"/>
    <w:uiPriority w:val="99"/>
    <w:rsid w:val="008467D6"/>
    <w:rPr>
      <w:rFonts w:ascii="Times New Roman" w:eastAsia="Times New Roman" w:hAnsi="Times New Roman" w:cs="Times New Roman"/>
      <w:sz w:val="20"/>
      <w:szCs w:val="20"/>
      <w:lang w:eastAsia="ru-RU"/>
    </w:rPr>
  </w:style>
  <w:style w:type="paragraph" w:styleId="af3">
    <w:name w:val="footer"/>
    <w:basedOn w:val="a"/>
    <w:link w:val="af4"/>
    <w:uiPriority w:val="99"/>
    <w:unhideWhenUsed/>
    <w:rsid w:val="008467D6"/>
    <w:pPr>
      <w:tabs>
        <w:tab w:val="center" w:pos="4677"/>
        <w:tab w:val="right" w:pos="9355"/>
      </w:tabs>
    </w:pPr>
  </w:style>
  <w:style w:type="character" w:customStyle="1" w:styleId="af4">
    <w:name w:val="Нижний колонтитул Знак"/>
    <w:basedOn w:val="a0"/>
    <w:link w:val="af3"/>
    <w:uiPriority w:val="99"/>
    <w:rsid w:val="008467D6"/>
    <w:rPr>
      <w:rFonts w:ascii="Times New Roman" w:eastAsia="Times New Roman" w:hAnsi="Times New Roman" w:cs="Times New Roman"/>
      <w:sz w:val="20"/>
      <w:szCs w:val="20"/>
      <w:lang w:eastAsia="ru-RU"/>
    </w:rPr>
  </w:style>
  <w:style w:type="paragraph" w:customStyle="1" w:styleId="formattext">
    <w:name w:val="formattext"/>
    <w:basedOn w:val="a"/>
    <w:rsid w:val="000C256F"/>
    <w:pPr>
      <w:autoSpaceDE/>
      <w:autoSpaceDN/>
      <w:spacing w:before="100" w:beforeAutospacing="1" w:after="100" w:afterAutospacing="1"/>
    </w:pPr>
    <w:rPr>
      <w:sz w:val="24"/>
      <w:szCs w:val="24"/>
    </w:rPr>
  </w:style>
  <w:style w:type="paragraph" w:styleId="af5">
    <w:name w:val="footnote text"/>
    <w:basedOn w:val="a"/>
    <w:link w:val="af6"/>
    <w:uiPriority w:val="99"/>
    <w:unhideWhenUsed/>
    <w:rsid w:val="00BD5839"/>
  </w:style>
  <w:style w:type="character" w:customStyle="1" w:styleId="af6">
    <w:name w:val="Текст сноски Знак"/>
    <w:basedOn w:val="a0"/>
    <w:link w:val="af5"/>
    <w:uiPriority w:val="99"/>
    <w:rsid w:val="00BD5839"/>
    <w:rPr>
      <w:rFonts w:ascii="Times New Roman" w:eastAsia="Times New Roman" w:hAnsi="Times New Roman" w:cs="Times New Roman"/>
      <w:sz w:val="20"/>
      <w:szCs w:val="20"/>
      <w:lang w:eastAsia="ru-RU"/>
    </w:rPr>
  </w:style>
  <w:style w:type="character" w:styleId="af7">
    <w:name w:val="footnote reference"/>
    <w:basedOn w:val="a0"/>
    <w:uiPriority w:val="99"/>
    <w:unhideWhenUsed/>
    <w:rsid w:val="00BD5839"/>
    <w:rPr>
      <w:rFonts w:cs="Times New Roman"/>
      <w:vertAlign w:val="superscript"/>
    </w:rPr>
  </w:style>
  <w:style w:type="paragraph" w:customStyle="1" w:styleId="HEADERTEXT">
    <w:name w:val=".HEADERTEXT"/>
    <w:uiPriority w:val="99"/>
    <w:rsid w:val="00D10EBD"/>
    <w:pPr>
      <w:widowControl w:val="0"/>
      <w:autoSpaceDE w:val="0"/>
      <w:autoSpaceDN w:val="0"/>
      <w:adjustRightInd w:val="0"/>
      <w:spacing w:after="0" w:line="240" w:lineRule="auto"/>
    </w:pPr>
    <w:rPr>
      <w:rFonts w:ascii="Times New Roman" w:eastAsia="Times New Roman" w:hAnsi="Times New Roman" w:cs="Times New Roman"/>
      <w:color w:val="2B4279"/>
      <w:sz w:val="24"/>
      <w:szCs w:val="24"/>
      <w:lang w:eastAsia="ru-RU"/>
    </w:rPr>
  </w:style>
  <w:style w:type="paragraph" w:customStyle="1" w:styleId="af8">
    <w:name w:val="."/>
    <w:uiPriority w:val="99"/>
    <w:rsid w:val="00D10EB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af9">
    <w:name w:val="Сноска_"/>
    <w:link w:val="afa"/>
    <w:locked/>
    <w:rsid w:val="00D10EBD"/>
    <w:rPr>
      <w:rFonts w:ascii="Times New Roman" w:hAnsi="Times New Roman"/>
      <w:sz w:val="20"/>
    </w:rPr>
  </w:style>
  <w:style w:type="paragraph" w:customStyle="1" w:styleId="afa">
    <w:name w:val="Сноска"/>
    <w:basedOn w:val="a"/>
    <w:link w:val="af9"/>
    <w:rsid w:val="00D10EBD"/>
    <w:pPr>
      <w:widowControl w:val="0"/>
      <w:autoSpaceDE/>
      <w:autoSpaceDN/>
      <w:ind w:firstLine="600"/>
    </w:pPr>
    <w:rPr>
      <w:rFonts w:eastAsiaTheme="minorHAnsi" w:cstheme="minorBidi"/>
      <w:szCs w:val="22"/>
      <w:lang w:eastAsia="en-US"/>
    </w:rPr>
  </w:style>
  <w:style w:type="character" w:customStyle="1" w:styleId="change">
    <w:name w:val="change"/>
    <w:basedOn w:val="a0"/>
    <w:rsid w:val="00D10EBD"/>
    <w:rPr>
      <w:rFonts w:cs="Times New Roman"/>
    </w:rPr>
  </w:style>
  <w:style w:type="character" w:customStyle="1" w:styleId="add">
    <w:name w:val="add"/>
    <w:basedOn w:val="a0"/>
    <w:rsid w:val="00D10EBD"/>
    <w:rPr>
      <w:rFonts w:cs="Times New Roman"/>
    </w:rPr>
  </w:style>
  <w:style w:type="character" w:customStyle="1" w:styleId="afb">
    <w:name w:val="Текст концевой сноски Знак"/>
    <w:basedOn w:val="a0"/>
    <w:link w:val="afc"/>
    <w:uiPriority w:val="99"/>
    <w:semiHidden/>
    <w:rsid w:val="00D10EBD"/>
    <w:rPr>
      <w:rFonts w:ascii="Times New Roman" w:eastAsia="Times New Roman" w:hAnsi="Times New Roman" w:cs="Times New Roman"/>
      <w:sz w:val="20"/>
      <w:szCs w:val="20"/>
      <w:lang w:eastAsia="ru-RU"/>
    </w:rPr>
  </w:style>
  <w:style w:type="paragraph" w:styleId="afc">
    <w:name w:val="endnote text"/>
    <w:basedOn w:val="a"/>
    <w:link w:val="afb"/>
    <w:uiPriority w:val="99"/>
    <w:semiHidden/>
    <w:unhideWhenUsed/>
    <w:rsid w:val="00D10EBD"/>
  </w:style>
  <w:style w:type="paragraph" w:styleId="afd">
    <w:name w:val="Normal (Web)"/>
    <w:basedOn w:val="a"/>
    <w:uiPriority w:val="99"/>
    <w:unhideWhenUsed/>
    <w:rsid w:val="0015364C"/>
    <w:pPr>
      <w:autoSpaceDE/>
      <w:autoSpaceDN/>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3961345">
      <w:bodyDiv w:val="1"/>
      <w:marLeft w:val="0"/>
      <w:marRight w:val="0"/>
      <w:marTop w:val="0"/>
      <w:marBottom w:val="0"/>
      <w:divBdr>
        <w:top w:val="none" w:sz="0" w:space="0" w:color="auto"/>
        <w:left w:val="none" w:sz="0" w:space="0" w:color="auto"/>
        <w:bottom w:val="none" w:sz="0" w:space="0" w:color="auto"/>
        <w:right w:val="none" w:sz="0" w:space="0" w:color="auto"/>
      </w:divBdr>
    </w:div>
    <w:div w:id="909846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cs30.surp-spb.ru/cgi/online.cgi?req=doc&amp;base=LAW&amp;n=410306&amp;dst=10878&amp;field=134&amp;date=13.04.2022" TargetMode="External"/><Relationship Id="rId18" Type="http://schemas.openxmlformats.org/officeDocument/2006/relationships/hyperlink" Target="https://docs30.surp-spb.ru/cgi/online.cgi?req=doc&amp;base=LAW&amp;n=410306&amp;dst=10878&amp;field=134&amp;date=13.04.2022" TargetMode="External"/><Relationship Id="rId26" Type="http://schemas.openxmlformats.org/officeDocument/2006/relationships/hyperlink" Target="https://docs30.surp-spb.ru/cgi/online.cgi?req=doc&amp;base=LAW&amp;n=405930&amp;date=14.04.2022" TargetMode="External"/><Relationship Id="rId39" Type="http://schemas.openxmlformats.org/officeDocument/2006/relationships/hyperlink" Target="consultantplus://offline/ref=679FE4088A21BEB2DB273B1D90ACF2729DF45F45CF2A3E0BA5150AE3C53790B9E0CEB5846350AAE6762D3D7A71F9E95D969591A6C57318AFY4O" TargetMode="External"/><Relationship Id="rId21" Type="http://schemas.openxmlformats.org/officeDocument/2006/relationships/hyperlink" Target="https://docs30.surp-spb.ru/cgi/online.cgi?req=doc&amp;base=LAW&amp;n=410306&amp;dst=10878&amp;field=134&amp;date=13.04.2022" TargetMode="External"/><Relationship Id="rId34" Type="http://schemas.openxmlformats.org/officeDocument/2006/relationships/hyperlink" Target="https://docs30.surp-spb.ru/cgi/online.cgi?req=doc&amp;base=LAW&amp;n=403356&amp;dst=100062&amp;field=134&amp;date=13.04.2022" TargetMode="External"/><Relationship Id="rId42" Type="http://schemas.openxmlformats.org/officeDocument/2006/relationships/hyperlink" Target="consultantplus://offline/ref=679FE4088A21BEB2DB273B1D90ACF2729DF45F45CF2A3E0BA5150AE3C53790B9E0CEB5846350AAE6762D3D7A71F9E95D969591A6C57318AFY4O" TargetMode="External"/><Relationship Id="rId47" Type="http://schemas.openxmlformats.org/officeDocument/2006/relationships/hyperlink" Target="https://docs30.surp-spb.ru/cgi/online.cgi?req=doc&amp;base=LAW&amp;n=405930&amp;date=15.04.2022" TargetMode="External"/><Relationship Id="rId50" Type="http://schemas.openxmlformats.org/officeDocument/2006/relationships/hyperlink" Target="consultantplus://offline/ref=679FE4088A21BEB2DB273B1D90ACF2729FF95449C7253E0BA5150AE3C53790B9E0CEB5846551ACEC7572386F60A1E55F8B8B99B0D9711AF6ACYDO" TargetMode="External"/><Relationship Id="rId55" Type="http://schemas.openxmlformats.org/officeDocument/2006/relationships/hyperlink" Target="consultantplus://offline/ref=7020E6C1EB68AE8F6CDA6C640D2B2457F5B34F6279B87AC0F015B2631DCC93028F925B2DE91414004A08ED09349544831C7831DEA71D1F7DB8d9O" TargetMode="External"/><Relationship Id="rId63" Type="http://schemas.openxmlformats.org/officeDocument/2006/relationships/hyperlink" Target="consultantplus://offline/ref=679FE4088A21BEB2DB273B1D90ACF2729DF45F45CB253E0BA5150AE3C53790B9E0CEB58D635AF8BE392C613F27EAE856969799BAACY7O" TargetMode="External"/><Relationship Id="rId68" Type="http://schemas.openxmlformats.org/officeDocument/2006/relationships/header" Target="header5.xml"/><Relationship Id="rId76" Type="http://schemas.openxmlformats.org/officeDocument/2006/relationships/hyperlink" Target="consultantplus://offline/ref=679FE4088A21BEB2DB27240C85ACF2729CF3514DCA233E0BA5150AE3C53790B9E0CEB5846551AFE87E72386F60A1E55F8B8B99B0D9711AF6ACYDO" TargetMode="External"/><Relationship Id="rId84" Type="http://schemas.openxmlformats.org/officeDocument/2006/relationships/header" Target="header15.xml"/><Relationship Id="rId89" Type="http://schemas.openxmlformats.org/officeDocument/2006/relationships/header" Target="header18.xml"/><Relationship Id="rId7" Type="http://schemas.openxmlformats.org/officeDocument/2006/relationships/endnotes" Target="endnotes.xml"/><Relationship Id="rId71" Type="http://schemas.openxmlformats.org/officeDocument/2006/relationships/header" Target="header8.xml"/><Relationship Id="rId92"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docs30.surp-spb.ru/cgi/online.cgi?req=doc&amp;base=LAW&amp;n=410306&amp;dst=1250&amp;field=134&amp;date=13.04.2022" TargetMode="External"/><Relationship Id="rId29" Type="http://schemas.openxmlformats.org/officeDocument/2006/relationships/hyperlink" Target="https://docs30.surp-spb.ru/cgi/online.cgi?req=doc&amp;base=LAW&amp;n=410306&amp;dst=100902&amp;field=134&amp;date=13.04.2022" TargetMode="External"/><Relationship Id="rId11" Type="http://schemas.openxmlformats.org/officeDocument/2006/relationships/hyperlink" Target="consultantplus://offline/ref=47895817D24E5A52196F3DC49EF248BE2850C66D5A96659037F8D24B4B479D6EF806E4EB73F6E704E35CC2D58BF919F6D6061E1C92E512F8K1N4O" TargetMode="External"/><Relationship Id="rId24" Type="http://schemas.openxmlformats.org/officeDocument/2006/relationships/hyperlink" Target="https://docs30.surp-spb.ru/cgi/online.cgi?req=doc&amp;base=LAW&amp;n=410306&amp;dst=10878&amp;field=134&amp;date=13.04.2022" TargetMode="External"/><Relationship Id="rId32" Type="http://schemas.openxmlformats.org/officeDocument/2006/relationships/hyperlink" Target="https://docs30.surp-spb.ru/cgi/online.cgi?req=doc&amp;base=LAW&amp;n=394145&amp;date=13.04.2022" TargetMode="External"/><Relationship Id="rId37" Type="http://schemas.openxmlformats.org/officeDocument/2006/relationships/hyperlink" Target="consultantplus://offline/ref=4C0EA3186F7ED8B6DD9B86BFB6415E01491050C4F685B056E853E6E64778DCBDB93C44271BC0FCF6537EA0A898042CE01D08AA039Ac4kAI" TargetMode="External"/><Relationship Id="rId40" Type="http://schemas.openxmlformats.org/officeDocument/2006/relationships/hyperlink" Target="consultantplus://offline/ref=679FE4088A21BEB2DB273B1D90ACF2729DF45F45CF2A3E0BA5150AE3C53790B9E0CEB5846350AAE6762D3D7A71F9E95D969591A6C57318AFY4O" TargetMode="External"/><Relationship Id="rId45" Type="http://schemas.openxmlformats.org/officeDocument/2006/relationships/hyperlink" Target="https://docs30.surp-spb.ru/cgi/online.cgi?req=doc&amp;base=LAW&amp;n=413524&amp;dst=671&amp;field=134&amp;date=15.04.2022" TargetMode="External"/><Relationship Id="rId53" Type="http://schemas.openxmlformats.org/officeDocument/2006/relationships/hyperlink" Target="consultantplus://offline/ref=679FE4088A21BEB2DB273B1D90ACF2729DF45F45CB253E0BA5150AE3C53790B9E0CEB58D635AF8BE392C613F27EAE856969799BAACY7O" TargetMode="External"/><Relationship Id="rId58" Type="http://schemas.openxmlformats.org/officeDocument/2006/relationships/hyperlink" Target="consultantplus://offline/ref=7020E6C1EB68AE8F6CDA6C640D2B2457F5B34F6279B87AC0F015B2631DCC93028F925B2DE91414004A08ED09349544831C7831DEA71D1F7DB8d9O" TargetMode="External"/><Relationship Id="rId66" Type="http://schemas.openxmlformats.org/officeDocument/2006/relationships/header" Target="header3.xml"/><Relationship Id="rId74" Type="http://schemas.openxmlformats.org/officeDocument/2006/relationships/header" Target="header10.xml"/><Relationship Id="rId79" Type="http://schemas.openxmlformats.org/officeDocument/2006/relationships/header" Target="header11.xml"/><Relationship Id="rId87" Type="http://schemas.openxmlformats.org/officeDocument/2006/relationships/header" Target="header16.xml"/><Relationship Id="rId5" Type="http://schemas.openxmlformats.org/officeDocument/2006/relationships/webSettings" Target="webSettings.xml"/><Relationship Id="rId61" Type="http://schemas.openxmlformats.org/officeDocument/2006/relationships/hyperlink" Target="consultantplus://offline/ref=679FE4088A21BEB2DB27240C85ACF2729FF75344C8243E0BA5150AE3C53790B9E0CEB5846551ACEB7F72386F60A1E55F8B8B99B0D9711AF6ACYDO" TargetMode="External"/><Relationship Id="rId82" Type="http://schemas.openxmlformats.org/officeDocument/2006/relationships/footer" Target="footer1.xml"/><Relationship Id="rId90" Type="http://schemas.openxmlformats.org/officeDocument/2006/relationships/header" Target="header19.xml"/><Relationship Id="rId19" Type="http://schemas.openxmlformats.org/officeDocument/2006/relationships/hyperlink" Target="https://docs30.surp-spb.ru/cgi/online.cgi?req=doc&amp;base=LAW&amp;n=410306&amp;dst=10878&amp;field=134&amp;date=13.04.2022" TargetMode="External"/><Relationship Id="rId14" Type="http://schemas.openxmlformats.org/officeDocument/2006/relationships/hyperlink" Target="https://docs30.surp-spb.ru/cgi/online.cgi?req=doc&amp;base=LAW&amp;n=410306&amp;dst=10878&amp;field=134&amp;date=13.04.2022" TargetMode="External"/><Relationship Id="rId22" Type="http://schemas.openxmlformats.org/officeDocument/2006/relationships/hyperlink" Target="https://docs30.surp-spb.ru/cgi/online.cgi?req=doc&amp;base=LAW&amp;n=413524&amp;dst=730&amp;field=134&amp;date=13.04.2022" TargetMode="External"/><Relationship Id="rId27" Type="http://schemas.openxmlformats.org/officeDocument/2006/relationships/hyperlink" Target="https://docs30.surp-spb.ru/cgi/online.cgi?req=doc&amp;base=LAW&amp;n=413524&amp;dst=730&amp;field=134&amp;date=13.04.2022" TargetMode="External"/><Relationship Id="rId30" Type="http://schemas.openxmlformats.org/officeDocument/2006/relationships/hyperlink" Target="https://docs30.surp-spb.ru/cgi/online.cgi?req=doc&amp;base=LAW&amp;n=410306&amp;dst=100902&amp;field=134&amp;date=13.04.2022" TargetMode="External"/><Relationship Id="rId35" Type="http://schemas.openxmlformats.org/officeDocument/2006/relationships/hyperlink" Target="consultantplus://offline/ref=679FE4088A21BEB2DB273B1D90ACF2729DF25E4FCE223E0BA5150AE3C53790B9E0CEB5846551AEED7A72386F60A1E55F8B8B99B0D9711AF6ACYDO" TargetMode="External"/><Relationship Id="rId43" Type="http://schemas.openxmlformats.org/officeDocument/2006/relationships/hyperlink" Target="https://login.consultant.ru/link/?req=doc&amp;base=LAW&amp;n=456577&amp;dst=678" TargetMode="External"/><Relationship Id="rId48" Type="http://schemas.openxmlformats.org/officeDocument/2006/relationships/hyperlink" Target="consultantplus://offline/ref=679FE4088A21BEB2DB273B1D90ACF2729DF45F45CF2A3E0BA5150AE3C53790B9E0CEB5846350AAE6762D3D7A71F9E95D969591A6C57318AFY4O" TargetMode="External"/><Relationship Id="rId56" Type="http://schemas.openxmlformats.org/officeDocument/2006/relationships/hyperlink" Target="consultantplus://offline/ref=679FE4088A21BEB2DB273B1D90ACF2729DF45F45CB253E0BA5150AE3C53790B9E0CEB58D635AF8BE392C613F27EAE856969799BAACY7O" TargetMode="External"/><Relationship Id="rId64" Type="http://schemas.openxmlformats.org/officeDocument/2006/relationships/hyperlink" Target="consultantplus://offline/ref=679FE4088A21BEB2DB27240C85ACF2729FF75344C8243E0BA5150AE3C53790B9E0CEB5846551ACEB7F72386F60A1E55F8B8B99B0D9711AF6ACYDO" TargetMode="External"/><Relationship Id="rId69" Type="http://schemas.openxmlformats.org/officeDocument/2006/relationships/header" Target="header6.xml"/><Relationship Id="rId77" Type="http://schemas.openxmlformats.org/officeDocument/2006/relationships/hyperlink" Target="consultantplus://offline/ref=679FE4088A21BEB2DB273B1D90ACF2729DF25E4FCE223E0BA5150AE3C53790B9E0CEB5846551AEED7A72386F60A1E55F8B8B99B0D9711AF6ACYDO" TargetMode="External"/><Relationship Id="rId8" Type="http://schemas.openxmlformats.org/officeDocument/2006/relationships/hyperlink" Target="consultantplus://offline/ref=ED9697BE82490925AE09DAD7655D1F5A2451BD0B25C23A9A30FC5391BE11E4B8D5C207B4F0C262D4PCx0K" TargetMode="External"/><Relationship Id="rId51" Type="http://schemas.openxmlformats.org/officeDocument/2006/relationships/hyperlink" Target="https://gu.spb.ru/about-reg/" TargetMode="External"/><Relationship Id="rId72" Type="http://schemas.openxmlformats.org/officeDocument/2006/relationships/header" Target="header9.xml"/><Relationship Id="rId80" Type="http://schemas.openxmlformats.org/officeDocument/2006/relationships/header" Target="header12.xml"/><Relationship Id="rId85" Type="http://schemas.openxmlformats.org/officeDocument/2006/relationships/hyperlink" Target="consultantplus://offline/ref=679FE4088A21BEB2DB273B1D90ACF2729DF25E4FCE223E0BA5150AE3C53790B9E0CEB5846551AEED7A72386F60A1E55F8B8B99B0D9711AF6ACYDO" TargetMode="External"/><Relationship Id="rId3" Type="http://schemas.openxmlformats.org/officeDocument/2006/relationships/styles" Target="styles.xml"/><Relationship Id="rId12" Type="http://schemas.openxmlformats.org/officeDocument/2006/relationships/hyperlink" Target="consultantplus://offline/ref=679FE4088A21BEB2DB273B1D90ACF2729DF25E4FCE223E0BA5150AE3C53790B9E0CEB5846551AEEB7972386F60A1E55F8B8B99B0D9711AF6ACYDO" TargetMode="External"/><Relationship Id="rId17" Type="http://schemas.openxmlformats.org/officeDocument/2006/relationships/hyperlink" Target="https://docs30.surp-spb.ru/cgi/online.cgi?req=doc&amp;base=LAW&amp;n=413524&amp;dst=730&amp;field=134&amp;date=13.04.2022" TargetMode="External"/><Relationship Id="rId25" Type="http://schemas.openxmlformats.org/officeDocument/2006/relationships/hyperlink" Target="https://docs30.surp-spb.ru/cgi/online.cgi?req=doc&amp;base=LAW&amp;n=413524&amp;dst=730&amp;field=134&amp;date=13.04.2022" TargetMode="External"/><Relationship Id="rId33" Type="http://schemas.openxmlformats.org/officeDocument/2006/relationships/hyperlink" Target="https://docs30.surp-spb.ru/cgi/online.cgi?req=doc&amp;base=LAW&amp;n=410306&amp;dst=100323&amp;field=134&amp;date=13.04.2022" TargetMode="External"/><Relationship Id="rId38" Type="http://schemas.openxmlformats.org/officeDocument/2006/relationships/hyperlink" Target="consultantplus://offline/ref=679FE4088A21BEB2DB273B1D90ACF2729DF45F45CF2A3E0BA5150AE3C53790B9E0CEB5846350AAE6762D3D7A71F9E95D969591A6C57318AFY4O" TargetMode="External"/><Relationship Id="rId46" Type="http://schemas.openxmlformats.org/officeDocument/2006/relationships/hyperlink" Target="consultantplus://offline/ref=679FE4088A21BEB2DB273B1D90ACF2729DF45F45CF2A3E0BA5150AE3C53790B9E0CEB5846350AAE6762D3D7A71F9E95D969591A6C57318AFY4O" TargetMode="External"/><Relationship Id="rId59" Type="http://schemas.openxmlformats.org/officeDocument/2006/relationships/hyperlink" Target="consultantplus://offline/ref=679FE4088A21BEB2DB273B1D90ACF2729DF45F45CF2A3E0BA5150AE3C53790B9E0CEB5846350AAE6762D3D7A71F9E95D969591A6C57318AFY4O" TargetMode="External"/><Relationship Id="rId67" Type="http://schemas.openxmlformats.org/officeDocument/2006/relationships/header" Target="header4.xml"/><Relationship Id="rId20" Type="http://schemas.openxmlformats.org/officeDocument/2006/relationships/hyperlink" Target="https://docs30.surp-spb.ru/cgi/online.cgi?req=doc&amp;base=LAW&amp;n=410306&amp;dst=10878&amp;field=134&amp;date=13.04.2022" TargetMode="External"/><Relationship Id="rId41" Type="http://schemas.openxmlformats.org/officeDocument/2006/relationships/hyperlink" Target="consultantplus://offline/ref=679FE4088A21BEB2DB273B1D90ACF2729DF45F45CB253E0BA5150AE3C53790B9E0CEB581665AF8BE392C613F27EAE856969799BAACY7O" TargetMode="External"/><Relationship Id="rId54" Type="http://schemas.openxmlformats.org/officeDocument/2006/relationships/hyperlink" Target="consultantplus://offline/ref=679FE4088A21BEB2DB27240C85ACF2729FF75344C8243E0BA5150AE3C53790B9E0CEB5846551ACEB7F72386F60A1E55F8B8B99B0D9711AF6ACYDO" TargetMode="External"/><Relationship Id="rId62" Type="http://schemas.openxmlformats.org/officeDocument/2006/relationships/hyperlink" Target="consultantplus://offline/ref=7020E6C1EB68AE8F6CDA6C640D2B2457F5B34F6279B87AC0F015B2631DCC93028F925B2DE91414004A08ED09349544831C7831DEA71D1F7DB8d9O" TargetMode="External"/><Relationship Id="rId70" Type="http://schemas.openxmlformats.org/officeDocument/2006/relationships/header" Target="header7.xml"/><Relationship Id="rId75" Type="http://schemas.openxmlformats.org/officeDocument/2006/relationships/hyperlink" Target="consultantplus://offline/ref=679FE4088A21BEB2DB273B1D90ACF2729DF25E4FCE223E0BA5150AE3C53790B9E0CEB5846551AEEF7B72386F60A1E55F8B8B99B0D9711AF6ACYDO" TargetMode="External"/><Relationship Id="rId83" Type="http://schemas.openxmlformats.org/officeDocument/2006/relationships/header" Target="header14.xml"/><Relationship Id="rId88" Type="http://schemas.openxmlformats.org/officeDocument/2006/relationships/header" Target="header17.xml"/><Relationship Id="rId9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ocs30.surp-spb.ru/cgi/online.cgi?req=doc&amp;base=LAW&amp;n=410306&amp;dst=10878&amp;field=134&amp;date=13.04.2022" TargetMode="External"/><Relationship Id="rId23" Type="http://schemas.openxmlformats.org/officeDocument/2006/relationships/hyperlink" Target="https://docs30.surp-spb.ru/cgi/online.cgi?req=doc&amp;base=LAW&amp;n=410306&amp;dst=10878&amp;field=134&amp;date=13.04.2022" TargetMode="External"/><Relationship Id="rId28" Type="http://schemas.openxmlformats.org/officeDocument/2006/relationships/hyperlink" Target="https://docs30.surp-spb.ru/cgi/online.cgi?req=doc&amp;base=LAW&amp;n=389500&amp;date=13.04.2022" TargetMode="External"/><Relationship Id="rId36" Type="http://schemas.openxmlformats.org/officeDocument/2006/relationships/hyperlink" Target="consultantplus://offline/ref=4C0EA3186F7ED8B6DD9B86BFB6415E01491050C4F685B056E853E6E64778DCBDB93C442612CAFCF6537EA0A898042CE01D08AA039Ac4kAI" TargetMode="External"/><Relationship Id="rId49" Type="http://schemas.openxmlformats.org/officeDocument/2006/relationships/hyperlink" Target="consultantplus://offline/ref=679FE4088A21BEB2DB273B1D90ACF2729FF95449C7253E0BA5150AE3C53790B9E0CEB5846551ACEE7F72386F60A1E55F8B8B99B0D9711AF6ACYDO" TargetMode="External"/><Relationship Id="rId57" Type="http://schemas.openxmlformats.org/officeDocument/2006/relationships/hyperlink" Target="consultantplus://offline/ref=679FE4088A21BEB2DB27240C85ACF2729FF75344C8243E0BA5150AE3C53790B9E0CEB5846551ACEB7F72386F60A1E55F8B8B99B0D9711AF6ACYDO" TargetMode="External"/><Relationship Id="rId10" Type="http://schemas.openxmlformats.org/officeDocument/2006/relationships/header" Target="header2.xml"/><Relationship Id="rId31" Type="http://schemas.openxmlformats.org/officeDocument/2006/relationships/hyperlink" Target="https://docs30.surp-spb.ru/cgi/online.cgi?req=doc&amp;base=LAW&amp;n=410306&amp;dst=100902&amp;field=134&amp;date=13.04.2022" TargetMode="External"/><Relationship Id="rId44" Type="http://schemas.openxmlformats.org/officeDocument/2006/relationships/hyperlink" Target="consultantplus://offline/ref=679FE4088A21BEB2DB273B1D90ACF2729DF45F45CF2A3E0BA5150AE3C53790B9E0CEB5846350AAE6762D3D7A71F9E95D969591A6C57318AFY4O" TargetMode="External"/><Relationship Id="rId52" Type="http://schemas.openxmlformats.org/officeDocument/2006/relationships/hyperlink" Target="https://esia.gosuslugi.ru/registration/" TargetMode="External"/><Relationship Id="rId60" Type="http://schemas.openxmlformats.org/officeDocument/2006/relationships/hyperlink" Target="consultantplus://offline/ref=679FE4088A21BEB2DB273B1D90ACF2729DF45F45CB253E0BA5150AE3C53790B9E0CEB58D635AF8BE392C613F27EAE856969799BAACY7O" TargetMode="External"/><Relationship Id="rId65" Type="http://schemas.openxmlformats.org/officeDocument/2006/relationships/hyperlink" Target="consultantplus://offline/ref=7020E6C1EB68AE8F6CDA6C640D2B2457F5B34F6279B87AC0F015B2631DCC93028F925B2DE91414004A08ED09349544831C7831DEA71D1F7DB8d9O" TargetMode="External"/><Relationship Id="rId73" Type="http://schemas.openxmlformats.org/officeDocument/2006/relationships/hyperlink" Target="consultantplus://offline/ref=679FE4088A21BEB2DB27240C85ACF2729CF3514DCA233E0BA5150AE3C53790B9E0CEB5846551AFE87E72386F60A1E55F8B8B99B0D9711AF6ACYDO" TargetMode="External"/><Relationship Id="rId78" Type="http://schemas.openxmlformats.org/officeDocument/2006/relationships/hyperlink" Target="consultantplus://offline/ref=679FE4088A21BEB2DB27240C85ACF2729CF3514DCA233E0BA5150AE3C53790B9E0CEB5846551AFE87E72386F60A1E55F8B8B99B0D9711AF6ACYDO" TargetMode="External"/><Relationship Id="rId81" Type="http://schemas.openxmlformats.org/officeDocument/2006/relationships/header" Target="header13.xml"/><Relationship Id="rId86" Type="http://schemas.openxmlformats.org/officeDocument/2006/relationships/hyperlink" Target="consultantplus://offline/ref=679FE4088A21BEB2DB27240C85ACF2729CF3514DCA233E0BA5150AE3C53790B9E0CEB5846551AFE87E72386F60A1E55F8B8B99B0D9711AF6ACYDO" TargetMode="Externa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BD5CAF-CFA0-408A-82EA-21DFF28B88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97</Pages>
  <Words>45352</Words>
  <Characters>258509</Characters>
  <Application>Microsoft Office Word</Application>
  <DocSecurity>0</DocSecurity>
  <Lines>2154</Lines>
  <Paragraphs>606</Paragraphs>
  <ScaleCrop>false</ScaleCrop>
  <HeadingPairs>
    <vt:vector size="2" baseType="variant">
      <vt:variant>
        <vt:lpstr>Название</vt:lpstr>
      </vt:variant>
      <vt:variant>
        <vt:i4>1</vt:i4>
      </vt:variant>
    </vt:vector>
  </HeadingPairs>
  <TitlesOfParts>
    <vt:vector size="1" baseType="lpstr">
      <vt:lpstr/>
    </vt:vector>
  </TitlesOfParts>
  <Company>kpoos</Company>
  <LinksUpToDate>false</LinksUpToDate>
  <CharactersWithSpaces>303255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Гарбарук Кристина Михайловна</dc:creator>
  <cp:keywords/>
  <dc:description/>
  <cp:lastModifiedBy>Шелудякова Галина Константиновна</cp:lastModifiedBy>
  <cp:revision>2</cp:revision>
  <cp:lastPrinted>2025-07-15T12:23:00Z</cp:lastPrinted>
  <dcterms:created xsi:type="dcterms:W3CDTF">2025-07-15T13:38:00Z</dcterms:created>
  <dcterms:modified xsi:type="dcterms:W3CDTF">2025-07-15T13:38:00Z</dcterms:modified>
</cp:coreProperties>
</file>