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7E" w:rsidRPr="00124CAF" w:rsidRDefault="00541AFC" w:rsidP="00ED77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41AFC" w:rsidRPr="00124CAF" w:rsidRDefault="00ED777E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 xml:space="preserve">к </w:t>
      </w:r>
      <w:r w:rsidR="005C19DD" w:rsidRPr="00124CAF">
        <w:rPr>
          <w:rFonts w:ascii="Times New Roman" w:hAnsi="Times New Roman" w:cs="Times New Roman"/>
          <w:b/>
          <w:sz w:val="24"/>
          <w:szCs w:val="28"/>
        </w:rPr>
        <w:t>проекту постановлени</w:t>
      </w:r>
      <w:r w:rsidR="00541AFC" w:rsidRPr="00124CAF">
        <w:rPr>
          <w:rFonts w:ascii="Times New Roman" w:hAnsi="Times New Roman" w:cs="Times New Roman"/>
          <w:b/>
          <w:sz w:val="24"/>
          <w:szCs w:val="28"/>
        </w:rPr>
        <w:t xml:space="preserve">я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Правительства Санкт-Петербурга </w:t>
      </w:r>
    </w:p>
    <w:p w:rsidR="00541AFC" w:rsidRPr="00124CAF" w:rsidRDefault="00541AFC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>«О внесении изменени</w:t>
      </w:r>
      <w:r w:rsidR="007A4628">
        <w:rPr>
          <w:rFonts w:ascii="Times New Roman" w:hAnsi="Times New Roman" w:cs="Times New Roman"/>
          <w:b/>
          <w:bCs/>
          <w:sz w:val="24"/>
          <w:szCs w:val="28"/>
        </w:rPr>
        <w:t>й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</w:t>
      </w:r>
      <w:r w:rsidR="00804FEE"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равительства </w:t>
      </w:r>
    </w:p>
    <w:p w:rsidR="00541AFC" w:rsidRPr="00CB18AA" w:rsidRDefault="00541AFC" w:rsidP="00CB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Санкт-Петербурга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от 23.06.2014 </w:t>
      </w:r>
      <w:r w:rsidR="00A94C46" w:rsidRPr="00124CAF">
        <w:rPr>
          <w:rFonts w:ascii="Times New Roman" w:hAnsi="Times New Roman" w:cs="Times New Roman"/>
          <w:b/>
          <w:bCs/>
          <w:sz w:val="24"/>
          <w:szCs w:val="28"/>
        </w:rPr>
        <w:t>№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496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541AFC" w:rsidRPr="00124CAF" w:rsidRDefault="00541AFC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 xml:space="preserve">(постановление </w:t>
      </w:r>
      <w:r w:rsidR="00804FEE">
        <w:rPr>
          <w:rFonts w:ascii="Times New Roman" w:hAnsi="Times New Roman" w:cs="Times New Roman"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Cs/>
          <w:sz w:val="24"/>
          <w:szCs w:val="28"/>
        </w:rPr>
        <w:t xml:space="preserve">равительства Санкт-Петербурга от 23.06.2014 № 496 </w:t>
      </w:r>
    </w:p>
    <w:p w:rsidR="00A94C46" w:rsidRPr="00124CAF" w:rsidRDefault="00446BA0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О государственной программе Санкт-Петербурга</w:t>
      </w:r>
    </w:p>
    <w:p w:rsidR="00ED777E" w:rsidRPr="00124CAF" w:rsidRDefault="00446BA0" w:rsidP="00541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Экономика знаний в Санкт-Петербурге</w:t>
      </w:r>
      <w:r w:rsidRPr="00124CAF">
        <w:rPr>
          <w:rFonts w:ascii="Times New Roman" w:hAnsi="Times New Roman" w:cs="Times New Roman"/>
          <w:bCs/>
          <w:sz w:val="24"/>
          <w:szCs w:val="28"/>
        </w:rPr>
        <w:t>»</w:t>
      </w:r>
      <w:r w:rsidR="00541AFC" w:rsidRPr="00124CAF">
        <w:rPr>
          <w:rFonts w:ascii="Times New Roman" w:hAnsi="Times New Roman" w:cs="Times New Roman"/>
          <w:bCs/>
          <w:sz w:val="24"/>
          <w:szCs w:val="28"/>
        </w:rPr>
        <w:t>)</w:t>
      </w:r>
    </w:p>
    <w:p w:rsidR="005D36CC" w:rsidRPr="00124CAF" w:rsidRDefault="005D36CC" w:rsidP="001D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13AA2" w:rsidRPr="00124CAF" w:rsidRDefault="00A94C46" w:rsidP="00E62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постановлени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я Правительства </w:t>
      </w:r>
      <w:r w:rsidRPr="00124CAF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="00541AFC" w:rsidRPr="00124CAF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7A4628">
        <w:rPr>
          <w:rFonts w:ascii="Times New Roman" w:hAnsi="Times New Roman" w:cs="Times New Roman"/>
          <w:sz w:val="24"/>
          <w:szCs w:val="28"/>
        </w:rPr>
        <w:t>й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в постановление </w:t>
      </w:r>
      <w:r w:rsidR="00804FEE">
        <w:rPr>
          <w:rFonts w:ascii="Times New Roman" w:hAnsi="Times New Roman" w:cs="Times New Roman"/>
          <w:sz w:val="24"/>
          <w:szCs w:val="28"/>
        </w:rPr>
        <w:t>П</w:t>
      </w:r>
      <w:r w:rsidR="00541AFC" w:rsidRPr="00124CAF">
        <w:rPr>
          <w:rFonts w:ascii="Times New Roman" w:hAnsi="Times New Roman" w:cs="Times New Roman"/>
          <w:sz w:val="24"/>
          <w:szCs w:val="28"/>
        </w:rPr>
        <w:t>равительства Санкт-Петербурга от 23.06.2014 № 496»</w:t>
      </w:r>
      <w:r w:rsidR="003877DF" w:rsidRPr="00124CAF">
        <w:rPr>
          <w:rFonts w:ascii="Times New Roman" w:hAnsi="Times New Roman" w:cs="Times New Roman"/>
          <w:sz w:val="24"/>
          <w:szCs w:val="28"/>
        </w:rPr>
        <w:t xml:space="preserve"> (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далее - </w:t>
      </w:r>
      <w:r w:rsidR="00124CAF">
        <w:rPr>
          <w:rFonts w:ascii="Times New Roman" w:hAnsi="Times New Roman" w:cs="Times New Roman"/>
          <w:sz w:val="24"/>
          <w:szCs w:val="28"/>
        </w:rPr>
        <w:t>п</w:t>
      </w:r>
      <w:r w:rsidR="003877DF" w:rsidRPr="00124CAF">
        <w:rPr>
          <w:rFonts w:ascii="Times New Roman" w:hAnsi="Times New Roman" w:cs="Times New Roman"/>
          <w:sz w:val="24"/>
          <w:szCs w:val="28"/>
        </w:rPr>
        <w:t>роект)</w:t>
      </w:r>
      <w:r w:rsidRPr="00124CAF">
        <w:rPr>
          <w:rFonts w:ascii="Times New Roman" w:hAnsi="Times New Roman" w:cs="Times New Roman"/>
          <w:sz w:val="24"/>
          <w:szCs w:val="28"/>
        </w:rPr>
        <w:t xml:space="preserve"> подготовлен </w:t>
      </w:r>
      <w:r w:rsidR="00804FEE">
        <w:rPr>
          <w:rFonts w:ascii="Times New Roman" w:hAnsi="Times New Roman" w:cs="Times New Roman"/>
          <w:sz w:val="24"/>
          <w:szCs w:val="28"/>
        </w:rPr>
        <w:t>К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омитетом по науке и высшей школе </w:t>
      </w:r>
      <w:r w:rsidRPr="00124CAF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со статьей 179 Бюджетного кодекса Российской Федерации, Законом Санкт-Петербурга от </w:t>
      </w:r>
      <w:r w:rsidR="00754F59" w:rsidRPr="00C424BF">
        <w:rPr>
          <w:rFonts w:ascii="Times New Roman" w:hAnsi="Times New Roman" w:cs="Times New Roman"/>
          <w:sz w:val="24"/>
          <w:szCs w:val="28"/>
        </w:rPr>
        <w:t>04.07.2007</w:t>
      </w:r>
      <w:r w:rsidR="00F13F15">
        <w:rPr>
          <w:rFonts w:ascii="Times New Roman" w:hAnsi="Times New Roman" w:cs="Times New Roman"/>
          <w:sz w:val="24"/>
          <w:szCs w:val="28"/>
        </w:rPr>
        <w:t xml:space="preserve"> 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№ 371-77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«О бюджетном процессе в Санкт-Петербурге» и постановлением Правительства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806A30">
        <w:rPr>
          <w:rFonts w:ascii="Times New Roman" w:hAnsi="Times New Roman" w:cs="Times New Roman"/>
          <w:sz w:val="24"/>
          <w:szCs w:val="28"/>
        </w:rPr>
        <w:t xml:space="preserve"> с целью </w:t>
      </w:r>
      <w:r w:rsidR="00806A30" w:rsidRPr="00806A30">
        <w:rPr>
          <w:rFonts w:ascii="Times New Roman" w:hAnsi="Times New Roman" w:cs="Times New Roman"/>
          <w:sz w:val="24"/>
          <w:szCs w:val="28"/>
        </w:rPr>
        <w:t xml:space="preserve">приведения государственной программы </w:t>
      </w:r>
      <w:r w:rsidR="00351CD8">
        <w:rPr>
          <w:rFonts w:ascii="Times New Roman" w:hAnsi="Times New Roman" w:cs="Times New Roman"/>
          <w:sz w:val="24"/>
          <w:szCs w:val="28"/>
        </w:rPr>
        <w:br/>
      </w:r>
      <w:r w:rsidR="00173DEC">
        <w:rPr>
          <w:rFonts w:ascii="Times New Roman" w:hAnsi="Times New Roman" w:cs="Times New Roman"/>
          <w:sz w:val="24"/>
          <w:szCs w:val="28"/>
        </w:rPr>
        <w:t xml:space="preserve">Санкт-Петербурга «Экономика знаний в Санкт-Петербурге» (далее – государственная программа) </w:t>
      </w:r>
      <w:r w:rsidR="00806A30" w:rsidRPr="00806A30">
        <w:rPr>
          <w:rFonts w:ascii="Times New Roman" w:hAnsi="Times New Roman" w:cs="Times New Roman"/>
          <w:sz w:val="24"/>
          <w:szCs w:val="28"/>
        </w:rPr>
        <w:t xml:space="preserve">в соответствие с изменениями, внесенными в </w:t>
      </w:r>
      <w:r w:rsidR="00351CD8">
        <w:rPr>
          <w:rFonts w:ascii="Times New Roman" w:hAnsi="Times New Roman" w:cs="Times New Roman"/>
          <w:sz w:val="24"/>
          <w:szCs w:val="28"/>
        </w:rPr>
        <w:t>законодательство.</w:t>
      </w:r>
    </w:p>
    <w:p w:rsidR="002D2290" w:rsidRDefault="00613AA2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Проект подготовлен с учетом методических рекомендаций по формированию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>и реализации государственных программ Санкт-Петербурга, утвержденны</w:t>
      </w:r>
      <w:r w:rsidR="00804FEE">
        <w:rPr>
          <w:rFonts w:ascii="Times New Roman" w:hAnsi="Times New Roman" w:cs="Times New Roman"/>
          <w:sz w:val="24"/>
          <w:szCs w:val="28"/>
        </w:rPr>
        <w:t>х</w:t>
      </w:r>
      <w:r w:rsidRPr="00124CAF">
        <w:rPr>
          <w:rFonts w:ascii="Times New Roman" w:hAnsi="Times New Roman" w:cs="Times New Roman"/>
          <w:sz w:val="24"/>
          <w:szCs w:val="28"/>
        </w:rPr>
        <w:t xml:space="preserve"> распоряжением Комитета по экономической политике и стратегическому планированию Санкт-Петербурга </w:t>
      </w:r>
      <w:r w:rsidR="00AA545B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 xml:space="preserve">от 28.03.2014 </w:t>
      </w:r>
      <w:r w:rsidR="005C7618" w:rsidRPr="00124CAF">
        <w:rPr>
          <w:rFonts w:ascii="Times New Roman" w:hAnsi="Times New Roman" w:cs="Times New Roman"/>
          <w:sz w:val="24"/>
          <w:szCs w:val="28"/>
        </w:rPr>
        <w:t>№ 28-р.</w:t>
      </w:r>
    </w:p>
    <w:p w:rsidR="00830B15" w:rsidRPr="00830B15" w:rsidRDefault="00830B15" w:rsidP="009B437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Проект предусматривает внесение изменений, вызванных принятием постановления Правительства Санкт-Петербурга </w:t>
      </w:r>
      <w:r w:rsidRPr="00830B15">
        <w:rPr>
          <w:rFonts w:ascii="Times New Roman" w:hAnsi="Times New Roman" w:cs="Times New Roman"/>
          <w:sz w:val="24"/>
          <w:szCs w:val="28"/>
        </w:rPr>
        <w:t>от 31.01.2025 № 40 «О мерах по повышению эффективности межрегионального сотрудничества Санкт-Петербурга»</w:t>
      </w:r>
      <w:r w:rsidR="009B437A">
        <w:rPr>
          <w:rFonts w:ascii="Times New Roman" w:hAnsi="Times New Roman" w:cs="Times New Roman"/>
          <w:sz w:val="24"/>
          <w:szCs w:val="28"/>
        </w:rPr>
        <w:t xml:space="preserve">: исключение Комитета </w:t>
      </w:r>
      <w:r w:rsidR="009B437A">
        <w:rPr>
          <w:rFonts w:ascii="Times New Roman" w:hAnsi="Times New Roman" w:cs="Times New Roman"/>
          <w:sz w:val="24"/>
          <w:szCs w:val="28"/>
        </w:rPr>
        <w:br/>
        <w:t xml:space="preserve">Санкт-Петербурга по делам Арктики из соисполнителей государственной программы </w:t>
      </w:r>
      <w:r w:rsidR="00E07349">
        <w:rPr>
          <w:rFonts w:ascii="Times New Roman" w:hAnsi="Times New Roman" w:cs="Times New Roman"/>
          <w:sz w:val="24"/>
          <w:szCs w:val="28"/>
        </w:rPr>
        <w:br/>
      </w:r>
      <w:r w:rsidR="009B437A">
        <w:rPr>
          <w:rFonts w:ascii="Times New Roman" w:hAnsi="Times New Roman" w:cs="Times New Roman"/>
          <w:sz w:val="24"/>
          <w:szCs w:val="28"/>
        </w:rPr>
        <w:t xml:space="preserve">и </w:t>
      </w:r>
      <w:r w:rsidR="00E07349">
        <w:rPr>
          <w:rFonts w:ascii="Times New Roman" w:hAnsi="Times New Roman" w:cs="Times New Roman"/>
          <w:sz w:val="24"/>
          <w:szCs w:val="28"/>
        </w:rPr>
        <w:t>признание Комитета по внешним связям Санкт-Петербурга ответственным исполнителем мероприятия 9 подпрограммы 5 государственной программы.</w:t>
      </w:r>
    </w:p>
    <w:p w:rsidR="002D2290" w:rsidRDefault="002D2290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Источником финансирования государственной программы является бюджет </w:t>
      </w:r>
      <w:r>
        <w:rPr>
          <w:rFonts w:ascii="Times New Roman" w:hAnsi="Times New Roman" w:cs="Times New Roman"/>
          <w:sz w:val="24"/>
          <w:szCs w:val="28"/>
        </w:rPr>
        <w:br/>
        <w:t>Санкт-Петербурга.</w:t>
      </w:r>
    </w:p>
    <w:p w:rsidR="00F465F9" w:rsidRPr="00581880" w:rsidRDefault="00F465F9" w:rsidP="00D44D9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880">
        <w:rPr>
          <w:rFonts w:ascii="Times New Roman" w:hAnsi="Times New Roman" w:cs="Times New Roman"/>
          <w:sz w:val="24"/>
          <w:szCs w:val="28"/>
        </w:rPr>
        <w:t>Р</w:t>
      </w:r>
      <w:r w:rsidR="0003159F" w:rsidRPr="00581880">
        <w:rPr>
          <w:rFonts w:ascii="Times New Roman" w:hAnsi="Times New Roman" w:cs="Times New Roman"/>
          <w:sz w:val="24"/>
          <w:szCs w:val="28"/>
        </w:rPr>
        <w:t xml:space="preserve">еализация проекта не потребует </w:t>
      </w:r>
      <w:r w:rsidRPr="00581880">
        <w:rPr>
          <w:rFonts w:ascii="Times New Roman" w:hAnsi="Times New Roman" w:cs="Times New Roman"/>
          <w:sz w:val="24"/>
          <w:szCs w:val="28"/>
        </w:rPr>
        <w:t>дополнительн</w:t>
      </w:r>
      <w:r w:rsidR="0003159F" w:rsidRPr="00581880">
        <w:rPr>
          <w:rFonts w:ascii="Times New Roman" w:hAnsi="Times New Roman" w:cs="Times New Roman"/>
          <w:sz w:val="24"/>
          <w:szCs w:val="28"/>
        </w:rPr>
        <w:t>ого расходования</w:t>
      </w:r>
      <w:r w:rsidRPr="00581880">
        <w:rPr>
          <w:rFonts w:ascii="Times New Roman" w:hAnsi="Times New Roman" w:cs="Times New Roman"/>
          <w:sz w:val="24"/>
          <w:szCs w:val="28"/>
        </w:rPr>
        <w:t xml:space="preserve"> бюджетных </w:t>
      </w:r>
      <w:r w:rsidR="0003159F" w:rsidRPr="00581880">
        <w:rPr>
          <w:rFonts w:ascii="Times New Roman" w:hAnsi="Times New Roman" w:cs="Times New Roman"/>
          <w:sz w:val="24"/>
          <w:szCs w:val="28"/>
        </w:rPr>
        <w:t>средств</w:t>
      </w:r>
      <w:r w:rsidRPr="00581880">
        <w:rPr>
          <w:rFonts w:ascii="Times New Roman" w:hAnsi="Times New Roman" w:cs="Times New Roman"/>
          <w:sz w:val="24"/>
          <w:szCs w:val="28"/>
        </w:rPr>
        <w:t xml:space="preserve"> Санкт-Петербурга.</w:t>
      </w:r>
    </w:p>
    <w:p w:rsidR="003877DF" w:rsidRPr="00124CAF" w:rsidRDefault="005C7618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Принятие проекта постановления не потребует изменени</w:t>
      </w:r>
      <w:r w:rsidR="00F465F9" w:rsidRPr="00124CAF">
        <w:rPr>
          <w:rFonts w:ascii="Times New Roman" w:hAnsi="Times New Roman" w:cs="Times New Roman"/>
          <w:sz w:val="24"/>
          <w:szCs w:val="28"/>
        </w:rPr>
        <w:t>й</w:t>
      </w:r>
      <w:r w:rsidR="00A75443" w:rsidRPr="00124CAF">
        <w:rPr>
          <w:rFonts w:ascii="Times New Roman" w:hAnsi="Times New Roman" w:cs="Times New Roman"/>
          <w:sz w:val="24"/>
          <w:szCs w:val="28"/>
        </w:rPr>
        <w:t xml:space="preserve"> или </w:t>
      </w:r>
      <w:r w:rsidRPr="00124CAF">
        <w:rPr>
          <w:rFonts w:ascii="Times New Roman" w:hAnsi="Times New Roman" w:cs="Times New Roman"/>
          <w:sz w:val="24"/>
          <w:szCs w:val="28"/>
        </w:rPr>
        <w:t>признани</w:t>
      </w:r>
      <w:r w:rsidR="0003159F">
        <w:rPr>
          <w:rFonts w:ascii="Times New Roman" w:hAnsi="Times New Roman" w:cs="Times New Roman"/>
          <w:sz w:val="24"/>
          <w:szCs w:val="28"/>
        </w:rPr>
        <w:t>я</w:t>
      </w:r>
      <w:r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F465F9" w:rsidRPr="00124CAF">
        <w:rPr>
          <w:rFonts w:ascii="Times New Roman" w:hAnsi="Times New Roman" w:cs="Times New Roman"/>
          <w:sz w:val="24"/>
          <w:szCs w:val="28"/>
        </w:rPr>
        <w:t>утратившими силу иных нормативных правовых актов.</w:t>
      </w:r>
    </w:p>
    <w:p w:rsidR="00A5636E" w:rsidRDefault="00A5636E" w:rsidP="00A56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34B4">
        <w:rPr>
          <w:rFonts w:ascii="Times New Roman" w:hAnsi="Times New Roman" w:cs="Times New Roman"/>
          <w:sz w:val="24"/>
          <w:szCs w:val="28"/>
        </w:rPr>
        <w:t>Проект не содержит положений, предусмотр</w:t>
      </w:r>
      <w:r>
        <w:rPr>
          <w:rFonts w:ascii="Times New Roman" w:hAnsi="Times New Roman" w:cs="Times New Roman"/>
          <w:sz w:val="24"/>
          <w:szCs w:val="28"/>
        </w:rPr>
        <w:t xml:space="preserve">енных частью 1 статьи 2 Закона </w:t>
      </w:r>
      <w:r>
        <w:rPr>
          <w:rFonts w:ascii="Times New Roman" w:hAnsi="Times New Roman" w:cs="Times New Roman"/>
          <w:sz w:val="24"/>
          <w:szCs w:val="28"/>
        </w:rPr>
        <w:br/>
      </w:r>
      <w:r w:rsidRPr="001334B4">
        <w:rPr>
          <w:rFonts w:ascii="Times New Roman" w:hAnsi="Times New Roman" w:cs="Times New Roman"/>
          <w:sz w:val="24"/>
          <w:szCs w:val="28"/>
        </w:rPr>
        <w:t>Санкт-Петербурга от 09.11.2022 № 621-99 «Об оценке регулирующего воздейс</w:t>
      </w:r>
      <w:bookmarkStart w:id="0" w:name="_GoBack"/>
      <w:bookmarkEnd w:id="0"/>
      <w:r w:rsidRPr="001334B4">
        <w:rPr>
          <w:rFonts w:ascii="Times New Roman" w:hAnsi="Times New Roman" w:cs="Times New Roman"/>
          <w:sz w:val="24"/>
          <w:szCs w:val="28"/>
        </w:rPr>
        <w:t>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F465F9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не относится к числу наиболее важных нормативно-правовых актов, принимаемых Правительством Санкт-Петербурга, и не требует информационно-рекламного сопровождения, проведения пресс-конференций, рассылки пресс-релизов и иных мероприятий с участием средств массовой информации при его размещении.</w:t>
      </w:r>
    </w:p>
    <w:p w:rsidR="00124CAF" w:rsidRDefault="00124CAF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201DE" w:rsidRDefault="00E201DE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201DE" w:rsidRDefault="00E201DE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D3893" w:rsidRDefault="0003159F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ь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 xml:space="preserve"> Комитета</w:t>
      </w:r>
    </w:p>
    <w:p w:rsidR="003877DF" w:rsidRPr="00124CAF" w:rsidRDefault="005D3893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науке и высшей школе                                                                         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="00005E52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03159F">
        <w:rPr>
          <w:rFonts w:ascii="Times New Roman" w:hAnsi="Times New Roman" w:cs="Times New Roman"/>
          <w:b/>
          <w:sz w:val="24"/>
          <w:szCs w:val="28"/>
        </w:rPr>
        <w:t>А.С.Максимов</w:t>
      </w:r>
      <w:proofErr w:type="spellEnd"/>
    </w:p>
    <w:sectPr w:rsidR="003877DF" w:rsidRPr="00124CAF" w:rsidSect="005B42F3">
      <w:pgSz w:w="11905" w:h="16838"/>
      <w:pgMar w:top="851" w:right="851" w:bottom="851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E04"/>
    <w:multiLevelType w:val="hybridMultilevel"/>
    <w:tmpl w:val="CFEC2726"/>
    <w:lvl w:ilvl="0" w:tplc="3524FA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D07C6"/>
    <w:multiLevelType w:val="hybridMultilevel"/>
    <w:tmpl w:val="0BCC052C"/>
    <w:lvl w:ilvl="0" w:tplc="999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725C24"/>
    <w:multiLevelType w:val="hybridMultilevel"/>
    <w:tmpl w:val="FAD0A2C4"/>
    <w:lvl w:ilvl="0" w:tplc="A4C83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E51D0B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4A0B43C0"/>
    <w:multiLevelType w:val="hybridMultilevel"/>
    <w:tmpl w:val="20DE5C7C"/>
    <w:lvl w:ilvl="0" w:tplc="0096F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3254E1"/>
    <w:multiLevelType w:val="multilevel"/>
    <w:tmpl w:val="78B8B4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59931E2A"/>
    <w:multiLevelType w:val="hybridMultilevel"/>
    <w:tmpl w:val="AD66D274"/>
    <w:lvl w:ilvl="0" w:tplc="DFF66A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100BD9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BF"/>
    <w:rsid w:val="00001555"/>
    <w:rsid w:val="00005E52"/>
    <w:rsid w:val="000161F2"/>
    <w:rsid w:val="0003159F"/>
    <w:rsid w:val="000318BF"/>
    <w:rsid w:val="00041F45"/>
    <w:rsid w:val="00053831"/>
    <w:rsid w:val="00073C84"/>
    <w:rsid w:val="00074CDD"/>
    <w:rsid w:val="0008195F"/>
    <w:rsid w:val="00097257"/>
    <w:rsid w:val="000A5F94"/>
    <w:rsid w:val="000B791F"/>
    <w:rsid w:val="000C28F3"/>
    <w:rsid w:val="000F1B3C"/>
    <w:rsid w:val="000F7A46"/>
    <w:rsid w:val="00124CAF"/>
    <w:rsid w:val="00161E95"/>
    <w:rsid w:val="00165EBC"/>
    <w:rsid w:val="00171258"/>
    <w:rsid w:val="00173DEC"/>
    <w:rsid w:val="00187406"/>
    <w:rsid w:val="001A6FCC"/>
    <w:rsid w:val="001B4F33"/>
    <w:rsid w:val="001C5DBF"/>
    <w:rsid w:val="001D66F0"/>
    <w:rsid w:val="00285C06"/>
    <w:rsid w:val="00286E04"/>
    <w:rsid w:val="002A2CE2"/>
    <w:rsid w:val="002D2290"/>
    <w:rsid w:val="00321D23"/>
    <w:rsid w:val="003322F4"/>
    <w:rsid w:val="00351CD8"/>
    <w:rsid w:val="003534D0"/>
    <w:rsid w:val="00356432"/>
    <w:rsid w:val="00374E61"/>
    <w:rsid w:val="003877DF"/>
    <w:rsid w:val="003949CA"/>
    <w:rsid w:val="003F6CD8"/>
    <w:rsid w:val="003F7933"/>
    <w:rsid w:val="004102A7"/>
    <w:rsid w:val="0042144D"/>
    <w:rsid w:val="00446BA0"/>
    <w:rsid w:val="00460074"/>
    <w:rsid w:val="004773AD"/>
    <w:rsid w:val="004E1157"/>
    <w:rsid w:val="00516F12"/>
    <w:rsid w:val="00541AFC"/>
    <w:rsid w:val="0056730E"/>
    <w:rsid w:val="00581880"/>
    <w:rsid w:val="005B42F3"/>
    <w:rsid w:val="005C19DD"/>
    <w:rsid w:val="005C7618"/>
    <w:rsid w:val="005D36CC"/>
    <w:rsid w:val="005D3893"/>
    <w:rsid w:val="005E61F9"/>
    <w:rsid w:val="00613AA2"/>
    <w:rsid w:val="00615718"/>
    <w:rsid w:val="0067199B"/>
    <w:rsid w:val="006A0B5E"/>
    <w:rsid w:val="006A4A57"/>
    <w:rsid w:val="006C4084"/>
    <w:rsid w:val="006E153B"/>
    <w:rsid w:val="00701335"/>
    <w:rsid w:val="007303C2"/>
    <w:rsid w:val="0074377A"/>
    <w:rsid w:val="00754F59"/>
    <w:rsid w:val="00765EB5"/>
    <w:rsid w:val="007A234E"/>
    <w:rsid w:val="007A4628"/>
    <w:rsid w:val="007F20A1"/>
    <w:rsid w:val="007F2427"/>
    <w:rsid w:val="007F5B80"/>
    <w:rsid w:val="00804FEE"/>
    <w:rsid w:val="00806A30"/>
    <w:rsid w:val="008265FE"/>
    <w:rsid w:val="00830B15"/>
    <w:rsid w:val="00832950"/>
    <w:rsid w:val="00833C63"/>
    <w:rsid w:val="00863C28"/>
    <w:rsid w:val="00866557"/>
    <w:rsid w:val="00870385"/>
    <w:rsid w:val="00874A05"/>
    <w:rsid w:val="00894B45"/>
    <w:rsid w:val="008D4DFA"/>
    <w:rsid w:val="008E1D4A"/>
    <w:rsid w:val="00946723"/>
    <w:rsid w:val="00947B37"/>
    <w:rsid w:val="009B437A"/>
    <w:rsid w:val="009C58C6"/>
    <w:rsid w:val="009E7F53"/>
    <w:rsid w:val="00A002A0"/>
    <w:rsid w:val="00A25B6D"/>
    <w:rsid w:val="00A411C3"/>
    <w:rsid w:val="00A51E4B"/>
    <w:rsid w:val="00A5636E"/>
    <w:rsid w:val="00A75443"/>
    <w:rsid w:val="00A94C46"/>
    <w:rsid w:val="00AA545B"/>
    <w:rsid w:val="00AE50F1"/>
    <w:rsid w:val="00B04400"/>
    <w:rsid w:val="00B11702"/>
    <w:rsid w:val="00B236A8"/>
    <w:rsid w:val="00B92776"/>
    <w:rsid w:val="00BC2A08"/>
    <w:rsid w:val="00C101E3"/>
    <w:rsid w:val="00C368BB"/>
    <w:rsid w:val="00CA08B8"/>
    <w:rsid w:val="00CB18AA"/>
    <w:rsid w:val="00CE3B92"/>
    <w:rsid w:val="00CF2426"/>
    <w:rsid w:val="00D20191"/>
    <w:rsid w:val="00D44D96"/>
    <w:rsid w:val="00D71BEB"/>
    <w:rsid w:val="00D82BA4"/>
    <w:rsid w:val="00DB1D93"/>
    <w:rsid w:val="00DB2CBD"/>
    <w:rsid w:val="00DB731B"/>
    <w:rsid w:val="00DE5E49"/>
    <w:rsid w:val="00DF509C"/>
    <w:rsid w:val="00E07349"/>
    <w:rsid w:val="00E201DE"/>
    <w:rsid w:val="00E62B6E"/>
    <w:rsid w:val="00E6475F"/>
    <w:rsid w:val="00E77F6F"/>
    <w:rsid w:val="00EA5AFF"/>
    <w:rsid w:val="00ED777E"/>
    <w:rsid w:val="00EF74DB"/>
    <w:rsid w:val="00F13F15"/>
    <w:rsid w:val="00F16630"/>
    <w:rsid w:val="00F21451"/>
    <w:rsid w:val="00F465F9"/>
    <w:rsid w:val="00F71C04"/>
    <w:rsid w:val="00F74858"/>
    <w:rsid w:val="00FB3CBB"/>
    <w:rsid w:val="00FD33E2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7117"/>
  <w15:chartTrackingRefBased/>
  <w15:docId w15:val="{BC29A105-B8DF-495C-B54F-E15285C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t-a0-000024">
    <w:name w:val="pt-a0-000024"/>
    <w:basedOn w:val="a0"/>
    <w:rsid w:val="00374E61"/>
  </w:style>
  <w:style w:type="paragraph" w:customStyle="1" w:styleId="pt-a-000008">
    <w:name w:val="pt-a-000008"/>
    <w:basedOn w:val="a"/>
    <w:rsid w:val="003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74E61"/>
  </w:style>
  <w:style w:type="character" w:styleId="a6">
    <w:name w:val="Hyperlink"/>
    <w:basedOn w:val="a0"/>
    <w:uiPriority w:val="99"/>
    <w:unhideWhenUsed/>
    <w:rsid w:val="00A94C4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0538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3831"/>
    <w:rPr>
      <w:rFonts w:ascii="Calibri" w:eastAsia="Calibri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05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20198-7C09-47E2-9E99-439486D2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Мария Гавриловна Ивлева</cp:lastModifiedBy>
  <cp:revision>66</cp:revision>
  <cp:lastPrinted>2025-06-16T07:58:00Z</cp:lastPrinted>
  <dcterms:created xsi:type="dcterms:W3CDTF">2020-08-25T07:34:00Z</dcterms:created>
  <dcterms:modified xsi:type="dcterms:W3CDTF">2025-06-16T07:59:00Z</dcterms:modified>
</cp:coreProperties>
</file>